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576378" w14:textId="7811DD3F" w:rsidR="008660FD" w:rsidRPr="00342B52" w:rsidRDefault="008660FD">
      <w:pPr>
        <w:rPr>
          <w:rFonts w:ascii="Times New Roman" w:hAnsi="Times New Roman" w:cs="Times New Roman"/>
          <w:sz w:val="24"/>
          <w:szCs w:val="24"/>
        </w:rPr>
      </w:pPr>
    </w:p>
    <w:p w14:paraId="2F663FC3" w14:textId="3E3C55BA" w:rsidR="00920FFF" w:rsidRPr="00342B52" w:rsidRDefault="00920FFF">
      <w:pPr>
        <w:rPr>
          <w:rFonts w:ascii="Times New Roman" w:hAnsi="Times New Roman" w:cs="Times New Roman"/>
          <w:b/>
          <w:bCs/>
          <w:sz w:val="24"/>
          <w:szCs w:val="24"/>
          <w:u w:val="single"/>
        </w:rPr>
      </w:pPr>
      <w:r w:rsidRPr="00342B52">
        <w:rPr>
          <w:rFonts w:ascii="Times New Roman" w:hAnsi="Times New Roman" w:cs="Times New Roman"/>
          <w:b/>
          <w:bCs/>
          <w:sz w:val="24"/>
          <w:szCs w:val="24"/>
          <w:u w:val="single"/>
        </w:rPr>
        <w:t>Essay plan</w:t>
      </w:r>
    </w:p>
    <w:p w14:paraId="02D4EE6D" w14:textId="373357F2" w:rsidR="002576E3" w:rsidRPr="00342B52" w:rsidRDefault="00776D49">
      <w:pPr>
        <w:rPr>
          <w:rFonts w:ascii="Times New Roman" w:hAnsi="Times New Roman" w:cs="Times New Roman"/>
          <w:sz w:val="24"/>
          <w:szCs w:val="24"/>
        </w:rPr>
      </w:pPr>
      <w:r w:rsidRPr="00342B52">
        <w:rPr>
          <w:rFonts w:ascii="Times New Roman" w:hAnsi="Times New Roman" w:cs="Times New Roman"/>
          <w:sz w:val="24"/>
          <w:szCs w:val="24"/>
        </w:rPr>
        <w:t>“</w:t>
      </w:r>
      <w:r w:rsidR="00104159" w:rsidRPr="00342B52">
        <w:rPr>
          <w:rFonts w:ascii="Times New Roman" w:hAnsi="Times New Roman" w:cs="Times New Roman"/>
          <w:sz w:val="24"/>
          <w:szCs w:val="24"/>
        </w:rPr>
        <w:t xml:space="preserve">to what extent was love an important </w:t>
      </w:r>
      <w:r w:rsidR="009621C3" w:rsidRPr="00342B52">
        <w:rPr>
          <w:rFonts w:ascii="Times New Roman" w:hAnsi="Times New Roman" w:cs="Times New Roman"/>
          <w:sz w:val="24"/>
          <w:szCs w:val="24"/>
        </w:rPr>
        <w:t xml:space="preserve">theme in the poetry of </w:t>
      </w:r>
      <w:r w:rsidR="00CC7C99" w:rsidRPr="00342B52">
        <w:rPr>
          <w:rFonts w:ascii="Times New Roman" w:hAnsi="Times New Roman" w:cs="Times New Roman"/>
          <w:sz w:val="24"/>
          <w:szCs w:val="24"/>
        </w:rPr>
        <w:t>Dafydd</w:t>
      </w:r>
      <w:r w:rsidR="009621C3" w:rsidRPr="00342B52">
        <w:rPr>
          <w:rFonts w:ascii="Times New Roman" w:hAnsi="Times New Roman" w:cs="Times New Roman"/>
          <w:sz w:val="24"/>
          <w:szCs w:val="24"/>
        </w:rPr>
        <w:t xml:space="preserve"> ap </w:t>
      </w:r>
      <w:r w:rsidR="00555296" w:rsidRPr="00342B52">
        <w:rPr>
          <w:rFonts w:ascii="Times New Roman" w:hAnsi="Times New Roman" w:cs="Times New Roman"/>
          <w:sz w:val="24"/>
          <w:szCs w:val="24"/>
        </w:rPr>
        <w:t xml:space="preserve">Gwilym and should he be </w:t>
      </w:r>
      <w:r w:rsidR="00CC7C99" w:rsidRPr="00342B52">
        <w:rPr>
          <w:rFonts w:ascii="Times New Roman" w:hAnsi="Times New Roman" w:cs="Times New Roman"/>
          <w:sz w:val="24"/>
          <w:szCs w:val="24"/>
        </w:rPr>
        <w:t>remembered</w:t>
      </w:r>
      <w:r w:rsidR="00555296" w:rsidRPr="00342B52">
        <w:rPr>
          <w:rFonts w:ascii="Times New Roman" w:hAnsi="Times New Roman" w:cs="Times New Roman"/>
          <w:sz w:val="24"/>
          <w:szCs w:val="24"/>
        </w:rPr>
        <w:t xml:space="preserve"> primarily as a medieval </w:t>
      </w:r>
      <w:r w:rsidR="00D12E39" w:rsidRPr="00342B52">
        <w:rPr>
          <w:rFonts w:ascii="Times New Roman" w:hAnsi="Times New Roman" w:cs="Times New Roman"/>
          <w:sz w:val="24"/>
          <w:szCs w:val="24"/>
        </w:rPr>
        <w:t>courtly</w:t>
      </w:r>
      <w:r w:rsidR="00CC7C99" w:rsidRPr="00342B52">
        <w:rPr>
          <w:rFonts w:ascii="Times New Roman" w:hAnsi="Times New Roman" w:cs="Times New Roman"/>
          <w:sz w:val="24"/>
          <w:szCs w:val="24"/>
        </w:rPr>
        <w:t xml:space="preserve"> </w:t>
      </w:r>
      <w:r w:rsidR="00D12E39" w:rsidRPr="00342B52">
        <w:rPr>
          <w:rFonts w:ascii="Times New Roman" w:hAnsi="Times New Roman" w:cs="Times New Roman"/>
          <w:sz w:val="24"/>
          <w:szCs w:val="24"/>
        </w:rPr>
        <w:t>love</w:t>
      </w:r>
      <w:r w:rsidR="00CC7C99" w:rsidRPr="00342B52">
        <w:rPr>
          <w:rFonts w:ascii="Times New Roman" w:hAnsi="Times New Roman" w:cs="Times New Roman"/>
          <w:sz w:val="24"/>
          <w:szCs w:val="24"/>
        </w:rPr>
        <w:t xml:space="preserve"> poet?</w:t>
      </w:r>
      <w:r w:rsidR="00D12E39" w:rsidRPr="00342B52">
        <w:rPr>
          <w:rFonts w:ascii="Times New Roman" w:hAnsi="Times New Roman" w:cs="Times New Roman"/>
          <w:sz w:val="24"/>
          <w:szCs w:val="24"/>
        </w:rPr>
        <w:t>”</w:t>
      </w:r>
    </w:p>
    <w:p w14:paraId="64C2F28B" w14:textId="77777777" w:rsidR="00AC1003" w:rsidRPr="00AC1003" w:rsidRDefault="00AC1003">
      <w:pPr>
        <w:rPr>
          <w:rFonts w:ascii="Times New Roman" w:hAnsi="Times New Roman" w:cs="Times New Roman"/>
          <w:sz w:val="24"/>
          <w:szCs w:val="24"/>
          <w:u w:val="single"/>
        </w:rPr>
      </w:pPr>
    </w:p>
    <w:p w14:paraId="7B2090EB" w14:textId="53448E2E" w:rsidR="00A64629" w:rsidRDefault="004A08EF">
      <w:pPr>
        <w:rPr>
          <w:rFonts w:ascii="Times New Roman" w:hAnsi="Times New Roman" w:cs="Times New Roman"/>
          <w:sz w:val="24"/>
          <w:szCs w:val="24"/>
        </w:rPr>
      </w:pPr>
      <w:r>
        <w:rPr>
          <w:rFonts w:ascii="Times New Roman" w:hAnsi="Times New Roman" w:cs="Times New Roman"/>
          <w:sz w:val="24"/>
          <w:szCs w:val="24"/>
        </w:rPr>
        <w:t xml:space="preserve">Following the </w:t>
      </w:r>
      <w:r w:rsidR="00EC1B23">
        <w:rPr>
          <w:rFonts w:ascii="Times New Roman" w:hAnsi="Times New Roman" w:cs="Times New Roman"/>
          <w:sz w:val="24"/>
          <w:szCs w:val="24"/>
        </w:rPr>
        <w:t xml:space="preserve">main essay </w:t>
      </w:r>
      <w:r w:rsidR="00F26F2C">
        <w:rPr>
          <w:rFonts w:ascii="Times New Roman" w:hAnsi="Times New Roman" w:cs="Times New Roman"/>
          <w:sz w:val="24"/>
          <w:szCs w:val="24"/>
        </w:rPr>
        <w:t>5-point</w:t>
      </w:r>
      <w:r w:rsidR="003A0EC9">
        <w:rPr>
          <w:rFonts w:ascii="Times New Roman" w:hAnsi="Times New Roman" w:cs="Times New Roman"/>
          <w:sz w:val="24"/>
          <w:szCs w:val="24"/>
        </w:rPr>
        <w:t xml:space="preserve"> plan. </w:t>
      </w:r>
      <w:r w:rsidR="00D32CBB">
        <w:rPr>
          <w:rFonts w:ascii="Times New Roman" w:hAnsi="Times New Roman" w:cs="Times New Roman"/>
          <w:sz w:val="24"/>
          <w:szCs w:val="24"/>
        </w:rPr>
        <w:t xml:space="preserve"> </w:t>
      </w:r>
      <w:r w:rsidR="008C7081">
        <w:rPr>
          <w:rFonts w:ascii="Times New Roman" w:hAnsi="Times New Roman" w:cs="Times New Roman"/>
          <w:sz w:val="24"/>
          <w:szCs w:val="24"/>
        </w:rPr>
        <w:t xml:space="preserve">The main body will </w:t>
      </w:r>
      <w:r w:rsidR="00EC597F">
        <w:rPr>
          <w:rFonts w:ascii="Times New Roman" w:hAnsi="Times New Roman" w:cs="Times New Roman"/>
          <w:sz w:val="24"/>
          <w:szCs w:val="24"/>
        </w:rPr>
        <w:t xml:space="preserve">be in three parts with </w:t>
      </w:r>
      <w:r w:rsidR="00051F3A">
        <w:rPr>
          <w:rFonts w:ascii="Times New Roman" w:hAnsi="Times New Roman" w:cs="Times New Roman"/>
          <w:sz w:val="24"/>
          <w:szCs w:val="24"/>
        </w:rPr>
        <w:t>paragraph one being a</w:t>
      </w:r>
      <w:r w:rsidR="00EA57AB">
        <w:rPr>
          <w:rFonts w:ascii="Times New Roman" w:hAnsi="Times New Roman" w:cs="Times New Roman"/>
          <w:sz w:val="24"/>
          <w:szCs w:val="24"/>
        </w:rPr>
        <w:t xml:space="preserve">n explanation of why </w:t>
      </w:r>
      <w:r w:rsidR="002C2B96">
        <w:rPr>
          <w:rFonts w:ascii="Times New Roman" w:hAnsi="Times New Roman" w:cs="Times New Roman"/>
          <w:sz w:val="24"/>
          <w:szCs w:val="24"/>
        </w:rPr>
        <w:t xml:space="preserve">I will be using </w:t>
      </w:r>
      <w:r w:rsidR="00B91333">
        <w:rPr>
          <w:rFonts w:ascii="Times New Roman" w:hAnsi="Times New Roman" w:cs="Times New Roman"/>
          <w:sz w:val="24"/>
          <w:szCs w:val="24"/>
        </w:rPr>
        <w:t>parts two three and four.</w:t>
      </w:r>
    </w:p>
    <w:p w14:paraId="7B211178" w14:textId="3891E47E" w:rsidR="000C07DA" w:rsidRPr="007770C7" w:rsidRDefault="007770C7">
      <w:pPr>
        <w:rPr>
          <w:rFonts w:ascii="Times New Roman" w:hAnsi="Times New Roman" w:cs="Times New Roman"/>
          <w:b/>
          <w:bCs/>
          <w:sz w:val="24"/>
          <w:szCs w:val="24"/>
        </w:rPr>
      </w:pPr>
      <w:r w:rsidRPr="007770C7">
        <w:rPr>
          <w:rFonts w:ascii="Times New Roman" w:hAnsi="Times New Roman" w:cs="Times New Roman"/>
          <w:b/>
          <w:bCs/>
          <w:sz w:val="24"/>
          <w:szCs w:val="24"/>
        </w:rPr>
        <w:t>PARAGRAPH/THEME TWO</w:t>
      </w:r>
      <w:r w:rsidR="00174271">
        <w:rPr>
          <w:rFonts w:ascii="Times New Roman" w:hAnsi="Times New Roman" w:cs="Times New Roman"/>
          <w:b/>
          <w:bCs/>
          <w:sz w:val="24"/>
          <w:szCs w:val="24"/>
        </w:rPr>
        <w:t>:</w:t>
      </w:r>
      <w:r w:rsidRPr="007770C7">
        <w:rPr>
          <w:rFonts w:ascii="Times New Roman" w:hAnsi="Times New Roman" w:cs="Times New Roman"/>
          <w:b/>
          <w:bCs/>
          <w:sz w:val="24"/>
          <w:szCs w:val="24"/>
        </w:rPr>
        <w:t xml:space="preserve"> WHO WAS DAFYDD AP GWILYM. </w:t>
      </w:r>
    </w:p>
    <w:p w14:paraId="53AAD1DC" w14:textId="4FF77AB5" w:rsidR="000C07DA" w:rsidRPr="007770C7" w:rsidRDefault="007770C7">
      <w:pPr>
        <w:rPr>
          <w:rFonts w:ascii="Times New Roman" w:hAnsi="Times New Roman" w:cs="Times New Roman"/>
          <w:b/>
          <w:bCs/>
          <w:sz w:val="24"/>
          <w:szCs w:val="24"/>
        </w:rPr>
      </w:pPr>
      <w:bookmarkStart w:id="0" w:name="_Hlk58233442"/>
      <w:r w:rsidRPr="007770C7">
        <w:rPr>
          <w:rFonts w:ascii="Times New Roman" w:hAnsi="Times New Roman" w:cs="Times New Roman"/>
          <w:b/>
          <w:bCs/>
          <w:sz w:val="24"/>
          <w:szCs w:val="24"/>
        </w:rPr>
        <w:t xml:space="preserve">PARAGRAPH/THEME </w:t>
      </w:r>
      <w:bookmarkEnd w:id="0"/>
      <w:r w:rsidRPr="007770C7">
        <w:rPr>
          <w:rFonts w:ascii="Times New Roman" w:hAnsi="Times New Roman" w:cs="Times New Roman"/>
          <w:b/>
          <w:bCs/>
          <w:sz w:val="24"/>
          <w:szCs w:val="24"/>
        </w:rPr>
        <w:t>THREE</w:t>
      </w:r>
      <w:r w:rsidR="00174271">
        <w:rPr>
          <w:rFonts w:ascii="Times New Roman" w:hAnsi="Times New Roman" w:cs="Times New Roman"/>
          <w:b/>
          <w:bCs/>
          <w:sz w:val="24"/>
          <w:szCs w:val="24"/>
        </w:rPr>
        <w:t>:</w:t>
      </w:r>
      <w:r w:rsidRPr="007770C7">
        <w:rPr>
          <w:rFonts w:ascii="Times New Roman" w:hAnsi="Times New Roman" w:cs="Times New Roman"/>
          <w:b/>
          <w:bCs/>
          <w:sz w:val="24"/>
          <w:szCs w:val="24"/>
        </w:rPr>
        <w:t xml:space="preserve"> THE TIMELINE OF DAFYDD AP GWILYM. </w:t>
      </w:r>
    </w:p>
    <w:p w14:paraId="6A66549F" w14:textId="4ED8DBF7" w:rsidR="00E60D40" w:rsidRPr="007770C7" w:rsidRDefault="007770C7">
      <w:pPr>
        <w:rPr>
          <w:rFonts w:ascii="Times New Roman" w:hAnsi="Times New Roman" w:cs="Times New Roman"/>
          <w:b/>
          <w:bCs/>
          <w:sz w:val="24"/>
          <w:szCs w:val="24"/>
        </w:rPr>
      </w:pPr>
      <w:r w:rsidRPr="007770C7">
        <w:rPr>
          <w:rFonts w:ascii="Times New Roman" w:hAnsi="Times New Roman" w:cs="Times New Roman"/>
          <w:b/>
          <w:bCs/>
          <w:sz w:val="24"/>
          <w:szCs w:val="24"/>
        </w:rPr>
        <w:t>PARAGRAPH/THEME FOUR</w:t>
      </w:r>
      <w:r w:rsidR="00174271">
        <w:rPr>
          <w:rFonts w:ascii="Times New Roman" w:hAnsi="Times New Roman" w:cs="Times New Roman"/>
          <w:b/>
          <w:bCs/>
          <w:sz w:val="24"/>
          <w:szCs w:val="24"/>
        </w:rPr>
        <w:t>:</w:t>
      </w:r>
      <w:r w:rsidRPr="007770C7">
        <w:rPr>
          <w:rFonts w:ascii="Times New Roman" w:hAnsi="Times New Roman" w:cs="Times New Roman"/>
          <w:b/>
          <w:bCs/>
          <w:sz w:val="24"/>
          <w:szCs w:val="24"/>
        </w:rPr>
        <w:t xml:space="preserve">  WHY A COURTLY LOVE POET</w:t>
      </w:r>
      <w:r w:rsidR="001C3441">
        <w:rPr>
          <w:rFonts w:ascii="Times New Roman" w:hAnsi="Times New Roman" w:cs="Times New Roman"/>
          <w:b/>
          <w:bCs/>
          <w:sz w:val="24"/>
          <w:szCs w:val="24"/>
        </w:rPr>
        <w:t>?</w:t>
      </w:r>
    </w:p>
    <w:p w14:paraId="61B5046A" w14:textId="7BF60B2D" w:rsidR="007E688A" w:rsidRDefault="007E688A">
      <w:pPr>
        <w:rPr>
          <w:rFonts w:ascii="Times New Roman" w:hAnsi="Times New Roman" w:cs="Times New Roman"/>
          <w:sz w:val="24"/>
          <w:szCs w:val="24"/>
        </w:rPr>
      </w:pPr>
      <w:r>
        <w:rPr>
          <w:rFonts w:ascii="Times New Roman" w:hAnsi="Times New Roman" w:cs="Times New Roman"/>
          <w:sz w:val="24"/>
          <w:szCs w:val="24"/>
        </w:rPr>
        <w:t xml:space="preserve">Paragraph </w:t>
      </w:r>
      <w:r w:rsidR="000F7962">
        <w:rPr>
          <w:rFonts w:ascii="Times New Roman" w:hAnsi="Times New Roman" w:cs="Times New Roman"/>
          <w:sz w:val="24"/>
          <w:szCs w:val="24"/>
        </w:rPr>
        <w:t>5 will be my conclusion</w:t>
      </w:r>
      <w:r w:rsidR="00EB6FBB">
        <w:rPr>
          <w:rFonts w:ascii="Times New Roman" w:hAnsi="Times New Roman" w:cs="Times New Roman"/>
          <w:sz w:val="24"/>
          <w:szCs w:val="24"/>
        </w:rPr>
        <w:t>.</w:t>
      </w:r>
    </w:p>
    <w:p w14:paraId="2917B5AF" w14:textId="661E6C87" w:rsidR="00A12DE2" w:rsidRDefault="003038B9">
      <w:pPr>
        <w:rPr>
          <w:rFonts w:ascii="Times New Roman" w:hAnsi="Times New Roman" w:cs="Times New Roman"/>
          <w:sz w:val="24"/>
          <w:szCs w:val="24"/>
        </w:rPr>
      </w:pPr>
      <w:r>
        <w:rPr>
          <w:rFonts w:ascii="Times New Roman" w:hAnsi="Times New Roman" w:cs="Times New Roman"/>
          <w:sz w:val="24"/>
          <w:szCs w:val="24"/>
        </w:rPr>
        <w:t xml:space="preserve">Look up </w:t>
      </w:r>
      <w:r w:rsidR="00AC1003">
        <w:rPr>
          <w:rFonts w:ascii="Times New Roman" w:hAnsi="Times New Roman" w:cs="Times New Roman"/>
          <w:sz w:val="24"/>
          <w:szCs w:val="24"/>
        </w:rPr>
        <w:t>Wikipedia</w:t>
      </w:r>
      <w:r>
        <w:rPr>
          <w:rFonts w:ascii="Times New Roman" w:hAnsi="Times New Roman" w:cs="Times New Roman"/>
          <w:sz w:val="24"/>
          <w:szCs w:val="24"/>
        </w:rPr>
        <w:t xml:space="preserve"> for a quick</w:t>
      </w:r>
      <w:r w:rsidR="00C220FF">
        <w:rPr>
          <w:rFonts w:ascii="Times New Roman" w:hAnsi="Times New Roman" w:cs="Times New Roman"/>
          <w:sz w:val="24"/>
          <w:szCs w:val="24"/>
        </w:rPr>
        <w:t xml:space="preserve">, </w:t>
      </w:r>
      <w:r w:rsidR="00AC1003">
        <w:rPr>
          <w:rFonts w:ascii="Times New Roman" w:hAnsi="Times New Roman" w:cs="Times New Roman"/>
          <w:sz w:val="24"/>
          <w:szCs w:val="24"/>
        </w:rPr>
        <w:t>Dafydd</w:t>
      </w:r>
      <w:r w:rsidR="00C220FF">
        <w:rPr>
          <w:rFonts w:ascii="Times New Roman" w:hAnsi="Times New Roman" w:cs="Times New Roman"/>
          <w:sz w:val="24"/>
          <w:szCs w:val="24"/>
        </w:rPr>
        <w:t xml:space="preserve"> ap Gwilym</w:t>
      </w:r>
      <w:r w:rsidR="00384726">
        <w:rPr>
          <w:rFonts w:ascii="Times New Roman" w:hAnsi="Times New Roman" w:cs="Times New Roman"/>
          <w:sz w:val="24"/>
          <w:szCs w:val="24"/>
        </w:rPr>
        <w:t>.</w:t>
      </w:r>
    </w:p>
    <w:p w14:paraId="4A36C3F6" w14:textId="320889A3" w:rsidR="00B85879" w:rsidRDefault="00B85879" w:rsidP="008B4C08">
      <w:pPr>
        <w:ind w:left="283" w:right="283"/>
        <w:rPr>
          <w:rFonts w:ascii="Times New Roman" w:hAnsi="Times New Roman" w:cs="Times New Roman"/>
          <w:sz w:val="24"/>
          <w:szCs w:val="24"/>
        </w:rPr>
      </w:pPr>
    </w:p>
    <w:p w14:paraId="0C9500D1" w14:textId="3E2B8469" w:rsidR="00B85879" w:rsidRDefault="0054545D" w:rsidP="008B4C08">
      <w:pPr>
        <w:ind w:left="283" w:right="283"/>
        <w:rPr>
          <w:rFonts w:ascii="Arial" w:hAnsi="Arial" w:cs="Arial"/>
          <w:color w:val="202122"/>
          <w:sz w:val="21"/>
          <w:szCs w:val="21"/>
          <w:shd w:val="clear" w:color="auto" w:fill="FFFFFF"/>
        </w:rPr>
      </w:pPr>
      <w:r w:rsidRPr="0054545D">
        <w:rPr>
          <w:rFonts w:ascii="Arial" w:hAnsi="Arial" w:cs="Arial"/>
          <w:b/>
          <w:bCs/>
          <w:color w:val="202122"/>
          <w:sz w:val="21"/>
          <w:szCs w:val="21"/>
          <w:shd w:val="clear" w:color="auto" w:fill="FFFFFF"/>
        </w:rPr>
        <w:t>Dafydd ap Gwilym</w:t>
      </w:r>
      <w:r w:rsidRPr="0054545D">
        <w:rPr>
          <w:rFonts w:ascii="Arial" w:hAnsi="Arial" w:cs="Arial"/>
          <w:color w:val="202122"/>
          <w:sz w:val="21"/>
          <w:szCs w:val="21"/>
          <w:shd w:val="clear" w:color="auto" w:fill="FFFFFF"/>
        </w:rPr>
        <w:t> (c. 1315/1320 – c. 1350/1370) is regarded as one of the leading </w:t>
      </w:r>
      <w:hyperlink r:id="rId7" w:tooltip="Welsh people" w:history="1">
        <w:r w:rsidRPr="0054545D">
          <w:rPr>
            <w:rFonts w:ascii="Arial" w:hAnsi="Arial" w:cs="Arial"/>
            <w:color w:val="0B0080"/>
            <w:sz w:val="21"/>
            <w:szCs w:val="21"/>
            <w:u w:val="single"/>
            <w:shd w:val="clear" w:color="auto" w:fill="FFFFFF"/>
          </w:rPr>
          <w:t>Welsh</w:t>
        </w:r>
      </w:hyperlink>
      <w:r w:rsidRPr="0054545D">
        <w:rPr>
          <w:rFonts w:ascii="Arial" w:hAnsi="Arial" w:cs="Arial"/>
          <w:color w:val="202122"/>
          <w:sz w:val="21"/>
          <w:szCs w:val="21"/>
          <w:shd w:val="clear" w:color="auto" w:fill="FFFFFF"/>
        </w:rPr>
        <w:t> poets and amongst the great poets of Europe in the </w:t>
      </w:r>
      <w:hyperlink r:id="rId8" w:tooltip="Middle Ages" w:history="1">
        <w:r w:rsidRPr="0054545D">
          <w:rPr>
            <w:rFonts w:ascii="Arial" w:hAnsi="Arial" w:cs="Arial"/>
            <w:color w:val="0B0080"/>
            <w:sz w:val="21"/>
            <w:szCs w:val="21"/>
            <w:u w:val="single"/>
            <w:shd w:val="clear" w:color="auto" w:fill="FFFFFF"/>
          </w:rPr>
          <w:t>Middle Ages</w:t>
        </w:r>
      </w:hyperlink>
      <w:r w:rsidRPr="0054545D">
        <w:rPr>
          <w:rFonts w:ascii="Arial" w:hAnsi="Arial" w:cs="Arial"/>
          <w:color w:val="202122"/>
          <w:sz w:val="21"/>
          <w:szCs w:val="21"/>
          <w:shd w:val="clear" w:color="auto" w:fill="FFFFFF"/>
        </w:rPr>
        <w:t>. (Dafydd ap Gwilym scholar </w:t>
      </w:r>
      <w:hyperlink r:id="rId9" w:tooltip="R. Geraint Gruffydd" w:history="1">
        <w:r w:rsidRPr="0054545D">
          <w:rPr>
            <w:rFonts w:ascii="Arial" w:hAnsi="Arial" w:cs="Arial"/>
            <w:color w:val="0B0080"/>
            <w:sz w:val="21"/>
            <w:szCs w:val="21"/>
            <w:u w:val="single"/>
            <w:shd w:val="clear" w:color="auto" w:fill="FFFFFF"/>
          </w:rPr>
          <w:t xml:space="preserve">R. Geraint </w:t>
        </w:r>
        <w:proofErr w:type="spellStart"/>
        <w:r w:rsidRPr="0054545D">
          <w:rPr>
            <w:rFonts w:ascii="Arial" w:hAnsi="Arial" w:cs="Arial"/>
            <w:color w:val="0B0080"/>
            <w:sz w:val="21"/>
            <w:szCs w:val="21"/>
            <w:u w:val="single"/>
            <w:shd w:val="clear" w:color="auto" w:fill="FFFFFF"/>
          </w:rPr>
          <w:t>Gruffydd</w:t>
        </w:r>
        <w:proofErr w:type="spellEnd"/>
      </w:hyperlink>
      <w:r w:rsidRPr="0054545D">
        <w:rPr>
          <w:rFonts w:ascii="Arial" w:hAnsi="Arial" w:cs="Arial"/>
          <w:color w:val="202122"/>
          <w:sz w:val="21"/>
          <w:szCs w:val="21"/>
          <w:shd w:val="clear" w:color="auto" w:fill="FFFFFF"/>
        </w:rPr>
        <w:t> suggests c. 1315-c. 1350 as his dates; other scholars</w:t>
      </w:r>
      <w:r w:rsidRPr="0054545D">
        <w:rPr>
          <w:rFonts w:ascii="Arial" w:hAnsi="Arial" w:cs="Arial"/>
          <w:color w:val="202122"/>
          <w:sz w:val="17"/>
          <w:szCs w:val="17"/>
          <w:shd w:val="clear" w:color="auto" w:fill="FFFFFF"/>
          <w:vertAlign w:val="superscript"/>
        </w:rPr>
        <w:t>[</w:t>
      </w:r>
      <w:hyperlink r:id="rId10" w:anchor="Unsupported_attributions" w:tooltip="Wikipedia:Manual of Style/Words to watch" w:history="1">
        <w:r w:rsidRPr="0054545D">
          <w:rPr>
            <w:rFonts w:ascii="Arial" w:hAnsi="Arial" w:cs="Arial"/>
            <w:i/>
            <w:iCs/>
            <w:color w:val="0B0080"/>
            <w:sz w:val="17"/>
            <w:szCs w:val="17"/>
            <w:u w:val="single"/>
            <w:shd w:val="clear" w:color="auto" w:fill="FFFFFF"/>
            <w:vertAlign w:val="superscript"/>
          </w:rPr>
          <w:t>who?</w:t>
        </w:r>
      </w:hyperlink>
      <w:r w:rsidRPr="0054545D">
        <w:rPr>
          <w:rFonts w:ascii="Arial" w:hAnsi="Arial" w:cs="Arial"/>
          <w:color w:val="202122"/>
          <w:sz w:val="17"/>
          <w:szCs w:val="17"/>
          <w:shd w:val="clear" w:color="auto" w:fill="FFFFFF"/>
          <w:vertAlign w:val="superscript"/>
        </w:rPr>
        <w:t>]</w:t>
      </w:r>
      <w:r w:rsidRPr="0054545D">
        <w:rPr>
          <w:rFonts w:ascii="Arial" w:hAnsi="Arial" w:cs="Arial"/>
          <w:color w:val="202122"/>
          <w:sz w:val="21"/>
          <w:szCs w:val="21"/>
          <w:shd w:val="clear" w:color="auto" w:fill="FFFFFF"/>
        </w:rPr>
        <w:t> place him a little later, c. 1320-c. 1370.)</w:t>
      </w:r>
    </w:p>
    <w:p w14:paraId="26837D66" w14:textId="0BCD2146" w:rsidR="006174EB" w:rsidRDefault="008B6B46" w:rsidP="008B4C08">
      <w:pPr>
        <w:ind w:left="283" w:right="283"/>
        <w:rPr>
          <w:rFonts w:ascii="Times New Roman" w:hAnsi="Times New Roman" w:cs="Times New Roman"/>
          <w:sz w:val="24"/>
          <w:szCs w:val="24"/>
        </w:rPr>
      </w:pPr>
      <w:hyperlink r:id="rId11" w:history="1">
        <w:r w:rsidR="006174EB" w:rsidRPr="0094074A">
          <w:rPr>
            <w:rStyle w:val="Hyperlink"/>
            <w:rFonts w:ascii="Times New Roman" w:hAnsi="Times New Roman" w:cs="Times New Roman"/>
            <w:sz w:val="24"/>
            <w:szCs w:val="24"/>
          </w:rPr>
          <w:t>https://en.wikipedia.org/wiki/Dafydd_ap_Gwilym</w:t>
        </w:r>
      </w:hyperlink>
    </w:p>
    <w:p w14:paraId="3D690C3F" w14:textId="67B9E96F" w:rsidR="001B6A54" w:rsidRDefault="00B37009" w:rsidP="001B6A54">
      <w:pPr>
        <w:rPr>
          <w:rFonts w:ascii="Times New Roman" w:hAnsi="Times New Roman" w:cs="Times New Roman"/>
          <w:sz w:val="24"/>
          <w:szCs w:val="24"/>
        </w:rPr>
      </w:pPr>
      <w:r>
        <w:rPr>
          <w:rFonts w:ascii="Times New Roman" w:hAnsi="Times New Roman" w:cs="Times New Roman"/>
          <w:sz w:val="24"/>
          <w:szCs w:val="24"/>
        </w:rPr>
        <w:t>I</w:t>
      </w:r>
      <w:r w:rsidR="009F62C6">
        <w:rPr>
          <w:rFonts w:ascii="Times New Roman" w:hAnsi="Times New Roman" w:cs="Times New Roman"/>
          <w:sz w:val="24"/>
          <w:szCs w:val="24"/>
        </w:rPr>
        <w:t xml:space="preserve">nformation confirmed by other </w:t>
      </w:r>
      <w:r>
        <w:rPr>
          <w:rFonts w:ascii="Times New Roman" w:hAnsi="Times New Roman" w:cs="Times New Roman"/>
          <w:sz w:val="24"/>
          <w:szCs w:val="24"/>
        </w:rPr>
        <w:t>sources</w:t>
      </w:r>
      <w:r w:rsidR="001B6A54">
        <w:rPr>
          <w:rFonts w:ascii="Times New Roman" w:hAnsi="Times New Roman" w:cs="Times New Roman"/>
          <w:sz w:val="24"/>
          <w:szCs w:val="24"/>
        </w:rPr>
        <w:t xml:space="preserve"> including</w:t>
      </w:r>
      <w:r>
        <w:rPr>
          <w:rFonts w:ascii="Times New Roman" w:hAnsi="Times New Roman" w:cs="Times New Roman"/>
          <w:sz w:val="24"/>
          <w:szCs w:val="24"/>
        </w:rPr>
        <w:t>:</w:t>
      </w:r>
    </w:p>
    <w:p w14:paraId="578240B6" w14:textId="32DEAF4C" w:rsidR="005D4A56" w:rsidRDefault="008B6B46" w:rsidP="008B4C08">
      <w:pPr>
        <w:ind w:left="283" w:right="283"/>
        <w:rPr>
          <w:rFonts w:ascii="Times New Roman" w:hAnsi="Times New Roman" w:cs="Times New Roman"/>
          <w:sz w:val="24"/>
          <w:szCs w:val="24"/>
        </w:rPr>
      </w:pPr>
      <w:hyperlink r:id="rId12" w:history="1">
        <w:r w:rsidR="00087CDA" w:rsidRPr="0094074A">
          <w:rPr>
            <w:rStyle w:val="Hyperlink"/>
            <w:rFonts w:ascii="Times New Roman" w:hAnsi="Times New Roman" w:cs="Times New Roman"/>
            <w:sz w:val="24"/>
            <w:szCs w:val="24"/>
          </w:rPr>
          <w:t>https://biography.wales/article/s12-DAFY-APG-1340</w:t>
        </w:r>
      </w:hyperlink>
    </w:p>
    <w:p w14:paraId="02B5DD2C" w14:textId="031F370A" w:rsidR="00087CDA" w:rsidRDefault="0050393F" w:rsidP="00087CDA">
      <w:pPr>
        <w:rPr>
          <w:rFonts w:ascii="Times New Roman" w:hAnsi="Times New Roman" w:cs="Times New Roman"/>
          <w:sz w:val="24"/>
          <w:szCs w:val="24"/>
        </w:rPr>
      </w:pPr>
      <w:r>
        <w:rPr>
          <w:rFonts w:ascii="Times New Roman" w:hAnsi="Times New Roman" w:cs="Times New Roman"/>
          <w:sz w:val="24"/>
          <w:szCs w:val="24"/>
        </w:rPr>
        <w:t>Dafydd</w:t>
      </w:r>
      <w:r w:rsidR="005B6D19">
        <w:rPr>
          <w:rFonts w:ascii="Times New Roman" w:hAnsi="Times New Roman" w:cs="Times New Roman"/>
          <w:sz w:val="24"/>
          <w:szCs w:val="24"/>
        </w:rPr>
        <w:t xml:space="preserve"> was born </w:t>
      </w:r>
      <w:r w:rsidR="00B32DD1">
        <w:rPr>
          <w:rFonts w:ascii="Times New Roman" w:hAnsi="Times New Roman" w:cs="Times New Roman"/>
          <w:sz w:val="24"/>
          <w:szCs w:val="24"/>
        </w:rPr>
        <w:t xml:space="preserve">in the </w:t>
      </w:r>
      <w:r w:rsidR="006B2AE0">
        <w:rPr>
          <w:rFonts w:ascii="Times New Roman" w:hAnsi="Times New Roman" w:cs="Times New Roman"/>
          <w:sz w:val="24"/>
          <w:szCs w:val="24"/>
        </w:rPr>
        <w:t>latter</w:t>
      </w:r>
      <w:r w:rsidR="00B32DD1">
        <w:rPr>
          <w:rFonts w:ascii="Times New Roman" w:hAnsi="Times New Roman" w:cs="Times New Roman"/>
          <w:sz w:val="24"/>
          <w:szCs w:val="24"/>
        </w:rPr>
        <w:t xml:space="preserve"> half of the middle ages that lasted from the </w:t>
      </w:r>
      <w:r>
        <w:rPr>
          <w:rFonts w:ascii="Times New Roman" w:hAnsi="Times New Roman" w:cs="Times New Roman"/>
          <w:sz w:val="24"/>
          <w:szCs w:val="24"/>
        </w:rPr>
        <w:t>fall of Rome in</w:t>
      </w:r>
      <w:r w:rsidR="004715F7">
        <w:rPr>
          <w:rFonts w:ascii="Times New Roman" w:hAnsi="Times New Roman" w:cs="Times New Roman"/>
          <w:sz w:val="24"/>
          <w:szCs w:val="24"/>
        </w:rPr>
        <w:t xml:space="preserve"> the west</w:t>
      </w:r>
      <w:r>
        <w:rPr>
          <w:rFonts w:ascii="Times New Roman" w:hAnsi="Times New Roman" w:cs="Times New Roman"/>
          <w:sz w:val="24"/>
          <w:szCs w:val="24"/>
        </w:rPr>
        <w:t xml:space="preserve"> </w:t>
      </w:r>
      <w:r w:rsidR="002A0DCA">
        <w:rPr>
          <w:rFonts w:ascii="Times New Roman" w:hAnsi="Times New Roman" w:cs="Times New Roman"/>
          <w:sz w:val="24"/>
          <w:szCs w:val="24"/>
        </w:rPr>
        <w:t>c</w:t>
      </w:r>
      <w:r>
        <w:rPr>
          <w:rFonts w:ascii="Times New Roman" w:hAnsi="Times New Roman" w:cs="Times New Roman"/>
          <w:sz w:val="24"/>
          <w:szCs w:val="24"/>
        </w:rPr>
        <w:t>500</w:t>
      </w:r>
      <w:r w:rsidR="005329DA">
        <w:rPr>
          <w:rFonts w:ascii="Times New Roman" w:hAnsi="Times New Roman" w:cs="Times New Roman"/>
          <w:sz w:val="24"/>
          <w:szCs w:val="24"/>
        </w:rPr>
        <w:t xml:space="preserve"> until </w:t>
      </w:r>
      <w:r w:rsidR="004715F7">
        <w:rPr>
          <w:rFonts w:ascii="Times New Roman" w:hAnsi="Times New Roman" w:cs="Times New Roman"/>
          <w:sz w:val="24"/>
          <w:szCs w:val="24"/>
        </w:rPr>
        <w:t>1500</w:t>
      </w:r>
      <w:r w:rsidR="002A0DCA">
        <w:rPr>
          <w:rFonts w:ascii="Times New Roman" w:hAnsi="Times New Roman" w:cs="Times New Roman"/>
          <w:sz w:val="24"/>
          <w:szCs w:val="24"/>
        </w:rPr>
        <w:t xml:space="preserve"> CE. </w:t>
      </w:r>
      <w:r w:rsidR="00EE7890">
        <w:rPr>
          <w:rFonts w:ascii="Times New Roman" w:hAnsi="Times New Roman" w:cs="Times New Roman"/>
          <w:sz w:val="24"/>
          <w:szCs w:val="24"/>
        </w:rPr>
        <w:t xml:space="preserve">The term was </w:t>
      </w:r>
      <w:r w:rsidR="00836FD6">
        <w:rPr>
          <w:rFonts w:ascii="Times New Roman" w:hAnsi="Times New Roman" w:cs="Times New Roman"/>
          <w:sz w:val="24"/>
          <w:szCs w:val="24"/>
        </w:rPr>
        <w:t>coined</w:t>
      </w:r>
      <w:r w:rsidR="00EE7890">
        <w:rPr>
          <w:rFonts w:ascii="Times New Roman" w:hAnsi="Times New Roman" w:cs="Times New Roman"/>
          <w:sz w:val="24"/>
          <w:szCs w:val="24"/>
        </w:rPr>
        <w:t xml:space="preserve"> by </w:t>
      </w:r>
      <w:r w:rsidR="00554567">
        <w:rPr>
          <w:rFonts w:ascii="Times New Roman" w:hAnsi="Times New Roman" w:cs="Times New Roman"/>
          <w:sz w:val="24"/>
          <w:szCs w:val="24"/>
        </w:rPr>
        <w:t>the leading men of the time</w:t>
      </w:r>
      <w:r w:rsidR="00CF1F67">
        <w:rPr>
          <w:rFonts w:ascii="Times New Roman" w:hAnsi="Times New Roman" w:cs="Times New Roman"/>
          <w:sz w:val="24"/>
          <w:szCs w:val="24"/>
        </w:rPr>
        <w:t xml:space="preserve">. </w:t>
      </w:r>
      <w:r w:rsidR="00240E59">
        <w:rPr>
          <w:rFonts w:ascii="Times New Roman" w:hAnsi="Times New Roman" w:cs="Times New Roman"/>
          <w:sz w:val="24"/>
          <w:szCs w:val="24"/>
        </w:rPr>
        <w:t xml:space="preserve"> </w:t>
      </w:r>
      <w:r w:rsidR="001C35FD">
        <w:rPr>
          <w:rFonts w:ascii="Times New Roman" w:hAnsi="Times New Roman" w:cs="Times New Roman"/>
          <w:sz w:val="24"/>
          <w:szCs w:val="24"/>
        </w:rPr>
        <w:t>We</w:t>
      </w:r>
      <w:r w:rsidR="002871AD">
        <w:rPr>
          <w:rFonts w:ascii="Times New Roman" w:hAnsi="Times New Roman" w:cs="Times New Roman"/>
          <w:sz w:val="24"/>
          <w:szCs w:val="24"/>
        </w:rPr>
        <w:t xml:space="preserve"> know he was a minor nobleman</w:t>
      </w:r>
      <w:r w:rsidR="00F00960">
        <w:rPr>
          <w:rFonts w:ascii="Times New Roman" w:hAnsi="Times New Roman" w:cs="Times New Roman"/>
          <w:sz w:val="24"/>
          <w:szCs w:val="24"/>
        </w:rPr>
        <w:t xml:space="preserve"> and court poet</w:t>
      </w:r>
      <w:r w:rsidR="00015F62">
        <w:rPr>
          <w:rFonts w:ascii="Times New Roman" w:hAnsi="Times New Roman" w:cs="Times New Roman"/>
          <w:sz w:val="24"/>
          <w:szCs w:val="24"/>
        </w:rPr>
        <w:t>. We have information on his pedigree but not much real information on the man himself.</w:t>
      </w:r>
      <w:r w:rsidR="00D16C20">
        <w:rPr>
          <w:rFonts w:ascii="Times New Roman" w:hAnsi="Times New Roman" w:cs="Times New Roman"/>
          <w:sz w:val="24"/>
          <w:szCs w:val="24"/>
        </w:rPr>
        <w:t xml:space="preserve"> His poetry shows he was well</w:t>
      </w:r>
      <w:r w:rsidR="003B15BB">
        <w:rPr>
          <w:rFonts w:ascii="Times New Roman" w:hAnsi="Times New Roman" w:cs="Times New Roman"/>
          <w:sz w:val="24"/>
          <w:szCs w:val="24"/>
        </w:rPr>
        <w:t xml:space="preserve"> educated and well-travelled</w:t>
      </w:r>
      <w:r w:rsidR="00D16C20">
        <w:rPr>
          <w:rFonts w:ascii="Times New Roman" w:hAnsi="Times New Roman" w:cs="Times New Roman"/>
          <w:sz w:val="24"/>
          <w:szCs w:val="24"/>
        </w:rPr>
        <w:t xml:space="preserve"> around wales</w:t>
      </w:r>
      <w:r w:rsidR="00C428EB">
        <w:rPr>
          <w:rFonts w:ascii="Times New Roman" w:hAnsi="Times New Roman" w:cs="Times New Roman"/>
          <w:sz w:val="24"/>
          <w:szCs w:val="24"/>
        </w:rPr>
        <w:t xml:space="preserve"> and is supposedly buried in </w:t>
      </w:r>
      <w:r w:rsidR="00E72E25">
        <w:rPr>
          <w:rFonts w:ascii="Times New Roman" w:hAnsi="Times New Roman" w:cs="Times New Roman"/>
          <w:sz w:val="24"/>
          <w:szCs w:val="24"/>
        </w:rPr>
        <w:t>A</w:t>
      </w:r>
      <w:r w:rsidR="00A9765B">
        <w:rPr>
          <w:rFonts w:ascii="Times New Roman" w:hAnsi="Times New Roman" w:cs="Times New Roman"/>
          <w:sz w:val="24"/>
          <w:szCs w:val="24"/>
        </w:rPr>
        <w:t xml:space="preserve">baty </w:t>
      </w:r>
      <w:r w:rsidR="00E72E25">
        <w:rPr>
          <w:rFonts w:ascii="Times New Roman" w:hAnsi="Times New Roman" w:cs="Times New Roman"/>
          <w:sz w:val="24"/>
          <w:szCs w:val="24"/>
        </w:rPr>
        <w:t>Y</w:t>
      </w:r>
      <w:r w:rsidR="00A9765B">
        <w:rPr>
          <w:rFonts w:ascii="Times New Roman" w:hAnsi="Times New Roman" w:cs="Times New Roman"/>
          <w:sz w:val="24"/>
          <w:szCs w:val="24"/>
        </w:rPr>
        <w:t>str</w:t>
      </w:r>
      <w:r w:rsidR="00E72E25">
        <w:rPr>
          <w:rFonts w:ascii="Times New Roman" w:hAnsi="Times New Roman" w:cs="Times New Roman"/>
          <w:sz w:val="24"/>
          <w:szCs w:val="24"/>
        </w:rPr>
        <w:t>a</w:t>
      </w:r>
      <w:r w:rsidR="00A9765B">
        <w:rPr>
          <w:rFonts w:ascii="Times New Roman" w:hAnsi="Times New Roman" w:cs="Times New Roman"/>
          <w:sz w:val="24"/>
          <w:szCs w:val="24"/>
        </w:rPr>
        <w:t xml:space="preserve">d </w:t>
      </w:r>
      <w:r w:rsidR="00E72E25">
        <w:rPr>
          <w:rFonts w:ascii="Times New Roman" w:hAnsi="Times New Roman" w:cs="Times New Roman"/>
          <w:sz w:val="24"/>
          <w:szCs w:val="24"/>
        </w:rPr>
        <w:t>F</w:t>
      </w:r>
      <w:r w:rsidR="00A9765B">
        <w:rPr>
          <w:rFonts w:ascii="Times New Roman" w:hAnsi="Times New Roman" w:cs="Times New Roman"/>
          <w:sz w:val="24"/>
          <w:szCs w:val="24"/>
        </w:rPr>
        <w:t>flur</w:t>
      </w:r>
      <w:r w:rsidR="001657DF">
        <w:rPr>
          <w:rFonts w:ascii="Times New Roman" w:hAnsi="Times New Roman" w:cs="Times New Roman"/>
          <w:sz w:val="24"/>
          <w:szCs w:val="24"/>
        </w:rPr>
        <w:t>. (Strata Florida Abbey</w:t>
      </w:r>
      <w:r w:rsidR="00E72E25">
        <w:rPr>
          <w:rFonts w:ascii="Times New Roman" w:hAnsi="Times New Roman" w:cs="Times New Roman"/>
          <w:sz w:val="24"/>
          <w:szCs w:val="24"/>
        </w:rPr>
        <w:t>)</w:t>
      </w:r>
      <w:r w:rsidR="00AC14C7">
        <w:rPr>
          <w:rFonts w:ascii="Times New Roman" w:hAnsi="Times New Roman" w:cs="Times New Roman"/>
          <w:sz w:val="24"/>
          <w:szCs w:val="24"/>
        </w:rPr>
        <w:t xml:space="preserve"> a </w:t>
      </w:r>
      <w:r w:rsidR="00FF0B00">
        <w:rPr>
          <w:rFonts w:ascii="Times New Roman" w:hAnsi="Times New Roman" w:cs="Times New Roman"/>
          <w:sz w:val="24"/>
          <w:szCs w:val="24"/>
        </w:rPr>
        <w:t>Cistercian</w:t>
      </w:r>
      <w:r w:rsidR="00AC14C7">
        <w:rPr>
          <w:rFonts w:ascii="Times New Roman" w:hAnsi="Times New Roman" w:cs="Times New Roman"/>
          <w:sz w:val="24"/>
          <w:szCs w:val="24"/>
        </w:rPr>
        <w:t xml:space="preserve"> abbey </w:t>
      </w:r>
      <w:r w:rsidR="00FF0B00">
        <w:rPr>
          <w:rFonts w:ascii="Times New Roman" w:hAnsi="Times New Roman" w:cs="Times New Roman"/>
          <w:sz w:val="24"/>
          <w:szCs w:val="24"/>
        </w:rPr>
        <w:t xml:space="preserve">near </w:t>
      </w:r>
      <w:r w:rsidR="003D5895">
        <w:rPr>
          <w:rFonts w:ascii="Times New Roman" w:hAnsi="Times New Roman" w:cs="Times New Roman"/>
          <w:sz w:val="24"/>
          <w:szCs w:val="24"/>
        </w:rPr>
        <w:t>Ceredigion.</w:t>
      </w:r>
      <w:r w:rsidR="001F7C34">
        <w:rPr>
          <w:rFonts w:ascii="Times New Roman" w:hAnsi="Times New Roman" w:cs="Times New Roman"/>
          <w:sz w:val="24"/>
          <w:szCs w:val="24"/>
        </w:rPr>
        <w:t xml:space="preserve"> </w:t>
      </w:r>
      <w:r w:rsidR="00A82D61">
        <w:rPr>
          <w:rFonts w:ascii="Times New Roman" w:hAnsi="Times New Roman" w:cs="Times New Roman"/>
          <w:sz w:val="24"/>
          <w:szCs w:val="24"/>
        </w:rPr>
        <w:t xml:space="preserve">Many welsh noblemen and </w:t>
      </w:r>
      <w:r w:rsidR="00AA6CEA">
        <w:rPr>
          <w:rFonts w:ascii="Times New Roman" w:hAnsi="Times New Roman" w:cs="Times New Roman"/>
          <w:sz w:val="24"/>
          <w:szCs w:val="24"/>
        </w:rPr>
        <w:t>princes</w:t>
      </w:r>
      <w:r w:rsidR="00A82D61">
        <w:rPr>
          <w:rFonts w:ascii="Times New Roman" w:hAnsi="Times New Roman" w:cs="Times New Roman"/>
          <w:sz w:val="24"/>
          <w:szCs w:val="24"/>
        </w:rPr>
        <w:t xml:space="preserve"> are buried here</w:t>
      </w:r>
      <w:r w:rsidR="00651327">
        <w:rPr>
          <w:rFonts w:ascii="Times New Roman" w:hAnsi="Times New Roman" w:cs="Times New Roman"/>
          <w:sz w:val="24"/>
          <w:szCs w:val="24"/>
        </w:rPr>
        <w:t xml:space="preserve">. </w:t>
      </w:r>
      <w:r w:rsidR="00CC10C4">
        <w:rPr>
          <w:rFonts w:ascii="Times New Roman" w:hAnsi="Times New Roman" w:cs="Times New Roman"/>
          <w:sz w:val="24"/>
          <w:szCs w:val="24"/>
        </w:rPr>
        <w:t xml:space="preserve">Dr </w:t>
      </w:r>
      <w:r w:rsidR="0084046D">
        <w:rPr>
          <w:rFonts w:ascii="Times New Roman" w:hAnsi="Times New Roman" w:cs="Times New Roman"/>
          <w:sz w:val="24"/>
          <w:szCs w:val="24"/>
        </w:rPr>
        <w:t>Rachel Brom</w:t>
      </w:r>
      <w:r w:rsidR="00E45288">
        <w:rPr>
          <w:rFonts w:ascii="Times New Roman" w:hAnsi="Times New Roman" w:cs="Times New Roman"/>
          <w:sz w:val="24"/>
          <w:szCs w:val="24"/>
        </w:rPr>
        <w:t>wich among oth</w:t>
      </w:r>
      <w:r w:rsidR="003A7724">
        <w:rPr>
          <w:rFonts w:ascii="Times New Roman" w:hAnsi="Times New Roman" w:cs="Times New Roman"/>
          <w:sz w:val="24"/>
          <w:szCs w:val="24"/>
        </w:rPr>
        <w:t xml:space="preserve">ers believed him to be buried in </w:t>
      </w:r>
      <w:r w:rsidR="003B4CC3">
        <w:rPr>
          <w:rFonts w:ascii="Times New Roman" w:hAnsi="Times New Roman" w:cs="Times New Roman"/>
          <w:sz w:val="24"/>
          <w:szCs w:val="24"/>
        </w:rPr>
        <w:t>Talley, Carmarthenshire</w:t>
      </w:r>
      <w:r w:rsidR="009E487B">
        <w:rPr>
          <w:rFonts w:ascii="Times New Roman" w:hAnsi="Times New Roman" w:cs="Times New Roman"/>
          <w:sz w:val="24"/>
          <w:szCs w:val="24"/>
        </w:rPr>
        <w:t xml:space="preserve"> where </w:t>
      </w:r>
      <w:r w:rsidR="005525FB">
        <w:rPr>
          <w:rFonts w:ascii="Times New Roman" w:hAnsi="Times New Roman" w:cs="Times New Roman"/>
          <w:sz w:val="24"/>
          <w:szCs w:val="24"/>
        </w:rPr>
        <w:t>there</w:t>
      </w:r>
      <w:r w:rsidR="009E487B">
        <w:rPr>
          <w:rFonts w:ascii="Times New Roman" w:hAnsi="Times New Roman" w:cs="Times New Roman"/>
          <w:sz w:val="24"/>
          <w:szCs w:val="24"/>
        </w:rPr>
        <w:t xml:space="preserve"> is a stone to </w:t>
      </w:r>
      <w:r w:rsidR="005525FB">
        <w:rPr>
          <w:rFonts w:ascii="Times New Roman" w:hAnsi="Times New Roman" w:cs="Times New Roman"/>
          <w:sz w:val="24"/>
          <w:szCs w:val="24"/>
        </w:rPr>
        <w:t>commemorate</w:t>
      </w:r>
      <w:r w:rsidR="009E487B">
        <w:rPr>
          <w:rFonts w:ascii="Times New Roman" w:hAnsi="Times New Roman" w:cs="Times New Roman"/>
          <w:sz w:val="24"/>
          <w:szCs w:val="24"/>
        </w:rPr>
        <w:t xml:space="preserve"> him</w:t>
      </w:r>
      <w:r w:rsidR="005525FB">
        <w:rPr>
          <w:rFonts w:ascii="Times New Roman" w:hAnsi="Times New Roman" w:cs="Times New Roman"/>
          <w:sz w:val="24"/>
          <w:szCs w:val="24"/>
        </w:rPr>
        <w:t>.</w:t>
      </w:r>
    </w:p>
    <w:p w14:paraId="28AEE65A" w14:textId="13F07277" w:rsidR="008B4786" w:rsidRDefault="002632D2" w:rsidP="00087CDA">
      <w:pPr>
        <w:rPr>
          <w:rFonts w:ascii="Times New Roman" w:hAnsi="Times New Roman" w:cs="Times New Roman"/>
          <w:sz w:val="24"/>
          <w:szCs w:val="24"/>
        </w:rPr>
      </w:pPr>
      <w:r>
        <w:rPr>
          <w:rFonts w:ascii="Times New Roman" w:hAnsi="Times New Roman" w:cs="Times New Roman"/>
          <w:sz w:val="24"/>
          <w:szCs w:val="24"/>
        </w:rPr>
        <w:t xml:space="preserve">    </w:t>
      </w:r>
      <w:hyperlink r:id="rId13" w:history="1">
        <w:r w:rsidR="00F93D94" w:rsidRPr="00E44E63">
          <w:rPr>
            <w:rStyle w:val="Hyperlink"/>
            <w:rFonts w:ascii="Times New Roman" w:hAnsi="Times New Roman" w:cs="Times New Roman"/>
            <w:sz w:val="24"/>
            <w:szCs w:val="24"/>
          </w:rPr>
          <w:t>https://cadw.gov.wales/visit/places-to-visit/strata-florida-abbey</w:t>
        </w:r>
      </w:hyperlink>
    </w:p>
    <w:p w14:paraId="6CBB68B8" w14:textId="77777777" w:rsidR="008B4786" w:rsidRDefault="008B4786" w:rsidP="00087CDA">
      <w:pPr>
        <w:rPr>
          <w:rFonts w:ascii="Times New Roman" w:hAnsi="Times New Roman" w:cs="Times New Roman"/>
          <w:sz w:val="24"/>
          <w:szCs w:val="24"/>
        </w:rPr>
      </w:pPr>
    </w:p>
    <w:p w14:paraId="034E4E93" w14:textId="77777777" w:rsidR="00012BBD" w:rsidRDefault="00184FCB" w:rsidP="00012BBD">
      <w:pPr>
        <w:rPr>
          <w:rFonts w:ascii="Times New Roman" w:hAnsi="Times New Roman" w:cs="Times New Roman"/>
          <w:sz w:val="24"/>
          <w:szCs w:val="24"/>
        </w:rPr>
      </w:pPr>
      <w:r>
        <w:rPr>
          <w:rFonts w:ascii="Times New Roman" w:hAnsi="Times New Roman" w:cs="Times New Roman"/>
          <w:sz w:val="24"/>
          <w:szCs w:val="24"/>
        </w:rPr>
        <w:t>T</w:t>
      </w:r>
      <w:r w:rsidR="00AD095E">
        <w:rPr>
          <w:rFonts w:ascii="Times New Roman" w:hAnsi="Times New Roman" w:cs="Times New Roman"/>
          <w:sz w:val="24"/>
          <w:szCs w:val="24"/>
        </w:rPr>
        <w:t xml:space="preserve">he </w:t>
      </w:r>
      <w:r w:rsidR="001C35FD" w:rsidRPr="001C35FD">
        <w:rPr>
          <w:rFonts w:ascii="Times New Roman" w:hAnsi="Times New Roman" w:cs="Times New Roman"/>
          <w:sz w:val="24"/>
          <w:szCs w:val="24"/>
        </w:rPr>
        <w:t>Renaissance</w:t>
      </w:r>
      <w:r w:rsidR="00024AF2">
        <w:rPr>
          <w:rFonts w:ascii="Times New Roman" w:hAnsi="Times New Roman" w:cs="Times New Roman"/>
          <w:sz w:val="24"/>
          <w:szCs w:val="24"/>
        </w:rPr>
        <w:t xml:space="preserve"> </w:t>
      </w:r>
      <w:r w:rsidR="00084F15">
        <w:rPr>
          <w:rFonts w:ascii="Times New Roman" w:hAnsi="Times New Roman" w:cs="Times New Roman"/>
          <w:sz w:val="24"/>
          <w:szCs w:val="24"/>
        </w:rPr>
        <w:t xml:space="preserve">period </w:t>
      </w:r>
      <w:r w:rsidR="00024AF2">
        <w:rPr>
          <w:rFonts w:ascii="Times New Roman" w:hAnsi="Times New Roman" w:cs="Times New Roman"/>
          <w:sz w:val="24"/>
          <w:szCs w:val="24"/>
        </w:rPr>
        <w:t xml:space="preserve">was </w:t>
      </w:r>
      <w:r w:rsidR="00035EE5">
        <w:rPr>
          <w:rFonts w:ascii="Times New Roman" w:hAnsi="Times New Roman" w:cs="Times New Roman"/>
          <w:sz w:val="24"/>
          <w:szCs w:val="24"/>
        </w:rPr>
        <w:t>considered</w:t>
      </w:r>
      <w:r w:rsidR="00024AF2">
        <w:rPr>
          <w:rFonts w:ascii="Times New Roman" w:hAnsi="Times New Roman" w:cs="Times New Roman"/>
          <w:sz w:val="24"/>
          <w:szCs w:val="24"/>
        </w:rPr>
        <w:t xml:space="preserve"> from </w:t>
      </w:r>
      <w:r w:rsidR="00035EE5">
        <w:rPr>
          <w:rFonts w:ascii="Times New Roman" w:hAnsi="Times New Roman" w:cs="Times New Roman"/>
          <w:sz w:val="24"/>
          <w:szCs w:val="24"/>
        </w:rPr>
        <w:t>the 14</w:t>
      </w:r>
      <w:r w:rsidR="00035EE5" w:rsidRPr="00035EE5">
        <w:rPr>
          <w:rFonts w:ascii="Times New Roman" w:hAnsi="Times New Roman" w:cs="Times New Roman"/>
          <w:sz w:val="24"/>
          <w:szCs w:val="24"/>
          <w:vertAlign w:val="superscript"/>
        </w:rPr>
        <w:t>th</w:t>
      </w:r>
      <w:r w:rsidR="00035EE5">
        <w:rPr>
          <w:rFonts w:ascii="Times New Roman" w:hAnsi="Times New Roman" w:cs="Times New Roman"/>
          <w:sz w:val="24"/>
          <w:szCs w:val="24"/>
        </w:rPr>
        <w:t xml:space="preserve"> to the 17 </w:t>
      </w:r>
      <w:r w:rsidR="000D6322">
        <w:rPr>
          <w:rFonts w:ascii="Times New Roman" w:hAnsi="Times New Roman" w:cs="Times New Roman"/>
          <w:sz w:val="24"/>
          <w:szCs w:val="24"/>
        </w:rPr>
        <w:t>centuries</w:t>
      </w:r>
      <w:r w:rsidR="00035EE5">
        <w:rPr>
          <w:rFonts w:ascii="Times New Roman" w:hAnsi="Times New Roman" w:cs="Times New Roman"/>
          <w:sz w:val="24"/>
          <w:szCs w:val="24"/>
        </w:rPr>
        <w:t>.</w:t>
      </w:r>
      <w:r w:rsidR="00881F16">
        <w:rPr>
          <w:rFonts w:ascii="Times New Roman" w:hAnsi="Times New Roman" w:cs="Times New Roman"/>
          <w:sz w:val="24"/>
          <w:szCs w:val="24"/>
        </w:rPr>
        <w:t xml:space="preserve"> </w:t>
      </w:r>
      <w:r w:rsidR="00084F15">
        <w:rPr>
          <w:rFonts w:ascii="Times New Roman" w:hAnsi="Times New Roman" w:cs="Times New Roman"/>
          <w:sz w:val="24"/>
          <w:szCs w:val="24"/>
        </w:rPr>
        <w:t xml:space="preserve">Man was </w:t>
      </w:r>
      <w:r w:rsidR="00D046E8">
        <w:rPr>
          <w:rFonts w:ascii="Times New Roman" w:hAnsi="Times New Roman" w:cs="Times New Roman"/>
          <w:sz w:val="24"/>
          <w:szCs w:val="24"/>
        </w:rPr>
        <w:t>starting to pull away fr</w:t>
      </w:r>
      <w:r w:rsidR="00842C16">
        <w:rPr>
          <w:rFonts w:ascii="Times New Roman" w:hAnsi="Times New Roman" w:cs="Times New Roman"/>
          <w:sz w:val="24"/>
          <w:szCs w:val="24"/>
        </w:rPr>
        <w:t>om</w:t>
      </w:r>
      <w:r w:rsidR="00D046E8">
        <w:rPr>
          <w:rFonts w:ascii="Times New Roman" w:hAnsi="Times New Roman" w:cs="Times New Roman"/>
          <w:sz w:val="24"/>
          <w:szCs w:val="24"/>
        </w:rPr>
        <w:t xml:space="preserve"> the church. </w:t>
      </w:r>
      <w:r w:rsidR="004C0FB3">
        <w:rPr>
          <w:rFonts w:ascii="Times New Roman" w:hAnsi="Times New Roman" w:cs="Times New Roman"/>
          <w:sz w:val="24"/>
          <w:szCs w:val="24"/>
        </w:rPr>
        <w:t>Rene Descartes</w:t>
      </w:r>
      <w:r w:rsidR="00D15607">
        <w:rPr>
          <w:rFonts w:ascii="Times New Roman" w:hAnsi="Times New Roman" w:cs="Times New Roman"/>
          <w:sz w:val="24"/>
          <w:szCs w:val="24"/>
        </w:rPr>
        <w:t xml:space="preserve"> 1596-</w:t>
      </w:r>
      <w:r w:rsidR="00D94BC7">
        <w:rPr>
          <w:rFonts w:ascii="Times New Roman" w:hAnsi="Times New Roman" w:cs="Times New Roman"/>
          <w:sz w:val="24"/>
          <w:szCs w:val="24"/>
        </w:rPr>
        <w:t xml:space="preserve">1659. </w:t>
      </w:r>
      <w:r>
        <w:rPr>
          <w:rFonts w:ascii="Times New Roman" w:hAnsi="Times New Roman" w:cs="Times New Roman"/>
          <w:sz w:val="24"/>
          <w:szCs w:val="24"/>
        </w:rPr>
        <w:t>“</w:t>
      </w:r>
      <w:r w:rsidR="00D94BC7">
        <w:rPr>
          <w:rFonts w:ascii="Times New Roman" w:hAnsi="Times New Roman" w:cs="Times New Roman"/>
          <w:sz w:val="24"/>
          <w:szCs w:val="24"/>
        </w:rPr>
        <w:t xml:space="preserve">Regarded as </w:t>
      </w:r>
      <w:r w:rsidR="00F00EC1">
        <w:rPr>
          <w:rFonts w:ascii="Times New Roman" w:hAnsi="Times New Roman" w:cs="Times New Roman"/>
          <w:sz w:val="24"/>
          <w:szCs w:val="24"/>
        </w:rPr>
        <w:t>the father of modern p</w:t>
      </w:r>
      <w:r>
        <w:rPr>
          <w:rFonts w:ascii="Times New Roman" w:hAnsi="Times New Roman" w:cs="Times New Roman"/>
          <w:sz w:val="24"/>
          <w:szCs w:val="24"/>
        </w:rPr>
        <w:t>hilosophy”</w:t>
      </w:r>
      <w:r w:rsidR="00F80E51">
        <w:rPr>
          <w:rFonts w:ascii="Times New Roman" w:hAnsi="Times New Roman" w:cs="Times New Roman"/>
          <w:sz w:val="24"/>
          <w:szCs w:val="24"/>
        </w:rPr>
        <w:t xml:space="preserve"> stated, “I </w:t>
      </w:r>
      <w:r w:rsidR="0091457B">
        <w:rPr>
          <w:rFonts w:ascii="Times New Roman" w:hAnsi="Times New Roman" w:cs="Times New Roman"/>
          <w:sz w:val="24"/>
          <w:szCs w:val="24"/>
        </w:rPr>
        <w:t>think therefore I am.”</w:t>
      </w:r>
      <w:r w:rsidR="001F23FB">
        <w:rPr>
          <w:rFonts w:ascii="Times New Roman" w:hAnsi="Times New Roman" w:cs="Times New Roman"/>
          <w:sz w:val="24"/>
          <w:szCs w:val="24"/>
        </w:rPr>
        <w:t xml:space="preserve"> </w:t>
      </w:r>
    </w:p>
    <w:p w14:paraId="5CA1A583" w14:textId="28D15FA0" w:rsidR="00647C25" w:rsidRDefault="008B6B46" w:rsidP="00012BBD">
      <w:pPr>
        <w:ind w:left="283" w:right="283"/>
        <w:rPr>
          <w:rFonts w:ascii="Times New Roman" w:hAnsi="Times New Roman" w:cs="Times New Roman"/>
          <w:sz w:val="24"/>
          <w:szCs w:val="24"/>
        </w:rPr>
      </w:pPr>
      <w:hyperlink r:id="rId14" w:anchor=":~:text=The%20Renaissance%20was%20a%20fervent,classical%20philosophy%2C%20literature%20and%20art" w:history="1">
        <w:r w:rsidR="000D6322" w:rsidRPr="00E44E63">
          <w:rPr>
            <w:rStyle w:val="Hyperlink"/>
            <w:rFonts w:ascii="Times New Roman" w:hAnsi="Times New Roman" w:cs="Times New Roman"/>
            <w:sz w:val="24"/>
            <w:szCs w:val="24"/>
          </w:rPr>
          <w:t>https://www.history.com/topics/renaissance/renaissance#:~:text=The%20Renaissance%20was%20a%20fervent,classical%20philosophy%2C%20literature%20and%20art</w:t>
        </w:r>
      </w:hyperlink>
      <w:r w:rsidR="001F23FB" w:rsidRPr="001F23FB">
        <w:rPr>
          <w:rFonts w:ascii="Times New Roman" w:hAnsi="Times New Roman" w:cs="Times New Roman"/>
          <w:sz w:val="24"/>
          <w:szCs w:val="24"/>
        </w:rPr>
        <w:t>.</w:t>
      </w:r>
    </w:p>
    <w:p w14:paraId="72E612B6" w14:textId="77777777" w:rsidR="007A6D39" w:rsidRDefault="007A6D39">
      <w:pPr>
        <w:rPr>
          <w:rFonts w:ascii="Times New Roman" w:hAnsi="Times New Roman" w:cs="Times New Roman"/>
          <w:sz w:val="24"/>
          <w:szCs w:val="24"/>
        </w:rPr>
      </w:pPr>
    </w:p>
    <w:p w14:paraId="70048E74" w14:textId="5FAEC9FC" w:rsidR="007A6D39" w:rsidRPr="008C7228" w:rsidRDefault="00B802E7">
      <w:pPr>
        <w:rPr>
          <w:rFonts w:ascii="Times New Roman" w:hAnsi="Times New Roman" w:cs="Times New Roman"/>
          <w:i/>
          <w:iCs/>
          <w:sz w:val="24"/>
          <w:szCs w:val="24"/>
        </w:rPr>
      </w:pPr>
      <w:r w:rsidRPr="008C7228">
        <w:rPr>
          <w:rFonts w:ascii="Times New Roman" w:hAnsi="Times New Roman" w:cs="Times New Roman"/>
          <w:i/>
          <w:iCs/>
          <w:sz w:val="24"/>
          <w:szCs w:val="24"/>
        </w:rPr>
        <w:lastRenderedPageBreak/>
        <w:t xml:space="preserve">Information from the book: </w:t>
      </w:r>
      <w:r w:rsidR="00E95078" w:rsidRPr="008C7228">
        <w:rPr>
          <w:rFonts w:ascii="Times New Roman" w:hAnsi="Times New Roman" w:cs="Times New Roman"/>
          <w:i/>
          <w:iCs/>
          <w:sz w:val="24"/>
          <w:szCs w:val="24"/>
        </w:rPr>
        <w:t xml:space="preserve">The timetable </w:t>
      </w:r>
      <w:r w:rsidR="007F2805" w:rsidRPr="008C7228">
        <w:rPr>
          <w:rFonts w:ascii="Times New Roman" w:hAnsi="Times New Roman" w:cs="Times New Roman"/>
          <w:i/>
          <w:iCs/>
          <w:sz w:val="24"/>
          <w:szCs w:val="24"/>
        </w:rPr>
        <w:t>o</w:t>
      </w:r>
      <w:r w:rsidR="00E95078" w:rsidRPr="008C7228">
        <w:rPr>
          <w:rFonts w:ascii="Times New Roman" w:hAnsi="Times New Roman" w:cs="Times New Roman"/>
          <w:i/>
          <w:iCs/>
          <w:sz w:val="24"/>
          <w:szCs w:val="24"/>
        </w:rPr>
        <w:t>f history</w:t>
      </w:r>
      <w:r w:rsidR="007F2805" w:rsidRPr="008C7228">
        <w:rPr>
          <w:rFonts w:ascii="Times New Roman" w:hAnsi="Times New Roman" w:cs="Times New Roman"/>
          <w:i/>
          <w:iCs/>
          <w:sz w:val="24"/>
          <w:szCs w:val="24"/>
        </w:rPr>
        <w:t xml:space="preserve">. </w:t>
      </w:r>
      <w:r w:rsidR="00564D9A" w:rsidRPr="008C7228">
        <w:rPr>
          <w:rFonts w:ascii="Times New Roman" w:hAnsi="Times New Roman" w:cs="Times New Roman"/>
          <w:i/>
          <w:iCs/>
          <w:sz w:val="24"/>
          <w:szCs w:val="24"/>
        </w:rPr>
        <w:t xml:space="preserve">The </w:t>
      </w:r>
      <w:r w:rsidR="00E409EF" w:rsidRPr="008C7228">
        <w:rPr>
          <w:rFonts w:ascii="Times New Roman" w:hAnsi="Times New Roman" w:cs="Times New Roman"/>
          <w:i/>
          <w:iCs/>
          <w:sz w:val="24"/>
          <w:szCs w:val="24"/>
        </w:rPr>
        <w:t>N</w:t>
      </w:r>
      <w:r w:rsidR="00564D9A" w:rsidRPr="008C7228">
        <w:rPr>
          <w:rFonts w:ascii="Times New Roman" w:hAnsi="Times New Roman" w:cs="Times New Roman"/>
          <w:i/>
          <w:iCs/>
          <w:sz w:val="24"/>
          <w:szCs w:val="24"/>
        </w:rPr>
        <w:t xml:space="preserve">ew </w:t>
      </w:r>
      <w:r w:rsidR="00E409EF" w:rsidRPr="008C7228">
        <w:rPr>
          <w:rFonts w:ascii="Times New Roman" w:hAnsi="Times New Roman" w:cs="Times New Roman"/>
          <w:i/>
          <w:iCs/>
          <w:sz w:val="24"/>
          <w:szCs w:val="24"/>
        </w:rPr>
        <w:t>T</w:t>
      </w:r>
      <w:r w:rsidR="00564D9A" w:rsidRPr="008C7228">
        <w:rPr>
          <w:rFonts w:ascii="Times New Roman" w:hAnsi="Times New Roman" w:cs="Times New Roman"/>
          <w:i/>
          <w:iCs/>
          <w:sz w:val="24"/>
          <w:szCs w:val="24"/>
        </w:rPr>
        <w:t xml:space="preserve">hird </w:t>
      </w:r>
      <w:r w:rsidR="00E409EF" w:rsidRPr="008C7228">
        <w:rPr>
          <w:rFonts w:ascii="Times New Roman" w:hAnsi="Times New Roman" w:cs="Times New Roman"/>
          <w:i/>
          <w:iCs/>
          <w:sz w:val="24"/>
          <w:szCs w:val="24"/>
        </w:rPr>
        <w:t>R</w:t>
      </w:r>
      <w:r w:rsidR="00564D9A" w:rsidRPr="008C7228">
        <w:rPr>
          <w:rFonts w:ascii="Times New Roman" w:hAnsi="Times New Roman" w:cs="Times New Roman"/>
          <w:i/>
          <w:iCs/>
          <w:sz w:val="24"/>
          <w:szCs w:val="24"/>
        </w:rPr>
        <w:t xml:space="preserve">evised </w:t>
      </w:r>
      <w:r w:rsidR="00E409EF" w:rsidRPr="008C7228">
        <w:rPr>
          <w:rFonts w:ascii="Times New Roman" w:hAnsi="Times New Roman" w:cs="Times New Roman"/>
          <w:i/>
          <w:iCs/>
          <w:sz w:val="24"/>
          <w:szCs w:val="24"/>
        </w:rPr>
        <w:t>E</w:t>
      </w:r>
      <w:r w:rsidR="00564D9A" w:rsidRPr="008C7228">
        <w:rPr>
          <w:rFonts w:ascii="Times New Roman" w:hAnsi="Times New Roman" w:cs="Times New Roman"/>
          <w:i/>
          <w:iCs/>
          <w:sz w:val="24"/>
          <w:szCs w:val="24"/>
        </w:rPr>
        <w:t>dition</w:t>
      </w:r>
      <w:r w:rsidR="004F2C4B" w:rsidRPr="008C7228">
        <w:rPr>
          <w:rFonts w:ascii="Times New Roman" w:hAnsi="Times New Roman" w:cs="Times New Roman"/>
          <w:i/>
          <w:iCs/>
          <w:sz w:val="24"/>
          <w:szCs w:val="24"/>
        </w:rPr>
        <w:t>:</w:t>
      </w:r>
      <w:r w:rsidR="006239D1" w:rsidRPr="008C7228">
        <w:rPr>
          <w:rFonts w:ascii="Times New Roman" w:hAnsi="Times New Roman" w:cs="Times New Roman"/>
          <w:i/>
          <w:iCs/>
          <w:sz w:val="24"/>
          <w:szCs w:val="24"/>
        </w:rPr>
        <w:t xml:space="preserve"> </w:t>
      </w:r>
      <w:r w:rsidR="00930153" w:rsidRPr="008C7228">
        <w:rPr>
          <w:rFonts w:ascii="Times New Roman" w:hAnsi="Times New Roman" w:cs="Times New Roman"/>
          <w:i/>
          <w:iCs/>
          <w:sz w:val="24"/>
          <w:szCs w:val="24"/>
        </w:rPr>
        <w:t>1991.</w:t>
      </w:r>
      <w:r w:rsidR="004F2C4B" w:rsidRPr="008C7228">
        <w:rPr>
          <w:rFonts w:ascii="Times New Roman" w:hAnsi="Times New Roman" w:cs="Times New Roman"/>
          <w:i/>
          <w:iCs/>
          <w:sz w:val="24"/>
          <w:szCs w:val="24"/>
        </w:rPr>
        <w:t xml:space="preserve"> </w:t>
      </w:r>
      <w:r w:rsidR="00E17A56" w:rsidRPr="008C7228">
        <w:rPr>
          <w:rFonts w:ascii="Times New Roman" w:hAnsi="Times New Roman" w:cs="Times New Roman"/>
          <w:i/>
          <w:iCs/>
          <w:sz w:val="24"/>
          <w:szCs w:val="24"/>
        </w:rPr>
        <w:t>ISBN 0-67</w:t>
      </w:r>
      <w:r w:rsidR="007B1197" w:rsidRPr="008C7228">
        <w:rPr>
          <w:rFonts w:ascii="Times New Roman" w:hAnsi="Times New Roman" w:cs="Times New Roman"/>
          <w:i/>
          <w:iCs/>
          <w:sz w:val="24"/>
          <w:szCs w:val="24"/>
        </w:rPr>
        <w:t>1-74919-6</w:t>
      </w:r>
      <w:r w:rsidR="006239D1" w:rsidRPr="008C7228">
        <w:rPr>
          <w:rFonts w:ascii="Times New Roman" w:hAnsi="Times New Roman" w:cs="Times New Roman"/>
          <w:i/>
          <w:iCs/>
          <w:sz w:val="24"/>
          <w:szCs w:val="24"/>
        </w:rPr>
        <w:t>.</w:t>
      </w:r>
    </w:p>
    <w:p w14:paraId="47393E7F" w14:textId="2993C333" w:rsidR="006174EB" w:rsidRDefault="00F669C1">
      <w:pPr>
        <w:rPr>
          <w:rFonts w:ascii="Times New Roman" w:hAnsi="Times New Roman" w:cs="Times New Roman"/>
          <w:sz w:val="24"/>
          <w:szCs w:val="24"/>
        </w:rPr>
      </w:pPr>
      <w:r>
        <w:rPr>
          <w:rFonts w:ascii="Times New Roman" w:hAnsi="Times New Roman" w:cs="Times New Roman"/>
          <w:sz w:val="24"/>
          <w:szCs w:val="24"/>
        </w:rPr>
        <w:t xml:space="preserve">John </w:t>
      </w:r>
      <w:r w:rsidR="00B0334A">
        <w:rPr>
          <w:rFonts w:ascii="Times New Roman" w:hAnsi="Times New Roman" w:cs="Times New Roman"/>
          <w:sz w:val="24"/>
          <w:szCs w:val="24"/>
        </w:rPr>
        <w:t xml:space="preserve">Wyclif. </w:t>
      </w:r>
      <w:r w:rsidR="000E348D">
        <w:rPr>
          <w:rFonts w:ascii="Times New Roman" w:hAnsi="Times New Roman" w:cs="Times New Roman"/>
          <w:sz w:val="24"/>
          <w:szCs w:val="24"/>
        </w:rPr>
        <w:t xml:space="preserve">A </w:t>
      </w:r>
      <w:r w:rsidR="00A92FB3">
        <w:rPr>
          <w:rFonts w:ascii="Times New Roman" w:hAnsi="Times New Roman" w:cs="Times New Roman"/>
          <w:sz w:val="24"/>
          <w:szCs w:val="24"/>
        </w:rPr>
        <w:t>church</w:t>
      </w:r>
      <w:r w:rsidR="000E348D">
        <w:rPr>
          <w:rFonts w:ascii="Times New Roman" w:hAnsi="Times New Roman" w:cs="Times New Roman"/>
          <w:sz w:val="24"/>
          <w:szCs w:val="24"/>
        </w:rPr>
        <w:t xml:space="preserve"> reformer </w:t>
      </w:r>
      <w:r w:rsidR="00803880">
        <w:rPr>
          <w:rFonts w:ascii="Times New Roman" w:hAnsi="Times New Roman" w:cs="Times New Roman"/>
          <w:sz w:val="24"/>
          <w:szCs w:val="24"/>
        </w:rPr>
        <w:t xml:space="preserve">d. 1384. </w:t>
      </w:r>
      <w:r w:rsidR="006648FA">
        <w:rPr>
          <w:rFonts w:ascii="Times New Roman" w:hAnsi="Times New Roman" w:cs="Times New Roman"/>
          <w:sz w:val="24"/>
          <w:szCs w:val="24"/>
        </w:rPr>
        <w:t xml:space="preserve">Founding of the </w:t>
      </w:r>
      <w:r w:rsidR="00607086">
        <w:rPr>
          <w:rFonts w:ascii="Times New Roman" w:hAnsi="Times New Roman" w:cs="Times New Roman"/>
          <w:sz w:val="24"/>
          <w:szCs w:val="24"/>
        </w:rPr>
        <w:t>O</w:t>
      </w:r>
      <w:r w:rsidR="006648FA">
        <w:rPr>
          <w:rFonts w:ascii="Times New Roman" w:hAnsi="Times New Roman" w:cs="Times New Roman"/>
          <w:sz w:val="24"/>
          <w:szCs w:val="24"/>
        </w:rPr>
        <w:t xml:space="preserve">riel college </w:t>
      </w:r>
      <w:r w:rsidR="00BD61C2">
        <w:rPr>
          <w:rFonts w:ascii="Times New Roman" w:hAnsi="Times New Roman" w:cs="Times New Roman"/>
          <w:sz w:val="24"/>
          <w:szCs w:val="24"/>
        </w:rPr>
        <w:t>Ox</w:t>
      </w:r>
      <w:r w:rsidR="004C6A3B">
        <w:rPr>
          <w:rFonts w:ascii="Times New Roman" w:hAnsi="Times New Roman" w:cs="Times New Roman"/>
          <w:sz w:val="24"/>
          <w:szCs w:val="24"/>
        </w:rPr>
        <w:t xml:space="preserve">ford </w:t>
      </w:r>
      <w:r w:rsidR="006648FA">
        <w:rPr>
          <w:rFonts w:ascii="Times New Roman" w:hAnsi="Times New Roman" w:cs="Times New Roman"/>
          <w:sz w:val="24"/>
          <w:szCs w:val="24"/>
        </w:rPr>
        <w:t xml:space="preserve">and </w:t>
      </w:r>
      <w:r w:rsidR="00607086">
        <w:rPr>
          <w:rFonts w:ascii="Times New Roman" w:hAnsi="Times New Roman" w:cs="Times New Roman"/>
          <w:sz w:val="24"/>
          <w:szCs w:val="24"/>
        </w:rPr>
        <w:t>Clare</w:t>
      </w:r>
      <w:r w:rsidR="00D517CF">
        <w:rPr>
          <w:rFonts w:ascii="Times New Roman" w:hAnsi="Times New Roman" w:cs="Times New Roman"/>
          <w:sz w:val="24"/>
          <w:szCs w:val="24"/>
        </w:rPr>
        <w:t xml:space="preserve"> college </w:t>
      </w:r>
      <w:r w:rsidR="00607086">
        <w:rPr>
          <w:rFonts w:ascii="Times New Roman" w:hAnsi="Times New Roman" w:cs="Times New Roman"/>
          <w:sz w:val="24"/>
          <w:szCs w:val="24"/>
        </w:rPr>
        <w:t>O</w:t>
      </w:r>
      <w:r w:rsidR="00D517CF">
        <w:rPr>
          <w:rFonts w:ascii="Times New Roman" w:hAnsi="Times New Roman" w:cs="Times New Roman"/>
          <w:sz w:val="24"/>
          <w:szCs w:val="24"/>
        </w:rPr>
        <w:t>xford 1326.</w:t>
      </w:r>
      <w:r w:rsidR="00112F48">
        <w:rPr>
          <w:rFonts w:ascii="Times New Roman" w:hAnsi="Times New Roman" w:cs="Times New Roman"/>
          <w:sz w:val="24"/>
          <w:szCs w:val="24"/>
        </w:rPr>
        <w:t xml:space="preserve"> </w:t>
      </w:r>
      <w:r w:rsidR="00041C0F">
        <w:rPr>
          <w:rFonts w:ascii="Times New Roman" w:hAnsi="Times New Roman" w:cs="Times New Roman"/>
          <w:sz w:val="24"/>
          <w:szCs w:val="24"/>
        </w:rPr>
        <w:t>T</w:t>
      </w:r>
      <w:r w:rsidR="00112F48">
        <w:rPr>
          <w:rFonts w:ascii="Times New Roman" w:hAnsi="Times New Roman" w:cs="Times New Roman"/>
          <w:sz w:val="24"/>
          <w:szCs w:val="24"/>
        </w:rPr>
        <w:t xml:space="preserve">he </w:t>
      </w:r>
      <w:r w:rsidR="00041C0F">
        <w:rPr>
          <w:rFonts w:ascii="Times New Roman" w:hAnsi="Times New Roman" w:cs="Times New Roman"/>
          <w:sz w:val="24"/>
          <w:szCs w:val="24"/>
        </w:rPr>
        <w:t xml:space="preserve">year </w:t>
      </w:r>
      <w:r w:rsidR="00041C0F" w:rsidRPr="00041C0F">
        <w:rPr>
          <w:rFonts w:ascii="Times New Roman" w:hAnsi="Times New Roman" w:cs="Times New Roman"/>
          <w:sz w:val="24"/>
          <w:szCs w:val="24"/>
        </w:rPr>
        <w:t>1337 was</w:t>
      </w:r>
      <w:r w:rsidR="00041C0F">
        <w:rPr>
          <w:rFonts w:ascii="Times New Roman" w:hAnsi="Times New Roman" w:cs="Times New Roman"/>
          <w:sz w:val="24"/>
          <w:szCs w:val="24"/>
        </w:rPr>
        <w:t xml:space="preserve"> </w:t>
      </w:r>
      <w:r w:rsidR="00112F48">
        <w:rPr>
          <w:rFonts w:ascii="Times New Roman" w:hAnsi="Times New Roman" w:cs="Times New Roman"/>
          <w:sz w:val="24"/>
          <w:szCs w:val="24"/>
        </w:rPr>
        <w:t>beginning of the hundred years war</w:t>
      </w:r>
      <w:r w:rsidR="00DC2EE7">
        <w:rPr>
          <w:rFonts w:ascii="Times New Roman" w:hAnsi="Times New Roman" w:cs="Times New Roman"/>
          <w:sz w:val="24"/>
          <w:szCs w:val="24"/>
        </w:rPr>
        <w:t xml:space="preserve"> between </w:t>
      </w:r>
      <w:r w:rsidR="00944637">
        <w:rPr>
          <w:rFonts w:ascii="Times New Roman" w:hAnsi="Times New Roman" w:cs="Times New Roman"/>
          <w:sz w:val="24"/>
          <w:szCs w:val="24"/>
        </w:rPr>
        <w:t xml:space="preserve">France and England. </w:t>
      </w:r>
      <w:r w:rsidR="00800A49">
        <w:rPr>
          <w:rFonts w:ascii="Times New Roman" w:hAnsi="Times New Roman" w:cs="Times New Roman"/>
          <w:sz w:val="24"/>
          <w:szCs w:val="24"/>
        </w:rPr>
        <w:t xml:space="preserve">Queens college </w:t>
      </w:r>
      <w:r w:rsidR="00607086">
        <w:rPr>
          <w:rFonts w:ascii="Times New Roman" w:hAnsi="Times New Roman" w:cs="Times New Roman"/>
          <w:sz w:val="24"/>
          <w:szCs w:val="24"/>
        </w:rPr>
        <w:t>Ox</w:t>
      </w:r>
      <w:r w:rsidR="00800A49">
        <w:rPr>
          <w:rFonts w:ascii="Times New Roman" w:hAnsi="Times New Roman" w:cs="Times New Roman"/>
          <w:sz w:val="24"/>
          <w:szCs w:val="24"/>
        </w:rPr>
        <w:t>ford</w:t>
      </w:r>
      <w:r w:rsidR="00607086">
        <w:rPr>
          <w:rFonts w:ascii="Times New Roman" w:hAnsi="Times New Roman" w:cs="Times New Roman"/>
          <w:sz w:val="24"/>
          <w:szCs w:val="24"/>
        </w:rPr>
        <w:t xml:space="preserve"> founded</w:t>
      </w:r>
      <w:r w:rsidR="00153BF8">
        <w:rPr>
          <w:rFonts w:ascii="Times New Roman" w:hAnsi="Times New Roman" w:cs="Times New Roman"/>
          <w:sz w:val="24"/>
          <w:szCs w:val="24"/>
        </w:rPr>
        <w:t xml:space="preserve"> 1340.</w:t>
      </w:r>
      <w:r w:rsidR="00311844">
        <w:rPr>
          <w:rFonts w:ascii="Times New Roman" w:hAnsi="Times New Roman" w:cs="Times New Roman"/>
          <w:sz w:val="24"/>
          <w:szCs w:val="24"/>
        </w:rPr>
        <w:t xml:space="preserve"> </w:t>
      </w:r>
    </w:p>
    <w:p w14:paraId="24B442B6" w14:textId="28AB908B" w:rsidR="00446FD8" w:rsidRDefault="00446FD8">
      <w:pPr>
        <w:rPr>
          <w:rFonts w:ascii="Times New Roman" w:hAnsi="Times New Roman" w:cs="Times New Roman"/>
          <w:sz w:val="24"/>
          <w:szCs w:val="24"/>
        </w:rPr>
      </w:pPr>
      <w:r w:rsidRPr="00446FD8">
        <w:rPr>
          <w:rFonts w:ascii="Times New Roman" w:hAnsi="Times New Roman" w:cs="Times New Roman"/>
          <w:sz w:val="24"/>
          <w:szCs w:val="24"/>
        </w:rPr>
        <w:t xml:space="preserve">Dante c1265 1321. Wrote in a language that set the standard for all Italian </w:t>
      </w:r>
      <w:r w:rsidR="00537A92">
        <w:rPr>
          <w:rFonts w:ascii="Times New Roman" w:hAnsi="Times New Roman" w:cs="Times New Roman"/>
          <w:sz w:val="24"/>
          <w:szCs w:val="24"/>
        </w:rPr>
        <w:t>writing</w:t>
      </w:r>
      <w:r w:rsidRPr="00446FD8">
        <w:rPr>
          <w:rFonts w:ascii="Times New Roman" w:hAnsi="Times New Roman" w:cs="Times New Roman"/>
          <w:sz w:val="24"/>
          <w:szCs w:val="24"/>
        </w:rPr>
        <w:t xml:space="preserve">. He influenced western art </w:t>
      </w:r>
      <w:r w:rsidR="00537A92">
        <w:rPr>
          <w:rFonts w:ascii="Times New Roman" w:hAnsi="Times New Roman" w:cs="Times New Roman"/>
          <w:sz w:val="24"/>
          <w:szCs w:val="24"/>
        </w:rPr>
        <w:t>and</w:t>
      </w:r>
      <w:r w:rsidRPr="00446FD8">
        <w:rPr>
          <w:rFonts w:ascii="Times New Roman" w:hAnsi="Times New Roman" w:cs="Times New Roman"/>
          <w:sz w:val="24"/>
          <w:szCs w:val="24"/>
        </w:rPr>
        <w:t xml:space="preserve"> is said to be the influencer </w:t>
      </w:r>
      <w:r w:rsidR="00537A92">
        <w:rPr>
          <w:rFonts w:ascii="Times New Roman" w:hAnsi="Times New Roman" w:cs="Times New Roman"/>
          <w:sz w:val="24"/>
          <w:szCs w:val="24"/>
        </w:rPr>
        <w:t xml:space="preserve">of </w:t>
      </w:r>
      <w:r w:rsidRPr="00446FD8">
        <w:rPr>
          <w:rFonts w:ascii="Times New Roman" w:hAnsi="Times New Roman" w:cs="Times New Roman"/>
          <w:sz w:val="24"/>
          <w:szCs w:val="24"/>
        </w:rPr>
        <w:t>Geoffrey Chaucer. In Italy he is known as the supreme poet. He is said to have created the Terza Rima. The three-rhyme poem.</w:t>
      </w:r>
    </w:p>
    <w:p w14:paraId="3C562D1E" w14:textId="599DB51E" w:rsidR="006254E4" w:rsidRDefault="006254E4">
      <w:pPr>
        <w:rPr>
          <w:rFonts w:ascii="Times New Roman" w:hAnsi="Times New Roman" w:cs="Times New Roman"/>
          <w:sz w:val="24"/>
          <w:szCs w:val="24"/>
        </w:rPr>
      </w:pPr>
      <w:r>
        <w:rPr>
          <w:rFonts w:ascii="Times New Roman" w:hAnsi="Times New Roman" w:cs="Times New Roman"/>
          <w:sz w:val="24"/>
          <w:szCs w:val="24"/>
        </w:rPr>
        <w:t xml:space="preserve">There is an abundance of information </w:t>
      </w:r>
      <w:r w:rsidR="00BF1846">
        <w:rPr>
          <w:rFonts w:ascii="Times New Roman" w:hAnsi="Times New Roman" w:cs="Times New Roman"/>
          <w:sz w:val="24"/>
          <w:szCs w:val="24"/>
        </w:rPr>
        <w:t xml:space="preserve">on Geoffrey Chaucer. </w:t>
      </w:r>
      <w:r w:rsidR="00246E13">
        <w:rPr>
          <w:rFonts w:ascii="Times New Roman" w:hAnsi="Times New Roman" w:cs="Times New Roman"/>
          <w:sz w:val="24"/>
          <w:szCs w:val="24"/>
        </w:rPr>
        <w:t>Dafydd</w:t>
      </w:r>
      <w:r w:rsidR="00836F6D">
        <w:rPr>
          <w:rFonts w:ascii="Times New Roman" w:hAnsi="Times New Roman" w:cs="Times New Roman"/>
          <w:sz w:val="24"/>
          <w:szCs w:val="24"/>
        </w:rPr>
        <w:t xml:space="preserve"> ap </w:t>
      </w:r>
      <w:r w:rsidR="00F50C9B">
        <w:rPr>
          <w:rFonts w:ascii="Times New Roman" w:hAnsi="Times New Roman" w:cs="Times New Roman"/>
          <w:sz w:val="24"/>
          <w:szCs w:val="24"/>
        </w:rPr>
        <w:t xml:space="preserve">Gwilym was at the end of his life </w:t>
      </w:r>
      <w:r w:rsidR="00614C7F">
        <w:rPr>
          <w:rFonts w:ascii="Times New Roman" w:hAnsi="Times New Roman" w:cs="Times New Roman"/>
          <w:sz w:val="24"/>
          <w:szCs w:val="24"/>
        </w:rPr>
        <w:t xml:space="preserve">when Chaucer was born. </w:t>
      </w:r>
      <w:r w:rsidR="00F83959">
        <w:rPr>
          <w:rFonts w:ascii="Times New Roman" w:hAnsi="Times New Roman" w:cs="Times New Roman"/>
          <w:sz w:val="24"/>
          <w:szCs w:val="24"/>
        </w:rPr>
        <w:t xml:space="preserve">It is worth looking at </w:t>
      </w:r>
      <w:r w:rsidR="00152E2C">
        <w:rPr>
          <w:rFonts w:ascii="Times New Roman" w:hAnsi="Times New Roman" w:cs="Times New Roman"/>
          <w:sz w:val="24"/>
          <w:szCs w:val="24"/>
        </w:rPr>
        <w:t>what Chaucer was doing because of the timeline.</w:t>
      </w:r>
      <w:r w:rsidR="00C679AB">
        <w:rPr>
          <w:rFonts w:ascii="Times New Roman" w:hAnsi="Times New Roman" w:cs="Times New Roman"/>
          <w:sz w:val="24"/>
          <w:szCs w:val="24"/>
        </w:rPr>
        <w:t xml:space="preserve"> </w:t>
      </w:r>
      <w:r w:rsidR="00290710">
        <w:rPr>
          <w:rFonts w:ascii="Times New Roman" w:hAnsi="Times New Roman" w:cs="Times New Roman"/>
          <w:sz w:val="24"/>
          <w:szCs w:val="24"/>
        </w:rPr>
        <w:t xml:space="preserve">In </w:t>
      </w:r>
      <w:r w:rsidR="00A803C4">
        <w:rPr>
          <w:rFonts w:ascii="Times New Roman" w:hAnsi="Times New Roman" w:cs="Times New Roman"/>
          <w:sz w:val="24"/>
          <w:szCs w:val="24"/>
        </w:rPr>
        <w:t>C</w:t>
      </w:r>
      <w:r w:rsidR="00290710">
        <w:rPr>
          <w:rFonts w:ascii="Times New Roman" w:hAnsi="Times New Roman" w:cs="Times New Roman"/>
          <w:sz w:val="24"/>
          <w:szCs w:val="24"/>
        </w:rPr>
        <w:t>hambers</w:t>
      </w:r>
      <w:r w:rsidR="00A803C4">
        <w:rPr>
          <w:rFonts w:ascii="Times New Roman" w:hAnsi="Times New Roman" w:cs="Times New Roman"/>
          <w:sz w:val="24"/>
          <w:szCs w:val="24"/>
        </w:rPr>
        <w:t xml:space="preserve"> Biographical Dictionary</w:t>
      </w:r>
      <w:r w:rsidR="000F2257">
        <w:rPr>
          <w:rFonts w:ascii="Times New Roman" w:hAnsi="Times New Roman" w:cs="Times New Roman"/>
          <w:sz w:val="24"/>
          <w:szCs w:val="24"/>
        </w:rPr>
        <w:t xml:space="preserve">. Seventh </w:t>
      </w:r>
      <w:r w:rsidR="003B05DE">
        <w:rPr>
          <w:rFonts w:ascii="Times New Roman" w:hAnsi="Times New Roman" w:cs="Times New Roman"/>
          <w:sz w:val="24"/>
          <w:szCs w:val="24"/>
        </w:rPr>
        <w:t>E</w:t>
      </w:r>
      <w:r w:rsidR="000F2257">
        <w:rPr>
          <w:rFonts w:ascii="Times New Roman" w:hAnsi="Times New Roman" w:cs="Times New Roman"/>
          <w:sz w:val="24"/>
          <w:szCs w:val="24"/>
        </w:rPr>
        <w:t>dition</w:t>
      </w:r>
      <w:r w:rsidR="00161E41">
        <w:rPr>
          <w:rFonts w:ascii="Times New Roman" w:hAnsi="Times New Roman" w:cs="Times New Roman"/>
          <w:sz w:val="24"/>
          <w:szCs w:val="24"/>
        </w:rPr>
        <w:t>. 2002.</w:t>
      </w:r>
      <w:r w:rsidR="00FD58B2">
        <w:rPr>
          <w:rFonts w:ascii="Times New Roman" w:hAnsi="Times New Roman" w:cs="Times New Roman"/>
          <w:sz w:val="24"/>
          <w:szCs w:val="24"/>
        </w:rPr>
        <w:t xml:space="preserve"> ISBN 0550</w:t>
      </w:r>
      <w:r w:rsidR="00A060C6">
        <w:rPr>
          <w:rFonts w:ascii="Times New Roman" w:hAnsi="Times New Roman" w:cs="Times New Roman"/>
          <w:sz w:val="24"/>
          <w:szCs w:val="24"/>
        </w:rPr>
        <w:t xml:space="preserve"> 10051 2.</w:t>
      </w:r>
      <w:r w:rsidR="00161E41">
        <w:rPr>
          <w:rFonts w:ascii="Times New Roman" w:hAnsi="Times New Roman" w:cs="Times New Roman"/>
          <w:sz w:val="24"/>
          <w:szCs w:val="24"/>
        </w:rPr>
        <w:t xml:space="preserve"> There is no mention of </w:t>
      </w:r>
      <w:r w:rsidR="003B05DE">
        <w:rPr>
          <w:rFonts w:ascii="Times New Roman" w:hAnsi="Times New Roman" w:cs="Times New Roman"/>
          <w:sz w:val="24"/>
          <w:szCs w:val="24"/>
        </w:rPr>
        <w:t>Dafydd,</w:t>
      </w:r>
      <w:r w:rsidR="00585EB0">
        <w:rPr>
          <w:rFonts w:ascii="Times New Roman" w:hAnsi="Times New Roman" w:cs="Times New Roman"/>
          <w:sz w:val="24"/>
          <w:szCs w:val="24"/>
        </w:rPr>
        <w:t xml:space="preserve"> but Chaucer has a</w:t>
      </w:r>
      <w:r w:rsidR="00F9081A">
        <w:rPr>
          <w:rFonts w:ascii="Times New Roman" w:hAnsi="Times New Roman" w:cs="Times New Roman"/>
          <w:sz w:val="24"/>
          <w:szCs w:val="24"/>
        </w:rPr>
        <w:t xml:space="preserve"> pa</w:t>
      </w:r>
      <w:r w:rsidR="008C30B1">
        <w:rPr>
          <w:rFonts w:ascii="Times New Roman" w:hAnsi="Times New Roman" w:cs="Times New Roman"/>
          <w:sz w:val="24"/>
          <w:szCs w:val="24"/>
        </w:rPr>
        <w:t xml:space="preserve">nel about him. </w:t>
      </w:r>
      <w:r w:rsidR="003B05DE">
        <w:rPr>
          <w:rFonts w:ascii="Times New Roman" w:hAnsi="Times New Roman" w:cs="Times New Roman"/>
          <w:sz w:val="24"/>
          <w:szCs w:val="24"/>
        </w:rPr>
        <w:t>Chaucer</w:t>
      </w:r>
      <w:r w:rsidR="008A2D16">
        <w:rPr>
          <w:rFonts w:ascii="Times New Roman" w:hAnsi="Times New Roman" w:cs="Times New Roman"/>
          <w:sz w:val="24"/>
          <w:szCs w:val="24"/>
        </w:rPr>
        <w:t xml:space="preserve"> wrote the </w:t>
      </w:r>
      <w:r w:rsidR="003B05DE">
        <w:rPr>
          <w:rFonts w:ascii="Times New Roman" w:hAnsi="Times New Roman" w:cs="Times New Roman"/>
          <w:sz w:val="24"/>
          <w:szCs w:val="24"/>
        </w:rPr>
        <w:t>Canterbury</w:t>
      </w:r>
      <w:r w:rsidR="008A2D16">
        <w:rPr>
          <w:rFonts w:ascii="Times New Roman" w:hAnsi="Times New Roman" w:cs="Times New Roman"/>
          <w:sz w:val="24"/>
          <w:szCs w:val="24"/>
        </w:rPr>
        <w:t xml:space="preserve"> tales</w:t>
      </w:r>
      <w:r w:rsidR="00585EB0">
        <w:rPr>
          <w:rFonts w:ascii="Times New Roman" w:hAnsi="Times New Roman" w:cs="Times New Roman"/>
          <w:sz w:val="24"/>
          <w:szCs w:val="24"/>
        </w:rPr>
        <w:t xml:space="preserve"> </w:t>
      </w:r>
      <w:r w:rsidR="003B05DE">
        <w:rPr>
          <w:rFonts w:ascii="Times New Roman" w:hAnsi="Times New Roman" w:cs="Times New Roman"/>
          <w:sz w:val="24"/>
          <w:szCs w:val="24"/>
        </w:rPr>
        <w:t>in rhyming couplets</w:t>
      </w:r>
      <w:r w:rsidR="0058706A">
        <w:rPr>
          <w:rFonts w:ascii="Times New Roman" w:hAnsi="Times New Roman" w:cs="Times New Roman"/>
          <w:sz w:val="24"/>
          <w:szCs w:val="24"/>
        </w:rPr>
        <w:t xml:space="preserve">. His work </w:t>
      </w:r>
      <w:r w:rsidR="002379D8">
        <w:rPr>
          <w:rFonts w:ascii="Times New Roman" w:hAnsi="Times New Roman" w:cs="Times New Roman"/>
          <w:sz w:val="24"/>
          <w:szCs w:val="24"/>
        </w:rPr>
        <w:t>established</w:t>
      </w:r>
      <w:r w:rsidR="00EB1A4E">
        <w:rPr>
          <w:rFonts w:ascii="Times New Roman" w:hAnsi="Times New Roman" w:cs="Times New Roman"/>
          <w:sz w:val="24"/>
          <w:szCs w:val="24"/>
        </w:rPr>
        <w:t xml:space="preserve"> </w:t>
      </w:r>
      <w:r w:rsidR="0007248F">
        <w:rPr>
          <w:rFonts w:ascii="Times New Roman" w:hAnsi="Times New Roman" w:cs="Times New Roman"/>
          <w:sz w:val="24"/>
          <w:szCs w:val="24"/>
        </w:rPr>
        <w:t>the</w:t>
      </w:r>
      <w:r w:rsidR="00B22F6A">
        <w:rPr>
          <w:rFonts w:ascii="Times New Roman" w:hAnsi="Times New Roman" w:cs="Times New Roman"/>
          <w:sz w:val="24"/>
          <w:szCs w:val="24"/>
        </w:rPr>
        <w:t xml:space="preserve"> southern</w:t>
      </w:r>
      <w:r w:rsidR="0007248F">
        <w:rPr>
          <w:rFonts w:ascii="Times New Roman" w:hAnsi="Times New Roman" w:cs="Times New Roman"/>
          <w:sz w:val="24"/>
          <w:szCs w:val="24"/>
        </w:rPr>
        <w:t xml:space="preserve"> English dialect</w:t>
      </w:r>
      <w:r w:rsidR="00B22F6A">
        <w:rPr>
          <w:rFonts w:ascii="Times New Roman" w:hAnsi="Times New Roman" w:cs="Times New Roman"/>
          <w:sz w:val="24"/>
          <w:szCs w:val="24"/>
        </w:rPr>
        <w:t xml:space="preserve"> as the language of </w:t>
      </w:r>
      <w:r w:rsidR="009116C2">
        <w:rPr>
          <w:rFonts w:ascii="Times New Roman" w:hAnsi="Times New Roman" w:cs="Times New Roman"/>
          <w:sz w:val="24"/>
          <w:szCs w:val="24"/>
        </w:rPr>
        <w:t>the English.</w:t>
      </w:r>
    </w:p>
    <w:p w14:paraId="14FABFDA" w14:textId="729ED048" w:rsidR="00142470" w:rsidRDefault="00142470">
      <w:pPr>
        <w:rPr>
          <w:rFonts w:ascii="Times New Roman" w:hAnsi="Times New Roman" w:cs="Times New Roman"/>
          <w:sz w:val="24"/>
          <w:szCs w:val="24"/>
        </w:rPr>
      </w:pPr>
    </w:p>
    <w:p w14:paraId="51A93BF0" w14:textId="646D41AC" w:rsidR="00142470" w:rsidRDefault="00142470">
      <w:pPr>
        <w:rPr>
          <w:rFonts w:ascii="Times New Roman" w:hAnsi="Times New Roman" w:cs="Times New Roman"/>
          <w:sz w:val="24"/>
          <w:szCs w:val="24"/>
        </w:rPr>
      </w:pPr>
    </w:p>
    <w:p w14:paraId="712FE5D8" w14:textId="77777777" w:rsidR="007B01D3" w:rsidRDefault="008B6B46" w:rsidP="007B01D3">
      <w:pPr>
        <w:ind w:left="283" w:right="283"/>
        <w:rPr>
          <w:rFonts w:ascii="Arial" w:hAnsi="Arial" w:cs="Arial"/>
          <w:color w:val="181818"/>
          <w:spacing w:val="12"/>
          <w:sz w:val="27"/>
          <w:szCs w:val="27"/>
          <w:shd w:val="clear" w:color="auto" w:fill="FFFFFF"/>
        </w:rPr>
      </w:pPr>
      <w:hyperlink r:id="rId15" w:history="1">
        <w:r w:rsidR="00142470" w:rsidRPr="00662973">
          <w:rPr>
            <w:rFonts w:ascii="Arial" w:hAnsi="Arial" w:cs="Arial"/>
            <w:i/>
            <w:iCs/>
            <w:color w:val="260208"/>
            <w:spacing w:val="12"/>
            <w:sz w:val="27"/>
            <w:szCs w:val="27"/>
            <w:u w:val="single"/>
            <w:shd w:val="clear" w:color="auto" w:fill="FFFFFF"/>
          </w:rPr>
          <w:t>Chivalry</w:t>
        </w:r>
      </w:hyperlink>
      <w:r w:rsidR="00142470" w:rsidRPr="00662973">
        <w:rPr>
          <w:rFonts w:ascii="Arial" w:hAnsi="Arial" w:cs="Arial"/>
          <w:i/>
          <w:iCs/>
          <w:color w:val="181818"/>
          <w:spacing w:val="12"/>
          <w:sz w:val="27"/>
          <w:szCs w:val="27"/>
          <w:shd w:val="clear" w:color="auto" w:fill="FFFFFF"/>
        </w:rPr>
        <w:t> and courtly love were celebrated in stories and songs spread by troubadours. Some of medieval literature’s most famous stories include “The Song of Roland” and “The Song of Hildebrand.”</w:t>
      </w:r>
      <w:r w:rsidR="00932DA1" w:rsidRPr="00932DA1">
        <w:t xml:space="preserve"> </w:t>
      </w:r>
      <w:hyperlink r:id="rId16" w:history="1">
        <w:r w:rsidR="00E23424" w:rsidRPr="00E44E63">
          <w:rPr>
            <w:rStyle w:val="Hyperlink"/>
            <w:rFonts w:ascii="Arial" w:hAnsi="Arial" w:cs="Arial"/>
            <w:spacing w:val="12"/>
            <w:sz w:val="27"/>
            <w:szCs w:val="27"/>
            <w:shd w:val="clear" w:color="auto" w:fill="FFFFFF"/>
          </w:rPr>
          <w:t>https://www.history.com/topics/middle-ages/middle-ages</w:t>
        </w:r>
      </w:hyperlink>
      <w:r w:rsidR="00142470" w:rsidRPr="00142470">
        <w:rPr>
          <w:rFonts w:ascii="Arial" w:hAnsi="Arial" w:cs="Arial"/>
          <w:color w:val="181818"/>
          <w:spacing w:val="12"/>
          <w:sz w:val="27"/>
          <w:szCs w:val="27"/>
          <w:shd w:val="clear" w:color="auto" w:fill="FFFFFF"/>
        </w:rPr>
        <w:t> </w:t>
      </w:r>
    </w:p>
    <w:p w14:paraId="54F2F085" w14:textId="5F559487" w:rsidR="00E23424" w:rsidRPr="007B01D3" w:rsidRDefault="00D2672B" w:rsidP="007B01D3">
      <w:pPr>
        <w:ind w:right="283"/>
        <w:rPr>
          <w:rStyle w:val="Hyperlink"/>
          <w:rFonts w:ascii="Arial" w:hAnsi="Arial" w:cs="Arial"/>
          <w:color w:val="181818"/>
          <w:spacing w:val="12"/>
          <w:sz w:val="27"/>
          <w:szCs w:val="27"/>
          <w:u w:val="none"/>
          <w:shd w:val="clear" w:color="auto" w:fill="FFFFFF"/>
        </w:rPr>
      </w:pPr>
      <w:r>
        <w:rPr>
          <w:rFonts w:ascii="Times New Roman" w:hAnsi="Times New Roman" w:cs="Times New Roman"/>
          <w:sz w:val="24"/>
          <w:szCs w:val="24"/>
        </w:rPr>
        <w:t xml:space="preserve">The song of </w:t>
      </w:r>
      <w:r w:rsidR="009840F9">
        <w:rPr>
          <w:rFonts w:ascii="Times New Roman" w:hAnsi="Times New Roman" w:cs="Times New Roman"/>
          <w:sz w:val="24"/>
          <w:szCs w:val="24"/>
        </w:rPr>
        <w:t>Hildebrand</w:t>
      </w:r>
      <w:r>
        <w:rPr>
          <w:rFonts w:ascii="Times New Roman" w:hAnsi="Times New Roman" w:cs="Times New Roman"/>
          <w:sz w:val="24"/>
          <w:szCs w:val="24"/>
        </w:rPr>
        <w:t xml:space="preserve"> </w:t>
      </w:r>
      <w:r w:rsidR="009840F9">
        <w:rPr>
          <w:rFonts w:ascii="Times New Roman" w:hAnsi="Times New Roman" w:cs="Times New Roman"/>
          <w:sz w:val="24"/>
          <w:szCs w:val="24"/>
        </w:rPr>
        <w:t xml:space="preserve">here: </w:t>
      </w:r>
      <w:hyperlink r:id="rId17" w:history="1">
        <w:r w:rsidR="009840F9" w:rsidRPr="00E44E63">
          <w:rPr>
            <w:rStyle w:val="Hyperlink"/>
            <w:rFonts w:ascii="Times New Roman" w:hAnsi="Times New Roman" w:cs="Times New Roman"/>
            <w:sz w:val="24"/>
            <w:szCs w:val="24"/>
          </w:rPr>
          <w:t>http://crab.rutgers.edu/~rushing/HLIED.html</w:t>
        </w:r>
      </w:hyperlink>
    </w:p>
    <w:p w14:paraId="1AE903B0" w14:textId="55917166" w:rsidR="00665A04" w:rsidRDefault="00FD1F42">
      <w:pPr>
        <w:rPr>
          <w:rFonts w:ascii="Times New Roman" w:hAnsi="Times New Roman" w:cs="Times New Roman"/>
          <w:sz w:val="24"/>
          <w:szCs w:val="24"/>
        </w:rPr>
      </w:pPr>
      <w:r>
        <w:rPr>
          <w:rFonts w:ascii="Times New Roman" w:hAnsi="Times New Roman" w:cs="Times New Roman"/>
          <w:sz w:val="24"/>
          <w:szCs w:val="24"/>
        </w:rPr>
        <w:t xml:space="preserve">The song of </w:t>
      </w:r>
      <w:r w:rsidR="00665A04">
        <w:rPr>
          <w:rFonts w:ascii="Times New Roman" w:hAnsi="Times New Roman" w:cs="Times New Roman"/>
          <w:sz w:val="24"/>
          <w:szCs w:val="24"/>
        </w:rPr>
        <w:t>Roland:</w:t>
      </w:r>
      <w:r w:rsidR="00347097">
        <w:rPr>
          <w:rFonts w:ascii="Times New Roman" w:hAnsi="Times New Roman" w:cs="Times New Roman"/>
          <w:sz w:val="24"/>
          <w:szCs w:val="24"/>
        </w:rPr>
        <w:t xml:space="preserve">    </w:t>
      </w:r>
      <w:hyperlink r:id="rId18" w:history="1">
        <w:r w:rsidR="00665A04" w:rsidRPr="00B1773E">
          <w:rPr>
            <w:rStyle w:val="Hyperlink"/>
            <w:rFonts w:ascii="Times New Roman" w:hAnsi="Times New Roman" w:cs="Times New Roman"/>
            <w:sz w:val="24"/>
            <w:szCs w:val="24"/>
          </w:rPr>
          <w:t>https://www.youtube.com/watch?v=MXWgoKP1AOU</w:t>
        </w:r>
      </w:hyperlink>
    </w:p>
    <w:p w14:paraId="45EF1FC7" w14:textId="28B5CF28" w:rsidR="00F31260" w:rsidRDefault="00347097">
      <w:pPr>
        <w:rPr>
          <w:rFonts w:ascii="Times New Roman" w:hAnsi="Times New Roman" w:cs="Times New Roman"/>
          <w:sz w:val="24"/>
          <w:szCs w:val="24"/>
        </w:rPr>
      </w:pPr>
      <w:r>
        <w:rPr>
          <w:rFonts w:ascii="Times New Roman" w:hAnsi="Times New Roman" w:cs="Times New Roman"/>
          <w:sz w:val="24"/>
          <w:szCs w:val="24"/>
        </w:rPr>
        <w:t xml:space="preserve">  </w:t>
      </w:r>
      <w:hyperlink r:id="rId19" w:history="1">
        <w:r w:rsidRPr="00B1773E">
          <w:rPr>
            <w:rStyle w:val="Hyperlink"/>
            <w:rFonts w:ascii="Times New Roman" w:hAnsi="Times New Roman" w:cs="Times New Roman"/>
            <w:sz w:val="24"/>
            <w:szCs w:val="24"/>
          </w:rPr>
          <w:t>http://www.vlib.us/medieval/lectures/roland.html</w:t>
        </w:r>
      </w:hyperlink>
      <w:r w:rsidR="008942AD">
        <w:rPr>
          <w:rFonts w:ascii="Times New Roman" w:hAnsi="Times New Roman" w:cs="Times New Roman"/>
          <w:sz w:val="24"/>
          <w:szCs w:val="24"/>
        </w:rPr>
        <w:t xml:space="preserve">. </w:t>
      </w:r>
    </w:p>
    <w:p w14:paraId="61D8EA53" w14:textId="1F45C550" w:rsidR="008942AD" w:rsidRDefault="007B01D3">
      <w:pPr>
        <w:rPr>
          <w:rFonts w:ascii="Times New Roman" w:hAnsi="Times New Roman" w:cs="Times New Roman"/>
          <w:sz w:val="24"/>
          <w:szCs w:val="24"/>
        </w:rPr>
      </w:pPr>
      <w:r>
        <w:rPr>
          <w:rFonts w:ascii="Times New Roman" w:hAnsi="Times New Roman" w:cs="Times New Roman"/>
          <w:sz w:val="24"/>
          <w:szCs w:val="24"/>
        </w:rPr>
        <w:t>These are worth the mention becaus</w:t>
      </w:r>
      <w:r w:rsidR="000E063D">
        <w:rPr>
          <w:rFonts w:ascii="Times New Roman" w:hAnsi="Times New Roman" w:cs="Times New Roman"/>
          <w:sz w:val="24"/>
          <w:szCs w:val="24"/>
        </w:rPr>
        <w:t>e the</w:t>
      </w:r>
      <w:r w:rsidR="00957909">
        <w:rPr>
          <w:rFonts w:ascii="Times New Roman" w:hAnsi="Times New Roman" w:cs="Times New Roman"/>
          <w:sz w:val="24"/>
          <w:szCs w:val="24"/>
        </w:rPr>
        <w:t>y</w:t>
      </w:r>
      <w:r w:rsidR="000E063D">
        <w:rPr>
          <w:rFonts w:ascii="Times New Roman" w:hAnsi="Times New Roman" w:cs="Times New Roman"/>
          <w:sz w:val="24"/>
          <w:szCs w:val="24"/>
        </w:rPr>
        <w:t xml:space="preserve"> were sung by the troubadours </w:t>
      </w:r>
      <w:r w:rsidR="00E16312">
        <w:rPr>
          <w:rFonts w:ascii="Times New Roman" w:hAnsi="Times New Roman" w:cs="Times New Roman"/>
          <w:sz w:val="24"/>
          <w:szCs w:val="24"/>
        </w:rPr>
        <w:t>from c1100-1600. Dafydd would have known them</w:t>
      </w:r>
      <w:r w:rsidR="00DC4BAD">
        <w:rPr>
          <w:rFonts w:ascii="Times New Roman" w:hAnsi="Times New Roman" w:cs="Times New Roman"/>
          <w:sz w:val="24"/>
          <w:szCs w:val="24"/>
        </w:rPr>
        <w:t xml:space="preserve"> and probably sung them.</w:t>
      </w:r>
    </w:p>
    <w:p w14:paraId="14955DDF" w14:textId="77777777" w:rsidR="00A615ED" w:rsidRDefault="00A615ED">
      <w:pPr>
        <w:rPr>
          <w:rFonts w:ascii="Times New Roman" w:hAnsi="Times New Roman" w:cs="Times New Roman"/>
          <w:sz w:val="24"/>
          <w:szCs w:val="24"/>
        </w:rPr>
      </w:pPr>
    </w:p>
    <w:p w14:paraId="3276769D" w14:textId="6FCFBB82" w:rsidR="00347097" w:rsidRDefault="00FE3CF4">
      <w:pPr>
        <w:rPr>
          <w:rFonts w:ascii="Times New Roman" w:hAnsi="Times New Roman" w:cs="Times New Roman"/>
          <w:sz w:val="24"/>
          <w:szCs w:val="24"/>
        </w:rPr>
      </w:pPr>
      <w:r>
        <w:rPr>
          <w:rFonts w:ascii="Times New Roman" w:hAnsi="Times New Roman" w:cs="Times New Roman"/>
          <w:sz w:val="24"/>
          <w:szCs w:val="24"/>
        </w:rPr>
        <w:t xml:space="preserve">The church </w:t>
      </w:r>
      <w:r w:rsidR="00855E01">
        <w:rPr>
          <w:rFonts w:ascii="Times New Roman" w:hAnsi="Times New Roman" w:cs="Times New Roman"/>
          <w:sz w:val="24"/>
          <w:szCs w:val="24"/>
        </w:rPr>
        <w:t>at</w:t>
      </w:r>
      <w:r w:rsidR="00DE24D4">
        <w:rPr>
          <w:rFonts w:ascii="Times New Roman" w:hAnsi="Times New Roman" w:cs="Times New Roman"/>
          <w:sz w:val="24"/>
          <w:szCs w:val="24"/>
        </w:rPr>
        <w:t xml:space="preserve"> this time only </w:t>
      </w:r>
      <w:r w:rsidR="00855E01">
        <w:rPr>
          <w:rFonts w:ascii="Times New Roman" w:hAnsi="Times New Roman" w:cs="Times New Roman"/>
          <w:sz w:val="24"/>
          <w:szCs w:val="24"/>
        </w:rPr>
        <w:t>allowed</w:t>
      </w:r>
      <w:r w:rsidR="00DE24D4">
        <w:rPr>
          <w:rFonts w:ascii="Times New Roman" w:hAnsi="Times New Roman" w:cs="Times New Roman"/>
          <w:sz w:val="24"/>
          <w:szCs w:val="24"/>
        </w:rPr>
        <w:t xml:space="preserve"> </w:t>
      </w:r>
      <w:r w:rsidR="00855E01">
        <w:rPr>
          <w:rFonts w:ascii="Times New Roman" w:hAnsi="Times New Roman" w:cs="Times New Roman"/>
          <w:sz w:val="24"/>
          <w:szCs w:val="24"/>
        </w:rPr>
        <w:t xml:space="preserve">plain song. That is </w:t>
      </w:r>
      <w:r w:rsidR="002A38AC">
        <w:rPr>
          <w:rFonts w:ascii="Times New Roman" w:hAnsi="Times New Roman" w:cs="Times New Roman"/>
          <w:sz w:val="24"/>
          <w:szCs w:val="24"/>
        </w:rPr>
        <w:t>just the singers</w:t>
      </w:r>
      <w:r w:rsidR="00957388">
        <w:rPr>
          <w:rFonts w:ascii="Times New Roman" w:hAnsi="Times New Roman" w:cs="Times New Roman"/>
          <w:sz w:val="24"/>
          <w:szCs w:val="24"/>
        </w:rPr>
        <w:t xml:space="preserve">, monks, </w:t>
      </w:r>
      <w:r w:rsidR="002A38AC">
        <w:rPr>
          <w:rFonts w:ascii="Times New Roman" w:hAnsi="Times New Roman" w:cs="Times New Roman"/>
          <w:sz w:val="24"/>
          <w:szCs w:val="24"/>
        </w:rPr>
        <w:t xml:space="preserve">with voices </w:t>
      </w:r>
      <w:r w:rsidR="001B1518">
        <w:rPr>
          <w:rFonts w:ascii="Times New Roman" w:hAnsi="Times New Roman" w:cs="Times New Roman"/>
          <w:sz w:val="24"/>
          <w:szCs w:val="24"/>
        </w:rPr>
        <w:t xml:space="preserve">reverberating of the walls. </w:t>
      </w:r>
      <w:r w:rsidR="00826C09">
        <w:rPr>
          <w:rFonts w:ascii="Times New Roman" w:hAnsi="Times New Roman" w:cs="Times New Roman"/>
          <w:sz w:val="24"/>
          <w:szCs w:val="24"/>
        </w:rPr>
        <w:t xml:space="preserve">In </w:t>
      </w:r>
      <w:r w:rsidR="008417AC">
        <w:rPr>
          <w:rFonts w:ascii="Times New Roman" w:hAnsi="Times New Roman" w:cs="Times New Roman"/>
          <w:sz w:val="24"/>
          <w:szCs w:val="24"/>
        </w:rPr>
        <w:t xml:space="preserve">1322 the pope forbids the use of counterpoint in </w:t>
      </w:r>
      <w:r w:rsidR="000C7196">
        <w:rPr>
          <w:rFonts w:ascii="Times New Roman" w:hAnsi="Times New Roman" w:cs="Times New Roman"/>
          <w:sz w:val="24"/>
          <w:szCs w:val="24"/>
        </w:rPr>
        <w:t xml:space="preserve">church music. </w:t>
      </w:r>
      <w:r w:rsidR="007C5923">
        <w:rPr>
          <w:rFonts w:ascii="Times New Roman" w:hAnsi="Times New Roman" w:cs="Times New Roman"/>
          <w:sz w:val="24"/>
          <w:szCs w:val="24"/>
        </w:rPr>
        <w:t>Paula</w:t>
      </w:r>
      <w:r w:rsidR="00DD794C">
        <w:rPr>
          <w:rFonts w:ascii="Times New Roman" w:hAnsi="Times New Roman" w:cs="Times New Roman"/>
          <w:sz w:val="24"/>
          <w:szCs w:val="24"/>
        </w:rPr>
        <w:t xml:space="preserve"> Gooder, </w:t>
      </w:r>
      <w:r w:rsidR="00A123EA">
        <w:rPr>
          <w:rFonts w:ascii="Times New Roman" w:hAnsi="Times New Roman" w:cs="Times New Roman"/>
          <w:sz w:val="24"/>
          <w:szCs w:val="24"/>
        </w:rPr>
        <w:t>C</w:t>
      </w:r>
      <w:r w:rsidR="00DD794C">
        <w:rPr>
          <w:rFonts w:ascii="Times New Roman" w:hAnsi="Times New Roman" w:cs="Times New Roman"/>
          <w:sz w:val="24"/>
          <w:szCs w:val="24"/>
        </w:rPr>
        <w:t xml:space="preserve">anon </w:t>
      </w:r>
      <w:r w:rsidR="00A123EA">
        <w:rPr>
          <w:rFonts w:ascii="Times New Roman" w:hAnsi="Times New Roman" w:cs="Times New Roman"/>
          <w:sz w:val="24"/>
          <w:szCs w:val="24"/>
        </w:rPr>
        <w:t>T</w:t>
      </w:r>
      <w:r w:rsidR="00DD794C">
        <w:rPr>
          <w:rFonts w:ascii="Times New Roman" w:hAnsi="Times New Roman" w:cs="Times New Roman"/>
          <w:sz w:val="24"/>
          <w:szCs w:val="24"/>
        </w:rPr>
        <w:t>heo</w:t>
      </w:r>
      <w:r w:rsidR="007C5923">
        <w:rPr>
          <w:rFonts w:ascii="Times New Roman" w:hAnsi="Times New Roman" w:cs="Times New Roman"/>
          <w:sz w:val="24"/>
          <w:szCs w:val="24"/>
        </w:rPr>
        <w:t xml:space="preserve">logian, Birmingham </w:t>
      </w:r>
      <w:r w:rsidR="00A123EA">
        <w:rPr>
          <w:rFonts w:ascii="Times New Roman" w:hAnsi="Times New Roman" w:cs="Times New Roman"/>
          <w:sz w:val="24"/>
          <w:szCs w:val="24"/>
        </w:rPr>
        <w:t>C</w:t>
      </w:r>
      <w:r w:rsidR="007C5923">
        <w:rPr>
          <w:rFonts w:ascii="Times New Roman" w:hAnsi="Times New Roman" w:cs="Times New Roman"/>
          <w:sz w:val="24"/>
          <w:szCs w:val="24"/>
        </w:rPr>
        <w:t>athedral</w:t>
      </w:r>
      <w:r w:rsidR="00A123EA">
        <w:rPr>
          <w:rFonts w:ascii="Times New Roman" w:hAnsi="Times New Roman" w:cs="Times New Roman"/>
          <w:sz w:val="24"/>
          <w:szCs w:val="24"/>
        </w:rPr>
        <w:t>.</w:t>
      </w:r>
      <w:r w:rsidR="005C7942">
        <w:rPr>
          <w:rFonts w:ascii="Times New Roman" w:hAnsi="Times New Roman" w:cs="Times New Roman"/>
          <w:sz w:val="24"/>
          <w:szCs w:val="24"/>
        </w:rPr>
        <w:t xml:space="preserve"> </w:t>
      </w:r>
      <w:r w:rsidR="0029622D">
        <w:rPr>
          <w:rFonts w:ascii="Times New Roman" w:hAnsi="Times New Roman" w:cs="Times New Roman"/>
          <w:sz w:val="24"/>
          <w:szCs w:val="24"/>
        </w:rPr>
        <w:t>Explained</w:t>
      </w:r>
      <w:r w:rsidR="005C7942">
        <w:rPr>
          <w:rFonts w:ascii="Times New Roman" w:hAnsi="Times New Roman" w:cs="Times New Roman"/>
          <w:sz w:val="24"/>
          <w:szCs w:val="24"/>
        </w:rPr>
        <w:t xml:space="preserve"> </w:t>
      </w:r>
      <w:proofErr w:type="gramStart"/>
      <w:r w:rsidR="00215F39">
        <w:rPr>
          <w:rFonts w:ascii="Times New Roman" w:hAnsi="Times New Roman" w:cs="Times New Roman"/>
          <w:sz w:val="24"/>
          <w:szCs w:val="24"/>
        </w:rPr>
        <w:t>on;</w:t>
      </w:r>
      <w:proofErr w:type="gramEnd"/>
      <w:r w:rsidR="00215F39">
        <w:rPr>
          <w:rFonts w:ascii="Times New Roman" w:hAnsi="Times New Roman" w:cs="Times New Roman"/>
          <w:sz w:val="24"/>
          <w:szCs w:val="24"/>
        </w:rPr>
        <w:t xml:space="preserve"> </w:t>
      </w:r>
      <w:r w:rsidR="005C7942" w:rsidRPr="0029622D">
        <w:rPr>
          <w:rFonts w:ascii="Times New Roman" w:hAnsi="Times New Roman" w:cs="Times New Roman"/>
          <w:i/>
          <w:iCs/>
          <w:sz w:val="24"/>
          <w:szCs w:val="24"/>
        </w:rPr>
        <w:t>the truth about Christmas carols</w:t>
      </w:r>
      <w:r w:rsidR="006A7118" w:rsidRPr="0029622D">
        <w:rPr>
          <w:rFonts w:ascii="Times New Roman" w:hAnsi="Times New Roman" w:cs="Times New Roman"/>
          <w:i/>
          <w:iCs/>
          <w:sz w:val="24"/>
          <w:szCs w:val="24"/>
        </w:rPr>
        <w:t>. BBC 4</w:t>
      </w:r>
      <w:r w:rsidR="0029622D">
        <w:rPr>
          <w:rFonts w:ascii="Times New Roman" w:hAnsi="Times New Roman" w:cs="Times New Roman"/>
          <w:i/>
          <w:iCs/>
          <w:sz w:val="24"/>
          <w:szCs w:val="24"/>
        </w:rPr>
        <w:t xml:space="preserve">. </w:t>
      </w:r>
      <w:r w:rsidR="009D1E53">
        <w:rPr>
          <w:rFonts w:ascii="Times New Roman" w:hAnsi="Times New Roman" w:cs="Times New Roman"/>
          <w:i/>
          <w:iCs/>
          <w:sz w:val="24"/>
          <w:szCs w:val="24"/>
        </w:rPr>
        <w:t>Friday 4</w:t>
      </w:r>
      <w:r w:rsidR="009D1E53" w:rsidRPr="009D1E53">
        <w:rPr>
          <w:rFonts w:ascii="Times New Roman" w:hAnsi="Times New Roman" w:cs="Times New Roman"/>
          <w:i/>
          <w:iCs/>
          <w:sz w:val="24"/>
          <w:szCs w:val="24"/>
          <w:vertAlign w:val="superscript"/>
        </w:rPr>
        <w:t>th</w:t>
      </w:r>
      <w:r w:rsidR="009D1E53">
        <w:rPr>
          <w:rFonts w:ascii="Times New Roman" w:hAnsi="Times New Roman" w:cs="Times New Roman"/>
          <w:i/>
          <w:iCs/>
          <w:sz w:val="24"/>
          <w:szCs w:val="24"/>
        </w:rPr>
        <w:t xml:space="preserve"> December. 7pm.</w:t>
      </w:r>
      <w:r w:rsidR="00215F39">
        <w:rPr>
          <w:rFonts w:ascii="Times New Roman" w:hAnsi="Times New Roman" w:cs="Times New Roman"/>
          <w:i/>
          <w:iCs/>
          <w:sz w:val="24"/>
          <w:szCs w:val="24"/>
        </w:rPr>
        <w:t xml:space="preserve"> </w:t>
      </w:r>
      <w:r w:rsidR="00C45AD6" w:rsidRPr="00C45AD6">
        <w:rPr>
          <w:rFonts w:ascii="Times New Roman" w:hAnsi="Times New Roman" w:cs="Times New Roman"/>
          <w:sz w:val="24"/>
          <w:szCs w:val="24"/>
        </w:rPr>
        <w:t>The word</w:t>
      </w:r>
      <w:r w:rsidR="00C45AD6">
        <w:rPr>
          <w:rFonts w:ascii="Times New Roman" w:hAnsi="Times New Roman" w:cs="Times New Roman"/>
          <w:sz w:val="24"/>
          <w:szCs w:val="24"/>
        </w:rPr>
        <w:t xml:space="preserve"> carol means dance</w:t>
      </w:r>
      <w:r w:rsidR="00F9217D">
        <w:rPr>
          <w:rFonts w:ascii="Times New Roman" w:hAnsi="Times New Roman" w:cs="Times New Roman"/>
          <w:sz w:val="24"/>
          <w:szCs w:val="24"/>
        </w:rPr>
        <w:t>. The</w:t>
      </w:r>
      <w:r w:rsidR="006211E4">
        <w:rPr>
          <w:rFonts w:ascii="Times New Roman" w:hAnsi="Times New Roman" w:cs="Times New Roman"/>
          <w:sz w:val="24"/>
          <w:szCs w:val="24"/>
        </w:rPr>
        <w:t xml:space="preserve"> church in the </w:t>
      </w:r>
      <w:r w:rsidR="002B0DEC">
        <w:rPr>
          <w:rFonts w:ascii="Times New Roman" w:hAnsi="Times New Roman" w:cs="Times New Roman"/>
          <w:sz w:val="24"/>
          <w:szCs w:val="24"/>
        </w:rPr>
        <w:t xml:space="preserve">6-13 centaury </w:t>
      </w:r>
      <w:r w:rsidR="00C722FD">
        <w:rPr>
          <w:rFonts w:ascii="Times New Roman" w:hAnsi="Times New Roman" w:cs="Times New Roman"/>
          <w:sz w:val="24"/>
          <w:szCs w:val="24"/>
        </w:rPr>
        <w:t>were very strict about not having any form of paganism</w:t>
      </w:r>
      <w:r w:rsidR="002734F1">
        <w:rPr>
          <w:rFonts w:ascii="Times New Roman" w:hAnsi="Times New Roman" w:cs="Times New Roman"/>
          <w:sz w:val="24"/>
          <w:szCs w:val="24"/>
        </w:rPr>
        <w:t xml:space="preserve"> in church. No singing or dancing.</w:t>
      </w:r>
      <w:r w:rsidR="0041246F">
        <w:rPr>
          <w:rFonts w:ascii="Times New Roman" w:hAnsi="Times New Roman" w:cs="Times New Roman"/>
          <w:sz w:val="24"/>
          <w:szCs w:val="24"/>
        </w:rPr>
        <w:t xml:space="preserve"> </w:t>
      </w:r>
    </w:p>
    <w:p w14:paraId="0F5965F0" w14:textId="51DA7345" w:rsidR="0041246F" w:rsidRPr="0029622D" w:rsidRDefault="0041246F">
      <w:pPr>
        <w:rPr>
          <w:rFonts w:ascii="Times New Roman" w:hAnsi="Times New Roman" w:cs="Times New Roman"/>
          <w:i/>
          <w:iCs/>
          <w:sz w:val="24"/>
          <w:szCs w:val="24"/>
        </w:rPr>
      </w:pPr>
      <w:r>
        <w:rPr>
          <w:rFonts w:ascii="Times New Roman" w:hAnsi="Times New Roman" w:cs="Times New Roman"/>
          <w:sz w:val="24"/>
          <w:szCs w:val="24"/>
        </w:rPr>
        <w:t xml:space="preserve">This is the landscape </w:t>
      </w:r>
      <w:r w:rsidR="00375A40">
        <w:rPr>
          <w:rFonts w:ascii="Times New Roman" w:hAnsi="Times New Roman" w:cs="Times New Roman"/>
          <w:sz w:val="24"/>
          <w:szCs w:val="24"/>
        </w:rPr>
        <w:t xml:space="preserve">for </w:t>
      </w:r>
      <w:proofErr w:type="spellStart"/>
      <w:r w:rsidR="000C33F1">
        <w:rPr>
          <w:rFonts w:ascii="Times New Roman" w:hAnsi="Times New Roman" w:cs="Times New Roman"/>
          <w:sz w:val="24"/>
          <w:szCs w:val="24"/>
        </w:rPr>
        <w:t>Dafydds</w:t>
      </w:r>
      <w:proofErr w:type="spellEnd"/>
      <w:r w:rsidR="000C33F1">
        <w:rPr>
          <w:rFonts w:ascii="Times New Roman" w:hAnsi="Times New Roman" w:cs="Times New Roman"/>
          <w:sz w:val="24"/>
          <w:szCs w:val="24"/>
        </w:rPr>
        <w:t xml:space="preserve"> </w:t>
      </w:r>
      <w:r w:rsidR="00375A40">
        <w:rPr>
          <w:rFonts w:ascii="Times New Roman" w:hAnsi="Times New Roman" w:cs="Times New Roman"/>
          <w:sz w:val="24"/>
          <w:szCs w:val="24"/>
        </w:rPr>
        <w:t>work.</w:t>
      </w:r>
      <w:r w:rsidR="00866E85">
        <w:rPr>
          <w:rFonts w:ascii="Times New Roman" w:hAnsi="Times New Roman" w:cs="Times New Roman"/>
          <w:sz w:val="24"/>
          <w:szCs w:val="24"/>
        </w:rPr>
        <w:t xml:space="preserve"> </w:t>
      </w:r>
      <w:r w:rsidR="00A934A8">
        <w:rPr>
          <w:rFonts w:ascii="Times New Roman" w:hAnsi="Times New Roman" w:cs="Times New Roman"/>
          <w:sz w:val="24"/>
          <w:szCs w:val="24"/>
        </w:rPr>
        <w:t xml:space="preserve">The poets, bards, </w:t>
      </w:r>
      <w:r w:rsidR="005931DA">
        <w:rPr>
          <w:rFonts w:ascii="Times New Roman" w:hAnsi="Times New Roman" w:cs="Times New Roman"/>
          <w:sz w:val="24"/>
          <w:szCs w:val="24"/>
        </w:rPr>
        <w:t xml:space="preserve">in wales go back </w:t>
      </w:r>
      <w:r w:rsidR="001B4EAB">
        <w:rPr>
          <w:rFonts w:ascii="Times New Roman" w:hAnsi="Times New Roman" w:cs="Times New Roman"/>
          <w:sz w:val="24"/>
          <w:szCs w:val="24"/>
        </w:rPr>
        <w:t xml:space="preserve">to </w:t>
      </w:r>
      <w:r w:rsidR="00655269">
        <w:rPr>
          <w:rFonts w:ascii="Times New Roman" w:hAnsi="Times New Roman" w:cs="Times New Roman"/>
          <w:sz w:val="24"/>
          <w:szCs w:val="24"/>
        </w:rPr>
        <w:t>Aneirin and Taliesin</w:t>
      </w:r>
      <w:r w:rsidR="000422E0">
        <w:rPr>
          <w:rFonts w:ascii="Times New Roman" w:hAnsi="Times New Roman" w:cs="Times New Roman"/>
          <w:sz w:val="24"/>
          <w:szCs w:val="24"/>
        </w:rPr>
        <w:t xml:space="preserve"> written work </w:t>
      </w:r>
      <w:r w:rsidR="0006699D">
        <w:rPr>
          <w:rFonts w:ascii="Times New Roman" w:hAnsi="Times New Roman" w:cs="Times New Roman"/>
          <w:sz w:val="24"/>
          <w:szCs w:val="24"/>
        </w:rPr>
        <w:t>from about the 6</w:t>
      </w:r>
      <w:r w:rsidR="0006699D" w:rsidRPr="0006699D">
        <w:rPr>
          <w:rFonts w:ascii="Times New Roman" w:hAnsi="Times New Roman" w:cs="Times New Roman"/>
          <w:sz w:val="24"/>
          <w:szCs w:val="24"/>
          <w:vertAlign w:val="superscript"/>
        </w:rPr>
        <w:t>th</w:t>
      </w:r>
      <w:r w:rsidR="0006699D">
        <w:rPr>
          <w:rFonts w:ascii="Times New Roman" w:hAnsi="Times New Roman" w:cs="Times New Roman"/>
          <w:sz w:val="24"/>
          <w:szCs w:val="24"/>
        </w:rPr>
        <w:t xml:space="preserve"> century.</w:t>
      </w:r>
      <w:r w:rsidR="00B24D7A">
        <w:rPr>
          <w:rFonts w:ascii="Times New Roman" w:hAnsi="Times New Roman" w:cs="Times New Roman"/>
          <w:sz w:val="24"/>
          <w:szCs w:val="24"/>
        </w:rPr>
        <w:t xml:space="preserve"> </w:t>
      </w:r>
      <w:r w:rsidR="00E53D79">
        <w:rPr>
          <w:rFonts w:ascii="Times New Roman" w:hAnsi="Times New Roman" w:cs="Times New Roman"/>
          <w:sz w:val="24"/>
          <w:szCs w:val="24"/>
        </w:rPr>
        <w:t>The classic period for welsh poetry</w:t>
      </w:r>
      <w:r w:rsidR="00AA1BEE">
        <w:rPr>
          <w:rFonts w:ascii="Times New Roman" w:hAnsi="Times New Roman" w:cs="Times New Roman"/>
          <w:sz w:val="24"/>
          <w:szCs w:val="24"/>
        </w:rPr>
        <w:t xml:space="preserve"> was from c</w:t>
      </w:r>
      <w:r w:rsidR="006E0D1F">
        <w:rPr>
          <w:rFonts w:ascii="Times New Roman" w:hAnsi="Times New Roman" w:cs="Times New Roman"/>
          <w:sz w:val="24"/>
          <w:szCs w:val="24"/>
        </w:rPr>
        <w:t>1350-1600. Daf</w:t>
      </w:r>
      <w:r w:rsidR="00B168EC">
        <w:rPr>
          <w:rFonts w:ascii="Times New Roman" w:hAnsi="Times New Roman" w:cs="Times New Roman"/>
          <w:sz w:val="24"/>
          <w:szCs w:val="24"/>
        </w:rPr>
        <w:t xml:space="preserve">ydd was the main </w:t>
      </w:r>
      <w:r w:rsidR="002D23E9">
        <w:rPr>
          <w:rFonts w:ascii="Times New Roman" w:hAnsi="Times New Roman" w:cs="Times New Roman"/>
          <w:sz w:val="24"/>
          <w:szCs w:val="24"/>
        </w:rPr>
        <w:t xml:space="preserve">reason for this </w:t>
      </w:r>
      <w:r w:rsidR="00A71F53">
        <w:rPr>
          <w:rFonts w:ascii="Times New Roman" w:hAnsi="Times New Roman" w:cs="Times New Roman"/>
          <w:sz w:val="24"/>
          <w:szCs w:val="24"/>
        </w:rPr>
        <w:t>the poems were called cywydd</w:t>
      </w:r>
      <w:r w:rsidR="002D7D95">
        <w:rPr>
          <w:rFonts w:ascii="Times New Roman" w:hAnsi="Times New Roman" w:cs="Times New Roman"/>
          <w:sz w:val="24"/>
          <w:szCs w:val="24"/>
        </w:rPr>
        <w:t>. this is a strict</w:t>
      </w:r>
      <w:r w:rsidR="005D48E1">
        <w:rPr>
          <w:rFonts w:ascii="Times New Roman" w:hAnsi="Times New Roman" w:cs="Times New Roman"/>
          <w:sz w:val="24"/>
          <w:szCs w:val="24"/>
        </w:rPr>
        <w:t>-</w:t>
      </w:r>
      <w:r w:rsidR="002D7D95">
        <w:rPr>
          <w:rFonts w:ascii="Times New Roman" w:hAnsi="Times New Roman" w:cs="Times New Roman"/>
          <w:sz w:val="24"/>
          <w:szCs w:val="24"/>
        </w:rPr>
        <w:t>metre</w:t>
      </w:r>
      <w:r w:rsidR="005D48E1">
        <w:rPr>
          <w:rFonts w:ascii="Times New Roman" w:hAnsi="Times New Roman" w:cs="Times New Roman"/>
          <w:sz w:val="24"/>
          <w:szCs w:val="24"/>
        </w:rPr>
        <w:t xml:space="preserve"> poem</w:t>
      </w:r>
      <w:r w:rsidR="00474443">
        <w:rPr>
          <w:rFonts w:ascii="Times New Roman" w:hAnsi="Times New Roman" w:cs="Times New Roman"/>
          <w:sz w:val="24"/>
          <w:szCs w:val="24"/>
        </w:rPr>
        <w:t xml:space="preserve"> </w:t>
      </w:r>
      <w:r w:rsidR="00A23B7F">
        <w:rPr>
          <w:rFonts w:ascii="Times New Roman" w:hAnsi="Times New Roman" w:cs="Times New Roman"/>
          <w:sz w:val="24"/>
          <w:szCs w:val="24"/>
        </w:rPr>
        <w:t xml:space="preserve">which </w:t>
      </w:r>
      <w:r w:rsidR="00A24680">
        <w:rPr>
          <w:rFonts w:ascii="Times New Roman" w:hAnsi="Times New Roman" w:cs="Times New Roman"/>
          <w:sz w:val="24"/>
          <w:szCs w:val="24"/>
        </w:rPr>
        <w:t xml:space="preserve">I have copied an explanation </w:t>
      </w:r>
      <w:proofErr w:type="gramStart"/>
      <w:r w:rsidR="00A24680">
        <w:rPr>
          <w:rFonts w:ascii="Times New Roman" w:hAnsi="Times New Roman" w:cs="Times New Roman"/>
          <w:sz w:val="24"/>
          <w:szCs w:val="24"/>
        </w:rPr>
        <w:t>for</w:t>
      </w:r>
      <w:proofErr w:type="gramEnd"/>
      <w:r w:rsidR="00A24680">
        <w:rPr>
          <w:rFonts w:ascii="Times New Roman" w:hAnsi="Times New Roman" w:cs="Times New Roman"/>
          <w:sz w:val="24"/>
          <w:szCs w:val="24"/>
        </w:rPr>
        <w:t xml:space="preserve"> </w:t>
      </w:r>
      <w:r w:rsidR="007D0203">
        <w:rPr>
          <w:rFonts w:ascii="Times New Roman" w:hAnsi="Times New Roman" w:cs="Times New Roman"/>
          <w:sz w:val="24"/>
          <w:szCs w:val="24"/>
        </w:rPr>
        <w:t xml:space="preserve">but </w:t>
      </w:r>
      <w:r w:rsidR="00DA6B70">
        <w:rPr>
          <w:rFonts w:ascii="Times New Roman" w:hAnsi="Times New Roman" w:cs="Times New Roman"/>
          <w:sz w:val="24"/>
          <w:szCs w:val="24"/>
        </w:rPr>
        <w:t xml:space="preserve">it </w:t>
      </w:r>
      <w:r w:rsidR="007D0203">
        <w:rPr>
          <w:rFonts w:ascii="Times New Roman" w:hAnsi="Times New Roman" w:cs="Times New Roman"/>
          <w:sz w:val="24"/>
          <w:szCs w:val="24"/>
        </w:rPr>
        <w:t>would need to be verified.</w:t>
      </w:r>
    </w:p>
    <w:p w14:paraId="1C8C1EA7" w14:textId="77777777" w:rsidR="009840F9" w:rsidRDefault="009840F9">
      <w:pPr>
        <w:rPr>
          <w:rFonts w:ascii="Times New Roman" w:hAnsi="Times New Roman" w:cs="Times New Roman"/>
          <w:sz w:val="24"/>
          <w:szCs w:val="24"/>
        </w:rPr>
      </w:pPr>
    </w:p>
    <w:p w14:paraId="172D4DE6" w14:textId="77777777" w:rsidR="00C72221" w:rsidRPr="003E6D72" w:rsidRDefault="00C72221" w:rsidP="00FC4F23">
      <w:pPr>
        <w:shd w:val="clear" w:color="auto" w:fill="FFFFFF"/>
        <w:spacing w:after="100" w:afterAutospacing="1" w:line="264" w:lineRule="atLeast"/>
        <w:ind w:left="283" w:right="283"/>
        <w:outlineLvl w:val="1"/>
        <w:rPr>
          <w:rFonts w:ascii="Times New Roman" w:eastAsia="Times New Roman" w:hAnsi="Times New Roman" w:cs="Times New Roman"/>
          <w:i/>
          <w:iCs/>
          <w:color w:val="000000" w:themeColor="text1"/>
          <w:sz w:val="24"/>
          <w:szCs w:val="24"/>
          <w:lang w:eastAsia="en-GB"/>
        </w:rPr>
      </w:pPr>
      <w:r w:rsidRPr="003E6D72">
        <w:rPr>
          <w:rFonts w:ascii="Times New Roman" w:eastAsia="Times New Roman" w:hAnsi="Times New Roman" w:cs="Times New Roman"/>
          <w:i/>
          <w:iCs/>
          <w:color w:val="000000" w:themeColor="text1"/>
          <w:sz w:val="24"/>
          <w:szCs w:val="24"/>
          <w:lang w:eastAsia="en-GB"/>
        </w:rPr>
        <w:t xml:space="preserve">Cywydd </w:t>
      </w:r>
      <w:proofErr w:type="spellStart"/>
      <w:r w:rsidRPr="003E6D72">
        <w:rPr>
          <w:rFonts w:ascii="Times New Roman" w:eastAsia="Times New Roman" w:hAnsi="Times New Roman" w:cs="Times New Roman"/>
          <w:i/>
          <w:iCs/>
          <w:color w:val="000000" w:themeColor="text1"/>
          <w:sz w:val="24"/>
          <w:szCs w:val="24"/>
          <w:lang w:eastAsia="en-GB"/>
        </w:rPr>
        <w:t>Llosgyrnog</w:t>
      </w:r>
      <w:proofErr w:type="spellEnd"/>
      <w:r w:rsidRPr="003E6D72">
        <w:rPr>
          <w:rFonts w:ascii="Times New Roman" w:eastAsia="Times New Roman" w:hAnsi="Times New Roman" w:cs="Times New Roman"/>
          <w:i/>
          <w:iCs/>
          <w:color w:val="000000" w:themeColor="text1"/>
          <w:sz w:val="24"/>
          <w:szCs w:val="24"/>
          <w:lang w:eastAsia="en-GB"/>
        </w:rPr>
        <w:t xml:space="preserve"> Poems</w:t>
      </w:r>
    </w:p>
    <w:p w14:paraId="401220CF" w14:textId="77777777" w:rsidR="00C72221" w:rsidRPr="003E6D72" w:rsidRDefault="00C72221" w:rsidP="00FC4F23">
      <w:pPr>
        <w:shd w:val="clear" w:color="auto" w:fill="FFFFFF"/>
        <w:spacing w:after="450" w:line="240" w:lineRule="auto"/>
        <w:ind w:left="283" w:right="283"/>
        <w:rPr>
          <w:rFonts w:ascii="Times New Roman" w:eastAsia="Times New Roman" w:hAnsi="Times New Roman" w:cs="Times New Roman"/>
          <w:i/>
          <w:iCs/>
          <w:color w:val="000000" w:themeColor="text1"/>
          <w:sz w:val="24"/>
          <w:szCs w:val="24"/>
          <w:lang w:eastAsia="en-GB"/>
        </w:rPr>
      </w:pPr>
      <w:r w:rsidRPr="003E6D72">
        <w:rPr>
          <w:rFonts w:ascii="Times New Roman" w:eastAsia="Times New Roman" w:hAnsi="Times New Roman" w:cs="Times New Roman"/>
          <w:i/>
          <w:iCs/>
          <w:color w:val="000000" w:themeColor="text1"/>
          <w:sz w:val="24"/>
          <w:szCs w:val="24"/>
          <w:lang w:eastAsia="en-GB"/>
        </w:rPr>
        <w:t xml:space="preserve">Besides the spelling of the name, a poet can figure out this is a Welsh form </w:t>
      </w:r>
      <w:proofErr w:type="gramStart"/>
      <w:r w:rsidRPr="003E6D72">
        <w:rPr>
          <w:rFonts w:ascii="Times New Roman" w:eastAsia="Times New Roman" w:hAnsi="Times New Roman" w:cs="Times New Roman"/>
          <w:i/>
          <w:iCs/>
          <w:color w:val="000000" w:themeColor="text1"/>
          <w:sz w:val="24"/>
          <w:szCs w:val="24"/>
          <w:lang w:eastAsia="en-GB"/>
        </w:rPr>
        <w:t>pretty quick</w:t>
      </w:r>
      <w:proofErr w:type="gramEnd"/>
      <w:r w:rsidRPr="003E6D72">
        <w:rPr>
          <w:rFonts w:ascii="Times New Roman" w:eastAsia="Times New Roman" w:hAnsi="Times New Roman" w:cs="Times New Roman"/>
          <w:i/>
          <w:iCs/>
          <w:color w:val="000000" w:themeColor="text1"/>
          <w:sz w:val="24"/>
          <w:szCs w:val="24"/>
          <w:lang w:eastAsia="en-GB"/>
        </w:rPr>
        <w:t xml:space="preserve"> because it's a syllabic-based form with internal rhymes. </w:t>
      </w:r>
      <w:proofErr w:type="gramStart"/>
      <w:r w:rsidRPr="003E6D72">
        <w:rPr>
          <w:rFonts w:ascii="Times New Roman" w:eastAsia="Times New Roman" w:hAnsi="Times New Roman" w:cs="Times New Roman"/>
          <w:i/>
          <w:iCs/>
          <w:color w:val="000000" w:themeColor="text1"/>
          <w:sz w:val="24"/>
          <w:szCs w:val="24"/>
          <w:lang w:eastAsia="en-GB"/>
        </w:rPr>
        <w:t>Here’s</w:t>
      </w:r>
      <w:proofErr w:type="gramEnd"/>
      <w:r w:rsidRPr="003E6D72">
        <w:rPr>
          <w:rFonts w:ascii="Times New Roman" w:eastAsia="Times New Roman" w:hAnsi="Times New Roman" w:cs="Times New Roman"/>
          <w:i/>
          <w:iCs/>
          <w:color w:val="000000" w:themeColor="text1"/>
          <w:sz w:val="24"/>
          <w:szCs w:val="24"/>
          <w:lang w:eastAsia="en-GB"/>
        </w:rPr>
        <w:t xml:space="preserve"> the structure of this six-line form (with the letters acting as syllables and the a’s, b’s, and c's signifying rhymes:</w:t>
      </w:r>
    </w:p>
    <w:p w14:paraId="12817E24" w14:textId="77777777" w:rsidR="00C72221" w:rsidRPr="003E6D72" w:rsidRDefault="00C72221" w:rsidP="00FC4F23">
      <w:pPr>
        <w:shd w:val="clear" w:color="auto" w:fill="FFFFFF"/>
        <w:spacing w:after="450" w:line="240" w:lineRule="auto"/>
        <w:ind w:left="283" w:right="283"/>
        <w:rPr>
          <w:rFonts w:ascii="Times New Roman" w:eastAsia="Times New Roman" w:hAnsi="Times New Roman" w:cs="Times New Roman"/>
          <w:i/>
          <w:iCs/>
          <w:color w:val="000000" w:themeColor="text1"/>
          <w:sz w:val="24"/>
          <w:szCs w:val="24"/>
          <w:lang w:eastAsia="en-GB"/>
        </w:rPr>
      </w:pPr>
      <w:r w:rsidRPr="003E6D72">
        <w:rPr>
          <w:rFonts w:ascii="Times New Roman" w:eastAsia="Times New Roman" w:hAnsi="Times New Roman" w:cs="Times New Roman"/>
          <w:i/>
          <w:iCs/>
          <w:color w:val="000000" w:themeColor="text1"/>
          <w:sz w:val="24"/>
          <w:szCs w:val="24"/>
          <w:lang w:eastAsia="en-GB"/>
        </w:rPr>
        <w:t>1-xxxxxxxa</w:t>
      </w:r>
      <w:r w:rsidRPr="003E6D72">
        <w:rPr>
          <w:rFonts w:ascii="Times New Roman" w:eastAsia="Times New Roman" w:hAnsi="Times New Roman" w:cs="Times New Roman"/>
          <w:i/>
          <w:iCs/>
          <w:color w:val="000000" w:themeColor="text1"/>
          <w:sz w:val="24"/>
          <w:szCs w:val="24"/>
          <w:lang w:eastAsia="en-GB"/>
        </w:rPr>
        <w:br/>
        <w:t>2-xxxxxxxa</w:t>
      </w:r>
      <w:r w:rsidRPr="003E6D72">
        <w:rPr>
          <w:rFonts w:ascii="Times New Roman" w:eastAsia="Times New Roman" w:hAnsi="Times New Roman" w:cs="Times New Roman"/>
          <w:i/>
          <w:iCs/>
          <w:color w:val="000000" w:themeColor="text1"/>
          <w:sz w:val="24"/>
          <w:szCs w:val="24"/>
          <w:lang w:eastAsia="en-GB"/>
        </w:rPr>
        <w:br/>
        <w:t>3-xxxaxxb</w:t>
      </w:r>
      <w:r w:rsidRPr="003E6D72">
        <w:rPr>
          <w:rFonts w:ascii="Times New Roman" w:eastAsia="Times New Roman" w:hAnsi="Times New Roman" w:cs="Times New Roman"/>
          <w:i/>
          <w:iCs/>
          <w:color w:val="000000" w:themeColor="text1"/>
          <w:sz w:val="24"/>
          <w:szCs w:val="24"/>
          <w:lang w:eastAsia="en-GB"/>
        </w:rPr>
        <w:br/>
        <w:t>4-xxxxxxxc</w:t>
      </w:r>
      <w:r w:rsidRPr="003E6D72">
        <w:rPr>
          <w:rFonts w:ascii="Times New Roman" w:eastAsia="Times New Roman" w:hAnsi="Times New Roman" w:cs="Times New Roman"/>
          <w:i/>
          <w:iCs/>
          <w:color w:val="000000" w:themeColor="text1"/>
          <w:sz w:val="24"/>
          <w:szCs w:val="24"/>
          <w:lang w:eastAsia="en-GB"/>
        </w:rPr>
        <w:br/>
        <w:t>5-xxxxxxxc</w:t>
      </w:r>
      <w:r w:rsidRPr="003E6D72">
        <w:rPr>
          <w:rFonts w:ascii="Times New Roman" w:eastAsia="Times New Roman" w:hAnsi="Times New Roman" w:cs="Times New Roman"/>
          <w:i/>
          <w:iCs/>
          <w:color w:val="000000" w:themeColor="text1"/>
          <w:sz w:val="24"/>
          <w:szCs w:val="24"/>
          <w:lang w:eastAsia="en-GB"/>
        </w:rPr>
        <w:br/>
        <w:t>6-xxxcxxb</w:t>
      </w:r>
    </w:p>
    <w:p w14:paraId="67008540" w14:textId="3F3EC529" w:rsidR="00F9583A" w:rsidRPr="003E6D72" w:rsidRDefault="00C72221" w:rsidP="00FC4F23">
      <w:pPr>
        <w:shd w:val="clear" w:color="auto" w:fill="FFFFFF"/>
        <w:spacing w:after="450" w:line="240" w:lineRule="auto"/>
        <w:ind w:left="283" w:right="283"/>
        <w:rPr>
          <w:rFonts w:ascii="Times New Roman" w:eastAsia="Times New Roman" w:hAnsi="Times New Roman" w:cs="Times New Roman"/>
          <w:i/>
          <w:iCs/>
          <w:color w:val="000000" w:themeColor="text1"/>
          <w:sz w:val="24"/>
          <w:szCs w:val="24"/>
          <w:lang w:eastAsia="en-GB"/>
        </w:rPr>
      </w:pPr>
      <w:proofErr w:type="gramStart"/>
      <w:r w:rsidRPr="003E6D72">
        <w:rPr>
          <w:rFonts w:ascii="Times New Roman" w:eastAsia="Times New Roman" w:hAnsi="Times New Roman" w:cs="Times New Roman"/>
          <w:i/>
          <w:iCs/>
          <w:color w:val="000000" w:themeColor="text1"/>
          <w:sz w:val="24"/>
          <w:szCs w:val="24"/>
          <w:lang w:eastAsia="en-GB"/>
        </w:rPr>
        <w:t>So</w:t>
      </w:r>
      <w:proofErr w:type="gramEnd"/>
      <w:r w:rsidRPr="003E6D72">
        <w:rPr>
          <w:rFonts w:ascii="Times New Roman" w:eastAsia="Times New Roman" w:hAnsi="Times New Roman" w:cs="Times New Roman"/>
          <w:i/>
          <w:iCs/>
          <w:color w:val="000000" w:themeColor="text1"/>
          <w:sz w:val="24"/>
          <w:szCs w:val="24"/>
          <w:lang w:eastAsia="en-GB"/>
        </w:rPr>
        <w:t xml:space="preserve"> lines 1, 2, 4, and 5 are 8 syllables in length with lines 1 and 2 rhyming as well as lines 4 and 5. Lines 3 and 6 have 7 syllables and rhyme with each other; plus, line 3 has an internal rhyme with lines 1 and 2 while line 6 has an internal rhyme with lines 4 and 5. No other rules as far as subject matter or meter.</w:t>
      </w:r>
    </w:p>
    <w:p w14:paraId="6367B6ED" w14:textId="61BE894B" w:rsidR="00E86F06" w:rsidRPr="00F9583A" w:rsidRDefault="008B6B46" w:rsidP="00FC4F23">
      <w:pPr>
        <w:shd w:val="clear" w:color="auto" w:fill="FFFFFF"/>
        <w:spacing w:after="450" w:line="240" w:lineRule="auto"/>
        <w:ind w:left="283" w:right="283"/>
        <w:rPr>
          <w:rStyle w:val="Hyperlink"/>
          <w:rFonts w:ascii="Times New Roman" w:eastAsia="Times New Roman" w:hAnsi="Times New Roman" w:cs="Times New Roman"/>
          <w:i/>
          <w:iCs/>
          <w:color w:val="4472C4" w:themeColor="accent1"/>
          <w:sz w:val="24"/>
          <w:szCs w:val="24"/>
          <w:lang w:eastAsia="en-GB"/>
        </w:rPr>
      </w:pPr>
      <w:hyperlink r:id="rId20" w:history="1">
        <w:r w:rsidR="000135C6" w:rsidRPr="00F9583A">
          <w:rPr>
            <w:rStyle w:val="Hyperlink"/>
            <w:rFonts w:ascii="Times New Roman" w:eastAsia="Times New Roman" w:hAnsi="Times New Roman" w:cs="Times New Roman"/>
            <w:i/>
            <w:iCs/>
            <w:color w:val="4472C4" w:themeColor="accent1"/>
            <w:sz w:val="24"/>
            <w:szCs w:val="24"/>
            <w:lang w:eastAsia="en-GB"/>
          </w:rPr>
          <w:t>https://www.writersdigest.com/write-better-poetry/cywydd-llosgyrnog-poetic-form</w:t>
        </w:r>
      </w:hyperlink>
    </w:p>
    <w:p w14:paraId="65A5E407" w14:textId="69AB9DFA" w:rsidR="00A865B0" w:rsidRDefault="00FC4F23" w:rsidP="00C72221">
      <w:pPr>
        <w:shd w:val="clear" w:color="auto" w:fill="FFFFFF"/>
        <w:spacing w:after="450" w:line="240" w:lineRule="auto"/>
        <w:rPr>
          <w:rFonts w:ascii="Times New Roman" w:eastAsia="Times New Roman" w:hAnsi="Times New Roman" w:cs="Times New Roman"/>
          <w:sz w:val="24"/>
          <w:szCs w:val="24"/>
          <w:lang w:eastAsia="en-GB"/>
        </w:rPr>
      </w:pPr>
      <w:r w:rsidRPr="00FC4F23">
        <w:rPr>
          <w:rFonts w:ascii="Times New Roman" w:eastAsia="Times New Roman" w:hAnsi="Times New Roman" w:cs="Times New Roman"/>
          <w:sz w:val="24"/>
          <w:szCs w:val="24"/>
          <w:lang w:eastAsia="en-GB"/>
        </w:rPr>
        <w:t>finding</w:t>
      </w:r>
      <w:r>
        <w:rPr>
          <w:rFonts w:ascii="Times New Roman" w:eastAsia="Times New Roman" w:hAnsi="Times New Roman" w:cs="Times New Roman"/>
          <w:sz w:val="24"/>
          <w:szCs w:val="24"/>
          <w:lang w:eastAsia="en-GB"/>
        </w:rPr>
        <w:t xml:space="preserve"> information </w:t>
      </w:r>
      <w:r w:rsidR="0089683D">
        <w:rPr>
          <w:rFonts w:ascii="Times New Roman" w:eastAsia="Times New Roman" w:hAnsi="Times New Roman" w:cs="Times New Roman"/>
          <w:sz w:val="24"/>
          <w:szCs w:val="24"/>
          <w:lang w:eastAsia="en-GB"/>
        </w:rPr>
        <w:t>for Dafydd is not too difficult</w:t>
      </w:r>
      <w:r w:rsidR="00B41668">
        <w:rPr>
          <w:rFonts w:ascii="Times New Roman" w:eastAsia="Times New Roman" w:hAnsi="Times New Roman" w:cs="Times New Roman"/>
          <w:sz w:val="24"/>
          <w:szCs w:val="24"/>
          <w:lang w:eastAsia="en-GB"/>
        </w:rPr>
        <w:t>.</w:t>
      </w:r>
      <w:r w:rsidR="0089683D">
        <w:rPr>
          <w:rFonts w:ascii="Times New Roman" w:eastAsia="Times New Roman" w:hAnsi="Times New Roman" w:cs="Times New Roman"/>
          <w:sz w:val="24"/>
          <w:szCs w:val="24"/>
          <w:lang w:eastAsia="en-GB"/>
        </w:rPr>
        <w:t xml:space="preserve"> </w:t>
      </w:r>
      <w:r w:rsidR="00B41668">
        <w:rPr>
          <w:rFonts w:ascii="Times New Roman" w:eastAsia="Times New Roman" w:hAnsi="Times New Roman" w:cs="Times New Roman"/>
          <w:sz w:val="24"/>
          <w:szCs w:val="24"/>
          <w:lang w:eastAsia="en-GB"/>
        </w:rPr>
        <w:t>M</w:t>
      </w:r>
      <w:r w:rsidR="00EC2EB3">
        <w:rPr>
          <w:rFonts w:ascii="Times New Roman" w:eastAsia="Times New Roman" w:hAnsi="Times New Roman" w:cs="Times New Roman"/>
          <w:sz w:val="24"/>
          <w:szCs w:val="24"/>
          <w:lang w:eastAsia="en-GB"/>
        </w:rPr>
        <w:t>y main resource will be the book</w:t>
      </w:r>
      <w:r w:rsidR="0010778B">
        <w:rPr>
          <w:rFonts w:ascii="Times New Roman" w:eastAsia="Times New Roman" w:hAnsi="Times New Roman" w:cs="Times New Roman"/>
          <w:sz w:val="24"/>
          <w:szCs w:val="24"/>
          <w:lang w:eastAsia="en-GB"/>
        </w:rPr>
        <w:t xml:space="preserve"> DAFYDD</w:t>
      </w:r>
      <w:r w:rsidR="008F7F0D">
        <w:rPr>
          <w:rFonts w:ascii="Times New Roman" w:eastAsia="Times New Roman" w:hAnsi="Times New Roman" w:cs="Times New Roman"/>
          <w:sz w:val="24"/>
          <w:szCs w:val="24"/>
          <w:lang w:eastAsia="en-GB"/>
        </w:rPr>
        <w:t xml:space="preserve">.AP.GWILYM POEMS. </w:t>
      </w:r>
      <w:r w:rsidR="00B879DF">
        <w:rPr>
          <w:rFonts w:ascii="Times New Roman" w:eastAsia="Times New Roman" w:hAnsi="Times New Roman" w:cs="Times New Roman"/>
          <w:sz w:val="24"/>
          <w:szCs w:val="24"/>
          <w:lang w:eastAsia="en-GB"/>
        </w:rPr>
        <w:t xml:space="preserve">By Rachel </w:t>
      </w:r>
      <w:r w:rsidR="00667D14">
        <w:rPr>
          <w:rFonts w:ascii="Times New Roman" w:eastAsia="Times New Roman" w:hAnsi="Times New Roman" w:cs="Times New Roman"/>
          <w:sz w:val="24"/>
          <w:szCs w:val="24"/>
          <w:lang w:eastAsia="en-GB"/>
        </w:rPr>
        <w:t>Bromwich.</w:t>
      </w:r>
      <w:r w:rsidR="006D54E2">
        <w:rPr>
          <w:rFonts w:ascii="Times New Roman" w:eastAsia="Times New Roman" w:hAnsi="Times New Roman" w:cs="Times New Roman"/>
          <w:sz w:val="24"/>
          <w:szCs w:val="24"/>
          <w:lang w:eastAsia="en-GB"/>
        </w:rPr>
        <w:t xml:space="preserve"> 2003</w:t>
      </w:r>
      <w:r w:rsidR="00667D14">
        <w:rPr>
          <w:rFonts w:ascii="Times New Roman" w:eastAsia="Times New Roman" w:hAnsi="Times New Roman" w:cs="Times New Roman"/>
          <w:sz w:val="24"/>
          <w:szCs w:val="24"/>
          <w:lang w:eastAsia="en-GB"/>
        </w:rPr>
        <w:t xml:space="preserve"> ISBN</w:t>
      </w:r>
      <w:r w:rsidR="008577B4">
        <w:rPr>
          <w:rFonts w:ascii="Times New Roman" w:eastAsia="Times New Roman" w:hAnsi="Times New Roman" w:cs="Times New Roman"/>
          <w:sz w:val="24"/>
          <w:szCs w:val="24"/>
          <w:lang w:eastAsia="en-GB"/>
        </w:rPr>
        <w:t xml:space="preserve"> 085088 </w:t>
      </w:r>
      <w:r w:rsidR="0021595D">
        <w:rPr>
          <w:rFonts w:ascii="Times New Roman" w:eastAsia="Times New Roman" w:hAnsi="Times New Roman" w:cs="Times New Roman"/>
          <w:sz w:val="24"/>
          <w:szCs w:val="24"/>
          <w:lang w:eastAsia="en-GB"/>
        </w:rPr>
        <w:t>815 8</w:t>
      </w:r>
    </w:p>
    <w:p w14:paraId="51A6C7A5" w14:textId="27E7D16C" w:rsidR="00466135" w:rsidRDefault="00921F6B" w:rsidP="00C72221">
      <w:pPr>
        <w:shd w:val="clear" w:color="auto" w:fill="FFFFFF"/>
        <w:spacing w:after="45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Dafydd is in the time of the </w:t>
      </w:r>
      <w:r w:rsidR="000B24E9">
        <w:rPr>
          <w:rFonts w:ascii="Times New Roman" w:eastAsia="Times New Roman" w:hAnsi="Times New Roman" w:cs="Times New Roman"/>
          <w:sz w:val="24"/>
          <w:szCs w:val="24"/>
          <w:lang w:eastAsia="en-GB"/>
        </w:rPr>
        <w:t xml:space="preserve">courtly love poets but his work </w:t>
      </w:r>
      <w:r w:rsidR="007A1F4F">
        <w:rPr>
          <w:rFonts w:ascii="Times New Roman" w:eastAsia="Times New Roman" w:hAnsi="Times New Roman" w:cs="Times New Roman"/>
          <w:sz w:val="24"/>
          <w:szCs w:val="24"/>
          <w:lang w:eastAsia="en-GB"/>
        </w:rPr>
        <w:t xml:space="preserve">is a </w:t>
      </w:r>
      <w:r w:rsidR="00036DB2">
        <w:rPr>
          <w:rFonts w:ascii="Times New Roman" w:eastAsia="Times New Roman" w:hAnsi="Times New Roman" w:cs="Times New Roman"/>
          <w:sz w:val="24"/>
          <w:szCs w:val="24"/>
          <w:lang w:eastAsia="en-GB"/>
        </w:rPr>
        <w:t>b</w:t>
      </w:r>
      <w:r w:rsidR="007A1F4F">
        <w:rPr>
          <w:rFonts w:ascii="Times New Roman" w:eastAsia="Times New Roman" w:hAnsi="Times New Roman" w:cs="Times New Roman"/>
          <w:sz w:val="24"/>
          <w:szCs w:val="24"/>
          <w:lang w:eastAsia="en-GB"/>
        </w:rPr>
        <w:t>it more fun than that</w:t>
      </w:r>
      <w:r w:rsidR="00802D3C">
        <w:rPr>
          <w:rFonts w:ascii="Times New Roman" w:eastAsia="Times New Roman" w:hAnsi="Times New Roman" w:cs="Times New Roman"/>
          <w:sz w:val="24"/>
          <w:szCs w:val="24"/>
          <w:lang w:eastAsia="en-GB"/>
        </w:rPr>
        <w:t>.</w:t>
      </w:r>
      <w:r w:rsidR="00036DB2">
        <w:rPr>
          <w:rFonts w:ascii="Times New Roman" w:eastAsia="Times New Roman" w:hAnsi="Times New Roman" w:cs="Times New Roman"/>
          <w:sz w:val="24"/>
          <w:szCs w:val="24"/>
          <w:lang w:eastAsia="en-GB"/>
        </w:rPr>
        <w:t xml:space="preserve"> </w:t>
      </w:r>
      <w:r w:rsidR="00E479B2">
        <w:rPr>
          <w:rFonts w:ascii="Times New Roman" w:eastAsia="Times New Roman" w:hAnsi="Times New Roman" w:cs="Times New Roman"/>
          <w:sz w:val="24"/>
          <w:szCs w:val="24"/>
          <w:lang w:eastAsia="en-GB"/>
        </w:rPr>
        <w:t>His love poems are more about nature than girls</w:t>
      </w:r>
      <w:r w:rsidR="00560ABB">
        <w:rPr>
          <w:rFonts w:ascii="Times New Roman" w:eastAsia="Times New Roman" w:hAnsi="Times New Roman" w:cs="Times New Roman"/>
          <w:sz w:val="24"/>
          <w:szCs w:val="24"/>
          <w:lang w:eastAsia="en-GB"/>
        </w:rPr>
        <w:t xml:space="preserve"> according to Bromwich</w:t>
      </w:r>
      <w:r w:rsidR="008B3556">
        <w:rPr>
          <w:rFonts w:ascii="Times New Roman" w:eastAsia="Times New Roman" w:hAnsi="Times New Roman" w:cs="Times New Roman"/>
          <w:sz w:val="24"/>
          <w:szCs w:val="24"/>
          <w:lang w:eastAsia="en-GB"/>
        </w:rPr>
        <w:t xml:space="preserve">. </w:t>
      </w:r>
      <w:r w:rsidR="000055EF">
        <w:rPr>
          <w:rFonts w:ascii="Times New Roman" w:eastAsia="Times New Roman" w:hAnsi="Times New Roman" w:cs="Times New Roman"/>
          <w:sz w:val="24"/>
          <w:szCs w:val="24"/>
          <w:lang w:eastAsia="en-GB"/>
        </w:rPr>
        <w:t xml:space="preserve">p </w:t>
      </w:r>
      <w:r w:rsidR="008B3556">
        <w:rPr>
          <w:rFonts w:ascii="Times New Roman" w:eastAsia="Times New Roman" w:hAnsi="Times New Roman" w:cs="Times New Roman"/>
          <w:sz w:val="24"/>
          <w:szCs w:val="24"/>
          <w:lang w:eastAsia="en-GB"/>
        </w:rPr>
        <w:t xml:space="preserve">xxi. </w:t>
      </w:r>
      <w:r w:rsidR="00802D3C">
        <w:rPr>
          <w:rFonts w:ascii="Times New Roman" w:eastAsia="Times New Roman" w:hAnsi="Times New Roman" w:cs="Times New Roman"/>
          <w:sz w:val="24"/>
          <w:szCs w:val="24"/>
          <w:lang w:eastAsia="en-GB"/>
        </w:rPr>
        <w:t xml:space="preserve"> </w:t>
      </w:r>
      <w:r w:rsidR="00E824AB">
        <w:rPr>
          <w:rFonts w:ascii="Times New Roman" w:eastAsia="Times New Roman" w:hAnsi="Times New Roman" w:cs="Times New Roman"/>
          <w:sz w:val="24"/>
          <w:szCs w:val="24"/>
          <w:lang w:eastAsia="en-GB"/>
        </w:rPr>
        <w:t xml:space="preserve">To </w:t>
      </w:r>
      <w:r w:rsidR="0043644A">
        <w:rPr>
          <w:rFonts w:ascii="Times New Roman" w:eastAsia="Times New Roman" w:hAnsi="Times New Roman" w:cs="Times New Roman"/>
          <w:sz w:val="24"/>
          <w:szCs w:val="24"/>
          <w:lang w:eastAsia="en-GB"/>
        </w:rPr>
        <w:t>write an essay on Dafydd</w:t>
      </w:r>
      <w:r w:rsidR="004E340B">
        <w:rPr>
          <w:rFonts w:ascii="Times New Roman" w:eastAsia="Times New Roman" w:hAnsi="Times New Roman" w:cs="Times New Roman"/>
          <w:sz w:val="24"/>
          <w:szCs w:val="24"/>
          <w:lang w:eastAsia="en-GB"/>
        </w:rPr>
        <w:t xml:space="preserve"> ap </w:t>
      </w:r>
      <w:r w:rsidR="00FD7ED9">
        <w:rPr>
          <w:rFonts w:ascii="Times New Roman" w:eastAsia="Times New Roman" w:hAnsi="Times New Roman" w:cs="Times New Roman"/>
          <w:sz w:val="24"/>
          <w:szCs w:val="24"/>
          <w:lang w:eastAsia="en-GB"/>
        </w:rPr>
        <w:t>Gwilym</w:t>
      </w:r>
      <w:r w:rsidR="0043644A">
        <w:rPr>
          <w:rFonts w:ascii="Times New Roman" w:eastAsia="Times New Roman" w:hAnsi="Times New Roman" w:cs="Times New Roman"/>
          <w:sz w:val="24"/>
          <w:szCs w:val="24"/>
          <w:lang w:eastAsia="en-GB"/>
        </w:rPr>
        <w:t xml:space="preserve"> I </w:t>
      </w:r>
      <w:r w:rsidR="000F0782">
        <w:rPr>
          <w:rFonts w:ascii="Times New Roman" w:eastAsia="Times New Roman" w:hAnsi="Times New Roman" w:cs="Times New Roman"/>
          <w:sz w:val="24"/>
          <w:szCs w:val="24"/>
          <w:lang w:eastAsia="en-GB"/>
        </w:rPr>
        <w:t>would not</w:t>
      </w:r>
      <w:r w:rsidR="0043644A">
        <w:rPr>
          <w:rFonts w:ascii="Times New Roman" w:eastAsia="Times New Roman" w:hAnsi="Times New Roman" w:cs="Times New Roman"/>
          <w:sz w:val="24"/>
          <w:szCs w:val="24"/>
          <w:lang w:eastAsia="en-GB"/>
        </w:rPr>
        <w:t xml:space="preserve"> have to go further that </w:t>
      </w:r>
      <w:r w:rsidR="00600166">
        <w:rPr>
          <w:rFonts w:ascii="Times New Roman" w:eastAsia="Times New Roman" w:hAnsi="Times New Roman" w:cs="Times New Roman"/>
          <w:sz w:val="24"/>
          <w:szCs w:val="24"/>
          <w:lang w:eastAsia="en-GB"/>
        </w:rPr>
        <w:t>the book mentioned above.</w:t>
      </w:r>
      <w:r w:rsidR="004E340B">
        <w:rPr>
          <w:rFonts w:ascii="Times New Roman" w:eastAsia="Times New Roman" w:hAnsi="Times New Roman" w:cs="Times New Roman"/>
          <w:sz w:val="24"/>
          <w:szCs w:val="24"/>
          <w:lang w:eastAsia="en-GB"/>
        </w:rPr>
        <w:t xml:space="preserve"> </w:t>
      </w:r>
      <w:r w:rsidR="000F410A">
        <w:rPr>
          <w:rFonts w:ascii="Times New Roman" w:eastAsia="Times New Roman" w:hAnsi="Times New Roman" w:cs="Times New Roman"/>
          <w:sz w:val="24"/>
          <w:szCs w:val="24"/>
          <w:lang w:eastAsia="en-GB"/>
        </w:rPr>
        <w:t>It is authoritative</w:t>
      </w:r>
      <w:r w:rsidR="00105FD0">
        <w:rPr>
          <w:rFonts w:ascii="Times New Roman" w:eastAsia="Times New Roman" w:hAnsi="Times New Roman" w:cs="Times New Roman"/>
          <w:sz w:val="24"/>
          <w:szCs w:val="24"/>
          <w:lang w:eastAsia="en-GB"/>
        </w:rPr>
        <w:t>.</w:t>
      </w:r>
      <w:r w:rsidR="000F410A">
        <w:rPr>
          <w:rFonts w:ascii="Times New Roman" w:eastAsia="Times New Roman" w:hAnsi="Times New Roman" w:cs="Times New Roman"/>
          <w:sz w:val="24"/>
          <w:szCs w:val="24"/>
          <w:lang w:eastAsia="en-GB"/>
        </w:rPr>
        <w:t xml:space="preserve"> </w:t>
      </w:r>
      <w:r w:rsidR="000F0782">
        <w:rPr>
          <w:rFonts w:ascii="Times New Roman" w:eastAsia="Times New Roman" w:hAnsi="Times New Roman" w:cs="Times New Roman"/>
          <w:sz w:val="24"/>
          <w:szCs w:val="24"/>
          <w:lang w:eastAsia="en-GB"/>
        </w:rPr>
        <w:t xml:space="preserve">written by an expert. </w:t>
      </w:r>
      <w:r w:rsidR="00D60394">
        <w:rPr>
          <w:rFonts w:ascii="Times New Roman" w:eastAsia="Times New Roman" w:hAnsi="Times New Roman" w:cs="Times New Roman"/>
          <w:sz w:val="24"/>
          <w:szCs w:val="24"/>
          <w:lang w:eastAsia="en-GB"/>
        </w:rPr>
        <w:t xml:space="preserve">While </w:t>
      </w:r>
      <w:r w:rsidR="007B210E">
        <w:rPr>
          <w:rFonts w:ascii="Times New Roman" w:eastAsia="Times New Roman" w:hAnsi="Times New Roman" w:cs="Times New Roman"/>
          <w:sz w:val="24"/>
          <w:szCs w:val="24"/>
          <w:lang w:eastAsia="en-GB"/>
        </w:rPr>
        <w:t xml:space="preserve">it has been ok to </w:t>
      </w:r>
      <w:r w:rsidR="00E24640">
        <w:rPr>
          <w:rFonts w:ascii="Times New Roman" w:eastAsia="Times New Roman" w:hAnsi="Times New Roman" w:cs="Times New Roman"/>
          <w:sz w:val="24"/>
          <w:szCs w:val="24"/>
          <w:lang w:eastAsia="en-GB"/>
        </w:rPr>
        <w:t>search</w:t>
      </w:r>
      <w:r w:rsidR="007B210E">
        <w:rPr>
          <w:rFonts w:ascii="Times New Roman" w:eastAsia="Times New Roman" w:hAnsi="Times New Roman" w:cs="Times New Roman"/>
          <w:sz w:val="24"/>
          <w:szCs w:val="24"/>
          <w:lang w:eastAsia="en-GB"/>
        </w:rPr>
        <w:t xml:space="preserve"> the </w:t>
      </w:r>
      <w:r w:rsidR="003636A1">
        <w:rPr>
          <w:rFonts w:ascii="Times New Roman" w:eastAsia="Times New Roman" w:hAnsi="Times New Roman" w:cs="Times New Roman"/>
          <w:sz w:val="24"/>
          <w:szCs w:val="24"/>
          <w:lang w:eastAsia="en-GB"/>
        </w:rPr>
        <w:t>internet,</w:t>
      </w:r>
      <w:r w:rsidR="007B210E">
        <w:rPr>
          <w:rFonts w:ascii="Times New Roman" w:eastAsia="Times New Roman" w:hAnsi="Times New Roman" w:cs="Times New Roman"/>
          <w:sz w:val="24"/>
          <w:szCs w:val="24"/>
          <w:lang w:eastAsia="en-GB"/>
        </w:rPr>
        <w:t xml:space="preserve"> </w:t>
      </w:r>
      <w:r w:rsidR="00C00DDD">
        <w:rPr>
          <w:rFonts w:ascii="Times New Roman" w:eastAsia="Times New Roman" w:hAnsi="Times New Roman" w:cs="Times New Roman"/>
          <w:sz w:val="24"/>
          <w:szCs w:val="24"/>
          <w:lang w:eastAsia="en-GB"/>
        </w:rPr>
        <w:t xml:space="preserve">the information is so varied that I </w:t>
      </w:r>
      <w:r w:rsidR="000C58B1">
        <w:rPr>
          <w:rFonts w:ascii="Times New Roman" w:eastAsia="Times New Roman" w:hAnsi="Times New Roman" w:cs="Times New Roman"/>
          <w:sz w:val="24"/>
          <w:szCs w:val="24"/>
          <w:lang w:eastAsia="en-GB"/>
        </w:rPr>
        <w:t>must</w:t>
      </w:r>
      <w:r w:rsidR="00C00DDD">
        <w:rPr>
          <w:rFonts w:ascii="Times New Roman" w:eastAsia="Times New Roman" w:hAnsi="Times New Roman" w:cs="Times New Roman"/>
          <w:sz w:val="24"/>
          <w:szCs w:val="24"/>
          <w:lang w:eastAsia="en-GB"/>
        </w:rPr>
        <w:t xml:space="preserve"> re</w:t>
      </w:r>
      <w:r w:rsidR="00CE2ACF">
        <w:rPr>
          <w:rFonts w:ascii="Times New Roman" w:eastAsia="Times New Roman" w:hAnsi="Times New Roman" w:cs="Times New Roman"/>
          <w:sz w:val="24"/>
          <w:szCs w:val="24"/>
          <w:lang w:eastAsia="en-GB"/>
        </w:rPr>
        <w:t>-</w:t>
      </w:r>
      <w:r w:rsidR="00F34F06">
        <w:rPr>
          <w:rFonts w:ascii="Times New Roman" w:eastAsia="Times New Roman" w:hAnsi="Times New Roman" w:cs="Times New Roman"/>
          <w:sz w:val="24"/>
          <w:szCs w:val="24"/>
          <w:lang w:eastAsia="en-GB"/>
        </w:rPr>
        <w:t>confirm</w:t>
      </w:r>
      <w:r w:rsidR="00CE2ACF">
        <w:rPr>
          <w:rFonts w:ascii="Times New Roman" w:eastAsia="Times New Roman" w:hAnsi="Times New Roman" w:cs="Times New Roman"/>
          <w:sz w:val="24"/>
          <w:szCs w:val="24"/>
          <w:lang w:eastAsia="en-GB"/>
        </w:rPr>
        <w:t xml:space="preserve"> what I have </w:t>
      </w:r>
      <w:r w:rsidR="00F34F06">
        <w:rPr>
          <w:rFonts w:ascii="Times New Roman" w:eastAsia="Times New Roman" w:hAnsi="Times New Roman" w:cs="Times New Roman"/>
          <w:sz w:val="24"/>
          <w:szCs w:val="24"/>
          <w:lang w:eastAsia="en-GB"/>
        </w:rPr>
        <w:t>already</w:t>
      </w:r>
      <w:r w:rsidR="00CE2ACF">
        <w:rPr>
          <w:rFonts w:ascii="Times New Roman" w:eastAsia="Times New Roman" w:hAnsi="Times New Roman" w:cs="Times New Roman"/>
          <w:sz w:val="24"/>
          <w:szCs w:val="24"/>
          <w:lang w:eastAsia="en-GB"/>
        </w:rPr>
        <w:t xml:space="preserve"> looked up. It has been </w:t>
      </w:r>
      <w:r w:rsidR="00F34F06">
        <w:rPr>
          <w:rFonts w:ascii="Times New Roman" w:eastAsia="Times New Roman" w:hAnsi="Times New Roman" w:cs="Times New Roman"/>
          <w:sz w:val="24"/>
          <w:szCs w:val="24"/>
          <w:lang w:eastAsia="en-GB"/>
        </w:rPr>
        <w:t>interesting but time consuming</w:t>
      </w:r>
      <w:r w:rsidR="0045592E">
        <w:rPr>
          <w:rFonts w:ascii="Times New Roman" w:eastAsia="Times New Roman" w:hAnsi="Times New Roman" w:cs="Times New Roman"/>
          <w:sz w:val="24"/>
          <w:szCs w:val="24"/>
          <w:lang w:eastAsia="en-GB"/>
        </w:rPr>
        <w:t>.</w:t>
      </w:r>
    </w:p>
    <w:p w14:paraId="455A63F8" w14:textId="77777777" w:rsidR="00466135" w:rsidRPr="00FC4F23" w:rsidRDefault="00466135" w:rsidP="00C72221">
      <w:pPr>
        <w:shd w:val="clear" w:color="auto" w:fill="FFFFFF"/>
        <w:spacing w:after="450" w:line="240" w:lineRule="auto"/>
        <w:rPr>
          <w:rFonts w:ascii="Times New Roman" w:eastAsia="Times New Roman" w:hAnsi="Times New Roman" w:cs="Times New Roman"/>
          <w:sz w:val="24"/>
          <w:szCs w:val="24"/>
          <w:lang w:eastAsia="en-GB"/>
        </w:rPr>
      </w:pPr>
    </w:p>
    <w:p w14:paraId="263ED446" w14:textId="5B6A8D08" w:rsidR="000135C6" w:rsidRPr="00F9583A" w:rsidRDefault="00B80A92" w:rsidP="00C72221">
      <w:pPr>
        <w:shd w:val="clear" w:color="auto" w:fill="FFFFFF"/>
        <w:spacing w:after="450" w:line="240" w:lineRule="auto"/>
        <w:rPr>
          <w:rFonts w:ascii="Segoe UI" w:hAnsi="Segoe UI" w:cs="Segoe UI"/>
          <w:color w:val="4472C4" w:themeColor="accent1"/>
          <w:sz w:val="21"/>
          <w:szCs w:val="21"/>
          <w:shd w:val="clear" w:color="auto" w:fill="FFFFFF"/>
        </w:rPr>
      </w:pPr>
      <w:r w:rsidRPr="00F9583A">
        <w:rPr>
          <w:rFonts w:ascii="Segoe UI" w:hAnsi="Segoe UI" w:cs="Segoe UI"/>
          <w:color w:val="4472C4" w:themeColor="accent1"/>
          <w:sz w:val="21"/>
          <w:szCs w:val="21"/>
        </w:rPr>
        <w:br/>
      </w:r>
      <w:r w:rsidRPr="00F9583A">
        <w:rPr>
          <w:rFonts w:ascii="Segoe UI" w:hAnsi="Segoe UI" w:cs="Segoe UI"/>
          <w:color w:val="4472C4" w:themeColor="accent1"/>
          <w:sz w:val="21"/>
          <w:szCs w:val="21"/>
        </w:rPr>
        <w:br/>
      </w:r>
    </w:p>
    <w:p w14:paraId="2E4FB6B1" w14:textId="1F0ECD87" w:rsidR="006B5419" w:rsidRPr="00F9583A" w:rsidRDefault="008B6B46" w:rsidP="00C72221">
      <w:pPr>
        <w:shd w:val="clear" w:color="auto" w:fill="FFFFFF"/>
        <w:spacing w:after="450" w:line="240" w:lineRule="auto"/>
        <w:rPr>
          <w:rStyle w:val="Hyperlink"/>
          <w:rFonts w:ascii="Segoe UI" w:hAnsi="Segoe UI" w:cs="Segoe UI"/>
          <w:color w:val="4472C4" w:themeColor="accent1"/>
          <w:sz w:val="21"/>
          <w:szCs w:val="21"/>
          <w:shd w:val="clear" w:color="auto" w:fill="FFFFFF"/>
        </w:rPr>
      </w:pPr>
      <w:hyperlink r:id="rId21" w:anchor="cywydd" w:history="1">
        <w:r w:rsidR="006B5419" w:rsidRPr="00F9583A">
          <w:rPr>
            <w:rStyle w:val="Hyperlink"/>
            <w:rFonts w:ascii="Segoe UI" w:hAnsi="Segoe UI" w:cs="Segoe UI"/>
            <w:color w:val="4472C4" w:themeColor="accent1"/>
            <w:sz w:val="21"/>
            <w:szCs w:val="21"/>
            <w:shd w:val="clear" w:color="auto" w:fill="FFFFFF"/>
          </w:rPr>
          <w:t>https://www.poetrymagnumopus.com/forums/topic/988-welsh-meter-groups-i-englynion-ii-cywydd-iii-awdl/#cywydd</w:t>
        </w:r>
      </w:hyperlink>
    </w:p>
    <w:p w14:paraId="15EF6E31" w14:textId="62097A23" w:rsidR="00AA3BE1" w:rsidRPr="00F9583A" w:rsidRDefault="008B6B46" w:rsidP="00C72221">
      <w:pPr>
        <w:shd w:val="clear" w:color="auto" w:fill="FFFFFF"/>
        <w:spacing w:after="450" w:line="240" w:lineRule="auto"/>
        <w:rPr>
          <w:rStyle w:val="Hyperlink"/>
          <w:rFonts w:ascii="Segoe UI" w:hAnsi="Segoe UI" w:cs="Segoe UI"/>
          <w:color w:val="4472C4" w:themeColor="accent1"/>
          <w:sz w:val="21"/>
          <w:szCs w:val="21"/>
          <w:shd w:val="clear" w:color="auto" w:fill="FFFFFF"/>
        </w:rPr>
      </w:pPr>
      <w:hyperlink r:id="rId22" w:history="1">
        <w:r w:rsidR="00FA50E5" w:rsidRPr="00F9583A">
          <w:rPr>
            <w:rStyle w:val="Hyperlink"/>
            <w:rFonts w:ascii="Segoe UI" w:hAnsi="Segoe UI" w:cs="Segoe UI"/>
            <w:color w:val="4472C4" w:themeColor="accent1"/>
            <w:sz w:val="21"/>
            <w:szCs w:val="21"/>
            <w:shd w:val="clear" w:color="auto" w:fill="FFFFFF"/>
          </w:rPr>
          <w:t>https://biography.wales/article/s12-DAFY-APG-1340?&amp;query=composed&amp;sort=sort_name&amp;page=2</w:t>
        </w:r>
      </w:hyperlink>
    </w:p>
    <w:p w14:paraId="7D048F57" w14:textId="77777777" w:rsidR="00FA50E5" w:rsidRPr="00EE75C7" w:rsidRDefault="00FA50E5" w:rsidP="00C72221">
      <w:pPr>
        <w:shd w:val="clear" w:color="auto" w:fill="FFFFFF"/>
        <w:spacing w:after="450" w:line="240" w:lineRule="auto"/>
        <w:rPr>
          <w:rStyle w:val="Hyperlink"/>
          <w:rFonts w:ascii="Segoe UI" w:hAnsi="Segoe UI" w:cs="Segoe UI"/>
          <w:color w:val="C45911" w:themeColor="accent2" w:themeShade="BF"/>
          <w:sz w:val="21"/>
          <w:szCs w:val="21"/>
          <w:shd w:val="clear" w:color="auto" w:fill="FFFFFF"/>
        </w:rPr>
      </w:pPr>
    </w:p>
    <w:p w14:paraId="79EFD591" w14:textId="77777777" w:rsidR="00AA3BE1" w:rsidRPr="00EE75C7" w:rsidRDefault="00AA3BE1" w:rsidP="00C72221">
      <w:pPr>
        <w:shd w:val="clear" w:color="auto" w:fill="FFFFFF"/>
        <w:spacing w:after="450" w:line="240" w:lineRule="auto"/>
        <w:rPr>
          <w:rFonts w:ascii="Segoe UI" w:hAnsi="Segoe UI" w:cs="Segoe UI"/>
          <w:color w:val="C45911" w:themeColor="accent2" w:themeShade="BF"/>
          <w:sz w:val="21"/>
          <w:szCs w:val="21"/>
          <w:shd w:val="clear" w:color="auto" w:fill="FFFFFF"/>
        </w:rPr>
      </w:pPr>
    </w:p>
    <w:p w14:paraId="3399E05F" w14:textId="1B675E74" w:rsidR="00895C2F" w:rsidRPr="00F9583A" w:rsidRDefault="008B6B46">
      <w:pPr>
        <w:rPr>
          <w:color w:val="4472C4" w:themeColor="accent1"/>
        </w:rPr>
      </w:pPr>
      <w:hyperlink r:id="rId23" w:history="1">
        <w:r w:rsidR="004C279C" w:rsidRPr="00B1773E">
          <w:rPr>
            <w:rStyle w:val="Hyperlink"/>
          </w:rPr>
          <w:t>http://dafyddapgwilym.net/eng/3wi</w:t>
        </w:r>
      </w:hyperlink>
    </w:p>
    <w:p w14:paraId="003A4CDE" w14:textId="2521CB49" w:rsidR="005B5858" w:rsidRPr="00F9583A" w:rsidRDefault="008B6B46">
      <w:pPr>
        <w:rPr>
          <w:color w:val="4472C4" w:themeColor="accent1"/>
        </w:rPr>
      </w:pPr>
      <w:hyperlink r:id="rId24" w:history="1">
        <w:r w:rsidR="005B5858" w:rsidRPr="00F9583A">
          <w:rPr>
            <w:rStyle w:val="Hyperlink"/>
            <w:color w:val="4472C4" w:themeColor="accent1"/>
          </w:rPr>
          <w:t>https://www.trefeurig.org/dafyddapgwilym.php?lang=en&amp;</w:t>
        </w:r>
      </w:hyperlink>
    </w:p>
    <w:p w14:paraId="1C806A91" w14:textId="45EE90D2" w:rsidR="00AB1152" w:rsidRPr="00F9583A" w:rsidRDefault="008B6B46">
      <w:pPr>
        <w:rPr>
          <w:color w:val="4472C4" w:themeColor="accent1"/>
        </w:rPr>
      </w:pPr>
      <w:hyperlink r:id="rId25" w:history="1">
        <w:r w:rsidR="00512279" w:rsidRPr="00F9583A">
          <w:rPr>
            <w:rStyle w:val="Hyperlink"/>
            <w:color w:val="4472C4" w:themeColor="accent1"/>
          </w:rPr>
          <w:t>https://www.library.wales/discover/digital-gallery/manuscripts/the-middle-ages/dafydd-ap-gwilym-and-the-cywyddwyr</w:t>
        </w:r>
      </w:hyperlink>
    </w:p>
    <w:p w14:paraId="61E84AC4" w14:textId="77777777" w:rsidR="00512279" w:rsidRPr="00EE75C7" w:rsidRDefault="00512279">
      <w:pPr>
        <w:rPr>
          <w:color w:val="C45911" w:themeColor="accent2" w:themeShade="BF"/>
        </w:rPr>
      </w:pPr>
    </w:p>
    <w:p w14:paraId="24D965EC" w14:textId="77777777" w:rsidR="00AB1152" w:rsidRPr="00EE75C7" w:rsidRDefault="00AB1152" w:rsidP="00A06F55">
      <w:pPr>
        <w:rPr>
          <w:color w:val="C45911" w:themeColor="accent2" w:themeShade="BF"/>
        </w:rPr>
      </w:pPr>
    </w:p>
    <w:p w14:paraId="6A32422E" w14:textId="6A6CF161" w:rsidR="00AB1152" w:rsidRPr="00EE75C7" w:rsidRDefault="00AB1152" w:rsidP="00DC7878">
      <w:pPr>
        <w:ind w:left="283" w:right="283"/>
        <w:rPr>
          <w:color w:val="C45911" w:themeColor="accent2" w:themeShade="BF"/>
        </w:rPr>
      </w:pPr>
    </w:p>
    <w:p w14:paraId="18C954D0" w14:textId="77777777" w:rsidR="00A06F55" w:rsidRPr="00DC7878" w:rsidRDefault="00A06F55" w:rsidP="00DC7878">
      <w:pPr>
        <w:ind w:left="283" w:right="283"/>
        <w:rPr>
          <w:i/>
          <w:iCs/>
        </w:rPr>
      </w:pPr>
      <w:r w:rsidRPr="00DC7878">
        <w:rPr>
          <w:i/>
          <w:iCs/>
        </w:rPr>
        <w:t xml:space="preserve">Adam </w:t>
      </w:r>
      <w:proofErr w:type="spellStart"/>
      <w:r w:rsidRPr="00DC7878">
        <w:rPr>
          <w:i/>
          <w:iCs/>
        </w:rPr>
        <w:t>Pinkhurst</w:t>
      </w:r>
      <w:proofErr w:type="spellEnd"/>
      <w:r w:rsidRPr="00DC7878">
        <w:rPr>
          <w:i/>
          <w:iCs/>
        </w:rPr>
        <w:t xml:space="preserve"> and the </w:t>
      </w:r>
      <w:proofErr w:type="spellStart"/>
      <w:r w:rsidRPr="00DC7878">
        <w:rPr>
          <w:i/>
          <w:iCs/>
        </w:rPr>
        <w:t>Hengwrt</w:t>
      </w:r>
      <w:proofErr w:type="spellEnd"/>
      <w:r w:rsidRPr="00DC7878">
        <w:rPr>
          <w:i/>
          <w:iCs/>
        </w:rPr>
        <w:t xml:space="preserve"> Chaucer</w:t>
      </w:r>
    </w:p>
    <w:p w14:paraId="3CCF17B4" w14:textId="43D4CF26" w:rsidR="005B5858" w:rsidRPr="00F9583A" w:rsidRDefault="00A06F55" w:rsidP="00DC7878">
      <w:pPr>
        <w:ind w:left="283" w:right="283"/>
        <w:rPr>
          <w:i/>
          <w:iCs/>
          <w:color w:val="C45911" w:themeColor="accent2" w:themeShade="BF"/>
        </w:rPr>
      </w:pPr>
      <w:r w:rsidRPr="00DC7878">
        <w:rPr>
          <w:i/>
          <w:iCs/>
        </w:rPr>
        <w:t xml:space="preserve">In 2004, Professor </w:t>
      </w:r>
      <w:proofErr w:type="spellStart"/>
      <w:r w:rsidRPr="00DC7878">
        <w:rPr>
          <w:i/>
          <w:iCs/>
        </w:rPr>
        <w:t>Linne</w:t>
      </w:r>
      <w:proofErr w:type="spellEnd"/>
      <w:r w:rsidRPr="00DC7878">
        <w:rPr>
          <w:i/>
          <w:iCs/>
        </w:rPr>
        <w:t xml:space="preserve"> Mooney identified the scribe who wrote the </w:t>
      </w:r>
      <w:proofErr w:type="spellStart"/>
      <w:r w:rsidRPr="00DC7878">
        <w:rPr>
          <w:i/>
          <w:iCs/>
        </w:rPr>
        <w:t>Hengwrt</w:t>
      </w:r>
      <w:proofErr w:type="spellEnd"/>
      <w:r w:rsidRPr="00DC7878">
        <w:rPr>
          <w:i/>
          <w:iCs/>
        </w:rPr>
        <w:t xml:space="preserve"> Chaucer as Adam </w:t>
      </w:r>
      <w:proofErr w:type="spellStart"/>
      <w:r w:rsidRPr="00DC7878">
        <w:rPr>
          <w:i/>
          <w:iCs/>
        </w:rPr>
        <w:t>Pinkhurst</w:t>
      </w:r>
      <w:proofErr w:type="spellEnd"/>
      <w:r w:rsidRPr="00DC7878">
        <w:rPr>
          <w:i/>
          <w:iCs/>
        </w:rPr>
        <w:t xml:space="preserve">. </w:t>
      </w:r>
      <w:proofErr w:type="spellStart"/>
      <w:r w:rsidRPr="00DC7878">
        <w:rPr>
          <w:i/>
          <w:iCs/>
        </w:rPr>
        <w:t>Pinkhurst</w:t>
      </w:r>
      <w:proofErr w:type="spellEnd"/>
      <w:r w:rsidRPr="00DC7878">
        <w:rPr>
          <w:i/>
          <w:iCs/>
        </w:rPr>
        <w:t xml:space="preserve"> was also responsible for writing other Chaucer manuscripts, including the Ellesmere Chaucer (Huntington Library, San Marino, MS EL 26 C9) and our own </w:t>
      </w:r>
      <w:proofErr w:type="spellStart"/>
      <w:r w:rsidRPr="00DC7878">
        <w:rPr>
          <w:i/>
          <w:iCs/>
        </w:rPr>
        <w:t>Boece</w:t>
      </w:r>
      <w:proofErr w:type="spellEnd"/>
      <w:r w:rsidRPr="00DC7878">
        <w:rPr>
          <w:i/>
          <w:iCs/>
        </w:rPr>
        <w:t xml:space="preserve"> (</w:t>
      </w:r>
      <w:proofErr w:type="spellStart"/>
      <w:r w:rsidRPr="00DC7878">
        <w:rPr>
          <w:i/>
          <w:iCs/>
        </w:rPr>
        <w:t>Peniarth</w:t>
      </w:r>
      <w:proofErr w:type="spellEnd"/>
      <w:r w:rsidRPr="00DC7878">
        <w:rPr>
          <w:i/>
          <w:iCs/>
        </w:rPr>
        <w:t xml:space="preserve"> MS 393D). It is also believed that he is the subject of the poem ‘Chaucer words unto Adam his scrivener’, in which the poet chides Adam, his scribe, for errors in copying manuscript texts. This association between author and scribe, together with palaeographical considerations, suggest that the </w:t>
      </w:r>
      <w:proofErr w:type="spellStart"/>
      <w:r w:rsidRPr="00DC7878">
        <w:rPr>
          <w:i/>
          <w:iCs/>
        </w:rPr>
        <w:t>Hengwrt</w:t>
      </w:r>
      <w:proofErr w:type="spellEnd"/>
      <w:r w:rsidRPr="00DC7878">
        <w:rPr>
          <w:i/>
          <w:iCs/>
        </w:rPr>
        <w:t xml:space="preserve"> Chaucer may have been written before Chaucer’s death in 1400, or soon afterwards</w:t>
      </w:r>
      <w:r w:rsidRPr="00F9583A">
        <w:rPr>
          <w:i/>
          <w:iCs/>
          <w:color w:val="C45911" w:themeColor="accent2" w:themeShade="BF"/>
        </w:rPr>
        <w:t>.</w:t>
      </w:r>
    </w:p>
    <w:p w14:paraId="561BBB32" w14:textId="1CBD877B" w:rsidR="00B604E4" w:rsidRPr="00E87075" w:rsidRDefault="008B6B46" w:rsidP="00DC7878">
      <w:pPr>
        <w:ind w:left="283" w:right="283"/>
        <w:rPr>
          <w:i/>
          <w:iCs/>
          <w:color w:val="4472C4" w:themeColor="accent1"/>
        </w:rPr>
      </w:pPr>
      <w:hyperlink r:id="rId26" w:anchor="?c=&amp;m=&amp;s=&amp;cv=&amp;xywh=-1318%2C0%2C6262%2C5333" w:history="1">
        <w:r w:rsidR="00B604E4" w:rsidRPr="00E87075">
          <w:rPr>
            <w:rStyle w:val="Hyperlink"/>
            <w:i/>
            <w:iCs/>
            <w:color w:val="4472C4" w:themeColor="accent1"/>
          </w:rPr>
          <w:t>https://www.library.wales/discover/digital-gallery/manuscripts/the-middle-ages/the-hengwrt-chaucer#?c=&amp;m=&amp;s=&amp;cv=&amp;xywh=-1318%2C0%2C6262%2C5333</w:t>
        </w:r>
      </w:hyperlink>
    </w:p>
    <w:p w14:paraId="6DC370A7" w14:textId="77777777" w:rsidR="00B604E4" w:rsidRPr="00EE75C7" w:rsidRDefault="00B604E4" w:rsidP="00DC7878">
      <w:pPr>
        <w:ind w:left="283" w:right="283"/>
        <w:rPr>
          <w:color w:val="C45911" w:themeColor="accent2" w:themeShade="BF"/>
        </w:rPr>
      </w:pPr>
    </w:p>
    <w:p w14:paraId="6B12F2DC" w14:textId="77777777" w:rsidR="00523A60" w:rsidRPr="00EE75C7" w:rsidRDefault="00523A60" w:rsidP="00DC7878">
      <w:pPr>
        <w:ind w:left="283" w:right="283"/>
        <w:rPr>
          <w:color w:val="C45911" w:themeColor="accent2" w:themeShade="BF"/>
        </w:rPr>
      </w:pPr>
    </w:p>
    <w:sectPr w:rsidR="00523A60" w:rsidRPr="00EE75C7">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0797FF" w14:textId="77777777" w:rsidR="00AC504D" w:rsidRDefault="00AC504D" w:rsidP="00F5459A">
      <w:pPr>
        <w:spacing w:after="0" w:line="240" w:lineRule="auto"/>
      </w:pPr>
      <w:r>
        <w:separator/>
      </w:r>
    </w:p>
  </w:endnote>
  <w:endnote w:type="continuationSeparator" w:id="0">
    <w:p w14:paraId="2B59CF09" w14:textId="77777777" w:rsidR="00AC504D" w:rsidRDefault="00AC504D" w:rsidP="00F54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C0D528" w14:textId="77777777" w:rsidR="00AC504D" w:rsidRDefault="00AC504D" w:rsidP="00F5459A">
      <w:pPr>
        <w:spacing w:after="0" w:line="240" w:lineRule="auto"/>
      </w:pPr>
      <w:r>
        <w:separator/>
      </w:r>
    </w:p>
  </w:footnote>
  <w:footnote w:type="continuationSeparator" w:id="0">
    <w:p w14:paraId="24BF08CE" w14:textId="77777777" w:rsidR="00AC504D" w:rsidRDefault="00AC504D" w:rsidP="00F545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841FE0" w14:textId="55AAC096" w:rsidR="00F5459A" w:rsidRDefault="00C129C0">
    <w:pPr>
      <w:pStyle w:val="Header"/>
    </w:pPr>
    <w:r>
      <w:t xml:space="preserve">Jane </w:t>
    </w:r>
    <w:r w:rsidR="004D785B">
      <w:t>C</w:t>
    </w:r>
    <w:r>
      <w:t>artwrigh</w:t>
    </w:r>
    <w:r w:rsidR="004D785B">
      <w:t>t</w:t>
    </w:r>
    <w:r w:rsidR="00F5459A">
      <w:ptab w:relativeTo="margin" w:alignment="center" w:leader="none"/>
    </w:r>
    <w:r w:rsidR="001415B9">
      <w:t>Assignment 2</w:t>
    </w:r>
    <w:r w:rsidR="00F5459A">
      <w:ptab w:relativeTo="margin" w:alignment="right" w:leader="none"/>
    </w:r>
    <w:r w:rsidR="001415B9">
      <w:t>Lisa Purves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6E3"/>
    <w:rsid w:val="000055EF"/>
    <w:rsid w:val="000106FA"/>
    <w:rsid w:val="00012BBD"/>
    <w:rsid w:val="000135C6"/>
    <w:rsid w:val="00015F62"/>
    <w:rsid w:val="00024AF2"/>
    <w:rsid w:val="000252A1"/>
    <w:rsid w:val="000327F6"/>
    <w:rsid w:val="00033324"/>
    <w:rsid w:val="00035EE5"/>
    <w:rsid w:val="00036DB2"/>
    <w:rsid w:val="00041C0F"/>
    <w:rsid w:val="000422E0"/>
    <w:rsid w:val="00051F3A"/>
    <w:rsid w:val="0005499F"/>
    <w:rsid w:val="0006699D"/>
    <w:rsid w:val="0007248F"/>
    <w:rsid w:val="00074CC6"/>
    <w:rsid w:val="00081CB1"/>
    <w:rsid w:val="000849F8"/>
    <w:rsid w:val="00084F15"/>
    <w:rsid w:val="00087CDA"/>
    <w:rsid w:val="000B24E9"/>
    <w:rsid w:val="000C07DA"/>
    <w:rsid w:val="000C33F1"/>
    <w:rsid w:val="000C492F"/>
    <w:rsid w:val="000C58B1"/>
    <w:rsid w:val="000C7196"/>
    <w:rsid w:val="000D6322"/>
    <w:rsid w:val="000E063D"/>
    <w:rsid w:val="000E348D"/>
    <w:rsid w:val="000E55B4"/>
    <w:rsid w:val="000F0782"/>
    <w:rsid w:val="000F2108"/>
    <w:rsid w:val="000F2257"/>
    <w:rsid w:val="000F410A"/>
    <w:rsid w:val="000F7962"/>
    <w:rsid w:val="00104159"/>
    <w:rsid w:val="001058F2"/>
    <w:rsid w:val="00105FD0"/>
    <w:rsid w:val="0010778B"/>
    <w:rsid w:val="00112F48"/>
    <w:rsid w:val="00126C7B"/>
    <w:rsid w:val="001415B9"/>
    <w:rsid w:val="00142470"/>
    <w:rsid w:val="0014378A"/>
    <w:rsid w:val="00147A44"/>
    <w:rsid w:val="00152E2C"/>
    <w:rsid w:val="00153BF8"/>
    <w:rsid w:val="00161E41"/>
    <w:rsid w:val="00164EDC"/>
    <w:rsid w:val="001657DF"/>
    <w:rsid w:val="00174271"/>
    <w:rsid w:val="00177893"/>
    <w:rsid w:val="00182865"/>
    <w:rsid w:val="00184FCB"/>
    <w:rsid w:val="001B1518"/>
    <w:rsid w:val="001B4EAB"/>
    <w:rsid w:val="001B6A54"/>
    <w:rsid w:val="001C3441"/>
    <w:rsid w:val="001C35FD"/>
    <w:rsid w:val="001D2898"/>
    <w:rsid w:val="001E3661"/>
    <w:rsid w:val="001F23FB"/>
    <w:rsid w:val="001F7C34"/>
    <w:rsid w:val="0021595D"/>
    <w:rsid w:val="00215F39"/>
    <w:rsid w:val="002379D8"/>
    <w:rsid w:val="00240E59"/>
    <w:rsid w:val="002428BD"/>
    <w:rsid w:val="00246E13"/>
    <w:rsid w:val="00252892"/>
    <w:rsid w:val="002576E3"/>
    <w:rsid w:val="002632D2"/>
    <w:rsid w:val="002734F1"/>
    <w:rsid w:val="00277310"/>
    <w:rsid w:val="002871AD"/>
    <w:rsid w:val="00290710"/>
    <w:rsid w:val="0029622D"/>
    <w:rsid w:val="002A0DCA"/>
    <w:rsid w:val="002A2F26"/>
    <w:rsid w:val="002A38AC"/>
    <w:rsid w:val="002B0DEC"/>
    <w:rsid w:val="002B1999"/>
    <w:rsid w:val="002C1198"/>
    <w:rsid w:val="002C2B96"/>
    <w:rsid w:val="002D23E9"/>
    <w:rsid w:val="002D7D95"/>
    <w:rsid w:val="002E5522"/>
    <w:rsid w:val="003038B9"/>
    <w:rsid w:val="00311844"/>
    <w:rsid w:val="00342B52"/>
    <w:rsid w:val="00347097"/>
    <w:rsid w:val="003636A1"/>
    <w:rsid w:val="0037205F"/>
    <w:rsid w:val="00375A40"/>
    <w:rsid w:val="00384726"/>
    <w:rsid w:val="00396BCA"/>
    <w:rsid w:val="003A0EC9"/>
    <w:rsid w:val="003A7724"/>
    <w:rsid w:val="003B05DE"/>
    <w:rsid w:val="003B15BB"/>
    <w:rsid w:val="003B271F"/>
    <w:rsid w:val="003B4CC3"/>
    <w:rsid w:val="003B511C"/>
    <w:rsid w:val="003D5895"/>
    <w:rsid w:val="003E3B7E"/>
    <w:rsid w:val="003E6D72"/>
    <w:rsid w:val="0041246F"/>
    <w:rsid w:val="0043644A"/>
    <w:rsid w:val="0044396F"/>
    <w:rsid w:val="00446FD8"/>
    <w:rsid w:val="0045592E"/>
    <w:rsid w:val="00466135"/>
    <w:rsid w:val="004715F7"/>
    <w:rsid w:val="00474443"/>
    <w:rsid w:val="0047672C"/>
    <w:rsid w:val="00485402"/>
    <w:rsid w:val="004A08EF"/>
    <w:rsid w:val="004C0FB3"/>
    <w:rsid w:val="004C279C"/>
    <w:rsid w:val="004C6A3B"/>
    <w:rsid w:val="004D785B"/>
    <w:rsid w:val="004E0665"/>
    <w:rsid w:val="004E340B"/>
    <w:rsid w:val="004E71CD"/>
    <w:rsid w:val="004F2C4B"/>
    <w:rsid w:val="0050393F"/>
    <w:rsid w:val="005053F3"/>
    <w:rsid w:val="00512279"/>
    <w:rsid w:val="00523A60"/>
    <w:rsid w:val="005329DA"/>
    <w:rsid w:val="00533121"/>
    <w:rsid w:val="00537A92"/>
    <w:rsid w:val="0054545D"/>
    <w:rsid w:val="005525FB"/>
    <w:rsid w:val="00554567"/>
    <w:rsid w:val="005549ED"/>
    <w:rsid w:val="00555296"/>
    <w:rsid w:val="005565DD"/>
    <w:rsid w:val="00560ABB"/>
    <w:rsid w:val="00564D9A"/>
    <w:rsid w:val="00580260"/>
    <w:rsid w:val="00585EB0"/>
    <w:rsid w:val="0058706A"/>
    <w:rsid w:val="005931DA"/>
    <w:rsid w:val="005B5858"/>
    <w:rsid w:val="005B6D19"/>
    <w:rsid w:val="005C1741"/>
    <w:rsid w:val="005C7942"/>
    <w:rsid w:val="005D48E1"/>
    <w:rsid w:val="005D4A56"/>
    <w:rsid w:val="005D5F03"/>
    <w:rsid w:val="005F6A40"/>
    <w:rsid w:val="00600166"/>
    <w:rsid w:val="006002F1"/>
    <w:rsid w:val="006035CA"/>
    <w:rsid w:val="00607086"/>
    <w:rsid w:val="00614C7F"/>
    <w:rsid w:val="006174EB"/>
    <w:rsid w:val="006211E4"/>
    <w:rsid w:val="006239D1"/>
    <w:rsid w:val="006254E4"/>
    <w:rsid w:val="0063333D"/>
    <w:rsid w:val="006412B4"/>
    <w:rsid w:val="00647C25"/>
    <w:rsid w:val="00651327"/>
    <w:rsid w:val="00655269"/>
    <w:rsid w:val="00662973"/>
    <w:rsid w:val="00663E77"/>
    <w:rsid w:val="006648FA"/>
    <w:rsid w:val="00665A04"/>
    <w:rsid w:val="00667D14"/>
    <w:rsid w:val="006702B4"/>
    <w:rsid w:val="006A7118"/>
    <w:rsid w:val="006B2AE0"/>
    <w:rsid w:val="006B5419"/>
    <w:rsid w:val="006D54E2"/>
    <w:rsid w:val="006E0D1F"/>
    <w:rsid w:val="006F45B7"/>
    <w:rsid w:val="006F61E7"/>
    <w:rsid w:val="00714102"/>
    <w:rsid w:val="007329D3"/>
    <w:rsid w:val="00751A73"/>
    <w:rsid w:val="00776D49"/>
    <w:rsid w:val="007770C7"/>
    <w:rsid w:val="007860A6"/>
    <w:rsid w:val="00791CF3"/>
    <w:rsid w:val="007A00A4"/>
    <w:rsid w:val="007A1F4F"/>
    <w:rsid w:val="007A6D39"/>
    <w:rsid w:val="007B01D3"/>
    <w:rsid w:val="007B1197"/>
    <w:rsid w:val="007B210E"/>
    <w:rsid w:val="007B28AA"/>
    <w:rsid w:val="007C5923"/>
    <w:rsid w:val="007C6486"/>
    <w:rsid w:val="007D0203"/>
    <w:rsid w:val="007E688A"/>
    <w:rsid w:val="007F2805"/>
    <w:rsid w:val="00800A49"/>
    <w:rsid w:val="00802D3C"/>
    <w:rsid w:val="00803880"/>
    <w:rsid w:val="00826C09"/>
    <w:rsid w:val="00836F6D"/>
    <w:rsid w:val="00836FD6"/>
    <w:rsid w:val="0084046D"/>
    <w:rsid w:val="008417AC"/>
    <w:rsid w:val="00842C16"/>
    <w:rsid w:val="00855E01"/>
    <w:rsid w:val="008577B4"/>
    <w:rsid w:val="0086419E"/>
    <w:rsid w:val="008660FD"/>
    <w:rsid w:val="00866E85"/>
    <w:rsid w:val="00881F16"/>
    <w:rsid w:val="008942AD"/>
    <w:rsid w:val="00894FFE"/>
    <w:rsid w:val="00895C2F"/>
    <w:rsid w:val="0089683D"/>
    <w:rsid w:val="008A2D16"/>
    <w:rsid w:val="008B3556"/>
    <w:rsid w:val="008B4786"/>
    <w:rsid w:val="008B4C08"/>
    <w:rsid w:val="008B6B46"/>
    <w:rsid w:val="008C30B1"/>
    <w:rsid w:val="008C7081"/>
    <w:rsid w:val="008C7228"/>
    <w:rsid w:val="008D2ABA"/>
    <w:rsid w:val="008F7F0D"/>
    <w:rsid w:val="0090380E"/>
    <w:rsid w:val="009116C2"/>
    <w:rsid w:val="00913559"/>
    <w:rsid w:val="0091457B"/>
    <w:rsid w:val="00920FFF"/>
    <w:rsid w:val="00921F6B"/>
    <w:rsid w:val="00930153"/>
    <w:rsid w:val="00932DA1"/>
    <w:rsid w:val="00944637"/>
    <w:rsid w:val="0095055B"/>
    <w:rsid w:val="00957388"/>
    <w:rsid w:val="00957909"/>
    <w:rsid w:val="009621C3"/>
    <w:rsid w:val="00965B1D"/>
    <w:rsid w:val="009704FC"/>
    <w:rsid w:val="00973CBA"/>
    <w:rsid w:val="00976F57"/>
    <w:rsid w:val="00981705"/>
    <w:rsid w:val="009840F9"/>
    <w:rsid w:val="009D1E53"/>
    <w:rsid w:val="009E487B"/>
    <w:rsid w:val="009F1F5E"/>
    <w:rsid w:val="009F44FF"/>
    <w:rsid w:val="009F62C6"/>
    <w:rsid w:val="00A060C6"/>
    <w:rsid w:val="00A06F55"/>
    <w:rsid w:val="00A123EA"/>
    <w:rsid w:val="00A12DE2"/>
    <w:rsid w:val="00A23B7F"/>
    <w:rsid w:val="00A24680"/>
    <w:rsid w:val="00A27E5D"/>
    <w:rsid w:val="00A52F84"/>
    <w:rsid w:val="00A615ED"/>
    <w:rsid w:val="00A64629"/>
    <w:rsid w:val="00A71F53"/>
    <w:rsid w:val="00A7435B"/>
    <w:rsid w:val="00A75136"/>
    <w:rsid w:val="00A803C4"/>
    <w:rsid w:val="00A82D61"/>
    <w:rsid w:val="00A865B0"/>
    <w:rsid w:val="00A92FB3"/>
    <w:rsid w:val="00A934A8"/>
    <w:rsid w:val="00A9765B"/>
    <w:rsid w:val="00AA1BEE"/>
    <w:rsid w:val="00AA3BE1"/>
    <w:rsid w:val="00AA6CEA"/>
    <w:rsid w:val="00AB1152"/>
    <w:rsid w:val="00AC1003"/>
    <w:rsid w:val="00AC14C7"/>
    <w:rsid w:val="00AC504D"/>
    <w:rsid w:val="00AD095E"/>
    <w:rsid w:val="00AF6514"/>
    <w:rsid w:val="00B0334A"/>
    <w:rsid w:val="00B147E9"/>
    <w:rsid w:val="00B168EC"/>
    <w:rsid w:val="00B22F6A"/>
    <w:rsid w:val="00B24D7A"/>
    <w:rsid w:val="00B32DD1"/>
    <w:rsid w:val="00B37009"/>
    <w:rsid w:val="00B41668"/>
    <w:rsid w:val="00B604E4"/>
    <w:rsid w:val="00B7212C"/>
    <w:rsid w:val="00B802E7"/>
    <w:rsid w:val="00B80A92"/>
    <w:rsid w:val="00B85879"/>
    <w:rsid w:val="00B863E5"/>
    <w:rsid w:val="00B879DF"/>
    <w:rsid w:val="00B91333"/>
    <w:rsid w:val="00BA190E"/>
    <w:rsid w:val="00BA6718"/>
    <w:rsid w:val="00BB5DD1"/>
    <w:rsid w:val="00BB7EA8"/>
    <w:rsid w:val="00BD61C2"/>
    <w:rsid w:val="00BD69E6"/>
    <w:rsid w:val="00BE7B4B"/>
    <w:rsid w:val="00BF1846"/>
    <w:rsid w:val="00C00DDD"/>
    <w:rsid w:val="00C01E1E"/>
    <w:rsid w:val="00C04A53"/>
    <w:rsid w:val="00C04F7C"/>
    <w:rsid w:val="00C1065A"/>
    <w:rsid w:val="00C129C0"/>
    <w:rsid w:val="00C13E61"/>
    <w:rsid w:val="00C220FF"/>
    <w:rsid w:val="00C2237F"/>
    <w:rsid w:val="00C35026"/>
    <w:rsid w:val="00C428EB"/>
    <w:rsid w:val="00C45AD6"/>
    <w:rsid w:val="00C63C75"/>
    <w:rsid w:val="00C66F53"/>
    <w:rsid w:val="00C679AB"/>
    <w:rsid w:val="00C71314"/>
    <w:rsid w:val="00C72221"/>
    <w:rsid w:val="00C722FD"/>
    <w:rsid w:val="00C818A0"/>
    <w:rsid w:val="00C96153"/>
    <w:rsid w:val="00CA41AE"/>
    <w:rsid w:val="00CC10C4"/>
    <w:rsid w:val="00CC7C99"/>
    <w:rsid w:val="00CE2ACF"/>
    <w:rsid w:val="00CE35E9"/>
    <w:rsid w:val="00CF1F67"/>
    <w:rsid w:val="00D046E8"/>
    <w:rsid w:val="00D05696"/>
    <w:rsid w:val="00D12E39"/>
    <w:rsid w:val="00D15607"/>
    <w:rsid w:val="00D16C20"/>
    <w:rsid w:val="00D2672B"/>
    <w:rsid w:val="00D32CBB"/>
    <w:rsid w:val="00D517CF"/>
    <w:rsid w:val="00D60394"/>
    <w:rsid w:val="00D90C9A"/>
    <w:rsid w:val="00D94BC7"/>
    <w:rsid w:val="00DA6B70"/>
    <w:rsid w:val="00DB7A11"/>
    <w:rsid w:val="00DC2EE7"/>
    <w:rsid w:val="00DC4BAD"/>
    <w:rsid w:val="00DC7878"/>
    <w:rsid w:val="00DD794C"/>
    <w:rsid w:val="00DE24D4"/>
    <w:rsid w:val="00E03904"/>
    <w:rsid w:val="00E11F97"/>
    <w:rsid w:val="00E16312"/>
    <w:rsid w:val="00E17A56"/>
    <w:rsid w:val="00E23424"/>
    <w:rsid w:val="00E24640"/>
    <w:rsid w:val="00E409EF"/>
    <w:rsid w:val="00E41DC3"/>
    <w:rsid w:val="00E45288"/>
    <w:rsid w:val="00E479B2"/>
    <w:rsid w:val="00E53D79"/>
    <w:rsid w:val="00E60D40"/>
    <w:rsid w:val="00E72E25"/>
    <w:rsid w:val="00E824AB"/>
    <w:rsid w:val="00E86F06"/>
    <w:rsid w:val="00E87075"/>
    <w:rsid w:val="00E95078"/>
    <w:rsid w:val="00E977B8"/>
    <w:rsid w:val="00EA02BF"/>
    <w:rsid w:val="00EA57AB"/>
    <w:rsid w:val="00EB1A4E"/>
    <w:rsid w:val="00EB1ED2"/>
    <w:rsid w:val="00EB6FBB"/>
    <w:rsid w:val="00EC1B23"/>
    <w:rsid w:val="00EC2EB3"/>
    <w:rsid w:val="00EC597F"/>
    <w:rsid w:val="00EE75C7"/>
    <w:rsid w:val="00EE7890"/>
    <w:rsid w:val="00EF7483"/>
    <w:rsid w:val="00F00960"/>
    <w:rsid w:val="00F00EC1"/>
    <w:rsid w:val="00F2171E"/>
    <w:rsid w:val="00F26F2C"/>
    <w:rsid w:val="00F31260"/>
    <w:rsid w:val="00F34F06"/>
    <w:rsid w:val="00F50C9B"/>
    <w:rsid w:val="00F5459A"/>
    <w:rsid w:val="00F55789"/>
    <w:rsid w:val="00F669C1"/>
    <w:rsid w:val="00F80E51"/>
    <w:rsid w:val="00F83959"/>
    <w:rsid w:val="00F8461F"/>
    <w:rsid w:val="00F9081A"/>
    <w:rsid w:val="00F9217D"/>
    <w:rsid w:val="00F93D94"/>
    <w:rsid w:val="00F9583A"/>
    <w:rsid w:val="00FA50E5"/>
    <w:rsid w:val="00FA679D"/>
    <w:rsid w:val="00FB30E2"/>
    <w:rsid w:val="00FC4F23"/>
    <w:rsid w:val="00FD1F42"/>
    <w:rsid w:val="00FD58B2"/>
    <w:rsid w:val="00FD7ED9"/>
    <w:rsid w:val="00FE3CF4"/>
    <w:rsid w:val="00FF0B00"/>
    <w:rsid w:val="00FF7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DC38EB"/>
  <w15:chartTrackingRefBased/>
  <w15:docId w15:val="{95CC42A9-A954-4AEA-9829-BC8C8BA3A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3A60"/>
    <w:rPr>
      <w:color w:val="0563C1" w:themeColor="hyperlink"/>
      <w:u w:val="single"/>
    </w:rPr>
  </w:style>
  <w:style w:type="character" w:styleId="UnresolvedMention">
    <w:name w:val="Unresolved Mention"/>
    <w:basedOn w:val="DefaultParagraphFont"/>
    <w:uiPriority w:val="99"/>
    <w:semiHidden/>
    <w:unhideWhenUsed/>
    <w:rsid w:val="00523A60"/>
    <w:rPr>
      <w:color w:val="605E5C"/>
      <w:shd w:val="clear" w:color="auto" w:fill="E1DFDD"/>
    </w:rPr>
  </w:style>
  <w:style w:type="character" w:styleId="Strong">
    <w:name w:val="Strong"/>
    <w:basedOn w:val="DefaultParagraphFont"/>
    <w:uiPriority w:val="22"/>
    <w:qFormat/>
    <w:rsid w:val="00B80A92"/>
    <w:rPr>
      <w:b/>
      <w:bCs/>
    </w:rPr>
  </w:style>
  <w:style w:type="paragraph" w:styleId="Header">
    <w:name w:val="header"/>
    <w:basedOn w:val="Normal"/>
    <w:link w:val="HeaderChar"/>
    <w:uiPriority w:val="99"/>
    <w:unhideWhenUsed/>
    <w:rsid w:val="00F54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59A"/>
  </w:style>
  <w:style w:type="paragraph" w:styleId="Footer">
    <w:name w:val="footer"/>
    <w:basedOn w:val="Normal"/>
    <w:link w:val="FooterChar"/>
    <w:uiPriority w:val="99"/>
    <w:unhideWhenUsed/>
    <w:rsid w:val="00F54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5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4343416">
      <w:bodyDiv w:val="1"/>
      <w:marLeft w:val="0"/>
      <w:marRight w:val="0"/>
      <w:marTop w:val="0"/>
      <w:marBottom w:val="0"/>
      <w:divBdr>
        <w:top w:val="none" w:sz="0" w:space="0" w:color="auto"/>
        <w:left w:val="none" w:sz="0" w:space="0" w:color="auto"/>
        <w:bottom w:val="none" w:sz="0" w:space="0" w:color="auto"/>
        <w:right w:val="none" w:sz="0" w:space="0" w:color="auto"/>
      </w:divBdr>
    </w:div>
    <w:div w:id="1902252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iddle_Ages" TargetMode="External"/><Relationship Id="rId13" Type="http://schemas.openxmlformats.org/officeDocument/2006/relationships/hyperlink" Target="https://cadw.gov.wales/visit/places-to-visit/strata-florida-abbey" TargetMode="External"/><Relationship Id="rId18" Type="http://schemas.openxmlformats.org/officeDocument/2006/relationships/hyperlink" Target="https://www.youtube.com/watch?v=MXWgoKP1AOU" TargetMode="External"/><Relationship Id="rId26" Type="http://schemas.openxmlformats.org/officeDocument/2006/relationships/hyperlink" Target="https://www.library.wales/discover/digital-gallery/manuscripts/the-middle-ages/the-hengwrt-chaucer" TargetMode="External"/><Relationship Id="rId3" Type="http://schemas.openxmlformats.org/officeDocument/2006/relationships/settings" Target="settings.xml"/><Relationship Id="rId21" Type="http://schemas.openxmlformats.org/officeDocument/2006/relationships/hyperlink" Target="https://www.poetrymagnumopus.com/forums/topic/988-welsh-meter-groups-i-englynion-ii-cywydd-iii-awdl/" TargetMode="External"/><Relationship Id="rId7" Type="http://schemas.openxmlformats.org/officeDocument/2006/relationships/hyperlink" Target="https://en.wikipedia.org/wiki/Welsh_people" TargetMode="External"/><Relationship Id="rId12" Type="http://schemas.openxmlformats.org/officeDocument/2006/relationships/hyperlink" Target="https://biography.wales/article/s12-DAFY-APG-1340" TargetMode="External"/><Relationship Id="rId17" Type="http://schemas.openxmlformats.org/officeDocument/2006/relationships/hyperlink" Target="http://crab.rutgers.edu/~rushing/HLIED.html" TargetMode="External"/><Relationship Id="rId25" Type="http://schemas.openxmlformats.org/officeDocument/2006/relationships/hyperlink" Target="https://www.library.wales/discover/digital-gallery/manuscripts/the-middle-ages/dafydd-ap-gwilym-and-the-cywyddwyr" TargetMode="External"/><Relationship Id="rId2" Type="http://schemas.openxmlformats.org/officeDocument/2006/relationships/styles" Target="styles.xml"/><Relationship Id="rId16" Type="http://schemas.openxmlformats.org/officeDocument/2006/relationships/hyperlink" Target="https://www.history.com/topics/middle-ages/middle-ages" TargetMode="External"/><Relationship Id="rId20" Type="http://schemas.openxmlformats.org/officeDocument/2006/relationships/hyperlink" Target="https://www.writersdigest.com/write-better-poetry/cywydd-llosgyrnog-poetic-for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Dafydd_ap_Gwilym" TargetMode="External"/><Relationship Id="rId24" Type="http://schemas.openxmlformats.org/officeDocument/2006/relationships/hyperlink" Target="https://www.trefeurig.org/dafyddapgwilym.php?lang=en&amp;" TargetMode="External"/><Relationship Id="rId5" Type="http://schemas.openxmlformats.org/officeDocument/2006/relationships/footnotes" Target="footnotes.xml"/><Relationship Id="rId15" Type="http://schemas.openxmlformats.org/officeDocument/2006/relationships/hyperlink" Target="https://www.history.com/news/chivalry-knights-middle-ages" TargetMode="External"/><Relationship Id="rId23" Type="http://schemas.openxmlformats.org/officeDocument/2006/relationships/hyperlink" Target="http://dafyddapgwilym.net/eng/3wi" TargetMode="External"/><Relationship Id="rId28" Type="http://schemas.openxmlformats.org/officeDocument/2006/relationships/fontTable" Target="fontTable.xml"/><Relationship Id="rId10" Type="http://schemas.openxmlformats.org/officeDocument/2006/relationships/hyperlink" Target="https://en.wikipedia.org/wiki/Wikipedia:Manual_of_Style/Words_to_watch" TargetMode="External"/><Relationship Id="rId19" Type="http://schemas.openxmlformats.org/officeDocument/2006/relationships/hyperlink" Target="http://www.vlib.us/medieval/lectures/roland.html" TargetMode="External"/><Relationship Id="rId4" Type="http://schemas.openxmlformats.org/officeDocument/2006/relationships/webSettings" Target="webSettings.xml"/><Relationship Id="rId9" Type="http://schemas.openxmlformats.org/officeDocument/2006/relationships/hyperlink" Target="https://en.wikipedia.org/wiki/R._Geraint_Gruffydd" TargetMode="External"/><Relationship Id="rId14" Type="http://schemas.openxmlformats.org/officeDocument/2006/relationships/hyperlink" Target="https://www.history.com/topics/renaissance/renaissance" TargetMode="External"/><Relationship Id="rId22" Type="http://schemas.openxmlformats.org/officeDocument/2006/relationships/hyperlink" Target="https://biography.wales/article/s12-DAFY-APG-1340?&amp;query=composed&amp;sort=sort_name&amp;page=2"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03C2BE-A396-4D3C-B3D8-B81F4A000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1366</Words>
  <Characters>7791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Purves</dc:creator>
  <cp:keywords/>
  <dc:description/>
  <cp:lastModifiedBy>Lisa Purves</cp:lastModifiedBy>
  <cp:revision>2</cp:revision>
  <dcterms:created xsi:type="dcterms:W3CDTF">2020-12-07T23:04:00Z</dcterms:created>
  <dcterms:modified xsi:type="dcterms:W3CDTF">2020-12-07T23:04:00Z</dcterms:modified>
</cp:coreProperties>
</file>