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C214B1F" wp14:paraId="548BBB69" wp14:textId="7796C279">
      <w:pPr>
        <w:pStyle w:val="Normal"/>
        <w:spacing w:before="0" w:beforeAutospacing="off" w:after="0" w:afterAutospacing="off" w:line="300" w:lineRule="exact"/>
        <w:ind w:left="0"/>
        <w:rPr>
          <w:rFonts w:ascii="Open Sans" w:hAnsi="Open Sans" w:eastAsia="Open Sans" w:cs="Open Sans"/>
          <w:b w:val="1"/>
          <w:bCs w:val="1"/>
          <w:i w:val="0"/>
          <w:iCs w:val="0"/>
          <w:caps w:val="1"/>
          <w:strike w:val="0"/>
          <w:dstrike w:val="0"/>
          <w:noProof w:val="0"/>
          <w:color w:val="007397"/>
          <w:sz w:val="22"/>
          <w:szCs w:val="22"/>
          <w:u w:val="none"/>
          <w:lang w:val="en-US"/>
        </w:rPr>
      </w:pPr>
      <w:r w:rsidRPr="0C214B1F" w:rsidR="59608743">
        <w:rPr>
          <w:rFonts w:ascii="Open Sans" w:hAnsi="Open Sans" w:eastAsia="Open Sans" w:cs="Open Sans"/>
          <w:b w:val="1"/>
          <w:bCs w:val="1"/>
          <w:i w:val="0"/>
          <w:iCs w:val="0"/>
          <w:caps w:val="1"/>
          <w:strike w:val="0"/>
          <w:dstrike w:val="0"/>
          <w:noProof w:val="0"/>
          <w:color w:val="007397"/>
          <w:sz w:val="22"/>
          <w:szCs w:val="22"/>
          <w:u w:val="none"/>
          <w:lang w:val="en-US"/>
        </w:rPr>
        <w:t xml:space="preserve">Source: </w:t>
      </w:r>
      <w:hyperlink r:id="Rc598994a5e074e2e">
        <w:r w:rsidRPr="0C214B1F" w:rsidR="59608743">
          <w:rPr>
            <w:rStyle w:val="Hyperlink"/>
            <w:rFonts w:ascii="Open Sans" w:hAnsi="Open Sans" w:eastAsia="Open Sans" w:cs="Open Sans"/>
            <w:b w:val="1"/>
            <w:bCs w:val="1"/>
            <w:i w:val="0"/>
            <w:iCs w:val="0"/>
            <w:caps w:val="1"/>
            <w:strike w:val="0"/>
            <w:dstrike w:val="0"/>
            <w:noProof w:val="0"/>
            <w:color w:val="007397"/>
            <w:sz w:val="22"/>
            <w:szCs w:val="22"/>
            <w:u w:val="none"/>
            <w:lang w:val="en-US"/>
          </w:rPr>
          <w:t>RESEARCH.COM</w:t>
        </w:r>
      </w:hyperlink>
    </w:p>
    <w:p xmlns:wp14="http://schemas.microsoft.com/office/word/2010/wordml" w:rsidP="0C214B1F" wp14:paraId="6DBC948A" wp14:textId="7F059F51">
      <w:pPr>
        <w:pStyle w:val="Normal"/>
        <w:spacing w:before="0" w:beforeAutospacing="off" w:after="0" w:afterAutospacing="off" w:line="300" w:lineRule="exact"/>
        <w:ind w:left="0"/>
        <w:rPr>
          <w:rFonts w:ascii="Open Sans" w:hAnsi="Open Sans" w:eastAsia="Open Sans" w:cs="Open Sans"/>
          <w:b w:val="0"/>
          <w:bCs w:val="0"/>
          <w:i w:val="0"/>
          <w:iCs w:val="0"/>
          <w:caps w:val="1"/>
          <w:noProof w:val="0"/>
          <w:color w:val="191919"/>
          <w:sz w:val="22"/>
          <w:szCs w:val="22"/>
          <w:lang w:val="en-US"/>
        </w:rPr>
      </w:pPr>
      <w:r w:rsidRPr="0C214B1F" w:rsidR="59608743">
        <w:rPr>
          <w:rFonts w:ascii="Open Sans" w:hAnsi="Open Sans" w:eastAsia="Open Sans" w:cs="Open Sans"/>
          <w:b w:val="1"/>
          <w:bCs w:val="1"/>
          <w:i w:val="0"/>
          <w:iCs w:val="0"/>
          <w:caps w:val="1"/>
          <w:strike w:val="0"/>
          <w:dstrike w:val="0"/>
          <w:noProof w:val="0"/>
          <w:color w:val="007397"/>
          <w:sz w:val="22"/>
          <w:szCs w:val="22"/>
          <w:u w:val="none"/>
          <w:lang w:val="en-US"/>
        </w:rPr>
        <w:t xml:space="preserve">AVAILABLE AT - </w:t>
      </w:r>
      <w:hyperlink r:id="Rf47dc2e416324a08">
        <w:r w:rsidRPr="0C214B1F" w:rsidR="59608743">
          <w:rPr>
            <w:rStyle w:val="Hyperlink"/>
            <w:rFonts w:ascii="Open Sans" w:hAnsi="Open Sans" w:eastAsia="Open Sans" w:cs="Open Sans"/>
            <w:noProof w:val="0"/>
            <w:sz w:val="22"/>
            <w:szCs w:val="22"/>
            <w:lang w:val="en-US"/>
          </w:rPr>
          <w:t>How to Write a Research Question: Types, Steps, and Examples | Research.com</w:t>
        </w:r>
      </w:hyperlink>
    </w:p>
    <w:p xmlns:wp14="http://schemas.microsoft.com/office/word/2010/wordml" w:rsidP="0C214B1F" wp14:paraId="75B2A7F1" wp14:textId="6D24390E">
      <w:pPr>
        <w:pStyle w:val="Normal"/>
        <w:spacing w:before="0" w:beforeAutospacing="off" w:after="0" w:afterAutospacing="off" w:line="300" w:lineRule="exact"/>
        <w:ind w:left="0"/>
        <w:rPr>
          <w:rFonts w:ascii="Open Sans" w:hAnsi="Open Sans" w:eastAsia="Open Sans" w:cs="Open Sans"/>
          <w:b w:val="0"/>
          <w:bCs w:val="0"/>
          <w:i w:val="0"/>
          <w:iCs w:val="0"/>
          <w:caps w:val="1"/>
          <w:noProof w:val="0"/>
          <w:color w:val="191919"/>
          <w:sz w:val="22"/>
          <w:szCs w:val="22"/>
          <w:lang w:val="en-US"/>
        </w:rPr>
      </w:pPr>
    </w:p>
    <w:p xmlns:wp14="http://schemas.microsoft.com/office/word/2010/wordml" w:rsidP="0C214B1F" wp14:paraId="17FB1DFE" wp14:textId="3A52F188">
      <w:pPr>
        <w:pStyle w:val="Normal"/>
        <w:spacing w:before="0" w:beforeAutospacing="off" w:after="0" w:afterAutospacing="off" w:line="300" w:lineRule="exact"/>
        <w:ind w:left="0"/>
        <w:rPr>
          <w:rFonts w:ascii="Open Sans" w:hAnsi="Open Sans" w:eastAsia="Open Sans" w:cs="Open Sans"/>
          <w:b w:val="0"/>
          <w:bCs w:val="0"/>
          <w:i w:val="0"/>
          <w:iCs w:val="0"/>
          <w:caps w:val="1"/>
          <w:noProof w:val="0"/>
          <w:color w:val="191919"/>
          <w:sz w:val="22"/>
          <w:szCs w:val="22"/>
          <w:lang w:val="en-US"/>
        </w:rPr>
      </w:pPr>
      <w:r w:rsidRPr="0C214B1F" w:rsidR="59608743">
        <w:rPr>
          <w:rFonts w:ascii="Open Sans" w:hAnsi="Open Sans" w:eastAsia="Open Sans" w:cs="Open Sans"/>
          <w:b w:val="0"/>
          <w:bCs w:val="0"/>
          <w:i w:val="0"/>
          <w:iCs w:val="0"/>
          <w:caps w:val="1"/>
          <w:noProof w:val="0"/>
          <w:color w:val="191919"/>
          <w:sz w:val="22"/>
          <w:szCs w:val="22"/>
          <w:lang w:val="en-US"/>
        </w:rPr>
        <w:t>MAY 12, 2023</w:t>
      </w:r>
    </w:p>
    <w:p xmlns:wp14="http://schemas.microsoft.com/office/word/2010/wordml" w:rsidP="0C214B1F" wp14:paraId="44E61A77" wp14:textId="20346A1E">
      <w:pPr>
        <w:pStyle w:val="Heading1"/>
      </w:pPr>
      <w:r w:rsidRPr="0C214B1F" w:rsidR="59608743">
        <w:rPr>
          <w:rFonts w:ascii="Calibri" w:hAnsi="Calibri" w:eastAsia="Calibri" w:cs="Calibri"/>
          <w:b w:val="1"/>
          <w:bCs w:val="1"/>
          <w:i w:val="0"/>
          <w:iCs w:val="0"/>
          <w:caps w:val="0"/>
          <w:smallCaps w:val="0"/>
          <w:noProof w:val="0"/>
          <w:color w:val="003047"/>
          <w:sz w:val="22"/>
          <w:szCs w:val="22"/>
          <w:lang w:val="en-US"/>
        </w:rPr>
        <w:t>How to Write a Research Question: Types, Steps, and Examples</w:t>
      </w:r>
    </w:p>
    <w:p xmlns:wp14="http://schemas.microsoft.com/office/word/2010/wordml" w:rsidP="0C214B1F" wp14:paraId="3F97C128" wp14:textId="7CC8052A">
      <w:pPr>
        <w:pStyle w:val="Normal"/>
      </w:pPr>
    </w:p>
    <w:p xmlns:wp14="http://schemas.microsoft.com/office/word/2010/wordml" w:rsidP="0C214B1F" wp14:paraId="77E5E2A1" wp14:textId="60623BFA">
      <w:pPr>
        <w:spacing w:before="0" w:beforeAutospacing="off" w:after="480" w:afterAutospacing="off"/>
        <w:rPr>
          <w:rFonts w:ascii="Open Sans" w:hAnsi="Open Sans" w:eastAsia="Open Sans" w:cs="Open Sans"/>
          <w:b w:val="0"/>
          <w:bCs w:val="0"/>
          <w:i w:val="0"/>
          <w:iCs w:val="0"/>
          <w:caps w:val="0"/>
          <w:smallCaps w:val="0"/>
          <w:noProof w:val="0"/>
          <w:color w:val="191919"/>
          <w:sz w:val="24"/>
          <w:szCs w:val="24"/>
          <w:lang w:val="en-US"/>
        </w:rPr>
      </w:pPr>
      <w:r w:rsidRPr="0C214B1F" w:rsidR="59608743">
        <w:rPr>
          <w:rFonts w:ascii="Open Sans" w:hAnsi="Open Sans" w:eastAsia="Open Sans" w:cs="Open Sans"/>
          <w:b w:val="0"/>
          <w:bCs w:val="0"/>
          <w:i w:val="0"/>
          <w:iCs w:val="0"/>
          <w:caps w:val="0"/>
          <w:smallCaps w:val="0"/>
          <w:noProof w:val="0"/>
          <w:color w:val="191919"/>
          <w:sz w:val="24"/>
          <w:szCs w:val="24"/>
          <w:lang w:val="en-US"/>
        </w:rPr>
        <w:t xml:space="preserve">by </w:t>
      </w:r>
      <w:hyperlink r:id="Rca6b86c414434112">
        <w:r w:rsidRPr="0C214B1F" w:rsidR="59608743">
          <w:rPr>
            <w:rStyle w:val="Hyperlink"/>
            <w:rFonts w:ascii="Open Sans" w:hAnsi="Open Sans" w:eastAsia="Open Sans" w:cs="Open Sans"/>
            <w:b w:val="0"/>
            <w:bCs w:val="0"/>
            <w:i w:val="0"/>
            <w:iCs w:val="0"/>
            <w:caps w:val="0"/>
            <w:smallCaps w:val="0"/>
            <w:strike w:val="0"/>
            <w:dstrike w:val="0"/>
            <w:noProof w:val="0"/>
            <w:color w:val="003047"/>
            <w:sz w:val="24"/>
            <w:szCs w:val="24"/>
            <w:u w:val="single"/>
            <w:lang w:val="en-US"/>
          </w:rPr>
          <w:t>Imed Bouchrika, Phd</w:t>
        </w:r>
        <w:r>
          <w:br/>
        </w:r>
      </w:hyperlink>
      <w:r w:rsidRPr="0C214B1F" w:rsidR="59608743">
        <w:rPr>
          <w:rFonts w:ascii="Open Sans" w:hAnsi="Open Sans" w:eastAsia="Open Sans" w:cs="Open Sans"/>
          <w:b w:val="0"/>
          <w:bCs w:val="0"/>
          <w:i w:val="0"/>
          <w:iCs w:val="0"/>
          <w:caps w:val="0"/>
          <w:smallCaps w:val="0"/>
          <w:noProof w:val="0"/>
          <w:color w:val="191919"/>
          <w:sz w:val="24"/>
          <w:szCs w:val="24"/>
          <w:lang w:val="en-US"/>
        </w:rPr>
        <w:t>Chief Data Scientist &amp; Head of Content</w:t>
      </w:r>
    </w:p>
    <w:p xmlns:wp14="http://schemas.microsoft.com/office/word/2010/wordml" w:rsidP="0C214B1F" wp14:paraId="17420E5F" wp14:textId="53A30687">
      <w:pPr>
        <w:spacing w:before="0" w:beforeAutospacing="off" w:after="360" w:afterAutospacing="off"/>
      </w:pPr>
      <w:r w:rsidRPr="0C214B1F" w:rsidR="59608743">
        <w:rPr>
          <w:rFonts w:ascii="Open Sans" w:hAnsi="Open Sans" w:eastAsia="Open Sans" w:cs="Open Sans"/>
          <w:b w:val="0"/>
          <w:bCs w:val="0"/>
          <w:i w:val="0"/>
          <w:iCs w:val="0"/>
          <w:caps w:val="0"/>
          <w:smallCaps w:val="0"/>
          <w:noProof w:val="0"/>
          <w:color w:val="191919"/>
          <w:sz w:val="24"/>
          <w:szCs w:val="24"/>
          <w:lang w:val="en-US"/>
        </w:rPr>
        <w:t>Any study or research begins with a research question. Nevertheless, researchers face a degree of difficulty in turning valid and relevant issues into logical research questions. (Doody &amp; Bailey, 2016). On top of that, despite the importance of the sound structure of these questions, there is little support on how to create an innovative research question (Sandberg &amp; Alvesson, 2011).</w:t>
      </w:r>
    </w:p>
    <w:p xmlns:wp14="http://schemas.microsoft.com/office/word/2010/wordml" w:rsidP="0C214B1F" wp14:paraId="0AEA0A5A" wp14:textId="25AB0855">
      <w:pPr>
        <w:spacing w:before="0" w:beforeAutospacing="off" w:after="360" w:afterAutospacing="off"/>
      </w:pPr>
      <w:r w:rsidRPr="0C214B1F" w:rsidR="59608743">
        <w:rPr>
          <w:rFonts w:ascii="Open Sans" w:hAnsi="Open Sans" w:eastAsia="Open Sans" w:cs="Open Sans"/>
          <w:b w:val="0"/>
          <w:bCs w:val="0"/>
          <w:i w:val="0"/>
          <w:iCs w:val="0"/>
          <w:caps w:val="0"/>
          <w:smallCaps w:val="0"/>
          <w:noProof w:val="0"/>
          <w:color w:val="191919"/>
          <w:sz w:val="24"/>
          <w:szCs w:val="24"/>
          <w:lang w:val="en-US"/>
        </w:rPr>
        <w:t xml:space="preserve">Constructing good research questions is not a skill that anyone is born with. However, researchers can learn how to develop research questions whether through </w:t>
      </w:r>
      <w:hyperlink r:id="R532656d1dacd4d04">
        <w:r w:rsidRPr="0C214B1F" w:rsidR="59608743">
          <w:rPr>
            <w:rStyle w:val="Hyperlink"/>
            <w:rFonts w:ascii="Open Sans" w:hAnsi="Open Sans" w:eastAsia="Open Sans" w:cs="Open Sans"/>
            <w:b w:val="0"/>
            <w:bCs w:val="0"/>
            <w:i w:val="0"/>
            <w:iCs w:val="0"/>
            <w:caps w:val="0"/>
            <w:smallCaps w:val="0"/>
            <w:strike w:val="0"/>
            <w:dstrike w:val="0"/>
            <w:noProof w:val="0"/>
            <w:color w:val="003047"/>
            <w:sz w:val="24"/>
            <w:szCs w:val="24"/>
            <w:u w:val="single"/>
            <w:lang w:val="en-US"/>
          </w:rPr>
          <w:t>primary research and secondary research</w:t>
        </w:r>
      </w:hyperlink>
      <w:r w:rsidRPr="0C214B1F" w:rsidR="59608743">
        <w:rPr>
          <w:rFonts w:ascii="Open Sans" w:hAnsi="Open Sans" w:eastAsia="Open Sans" w:cs="Open Sans"/>
          <w:b w:val="0"/>
          <w:bCs w:val="0"/>
          <w:i w:val="0"/>
          <w:iCs w:val="0"/>
          <w:caps w:val="0"/>
          <w:smallCaps w:val="0"/>
          <w:noProof w:val="0"/>
          <w:color w:val="191919"/>
          <w:sz w:val="24"/>
          <w:szCs w:val="24"/>
          <w:lang w:val="en-US"/>
        </w:rPr>
        <w:t xml:space="preserve"> methods (Lipowski, 2008). This article aims to guide researchers in the pursuit of creating good research questions by first discussing what are research questions and their importance and then discussing methods commonly used in research question formulation.</w:t>
      </w:r>
    </w:p>
    <w:p xmlns:wp14="http://schemas.microsoft.com/office/word/2010/wordml" w:rsidP="0C214B1F" wp14:paraId="0A97B192" wp14:textId="3A7DC6F1">
      <w:pPr>
        <w:pStyle w:val="Heading3"/>
      </w:pPr>
      <w:r w:rsidRPr="0C214B1F" w:rsidR="59608743">
        <w:rPr>
          <w:rFonts w:ascii="Open Sans" w:hAnsi="Open Sans" w:eastAsia="Open Sans" w:cs="Open Sans"/>
          <w:b w:val="1"/>
          <w:bCs w:val="1"/>
          <w:i w:val="0"/>
          <w:iCs w:val="0"/>
          <w:caps w:val="0"/>
          <w:smallCaps w:val="0"/>
          <w:noProof w:val="0"/>
          <w:color w:val="003047"/>
          <w:sz w:val="24"/>
          <w:szCs w:val="24"/>
          <w:lang w:val="en-US"/>
        </w:rPr>
        <w:t>How to Write a Research Question Table of Contents</w:t>
      </w:r>
    </w:p>
    <w:p xmlns:wp14="http://schemas.microsoft.com/office/word/2010/wordml" w:rsidP="0C214B1F" wp14:paraId="073A695F" wp14:textId="3A00BB46">
      <w:pPr>
        <w:pStyle w:val="ListParagraph"/>
        <w:numPr>
          <w:ilvl w:val="0"/>
          <w:numId w:val="1"/>
        </w:numPr>
        <w:spacing w:before="0" w:beforeAutospacing="off" w:after="0" w:afterAutospacing="off"/>
        <w:rPr>
          <w:rFonts w:ascii="Open Sans" w:hAnsi="Open Sans" w:eastAsia="Open Sans" w:cs="Open Sans"/>
          <w:b w:val="0"/>
          <w:bCs w:val="0"/>
          <w:i w:val="0"/>
          <w:iCs w:val="0"/>
          <w:caps w:val="0"/>
          <w:smallCaps w:val="0"/>
          <w:strike w:val="0"/>
          <w:dstrike w:val="0"/>
          <w:noProof w:val="0"/>
          <w:color w:val="003047"/>
          <w:sz w:val="24"/>
          <w:szCs w:val="24"/>
          <w:u w:val="single"/>
          <w:lang w:val="en-US"/>
        </w:rPr>
      </w:pPr>
      <w:hyperlink w:anchor="what" r:id="R125a364074b04790">
        <w:r w:rsidRPr="0C214B1F" w:rsidR="59608743">
          <w:rPr>
            <w:rStyle w:val="Hyperlink"/>
            <w:rFonts w:ascii="Open Sans" w:hAnsi="Open Sans" w:eastAsia="Open Sans" w:cs="Open Sans"/>
            <w:b w:val="0"/>
            <w:bCs w:val="0"/>
            <w:i w:val="0"/>
            <w:iCs w:val="0"/>
            <w:caps w:val="0"/>
            <w:smallCaps w:val="0"/>
            <w:strike w:val="0"/>
            <w:dstrike w:val="0"/>
            <w:noProof w:val="0"/>
            <w:color w:val="003047"/>
            <w:sz w:val="24"/>
            <w:szCs w:val="24"/>
            <w:u w:val="single"/>
            <w:lang w:val="en-US"/>
          </w:rPr>
          <w:t>What is a Research Question?</w:t>
        </w:r>
      </w:hyperlink>
    </w:p>
    <w:p xmlns:wp14="http://schemas.microsoft.com/office/word/2010/wordml" w:rsidP="0C214B1F" wp14:paraId="290C19C4" wp14:textId="6191E05C">
      <w:pPr>
        <w:pStyle w:val="ListParagraph"/>
        <w:numPr>
          <w:ilvl w:val="0"/>
          <w:numId w:val="1"/>
        </w:numPr>
        <w:spacing w:before="0" w:beforeAutospacing="off" w:after="0" w:afterAutospacing="off"/>
        <w:rPr>
          <w:rFonts w:ascii="Open Sans" w:hAnsi="Open Sans" w:eastAsia="Open Sans" w:cs="Open Sans"/>
          <w:b w:val="0"/>
          <w:bCs w:val="0"/>
          <w:i w:val="0"/>
          <w:iCs w:val="0"/>
          <w:caps w:val="0"/>
          <w:smallCaps w:val="0"/>
          <w:strike w:val="0"/>
          <w:dstrike w:val="0"/>
          <w:noProof w:val="0"/>
          <w:color w:val="003047"/>
          <w:sz w:val="24"/>
          <w:szCs w:val="24"/>
          <w:u w:val="single"/>
          <w:lang w:val="en-US"/>
        </w:rPr>
      </w:pPr>
      <w:hyperlink w:anchor="types" r:id="Rc46a25b0476b4395">
        <w:r w:rsidRPr="0C214B1F" w:rsidR="59608743">
          <w:rPr>
            <w:rStyle w:val="Hyperlink"/>
            <w:rFonts w:ascii="Open Sans" w:hAnsi="Open Sans" w:eastAsia="Open Sans" w:cs="Open Sans"/>
            <w:b w:val="0"/>
            <w:bCs w:val="0"/>
            <w:i w:val="0"/>
            <w:iCs w:val="0"/>
            <w:caps w:val="0"/>
            <w:smallCaps w:val="0"/>
            <w:strike w:val="0"/>
            <w:dstrike w:val="0"/>
            <w:noProof w:val="0"/>
            <w:color w:val="003047"/>
            <w:sz w:val="24"/>
            <w:szCs w:val="24"/>
            <w:u w:val="single"/>
            <w:lang w:val="en-US"/>
          </w:rPr>
          <w:t>Types of Research Questions</w:t>
        </w:r>
      </w:hyperlink>
    </w:p>
    <w:p xmlns:wp14="http://schemas.microsoft.com/office/word/2010/wordml" w:rsidP="0C214B1F" wp14:paraId="63683176" wp14:textId="1C8C5EA9">
      <w:pPr>
        <w:pStyle w:val="ListParagraph"/>
        <w:numPr>
          <w:ilvl w:val="0"/>
          <w:numId w:val="1"/>
        </w:numPr>
        <w:spacing w:before="0" w:beforeAutospacing="off" w:after="0" w:afterAutospacing="off"/>
        <w:rPr>
          <w:rFonts w:ascii="Open Sans" w:hAnsi="Open Sans" w:eastAsia="Open Sans" w:cs="Open Sans"/>
          <w:b w:val="0"/>
          <w:bCs w:val="0"/>
          <w:i w:val="0"/>
          <w:iCs w:val="0"/>
          <w:caps w:val="0"/>
          <w:smallCaps w:val="0"/>
          <w:strike w:val="0"/>
          <w:dstrike w:val="0"/>
          <w:noProof w:val="0"/>
          <w:color w:val="003047"/>
          <w:sz w:val="24"/>
          <w:szCs w:val="24"/>
          <w:u w:val="single"/>
          <w:lang w:val="en-US"/>
        </w:rPr>
      </w:pPr>
      <w:hyperlink w:anchor="steps" r:id="Rc3370d44d60c44ea">
        <w:r w:rsidRPr="0C214B1F" w:rsidR="59608743">
          <w:rPr>
            <w:rStyle w:val="Hyperlink"/>
            <w:rFonts w:ascii="Open Sans" w:hAnsi="Open Sans" w:eastAsia="Open Sans" w:cs="Open Sans"/>
            <w:b w:val="0"/>
            <w:bCs w:val="0"/>
            <w:i w:val="0"/>
            <w:iCs w:val="0"/>
            <w:caps w:val="0"/>
            <w:smallCaps w:val="0"/>
            <w:strike w:val="0"/>
            <w:dstrike w:val="0"/>
            <w:noProof w:val="0"/>
            <w:color w:val="003047"/>
            <w:sz w:val="24"/>
            <w:szCs w:val="24"/>
            <w:u w:val="single"/>
            <w:lang w:val="en-US"/>
          </w:rPr>
          <w:t>Steps to Developing a Good Research Question</w:t>
        </w:r>
      </w:hyperlink>
    </w:p>
    <w:p xmlns:wp14="http://schemas.microsoft.com/office/word/2010/wordml" w:rsidP="0C214B1F" wp14:paraId="3DA34270" wp14:textId="097BD8FF">
      <w:pPr>
        <w:pStyle w:val="ListParagraph"/>
        <w:numPr>
          <w:ilvl w:val="0"/>
          <w:numId w:val="1"/>
        </w:numPr>
        <w:spacing w:before="0" w:beforeAutospacing="off" w:after="0" w:afterAutospacing="off"/>
        <w:rPr>
          <w:rFonts w:ascii="Open Sans" w:hAnsi="Open Sans" w:eastAsia="Open Sans" w:cs="Open Sans"/>
          <w:b w:val="0"/>
          <w:bCs w:val="0"/>
          <w:i w:val="0"/>
          <w:iCs w:val="0"/>
          <w:caps w:val="0"/>
          <w:smallCaps w:val="0"/>
          <w:strike w:val="0"/>
          <w:dstrike w:val="0"/>
          <w:noProof w:val="0"/>
          <w:color w:val="003047"/>
          <w:sz w:val="24"/>
          <w:szCs w:val="24"/>
          <w:u w:val="single"/>
          <w:lang w:val="en-US"/>
        </w:rPr>
      </w:pPr>
      <w:hyperlink w:anchor="examples" r:id="Rc1426fdd4dcd4f60">
        <w:r w:rsidRPr="0C214B1F" w:rsidR="59608743">
          <w:rPr>
            <w:rStyle w:val="Hyperlink"/>
            <w:rFonts w:ascii="Open Sans" w:hAnsi="Open Sans" w:eastAsia="Open Sans" w:cs="Open Sans"/>
            <w:b w:val="0"/>
            <w:bCs w:val="0"/>
            <w:i w:val="0"/>
            <w:iCs w:val="0"/>
            <w:caps w:val="0"/>
            <w:smallCaps w:val="0"/>
            <w:strike w:val="0"/>
            <w:dstrike w:val="0"/>
            <w:noProof w:val="0"/>
            <w:color w:val="003047"/>
            <w:sz w:val="24"/>
            <w:szCs w:val="24"/>
            <w:u w:val="single"/>
            <w:lang w:val="en-US"/>
          </w:rPr>
          <w:t>Examples of Good and Bad Research Questions</w:t>
        </w:r>
      </w:hyperlink>
    </w:p>
    <w:p xmlns:wp14="http://schemas.microsoft.com/office/word/2010/wordml" w:rsidP="0C214B1F" wp14:paraId="2732AF30" wp14:textId="72E378A0">
      <w:pPr>
        <w:pStyle w:val="ListParagraph"/>
        <w:numPr>
          <w:ilvl w:val="0"/>
          <w:numId w:val="1"/>
        </w:numPr>
        <w:spacing w:before="0" w:beforeAutospacing="off" w:after="0" w:afterAutospacing="off"/>
        <w:rPr>
          <w:rFonts w:ascii="Open Sans" w:hAnsi="Open Sans" w:eastAsia="Open Sans" w:cs="Open Sans"/>
          <w:b w:val="0"/>
          <w:bCs w:val="0"/>
          <w:i w:val="0"/>
          <w:iCs w:val="0"/>
          <w:caps w:val="0"/>
          <w:smallCaps w:val="0"/>
          <w:strike w:val="0"/>
          <w:dstrike w:val="0"/>
          <w:noProof w:val="0"/>
          <w:color w:val="003047"/>
          <w:sz w:val="24"/>
          <w:szCs w:val="24"/>
          <w:u w:val="single"/>
          <w:lang w:val="en-US"/>
        </w:rPr>
      </w:pPr>
      <w:hyperlink w:anchor="important" r:id="R74db3a573b59486b">
        <w:r w:rsidRPr="0C214B1F" w:rsidR="59608743">
          <w:rPr>
            <w:rStyle w:val="Hyperlink"/>
            <w:rFonts w:ascii="Open Sans" w:hAnsi="Open Sans" w:eastAsia="Open Sans" w:cs="Open Sans"/>
            <w:b w:val="0"/>
            <w:bCs w:val="0"/>
            <w:i w:val="0"/>
            <w:iCs w:val="0"/>
            <w:caps w:val="0"/>
            <w:smallCaps w:val="0"/>
            <w:strike w:val="0"/>
            <w:dstrike w:val="0"/>
            <w:noProof w:val="0"/>
            <w:color w:val="003047"/>
            <w:sz w:val="24"/>
            <w:szCs w:val="24"/>
            <w:u w:val="single"/>
            <w:lang w:val="en-US"/>
          </w:rPr>
          <w:t>Important Points to Keep in Mind in Creating a Research Question</w:t>
        </w:r>
      </w:hyperlink>
    </w:p>
    <w:p xmlns:wp14="http://schemas.microsoft.com/office/word/2010/wordml" w:rsidP="0C214B1F" wp14:paraId="7AC34749" wp14:textId="29C13F5B">
      <w:pPr>
        <w:pStyle w:val="Heading2"/>
      </w:pPr>
      <w:r w:rsidRPr="0C214B1F" w:rsidR="59608743">
        <w:rPr>
          <w:rFonts w:ascii="Open Sans" w:hAnsi="Open Sans" w:eastAsia="Open Sans" w:cs="Open Sans"/>
          <w:b w:val="1"/>
          <w:bCs w:val="1"/>
          <w:i w:val="0"/>
          <w:iCs w:val="0"/>
          <w:caps w:val="0"/>
          <w:smallCaps w:val="0"/>
          <w:strike w:val="0"/>
          <w:dstrike w:val="0"/>
          <w:noProof w:val="0"/>
          <w:color w:val="003047"/>
          <w:sz w:val="24"/>
          <w:szCs w:val="24"/>
          <w:u w:val="single"/>
          <w:lang w:val="en-US"/>
        </w:rPr>
        <w:t>What is a Research Question?</w:t>
      </w:r>
    </w:p>
    <w:p xmlns:wp14="http://schemas.microsoft.com/office/word/2010/wordml" w:rsidP="0C214B1F" wp14:paraId="4324E7AD" wp14:textId="4CA93A48">
      <w:pPr>
        <w:spacing w:before="0" w:beforeAutospacing="off" w:after="360" w:afterAutospacing="off"/>
      </w:pPr>
      <w:r w:rsidRPr="0C214B1F" w:rsidR="59608743">
        <w:rPr>
          <w:rFonts w:ascii="Open Sans" w:hAnsi="Open Sans" w:eastAsia="Open Sans" w:cs="Open Sans"/>
          <w:b w:val="0"/>
          <w:bCs w:val="0"/>
          <w:i w:val="0"/>
          <w:iCs w:val="0"/>
          <w:caps w:val="0"/>
          <w:smallCaps w:val="0"/>
          <w:noProof w:val="0"/>
          <w:color w:val="191919"/>
          <w:sz w:val="24"/>
          <w:szCs w:val="24"/>
          <w:lang w:val="en-US"/>
        </w:rPr>
        <w:t xml:space="preserve">A research question is a question that a study or research project aims to answer. This question often addresses an issue or a problem, which, through analysis and interpretation of data, is answered in the study's conclusion. In most studies, the </w:t>
      </w:r>
      <w:hyperlink r:id="Rf2cd7ec8ad044401">
        <w:r w:rsidRPr="0C214B1F" w:rsidR="59608743">
          <w:rPr>
            <w:rStyle w:val="Hyperlink"/>
            <w:rFonts w:ascii="Open Sans" w:hAnsi="Open Sans" w:eastAsia="Open Sans" w:cs="Open Sans"/>
            <w:b w:val="0"/>
            <w:bCs w:val="0"/>
            <w:i w:val="0"/>
            <w:iCs w:val="0"/>
            <w:caps w:val="0"/>
            <w:smallCaps w:val="0"/>
            <w:strike w:val="0"/>
            <w:dstrike w:val="0"/>
            <w:noProof w:val="0"/>
            <w:color w:val="003047"/>
            <w:sz w:val="24"/>
            <w:szCs w:val="24"/>
            <w:u w:val="single"/>
            <w:lang w:val="en-US"/>
          </w:rPr>
          <w:t>research question</w:t>
        </w:r>
      </w:hyperlink>
      <w:r w:rsidRPr="0C214B1F" w:rsidR="59608743">
        <w:rPr>
          <w:rFonts w:ascii="Open Sans" w:hAnsi="Open Sans" w:eastAsia="Open Sans" w:cs="Open Sans"/>
          <w:b w:val="0"/>
          <w:bCs w:val="0"/>
          <w:i w:val="0"/>
          <w:iCs w:val="0"/>
          <w:caps w:val="0"/>
          <w:smallCaps w:val="0"/>
          <w:noProof w:val="0"/>
          <w:color w:val="191919"/>
          <w:sz w:val="24"/>
          <w:szCs w:val="24"/>
          <w:lang w:val="en-US"/>
        </w:rPr>
        <w:t xml:space="preserve"> is written so that it outlines various aspects of the study, including the population and variables to be studied and the problem the study addresses.</w:t>
      </w:r>
    </w:p>
    <w:p xmlns:wp14="http://schemas.microsoft.com/office/word/2010/wordml" w:rsidP="0C214B1F" wp14:paraId="2CB90AD6" wp14:textId="65239743">
      <w:pPr>
        <w:spacing w:before="0" w:beforeAutospacing="off" w:after="360" w:afterAutospacing="off"/>
        <w:rPr>
          <w:rFonts w:ascii="Open Sans" w:hAnsi="Open Sans" w:eastAsia="Open Sans" w:cs="Open Sans"/>
          <w:b w:val="0"/>
          <w:bCs w:val="0"/>
          <w:i w:val="0"/>
          <w:iCs w:val="0"/>
          <w:caps w:val="0"/>
          <w:smallCaps w:val="0"/>
          <w:noProof w:val="0"/>
          <w:color w:val="191919"/>
          <w:sz w:val="24"/>
          <w:szCs w:val="24"/>
          <w:lang w:val="en-US"/>
        </w:rPr>
      </w:pPr>
      <w:r w:rsidRPr="0C214B1F" w:rsidR="59608743">
        <w:rPr>
          <w:rFonts w:ascii="Open Sans" w:hAnsi="Open Sans" w:eastAsia="Open Sans" w:cs="Open Sans"/>
          <w:b w:val="0"/>
          <w:bCs w:val="0"/>
          <w:i w:val="0"/>
          <w:iCs w:val="0"/>
          <w:caps w:val="0"/>
          <w:smallCaps w:val="0"/>
          <w:noProof w:val="0"/>
          <w:color w:val="191919"/>
          <w:sz w:val="24"/>
          <w:szCs w:val="24"/>
          <w:lang w:val="en-US"/>
        </w:rPr>
        <w:t xml:space="preserve">As their name implies, a </w:t>
      </w:r>
      <w:hyperlink r:id="R7900266b9d9d4314">
        <w:r w:rsidRPr="0C214B1F" w:rsidR="59608743">
          <w:rPr>
            <w:rStyle w:val="Hyperlink"/>
            <w:rFonts w:ascii="Open Sans" w:hAnsi="Open Sans" w:eastAsia="Open Sans" w:cs="Open Sans"/>
            <w:b w:val="0"/>
            <w:bCs w:val="0"/>
            <w:i w:val="0"/>
            <w:iCs w:val="0"/>
            <w:caps w:val="0"/>
            <w:smallCaps w:val="0"/>
            <w:strike w:val="0"/>
            <w:dstrike w:val="0"/>
            <w:noProof w:val="0"/>
            <w:color w:val="003047"/>
            <w:sz w:val="24"/>
            <w:szCs w:val="24"/>
            <w:u w:val="single"/>
            <w:lang w:val="en-US"/>
          </w:rPr>
          <w:t>research question</w:t>
        </w:r>
      </w:hyperlink>
      <w:r w:rsidRPr="0C214B1F" w:rsidR="59608743">
        <w:rPr>
          <w:rFonts w:ascii="Open Sans" w:hAnsi="Open Sans" w:eastAsia="Open Sans" w:cs="Open Sans"/>
          <w:b w:val="0"/>
          <w:bCs w:val="0"/>
          <w:i w:val="0"/>
          <w:iCs w:val="0"/>
          <w:caps w:val="0"/>
          <w:smallCaps w:val="0"/>
          <w:noProof w:val="0"/>
          <w:color w:val="191919"/>
          <w:sz w:val="24"/>
          <w:szCs w:val="24"/>
          <w:lang w:val="en-US"/>
        </w:rPr>
        <w:t xml:space="preserve"> is often grounded </w:t>
      </w:r>
      <w:r w:rsidRPr="0C214B1F" w:rsidR="59608743">
        <w:rPr>
          <w:rFonts w:ascii="Open Sans" w:hAnsi="Open Sans" w:eastAsia="Open Sans" w:cs="Open Sans"/>
          <w:b w:val="0"/>
          <w:bCs w:val="0"/>
          <w:i w:val="0"/>
          <w:iCs w:val="0"/>
          <w:caps w:val="0"/>
          <w:smallCaps w:val="0"/>
          <w:noProof w:val="0"/>
          <w:color w:val="191919"/>
          <w:sz w:val="24"/>
          <w:szCs w:val="24"/>
          <w:lang w:val="en-US"/>
        </w:rPr>
        <w:t>on</w:t>
      </w:r>
      <w:r w:rsidRPr="0C214B1F" w:rsidR="59608743">
        <w:rPr>
          <w:rFonts w:ascii="Open Sans" w:hAnsi="Open Sans" w:eastAsia="Open Sans" w:cs="Open Sans"/>
          <w:b w:val="0"/>
          <w:bCs w:val="0"/>
          <w:i w:val="0"/>
          <w:iCs w:val="0"/>
          <w:caps w:val="0"/>
          <w:smallCaps w:val="0"/>
          <w:noProof w:val="0"/>
          <w:color w:val="191919"/>
          <w:sz w:val="24"/>
          <w:szCs w:val="24"/>
          <w:lang w:val="en-US"/>
        </w:rPr>
        <w:t xml:space="preserve"> research. As a result, these questions are dynamic; this means researchers can change or refine the research question as they review related literature and develop a framework for the study. While many research projects will focus on a single research question, larger studies often use more than one research question.</w:t>
      </w:r>
    </w:p>
    <w:p xmlns:wp14="http://schemas.microsoft.com/office/word/2010/wordml" w:rsidP="0C214B1F" wp14:paraId="5F66243F" wp14:textId="76072A85">
      <w:pPr>
        <w:pStyle w:val="Heading3"/>
      </w:pPr>
      <w:r w:rsidRPr="0C214B1F" w:rsidR="59608743">
        <w:rPr>
          <w:rFonts w:ascii="Open Sans" w:hAnsi="Open Sans" w:eastAsia="Open Sans" w:cs="Open Sans"/>
          <w:b w:val="1"/>
          <w:bCs w:val="1"/>
          <w:i w:val="0"/>
          <w:iCs w:val="0"/>
          <w:caps w:val="0"/>
          <w:smallCaps w:val="0"/>
          <w:noProof w:val="0"/>
          <w:color w:val="003047"/>
          <w:sz w:val="24"/>
          <w:szCs w:val="24"/>
          <w:lang w:val="en-US"/>
        </w:rPr>
        <w:t>Importance of the research question</w:t>
      </w:r>
    </w:p>
    <w:p xmlns:wp14="http://schemas.microsoft.com/office/word/2010/wordml" w:rsidP="0C214B1F" wp14:paraId="0FBB3605" wp14:textId="0A4E2183">
      <w:pPr>
        <w:spacing w:before="0" w:beforeAutospacing="off" w:after="360" w:afterAutospacing="off"/>
      </w:pPr>
      <w:r w:rsidRPr="0C214B1F" w:rsidR="59608743">
        <w:rPr>
          <w:rFonts w:ascii="Open Sans" w:hAnsi="Open Sans" w:eastAsia="Open Sans" w:cs="Open Sans"/>
          <w:b w:val="0"/>
          <w:bCs w:val="0"/>
          <w:i w:val="0"/>
          <w:iCs w:val="0"/>
          <w:caps w:val="0"/>
          <w:smallCaps w:val="0"/>
          <w:noProof w:val="0"/>
          <w:color w:val="191919"/>
          <w:sz w:val="24"/>
          <w:szCs w:val="24"/>
          <w:lang w:val="en-US"/>
        </w:rPr>
        <w:t>The primary importance of developing a research question is that it narrows down a broad topic of interest into a specific area of study (Creswell, 2014). Research questions, along with hypotheses, also serve as a guiding framework for research. These questions also specifically reveal the boundaries of the study, setting its limits, and ensuring cohesion.</w:t>
      </w:r>
    </w:p>
    <w:p xmlns:wp14="http://schemas.microsoft.com/office/word/2010/wordml" w:rsidP="0C214B1F" wp14:paraId="78AFF255" wp14:textId="38D3F95B">
      <w:pPr>
        <w:spacing w:before="0" w:beforeAutospacing="off" w:after="360" w:afterAutospacing="off"/>
      </w:pPr>
      <w:r w:rsidRPr="0C214B1F" w:rsidR="59608743">
        <w:rPr>
          <w:rFonts w:ascii="Open Sans" w:hAnsi="Open Sans" w:eastAsia="Open Sans" w:cs="Open Sans"/>
          <w:b w:val="0"/>
          <w:bCs w:val="0"/>
          <w:i w:val="0"/>
          <w:iCs w:val="0"/>
          <w:caps w:val="0"/>
          <w:smallCaps w:val="0"/>
          <w:noProof w:val="0"/>
          <w:color w:val="191919"/>
          <w:sz w:val="24"/>
          <w:szCs w:val="24"/>
          <w:lang w:val="en-US"/>
        </w:rPr>
        <w:t xml:space="preserve">Moreover, the research question has a domino effect on the rest of the study. These questions influence factors, such as the </w:t>
      </w:r>
      <w:hyperlink r:id="Re523021739d44aff">
        <w:r w:rsidRPr="0C214B1F" w:rsidR="59608743">
          <w:rPr>
            <w:rStyle w:val="Hyperlink"/>
            <w:rFonts w:ascii="Open Sans" w:hAnsi="Open Sans" w:eastAsia="Open Sans" w:cs="Open Sans"/>
            <w:b w:val="0"/>
            <w:bCs w:val="0"/>
            <w:i w:val="0"/>
            <w:iCs w:val="0"/>
            <w:caps w:val="0"/>
            <w:smallCaps w:val="0"/>
            <w:strike w:val="0"/>
            <w:dstrike w:val="0"/>
            <w:noProof w:val="0"/>
            <w:color w:val="003047"/>
            <w:sz w:val="24"/>
            <w:szCs w:val="24"/>
            <w:u w:val="single"/>
            <w:lang w:val="en-US"/>
          </w:rPr>
          <w:t>research methodology,</w:t>
        </w:r>
      </w:hyperlink>
      <w:r w:rsidRPr="0C214B1F" w:rsidR="59608743">
        <w:rPr>
          <w:rFonts w:ascii="Open Sans" w:hAnsi="Open Sans" w:eastAsia="Open Sans" w:cs="Open Sans"/>
          <w:b w:val="0"/>
          <w:bCs w:val="0"/>
          <w:i w:val="0"/>
          <w:iCs w:val="0"/>
          <w:caps w:val="0"/>
          <w:smallCaps w:val="0"/>
          <w:noProof w:val="0"/>
          <w:color w:val="191919"/>
          <w:sz w:val="24"/>
          <w:szCs w:val="24"/>
          <w:lang w:val="en-US"/>
        </w:rPr>
        <w:t xml:space="preserve"> sample size, data collection, and data analysis (Lipowski, 2008).</w:t>
      </w:r>
    </w:p>
    <w:p xmlns:wp14="http://schemas.microsoft.com/office/word/2010/wordml" w:rsidP="0C214B1F" wp14:paraId="59D42BAE" wp14:textId="3823D2BC">
      <w:pPr>
        <w:pStyle w:val="Heading2"/>
      </w:pPr>
      <w:r w:rsidRPr="0C214B1F" w:rsidR="59608743">
        <w:rPr>
          <w:rFonts w:ascii="Open Sans" w:hAnsi="Open Sans" w:eastAsia="Open Sans" w:cs="Open Sans"/>
          <w:b w:val="1"/>
          <w:bCs w:val="1"/>
          <w:i w:val="0"/>
          <w:iCs w:val="0"/>
          <w:caps w:val="0"/>
          <w:smallCaps w:val="0"/>
          <w:strike w:val="0"/>
          <w:dstrike w:val="0"/>
          <w:noProof w:val="0"/>
          <w:color w:val="003047"/>
          <w:sz w:val="24"/>
          <w:szCs w:val="24"/>
          <w:u w:val="single"/>
          <w:lang w:val="en-US"/>
        </w:rPr>
        <w:t>Types of Research Questions</w:t>
      </w:r>
    </w:p>
    <w:p xmlns:wp14="http://schemas.microsoft.com/office/word/2010/wordml" w:rsidP="0C214B1F" wp14:paraId="29BA3A98" wp14:textId="433DEF43">
      <w:pPr>
        <w:spacing w:before="0" w:beforeAutospacing="off" w:after="360" w:afterAutospacing="off"/>
      </w:pPr>
      <w:hyperlink r:id="R51b6b724b0f7458c">
        <w:r w:rsidRPr="0C214B1F" w:rsidR="59608743">
          <w:rPr>
            <w:rStyle w:val="Hyperlink"/>
            <w:rFonts w:ascii="Open Sans" w:hAnsi="Open Sans" w:eastAsia="Open Sans" w:cs="Open Sans"/>
            <w:b w:val="0"/>
            <w:bCs w:val="0"/>
            <w:i w:val="0"/>
            <w:iCs w:val="0"/>
            <w:caps w:val="0"/>
            <w:smallCaps w:val="0"/>
            <w:strike w:val="0"/>
            <w:dstrike w:val="0"/>
            <w:noProof w:val="0"/>
            <w:color w:val="003047"/>
            <w:sz w:val="24"/>
            <w:szCs w:val="24"/>
            <w:u w:val="single"/>
            <w:lang w:val="en-US"/>
          </w:rPr>
          <w:t>Research questions</w:t>
        </w:r>
      </w:hyperlink>
      <w:r w:rsidRPr="0C214B1F" w:rsidR="59608743">
        <w:rPr>
          <w:rFonts w:ascii="Open Sans" w:hAnsi="Open Sans" w:eastAsia="Open Sans" w:cs="Open Sans"/>
          <w:b w:val="0"/>
          <w:bCs w:val="0"/>
          <w:i w:val="0"/>
          <w:iCs w:val="0"/>
          <w:caps w:val="0"/>
          <w:smallCaps w:val="0"/>
          <w:noProof w:val="0"/>
          <w:color w:val="191919"/>
          <w:sz w:val="24"/>
          <w:szCs w:val="24"/>
          <w:lang w:val="en-US"/>
        </w:rPr>
        <w:t xml:space="preserve"> can be classified into different categories, depending on the type of research to be done. Knowing what type of research one wants to do—quantitative, qualitative, or mixed-methods studies—can help in writing effective research questions.</w:t>
      </w:r>
    </w:p>
    <w:p xmlns:wp14="http://schemas.microsoft.com/office/word/2010/wordml" w:rsidP="0C214B1F" wp14:paraId="27F56A37" wp14:textId="1BE04F19">
      <w:pPr>
        <w:spacing w:before="0" w:beforeAutospacing="off" w:after="360" w:afterAutospacing="off"/>
      </w:pPr>
      <w:r w:rsidRPr="0C214B1F" w:rsidR="59608743">
        <w:rPr>
          <w:rFonts w:ascii="Open Sans" w:hAnsi="Open Sans" w:eastAsia="Open Sans" w:cs="Open Sans"/>
          <w:b w:val="0"/>
          <w:bCs w:val="0"/>
          <w:i w:val="0"/>
          <w:iCs w:val="0"/>
          <w:caps w:val="0"/>
          <w:smallCaps w:val="0"/>
          <w:noProof w:val="0"/>
          <w:color w:val="191919"/>
          <w:sz w:val="24"/>
          <w:szCs w:val="24"/>
          <w:lang w:val="en-US"/>
        </w:rPr>
        <w:t>Doody and Bailey (2016) suggest a number of common types of research questions, as outlined below.</w:t>
      </w:r>
    </w:p>
    <w:p xmlns:wp14="http://schemas.microsoft.com/office/word/2010/wordml" w:rsidP="0C214B1F" wp14:paraId="6373B12F" wp14:textId="6F1B64A5">
      <w:pPr>
        <w:pStyle w:val="Heading4"/>
      </w:pPr>
      <w:r w:rsidRPr="0C214B1F" w:rsidR="59608743">
        <w:rPr>
          <w:rFonts w:ascii="Open Sans" w:hAnsi="Open Sans" w:eastAsia="Open Sans" w:cs="Open Sans"/>
          <w:b w:val="1"/>
          <w:bCs w:val="1"/>
          <w:i w:val="0"/>
          <w:iCs w:val="0"/>
          <w:caps w:val="0"/>
          <w:smallCaps w:val="0"/>
          <w:noProof w:val="0"/>
          <w:color w:val="003047"/>
          <w:sz w:val="24"/>
          <w:szCs w:val="24"/>
          <w:lang w:val="en-US"/>
        </w:rPr>
        <w:t>Quantitative research questions</w:t>
      </w:r>
    </w:p>
    <w:p xmlns:wp14="http://schemas.microsoft.com/office/word/2010/wordml" w:rsidP="0C214B1F" wp14:paraId="2C614143" wp14:textId="65B836E3">
      <w:pPr>
        <w:spacing w:before="0" w:beforeAutospacing="off" w:after="360" w:afterAutospacing="off"/>
      </w:pPr>
      <w:r w:rsidRPr="0C214B1F" w:rsidR="59608743">
        <w:rPr>
          <w:rFonts w:ascii="Open Sans" w:hAnsi="Open Sans" w:eastAsia="Open Sans" w:cs="Open Sans"/>
          <w:b w:val="0"/>
          <w:bCs w:val="0"/>
          <w:i w:val="0"/>
          <w:iCs w:val="0"/>
          <w:caps w:val="0"/>
          <w:smallCaps w:val="0"/>
          <w:noProof w:val="0"/>
          <w:color w:val="191919"/>
          <w:sz w:val="24"/>
          <w:szCs w:val="24"/>
          <w:lang w:val="en-US"/>
        </w:rPr>
        <w:t>Quantitative research questions are precise. These questions typically include the population to be studied, dependent and independent variables, and the research design to be used. They are usually framed and finalized at the start of the study (Berger, 2015).</w:t>
      </w:r>
    </w:p>
    <w:p xmlns:wp14="http://schemas.microsoft.com/office/word/2010/wordml" w:rsidP="0C214B1F" wp14:paraId="54396281" wp14:textId="71BDF248">
      <w:pPr>
        <w:spacing w:before="0" w:beforeAutospacing="off" w:after="360" w:afterAutospacing="off"/>
      </w:pPr>
      <w:r w:rsidRPr="0C214B1F" w:rsidR="59608743">
        <w:rPr>
          <w:rFonts w:ascii="Open Sans" w:hAnsi="Open Sans" w:eastAsia="Open Sans" w:cs="Open Sans"/>
          <w:b w:val="0"/>
          <w:bCs w:val="0"/>
          <w:i w:val="0"/>
          <w:iCs w:val="0"/>
          <w:caps w:val="0"/>
          <w:smallCaps w:val="0"/>
          <w:noProof w:val="0"/>
          <w:color w:val="191919"/>
          <w:sz w:val="24"/>
          <w:szCs w:val="24"/>
          <w:lang w:val="en-US"/>
        </w:rPr>
        <w:t>Quantitative research questions also establish a link between the research question and the research design. Moreover, these questions are not answerable with "yes" or "no" responses. As a result, quantitative research questions don't use words such as "is," "are," "do," or "does."</w:t>
      </w:r>
    </w:p>
    <w:p xmlns:wp14="http://schemas.microsoft.com/office/word/2010/wordml" w:rsidP="0C214B1F" wp14:paraId="516A640C" wp14:textId="5D163FD5">
      <w:pPr>
        <w:spacing w:before="0" w:beforeAutospacing="off" w:after="360" w:afterAutospacing="off"/>
      </w:pPr>
      <w:r w:rsidRPr="0C214B1F" w:rsidR="59608743">
        <w:rPr>
          <w:rFonts w:ascii="Open Sans" w:hAnsi="Open Sans" w:eastAsia="Open Sans" w:cs="Open Sans"/>
          <w:b w:val="0"/>
          <w:bCs w:val="0"/>
          <w:i w:val="0"/>
          <w:iCs w:val="0"/>
          <w:caps w:val="0"/>
          <w:smallCaps w:val="0"/>
          <w:noProof w:val="0"/>
          <w:color w:val="191919"/>
          <w:sz w:val="24"/>
          <w:szCs w:val="24"/>
          <w:lang w:val="en-US"/>
        </w:rPr>
        <w:t>Quantitative research questions usually seek to understand particular social, familial, or educational experiences or processes that occur in a particular context and/or location (Marshall &amp; Rossman, 2011). They can be further categorized into three types: descriptive, comparative, and relationship.</w:t>
      </w:r>
    </w:p>
    <w:p xmlns:wp14="http://schemas.microsoft.com/office/word/2010/wordml" w:rsidP="0C214B1F" wp14:paraId="64EB53F6" wp14:textId="7250DBB4">
      <w:pPr>
        <w:pStyle w:val="ListParagraph"/>
        <w:numPr>
          <w:ilvl w:val="0"/>
          <w:numId w:val="1"/>
        </w:numPr>
        <w:spacing w:before="0" w:beforeAutospacing="off" w:after="0" w:afterAutospacing="off"/>
        <w:rPr>
          <w:rFonts w:ascii="Open Sans" w:hAnsi="Open Sans" w:eastAsia="Open Sans" w:cs="Open Sans"/>
          <w:b w:val="0"/>
          <w:bCs w:val="0"/>
          <w:i w:val="0"/>
          <w:iCs w:val="0"/>
          <w:caps w:val="0"/>
          <w:smallCaps w:val="0"/>
          <w:noProof w:val="0"/>
          <w:color w:val="191919"/>
          <w:sz w:val="24"/>
          <w:szCs w:val="24"/>
          <w:lang w:val="en-US"/>
        </w:rPr>
      </w:pPr>
      <w:r w:rsidRPr="0C214B1F" w:rsidR="59608743">
        <w:rPr>
          <w:rFonts w:ascii="Open Sans" w:hAnsi="Open Sans" w:eastAsia="Open Sans" w:cs="Open Sans"/>
          <w:b w:val="0"/>
          <w:bCs w:val="0"/>
          <w:i w:val="0"/>
          <w:iCs w:val="0"/>
          <w:caps w:val="0"/>
          <w:smallCaps w:val="0"/>
          <w:noProof w:val="0"/>
          <w:color w:val="191919"/>
          <w:sz w:val="24"/>
          <w:szCs w:val="24"/>
          <w:lang w:val="en-US"/>
        </w:rPr>
        <w:t>Descriptive research questions aim to measure the responses of a study's population to one or more variables or describe variables that the research will measure. These questions typically begin with "what". Students aim for a what is research question to uncover particular processes.</w:t>
      </w:r>
    </w:p>
    <w:p xmlns:wp14="http://schemas.microsoft.com/office/word/2010/wordml" w:rsidP="0C214B1F" wp14:paraId="6F99A9E6" wp14:textId="0690478A">
      <w:pPr>
        <w:pStyle w:val="ListParagraph"/>
        <w:numPr>
          <w:ilvl w:val="0"/>
          <w:numId w:val="1"/>
        </w:numPr>
        <w:spacing w:before="0" w:beforeAutospacing="off" w:after="0" w:afterAutospacing="off"/>
        <w:rPr>
          <w:rFonts w:ascii="Open Sans" w:hAnsi="Open Sans" w:eastAsia="Open Sans" w:cs="Open Sans"/>
          <w:b w:val="0"/>
          <w:bCs w:val="0"/>
          <w:i w:val="0"/>
          <w:iCs w:val="0"/>
          <w:caps w:val="0"/>
          <w:smallCaps w:val="0"/>
          <w:noProof w:val="0"/>
          <w:color w:val="191919"/>
          <w:sz w:val="24"/>
          <w:szCs w:val="24"/>
          <w:lang w:val="en-US"/>
        </w:rPr>
      </w:pPr>
      <w:r w:rsidRPr="0C214B1F" w:rsidR="59608743">
        <w:rPr>
          <w:rFonts w:ascii="Open Sans" w:hAnsi="Open Sans" w:eastAsia="Open Sans" w:cs="Open Sans"/>
          <w:b w:val="0"/>
          <w:bCs w:val="0"/>
          <w:i w:val="0"/>
          <w:iCs w:val="0"/>
          <w:caps w:val="0"/>
          <w:smallCaps w:val="0"/>
          <w:noProof w:val="0"/>
          <w:color w:val="191919"/>
          <w:sz w:val="24"/>
          <w:szCs w:val="24"/>
          <w:lang w:val="en-US"/>
        </w:rPr>
        <w:t>Comparative research questions aim to discover the differences between two or more groups for an outcome variable. These questions can be causal, as well. For instance, the researcher may compare a group where a certain variable is involved and another group where that variable is not present.</w:t>
      </w:r>
    </w:p>
    <w:p xmlns:wp14="http://schemas.microsoft.com/office/word/2010/wordml" w:rsidP="0C214B1F" wp14:paraId="5004FAAF" wp14:textId="6C35B433">
      <w:pPr>
        <w:pStyle w:val="ListParagraph"/>
        <w:numPr>
          <w:ilvl w:val="0"/>
          <w:numId w:val="1"/>
        </w:numPr>
        <w:spacing w:before="0" w:beforeAutospacing="off" w:after="0" w:afterAutospacing="off"/>
        <w:rPr>
          <w:rFonts w:ascii="Open Sans" w:hAnsi="Open Sans" w:eastAsia="Open Sans" w:cs="Open Sans"/>
          <w:b w:val="0"/>
          <w:bCs w:val="0"/>
          <w:i w:val="0"/>
          <w:iCs w:val="0"/>
          <w:caps w:val="0"/>
          <w:smallCaps w:val="0"/>
          <w:noProof w:val="0"/>
          <w:color w:val="191919"/>
          <w:sz w:val="24"/>
          <w:szCs w:val="24"/>
          <w:lang w:val="en-US"/>
        </w:rPr>
      </w:pPr>
      <w:r w:rsidRPr="0C214B1F" w:rsidR="59608743">
        <w:rPr>
          <w:rFonts w:ascii="Open Sans" w:hAnsi="Open Sans" w:eastAsia="Open Sans" w:cs="Open Sans"/>
          <w:b w:val="0"/>
          <w:bCs w:val="0"/>
          <w:i w:val="0"/>
          <w:iCs w:val="0"/>
          <w:caps w:val="0"/>
          <w:smallCaps w:val="0"/>
          <w:noProof w:val="0"/>
          <w:color w:val="191919"/>
          <w:sz w:val="24"/>
          <w:szCs w:val="24"/>
          <w:lang w:val="en-US"/>
        </w:rPr>
        <w:t>Relationship research questions seek to explore and define trends and interactions between two or more variables. This research question design often includes both dependent and independent variables and use words such as "association" or "trends."</w:t>
      </w:r>
    </w:p>
    <w:p xmlns:wp14="http://schemas.microsoft.com/office/word/2010/wordml" w:rsidP="0C214B1F" wp14:paraId="242BAF31" wp14:textId="20D3C37E">
      <w:pPr>
        <w:pStyle w:val="Heading4"/>
      </w:pPr>
      <w:r w:rsidRPr="0C214B1F" w:rsidR="59608743">
        <w:rPr>
          <w:rFonts w:ascii="Open Sans" w:hAnsi="Open Sans" w:eastAsia="Open Sans" w:cs="Open Sans"/>
          <w:b w:val="1"/>
          <w:bCs w:val="1"/>
          <w:i w:val="0"/>
          <w:iCs w:val="0"/>
          <w:caps w:val="0"/>
          <w:smallCaps w:val="0"/>
          <w:noProof w:val="0"/>
          <w:color w:val="003047"/>
          <w:sz w:val="24"/>
          <w:szCs w:val="24"/>
          <w:lang w:val="en-US"/>
        </w:rPr>
        <w:t>Qualitative research questions</w:t>
      </w:r>
    </w:p>
    <w:p xmlns:wp14="http://schemas.microsoft.com/office/word/2010/wordml" w:rsidP="0C214B1F" wp14:paraId="382F87AC" wp14:textId="780780F5">
      <w:pPr>
        <w:spacing w:before="0" w:beforeAutospacing="off" w:after="360" w:afterAutospacing="off"/>
      </w:pPr>
      <w:r w:rsidRPr="0C214B1F" w:rsidR="59608743">
        <w:rPr>
          <w:rFonts w:ascii="Open Sans" w:hAnsi="Open Sans" w:eastAsia="Open Sans" w:cs="Open Sans"/>
          <w:b w:val="0"/>
          <w:bCs w:val="0"/>
          <w:i w:val="0"/>
          <w:iCs w:val="0"/>
          <w:caps w:val="0"/>
          <w:smallCaps w:val="0"/>
          <w:noProof w:val="0"/>
          <w:color w:val="191919"/>
          <w:sz w:val="24"/>
          <w:szCs w:val="24"/>
          <w:lang w:val="en-US"/>
        </w:rPr>
        <w:t>Qualitative research questions may concern broad areas of research or more specific areas of study. Similar to quantitative research questions, qualitative research questions are linked to research design. Unlike their quantitative counterparts, though, qualitative research questions are usually adaptable, non-directional, and more flexible (Creswell, 2013). As a result, studies using these questions generally aim to "discover," "explain," or "explore."</w:t>
      </w:r>
    </w:p>
    <w:p xmlns:wp14="http://schemas.microsoft.com/office/word/2010/wordml" w:rsidP="0C214B1F" wp14:paraId="672AC62F" wp14:textId="3D041598">
      <w:pPr>
        <w:spacing w:before="0" w:beforeAutospacing="off" w:after="360" w:afterAutospacing="off"/>
      </w:pPr>
      <w:r w:rsidRPr="0C214B1F" w:rsidR="59608743">
        <w:rPr>
          <w:rFonts w:ascii="Open Sans" w:hAnsi="Open Sans" w:eastAsia="Open Sans" w:cs="Open Sans"/>
          <w:b w:val="0"/>
          <w:bCs w:val="0"/>
          <w:i w:val="0"/>
          <w:iCs w:val="0"/>
          <w:caps w:val="0"/>
          <w:smallCaps w:val="0"/>
          <w:noProof w:val="0"/>
          <w:color w:val="191919"/>
          <w:sz w:val="24"/>
          <w:szCs w:val="24"/>
          <w:lang w:val="en-US"/>
        </w:rPr>
        <w:t>Ritchie et al. (2014) and Marshall and Rossman (2011) have also further categorized qualitative research questions into a number of types, as listed below:</w:t>
      </w:r>
    </w:p>
    <w:p xmlns:wp14="http://schemas.microsoft.com/office/word/2010/wordml" w:rsidP="0C214B1F" wp14:paraId="0EB4827F" wp14:textId="302AB886">
      <w:pPr>
        <w:pStyle w:val="ListParagraph"/>
        <w:numPr>
          <w:ilvl w:val="0"/>
          <w:numId w:val="1"/>
        </w:numPr>
        <w:spacing w:before="0" w:beforeAutospacing="off" w:after="0" w:afterAutospacing="off"/>
        <w:rPr>
          <w:rFonts w:ascii="Open Sans" w:hAnsi="Open Sans" w:eastAsia="Open Sans" w:cs="Open Sans"/>
          <w:b w:val="0"/>
          <w:bCs w:val="0"/>
          <w:i w:val="0"/>
          <w:iCs w:val="0"/>
          <w:caps w:val="0"/>
          <w:smallCaps w:val="0"/>
          <w:noProof w:val="0"/>
          <w:color w:val="191919"/>
          <w:sz w:val="24"/>
          <w:szCs w:val="24"/>
          <w:lang w:val="en-US"/>
        </w:rPr>
      </w:pPr>
      <w:r w:rsidRPr="0C214B1F" w:rsidR="59608743">
        <w:rPr>
          <w:rFonts w:ascii="Open Sans" w:hAnsi="Open Sans" w:eastAsia="Open Sans" w:cs="Open Sans"/>
          <w:b w:val="0"/>
          <w:bCs w:val="0"/>
          <w:i w:val="0"/>
          <w:iCs w:val="0"/>
          <w:caps w:val="0"/>
          <w:smallCaps w:val="0"/>
          <w:noProof w:val="0"/>
          <w:color w:val="191919"/>
          <w:sz w:val="24"/>
          <w:szCs w:val="24"/>
          <w:lang w:val="en-US"/>
        </w:rPr>
        <w:t>Contextual research questions seek to describe the nature of what already exists.</w:t>
      </w:r>
    </w:p>
    <w:p xmlns:wp14="http://schemas.microsoft.com/office/word/2010/wordml" w:rsidP="0C214B1F" wp14:paraId="52AF01A4" wp14:textId="6D248FD7">
      <w:pPr>
        <w:pStyle w:val="ListParagraph"/>
        <w:numPr>
          <w:ilvl w:val="0"/>
          <w:numId w:val="1"/>
        </w:numPr>
        <w:spacing w:before="0" w:beforeAutospacing="off" w:after="0" w:afterAutospacing="off"/>
        <w:rPr>
          <w:rFonts w:ascii="Open Sans" w:hAnsi="Open Sans" w:eastAsia="Open Sans" w:cs="Open Sans"/>
          <w:b w:val="0"/>
          <w:bCs w:val="0"/>
          <w:i w:val="0"/>
          <w:iCs w:val="0"/>
          <w:caps w:val="0"/>
          <w:smallCaps w:val="0"/>
          <w:noProof w:val="0"/>
          <w:color w:val="191919"/>
          <w:sz w:val="24"/>
          <w:szCs w:val="24"/>
          <w:lang w:val="en-US"/>
        </w:rPr>
      </w:pPr>
      <w:r w:rsidRPr="0C214B1F" w:rsidR="59608743">
        <w:rPr>
          <w:rFonts w:ascii="Open Sans" w:hAnsi="Open Sans" w:eastAsia="Open Sans" w:cs="Open Sans"/>
          <w:b w:val="0"/>
          <w:bCs w:val="0"/>
          <w:i w:val="0"/>
          <w:iCs w:val="0"/>
          <w:caps w:val="0"/>
          <w:smallCaps w:val="0"/>
          <w:noProof w:val="0"/>
          <w:color w:val="191919"/>
          <w:sz w:val="24"/>
          <w:szCs w:val="24"/>
          <w:lang w:val="en-US"/>
        </w:rPr>
        <w:t>Descriptive research questions attempt to describe a phenomenon.</w:t>
      </w:r>
    </w:p>
    <w:p xmlns:wp14="http://schemas.microsoft.com/office/word/2010/wordml" w:rsidP="0C214B1F" wp14:paraId="184C80F9" wp14:textId="04B092AC">
      <w:pPr>
        <w:pStyle w:val="ListParagraph"/>
        <w:numPr>
          <w:ilvl w:val="0"/>
          <w:numId w:val="1"/>
        </w:numPr>
        <w:spacing w:before="0" w:beforeAutospacing="off" w:after="0" w:afterAutospacing="off"/>
        <w:rPr>
          <w:rFonts w:ascii="Open Sans" w:hAnsi="Open Sans" w:eastAsia="Open Sans" w:cs="Open Sans"/>
          <w:b w:val="0"/>
          <w:bCs w:val="0"/>
          <w:i w:val="0"/>
          <w:iCs w:val="0"/>
          <w:caps w:val="0"/>
          <w:smallCaps w:val="0"/>
          <w:noProof w:val="0"/>
          <w:color w:val="191919"/>
          <w:sz w:val="24"/>
          <w:szCs w:val="24"/>
          <w:lang w:val="en-US"/>
        </w:rPr>
      </w:pPr>
      <w:r w:rsidRPr="0C214B1F" w:rsidR="59608743">
        <w:rPr>
          <w:rFonts w:ascii="Open Sans" w:hAnsi="Open Sans" w:eastAsia="Open Sans" w:cs="Open Sans"/>
          <w:b w:val="0"/>
          <w:bCs w:val="0"/>
          <w:i w:val="0"/>
          <w:iCs w:val="0"/>
          <w:caps w:val="0"/>
          <w:smallCaps w:val="0"/>
          <w:noProof w:val="0"/>
          <w:color w:val="191919"/>
          <w:sz w:val="24"/>
          <w:szCs w:val="24"/>
          <w:lang w:val="en-US"/>
        </w:rPr>
        <w:t>Emancipatory research questions aim to produce knowledge that allows for engagement in social action, especially for the benefit of disadvantaged people.</w:t>
      </w:r>
    </w:p>
    <w:p xmlns:wp14="http://schemas.microsoft.com/office/word/2010/wordml" w:rsidP="0C214B1F" wp14:paraId="044CCCC7" wp14:textId="73D2E750">
      <w:pPr>
        <w:pStyle w:val="ListParagraph"/>
        <w:numPr>
          <w:ilvl w:val="0"/>
          <w:numId w:val="1"/>
        </w:numPr>
        <w:spacing w:before="0" w:beforeAutospacing="off" w:after="0" w:afterAutospacing="off"/>
        <w:rPr>
          <w:rFonts w:ascii="Open Sans" w:hAnsi="Open Sans" w:eastAsia="Open Sans" w:cs="Open Sans"/>
          <w:b w:val="0"/>
          <w:bCs w:val="0"/>
          <w:i w:val="0"/>
          <w:iCs w:val="0"/>
          <w:caps w:val="0"/>
          <w:smallCaps w:val="0"/>
          <w:noProof w:val="0"/>
          <w:color w:val="191919"/>
          <w:sz w:val="24"/>
          <w:szCs w:val="24"/>
          <w:lang w:val="en-US"/>
        </w:rPr>
      </w:pPr>
      <w:r w:rsidRPr="0C214B1F" w:rsidR="59608743">
        <w:rPr>
          <w:rFonts w:ascii="Open Sans" w:hAnsi="Open Sans" w:eastAsia="Open Sans" w:cs="Open Sans"/>
          <w:b w:val="0"/>
          <w:bCs w:val="0"/>
          <w:i w:val="0"/>
          <w:iCs w:val="0"/>
          <w:caps w:val="0"/>
          <w:smallCaps w:val="0"/>
          <w:noProof w:val="0"/>
          <w:color w:val="191919"/>
          <w:sz w:val="24"/>
          <w:szCs w:val="24"/>
          <w:lang w:val="en-US"/>
        </w:rPr>
        <w:t>Evaluative research questions assess the effectiveness of existing methods or paradigms.</w:t>
      </w:r>
    </w:p>
    <w:p xmlns:wp14="http://schemas.microsoft.com/office/word/2010/wordml" w:rsidP="0C214B1F" wp14:paraId="3C42CD43" wp14:textId="0B6E2FF8">
      <w:pPr>
        <w:pStyle w:val="ListParagraph"/>
        <w:numPr>
          <w:ilvl w:val="0"/>
          <w:numId w:val="1"/>
        </w:numPr>
        <w:spacing w:before="0" w:beforeAutospacing="off" w:after="0" w:afterAutospacing="off"/>
        <w:rPr>
          <w:rFonts w:ascii="Open Sans" w:hAnsi="Open Sans" w:eastAsia="Open Sans" w:cs="Open Sans"/>
          <w:b w:val="0"/>
          <w:bCs w:val="0"/>
          <w:i w:val="0"/>
          <w:iCs w:val="0"/>
          <w:caps w:val="0"/>
          <w:smallCaps w:val="0"/>
          <w:noProof w:val="0"/>
          <w:color w:val="191919"/>
          <w:sz w:val="24"/>
          <w:szCs w:val="24"/>
          <w:lang w:val="en-US"/>
        </w:rPr>
      </w:pPr>
      <w:r w:rsidRPr="0C214B1F" w:rsidR="59608743">
        <w:rPr>
          <w:rFonts w:ascii="Open Sans" w:hAnsi="Open Sans" w:eastAsia="Open Sans" w:cs="Open Sans"/>
          <w:b w:val="0"/>
          <w:bCs w:val="0"/>
          <w:i w:val="0"/>
          <w:iCs w:val="0"/>
          <w:caps w:val="0"/>
          <w:smallCaps w:val="0"/>
          <w:noProof w:val="0"/>
          <w:color w:val="191919"/>
          <w:sz w:val="24"/>
          <w:szCs w:val="24"/>
          <w:lang w:val="en-US"/>
        </w:rPr>
        <w:t>Explanatory research questions seek to expound on a phenomenon or examine reasons for and associations between what exists.</w:t>
      </w:r>
    </w:p>
    <w:p xmlns:wp14="http://schemas.microsoft.com/office/word/2010/wordml" w:rsidP="0C214B1F" wp14:paraId="2A6C5763" wp14:textId="303F2DED">
      <w:pPr>
        <w:pStyle w:val="ListParagraph"/>
        <w:numPr>
          <w:ilvl w:val="0"/>
          <w:numId w:val="1"/>
        </w:numPr>
        <w:spacing w:before="0" w:beforeAutospacing="off" w:after="0" w:afterAutospacing="off"/>
        <w:rPr>
          <w:rFonts w:ascii="Open Sans" w:hAnsi="Open Sans" w:eastAsia="Open Sans" w:cs="Open Sans"/>
          <w:b w:val="0"/>
          <w:bCs w:val="0"/>
          <w:i w:val="0"/>
          <w:iCs w:val="0"/>
          <w:caps w:val="0"/>
          <w:smallCaps w:val="0"/>
          <w:noProof w:val="0"/>
          <w:color w:val="191919"/>
          <w:sz w:val="24"/>
          <w:szCs w:val="24"/>
          <w:lang w:val="en-US"/>
        </w:rPr>
      </w:pPr>
      <w:r w:rsidRPr="0C214B1F" w:rsidR="59608743">
        <w:rPr>
          <w:rFonts w:ascii="Open Sans" w:hAnsi="Open Sans" w:eastAsia="Open Sans" w:cs="Open Sans"/>
          <w:b w:val="0"/>
          <w:bCs w:val="0"/>
          <w:i w:val="0"/>
          <w:iCs w:val="0"/>
          <w:caps w:val="0"/>
          <w:smallCaps w:val="0"/>
          <w:noProof w:val="0"/>
          <w:color w:val="191919"/>
          <w:sz w:val="24"/>
          <w:szCs w:val="24"/>
          <w:lang w:val="en-US"/>
        </w:rPr>
        <w:t>Exploratory research questions investigate little-known areas of a particular topic.</w:t>
      </w:r>
    </w:p>
    <w:p xmlns:wp14="http://schemas.microsoft.com/office/word/2010/wordml" w:rsidP="0C214B1F" wp14:paraId="4220F588" wp14:textId="758DB610">
      <w:pPr>
        <w:pStyle w:val="ListParagraph"/>
        <w:numPr>
          <w:ilvl w:val="0"/>
          <w:numId w:val="1"/>
        </w:numPr>
        <w:spacing w:before="0" w:beforeAutospacing="off" w:after="0" w:afterAutospacing="off"/>
        <w:rPr>
          <w:rFonts w:ascii="Open Sans" w:hAnsi="Open Sans" w:eastAsia="Open Sans" w:cs="Open Sans"/>
          <w:b w:val="0"/>
          <w:bCs w:val="0"/>
          <w:i w:val="0"/>
          <w:iCs w:val="0"/>
          <w:caps w:val="0"/>
          <w:smallCaps w:val="0"/>
          <w:noProof w:val="0"/>
          <w:color w:val="191919"/>
          <w:sz w:val="24"/>
          <w:szCs w:val="24"/>
          <w:lang w:val="en-US"/>
        </w:rPr>
      </w:pPr>
      <w:r w:rsidRPr="0C214B1F" w:rsidR="59608743">
        <w:rPr>
          <w:rFonts w:ascii="Open Sans" w:hAnsi="Open Sans" w:eastAsia="Open Sans" w:cs="Open Sans"/>
          <w:b w:val="0"/>
          <w:bCs w:val="0"/>
          <w:i w:val="0"/>
          <w:iCs w:val="0"/>
          <w:caps w:val="0"/>
          <w:smallCaps w:val="0"/>
          <w:noProof w:val="0"/>
          <w:color w:val="191919"/>
          <w:sz w:val="24"/>
          <w:szCs w:val="24"/>
          <w:lang w:val="en-US"/>
        </w:rPr>
        <w:t>Generative research questions aim to provide new ideas for the development of theories and actions.</w:t>
      </w:r>
    </w:p>
    <w:p xmlns:wp14="http://schemas.microsoft.com/office/word/2010/wordml" w:rsidP="0C214B1F" wp14:paraId="320666C0" wp14:textId="59AA0815">
      <w:pPr>
        <w:pStyle w:val="ListParagraph"/>
        <w:numPr>
          <w:ilvl w:val="0"/>
          <w:numId w:val="1"/>
        </w:numPr>
        <w:spacing w:before="0" w:beforeAutospacing="off" w:after="0" w:afterAutospacing="off"/>
        <w:rPr>
          <w:rFonts w:ascii="Open Sans" w:hAnsi="Open Sans" w:eastAsia="Open Sans" w:cs="Open Sans"/>
          <w:b w:val="0"/>
          <w:bCs w:val="0"/>
          <w:i w:val="0"/>
          <w:iCs w:val="0"/>
          <w:caps w:val="0"/>
          <w:smallCaps w:val="0"/>
          <w:noProof w:val="0"/>
          <w:color w:val="191919"/>
          <w:sz w:val="24"/>
          <w:szCs w:val="24"/>
          <w:lang w:val="en-US"/>
        </w:rPr>
      </w:pPr>
      <w:r w:rsidRPr="0C214B1F" w:rsidR="59608743">
        <w:rPr>
          <w:rFonts w:ascii="Open Sans" w:hAnsi="Open Sans" w:eastAsia="Open Sans" w:cs="Open Sans"/>
          <w:b w:val="0"/>
          <w:bCs w:val="0"/>
          <w:i w:val="0"/>
          <w:iCs w:val="0"/>
          <w:caps w:val="0"/>
          <w:smallCaps w:val="0"/>
          <w:noProof w:val="0"/>
          <w:color w:val="191919"/>
          <w:sz w:val="24"/>
          <w:szCs w:val="24"/>
          <w:lang w:val="en-US"/>
        </w:rPr>
        <w:t>Ideological research questions are used in research that aims to advance specific ideologies of a position.</w:t>
      </w:r>
    </w:p>
    <w:p xmlns:wp14="http://schemas.microsoft.com/office/word/2010/wordml" w:rsidP="0C214B1F" wp14:paraId="7122EDD9" wp14:textId="43ADEF54">
      <w:pPr>
        <w:spacing w:before="0" w:beforeAutospacing="off" w:after="360" w:afterAutospacing="off"/>
      </w:pPr>
      <w:r w:rsidRPr="0C214B1F" w:rsidR="59608743">
        <w:rPr>
          <w:rFonts w:ascii="Open Sans" w:hAnsi="Open Sans" w:eastAsia="Open Sans" w:cs="Open Sans"/>
          <w:b w:val="0"/>
          <w:bCs w:val="0"/>
          <w:i w:val="0"/>
          <w:iCs w:val="0"/>
          <w:caps w:val="0"/>
          <w:smallCaps w:val="0"/>
          <w:noProof w:val="0"/>
          <w:color w:val="191919"/>
          <w:sz w:val="24"/>
          <w:szCs w:val="24"/>
          <w:lang w:val="en-US"/>
        </w:rPr>
        <w:t>The following table illustrates the differences between quantitative and qualitative research questions.</w:t>
      </w:r>
    </w:p>
    <w:tbl>
      <w:tblPr>
        <w:tblStyle w:val="TableNormal"/>
        <w:tblW w:w="0" w:type="auto"/>
        <w:tblLayout w:type="fixed"/>
        <w:tblLook w:val="06A0" w:firstRow="1" w:lastRow="0" w:firstColumn="1" w:lastColumn="0" w:noHBand="1" w:noVBand="1"/>
      </w:tblPr>
      <w:tblGrid>
        <w:gridCol w:w="4680"/>
        <w:gridCol w:w="4680"/>
      </w:tblGrid>
      <w:tr w:rsidR="0C214B1F" w:rsidTr="0C214B1F" w14:paraId="02DB7019">
        <w:trPr>
          <w:trHeight w:val="300"/>
        </w:trPr>
        <w:tc>
          <w:tcPr>
            <w:tcW w:w="9360" w:type="dxa"/>
            <w:gridSpan w:val="2"/>
            <w:tcMar>
              <w:top w:w="240" w:type="dxa"/>
              <w:left w:w="240" w:type="dxa"/>
              <w:bottom w:w="240" w:type="dxa"/>
              <w:right w:w="240" w:type="dxa"/>
            </w:tcMar>
            <w:vAlign w:val="center"/>
          </w:tcPr>
          <w:p w:rsidR="0C214B1F" w:rsidP="0C214B1F" w:rsidRDefault="0C214B1F" w14:paraId="74D6EA48" w14:textId="3BDC0CB2">
            <w:pPr>
              <w:spacing w:before="0" w:beforeAutospacing="off" w:after="0" w:afterAutospacing="off"/>
              <w:jc w:val="left"/>
            </w:pPr>
            <w:r w:rsidRPr="0C214B1F" w:rsidR="0C214B1F">
              <w:rPr>
                <w:b w:val="1"/>
                <w:bCs w:val="1"/>
              </w:rPr>
              <w:t>Example: Factors that increase the likelihood of childhood anxiety include peer pressure, genetics, and higher intelligence levels.</w:t>
            </w:r>
          </w:p>
        </w:tc>
      </w:tr>
      <w:tr w:rsidR="0C214B1F" w:rsidTr="0C214B1F" w14:paraId="1A3BEFB7">
        <w:trPr>
          <w:trHeight w:val="300"/>
        </w:trPr>
        <w:tc>
          <w:tcPr>
            <w:tcW w:w="4680" w:type="dxa"/>
            <w:tcMar>
              <w:top w:w="120" w:type="dxa"/>
              <w:left w:w="240" w:type="dxa"/>
              <w:bottom w:w="120" w:type="dxa"/>
              <w:right w:w="240" w:type="dxa"/>
            </w:tcMar>
            <w:vAlign w:val="center"/>
          </w:tcPr>
          <w:p w:rsidR="0C214B1F" w:rsidP="0C214B1F" w:rsidRDefault="0C214B1F" w14:paraId="00A15241" w14:textId="5D063787">
            <w:pPr>
              <w:spacing w:before="0" w:beforeAutospacing="off" w:after="0" w:afterAutospacing="off" w:line="390" w:lineRule="exact"/>
            </w:pPr>
            <w:r w:rsidR="0C214B1F">
              <w:rPr/>
              <w:t>Topic</w:t>
            </w:r>
          </w:p>
        </w:tc>
        <w:tc>
          <w:tcPr>
            <w:tcW w:w="4680" w:type="dxa"/>
            <w:tcMar>
              <w:top w:w="120" w:type="dxa"/>
              <w:left w:w="240" w:type="dxa"/>
              <w:bottom w:w="120" w:type="dxa"/>
              <w:right w:w="240" w:type="dxa"/>
            </w:tcMar>
            <w:vAlign w:val="center"/>
          </w:tcPr>
          <w:p w:rsidR="0C214B1F" w:rsidP="0C214B1F" w:rsidRDefault="0C214B1F" w14:paraId="1C009CAF" w14:textId="2E9E8EA7">
            <w:pPr>
              <w:spacing w:before="0" w:beforeAutospacing="off" w:after="0" w:afterAutospacing="off" w:line="390" w:lineRule="exact"/>
            </w:pPr>
            <w:r w:rsidR="0C214B1F">
              <w:rPr/>
              <w:t>childhood anxiety</w:t>
            </w:r>
          </w:p>
        </w:tc>
      </w:tr>
      <w:tr w:rsidR="0C214B1F" w:rsidTr="0C214B1F" w14:paraId="24B4C979">
        <w:trPr>
          <w:trHeight w:val="300"/>
        </w:trPr>
        <w:tc>
          <w:tcPr>
            <w:tcW w:w="4680" w:type="dxa"/>
            <w:tcMar>
              <w:top w:w="120" w:type="dxa"/>
              <w:left w:w="240" w:type="dxa"/>
              <w:bottom w:w="120" w:type="dxa"/>
              <w:right w:w="240" w:type="dxa"/>
            </w:tcMar>
            <w:vAlign w:val="center"/>
          </w:tcPr>
          <w:p w:rsidR="0C214B1F" w:rsidP="0C214B1F" w:rsidRDefault="0C214B1F" w14:paraId="66322799" w14:textId="72090E4F">
            <w:pPr>
              <w:spacing w:before="0" w:beforeAutospacing="off" w:after="0" w:afterAutospacing="off" w:line="390" w:lineRule="exact"/>
            </w:pPr>
            <w:r w:rsidR="0C214B1F">
              <w:rPr/>
              <w:t>Key aspects of the topic to be discussed</w:t>
            </w:r>
          </w:p>
        </w:tc>
        <w:tc>
          <w:tcPr>
            <w:tcW w:w="4680" w:type="dxa"/>
            <w:tcMar>
              <w:top w:w="120" w:type="dxa"/>
              <w:left w:w="240" w:type="dxa"/>
              <w:bottom w:w="120" w:type="dxa"/>
              <w:right w:w="240" w:type="dxa"/>
            </w:tcMar>
            <w:vAlign w:val="center"/>
          </w:tcPr>
          <w:p w:rsidR="0C214B1F" w:rsidP="0C214B1F" w:rsidRDefault="0C214B1F" w14:paraId="56B994B7" w14:textId="165C57AF">
            <w:pPr>
              <w:spacing w:before="0" w:beforeAutospacing="off" w:after="0" w:afterAutospacing="off" w:line="390" w:lineRule="exact"/>
            </w:pPr>
            <w:r w:rsidR="0C214B1F">
              <w:rPr/>
              <w:t>peer pressure, parental education, and higher intelligence levels</w:t>
            </w:r>
          </w:p>
        </w:tc>
      </w:tr>
    </w:tbl>
    <w:p xmlns:wp14="http://schemas.microsoft.com/office/word/2010/wordml" w:rsidP="0C214B1F" wp14:paraId="773CD179" wp14:textId="77BE0646">
      <w:pPr>
        <w:pStyle w:val="Heading4"/>
      </w:pPr>
      <w:r w:rsidRPr="0C214B1F" w:rsidR="59608743">
        <w:rPr>
          <w:rFonts w:ascii="Open Sans" w:hAnsi="Open Sans" w:eastAsia="Open Sans" w:cs="Open Sans"/>
          <w:b w:val="1"/>
          <w:bCs w:val="1"/>
          <w:i w:val="0"/>
          <w:iCs w:val="0"/>
          <w:caps w:val="0"/>
          <w:smallCaps w:val="0"/>
          <w:noProof w:val="0"/>
          <w:color w:val="003047"/>
          <w:sz w:val="24"/>
          <w:szCs w:val="24"/>
          <w:lang w:val="en-US"/>
        </w:rPr>
        <w:t>Mixed-methods studies</w:t>
      </w:r>
    </w:p>
    <w:p xmlns:wp14="http://schemas.microsoft.com/office/word/2010/wordml" w:rsidP="0C214B1F" wp14:paraId="162F7534" wp14:textId="2B46BBAA">
      <w:pPr>
        <w:spacing w:before="0" w:beforeAutospacing="off" w:after="360" w:afterAutospacing="off"/>
      </w:pPr>
      <w:r w:rsidRPr="0C214B1F" w:rsidR="59608743">
        <w:rPr>
          <w:rFonts w:ascii="Open Sans" w:hAnsi="Open Sans" w:eastAsia="Open Sans" w:cs="Open Sans"/>
          <w:b w:val="0"/>
          <w:bCs w:val="0"/>
          <w:i w:val="0"/>
          <w:iCs w:val="0"/>
          <w:caps w:val="0"/>
          <w:smallCaps w:val="0"/>
          <w:noProof w:val="0"/>
          <w:color w:val="191919"/>
          <w:sz w:val="24"/>
          <w:szCs w:val="24"/>
          <w:lang w:val="en-US"/>
        </w:rPr>
        <w:t>Mixed-methods studies typically require a set of both quantitative and qualitative research questions. Separate questions are appropriate when the mixed-methods study focuses on the significance and differences in quantitative and qualitative methods and not on the study's integrative component (Tashakkori &amp; Teddlie, 2010).</w:t>
      </w:r>
    </w:p>
    <w:p xmlns:wp14="http://schemas.microsoft.com/office/word/2010/wordml" w:rsidP="0C214B1F" wp14:paraId="6AFB3288" wp14:textId="382E331E">
      <w:pPr>
        <w:spacing w:before="0" w:beforeAutospacing="off" w:after="360" w:afterAutospacing="off"/>
      </w:pPr>
      <w:r w:rsidRPr="0C214B1F" w:rsidR="59608743">
        <w:rPr>
          <w:rFonts w:ascii="Open Sans" w:hAnsi="Open Sans" w:eastAsia="Open Sans" w:cs="Open Sans"/>
          <w:b w:val="0"/>
          <w:bCs w:val="0"/>
          <w:i w:val="0"/>
          <w:iCs w:val="0"/>
          <w:caps w:val="0"/>
          <w:smallCaps w:val="0"/>
          <w:noProof w:val="0"/>
          <w:color w:val="191919"/>
          <w:sz w:val="24"/>
          <w:szCs w:val="24"/>
          <w:lang w:val="en-US"/>
        </w:rPr>
        <w:t>Researchers also have the option to develop a single mixed-methods research question. According to Tashakkori and Teddlie (2010), this suggests an integrative process or component between the study's quantitative and qualitative research methods.</w:t>
      </w:r>
    </w:p>
    <w:p xmlns:wp14="http://schemas.microsoft.com/office/word/2010/wordml" w:rsidP="0C214B1F" wp14:paraId="58E974EB" wp14:textId="3089AEA0">
      <w:pPr>
        <w:pStyle w:val="Heading2"/>
      </w:pPr>
      <w:r w:rsidRPr="0C214B1F" w:rsidR="59608743">
        <w:rPr>
          <w:rFonts w:ascii="Open Sans" w:hAnsi="Open Sans" w:eastAsia="Open Sans" w:cs="Open Sans"/>
          <w:b w:val="1"/>
          <w:bCs w:val="1"/>
          <w:i w:val="0"/>
          <w:iCs w:val="0"/>
          <w:caps w:val="0"/>
          <w:smallCaps w:val="0"/>
          <w:strike w:val="0"/>
          <w:dstrike w:val="0"/>
          <w:noProof w:val="0"/>
          <w:color w:val="003047"/>
          <w:sz w:val="24"/>
          <w:szCs w:val="24"/>
          <w:u w:val="single"/>
          <w:lang w:val="en-US"/>
        </w:rPr>
        <w:t>Steps to Developing a Good Research Question</w:t>
      </w:r>
    </w:p>
    <w:p xmlns:wp14="http://schemas.microsoft.com/office/word/2010/wordml" w:rsidP="0C214B1F" wp14:paraId="53B588C0" wp14:textId="35ABF4C5">
      <w:pPr>
        <w:spacing w:before="0" w:beforeAutospacing="off" w:after="360" w:afterAutospacing="off"/>
      </w:pPr>
      <w:r w:rsidRPr="0C214B1F" w:rsidR="59608743">
        <w:rPr>
          <w:rFonts w:ascii="Open Sans" w:hAnsi="Open Sans" w:eastAsia="Open Sans" w:cs="Open Sans"/>
          <w:b w:val="0"/>
          <w:bCs w:val="0"/>
          <w:i w:val="0"/>
          <w:iCs w:val="0"/>
          <w:caps w:val="0"/>
          <w:smallCaps w:val="0"/>
          <w:noProof w:val="0"/>
          <w:color w:val="191919"/>
          <w:sz w:val="24"/>
          <w:szCs w:val="24"/>
          <w:lang w:val="en-US"/>
        </w:rPr>
        <w:t xml:space="preserve">Before learning </w:t>
      </w:r>
      <w:hyperlink r:id="R94cbb0c587fa43e4">
        <w:r w:rsidRPr="0C214B1F" w:rsidR="59608743">
          <w:rPr>
            <w:rStyle w:val="Hyperlink"/>
            <w:rFonts w:ascii="Open Sans" w:hAnsi="Open Sans" w:eastAsia="Open Sans" w:cs="Open Sans"/>
            <w:b w:val="0"/>
            <w:bCs w:val="0"/>
            <w:i w:val="0"/>
            <w:iCs w:val="0"/>
            <w:caps w:val="0"/>
            <w:smallCaps w:val="0"/>
            <w:strike w:val="0"/>
            <w:dstrike w:val="0"/>
            <w:noProof w:val="0"/>
            <w:color w:val="003047"/>
            <w:sz w:val="24"/>
            <w:szCs w:val="24"/>
            <w:u w:val="single"/>
            <w:lang w:val="en-US"/>
          </w:rPr>
          <w:t>how to write a research paper</w:t>
        </w:r>
      </w:hyperlink>
      <w:r w:rsidRPr="0C214B1F" w:rsidR="59608743">
        <w:rPr>
          <w:rFonts w:ascii="Open Sans" w:hAnsi="Open Sans" w:eastAsia="Open Sans" w:cs="Open Sans"/>
          <w:b w:val="0"/>
          <w:bCs w:val="0"/>
          <w:i w:val="0"/>
          <w:iCs w:val="0"/>
          <w:caps w:val="0"/>
          <w:smallCaps w:val="0"/>
          <w:noProof w:val="0"/>
          <w:color w:val="191919"/>
          <w:sz w:val="24"/>
          <w:szCs w:val="24"/>
          <w:lang w:val="en-US"/>
        </w:rPr>
        <w:t>, you must first learn how to create a research question. Based on the research question definition provided, formulate your query. If you are looking for criteria for a good research question, Stone (2002) says that a good research question should be relevant, decided, and meaningful. Creating a research question can be a tricky process, but there is a specific method you can follow to ease the process.</w:t>
      </w:r>
    </w:p>
    <w:p xmlns:wp14="http://schemas.microsoft.com/office/word/2010/wordml" w:rsidP="0C214B1F" wp14:paraId="335A39AF" wp14:textId="0454D63D">
      <w:pPr>
        <w:spacing w:before="0" w:beforeAutospacing="off" w:after="360" w:afterAutospacing="off"/>
      </w:pPr>
      <w:r w:rsidRPr="0C214B1F" w:rsidR="59608743">
        <w:rPr>
          <w:rFonts w:ascii="Open Sans" w:hAnsi="Open Sans" w:eastAsia="Open Sans" w:cs="Open Sans"/>
          <w:b w:val="0"/>
          <w:bCs w:val="0"/>
          <w:i w:val="0"/>
          <w:iCs w:val="0"/>
          <w:caps w:val="0"/>
          <w:smallCaps w:val="0"/>
          <w:noProof w:val="0"/>
          <w:color w:val="191919"/>
          <w:sz w:val="24"/>
          <w:szCs w:val="24"/>
          <w:lang w:val="en-US"/>
        </w:rPr>
        <w:t>The following steps will guide you on how to formulate a research question:</w:t>
      </w:r>
    </w:p>
    <w:p xmlns:wp14="http://schemas.microsoft.com/office/word/2010/wordml" w:rsidP="0C214B1F" wp14:paraId="276EA7AC" wp14:textId="7361FF89">
      <w:pPr>
        <w:pStyle w:val="Heading3"/>
      </w:pPr>
      <w:r w:rsidRPr="0C214B1F" w:rsidR="59608743">
        <w:rPr>
          <w:rFonts w:ascii="Open Sans" w:hAnsi="Open Sans" w:eastAsia="Open Sans" w:cs="Open Sans"/>
          <w:b w:val="1"/>
          <w:bCs w:val="1"/>
          <w:i w:val="0"/>
          <w:iCs w:val="0"/>
          <w:caps w:val="0"/>
          <w:smallCaps w:val="0"/>
          <w:noProof w:val="0"/>
          <w:color w:val="003047"/>
          <w:sz w:val="24"/>
          <w:szCs w:val="24"/>
          <w:lang w:val="en-US"/>
        </w:rPr>
        <w:t>1. Start with a broad topic.</w:t>
      </w:r>
    </w:p>
    <w:p xmlns:wp14="http://schemas.microsoft.com/office/word/2010/wordml" w:rsidP="0C214B1F" wp14:paraId="47B41872" wp14:textId="036B24E1">
      <w:pPr>
        <w:spacing w:before="0" w:beforeAutospacing="off" w:after="360" w:afterAutospacing="off"/>
      </w:pPr>
      <w:r w:rsidRPr="0C214B1F" w:rsidR="59608743">
        <w:rPr>
          <w:rFonts w:ascii="Open Sans" w:hAnsi="Open Sans" w:eastAsia="Open Sans" w:cs="Open Sans"/>
          <w:b w:val="0"/>
          <w:bCs w:val="0"/>
          <w:i w:val="0"/>
          <w:iCs w:val="0"/>
          <w:caps w:val="0"/>
          <w:smallCaps w:val="0"/>
          <w:noProof w:val="0"/>
          <w:color w:val="191919"/>
          <w:sz w:val="24"/>
          <w:szCs w:val="24"/>
          <w:lang w:val="en-US"/>
        </w:rPr>
        <w:t xml:space="preserve">A broad topic provides writers with plenty of avenues to explore in their search for a viable research question. Techniques to help you develop a topic into subtopics and potential research questions include brainstorming and concept mapping. For example, you can raise </w:t>
      </w:r>
      <w:hyperlink r:id="R44ee9ddaab1147f2">
        <w:r w:rsidRPr="0C214B1F" w:rsidR="59608743">
          <w:rPr>
            <w:rStyle w:val="Hyperlink"/>
            <w:rFonts w:ascii="Open Sans" w:hAnsi="Open Sans" w:eastAsia="Open Sans" w:cs="Open Sans"/>
            <w:b w:val="0"/>
            <w:bCs w:val="0"/>
            <w:i w:val="0"/>
            <w:iCs w:val="0"/>
            <w:caps w:val="0"/>
            <w:smallCaps w:val="0"/>
            <w:strike w:val="0"/>
            <w:dstrike w:val="0"/>
            <w:noProof w:val="0"/>
            <w:color w:val="003047"/>
            <w:sz w:val="24"/>
            <w:szCs w:val="24"/>
            <w:u w:val="single"/>
            <w:lang w:val="en-US"/>
          </w:rPr>
          <w:t>thought-provoking questions</w:t>
        </w:r>
      </w:hyperlink>
      <w:r w:rsidRPr="0C214B1F" w:rsidR="59608743">
        <w:rPr>
          <w:rFonts w:ascii="Open Sans" w:hAnsi="Open Sans" w:eastAsia="Open Sans" w:cs="Open Sans"/>
          <w:b w:val="0"/>
          <w:bCs w:val="0"/>
          <w:i w:val="0"/>
          <w:iCs w:val="0"/>
          <w:caps w:val="0"/>
          <w:smallCaps w:val="0"/>
          <w:noProof w:val="0"/>
          <w:color w:val="191919"/>
          <w:sz w:val="24"/>
          <w:szCs w:val="24"/>
          <w:lang w:val="en-US"/>
        </w:rPr>
        <w:t xml:space="preserve"> with your friends and flesh out ideas from your discussions. These techniques can organize your thoughts so you can identify connections and relevant themes within a broad topic.</w:t>
      </w:r>
    </w:p>
    <w:p xmlns:wp14="http://schemas.microsoft.com/office/word/2010/wordml" w:rsidP="0C214B1F" wp14:paraId="09264470" wp14:textId="57798CC2">
      <w:pPr>
        <w:spacing w:before="0" w:beforeAutospacing="off" w:after="360" w:afterAutospacing="off"/>
      </w:pPr>
      <w:r w:rsidRPr="0C214B1F" w:rsidR="59608743">
        <w:rPr>
          <w:rFonts w:ascii="Open Sans" w:hAnsi="Open Sans" w:eastAsia="Open Sans" w:cs="Open Sans"/>
          <w:b w:val="0"/>
          <w:bCs w:val="0"/>
          <w:i w:val="0"/>
          <w:iCs w:val="0"/>
          <w:caps w:val="0"/>
          <w:smallCaps w:val="0"/>
          <w:noProof w:val="0"/>
          <w:color w:val="191919"/>
          <w:sz w:val="24"/>
          <w:szCs w:val="24"/>
          <w:lang w:val="en-US"/>
        </w:rPr>
        <w:t>When searching for a topic, it's wise to choose an area of study that you are genuinely interested in, since your interest in a topic will affect your motivation levels throughout your research. It's also wise to consider the interests being addressed recently by the research community, as this may affect your paper’s chances of getting published.</w:t>
      </w:r>
    </w:p>
    <w:p xmlns:wp14="http://schemas.microsoft.com/office/word/2010/wordml" w:rsidP="0C214B1F" wp14:paraId="492EDD53" wp14:textId="5B03C3B8">
      <w:pPr>
        <w:pStyle w:val="Heading3"/>
      </w:pPr>
      <w:r w:rsidRPr="0C214B1F" w:rsidR="59608743">
        <w:rPr>
          <w:rFonts w:ascii="Open Sans" w:hAnsi="Open Sans" w:eastAsia="Open Sans" w:cs="Open Sans"/>
          <w:b w:val="1"/>
          <w:bCs w:val="1"/>
          <w:i w:val="0"/>
          <w:iCs w:val="0"/>
          <w:caps w:val="0"/>
          <w:smallCaps w:val="0"/>
          <w:noProof w:val="0"/>
          <w:color w:val="003047"/>
          <w:sz w:val="24"/>
          <w:szCs w:val="24"/>
          <w:lang w:val="en-US"/>
        </w:rPr>
        <w:t>2. Do preliminary research to learn about topical issues.</w:t>
      </w:r>
    </w:p>
    <w:p xmlns:wp14="http://schemas.microsoft.com/office/word/2010/wordml" w:rsidP="0C214B1F" wp14:paraId="674A673F" wp14:textId="3A95784A">
      <w:pPr>
        <w:spacing w:before="0" w:beforeAutospacing="off" w:after="360" w:afterAutospacing="off"/>
      </w:pPr>
      <w:r w:rsidRPr="0C214B1F" w:rsidR="59608743">
        <w:rPr>
          <w:rFonts w:ascii="Open Sans" w:hAnsi="Open Sans" w:eastAsia="Open Sans" w:cs="Open Sans"/>
          <w:b w:val="0"/>
          <w:bCs w:val="0"/>
          <w:i w:val="0"/>
          <w:iCs w:val="0"/>
          <w:caps w:val="0"/>
          <w:smallCaps w:val="0"/>
          <w:noProof w:val="0"/>
          <w:color w:val="191919"/>
          <w:sz w:val="24"/>
          <w:szCs w:val="24"/>
          <w:lang w:val="en-US"/>
        </w:rPr>
        <w:t>Once you have picked a topic, you can start doing preliminary research. This initial stage of research accomplishes two goals. First, a preliminary review of related literature allows you to discover issues that are currently being discussed by scholars and fellow researchers. This way, you get up-to-date, relevant knowledge on your topic.</w:t>
      </w:r>
    </w:p>
    <w:p xmlns:wp14="http://schemas.microsoft.com/office/word/2010/wordml" w:rsidP="0C214B1F" wp14:paraId="5B854369" wp14:textId="551B28C3">
      <w:pPr>
        <w:spacing w:before="0" w:beforeAutospacing="off" w:after="360" w:afterAutospacing="off"/>
      </w:pPr>
      <w:r w:rsidRPr="0C214B1F" w:rsidR="59608743">
        <w:rPr>
          <w:rFonts w:ascii="Open Sans" w:hAnsi="Open Sans" w:eastAsia="Open Sans" w:cs="Open Sans"/>
          <w:b w:val="0"/>
          <w:bCs w:val="0"/>
          <w:i w:val="0"/>
          <w:iCs w:val="0"/>
          <w:caps w:val="0"/>
          <w:smallCaps w:val="0"/>
          <w:noProof w:val="0"/>
          <w:color w:val="191919"/>
          <w:sz w:val="24"/>
          <w:szCs w:val="24"/>
          <w:lang w:val="en-US"/>
        </w:rPr>
        <w:t>Second, a preliminary review of related literature allows you to spot existing gaps or limitations in existing knowledge of your topic. With a certain amount of fine-tuning, you can later use these gaps as the focus of your research question.</w:t>
      </w:r>
    </w:p>
    <w:p xmlns:wp14="http://schemas.microsoft.com/office/word/2010/wordml" w:rsidP="0C214B1F" wp14:paraId="315E7D1E" wp14:textId="3213FC32">
      <w:pPr>
        <w:spacing w:before="0" w:beforeAutospacing="off" w:after="360" w:afterAutospacing="off"/>
      </w:pPr>
      <w:r w:rsidRPr="0C214B1F" w:rsidR="59608743">
        <w:rPr>
          <w:rFonts w:ascii="Open Sans" w:hAnsi="Open Sans" w:eastAsia="Open Sans" w:cs="Open Sans"/>
          <w:b w:val="0"/>
          <w:bCs w:val="0"/>
          <w:i w:val="0"/>
          <w:iCs w:val="0"/>
          <w:caps w:val="0"/>
          <w:smallCaps w:val="0"/>
          <w:noProof w:val="0"/>
          <w:color w:val="191919"/>
          <w:sz w:val="24"/>
          <w:szCs w:val="24"/>
          <w:lang w:val="en-US"/>
        </w:rPr>
        <w:t>Moreover, according to Farrugia et al. (2010), certain institutions that provide grants encourage applicants to conduct a systematic review of available studies and evidence to see if a similar, recent study doesn't already exist, before applying for a grant.</w:t>
      </w:r>
    </w:p>
    <w:p xmlns:wp14="http://schemas.microsoft.com/office/word/2010/wordml" w:rsidP="0C214B1F" wp14:paraId="356A5137" wp14:textId="2E227EFB">
      <w:pPr>
        <w:pStyle w:val="Heading3"/>
      </w:pPr>
      <w:r w:rsidRPr="0C214B1F" w:rsidR="59608743">
        <w:rPr>
          <w:rFonts w:ascii="Open Sans" w:hAnsi="Open Sans" w:eastAsia="Open Sans" w:cs="Open Sans"/>
          <w:b w:val="1"/>
          <w:bCs w:val="1"/>
          <w:i w:val="0"/>
          <w:iCs w:val="0"/>
          <w:caps w:val="0"/>
          <w:smallCaps w:val="0"/>
          <w:noProof w:val="0"/>
          <w:color w:val="003047"/>
          <w:sz w:val="24"/>
          <w:szCs w:val="24"/>
          <w:lang w:val="en-US"/>
        </w:rPr>
        <w:t>3. Narrow down your topic and determine potential research questions.</w:t>
      </w:r>
    </w:p>
    <w:p xmlns:wp14="http://schemas.microsoft.com/office/word/2010/wordml" w:rsidP="0C214B1F" wp14:paraId="6B1A9CF6" wp14:textId="4046C617">
      <w:pPr>
        <w:spacing w:before="0" w:beforeAutospacing="off" w:after="360" w:afterAutospacing="off"/>
      </w:pPr>
      <w:r w:rsidRPr="0C214B1F" w:rsidR="59608743">
        <w:rPr>
          <w:rFonts w:ascii="Open Sans" w:hAnsi="Open Sans" w:eastAsia="Open Sans" w:cs="Open Sans"/>
          <w:b w:val="0"/>
          <w:bCs w:val="0"/>
          <w:i w:val="0"/>
          <w:iCs w:val="0"/>
          <w:caps w:val="0"/>
          <w:smallCaps w:val="0"/>
          <w:noProof w:val="0"/>
          <w:color w:val="191919"/>
          <w:sz w:val="24"/>
          <w:szCs w:val="24"/>
          <w:lang w:val="en-US"/>
        </w:rPr>
        <w:t>Once you have gathered enough knowledge on the topic you want to pursue, you can start focusing on a more specific area of study and narrowing down a research question. One option is to focus on gaps in existing knowledge or recent literature. Referred to by Sandberg and Alvesson (2011) as "gap-spotting," this method involves constructing research questions out of identified limitations in literature and overlooked areas of study. Similarly, researchers can choose research questions that extend or complement the findings of existing literature.</w:t>
      </w:r>
    </w:p>
    <w:p xmlns:wp14="http://schemas.microsoft.com/office/word/2010/wordml" w:rsidP="0C214B1F" wp14:paraId="278E0CD7" wp14:textId="3AB0159C">
      <w:pPr>
        <w:spacing w:before="0" w:beforeAutospacing="off" w:after="360" w:afterAutospacing="off"/>
      </w:pPr>
      <w:r w:rsidRPr="0C214B1F" w:rsidR="59608743">
        <w:rPr>
          <w:rFonts w:ascii="Open Sans" w:hAnsi="Open Sans" w:eastAsia="Open Sans" w:cs="Open Sans"/>
          <w:b w:val="0"/>
          <w:bCs w:val="0"/>
          <w:i w:val="0"/>
          <w:iCs w:val="0"/>
          <w:caps w:val="0"/>
          <w:smallCaps w:val="0"/>
          <w:noProof w:val="0"/>
          <w:color w:val="191919"/>
          <w:sz w:val="24"/>
          <w:szCs w:val="24"/>
          <w:lang w:val="en-US"/>
        </w:rPr>
        <w:t>Another way of identifying and constructing research questions: problematization (Sandberg &amp; Alvesson, 2011). As a research question methodology, problematization aims to challenge and scrutinize assumptions that support others' and the researcher's theoretical position. This means constructing research questions that challenge your views or knowledge of the area of study.</w:t>
      </w:r>
    </w:p>
    <w:p xmlns:wp14="http://schemas.microsoft.com/office/word/2010/wordml" w:rsidP="0C214B1F" wp14:paraId="024651A5" wp14:textId="4D35CC88">
      <w:pPr>
        <w:spacing w:before="0" w:beforeAutospacing="off" w:after="360" w:afterAutospacing="off"/>
      </w:pPr>
      <w:r w:rsidRPr="0C214B1F" w:rsidR="59608743">
        <w:rPr>
          <w:rFonts w:ascii="Open Sans" w:hAnsi="Open Sans" w:eastAsia="Open Sans" w:cs="Open Sans"/>
          <w:b w:val="0"/>
          <w:bCs w:val="0"/>
          <w:i w:val="0"/>
          <w:iCs w:val="0"/>
          <w:caps w:val="0"/>
          <w:smallCaps w:val="0"/>
          <w:noProof w:val="0"/>
          <w:color w:val="191919"/>
          <w:sz w:val="24"/>
          <w:szCs w:val="24"/>
          <w:lang w:val="en-US"/>
        </w:rPr>
        <w:t>Lipowski (2008), on the other hand, emphasizes the importance of taking into consideration the researcher's personal experiences in the process of developing a research question. Researchers who are also practitioners, for instance, can reflect on problematic areas of their practice. Patterns and trends in practice may also provide new insights and potential research question examples.</w:t>
      </w:r>
    </w:p>
    <w:p xmlns:wp14="http://schemas.microsoft.com/office/word/2010/wordml" w:rsidP="0C214B1F" wp14:paraId="2FDD9A07" wp14:textId="545EC204">
      <w:pPr>
        <w:pStyle w:val="Heading3"/>
      </w:pPr>
      <w:r w:rsidRPr="0C214B1F" w:rsidR="59608743">
        <w:rPr>
          <w:rFonts w:ascii="Open Sans" w:hAnsi="Open Sans" w:eastAsia="Open Sans" w:cs="Open Sans"/>
          <w:b w:val="1"/>
          <w:bCs w:val="1"/>
          <w:i w:val="0"/>
          <w:iCs w:val="0"/>
          <w:caps w:val="0"/>
          <w:smallCaps w:val="0"/>
          <w:noProof w:val="0"/>
          <w:color w:val="003047"/>
          <w:sz w:val="24"/>
          <w:szCs w:val="24"/>
          <w:lang w:val="en-US"/>
        </w:rPr>
        <w:t>4. Evaluate the soundness of your research question.</w:t>
      </w:r>
    </w:p>
    <w:p xmlns:wp14="http://schemas.microsoft.com/office/word/2010/wordml" w:rsidP="0C214B1F" wp14:paraId="4A3315CC" wp14:textId="03079379">
      <w:pPr>
        <w:spacing w:before="0" w:beforeAutospacing="off" w:after="360" w:afterAutospacing="off"/>
      </w:pPr>
      <w:r w:rsidRPr="0C214B1F" w:rsidR="59608743">
        <w:rPr>
          <w:rFonts w:ascii="Open Sans" w:hAnsi="Open Sans" w:eastAsia="Open Sans" w:cs="Open Sans"/>
          <w:b w:val="0"/>
          <w:bCs w:val="0"/>
          <w:i w:val="0"/>
          <w:iCs w:val="0"/>
          <w:caps w:val="0"/>
          <w:smallCaps w:val="0"/>
          <w:noProof w:val="0"/>
          <w:color w:val="191919"/>
          <w:sz w:val="24"/>
          <w:szCs w:val="24"/>
          <w:lang w:val="en-US"/>
        </w:rPr>
        <w:t>Your initial research and review of related literature will have produced some interesting questions that seem like they're worth pursuing. However, not all interesting questions make for sound research questions. Keep in mind the research question meaning -- that a research question draws its answer or conclusion through an analysis of evidence. Here we present a set of criteria that can guide you on how to formulate research questions.</w:t>
      </w:r>
    </w:p>
    <w:p xmlns:wp14="http://schemas.microsoft.com/office/word/2010/wordml" w:rsidP="0C214B1F" wp14:paraId="7FB1199E" wp14:textId="4B32833F">
      <w:pPr>
        <w:spacing w:before="0" w:beforeAutospacing="off" w:after="360" w:afterAutospacing="off"/>
      </w:pPr>
      <w:r w:rsidRPr="0C214B1F" w:rsidR="59608743">
        <w:rPr>
          <w:rFonts w:ascii="Open Sans" w:hAnsi="Open Sans" w:eastAsia="Open Sans" w:cs="Open Sans"/>
          <w:b w:val="0"/>
          <w:bCs w:val="0"/>
          <w:i w:val="0"/>
          <w:iCs w:val="0"/>
          <w:caps w:val="0"/>
          <w:smallCaps w:val="0"/>
          <w:noProof w:val="0"/>
          <w:color w:val="191919"/>
          <w:sz w:val="24"/>
          <w:szCs w:val="24"/>
          <w:lang w:val="en-US"/>
        </w:rPr>
        <w:t>Hulley et al. (2007) suggest using a set of criteria- known as the "FINER" criteria-to find out if you have a good research question. The FINER criteria are outlined below:</w:t>
      </w:r>
    </w:p>
    <w:p xmlns:wp14="http://schemas.microsoft.com/office/word/2010/wordml" w:rsidP="0C214B1F" wp14:paraId="07214E9A" wp14:textId="7537CC7D">
      <w:pPr>
        <w:spacing w:before="0" w:beforeAutospacing="off" w:after="360" w:afterAutospacing="off"/>
      </w:pPr>
      <w:r w:rsidRPr="0C214B1F" w:rsidR="59608743">
        <w:rPr>
          <w:rFonts w:ascii="Open Sans" w:hAnsi="Open Sans" w:eastAsia="Open Sans" w:cs="Open Sans"/>
          <w:b w:val="1"/>
          <w:bCs w:val="1"/>
          <w:i w:val="0"/>
          <w:iCs w:val="0"/>
          <w:caps w:val="0"/>
          <w:smallCaps w:val="0"/>
          <w:noProof w:val="0"/>
          <w:color w:val="191919"/>
          <w:sz w:val="24"/>
          <w:szCs w:val="24"/>
          <w:lang w:val="en-US"/>
        </w:rPr>
        <w:t>F - Feasible</w:t>
      </w:r>
      <w:r>
        <w:br/>
      </w:r>
      <w:r w:rsidRPr="0C214B1F" w:rsidR="59608743">
        <w:rPr>
          <w:rFonts w:ascii="Open Sans" w:hAnsi="Open Sans" w:eastAsia="Open Sans" w:cs="Open Sans"/>
          <w:b w:val="1"/>
          <w:bCs w:val="1"/>
          <w:i w:val="0"/>
          <w:iCs w:val="0"/>
          <w:caps w:val="0"/>
          <w:smallCaps w:val="0"/>
          <w:noProof w:val="0"/>
          <w:color w:val="191919"/>
          <w:sz w:val="24"/>
          <w:szCs w:val="24"/>
          <w:lang w:val="en-US"/>
        </w:rPr>
        <w:t>A good research question is feasible, which means that the question is well within the researcher's ability to investigate. Researchers should be realistic about the scale of their research as well as their ability to collect data and complete the research with their skills and the resources available to them. It's also wise to have a contingency plan in place in case problems arise.</w:t>
      </w:r>
    </w:p>
    <w:p xmlns:wp14="http://schemas.microsoft.com/office/word/2010/wordml" w:rsidP="0C214B1F" wp14:paraId="6F0EF375" wp14:textId="4E816CB5">
      <w:pPr>
        <w:spacing w:before="0" w:beforeAutospacing="off" w:after="360" w:afterAutospacing="off"/>
      </w:pPr>
      <w:r w:rsidRPr="0C214B1F" w:rsidR="59608743">
        <w:rPr>
          <w:rFonts w:ascii="Open Sans" w:hAnsi="Open Sans" w:eastAsia="Open Sans" w:cs="Open Sans"/>
          <w:b w:val="1"/>
          <w:bCs w:val="1"/>
          <w:i w:val="0"/>
          <w:iCs w:val="0"/>
          <w:caps w:val="0"/>
          <w:smallCaps w:val="0"/>
          <w:noProof w:val="0"/>
          <w:color w:val="191919"/>
          <w:sz w:val="24"/>
          <w:szCs w:val="24"/>
          <w:lang w:val="en-US"/>
        </w:rPr>
        <w:t>I - Interesting</w:t>
      </w:r>
      <w:r>
        <w:br/>
      </w:r>
      <w:r w:rsidRPr="0C214B1F" w:rsidR="59608743">
        <w:rPr>
          <w:rFonts w:ascii="Open Sans" w:hAnsi="Open Sans" w:eastAsia="Open Sans" w:cs="Open Sans"/>
          <w:b w:val="1"/>
          <w:bCs w:val="1"/>
          <w:i w:val="0"/>
          <w:iCs w:val="0"/>
          <w:caps w:val="0"/>
          <w:smallCaps w:val="0"/>
          <w:noProof w:val="0"/>
          <w:color w:val="191919"/>
          <w:sz w:val="24"/>
          <w:szCs w:val="24"/>
          <w:lang w:val="en-US"/>
        </w:rPr>
        <w:t xml:space="preserve">The ideal research question is interesting not only to the researcher but also to their peers and community. This interest boosts the researcher's motivation to see the question answered. For instance, you can do research on </w:t>
      </w:r>
      <w:hyperlink r:id="R09c6e1c16a8a479f">
        <w:r w:rsidRPr="0C214B1F" w:rsidR="59608743">
          <w:rPr>
            <w:rStyle w:val="Hyperlink"/>
            <w:rFonts w:ascii="Open Sans" w:hAnsi="Open Sans" w:eastAsia="Open Sans" w:cs="Open Sans"/>
            <w:b w:val="0"/>
            <w:bCs w:val="0"/>
            <w:i w:val="0"/>
            <w:iCs w:val="0"/>
            <w:caps w:val="0"/>
            <w:smallCaps w:val="0"/>
            <w:strike w:val="0"/>
            <w:dstrike w:val="0"/>
            <w:noProof w:val="0"/>
            <w:color w:val="003047"/>
            <w:sz w:val="24"/>
            <w:szCs w:val="24"/>
            <w:u w:val="single"/>
            <w:lang w:val="en-US"/>
          </w:rPr>
          <w:t>student housing trends</w:t>
        </w:r>
      </w:hyperlink>
      <w:r w:rsidRPr="0C214B1F" w:rsidR="59608743">
        <w:rPr>
          <w:rFonts w:ascii="Open Sans" w:hAnsi="Open Sans" w:eastAsia="Open Sans" w:cs="Open Sans"/>
          <w:b w:val="0"/>
          <w:bCs w:val="0"/>
          <w:i w:val="0"/>
          <w:iCs w:val="0"/>
          <w:caps w:val="0"/>
          <w:smallCaps w:val="0"/>
          <w:noProof w:val="0"/>
          <w:color w:val="191919"/>
          <w:sz w:val="24"/>
          <w:szCs w:val="24"/>
          <w:lang w:val="en-US"/>
        </w:rPr>
        <w:t xml:space="preserve"> if it is right up your alley, as they do change often.</w:t>
      </w:r>
    </w:p>
    <w:p xmlns:wp14="http://schemas.microsoft.com/office/word/2010/wordml" w:rsidP="0C214B1F" wp14:paraId="65F82108" wp14:textId="02B22C07">
      <w:pPr>
        <w:spacing w:before="0" w:beforeAutospacing="off" w:after="360" w:afterAutospacing="off"/>
      </w:pPr>
      <w:r w:rsidRPr="0C214B1F" w:rsidR="59608743">
        <w:rPr>
          <w:rFonts w:ascii="Open Sans" w:hAnsi="Open Sans" w:eastAsia="Open Sans" w:cs="Open Sans"/>
          <w:b w:val="1"/>
          <w:bCs w:val="1"/>
          <w:i w:val="0"/>
          <w:iCs w:val="0"/>
          <w:caps w:val="0"/>
          <w:smallCaps w:val="0"/>
          <w:noProof w:val="0"/>
          <w:color w:val="191919"/>
          <w:sz w:val="24"/>
          <w:szCs w:val="24"/>
          <w:lang w:val="en-US"/>
        </w:rPr>
        <w:t>N - Novel</w:t>
      </w:r>
      <w:r>
        <w:br/>
      </w:r>
      <w:r w:rsidRPr="0C214B1F" w:rsidR="59608743">
        <w:rPr>
          <w:rFonts w:ascii="Open Sans" w:hAnsi="Open Sans" w:eastAsia="Open Sans" w:cs="Open Sans"/>
          <w:b w:val="1"/>
          <w:bCs w:val="1"/>
          <w:i w:val="0"/>
          <w:iCs w:val="0"/>
          <w:caps w:val="0"/>
          <w:smallCaps w:val="0"/>
          <w:noProof w:val="0"/>
          <w:color w:val="191919"/>
          <w:sz w:val="24"/>
          <w:szCs w:val="24"/>
          <w:lang w:val="en-US"/>
        </w:rPr>
        <w:t>Your research question should be developed to bring new insights to the field of study you are investigating. The question may confirm or extend previous findings on the topic you are researching, for instance.</w:t>
      </w:r>
    </w:p>
    <w:p xmlns:wp14="http://schemas.microsoft.com/office/word/2010/wordml" w:rsidP="0C214B1F" wp14:paraId="1981BBB9" wp14:textId="2527DD57">
      <w:pPr>
        <w:spacing w:before="0" w:beforeAutospacing="off" w:after="360" w:afterAutospacing="off"/>
      </w:pPr>
      <w:r w:rsidRPr="0C214B1F" w:rsidR="59608743">
        <w:rPr>
          <w:rFonts w:ascii="Open Sans" w:hAnsi="Open Sans" w:eastAsia="Open Sans" w:cs="Open Sans"/>
          <w:b w:val="1"/>
          <w:bCs w:val="1"/>
          <w:i w:val="0"/>
          <w:iCs w:val="0"/>
          <w:caps w:val="0"/>
          <w:smallCaps w:val="0"/>
          <w:noProof w:val="0"/>
          <w:color w:val="191919"/>
          <w:sz w:val="24"/>
          <w:szCs w:val="24"/>
          <w:lang w:val="en-US"/>
        </w:rPr>
        <w:t>E - Ethical</w:t>
      </w:r>
      <w:r>
        <w:br/>
      </w:r>
      <w:r w:rsidRPr="0C214B1F" w:rsidR="59608743">
        <w:rPr>
          <w:rFonts w:ascii="Open Sans" w:hAnsi="Open Sans" w:eastAsia="Open Sans" w:cs="Open Sans"/>
          <w:b w:val="1"/>
          <w:bCs w:val="1"/>
          <w:i w:val="0"/>
          <w:iCs w:val="0"/>
          <w:caps w:val="0"/>
          <w:smallCaps w:val="0"/>
          <w:noProof w:val="0"/>
          <w:color w:val="191919"/>
          <w:sz w:val="24"/>
          <w:szCs w:val="24"/>
          <w:lang w:val="en-US"/>
        </w:rPr>
        <w:t>This is one of the more important considerations of making a research question. Your research question and your subsequent study must be something that review boards and the appropriate authorities will approve.</w:t>
      </w:r>
    </w:p>
    <w:p xmlns:wp14="http://schemas.microsoft.com/office/word/2010/wordml" w:rsidP="0C214B1F" wp14:paraId="2C862674" wp14:textId="79C4BA23">
      <w:pPr>
        <w:spacing w:before="0" w:beforeAutospacing="off" w:after="360" w:afterAutospacing="off"/>
      </w:pPr>
      <w:r w:rsidRPr="0C214B1F" w:rsidR="59608743">
        <w:rPr>
          <w:rFonts w:ascii="Open Sans" w:hAnsi="Open Sans" w:eastAsia="Open Sans" w:cs="Open Sans"/>
          <w:b w:val="1"/>
          <w:bCs w:val="1"/>
          <w:i w:val="0"/>
          <w:iCs w:val="0"/>
          <w:caps w:val="0"/>
          <w:smallCaps w:val="0"/>
          <w:noProof w:val="0"/>
          <w:color w:val="191919"/>
          <w:sz w:val="24"/>
          <w:szCs w:val="24"/>
          <w:lang w:val="en-US"/>
        </w:rPr>
        <w:t>R - Relevant</w:t>
      </w:r>
      <w:r>
        <w:br/>
      </w:r>
      <w:r w:rsidRPr="0C214B1F" w:rsidR="59608743">
        <w:rPr>
          <w:rFonts w:ascii="Open Sans" w:hAnsi="Open Sans" w:eastAsia="Open Sans" w:cs="Open Sans"/>
          <w:b w:val="1"/>
          <w:bCs w:val="1"/>
          <w:i w:val="0"/>
          <w:iCs w:val="0"/>
          <w:caps w:val="0"/>
          <w:smallCaps w:val="0"/>
          <w:noProof w:val="0"/>
          <w:color w:val="191919"/>
          <w:sz w:val="24"/>
          <w:szCs w:val="24"/>
          <w:lang w:val="en-US"/>
        </w:rPr>
        <w:t>Aside from being interesting and novel, the research question should be relevant to the scientific community and people involved in your area of study. If possible, your research question should also be relevant to the public's interest.</w:t>
      </w:r>
    </w:p>
    <w:p xmlns:wp14="http://schemas.microsoft.com/office/word/2010/wordml" w:rsidP="0C214B1F" wp14:paraId="2C579F83" wp14:textId="5F7B3FA5">
      <w:pPr>
        <w:pStyle w:val="Heading3"/>
      </w:pPr>
      <w:r w:rsidRPr="0C214B1F" w:rsidR="59608743">
        <w:rPr>
          <w:rFonts w:ascii="Open Sans" w:hAnsi="Open Sans" w:eastAsia="Open Sans" w:cs="Open Sans"/>
          <w:b w:val="1"/>
          <w:bCs w:val="1"/>
          <w:i w:val="0"/>
          <w:iCs w:val="0"/>
          <w:caps w:val="0"/>
          <w:smallCaps w:val="0"/>
          <w:noProof w:val="0"/>
          <w:color w:val="003047"/>
          <w:sz w:val="24"/>
          <w:szCs w:val="24"/>
          <w:lang w:val="en-US"/>
        </w:rPr>
        <w:t>5. Construct your research question properly.</w:t>
      </w:r>
    </w:p>
    <w:p xmlns:wp14="http://schemas.microsoft.com/office/word/2010/wordml" w:rsidP="0C214B1F" wp14:paraId="04547A73" wp14:textId="43F2CAD7">
      <w:pPr>
        <w:spacing w:before="0" w:beforeAutospacing="off" w:after="360" w:afterAutospacing="off"/>
      </w:pPr>
      <w:r w:rsidRPr="0C214B1F" w:rsidR="59608743">
        <w:rPr>
          <w:rFonts w:ascii="Open Sans" w:hAnsi="Open Sans" w:eastAsia="Open Sans" w:cs="Open Sans"/>
          <w:b w:val="0"/>
          <w:bCs w:val="0"/>
          <w:i w:val="0"/>
          <w:iCs w:val="0"/>
          <w:caps w:val="0"/>
          <w:smallCaps w:val="0"/>
          <w:noProof w:val="0"/>
          <w:color w:val="191919"/>
          <w:sz w:val="24"/>
          <w:szCs w:val="24"/>
          <w:lang w:val="en-US"/>
        </w:rPr>
        <w:t>Considering research question importance, research questions should be structured properly to ensure clarity. Look for good research questions examples. There are a number of frameworks that you can use for properly constructing a research question. The two most commonly used frameworks are explained below.</w:t>
      </w:r>
    </w:p>
    <w:p xmlns:wp14="http://schemas.microsoft.com/office/word/2010/wordml" w:rsidP="0C214B1F" wp14:paraId="7AEC6BAC" wp14:textId="0AE3A164">
      <w:pPr>
        <w:spacing w:before="0" w:beforeAutospacing="off" w:after="360" w:afterAutospacing="off"/>
      </w:pPr>
      <w:r w:rsidRPr="0C214B1F" w:rsidR="59608743">
        <w:rPr>
          <w:rFonts w:ascii="Open Sans" w:hAnsi="Open Sans" w:eastAsia="Open Sans" w:cs="Open Sans"/>
          <w:b w:val="1"/>
          <w:bCs w:val="1"/>
          <w:i w:val="0"/>
          <w:iCs w:val="0"/>
          <w:caps w:val="0"/>
          <w:smallCaps w:val="0"/>
          <w:noProof w:val="0"/>
          <w:color w:val="191919"/>
          <w:sz w:val="24"/>
          <w:szCs w:val="24"/>
          <w:lang w:val="en-US"/>
        </w:rPr>
        <w:t>PICOT framework</w:t>
      </w:r>
    </w:p>
    <w:p xmlns:wp14="http://schemas.microsoft.com/office/word/2010/wordml" w:rsidP="0C214B1F" wp14:paraId="4F8BF078" wp14:textId="3914203D">
      <w:pPr>
        <w:spacing w:before="0" w:beforeAutospacing="off" w:after="360" w:afterAutospacing="off"/>
      </w:pPr>
      <w:r w:rsidRPr="0C214B1F" w:rsidR="59608743">
        <w:rPr>
          <w:rFonts w:ascii="Open Sans" w:hAnsi="Open Sans" w:eastAsia="Open Sans" w:cs="Open Sans"/>
          <w:b w:val="0"/>
          <w:bCs w:val="0"/>
          <w:i w:val="0"/>
          <w:iCs w:val="0"/>
          <w:caps w:val="0"/>
          <w:smallCaps w:val="0"/>
          <w:noProof w:val="0"/>
          <w:color w:val="191919"/>
          <w:sz w:val="24"/>
          <w:szCs w:val="24"/>
          <w:lang w:val="en-US"/>
        </w:rPr>
        <w:t>The PICOT research question framework was first introduced in 1995 by Richardson et al. Using the PICOT framework, research questions can be constructed to address important elements of the study, including the population to be studied, the expected outcomes, and the time it takes to achieve the outcome. With these elements, the framework is more commonly used in clinical research and evidence-based studies.</w:t>
      </w:r>
    </w:p>
    <w:p xmlns:wp14="http://schemas.microsoft.com/office/word/2010/wordml" w:rsidP="0C214B1F" wp14:paraId="78F9B024" wp14:textId="5788AF45">
      <w:pPr>
        <w:pStyle w:val="ListParagraph"/>
        <w:numPr>
          <w:ilvl w:val="0"/>
          <w:numId w:val="1"/>
        </w:numPr>
        <w:spacing w:before="0" w:beforeAutospacing="off" w:after="0" w:afterAutospacing="off"/>
        <w:rPr>
          <w:rFonts w:ascii="Open Sans" w:hAnsi="Open Sans" w:eastAsia="Open Sans" w:cs="Open Sans"/>
          <w:b w:val="0"/>
          <w:bCs w:val="0"/>
          <w:i w:val="0"/>
          <w:iCs w:val="0"/>
          <w:caps w:val="0"/>
          <w:smallCaps w:val="0"/>
          <w:noProof w:val="0"/>
          <w:color w:val="191919"/>
          <w:sz w:val="24"/>
          <w:szCs w:val="24"/>
          <w:lang w:val="en-US"/>
        </w:rPr>
      </w:pPr>
      <w:r w:rsidRPr="0C214B1F" w:rsidR="59608743">
        <w:rPr>
          <w:rFonts w:ascii="Open Sans" w:hAnsi="Open Sans" w:eastAsia="Open Sans" w:cs="Open Sans"/>
          <w:b w:val="0"/>
          <w:bCs w:val="0"/>
          <w:i w:val="0"/>
          <w:iCs w:val="0"/>
          <w:caps w:val="0"/>
          <w:smallCaps w:val="0"/>
          <w:noProof w:val="0"/>
          <w:color w:val="191919"/>
          <w:sz w:val="24"/>
          <w:szCs w:val="24"/>
          <w:lang w:val="en-US"/>
        </w:rPr>
        <w:t>P - population, patients, or problem</w:t>
      </w:r>
    </w:p>
    <w:p xmlns:wp14="http://schemas.microsoft.com/office/word/2010/wordml" w:rsidP="0C214B1F" wp14:paraId="52EEBB05" wp14:textId="3992EEA6">
      <w:pPr>
        <w:pStyle w:val="ListParagraph"/>
        <w:numPr>
          <w:ilvl w:val="0"/>
          <w:numId w:val="1"/>
        </w:numPr>
        <w:spacing w:before="0" w:beforeAutospacing="off" w:after="0" w:afterAutospacing="off"/>
        <w:rPr>
          <w:rFonts w:ascii="Open Sans" w:hAnsi="Open Sans" w:eastAsia="Open Sans" w:cs="Open Sans"/>
          <w:b w:val="0"/>
          <w:bCs w:val="0"/>
          <w:i w:val="0"/>
          <w:iCs w:val="0"/>
          <w:caps w:val="0"/>
          <w:smallCaps w:val="0"/>
          <w:noProof w:val="0"/>
          <w:color w:val="191919"/>
          <w:sz w:val="24"/>
          <w:szCs w:val="24"/>
          <w:lang w:val="en-US"/>
        </w:rPr>
      </w:pPr>
      <w:r w:rsidRPr="0C214B1F" w:rsidR="59608743">
        <w:rPr>
          <w:rFonts w:ascii="Open Sans" w:hAnsi="Open Sans" w:eastAsia="Open Sans" w:cs="Open Sans"/>
          <w:b w:val="0"/>
          <w:bCs w:val="0"/>
          <w:i w:val="0"/>
          <w:iCs w:val="0"/>
          <w:caps w:val="0"/>
          <w:smallCaps w:val="0"/>
          <w:noProof w:val="0"/>
          <w:color w:val="191919"/>
          <w:sz w:val="24"/>
          <w:szCs w:val="24"/>
          <w:lang w:val="en-US"/>
        </w:rPr>
        <w:t>I - intervention or indicator being studied</w:t>
      </w:r>
    </w:p>
    <w:p xmlns:wp14="http://schemas.microsoft.com/office/word/2010/wordml" w:rsidP="0C214B1F" wp14:paraId="748620EA" wp14:textId="61CC43BC">
      <w:pPr>
        <w:pStyle w:val="ListParagraph"/>
        <w:numPr>
          <w:ilvl w:val="0"/>
          <w:numId w:val="1"/>
        </w:numPr>
        <w:spacing w:before="0" w:beforeAutospacing="off" w:after="0" w:afterAutospacing="off"/>
        <w:rPr>
          <w:rFonts w:ascii="Open Sans" w:hAnsi="Open Sans" w:eastAsia="Open Sans" w:cs="Open Sans"/>
          <w:b w:val="0"/>
          <w:bCs w:val="0"/>
          <w:i w:val="0"/>
          <w:iCs w:val="0"/>
          <w:caps w:val="0"/>
          <w:smallCaps w:val="0"/>
          <w:noProof w:val="0"/>
          <w:color w:val="191919"/>
          <w:sz w:val="24"/>
          <w:szCs w:val="24"/>
          <w:lang w:val="en-US"/>
        </w:rPr>
      </w:pPr>
      <w:r w:rsidRPr="0C214B1F" w:rsidR="59608743">
        <w:rPr>
          <w:rFonts w:ascii="Open Sans" w:hAnsi="Open Sans" w:eastAsia="Open Sans" w:cs="Open Sans"/>
          <w:b w:val="0"/>
          <w:bCs w:val="0"/>
          <w:i w:val="0"/>
          <w:iCs w:val="0"/>
          <w:caps w:val="0"/>
          <w:smallCaps w:val="0"/>
          <w:noProof w:val="0"/>
          <w:color w:val="191919"/>
          <w:sz w:val="24"/>
          <w:szCs w:val="24"/>
          <w:lang w:val="en-US"/>
        </w:rPr>
        <w:t>C - comparison group</w:t>
      </w:r>
    </w:p>
    <w:p xmlns:wp14="http://schemas.microsoft.com/office/word/2010/wordml" w:rsidP="0C214B1F" wp14:paraId="118CFADA" wp14:textId="375E1E51">
      <w:pPr>
        <w:pStyle w:val="ListParagraph"/>
        <w:numPr>
          <w:ilvl w:val="0"/>
          <w:numId w:val="1"/>
        </w:numPr>
        <w:spacing w:before="0" w:beforeAutospacing="off" w:after="0" w:afterAutospacing="off"/>
        <w:rPr>
          <w:rFonts w:ascii="Open Sans" w:hAnsi="Open Sans" w:eastAsia="Open Sans" w:cs="Open Sans"/>
          <w:b w:val="0"/>
          <w:bCs w:val="0"/>
          <w:i w:val="0"/>
          <w:iCs w:val="0"/>
          <w:caps w:val="0"/>
          <w:smallCaps w:val="0"/>
          <w:noProof w:val="0"/>
          <w:color w:val="191919"/>
          <w:sz w:val="24"/>
          <w:szCs w:val="24"/>
          <w:lang w:val="en-US"/>
        </w:rPr>
      </w:pPr>
      <w:r w:rsidRPr="0C214B1F" w:rsidR="59608743">
        <w:rPr>
          <w:rFonts w:ascii="Open Sans" w:hAnsi="Open Sans" w:eastAsia="Open Sans" w:cs="Open Sans"/>
          <w:b w:val="0"/>
          <w:bCs w:val="0"/>
          <w:i w:val="0"/>
          <w:iCs w:val="0"/>
          <w:caps w:val="0"/>
          <w:smallCaps w:val="0"/>
          <w:noProof w:val="0"/>
          <w:color w:val="191919"/>
          <w:sz w:val="24"/>
          <w:szCs w:val="24"/>
          <w:lang w:val="en-US"/>
        </w:rPr>
        <w:t>O - outcome of interest</w:t>
      </w:r>
    </w:p>
    <w:p xmlns:wp14="http://schemas.microsoft.com/office/word/2010/wordml" w:rsidP="0C214B1F" wp14:paraId="3E6E5EE6" wp14:textId="524DED12">
      <w:pPr>
        <w:pStyle w:val="ListParagraph"/>
        <w:numPr>
          <w:ilvl w:val="0"/>
          <w:numId w:val="1"/>
        </w:numPr>
        <w:spacing w:before="0" w:beforeAutospacing="off" w:after="0" w:afterAutospacing="off"/>
        <w:rPr>
          <w:rFonts w:ascii="Open Sans" w:hAnsi="Open Sans" w:eastAsia="Open Sans" w:cs="Open Sans"/>
          <w:b w:val="0"/>
          <w:bCs w:val="0"/>
          <w:i w:val="0"/>
          <w:iCs w:val="0"/>
          <w:caps w:val="0"/>
          <w:smallCaps w:val="0"/>
          <w:noProof w:val="0"/>
          <w:color w:val="191919"/>
          <w:sz w:val="24"/>
          <w:szCs w:val="24"/>
          <w:lang w:val="en-US"/>
        </w:rPr>
      </w:pPr>
      <w:r w:rsidRPr="0C214B1F" w:rsidR="59608743">
        <w:rPr>
          <w:rFonts w:ascii="Open Sans" w:hAnsi="Open Sans" w:eastAsia="Open Sans" w:cs="Open Sans"/>
          <w:b w:val="0"/>
          <w:bCs w:val="0"/>
          <w:i w:val="0"/>
          <w:iCs w:val="0"/>
          <w:caps w:val="0"/>
          <w:smallCaps w:val="0"/>
          <w:noProof w:val="0"/>
          <w:color w:val="191919"/>
          <w:sz w:val="24"/>
          <w:szCs w:val="24"/>
          <w:lang w:val="en-US"/>
        </w:rPr>
        <w:t>T - timeframe of the study</w:t>
      </w:r>
    </w:p>
    <w:p xmlns:wp14="http://schemas.microsoft.com/office/word/2010/wordml" w:rsidP="0C214B1F" wp14:paraId="2F74560A" wp14:textId="76DFEE3A">
      <w:pPr>
        <w:spacing w:before="0" w:beforeAutospacing="off" w:after="360" w:afterAutospacing="off"/>
      </w:pPr>
      <w:r w:rsidRPr="0C214B1F" w:rsidR="59608743">
        <w:rPr>
          <w:rFonts w:ascii="Open Sans" w:hAnsi="Open Sans" w:eastAsia="Open Sans" w:cs="Open Sans"/>
          <w:b w:val="0"/>
          <w:bCs w:val="0"/>
          <w:i w:val="0"/>
          <w:iCs w:val="0"/>
          <w:caps w:val="0"/>
          <w:smallCaps w:val="0"/>
          <w:noProof w:val="0"/>
          <w:color w:val="191919"/>
          <w:sz w:val="24"/>
          <w:szCs w:val="24"/>
          <w:lang w:val="en-US"/>
        </w:rPr>
        <w:t>The sample research question below illustrates how to write research questions based on the PICOT framework and its elements:</w:t>
      </w:r>
    </w:p>
    <w:tbl>
      <w:tblPr>
        <w:tblStyle w:val="TableNormal"/>
        <w:tblW w:w="0" w:type="auto"/>
        <w:tblLayout w:type="fixed"/>
        <w:tblLook w:val="06A0" w:firstRow="1" w:lastRow="0" w:firstColumn="1" w:lastColumn="0" w:noHBand="1" w:noVBand="1"/>
      </w:tblPr>
      <w:tblGrid>
        <w:gridCol w:w="4680"/>
        <w:gridCol w:w="4680"/>
      </w:tblGrid>
      <w:tr w:rsidR="0C214B1F" w:rsidTr="0C214B1F" w14:paraId="5255F426">
        <w:trPr>
          <w:trHeight w:val="300"/>
        </w:trPr>
        <w:tc>
          <w:tcPr>
            <w:tcW w:w="9360" w:type="dxa"/>
            <w:gridSpan w:val="2"/>
            <w:tcMar>
              <w:top w:w="240" w:type="dxa"/>
              <w:left w:w="240" w:type="dxa"/>
              <w:bottom w:w="240" w:type="dxa"/>
              <w:right w:w="240" w:type="dxa"/>
            </w:tcMar>
            <w:vAlign w:val="center"/>
          </w:tcPr>
          <w:p w:rsidR="0C214B1F" w:rsidP="0C214B1F" w:rsidRDefault="0C214B1F" w14:paraId="10D5D3C4" w14:textId="13D75A1A">
            <w:pPr>
              <w:spacing w:before="0" w:beforeAutospacing="off" w:after="0" w:afterAutospacing="off"/>
              <w:jc w:val="left"/>
            </w:pPr>
            <w:r w:rsidRPr="0C214B1F" w:rsidR="0C214B1F">
              <w:rPr>
                <w:b w:val="1"/>
                <w:bCs w:val="1"/>
              </w:rPr>
              <w:t>Between the ages of five and 18, are children of parents with diagnosed mental health issues at increased risk of depression or anxiety compared with children of parents with no diagnosed mental health issues?</w:t>
            </w:r>
          </w:p>
        </w:tc>
      </w:tr>
      <w:tr w:rsidR="0C214B1F" w:rsidTr="0C214B1F" w14:paraId="6AEC259C">
        <w:trPr>
          <w:trHeight w:val="300"/>
        </w:trPr>
        <w:tc>
          <w:tcPr>
            <w:tcW w:w="4680" w:type="dxa"/>
            <w:tcMar>
              <w:top w:w="120" w:type="dxa"/>
              <w:left w:w="240" w:type="dxa"/>
              <w:bottom w:w="120" w:type="dxa"/>
              <w:right w:w="240" w:type="dxa"/>
            </w:tcMar>
            <w:vAlign w:val="center"/>
          </w:tcPr>
          <w:p w:rsidR="0C214B1F" w:rsidP="0C214B1F" w:rsidRDefault="0C214B1F" w14:paraId="5247B385" w14:textId="6B0B5D7C">
            <w:pPr>
              <w:spacing w:before="0" w:beforeAutospacing="off" w:after="0" w:afterAutospacing="off" w:line="390" w:lineRule="exact"/>
            </w:pPr>
            <w:r w:rsidR="0C214B1F">
              <w:rPr/>
              <w:t>P (population being studied)</w:t>
            </w:r>
          </w:p>
        </w:tc>
        <w:tc>
          <w:tcPr>
            <w:tcW w:w="4680" w:type="dxa"/>
            <w:tcMar>
              <w:top w:w="120" w:type="dxa"/>
              <w:left w:w="240" w:type="dxa"/>
              <w:bottom w:w="120" w:type="dxa"/>
              <w:right w:w="240" w:type="dxa"/>
            </w:tcMar>
            <w:vAlign w:val="center"/>
          </w:tcPr>
          <w:p w:rsidR="0C214B1F" w:rsidP="0C214B1F" w:rsidRDefault="0C214B1F" w14:paraId="1C995ED5" w14:textId="3F17C234">
            <w:pPr>
              <w:spacing w:before="0" w:beforeAutospacing="off" w:after="0" w:afterAutospacing="off" w:line="390" w:lineRule="exact"/>
            </w:pPr>
            <w:r w:rsidR="0C214B1F">
              <w:rPr/>
              <w:t>children</w:t>
            </w:r>
          </w:p>
        </w:tc>
      </w:tr>
      <w:tr w:rsidR="0C214B1F" w:rsidTr="0C214B1F" w14:paraId="74CF5799">
        <w:trPr>
          <w:trHeight w:val="300"/>
        </w:trPr>
        <w:tc>
          <w:tcPr>
            <w:tcW w:w="4680" w:type="dxa"/>
            <w:tcMar>
              <w:top w:w="120" w:type="dxa"/>
              <w:left w:w="240" w:type="dxa"/>
              <w:bottom w:w="120" w:type="dxa"/>
              <w:right w:w="240" w:type="dxa"/>
            </w:tcMar>
            <w:vAlign w:val="center"/>
          </w:tcPr>
          <w:p w:rsidR="0C214B1F" w:rsidP="0C214B1F" w:rsidRDefault="0C214B1F" w14:paraId="76DE6A16" w14:textId="2E8628D0">
            <w:pPr>
              <w:spacing w:before="0" w:beforeAutospacing="off" w:after="0" w:afterAutospacing="off" w:line="390" w:lineRule="exact"/>
            </w:pPr>
            <w:r w:rsidR="0C214B1F">
              <w:rPr/>
              <w:t>I (indicator or intervention)</w:t>
            </w:r>
          </w:p>
        </w:tc>
        <w:tc>
          <w:tcPr>
            <w:tcW w:w="4680" w:type="dxa"/>
            <w:tcMar>
              <w:top w:w="120" w:type="dxa"/>
              <w:left w:w="240" w:type="dxa"/>
              <w:bottom w:w="120" w:type="dxa"/>
              <w:right w:w="240" w:type="dxa"/>
            </w:tcMar>
            <w:vAlign w:val="center"/>
          </w:tcPr>
          <w:p w:rsidR="0C214B1F" w:rsidP="0C214B1F" w:rsidRDefault="0C214B1F" w14:paraId="42D4D4D2" w14:textId="1BF832CC">
            <w:pPr>
              <w:spacing w:before="0" w:beforeAutospacing="off" w:after="0" w:afterAutospacing="off" w:line="390" w:lineRule="exact"/>
            </w:pPr>
            <w:r w:rsidR="0C214B1F">
              <w:rPr/>
              <w:t>parents with diagnosed mental health issues</w:t>
            </w:r>
          </w:p>
        </w:tc>
      </w:tr>
      <w:tr w:rsidR="0C214B1F" w:rsidTr="0C214B1F" w14:paraId="5BF91521">
        <w:trPr>
          <w:trHeight w:val="300"/>
        </w:trPr>
        <w:tc>
          <w:tcPr>
            <w:tcW w:w="4680" w:type="dxa"/>
            <w:tcMar>
              <w:top w:w="120" w:type="dxa"/>
              <w:left w:w="240" w:type="dxa"/>
              <w:bottom w:w="120" w:type="dxa"/>
              <w:right w:w="240" w:type="dxa"/>
            </w:tcMar>
            <w:vAlign w:val="center"/>
          </w:tcPr>
          <w:p w:rsidR="0C214B1F" w:rsidP="0C214B1F" w:rsidRDefault="0C214B1F" w14:paraId="0572852B" w14:textId="5D4DD440">
            <w:pPr>
              <w:spacing w:before="0" w:beforeAutospacing="off" w:after="0" w:afterAutospacing="off" w:line="390" w:lineRule="exact"/>
            </w:pPr>
            <w:r w:rsidR="0C214B1F">
              <w:rPr/>
              <w:t>C (comparison group)</w:t>
            </w:r>
          </w:p>
        </w:tc>
        <w:tc>
          <w:tcPr>
            <w:tcW w:w="4680" w:type="dxa"/>
            <w:tcMar>
              <w:top w:w="120" w:type="dxa"/>
              <w:left w:w="240" w:type="dxa"/>
              <w:bottom w:w="120" w:type="dxa"/>
              <w:right w:w="240" w:type="dxa"/>
            </w:tcMar>
            <w:vAlign w:val="center"/>
          </w:tcPr>
          <w:p w:rsidR="0C214B1F" w:rsidP="0C214B1F" w:rsidRDefault="0C214B1F" w14:paraId="6F90D985" w14:textId="5E582251">
            <w:pPr>
              <w:spacing w:before="0" w:beforeAutospacing="off" w:after="0" w:afterAutospacing="off" w:line="390" w:lineRule="exact"/>
            </w:pPr>
            <w:r w:rsidR="0C214B1F">
              <w:rPr/>
              <w:t>children of parents with no diagnosed mental health issues</w:t>
            </w:r>
          </w:p>
        </w:tc>
      </w:tr>
      <w:tr w:rsidR="0C214B1F" w:rsidTr="0C214B1F" w14:paraId="69943A5F">
        <w:trPr>
          <w:trHeight w:val="300"/>
        </w:trPr>
        <w:tc>
          <w:tcPr>
            <w:tcW w:w="4680" w:type="dxa"/>
            <w:tcMar>
              <w:top w:w="120" w:type="dxa"/>
              <w:left w:w="240" w:type="dxa"/>
              <w:bottom w:w="120" w:type="dxa"/>
              <w:right w:w="240" w:type="dxa"/>
            </w:tcMar>
            <w:vAlign w:val="center"/>
          </w:tcPr>
          <w:p w:rsidR="0C214B1F" w:rsidP="0C214B1F" w:rsidRDefault="0C214B1F" w14:paraId="524E4358" w14:textId="7F7B87BF">
            <w:pPr>
              <w:spacing w:before="0" w:beforeAutospacing="off" w:after="0" w:afterAutospacing="off" w:line="390" w:lineRule="exact"/>
            </w:pPr>
            <w:r w:rsidR="0C214B1F">
              <w:rPr/>
              <w:t>O (outcome of interest)</w:t>
            </w:r>
          </w:p>
        </w:tc>
        <w:tc>
          <w:tcPr>
            <w:tcW w:w="4680" w:type="dxa"/>
            <w:tcMar>
              <w:top w:w="120" w:type="dxa"/>
              <w:left w:w="240" w:type="dxa"/>
              <w:bottom w:w="120" w:type="dxa"/>
              <w:right w:w="240" w:type="dxa"/>
            </w:tcMar>
            <w:vAlign w:val="center"/>
          </w:tcPr>
          <w:p w:rsidR="0C214B1F" w:rsidP="0C214B1F" w:rsidRDefault="0C214B1F" w14:paraId="5EE06451" w14:textId="21C473B0">
            <w:pPr>
              <w:spacing w:before="0" w:beforeAutospacing="off" w:after="0" w:afterAutospacing="off" w:line="390" w:lineRule="exact"/>
            </w:pPr>
            <w:r w:rsidR="0C214B1F">
              <w:rPr/>
              <w:t>increased risk of depression or anxiety</w:t>
            </w:r>
          </w:p>
        </w:tc>
      </w:tr>
      <w:tr w:rsidR="0C214B1F" w:rsidTr="0C214B1F" w14:paraId="609794A6">
        <w:trPr>
          <w:trHeight w:val="300"/>
        </w:trPr>
        <w:tc>
          <w:tcPr>
            <w:tcW w:w="4680" w:type="dxa"/>
            <w:tcMar>
              <w:top w:w="120" w:type="dxa"/>
              <w:left w:w="240" w:type="dxa"/>
              <w:bottom w:w="120" w:type="dxa"/>
              <w:right w:w="240" w:type="dxa"/>
            </w:tcMar>
            <w:vAlign w:val="center"/>
          </w:tcPr>
          <w:p w:rsidR="0C214B1F" w:rsidP="0C214B1F" w:rsidRDefault="0C214B1F" w14:paraId="0E0FC40C" w14:textId="1A1C668F">
            <w:pPr>
              <w:spacing w:before="0" w:beforeAutospacing="off" w:after="0" w:afterAutospacing="off" w:line="390" w:lineRule="exact"/>
            </w:pPr>
            <w:r w:rsidR="0C214B1F">
              <w:rPr/>
              <w:t>T (timeframe of interest)</w:t>
            </w:r>
          </w:p>
        </w:tc>
        <w:tc>
          <w:tcPr>
            <w:tcW w:w="4680" w:type="dxa"/>
            <w:tcMar>
              <w:top w:w="120" w:type="dxa"/>
              <w:left w:w="240" w:type="dxa"/>
              <w:bottom w:w="120" w:type="dxa"/>
              <w:right w:w="240" w:type="dxa"/>
            </w:tcMar>
            <w:vAlign w:val="center"/>
          </w:tcPr>
          <w:p w:rsidR="0C214B1F" w:rsidP="0C214B1F" w:rsidRDefault="0C214B1F" w14:paraId="264868DC" w14:textId="5078B4AD">
            <w:pPr>
              <w:spacing w:before="0" w:beforeAutospacing="off" w:after="0" w:afterAutospacing="off" w:line="390" w:lineRule="exact"/>
            </w:pPr>
            <w:r w:rsidR="0C214B1F">
              <w:rPr/>
              <w:t>between the ages of five and 18</w:t>
            </w:r>
          </w:p>
        </w:tc>
      </w:tr>
    </w:tbl>
    <w:p xmlns:wp14="http://schemas.microsoft.com/office/word/2010/wordml" w:rsidP="0C214B1F" wp14:paraId="23B0FABB" wp14:textId="741A0034">
      <w:pPr>
        <w:spacing w:before="0" w:beforeAutospacing="off" w:after="360" w:afterAutospacing="off"/>
      </w:pPr>
      <w:r w:rsidRPr="0C214B1F" w:rsidR="59608743">
        <w:rPr>
          <w:rFonts w:ascii="Open Sans" w:hAnsi="Open Sans" w:eastAsia="Open Sans" w:cs="Open Sans"/>
          <w:b w:val="1"/>
          <w:bCs w:val="1"/>
          <w:i w:val="0"/>
          <w:iCs w:val="0"/>
          <w:caps w:val="0"/>
          <w:smallCaps w:val="0"/>
          <w:noProof w:val="0"/>
          <w:color w:val="191919"/>
          <w:sz w:val="24"/>
          <w:szCs w:val="24"/>
          <w:lang w:val="en-US"/>
        </w:rPr>
        <w:t>PEO framework</w:t>
      </w:r>
    </w:p>
    <w:p xmlns:wp14="http://schemas.microsoft.com/office/word/2010/wordml" w:rsidP="0C214B1F" wp14:paraId="7BB0B3D5" wp14:textId="5748A82C">
      <w:pPr>
        <w:spacing w:before="0" w:beforeAutospacing="off" w:after="360" w:afterAutospacing="off"/>
      </w:pPr>
      <w:r w:rsidRPr="0C214B1F" w:rsidR="59608743">
        <w:rPr>
          <w:rFonts w:ascii="Open Sans" w:hAnsi="Open Sans" w:eastAsia="Open Sans" w:cs="Open Sans"/>
          <w:b w:val="0"/>
          <w:bCs w:val="0"/>
          <w:i w:val="0"/>
          <w:iCs w:val="0"/>
          <w:caps w:val="0"/>
          <w:smallCaps w:val="0"/>
          <w:noProof w:val="0"/>
          <w:color w:val="191919"/>
          <w:sz w:val="24"/>
          <w:szCs w:val="24"/>
          <w:lang w:val="en-US"/>
        </w:rPr>
        <w:t>Like the PICOT framework, the PEO framework is commonly used in clinical studies as well. However, this framework is more useful for qualitative research questions. This framework includes these elements:</w:t>
      </w:r>
    </w:p>
    <w:p xmlns:wp14="http://schemas.microsoft.com/office/word/2010/wordml" w:rsidP="0C214B1F" wp14:paraId="78069F8B" wp14:textId="7894150D">
      <w:pPr>
        <w:pStyle w:val="ListParagraph"/>
        <w:numPr>
          <w:ilvl w:val="0"/>
          <w:numId w:val="1"/>
        </w:numPr>
        <w:spacing w:before="0" w:beforeAutospacing="off" w:after="0" w:afterAutospacing="off"/>
        <w:rPr>
          <w:rFonts w:ascii="Open Sans" w:hAnsi="Open Sans" w:eastAsia="Open Sans" w:cs="Open Sans"/>
          <w:b w:val="0"/>
          <w:bCs w:val="0"/>
          <w:i w:val="0"/>
          <w:iCs w:val="0"/>
          <w:caps w:val="0"/>
          <w:smallCaps w:val="0"/>
          <w:noProof w:val="0"/>
          <w:color w:val="191919"/>
          <w:sz w:val="24"/>
          <w:szCs w:val="24"/>
          <w:lang w:val="en-US"/>
        </w:rPr>
      </w:pPr>
      <w:r w:rsidRPr="0C214B1F" w:rsidR="59608743">
        <w:rPr>
          <w:rFonts w:ascii="Open Sans" w:hAnsi="Open Sans" w:eastAsia="Open Sans" w:cs="Open Sans"/>
          <w:b w:val="0"/>
          <w:bCs w:val="0"/>
          <w:i w:val="0"/>
          <w:iCs w:val="0"/>
          <w:caps w:val="0"/>
          <w:smallCaps w:val="0"/>
          <w:noProof w:val="0"/>
          <w:color w:val="191919"/>
          <w:sz w:val="24"/>
          <w:szCs w:val="24"/>
          <w:lang w:val="en-US"/>
        </w:rPr>
        <w:t>P - population being studied</w:t>
      </w:r>
    </w:p>
    <w:p xmlns:wp14="http://schemas.microsoft.com/office/word/2010/wordml" w:rsidP="0C214B1F" wp14:paraId="6F56EB4D" wp14:textId="6FB264A8">
      <w:pPr>
        <w:pStyle w:val="ListParagraph"/>
        <w:numPr>
          <w:ilvl w:val="0"/>
          <w:numId w:val="1"/>
        </w:numPr>
        <w:spacing w:before="0" w:beforeAutospacing="off" w:after="0" w:afterAutospacing="off"/>
        <w:rPr>
          <w:rFonts w:ascii="Open Sans" w:hAnsi="Open Sans" w:eastAsia="Open Sans" w:cs="Open Sans"/>
          <w:b w:val="0"/>
          <w:bCs w:val="0"/>
          <w:i w:val="0"/>
          <w:iCs w:val="0"/>
          <w:caps w:val="0"/>
          <w:smallCaps w:val="0"/>
          <w:noProof w:val="0"/>
          <w:color w:val="191919"/>
          <w:sz w:val="24"/>
          <w:szCs w:val="24"/>
          <w:lang w:val="en-US"/>
        </w:rPr>
      </w:pPr>
      <w:r w:rsidRPr="0C214B1F" w:rsidR="59608743">
        <w:rPr>
          <w:rFonts w:ascii="Open Sans" w:hAnsi="Open Sans" w:eastAsia="Open Sans" w:cs="Open Sans"/>
          <w:b w:val="0"/>
          <w:bCs w:val="0"/>
          <w:i w:val="0"/>
          <w:iCs w:val="0"/>
          <w:caps w:val="0"/>
          <w:smallCaps w:val="0"/>
          <w:noProof w:val="0"/>
          <w:color w:val="191919"/>
          <w:sz w:val="24"/>
          <w:szCs w:val="24"/>
          <w:lang w:val="en-US"/>
        </w:rPr>
        <w:t>E - exposure to preexisting conditions</w:t>
      </w:r>
    </w:p>
    <w:p xmlns:wp14="http://schemas.microsoft.com/office/word/2010/wordml" w:rsidP="0C214B1F" wp14:paraId="1F4F31C0" wp14:textId="3831BBB7">
      <w:pPr>
        <w:pStyle w:val="ListParagraph"/>
        <w:numPr>
          <w:ilvl w:val="0"/>
          <w:numId w:val="1"/>
        </w:numPr>
        <w:spacing w:before="0" w:beforeAutospacing="off" w:after="0" w:afterAutospacing="off"/>
        <w:rPr>
          <w:rFonts w:ascii="Open Sans" w:hAnsi="Open Sans" w:eastAsia="Open Sans" w:cs="Open Sans"/>
          <w:b w:val="0"/>
          <w:bCs w:val="0"/>
          <w:i w:val="0"/>
          <w:iCs w:val="0"/>
          <w:caps w:val="0"/>
          <w:smallCaps w:val="0"/>
          <w:noProof w:val="0"/>
          <w:color w:val="191919"/>
          <w:sz w:val="24"/>
          <w:szCs w:val="24"/>
          <w:lang w:val="en-US"/>
        </w:rPr>
      </w:pPr>
      <w:r w:rsidRPr="0C214B1F" w:rsidR="59608743">
        <w:rPr>
          <w:rFonts w:ascii="Open Sans" w:hAnsi="Open Sans" w:eastAsia="Open Sans" w:cs="Open Sans"/>
          <w:b w:val="0"/>
          <w:bCs w:val="0"/>
          <w:i w:val="0"/>
          <w:iCs w:val="0"/>
          <w:caps w:val="0"/>
          <w:smallCaps w:val="0"/>
          <w:noProof w:val="0"/>
          <w:color w:val="191919"/>
          <w:sz w:val="24"/>
          <w:szCs w:val="24"/>
          <w:lang w:val="en-US"/>
        </w:rPr>
        <w:t>O - outcome of interest</w:t>
      </w:r>
    </w:p>
    <w:p xmlns:wp14="http://schemas.microsoft.com/office/word/2010/wordml" w:rsidP="0C214B1F" wp14:paraId="559B722A" wp14:textId="7B17C9EC">
      <w:pPr>
        <w:spacing w:before="0" w:beforeAutospacing="off" w:after="360" w:afterAutospacing="off"/>
      </w:pPr>
      <w:r w:rsidRPr="0C214B1F" w:rsidR="59608743">
        <w:rPr>
          <w:rFonts w:ascii="Open Sans" w:hAnsi="Open Sans" w:eastAsia="Open Sans" w:cs="Open Sans"/>
          <w:b w:val="0"/>
          <w:bCs w:val="0"/>
          <w:i w:val="0"/>
          <w:iCs w:val="0"/>
          <w:caps w:val="0"/>
          <w:smallCaps w:val="0"/>
          <w:noProof w:val="0"/>
          <w:color w:val="191919"/>
          <w:sz w:val="24"/>
          <w:szCs w:val="24"/>
          <w:lang w:val="en-US"/>
        </w:rPr>
        <w:t>Below is an example of research question in the PEO framework:</w:t>
      </w:r>
    </w:p>
    <w:p xmlns:wp14="http://schemas.microsoft.com/office/word/2010/wordml" w:rsidP="0C214B1F" wp14:paraId="00DE4B11" wp14:textId="0CD6236E">
      <w:pPr>
        <w:pStyle w:val="Heading2"/>
      </w:pPr>
      <w:r w:rsidRPr="0C214B1F" w:rsidR="59608743">
        <w:rPr>
          <w:rFonts w:ascii="Open Sans" w:hAnsi="Open Sans" w:eastAsia="Open Sans" w:cs="Open Sans"/>
          <w:b w:val="1"/>
          <w:bCs w:val="1"/>
          <w:i w:val="0"/>
          <w:iCs w:val="0"/>
          <w:caps w:val="0"/>
          <w:smallCaps w:val="0"/>
          <w:noProof w:val="0"/>
          <w:color w:val="003047"/>
          <w:sz w:val="24"/>
          <w:szCs w:val="24"/>
          <w:lang w:val="en-US"/>
        </w:rPr>
        <w:t>Journal Article Reporting Standards (JARS)</w:t>
      </w:r>
    </w:p>
    <w:p xmlns:wp14="http://schemas.microsoft.com/office/word/2010/wordml" w:rsidP="0C214B1F" wp14:paraId="76D151E7" wp14:textId="332C7E3B">
      <w:pPr>
        <w:spacing w:before="0" w:beforeAutospacing="off" w:after="960" w:afterAutospacing="off"/>
      </w:pPr>
      <w:r w:rsidRPr="0C214B1F" w:rsidR="59608743">
        <w:rPr>
          <w:rFonts w:ascii="Open Sans" w:hAnsi="Open Sans" w:eastAsia="Open Sans" w:cs="Open Sans"/>
          <w:b w:val="0"/>
          <w:bCs w:val="0"/>
          <w:i w:val="0"/>
          <w:iCs w:val="0"/>
          <w:caps w:val="0"/>
          <w:smallCaps w:val="0"/>
          <w:noProof w:val="0"/>
          <w:color w:val="191919"/>
          <w:sz w:val="24"/>
          <w:szCs w:val="24"/>
          <w:lang w:val="en-US"/>
        </w:rPr>
        <w:t>Information recommended for inclusion in manuscripts that report new data collections regardless of research design</w:t>
      </w:r>
    </w:p>
    <w:tbl>
      <w:tblPr>
        <w:tblStyle w:val="TableNormal"/>
        <w:tblW w:w="0" w:type="auto"/>
        <w:tblLayout w:type="fixed"/>
        <w:tblLook w:val="06A0" w:firstRow="1" w:lastRow="0" w:firstColumn="1" w:lastColumn="0" w:noHBand="1" w:noVBand="1"/>
      </w:tblPr>
      <w:tblGrid>
        <w:gridCol w:w="4680"/>
        <w:gridCol w:w="4680"/>
      </w:tblGrid>
      <w:tr w:rsidR="0C214B1F" w:rsidTr="0C214B1F" w14:paraId="4A253C02">
        <w:trPr>
          <w:trHeight w:val="300"/>
        </w:trPr>
        <w:tc>
          <w:tcPr>
            <w:tcW w:w="4680" w:type="dxa"/>
            <w:tcMar>
              <w:top w:w="240" w:type="dxa"/>
              <w:left w:w="240" w:type="dxa"/>
              <w:bottom w:w="240" w:type="dxa"/>
              <w:right w:w="240" w:type="dxa"/>
            </w:tcMar>
            <w:vAlign w:val="center"/>
          </w:tcPr>
          <w:p w:rsidR="0C214B1F" w:rsidP="0C214B1F" w:rsidRDefault="0C214B1F" w14:paraId="21E70567" w14:textId="26AAFFE1">
            <w:pPr>
              <w:spacing w:before="0" w:beforeAutospacing="off" w:after="0" w:afterAutospacing="off"/>
              <w:jc w:val="left"/>
            </w:pPr>
            <w:r w:rsidRPr="0C214B1F" w:rsidR="0C214B1F">
              <w:rPr>
                <w:b w:val="1"/>
                <w:bCs w:val="1"/>
              </w:rPr>
              <w:t>Paper section and topic</w:t>
            </w:r>
          </w:p>
        </w:tc>
        <w:tc>
          <w:tcPr>
            <w:tcW w:w="4680" w:type="dxa"/>
            <w:tcMar>
              <w:top w:w="240" w:type="dxa"/>
              <w:left w:w="240" w:type="dxa"/>
              <w:bottom w:w="240" w:type="dxa"/>
              <w:right w:w="240" w:type="dxa"/>
            </w:tcMar>
            <w:vAlign w:val="center"/>
          </w:tcPr>
          <w:p w:rsidR="0C214B1F" w:rsidP="0C214B1F" w:rsidRDefault="0C214B1F" w14:paraId="43B3822F" w14:textId="59CAAD0D">
            <w:pPr>
              <w:spacing w:before="0" w:beforeAutospacing="off" w:after="0" w:afterAutospacing="off"/>
              <w:jc w:val="left"/>
            </w:pPr>
            <w:r w:rsidRPr="0C214B1F" w:rsidR="0C214B1F">
              <w:rPr>
                <w:b w:val="1"/>
                <w:bCs w:val="1"/>
              </w:rPr>
              <w:t>Description</w:t>
            </w:r>
          </w:p>
        </w:tc>
      </w:tr>
      <w:tr w:rsidR="0C214B1F" w:rsidTr="0C214B1F" w14:paraId="4EFF1C70">
        <w:trPr>
          <w:trHeight w:val="300"/>
        </w:trPr>
        <w:tc>
          <w:tcPr>
            <w:tcW w:w="4680" w:type="dxa"/>
            <w:tcMar>
              <w:top w:w="120" w:type="dxa"/>
              <w:left w:w="240" w:type="dxa"/>
              <w:bottom w:w="120" w:type="dxa"/>
              <w:right w:w="240" w:type="dxa"/>
            </w:tcMar>
            <w:vAlign w:val="center"/>
          </w:tcPr>
          <w:p w:rsidR="0C214B1F" w:rsidP="0C214B1F" w:rsidRDefault="0C214B1F" w14:paraId="14D9B44B" w14:textId="54593F18">
            <w:pPr>
              <w:spacing w:before="0" w:beforeAutospacing="off" w:after="0" w:afterAutospacing="off" w:line="390" w:lineRule="exact"/>
            </w:pPr>
            <w:r w:rsidR="0C214B1F">
              <w:rPr/>
              <w:t>1. Title and title page</w:t>
            </w:r>
          </w:p>
        </w:tc>
        <w:tc>
          <w:tcPr>
            <w:tcW w:w="4680" w:type="dxa"/>
            <w:tcMar>
              <w:top w:w="120" w:type="dxa"/>
              <w:left w:w="240" w:type="dxa"/>
              <w:bottom w:w="120" w:type="dxa"/>
              <w:right w:w="240" w:type="dxa"/>
            </w:tcMar>
            <w:vAlign w:val="center"/>
          </w:tcPr>
          <w:p w:rsidR="0C214B1F" w:rsidP="0C214B1F" w:rsidRDefault="0C214B1F" w14:paraId="333929E9" w14:textId="6EEBD70F">
            <w:pPr>
              <w:spacing w:before="0" w:beforeAutospacing="off" w:after="0" w:afterAutospacing="off" w:line="390" w:lineRule="exact"/>
            </w:pPr>
            <w:r w:rsidR="0C214B1F">
              <w:rPr/>
              <w:t>Identify variables and theoretical issues under investigation and the relationship between them; Author note contains acknowledgment of special circumstances.</w:t>
            </w:r>
          </w:p>
        </w:tc>
      </w:tr>
      <w:tr w:rsidR="0C214B1F" w:rsidTr="0C214B1F" w14:paraId="48784699">
        <w:trPr>
          <w:trHeight w:val="300"/>
        </w:trPr>
        <w:tc>
          <w:tcPr>
            <w:tcW w:w="4680" w:type="dxa"/>
            <w:tcMar>
              <w:top w:w="120" w:type="dxa"/>
              <w:left w:w="240" w:type="dxa"/>
              <w:bottom w:w="120" w:type="dxa"/>
              <w:right w:w="240" w:type="dxa"/>
            </w:tcMar>
            <w:vAlign w:val="center"/>
          </w:tcPr>
          <w:p w:rsidR="0C214B1F" w:rsidP="0C214B1F" w:rsidRDefault="0C214B1F" w14:paraId="445E8606" w14:textId="09A9912A">
            <w:pPr>
              <w:spacing w:before="0" w:beforeAutospacing="off" w:after="0" w:afterAutospacing="off" w:line="390" w:lineRule="exact"/>
            </w:pPr>
            <w:r w:rsidR="0C214B1F">
              <w:rPr/>
              <w:t>2. Abstract</w:t>
            </w:r>
          </w:p>
        </w:tc>
        <w:tc>
          <w:tcPr>
            <w:tcW w:w="4680" w:type="dxa"/>
            <w:tcMar>
              <w:top w:w="120" w:type="dxa"/>
              <w:left w:w="240" w:type="dxa"/>
              <w:bottom w:w="120" w:type="dxa"/>
              <w:right w:w="240" w:type="dxa"/>
            </w:tcMar>
            <w:vAlign w:val="center"/>
          </w:tcPr>
          <w:p w:rsidR="0C214B1F" w:rsidP="0C214B1F" w:rsidRDefault="0C214B1F" w14:paraId="4F323C53" w14:textId="0BAAB4B6">
            <w:pPr>
              <w:spacing w:before="0" w:beforeAutospacing="off" w:after="0" w:afterAutospacing="off" w:line="390" w:lineRule="exact"/>
            </w:pPr>
            <w:r w:rsidR="0C214B1F">
              <w:rPr/>
              <w:t>Problem under investigation; Participants or subjects; specifying pertinent characteristics; in animal research, include genus and species Study method; Findings, including effect sizes and confidence intervals and/or statistical significance levels; Conclusions and the implications or applications</w:t>
            </w:r>
          </w:p>
        </w:tc>
      </w:tr>
      <w:tr w:rsidR="0C214B1F" w:rsidTr="0C214B1F" w14:paraId="7AB7BEF8">
        <w:trPr>
          <w:trHeight w:val="300"/>
        </w:trPr>
        <w:tc>
          <w:tcPr>
            <w:tcW w:w="4680" w:type="dxa"/>
            <w:tcMar>
              <w:top w:w="120" w:type="dxa"/>
              <w:left w:w="240" w:type="dxa"/>
              <w:bottom w:w="120" w:type="dxa"/>
              <w:right w:w="240" w:type="dxa"/>
            </w:tcMar>
            <w:vAlign w:val="center"/>
          </w:tcPr>
          <w:p w:rsidR="0C214B1F" w:rsidP="0C214B1F" w:rsidRDefault="0C214B1F" w14:paraId="7342F50A" w14:textId="50F0F814">
            <w:pPr>
              <w:spacing w:before="0" w:beforeAutospacing="off" w:after="0" w:afterAutospacing="off" w:line="390" w:lineRule="exact"/>
            </w:pPr>
            <w:r w:rsidR="0C214B1F">
              <w:rPr/>
              <w:t>3. Introduction</w:t>
            </w:r>
          </w:p>
        </w:tc>
        <w:tc>
          <w:tcPr>
            <w:tcW w:w="4680" w:type="dxa"/>
            <w:tcMar>
              <w:top w:w="120" w:type="dxa"/>
              <w:left w:w="240" w:type="dxa"/>
              <w:bottom w:w="120" w:type="dxa"/>
              <w:right w:w="240" w:type="dxa"/>
            </w:tcMar>
            <w:vAlign w:val="center"/>
          </w:tcPr>
          <w:p w:rsidR="0C214B1F" w:rsidP="0C214B1F" w:rsidRDefault="0C214B1F" w14:paraId="28E7D657" w14:textId="68EC9F33">
            <w:pPr>
              <w:spacing w:before="0" w:beforeAutospacing="off" w:after="0" w:afterAutospacing="off" w:line="390" w:lineRule="exact"/>
            </w:pPr>
            <w:r w:rsidR="0C214B1F">
              <w:rPr/>
              <w:t>The importance of the problem; Review of relevant scholarship; Specific hypotheses and objectives; How hypotheses and research design relate to one another</w:t>
            </w:r>
          </w:p>
        </w:tc>
      </w:tr>
      <w:tr w:rsidR="0C214B1F" w:rsidTr="0C214B1F" w14:paraId="34DFB30C">
        <w:trPr>
          <w:trHeight w:val="300"/>
        </w:trPr>
        <w:tc>
          <w:tcPr>
            <w:tcW w:w="4680" w:type="dxa"/>
            <w:tcMar>
              <w:top w:w="120" w:type="dxa"/>
              <w:left w:w="240" w:type="dxa"/>
              <w:bottom w:w="120" w:type="dxa"/>
              <w:right w:w="240" w:type="dxa"/>
            </w:tcMar>
            <w:vAlign w:val="center"/>
          </w:tcPr>
          <w:p w:rsidR="0C214B1F" w:rsidP="0C214B1F" w:rsidRDefault="0C214B1F" w14:paraId="20AB5856" w14:textId="7B457A60">
            <w:pPr>
              <w:spacing w:before="0" w:beforeAutospacing="off" w:after="0" w:afterAutospacing="off" w:line="390" w:lineRule="exact"/>
            </w:pPr>
            <w:r w:rsidR="0C214B1F">
              <w:rPr/>
              <w:t>4. Method</w:t>
            </w:r>
          </w:p>
        </w:tc>
        <w:tc>
          <w:tcPr>
            <w:tcW w:w="4680" w:type="dxa"/>
            <w:tcMar>
              <w:top w:w="120" w:type="dxa"/>
              <w:left w:w="240" w:type="dxa"/>
              <w:bottom w:w="120" w:type="dxa"/>
              <w:right w:w="240" w:type="dxa"/>
            </w:tcMar>
            <w:vAlign w:val="center"/>
          </w:tcPr>
          <w:p w:rsidR="0C214B1F" w:rsidRDefault="0C214B1F" w14:paraId="288EC1D7" w14:textId="19F9197B"/>
        </w:tc>
      </w:tr>
      <w:tr w:rsidR="0C214B1F" w:rsidTr="0C214B1F" w14:paraId="11F63AC0">
        <w:trPr>
          <w:trHeight w:val="300"/>
        </w:trPr>
        <w:tc>
          <w:tcPr>
            <w:tcW w:w="4680" w:type="dxa"/>
            <w:tcMar>
              <w:top w:w="120" w:type="dxa"/>
              <w:left w:w="240" w:type="dxa"/>
              <w:bottom w:w="120" w:type="dxa"/>
              <w:right w:w="240" w:type="dxa"/>
            </w:tcMar>
            <w:vAlign w:val="center"/>
          </w:tcPr>
          <w:p w:rsidR="0C214B1F" w:rsidP="0C214B1F" w:rsidRDefault="0C214B1F" w14:paraId="387F41C5" w14:textId="789BE4A9">
            <w:pPr>
              <w:spacing w:before="0" w:beforeAutospacing="off" w:after="0" w:afterAutospacing="off" w:line="390" w:lineRule="exact"/>
            </w:pPr>
            <w:r w:rsidR="0C214B1F">
              <w:rPr/>
              <w:t>Participant characteristics</w:t>
            </w:r>
          </w:p>
        </w:tc>
        <w:tc>
          <w:tcPr>
            <w:tcW w:w="4680" w:type="dxa"/>
            <w:tcMar>
              <w:top w:w="120" w:type="dxa"/>
              <w:left w:w="240" w:type="dxa"/>
              <w:bottom w:w="120" w:type="dxa"/>
              <w:right w:w="240" w:type="dxa"/>
            </w:tcMar>
            <w:vAlign w:val="center"/>
          </w:tcPr>
          <w:p w:rsidR="0C214B1F" w:rsidP="0C214B1F" w:rsidRDefault="0C214B1F" w14:paraId="07C74EE2" w14:textId="5C42489A">
            <w:pPr>
              <w:spacing w:before="0" w:beforeAutospacing="off" w:after="0" w:afterAutospacing="off" w:line="390" w:lineRule="exact"/>
            </w:pPr>
            <w:r w:rsidR="0C214B1F">
              <w:rPr/>
              <w:t>Eligibility and exclusion criteria; Major demographic characteristics as well as important topic-specific characteristics.</w:t>
            </w:r>
          </w:p>
        </w:tc>
      </w:tr>
      <w:tr w:rsidR="0C214B1F" w:rsidTr="0C214B1F" w14:paraId="599CF6F9">
        <w:trPr>
          <w:trHeight w:val="300"/>
        </w:trPr>
        <w:tc>
          <w:tcPr>
            <w:tcW w:w="4680" w:type="dxa"/>
            <w:tcMar>
              <w:top w:w="120" w:type="dxa"/>
              <w:left w:w="240" w:type="dxa"/>
              <w:bottom w:w="120" w:type="dxa"/>
              <w:right w:w="240" w:type="dxa"/>
            </w:tcMar>
            <w:vAlign w:val="center"/>
          </w:tcPr>
          <w:p w:rsidR="0C214B1F" w:rsidP="0C214B1F" w:rsidRDefault="0C214B1F" w14:paraId="55DC4B1F" w14:textId="090B25B4">
            <w:pPr>
              <w:spacing w:before="0" w:beforeAutospacing="off" w:after="0" w:afterAutospacing="off" w:line="390" w:lineRule="exact"/>
            </w:pPr>
            <w:r w:rsidR="0C214B1F">
              <w:rPr/>
              <w:t>Sampling procedures</w:t>
            </w:r>
          </w:p>
        </w:tc>
        <w:tc>
          <w:tcPr>
            <w:tcW w:w="4680" w:type="dxa"/>
            <w:tcMar>
              <w:top w:w="120" w:type="dxa"/>
              <w:left w:w="240" w:type="dxa"/>
              <w:bottom w:w="120" w:type="dxa"/>
              <w:right w:w="240" w:type="dxa"/>
            </w:tcMar>
            <w:vAlign w:val="center"/>
          </w:tcPr>
          <w:p w:rsidR="0C214B1F" w:rsidP="0C214B1F" w:rsidRDefault="0C214B1F" w14:paraId="31A5FCCD" w14:textId="5E769618">
            <w:pPr>
              <w:spacing w:before="0" w:beforeAutospacing="off" w:after="0" w:afterAutospacing="off" w:line="390" w:lineRule="exact"/>
            </w:pPr>
            <w:r w:rsidR="0C214B1F">
              <w:rPr/>
              <w:t>Procedures for selecting participants; Settings and locations where data were collected; Agreements and payments made to participants; Institutional review board agreements, ethical standards met, safety monitoring</w:t>
            </w:r>
          </w:p>
        </w:tc>
      </w:tr>
      <w:tr w:rsidR="0C214B1F" w:rsidTr="0C214B1F" w14:paraId="69ACF243">
        <w:trPr>
          <w:trHeight w:val="300"/>
        </w:trPr>
        <w:tc>
          <w:tcPr>
            <w:tcW w:w="4680" w:type="dxa"/>
            <w:tcMar>
              <w:top w:w="120" w:type="dxa"/>
              <w:left w:w="240" w:type="dxa"/>
              <w:bottom w:w="120" w:type="dxa"/>
              <w:right w:w="240" w:type="dxa"/>
            </w:tcMar>
            <w:vAlign w:val="center"/>
          </w:tcPr>
          <w:p w:rsidR="0C214B1F" w:rsidP="0C214B1F" w:rsidRDefault="0C214B1F" w14:paraId="610B2FE3" w14:textId="524B7C7A">
            <w:pPr>
              <w:spacing w:before="0" w:beforeAutospacing="off" w:after="0" w:afterAutospacing="off" w:line="390" w:lineRule="exact"/>
            </w:pPr>
            <w:r w:rsidR="0C214B1F">
              <w:rPr/>
              <w:t>Sample size, power, and precision</w:t>
            </w:r>
          </w:p>
        </w:tc>
        <w:tc>
          <w:tcPr>
            <w:tcW w:w="4680" w:type="dxa"/>
            <w:tcMar>
              <w:top w:w="120" w:type="dxa"/>
              <w:left w:w="240" w:type="dxa"/>
              <w:bottom w:w="120" w:type="dxa"/>
              <w:right w:w="240" w:type="dxa"/>
            </w:tcMar>
            <w:vAlign w:val="center"/>
          </w:tcPr>
          <w:p w:rsidR="0C214B1F" w:rsidP="0C214B1F" w:rsidRDefault="0C214B1F" w14:paraId="673D45FB" w14:textId="1A92CE86">
            <w:pPr>
              <w:spacing w:before="0" w:beforeAutospacing="off" w:after="0" w:afterAutospacing="off" w:line="390" w:lineRule="exact"/>
            </w:pPr>
            <w:r w:rsidR="0C214B1F">
              <w:rPr/>
              <w:t>Intended sample size; Actual sample size; How sample size was determined</w:t>
            </w:r>
          </w:p>
        </w:tc>
      </w:tr>
      <w:tr w:rsidR="0C214B1F" w:rsidTr="0C214B1F" w14:paraId="263F3B2C">
        <w:trPr>
          <w:trHeight w:val="300"/>
        </w:trPr>
        <w:tc>
          <w:tcPr>
            <w:tcW w:w="4680" w:type="dxa"/>
            <w:tcMar>
              <w:top w:w="120" w:type="dxa"/>
              <w:left w:w="240" w:type="dxa"/>
              <w:bottom w:w="120" w:type="dxa"/>
              <w:right w:w="240" w:type="dxa"/>
            </w:tcMar>
            <w:vAlign w:val="center"/>
          </w:tcPr>
          <w:p w:rsidR="0C214B1F" w:rsidP="0C214B1F" w:rsidRDefault="0C214B1F" w14:paraId="73386CAF" w14:textId="4643A235">
            <w:pPr>
              <w:spacing w:before="0" w:beforeAutospacing="off" w:after="0" w:afterAutospacing="off" w:line="390" w:lineRule="exact"/>
            </w:pPr>
            <w:r w:rsidR="0C214B1F">
              <w:rPr/>
              <w:t>Measures and covariates</w:t>
            </w:r>
          </w:p>
        </w:tc>
        <w:tc>
          <w:tcPr>
            <w:tcW w:w="4680" w:type="dxa"/>
            <w:tcMar>
              <w:top w:w="120" w:type="dxa"/>
              <w:left w:w="240" w:type="dxa"/>
              <w:bottom w:w="120" w:type="dxa"/>
              <w:right w:w="240" w:type="dxa"/>
            </w:tcMar>
            <w:vAlign w:val="center"/>
          </w:tcPr>
          <w:p w:rsidR="0C214B1F" w:rsidP="0C214B1F" w:rsidRDefault="0C214B1F" w14:paraId="33BB5A3F" w14:textId="7139AF52">
            <w:pPr>
              <w:spacing w:before="0" w:beforeAutospacing="off" w:after="0" w:afterAutospacing="off" w:line="390" w:lineRule="exact"/>
            </w:pPr>
            <w:r w:rsidR="0C214B1F">
              <w:rPr/>
              <w:t>Definitions of all primary and secondary measures and covariates; Methods used to collect data; Methods used to enhance the quality of measurements; Information on validated or ad hoc instruments created for individual studies</w:t>
            </w:r>
          </w:p>
        </w:tc>
      </w:tr>
      <w:tr w:rsidR="0C214B1F" w:rsidTr="0C214B1F" w14:paraId="0ED13F83">
        <w:trPr>
          <w:trHeight w:val="300"/>
        </w:trPr>
        <w:tc>
          <w:tcPr>
            <w:tcW w:w="4680" w:type="dxa"/>
            <w:tcMar>
              <w:top w:w="120" w:type="dxa"/>
              <w:left w:w="240" w:type="dxa"/>
              <w:bottom w:w="120" w:type="dxa"/>
              <w:right w:w="240" w:type="dxa"/>
            </w:tcMar>
            <w:vAlign w:val="center"/>
          </w:tcPr>
          <w:p w:rsidR="0C214B1F" w:rsidP="0C214B1F" w:rsidRDefault="0C214B1F" w14:paraId="75FCBAA1" w14:textId="42E17CDC">
            <w:pPr>
              <w:spacing w:before="0" w:beforeAutospacing="off" w:after="0" w:afterAutospacing="off" w:line="390" w:lineRule="exact"/>
            </w:pPr>
            <w:r w:rsidR="0C214B1F">
              <w:rPr/>
              <w:t>Research design</w:t>
            </w:r>
          </w:p>
        </w:tc>
        <w:tc>
          <w:tcPr>
            <w:tcW w:w="4680" w:type="dxa"/>
            <w:tcMar>
              <w:top w:w="120" w:type="dxa"/>
              <w:left w:w="240" w:type="dxa"/>
              <w:bottom w:w="120" w:type="dxa"/>
              <w:right w:w="240" w:type="dxa"/>
            </w:tcMar>
            <w:vAlign w:val="center"/>
          </w:tcPr>
          <w:p w:rsidR="0C214B1F" w:rsidP="0C214B1F" w:rsidRDefault="0C214B1F" w14:paraId="29AEBCCB" w14:textId="7EFE2AF9">
            <w:pPr>
              <w:spacing w:before="0" w:beforeAutospacing="off" w:after="0" w:afterAutospacing="off" w:line="390" w:lineRule="exact"/>
            </w:pPr>
            <w:r w:rsidR="0C214B1F">
              <w:rPr/>
              <w:t>Whether conditions were manipulated or naturally observed; Type of research design.</w:t>
            </w:r>
          </w:p>
        </w:tc>
      </w:tr>
      <w:tr w:rsidR="0C214B1F" w:rsidTr="0C214B1F" w14:paraId="25D5171B">
        <w:trPr>
          <w:trHeight w:val="300"/>
        </w:trPr>
        <w:tc>
          <w:tcPr>
            <w:tcW w:w="4680" w:type="dxa"/>
            <w:tcMar>
              <w:top w:w="120" w:type="dxa"/>
              <w:left w:w="240" w:type="dxa"/>
              <w:bottom w:w="120" w:type="dxa"/>
              <w:right w:w="240" w:type="dxa"/>
            </w:tcMar>
            <w:vAlign w:val="center"/>
          </w:tcPr>
          <w:p w:rsidR="0C214B1F" w:rsidP="0C214B1F" w:rsidRDefault="0C214B1F" w14:paraId="2A9B0085" w14:textId="7EB0AB32">
            <w:pPr>
              <w:spacing w:before="0" w:beforeAutospacing="off" w:after="0" w:afterAutospacing="off" w:line="390" w:lineRule="exact"/>
            </w:pPr>
            <w:r w:rsidR="0C214B1F">
              <w:rPr/>
              <w:t>5. Results</w:t>
            </w:r>
          </w:p>
        </w:tc>
        <w:tc>
          <w:tcPr>
            <w:tcW w:w="4680" w:type="dxa"/>
            <w:tcMar>
              <w:top w:w="120" w:type="dxa"/>
              <w:left w:w="240" w:type="dxa"/>
              <w:bottom w:w="120" w:type="dxa"/>
              <w:right w:w="240" w:type="dxa"/>
            </w:tcMar>
            <w:vAlign w:val="center"/>
          </w:tcPr>
          <w:p w:rsidR="0C214B1F" w:rsidRDefault="0C214B1F" w14:paraId="678E6586" w14:textId="08338296"/>
        </w:tc>
      </w:tr>
      <w:tr w:rsidR="0C214B1F" w:rsidTr="0C214B1F" w14:paraId="56FC0DFC">
        <w:trPr>
          <w:trHeight w:val="300"/>
        </w:trPr>
        <w:tc>
          <w:tcPr>
            <w:tcW w:w="4680" w:type="dxa"/>
            <w:tcMar>
              <w:top w:w="120" w:type="dxa"/>
              <w:left w:w="240" w:type="dxa"/>
              <w:bottom w:w="120" w:type="dxa"/>
              <w:right w:w="240" w:type="dxa"/>
            </w:tcMar>
            <w:vAlign w:val="center"/>
          </w:tcPr>
          <w:p w:rsidR="0C214B1F" w:rsidP="0C214B1F" w:rsidRDefault="0C214B1F" w14:paraId="6E550034" w14:textId="0EE40AE5">
            <w:pPr>
              <w:spacing w:before="0" w:beforeAutospacing="off" w:after="0" w:afterAutospacing="off" w:line="390" w:lineRule="exact"/>
            </w:pPr>
            <w:r w:rsidR="0C214B1F">
              <w:rPr/>
              <w:t>Participant flow</w:t>
            </w:r>
          </w:p>
        </w:tc>
        <w:tc>
          <w:tcPr>
            <w:tcW w:w="4680" w:type="dxa"/>
            <w:tcMar>
              <w:top w:w="120" w:type="dxa"/>
              <w:left w:w="240" w:type="dxa"/>
              <w:bottom w:w="120" w:type="dxa"/>
              <w:right w:w="240" w:type="dxa"/>
            </w:tcMar>
            <w:vAlign w:val="center"/>
          </w:tcPr>
          <w:p w:rsidR="0C214B1F" w:rsidP="0C214B1F" w:rsidRDefault="0C214B1F" w14:paraId="2528349E" w14:textId="6165B807">
            <w:pPr>
              <w:spacing w:before="0" w:beforeAutospacing="off" w:after="0" w:afterAutospacing="off" w:line="390" w:lineRule="exact"/>
            </w:pPr>
            <w:r w:rsidR="0C214B1F">
              <w:rPr/>
              <w:t>Total number of participants; Flow of participants through each stage of the study</w:t>
            </w:r>
          </w:p>
        </w:tc>
      </w:tr>
      <w:tr w:rsidR="0C214B1F" w:rsidTr="0C214B1F" w14:paraId="1DC50DDE">
        <w:trPr>
          <w:trHeight w:val="300"/>
        </w:trPr>
        <w:tc>
          <w:tcPr>
            <w:tcW w:w="4680" w:type="dxa"/>
            <w:tcMar>
              <w:top w:w="120" w:type="dxa"/>
              <w:left w:w="240" w:type="dxa"/>
              <w:bottom w:w="120" w:type="dxa"/>
              <w:right w:w="240" w:type="dxa"/>
            </w:tcMar>
            <w:vAlign w:val="center"/>
          </w:tcPr>
          <w:p w:rsidR="0C214B1F" w:rsidP="0C214B1F" w:rsidRDefault="0C214B1F" w14:paraId="4375A5D8" w14:textId="5C549706">
            <w:pPr>
              <w:spacing w:before="0" w:beforeAutospacing="off" w:after="0" w:afterAutospacing="off" w:line="390" w:lineRule="exact"/>
            </w:pPr>
            <w:r w:rsidR="0C214B1F">
              <w:rPr/>
              <w:t>Recruitment</w:t>
            </w:r>
          </w:p>
        </w:tc>
        <w:tc>
          <w:tcPr>
            <w:tcW w:w="4680" w:type="dxa"/>
            <w:tcMar>
              <w:top w:w="120" w:type="dxa"/>
              <w:left w:w="240" w:type="dxa"/>
              <w:bottom w:w="120" w:type="dxa"/>
              <w:right w:w="240" w:type="dxa"/>
            </w:tcMar>
            <w:vAlign w:val="center"/>
          </w:tcPr>
          <w:p w:rsidR="0C214B1F" w:rsidP="0C214B1F" w:rsidRDefault="0C214B1F" w14:paraId="5E86E7AB" w14:textId="130B873D">
            <w:pPr>
              <w:spacing w:before="0" w:beforeAutospacing="off" w:after="0" w:afterAutospacing="off" w:line="390" w:lineRule="exact"/>
            </w:pPr>
            <w:r w:rsidR="0C214B1F">
              <w:rPr/>
              <w:t>Dates defining the periods of recruitment and repeated measurements or follow-up</w:t>
            </w:r>
          </w:p>
        </w:tc>
      </w:tr>
      <w:tr w:rsidR="0C214B1F" w:rsidTr="0C214B1F" w14:paraId="5BC27AE9">
        <w:trPr>
          <w:trHeight w:val="300"/>
        </w:trPr>
        <w:tc>
          <w:tcPr>
            <w:tcW w:w="4680" w:type="dxa"/>
            <w:tcMar>
              <w:top w:w="120" w:type="dxa"/>
              <w:left w:w="240" w:type="dxa"/>
              <w:bottom w:w="120" w:type="dxa"/>
              <w:right w:w="240" w:type="dxa"/>
            </w:tcMar>
            <w:vAlign w:val="center"/>
          </w:tcPr>
          <w:p w:rsidR="0C214B1F" w:rsidP="0C214B1F" w:rsidRDefault="0C214B1F" w14:paraId="794427DE" w14:textId="5F3AEA6D">
            <w:pPr>
              <w:spacing w:before="0" w:beforeAutospacing="off" w:after="0" w:afterAutospacing="off" w:line="390" w:lineRule="exact"/>
            </w:pPr>
            <w:r w:rsidR="0C214B1F">
              <w:rPr/>
              <w:t>Statistics and data analysis</w:t>
            </w:r>
          </w:p>
        </w:tc>
        <w:tc>
          <w:tcPr>
            <w:tcW w:w="4680" w:type="dxa"/>
            <w:tcMar>
              <w:top w:w="120" w:type="dxa"/>
              <w:left w:w="240" w:type="dxa"/>
              <w:bottom w:w="120" w:type="dxa"/>
              <w:right w:w="240" w:type="dxa"/>
            </w:tcMar>
            <w:vAlign w:val="center"/>
          </w:tcPr>
          <w:p w:rsidR="0C214B1F" w:rsidP="0C214B1F" w:rsidRDefault="0C214B1F" w14:paraId="452B7DCA" w14:textId="3CFEEC2F">
            <w:pPr>
              <w:spacing w:before="0" w:beforeAutospacing="off" w:after="0" w:afterAutospacing="off" w:line="390" w:lineRule="exact"/>
            </w:pPr>
            <w:r w:rsidR="0C214B1F">
              <w:rPr/>
              <w:t>Information concerning problems with statistical assumptions and/or data distributions that could affect the validity of findings; Missing data, etc. Statistical software program, if specialized procedures were used Report any other analyses performed,</w:t>
            </w:r>
          </w:p>
        </w:tc>
      </w:tr>
      <w:tr w:rsidR="0C214B1F" w:rsidTr="0C214B1F" w14:paraId="2AD0815B">
        <w:trPr>
          <w:trHeight w:val="300"/>
        </w:trPr>
        <w:tc>
          <w:tcPr>
            <w:tcW w:w="4680" w:type="dxa"/>
            <w:tcMar>
              <w:top w:w="120" w:type="dxa"/>
              <w:left w:w="240" w:type="dxa"/>
              <w:bottom w:w="120" w:type="dxa"/>
              <w:right w:w="240" w:type="dxa"/>
            </w:tcMar>
            <w:vAlign w:val="center"/>
          </w:tcPr>
          <w:p w:rsidR="0C214B1F" w:rsidP="0C214B1F" w:rsidRDefault="0C214B1F" w14:paraId="77FA660D" w14:textId="33FD4251">
            <w:pPr>
              <w:spacing w:before="0" w:beforeAutospacing="off" w:after="0" w:afterAutospacing="off" w:line="390" w:lineRule="exact"/>
            </w:pPr>
            <w:r w:rsidR="0C214B1F">
              <w:rPr/>
              <w:t>Ancillary analyses</w:t>
            </w:r>
          </w:p>
        </w:tc>
        <w:tc>
          <w:tcPr>
            <w:tcW w:w="4680" w:type="dxa"/>
            <w:tcMar>
              <w:top w:w="120" w:type="dxa"/>
              <w:left w:w="240" w:type="dxa"/>
              <w:bottom w:w="120" w:type="dxa"/>
              <w:right w:w="240" w:type="dxa"/>
            </w:tcMar>
            <w:vAlign w:val="center"/>
          </w:tcPr>
          <w:p w:rsidR="0C214B1F" w:rsidP="0C214B1F" w:rsidRDefault="0C214B1F" w14:paraId="0507114F" w14:textId="39242688">
            <w:pPr>
              <w:spacing w:before="0" w:beforeAutospacing="off" w:after="0" w:afterAutospacing="off" w:line="390" w:lineRule="exact"/>
            </w:pPr>
            <w:r w:rsidR="0C214B1F">
              <w:rPr/>
              <w:t>Discussion of implications of ancillary analyses for statistical error rates.</w:t>
            </w:r>
          </w:p>
        </w:tc>
      </w:tr>
      <w:tr w:rsidR="0C214B1F" w:rsidTr="0C214B1F" w14:paraId="52B10B47">
        <w:trPr>
          <w:trHeight w:val="300"/>
        </w:trPr>
        <w:tc>
          <w:tcPr>
            <w:tcW w:w="4680" w:type="dxa"/>
            <w:tcMar>
              <w:top w:w="120" w:type="dxa"/>
              <w:left w:w="240" w:type="dxa"/>
              <w:bottom w:w="120" w:type="dxa"/>
              <w:right w:w="240" w:type="dxa"/>
            </w:tcMar>
            <w:vAlign w:val="center"/>
          </w:tcPr>
          <w:p w:rsidR="0C214B1F" w:rsidP="0C214B1F" w:rsidRDefault="0C214B1F" w14:paraId="1653A8CB" w14:textId="45582080">
            <w:pPr>
              <w:spacing w:before="0" w:beforeAutospacing="off" w:after="0" w:afterAutospacing="off" w:line="390" w:lineRule="exact"/>
            </w:pPr>
            <w:r w:rsidR="0C214B1F">
              <w:rPr/>
              <w:t>6. Discussion</w:t>
            </w:r>
          </w:p>
        </w:tc>
        <w:tc>
          <w:tcPr>
            <w:tcW w:w="4680" w:type="dxa"/>
            <w:tcMar>
              <w:top w:w="120" w:type="dxa"/>
              <w:left w:w="240" w:type="dxa"/>
              <w:bottom w:w="120" w:type="dxa"/>
              <w:right w:w="240" w:type="dxa"/>
            </w:tcMar>
            <w:vAlign w:val="center"/>
          </w:tcPr>
          <w:p w:rsidR="0C214B1F" w:rsidP="0C214B1F" w:rsidRDefault="0C214B1F" w14:paraId="4CCAE3A9" w14:textId="25B91450">
            <w:pPr>
              <w:spacing w:before="0" w:beforeAutospacing="off" w:after="0" w:afterAutospacing="off" w:line="390" w:lineRule="exact"/>
            </w:pPr>
            <w:r w:rsidR="0C214B1F">
              <w:rPr/>
              <w:t>Statement of support or nonsupport for all original hypotheses; Similarities and differences between the results and work of others Interpretation of the results; Generalizability (external validity) of the findings; Discussion of implications for future research, program, or policy.</w:t>
            </w:r>
          </w:p>
        </w:tc>
      </w:tr>
    </w:tbl>
    <w:p xmlns:wp14="http://schemas.microsoft.com/office/word/2010/wordml" w:rsidP="0C214B1F" wp14:paraId="7A6792D2" wp14:textId="3E1E8841">
      <w:pPr>
        <w:spacing w:before="0" w:beforeAutospacing="off" w:after="360" w:afterAutospacing="off"/>
      </w:pPr>
      <w:r w:rsidRPr="0C214B1F" w:rsidR="59608743">
        <w:rPr>
          <w:rFonts w:ascii="Open Sans" w:hAnsi="Open Sans" w:eastAsia="Open Sans" w:cs="Open Sans"/>
          <w:b w:val="0"/>
          <w:bCs w:val="0"/>
          <w:i w:val="0"/>
          <w:iCs w:val="0"/>
          <w:caps w:val="0"/>
          <w:smallCaps w:val="0"/>
          <w:noProof w:val="0"/>
          <w:color w:val="191919"/>
          <w:sz w:val="24"/>
          <w:szCs w:val="24"/>
          <w:lang w:val="en-US"/>
        </w:rPr>
        <w:t>Other commonly used frameworks for research questions include the SPIDER (Sample, Phenomenon of Interest, Design, Evaluation, Research type) and CLIP (Client group, Location of provided service, Improvement/Information/Innovation, Professionals) frameworks. Aside from helping researchers properly structure research questions, these frameworks also help refine research results and improve the focus of data analysis.</w:t>
      </w:r>
    </w:p>
    <w:p xmlns:wp14="http://schemas.microsoft.com/office/word/2010/wordml" w:rsidP="0C214B1F" wp14:paraId="79897903" wp14:textId="20163AFF">
      <w:pPr>
        <w:pStyle w:val="Heading2"/>
      </w:pPr>
      <w:r w:rsidRPr="0C214B1F" w:rsidR="59608743">
        <w:rPr>
          <w:rFonts w:ascii="Open Sans" w:hAnsi="Open Sans" w:eastAsia="Open Sans" w:cs="Open Sans"/>
          <w:b w:val="1"/>
          <w:bCs w:val="1"/>
          <w:i w:val="0"/>
          <w:iCs w:val="0"/>
          <w:caps w:val="0"/>
          <w:smallCaps w:val="0"/>
          <w:strike w:val="0"/>
          <w:dstrike w:val="0"/>
          <w:noProof w:val="0"/>
          <w:color w:val="003047"/>
          <w:sz w:val="24"/>
          <w:szCs w:val="24"/>
          <w:u w:val="none"/>
          <w:lang w:val="en-US"/>
        </w:rPr>
        <w:t>Examples of Good and Bad Research Questions</w:t>
      </w:r>
    </w:p>
    <w:p xmlns:wp14="http://schemas.microsoft.com/office/word/2010/wordml" w:rsidP="0C214B1F" wp14:paraId="0F6A1D63" wp14:textId="439E2E89">
      <w:pPr>
        <w:spacing w:before="0" w:beforeAutospacing="off" w:after="360" w:afterAutospacing="off"/>
      </w:pPr>
      <w:r w:rsidRPr="0C214B1F" w:rsidR="59608743">
        <w:rPr>
          <w:rFonts w:ascii="Open Sans" w:hAnsi="Open Sans" w:eastAsia="Open Sans" w:cs="Open Sans"/>
          <w:b w:val="0"/>
          <w:bCs w:val="0"/>
          <w:i w:val="0"/>
          <w:iCs w:val="0"/>
          <w:caps w:val="0"/>
          <w:smallCaps w:val="0"/>
          <w:noProof w:val="0"/>
          <w:color w:val="191919"/>
          <w:sz w:val="24"/>
          <w:szCs w:val="24"/>
          <w:lang w:val="en-US"/>
        </w:rPr>
        <w:t xml:space="preserve">The following </w:t>
      </w:r>
      <w:hyperlink r:id="R7f448a5746d24435">
        <w:r w:rsidRPr="0C214B1F" w:rsidR="59608743">
          <w:rPr>
            <w:rStyle w:val="Hyperlink"/>
            <w:rFonts w:ascii="Open Sans" w:hAnsi="Open Sans" w:eastAsia="Open Sans" w:cs="Open Sans"/>
            <w:b w:val="0"/>
            <w:bCs w:val="0"/>
            <w:i w:val="0"/>
            <w:iCs w:val="0"/>
            <w:caps w:val="0"/>
            <w:smallCaps w:val="0"/>
            <w:strike w:val="0"/>
            <w:dstrike w:val="0"/>
            <w:noProof w:val="0"/>
            <w:color w:val="003047"/>
            <w:sz w:val="24"/>
            <w:szCs w:val="24"/>
            <w:u w:val="single"/>
            <w:lang w:val="en-US"/>
          </w:rPr>
          <w:t>research question examples</w:t>
        </w:r>
      </w:hyperlink>
      <w:r w:rsidRPr="0C214B1F" w:rsidR="59608743">
        <w:rPr>
          <w:rFonts w:ascii="Open Sans" w:hAnsi="Open Sans" w:eastAsia="Open Sans" w:cs="Open Sans"/>
          <w:b w:val="0"/>
          <w:bCs w:val="0"/>
          <w:i w:val="0"/>
          <w:iCs w:val="0"/>
          <w:caps w:val="0"/>
          <w:smallCaps w:val="0"/>
          <w:noProof w:val="0"/>
          <w:color w:val="191919"/>
          <w:sz w:val="24"/>
          <w:szCs w:val="24"/>
          <w:lang w:val="en-US"/>
        </w:rPr>
        <w:t xml:space="preserve"> can further guide researchers on properly constructing a research question.</w:t>
      </w:r>
    </w:p>
    <w:p xmlns:wp14="http://schemas.microsoft.com/office/word/2010/wordml" w:rsidP="0C214B1F" wp14:paraId="18B134FB" wp14:textId="040D1DB1">
      <w:pPr>
        <w:spacing w:before="0" w:beforeAutospacing="off" w:after="360" w:afterAutospacing="off"/>
      </w:pPr>
      <w:r w:rsidRPr="0C214B1F" w:rsidR="59608743">
        <w:rPr>
          <w:rFonts w:ascii="Open Sans" w:hAnsi="Open Sans" w:eastAsia="Open Sans" w:cs="Open Sans"/>
          <w:b w:val="0"/>
          <w:bCs w:val="0"/>
          <w:i w:val="0"/>
          <w:iCs w:val="0"/>
          <w:caps w:val="0"/>
          <w:smallCaps w:val="0"/>
          <w:noProof w:val="0"/>
          <w:color w:val="191919"/>
          <w:sz w:val="24"/>
          <w:szCs w:val="24"/>
          <w:lang w:val="en-US"/>
        </w:rPr>
        <w:t>Example no. 1</w:t>
      </w:r>
    </w:p>
    <w:p xmlns:wp14="http://schemas.microsoft.com/office/word/2010/wordml" w:rsidP="0C214B1F" wp14:paraId="5A28641B" wp14:textId="7D6F22D4">
      <w:pPr>
        <w:spacing w:before="0" w:beforeAutospacing="off" w:after="360" w:afterAutospacing="off"/>
      </w:pPr>
      <w:r w:rsidRPr="0C214B1F" w:rsidR="59608743">
        <w:rPr>
          <w:rFonts w:ascii="Open Sans" w:hAnsi="Open Sans" w:eastAsia="Open Sans" w:cs="Open Sans"/>
          <w:b w:val="1"/>
          <w:bCs w:val="1"/>
          <w:i w:val="0"/>
          <w:iCs w:val="0"/>
          <w:caps w:val="0"/>
          <w:smallCaps w:val="0"/>
          <w:noProof w:val="0"/>
          <w:color w:val="191919"/>
          <w:sz w:val="24"/>
          <w:szCs w:val="24"/>
          <w:lang w:val="en-US"/>
        </w:rPr>
        <w:t>Bad:</w:t>
      </w:r>
      <w:r w:rsidRPr="0C214B1F" w:rsidR="59608743">
        <w:rPr>
          <w:rFonts w:ascii="Open Sans" w:hAnsi="Open Sans" w:eastAsia="Open Sans" w:cs="Open Sans"/>
          <w:b w:val="0"/>
          <w:bCs w:val="0"/>
          <w:i w:val="0"/>
          <w:iCs w:val="0"/>
          <w:caps w:val="0"/>
          <w:smallCaps w:val="0"/>
          <w:noProof w:val="0"/>
          <w:color w:val="191919"/>
          <w:sz w:val="24"/>
          <w:szCs w:val="24"/>
          <w:lang w:val="en-US"/>
        </w:rPr>
        <w:t xml:space="preserve"> How does social media affect people's behavior?</w:t>
      </w:r>
      <w:r>
        <w:br/>
      </w:r>
      <w:r w:rsidRPr="0C214B1F" w:rsidR="59608743">
        <w:rPr>
          <w:rFonts w:ascii="Open Sans" w:hAnsi="Open Sans" w:eastAsia="Open Sans" w:cs="Open Sans"/>
          <w:b w:val="0"/>
          <w:bCs w:val="0"/>
          <w:i w:val="0"/>
          <w:iCs w:val="0"/>
          <w:caps w:val="0"/>
          <w:smallCaps w:val="0"/>
          <w:noProof w:val="0"/>
          <w:color w:val="191919"/>
          <w:sz w:val="24"/>
          <w:szCs w:val="24"/>
          <w:lang w:val="en-US"/>
        </w:rPr>
        <w:t>Good: What effect does the daily use of YouTube have on the attention span of children aged under 16?</w:t>
      </w:r>
    </w:p>
    <w:p xmlns:wp14="http://schemas.microsoft.com/office/word/2010/wordml" w:rsidP="0C214B1F" wp14:paraId="2A28624A" wp14:textId="6ACE76D1">
      <w:pPr>
        <w:spacing w:before="0" w:beforeAutospacing="off" w:after="360" w:afterAutospacing="off"/>
      </w:pPr>
      <w:r w:rsidRPr="0C214B1F" w:rsidR="59608743">
        <w:rPr>
          <w:rFonts w:ascii="Open Sans" w:hAnsi="Open Sans" w:eastAsia="Open Sans" w:cs="Open Sans"/>
          <w:b w:val="0"/>
          <w:bCs w:val="0"/>
          <w:i w:val="0"/>
          <w:iCs w:val="0"/>
          <w:caps w:val="0"/>
          <w:smallCaps w:val="0"/>
          <w:noProof w:val="0"/>
          <w:color w:val="191919"/>
          <w:sz w:val="24"/>
          <w:szCs w:val="24"/>
          <w:lang w:val="en-US"/>
        </w:rPr>
        <w:t xml:space="preserve">The first research question is considered bad because of the vagueness of "social media" as a concept and the question's lack of specificity. A good research question should be specific and focused, and its answer should be discovered through data collection and analysis. You can also hone your ability to construct well-worded and specific research questions by </w:t>
      </w:r>
      <w:hyperlink r:id="Re27291a976d14d9b">
        <w:r w:rsidRPr="0C214B1F" w:rsidR="59608743">
          <w:rPr>
            <w:rStyle w:val="Hyperlink"/>
            <w:rFonts w:ascii="Open Sans" w:hAnsi="Open Sans" w:eastAsia="Open Sans" w:cs="Open Sans"/>
            <w:b w:val="0"/>
            <w:bCs w:val="0"/>
            <w:i w:val="0"/>
            <w:iCs w:val="0"/>
            <w:caps w:val="0"/>
            <w:smallCaps w:val="0"/>
            <w:strike w:val="0"/>
            <w:dstrike w:val="0"/>
            <w:noProof w:val="0"/>
            <w:color w:val="003047"/>
            <w:sz w:val="24"/>
            <w:szCs w:val="24"/>
            <w:u w:val="single"/>
            <w:lang w:val="en-US"/>
          </w:rPr>
          <w:t>improving reading skills</w:t>
        </w:r>
      </w:hyperlink>
      <w:r w:rsidRPr="0C214B1F" w:rsidR="59608743">
        <w:rPr>
          <w:rFonts w:ascii="Open Sans" w:hAnsi="Open Sans" w:eastAsia="Open Sans" w:cs="Open Sans"/>
          <w:b w:val="0"/>
          <w:bCs w:val="0"/>
          <w:i w:val="0"/>
          <w:iCs w:val="0"/>
          <w:caps w:val="0"/>
          <w:smallCaps w:val="0"/>
          <w:noProof w:val="0"/>
          <w:color w:val="191919"/>
          <w:sz w:val="24"/>
          <w:szCs w:val="24"/>
          <w:lang w:val="en-US"/>
        </w:rPr>
        <w:t>.</w:t>
      </w:r>
    </w:p>
    <w:p xmlns:wp14="http://schemas.microsoft.com/office/word/2010/wordml" w:rsidP="0C214B1F" wp14:paraId="4E55EDB6" wp14:textId="11954EBD">
      <w:pPr>
        <w:spacing w:before="0" w:beforeAutospacing="off" w:after="360" w:afterAutospacing="off"/>
      </w:pPr>
      <w:r w:rsidRPr="0C214B1F" w:rsidR="59608743">
        <w:rPr>
          <w:rFonts w:ascii="Open Sans" w:hAnsi="Open Sans" w:eastAsia="Open Sans" w:cs="Open Sans"/>
          <w:b w:val="0"/>
          <w:bCs w:val="0"/>
          <w:i w:val="0"/>
          <w:iCs w:val="0"/>
          <w:caps w:val="0"/>
          <w:smallCaps w:val="0"/>
          <w:noProof w:val="0"/>
          <w:color w:val="191919"/>
          <w:sz w:val="24"/>
          <w:szCs w:val="24"/>
          <w:lang w:val="en-US"/>
        </w:rPr>
        <w:t>Example no. 2</w:t>
      </w:r>
    </w:p>
    <w:p xmlns:wp14="http://schemas.microsoft.com/office/word/2010/wordml" w:rsidP="0C214B1F" wp14:paraId="2BABC25E" wp14:textId="478238A2">
      <w:pPr>
        <w:spacing w:before="0" w:beforeAutospacing="off" w:after="360" w:afterAutospacing="off"/>
      </w:pPr>
      <w:r w:rsidRPr="0C214B1F" w:rsidR="59608743">
        <w:rPr>
          <w:rFonts w:ascii="Open Sans" w:hAnsi="Open Sans" w:eastAsia="Open Sans" w:cs="Open Sans"/>
          <w:b w:val="1"/>
          <w:bCs w:val="1"/>
          <w:i w:val="0"/>
          <w:iCs w:val="0"/>
          <w:caps w:val="0"/>
          <w:smallCaps w:val="0"/>
          <w:noProof w:val="0"/>
          <w:color w:val="191919"/>
          <w:sz w:val="24"/>
          <w:szCs w:val="24"/>
          <w:lang w:val="en-US"/>
        </w:rPr>
        <w:t>Bad:</w:t>
      </w:r>
      <w:r w:rsidRPr="0C214B1F" w:rsidR="59608743">
        <w:rPr>
          <w:rFonts w:ascii="Open Sans" w:hAnsi="Open Sans" w:eastAsia="Open Sans" w:cs="Open Sans"/>
          <w:b w:val="0"/>
          <w:bCs w:val="0"/>
          <w:i w:val="0"/>
          <w:iCs w:val="0"/>
          <w:caps w:val="0"/>
          <w:smallCaps w:val="0"/>
          <w:noProof w:val="0"/>
          <w:color w:val="191919"/>
          <w:sz w:val="24"/>
          <w:szCs w:val="24"/>
          <w:lang w:val="en-US"/>
        </w:rPr>
        <w:t xml:space="preserve"> Has there been an increase in childhood obesity in the US in the past 10 years?</w:t>
      </w:r>
      <w:r>
        <w:br/>
      </w:r>
      <w:r w:rsidRPr="0C214B1F" w:rsidR="59608743">
        <w:rPr>
          <w:rFonts w:ascii="Open Sans" w:hAnsi="Open Sans" w:eastAsia="Open Sans" w:cs="Open Sans"/>
          <w:b w:val="0"/>
          <w:bCs w:val="0"/>
          <w:i w:val="0"/>
          <w:iCs w:val="0"/>
          <w:caps w:val="0"/>
          <w:smallCaps w:val="0"/>
          <w:noProof w:val="0"/>
          <w:color w:val="191919"/>
          <w:sz w:val="24"/>
          <w:szCs w:val="24"/>
          <w:lang w:val="en-US"/>
        </w:rPr>
        <w:t>Good: How have school intervention programs and parental education levels affected the rate of childhood obesity among 1st to 6th-grade students?</w:t>
      </w:r>
    </w:p>
    <w:p xmlns:wp14="http://schemas.microsoft.com/office/word/2010/wordml" w:rsidP="0C214B1F" wp14:paraId="56DA7E0E" wp14:textId="58DC99ED">
      <w:pPr>
        <w:spacing w:before="0" w:beforeAutospacing="off" w:after="360" w:afterAutospacing="off"/>
      </w:pPr>
      <w:r w:rsidRPr="0C214B1F" w:rsidR="59608743">
        <w:rPr>
          <w:rFonts w:ascii="Open Sans" w:hAnsi="Open Sans" w:eastAsia="Open Sans" w:cs="Open Sans"/>
          <w:b w:val="0"/>
          <w:bCs w:val="0"/>
          <w:i w:val="0"/>
          <w:iCs w:val="0"/>
          <w:caps w:val="0"/>
          <w:smallCaps w:val="0"/>
          <w:noProof w:val="0"/>
          <w:color w:val="191919"/>
          <w:sz w:val="24"/>
          <w:szCs w:val="24"/>
          <w:lang w:val="en-US"/>
        </w:rPr>
        <w:t>In the second example, the first research question is not ideal because it's too simple, and it's easily answerable by a "yes" or "no." The second research question is more complicated; to answer it, the researcher must collect data, perform in-depth data analysis, and form an argument that leads to further discussion.</w:t>
      </w:r>
    </w:p>
    <w:p xmlns:wp14="http://schemas.microsoft.com/office/word/2010/wordml" w:rsidP="0C214B1F" wp14:paraId="5BCAA6EC" wp14:textId="46430857">
      <w:pPr>
        <w:pStyle w:val="Heading2"/>
      </w:pPr>
      <w:r w:rsidRPr="0C214B1F" w:rsidR="59608743">
        <w:rPr>
          <w:rFonts w:ascii="Open Sans" w:hAnsi="Open Sans" w:eastAsia="Open Sans" w:cs="Open Sans"/>
          <w:b w:val="1"/>
          <w:bCs w:val="1"/>
          <w:i w:val="0"/>
          <w:iCs w:val="0"/>
          <w:caps w:val="0"/>
          <w:smallCaps w:val="0"/>
          <w:strike w:val="0"/>
          <w:dstrike w:val="0"/>
          <w:noProof w:val="0"/>
          <w:color w:val="003047"/>
          <w:sz w:val="24"/>
          <w:szCs w:val="24"/>
          <w:u w:val="single"/>
          <w:lang w:val="en-US"/>
        </w:rPr>
        <w:t>Important Points to Keep in Mind in Creating a Research Question</w:t>
      </w:r>
    </w:p>
    <w:p xmlns:wp14="http://schemas.microsoft.com/office/word/2010/wordml" w:rsidP="0C214B1F" wp14:paraId="3BED56E4" wp14:textId="6785D863">
      <w:pPr>
        <w:spacing w:before="0" w:beforeAutospacing="off" w:after="360" w:afterAutospacing="off"/>
      </w:pPr>
      <w:r w:rsidRPr="0C214B1F" w:rsidR="59608743">
        <w:rPr>
          <w:rFonts w:ascii="Open Sans" w:hAnsi="Open Sans" w:eastAsia="Open Sans" w:cs="Open Sans"/>
          <w:b w:val="0"/>
          <w:bCs w:val="0"/>
          <w:i w:val="0"/>
          <w:iCs w:val="0"/>
          <w:caps w:val="0"/>
          <w:smallCaps w:val="0"/>
          <w:noProof w:val="0"/>
          <w:color w:val="191919"/>
          <w:sz w:val="24"/>
          <w:szCs w:val="24"/>
          <w:lang w:val="en-US"/>
        </w:rPr>
        <w:t>Developing the right research question is a critical first step in the research process. The examples of research questions provided in this guide have illustrated what good research questions look like. The key points outlined below should help researchers in the pursuit:</w:t>
      </w:r>
    </w:p>
    <w:p xmlns:wp14="http://schemas.microsoft.com/office/word/2010/wordml" w:rsidP="0C214B1F" wp14:paraId="16CC6293" wp14:textId="06044FFD">
      <w:pPr>
        <w:pStyle w:val="ListParagraph"/>
        <w:numPr>
          <w:ilvl w:val="0"/>
          <w:numId w:val="1"/>
        </w:numPr>
        <w:spacing w:before="0" w:beforeAutospacing="off" w:after="0" w:afterAutospacing="off"/>
        <w:rPr>
          <w:rFonts w:ascii="Open Sans" w:hAnsi="Open Sans" w:eastAsia="Open Sans" w:cs="Open Sans"/>
          <w:b w:val="0"/>
          <w:bCs w:val="0"/>
          <w:i w:val="0"/>
          <w:iCs w:val="0"/>
          <w:caps w:val="0"/>
          <w:smallCaps w:val="0"/>
          <w:noProof w:val="0"/>
          <w:color w:val="191919"/>
          <w:sz w:val="24"/>
          <w:szCs w:val="24"/>
          <w:lang w:val="en-US"/>
        </w:rPr>
      </w:pPr>
      <w:r w:rsidRPr="0C214B1F" w:rsidR="59608743">
        <w:rPr>
          <w:rFonts w:ascii="Open Sans" w:hAnsi="Open Sans" w:eastAsia="Open Sans" w:cs="Open Sans"/>
          <w:b w:val="0"/>
          <w:bCs w:val="0"/>
          <w:i w:val="0"/>
          <w:iCs w:val="0"/>
          <w:caps w:val="0"/>
          <w:smallCaps w:val="0"/>
          <w:noProof w:val="0"/>
          <w:color w:val="191919"/>
          <w:sz w:val="24"/>
          <w:szCs w:val="24"/>
          <w:lang w:val="en-US"/>
        </w:rPr>
        <w:t>The development of a research question is an iterative process that involves continuously updating one's knowledge on the topic and refining ideas at all stages (Maxwell, 2013).</w:t>
      </w:r>
    </w:p>
    <w:p xmlns:wp14="http://schemas.microsoft.com/office/word/2010/wordml" w:rsidP="0C214B1F" wp14:paraId="3D854E3E" wp14:textId="05D52F61">
      <w:pPr>
        <w:pStyle w:val="ListParagraph"/>
        <w:numPr>
          <w:ilvl w:val="0"/>
          <w:numId w:val="1"/>
        </w:numPr>
        <w:spacing w:before="0" w:beforeAutospacing="off" w:after="0" w:afterAutospacing="off"/>
        <w:rPr>
          <w:rFonts w:ascii="Open Sans" w:hAnsi="Open Sans" w:eastAsia="Open Sans" w:cs="Open Sans"/>
          <w:b w:val="0"/>
          <w:bCs w:val="0"/>
          <w:i w:val="0"/>
          <w:iCs w:val="0"/>
          <w:caps w:val="0"/>
          <w:smallCaps w:val="0"/>
          <w:noProof w:val="0"/>
          <w:color w:val="191919"/>
          <w:sz w:val="24"/>
          <w:szCs w:val="24"/>
          <w:lang w:val="en-US"/>
        </w:rPr>
      </w:pPr>
      <w:r w:rsidRPr="0C214B1F" w:rsidR="59608743">
        <w:rPr>
          <w:rFonts w:ascii="Open Sans" w:hAnsi="Open Sans" w:eastAsia="Open Sans" w:cs="Open Sans"/>
          <w:b w:val="0"/>
          <w:bCs w:val="0"/>
          <w:i w:val="0"/>
          <w:iCs w:val="0"/>
          <w:caps w:val="0"/>
          <w:smallCaps w:val="0"/>
          <w:noProof w:val="0"/>
          <w:color w:val="191919"/>
          <w:sz w:val="24"/>
          <w:szCs w:val="24"/>
          <w:lang w:val="en-US"/>
        </w:rPr>
        <w:t>Remain updated on current trends, state-of-the-art research studies, and technological advances in the field of study you are pursuing.</w:t>
      </w:r>
    </w:p>
    <w:p xmlns:wp14="http://schemas.microsoft.com/office/word/2010/wordml" w:rsidP="0C214B1F" wp14:paraId="5EA76E35" wp14:textId="787C70A9">
      <w:pPr>
        <w:pStyle w:val="ListParagraph"/>
        <w:numPr>
          <w:ilvl w:val="0"/>
          <w:numId w:val="1"/>
        </w:numPr>
        <w:spacing w:before="0" w:beforeAutospacing="off" w:after="0" w:afterAutospacing="off"/>
        <w:rPr>
          <w:rFonts w:ascii="Open Sans" w:hAnsi="Open Sans" w:eastAsia="Open Sans" w:cs="Open Sans"/>
          <w:b w:val="0"/>
          <w:bCs w:val="0"/>
          <w:i w:val="0"/>
          <w:iCs w:val="0"/>
          <w:caps w:val="0"/>
          <w:smallCaps w:val="0"/>
          <w:noProof w:val="0"/>
          <w:color w:val="191919"/>
          <w:sz w:val="24"/>
          <w:szCs w:val="24"/>
          <w:lang w:val="en-US"/>
        </w:rPr>
      </w:pPr>
      <w:r w:rsidRPr="0C214B1F" w:rsidR="59608743">
        <w:rPr>
          <w:rFonts w:ascii="Open Sans" w:hAnsi="Open Sans" w:eastAsia="Open Sans" w:cs="Open Sans"/>
          <w:b w:val="0"/>
          <w:bCs w:val="0"/>
          <w:i w:val="0"/>
          <w:iCs w:val="0"/>
          <w:caps w:val="0"/>
          <w:smallCaps w:val="0"/>
          <w:noProof w:val="0"/>
          <w:color w:val="191919"/>
          <w:sz w:val="24"/>
          <w:szCs w:val="24"/>
          <w:lang w:val="en-US"/>
        </w:rPr>
        <w:t>Make the research question as specific and concise as possible to ensure clarity. Avoid using words or terms that don't add to the meaning of the research question.</w:t>
      </w:r>
    </w:p>
    <w:p xmlns:wp14="http://schemas.microsoft.com/office/word/2010/wordml" w:rsidP="0C214B1F" wp14:paraId="05C1FD8D" wp14:textId="0B99E9F8">
      <w:pPr>
        <w:pStyle w:val="ListParagraph"/>
        <w:numPr>
          <w:ilvl w:val="0"/>
          <w:numId w:val="1"/>
        </w:numPr>
        <w:spacing w:before="0" w:beforeAutospacing="off" w:after="0" w:afterAutospacing="off"/>
        <w:rPr>
          <w:rFonts w:ascii="Open Sans" w:hAnsi="Open Sans" w:eastAsia="Open Sans" w:cs="Open Sans"/>
          <w:b w:val="0"/>
          <w:bCs w:val="0"/>
          <w:i w:val="0"/>
          <w:iCs w:val="0"/>
          <w:caps w:val="0"/>
          <w:smallCaps w:val="0"/>
          <w:noProof w:val="0"/>
          <w:color w:val="191919"/>
          <w:sz w:val="24"/>
          <w:szCs w:val="24"/>
          <w:lang w:val="en-US"/>
        </w:rPr>
      </w:pPr>
      <w:r w:rsidRPr="0C214B1F" w:rsidR="59608743">
        <w:rPr>
          <w:rFonts w:ascii="Open Sans" w:hAnsi="Open Sans" w:eastAsia="Open Sans" w:cs="Open Sans"/>
          <w:b w:val="0"/>
          <w:bCs w:val="0"/>
          <w:i w:val="0"/>
          <w:iCs w:val="0"/>
          <w:caps w:val="0"/>
          <w:smallCaps w:val="0"/>
          <w:noProof w:val="0"/>
          <w:color w:val="191919"/>
          <w:sz w:val="24"/>
          <w:szCs w:val="24"/>
          <w:lang w:val="en-US"/>
        </w:rPr>
        <w:t>Aside from doing a literature review, seek the input of experts in the field, mentors, and colleagues. Such inputs can prove beneficial not only for the research question but also for creating the rest of the study.</w:t>
      </w:r>
    </w:p>
    <w:p xmlns:wp14="http://schemas.microsoft.com/office/word/2010/wordml" w:rsidP="0C214B1F" wp14:paraId="763C4C9B" wp14:textId="272BD4FC">
      <w:pPr>
        <w:pStyle w:val="ListParagraph"/>
        <w:numPr>
          <w:ilvl w:val="0"/>
          <w:numId w:val="1"/>
        </w:numPr>
        <w:spacing w:before="0" w:beforeAutospacing="off" w:after="0" w:afterAutospacing="off"/>
        <w:rPr>
          <w:rFonts w:ascii="Open Sans" w:hAnsi="Open Sans" w:eastAsia="Open Sans" w:cs="Open Sans"/>
          <w:b w:val="0"/>
          <w:bCs w:val="0"/>
          <w:i w:val="0"/>
          <w:iCs w:val="0"/>
          <w:caps w:val="0"/>
          <w:smallCaps w:val="0"/>
          <w:noProof w:val="0"/>
          <w:color w:val="191919"/>
          <w:sz w:val="24"/>
          <w:szCs w:val="24"/>
          <w:lang w:val="en-US"/>
        </w:rPr>
      </w:pPr>
      <w:r w:rsidRPr="0C214B1F" w:rsidR="59608743">
        <w:rPr>
          <w:rFonts w:ascii="Open Sans" w:hAnsi="Open Sans" w:eastAsia="Open Sans" w:cs="Open Sans"/>
          <w:b w:val="0"/>
          <w:bCs w:val="0"/>
          <w:i w:val="0"/>
          <w:iCs w:val="0"/>
          <w:caps w:val="0"/>
          <w:smallCaps w:val="0"/>
          <w:noProof w:val="0"/>
          <w:color w:val="191919"/>
          <w:sz w:val="24"/>
          <w:szCs w:val="24"/>
          <w:lang w:val="en-US"/>
        </w:rPr>
        <w:t>Finally, refrain from committing the two most common mistakes in framing research questions: posing a question as an anticipated contribution and framing a question as a method (Mayo et al., 2013).</w:t>
      </w:r>
    </w:p>
    <w:p xmlns:wp14="http://schemas.microsoft.com/office/word/2010/wordml" w:rsidP="0C214B1F" wp14:paraId="755E6F36" wp14:textId="39BB95EB">
      <w:pPr>
        <w:spacing w:before="0" w:beforeAutospacing="off" w:after="360" w:afterAutospacing="off"/>
      </w:pPr>
      <w:r w:rsidRPr="0C214B1F" w:rsidR="59608743">
        <w:rPr>
          <w:rFonts w:ascii="Open Sans" w:hAnsi="Open Sans" w:eastAsia="Open Sans" w:cs="Open Sans"/>
          <w:b w:val="1"/>
          <w:bCs w:val="1"/>
          <w:i w:val="0"/>
          <w:iCs w:val="0"/>
          <w:caps w:val="0"/>
          <w:smallCaps w:val="0"/>
          <w:noProof w:val="0"/>
          <w:color w:val="191919"/>
          <w:sz w:val="24"/>
          <w:szCs w:val="24"/>
          <w:lang w:val="en-US"/>
        </w:rPr>
        <w:t>References:</w:t>
      </w:r>
    </w:p>
    <w:p xmlns:wp14="http://schemas.microsoft.com/office/word/2010/wordml" w:rsidP="0C214B1F" wp14:paraId="52704CCB" wp14:textId="034DD610">
      <w:pPr>
        <w:pStyle w:val="ListParagraph"/>
        <w:numPr>
          <w:ilvl w:val="0"/>
          <w:numId w:val="1"/>
        </w:numPr>
        <w:spacing w:before="0" w:beforeAutospacing="off" w:after="0" w:afterAutospacing="off"/>
        <w:rPr>
          <w:rFonts w:ascii="Open Sans" w:hAnsi="Open Sans" w:eastAsia="Open Sans" w:cs="Open Sans"/>
          <w:b w:val="0"/>
          <w:bCs w:val="0"/>
          <w:i w:val="0"/>
          <w:iCs w:val="0"/>
          <w:caps w:val="0"/>
          <w:smallCaps w:val="0"/>
          <w:strike w:val="0"/>
          <w:dstrike w:val="0"/>
          <w:noProof w:val="0"/>
          <w:color w:val="003047"/>
          <w:sz w:val="24"/>
          <w:szCs w:val="24"/>
          <w:u w:val="single"/>
          <w:lang w:val="en-US"/>
        </w:rPr>
      </w:pPr>
      <w:r w:rsidRPr="0C214B1F" w:rsidR="59608743">
        <w:rPr>
          <w:rFonts w:ascii="Open Sans" w:hAnsi="Open Sans" w:eastAsia="Open Sans" w:cs="Open Sans"/>
          <w:b w:val="0"/>
          <w:bCs w:val="0"/>
          <w:i w:val="0"/>
          <w:iCs w:val="0"/>
          <w:caps w:val="0"/>
          <w:smallCaps w:val="0"/>
          <w:noProof w:val="0"/>
          <w:color w:val="191919"/>
          <w:sz w:val="24"/>
          <w:szCs w:val="24"/>
          <w:lang w:val="en-US"/>
        </w:rPr>
        <w:t xml:space="preserve">Berger, R. (2015). Now I see it, now I don’t: Researcher’s position and reflexivity in qualitative research. </w:t>
      </w:r>
      <w:r w:rsidRPr="0C214B1F" w:rsidR="59608743">
        <w:rPr>
          <w:rFonts w:ascii="Open Sans" w:hAnsi="Open Sans" w:eastAsia="Open Sans" w:cs="Open Sans"/>
          <w:b w:val="0"/>
          <w:bCs w:val="0"/>
          <w:i w:val="1"/>
          <w:iCs w:val="1"/>
          <w:caps w:val="0"/>
          <w:smallCaps w:val="0"/>
          <w:noProof w:val="0"/>
          <w:color w:val="191919"/>
          <w:sz w:val="24"/>
          <w:szCs w:val="24"/>
          <w:lang w:val="en-US"/>
        </w:rPr>
        <w:t>Qualitative Research, 15</w:t>
      </w:r>
      <w:r w:rsidRPr="0C214B1F" w:rsidR="59608743">
        <w:rPr>
          <w:rFonts w:ascii="Open Sans" w:hAnsi="Open Sans" w:eastAsia="Open Sans" w:cs="Open Sans"/>
          <w:b w:val="0"/>
          <w:bCs w:val="0"/>
          <w:i w:val="0"/>
          <w:iCs w:val="0"/>
          <w:caps w:val="0"/>
          <w:smallCaps w:val="0"/>
          <w:noProof w:val="0"/>
          <w:color w:val="191919"/>
          <w:sz w:val="24"/>
          <w:szCs w:val="24"/>
          <w:lang w:val="en-US"/>
        </w:rPr>
        <w:t xml:space="preserve"> (2), 219-234. </w:t>
      </w:r>
      <w:hyperlink r:id="R85e04cd6f6954099">
        <w:r w:rsidRPr="0C214B1F" w:rsidR="59608743">
          <w:rPr>
            <w:rStyle w:val="Hyperlink"/>
            <w:rFonts w:ascii="Open Sans" w:hAnsi="Open Sans" w:eastAsia="Open Sans" w:cs="Open Sans"/>
            <w:b w:val="0"/>
            <w:bCs w:val="0"/>
            <w:i w:val="0"/>
            <w:iCs w:val="0"/>
            <w:caps w:val="0"/>
            <w:smallCaps w:val="0"/>
            <w:strike w:val="0"/>
            <w:dstrike w:val="0"/>
            <w:noProof w:val="0"/>
            <w:color w:val="003047"/>
            <w:sz w:val="24"/>
            <w:szCs w:val="24"/>
            <w:u w:val="single"/>
            <w:lang w:val="en-US"/>
          </w:rPr>
          <w:t>https://doi.org/10.1177/1468794112468475</w:t>
        </w:r>
      </w:hyperlink>
    </w:p>
    <w:p xmlns:wp14="http://schemas.microsoft.com/office/word/2010/wordml" w:rsidP="0C214B1F" wp14:paraId="4BDC4A0F" wp14:textId="66B47FD7">
      <w:pPr>
        <w:pStyle w:val="ListParagraph"/>
        <w:numPr>
          <w:ilvl w:val="0"/>
          <w:numId w:val="1"/>
        </w:numPr>
        <w:spacing w:before="0" w:beforeAutospacing="off" w:after="0" w:afterAutospacing="off"/>
        <w:rPr>
          <w:rFonts w:ascii="Open Sans" w:hAnsi="Open Sans" w:eastAsia="Open Sans" w:cs="Open Sans"/>
          <w:b w:val="0"/>
          <w:bCs w:val="0"/>
          <w:i w:val="0"/>
          <w:iCs w:val="0"/>
          <w:caps w:val="0"/>
          <w:smallCaps w:val="0"/>
          <w:noProof w:val="0"/>
          <w:color w:val="191919"/>
          <w:sz w:val="24"/>
          <w:szCs w:val="24"/>
          <w:lang w:val="en-US"/>
        </w:rPr>
      </w:pPr>
      <w:r w:rsidRPr="0C214B1F" w:rsidR="59608743">
        <w:rPr>
          <w:rFonts w:ascii="Open Sans" w:hAnsi="Open Sans" w:eastAsia="Open Sans" w:cs="Open Sans"/>
          <w:b w:val="0"/>
          <w:bCs w:val="0"/>
          <w:i w:val="0"/>
          <w:iCs w:val="0"/>
          <w:caps w:val="0"/>
          <w:smallCaps w:val="0"/>
          <w:noProof w:val="0"/>
          <w:color w:val="191919"/>
          <w:sz w:val="24"/>
          <w:szCs w:val="24"/>
          <w:lang w:val="en-US"/>
        </w:rPr>
        <w:t xml:space="preserve">Creswell, J.W. (2013). </w:t>
      </w:r>
      <w:r w:rsidRPr="0C214B1F" w:rsidR="59608743">
        <w:rPr>
          <w:rFonts w:ascii="Open Sans" w:hAnsi="Open Sans" w:eastAsia="Open Sans" w:cs="Open Sans"/>
          <w:b w:val="0"/>
          <w:bCs w:val="0"/>
          <w:i w:val="1"/>
          <w:iCs w:val="1"/>
          <w:caps w:val="0"/>
          <w:smallCaps w:val="0"/>
          <w:noProof w:val="0"/>
          <w:color w:val="191919"/>
          <w:sz w:val="24"/>
          <w:szCs w:val="24"/>
          <w:lang w:val="en-US"/>
        </w:rPr>
        <w:t>Qualitative Inquiry and Research Design: Choosing Among Five Approaches, 3rd ed</w:t>
      </w:r>
      <w:r w:rsidRPr="0C214B1F" w:rsidR="59608743">
        <w:rPr>
          <w:rFonts w:ascii="Open Sans" w:hAnsi="Open Sans" w:eastAsia="Open Sans" w:cs="Open Sans"/>
          <w:b w:val="0"/>
          <w:bCs w:val="0"/>
          <w:i w:val="0"/>
          <w:iCs w:val="0"/>
          <w:caps w:val="0"/>
          <w:smallCaps w:val="0"/>
          <w:noProof w:val="0"/>
          <w:color w:val="191919"/>
          <w:sz w:val="24"/>
          <w:szCs w:val="24"/>
          <w:lang w:val="en-US"/>
        </w:rPr>
        <w:t>. Thousand Oaks, CA: Sage.</w:t>
      </w:r>
    </w:p>
    <w:p xmlns:wp14="http://schemas.microsoft.com/office/word/2010/wordml" w:rsidP="0C214B1F" wp14:paraId="583EB182" wp14:textId="065E75DB">
      <w:pPr>
        <w:pStyle w:val="ListParagraph"/>
        <w:numPr>
          <w:ilvl w:val="0"/>
          <w:numId w:val="1"/>
        </w:numPr>
        <w:spacing w:before="0" w:beforeAutospacing="off" w:after="0" w:afterAutospacing="off"/>
        <w:rPr>
          <w:rFonts w:ascii="Open Sans" w:hAnsi="Open Sans" w:eastAsia="Open Sans" w:cs="Open Sans"/>
          <w:b w:val="0"/>
          <w:bCs w:val="0"/>
          <w:i w:val="0"/>
          <w:iCs w:val="0"/>
          <w:caps w:val="0"/>
          <w:smallCaps w:val="0"/>
          <w:noProof w:val="0"/>
          <w:color w:val="191919"/>
          <w:sz w:val="24"/>
          <w:szCs w:val="24"/>
          <w:lang w:val="en-US"/>
        </w:rPr>
      </w:pPr>
      <w:r w:rsidRPr="0C214B1F" w:rsidR="59608743">
        <w:rPr>
          <w:rFonts w:ascii="Open Sans" w:hAnsi="Open Sans" w:eastAsia="Open Sans" w:cs="Open Sans"/>
          <w:b w:val="0"/>
          <w:bCs w:val="0"/>
          <w:i w:val="0"/>
          <w:iCs w:val="0"/>
          <w:caps w:val="0"/>
          <w:smallCaps w:val="0"/>
          <w:noProof w:val="0"/>
          <w:color w:val="191919"/>
          <w:sz w:val="24"/>
          <w:szCs w:val="24"/>
          <w:lang w:val="en-US"/>
        </w:rPr>
        <w:t xml:space="preserve">Creswell, J.W. (2014). </w:t>
      </w:r>
      <w:r w:rsidRPr="0C214B1F" w:rsidR="59608743">
        <w:rPr>
          <w:rFonts w:ascii="Open Sans" w:hAnsi="Open Sans" w:eastAsia="Open Sans" w:cs="Open Sans"/>
          <w:b w:val="0"/>
          <w:bCs w:val="0"/>
          <w:i w:val="1"/>
          <w:iCs w:val="1"/>
          <w:caps w:val="0"/>
          <w:smallCaps w:val="0"/>
          <w:noProof w:val="0"/>
          <w:color w:val="191919"/>
          <w:sz w:val="24"/>
          <w:szCs w:val="24"/>
          <w:lang w:val="en-US"/>
        </w:rPr>
        <w:t>Educational Research: Planning, Conducting, and Evaluating Quantitative and Qualitative Research,</w:t>
      </w:r>
      <w:r w:rsidRPr="0C214B1F" w:rsidR="59608743">
        <w:rPr>
          <w:rFonts w:ascii="Open Sans" w:hAnsi="Open Sans" w:eastAsia="Open Sans" w:cs="Open Sans"/>
          <w:b w:val="0"/>
          <w:bCs w:val="0"/>
          <w:i w:val="0"/>
          <w:iCs w:val="0"/>
          <w:caps w:val="0"/>
          <w:smallCaps w:val="0"/>
          <w:noProof w:val="0"/>
          <w:color w:val="191919"/>
          <w:sz w:val="24"/>
          <w:szCs w:val="24"/>
          <w:lang w:val="en-US"/>
        </w:rPr>
        <w:t xml:space="preserve"> </w:t>
      </w:r>
      <w:r w:rsidRPr="0C214B1F" w:rsidR="59608743">
        <w:rPr>
          <w:rFonts w:ascii="Open Sans" w:hAnsi="Open Sans" w:eastAsia="Open Sans" w:cs="Open Sans"/>
          <w:b w:val="0"/>
          <w:bCs w:val="0"/>
          <w:i w:val="1"/>
          <w:iCs w:val="1"/>
          <w:caps w:val="0"/>
          <w:smallCaps w:val="0"/>
          <w:noProof w:val="0"/>
          <w:color w:val="191919"/>
          <w:sz w:val="24"/>
          <w:szCs w:val="24"/>
          <w:lang w:val="en-US"/>
        </w:rPr>
        <w:t>5th ed</w:t>
      </w:r>
      <w:r w:rsidRPr="0C214B1F" w:rsidR="59608743">
        <w:rPr>
          <w:rFonts w:ascii="Open Sans" w:hAnsi="Open Sans" w:eastAsia="Open Sans" w:cs="Open Sans"/>
          <w:b w:val="0"/>
          <w:bCs w:val="0"/>
          <w:i w:val="0"/>
          <w:iCs w:val="0"/>
          <w:caps w:val="0"/>
          <w:smallCaps w:val="0"/>
          <w:noProof w:val="0"/>
          <w:color w:val="191919"/>
          <w:sz w:val="24"/>
          <w:szCs w:val="24"/>
          <w:lang w:val="en-US"/>
        </w:rPr>
        <w:t>. Upper Saddle River, NJ: Pearson Education.</w:t>
      </w:r>
    </w:p>
    <w:p xmlns:wp14="http://schemas.microsoft.com/office/word/2010/wordml" w:rsidP="0C214B1F" wp14:paraId="57B8B8E3" wp14:textId="2A947A12">
      <w:pPr>
        <w:pStyle w:val="ListParagraph"/>
        <w:numPr>
          <w:ilvl w:val="0"/>
          <w:numId w:val="1"/>
        </w:numPr>
        <w:spacing w:before="0" w:beforeAutospacing="off" w:after="0" w:afterAutospacing="off"/>
        <w:rPr>
          <w:rFonts w:ascii="Open Sans" w:hAnsi="Open Sans" w:eastAsia="Open Sans" w:cs="Open Sans"/>
          <w:b w:val="0"/>
          <w:bCs w:val="0"/>
          <w:i w:val="0"/>
          <w:iCs w:val="0"/>
          <w:caps w:val="0"/>
          <w:smallCaps w:val="0"/>
          <w:strike w:val="0"/>
          <w:dstrike w:val="0"/>
          <w:noProof w:val="0"/>
          <w:color w:val="003047"/>
          <w:sz w:val="24"/>
          <w:szCs w:val="24"/>
          <w:u w:val="single"/>
          <w:lang w:val="en-US"/>
        </w:rPr>
      </w:pPr>
      <w:r w:rsidRPr="0C214B1F" w:rsidR="59608743">
        <w:rPr>
          <w:rFonts w:ascii="Open Sans" w:hAnsi="Open Sans" w:eastAsia="Open Sans" w:cs="Open Sans"/>
          <w:b w:val="0"/>
          <w:bCs w:val="0"/>
          <w:i w:val="0"/>
          <w:iCs w:val="0"/>
          <w:caps w:val="0"/>
          <w:smallCaps w:val="0"/>
          <w:noProof w:val="0"/>
          <w:color w:val="191919"/>
          <w:sz w:val="24"/>
          <w:szCs w:val="24"/>
          <w:lang w:val="en-US"/>
        </w:rPr>
        <w:t xml:space="preserve">Doody, O., &amp; Bailey, M. E. (2016). Setting a research question, aim, and objective. </w:t>
      </w:r>
      <w:r w:rsidRPr="0C214B1F" w:rsidR="59608743">
        <w:rPr>
          <w:rFonts w:ascii="Open Sans" w:hAnsi="Open Sans" w:eastAsia="Open Sans" w:cs="Open Sans"/>
          <w:b w:val="0"/>
          <w:bCs w:val="0"/>
          <w:i w:val="1"/>
          <w:iCs w:val="1"/>
          <w:caps w:val="0"/>
          <w:smallCaps w:val="0"/>
          <w:noProof w:val="0"/>
          <w:color w:val="191919"/>
          <w:sz w:val="24"/>
          <w:szCs w:val="24"/>
          <w:lang w:val="en-US"/>
        </w:rPr>
        <w:t>Nurse Researcher</w:t>
      </w:r>
      <w:r w:rsidRPr="0C214B1F" w:rsidR="59608743">
        <w:rPr>
          <w:rFonts w:ascii="Open Sans" w:hAnsi="Open Sans" w:eastAsia="Open Sans" w:cs="Open Sans"/>
          <w:b w:val="0"/>
          <w:bCs w:val="0"/>
          <w:i w:val="0"/>
          <w:iCs w:val="0"/>
          <w:caps w:val="0"/>
          <w:smallCaps w:val="0"/>
          <w:noProof w:val="0"/>
          <w:color w:val="191919"/>
          <w:sz w:val="24"/>
          <w:szCs w:val="24"/>
          <w:lang w:val="en-US"/>
        </w:rPr>
        <w:t xml:space="preserve">, </w:t>
      </w:r>
      <w:r w:rsidRPr="0C214B1F" w:rsidR="59608743">
        <w:rPr>
          <w:rFonts w:ascii="Open Sans" w:hAnsi="Open Sans" w:eastAsia="Open Sans" w:cs="Open Sans"/>
          <w:b w:val="0"/>
          <w:bCs w:val="0"/>
          <w:i w:val="1"/>
          <w:iCs w:val="1"/>
          <w:caps w:val="0"/>
          <w:smallCaps w:val="0"/>
          <w:noProof w:val="0"/>
          <w:color w:val="191919"/>
          <w:sz w:val="24"/>
          <w:szCs w:val="24"/>
          <w:lang w:val="en-US"/>
        </w:rPr>
        <w:t xml:space="preserve">23 </w:t>
      </w:r>
      <w:r w:rsidRPr="0C214B1F" w:rsidR="59608743">
        <w:rPr>
          <w:rFonts w:ascii="Open Sans" w:hAnsi="Open Sans" w:eastAsia="Open Sans" w:cs="Open Sans"/>
          <w:b w:val="0"/>
          <w:bCs w:val="0"/>
          <w:i w:val="0"/>
          <w:iCs w:val="0"/>
          <w:caps w:val="0"/>
          <w:smallCaps w:val="0"/>
          <w:noProof w:val="0"/>
          <w:color w:val="191919"/>
          <w:sz w:val="24"/>
          <w:szCs w:val="24"/>
          <w:lang w:val="en-US"/>
        </w:rPr>
        <w:t xml:space="preserve">(4). </w:t>
      </w:r>
      <w:hyperlink r:id="Rc3c6b88e363b421d">
        <w:r w:rsidRPr="0C214B1F" w:rsidR="59608743">
          <w:rPr>
            <w:rStyle w:val="Hyperlink"/>
            <w:rFonts w:ascii="Open Sans" w:hAnsi="Open Sans" w:eastAsia="Open Sans" w:cs="Open Sans"/>
            <w:b w:val="0"/>
            <w:bCs w:val="0"/>
            <w:i w:val="0"/>
            <w:iCs w:val="0"/>
            <w:caps w:val="0"/>
            <w:smallCaps w:val="0"/>
            <w:strike w:val="0"/>
            <w:dstrike w:val="0"/>
            <w:noProof w:val="0"/>
            <w:color w:val="003047"/>
            <w:sz w:val="24"/>
            <w:szCs w:val="24"/>
            <w:u w:val="single"/>
            <w:lang w:val="en-US"/>
          </w:rPr>
          <w:t>https://journals.rcni.com/doi/pdfplus/10.7748/nr.23.4.19.s5</w:t>
        </w:r>
      </w:hyperlink>
    </w:p>
    <w:p xmlns:wp14="http://schemas.microsoft.com/office/word/2010/wordml" w:rsidP="0C214B1F" wp14:paraId="361C79B4" wp14:textId="6BDF24E9">
      <w:pPr>
        <w:pStyle w:val="ListParagraph"/>
        <w:numPr>
          <w:ilvl w:val="0"/>
          <w:numId w:val="1"/>
        </w:numPr>
        <w:spacing w:before="0" w:beforeAutospacing="off" w:after="0" w:afterAutospacing="off"/>
        <w:rPr>
          <w:rFonts w:ascii="Open Sans" w:hAnsi="Open Sans" w:eastAsia="Open Sans" w:cs="Open Sans"/>
          <w:b w:val="0"/>
          <w:bCs w:val="0"/>
          <w:i w:val="0"/>
          <w:iCs w:val="0"/>
          <w:caps w:val="0"/>
          <w:smallCaps w:val="0"/>
          <w:strike w:val="0"/>
          <w:dstrike w:val="0"/>
          <w:noProof w:val="0"/>
          <w:color w:val="003047"/>
          <w:sz w:val="24"/>
          <w:szCs w:val="24"/>
          <w:u w:val="single"/>
          <w:lang w:val="en-US"/>
        </w:rPr>
      </w:pPr>
      <w:r w:rsidRPr="0C214B1F" w:rsidR="59608743">
        <w:rPr>
          <w:rFonts w:ascii="Open Sans" w:hAnsi="Open Sans" w:eastAsia="Open Sans" w:cs="Open Sans"/>
          <w:b w:val="0"/>
          <w:bCs w:val="0"/>
          <w:i w:val="0"/>
          <w:iCs w:val="0"/>
          <w:caps w:val="0"/>
          <w:smallCaps w:val="0"/>
          <w:noProof w:val="0"/>
          <w:color w:val="191919"/>
          <w:sz w:val="24"/>
          <w:szCs w:val="24"/>
          <w:lang w:val="en-US"/>
        </w:rPr>
        <w:t xml:space="preserve">Farrugia, P., Petrisor, B. A., Farrokhyar, F., &amp; Bhandari, M. (2010). Research questions, hypotheses, and objectives. </w:t>
      </w:r>
      <w:r w:rsidRPr="0C214B1F" w:rsidR="59608743">
        <w:rPr>
          <w:rFonts w:ascii="Open Sans" w:hAnsi="Open Sans" w:eastAsia="Open Sans" w:cs="Open Sans"/>
          <w:b w:val="0"/>
          <w:bCs w:val="0"/>
          <w:i w:val="1"/>
          <w:iCs w:val="1"/>
          <w:caps w:val="0"/>
          <w:smallCaps w:val="0"/>
          <w:noProof w:val="0"/>
          <w:color w:val="191919"/>
          <w:sz w:val="24"/>
          <w:szCs w:val="24"/>
          <w:lang w:val="en-US"/>
        </w:rPr>
        <w:t>Canadian Journal of Surgery</w:t>
      </w:r>
      <w:r w:rsidRPr="0C214B1F" w:rsidR="59608743">
        <w:rPr>
          <w:rFonts w:ascii="Open Sans" w:hAnsi="Open Sans" w:eastAsia="Open Sans" w:cs="Open Sans"/>
          <w:b w:val="0"/>
          <w:bCs w:val="0"/>
          <w:i w:val="0"/>
          <w:iCs w:val="0"/>
          <w:caps w:val="0"/>
          <w:smallCaps w:val="0"/>
          <w:noProof w:val="0"/>
          <w:color w:val="191919"/>
          <w:sz w:val="24"/>
          <w:szCs w:val="24"/>
          <w:lang w:val="en-US"/>
        </w:rPr>
        <w:t xml:space="preserve">, 53 (4), 278. </w:t>
      </w:r>
      <w:hyperlink r:id="Rfb7436424ac24911">
        <w:r w:rsidRPr="0C214B1F" w:rsidR="59608743">
          <w:rPr>
            <w:rStyle w:val="Hyperlink"/>
            <w:rFonts w:ascii="Open Sans" w:hAnsi="Open Sans" w:eastAsia="Open Sans" w:cs="Open Sans"/>
            <w:b w:val="0"/>
            <w:bCs w:val="0"/>
            <w:i w:val="0"/>
            <w:iCs w:val="0"/>
            <w:caps w:val="0"/>
            <w:smallCaps w:val="0"/>
            <w:strike w:val="0"/>
            <w:dstrike w:val="0"/>
            <w:noProof w:val="0"/>
            <w:color w:val="003047"/>
            <w:sz w:val="24"/>
            <w:szCs w:val="24"/>
            <w:u w:val="single"/>
            <w:lang w:val="en-US"/>
          </w:rPr>
          <w:t>https://www.ncbi.nlm.nih.gov/pmc/articles/PMC2912019/</w:t>
        </w:r>
      </w:hyperlink>
    </w:p>
    <w:p xmlns:wp14="http://schemas.microsoft.com/office/word/2010/wordml" w:rsidP="0C214B1F" wp14:paraId="0B50FB1B" wp14:textId="00592A27">
      <w:pPr>
        <w:pStyle w:val="ListParagraph"/>
        <w:numPr>
          <w:ilvl w:val="0"/>
          <w:numId w:val="1"/>
        </w:numPr>
        <w:spacing w:before="0" w:beforeAutospacing="off" w:after="0" w:afterAutospacing="off"/>
        <w:rPr>
          <w:rFonts w:ascii="Open Sans" w:hAnsi="Open Sans" w:eastAsia="Open Sans" w:cs="Open Sans"/>
          <w:b w:val="0"/>
          <w:bCs w:val="0"/>
          <w:i w:val="0"/>
          <w:iCs w:val="0"/>
          <w:caps w:val="0"/>
          <w:smallCaps w:val="0"/>
          <w:strike w:val="0"/>
          <w:dstrike w:val="0"/>
          <w:noProof w:val="0"/>
          <w:color w:val="003047"/>
          <w:sz w:val="24"/>
          <w:szCs w:val="24"/>
          <w:u w:val="single"/>
          <w:lang w:val="en-US"/>
        </w:rPr>
      </w:pPr>
      <w:r w:rsidRPr="0C214B1F" w:rsidR="59608743">
        <w:rPr>
          <w:rFonts w:ascii="Open Sans" w:hAnsi="Open Sans" w:eastAsia="Open Sans" w:cs="Open Sans"/>
          <w:b w:val="0"/>
          <w:bCs w:val="0"/>
          <w:i w:val="0"/>
          <w:iCs w:val="0"/>
          <w:caps w:val="0"/>
          <w:smallCaps w:val="0"/>
          <w:noProof w:val="0"/>
          <w:color w:val="191919"/>
          <w:sz w:val="24"/>
          <w:szCs w:val="24"/>
          <w:lang w:val="en-US"/>
        </w:rPr>
        <w:t xml:space="preserve">Lipowski, E. E. (2008). Developing great research questions. </w:t>
      </w:r>
      <w:r w:rsidRPr="0C214B1F" w:rsidR="59608743">
        <w:rPr>
          <w:rFonts w:ascii="Open Sans" w:hAnsi="Open Sans" w:eastAsia="Open Sans" w:cs="Open Sans"/>
          <w:b w:val="0"/>
          <w:bCs w:val="0"/>
          <w:i w:val="1"/>
          <w:iCs w:val="1"/>
          <w:caps w:val="0"/>
          <w:smallCaps w:val="0"/>
          <w:noProof w:val="0"/>
          <w:color w:val="191919"/>
          <w:sz w:val="24"/>
          <w:szCs w:val="24"/>
          <w:lang w:val="en-US"/>
        </w:rPr>
        <w:t>American Journal of Health-System Pharmacy</w:t>
      </w:r>
      <w:r w:rsidRPr="0C214B1F" w:rsidR="59608743">
        <w:rPr>
          <w:rFonts w:ascii="Open Sans" w:hAnsi="Open Sans" w:eastAsia="Open Sans" w:cs="Open Sans"/>
          <w:b w:val="0"/>
          <w:bCs w:val="0"/>
          <w:i w:val="0"/>
          <w:iCs w:val="0"/>
          <w:caps w:val="0"/>
          <w:smallCaps w:val="0"/>
          <w:noProof w:val="0"/>
          <w:color w:val="191919"/>
          <w:sz w:val="24"/>
          <w:szCs w:val="24"/>
          <w:lang w:val="en-US"/>
        </w:rPr>
        <w:t xml:space="preserve">, </w:t>
      </w:r>
      <w:r w:rsidRPr="0C214B1F" w:rsidR="59608743">
        <w:rPr>
          <w:rFonts w:ascii="Open Sans" w:hAnsi="Open Sans" w:eastAsia="Open Sans" w:cs="Open Sans"/>
          <w:b w:val="0"/>
          <w:bCs w:val="0"/>
          <w:i w:val="1"/>
          <w:iCs w:val="1"/>
          <w:caps w:val="0"/>
          <w:smallCaps w:val="0"/>
          <w:noProof w:val="0"/>
          <w:color w:val="191919"/>
          <w:sz w:val="24"/>
          <w:szCs w:val="24"/>
          <w:lang w:val="en-US"/>
        </w:rPr>
        <w:t xml:space="preserve">65 </w:t>
      </w:r>
      <w:r w:rsidRPr="0C214B1F" w:rsidR="59608743">
        <w:rPr>
          <w:rFonts w:ascii="Open Sans" w:hAnsi="Open Sans" w:eastAsia="Open Sans" w:cs="Open Sans"/>
          <w:b w:val="0"/>
          <w:bCs w:val="0"/>
          <w:i w:val="0"/>
          <w:iCs w:val="0"/>
          <w:caps w:val="0"/>
          <w:smallCaps w:val="0"/>
          <w:noProof w:val="0"/>
          <w:color w:val="191919"/>
          <w:sz w:val="24"/>
          <w:szCs w:val="24"/>
          <w:lang w:val="en-US"/>
        </w:rPr>
        <w:t xml:space="preserve">(17), 1667-1670. </w:t>
      </w:r>
      <w:hyperlink r:id="R8e6a8c97e3b1488e">
        <w:r w:rsidRPr="0C214B1F" w:rsidR="59608743">
          <w:rPr>
            <w:rStyle w:val="Hyperlink"/>
            <w:rFonts w:ascii="Open Sans" w:hAnsi="Open Sans" w:eastAsia="Open Sans" w:cs="Open Sans"/>
            <w:b w:val="0"/>
            <w:bCs w:val="0"/>
            <w:i w:val="0"/>
            <w:iCs w:val="0"/>
            <w:caps w:val="0"/>
            <w:smallCaps w:val="0"/>
            <w:strike w:val="0"/>
            <w:dstrike w:val="0"/>
            <w:noProof w:val="0"/>
            <w:color w:val="003047"/>
            <w:sz w:val="24"/>
            <w:szCs w:val="24"/>
            <w:u w:val="single"/>
            <w:lang w:val="en-US"/>
          </w:rPr>
          <w:t>https://academic.oup.com/ajhp/article-abstract/65/17/1667/5128061</w:t>
        </w:r>
      </w:hyperlink>
    </w:p>
    <w:p xmlns:wp14="http://schemas.microsoft.com/office/word/2010/wordml" w:rsidP="0C214B1F" wp14:paraId="1071D4F5" wp14:textId="3538BF43">
      <w:pPr>
        <w:pStyle w:val="ListParagraph"/>
        <w:numPr>
          <w:ilvl w:val="0"/>
          <w:numId w:val="1"/>
        </w:numPr>
        <w:spacing w:before="0" w:beforeAutospacing="off" w:after="0" w:afterAutospacing="off"/>
        <w:rPr>
          <w:rFonts w:ascii="Open Sans" w:hAnsi="Open Sans" w:eastAsia="Open Sans" w:cs="Open Sans"/>
          <w:b w:val="0"/>
          <w:bCs w:val="0"/>
          <w:i w:val="0"/>
          <w:iCs w:val="0"/>
          <w:caps w:val="0"/>
          <w:smallCaps w:val="0"/>
          <w:strike w:val="0"/>
          <w:dstrike w:val="0"/>
          <w:noProof w:val="0"/>
          <w:color w:val="003047"/>
          <w:sz w:val="24"/>
          <w:szCs w:val="24"/>
          <w:u w:val="single"/>
          <w:lang w:val="en-US"/>
        </w:rPr>
      </w:pPr>
      <w:r w:rsidRPr="0C214B1F" w:rsidR="59608743">
        <w:rPr>
          <w:rFonts w:ascii="Open Sans" w:hAnsi="Open Sans" w:eastAsia="Open Sans" w:cs="Open Sans"/>
          <w:b w:val="0"/>
          <w:bCs w:val="0"/>
          <w:i w:val="0"/>
          <w:iCs w:val="0"/>
          <w:caps w:val="0"/>
          <w:smallCaps w:val="0"/>
          <w:noProof w:val="0"/>
          <w:color w:val="191919"/>
          <w:sz w:val="24"/>
          <w:szCs w:val="24"/>
          <w:lang w:val="en-US"/>
        </w:rPr>
        <w:t xml:space="preserve">Marshall, C., &amp; Rossman, G. B. (2014). </w:t>
      </w:r>
      <w:r w:rsidRPr="0C214B1F" w:rsidR="59608743">
        <w:rPr>
          <w:rFonts w:ascii="Open Sans" w:hAnsi="Open Sans" w:eastAsia="Open Sans" w:cs="Open Sans"/>
          <w:b w:val="0"/>
          <w:bCs w:val="0"/>
          <w:i w:val="1"/>
          <w:iCs w:val="1"/>
          <w:caps w:val="0"/>
          <w:smallCaps w:val="0"/>
          <w:noProof w:val="0"/>
          <w:color w:val="191919"/>
          <w:sz w:val="24"/>
          <w:szCs w:val="24"/>
          <w:lang w:val="en-US"/>
        </w:rPr>
        <w:t>Designing qualitative research</w:t>
      </w:r>
      <w:r w:rsidRPr="0C214B1F" w:rsidR="59608743">
        <w:rPr>
          <w:rFonts w:ascii="Open Sans" w:hAnsi="Open Sans" w:eastAsia="Open Sans" w:cs="Open Sans"/>
          <w:b w:val="0"/>
          <w:bCs w:val="0"/>
          <w:i w:val="0"/>
          <w:iCs w:val="0"/>
          <w:caps w:val="0"/>
          <w:smallCaps w:val="0"/>
          <w:noProof w:val="0"/>
          <w:color w:val="191919"/>
          <w:sz w:val="24"/>
          <w:szCs w:val="24"/>
          <w:lang w:val="en-US"/>
        </w:rPr>
        <w:t xml:space="preserve">. Sage publications. </w:t>
      </w:r>
      <w:hyperlink w:anchor="v=onepage&amp;q&amp;f=false" r:id="R341987b09df54d94">
        <w:r w:rsidRPr="0C214B1F" w:rsidR="59608743">
          <w:rPr>
            <w:rStyle w:val="Hyperlink"/>
            <w:rFonts w:ascii="Open Sans" w:hAnsi="Open Sans" w:eastAsia="Open Sans" w:cs="Open Sans"/>
            <w:b w:val="0"/>
            <w:bCs w:val="0"/>
            <w:i w:val="0"/>
            <w:iCs w:val="0"/>
            <w:caps w:val="0"/>
            <w:smallCaps w:val="0"/>
            <w:strike w:val="0"/>
            <w:dstrike w:val="0"/>
            <w:noProof w:val="0"/>
            <w:color w:val="003047"/>
            <w:sz w:val="24"/>
            <w:szCs w:val="24"/>
            <w:u w:val="single"/>
            <w:lang w:val="en-US"/>
          </w:rPr>
          <w:t>Google Books</w:t>
        </w:r>
      </w:hyperlink>
    </w:p>
    <w:p xmlns:wp14="http://schemas.microsoft.com/office/word/2010/wordml" w:rsidP="0C214B1F" wp14:paraId="29555802" wp14:textId="1A412E8A">
      <w:pPr>
        <w:pStyle w:val="ListParagraph"/>
        <w:numPr>
          <w:ilvl w:val="0"/>
          <w:numId w:val="1"/>
        </w:numPr>
        <w:spacing w:before="0" w:beforeAutospacing="off" w:after="0" w:afterAutospacing="off"/>
        <w:rPr>
          <w:rFonts w:ascii="Open Sans" w:hAnsi="Open Sans" w:eastAsia="Open Sans" w:cs="Open Sans"/>
          <w:b w:val="0"/>
          <w:bCs w:val="0"/>
          <w:i w:val="0"/>
          <w:iCs w:val="0"/>
          <w:caps w:val="0"/>
          <w:smallCaps w:val="0"/>
          <w:strike w:val="0"/>
          <w:dstrike w:val="0"/>
          <w:noProof w:val="0"/>
          <w:color w:val="003047"/>
          <w:sz w:val="24"/>
          <w:szCs w:val="24"/>
          <w:u w:val="single"/>
          <w:lang w:val="en-US"/>
        </w:rPr>
      </w:pPr>
      <w:r w:rsidRPr="0C214B1F" w:rsidR="59608743">
        <w:rPr>
          <w:rFonts w:ascii="Open Sans" w:hAnsi="Open Sans" w:eastAsia="Open Sans" w:cs="Open Sans"/>
          <w:b w:val="0"/>
          <w:bCs w:val="0"/>
          <w:i w:val="0"/>
          <w:iCs w:val="0"/>
          <w:caps w:val="0"/>
          <w:smallCaps w:val="0"/>
          <w:noProof w:val="0"/>
          <w:color w:val="191919"/>
          <w:sz w:val="24"/>
          <w:szCs w:val="24"/>
          <w:lang w:val="en-US"/>
        </w:rPr>
        <w:t xml:space="preserve">Mayo, N., Asano, M., &amp; Barbic, S.P. (2013). When is a research question not a research question? </w:t>
      </w:r>
      <w:r w:rsidRPr="0C214B1F" w:rsidR="59608743">
        <w:rPr>
          <w:rFonts w:ascii="Open Sans" w:hAnsi="Open Sans" w:eastAsia="Open Sans" w:cs="Open Sans"/>
          <w:b w:val="0"/>
          <w:bCs w:val="0"/>
          <w:i w:val="1"/>
          <w:iCs w:val="1"/>
          <w:caps w:val="0"/>
          <w:smallCaps w:val="0"/>
          <w:noProof w:val="0"/>
          <w:color w:val="191919"/>
          <w:sz w:val="24"/>
          <w:szCs w:val="24"/>
          <w:lang w:val="en-US"/>
        </w:rPr>
        <w:t>Journal of Rehabilitation Medicine, 45</w:t>
      </w:r>
      <w:r w:rsidRPr="0C214B1F" w:rsidR="59608743">
        <w:rPr>
          <w:rFonts w:ascii="Open Sans" w:hAnsi="Open Sans" w:eastAsia="Open Sans" w:cs="Open Sans"/>
          <w:b w:val="0"/>
          <w:bCs w:val="0"/>
          <w:i w:val="0"/>
          <w:iCs w:val="0"/>
          <w:caps w:val="0"/>
          <w:smallCaps w:val="0"/>
          <w:noProof w:val="0"/>
          <w:color w:val="191919"/>
          <w:sz w:val="24"/>
          <w:szCs w:val="24"/>
          <w:lang w:val="en-US"/>
        </w:rPr>
        <w:t xml:space="preserve"> (6), 513-518. </w:t>
      </w:r>
      <w:hyperlink r:id="R2ba68801ab0c4855">
        <w:r w:rsidRPr="0C214B1F" w:rsidR="59608743">
          <w:rPr>
            <w:rStyle w:val="Hyperlink"/>
            <w:rFonts w:ascii="Open Sans" w:hAnsi="Open Sans" w:eastAsia="Open Sans" w:cs="Open Sans"/>
            <w:b w:val="0"/>
            <w:bCs w:val="0"/>
            <w:i w:val="0"/>
            <w:iCs w:val="0"/>
            <w:caps w:val="0"/>
            <w:smallCaps w:val="0"/>
            <w:strike w:val="0"/>
            <w:dstrike w:val="0"/>
            <w:noProof w:val="0"/>
            <w:color w:val="003047"/>
            <w:sz w:val="24"/>
            <w:szCs w:val="24"/>
            <w:u w:val="single"/>
            <w:lang w:val="en-US"/>
          </w:rPr>
          <w:t>https://doi.org/10.2340/16501977-1150</w:t>
        </w:r>
      </w:hyperlink>
    </w:p>
    <w:p xmlns:wp14="http://schemas.microsoft.com/office/word/2010/wordml" w:rsidP="0C214B1F" wp14:paraId="0BC6DD2A" wp14:textId="20AEB2A7">
      <w:pPr>
        <w:pStyle w:val="ListParagraph"/>
        <w:numPr>
          <w:ilvl w:val="0"/>
          <w:numId w:val="1"/>
        </w:numPr>
        <w:spacing w:before="0" w:beforeAutospacing="off" w:after="0" w:afterAutospacing="off"/>
        <w:rPr>
          <w:rFonts w:ascii="Open Sans" w:hAnsi="Open Sans" w:eastAsia="Open Sans" w:cs="Open Sans"/>
          <w:b w:val="0"/>
          <w:bCs w:val="0"/>
          <w:i w:val="0"/>
          <w:iCs w:val="0"/>
          <w:caps w:val="0"/>
          <w:smallCaps w:val="0"/>
          <w:strike w:val="0"/>
          <w:dstrike w:val="0"/>
          <w:noProof w:val="0"/>
          <w:color w:val="003047"/>
          <w:sz w:val="24"/>
          <w:szCs w:val="24"/>
          <w:u w:val="single"/>
          <w:lang w:val="en-US"/>
        </w:rPr>
      </w:pPr>
      <w:r w:rsidRPr="0C214B1F" w:rsidR="59608743">
        <w:rPr>
          <w:rFonts w:ascii="Open Sans" w:hAnsi="Open Sans" w:eastAsia="Open Sans" w:cs="Open Sans"/>
          <w:b w:val="0"/>
          <w:bCs w:val="0"/>
          <w:i w:val="0"/>
          <w:iCs w:val="0"/>
          <w:caps w:val="0"/>
          <w:smallCaps w:val="0"/>
          <w:noProof w:val="0"/>
          <w:color w:val="191919"/>
          <w:sz w:val="24"/>
          <w:szCs w:val="24"/>
          <w:lang w:val="en-US"/>
        </w:rPr>
        <w:t xml:space="preserve">Patnaik, S., &amp; Swaroop, S. (2019). Hypothesizing the research question. </w:t>
      </w:r>
      <w:r w:rsidRPr="0C214B1F" w:rsidR="59608743">
        <w:rPr>
          <w:rFonts w:ascii="Open Sans" w:hAnsi="Open Sans" w:eastAsia="Open Sans" w:cs="Open Sans"/>
          <w:b w:val="0"/>
          <w:bCs w:val="0"/>
          <w:i w:val="1"/>
          <w:iCs w:val="1"/>
          <w:caps w:val="0"/>
          <w:smallCaps w:val="0"/>
          <w:noProof w:val="0"/>
          <w:color w:val="191919"/>
          <w:sz w:val="24"/>
          <w:szCs w:val="24"/>
          <w:lang w:val="en-US"/>
        </w:rPr>
        <w:t>Indian Journal of Public Health Research &amp; Development</w:t>
      </w:r>
      <w:r w:rsidRPr="0C214B1F" w:rsidR="59608743">
        <w:rPr>
          <w:rFonts w:ascii="Open Sans" w:hAnsi="Open Sans" w:eastAsia="Open Sans" w:cs="Open Sans"/>
          <w:b w:val="0"/>
          <w:bCs w:val="0"/>
          <w:i w:val="0"/>
          <w:iCs w:val="0"/>
          <w:caps w:val="0"/>
          <w:smallCaps w:val="0"/>
          <w:noProof w:val="0"/>
          <w:color w:val="191919"/>
          <w:sz w:val="24"/>
          <w:szCs w:val="24"/>
          <w:lang w:val="en-US"/>
        </w:rPr>
        <w:t xml:space="preserve">, </w:t>
      </w:r>
      <w:r w:rsidRPr="0C214B1F" w:rsidR="59608743">
        <w:rPr>
          <w:rFonts w:ascii="Open Sans" w:hAnsi="Open Sans" w:eastAsia="Open Sans" w:cs="Open Sans"/>
          <w:b w:val="0"/>
          <w:bCs w:val="0"/>
          <w:i w:val="1"/>
          <w:iCs w:val="1"/>
          <w:caps w:val="0"/>
          <w:smallCaps w:val="0"/>
          <w:noProof w:val="0"/>
          <w:color w:val="191919"/>
          <w:sz w:val="24"/>
          <w:szCs w:val="24"/>
          <w:lang w:val="en-US"/>
        </w:rPr>
        <w:t xml:space="preserve">10 </w:t>
      </w:r>
      <w:r w:rsidRPr="0C214B1F" w:rsidR="59608743">
        <w:rPr>
          <w:rFonts w:ascii="Open Sans" w:hAnsi="Open Sans" w:eastAsia="Open Sans" w:cs="Open Sans"/>
          <w:b w:val="0"/>
          <w:bCs w:val="0"/>
          <w:i w:val="0"/>
          <w:iCs w:val="0"/>
          <w:caps w:val="0"/>
          <w:smallCaps w:val="0"/>
          <w:noProof w:val="0"/>
          <w:color w:val="191919"/>
          <w:sz w:val="24"/>
          <w:szCs w:val="24"/>
          <w:lang w:val="en-US"/>
        </w:rPr>
        <w:t xml:space="preserve">(11). </w:t>
      </w:r>
      <w:hyperlink r:id="R7c06e277fc2147b5">
        <w:r w:rsidRPr="0C214B1F" w:rsidR="59608743">
          <w:rPr>
            <w:rStyle w:val="Hyperlink"/>
            <w:rFonts w:ascii="Open Sans" w:hAnsi="Open Sans" w:eastAsia="Open Sans" w:cs="Open Sans"/>
            <w:b w:val="0"/>
            <w:bCs w:val="0"/>
            <w:i w:val="0"/>
            <w:iCs w:val="0"/>
            <w:caps w:val="0"/>
            <w:smallCaps w:val="0"/>
            <w:strike w:val="0"/>
            <w:dstrike w:val="0"/>
            <w:noProof w:val="0"/>
            <w:color w:val="003047"/>
            <w:sz w:val="24"/>
            <w:szCs w:val="24"/>
            <w:u w:val="single"/>
            <w:lang w:val="en-US"/>
          </w:rPr>
          <w:t>http://www.indianjournals.com/ijor.aspx?target=ijor:ijphrd&amp;volume=10&amp;issue=11&amp;article=097</w:t>
        </w:r>
      </w:hyperlink>
    </w:p>
    <w:p xmlns:wp14="http://schemas.microsoft.com/office/word/2010/wordml" w:rsidP="0C214B1F" wp14:paraId="4492595D" wp14:textId="2FB9F8A6">
      <w:pPr>
        <w:pStyle w:val="ListParagraph"/>
        <w:numPr>
          <w:ilvl w:val="0"/>
          <w:numId w:val="1"/>
        </w:numPr>
        <w:spacing w:before="0" w:beforeAutospacing="off" w:after="0" w:afterAutospacing="off"/>
        <w:rPr>
          <w:rFonts w:ascii="Open Sans" w:hAnsi="Open Sans" w:eastAsia="Open Sans" w:cs="Open Sans"/>
          <w:b w:val="0"/>
          <w:bCs w:val="0"/>
          <w:i w:val="0"/>
          <w:iCs w:val="0"/>
          <w:caps w:val="0"/>
          <w:smallCaps w:val="0"/>
          <w:strike w:val="0"/>
          <w:dstrike w:val="0"/>
          <w:noProof w:val="0"/>
          <w:color w:val="003047"/>
          <w:sz w:val="24"/>
          <w:szCs w:val="24"/>
          <w:u w:val="single"/>
          <w:lang w:val="en-US"/>
        </w:rPr>
      </w:pPr>
      <w:r w:rsidRPr="0C214B1F" w:rsidR="59608743">
        <w:rPr>
          <w:rFonts w:ascii="Open Sans" w:hAnsi="Open Sans" w:eastAsia="Open Sans" w:cs="Open Sans"/>
          <w:b w:val="0"/>
          <w:bCs w:val="0"/>
          <w:i w:val="0"/>
          <w:iCs w:val="0"/>
          <w:caps w:val="0"/>
          <w:smallCaps w:val="0"/>
          <w:noProof w:val="0"/>
          <w:color w:val="191919"/>
          <w:sz w:val="24"/>
          <w:szCs w:val="24"/>
          <w:lang w:val="en-US"/>
        </w:rPr>
        <w:t xml:space="preserve">Richardson, W. S., Wilson, M. C., Nishikawa, J., &amp; Hayward, R. S. (1995). The well-built clinical question: a key to evidence-based decisions. </w:t>
      </w:r>
      <w:r w:rsidRPr="0C214B1F" w:rsidR="59608743">
        <w:rPr>
          <w:rFonts w:ascii="Open Sans" w:hAnsi="Open Sans" w:eastAsia="Open Sans" w:cs="Open Sans"/>
          <w:b w:val="0"/>
          <w:bCs w:val="0"/>
          <w:i w:val="1"/>
          <w:iCs w:val="1"/>
          <w:caps w:val="0"/>
          <w:smallCaps w:val="0"/>
          <w:noProof w:val="0"/>
          <w:color w:val="191919"/>
          <w:sz w:val="24"/>
          <w:szCs w:val="24"/>
          <w:lang w:val="en-US"/>
        </w:rPr>
        <w:t>Acp j club</w:t>
      </w:r>
      <w:r w:rsidRPr="0C214B1F" w:rsidR="59608743">
        <w:rPr>
          <w:rFonts w:ascii="Open Sans" w:hAnsi="Open Sans" w:eastAsia="Open Sans" w:cs="Open Sans"/>
          <w:b w:val="0"/>
          <w:bCs w:val="0"/>
          <w:i w:val="0"/>
          <w:iCs w:val="0"/>
          <w:caps w:val="0"/>
          <w:smallCaps w:val="0"/>
          <w:noProof w:val="0"/>
          <w:color w:val="191919"/>
          <w:sz w:val="24"/>
          <w:szCs w:val="24"/>
          <w:lang w:val="en-US"/>
        </w:rPr>
        <w:t xml:space="preserve">, </w:t>
      </w:r>
      <w:r w:rsidRPr="0C214B1F" w:rsidR="59608743">
        <w:rPr>
          <w:rFonts w:ascii="Open Sans" w:hAnsi="Open Sans" w:eastAsia="Open Sans" w:cs="Open Sans"/>
          <w:b w:val="0"/>
          <w:bCs w:val="0"/>
          <w:i w:val="1"/>
          <w:iCs w:val="1"/>
          <w:caps w:val="0"/>
          <w:smallCaps w:val="0"/>
          <w:noProof w:val="0"/>
          <w:color w:val="191919"/>
          <w:sz w:val="24"/>
          <w:szCs w:val="24"/>
          <w:lang w:val="en-US"/>
        </w:rPr>
        <w:t xml:space="preserve">123 </w:t>
      </w:r>
      <w:r w:rsidRPr="0C214B1F" w:rsidR="59608743">
        <w:rPr>
          <w:rFonts w:ascii="Open Sans" w:hAnsi="Open Sans" w:eastAsia="Open Sans" w:cs="Open Sans"/>
          <w:b w:val="0"/>
          <w:bCs w:val="0"/>
          <w:i w:val="0"/>
          <w:iCs w:val="0"/>
          <w:caps w:val="0"/>
          <w:smallCaps w:val="0"/>
          <w:noProof w:val="0"/>
          <w:color w:val="191919"/>
          <w:sz w:val="24"/>
          <w:szCs w:val="24"/>
          <w:lang w:val="en-US"/>
        </w:rPr>
        <w:t xml:space="preserve">(3), A12-3. </w:t>
      </w:r>
      <w:hyperlink r:id="R4b7c572f3df44dc4">
        <w:r w:rsidRPr="0C214B1F" w:rsidR="59608743">
          <w:rPr>
            <w:rStyle w:val="Hyperlink"/>
            <w:rFonts w:ascii="Open Sans" w:hAnsi="Open Sans" w:eastAsia="Open Sans" w:cs="Open Sans"/>
            <w:b w:val="0"/>
            <w:bCs w:val="0"/>
            <w:i w:val="0"/>
            <w:iCs w:val="0"/>
            <w:caps w:val="0"/>
            <w:smallCaps w:val="0"/>
            <w:strike w:val="0"/>
            <w:dstrike w:val="0"/>
            <w:noProof w:val="0"/>
            <w:color w:val="003047"/>
            <w:sz w:val="24"/>
            <w:szCs w:val="24"/>
            <w:u w:val="single"/>
            <w:lang w:val="en-US"/>
          </w:rPr>
          <w:t>https://doi.org/10.7326/ACPJC-1995-123-3-A12</w:t>
        </w:r>
      </w:hyperlink>
    </w:p>
    <w:p xmlns:wp14="http://schemas.microsoft.com/office/word/2010/wordml" w:rsidP="0C214B1F" wp14:paraId="50D8D940" wp14:textId="610B339B">
      <w:pPr>
        <w:pStyle w:val="ListParagraph"/>
        <w:numPr>
          <w:ilvl w:val="0"/>
          <w:numId w:val="1"/>
        </w:numPr>
        <w:spacing w:before="0" w:beforeAutospacing="off" w:after="0" w:afterAutospacing="off"/>
        <w:rPr>
          <w:rFonts w:ascii="Open Sans" w:hAnsi="Open Sans" w:eastAsia="Open Sans" w:cs="Open Sans"/>
          <w:b w:val="0"/>
          <w:bCs w:val="0"/>
          <w:i w:val="0"/>
          <w:iCs w:val="0"/>
          <w:caps w:val="0"/>
          <w:smallCaps w:val="0"/>
          <w:strike w:val="0"/>
          <w:dstrike w:val="0"/>
          <w:noProof w:val="0"/>
          <w:color w:val="003047"/>
          <w:sz w:val="24"/>
          <w:szCs w:val="24"/>
          <w:u w:val="single"/>
          <w:lang w:val="en-US"/>
        </w:rPr>
      </w:pPr>
      <w:r w:rsidRPr="0C214B1F" w:rsidR="59608743">
        <w:rPr>
          <w:rFonts w:ascii="Open Sans" w:hAnsi="Open Sans" w:eastAsia="Open Sans" w:cs="Open Sans"/>
          <w:b w:val="0"/>
          <w:bCs w:val="0"/>
          <w:i w:val="0"/>
          <w:iCs w:val="0"/>
          <w:caps w:val="0"/>
          <w:smallCaps w:val="0"/>
          <w:noProof w:val="0"/>
          <w:color w:val="191919"/>
          <w:sz w:val="24"/>
          <w:szCs w:val="24"/>
          <w:lang w:val="en-US"/>
        </w:rPr>
        <w:t xml:space="preserve">Ritchie, J., Lewis, J., Nicholls, C. M., &amp; Ormston, R. (Eds.). (2013). </w:t>
      </w:r>
      <w:r w:rsidRPr="0C214B1F" w:rsidR="59608743">
        <w:rPr>
          <w:rFonts w:ascii="Open Sans" w:hAnsi="Open Sans" w:eastAsia="Open Sans" w:cs="Open Sans"/>
          <w:b w:val="0"/>
          <w:bCs w:val="0"/>
          <w:i w:val="1"/>
          <w:iCs w:val="1"/>
          <w:caps w:val="0"/>
          <w:smallCaps w:val="0"/>
          <w:noProof w:val="0"/>
          <w:color w:val="191919"/>
          <w:sz w:val="24"/>
          <w:szCs w:val="24"/>
          <w:lang w:val="en-US"/>
        </w:rPr>
        <w:t>Qualitative Research Practice: A Guide for Social Science Students and Researchers</w:t>
      </w:r>
      <w:r w:rsidRPr="0C214B1F" w:rsidR="59608743">
        <w:rPr>
          <w:rFonts w:ascii="Open Sans" w:hAnsi="Open Sans" w:eastAsia="Open Sans" w:cs="Open Sans"/>
          <w:b w:val="0"/>
          <w:bCs w:val="0"/>
          <w:i w:val="0"/>
          <w:iCs w:val="0"/>
          <w:caps w:val="0"/>
          <w:smallCaps w:val="0"/>
          <w:noProof w:val="0"/>
          <w:color w:val="191919"/>
          <w:sz w:val="24"/>
          <w:szCs w:val="24"/>
          <w:lang w:val="en-US"/>
        </w:rPr>
        <w:t xml:space="preserve">. Thousand Oaks, CA: Sage.  </w:t>
      </w:r>
      <w:hyperlink r:id="R43132ac43dc947fc">
        <w:r w:rsidRPr="0C214B1F" w:rsidR="59608743">
          <w:rPr>
            <w:rStyle w:val="Hyperlink"/>
            <w:rFonts w:ascii="Open Sans" w:hAnsi="Open Sans" w:eastAsia="Open Sans" w:cs="Open Sans"/>
            <w:b w:val="0"/>
            <w:bCs w:val="0"/>
            <w:i w:val="0"/>
            <w:iCs w:val="0"/>
            <w:caps w:val="0"/>
            <w:smallCaps w:val="0"/>
            <w:strike w:val="0"/>
            <w:dstrike w:val="0"/>
            <w:noProof w:val="0"/>
            <w:color w:val="003047"/>
            <w:sz w:val="24"/>
            <w:szCs w:val="24"/>
            <w:u w:val="single"/>
            <w:lang w:val="en-US"/>
          </w:rPr>
          <w:t>http://jbposgrado.org/icuali/Qualitative%20Research%20practice.pdf</w:t>
        </w:r>
      </w:hyperlink>
    </w:p>
    <w:p xmlns:wp14="http://schemas.microsoft.com/office/word/2010/wordml" w:rsidP="0C214B1F" wp14:paraId="69F550D2" wp14:textId="48635F69">
      <w:pPr>
        <w:pStyle w:val="ListParagraph"/>
        <w:numPr>
          <w:ilvl w:val="0"/>
          <w:numId w:val="1"/>
        </w:numPr>
        <w:spacing w:before="0" w:beforeAutospacing="off" w:after="0" w:afterAutospacing="off"/>
        <w:rPr>
          <w:rFonts w:ascii="Open Sans" w:hAnsi="Open Sans" w:eastAsia="Open Sans" w:cs="Open Sans"/>
          <w:b w:val="0"/>
          <w:bCs w:val="0"/>
          <w:i w:val="0"/>
          <w:iCs w:val="0"/>
          <w:caps w:val="0"/>
          <w:smallCaps w:val="0"/>
          <w:strike w:val="0"/>
          <w:dstrike w:val="0"/>
          <w:noProof w:val="0"/>
          <w:color w:val="003047"/>
          <w:sz w:val="24"/>
          <w:szCs w:val="24"/>
          <w:u w:val="single"/>
          <w:lang w:val="en-US"/>
        </w:rPr>
      </w:pPr>
      <w:r w:rsidRPr="0C214B1F" w:rsidR="59608743">
        <w:rPr>
          <w:rFonts w:ascii="Open Sans" w:hAnsi="Open Sans" w:eastAsia="Open Sans" w:cs="Open Sans"/>
          <w:b w:val="0"/>
          <w:bCs w:val="0"/>
          <w:i w:val="0"/>
          <w:iCs w:val="0"/>
          <w:caps w:val="0"/>
          <w:smallCaps w:val="0"/>
          <w:noProof w:val="0"/>
          <w:color w:val="191919"/>
          <w:sz w:val="24"/>
          <w:szCs w:val="24"/>
          <w:lang w:val="en-US"/>
        </w:rPr>
        <w:t xml:space="preserve">Sandberg, J., &amp; Alvesson, M. (2011). Ways of constructing research questions: gap-spotting or problematization? </w:t>
      </w:r>
      <w:r w:rsidRPr="0C214B1F" w:rsidR="59608743">
        <w:rPr>
          <w:rFonts w:ascii="Open Sans" w:hAnsi="Open Sans" w:eastAsia="Open Sans" w:cs="Open Sans"/>
          <w:b w:val="0"/>
          <w:bCs w:val="0"/>
          <w:i w:val="1"/>
          <w:iCs w:val="1"/>
          <w:caps w:val="0"/>
          <w:smallCaps w:val="0"/>
          <w:noProof w:val="0"/>
          <w:color w:val="191919"/>
          <w:sz w:val="24"/>
          <w:szCs w:val="24"/>
          <w:lang w:val="en-US"/>
        </w:rPr>
        <w:t>Organization</w:t>
      </w:r>
      <w:r w:rsidRPr="0C214B1F" w:rsidR="59608743">
        <w:rPr>
          <w:rFonts w:ascii="Open Sans" w:hAnsi="Open Sans" w:eastAsia="Open Sans" w:cs="Open Sans"/>
          <w:b w:val="0"/>
          <w:bCs w:val="0"/>
          <w:i w:val="0"/>
          <w:iCs w:val="0"/>
          <w:caps w:val="0"/>
          <w:smallCaps w:val="0"/>
          <w:noProof w:val="0"/>
          <w:color w:val="191919"/>
          <w:sz w:val="24"/>
          <w:szCs w:val="24"/>
          <w:lang w:val="en-US"/>
        </w:rPr>
        <w:t xml:space="preserve">, </w:t>
      </w:r>
      <w:r w:rsidRPr="0C214B1F" w:rsidR="59608743">
        <w:rPr>
          <w:rFonts w:ascii="Open Sans" w:hAnsi="Open Sans" w:eastAsia="Open Sans" w:cs="Open Sans"/>
          <w:b w:val="0"/>
          <w:bCs w:val="0"/>
          <w:i w:val="1"/>
          <w:iCs w:val="1"/>
          <w:caps w:val="0"/>
          <w:smallCaps w:val="0"/>
          <w:noProof w:val="0"/>
          <w:color w:val="191919"/>
          <w:sz w:val="24"/>
          <w:szCs w:val="24"/>
          <w:lang w:val="en-US"/>
        </w:rPr>
        <w:t xml:space="preserve">18 </w:t>
      </w:r>
      <w:r w:rsidRPr="0C214B1F" w:rsidR="59608743">
        <w:rPr>
          <w:rFonts w:ascii="Open Sans" w:hAnsi="Open Sans" w:eastAsia="Open Sans" w:cs="Open Sans"/>
          <w:b w:val="0"/>
          <w:bCs w:val="0"/>
          <w:i w:val="0"/>
          <w:iCs w:val="0"/>
          <w:caps w:val="0"/>
          <w:smallCaps w:val="0"/>
          <w:noProof w:val="0"/>
          <w:color w:val="191919"/>
          <w:sz w:val="24"/>
          <w:szCs w:val="24"/>
          <w:lang w:val="en-US"/>
        </w:rPr>
        <w:t xml:space="preserve">(1), 23-44. </w:t>
      </w:r>
      <w:hyperlink r:id="R2c04d351925f4f57">
        <w:r w:rsidRPr="0C214B1F" w:rsidR="59608743">
          <w:rPr>
            <w:rStyle w:val="Hyperlink"/>
            <w:rFonts w:ascii="Open Sans" w:hAnsi="Open Sans" w:eastAsia="Open Sans" w:cs="Open Sans"/>
            <w:b w:val="0"/>
            <w:bCs w:val="0"/>
            <w:i w:val="0"/>
            <w:iCs w:val="0"/>
            <w:caps w:val="0"/>
            <w:smallCaps w:val="0"/>
            <w:strike w:val="0"/>
            <w:dstrike w:val="0"/>
            <w:noProof w:val="0"/>
            <w:color w:val="003047"/>
            <w:sz w:val="24"/>
            <w:szCs w:val="24"/>
            <w:u w:val="single"/>
            <w:lang w:val="en-US"/>
          </w:rPr>
          <w:t>https://journals.sagepub.com/doi/abs/10.1177/1350508410372151</w:t>
        </w:r>
      </w:hyperlink>
    </w:p>
    <w:p xmlns:wp14="http://schemas.microsoft.com/office/word/2010/wordml" w:rsidP="0C214B1F" wp14:paraId="36735C76" wp14:textId="26B35A39">
      <w:pPr>
        <w:pStyle w:val="ListParagraph"/>
        <w:numPr>
          <w:ilvl w:val="0"/>
          <w:numId w:val="1"/>
        </w:numPr>
        <w:spacing w:before="0" w:beforeAutospacing="off" w:after="0" w:afterAutospacing="off"/>
        <w:rPr>
          <w:rFonts w:ascii="Open Sans" w:hAnsi="Open Sans" w:eastAsia="Open Sans" w:cs="Open Sans"/>
          <w:b w:val="0"/>
          <w:bCs w:val="0"/>
          <w:i w:val="0"/>
          <w:iCs w:val="0"/>
          <w:caps w:val="0"/>
          <w:smallCaps w:val="0"/>
          <w:strike w:val="0"/>
          <w:dstrike w:val="0"/>
          <w:noProof w:val="0"/>
          <w:color w:val="003047"/>
          <w:sz w:val="24"/>
          <w:szCs w:val="24"/>
          <w:u w:val="single"/>
          <w:lang w:val="en-US"/>
        </w:rPr>
      </w:pPr>
      <w:r w:rsidRPr="0C214B1F" w:rsidR="59608743">
        <w:rPr>
          <w:rFonts w:ascii="Open Sans" w:hAnsi="Open Sans" w:eastAsia="Open Sans" w:cs="Open Sans"/>
          <w:b w:val="0"/>
          <w:bCs w:val="0"/>
          <w:i w:val="0"/>
          <w:iCs w:val="0"/>
          <w:caps w:val="0"/>
          <w:smallCaps w:val="0"/>
          <w:noProof w:val="0"/>
          <w:color w:val="191919"/>
          <w:sz w:val="24"/>
          <w:szCs w:val="24"/>
          <w:lang w:val="en-US"/>
        </w:rPr>
        <w:t xml:space="preserve">Stone, P. (2002). Deciding upon and refining a research question. </w:t>
      </w:r>
      <w:r w:rsidRPr="0C214B1F" w:rsidR="59608743">
        <w:rPr>
          <w:rFonts w:ascii="Open Sans" w:hAnsi="Open Sans" w:eastAsia="Open Sans" w:cs="Open Sans"/>
          <w:b w:val="0"/>
          <w:bCs w:val="0"/>
          <w:i w:val="1"/>
          <w:iCs w:val="1"/>
          <w:caps w:val="0"/>
          <w:smallCaps w:val="0"/>
          <w:noProof w:val="0"/>
          <w:color w:val="191919"/>
          <w:sz w:val="24"/>
          <w:szCs w:val="24"/>
          <w:lang w:val="en-US"/>
        </w:rPr>
        <w:t>Palliative Medicine</w:t>
      </w:r>
      <w:r w:rsidRPr="0C214B1F" w:rsidR="59608743">
        <w:rPr>
          <w:rFonts w:ascii="Open Sans" w:hAnsi="Open Sans" w:eastAsia="Open Sans" w:cs="Open Sans"/>
          <w:b w:val="0"/>
          <w:bCs w:val="0"/>
          <w:i w:val="0"/>
          <w:iCs w:val="0"/>
          <w:caps w:val="0"/>
          <w:smallCaps w:val="0"/>
          <w:noProof w:val="0"/>
          <w:color w:val="191919"/>
          <w:sz w:val="24"/>
          <w:szCs w:val="24"/>
          <w:lang w:val="en-US"/>
        </w:rPr>
        <w:t xml:space="preserve">, 16, 265–267.  </w:t>
      </w:r>
      <w:hyperlink r:id="R080b8476328a4044">
        <w:r w:rsidRPr="0C214B1F" w:rsidR="59608743">
          <w:rPr>
            <w:rStyle w:val="Hyperlink"/>
            <w:rFonts w:ascii="Open Sans" w:hAnsi="Open Sans" w:eastAsia="Open Sans" w:cs="Open Sans"/>
            <w:b w:val="0"/>
            <w:bCs w:val="0"/>
            <w:i w:val="0"/>
            <w:iCs w:val="0"/>
            <w:caps w:val="0"/>
            <w:smallCaps w:val="0"/>
            <w:strike w:val="0"/>
            <w:dstrike w:val="0"/>
            <w:noProof w:val="0"/>
            <w:color w:val="003047"/>
            <w:sz w:val="24"/>
            <w:szCs w:val="24"/>
            <w:u w:val="single"/>
            <w:lang w:val="en-US"/>
          </w:rPr>
          <w:t>https://doi.org/10.1191/0269216302pm562xx</w:t>
        </w:r>
      </w:hyperlink>
    </w:p>
    <w:p xmlns:wp14="http://schemas.microsoft.com/office/word/2010/wordml" w:rsidP="0C214B1F" wp14:paraId="56715995" wp14:textId="79F4C212">
      <w:pPr>
        <w:pStyle w:val="ListParagraph"/>
        <w:numPr>
          <w:ilvl w:val="0"/>
          <w:numId w:val="1"/>
        </w:numPr>
        <w:spacing w:before="0" w:beforeAutospacing="off" w:after="0" w:afterAutospacing="off"/>
        <w:rPr>
          <w:rFonts w:ascii="Open Sans" w:hAnsi="Open Sans" w:eastAsia="Open Sans" w:cs="Open Sans"/>
          <w:b w:val="0"/>
          <w:bCs w:val="0"/>
          <w:i w:val="0"/>
          <w:iCs w:val="0"/>
          <w:caps w:val="0"/>
          <w:smallCaps w:val="0"/>
          <w:strike w:val="0"/>
          <w:dstrike w:val="0"/>
          <w:noProof w:val="0"/>
          <w:color w:val="003047"/>
          <w:sz w:val="24"/>
          <w:szCs w:val="24"/>
          <w:u w:val="single"/>
          <w:lang w:val="en-US"/>
        </w:rPr>
      </w:pPr>
      <w:r w:rsidRPr="0C214B1F" w:rsidR="59608743">
        <w:rPr>
          <w:rFonts w:ascii="Open Sans" w:hAnsi="Open Sans" w:eastAsia="Open Sans" w:cs="Open Sans"/>
          <w:b w:val="0"/>
          <w:bCs w:val="0"/>
          <w:i w:val="0"/>
          <w:iCs w:val="0"/>
          <w:caps w:val="0"/>
          <w:smallCaps w:val="0"/>
          <w:noProof w:val="0"/>
          <w:color w:val="191919"/>
          <w:sz w:val="24"/>
          <w:szCs w:val="24"/>
          <w:lang w:val="en-US"/>
        </w:rPr>
        <w:t xml:space="preserve">Tashakkori, A., &amp; Teddlie, C. (Eds.). (2010). </w:t>
      </w:r>
      <w:r w:rsidRPr="0C214B1F" w:rsidR="59608743">
        <w:rPr>
          <w:rFonts w:ascii="Open Sans" w:hAnsi="Open Sans" w:eastAsia="Open Sans" w:cs="Open Sans"/>
          <w:b w:val="0"/>
          <w:bCs w:val="0"/>
          <w:i w:val="1"/>
          <w:iCs w:val="1"/>
          <w:caps w:val="0"/>
          <w:smallCaps w:val="0"/>
          <w:noProof w:val="0"/>
          <w:color w:val="191919"/>
          <w:sz w:val="24"/>
          <w:szCs w:val="24"/>
          <w:lang w:val="en-US"/>
        </w:rPr>
        <w:t>Sage Handbook of Mixed Methods in Social &amp; Behavioral Research</w:t>
      </w:r>
      <w:r w:rsidRPr="0C214B1F" w:rsidR="59608743">
        <w:rPr>
          <w:rFonts w:ascii="Open Sans" w:hAnsi="Open Sans" w:eastAsia="Open Sans" w:cs="Open Sans"/>
          <w:b w:val="0"/>
          <w:bCs w:val="0"/>
          <w:i w:val="0"/>
          <w:iCs w:val="0"/>
          <w:caps w:val="0"/>
          <w:smallCaps w:val="0"/>
          <w:noProof w:val="0"/>
          <w:color w:val="191919"/>
          <w:sz w:val="24"/>
          <w:szCs w:val="24"/>
          <w:lang w:val="en-US"/>
        </w:rPr>
        <w:t xml:space="preserve">. Thousand Oaks, CA: Sage. </w:t>
      </w:r>
      <w:hyperlink r:id="R6a128c96583d4fc1">
        <w:r w:rsidRPr="0C214B1F" w:rsidR="59608743">
          <w:rPr>
            <w:rStyle w:val="Hyperlink"/>
            <w:rFonts w:ascii="Open Sans" w:hAnsi="Open Sans" w:eastAsia="Open Sans" w:cs="Open Sans"/>
            <w:b w:val="0"/>
            <w:bCs w:val="0"/>
            <w:i w:val="0"/>
            <w:iCs w:val="0"/>
            <w:caps w:val="0"/>
            <w:smallCaps w:val="0"/>
            <w:strike w:val="0"/>
            <w:dstrike w:val="0"/>
            <w:noProof w:val="0"/>
            <w:color w:val="003047"/>
            <w:sz w:val="24"/>
            <w:szCs w:val="24"/>
            <w:u w:val="single"/>
            <w:lang w:val="en-US"/>
          </w:rPr>
          <w:t>https://doi.org/10.4135/9781506335193</w:t>
        </w:r>
      </w:hyperlink>
    </w:p>
    <w:p xmlns:wp14="http://schemas.microsoft.com/office/word/2010/wordml" w:rsidP="0C214B1F" wp14:paraId="2C078E63" wp14:textId="43648818">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592de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C6B54F"/>
    <w:rsid w:val="0C214B1F"/>
    <w:rsid w:val="0F4AABBA"/>
    <w:rsid w:val="10C6B54F"/>
    <w:rsid w:val="21E57AA2"/>
    <w:rsid w:val="23814B03"/>
    <w:rsid w:val="596087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6B54F"/>
  <w15:chartTrackingRefBased/>
  <w15:docId w15:val="{90C048C3-6058-4E99-A7F5-92509D0584C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research.com/research" TargetMode="External" Id="Rc598994a5e074e2e" /><Relationship Type="http://schemas.openxmlformats.org/officeDocument/2006/relationships/hyperlink" Target="https://research.com/research/how-to-write-a-research-question" TargetMode="External" Id="Rf47dc2e416324a08" /><Relationship Type="http://schemas.openxmlformats.org/officeDocument/2006/relationships/hyperlink" Target="https://research.com/author/imed" TargetMode="External" Id="Rca6b86c414434112" /><Relationship Type="http://schemas.openxmlformats.org/officeDocument/2006/relationships/hyperlink" Target="https://research.com/research/primary-research-vs-secondary-research" TargetMode="External" Id="R532656d1dacd4d04" /><Relationship Type="http://schemas.openxmlformats.org/officeDocument/2006/relationships/hyperlink" Target="https://research.com/research/how-to-write-a-research-question" TargetMode="External" Id="R125a364074b04790" /><Relationship Type="http://schemas.openxmlformats.org/officeDocument/2006/relationships/hyperlink" Target="https://research.com/research/how-to-write-a-research-question" TargetMode="External" Id="Rc46a25b0476b4395" /><Relationship Type="http://schemas.openxmlformats.org/officeDocument/2006/relationships/hyperlink" Target="https://research.com/research/how-to-write-a-research-question" TargetMode="External" Id="Rc3370d44d60c44ea" /><Relationship Type="http://schemas.openxmlformats.org/officeDocument/2006/relationships/hyperlink" Target="https://research.com/research/how-to-write-a-research-question" TargetMode="External" Id="Rc1426fdd4dcd4f60" /><Relationship Type="http://schemas.openxmlformats.org/officeDocument/2006/relationships/hyperlink" Target="https://research.com/research/how-to-write-a-research-question" TargetMode="External" Id="R74db3a573b59486b" /><Relationship Type="http://schemas.openxmlformats.org/officeDocument/2006/relationships/hyperlink" Target="https://research.com/research/what-is-a-research-question" TargetMode="External" Id="Rf2cd7ec8ad044401" /><Relationship Type="http://schemas.openxmlformats.org/officeDocument/2006/relationships/hyperlink" Target="https://research.com/research/how-to-write-a-research-proposal" TargetMode="External" Id="R7900266b9d9d4314" /><Relationship Type="http://schemas.openxmlformats.org/officeDocument/2006/relationships/hyperlink" Target="https://research.com/research/how-to-write-research-methodology" TargetMode="External" Id="Re523021739d44aff" /><Relationship Type="http://schemas.openxmlformats.org/officeDocument/2006/relationships/hyperlink" Target="https://research.com/research/how-to-write-a-research-paper" TargetMode="External" Id="R51b6b724b0f7458c" /><Relationship Type="http://schemas.openxmlformats.org/officeDocument/2006/relationships/hyperlink" Target="https://research.com/research/how-to-write-a-conclusion-for-a-research-paper" TargetMode="External" Id="R94cbb0c587fa43e4" /><Relationship Type="http://schemas.openxmlformats.org/officeDocument/2006/relationships/hyperlink" Target="https://research.com/education/thought-provoking-questions" TargetMode="External" Id="R44ee9ddaab1147f2" /><Relationship Type="http://schemas.openxmlformats.org/officeDocument/2006/relationships/hyperlink" Target="https://research.com/education/student-housing-trends" TargetMode="External" Id="R09c6e1c16a8a479f" /><Relationship Type="http://schemas.openxmlformats.org/officeDocument/2006/relationships/hyperlink" Target="https://research.com/research/what-is-empirical-research" TargetMode="External" Id="R7f448a5746d24435" /><Relationship Type="http://schemas.openxmlformats.org/officeDocument/2006/relationships/hyperlink" Target="https://research.com/education/improve-your-reading-skills-for-college" TargetMode="External" Id="Re27291a976d14d9b" /><Relationship Type="http://schemas.openxmlformats.org/officeDocument/2006/relationships/hyperlink" Target="https://doi.org/10.1177/1468794112468475" TargetMode="External" Id="R85e04cd6f6954099" /><Relationship Type="http://schemas.openxmlformats.org/officeDocument/2006/relationships/hyperlink" Target="https://journals.rcni.com/doi/pdfplus/10.7748/nr.23.4.19.s5" TargetMode="External" Id="Rc3c6b88e363b421d" /><Relationship Type="http://schemas.openxmlformats.org/officeDocument/2006/relationships/hyperlink" Target="https://www.ncbi.nlm.nih.gov/pmc/articles/PMC2912019/" TargetMode="External" Id="Rfb7436424ac24911" /><Relationship Type="http://schemas.openxmlformats.org/officeDocument/2006/relationships/hyperlink" Target="https://academic.oup.com/ajhp/article-abstract/65/17/1667/5128061" TargetMode="External" Id="R8e6a8c97e3b1488e" /><Relationship Type="http://schemas.openxmlformats.org/officeDocument/2006/relationships/hyperlink" Target="https://books.google.com.ph/books?id=-zncBQAAQBAJ&amp;lpg=PP1&amp;ots=Lfn3vIUt7T&amp;lr&amp;pg=PR8" TargetMode="External" Id="R341987b09df54d94" /><Relationship Type="http://schemas.openxmlformats.org/officeDocument/2006/relationships/hyperlink" Target="https://doi.org/10.2340/16501977-1150" TargetMode="External" Id="R2ba68801ab0c4855" /><Relationship Type="http://schemas.openxmlformats.org/officeDocument/2006/relationships/hyperlink" Target="http://www.indianjournals.com/ijor.aspx?target=ijor:ijphrd&amp;volume=10&amp;issue=11&amp;article=097" TargetMode="External" Id="R7c06e277fc2147b5" /><Relationship Type="http://schemas.openxmlformats.org/officeDocument/2006/relationships/hyperlink" Target="https://doi.org/10.7326/ACPJC-1995-123-3-A12" TargetMode="External" Id="R4b7c572f3df44dc4" /><Relationship Type="http://schemas.openxmlformats.org/officeDocument/2006/relationships/hyperlink" Target="http://jbposgrado.org/icuali/Qualitative%20Research%20practice.pdf" TargetMode="External" Id="R43132ac43dc947fc" /><Relationship Type="http://schemas.openxmlformats.org/officeDocument/2006/relationships/hyperlink" Target="https://journals.sagepub.com/doi/abs/10.1177/1350508410372151" TargetMode="External" Id="R2c04d351925f4f57" /><Relationship Type="http://schemas.openxmlformats.org/officeDocument/2006/relationships/hyperlink" Target="https://doi.org/10.1191/0269216302pm562xx" TargetMode="External" Id="R080b8476328a4044" /><Relationship Type="http://schemas.openxmlformats.org/officeDocument/2006/relationships/hyperlink" Target="https://doi.org/" TargetMode="External" Id="R6a128c96583d4fc1" /><Relationship Type="http://schemas.openxmlformats.org/officeDocument/2006/relationships/numbering" Target="numbering.xml" Id="R357576871b2e4c2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2023-10-25T18:08:33.3745712Z</dcterms:created>
  <dcterms:modified xsi:type="dcterms:W3CDTF">2023-10-25T18:11:14.1853495Z</dcterms:modified>
  <dc:creator>Alison Cooke</dc:creator>
  <lastModifiedBy>Alison Cooke</lastModifiedBy>
</coreProperties>
</file>