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11272" w:rsidR="00E07E37" w:rsidP="00C85129" w:rsidRDefault="00E07E37" w14:paraId="2AE04633" w14:textId="77777777">
      <w:pPr>
        <w:spacing w:after="0" w:line="360" w:lineRule="auto"/>
        <w:jc w:val="center"/>
        <w:rPr>
          <w:rFonts w:ascii="Times New Roman" w:hAnsi="Times New Roman" w:cs="Times New Roman"/>
          <w:b/>
          <w:bCs/>
          <w:sz w:val="24"/>
          <w:szCs w:val="24"/>
        </w:rPr>
      </w:pPr>
    </w:p>
    <w:p w:rsidRPr="00B11272" w:rsidR="00E07E37" w:rsidP="00C85129" w:rsidRDefault="00E07E37" w14:paraId="7405A3D1" w14:textId="77777777">
      <w:pPr>
        <w:spacing w:after="0" w:line="360" w:lineRule="auto"/>
        <w:jc w:val="center"/>
        <w:rPr>
          <w:rFonts w:ascii="Times New Roman" w:hAnsi="Times New Roman" w:cs="Times New Roman"/>
          <w:b/>
          <w:bCs/>
          <w:sz w:val="24"/>
          <w:szCs w:val="24"/>
        </w:rPr>
      </w:pPr>
    </w:p>
    <w:p w:rsidRPr="00B11272" w:rsidR="00E07E37" w:rsidP="00C85129" w:rsidRDefault="00E07E37" w14:paraId="6D100940" w14:textId="77777777">
      <w:pPr>
        <w:spacing w:after="0" w:line="360" w:lineRule="auto"/>
        <w:jc w:val="center"/>
        <w:rPr>
          <w:rFonts w:ascii="Times New Roman" w:hAnsi="Times New Roman" w:cs="Times New Roman"/>
          <w:b/>
          <w:bCs/>
          <w:sz w:val="24"/>
          <w:szCs w:val="24"/>
        </w:rPr>
      </w:pPr>
    </w:p>
    <w:p w:rsidRPr="00B11272" w:rsidR="00153BE5" w:rsidP="11A994B8" w:rsidRDefault="00153BE5" w14:paraId="462D226D" w14:textId="0A7F11C5">
      <w:pPr>
        <w:pStyle w:val="Normal"/>
        <w:spacing w:after="0" w:line="360" w:lineRule="auto"/>
        <w:jc w:val="center"/>
        <w:rPr>
          <w:rFonts w:ascii="Times New Roman" w:hAnsi="Times New Roman" w:cs="Times New Roman"/>
          <w:b w:val="1"/>
          <w:bCs w:val="1"/>
          <w:sz w:val="24"/>
          <w:szCs w:val="24"/>
        </w:rPr>
      </w:pPr>
      <w:r w:rsidRPr="11A994B8" w:rsidR="00153BE5">
        <w:rPr>
          <w:rFonts w:ascii="Times New Roman" w:hAnsi="Times New Roman" w:cs="Times New Roman"/>
          <w:b w:val="1"/>
          <w:bCs w:val="1"/>
          <w:i w:val="1"/>
          <w:iCs w:val="1"/>
          <w:sz w:val="32"/>
          <w:szCs w:val="32"/>
          <w:u w:val="single"/>
        </w:rPr>
        <w:t>"Reflective Learning Log</w:t>
      </w:r>
    </w:p>
    <w:p w:rsidRPr="00B11272" w:rsidR="00153BE5" w:rsidP="67109608" w:rsidRDefault="00153BE5" w14:paraId="610FB3B8" w14:textId="5C945DA7">
      <w:pPr>
        <w:pStyle w:val="Normal"/>
        <w:spacing w:after="0" w:line="360" w:lineRule="auto"/>
        <w:jc w:val="center"/>
        <w:rPr>
          <w:rFonts w:ascii="Times New Roman" w:hAnsi="Times New Roman" w:cs="Times New Roman"/>
          <w:b w:val="1"/>
          <w:bCs w:val="1"/>
          <w:sz w:val="24"/>
          <w:szCs w:val="24"/>
        </w:rPr>
      </w:pPr>
      <w:r w:rsidRPr="11A994B8" w:rsidR="00153BE5">
        <w:rPr>
          <w:rFonts w:ascii="Times New Roman" w:hAnsi="Times New Roman" w:cs="Times New Roman"/>
          <w:b w:val="1"/>
          <w:bCs w:val="1"/>
          <w:i w:val="1"/>
          <w:iCs w:val="1"/>
          <w:sz w:val="32"/>
          <w:szCs w:val="32"/>
          <w:u w:val="single"/>
        </w:rPr>
        <w:t>Food and Beverage Operations</w:t>
      </w:r>
    </w:p>
    <w:p w:rsidRPr="00B11272" w:rsidR="00153BE5" w:rsidP="67109608" w:rsidRDefault="00153BE5" w14:paraId="2A30F6A6" w14:textId="0B52202A">
      <w:pPr>
        <w:spacing w:after="0" w:line="360" w:lineRule="auto"/>
        <w:jc w:val="center"/>
        <w:rPr>
          <w:rFonts w:ascii="Times New Roman" w:hAnsi="Times New Roman" w:cs="Times New Roman"/>
          <w:b w:val="1"/>
          <w:bCs w:val="1"/>
          <w:i w:val="1"/>
          <w:iCs w:val="1"/>
          <w:sz w:val="32"/>
          <w:szCs w:val="32"/>
          <w:u w:val="single"/>
        </w:rPr>
      </w:pPr>
      <w:r w:rsidRPr="67109608" w:rsidR="00153BE5">
        <w:rPr>
          <w:rFonts w:ascii="Times New Roman" w:hAnsi="Times New Roman" w:cs="Times New Roman"/>
          <w:b w:val="1"/>
          <w:bCs w:val="1"/>
          <w:i w:val="1"/>
          <w:iCs w:val="1"/>
          <w:sz w:val="32"/>
          <w:szCs w:val="32"/>
          <w:u w:val="single"/>
        </w:rPr>
        <w:t xml:space="preserve"> at Premier Inn Stockton on Tees and The </w:t>
      </w:r>
      <w:r w:rsidRPr="67109608" w:rsidR="00153BE5">
        <w:rPr>
          <w:rFonts w:ascii="Times New Roman" w:hAnsi="Times New Roman" w:cs="Times New Roman"/>
          <w:b w:val="1"/>
          <w:bCs w:val="1"/>
          <w:i w:val="1"/>
          <w:iCs w:val="1"/>
          <w:sz w:val="32"/>
          <w:szCs w:val="32"/>
          <w:u w:val="single"/>
        </w:rPr>
        <w:t>Talpore</w:t>
      </w:r>
      <w:r w:rsidRPr="67109608" w:rsidR="00153BE5">
        <w:rPr>
          <w:rFonts w:ascii="Times New Roman" w:hAnsi="Times New Roman" w:cs="Times New Roman"/>
          <w:b w:val="1"/>
          <w:bCs w:val="1"/>
          <w:i w:val="1"/>
          <w:iCs w:val="1"/>
          <w:sz w:val="32"/>
          <w:szCs w:val="32"/>
          <w:u w:val="single"/>
        </w:rPr>
        <w:t xml:space="preserve"> Beefeater"</w:t>
      </w:r>
    </w:p>
    <w:p w:rsidRPr="00B11272" w:rsidR="00B20D47" w:rsidP="67109608" w:rsidRDefault="00B20D47" w14:paraId="73E80B68" w14:textId="77777777" w14:noSpellErr="1">
      <w:pPr>
        <w:spacing w:after="0" w:line="360" w:lineRule="auto"/>
        <w:jc w:val="center"/>
        <w:rPr>
          <w:rFonts w:ascii="Times New Roman" w:hAnsi="Times New Roman" w:cs="Times New Roman"/>
          <w:b w:val="1"/>
          <w:bCs w:val="1"/>
          <w:i w:val="1"/>
          <w:iCs w:val="1"/>
          <w:sz w:val="32"/>
          <w:szCs w:val="32"/>
          <w:u w:val="single"/>
        </w:rPr>
      </w:pPr>
    </w:p>
    <w:p w:rsidRPr="00B11272" w:rsidR="00B20D47" w:rsidP="00C85129" w:rsidRDefault="00B20D47" w14:paraId="38C31C24" w14:textId="77777777">
      <w:pPr>
        <w:spacing w:after="0" w:line="360" w:lineRule="auto"/>
        <w:jc w:val="center"/>
        <w:rPr>
          <w:rFonts w:ascii="Times New Roman" w:hAnsi="Times New Roman" w:cs="Times New Roman"/>
          <w:b/>
          <w:bCs/>
          <w:sz w:val="24"/>
          <w:szCs w:val="24"/>
        </w:rPr>
      </w:pPr>
    </w:p>
    <w:p w:rsidRPr="00B11272" w:rsidR="00E07E37" w:rsidP="00C85129" w:rsidRDefault="00E07E37" w14:paraId="1BC43AF5" w14:textId="77777777">
      <w:pPr>
        <w:spacing w:after="0" w:line="360" w:lineRule="auto"/>
        <w:jc w:val="center"/>
        <w:rPr>
          <w:rFonts w:ascii="Times New Roman" w:hAnsi="Times New Roman" w:cs="Times New Roman"/>
          <w:b/>
          <w:bCs/>
          <w:sz w:val="24"/>
          <w:szCs w:val="24"/>
        </w:rPr>
      </w:pPr>
    </w:p>
    <w:p w:rsidRPr="00B11272" w:rsidR="00E07E37" w:rsidP="00C85129" w:rsidRDefault="00E07E37" w14:paraId="4481430B" w14:textId="77777777">
      <w:pPr>
        <w:spacing w:after="0" w:line="360" w:lineRule="auto"/>
        <w:jc w:val="center"/>
        <w:rPr>
          <w:rFonts w:ascii="Times New Roman" w:hAnsi="Times New Roman" w:cs="Times New Roman"/>
          <w:b/>
          <w:bCs/>
          <w:sz w:val="24"/>
          <w:szCs w:val="24"/>
        </w:rPr>
      </w:pPr>
    </w:p>
    <w:p w:rsidRPr="00B11272" w:rsidR="00E07E37" w:rsidP="67109608" w:rsidRDefault="00E07E37" w14:paraId="1B74ABCE" w14:textId="3904F707">
      <w:pPr>
        <w:spacing w:after="0" w:line="360" w:lineRule="auto"/>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B11272" w:rsidR="00E07E37" w:rsidP="67109608" w:rsidRDefault="00E07E37" w14:paraId="1ABD341D" w14:textId="13BD8BF6">
      <w:pPr>
        <w:spacing w:after="0" w:line="360" w:lineRule="auto"/>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B11272" w:rsidR="00E07E37" w:rsidP="67109608" w:rsidRDefault="00E07E37" w14:paraId="6B5D624C" w14:textId="70CEDCA4">
      <w:pPr>
        <w:spacing w:after="0" w:line="360" w:lineRule="auto"/>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B11272" w:rsidR="00E07E37" w:rsidP="67109608" w:rsidRDefault="00E07E37" w14:paraId="02F6CA2F" w14:textId="265CA760">
      <w:pPr>
        <w:spacing w:after="0" w:line="360" w:lineRule="auto"/>
        <w:jc w:val="left"/>
        <w:rPr>
          <w:rFonts w:ascii="Arial" w:hAnsi="Arial" w:eastAsia="Arial" w:cs="Arial"/>
          <w:b w:val="1"/>
          <w:bCs w:val="1"/>
          <w:i w:val="1"/>
          <w:iCs w:val="1"/>
          <w:caps w:val="0"/>
          <w:smallCaps w:val="0"/>
          <w:noProof w:val="0"/>
          <w:color w:val="000000" w:themeColor="text1" w:themeTint="FF" w:themeShade="FF"/>
          <w:sz w:val="24"/>
          <w:szCs w:val="24"/>
          <w:lang w:val="en-US"/>
        </w:rPr>
      </w:pPr>
    </w:p>
    <w:p w:rsidRPr="00B11272" w:rsidR="00E07E37" w:rsidP="67109608" w:rsidRDefault="00E07E37" w14:paraId="57533652" w14:textId="5F3A4278">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7109608" w:rsidR="596D2E2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name: Constantin-Daniel Andronache</w:t>
      </w:r>
    </w:p>
    <w:p w:rsidRPr="00B11272" w:rsidR="00E07E37" w:rsidP="67109608" w:rsidRDefault="00E07E37" w14:paraId="78D546A3" w14:textId="3FC0BDC6">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7109608" w:rsidR="596D2E2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number: 2222788</w:t>
      </w:r>
    </w:p>
    <w:p w:rsidRPr="00B11272" w:rsidR="00E07E37" w:rsidP="67109608" w:rsidRDefault="00E07E37" w14:paraId="04AFC816" w14:textId="0B5A2C7E">
      <w:pPr>
        <w:spacing w:before="0" w:beforeAutospacing="off" w:after="0" w:afterAutospacing="off" w:line="36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7109608" w:rsidR="596D2E2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Module title: Managing Food &amp; Beverage Operations</w:t>
      </w:r>
    </w:p>
    <w:p w:rsidRPr="00B11272" w:rsidR="00E07E37" w:rsidP="67109608" w:rsidRDefault="00E07E37" w14:paraId="35FB54EC" w14:textId="0E9A630F">
      <w:pPr>
        <w:spacing w:before="0" w:beforeAutospacing="off" w:after="0" w:afterAutospacing="off" w:line="36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7109608" w:rsidR="596D2E2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Module code: BMIH6002</w:t>
      </w:r>
    </w:p>
    <w:p w:rsidRPr="00B11272" w:rsidR="00E07E37" w:rsidP="67109608" w:rsidRDefault="00E07E37" w14:paraId="6B956605" w14:textId="22B980AB">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7109608" w:rsidR="596D2E2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 xml:space="preserve">Lecturer’s name: Giulia </w:t>
      </w:r>
      <w:r w:rsidRPr="67109608" w:rsidR="596D2E2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Chifari</w:t>
      </w:r>
    </w:p>
    <w:p w:rsidRPr="00B11272" w:rsidR="00E07E37" w:rsidP="67109608" w:rsidRDefault="00E07E37" w14:paraId="1BAFC636" w14:textId="0AFFC7B4">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7109608" w:rsidR="596D2E2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Date: 16/06/2025</w:t>
      </w:r>
    </w:p>
    <w:p w:rsidRPr="00B11272" w:rsidR="00E07E37" w:rsidP="67109608" w:rsidRDefault="00E07E37" w14:paraId="5C129BFF" w14:textId="4045C68A">
      <w:pPr>
        <w:spacing w:after="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Pr="00B11272" w:rsidR="00E07E37" w:rsidP="67109608" w:rsidRDefault="00E07E37" w14:paraId="4CB5509A" w14:textId="61D0D1B5">
      <w:pPr>
        <w:spacing w:after="0" w:line="360" w:lineRule="auto"/>
        <w:jc w:val="center"/>
        <w:rPr>
          <w:rFonts w:ascii="Times New Roman" w:hAnsi="Times New Roman" w:cs="Times New Roman"/>
          <w:b w:val="1"/>
          <w:bCs w:val="1"/>
          <w:sz w:val="28"/>
          <w:szCs w:val="28"/>
        </w:rPr>
      </w:pPr>
    </w:p>
    <w:bookmarkStart w:name="_Hlk198161646" w:id="0"/>
    <w:bookmarkEnd w:id="0"/>
    <w:p w:rsidRPr="00B11272" w:rsidR="00E07E37" w:rsidP="00C85129" w:rsidRDefault="00E07E37" w14:paraId="131AFAF6"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B11272" w:rsidR="00E07E37" w:rsidP="00C85129" w:rsidRDefault="00E07E37" w14:paraId="4B5CA6F7"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B11272" w:rsidR="00E07E37" w:rsidP="00C85129" w:rsidRDefault="00E07E37" w14:paraId="4E0720F9"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B11272" w:rsidR="00C85129" w:rsidP="00C85129" w:rsidRDefault="00C85129" w14:paraId="3074CB4C"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B11272" w:rsidR="00C85129" w:rsidP="00C85129" w:rsidRDefault="00C85129" w14:paraId="45D78199" w14:textId="77777777">
      <w:pPr>
        <w:spacing w:after="0" w:line="360" w:lineRule="auto"/>
        <w:jc w:val="center"/>
        <w:rPr>
          <w:rFonts w:ascii="Times New Roman" w:hAnsi="Times New Roman" w:eastAsia="Times New Roman" w:cs="Times New Roman"/>
          <w:kern w:val="0"/>
          <w:sz w:val="24"/>
          <w:szCs w:val="24"/>
          <w:lang w:eastAsia="en-GB"/>
          <w14:ligatures w14:val="none"/>
        </w:rPr>
      </w:pPr>
    </w:p>
    <w:p w:rsidRPr="00B11272" w:rsidR="00B41F95" w:rsidP="11A994B8" w:rsidRDefault="00B41F95" w14:paraId="2EC8AB03" w14:textId="676E3303">
      <w:pPr>
        <w:pStyle w:val="Normal"/>
        <w:spacing w:after="0" w:line="360"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Pr="00B11272" w:rsidR="00B41F95" w:rsidP="11A994B8" w:rsidRDefault="00B41F95" w14:paraId="136F8966" w14:textId="30EF3B92">
      <w:pPr>
        <w:pStyle w:val="Normal"/>
        <w:spacing w:after="0" w:line="360"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Pr="00B11272" w:rsidR="00B41F95" w:rsidP="11A994B8" w:rsidRDefault="00B41F95" w14:paraId="069662F5" w14:textId="79361372">
      <w:pPr>
        <w:pStyle w:val="Normal"/>
        <w:spacing w:after="0" w:line="360"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Pr="00B11272" w:rsidR="00B41F95" w:rsidP="11A994B8" w:rsidRDefault="00B41F95" w14:paraId="358BA96D" w14:textId="6F6DEC8E">
      <w:pPr>
        <w:pStyle w:val="Normal"/>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A994B8" w:rsidR="6A4FD5C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AI Acknowledgement:</w:t>
      </w:r>
    </w:p>
    <w:p w:rsidRPr="00B11272" w:rsidR="00B41F95" w:rsidP="11A994B8" w:rsidRDefault="00B41F95" w14:paraId="6F3820EA" w14:textId="06C36B76">
      <w:pPr>
        <w:spacing w:after="0" w:line="36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A994B8" w:rsidR="6A4FD5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Pr="00B11272" w:rsidR="00B41F95" w:rsidP="11A994B8" w:rsidRDefault="00B41F95" w14:paraId="56B469BE" w14:textId="77687441">
      <w:pPr>
        <w:spacing w:after="0"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B11272" w:rsidR="00B41F95" w:rsidP="00C85129" w:rsidRDefault="00B41F95" w14:paraId="2F3FCBA2" w14:textId="7C287E06">
      <w:pPr>
        <w:spacing w:after="0" w:line="360" w:lineRule="auto"/>
        <w:rPr>
          <w:rFonts w:ascii="Times New Roman" w:hAnsi="Times New Roman" w:cs="Times New Roman"/>
          <w:b w:val="1"/>
          <w:bCs w:val="1"/>
          <w:sz w:val="24"/>
          <w:szCs w:val="24"/>
        </w:rPr>
      </w:pPr>
    </w:p>
    <w:p w:rsidRPr="00B11272" w:rsidR="00B41F95" w:rsidP="00C85129" w:rsidRDefault="00B41F95" w14:paraId="217BD96C" w14:textId="77777777">
      <w:pPr>
        <w:spacing w:after="0" w:line="360" w:lineRule="auto"/>
        <w:rPr>
          <w:rFonts w:ascii="Times New Roman" w:hAnsi="Times New Roman" w:cs="Times New Roman"/>
          <w:b/>
          <w:bCs/>
          <w:sz w:val="24"/>
          <w:szCs w:val="24"/>
        </w:rPr>
      </w:pPr>
    </w:p>
    <w:p w:rsidRPr="00B11272" w:rsidR="00B41F95" w:rsidP="00C85129" w:rsidRDefault="00B41F95" w14:paraId="62A9A47D" w14:textId="77777777">
      <w:pPr>
        <w:spacing w:after="0" w:line="360" w:lineRule="auto"/>
        <w:rPr>
          <w:rFonts w:ascii="Times New Roman" w:hAnsi="Times New Roman" w:cs="Times New Roman"/>
          <w:b/>
          <w:bCs/>
          <w:sz w:val="24"/>
          <w:szCs w:val="24"/>
        </w:rPr>
      </w:pPr>
    </w:p>
    <w:p w:rsidRPr="00B11272" w:rsidR="00B41F95" w:rsidP="00C85129" w:rsidRDefault="00B41F95" w14:paraId="3A012ABF" w14:textId="77777777">
      <w:pPr>
        <w:spacing w:after="0" w:line="360" w:lineRule="auto"/>
        <w:rPr>
          <w:rFonts w:ascii="Times New Roman" w:hAnsi="Times New Roman" w:cs="Times New Roman"/>
          <w:b/>
          <w:bCs/>
          <w:sz w:val="24"/>
          <w:szCs w:val="24"/>
        </w:rPr>
      </w:pPr>
    </w:p>
    <w:p w:rsidRPr="00B11272" w:rsidR="00B41F95" w:rsidP="00C85129" w:rsidRDefault="00B41F95" w14:paraId="5CB54100" w14:textId="77777777">
      <w:pPr>
        <w:spacing w:after="0" w:line="360" w:lineRule="auto"/>
        <w:rPr>
          <w:rFonts w:ascii="Times New Roman" w:hAnsi="Times New Roman" w:cs="Times New Roman"/>
          <w:b/>
          <w:bCs/>
          <w:sz w:val="24"/>
          <w:szCs w:val="24"/>
        </w:rPr>
      </w:pPr>
    </w:p>
    <w:p w:rsidRPr="00B11272" w:rsidR="00B41F95" w:rsidP="00C85129" w:rsidRDefault="00B41F95" w14:paraId="752C3BCE" w14:textId="77777777">
      <w:pPr>
        <w:spacing w:after="0" w:line="360" w:lineRule="auto"/>
        <w:rPr>
          <w:rFonts w:ascii="Times New Roman" w:hAnsi="Times New Roman" w:cs="Times New Roman"/>
          <w:b/>
          <w:bCs/>
          <w:sz w:val="24"/>
          <w:szCs w:val="24"/>
        </w:rPr>
      </w:pPr>
    </w:p>
    <w:p w:rsidRPr="00B11272" w:rsidR="00B41F95" w:rsidP="00C85129" w:rsidRDefault="00B41F95" w14:paraId="264E0AD1" w14:textId="77777777">
      <w:pPr>
        <w:spacing w:after="0" w:line="360" w:lineRule="auto"/>
        <w:rPr>
          <w:rFonts w:ascii="Times New Roman" w:hAnsi="Times New Roman" w:cs="Times New Roman"/>
          <w:b/>
          <w:bCs/>
          <w:sz w:val="24"/>
          <w:szCs w:val="24"/>
        </w:rPr>
      </w:pPr>
    </w:p>
    <w:p w:rsidRPr="00B11272" w:rsidR="00B41F95" w:rsidP="00C85129" w:rsidRDefault="00B41F95" w14:paraId="2CF82421" w14:textId="77777777">
      <w:pPr>
        <w:spacing w:after="0" w:line="360" w:lineRule="auto"/>
        <w:rPr>
          <w:rFonts w:ascii="Times New Roman" w:hAnsi="Times New Roman" w:cs="Times New Roman"/>
          <w:b/>
          <w:bCs/>
          <w:sz w:val="24"/>
          <w:szCs w:val="24"/>
        </w:rPr>
      </w:pPr>
    </w:p>
    <w:p w:rsidRPr="00B11272" w:rsidR="00B41F95" w:rsidP="00C85129" w:rsidRDefault="00B41F95" w14:paraId="70FFC744" w14:textId="77777777">
      <w:pPr>
        <w:spacing w:after="0" w:line="360" w:lineRule="auto"/>
        <w:rPr>
          <w:rFonts w:ascii="Times New Roman" w:hAnsi="Times New Roman" w:cs="Times New Roman"/>
          <w:b/>
          <w:bCs/>
          <w:sz w:val="24"/>
          <w:szCs w:val="24"/>
        </w:rPr>
      </w:pPr>
    </w:p>
    <w:p w:rsidRPr="00B11272" w:rsidR="00B41F95" w:rsidP="00C85129" w:rsidRDefault="00B41F95" w14:paraId="67445573" w14:textId="77777777">
      <w:pPr>
        <w:spacing w:after="0" w:line="360" w:lineRule="auto"/>
        <w:rPr>
          <w:rFonts w:ascii="Times New Roman" w:hAnsi="Times New Roman" w:cs="Times New Roman"/>
          <w:b/>
          <w:bCs/>
          <w:sz w:val="24"/>
          <w:szCs w:val="24"/>
        </w:rPr>
      </w:pPr>
    </w:p>
    <w:p w:rsidRPr="00B11272" w:rsidR="00B41F95" w:rsidP="00C85129" w:rsidRDefault="00B41F95" w14:paraId="60276B18" w14:textId="77777777">
      <w:pPr>
        <w:spacing w:after="0" w:line="360" w:lineRule="auto"/>
        <w:rPr>
          <w:rFonts w:ascii="Times New Roman" w:hAnsi="Times New Roman" w:cs="Times New Roman"/>
          <w:b/>
          <w:bCs/>
          <w:sz w:val="24"/>
          <w:szCs w:val="24"/>
        </w:rPr>
      </w:pPr>
    </w:p>
    <w:p w:rsidRPr="00B11272" w:rsidR="00B41F95" w:rsidP="00C85129" w:rsidRDefault="00B41F95" w14:paraId="4F4D08DF" w14:textId="77777777">
      <w:pPr>
        <w:spacing w:after="0" w:line="360" w:lineRule="auto"/>
        <w:rPr>
          <w:rFonts w:ascii="Times New Roman" w:hAnsi="Times New Roman" w:cs="Times New Roman"/>
          <w:b/>
          <w:bCs/>
          <w:sz w:val="24"/>
          <w:szCs w:val="24"/>
        </w:rPr>
      </w:pPr>
    </w:p>
    <w:p w:rsidRPr="00B11272" w:rsidR="00B41F95" w:rsidP="00C85129" w:rsidRDefault="00B41F95" w14:paraId="72BCA145" w14:textId="77777777">
      <w:pPr>
        <w:spacing w:after="0" w:line="360" w:lineRule="auto"/>
        <w:rPr>
          <w:rFonts w:ascii="Times New Roman" w:hAnsi="Times New Roman" w:cs="Times New Roman"/>
          <w:b/>
          <w:bCs/>
          <w:sz w:val="24"/>
          <w:szCs w:val="24"/>
        </w:rPr>
      </w:pPr>
    </w:p>
    <w:p w:rsidRPr="00B11272" w:rsidR="00B41F95" w:rsidP="00C85129" w:rsidRDefault="00B41F95" w14:paraId="61480EAD" w14:textId="77777777">
      <w:pPr>
        <w:spacing w:after="0" w:line="360" w:lineRule="auto"/>
        <w:rPr>
          <w:rFonts w:ascii="Times New Roman" w:hAnsi="Times New Roman" w:cs="Times New Roman"/>
          <w:b/>
          <w:bCs/>
          <w:sz w:val="24"/>
          <w:szCs w:val="24"/>
        </w:rPr>
      </w:pPr>
    </w:p>
    <w:p w:rsidRPr="00B11272" w:rsidR="00B41F95" w:rsidP="00C85129" w:rsidRDefault="00B41F95" w14:paraId="42FC95E8" w14:textId="77777777">
      <w:pPr>
        <w:spacing w:after="0" w:line="360" w:lineRule="auto"/>
        <w:rPr>
          <w:rFonts w:ascii="Times New Roman" w:hAnsi="Times New Roman" w:cs="Times New Roman"/>
          <w:b/>
          <w:bCs/>
          <w:sz w:val="24"/>
          <w:szCs w:val="24"/>
        </w:rPr>
      </w:pPr>
    </w:p>
    <w:p w:rsidRPr="00B11272" w:rsidR="00B41F95" w:rsidP="00C85129" w:rsidRDefault="00B41F95" w14:paraId="4A323949" w14:textId="77777777">
      <w:pPr>
        <w:spacing w:after="0" w:line="360" w:lineRule="auto"/>
        <w:rPr>
          <w:rFonts w:ascii="Times New Roman" w:hAnsi="Times New Roman" w:cs="Times New Roman"/>
          <w:b/>
          <w:bCs/>
          <w:sz w:val="24"/>
          <w:szCs w:val="24"/>
        </w:rPr>
      </w:pPr>
    </w:p>
    <w:p w:rsidRPr="00B11272" w:rsidR="00B41F95" w:rsidP="00C85129" w:rsidRDefault="00B41F95" w14:paraId="59D9A017" w14:textId="77777777">
      <w:pPr>
        <w:spacing w:after="0" w:line="360" w:lineRule="auto"/>
        <w:rPr>
          <w:rFonts w:ascii="Times New Roman" w:hAnsi="Times New Roman" w:cs="Times New Roman"/>
          <w:b/>
          <w:bCs/>
          <w:sz w:val="24"/>
          <w:szCs w:val="24"/>
        </w:rPr>
      </w:pPr>
    </w:p>
    <w:p w:rsidRPr="00B11272" w:rsidR="00B41F95" w:rsidP="00C85129" w:rsidRDefault="00B41F95" w14:paraId="72A84770" w14:textId="77777777">
      <w:pPr>
        <w:spacing w:after="0" w:line="360" w:lineRule="auto"/>
        <w:rPr>
          <w:rFonts w:ascii="Times New Roman" w:hAnsi="Times New Roman" w:cs="Times New Roman"/>
          <w:b/>
          <w:bCs/>
          <w:sz w:val="24"/>
          <w:szCs w:val="24"/>
        </w:rPr>
      </w:pPr>
    </w:p>
    <w:p w:rsidRPr="00B11272" w:rsidR="00B41F95" w:rsidP="00C85129" w:rsidRDefault="00B41F95" w14:paraId="186A0F8C" w14:textId="77777777">
      <w:pPr>
        <w:spacing w:after="0" w:line="360" w:lineRule="auto"/>
        <w:rPr>
          <w:rFonts w:ascii="Times New Roman" w:hAnsi="Times New Roman" w:cs="Times New Roman"/>
          <w:b/>
          <w:bCs/>
          <w:sz w:val="24"/>
          <w:szCs w:val="24"/>
        </w:rPr>
      </w:pPr>
    </w:p>
    <w:p w:rsidRPr="00B11272" w:rsidR="00B41F95" w:rsidP="00C85129" w:rsidRDefault="00B41F95" w14:paraId="237F2401" w14:textId="77777777">
      <w:pPr>
        <w:spacing w:after="0" w:line="360" w:lineRule="auto"/>
        <w:rPr>
          <w:rFonts w:ascii="Times New Roman" w:hAnsi="Times New Roman" w:cs="Times New Roman"/>
          <w:b/>
          <w:bCs/>
          <w:sz w:val="24"/>
          <w:szCs w:val="24"/>
        </w:rPr>
      </w:pPr>
    </w:p>
    <w:p w:rsidRPr="00B11272" w:rsidR="00B41F95" w:rsidP="00C85129" w:rsidRDefault="00B41F95" w14:paraId="745D4A42" w14:textId="77777777">
      <w:pPr>
        <w:spacing w:after="0" w:line="360" w:lineRule="auto"/>
        <w:rPr>
          <w:rFonts w:ascii="Times New Roman" w:hAnsi="Times New Roman" w:cs="Times New Roman"/>
          <w:b/>
          <w:bCs/>
          <w:sz w:val="24"/>
          <w:szCs w:val="24"/>
        </w:rPr>
      </w:pPr>
    </w:p>
    <w:p w:rsidRPr="00B11272" w:rsidR="00B41F95" w:rsidP="11A994B8" w:rsidRDefault="00B41F95" w14:paraId="4F3B93AB" w14:textId="2C2835E4">
      <w:pPr>
        <w:pStyle w:val="Normal"/>
        <w:spacing w:after="0" w:line="360" w:lineRule="auto"/>
        <w:rPr>
          <w:rFonts w:ascii="Times New Roman" w:hAnsi="Times New Roman" w:cs="Times New Roman"/>
          <w:b w:val="1"/>
          <w:bCs w:val="1"/>
          <w:sz w:val="24"/>
          <w:szCs w:val="24"/>
        </w:rPr>
      </w:pPr>
    </w:p>
    <w:p w:rsidR="11A994B8" w:rsidP="11A994B8" w:rsidRDefault="11A994B8" w14:paraId="44DED651" w14:textId="1E1387F6">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2552ED22" w14:textId="322497B2">
      <w:pPr>
        <w:spacing w:after="0" w:line="360" w:lineRule="auto"/>
        <w:jc w:val="center"/>
        <w:rPr>
          <w:rFonts w:ascii="Times New Roman" w:hAnsi="Times New Roman" w:eastAsia="Times New Roman" w:cs="Times New Roman"/>
          <w:b w:val="1"/>
          <w:bCs w:val="1"/>
          <w:sz w:val="24"/>
          <w:szCs w:val="24"/>
          <w:lang w:eastAsia="en-GB"/>
        </w:rPr>
      </w:pPr>
    </w:p>
    <w:p w:rsidRPr="00B11272" w:rsidR="00153BE5" w:rsidP="00C85129" w:rsidRDefault="00153BE5" w14:paraId="3DCB6927" w14:textId="7A7006D0">
      <w:pPr>
        <w:spacing w:after="0" w:line="360" w:lineRule="auto"/>
        <w:jc w:val="center"/>
        <w:rPr>
          <w:rFonts w:ascii="Times New Roman" w:hAnsi="Times New Roman" w:eastAsia="Times New Roman" w:cs="Times New Roman"/>
          <w:b/>
          <w:bCs/>
          <w:kern w:val="0"/>
          <w:sz w:val="24"/>
          <w:szCs w:val="24"/>
          <w:lang w:eastAsia="en-GB"/>
          <w14:ligatures w14:val="none"/>
        </w:rPr>
      </w:pPr>
      <w:r w:rsidRPr="00B11272">
        <w:rPr>
          <w:rFonts w:ascii="Times New Roman" w:hAnsi="Times New Roman" w:eastAsia="Times New Roman" w:cs="Times New Roman"/>
          <w:b/>
          <w:bCs/>
          <w:kern w:val="0"/>
          <w:sz w:val="24"/>
          <w:szCs w:val="24"/>
          <w:lang w:eastAsia="en-GB"/>
          <w14:ligatures w14:val="none"/>
        </w:rPr>
        <w:lastRenderedPageBreak/>
        <w:t>Introduction</w:t>
      </w:r>
      <w:r w:rsidR="0044129E">
        <w:rPr>
          <w:rFonts w:ascii="Times New Roman" w:hAnsi="Times New Roman" w:eastAsia="Times New Roman" w:cs="Times New Roman"/>
          <w:b/>
          <w:bCs/>
          <w:kern w:val="0"/>
          <w:sz w:val="24"/>
          <w:szCs w:val="24"/>
          <w:lang w:eastAsia="en-GB"/>
          <w14:ligatures w14:val="none"/>
        </w:rPr>
        <w:t xml:space="preserve"> </w:t>
      </w:r>
    </w:p>
    <w:p w:rsidRPr="00B11272" w:rsidR="00F609CD" w:rsidP="00F609CD" w:rsidRDefault="00F609CD" w14:paraId="2CCBE316" w14:textId="00ECFD72">
      <w:pPr>
        <w:pStyle w:val="NormalWeb"/>
        <w:spacing w:after="0" w:line="360" w:lineRule="auto"/>
        <w:ind w:firstLine="720"/>
        <w:jc w:val="both"/>
      </w:pPr>
      <w:r w:rsidR="00F609CD">
        <w:rPr/>
        <w:t>For this term’s placement, I ha</w:t>
      </w:r>
      <w:r w:rsidR="6E01D57E">
        <w:rPr/>
        <w:t>d</w:t>
      </w:r>
      <w:r w:rsidR="00F609CD">
        <w:rPr/>
        <w:t xml:space="preserve"> the opportunity of working at Premier Inn Stockton on Tees. Premier Inn is a hotel chain that offers affordable accommodation to business and leisure travellers. The hotel is one of the units of a larger hospitality group which </w:t>
      </w:r>
      <w:r w:rsidR="00F609CD">
        <w:rPr/>
        <w:t>operates</w:t>
      </w:r>
      <w:r w:rsidR="00F609CD">
        <w:rPr/>
        <w:t xml:space="preserve"> both as a hotel facility and a combined food and beverage operation. The place of my placement with food and beverage </w:t>
      </w:r>
      <w:r w:rsidR="709D6C7B">
        <w:rPr/>
        <w:t>was at</w:t>
      </w:r>
      <w:r w:rsidR="00F609CD">
        <w:rPr/>
        <w:t xml:space="preserve"> the </w:t>
      </w:r>
      <w:r w:rsidR="00F609CD">
        <w:rPr/>
        <w:t>Talpore</w:t>
      </w:r>
      <w:r w:rsidR="00F609CD">
        <w:rPr/>
        <w:t xml:space="preserve"> Beefeater, a place of casual dining in the hotel with renowned grilled meats and British traditional cuisine (Kwok, 2022). </w:t>
      </w:r>
    </w:p>
    <w:p w:rsidRPr="00B11272" w:rsidR="00F609CD" w:rsidP="00F609CD" w:rsidRDefault="00F609CD" w14:paraId="7B824FC1" w14:textId="77777777">
      <w:pPr>
        <w:pStyle w:val="NormalWeb"/>
        <w:spacing w:after="0" w:line="360" w:lineRule="auto"/>
        <w:ind w:firstLine="720"/>
        <w:jc w:val="both"/>
      </w:pPr>
      <w:r w:rsidRPr="00B11272">
        <w:t>While I was on my placement, I established three specific learning objectives to aid me in my professional development:</w:t>
      </w:r>
    </w:p>
    <w:p w:rsidRPr="00B11272" w:rsidR="00F609CD" w:rsidP="00F609CD" w:rsidRDefault="00F609CD" w14:paraId="4E76B09B" w14:textId="77777777">
      <w:pPr>
        <w:pStyle w:val="NormalWeb"/>
        <w:numPr>
          <w:ilvl w:val="0"/>
          <w:numId w:val="6"/>
        </w:numPr>
        <w:spacing w:after="0" w:line="360" w:lineRule="auto"/>
        <w:jc w:val="both"/>
      </w:pPr>
      <w:r w:rsidRPr="00B11272">
        <w:t>Learn the food and beverage operations in Premier Inn; understand the roles of kitchen, inventory, and guest services.</w:t>
      </w:r>
    </w:p>
    <w:p w:rsidRPr="00B11272" w:rsidR="00F609CD" w:rsidP="00F609CD" w:rsidRDefault="00F609CD" w14:paraId="3117637C" w14:textId="77777777">
      <w:pPr>
        <w:pStyle w:val="NormalWeb"/>
        <w:numPr>
          <w:ilvl w:val="0"/>
          <w:numId w:val="6"/>
        </w:numPr>
        <w:spacing w:after="0" w:line="360" w:lineRule="auto"/>
        <w:jc w:val="both"/>
      </w:pPr>
      <w:r w:rsidRPr="00B11272">
        <w:t>Build leadership by handling staff, handling complaints and ensuring smooth service in the rush hours.</w:t>
      </w:r>
    </w:p>
    <w:p w:rsidRPr="00B11272" w:rsidR="00E07E37" w:rsidP="00F609CD" w:rsidRDefault="00F609CD" w14:paraId="24F2960B" w14:textId="3DA2FED7">
      <w:pPr>
        <w:pStyle w:val="NormalWeb"/>
        <w:numPr>
          <w:ilvl w:val="0"/>
          <w:numId w:val="6"/>
        </w:numPr>
        <w:spacing w:after="0" w:line="360" w:lineRule="auto"/>
        <w:jc w:val="both"/>
      </w:pPr>
      <w:r w:rsidRPr="00B11272">
        <w:t>Enhance issue-resolution and communication by addressing the guest issues and working together for efficient, satisfying operations.</w:t>
      </w:r>
    </w:p>
    <w:p w:rsidRPr="00B11272" w:rsidR="00C85129" w:rsidP="00C85129" w:rsidRDefault="00C85129" w14:paraId="6329A927" w14:textId="77777777">
      <w:pPr>
        <w:pStyle w:val="NormalWeb"/>
        <w:spacing w:before="0" w:beforeAutospacing="0" w:after="0" w:afterAutospacing="0" w:line="360" w:lineRule="auto"/>
        <w:ind w:left="720"/>
      </w:pPr>
    </w:p>
    <w:p w:rsidRPr="00B11272" w:rsidR="00153BE5" w:rsidP="67109608" w:rsidRDefault="00153BE5" w14:paraId="37355242" w14:textId="51F6EEDB">
      <w:pPr>
        <w:pStyle w:val="Normal"/>
        <w:spacing w:after="0" w:line="360" w:lineRule="auto"/>
        <w:jc w:val="both"/>
        <w:rPr>
          <w:rFonts w:ascii="Times New Roman" w:hAnsi="Times New Roman" w:eastAsia="Times New Roman" w:cs="Times New Roman"/>
          <w:b w:val="1"/>
          <w:bCs w:val="1"/>
          <w:kern w:val="0"/>
          <w:sz w:val="24"/>
          <w:szCs w:val="24"/>
          <w:lang w:eastAsia="en-GB"/>
          <w14:ligatures w14:val="none"/>
        </w:rPr>
      </w:pPr>
      <w:r w:rsidRPr="00B11272" w:rsidR="00153BE5">
        <w:rPr>
          <w:rFonts w:ascii="Times New Roman" w:hAnsi="Times New Roman" w:eastAsia="Times New Roman" w:cs="Times New Roman"/>
          <w:b w:val="1"/>
          <w:bCs w:val="1"/>
          <w:kern w:val="0"/>
          <w:sz w:val="24"/>
          <w:szCs w:val="24"/>
          <w:lang w:eastAsia="en-GB"/>
          <w14:ligatures w14:val="none"/>
        </w:rPr>
        <w:t>Section 1: Role Reflection</w:t>
      </w:r>
      <w:r w:rsidRPr="00B11272" w:rsidR="00875EBA">
        <w:rPr>
          <w:rFonts w:ascii="Times New Roman" w:hAnsi="Times New Roman" w:eastAsia="Times New Roman" w:cs="Times New Roman"/>
          <w:b w:val="1"/>
          <w:bCs w:val="1"/>
          <w:kern w:val="0"/>
          <w:sz w:val="24"/>
          <w:szCs w:val="24"/>
          <w:lang w:eastAsia="en-GB"/>
          <w14:ligatures w14:val="none"/>
        </w:rPr>
        <w:t xml:space="preserve"> Using Gibbs' Reflective Cycle</w:t>
      </w:r>
    </w:p>
    <w:p w:rsidR="11A994B8" w:rsidP="11A994B8" w:rsidRDefault="11A994B8" w14:paraId="063A247B" w14:textId="75A56F25">
      <w:pPr>
        <w:pStyle w:val="Normal"/>
        <w:spacing w:after="0" w:line="360" w:lineRule="auto"/>
        <w:jc w:val="both"/>
        <w:rPr>
          <w:rFonts w:ascii="Times New Roman" w:hAnsi="Times New Roman" w:eastAsia="Times New Roman" w:cs="Times New Roman"/>
          <w:b w:val="1"/>
          <w:bCs w:val="1"/>
          <w:sz w:val="24"/>
          <w:szCs w:val="24"/>
          <w:lang w:eastAsia="en-GB"/>
        </w:rPr>
      </w:pPr>
    </w:p>
    <w:p w:rsidRPr="00B11272" w:rsidR="00153BE5" w:rsidP="00C85129" w:rsidRDefault="00153BE5" w14:paraId="1042EC12" w14:textId="78798AAE">
      <w:pPr>
        <w:spacing w:after="0" w:line="360" w:lineRule="auto"/>
        <w:ind w:firstLine="720"/>
        <w:jc w:val="both"/>
        <w:rPr>
          <w:rFonts w:ascii="Times New Roman" w:hAnsi="Times New Roman" w:eastAsia="Times New Roman" w:cs="Times New Roman"/>
          <w:b/>
          <w:bCs/>
          <w:kern w:val="0"/>
          <w:sz w:val="24"/>
          <w:szCs w:val="24"/>
          <w:lang w:eastAsia="en-GB"/>
          <w14:ligatures w14:val="none"/>
        </w:rPr>
      </w:pPr>
      <w:r w:rsidRPr="00B11272">
        <w:rPr>
          <w:rFonts w:ascii="Times New Roman" w:hAnsi="Times New Roman" w:eastAsia="Times New Roman" w:cs="Times New Roman"/>
          <w:b/>
          <w:bCs/>
          <w:kern w:val="0"/>
          <w:sz w:val="24"/>
          <w:szCs w:val="24"/>
          <w:lang w:eastAsia="en-GB"/>
          <w14:ligatures w14:val="none"/>
        </w:rPr>
        <w:t>Description</w:t>
      </w:r>
      <w:r w:rsidRPr="00B11272" w:rsidR="008A6EA5">
        <w:rPr>
          <w:rFonts w:ascii="Times New Roman" w:hAnsi="Times New Roman" w:eastAsia="Times New Roman" w:cs="Times New Roman"/>
          <w:b/>
          <w:bCs/>
          <w:kern w:val="0"/>
          <w:sz w:val="24"/>
          <w:szCs w:val="24"/>
          <w:lang w:eastAsia="en-GB"/>
          <w14:ligatures w14:val="none"/>
        </w:rPr>
        <w:t>:</w:t>
      </w:r>
    </w:p>
    <w:p w:rsidRPr="00B11272" w:rsidR="00F609CD" w:rsidP="00F609CD" w:rsidRDefault="00F609CD" w14:paraId="7E543D4A" w14:textId="77777777">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sidR="00F609CD">
        <w:rPr>
          <w:rFonts w:ascii="Times New Roman" w:hAnsi="Times New Roman" w:eastAsia="Times New Roman" w:cs="Times New Roman"/>
          <w:kern w:val="0"/>
          <w:sz w:val="24"/>
          <w:szCs w:val="24"/>
          <w:lang w:eastAsia="en-GB"/>
          <w14:ligatures w14:val="none"/>
        </w:rPr>
        <w:t xml:space="preserve">While on my placement in The </w:t>
      </w:r>
      <w:r w:rsidRPr="00B11272" w:rsidR="00F609CD">
        <w:rPr>
          <w:rFonts w:ascii="Times New Roman" w:hAnsi="Times New Roman" w:eastAsia="Times New Roman" w:cs="Times New Roman"/>
          <w:kern w:val="0"/>
          <w:sz w:val="24"/>
          <w:szCs w:val="24"/>
          <w:lang w:eastAsia="en-GB"/>
          <w14:ligatures w14:val="none"/>
        </w:rPr>
        <w:t>Talpore</w:t>
      </w:r>
      <w:r w:rsidRPr="00B11272" w:rsidR="00F609CD">
        <w:rPr>
          <w:rFonts w:ascii="Times New Roman" w:hAnsi="Times New Roman" w:eastAsia="Times New Roman" w:cs="Times New Roman"/>
          <w:kern w:val="0"/>
          <w:sz w:val="24"/>
          <w:szCs w:val="24"/>
          <w:lang w:eastAsia="en-GB"/>
          <w14:ligatures w14:val="none"/>
        </w:rPr>
        <w:t xml:space="preserve"> Beefeater of Premier Inn, Stockton on Tees, I was delegated the position of Food and Beverage Assistant. The tasks I performed included helping serve food and drinks, taking orders, delivering food to the guests, making guests’ inquiries, and seeing to their satisfaction. I was also in charge of supporting the kitchen and bar staff during high demands to ensure that the service is smooth. Some of the times, I was responsible for directing the flow of service and making sure that work was done efficiently (Xu et al., 2022).</w:t>
      </w:r>
    </w:p>
    <w:p w:rsidRPr="00B11272" w:rsidR="00F609CD" w:rsidP="11A994B8" w:rsidRDefault="00F609CD" w14:paraId="19201144" w14:textId="6AFD8301">
      <w:pPr>
        <w:spacing w:after="0" w:line="360" w:lineRule="auto"/>
        <w:ind w:firstLine="720"/>
        <w:jc w:val="both"/>
        <w:rPr>
          <w:rFonts w:ascii="Times New Roman" w:hAnsi="Times New Roman" w:eastAsia="Times New Roman" w:cs="Times New Roman"/>
          <w:b w:val="1"/>
          <w:bCs w:val="1"/>
          <w:sz w:val="24"/>
          <w:szCs w:val="24"/>
          <w:lang w:eastAsia="en-GB"/>
        </w:rPr>
      </w:pPr>
    </w:p>
    <w:p w:rsidRPr="00B11272" w:rsidR="00F609CD" w:rsidP="11A994B8" w:rsidRDefault="00F609CD" w14:paraId="42E5BB84" w14:textId="2316543E">
      <w:pPr>
        <w:spacing w:after="0" w:line="360" w:lineRule="auto"/>
        <w:ind w:firstLine="720"/>
        <w:jc w:val="both"/>
        <w:rPr>
          <w:rFonts w:ascii="Times New Roman" w:hAnsi="Times New Roman" w:eastAsia="Times New Roman" w:cs="Times New Roman"/>
          <w:b w:val="1"/>
          <w:bCs w:val="1"/>
          <w:sz w:val="24"/>
          <w:szCs w:val="24"/>
          <w:lang w:eastAsia="en-GB"/>
        </w:rPr>
      </w:pPr>
    </w:p>
    <w:p w:rsidRPr="00B11272" w:rsidR="00F609CD" w:rsidP="11A994B8" w:rsidRDefault="00F609CD" w14:paraId="76A3CA1E" w14:textId="266D1CC2">
      <w:pPr>
        <w:spacing w:after="0" w:line="360" w:lineRule="auto"/>
        <w:ind w:firstLine="720"/>
        <w:jc w:val="both"/>
        <w:rPr>
          <w:rFonts w:ascii="Times New Roman" w:hAnsi="Times New Roman" w:eastAsia="Times New Roman" w:cs="Times New Roman"/>
          <w:b w:val="1"/>
          <w:bCs w:val="1"/>
          <w:sz w:val="24"/>
          <w:szCs w:val="24"/>
          <w:lang w:eastAsia="en-GB"/>
        </w:rPr>
      </w:pPr>
    </w:p>
    <w:p w:rsidRPr="00B11272" w:rsidR="00F609CD" w:rsidP="11A994B8" w:rsidRDefault="00F609CD" w14:paraId="099A3098" w14:textId="67EDDF64">
      <w:pPr>
        <w:spacing w:after="0" w:line="360" w:lineRule="auto"/>
        <w:ind w:firstLine="720"/>
        <w:jc w:val="both"/>
        <w:rPr>
          <w:rFonts w:ascii="Times New Roman" w:hAnsi="Times New Roman" w:eastAsia="Times New Roman" w:cs="Times New Roman"/>
          <w:b w:val="1"/>
          <w:bCs w:val="1"/>
          <w:sz w:val="24"/>
          <w:szCs w:val="24"/>
          <w:lang w:eastAsia="en-GB"/>
        </w:rPr>
      </w:pPr>
    </w:p>
    <w:p w:rsidRPr="00B11272" w:rsidR="00F609CD" w:rsidP="11A994B8" w:rsidRDefault="00F609CD" w14:paraId="41B3323E" w14:textId="5625D351">
      <w:pPr>
        <w:spacing w:after="0" w:line="360" w:lineRule="auto"/>
        <w:ind w:firstLine="720"/>
        <w:jc w:val="both"/>
        <w:rPr>
          <w:rFonts w:ascii="Times New Roman" w:hAnsi="Times New Roman" w:eastAsia="Times New Roman" w:cs="Times New Roman"/>
          <w:b w:val="1"/>
          <w:bCs w:val="1"/>
          <w:sz w:val="24"/>
          <w:szCs w:val="24"/>
          <w:lang w:eastAsia="en-GB"/>
        </w:rPr>
      </w:pPr>
    </w:p>
    <w:p w:rsidRPr="00B11272" w:rsidR="00F609CD" w:rsidP="11A994B8" w:rsidRDefault="00F609CD" w14:paraId="17FC113E" w14:textId="446E73B5">
      <w:pPr>
        <w:pStyle w:val="Normal"/>
        <w:spacing w:after="0" w:line="360" w:lineRule="auto"/>
        <w:ind w:firstLine="720"/>
        <w:jc w:val="both"/>
        <w:rPr>
          <w:rFonts w:ascii="Times New Roman" w:hAnsi="Times New Roman" w:eastAsia="Times New Roman" w:cs="Times New Roman"/>
          <w:b w:val="1"/>
          <w:bCs w:val="1"/>
          <w:sz w:val="24"/>
          <w:szCs w:val="24"/>
          <w:lang w:eastAsia="en-GB"/>
        </w:rPr>
      </w:pPr>
    </w:p>
    <w:p w:rsidRPr="00B11272" w:rsidR="00F609CD" w:rsidP="11A994B8" w:rsidRDefault="00F609CD" w14:paraId="00C04329" w14:textId="77777777">
      <w:pPr>
        <w:pStyle w:val="Normal"/>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11272" w:rsidR="00F609CD">
        <w:rPr>
          <w:rFonts w:ascii="Times New Roman" w:hAnsi="Times New Roman" w:eastAsia="Times New Roman" w:cs="Times New Roman"/>
          <w:b w:val="1"/>
          <w:bCs w:val="1"/>
          <w:kern w:val="0"/>
          <w:sz w:val="24"/>
          <w:szCs w:val="24"/>
          <w:lang w:eastAsia="en-GB"/>
          <w14:ligatures w14:val="none"/>
        </w:rPr>
        <w:t>Feelings:</w:t>
      </w:r>
    </w:p>
    <w:p w:rsidRPr="00B11272" w:rsidR="00F609CD" w:rsidP="11A994B8" w:rsidRDefault="00F609CD" w14:paraId="6ADD385C" w14:textId="77777777">
      <w:pPr>
        <w:pStyle w:val="Normal"/>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sidR="00F609CD">
        <w:rPr>
          <w:rFonts w:ascii="Times New Roman" w:hAnsi="Times New Roman" w:eastAsia="Times New Roman" w:cs="Times New Roman"/>
          <w:kern w:val="0"/>
          <w:sz w:val="24"/>
          <w:szCs w:val="24"/>
          <w:lang w:eastAsia="en-GB"/>
          <w14:ligatures w14:val="none"/>
        </w:rPr>
        <w:lastRenderedPageBreak/>
        <w:t>At first, I was a bit overpowered by the speed of the job, especially during rush hours. However, with more experience, I began to feel more confident and in charge of my tasks, especially when dealing with customers and being a part of a team.</w:t>
      </w:r>
    </w:p>
    <w:p w:rsidRPr="00B11272" w:rsidR="00AB4BEB" w:rsidP="11A994B8" w:rsidRDefault="00AB4BEB" w14:paraId="54FCC82F" w14:textId="0EC4EC11">
      <w:pPr>
        <w:pStyle w:val="Normal"/>
        <w:spacing w:after="0" w:line="360" w:lineRule="auto"/>
        <w:ind w:firstLine="720"/>
        <w:jc w:val="both"/>
        <w:rPr>
          <w:rFonts w:ascii="Times New Roman" w:hAnsi="Times New Roman" w:eastAsia="Times New Roman" w:cs="Times New Roman"/>
          <w:b w:val="1"/>
          <w:bCs w:val="1"/>
          <w:sz w:val="24"/>
          <w:szCs w:val="24"/>
          <w:lang w:eastAsia="en-GB"/>
        </w:rPr>
      </w:pPr>
    </w:p>
    <w:p w:rsidRPr="00B11272" w:rsidR="00AB4BEB" w:rsidP="11A994B8" w:rsidRDefault="00AB4BEB" w14:paraId="648AB866" w14:textId="77777777">
      <w:pPr>
        <w:pStyle w:val="Normal"/>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11272" w:rsidR="00AB4BEB">
        <w:rPr>
          <w:rFonts w:ascii="Times New Roman" w:hAnsi="Times New Roman" w:eastAsia="Times New Roman" w:cs="Times New Roman"/>
          <w:b w:val="1"/>
          <w:bCs w:val="1"/>
          <w:kern w:val="0"/>
          <w:sz w:val="24"/>
          <w:szCs w:val="24"/>
          <w:lang w:eastAsia="en-GB"/>
          <w14:ligatures w14:val="none"/>
        </w:rPr>
        <w:t>Evaluation:</w:t>
      </w:r>
    </w:p>
    <w:p w:rsidRPr="00B11272" w:rsidR="00AB4BEB" w:rsidP="11A994B8" w:rsidRDefault="00AB4BEB" w14:paraId="38D100D0" w14:textId="1F46053F">
      <w:pPr>
        <w:pStyle w:val="Normal"/>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sidR="00AB4BEB">
        <w:rPr>
          <w:rFonts w:ascii="Times New Roman" w:hAnsi="Times New Roman" w:eastAsia="Times New Roman" w:cs="Times New Roman"/>
          <w:kern w:val="0"/>
          <w:sz w:val="24"/>
          <w:szCs w:val="24"/>
          <w:lang w:eastAsia="en-GB"/>
          <w14:ligatures w14:val="none"/>
        </w:rPr>
        <w:t xml:space="preserve">While doing my placement, I </w:t>
      </w:r>
      <w:r w:rsidRPr="00B11272" w:rsidR="00AB4BEB">
        <w:rPr>
          <w:rFonts w:ascii="Times New Roman" w:hAnsi="Times New Roman" w:eastAsia="Times New Roman" w:cs="Times New Roman"/>
          <w:kern w:val="0"/>
          <w:sz w:val="24"/>
          <w:szCs w:val="24"/>
          <w:lang w:eastAsia="en-GB"/>
          <w14:ligatures w14:val="none"/>
        </w:rPr>
        <w:t>observed</w:t>
      </w:r>
      <w:r w:rsidRPr="00B11272" w:rsidR="00AB4BEB">
        <w:rPr>
          <w:rFonts w:ascii="Times New Roman" w:hAnsi="Times New Roman" w:eastAsia="Times New Roman" w:cs="Times New Roman"/>
          <w:kern w:val="0"/>
          <w:sz w:val="24"/>
          <w:szCs w:val="24"/>
          <w:lang w:eastAsia="en-GB"/>
          <w14:ligatures w14:val="none"/>
        </w:rPr>
        <w:t xml:space="preserve"> both good and bad supervision practi</w:t>
      </w:r>
      <w:r w:rsidRPr="00B11272" w:rsidR="1499EDC9">
        <w:rPr>
          <w:rFonts w:ascii="Times New Roman" w:hAnsi="Times New Roman" w:eastAsia="Times New Roman" w:cs="Times New Roman"/>
          <w:kern w:val="0"/>
          <w:sz w:val="24"/>
          <w:szCs w:val="24"/>
          <w:lang w:eastAsia="en-GB"/>
          <w14:ligatures w14:val="none"/>
        </w:rPr>
        <w:t>c</w:t>
      </w:r>
      <w:r w:rsidRPr="00B11272" w:rsidR="00AB4BEB">
        <w:rPr>
          <w:rFonts w:ascii="Times New Roman" w:hAnsi="Times New Roman" w:eastAsia="Times New Roman" w:cs="Times New Roman"/>
          <w:kern w:val="0"/>
          <w:sz w:val="24"/>
          <w:szCs w:val="24"/>
          <w:lang w:eastAsia="en-GB"/>
          <w14:ligatures w14:val="none"/>
        </w:rPr>
        <w:t>es. Effective supervision included clear task allocation, frequent, and consistent communication accompanied by proactive problem-solving, which made the team organised and motivated (Ozdemir et al., 2023). On the other hand, however, there was ineffective supervision where problems such as staff attendance are overlooked and therefore confusion amongst the team and delayed service delivery. This comparison pointed out how important a good supervision is for seamless operations and team spirit.</w:t>
      </w:r>
    </w:p>
    <w:p w:rsidR="11A994B8" w:rsidP="11A994B8" w:rsidRDefault="11A994B8" w14:paraId="20A821F4" w14:textId="7DB956FD">
      <w:pPr>
        <w:spacing w:after="0" w:line="360" w:lineRule="auto"/>
        <w:ind w:firstLine="720"/>
        <w:jc w:val="both"/>
        <w:rPr>
          <w:rFonts w:ascii="Times New Roman" w:hAnsi="Times New Roman" w:eastAsia="Times New Roman" w:cs="Times New Roman"/>
          <w:b w:val="1"/>
          <w:bCs w:val="1"/>
          <w:sz w:val="24"/>
          <w:szCs w:val="24"/>
          <w:lang w:eastAsia="en-GB"/>
        </w:rPr>
      </w:pPr>
    </w:p>
    <w:p w:rsidRPr="00B11272" w:rsidR="00AB4BEB" w:rsidP="00AB4BEB" w:rsidRDefault="00AB4BEB" w14:paraId="6CBA4909" w14:textId="77777777">
      <w:pPr>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11272" w:rsidR="00AB4BEB">
        <w:rPr>
          <w:rFonts w:ascii="Times New Roman" w:hAnsi="Times New Roman" w:eastAsia="Times New Roman" w:cs="Times New Roman"/>
          <w:b w:val="1"/>
          <w:bCs w:val="1"/>
          <w:kern w:val="0"/>
          <w:sz w:val="24"/>
          <w:szCs w:val="24"/>
          <w:lang w:eastAsia="en-GB"/>
          <w14:ligatures w14:val="none"/>
        </w:rPr>
        <w:t>Analysis:</w:t>
      </w:r>
    </w:p>
    <w:p w:rsidRPr="00B11272" w:rsidR="00AB4BEB" w:rsidP="11A994B8" w:rsidRDefault="00AB4BEB" w14:paraId="4190CA17" w14:textId="0C80B966">
      <w:pPr>
        <w:pStyle w:val="Normal"/>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sidR="00AB4BEB">
        <w:rPr>
          <w:rFonts w:ascii="Times New Roman" w:hAnsi="Times New Roman" w:eastAsia="Times New Roman" w:cs="Times New Roman"/>
          <w:kern w:val="0"/>
          <w:sz w:val="24"/>
          <w:szCs w:val="24"/>
          <w:lang w:eastAsia="en-GB"/>
          <w14:ligatures w14:val="none"/>
        </w:rPr>
        <w:t xml:space="preserve">The successful supervision will require leadership, problem-solving, communication as well as flexibility abilities. I </w:t>
      </w:r>
      <w:r w:rsidRPr="00B11272" w:rsidR="00AB4BEB">
        <w:rPr>
          <w:rFonts w:ascii="Times New Roman" w:hAnsi="Times New Roman" w:eastAsia="Times New Roman" w:cs="Times New Roman"/>
          <w:kern w:val="0"/>
          <w:sz w:val="24"/>
          <w:szCs w:val="24"/>
          <w:lang w:eastAsia="en-GB"/>
          <w14:ligatures w14:val="none"/>
        </w:rPr>
        <w:t>observed</w:t>
      </w:r>
      <w:r w:rsidRPr="00B11272" w:rsidR="00AB4BEB">
        <w:rPr>
          <w:rFonts w:ascii="Times New Roman" w:hAnsi="Times New Roman" w:eastAsia="Times New Roman" w:cs="Times New Roman"/>
          <w:kern w:val="0"/>
          <w:sz w:val="24"/>
          <w:szCs w:val="24"/>
          <w:lang w:eastAsia="en-GB"/>
          <w14:ligatures w14:val="none"/>
        </w:rPr>
        <w:t xml:space="preserve"> that strong leaders were able to keep their bearings during hectic phases because they delegated and communicated in terms of the expectations effectively </w:t>
      </w:r>
      <w:r w:rsidRPr="11A994B8" w:rsidR="00AB4BEB">
        <w:rPr>
          <w:rFonts w:ascii="Times New Roman" w:hAnsi="Times New Roman" w:eastAsia="Times New Roman" w:cs="Times New Roman"/>
          <w:color w:val="000000" w:themeColor="text1" w:themeTint="FF" w:themeShade="FF"/>
          <w:kern w:val="0"/>
          <w:sz w:val="24"/>
          <w:szCs w:val="24"/>
          <w:lang w:eastAsia="en-GB"/>
          <w14:ligatures w14:val="none"/>
        </w:rPr>
        <w:t>(</w:t>
      </w:r>
      <w:r w:rsidRPr="11A994B8" w:rsidR="00F227CD">
        <w:rPr>
          <w:rFonts w:ascii="Times New Roman" w:hAnsi="Times New Roman" w:cs="Times New Roman"/>
          <w:color w:val="000000" w:themeColor="text1" w:themeTint="FF" w:themeShade="FF"/>
          <w:sz w:val="24"/>
          <w:szCs w:val="24"/>
          <w:shd w:val="clear" w:color="auto" w:fill="FFFFFF"/>
        </w:rPr>
        <w:t>Yulius</w:t>
      </w:r>
      <w:r w:rsidRPr="11A994B8" w:rsidR="00F227CD">
        <w:rPr>
          <w:rFonts w:ascii="Times New Roman" w:hAnsi="Times New Roman" w:cs="Times New Roman"/>
          <w:color w:val="000000" w:themeColor="text1" w:themeTint="FF" w:themeShade="FF"/>
          <w:sz w:val="24"/>
          <w:szCs w:val="24"/>
          <w:shd w:val="clear" w:color="auto" w:fill="FFFFFF"/>
        </w:rPr>
        <w:t>, 2024</w:t>
      </w:r>
      <w:r w:rsidRPr="11A994B8" w:rsidR="00AB4BEB">
        <w:rPr>
          <w:rFonts w:ascii="Times New Roman" w:hAnsi="Times New Roman" w:eastAsia="Times New Roman" w:cs="Times New Roman"/>
          <w:color w:val="000000" w:themeColor="text1" w:themeTint="FF" w:themeShade="FF"/>
          <w:kern w:val="0"/>
          <w:sz w:val="24"/>
          <w:szCs w:val="24"/>
          <w:lang w:eastAsia="en-GB"/>
          <w14:ligatures w14:val="none"/>
        </w:rPr>
        <w:t xml:space="preserve">). </w:t>
      </w:r>
      <w:r w:rsidRPr="00B11272" w:rsidR="00AB4BEB">
        <w:rPr>
          <w:rFonts w:ascii="Times New Roman" w:hAnsi="Times New Roman" w:eastAsia="Times New Roman" w:cs="Times New Roman"/>
          <w:kern w:val="0"/>
          <w:sz w:val="24"/>
          <w:szCs w:val="24"/>
          <w:lang w:eastAsia="en-GB"/>
          <w14:ligatures w14:val="none"/>
        </w:rPr>
        <w:t>When the leadership faltered, for example, when it did not act promptly to solve staff attendance issues, it led to confusion, dispirited morale in the team, and disruption of workflow. These exposures taught me that effective leadership translates directly to operational efficiency, as well as cohesion amongst teams, particularly during tension.</w:t>
      </w:r>
    </w:p>
    <w:p w:rsidR="11A994B8" w:rsidP="11A994B8" w:rsidRDefault="11A994B8" w14:paraId="3BAE3611" w14:textId="2C6AC4D9">
      <w:pPr>
        <w:spacing w:after="0" w:line="360" w:lineRule="auto"/>
        <w:ind w:firstLine="720"/>
        <w:jc w:val="both"/>
        <w:rPr>
          <w:rFonts w:ascii="Times New Roman" w:hAnsi="Times New Roman" w:eastAsia="Times New Roman" w:cs="Times New Roman"/>
          <w:b w:val="1"/>
          <w:bCs w:val="1"/>
          <w:sz w:val="24"/>
          <w:szCs w:val="24"/>
          <w:lang w:eastAsia="en-GB"/>
        </w:rPr>
      </w:pPr>
    </w:p>
    <w:p w:rsidRPr="00B11272" w:rsidR="00AB4BEB" w:rsidP="00AB4BEB" w:rsidRDefault="00AB4BEB" w14:paraId="734BEC7C" w14:textId="4D241A65">
      <w:pPr>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11272" w:rsidR="00AB4BEB">
        <w:rPr>
          <w:rFonts w:ascii="Times New Roman" w:hAnsi="Times New Roman" w:eastAsia="Times New Roman" w:cs="Times New Roman"/>
          <w:b w:val="1"/>
          <w:bCs w:val="1"/>
          <w:kern w:val="0"/>
          <w:sz w:val="24"/>
          <w:szCs w:val="24"/>
          <w:lang w:eastAsia="en-GB"/>
          <w14:ligatures w14:val="none"/>
        </w:rPr>
        <w:t xml:space="preserve">Conclusion: </w:t>
      </w:r>
    </w:p>
    <w:p w:rsidRPr="00B11272" w:rsidR="00AB4BEB" w:rsidP="11A994B8" w:rsidRDefault="00AB4BEB" w14:paraId="7FDD11D6" w14:textId="6C4F9C59">
      <w:pPr>
        <w:pStyle w:val="Normal"/>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sidR="00AB4BEB">
        <w:rPr>
          <w:rFonts w:ascii="Times New Roman" w:hAnsi="Times New Roman" w:eastAsia="Times New Roman" w:cs="Times New Roman"/>
          <w:kern w:val="0"/>
          <w:sz w:val="24"/>
          <w:szCs w:val="24"/>
          <w:lang w:eastAsia="en-GB"/>
          <w14:ligatures w14:val="none"/>
        </w:rPr>
        <w:t>From my experience, I learnt that I should improve my leadership skills, especially the ability to handle stress as well as clear communication with the members of the team. I also learned the necessity of being flexible and visionary in the unplanned situations. Developing these skills will allow me to cope with difficulties more confidently and properly support my team so that operations work more smoothly and there is a better working environment under stressful or unpredictable circumstances</w:t>
      </w:r>
      <w:r w:rsidRPr="00B11272" w:rsidR="00C03EA1">
        <w:rPr>
          <w:rFonts w:ascii="Times New Roman" w:hAnsi="Times New Roman" w:eastAsia="Times New Roman" w:cs="Times New Roman"/>
          <w:kern w:val="0"/>
          <w:sz w:val="24"/>
          <w:szCs w:val="24"/>
          <w:lang w:eastAsia="en-GB"/>
          <w14:ligatures w14:val="none"/>
        </w:rPr>
        <w:t xml:space="preserve"> (</w:t>
      </w:r>
      <w:r w:rsidRPr="00B11272" w:rsidR="00DB308E">
        <w:rPr>
          <w:rFonts w:ascii="Times New Roman" w:hAnsi="Times New Roman" w:cs="Times New Roman"/>
          <w:color w:val="222222"/>
          <w:sz w:val="24"/>
          <w:szCs w:val="24"/>
          <w:shd w:val="clear" w:color="auto" w:fill="FFFFFF"/>
        </w:rPr>
        <w:t>Mahmoud</w:t>
      </w:r>
      <w:r w:rsidR="00DB308E">
        <w:rPr>
          <w:rFonts w:ascii="Times New Roman" w:hAnsi="Times New Roman" w:cs="Times New Roman"/>
          <w:color w:val="222222"/>
          <w:sz w:val="24"/>
          <w:szCs w:val="24"/>
          <w:shd w:val="clear" w:color="auto" w:fill="FFFFFF"/>
        </w:rPr>
        <w:t xml:space="preserve"> et al.,</w:t>
      </w:r>
      <w:r w:rsidRPr="00B11272" w:rsidR="00C03EA1">
        <w:rPr>
          <w:rFonts w:ascii="Times New Roman" w:hAnsi="Times New Roman" w:cs="Times New Roman"/>
          <w:color w:val="222222"/>
          <w:sz w:val="24"/>
          <w:szCs w:val="24"/>
          <w:shd w:val="clear" w:color="auto" w:fill="FFFFFF"/>
        </w:rPr>
        <w:t xml:space="preserve"> 2021)</w:t>
      </w:r>
      <w:r w:rsidRPr="00B11272" w:rsidR="00AB4BEB">
        <w:rPr>
          <w:rFonts w:ascii="Times New Roman" w:hAnsi="Times New Roman" w:eastAsia="Times New Roman" w:cs="Times New Roman"/>
          <w:kern w:val="0"/>
          <w:sz w:val="24"/>
          <w:szCs w:val="24"/>
          <w:lang w:eastAsia="en-GB"/>
          <w14:ligatures w14:val="none"/>
        </w:rPr>
        <w:t>.</w:t>
      </w:r>
      <w:r w:rsidRPr="00B11272" w:rsidR="00C03EA1">
        <w:rPr>
          <w:rFonts w:ascii="Times New Roman" w:hAnsi="Times New Roman" w:eastAsia="Times New Roman" w:cs="Times New Roman"/>
          <w:kern w:val="0"/>
          <w:sz w:val="24"/>
          <w:szCs w:val="24"/>
          <w:lang w:eastAsia="en-GB"/>
          <w14:ligatures w14:val="none"/>
        </w:rPr>
        <w:t xml:space="preserve"> </w:t>
      </w:r>
    </w:p>
    <w:p w:rsidRPr="00B11272" w:rsidR="00F609CD" w:rsidP="11A994B8" w:rsidRDefault="00F609CD" w14:paraId="5B8D302D" w14:textId="29ED43BF">
      <w:pPr>
        <w:pStyle w:val="Normal"/>
        <w:spacing w:after="0" w:line="360" w:lineRule="auto"/>
        <w:ind w:firstLine="720"/>
        <w:jc w:val="both"/>
        <w:rPr>
          <w:rFonts w:ascii="Times New Roman" w:hAnsi="Times New Roman" w:eastAsia="Times New Roman" w:cs="Times New Roman"/>
          <w:b w:val="1"/>
          <w:bCs w:val="1"/>
          <w:sz w:val="24"/>
          <w:szCs w:val="24"/>
          <w:lang w:eastAsia="en-GB"/>
        </w:rPr>
      </w:pPr>
    </w:p>
    <w:p w:rsidRPr="00B11272" w:rsidR="00F609CD" w:rsidP="11A994B8" w:rsidRDefault="00F609CD" w14:paraId="3CD19125" w14:textId="26CF1D3D">
      <w:pPr>
        <w:pStyle w:val="Normal"/>
        <w:spacing w:after="0" w:line="360" w:lineRule="auto"/>
        <w:ind w:firstLine="720"/>
        <w:jc w:val="both"/>
        <w:rPr>
          <w:rFonts w:ascii="Times New Roman" w:hAnsi="Times New Roman" w:eastAsia="Times New Roman" w:cs="Times New Roman"/>
          <w:b w:val="1"/>
          <w:bCs w:val="1"/>
          <w:sz w:val="24"/>
          <w:szCs w:val="24"/>
          <w:lang w:eastAsia="en-GB"/>
        </w:rPr>
      </w:pPr>
    </w:p>
    <w:p w:rsidRPr="00B11272" w:rsidR="00F609CD" w:rsidP="11A994B8" w:rsidRDefault="00F609CD" w14:paraId="09A9500C" w14:textId="7213E249">
      <w:pPr>
        <w:pStyle w:val="Normal"/>
        <w:spacing w:after="0" w:line="360" w:lineRule="auto"/>
        <w:ind w:firstLine="0"/>
        <w:jc w:val="both"/>
        <w:rPr>
          <w:rFonts w:ascii="Times New Roman" w:hAnsi="Times New Roman" w:eastAsia="Times New Roman" w:cs="Times New Roman"/>
          <w:b w:val="1"/>
          <w:bCs w:val="1"/>
          <w:kern w:val="0"/>
          <w:sz w:val="24"/>
          <w:szCs w:val="24"/>
          <w:lang w:eastAsia="en-GB"/>
          <w14:ligatures w14:val="none"/>
        </w:rPr>
      </w:pPr>
      <w:r w:rsidRPr="00B11272" w:rsidR="00F609CD">
        <w:rPr>
          <w:rFonts w:ascii="Times New Roman" w:hAnsi="Times New Roman" w:eastAsia="Times New Roman" w:cs="Times New Roman"/>
          <w:b w:val="1"/>
          <w:bCs w:val="1"/>
          <w:kern w:val="0"/>
          <w:sz w:val="24"/>
          <w:szCs w:val="24"/>
          <w:lang w:eastAsia="en-GB"/>
          <w14:ligatures w14:val="none"/>
        </w:rPr>
        <w:t>Action Plan:</w:t>
      </w:r>
    </w:p>
    <w:p w:rsidR="11A994B8" w:rsidP="11A994B8" w:rsidRDefault="11A994B8" w14:paraId="3829B2A1" w14:textId="01B0FD4D">
      <w:pPr>
        <w:spacing w:after="0" w:line="360" w:lineRule="auto"/>
        <w:ind w:firstLine="720"/>
        <w:jc w:val="both"/>
        <w:rPr>
          <w:rFonts w:ascii="Times New Roman" w:hAnsi="Times New Roman" w:eastAsia="Times New Roman" w:cs="Times New Roman"/>
          <w:b w:val="1"/>
          <w:bCs w:val="1"/>
          <w:sz w:val="24"/>
          <w:szCs w:val="24"/>
          <w:lang w:eastAsia="en-GB"/>
        </w:rPr>
      </w:pPr>
    </w:p>
    <w:p w:rsidRPr="00B11272" w:rsidR="00F609CD" w:rsidP="00F609CD" w:rsidRDefault="00F609CD" w14:paraId="3F70954E" w14:textId="77777777">
      <w:pPr>
        <w:spacing w:after="0" w:line="360" w:lineRule="auto"/>
        <w:jc w:val="both"/>
        <w:rPr>
          <w:rFonts w:ascii="Times New Roman" w:hAnsi="Times New Roman" w:eastAsia="Times New Roman" w:cs="Times New Roman"/>
          <w:kern w:val="0"/>
          <w:sz w:val="24"/>
          <w:szCs w:val="24"/>
          <w:lang w:eastAsia="en-GB"/>
          <w14:ligatures w14:val="none"/>
        </w:rPr>
      </w:pPr>
      <w:r w:rsidRPr="00B11272" w:rsidR="00F609CD">
        <w:rPr>
          <w:rFonts w:ascii="Times New Roman" w:hAnsi="Times New Roman" w:eastAsia="Times New Roman" w:cs="Times New Roman"/>
          <w:kern w:val="0"/>
          <w:sz w:val="24"/>
          <w:szCs w:val="24"/>
          <w:lang w:eastAsia="en-GB"/>
          <w14:ligatures w14:val="none"/>
        </w:rPr>
        <w:t>In order to improve my supervisor skills, I will:</w:t>
      </w:r>
    </w:p>
    <w:p w:rsidRPr="00B11272" w:rsidR="00F609CD" w:rsidP="00F609CD" w:rsidRDefault="00F609CD" w14:paraId="7BBD3213" w14:textId="6ED24480">
      <w:pPr>
        <w:pStyle w:val="ListParagraph"/>
        <w:numPr>
          <w:ilvl w:val="0"/>
          <w:numId w:val="7"/>
        </w:numPr>
        <w:spacing w:after="0" w:line="360" w:lineRule="auto"/>
        <w:jc w:val="both"/>
        <w:rPr>
          <w:rFonts w:ascii="Times New Roman" w:hAnsi="Times New Roman" w:eastAsia="Times New Roman" w:cs="Times New Roman"/>
          <w:kern w:val="0"/>
          <w:sz w:val="24"/>
          <w:szCs w:val="24"/>
          <w:lang w:eastAsia="en-GB"/>
          <w14:ligatures w14:val="none"/>
        </w:rPr>
      </w:pPr>
      <w:r w:rsidRPr="00B11272" w:rsidR="00F609CD">
        <w:rPr>
          <w:rFonts w:ascii="Times New Roman" w:hAnsi="Times New Roman" w:eastAsia="Times New Roman" w:cs="Times New Roman"/>
          <w:kern w:val="0"/>
          <w:sz w:val="24"/>
          <w:szCs w:val="24"/>
          <w:lang w:eastAsia="en-GB"/>
          <w14:ligatures w14:val="none"/>
        </w:rPr>
        <w:t>Practi</w:t>
      </w:r>
      <w:r w:rsidRPr="00B11272" w:rsidR="7B4B3E73">
        <w:rPr>
          <w:rFonts w:ascii="Times New Roman" w:hAnsi="Times New Roman" w:eastAsia="Times New Roman" w:cs="Times New Roman"/>
          <w:kern w:val="0"/>
          <w:sz w:val="24"/>
          <w:szCs w:val="24"/>
          <w:lang w:eastAsia="en-GB"/>
          <w14:ligatures w14:val="none"/>
        </w:rPr>
        <w:t>c</w:t>
      </w:r>
      <w:r w:rsidRPr="00B11272" w:rsidR="00F609CD">
        <w:rPr>
          <w:rFonts w:ascii="Times New Roman" w:hAnsi="Times New Roman" w:eastAsia="Times New Roman" w:cs="Times New Roman"/>
          <w:kern w:val="0"/>
          <w:sz w:val="24"/>
          <w:szCs w:val="24"/>
          <w:lang w:eastAsia="en-GB"/>
          <w14:ligatures w14:val="none"/>
        </w:rPr>
        <w:t>e of leading small teams to enhance my decision making and delegation skills.</w:t>
      </w:r>
    </w:p>
    <w:p w:rsidRPr="00B11272" w:rsidR="00F609CD" w:rsidP="11A994B8" w:rsidRDefault="00F609CD" w14:paraId="2DC0F468" w14:textId="644A4798">
      <w:pPr>
        <w:pStyle w:val="ListParagraph"/>
        <w:numPr>
          <w:ilvl w:val="0"/>
          <w:numId w:val="7"/>
        </w:numPr>
        <w:spacing w:after="0" w:line="360" w:lineRule="auto"/>
        <w:jc w:val="both"/>
        <w:rPr>
          <w:rFonts w:ascii="Times New Roman" w:hAnsi="Times New Roman" w:eastAsia="Times New Roman" w:cs="Times New Roman"/>
          <w:color w:val="000000" w:themeColor="text1" w:themeTint="FF" w:themeShade="FF"/>
          <w:kern w:val="0"/>
          <w:sz w:val="24"/>
          <w:szCs w:val="24"/>
          <w:lang w:eastAsia="en-GB"/>
          <w14:ligatures w14:val="none"/>
        </w:rPr>
      </w:pPr>
      <w:r w:rsidRPr="00B11272" w:rsidR="00F609CD">
        <w:rPr>
          <w:rFonts w:ascii="Times New Roman" w:hAnsi="Times New Roman" w:eastAsia="Times New Roman" w:cs="Times New Roman"/>
          <w:kern w:val="0"/>
          <w:sz w:val="24"/>
          <w:szCs w:val="24"/>
          <w:lang w:eastAsia="en-GB"/>
          <w14:ligatures w14:val="none"/>
        </w:rPr>
        <w:t>Pay attention to development of effective communication skills, particularly, in the pressure</w:t>
      </w:r>
      <w:r w:rsidRPr="11A994B8" w:rsidR="00D57310">
        <w:rPr>
          <w:rFonts w:ascii="Times New Roman" w:hAnsi="Times New Roman" w:eastAsia="Times New Roman" w:cs="Times New Roman"/>
          <w:color w:val="000000" w:themeColor="text1" w:themeTint="FF" w:themeShade="FF"/>
          <w:kern w:val="0"/>
          <w:sz w:val="24"/>
          <w:szCs w:val="24"/>
          <w:lang w:eastAsia="en-GB"/>
          <w14:ligatures w14:val="none"/>
        </w:rPr>
        <w:t xml:space="preserve"> (</w:t>
      </w:r>
      <w:r w:rsidRPr="11A994B8" w:rsidR="00D57310">
        <w:rPr>
          <w:rFonts w:ascii="Times New Roman" w:hAnsi="Times New Roman" w:cs="Times New Roman"/>
          <w:color w:val="000000" w:themeColor="text1" w:themeTint="FF" w:themeShade="FF"/>
          <w:sz w:val="24"/>
          <w:szCs w:val="24"/>
          <w:shd w:val="clear" w:color="auto" w:fill="FFFFFF"/>
        </w:rPr>
        <w:t>Sobaih</w:t>
      </w:r>
      <w:r w:rsidRPr="11A994B8" w:rsidR="00D57310">
        <w:rPr>
          <w:rFonts w:ascii="Times New Roman" w:hAnsi="Times New Roman" w:cs="Times New Roman"/>
          <w:color w:val="000000" w:themeColor="text1" w:themeTint="FF" w:themeShade="FF"/>
          <w:sz w:val="24"/>
          <w:szCs w:val="24"/>
          <w:shd w:val="clear" w:color="auto" w:fill="FFFFFF"/>
        </w:rPr>
        <w:t xml:space="preserve"> and </w:t>
      </w:r>
      <w:r w:rsidRPr="11A994B8" w:rsidR="00D57310">
        <w:rPr>
          <w:rFonts w:ascii="Times New Roman" w:hAnsi="Times New Roman" w:cs="Times New Roman"/>
          <w:color w:val="000000" w:themeColor="text1" w:themeTint="FF" w:themeShade="FF"/>
          <w:sz w:val="24"/>
          <w:szCs w:val="24"/>
          <w:shd w:val="clear" w:color="auto" w:fill="FFFFFF"/>
        </w:rPr>
        <w:t>Hasanein</w:t>
      </w:r>
      <w:r w:rsidRPr="11A994B8" w:rsidR="00D57310">
        <w:rPr>
          <w:rFonts w:ascii="Times New Roman" w:hAnsi="Times New Roman" w:cs="Times New Roman"/>
          <w:color w:val="000000" w:themeColor="text1" w:themeTint="FF" w:themeShade="FF"/>
          <w:sz w:val="24"/>
          <w:szCs w:val="24"/>
          <w:shd w:val="clear" w:color="auto" w:fill="FFFFFF"/>
        </w:rPr>
        <w:t>, 2020)</w:t>
      </w:r>
      <w:r w:rsidRPr="11A994B8" w:rsidR="00F609CD">
        <w:rPr>
          <w:rFonts w:ascii="Times New Roman" w:hAnsi="Times New Roman" w:eastAsia="Times New Roman" w:cs="Times New Roman"/>
          <w:color w:val="000000" w:themeColor="text1" w:themeTint="FF" w:themeShade="FF"/>
          <w:kern w:val="0"/>
          <w:sz w:val="24"/>
          <w:szCs w:val="24"/>
          <w:lang w:eastAsia="en-GB"/>
          <w14:ligatures w14:val="none"/>
        </w:rPr>
        <w:t>.</w:t>
      </w:r>
    </w:p>
    <w:p w:rsidRPr="00B11272" w:rsidR="00153BE5" w:rsidP="00F609CD" w:rsidRDefault="00F609CD" w14:paraId="04E864E3" w14:textId="47AF5E49">
      <w:pPr>
        <w:pStyle w:val="ListParagraph"/>
        <w:numPr>
          <w:ilvl w:val="0"/>
          <w:numId w:val="7"/>
        </w:numPr>
        <w:spacing w:after="0" w:line="360" w:lineRule="auto"/>
        <w:jc w:val="both"/>
        <w:rPr>
          <w:rFonts w:ascii="Times New Roman" w:hAnsi="Times New Roman" w:eastAsia="Times New Roman" w:cs="Times New Roman"/>
          <w:kern w:val="0"/>
          <w:sz w:val="24"/>
          <w:szCs w:val="24"/>
          <w:lang w:eastAsia="en-GB"/>
          <w14:ligatures w14:val="none"/>
        </w:rPr>
      </w:pPr>
      <w:r w:rsidRPr="00B11272">
        <w:rPr>
          <w:rFonts w:ascii="Times New Roman" w:hAnsi="Times New Roman" w:eastAsia="Times New Roman" w:cs="Times New Roman"/>
          <w:kern w:val="0"/>
          <w:sz w:val="24"/>
          <w:szCs w:val="24"/>
          <w:lang w:eastAsia="en-GB"/>
          <w14:ligatures w14:val="none"/>
        </w:rPr>
        <w:lastRenderedPageBreak/>
        <w:t>Get feedback from my supervisors in order to identify areas of improvement and further improve my leadership capacity.</w:t>
      </w:r>
    </w:p>
    <w:p w:rsidR="67109608" w:rsidP="11A994B8" w:rsidRDefault="67109608" w14:paraId="2AA75FF9" w14:textId="78AB93EB">
      <w:pPr>
        <w:pStyle w:val="Normal"/>
        <w:spacing w:after="0" w:line="360" w:lineRule="auto"/>
        <w:jc w:val="both"/>
        <w:rPr>
          <w:rFonts w:ascii="Times New Roman" w:hAnsi="Times New Roman" w:eastAsia="Times New Roman" w:cs="Times New Roman"/>
          <w:sz w:val="24"/>
          <w:szCs w:val="24"/>
          <w:lang w:eastAsia="en-GB"/>
        </w:rPr>
      </w:pPr>
    </w:p>
    <w:p w:rsidRPr="00B11272" w:rsidR="00153BE5" w:rsidP="67109608" w:rsidRDefault="00153BE5" w14:paraId="287559C6" w14:textId="77777777">
      <w:pPr>
        <w:pStyle w:val="Normal"/>
        <w:spacing w:after="0" w:line="360" w:lineRule="auto"/>
        <w:jc w:val="both"/>
        <w:rPr>
          <w:rFonts w:ascii="Times New Roman" w:hAnsi="Times New Roman" w:eastAsia="Times New Roman" w:cs="Times New Roman"/>
          <w:b w:val="1"/>
          <w:bCs w:val="1"/>
          <w:kern w:val="0"/>
          <w:sz w:val="24"/>
          <w:szCs w:val="24"/>
          <w:lang w:eastAsia="en-GB"/>
          <w14:ligatures w14:val="none"/>
        </w:rPr>
      </w:pPr>
      <w:r w:rsidRPr="00B11272" w:rsidR="00153BE5">
        <w:rPr>
          <w:rFonts w:ascii="Times New Roman" w:hAnsi="Times New Roman" w:eastAsia="Times New Roman" w:cs="Times New Roman"/>
          <w:b w:val="1"/>
          <w:bCs w:val="1"/>
          <w:kern w:val="0"/>
          <w:sz w:val="24"/>
          <w:szCs w:val="24"/>
          <w:lang w:eastAsia="en-GB"/>
          <w14:ligatures w14:val="none"/>
        </w:rPr>
        <w:t>Section 2: Development Journey</w:t>
      </w:r>
    </w:p>
    <w:p w:rsidR="11A994B8" w:rsidP="11A994B8" w:rsidRDefault="11A994B8" w14:paraId="3081338C" w14:textId="2D42AAAF">
      <w:pPr>
        <w:spacing w:after="0" w:line="360" w:lineRule="auto"/>
        <w:ind w:firstLine="720"/>
        <w:jc w:val="both"/>
        <w:rPr>
          <w:rFonts w:ascii="Times New Roman" w:hAnsi="Times New Roman" w:eastAsia="Times New Roman" w:cs="Times New Roman"/>
          <w:sz w:val="24"/>
          <w:szCs w:val="24"/>
          <w:lang w:eastAsia="en-GB"/>
        </w:rPr>
      </w:pPr>
    </w:p>
    <w:p w:rsidRPr="00B11272" w:rsidR="00EB06A0" w:rsidP="00EB06A0" w:rsidRDefault="00EB06A0" w14:paraId="7C4BC5A4" w14:textId="044A798E">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sidR="00EB06A0">
        <w:rPr>
          <w:rFonts w:ascii="Times New Roman" w:hAnsi="Times New Roman" w:eastAsia="Times New Roman" w:cs="Times New Roman"/>
          <w:kern w:val="0"/>
          <w:sz w:val="24"/>
          <w:szCs w:val="24"/>
          <w:lang w:eastAsia="en-GB"/>
          <w14:ligatures w14:val="none"/>
        </w:rPr>
        <w:t xml:space="preserve">Looking back on my Level 4 F&amp;B placement and comparing it with the current experience at Premier Inn Stockton on Tees, some essential similarities and differences </w:t>
      </w:r>
      <w:r w:rsidRPr="00B11272" w:rsidR="00EB06A0">
        <w:rPr>
          <w:rFonts w:ascii="Times New Roman" w:hAnsi="Times New Roman" w:eastAsia="Times New Roman" w:cs="Times New Roman"/>
          <w:kern w:val="0"/>
          <w:sz w:val="24"/>
          <w:szCs w:val="24"/>
          <w:lang w:eastAsia="en-GB"/>
          <w14:ligatures w14:val="none"/>
        </w:rPr>
        <w:t>emerged</w:t>
      </w:r>
      <w:r w:rsidRPr="00B11272" w:rsidR="00EB06A0">
        <w:rPr>
          <w:rFonts w:ascii="Times New Roman" w:hAnsi="Times New Roman" w:eastAsia="Times New Roman" w:cs="Times New Roman"/>
          <w:kern w:val="0"/>
          <w:sz w:val="24"/>
          <w:szCs w:val="24"/>
          <w:lang w:eastAsia="en-GB"/>
          <w14:ligatures w14:val="none"/>
        </w:rPr>
        <w:t xml:space="preserve">. My Level 4 placement took place in </w:t>
      </w:r>
      <w:r w:rsidRPr="00B11272" w:rsidR="6BC44ED9">
        <w:rPr>
          <w:rFonts w:ascii="Times New Roman" w:hAnsi="Times New Roman" w:eastAsia="Times New Roman" w:cs="Times New Roman"/>
          <w:kern w:val="0"/>
          <w:sz w:val="24"/>
          <w:szCs w:val="24"/>
          <w:lang w:eastAsia="en-GB"/>
          <w14:ligatures w14:val="none"/>
        </w:rPr>
        <w:t>the same restaurant and hotel</w:t>
      </w:r>
      <w:r w:rsidRPr="00B11272" w:rsidR="00EB06A0">
        <w:rPr>
          <w:rFonts w:ascii="Times New Roman" w:hAnsi="Times New Roman" w:eastAsia="Times New Roman" w:cs="Times New Roman"/>
          <w:kern w:val="0"/>
          <w:sz w:val="24"/>
          <w:szCs w:val="24"/>
          <w:lang w:eastAsia="en-GB"/>
          <w14:ligatures w14:val="none"/>
        </w:rPr>
        <w:t xml:space="preserve">, which </w:t>
      </w:r>
      <w:r w:rsidRPr="00B11272" w:rsidR="62D8BC7F">
        <w:rPr>
          <w:rFonts w:ascii="Times New Roman" w:hAnsi="Times New Roman" w:eastAsia="Times New Roman" w:cs="Times New Roman"/>
          <w:kern w:val="0"/>
          <w:sz w:val="24"/>
          <w:szCs w:val="24"/>
          <w:lang w:eastAsia="en-GB"/>
          <w14:ligatures w14:val="none"/>
        </w:rPr>
        <w:t xml:space="preserve">really helped to make a comparison from </w:t>
      </w:r>
      <w:r w:rsidRPr="00B11272" w:rsidR="62D8BC7F">
        <w:rPr>
          <w:rFonts w:ascii="Times New Roman" w:hAnsi="Times New Roman" w:eastAsia="Times New Roman" w:cs="Times New Roman"/>
          <w:kern w:val="0"/>
          <w:sz w:val="24"/>
          <w:szCs w:val="24"/>
          <w:lang w:eastAsia="en-GB"/>
          <w14:ligatures w14:val="none"/>
        </w:rPr>
        <w:t>a different perspective</w:t>
      </w:r>
      <w:r w:rsidRPr="00B11272" w:rsidR="62D8BC7F">
        <w:rPr>
          <w:rFonts w:ascii="Times New Roman" w:hAnsi="Times New Roman" w:eastAsia="Times New Roman" w:cs="Times New Roman"/>
          <w:kern w:val="0"/>
          <w:sz w:val="24"/>
          <w:szCs w:val="24"/>
          <w:lang w:eastAsia="en-GB"/>
          <w14:ligatures w14:val="none"/>
        </w:rPr>
        <w:t xml:space="preserve"> at level 6</w:t>
      </w:r>
      <w:r w:rsidRPr="00B11272" w:rsidR="00EB06A0">
        <w:rPr>
          <w:rFonts w:ascii="Times New Roman" w:hAnsi="Times New Roman" w:eastAsia="Times New Roman" w:cs="Times New Roman"/>
          <w:kern w:val="0"/>
          <w:sz w:val="24"/>
          <w:szCs w:val="24"/>
          <w:lang w:eastAsia="en-GB"/>
          <w14:ligatures w14:val="none"/>
        </w:rPr>
        <w:t xml:space="preserve">. Premier Inn </w:t>
      </w:r>
      <w:r w:rsidRPr="00B11272" w:rsidR="4F742D21">
        <w:rPr>
          <w:rFonts w:ascii="Times New Roman" w:hAnsi="Times New Roman" w:eastAsia="Times New Roman" w:cs="Times New Roman"/>
          <w:kern w:val="0"/>
          <w:sz w:val="24"/>
          <w:szCs w:val="24"/>
          <w:lang w:eastAsia="en-GB"/>
          <w14:ligatures w14:val="none"/>
        </w:rPr>
        <w:t>has</w:t>
      </w:r>
      <w:r w:rsidRPr="00B11272" w:rsidR="063FF78D">
        <w:rPr>
          <w:rFonts w:ascii="Times New Roman" w:hAnsi="Times New Roman" w:eastAsia="Times New Roman" w:cs="Times New Roman"/>
          <w:kern w:val="0"/>
          <w:sz w:val="24"/>
          <w:szCs w:val="24"/>
          <w:lang w:eastAsia="en-GB"/>
          <w14:ligatures w14:val="none"/>
        </w:rPr>
        <w:t xml:space="preserve"> </w:t>
      </w:r>
      <w:r w:rsidRPr="00B11272" w:rsidR="00EB06A0">
        <w:rPr>
          <w:rFonts w:ascii="Times New Roman" w:hAnsi="Times New Roman" w:eastAsia="Times New Roman" w:cs="Times New Roman"/>
          <w:kern w:val="0"/>
          <w:sz w:val="24"/>
          <w:szCs w:val="24"/>
          <w:lang w:eastAsia="en-GB"/>
          <w14:ligatures w14:val="none"/>
        </w:rPr>
        <w:t>complex</w:t>
      </w:r>
      <w:r w:rsidRPr="00B11272" w:rsidR="2DB86DF7">
        <w:rPr>
          <w:rFonts w:ascii="Times New Roman" w:hAnsi="Times New Roman" w:eastAsia="Times New Roman" w:cs="Times New Roman"/>
          <w:kern w:val="0"/>
          <w:sz w:val="24"/>
          <w:szCs w:val="24"/>
          <w:lang w:eastAsia="en-GB"/>
          <w14:ligatures w14:val="none"/>
        </w:rPr>
        <w:t xml:space="preserve"> </w:t>
      </w:r>
      <w:r w:rsidRPr="00B11272" w:rsidR="00EB06A0">
        <w:rPr>
          <w:rFonts w:ascii="Times New Roman" w:hAnsi="Times New Roman" w:eastAsia="Times New Roman" w:cs="Times New Roman"/>
          <w:kern w:val="0"/>
          <w:sz w:val="24"/>
          <w:szCs w:val="24"/>
          <w:lang w:eastAsia="en-GB"/>
          <w14:ligatures w14:val="none"/>
        </w:rPr>
        <w:t xml:space="preserve">standardised operating processes and </w:t>
      </w:r>
      <w:r w:rsidRPr="00B11272" w:rsidR="08F53EE3">
        <w:rPr>
          <w:rFonts w:ascii="Times New Roman" w:hAnsi="Times New Roman" w:eastAsia="Times New Roman" w:cs="Times New Roman"/>
          <w:kern w:val="0"/>
          <w:sz w:val="24"/>
          <w:szCs w:val="24"/>
          <w:lang w:eastAsia="en-GB"/>
          <w14:ligatures w14:val="none"/>
        </w:rPr>
        <w:t>numerous</w:t>
      </w:r>
      <w:r w:rsidRPr="00B11272" w:rsidR="00EB06A0">
        <w:rPr>
          <w:rFonts w:ascii="Times New Roman" w:hAnsi="Times New Roman" w:eastAsia="Times New Roman" w:cs="Times New Roman"/>
          <w:kern w:val="0"/>
          <w:sz w:val="24"/>
          <w:szCs w:val="24"/>
          <w:lang w:eastAsia="en-GB"/>
          <w14:ligatures w14:val="none"/>
        </w:rPr>
        <w:t xml:space="preserve"> team</w:t>
      </w:r>
      <w:r w:rsidRPr="00B11272" w:rsidR="27C8E239">
        <w:rPr>
          <w:rFonts w:ascii="Times New Roman" w:hAnsi="Times New Roman" w:eastAsia="Times New Roman" w:cs="Times New Roman"/>
          <w:kern w:val="0"/>
          <w:sz w:val="24"/>
          <w:szCs w:val="24"/>
          <w:lang w:eastAsia="en-GB"/>
          <w14:ligatures w14:val="none"/>
        </w:rPr>
        <w:t xml:space="preserve"> members, </w:t>
      </w:r>
      <w:r w:rsidRPr="00B11272" w:rsidR="00EB06A0">
        <w:rPr>
          <w:rFonts w:ascii="Times New Roman" w:hAnsi="Times New Roman" w:eastAsia="Times New Roman" w:cs="Times New Roman"/>
          <w:kern w:val="0"/>
          <w:sz w:val="24"/>
          <w:szCs w:val="24"/>
          <w:lang w:eastAsia="en-GB"/>
          <w14:ligatures w14:val="none"/>
        </w:rPr>
        <w:t xml:space="preserve">thus, enabling me to </w:t>
      </w:r>
      <w:r w:rsidRPr="00B11272" w:rsidR="00EB06A0">
        <w:rPr>
          <w:rFonts w:ascii="Times New Roman" w:hAnsi="Times New Roman" w:eastAsia="Times New Roman" w:cs="Times New Roman"/>
          <w:kern w:val="0"/>
          <w:sz w:val="24"/>
          <w:szCs w:val="24"/>
          <w:lang w:eastAsia="en-GB"/>
          <w14:ligatures w14:val="none"/>
        </w:rPr>
        <w:t>witness</w:t>
      </w:r>
      <w:r w:rsidRPr="00B11272" w:rsidR="00EB06A0">
        <w:rPr>
          <w:rFonts w:ascii="Times New Roman" w:hAnsi="Times New Roman" w:eastAsia="Times New Roman" w:cs="Times New Roman"/>
          <w:kern w:val="0"/>
          <w:sz w:val="24"/>
          <w:szCs w:val="24"/>
          <w:lang w:eastAsia="en-GB"/>
          <w14:ligatures w14:val="none"/>
        </w:rPr>
        <w:t xml:space="preserve"> more formalised and structured processes (Shiu Pong Ng et al., 2023).</w:t>
      </w:r>
    </w:p>
    <w:p w:rsidRPr="00B11272" w:rsidR="00EB06A0" w:rsidP="00EB06A0" w:rsidRDefault="00EB06A0" w14:paraId="01EA2695" w14:textId="76B72FDF">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sidR="00EB06A0">
        <w:rPr>
          <w:rFonts w:ascii="Times New Roman" w:hAnsi="Times New Roman" w:eastAsia="Times New Roman" w:cs="Times New Roman"/>
          <w:kern w:val="0"/>
          <w:sz w:val="24"/>
          <w:szCs w:val="24"/>
          <w:lang w:eastAsia="en-GB"/>
          <w14:ligatures w14:val="none"/>
        </w:rPr>
        <w:t xml:space="preserve">The food and beverage operations at Premier Inn entailed the management of a </w:t>
      </w:r>
      <w:r w:rsidRPr="00B11272" w:rsidR="4EAD407F">
        <w:rPr>
          <w:rFonts w:ascii="Times New Roman" w:hAnsi="Times New Roman" w:eastAsia="Times New Roman" w:cs="Times New Roman"/>
          <w:kern w:val="0"/>
          <w:sz w:val="24"/>
          <w:szCs w:val="24"/>
          <w:lang w:eastAsia="en-GB"/>
          <w14:ligatures w14:val="none"/>
        </w:rPr>
        <w:t>vast</w:t>
      </w:r>
      <w:r w:rsidRPr="00B11272" w:rsidR="00EB06A0">
        <w:rPr>
          <w:rFonts w:ascii="Times New Roman" w:hAnsi="Times New Roman" w:eastAsia="Times New Roman" w:cs="Times New Roman"/>
          <w:kern w:val="0"/>
          <w:sz w:val="24"/>
          <w:szCs w:val="24"/>
          <w:lang w:eastAsia="en-GB"/>
          <w14:ligatures w14:val="none"/>
        </w:rPr>
        <w:t xml:space="preserve"> menu in a bigger environment; hence the everyday processes became more complicated. The main learning from this placement was the appreciation of the need for standardised procedures</w:t>
      </w:r>
      <w:r w:rsidRPr="00B11272" w:rsidR="0065075C">
        <w:rPr>
          <w:rFonts w:ascii="Times New Roman" w:hAnsi="Times New Roman" w:eastAsia="Times New Roman" w:cs="Times New Roman"/>
          <w:kern w:val="0"/>
          <w:sz w:val="24"/>
          <w:szCs w:val="24"/>
          <w:lang w:eastAsia="en-GB"/>
          <w14:ligatures w14:val="none"/>
        </w:rPr>
        <w:t xml:space="preserve"> such as</w:t>
      </w:r>
      <w:r w:rsidRPr="00B11272" w:rsidR="00EB06A0">
        <w:rPr>
          <w:rFonts w:ascii="Times New Roman" w:hAnsi="Times New Roman" w:eastAsia="Times New Roman" w:cs="Times New Roman"/>
          <w:kern w:val="0"/>
          <w:sz w:val="24"/>
          <w:szCs w:val="24"/>
          <w:lang w:eastAsia="en-GB"/>
          <w14:ligatures w14:val="none"/>
        </w:rPr>
        <w:t xml:space="preserve"> the way Beefeater organised its menu, kitchen flow and front-of-house service (Han et al., 2023). The level of organisation was far much superior compared to how it was in my level 4 p</w:t>
      </w:r>
      <w:r w:rsidRPr="00B11272" w:rsidR="00EB06A0">
        <w:rPr>
          <w:rFonts w:ascii="Times New Roman" w:hAnsi="Times New Roman" w:eastAsia="Times New Roman" w:cs="Times New Roman"/>
          <w:kern w:val="0"/>
          <w:sz w:val="24"/>
          <w:szCs w:val="24"/>
          <w:lang w:eastAsia="en-GB"/>
          <w14:ligatures w14:val="none"/>
        </w:rPr>
        <w:t xml:space="preserve">lacement </w:t>
      </w:r>
      <w:r w:rsidRPr="00B11272" w:rsidR="00EB06A0">
        <w:rPr>
          <w:rFonts w:ascii="Times New Roman" w:hAnsi="Times New Roman" w:eastAsia="Times New Roman" w:cs="Times New Roman"/>
          <w:kern w:val="0"/>
          <w:sz w:val="24"/>
          <w:szCs w:val="24"/>
          <w:lang w:eastAsia="en-GB"/>
          <w14:ligatures w14:val="none"/>
        </w:rPr>
        <w:t xml:space="preserve">and this helped open my eyes to the essence of clear processes, particularly i</w:t>
      </w:r>
      <w:r w:rsidRPr="00B11272" w:rsidR="00EB06A0">
        <w:rPr>
          <w:rFonts w:ascii="Times New Roman" w:hAnsi="Times New Roman" w:eastAsia="Times New Roman" w:cs="Times New Roman"/>
          <w:kern w:val="0"/>
          <w:sz w:val="24"/>
          <w:szCs w:val="24"/>
          <w:lang w:eastAsia="en-GB"/>
          <w14:ligatures w14:val="none"/>
        </w:rPr>
        <w:t xml:space="preserve">n the course of </w:t>
      </w:r>
      <w:r w:rsidRPr="00B11272" w:rsidR="00EB06A0">
        <w:rPr>
          <w:rFonts w:ascii="Times New Roman" w:hAnsi="Times New Roman" w:eastAsia="Times New Roman" w:cs="Times New Roman"/>
          <w:kern w:val="0"/>
          <w:sz w:val="24"/>
          <w:szCs w:val="24"/>
          <w:lang w:eastAsia="en-GB"/>
          <w14:ligatures w14:val="none"/>
        </w:rPr>
        <w:t xml:space="preserve">crowded shifts.</w:t>
      </w:r>
    </w:p>
    <w:p w:rsidRPr="00B11272" w:rsidR="00153BE5" w:rsidP="00EB06A0" w:rsidRDefault="00EB06A0" w14:paraId="6B469122" w14:textId="48F2EEA0">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sidR="00EB06A0">
        <w:rPr>
          <w:rFonts w:ascii="Times New Roman" w:hAnsi="Times New Roman" w:eastAsia="Times New Roman" w:cs="Times New Roman"/>
          <w:kern w:val="0"/>
          <w:sz w:val="24"/>
          <w:szCs w:val="24"/>
          <w:lang w:eastAsia="en-GB"/>
          <w14:ligatures w14:val="none"/>
        </w:rPr>
        <w:t xml:space="preserve">From Level 4 – Food &amp; Beverage Operations, I learned the theoretical aspect of menu design, guest service, and operational efficiency. Nevertheless, I now understand that my understanding of these concepts has been developed further as I used it in a live setting, particularly </w:t>
      </w:r>
      <w:r w:rsidRPr="00B11272" w:rsidR="00EB06A0">
        <w:rPr>
          <w:rFonts w:ascii="Times New Roman" w:hAnsi="Times New Roman" w:eastAsia="Times New Roman" w:cs="Times New Roman"/>
          <w:kern w:val="0"/>
          <w:sz w:val="24"/>
          <w:szCs w:val="24"/>
          <w:lang w:eastAsia="en-GB"/>
          <w14:ligatures w14:val="none"/>
        </w:rPr>
        <w:t>in regard to</w:t>
      </w:r>
      <w:r w:rsidRPr="00B11272" w:rsidR="00EB06A0">
        <w:rPr>
          <w:rFonts w:ascii="Times New Roman" w:hAnsi="Times New Roman" w:eastAsia="Times New Roman" w:cs="Times New Roman"/>
          <w:kern w:val="0"/>
          <w:sz w:val="24"/>
          <w:szCs w:val="24"/>
          <w:lang w:eastAsia="en-GB"/>
          <w14:ligatures w14:val="none"/>
        </w:rPr>
        <w:t xml:space="preserve"> balancing provision of quality service with operational demands</w:t>
      </w:r>
      <w:r w:rsidRPr="00B11272" w:rsidR="007844BF">
        <w:rPr>
          <w:rFonts w:ascii="Times New Roman" w:hAnsi="Times New Roman" w:eastAsia="Times New Roman" w:cs="Times New Roman"/>
          <w:kern w:val="0"/>
          <w:sz w:val="24"/>
          <w:szCs w:val="24"/>
          <w:lang w:eastAsia="en-GB"/>
          <w14:ligatures w14:val="none"/>
        </w:rPr>
        <w:t xml:space="preserve"> </w:t>
      </w:r>
      <w:r w:rsidRPr="11A994B8" w:rsidR="007844BF">
        <w:rPr>
          <w:rFonts w:ascii="Times New Roman" w:hAnsi="Times New Roman" w:eastAsia="Times New Roman" w:cs="Times New Roman"/>
          <w:color w:val="000000" w:themeColor="text1" w:themeTint="FF" w:themeShade="FF"/>
          <w:kern w:val="0"/>
          <w:sz w:val="24"/>
          <w:szCs w:val="24"/>
          <w:lang w:eastAsia="en-GB"/>
          <w14:ligatures w14:val="none"/>
        </w:rPr>
        <w:t xml:space="preserve">(</w:t>
      </w:r>
      <w:r w:rsidRPr="11A994B8" w:rsidR="007844BF">
        <w:rPr>
          <w:rFonts w:ascii="Times New Roman" w:hAnsi="Times New Roman" w:cs="Times New Roman"/>
          <w:color w:val="000000" w:themeColor="text1" w:themeTint="FF" w:themeShade="FF"/>
          <w:sz w:val="24"/>
          <w:szCs w:val="24"/>
          <w:shd w:val="clear" w:color="auto" w:fill="FFFFFF"/>
        </w:rPr>
        <w:t>Kleefstra</w:t>
      </w:r>
      <w:r w:rsidRPr="11A994B8" w:rsidR="007844BF">
        <w:rPr>
          <w:rFonts w:ascii="Times New Roman" w:hAnsi="Times New Roman" w:cs="Times New Roman"/>
          <w:color w:val="000000" w:themeColor="text1" w:themeTint="FF" w:themeShade="FF"/>
          <w:sz w:val="24"/>
          <w:szCs w:val="24"/>
          <w:shd w:val="clear" w:color="auto" w:fill="FFFFFF"/>
        </w:rPr>
        <w:t>, Altan and Stoffers, 2020)</w:t>
      </w:r>
      <w:r w:rsidRPr="11A994B8" w:rsidR="00EB06A0">
        <w:rPr>
          <w:rFonts w:ascii="Times New Roman" w:hAnsi="Times New Roman" w:eastAsia="Times New Roman" w:cs="Times New Roman"/>
          <w:color w:val="000000" w:themeColor="text1" w:themeTint="FF" w:themeShade="FF"/>
          <w:kern w:val="0"/>
          <w:sz w:val="24"/>
          <w:szCs w:val="24"/>
          <w:lang w:eastAsia="en-GB"/>
          <w14:ligatures w14:val="none"/>
        </w:rPr>
        <w:t>. I</w:t>
      </w:r>
      <w:r w:rsidRPr="00B11272" w:rsidR="00EB06A0">
        <w:rPr>
          <w:rFonts w:ascii="Times New Roman" w:hAnsi="Times New Roman" w:eastAsia="Times New Roman" w:cs="Times New Roman"/>
          <w:kern w:val="0"/>
          <w:sz w:val="24"/>
          <w:szCs w:val="24"/>
          <w:lang w:eastAsia="en-GB"/>
          <w14:ligatures w14:val="none"/>
        </w:rPr>
        <w:t>n level 5- sustainable hospitality &amp; tourism management, I have learnt the role of sustainability &amp; CSR in the hospitality industry. At Premier Inn, I was able to see how this hotel chain applies such practi</w:t>
      </w:r>
      <w:r w:rsidRPr="00B11272" w:rsidR="588BB151">
        <w:rPr>
          <w:rFonts w:ascii="Times New Roman" w:hAnsi="Times New Roman" w:eastAsia="Times New Roman" w:cs="Times New Roman"/>
          <w:kern w:val="0"/>
          <w:sz w:val="24"/>
          <w:szCs w:val="24"/>
          <w:lang w:eastAsia="en-GB"/>
          <w14:ligatures w14:val="none"/>
        </w:rPr>
        <w:t>c</w:t>
      </w:r>
      <w:r w:rsidRPr="00B11272" w:rsidR="00EB06A0">
        <w:rPr>
          <w:rFonts w:ascii="Times New Roman" w:hAnsi="Times New Roman" w:eastAsia="Times New Roman" w:cs="Times New Roman"/>
          <w:kern w:val="0"/>
          <w:sz w:val="24"/>
          <w:szCs w:val="24"/>
          <w:lang w:eastAsia="en-GB"/>
          <w14:ligatures w14:val="none"/>
        </w:rPr>
        <w:t>es as waste reduction and sustainable sourcing of ingredients.</w:t>
      </w:r>
      <w:r w:rsidRPr="00B11272" w:rsidR="00153BE5">
        <w:rPr>
          <w:rFonts w:ascii="Times New Roman" w:hAnsi="Times New Roman" w:eastAsia="Times New Roman" w:cs="Times New Roman"/>
          <w:kern w:val="0"/>
          <w:sz w:val="24"/>
          <w:szCs w:val="24"/>
          <w:lang w:eastAsia="en-GB"/>
          <w14:ligatures w14:val="none"/>
        </w:rPr>
        <w:t xml:space="preserve"> </w:t>
      </w:r>
    </w:p>
    <w:p w:rsidR="11A994B8" w:rsidP="11A994B8" w:rsidRDefault="11A994B8" w14:paraId="5B66D9DF" w14:textId="765B4788">
      <w:pPr>
        <w:pStyle w:val="Normal"/>
        <w:spacing w:after="0" w:line="360" w:lineRule="auto"/>
        <w:ind w:firstLine="720"/>
        <w:jc w:val="both"/>
        <w:rPr>
          <w:rFonts w:ascii="Times New Roman" w:hAnsi="Times New Roman" w:eastAsia="Times New Roman" w:cs="Times New Roman"/>
          <w:b w:val="1"/>
          <w:bCs w:val="1"/>
          <w:sz w:val="24"/>
          <w:szCs w:val="24"/>
          <w:lang w:eastAsia="en-GB"/>
        </w:rPr>
      </w:pPr>
    </w:p>
    <w:p w:rsidRPr="00B11272" w:rsidR="00153BE5" w:rsidP="67109608" w:rsidRDefault="00153BE5" w14:paraId="0D3AAE68" w14:textId="77777777">
      <w:pPr>
        <w:pStyle w:val="Normal"/>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11272" w:rsidR="00153BE5">
        <w:rPr>
          <w:rFonts w:ascii="Times New Roman" w:hAnsi="Times New Roman" w:eastAsia="Times New Roman" w:cs="Times New Roman"/>
          <w:b w:val="1"/>
          <w:bCs w:val="1"/>
          <w:kern w:val="0"/>
          <w:sz w:val="24"/>
          <w:szCs w:val="24"/>
          <w:lang w:eastAsia="en-GB"/>
          <w14:ligatures w14:val="none"/>
        </w:rPr>
        <w:t>Section 3: Service Improvement Proposal</w:t>
      </w:r>
    </w:p>
    <w:p w:rsidR="11A994B8" w:rsidP="11A994B8" w:rsidRDefault="11A994B8" w14:paraId="6A9A818A" w14:textId="543B67DF">
      <w:pPr>
        <w:pStyle w:val="Normal"/>
        <w:spacing w:after="0" w:line="360" w:lineRule="auto"/>
        <w:ind w:firstLine="720"/>
        <w:jc w:val="both"/>
        <w:rPr>
          <w:rFonts w:ascii="Times New Roman" w:hAnsi="Times New Roman" w:eastAsia="Times New Roman" w:cs="Times New Roman"/>
          <w:b w:val="1"/>
          <w:bCs w:val="1"/>
          <w:sz w:val="24"/>
          <w:szCs w:val="24"/>
          <w:lang w:eastAsia="en-GB"/>
        </w:rPr>
      </w:pPr>
    </w:p>
    <w:p w:rsidRPr="00B11272" w:rsidR="00EB06A0" w:rsidP="00EB06A0" w:rsidRDefault="00EB06A0" w14:paraId="122A6C71" w14:textId="77777777">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Pr>
          <w:rFonts w:ascii="Times New Roman" w:hAnsi="Times New Roman" w:eastAsia="Times New Roman" w:cs="Times New Roman"/>
          <w:kern w:val="0"/>
          <w:sz w:val="24"/>
          <w:szCs w:val="24"/>
          <w:lang w:eastAsia="en-GB"/>
          <w14:ligatures w14:val="none"/>
        </w:rPr>
        <w:t xml:space="preserve">One of the areas where I succeeded at The </w:t>
      </w:r>
      <w:proofErr w:type="spellStart"/>
      <w:r w:rsidRPr="00B11272">
        <w:rPr>
          <w:rFonts w:ascii="Times New Roman" w:hAnsi="Times New Roman" w:eastAsia="Times New Roman" w:cs="Times New Roman"/>
          <w:kern w:val="0"/>
          <w:sz w:val="24"/>
          <w:szCs w:val="24"/>
          <w:lang w:eastAsia="en-GB"/>
          <w14:ligatures w14:val="none"/>
        </w:rPr>
        <w:t>Talpore</w:t>
      </w:r>
      <w:proofErr w:type="spellEnd"/>
      <w:r w:rsidRPr="00B11272">
        <w:rPr>
          <w:rFonts w:ascii="Times New Roman" w:hAnsi="Times New Roman" w:eastAsia="Times New Roman" w:cs="Times New Roman"/>
          <w:kern w:val="0"/>
          <w:sz w:val="24"/>
          <w:szCs w:val="24"/>
          <w:lang w:eastAsia="en-GB"/>
          <w14:ligatures w14:val="none"/>
        </w:rPr>
        <w:t xml:space="preserve"> Beefeater is staff training. Although the team was very good, I noticed that during the peak hours new staff members had difficulties that affected efficiency of the service and guest satisfaction. This could be explained by the absence of </w:t>
      </w:r>
      <w:r w:rsidRPr="00B11272">
        <w:rPr>
          <w:rFonts w:ascii="Times New Roman" w:hAnsi="Times New Roman" w:eastAsia="Times New Roman" w:cs="Times New Roman"/>
          <w:kern w:val="0"/>
          <w:sz w:val="24"/>
          <w:szCs w:val="24"/>
          <w:lang w:eastAsia="en-GB"/>
          <w14:ligatures w14:val="none"/>
        </w:rPr>
        <w:lastRenderedPageBreak/>
        <w:t>a proper training programme, which would make new staff fully ready for the busy shifts (Rao et al., 2023).</w:t>
      </w:r>
    </w:p>
    <w:p w:rsidRPr="00B11272" w:rsidR="00EB06A0" w:rsidP="00EB06A0" w:rsidRDefault="00EB06A0" w14:paraId="008EDA69" w14:textId="77777777">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Pr>
          <w:rFonts w:ascii="Times New Roman" w:hAnsi="Times New Roman" w:eastAsia="Times New Roman" w:cs="Times New Roman"/>
          <w:kern w:val="0"/>
          <w:sz w:val="24"/>
          <w:szCs w:val="24"/>
          <w:lang w:eastAsia="en-GB"/>
          <w14:ligatures w14:val="none"/>
        </w:rPr>
        <w:t>After consultation with colleagues and observations on operations, I recommend an improvement plan as follows:</w:t>
      </w:r>
    </w:p>
    <w:p w:rsidRPr="00B11272" w:rsidR="00EB06A0" w:rsidP="00EB06A0" w:rsidRDefault="00EB06A0" w14:paraId="0BBF071A" w14:textId="3A802D10">
      <w:pPr>
        <w:pStyle w:val="ListParagraph"/>
        <w:numPr>
          <w:ilvl w:val="0"/>
          <w:numId w:val="8"/>
        </w:numPr>
        <w:spacing w:after="0" w:line="360" w:lineRule="auto"/>
        <w:jc w:val="both"/>
        <w:rPr>
          <w:rFonts w:ascii="Times New Roman" w:hAnsi="Times New Roman" w:eastAsia="Times New Roman" w:cs="Times New Roman"/>
          <w:kern w:val="0"/>
          <w:sz w:val="24"/>
          <w:szCs w:val="24"/>
          <w:lang w:eastAsia="en-GB"/>
          <w14:ligatures w14:val="none"/>
        </w:rPr>
      </w:pPr>
      <w:r w:rsidRPr="00B11272">
        <w:rPr>
          <w:rFonts w:ascii="Times New Roman" w:hAnsi="Times New Roman" w:eastAsia="Times New Roman" w:cs="Times New Roman"/>
          <w:kern w:val="0"/>
          <w:sz w:val="24"/>
          <w:szCs w:val="24"/>
          <w:lang w:eastAsia="en-GB"/>
          <w14:ligatures w14:val="none"/>
        </w:rPr>
        <w:t>Create a systematic training programme for newly hired staff that involves shadowing the experienced staff members, role-playing situations, and regular feedback.</w:t>
      </w:r>
    </w:p>
    <w:p w:rsidRPr="00B11272" w:rsidR="00EB06A0" w:rsidP="00EB06A0" w:rsidRDefault="00EB06A0" w14:paraId="39B48AA4" w14:textId="786C5297">
      <w:pPr>
        <w:pStyle w:val="ListParagraph"/>
        <w:numPr>
          <w:ilvl w:val="0"/>
          <w:numId w:val="8"/>
        </w:numPr>
        <w:spacing w:after="0" w:line="360" w:lineRule="auto"/>
        <w:jc w:val="both"/>
        <w:rPr>
          <w:rFonts w:ascii="Times New Roman" w:hAnsi="Times New Roman" w:eastAsia="Times New Roman" w:cs="Times New Roman"/>
          <w:kern w:val="0"/>
          <w:sz w:val="24"/>
          <w:szCs w:val="24"/>
          <w:lang w:eastAsia="en-GB"/>
          <w14:ligatures w14:val="none"/>
        </w:rPr>
      </w:pPr>
      <w:r w:rsidRPr="00B11272" w:rsidR="00EB06A0">
        <w:rPr>
          <w:rFonts w:ascii="Times New Roman" w:hAnsi="Times New Roman" w:eastAsia="Times New Roman" w:cs="Times New Roman"/>
          <w:kern w:val="0"/>
          <w:sz w:val="24"/>
          <w:szCs w:val="24"/>
          <w:lang w:eastAsia="en-GB"/>
          <w14:ligatures w14:val="none"/>
        </w:rPr>
        <w:t>Use cross-training so that employees are trained to work in other parts of the restaurant (ex: waiting tables, bar service, kitchen support) so that the flexibility and coverage is enhanced on busy periods of tim</w:t>
      </w:r>
      <w:r w:rsidRPr="11A994B8" w:rsidR="00EB06A0">
        <w:rPr>
          <w:rFonts w:ascii="Times New Roman" w:hAnsi="Times New Roman" w:eastAsia="Times New Roman" w:cs="Times New Roman"/>
          <w:color w:val="000000" w:themeColor="text1" w:themeTint="FF" w:themeShade="FF"/>
          <w:kern w:val="0"/>
          <w:sz w:val="24"/>
          <w:szCs w:val="24"/>
          <w:lang w:eastAsia="en-GB"/>
          <w14:ligatures w14:val="none"/>
        </w:rPr>
        <w:t>e</w:t>
      </w:r>
      <w:r w:rsidRPr="11A994B8" w:rsidR="007844BF">
        <w:rPr>
          <w:rFonts w:ascii="Times New Roman" w:hAnsi="Times New Roman" w:eastAsia="Times New Roman" w:cs="Times New Roman"/>
          <w:color w:val="000000" w:themeColor="text1" w:themeTint="FF" w:themeShade="FF"/>
          <w:kern w:val="0"/>
          <w:sz w:val="24"/>
          <w:szCs w:val="24"/>
          <w:lang w:eastAsia="en-GB"/>
          <w14:ligatures w14:val="none"/>
        </w:rPr>
        <w:t xml:space="preserve"> (</w:t>
      </w:r>
      <w:r w:rsidRPr="11A994B8" w:rsidR="00C62632">
        <w:rPr>
          <w:rFonts w:ascii="Times New Roman" w:hAnsi="Times New Roman" w:cs="Times New Roman"/>
          <w:color w:val="000000" w:themeColor="text1" w:themeTint="FF" w:themeShade="FF"/>
          <w:sz w:val="24"/>
          <w:szCs w:val="24"/>
          <w:shd w:val="clear" w:color="auto" w:fill="FFFFFF"/>
        </w:rPr>
        <w:t>Ren and McKercher, 2021</w:t>
      </w:r>
      <w:r w:rsidRPr="11A994B8" w:rsidR="007844BF">
        <w:rPr>
          <w:rFonts w:ascii="Times New Roman" w:hAnsi="Times New Roman" w:cs="Times New Roman"/>
          <w:color w:val="000000" w:themeColor="text1" w:themeTint="FF" w:themeShade="FF"/>
          <w:sz w:val="24"/>
          <w:szCs w:val="24"/>
          <w:shd w:val="clear" w:color="auto" w:fill="FFFFFF"/>
        </w:rPr>
        <w:t>)</w:t>
      </w:r>
      <w:r w:rsidRPr="11A994B8" w:rsidR="00EB06A0">
        <w:rPr>
          <w:rFonts w:ascii="Times New Roman" w:hAnsi="Times New Roman" w:eastAsia="Times New Roman" w:cs="Times New Roman"/>
          <w:color w:val="000000" w:themeColor="text1" w:themeTint="FF" w:themeShade="FF"/>
          <w:kern w:val="0"/>
          <w:sz w:val="24"/>
          <w:szCs w:val="24"/>
          <w:lang w:eastAsia="en-GB"/>
          <w14:ligatures w14:val="none"/>
        </w:rPr>
        <w:t>.</w:t>
      </w:r>
    </w:p>
    <w:p w:rsidRPr="00B11272" w:rsidR="00EB06A0" w:rsidP="00EB06A0" w:rsidRDefault="00EB06A0" w14:paraId="7EB0DC94" w14:textId="17177567">
      <w:pPr>
        <w:pStyle w:val="ListParagraph"/>
        <w:numPr>
          <w:ilvl w:val="0"/>
          <w:numId w:val="8"/>
        </w:numPr>
        <w:spacing w:after="0" w:line="360" w:lineRule="auto"/>
        <w:jc w:val="both"/>
        <w:rPr>
          <w:rFonts w:ascii="Times New Roman" w:hAnsi="Times New Roman" w:eastAsia="Times New Roman" w:cs="Times New Roman"/>
          <w:kern w:val="0"/>
          <w:sz w:val="24"/>
          <w:szCs w:val="24"/>
          <w:lang w:eastAsia="en-GB"/>
          <w14:ligatures w14:val="none"/>
        </w:rPr>
      </w:pPr>
      <w:r w:rsidRPr="00B11272" w:rsidR="00EB06A0">
        <w:rPr>
          <w:rFonts w:ascii="Times New Roman" w:hAnsi="Times New Roman" w:eastAsia="Times New Roman" w:cs="Times New Roman"/>
          <w:kern w:val="0"/>
          <w:sz w:val="24"/>
          <w:szCs w:val="24"/>
          <w:lang w:eastAsia="en-GB"/>
          <w14:ligatures w14:val="none"/>
        </w:rPr>
        <w:t xml:space="preserve">Increase attention on guest interaction training and give instructions on how to handle complaints, how to approach </w:t>
      </w:r>
      <w:r w:rsidRPr="00B11272" w:rsidR="00EB06A0">
        <w:rPr>
          <w:rFonts w:ascii="Times New Roman" w:hAnsi="Times New Roman" w:eastAsia="Times New Roman" w:cs="Times New Roman"/>
          <w:kern w:val="0"/>
          <w:sz w:val="24"/>
          <w:szCs w:val="24"/>
          <w:lang w:eastAsia="en-GB"/>
          <w14:ligatures w14:val="none"/>
        </w:rPr>
        <w:t>difficult situations</w:t>
      </w:r>
      <w:r w:rsidRPr="00B11272" w:rsidR="00EB06A0">
        <w:rPr>
          <w:rFonts w:ascii="Times New Roman" w:hAnsi="Times New Roman" w:eastAsia="Times New Roman" w:cs="Times New Roman"/>
          <w:kern w:val="0"/>
          <w:sz w:val="24"/>
          <w:szCs w:val="24"/>
          <w:lang w:eastAsia="en-GB"/>
          <w14:ligatures w14:val="none"/>
        </w:rPr>
        <w:t>, and customer experience improvement through communication (Gr</w:t>
      </w:r>
      <w:r w:rsidRPr="00B11272" w:rsidR="5669285D">
        <w:rPr>
          <w:rFonts w:ascii="Times New Roman" w:hAnsi="Times New Roman" w:eastAsia="Times New Roman" w:cs="Times New Roman"/>
          <w:kern w:val="0"/>
          <w:sz w:val="24"/>
          <w:szCs w:val="24"/>
          <w:lang w:eastAsia="en-GB"/>
          <w14:ligatures w14:val="none"/>
        </w:rPr>
        <w:t>iffin</w:t>
      </w:r>
      <w:r w:rsidRPr="00B11272" w:rsidR="00EB06A0">
        <w:rPr>
          <w:rFonts w:ascii="Times New Roman" w:hAnsi="Times New Roman" w:eastAsia="Times New Roman" w:cs="Times New Roman"/>
          <w:kern w:val="0"/>
          <w:sz w:val="24"/>
          <w:szCs w:val="24"/>
          <w:lang w:eastAsia="en-GB"/>
          <w14:ligatures w14:val="none"/>
        </w:rPr>
        <w:t>, 2021).</w:t>
      </w:r>
    </w:p>
    <w:p w:rsidRPr="00B11272" w:rsidR="00153BE5" w:rsidP="00EB06A0" w:rsidRDefault="00EB06A0" w14:textId="620B14CC" w14:paraId="73F6FB1F">
      <w:pPr>
        <w:spacing w:after="0" w:line="360" w:lineRule="auto"/>
        <w:ind w:firstLine="360"/>
        <w:jc w:val="both"/>
        <w:rPr>
          <w:rFonts w:ascii="Times New Roman" w:hAnsi="Times New Roman" w:eastAsia="Times New Roman" w:cs="Times New Roman"/>
          <w:kern w:val="0"/>
          <w:sz w:val="24"/>
          <w:szCs w:val="24"/>
          <w:lang w:eastAsia="en-GB"/>
          <w14:ligatures w14:val="none"/>
        </w:rPr>
      </w:pPr>
      <w:r w:rsidRPr="00B11272" w:rsidR="00EB06A0">
        <w:rPr>
          <w:rFonts w:ascii="Times New Roman" w:hAnsi="Times New Roman" w:eastAsia="Times New Roman" w:cs="Times New Roman"/>
          <w:kern w:val="0"/>
          <w:sz w:val="24"/>
          <w:szCs w:val="24"/>
          <w:lang w:eastAsia="en-GB"/>
          <w14:ligatures w14:val="none"/>
        </w:rPr>
        <w:t>These steps are aimed at enhancing the uniformity of service and helping the staff deal effectively with high-pressure situations. The restaurant can organise well-trained staff to reduce errors and increase the satisfaction of the guests and in turn harmonise with the hotel's F&amp;B service standards.</w:t>
      </w:r>
    </w:p>
    <w:p w:rsidRPr="00B11272" w:rsidR="00153BE5" w:rsidP="00C85129" w:rsidRDefault="00153BE5" w14:paraId="650CCD0C" w14:textId="77777777">
      <w:pPr>
        <w:spacing w:after="0" w:line="360" w:lineRule="auto"/>
        <w:jc w:val="center"/>
        <w:rPr>
          <w:rFonts w:ascii="Times New Roman" w:hAnsi="Times New Roman" w:eastAsia="Times New Roman" w:cs="Times New Roman"/>
          <w:b w:val="1"/>
          <w:bCs w:val="1"/>
          <w:kern w:val="0"/>
          <w:sz w:val="24"/>
          <w:szCs w:val="24"/>
          <w:lang w:eastAsia="en-GB"/>
          <w14:ligatures w14:val="none"/>
        </w:rPr>
      </w:pPr>
      <w:r w:rsidRPr="00B11272" w:rsidR="00153BE5">
        <w:rPr>
          <w:rFonts w:ascii="Times New Roman" w:hAnsi="Times New Roman" w:eastAsia="Times New Roman" w:cs="Times New Roman"/>
          <w:b w:val="1"/>
          <w:bCs w:val="1"/>
          <w:kern w:val="0"/>
          <w:sz w:val="24"/>
          <w:szCs w:val="24"/>
          <w:lang w:eastAsia="en-GB"/>
          <w14:ligatures w14:val="none"/>
        </w:rPr>
        <w:t>Conclusion</w:t>
      </w:r>
    </w:p>
    <w:p w:rsidR="11A994B8" w:rsidP="11A994B8" w:rsidRDefault="11A994B8" w14:paraId="2F1093C7" w14:textId="5E0062EB">
      <w:pPr>
        <w:spacing w:after="0" w:line="360" w:lineRule="auto"/>
        <w:jc w:val="center"/>
        <w:rPr>
          <w:rFonts w:ascii="Times New Roman" w:hAnsi="Times New Roman" w:eastAsia="Times New Roman" w:cs="Times New Roman"/>
          <w:b w:val="1"/>
          <w:bCs w:val="1"/>
          <w:sz w:val="24"/>
          <w:szCs w:val="24"/>
          <w:lang w:eastAsia="en-GB"/>
        </w:rPr>
      </w:pPr>
    </w:p>
    <w:p w:rsidRPr="00B11272" w:rsidR="00EB06A0" w:rsidP="00EB06A0" w:rsidRDefault="00EB06A0" w14:paraId="7DB6B5AC" w14:textId="0DC47E5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sidR="00EB06A0">
        <w:rPr>
          <w:rFonts w:ascii="Times New Roman" w:hAnsi="Times New Roman" w:eastAsia="Times New Roman" w:cs="Times New Roman"/>
          <w:kern w:val="0"/>
          <w:sz w:val="24"/>
          <w:szCs w:val="24"/>
          <w:lang w:eastAsia="en-GB"/>
          <w14:ligatures w14:val="none"/>
        </w:rPr>
        <w:t xml:space="preserve">From my placement at the Premier Inn Stockton on Tees and The </w:t>
      </w:r>
      <w:r w:rsidRPr="00B11272" w:rsidR="00EB06A0">
        <w:rPr>
          <w:rFonts w:ascii="Times New Roman" w:hAnsi="Times New Roman" w:eastAsia="Times New Roman" w:cs="Times New Roman"/>
          <w:kern w:val="0"/>
          <w:sz w:val="24"/>
          <w:szCs w:val="24"/>
          <w:lang w:eastAsia="en-GB"/>
          <w14:ligatures w14:val="none"/>
        </w:rPr>
        <w:t>Talpore</w:t>
      </w:r>
      <w:r w:rsidRPr="00B11272" w:rsidR="00EB06A0">
        <w:rPr>
          <w:rFonts w:ascii="Times New Roman" w:hAnsi="Times New Roman" w:eastAsia="Times New Roman" w:cs="Times New Roman"/>
          <w:kern w:val="0"/>
          <w:sz w:val="24"/>
          <w:szCs w:val="24"/>
          <w:lang w:eastAsia="en-GB"/>
          <w14:ligatures w14:val="none"/>
        </w:rPr>
        <w:t xml:space="preserve"> Beefeater, I have learned </w:t>
      </w:r>
      <w:r w:rsidRPr="00B11272" w:rsidR="47E1CFF4">
        <w:rPr>
          <w:rFonts w:ascii="Times New Roman" w:hAnsi="Times New Roman" w:eastAsia="Times New Roman" w:cs="Times New Roman"/>
          <w:kern w:val="0"/>
          <w:sz w:val="24"/>
          <w:szCs w:val="24"/>
          <w:lang w:eastAsia="en-GB"/>
          <w14:ligatures w14:val="none"/>
        </w:rPr>
        <w:t xml:space="preserve">valuable lessons </w:t>
      </w:r>
      <w:r w:rsidRPr="00B11272" w:rsidR="00EB06A0">
        <w:rPr>
          <w:rFonts w:ascii="Times New Roman" w:hAnsi="Times New Roman" w:eastAsia="Times New Roman" w:cs="Times New Roman"/>
          <w:kern w:val="0"/>
          <w:sz w:val="24"/>
          <w:szCs w:val="24"/>
          <w:lang w:eastAsia="en-GB"/>
          <w14:ligatures w14:val="none"/>
        </w:rPr>
        <w:t xml:space="preserve">in terms of operations and management of food and beverage services. I was able to meet my learning goals especially to develop my supervisory skills and enhance my </w:t>
      </w:r>
      <w:r w:rsidRPr="00B11272" w:rsidR="0065075C">
        <w:rPr>
          <w:rFonts w:ascii="Times New Roman" w:hAnsi="Times New Roman" w:eastAsia="Times New Roman" w:cs="Times New Roman"/>
          <w:kern w:val="0"/>
          <w:sz w:val="24"/>
          <w:szCs w:val="24"/>
          <w:lang w:eastAsia="en-GB"/>
          <w14:ligatures w14:val="none"/>
        </w:rPr>
        <w:t>problem-solving</w:t>
      </w:r>
      <w:r w:rsidRPr="00B11272" w:rsidR="00EB06A0">
        <w:rPr>
          <w:rFonts w:ascii="Times New Roman" w:hAnsi="Times New Roman" w:eastAsia="Times New Roman" w:cs="Times New Roman"/>
          <w:kern w:val="0"/>
          <w:sz w:val="24"/>
          <w:szCs w:val="24"/>
          <w:lang w:eastAsia="en-GB"/>
          <w14:ligatures w14:val="none"/>
        </w:rPr>
        <w:t xml:space="preserve"> skills. The experience improved my ability to understand the complexities of managing F&amp;B in a hotel setup from addressing concerns from the guests to working with a team in a fast-paced environment.</w:t>
      </w:r>
    </w:p>
    <w:p w:rsidRPr="00B11272" w:rsidR="00E07E37" w:rsidP="00EB06A0" w:rsidRDefault="00EB06A0" w14:paraId="52567D00" w14:textId="6FD366A3">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11272">
        <w:rPr>
          <w:rFonts w:ascii="Times New Roman" w:hAnsi="Times New Roman" w:eastAsia="Times New Roman" w:cs="Times New Roman"/>
          <w:kern w:val="0"/>
          <w:sz w:val="24"/>
          <w:szCs w:val="24"/>
          <w:lang w:eastAsia="en-GB"/>
          <w14:ligatures w14:val="none"/>
        </w:rPr>
        <w:t xml:space="preserve">Although I am satisfied with my progress, I can work on further development, particularly, in my leadership and communication skills. I cannot wait to use what I have learned from these lessons in my future career in hospitality industry. </w:t>
      </w:r>
    </w:p>
    <w:p w:rsidRPr="00B11272" w:rsidR="00E07E37" w:rsidP="00C85129" w:rsidRDefault="00E07E37" w14:paraId="506F211F" w14:textId="77777777">
      <w:pPr>
        <w:spacing w:after="0" w:line="360" w:lineRule="auto"/>
        <w:jc w:val="both"/>
        <w:rPr>
          <w:rFonts w:ascii="Times New Roman" w:hAnsi="Times New Roman" w:eastAsia="Times New Roman" w:cs="Times New Roman"/>
          <w:kern w:val="0"/>
          <w:sz w:val="24"/>
          <w:szCs w:val="24"/>
          <w:lang w:eastAsia="en-GB"/>
          <w14:ligatures w14:val="none"/>
        </w:rPr>
      </w:pPr>
    </w:p>
    <w:p w:rsidR="67109608" w:rsidP="11A994B8" w:rsidRDefault="67109608" w14:paraId="6B5C75CE" w14:textId="7EBDA933">
      <w:pPr>
        <w:pStyle w:val="Normal"/>
        <w:spacing w:after="0" w:line="360" w:lineRule="auto"/>
        <w:jc w:val="both"/>
        <w:rPr>
          <w:rFonts w:ascii="Times New Roman" w:hAnsi="Times New Roman" w:eastAsia="Times New Roman" w:cs="Times New Roman"/>
          <w:sz w:val="24"/>
          <w:szCs w:val="24"/>
          <w:lang w:eastAsia="en-GB"/>
        </w:rPr>
      </w:pPr>
    </w:p>
    <w:p w:rsidR="11A994B8" w:rsidP="11A994B8" w:rsidRDefault="11A994B8" w14:paraId="2A3B82AA" w14:textId="747B4377">
      <w:pPr>
        <w:pStyle w:val="Normal"/>
        <w:spacing w:after="0" w:line="360" w:lineRule="auto"/>
        <w:jc w:val="both"/>
        <w:rPr>
          <w:rFonts w:ascii="Times New Roman" w:hAnsi="Times New Roman" w:eastAsia="Times New Roman" w:cs="Times New Roman"/>
          <w:sz w:val="24"/>
          <w:szCs w:val="24"/>
          <w:lang w:eastAsia="en-GB"/>
        </w:rPr>
      </w:pPr>
    </w:p>
    <w:p w:rsidR="67109608" w:rsidP="67109608" w:rsidRDefault="67109608" w14:paraId="659465C9" w14:textId="762C62A1">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683C7CF1" w14:textId="0FF19405">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45729B28" w14:textId="0F93EF47">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508BF761" w14:textId="1D5AF22B">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364FAC6A" w14:textId="0FBBF41A">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4B72C6E9" w14:textId="3F036FC0">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70697DF0" w14:textId="18468926">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67301804" w14:textId="570D9BF2">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41EE9FD9" w14:textId="40BE3BF0">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3382D9BE" w14:textId="1CA5B7FD">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4D39CD2A" w14:textId="23486F6D">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7E80AC5F" w14:textId="1CDC8AEE">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47822CF3" w14:textId="3EFFD2D4">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6405F298" w14:textId="2A391B6D">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27A6C7FE" w14:textId="374E5E6C">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544D76CD" w14:textId="1E840BF1">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09F1FF50" w14:textId="7918012B">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3D2FF210" w14:textId="68B51E5A">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436540FE" w14:textId="48E0FEAF">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2239AE8A" w14:textId="73728B93">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1A7D24A3" w14:textId="27265C47">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22B17836" w14:textId="1BB029BD">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74A2A009" w14:textId="5B17790F">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2D2FEC62" w14:textId="51B2D345">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0C840AF4" w14:textId="75FEEC9C">
      <w:pPr>
        <w:spacing w:after="0" w:line="360" w:lineRule="auto"/>
        <w:jc w:val="center"/>
        <w:rPr>
          <w:rFonts w:ascii="Times New Roman" w:hAnsi="Times New Roman" w:eastAsia="Times New Roman" w:cs="Times New Roman"/>
          <w:b w:val="1"/>
          <w:bCs w:val="1"/>
          <w:sz w:val="24"/>
          <w:szCs w:val="24"/>
          <w:lang w:eastAsia="en-GB"/>
        </w:rPr>
      </w:pPr>
    </w:p>
    <w:p w:rsidR="11A994B8" w:rsidP="11A994B8" w:rsidRDefault="11A994B8" w14:paraId="04FEF332" w14:textId="0F311F46">
      <w:pPr>
        <w:pStyle w:val="Normal"/>
        <w:spacing w:after="0" w:line="360" w:lineRule="auto"/>
        <w:jc w:val="center"/>
        <w:rPr>
          <w:rFonts w:ascii="Times New Roman" w:hAnsi="Times New Roman" w:eastAsia="Times New Roman" w:cs="Times New Roman"/>
          <w:b w:val="1"/>
          <w:bCs w:val="1"/>
          <w:sz w:val="24"/>
          <w:szCs w:val="24"/>
          <w:lang w:eastAsia="en-GB"/>
        </w:rPr>
      </w:pPr>
    </w:p>
    <w:p w:rsidRPr="00B11272" w:rsidR="00E07E37" w:rsidP="00C85129" w:rsidRDefault="00E07E37" w14:paraId="68960D48" w14:textId="347E408D">
      <w:pPr>
        <w:spacing w:after="0" w:line="360" w:lineRule="auto"/>
        <w:jc w:val="center"/>
        <w:rPr>
          <w:rFonts w:ascii="Times New Roman" w:hAnsi="Times New Roman" w:eastAsia="Times New Roman" w:cs="Times New Roman"/>
          <w:b/>
          <w:bCs/>
          <w:kern w:val="0"/>
          <w:sz w:val="24"/>
          <w:szCs w:val="24"/>
          <w:lang w:eastAsia="en-GB"/>
          <w14:ligatures w14:val="none"/>
        </w:rPr>
      </w:pPr>
      <w:r w:rsidRPr="00B11272">
        <w:rPr>
          <w:rFonts w:ascii="Times New Roman" w:hAnsi="Times New Roman" w:eastAsia="Times New Roman" w:cs="Times New Roman"/>
          <w:b/>
          <w:bCs/>
          <w:kern w:val="0"/>
          <w:sz w:val="24"/>
          <w:szCs w:val="24"/>
          <w:lang w:eastAsia="en-GB"/>
          <w14:ligatures w14:val="none"/>
        </w:rPr>
        <w:lastRenderedPageBreak/>
        <w:t>References</w:t>
      </w:r>
    </w:p>
    <w:p w:rsidRPr="00B11272" w:rsidR="00A64DFA" w:rsidP="00C85129" w:rsidRDefault="00A64DFA" w14:paraId="57680E65" w14:textId="77777777">
      <w:pPr>
        <w:spacing w:after="0" w:line="360" w:lineRule="auto"/>
        <w:ind w:left="720" w:hanging="720"/>
        <w:jc w:val="both"/>
        <w:rPr>
          <w:rFonts w:ascii="Times New Roman" w:hAnsi="Times New Roman" w:cs="Times New Roman"/>
          <w:color w:val="222222"/>
          <w:sz w:val="24"/>
          <w:szCs w:val="24"/>
          <w:shd w:val="clear" w:color="auto" w:fill="FFFFFF"/>
        </w:rPr>
      </w:pPr>
      <w:bookmarkStart w:name="_Hlk198162615" w:id="1"/>
      <w:r w:rsidRPr="00B11272">
        <w:rPr>
          <w:rFonts w:ascii="Times New Roman" w:hAnsi="Times New Roman" w:cs="Times New Roman"/>
          <w:color w:val="222222"/>
          <w:sz w:val="24"/>
          <w:szCs w:val="24"/>
          <w:shd w:val="clear" w:color="auto" w:fill="FFFFFF"/>
        </w:rPr>
        <w:t>Griffin, W.C. (2021) The future of hospitality education: A reflection. </w:t>
      </w:r>
      <w:r w:rsidRPr="00B11272">
        <w:rPr>
          <w:rFonts w:ascii="Times New Roman" w:hAnsi="Times New Roman" w:cs="Times New Roman"/>
          <w:i/>
          <w:iCs/>
          <w:color w:val="222222"/>
          <w:sz w:val="24"/>
          <w:szCs w:val="24"/>
          <w:shd w:val="clear" w:color="auto" w:fill="FFFFFF"/>
        </w:rPr>
        <w:t>Journal of Hospitality &amp; Tourism Research</w:t>
      </w:r>
      <w:r w:rsidRPr="00B11272">
        <w:rPr>
          <w:rFonts w:ascii="Times New Roman" w:hAnsi="Times New Roman" w:cs="Times New Roman"/>
          <w:color w:val="222222"/>
          <w:sz w:val="24"/>
          <w:szCs w:val="24"/>
          <w:shd w:val="clear" w:color="auto" w:fill="FFFFFF"/>
        </w:rPr>
        <w:t>, </w:t>
      </w:r>
      <w:r w:rsidRPr="00B11272">
        <w:rPr>
          <w:rFonts w:ascii="Times New Roman" w:hAnsi="Times New Roman" w:cs="Times New Roman"/>
          <w:i/>
          <w:iCs/>
          <w:color w:val="222222"/>
          <w:sz w:val="24"/>
          <w:szCs w:val="24"/>
          <w:shd w:val="clear" w:color="auto" w:fill="FFFFFF"/>
        </w:rPr>
        <w:t>45</w:t>
      </w:r>
      <w:r w:rsidRPr="00B11272">
        <w:rPr>
          <w:rFonts w:ascii="Times New Roman" w:hAnsi="Times New Roman" w:cs="Times New Roman"/>
          <w:color w:val="222222"/>
          <w:sz w:val="24"/>
          <w:szCs w:val="24"/>
          <w:shd w:val="clear" w:color="auto" w:fill="FFFFFF"/>
        </w:rPr>
        <w:t>(5), pp.939-941.</w:t>
      </w:r>
    </w:p>
    <w:p w:rsidRPr="00B11272" w:rsidR="00A64DFA" w:rsidP="00C85129" w:rsidRDefault="00A64DFA" w14:paraId="4DFD0A4A"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B11272">
        <w:rPr>
          <w:rFonts w:ascii="Times New Roman" w:hAnsi="Times New Roman" w:cs="Times New Roman"/>
          <w:color w:val="222222"/>
          <w:sz w:val="24"/>
          <w:szCs w:val="24"/>
          <w:shd w:val="clear" w:color="auto" w:fill="FFFFFF"/>
        </w:rPr>
        <w:t>Han, J.W., Nguyen, T.T.M., Hua, S.M. and Pham, T.H. (2023) Organisational learning through training effectiveness: evidence from the hospitality industry in Vietnam. </w:t>
      </w:r>
      <w:r w:rsidRPr="00B11272">
        <w:rPr>
          <w:rFonts w:ascii="Times New Roman" w:hAnsi="Times New Roman" w:cs="Times New Roman"/>
          <w:i/>
          <w:iCs/>
          <w:color w:val="222222"/>
          <w:sz w:val="24"/>
          <w:szCs w:val="24"/>
          <w:shd w:val="clear" w:color="auto" w:fill="FFFFFF"/>
        </w:rPr>
        <w:t>The Learning Organisation</w:t>
      </w:r>
      <w:r w:rsidRPr="00B11272">
        <w:rPr>
          <w:rFonts w:ascii="Times New Roman" w:hAnsi="Times New Roman" w:cs="Times New Roman"/>
          <w:color w:val="222222"/>
          <w:sz w:val="24"/>
          <w:szCs w:val="24"/>
          <w:shd w:val="clear" w:color="auto" w:fill="FFFFFF"/>
        </w:rPr>
        <w:t>, </w:t>
      </w:r>
      <w:r w:rsidRPr="00B11272">
        <w:rPr>
          <w:rFonts w:ascii="Times New Roman" w:hAnsi="Times New Roman" w:cs="Times New Roman"/>
          <w:i/>
          <w:iCs/>
          <w:color w:val="222222"/>
          <w:sz w:val="24"/>
          <w:szCs w:val="24"/>
          <w:shd w:val="clear" w:color="auto" w:fill="FFFFFF"/>
        </w:rPr>
        <w:t>30</w:t>
      </w:r>
      <w:r w:rsidRPr="00B11272">
        <w:rPr>
          <w:rFonts w:ascii="Times New Roman" w:hAnsi="Times New Roman" w:cs="Times New Roman"/>
          <w:color w:val="222222"/>
          <w:sz w:val="24"/>
          <w:szCs w:val="24"/>
          <w:shd w:val="clear" w:color="auto" w:fill="FFFFFF"/>
        </w:rPr>
        <w:t>(5), pp.532-553.</w:t>
      </w:r>
    </w:p>
    <w:p w:rsidRPr="00B11272" w:rsidR="00A64DFA" w:rsidP="007844BF" w:rsidRDefault="00A64DFA" w14:paraId="7F808B4D" w14:textId="77777777">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B11272">
        <w:rPr>
          <w:rFonts w:ascii="Times New Roman" w:hAnsi="Times New Roman" w:cs="Times New Roman"/>
          <w:color w:val="222222"/>
          <w:sz w:val="24"/>
          <w:szCs w:val="24"/>
          <w:shd w:val="clear" w:color="auto" w:fill="FFFFFF"/>
        </w:rPr>
        <w:t>Kleefstra</w:t>
      </w:r>
      <w:proofErr w:type="spellEnd"/>
      <w:r w:rsidRPr="00B11272">
        <w:rPr>
          <w:rFonts w:ascii="Times New Roman" w:hAnsi="Times New Roman" w:cs="Times New Roman"/>
          <w:color w:val="222222"/>
          <w:sz w:val="24"/>
          <w:szCs w:val="24"/>
          <w:shd w:val="clear" w:color="auto" w:fill="FFFFFF"/>
        </w:rPr>
        <w:t>, A., Altan, M. and Stoffers, J. (2020) Workplace learning and organisational performance in the hospitality industry. </w:t>
      </w:r>
      <w:r w:rsidRPr="00B11272">
        <w:rPr>
          <w:rFonts w:ascii="Times New Roman" w:hAnsi="Times New Roman" w:cs="Times New Roman"/>
          <w:i/>
          <w:iCs/>
          <w:color w:val="222222"/>
          <w:sz w:val="24"/>
          <w:szCs w:val="24"/>
          <w:shd w:val="clear" w:color="auto" w:fill="FFFFFF"/>
        </w:rPr>
        <w:t>International Hospitality Review</w:t>
      </w:r>
      <w:r w:rsidRPr="00B11272">
        <w:rPr>
          <w:rFonts w:ascii="Times New Roman" w:hAnsi="Times New Roman" w:cs="Times New Roman"/>
          <w:color w:val="222222"/>
          <w:sz w:val="24"/>
          <w:szCs w:val="24"/>
          <w:shd w:val="clear" w:color="auto" w:fill="FFFFFF"/>
        </w:rPr>
        <w:t>, </w:t>
      </w:r>
      <w:r w:rsidRPr="00B11272">
        <w:rPr>
          <w:rFonts w:ascii="Times New Roman" w:hAnsi="Times New Roman" w:cs="Times New Roman"/>
          <w:i/>
          <w:iCs/>
          <w:color w:val="222222"/>
          <w:sz w:val="24"/>
          <w:szCs w:val="24"/>
          <w:shd w:val="clear" w:color="auto" w:fill="FFFFFF"/>
        </w:rPr>
        <w:t>34</w:t>
      </w:r>
      <w:r w:rsidRPr="00B11272">
        <w:rPr>
          <w:rFonts w:ascii="Times New Roman" w:hAnsi="Times New Roman" w:cs="Times New Roman"/>
          <w:color w:val="222222"/>
          <w:sz w:val="24"/>
          <w:szCs w:val="24"/>
          <w:shd w:val="clear" w:color="auto" w:fill="FFFFFF"/>
        </w:rPr>
        <w:t>(2), pp.173-186.</w:t>
      </w:r>
    </w:p>
    <w:bookmarkEnd w:id="1"/>
    <w:p w:rsidRPr="00B11272" w:rsidR="00A64DFA" w:rsidP="00C85129" w:rsidRDefault="00A64DFA" w14:paraId="016D01B0"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B11272">
        <w:rPr>
          <w:rFonts w:ascii="Times New Roman" w:hAnsi="Times New Roman" w:cs="Times New Roman"/>
          <w:color w:val="222222"/>
          <w:sz w:val="24"/>
          <w:szCs w:val="24"/>
          <w:shd w:val="clear" w:color="auto" w:fill="FFFFFF"/>
        </w:rPr>
        <w:t>Kwok, L. (2022) Labor shortage: a critical reflection and a call for industry-academia collaboration. </w:t>
      </w:r>
      <w:r w:rsidRPr="00B11272">
        <w:rPr>
          <w:rFonts w:ascii="Times New Roman" w:hAnsi="Times New Roman" w:cs="Times New Roman"/>
          <w:i/>
          <w:iCs/>
          <w:color w:val="222222"/>
          <w:sz w:val="24"/>
          <w:szCs w:val="24"/>
          <w:shd w:val="clear" w:color="auto" w:fill="FFFFFF"/>
        </w:rPr>
        <w:t>International Journal of Contemporary Hospitality Management</w:t>
      </w:r>
      <w:r w:rsidRPr="00B11272">
        <w:rPr>
          <w:rFonts w:ascii="Times New Roman" w:hAnsi="Times New Roman" w:cs="Times New Roman"/>
          <w:color w:val="222222"/>
          <w:sz w:val="24"/>
          <w:szCs w:val="24"/>
          <w:shd w:val="clear" w:color="auto" w:fill="FFFFFF"/>
        </w:rPr>
        <w:t>, </w:t>
      </w:r>
      <w:r w:rsidRPr="00B11272">
        <w:rPr>
          <w:rFonts w:ascii="Times New Roman" w:hAnsi="Times New Roman" w:cs="Times New Roman"/>
          <w:i/>
          <w:iCs/>
          <w:color w:val="222222"/>
          <w:sz w:val="24"/>
          <w:szCs w:val="24"/>
          <w:shd w:val="clear" w:color="auto" w:fill="FFFFFF"/>
        </w:rPr>
        <w:t>34</w:t>
      </w:r>
      <w:r w:rsidRPr="00B11272">
        <w:rPr>
          <w:rFonts w:ascii="Times New Roman" w:hAnsi="Times New Roman" w:cs="Times New Roman"/>
          <w:color w:val="222222"/>
          <w:sz w:val="24"/>
          <w:szCs w:val="24"/>
          <w:shd w:val="clear" w:color="auto" w:fill="FFFFFF"/>
        </w:rPr>
        <w:t>(11), pp.3929-3943.</w:t>
      </w:r>
    </w:p>
    <w:p w:rsidRPr="00B11272" w:rsidR="00A64DFA" w:rsidP="00C85129" w:rsidRDefault="00A64DFA" w14:paraId="4DE66207"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B11272">
        <w:rPr>
          <w:rFonts w:ascii="Times New Roman" w:hAnsi="Times New Roman" w:cs="Times New Roman"/>
          <w:color w:val="222222"/>
          <w:sz w:val="24"/>
          <w:szCs w:val="24"/>
          <w:shd w:val="clear" w:color="auto" w:fill="FFFFFF"/>
        </w:rPr>
        <w:t xml:space="preserve">Mahmoud, M.A., El-Zoghbi, M.S., Ibrahim, M.B.F. and </w:t>
      </w:r>
      <w:proofErr w:type="spellStart"/>
      <w:r w:rsidRPr="00B11272">
        <w:rPr>
          <w:rFonts w:ascii="Times New Roman" w:hAnsi="Times New Roman" w:cs="Times New Roman"/>
          <w:color w:val="222222"/>
          <w:sz w:val="24"/>
          <w:szCs w:val="24"/>
          <w:shd w:val="clear" w:color="auto" w:fill="FFFFFF"/>
        </w:rPr>
        <w:t>Abdelkawy</w:t>
      </w:r>
      <w:proofErr w:type="spellEnd"/>
      <w:r w:rsidRPr="00B11272">
        <w:rPr>
          <w:rFonts w:ascii="Times New Roman" w:hAnsi="Times New Roman" w:cs="Times New Roman"/>
          <w:color w:val="222222"/>
          <w:sz w:val="24"/>
          <w:szCs w:val="24"/>
          <w:shd w:val="clear" w:color="auto" w:fill="FFFFFF"/>
        </w:rPr>
        <w:t>, A.</w:t>
      </w:r>
      <w:r>
        <w:rPr>
          <w:rFonts w:ascii="Times New Roman" w:hAnsi="Times New Roman" w:cs="Times New Roman"/>
          <w:color w:val="222222"/>
          <w:sz w:val="24"/>
          <w:szCs w:val="24"/>
          <w:shd w:val="clear" w:color="auto" w:fill="FFFFFF"/>
        </w:rPr>
        <w:t xml:space="preserve"> (</w:t>
      </w:r>
      <w:r w:rsidRPr="00B11272">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B11272">
        <w:rPr>
          <w:rFonts w:ascii="Times New Roman" w:hAnsi="Times New Roman" w:cs="Times New Roman"/>
          <w:color w:val="222222"/>
          <w:sz w:val="24"/>
          <w:szCs w:val="24"/>
          <w:shd w:val="clear" w:color="auto" w:fill="FFFFFF"/>
        </w:rPr>
        <w:t xml:space="preserve"> Applicability of Active Learning Strategies in Hospitality Practical Courses Students' Perspectives. </w:t>
      </w:r>
      <w:r w:rsidRPr="00B11272">
        <w:rPr>
          <w:rFonts w:ascii="Times New Roman" w:hAnsi="Times New Roman" w:cs="Times New Roman"/>
          <w:i/>
          <w:iCs/>
          <w:color w:val="222222"/>
          <w:sz w:val="24"/>
          <w:szCs w:val="24"/>
          <w:shd w:val="clear" w:color="auto" w:fill="FFFFFF"/>
        </w:rPr>
        <w:t>Journal of Association of Arab Universities for Tourism and Hospitality</w:t>
      </w:r>
      <w:r w:rsidRPr="00B11272">
        <w:rPr>
          <w:rFonts w:ascii="Times New Roman" w:hAnsi="Times New Roman" w:cs="Times New Roman"/>
          <w:color w:val="222222"/>
          <w:sz w:val="24"/>
          <w:szCs w:val="24"/>
          <w:shd w:val="clear" w:color="auto" w:fill="FFFFFF"/>
        </w:rPr>
        <w:t>, </w:t>
      </w:r>
      <w:r w:rsidRPr="00B11272">
        <w:rPr>
          <w:rFonts w:ascii="Times New Roman" w:hAnsi="Times New Roman" w:cs="Times New Roman"/>
          <w:i/>
          <w:iCs/>
          <w:color w:val="222222"/>
          <w:sz w:val="24"/>
          <w:szCs w:val="24"/>
          <w:shd w:val="clear" w:color="auto" w:fill="FFFFFF"/>
        </w:rPr>
        <w:t>23</w:t>
      </w:r>
      <w:r w:rsidRPr="00B11272">
        <w:rPr>
          <w:rFonts w:ascii="Times New Roman" w:hAnsi="Times New Roman" w:cs="Times New Roman"/>
          <w:color w:val="222222"/>
          <w:sz w:val="24"/>
          <w:szCs w:val="24"/>
          <w:shd w:val="clear" w:color="auto" w:fill="FFFFFF"/>
        </w:rPr>
        <w:t>(1), pp.43-55.</w:t>
      </w:r>
    </w:p>
    <w:p w:rsidRPr="00B11272" w:rsidR="00A64DFA" w:rsidP="00C85129" w:rsidRDefault="00A64DFA" w14:paraId="1A4B7D04"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B11272">
        <w:rPr>
          <w:rFonts w:ascii="Times New Roman" w:hAnsi="Times New Roman" w:cs="Times New Roman"/>
          <w:color w:val="222222"/>
          <w:sz w:val="24"/>
          <w:szCs w:val="24"/>
          <w:shd w:val="clear" w:color="auto" w:fill="FFFFFF"/>
        </w:rPr>
        <w:t xml:space="preserve">Ozdemir, O., </w:t>
      </w:r>
      <w:proofErr w:type="spellStart"/>
      <w:r w:rsidRPr="00B11272">
        <w:rPr>
          <w:rFonts w:ascii="Times New Roman" w:hAnsi="Times New Roman" w:cs="Times New Roman"/>
          <w:color w:val="222222"/>
          <w:sz w:val="24"/>
          <w:szCs w:val="24"/>
          <w:shd w:val="clear" w:color="auto" w:fill="FFFFFF"/>
        </w:rPr>
        <w:t>Dogru</w:t>
      </w:r>
      <w:proofErr w:type="spellEnd"/>
      <w:r w:rsidRPr="00B11272">
        <w:rPr>
          <w:rFonts w:ascii="Times New Roman" w:hAnsi="Times New Roman" w:cs="Times New Roman"/>
          <w:color w:val="222222"/>
          <w:sz w:val="24"/>
          <w:szCs w:val="24"/>
          <w:shd w:val="clear" w:color="auto" w:fill="FFFFFF"/>
        </w:rPr>
        <w:t xml:space="preserve">, T., </w:t>
      </w:r>
      <w:proofErr w:type="spellStart"/>
      <w:r w:rsidRPr="00B11272">
        <w:rPr>
          <w:rFonts w:ascii="Times New Roman" w:hAnsi="Times New Roman" w:cs="Times New Roman"/>
          <w:color w:val="222222"/>
          <w:sz w:val="24"/>
          <w:szCs w:val="24"/>
          <w:shd w:val="clear" w:color="auto" w:fill="FFFFFF"/>
        </w:rPr>
        <w:t>Kizildag</w:t>
      </w:r>
      <w:proofErr w:type="spellEnd"/>
      <w:r w:rsidRPr="00B11272">
        <w:rPr>
          <w:rFonts w:ascii="Times New Roman" w:hAnsi="Times New Roman" w:cs="Times New Roman"/>
          <w:color w:val="222222"/>
          <w:sz w:val="24"/>
          <w:szCs w:val="24"/>
          <w:shd w:val="clear" w:color="auto" w:fill="FFFFFF"/>
        </w:rPr>
        <w:t xml:space="preserve">, M. and </w:t>
      </w:r>
      <w:proofErr w:type="spellStart"/>
      <w:r w:rsidRPr="00B11272">
        <w:rPr>
          <w:rFonts w:ascii="Times New Roman" w:hAnsi="Times New Roman" w:cs="Times New Roman"/>
          <w:color w:val="222222"/>
          <w:sz w:val="24"/>
          <w:szCs w:val="24"/>
          <w:shd w:val="clear" w:color="auto" w:fill="FFFFFF"/>
        </w:rPr>
        <w:t>Erkmen</w:t>
      </w:r>
      <w:proofErr w:type="spellEnd"/>
      <w:r w:rsidRPr="00B11272">
        <w:rPr>
          <w:rFonts w:ascii="Times New Roman" w:hAnsi="Times New Roman" w:cs="Times New Roman"/>
          <w:color w:val="222222"/>
          <w:sz w:val="24"/>
          <w:szCs w:val="24"/>
          <w:shd w:val="clear" w:color="auto" w:fill="FFFFFF"/>
        </w:rPr>
        <w:t>, E. (2023) A critical reflection on digitalisation for the hospitality and tourism industry: value implications for stakeholders. </w:t>
      </w:r>
      <w:r w:rsidRPr="00B11272">
        <w:rPr>
          <w:rFonts w:ascii="Times New Roman" w:hAnsi="Times New Roman" w:cs="Times New Roman"/>
          <w:i/>
          <w:iCs/>
          <w:color w:val="222222"/>
          <w:sz w:val="24"/>
          <w:szCs w:val="24"/>
          <w:shd w:val="clear" w:color="auto" w:fill="FFFFFF"/>
        </w:rPr>
        <w:t>International Journal of Contemporary Hospitality Management</w:t>
      </w:r>
      <w:r w:rsidRPr="00B11272">
        <w:rPr>
          <w:rFonts w:ascii="Times New Roman" w:hAnsi="Times New Roman" w:cs="Times New Roman"/>
          <w:color w:val="222222"/>
          <w:sz w:val="24"/>
          <w:szCs w:val="24"/>
          <w:shd w:val="clear" w:color="auto" w:fill="FFFFFF"/>
        </w:rPr>
        <w:t>, </w:t>
      </w:r>
      <w:r w:rsidRPr="00B11272">
        <w:rPr>
          <w:rFonts w:ascii="Times New Roman" w:hAnsi="Times New Roman" w:cs="Times New Roman"/>
          <w:i/>
          <w:iCs/>
          <w:color w:val="222222"/>
          <w:sz w:val="24"/>
          <w:szCs w:val="24"/>
          <w:shd w:val="clear" w:color="auto" w:fill="FFFFFF"/>
        </w:rPr>
        <w:t>35</w:t>
      </w:r>
      <w:r w:rsidRPr="00B11272">
        <w:rPr>
          <w:rFonts w:ascii="Times New Roman" w:hAnsi="Times New Roman" w:cs="Times New Roman"/>
          <w:color w:val="222222"/>
          <w:sz w:val="24"/>
          <w:szCs w:val="24"/>
          <w:shd w:val="clear" w:color="auto" w:fill="FFFFFF"/>
        </w:rPr>
        <w:t>(9), pp.3305-3321.</w:t>
      </w:r>
    </w:p>
    <w:p w:rsidRPr="00B11272" w:rsidR="00A64DFA" w:rsidP="00C85129" w:rsidRDefault="00A64DFA" w14:paraId="5D07B28E"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B11272">
        <w:rPr>
          <w:rFonts w:ascii="Times New Roman" w:hAnsi="Times New Roman" w:cs="Times New Roman"/>
          <w:color w:val="222222"/>
          <w:sz w:val="24"/>
          <w:szCs w:val="24"/>
          <w:shd w:val="clear" w:color="auto" w:fill="FFFFFF"/>
        </w:rPr>
        <w:t>Rao, Y., Ng, K.S.P., Lai, I.K.W. and Zhou, Y.Q. (2023) How internship environmental factors affect students’ career intentions in the hotel industry through the reflective thinking processes. </w:t>
      </w:r>
      <w:r w:rsidRPr="00B11272">
        <w:rPr>
          <w:rFonts w:ascii="Times New Roman" w:hAnsi="Times New Roman" w:cs="Times New Roman"/>
          <w:i/>
          <w:iCs/>
          <w:color w:val="222222"/>
          <w:sz w:val="24"/>
          <w:szCs w:val="24"/>
          <w:shd w:val="clear" w:color="auto" w:fill="FFFFFF"/>
        </w:rPr>
        <w:t>Journal of Hospitality, Leisure, Sport &amp; Tourism Education</w:t>
      </w:r>
      <w:r w:rsidRPr="00B11272">
        <w:rPr>
          <w:rFonts w:ascii="Times New Roman" w:hAnsi="Times New Roman" w:cs="Times New Roman"/>
          <w:color w:val="222222"/>
          <w:sz w:val="24"/>
          <w:szCs w:val="24"/>
          <w:shd w:val="clear" w:color="auto" w:fill="FFFFFF"/>
        </w:rPr>
        <w:t>, </w:t>
      </w:r>
      <w:r w:rsidRPr="00B11272">
        <w:rPr>
          <w:rFonts w:ascii="Times New Roman" w:hAnsi="Times New Roman" w:cs="Times New Roman"/>
          <w:i/>
          <w:iCs/>
          <w:color w:val="222222"/>
          <w:sz w:val="24"/>
          <w:szCs w:val="24"/>
          <w:shd w:val="clear" w:color="auto" w:fill="FFFFFF"/>
        </w:rPr>
        <w:t>32</w:t>
      </w:r>
      <w:r w:rsidRPr="00B11272">
        <w:rPr>
          <w:rFonts w:ascii="Times New Roman" w:hAnsi="Times New Roman" w:cs="Times New Roman"/>
          <w:color w:val="222222"/>
          <w:sz w:val="24"/>
          <w:szCs w:val="24"/>
          <w:shd w:val="clear" w:color="auto" w:fill="FFFFFF"/>
        </w:rPr>
        <w:t>, p.100421.</w:t>
      </w:r>
    </w:p>
    <w:p w:rsidRPr="00B11272" w:rsidR="00A64DFA" w:rsidP="00C85129" w:rsidRDefault="00A64DFA" w14:paraId="0B59E2F5"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B11272">
        <w:rPr>
          <w:rFonts w:ascii="Times New Roman" w:hAnsi="Times New Roman" w:cs="Times New Roman"/>
          <w:color w:val="222222"/>
          <w:sz w:val="24"/>
          <w:szCs w:val="24"/>
          <w:shd w:val="clear" w:color="auto" w:fill="FFFFFF"/>
        </w:rPr>
        <w:t>Ren, L. and McKercher, B.</w:t>
      </w:r>
      <w:r>
        <w:rPr>
          <w:rFonts w:ascii="Times New Roman" w:hAnsi="Times New Roman" w:cs="Times New Roman"/>
          <w:color w:val="222222"/>
          <w:sz w:val="24"/>
          <w:szCs w:val="24"/>
          <w:shd w:val="clear" w:color="auto" w:fill="FFFFFF"/>
        </w:rPr>
        <w:t xml:space="preserve"> (</w:t>
      </w:r>
      <w:r w:rsidRPr="00B11272">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B11272">
        <w:rPr>
          <w:rFonts w:ascii="Times New Roman" w:hAnsi="Times New Roman" w:cs="Times New Roman"/>
          <w:color w:val="222222"/>
          <w:sz w:val="24"/>
          <w:szCs w:val="24"/>
          <w:shd w:val="clear" w:color="auto" w:fill="FFFFFF"/>
        </w:rPr>
        <w:t xml:space="preserve"> Practical learning in hospitality education. </w:t>
      </w:r>
      <w:r w:rsidRPr="00B11272">
        <w:rPr>
          <w:rFonts w:ascii="Times New Roman" w:hAnsi="Times New Roman" w:cs="Times New Roman"/>
          <w:i/>
          <w:iCs/>
          <w:color w:val="222222"/>
          <w:sz w:val="24"/>
          <w:szCs w:val="24"/>
          <w:shd w:val="clear" w:color="auto" w:fill="FFFFFF"/>
        </w:rPr>
        <w:t>Practical learning in hospitality education</w:t>
      </w:r>
      <w:r w:rsidRPr="00B11272">
        <w:rPr>
          <w:rFonts w:ascii="Times New Roman" w:hAnsi="Times New Roman" w:cs="Times New Roman"/>
          <w:color w:val="222222"/>
          <w:sz w:val="24"/>
          <w:szCs w:val="24"/>
          <w:shd w:val="clear" w:color="auto" w:fill="FFFFFF"/>
        </w:rPr>
        <w:t>.</w:t>
      </w:r>
    </w:p>
    <w:p w:rsidRPr="00B11272" w:rsidR="00A64DFA" w:rsidP="007844BF" w:rsidRDefault="00A64DFA" w14:paraId="12647DAA"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B11272">
        <w:rPr>
          <w:rFonts w:ascii="Times New Roman" w:hAnsi="Times New Roman" w:cs="Times New Roman"/>
          <w:color w:val="222222"/>
          <w:sz w:val="24"/>
          <w:szCs w:val="24"/>
          <w:shd w:val="clear" w:color="auto" w:fill="FFFFFF"/>
        </w:rPr>
        <w:t>Shiu Pong Ng, K., Rao, Y., Lai, I.K.W. and Zhou, Y.Q. (2023) How internship environmental factors affect students’ career intentions in the hotel industry through the reflective thinking processes.</w:t>
      </w:r>
    </w:p>
    <w:p w:rsidRPr="00B11272" w:rsidR="00A64DFA" w:rsidP="007844BF" w:rsidRDefault="00A64DFA" w14:paraId="3435A020" w14:textId="77777777">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B11272">
        <w:rPr>
          <w:rFonts w:ascii="Times New Roman" w:hAnsi="Times New Roman" w:cs="Times New Roman"/>
          <w:color w:val="222222"/>
          <w:sz w:val="24"/>
          <w:szCs w:val="24"/>
          <w:shd w:val="clear" w:color="auto" w:fill="FFFFFF"/>
        </w:rPr>
        <w:t>Sobaih</w:t>
      </w:r>
      <w:proofErr w:type="spellEnd"/>
      <w:r w:rsidRPr="00B11272">
        <w:rPr>
          <w:rFonts w:ascii="Times New Roman" w:hAnsi="Times New Roman" w:cs="Times New Roman"/>
          <w:color w:val="222222"/>
          <w:sz w:val="24"/>
          <w:szCs w:val="24"/>
          <w:shd w:val="clear" w:color="auto" w:fill="FFFFFF"/>
        </w:rPr>
        <w:t xml:space="preserve">, A.E.E. and </w:t>
      </w:r>
      <w:proofErr w:type="spellStart"/>
      <w:r w:rsidRPr="00B11272">
        <w:rPr>
          <w:rFonts w:ascii="Times New Roman" w:hAnsi="Times New Roman" w:cs="Times New Roman"/>
          <w:color w:val="222222"/>
          <w:sz w:val="24"/>
          <w:szCs w:val="24"/>
          <w:shd w:val="clear" w:color="auto" w:fill="FFFFFF"/>
        </w:rPr>
        <w:t>Hasanein</w:t>
      </w:r>
      <w:proofErr w:type="spellEnd"/>
      <w:r w:rsidRPr="00B11272">
        <w:rPr>
          <w:rFonts w:ascii="Times New Roman" w:hAnsi="Times New Roman" w:cs="Times New Roman"/>
          <w:color w:val="222222"/>
          <w:sz w:val="24"/>
          <w:szCs w:val="24"/>
          <w:shd w:val="clear" w:color="auto" w:fill="FFFFFF"/>
        </w:rPr>
        <w:t xml:space="preserve">, A.M. (2020) Herzberg’s theory of motivation and job satisfaction: does it work for hotel industry in developing </w:t>
      </w:r>
      <w:proofErr w:type="gramStart"/>
      <w:r w:rsidRPr="00B11272">
        <w:rPr>
          <w:rFonts w:ascii="Times New Roman" w:hAnsi="Times New Roman" w:cs="Times New Roman"/>
          <w:color w:val="222222"/>
          <w:sz w:val="24"/>
          <w:szCs w:val="24"/>
          <w:shd w:val="clear" w:color="auto" w:fill="FFFFFF"/>
        </w:rPr>
        <w:t>countries?.</w:t>
      </w:r>
      <w:proofErr w:type="gramEnd"/>
      <w:r w:rsidRPr="00B11272">
        <w:rPr>
          <w:rFonts w:ascii="Times New Roman" w:hAnsi="Times New Roman" w:cs="Times New Roman"/>
          <w:color w:val="222222"/>
          <w:sz w:val="24"/>
          <w:szCs w:val="24"/>
          <w:shd w:val="clear" w:color="auto" w:fill="FFFFFF"/>
        </w:rPr>
        <w:t> </w:t>
      </w:r>
      <w:r w:rsidRPr="00B11272">
        <w:rPr>
          <w:rFonts w:ascii="Times New Roman" w:hAnsi="Times New Roman" w:cs="Times New Roman"/>
          <w:i/>
          <w:iCs/>
          <w:color w:val="222222"/>
          <w:sz w:val="24"/>
          <w:szCs w:val="24"/>
          <w:shd w:val="clear" w:color="auto" w:fill="FFFFFF"/>
        </w:rPr>
        <w:t>Journal of Human Resources in Hospitality &amp; Tourism</w:t>
      </w:r>
      <w:r w:rsidRPr="00B11272">
        <w:rPr>
          <w:rFonts w:ascii="Times New Roman" w:hAnsi="Times New Roman" w:cs="Times New Roman"/>
          <w:color w:val="222222"/>
          <w:sz w:val="24"/>
          <w:szCs w:val="24"/>
          <w:shd w:val="clear" w:color="auto" w:fill="FFFFFF"/>
        </w:rPr>
        <w:t>, </w:t>
      </w:r>
      <w:r w:rsidRPr="00B11272">
        <w:rPr>
          <w:rFonts w:ascii="Times New Roman" w:hAnsi="Times New Roman" w:cs="Times New Roman"/>
          <w:i/>
          <w:iCs/>
          <w:color w:val="222222"/>
          <w:sz w:val="24"/>
          <w:szCs w:val="24"/>
          <w:shd w:val="clear" w:color="auto" w:fill="FFFFFF"/>
        </w:rPr>
        <w:t>19</w:t>
      </w:r>
      <w:r w:rsidRPr="00B11272">
        <w:rPr>
          <w:rFonts w:ascii="Times New Roman" w:hAnsi="Times New Roman" w:cs="Times New Roman"/>
          <w:color w:val="222222"/>
          <w:sz w:val="24"/>
          <w:szCs w:val="24"/>
          <w:shd w:val="clear" w:color="auto" w:fill="FFFFFF"/>
        </w:rPr>
        <w:t>(3), pp.319-343.</w:t>
      </w:r>
    </w:p>
    <w:p w:rsidRPr="00B11272" w:rsidR="00A64DFA" w:rsidP="00C85129" w:rsidRDefault="00A64DFA" w14:paraId="084CBC67" w14:textId="77777777">
      <w:pPr>
        <w:spacing w:after="0" w:line="360" w:lineRule="auto"/>
        <w:ind w:left="720" w:hanging="720"/>
        <w:jc w:val="both"/>
        <w:rPr>
          <w:rFonts w:ascii="Times New Roman" w:hAnsi="Times New Roman" w:cs="Times New Roman"/>
          <w:color w:val="222222"/>
          <w:sz w:val="24"/>
          <w:szCs w:val="24"/>
          <w:shd w:val="clear" w:color="auto" w:fill="FFFFFF"/>
        </w:rPr>
      </w:pPr>
      <w:r w:rsidRPr="00B11272">
        <w:rPr>
          <w:rFonts w:ascii="Times New Roman" w:hAnsi="Times New Roman" w:cs="Times New Roman"/>
          <w:color w:val="222222"/>
          <w:sz w:val="24"/>
          <w:szCs w:val="24"/>
          <w:shd w:val="clear" w:color="auto" w:fill="FFFFFF"/>
        </w:rPr>
        <w:t xml:space="preserve">Xu, J., Chung, K.H.M., Zhang, X. and </w:t>
      </w:r>
      <w:proofErr w:type="spellStart"/>
      <w:r w:rsidRPr="00B11272">
        <w:rPr>
          <w:rFonts w:ascii="Times New Roman" w:hAnsi="Times New Roman" w:cs="Times New Roman"/>
          <w:color w:val="222222"/>
          <w:sz w:val="24"/>
          <w:szCs w:val="24"/>
          <w:shd w:val="clear" w:color="auto" w:fill="FFFFFF"/>
        </w:rPr>
        <w:t>Tavitiyaman</w:t>
      </w:r>
      <w:proofErr w:type="spellEnd"/>
      <w:r w:rsidRPr="00B11272">
        <w:rPr>
          <w:rFonts w:ascii="Times New Roman" w:hAnsi="Times New Roman" w:cs="Times New Roman"/>
          <w:color w:val="222222"/>
          <w:sz w:val="24"/>
          <w:szCs w:val="24"/>
          <w:shd w:val="clear" w:color="auto" w:fill="FFFFFF"/>
        </w:rPr>
        <w:t>, P. (2022) Fostering work-integrated learning in hospitality and tourism: An integration of Leximancer and students’ self-reflective statement approaches. </w:t>
      </w:r>
      <w:r w:rsidRPr="00B11272">
        <w:rPr>
          <w:rFonts w:ascii="Times New Roman" w:hAnsi="Times New Roman" w:cs="Times New Roman"/>
          <w:i/>
          <w:iCs/>
          <w:color w:val="222222"/>
          <w:sz w:val="24"/>
          <w:szCs w:val="24"/>
          <w:shd w:val="clear" w:color="auto" w:fill="FFFFFF"/>
        </w:rPr>
        <w:t>Journal of China Tourism Research</w:t>
      </w:r>
      <w:r w:rsidRPr="00B11272">
        <w:rPr>
          <w:rFonts w:ascii="Times New Roman" w:hAnsi="Times New Roman" w:cs="Times New Roman"/>
          <w:color w:val="222222"/>
          <w:sz w:val="24"/>
          <w:szCs w:val="24"/>
          <w:shd w:val="clear" w:color="auto" w:fill="FFFFFF"/>
        </w:rPr>
        <w:t>, </w:t>
      </w:r>
      <w:r w:rsidRPr="00B11272">
        <w:rPr>
          <w:rFonts w:ascii="Times New Roman" w:hAnsi="Times New Roman" w:cs="Times New Roman"/>
          <w:i/>
          <w:iCs/>
          <w:color w:val="222222"/>
          <w:sz w:val="24"/>
          <w:szCs w:val="24"/>
          <w:shd w:val="clear" w:color="auto" w:fill="FFFFFF"/>
        </w:rPr>
        <w:t>18</w:t>
      </w:r>
      <w:r w:rsidRPr="00B11272">
        <w:rPr>
          <w:rFonts w:ascii="Times New Roman" w:hAnsi="Times New Roman" w:cs="Times New Roman"/>
          <w:color w:val="222222"/>
          <w:sz w:val="24"/>
          <w:szCs w:val="24"/>
          <w:shd w:val="clear" w:color="auto" w:fill="FFFFFF"/>
        </w:rPr>
        <w:t xml:space="preserve">(6), pp.1330-1354. </w:t>
      </w:r>
    </w:p>
    <w:p w:rsidRPr="00B11272" w:rsidR="00A64DFA" w:rsidP="00C85129" w:rsidRDefault="00A64DFA" w14:paraId="02E4678E" w14:textId="77777777">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B11272">
        <w:rPr>
          <w:rFonts w:ascii="Times New Roman" w:hAnsi="Times New Roman" w:cs="Times New Roman"/>
          <w:color w:val="222222"/>
          <w:sz w:val="24"/>
          <w:szCs w:val="24"/>
          <w:shd w:val="clear" w:color="auto" w:fill="FFFFFF"/>
        </w:rPr>
        <w:lastRenderedPageBreak/>
        <w:t>Yulius</w:t>
      </w:r>
      <w:proofErr w:type="spellEnd"/>
      <w:r w:rsidRPr="00B11272">
        <w:rPr>
          <w:rFonts w:ascii="Times New Roman" w:hAnsi="Times New Roman" w:cs="Times New Roman"/>
          <w:color w:val="222222"/>
          <w:sz w:val="24"/>
          <w:szCs w:val="24"/>
          <w:shd w:val="clear" w:color="auto" w:fill="FFFFFF"/>
        </w:rPr>
        <w:t>, K.G.</w:t>
      </w:r>
      <w:r>
        <w:rPr>
          <w:rFonts w:ascii="Times New Roman" w:hAnsi="Times New Roman" w:cs="Times New Roman"/>
          <w:color w:val="222222"/>
          <w:sz w:val="24"/>
          <w:szCs w:val="24"/>
          <w:shd w:val="clear" w:color="auto" w:fill="FFFFFF"/>
        </w:rPr>
        <w:t xml:space="preserve"> (</w:t>
      </w:r>
      <w:r w:rsidRPr="00B11272">
        <w:rPr>
          <w:rFonts w:ascii="Times New Roman" w:hAnsi="Times New Roman" w:cs="Times New Roman"/>
          <w:color w:val="222222"/>
          <w:sz w:val="24"/>
          <w:szCs w:val="24"/>
          <w:shd w:val="clear" w:color="auto" w:fill="FFFFFF"/>
        </w:rPr>
        <w:t>2024</w:t>
      </w:r>
      <w:r>
        <w:rPr>
          <w:rFonts w:ascii="Times New Roman" w:hAnsi="Times New Roman" w:cs="Times New Roman"/>
          <w:color w:val="222222"/>
          <w:sz w:val="24"/>
          <w:szCs w:val="24"/>
          <w:shd w:val="clear" w:color="auto" w:fill="FFFFFF"/>
        </w:rPr>
        <w:t>)</w:t>
      </w:r>
      <w:r w:rsidRPr="00B11272">
        <w:rPr>
          <w:rFonts w:ascii="Times New Roman" w:hAnsi="Times New Roman" w:cs="Times New Roman"/>
          <w:color w:val="222222"/>
          <w:sz w:val="24"/>
          <w:szCs w:val="24"/>
          <w:shd w:val="clear" w:color="auto" w:fill="FFFFFF"/>
        </w:rPr>
        <w:t xml:space="preserve"> Themed Restaurant Examination to Improve Student’s Knowledge and Skills in Food and Beverage Management Class. </w:t>
      </w:r>
      <w:r w:rsidRPr="00B11272">
        <w:rPr>
          <w:rFonts w:ascii="Times New Roman" w:hAnsi="Times New Roman" w:cs="Times New Roman"/>
          <w:i/>
          <w:iCs/>
          <w:color w:val="222222"/>
          <w:sz w:val="24"/>
          <w:szCs w:val="24"/>
          <w:shd w:val="clear" w:color="auto" w:fill="FFFFFF"/>
        </w:rPr>
        <w:t>JIIP-</w:t>
      </w:r>
      <w:proofErr w:type="spellStart"/>
      <w:r w:rsidRPr="00B11272">
        <w:rPr>
          <w:rFonts w:ascii="Times New Roman" w:hAnsi="Times New Roman" w:cs="Times New Roman"/>
          <w:i/>
          <w:iCs/>
          <w:color w:val="222222"/>
          <w:sz w:val="24"/>
          <w:szCs w:val="24"/>
          <w:shd w:val="clear" w:color="auto" w:fill="FFFFFF"/>
        </w:rPr>
        <w:t>Jurnal</w:t>
      </w:r>
      <w:proofErr w:type="spellEnd"/>
      <w:r w:rsidRPr="00B11272">
        <w:rPr>
          <w:rFonts w:ascii="Times New Roman" w:hAnsi="Times New Roman" w:cs="Times New Roman"/>
          <w:i/>
          <w:iCs/>
          <w:color w:val="222222"/>
          <w:sz w:val="24"/>
          <w:szCs w:val="24"/>
          <w:shd w:val="clear" w:color="auto" w:fill="FFFFFF"/>
        </w:rPr>
        <w:t xml:space="preserve"> </w:t>
      </w:r>
      <w:proofErr w:type="spellStart"/>
      <w:r w:rsidRPr="00B11272">
        <w:rPr>
          <w:rFonts w:ascii="Times New Roman" w:hAnsi="Times New Roman" w:cs="Times New Roman"/>
          <w:i/>
          <w:iCs/>
          <w:color w:val="222222"/>
          <w:sz w:val="24"/>
          <w:szCs w:val="24"/>
          <w:shd w:val="clear" w:color="auto" w:fill="FFFFFF"/>
        </w:rPr>
        <w:t>Ilmiah</w:t>
      </w:r>
      <w:proofErr w:type="spellEnd"/>
      <w:r w:rsidRPr="00B11272">
        <w:rPr>
          <w:rFonts w:ascii="Times New Roman" w:hAnsi="Times New Roman" w:cs="Times New Roman"/>
          <w:i/>
          <w:iCs/>
          <w:color w:val="222222"/>
          <w:sz w:val="24"/>
          <w:szCs w:val="24"/>
          <w:shd w:val="clear" w:color="auto" w:fill="FFFFFF"/>
        </w:rPr>
        <w:t xml:space="preserve"> </w:t>
      </w:r>
      <w:proofErr w:type="spellStart"/>
      <w:r w:rsidRPr="00B11272">
        <w:rPr>
          <w:rFonts w:ascii="Times New Roman" w:hAnsi="Times New Roman" w:cs="Times New Roman"/>
          <w:i/>
          <w:iCs/>
          <w:color w:val="222222"/>
          <w:sz w:val="24"/>
          <w:szCs w:val="24"/>
          <w:shd w:val="clear" w:color="auto" w:fill="FFFFFF"/>
        </w:rPr>
        <w:t>Ilmu</w:t>
      </w:r>
      <w:proofErr w:type="spellEnd"/>
      <w:r w:rsidRPr="00B11272">
        <w:rPr>
          <w:rFonts w:ascii="Times New Roman" w:hAnsi="Times New Roman" w:cs="Times New Roman"/>
          <w:i/>
          <w:iCs/>
          <w:color w:val="222222"/>
          <w:sz w:val="24"/>
          <w:szCs w:val="24"/>
          <w:shd w:val="clear" w:color="auto" w:fill="FFFFFF"/>
        </w:rPr>
        <w:t xml:space="preserve"> Pendidikan</w:t>
      </w:r>
      <w:r w:rsidRPr="00B11272">
        <w:rPr>
          <w:rFonts w:ascii="Times New Roman" w:hAnsi="Times New Roman" w:cs="Times New Roman"/>
          <w:color w:val="222222"/>
          <w:sz w:val="24"/>
          <w:szCs w:val="24"/>
          <w:shd w:val="clear" w:color="auto" w:fill="FFFFFF"/>
        </w:rPr>
        <w:t>, </w:t>
      </w:r>
      <w:r w:rsidRPr="00B11272">
        <w:rPr>
          <w:rFonts w:ascii="Times New Roman" w:hAnsi="Times New Roman" w:cs="Times New Roman"/>
          <w:i/>
          <w:iCs/>
          <w:color w:val="222222"/>
          <w:sz w:val="24"/>
          <w:szCs w:val="24"/>
          <w:shd w:val="clear" w:color="auto" w:fill="FFFFFF"/>
        </w:rPr>
        <w:t>7</w:t>
      </w:r>
      <w:r w:rsidRPr="00B11272">
        <w:rPr>
          <w:rFonts w:ascii="Times New Roman" w:hAnsi="Times New Roman" w:cs="Times New Roman"/>
          <w:color w:val="222222"/>
          <w:sz w:val="24"/>
          <w:szCs w:val="24"/>
          <w:shd w:val="clear" w:color="auto" w:fill="FFFFFF"/>
        </w:rPr>
        <w:t>(11), pp.12875-12881.</w:t>
      </w:r>
    </w:p>
    <w:sectPr w:rsidRPr="00B11272" w:rsidR="00A64DFA">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948EE"/>
    <w:multiLevelType w:val="hybridMultilevel"/>
    <w:tmpl w:val="7BF86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D2696"/>
    <w:multiLevelType w:val="hybridMultilevel"/>
    <w:tmpl w:val="E4A05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5B3D6A"/>
    <w:multiLevelType w:val="multilevel"/>
    <w:tmpl w:val="95767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DF794D"/>
    <w:multiLevelType w:val="multilevel"/>
    <w:tmpl w:val="8CA4D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1412AB"/>
    <w:multiLevelType w:val="multilevel"/>
    <w:tmpl w:val="AC0A9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6F568B"/>
    <w:multiLevelType w:val="hybridMultilevel"/>
    <w:tmpl w:val="D062CC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43057E"/>
    <w:multiLevelType w:val="multilevel"/>
    <w:tmpl w:val="BF20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2D5F06"/>
    <w:multiLevelType w:val="multilevel"/>
    <w:tmpl w:val="7640FC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715741575">
    <w:abstractNumId w:val="4"/>
  </w:num>
  <w:num w:numId="2" w16cid:durableId="458450995">
    <w:abstractNumId w:val="7"/>
  </w:num>
  <w:num w:numId="3" w16cid:durableId="659895039">
    <w:abstractNumId w:val="3"/>
  </w:num>
  <w:num w:numId="4" w16cid:durableId="884294293">
    <w:abstractNumId w:val="2"/>
  </w:num>
  <w:num w:numId="5" w16cid:durableId="901018199">
    <w:abstractNumId w:val="6"/>
  </w:num>
  <w:num w:numId="6" w16cid:durableId="1803036942">
    <w:abstractNumId w:val="5"/>
  </w:num>
  <w:num w:numId="7" w16cid:durableId="1116170309">
    <w:abstractNumId w:val="1"/>
  </w:num>
  <w:num w:numId="8" w16cid:durableId="340549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BE5"/>
    <w:rsid w:val="000803B0"/>
    <w:rsid w:val="000A33B9"/>
    <w:rsid w:val="000B32F3"/>
    <w:rsid w:val="00153BE5"/>
    <w:rsid w:val="001E5E99"/>
    <w:rsid w:val="00255A95"/>
    <w:rsid w:val="002F4CF8"/>
    <w:rsid w:val="003429F4"/>
    <w:rsid w:val="00385CA3"/>
    <w:rsid w:val="003F573F"/>
    <w:rsid w:val="0044129E"/>
    <w:rsid w:val="00522CE0"/>
    <w:rsid w:val="00553F31"/>
    <w:rsid w:val="00591B4A"/>
    <w:rsid w:val="00610E98"/>
    <w:rsid w:val="00646820"/>
    <w:rsid w:val="0065075C"/>
    <w:rsid w:val="00691955"/>
    <w:rsid w:val="006F5D96"/>
    <w:rsid w:val="007844BF"/>
    <w:rsid w:val="00875EBA"/>
    <w:rsid w:val="008A6EA5"/>
    <w:rsid w:val="0093060C"/>
    <w:rsid w:val="00A31E39"/>
    <w:rsid w:val="00A64DFA"/>
    <w:rsid w:val="00AB4BEB"/>
    <w:rsid w:val="00AF24C4"/>
    <w:rsid w:val="00B11272"/>
    <w:rsid w:val="00B20D47"/>
    <w:rsid w:val="00B27055"/>
    <w:rsid w:val="00B3381B"/>
    <w:rsid w:val="00B41F95"/>
    <w:rsid w:val="00C03EA1"/>
    <w:rsid w:val="00C403DB"/>
    <w:rsid w:val="00C62632"/>
    <w:rsid w:val="00C85129"/>
    <w:rsid w:val="00D02142"/>
    <w:rsid w:val="00D45CFE"/>
    <w:rsid w:val="00D57310"/>
    <w:rsid w:val="00DB0B17"/>
    <w:rsid w:val="00DB308E"/>
    <w:rsid w:val="00E07E37"/>
    <w:rsid w:val="00E63252"/>
    <w:rsid w:val="00EB06A0"/>
    <w:rsid w:val="00F227CD"/>
    <w:rsid w:val="00F27291"/>
    <w:rsid w:val="00F609CD"/>
    <w:rsid w:val="0138D5AB"/>
    <w:rsid w:val="04B0E077"/>
    <w:rsid w:val="063FF78D"/>
    <w:rsid w:val="0649102A"/>
    <w:rsid w:val="08F53EE3"/>
    <w:rsid w:val="0B049306"/>
    <w:rsid w:val="11A994B8"/>
    <w:rsid w:val="11C768F5"/>
    <w:rsid w:val="1499EDC9"/>
    <w:rsid w:val="1860EF9A"/>
    <w:rsid w:val="195B3047"/>
    <w:rsid w:val="1F4622A6"/>
    <w:rsid w:val="21338827"/>
    <w:rsid w:val="242BF30B"/>
    <w:rsid w:val="27C8E239"/>
    <w:rsid w:val="2B7A71EA"/>
    <w:rsid w:val="2DB86DF7"/>
    <w:rsid w:val="2E9ABB66"/>
    <w:rsid w:val="2F15D22F"/>
    <w:rsid w:val="327DC868"/>
    <w:rsid w:val="3694B2BA"/>
    <w:rsid w:val="3E346C3D"/>
    <w:rsid w:val="3ED1692C"/>
    <w:rsid w:val="44B84471"/>
    <w:rsid w:val="47E1CFF4"/>
    <w:rsid w:val="49BE4699"/>
    <w:rsid w:val="4EAD407F"/>
    <w:rsid w:val="4F742D21"/>
    <w:rsid w:val="50553685"/>
    <w:rsid w:val="525DC5A1"/>
    <w:rsid w:val="5669285D"/>
    <w:rsid w:val="588BB151"/>
    <w:rsid w:val="596D2E24"/>
    <w:rsid w:val="5D82E559"/>
    <w:rsid w:val="61A28A5E"/>
    <w:rsid w:val="62D8BC7F"/>
    <w:rsid w:val="640423A7"/>
    <w:rsid w:val="67109608"/>
    <w:rsid w:val="68A1463A"/>
    <w:rsid w:val="6A4FD5C8"/>
    <w:rsid w:val="6BC44ED9"/>
    <w:rsid w:val="6D768ECA"/>
    <w:rsid w:val="6D820A76"/>
    <w:rsid w:val="6E01D57E"/>
    <w:rsid w:val="709D6C7B"/>
    <w:rsid w:val="74D85B57"/>
    <w:rsid w:val="77F849DE"/>
    <w:rsid w:val="78CBD5C1"/>
    <w:rsid w:val="793A6A62"/>
    <w:rsid w:val="79C9C102"/>
    <w:rsid w:val="7B4B3E73"/>
    <w:rsid w:val="7BE21B6A"/>
    <w:rsid w:val="7C8C65AF"/>
    <w:rsid w:val="7D136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AE97"/>
  <w15:chartTrackingRefBased/>
  <w15:docId w15:val="{FEFF495A-8064-4A2A-B634-16FFE5F4A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153BE5"/>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3BE5"/>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53B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53B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3B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3B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B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B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BE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53BE5"/>
    <w:rPr>
      <w:rFonts w:asciiTheme="majorHAnsi" w:hAnsiTheme="majorHAnsi" w:eastAsiaTheme="majorEastAsia" w:cstheme="majorBidi"/>
      <w:color w:val="2F5496" w:themeColor="accent1" w:themeShade="BF"/>
      <w:sz w:val="40"/>
      <w:szCs w:val="40"/>
      <w:lang w:val="en-GB"/>
    </w:rPr>
  </w:style>
  <w:style w:type="character" w:styleId="Heading2Char" w:customStyle="1">
    <w:name w:val="Heading 2 Char"/>
    <w:basedOn w:val="DefaultParagraphFont"/>
    <w:link w:val="Heading2"/>
    <w:uiPriority w:val="9"/>
    <w:semiHidden/>
    <w:rsid w:val="00153BE5"/>
    <w:rPr>
      <w:rFonts w:asciiTheme="majorHAnsi" w:hAnsiTheme="majorHAnsi" w:eastAsiaTheme="majorEastAsia" w:cstheme="majorBidi"/>
      <w:color w:val="2F5496" w:themeColor="accent1" w:themeShade="BF"/>
      <w:sz w:val="32"/>
      <w:szCs w:val="32"/>
      <w:lang w:val="en-GB"/>
    </w:rPr>
  </w:style>
  <w:style w:type="character" w:styleId="Heading3Char" w:customStyle="1">
    <w:name w:val="Heading 3 Char"/>
    <w:basedOn w:val="DefaultParagraphFont"/>
    <w:link w:val="Heading3"/>
    <w:uiPriority w:val="9"/>
    <w:rsid w:val="00153BE5"/>
    <w:rPr>
      <w:rFonts w:eastAsiaTheme="majorEastAsia" w:cstheme="majorBidi"/>
      <w:color w:val="2F5496" w:themeColor="accent1" w:themeShade="BF"/>
      <w:sz w:val="28"/>
      <w:szCs w:val="28"/>
      <w:lang w:val="en-GB"/>
    </w:rPr>
  </w:style>
  <w:style w:type="character" w:styleId="Heading4Char" w:customStyle="1">
    <w:name w:val="Heading 4 Char"/>
    <w:basedOn w:val="DefaultParagraphFont"/>
    <w:link w:val="Heading4"/>
    <w:uiPriority w:val="9"/>
    <w:rsid w:val="00153BE5"/>
    <w:rPr>
      <w:rFonts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153BE5"/>
    <w:rPr>
      <w:rFonts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153BE5"/>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153BE5"/>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153BE5"/>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153BE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53BE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53BE5"/>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153BE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53BE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53BE5"/>
    <w:pPr>
      <w:spacing w:before="160"/>
      <w:jc w:val="center"/>
    </w:pPr>
    <w:rPr>
      <w:i/>
      <w:iCs/>
      <w:color w:val="404040" w:themeColor="text1" w:themeTint="BF"/>
    </w:rPr>
  </w:style>
  <w:style w:type="character" w:styleId="QuoteChar" w:customStyle="1">
    <w:name w:val="Quote Char"/>
    <w:basedOn w:val="DefaultParagraphFont"/>
    <w:link w:val="Quote"/>
    <w:uiPriority w:val="29"/>
    <w:rsid w:val="00153BE5"/>
    <w:rPr>
      <w:i/>
      <w:iCs/>
      <w:color w:val="404040" w:themeColor="text1" w:themeTint="BF"/>
      <w:lang w:val="en-GB"/>
    </w:rPr>
  </w:style>
  <w:style w:type="paragraph" w:styleId="ListParagraph">
    <w:name w:val="List Paragraph"/>
    <w:basedOn w:val="Normal"/>
    <w:uiPriority w:val="34"/>
    <w:qFormat/>
    <w:rsid w:val="00153BE5"/>
    <w:pPr>
      <w:ind w:left="720"/>
      <w:contextualSpacing/>
    </w:pPr>
  </w:style>
  <w:style w:type="character" w:styleId="IntenseEmphasis">
    <w:name w:val="Intense Emphasis"/>
    <w:basedOn w:val="DefaultParagraphFont"/>
    <w:uiPriority w:val="21"/>
    <w:qFormat/>
    <w:rsid w:val="00153BE5"/>
    <w:rPr>
      <w:i/>
      <w:iCs/>
      <w:color w:val="2F5496" w:themeColor="accent1" w:themeShade="BF"/>
    </w:rPr>
  </w:style>
  <w:style w:type="paragraph" w:styleId="IntenseQuote">
    <w:name w:val="Intense Quote"/>
    <w:basedOn w:val="Normal"/>
    <w:next w:val="Normal"/>
    <w:link w:val="IntenseQuoteChar"/>
    <w:uiPriority w:val="30"/>
    <w:qFormat/>
    <w:rsid w:val="00153BE5"/>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53BE5"/>
    <w:rPr>
      <w:i/>
      <w:iCs/>
      <w:color w:val="2F5496" w:themeColor="accent1" w:themeShade="BF"/>
      <w:lang w:val="en-GB"/>
    </w:rPr>
  </w:style>
  <w:style w:type="character" w:styleId="IntenseReference">
    <w:name w:val="Intense Reference"/>
    <w:basedOn w:val="DefaultParagraphFont"/>
    <w:uiPriority w:val="32"/>
    <w:qFormat/>
    <w:rsid w:val="00153BE5"/>
    <w:rPr>
      <w:b/>
      <w:bCs/>
      <w:smallCaps/>
      <w:color w:val="2F5496" w:themeColor="accent1" w:themeShade="BF"/>
      <w:spacing w:val="5"/>
    </w:rPr>
  </w:style>
  <w:style w:type="character" w:styleId="Strong">
    <w:name w:val="Strong"/>
    <w:basedOn w:val="DefaultParagraphFont"/>
    <w:uiPriority w:val="22"/>
    <w:qFormat/>
    <w:rsid w:val="00153BE5"/>
    <w:rPr>
      <w:b/>
      <w:bCs/>
    </w:rPr>
  </w:style>
  <w:style w:type="paragraph" w:styleId="NormalWeb">
    <w:name w:val="Normal (Web)"/>
    <w:basedOn w:val="Normal"/>
    <w:uiPriority w:val="99"/>
    <w:semiHidden/>
    <w:unhideWhenUsed/>
    <w:rsid w:val="00153BE5"/>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328179">
      <w:bodyDiv w:val="1"/>
      <w:marLeft w:val="0"/>
      <w:marRight w:val="0"/>
      <w:marTop w:val="0"/>
      <w:marBottom w:val="0"/>
      <w:divBdr>
        <w:top w:val="none" w:sz="0" w:space="0" w:color="auto"/>
        <w:left w:val="none" w:sz="0" w:space="0" w:color="auto"/>
        <w:bottom w:val="none" w:sz="0" w:space="0" w:color="auto"/>
        <w:right w:val="none" w:sz="0" w:space="0" w:color="auto"/>
      </w:divBdr>
    </w:div>
    <w:div w:id="1073117047">
      <w:bodyDiv w:val="1"/>
      <w:marLeft w:val="0"/>
      <w:marRight w:val="0"/>
      <w:marTop w:val="0"/>
      <w:marBottom w:val="0"/>
      <w:divBdr>
        <w:top w:val="none" w:sz="0" w:space="0" w:color="auto"/>
        <w:left w:val="none" w:sz="0" w:space="0" w:color="auto"/>
        <w:bottom w:val="none" w:sz="0" w:space="0" w:color="auto"/>
        <w:right w:val="none" w:sz="0" w:space="0" w:color="auto"/>
      </w:divBdr>
    </w:div>
    <w:div w:id="1234511154">
      <w:bodyDiv w:val="1"/>
      <w:marLeft w:val="0"/>
      <w:marRight w:val="0"/>
      <w:marTop w:val="0"/>
      <w:marBottom w:val="0"/>
      <w:divBdr>
        <w:top w:val="none" w:sz="0" w:space="0" w:color="auto"/>
        <w:left w:val="none" w:sz="0" w:space="0" w:color="auto"/>
        <w:bottom w:val="none" w:sz="0" w:space="0" w:color="auto"/>
        <w:right w:val="none" w:sz="0" w:space="0" w:color="auto"/>
      </w:divBdr>
    </w:div>
    <w:div w:id="136042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Constantin-Daniel Andronache (2222788)</dc:creator>
  <keywords/>
  <dc:description/>
  <revision>39</revision>
  <dcterms:created xsi:type="dcterms:W3CDTF">2025-05-13T22:13:00.0000000Z</dcterms:created>
  <dcterms:modified xsi:type="dcterms:W3CDTF">2025-06-13T17:08:37.4894832Z</dcterms:modified>
  <lastModifiedBy>Constantin-Daniel Andronache (2222788)</lastModifiedBy>
</coreProperties>
</file>