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F3081" w:rsidRDefault="00DF3081">
      <w:pPr>
        <w:spacing w:line="360" w:lineRule="auto"/>
        <w:jc w:val="center"/>
        <w:rPr>
          <w:b/>
          <w:bCs/>
          <w:sz w:val="26"/>
          <w:u w:val="single"/>
        </w:rPr>
      </w:pPr>
      <w:r>
        <w:rPr>
          <w:b/>
          <w:bCs/>
          <w:sz w:val="26"/>
          <w:u w:val="single"/>
        </w:rPr>
        <w:t>Engineering Science.</w:t>
      </w:r>
    </w:p>
    <w:p w:rsidR="00DF3081" w:rsidRDefault="00CF0E20">
      <w:pPr>
        <w:spacing w:line="360" w:lineRule="auto"/>
        <w:jc w:val="center"/>
        <w:rPr>
          <w:b/>
          <w:bCs/>
          <w:sz w:val="26"/>
          <w:u w:val="single"/>
        </w:rPr>
      </w:pPr>
      <w:r>
        <w:rPr>
          <w:b/>
          <w:bCs/>
          <w:sz w:val="26"/>
          <w:u w:val="single"/>
        </w:rPr>
        <w:t>Work, Energy &amp; Power More</w:t>
      </w:r>
      <w:r w:rsidR="00DF3081">
        <w:rPr>
          <w:b/>
          <w:bCs/>
          <w:sz w:val="26"/>
          <w:u w:val="single"/>
        </w:rPr>
        <w:t xml:space="preserve"> Examples.</w:t>
      </w:r>
    </w:p>
    <w:p w:rsidR="00DF3081" w:rsidRDefault="00DF3081">
      <w:pPr>
        <w:spacing w:line="360" w:lineRule="auto"/>
        <w:jc w:val="center"/>
        <w:rPr>
          <w:b/>
          <w:bCs/>
          <w:sz w:val="26"/>
          <w:u w:val="single"/>
        </w:rPr>
      </w:pPr>
    </w:p>
    <w:p w:rsidR="00C44C5C" w:rsidRDefault="00C44C5C" w:rsidP="0049599C">
      <w:pPr>
        <w:numPr>
          <w:ilvl w:val="0"/>
          <w:numId w:val="2"/>
        </w:numPr>
        <w:tabs>
          <w:tab w:val="num" w:pos="360"/>
        </w:tabs>
        <w:spacing w:line="360" w:lineRule="auto"/>
        <w:ind w:left="360"/>
        <w:jc w:val="both"/>
        <w:rPr>
          <w:sz w:val="26"/>
        </w:rPr>
      </w:pPr>
      <w:r>
        <w:rPr>
          <w:sz w:val="26"/>
        </w:rPr>
        <w:t>A train and Locomotive have a total mass of 400 tonne.  Calculate the power needed when the train is travelling at a constant speed of 72km/h against a constant resistance of 100N/tonne.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  </w:t>
      </w:r>
      <w:r w:rsidR="0049599C">
        <w:rPr>
          <w:sz w:val="26"/>
        </w:rPr>
        <w:t xml:space="preserve">                       </w:t>
      </w:r>
      <w:r>
        <w:rPr>
          <w:sz w:val="26"/>
        </w:rPr>
        <w:t xml:space="preserve">     [800kW]</w:t>
      </w:r>
    </w:p>
    <w:p w:rsidR="00A16F67" w:rsidRDefault="00B17906">
      <w:pPr>
        <w:rPr>
          <w:sz w:val="26"/>
        </w:rPr>
      </w:pPr>
      <w:r w:rsidRPr="00A16F67">
        <w:rPr>
          <w:position w:val="-76"/>
          <w:sz w:val="26"/>
        </w:rPr>
        <w:object w:dxaOrig="3900" w:dyaOrig="16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94.75pt;height:81.8pt" o:ole="">
            <v:imagedata r:id="rId7" o:title=""/>
          </v:shape>
          <o:OLEObject Type="Embed" ProgID="Equation.3" ShapeID="_x0000_i1025" DrawAspect="Content" ObjectID="_1388223248" r:id="rId8"/>
        </w:object>
      </w:r>
    </w:p>
    <w:p w:rsidR="005C1AA8" w:rsidRDefault="005C1AA8" w:rsidP="00A16F67">
      <w:pPr>
        <w:spacing w:line="360" w:lineRule="auto"/>
        <w:jc w:val="both"/>
        <w:rPr>
          <w:sz w:val="26"/>
        </w:rPr>
      </w:pPr>
    </w:p>
    <w:p w:rsidR="00C44C5C" w:rsidRDefault="00C44C5C" w:rsidP="0049599C">
      <w:pPr>
        <w:numPr>
          <w:ilvl w:val="0"/>
          <w:numId w:val="2"/>
        </w:numPr>
        <w:tabs>
          <w:tab w:val="num" w:pos="360"/>
        </w:tabs>
        <w:spacing w:line="360" w:lineRule="auto"/>
        <w:ind w:left="360"/>
        <w:jc w:val="both"/>
        <w:rPr>
          <w:sz w:val="26"/>
        </w:rPr>
      </w:pPr>
      <w:r>
        <w:rPr>
          <w:sz w:val="26"/>
        </w:rPr>
        <w:t>A motor car of mass 1000kg is being driven up an incline of 1 in 10 measured along the slope. If the engine develops an output power of 35kW, 40 % of which is lost through the transmission to the wheels, and there is a constant frictional resistance of 420N.  Calculate :</w:t>
      </w:r>
    </w:p>
    <w:p w:rsidR="00C44C5C" w:rsidRDefault="00C44C5C" w:rsidP="0049599C">
      <w:pPr>
        <w:numPr>
          <w:ilvl w:val="1"/>
          <w:numId w:val="2"/>
        </w:num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>The constant speed which the car can maintain up the incline.</w:t>
      </w:r>
    </w:p>
    <w:p w:rsidR="00DF3081" w:rsidRDefault="00C44C5C" w:rsidP="0049599C">
      <w:pPr>
        <w:numPr>
          <w:ilvl w:val="1"/>
          <w:numId w:val="2"/>
        </w:num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 xml:space="preserve">The speed with which the car would travel along a level road if friction effects and the power available at the road wheels remains unchanged. </w:t>
      </w:r>
      <w:r w:rsidR="002A4770">
        <w:rPr>
          <w:sz w:val="26"/>
        </w:rPr>
        <w:tab/>
      </w:r>
      <w:r w:rsidR="002A4770">
        <w:rPr>
          <w:sz w:val="26"/>
        </w:rPr>
        <w:tab/>
      </w:r>
      <w:r w:rsidR="002A4770">
        <w:rPr>
          <w:sz w:val="26"/>
        </w:rPr>
        <w:tab/>
      </w:r>
      <w:r w:rsidR="002A4770">
        <w:rPr>
          <w:sz w:val="26"/>
        </w:rPr>
        <w:tab/>
        <w:t xml:space="preserve">          </w:t>
      </w:r>
      <w:r>
        <w:rPr>
          <w:sz w:val="26"/>
        </w:rPr>
        <w:t>[ 5</w:t>
      </w:r>
      <w:r w:rsidR="002A4770">
        <w:rPr>
          <w:sz w:val="26"/>
        </w:rPr>
        <w:t>4km/h, 180 km/h]</w:t>
      </w:r>
    </w:p>
    <w:p w:rsidR="0049599C" w:rsidRDefault="00442199" w:rsidP="00B17906">
      <w:pPr>
        <w:rPr>
          <w:sz w:val="26"/>
        </w:rPr>
      </w:pPr>
      <w:r>
        <w:rPr>
          <w:noProof/>
          <w:sz w:val="26"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51" type="#_x0000_t202" style="position:absolute;margin-left:383.75pt;margin-top:6.2pt;width:34.35pt;height:22.95pt;z-index:251681792" filled="f" stroked="f">
            <v:textbox>
              <w:txbxContent>
                <w:p w:rsidR="00B17906" w:rsidRDefault="00B17906">
                  <w:r>
                    <w:t>10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46" type="#_x0000_t202" style="position:absolute;margin-left:181.8pt;margin-top:86.4pt;width:27pt;height:29.45pt;z-index:251677696" filled="f" stroked="f">
            <v:textbox>
              <w:txbxContent>
                <w:p w:rsidR="00B17906" w:rsidRDefault="00B17906" w:rsidP="00B17906">
                  <w:r>
                    <w:t>θ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45" type="#_x0000_t202" style="position:absolute;margin-left:2in;margin-top:119.95pt;width:27pt;height:29.45pt;z-index:251676672" filled="f" stroked="f">
            <v:textbox>
              <w:txbxContent>
                <w:p w:rsidR="00B17906" w:rsidRDefault="00B17906">
                  <w:r>
                    <w:t>θ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44" type="#_x0000_t202" style="position:absolute;margin-left:96.55pt;margin-top:115.85pt;width:54pt;height:27.8pt;z-index:251675648" filled="f" stroked="f">
            <v:textbox>
              <w:txbxContent>
                <w:p w:rsidR="00B17906" w:rsidRDefault="00B17906">
                  <w:r>
                    <w:t>420N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43" type="#_x0000_t202" style="position:absolute;margin-left:170.2pt;margin-top:115.85pt;width:45pt;height:49.1pt;z-index:251674624" filled="f" stroked="f">
            <v:textbox>
              <w:txbxContent>
                <w:p w:rsidR="00B17906" w:rsidRDefault="00B17906">
                  <w:r>
                    <w:t>mg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42" type="#_x0000_t202" style="position:absolute;margin-left:80.2pt;margin-top:96.2pt;width:63.8pt;height:31.1pt;z-index:251673600" filled="f" stroked="f">
            <v:textbox>
              <w:txbxContent>
                <w:p w:rsidR="00B17906" w:rsidRDefault="00B17906">
                  <w:r>
                    <w:t>mgSinθ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41" type="#_x0000_t202" style="position:absolute;margin-left:210.25pt;margin-top:108.5pt;width:126pt;height:31.1pt;z-index:251672576" filled="f" stroked="f">
            <v:textbox>
              <w:txbxContent>
                <w:p w:rsidR="00B17906" w:rsidRDefault="00B17906">
                  <w:r>
                    <w:t>mgCosθ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40" type="#_x0000_t202" style="position:absolute;margin-left:118.8pt;margin-top:14.4pt;width:63pt;height:23.75pt;z-index:251671552" filled="f" stroked="f">
            <v:textbox>
              <w:txbxContent>
                <w:p w:rsidR="00B17906" w:rsidRDefault="00B17906">
                  <w:r>
                    <w:t>v (m/s)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9" type="#_x0000_t32" style="position:absolute;margin-left:118.65pt;margin-top:16.05pt;width:81pt;height:44.15pt;flip:y;z-index:251670528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shape id="_x0000_s1038" type="#_x0000_t32" style="position:absolute;margin-left:142.35pt;margin-top:106pt;width:38.45pt;height:23.75pt;flip:x;z-index:251669504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shape id="_x0000_s1037" type="#_x0000_t32" style="position:absolute;margin-left:185.75pt;margin-top:79.05pt;width:0;height:40.9pt;z-index:251668480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shape id="_x0000_s1036" type="#_x0000_t32" style="position:absolute;margin-left:136.65pt;margin-top:79.05pt;width:49.1pt;height:26.95pt;flip:x;z-index:251667456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shape id="_x0000_s1035" type="#_x0000_t32" style="position:absolute;margin-left:185.75pt;margin-top:79.05pt;width:29.45pt;height:45pt;z-index:251666432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shape id="_x0000_s1034" type="#_x0000_t32" style="position:absolute;margin-left:159.55pt;margin-top:60.2pt;width:45.8pt;height:28.65pt;flip:y;z-index:251665408" o:connectortype="straight"/>
        </w:pict>
      </w:r>
      <w:r>
        <w:rPr>
          <w:noProof/>
          <w:sz w:val="26"/>
          <w:lang w:eastAsia="en-GB"/>
        </w:rPr>
        <w:pict>
          <v:shape id="_x0000_s1033" type="#_x0000_t32" style="position:absolute;margin-left:205.35pt;margin-top:60.2pt;width:9.85pt;height:13.1pt;z-index:251664384" o:connectortype="straight"/>
        </w:pict>
      </w:r>
      <w:r>
        <w:rPr>
          <w:noProof/>
          <w:sz w:val="26"/>
          <w:lang w:eastAsia="en-GB"/>
        </w:rPr>
        <w:pict>
          <v:shape id="_x0000_s1032" type="#_x0000_t32" style="position:absolute;margin-left:159.55pt;margin-top:88.85pt;width:9pt;height:12.3pt;z-index:251663360" o:connectortype="straight"/>
        </w:pict>
      </w:r>
      <w:r>
        <w:rPr>
          <w:noProof/>
          <w:sz w:val="26"/>
          <w:lang w:eastAsia="en-GB"/>
        </w:rPr>
        <w:pict>
          <v:shape id="_x0000_s1031" type="#_x0000_t32" style="position:absolute;margin-left:168.55pt;margin-top:73.3pt;width:46.65pt;height:27.85pt;flip:y;z-index:251662336" o:connectortype="straight"/>
        </w:pict>
      </w:r>
      <w:r>
        <w:rPr>
          <w:noProof/>
          <w:sz w:val="26"/>
          <w:lang w:eastAsia="en-GB"/>
        </w:rPr>
        <w:pict>
          <v:oval id="_x0000_s1029" style="position:absolute;margin-left:175.9pt;margin-top:96.2pt;width:9.85pt;height:9.8pt;z-index:251661312"/>
        </w:pict>
      </w:r>
      <w:r>
        <w:rPr>
          <w:noProof/>
          <w:sz w:val="26"/>
          <w:lang w:eastAsia="en-GB"/>
        </w:rPr>
        <w:pict>
          <v:oval id="_x0000_s1028" style="position:absolute;margin-left:205.35pt;margin-top:79.05pt;width:9.85pt;height:9.8pt;z-index:251660288"/>
        </w:pict>
      </w:r>
      <w:r>
        <w:rPr>
          <w:noProof/>
          <w:sz w:val="26"/>
          <w:lang w:eastAsia="en-GB"/>
        </w:rPr>
        <w:pict>
          <v:shape id="_x0000_s1027" type="#_x0000_t32" style="position:absolute;margin-left:126pt;margin-top:38.15pt;width:173.45pt;height:101.45pt;flip:y;z-index:251659264" o:connectortype="straight"/>
        </w:pict>
      </w:r>
      <w:r>
        <w:rPr>
          <w:noProof/>
          <w:sz w:val="26"/>
          <w:lang w:eastAsia="en-GB"/>
        </w:rPr>
        <w:pict>
          <v:shape id="_x0000_s1026" type="#_x0000_t32" style="position:absolute;margin-left:80.2pt;margin-top:139.6pt;width:247.05pt;height:0;z-index:251658240" o:connectortype="straight"/>
        </w:pict>
      </w:r>
    </w:p>
    <w:p w:rsidR="00B17906" w:rsidRDefault="00442199" w:rsidP="00B17906">
      <w:pPr>
        <w:rPr>
          <w:sz w:val="26"/>
        </w:rPr>
      </w:pPr>
      <w:r>
        <w:rPr>
          <w:noProof/>
          <w:sz w:val="26"/>
          <w:lang w:eastAsia="en-GB"/>
        </w:rPr>
        <w:pict>
          <v:shape id="_x0000_s1052" type="#_x0000_t202" style="position:absolute;margin-left:423pt;margin-top:3.55pt;width:34.35pt;height:22.95pt;z-index:251682816" filled="f" stroked="f">
            <v:textbox>
              <w:txbxContent>
                <w:p w:rsidR="00B17906" w:rsidRDefault="00B17906" w:rsidP="00B17906">
                  <w:r>
                    <w:t>1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50" type="#_x0000_t32" style="position:absolute;margin-left:370.65pt;margin-top:1.4pt;width:56.45pt;height:34.35pt;flip:y;z-index:251680768" o:connectortype="straight"/>
        </w:pict>
      </w:r>
      <w:r>
        <w:rPr>
          <w:noProof/>
          <w:sz w:val="26"/>
          <w:lang w:eastAsia="en-GB"/>
        </w:rPr>
        <w:pict>
          <v:shape id="_x0000_s1049" type="#_x0000_t32" style="position:absolute;margin-left:427.1pt;margin-top:1.4pt;width:0;height:34.35pt;z-index:251679744" o:connectortype="straight"/>
        </w:pict>
      </w:r>
    </w:p>
    <w:p w:rsidR="00B17906" w:rsidRDefault="00442199" w:rsidP="00B17906">
      <w:pPr>
        <w:rPr>
          <w:sz w:val="26"/>
        </w:rPr>
      </w:pPr>
      <w:r>
        <w:rPr>
          <w:noProof/>
          <w:sz w:val="26"/>
          <w:lang w:eastAsia="en-GB"/>
        </w:rPr>
        <w:pict>
          <v:shape id="_x0000_s1053" type="#_x0000_t202" style="position:absolute;margin-left:383.75pt;margin-top:1.5pt;width:27pt;height:29.45pt;z-index:251683840" filled="f" stroked="f">
            <v:textbox>
              <w:txbxContent>
                <w:p w:rsidR="00B17906" w:rsidRDefault="00B17906" w:rsidP="00B17906">
                  <w:r>
                    <w:t>θ</w:t>
                  </w:r>
                </w:p>
              </w:txbxContent>
            </v:textbox>
          </v:shape>
        </w:pict>
      </w:r>
    </w:p>
    <w:p w:rsidR="00B17906" w:rsidRDefault="00442199" w:rsidP="00B17906">
      <w:pPr>
        <w:rPr>
          <w:sz w:val="26"/>
        </w:rPr>
      </w:pPr>
      <w:r>
        <w:rPr>
          <w:noProof/>
          <w:sz w:val="26"/>
          <w:lang w:eastAsia="en-GB"/>
        </w:rPr>
        <w:pict>
          <v:shape id="_x0000_s1054" type="#_x0000_t202" style="position:absolute;margin-left:351pt;margin-top:9.75pt;width:117.85pt;height:42.55pt;z-index:251684864" filled="f" stroked="f">
            <v:textbox>
              <w:txbxContent>
                <w:p w:rsidR="00B17906" w:rsidRDefault="00B17906">
                  <w:r>
                    <w:t>Sinθ=Opp/Hyp</w:t>
                  </w:r>
                </w:p>
                <w:p w:rsidR="00B17906" w:rsidRDefault="00B17906">
                  <w:r>
                    <w:t>Sinθ=1/10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48" type="#_x0000_t32" style="position:absolute;margin-left:370.65pt;margin-top:6.5pt;width:56.45pt;height:0;z-index:251678720" o:connectortype="straight"/>
        </w:pict>
      </w:r>
    </w:p>
    <w:p w:rsidR="00B17906" w:rsidRDefault="00B17906" w:rsidP="00B17906">
      <w:pPr>
        <w:rPr>
          <w:sz w:val="26"/>
        </w:rPr>
      </w:pPr>
    </w:p>
    <w:p w:rsidR="00B17906" w:rsidRDefault="00B17906" w:rsidP="00B17906">
      <w:pPr>
        <w:rPr>
          <w:sz w:val="26"/>
        </w:rPr>
      </w:pPr>
    </w:p>
    <w:p w:rsidR="00B17906" w:rsidRDefault="00B17906" w:rsidP="00B17906">
      <w:pPr>
        <w:rPr>
          <w:sz w:val="26"/>
        </w:rPr>
      </w:pPr>
    </w:p>
    <w:p w:rsidR="00B17906" w:rsidRDefault="00B17906" w:rsidP="00B17906">
      <w:pPr>
        <w:rPr>
          <w:sz w:val="26"/>
        </w:rPr>
      </w:pPr>
    </w:p>
    <w:p w:rsidR="00B17906" w:rsidRDefault="00B17906" w:rsidP="00B17906">
      <w:pPr>
        <w:rPr>
          <w:sz w:val="26"/>
        </w:rPr>
      </w:pPr>
    </w:p>
    <w:p w:rsidR="00B17906" w:rsidRDefault="00B17906" w:rsidP="00B17906">
      <w:pPr>
        <w:rPr>
          <w:sz w:val="26"/>
        </w:rPr>
      </w:pPr>
    </w:p>
    <w:p w:rsidR="00B17906" w:rsidRDefault="00B17906" w:rsidP="00B17906">
      <w:pPr>
        <w:rPr>
          <w:sz w:val="26"/>
        </w:rPr>
      </w:pPr>
    </w:p>
    <w:p w:rsidR="00B17906" w:rsidRDefault="00465340" w:rsidP="00B17906">
      <w:pPr>
        <w:rPr>
          <w:sz w:val="26"/>
        </w:rPr>
      </w:pPr>
      <w:r>
        <w:rPr>
          <w:sz w:val="26"/>
        </w:rPr>
        <w:t>a.</w:t>
      </w:r>
    </w:p>
    <w:p w:rsidR="00B17906" w:rsidRDefault="00465340" w:rsidP="00B17906">
      <w:pPr>
        <w:rPr>
          <w:sz w:val="26"/>
        </w:rPr>
      </w:pPr>
      <w:r>
        <w:rPr>
          <w:sz w:val="26"/>
        </w:rPr>
        <w:t>Engine Power loses 40% through the transmission:</w:t>
      </w:r>
    </w:p>
    <w:p w:rsidR="00465340" w:rsidRDefault="00465340" w:rsidP="00B17906">
      <w:pPr>
        <w:rPr>
          <w:sz w:val="26"/>
        </w:rPr>
      </w:pPr>
      <w:r w:rsidRPr="00465340">
        <w:rPr>
          <w:position w:val="-10"/>
          <w:sz w:val="26"/>
        </w:rPr>
        <w:object w:dxaOrig="3620" w:dyaOrig="340">
          <v:shape id="_x0000_i1026" type="#_x0000_t75" style="width:180.8pt;height:17.2pt" o:ole="">
            <v:imagedata r:id="rId9" o:title=""/>
          </v:shape>
          <o:OLEObject Type="Embed" ProgID="Equation.3" ShapeID="_x0000_i1026" DrawAspect="Content" ObjectID="_1388223249" r:id="rId10"/>
        </w:object>
      </w:r>
    </w:p>
    <w:p w:rsidR="00465340" w:rsidRDefault="00465340" w:rsidP="00B17906">
      <w:pPr>
        <w:rPr>
          <w:sz w:val="26"/>
        </w:rPr>
      </w:pPr>
    </w:p>
    <w:p w:rsidR="00465340" w:rsidRDefault="00465340" w:rsidP="00B17906">
      <w:pPr>
        <w:rPr>
          <w:sz w:val="26"/>
        </w:rPr>
      </w:pPr>
    </w:p>
    <w:p w:rsidR="00465340" w:rsidRDefault="00465340" w:rsidP="00B17906">
      <w:pPr>
        <w:rPr>
          <w:sz w:val="26"/>
        </w:rPr>
      </w:pPr>
      <w:r>
        <w:rPr>
          <w:sz w:val="26"/>
        </w:rPr>
        <w:lastRenderedPageBreak/>
        <w:t>Consider forces down the slope:</w:t>
      </w:r>
    </w:p>
    <w:p w:rsidR="00465340" w:rsidRDefault="008D4F4B" w:rsidP="00B17906">
      <w:r w:rsidRPr="00465340">
        <w:rPr>
          <w:position w:val="-28"/>
        </w:rPr>
        <w:object w:dxaOrig="5120" w:dyaOrig="680">
          <v:shape id="_x0000_i1042" type="#_x0000_t75" style="width:256.1pt;height:34.35pt" o:ole="">
            <v:imagedata r:id="rId11" o:title=""/>
          </v:shape>
          <o:OLEObject Type="Embed" ProgID="Equation.3" ShapeID="_x0000_i1042" DrawAspect="Content" ObjectID="_1388223250" r:id="rId12"/>
        </w:object>
      </w:r>
    </w:p>
    <w:p w:rsidR="00465340" w:rsidRDefault="00465340" w:rsidP="00B17906">
      <w:r>
        <w:t>In order to maintain a constant speed up the hill, the power must overcome 1401N of force:</w:t>
      </w:r>
    </w:p>
    <w:p w:rsidR="00465340" w:rsidRDefault="00465340" w:rsidP="00B17906">
      <w:pPr>
        <w:rPr>
          <w:sz w:val="26"/>
        </w:rPr>
      </w:pPr>
      <w:r w:rsidRPr="00465340">
        <w:rPr>
          <w:position w:val="-42"/>
          <w:sz w:val="26"/>
        </w:rPr>
        <w:object w:dxaOrig="4660" w:dyaOrig="960">
          <v:shape id="_x0000_i1027" type="#_x0000_t75" style="width:233.2pt;height:48.25pt" o:ole="">
            <v:imagedata r:id="rId13" o:title=""/>
          </v:shape>
          <o:OLEObject Type="Embed" ProgID="Equation.3" ShapeID="_x0000_i1027" DrawAspect="Content" ObjectID="_1388223251" r:id="rId14"/>
        </w:object>
      </w:r>
    </w:p>
    <w:p w:rsidR="00CB4F51" w:rsidRDefault="00CB4F51" w:rsidP="00B17906">
      <w:pPr>
        <w:rPr>
          <w:sz w:val="26"/>
        </w:rPr>
      </w:pPr>
    </w:p>
    <w:p w:rsidR="00CB4F51" w:rsidRDefault="00442199" w:rsidP="00B17906">
      <w:pPr>
        <w:rPr>
          <w:sz w:val="26"/>
        </w:rPr>
      </w:pPr>
      <w:r>
        <w:rPr>
          <w:noProof/>
          <w:sz w:val="26"/>
          <w:lang w:eastAsia="en-GB"/>
        </w:rPr>
        <w:pict>
          <v:shape id="_x0000_s1064" type="#_x0000_t202" style="position:absolute;margin-left:266.75pt;margin-top:11.7pt;width:78.55pt;height:28.6pt;z-index:251695104" filled="f" stroked="f">
            <v:textbox>
              <w:txbxContent>
                <w:p w:rsidR="00465340" w:rsidRDefault="00465340">
                  <w:r>
                    <w:t>v (m/s)</w:t>
                  </w:r>
                </w:p>
              </w:txbxContent>
            </v:textbox>
          </v:shape>
        </w:pict>
      </w:r>
    </w:p>
    <w:p w:rsidR="00465340" w:rsidRDefault="00442199" w:rsidP="00B17906">
      <w:pPr>
        <w:rPr>
          <w:sz w:val="26"/>
        </w:rPr>
      </w:pPr>
      <w:r>
        <w:rPr>
          <w:noProof/>
          <w:sz w:val="26"/>
          <w:lang w:eastAsia="en-GB"/>
        </w:rPr>
        <w:pict>
          <v:shape id="_x0000_s1063" type="#_x0000_t32" style="position:absolute;margin-left:201.25pt;margin-top:13.4pt;width:65.5pt;height:0;z-index:251694080" o:connectortype="straight">
            <v:stroke endarrow="block"/>
          </v:shape>
        </w:pict>
      </w:r>
    </w:p>
    <w:p w:rsidR="00B17906" w:rsidRDefault="00442199" w:rsidP="00B17906">
      <w:pPr>
        <w:rPr>
          <w:sz w:val="26"/>
        </w:rPr>
      </w:pPr>
      <w:r>
        <w:rPr>
          <w:noProof/>
          <w:sz w:val="26"/>
          <w:lang w:eastAsia="en-GB"/>
        </w:rPr>
        <w:pict>
          <v:shape id="_x0000_s1062" type="#_x0000_t202" style="position:absolute;margin-left:91.6pt;margin-top:11.05pt;width:52.4pt;height:36pt;z-index:251693056" filled="f" stroked="f">
            <v:textbox>
              <w:txbxContent>
                <w:p w:rsidR="00465340" w:rsidRDefault="00465340">
                  <w:r>
                    <w:t>F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61" type="#_x0000_t202" style="position:absolute;margin-left:254.45pt;margin-top:11.05pt;width:65.45pt;height:36.85pt;z-index:251692032" filled="f" stroked="f">
            <v:textbox>
              <w:txbxContent>
                <w:p w:rsidR="00465340" w:rsidRDefault="00465340">
                  <w:r>
                    <w:t>P</w:t>
                  </w:r>
                </w:p>
              </w:txbxContent>
            </v:textbox>
          </v:shape>
        </w:pict>
      </w:r>
      <w:r w:rsidR="00465340">
        <w:rPr>
          <w:sz w:val="26"/>
        </w:rPr>
        <w:t>b.</w:t>
      </w:r>
    </w:p>
    <w:p w:rsidR="00465340" w:rsidRDefault="00442199" w:rsidP="00B17906">
      <w:pPr>
        <w:rPr>
          <w:sz w:val="26"/>
        </w:rPr>
      </w:pPr>
      <w:r>
        <w:rPr>
          <w:noProof/>
          <w:sz w:val="26"/>
          <w:lang w:eastAsia="en-GB"/>
        </w:rPr>
        <w:pict>
          <v:shape id="_x0000_s1060" type="#_x0000_t32" style="position:absolute;margin-left:116.2pt;margin-top:12.8pt;width:59.7pt;height:0;flip:x;z-index:251691008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shape id="_x0000_s1059" type="#_x0000_t32" style="position:absolute;margin-left:175.9pt;margin-top:12.8pt;width:78.55pt;height:.8pt;z-index:251689984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rect id="_x0000_s1058" style="position:absolute;margin-left:2in;margin-top:2.15pt;width:62.2pt;height:20.45pt;z-index:251688960"/>
        </w:pict>
      </w:r>
    </w:p>
    <w:p w:rsidR="00465340" w:rsidRDefault="00442199" w:rsidP="00B17906">
      <w:pPr>
        <w:rPr>
          <w:sz w:val="26"/>
        </w:rPr>
      </w:pPr>
      <w:r>
        <w:rPr>
          <w:noProof/>
          <w:sz w:val="26"/>
          <w:lang w:eastAsia="en-GB"/>
        </w:rPr>
        <w:pict>
          <v:oval id="_x0000_s1057" style="position:absolute;margin-left:189.8pt;margin-top:8pt;width:11.45pt;height:10.65pt;z-index:251687936"/>
        </w:pict>
      </w:r>
      <w:r>
        <w:rPr>
          <w:noProof/>
          <w:sz w:val="26"/>
          <w:lang w:eastAsia="en-GB"/>
        </w:rPr>
        <w:pict>
          <v:oval id="_x0000_s1056" style="position:absolute;margin-left:150.55pt;margin-top:8pt;width:11.45pt;height:10.65pt;z-index:251686912"/>
        </w:pict>
      </w:r>
    </w:p>
    <w:p w:rsidR="00465340" w:rsidRDefault="00442199" w:rsidP="00B17906">
      <w:pPr>
        <w:rPr>
          <w:sz w:val="26"/>
        </w:rPr>
      </w:pPr>
      <w:r>
        <w:rPr>
          <w:noProof/>
          <w:sz w:val="26"/>
          <w:lang w:eastAsia="en-GB"/>
        </w:rPr>
        <w:pict>
          <v:shape id="_x0000_s1055" type="#_x0000_t32" style="position:absolute;margin-left:122.75pt;margin-top:4pt;width:121.9pt;height:0;z-index:251685888" o:connectortype="straight"/>
        </w:pict>
      </w:r>
    </w:p>
    <w:p w:rsidR="00465340" w:rsidRDefault="00CB4F51" w:rsidP="00B17906">
      <w:pPr>
        <w:rPr>
          <w:sz w:val="26"/>
        </w:rPr>
      </w:pPr>
      <w:r w:rsidRPr="00CB4F51">
        <w:rPr>
          <w:position w:val="-42"/>
          <w:sz w:val="26"/>
        </w:rPr>
        <w:object w:dxaOrig="4300" w:dyaOrig="960">
          <v:shape id="_x0000_i1028" type="#_x0000_t75" style="width:215.2pt;height:48.25pt" o:ole="">
            <v:imagedata r:id="rId15" o:title=""/>
          </v:shape>
          <o:OLEObject Type="Embed" ProgID="Equation.3" ShapeID="_x0000_i1028" DrawAspect="Content" ObjectID="_1388223252" r:id="rId16"/>
        </w:object>
      </w:r>
    </w:p>
    <w:p w:rsidR="00465340" w:rsidRDefault="00465340" w:rsidP="00B17906">
      <w:pPr>
        <w:rPr>
          <w:sz w:val="26"/>
        </w:rPr>
      </w:pPr>
    </w:p>
    <w:p w:rsidR="00465340" w:rsidRDefault="00465340" w:rsidP="00B17906">
      <w:pPr>
        <w:rPr>
          <w:sz w:val="26"/>
        </w:rPr>
      </w:pPr>
    </w:p>
    <w:p w:rsidR="002A4770" w:rsidRDefault="002A4770" w:rsidP="0049599C">
      <w:pPr>
        <w:numPr>
          <w:ilvl w:val="0"/>
          <w:numId w:val="2"/>
        </w:numPr>
        <w:tabs>
          <w:tab w:val="num" w:pos="360"/>
        </w:tabs>
        <w:spacing w:line="360" w:lineRule="auto"/>
        <w:ind w:left="360"/>
        <w:jc w:val="both"/>
        <w:rPr>
          <w:sz w:val="26"/>
        </w:rPr>
      </w:pPr>
      <w:r>
        <w:rPr>
          <w:sz w:val="26"/>
        </w:rPr>
        <w:t xml:space="preserve">The fuel conveyor system at a power station consists of a number of trucks, each of which has a mass of 4240kg when fully laden.  The fuel is conveyed in the trucks up an inclined railway with a gradient of 1 in 2.5 measured along the slope.  There is a constant friction </w:t>
      </w:r>
      <w:r w:rsidR="00BB0996">
        <w:rPr>
          <w:sz w:val="26"/>
        </w:rPr>
        <w:t>resistance to motion of 250N per truck, and the maximum haulage power available is 136kW.  Calculate:</w:t>
      </w:r>
    </w:p>
    <w:p w:rsidR="00BB0996" w:rsidRDefault="00BB0996" w:rsidP="0049599C">
      <w:pPr>
        <w:numPr>
          <w:ilvl w:val="1"/>
          <w:numId w:val="2"/>
        </w:num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>The maximum number of fully laden trucks that can be hauled up the incline at a constant speed of 2 m/s.</w:t>
      </w:r>
    </w:p>
    <w:p w:rsidR="00BB0996" w:rsidRDefault="00BB0996" w:rsidP="0049599C">
      <w:pPr>
        <w:numPr>
          <w:ilvl w:val="1"/>
          <w:numId w:val="2"/>
        </w:num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 xml:space="preserve">The power needed to haul this number of trucks along a level part of the track at a constant speed of 2m/s.                             [4, 2kW]               </w:t>
      </w:r>
    </w:p>
    <w:p w:rsidR="00BB0996" w:rsidRDefault="00442199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noProof/>
          <w:sz w:val="26"/>
          <w:lang w:eastAsia="en-GB"/>
        </w:rPr>
        <w:pict>
          <v:shape id="_x0000_s1094" type="#_x0000_t202" style="position:absolute;left:0;text-align:left;margin-left:396.8pt;margin-top:20.05pt;width:30.25pt;height:32.75pt;z-index:251721728" filled="f" stroked="f">
            <v:textbox>
              <w:txbxContent>
                <w:p w:rsidR="00CB4F51" w:rsidRDefault="00CB4F51">
                  <w:r>
                    <w:t>1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93" type="#_x0000_t202" style="position:absolute;left:0;text-align:left;margin-left:345.3pt;margin-top:7pt;width:42.5pt;height:23.75pt;z-index:251720704" filled="f" stroked="f">
            <v:textbox>
              <w:txbxContent>
                <w:p w:rsidR="00CB4F51" w:rsidRDefault="00CB4F51">
                  <w:r>
                    <w:t>2.5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91" type="#_x0000_t32" style="position:absolute;left:0;text-align:left;margin-left:327.25pt;margin-top:13.55pt;width:74.5pt;height:43.35pt;flip:y;z-index:251718656" o:connectortype="straight"/>
        </w:pict>
      </w:r>
      <w:r>
        <w:rPr>
          <w:noProof/>
          <w:sz w:val="26"/>
          <w:lang w:eastAsia="en-GB"/>
        </w:rPr>
        <w:pict>
          <v:shape id="_x0000_s1090" type="#_x0000_t32" style="position:absolute;left:0;text-align:left;margin-left:401.75pt;margin-top:13.55pt;width:0;height:43.35pt;flip:y;z-index:251717632" o:connectortype="straight"/>
        </w:pict>
      </w:r>
      <w:r>
        <w:rPr>
          <w:noProof/>
          <w:sz w:val="26"/>
          <w:lang w:eastAsia="en-GB"/>
        </w:rPr>
        <w:pict>
          <v:shape id="_x0000_s1087" type="#_x0000_t202" style="position:absolute;left:0;text-align:left;margin-left:99pt;margin-top:2.9pt;width:78.55pt;height:27.85pt;z-index:251714560" filled="f" stroked="f">
            <v:textbox>
              <w:txbxContent>
                <w:p w:rsidR="00CB4F51" w:rsidRDefault="00CB4F51">
                  <w:r>
                    <w:t>v = 2m/s</w:t>
                  </w:r>
                </w:p>
              </w:txbxContent>
            </v:textbox>
          </v:shape>
        </w:pict>
      </w:r>
      <w:r w:rsidR="00BB0996">
        <w:rPr>
          <w:sz w:val="26"/>
        </w:rPr>
        <w:t xml:space="preserve">         </w:t>
      </w:r>
    </w:p>
    <w:p w:rsidR="00CB4F51" w:rsidRDefault="00442199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noProof/>
          <w:sz w:val="26"/>
          <w:lang w:eastAsia="en-GB"/>
        </w:rPr>
        <w:pict>
          <v:shape id="_x0000_s1092" type="#_x0000_t202" style="position:absolute;left:0;text-align:left;margin-left:341.15pt;margin-top:16.15pt;width:27pt;height:29.45pt;z-index:251719680" filled="f" stroked="f">
            <v:textbox>
              <w:txbxContent>
                <w:p w:rsidR="00CB4F51" w:rsidRDefault="00CB4F51" w:rsidP="00CB4F51">
                  <w:r>
                    <w:t>θ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76" type="#_x0000_t32" style="position:absolute;left:0;text-align:left;margin-left:106.35pt;margin-top:2.2pt;width:44.2pt;height:23.75pt;flip:y;z-index:251704320" o:connectortype="straight">
            <v:stroke endarrow="block"/>
          </v:shape>
        </w:pict>
      </w:r>
    </w:p>
    <w:p w:rsidR="00CB4F51" w:rsidRDefault="00442199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noProof/>
          <w:sz w:val="26"/>
          <w:lang w:eastAsia="en-GB"/>
        </w:rPr>
        <w:pict>
          <v:shape id="_x0000_s1089" type="#_x0000_t32" style="position:absolute;left:0;text-align:left;margin-left:327.25pt;margin-top:13.05pt;width:74.5pt;height:0;z-index:251716608" o:connectortype="straight"/>
        </w:pict>
      </w:r>
      <w:r>
        <w:rPr>
          <w:noProof/>
          <w:sz w:val="26"/>
          <w:lang w:eastAsia="en-GB"/>
        </w:rPr>
        <w:pict>
          <v:shape id="_x0000_s1075" type="#_x0000_t32" style="position:absolute;left:0;text-align:left;margin-left:175.9pt;margin-top:13.05pt;width:9.6pt;height:10.65pt;z-index:251703296" o:connectortype="straight"/>
        </w:pict>
      </w:r>
      <w:r>
        <w:rPr>
          <w:noProof/>
          <w:sz w:val="26"/>
          <w:lang w:eastAsia="en-GB"/>
        </w:rPr>
        <w:pict>
          <v:shape id="_x0000_s1074" type="#_x0000_t32" style="position:absolute;left:0;text-align:left;margin-left:122.75pt;margin-top:13.05pt;width:53.15pt;height:29.45pt;flip:y;z-index:251702272" o:connectortype="straight"/>
        </w:pict>
      </w:r>
      <w:r>
        <w:rPr>
          <w:noProof/>
          <w:sz w:val="26"/>
          <w:lang w:eastAsia="en-GB"/>
        </w:rPr>
        <w:pict>
          <v:shape id="_x0000_s1066" type="#_x0000_t32" style="position:absolute;left:0;text-align:left;margin-left:91.6pt;margin-top:4.05pt;width:162.85pt;height:84.25pt;flip:y;z-index:251697152" o:connectortype="straight"/>
        </w:pict>
      </w:r>
    </w:p>
    <w:p w:rsidR="00CB4F51" w:rsidRDefault="00442199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noProof/>
          <w:sz w:val="26"/>
          <w:lang w:eastAsia="en-GB"/>
        </w:rPr>
        <w:pict>
          <v:shape id="_x0000_s1095" type="#_x0000_t202" style="position:absolute;left:0;text-align:left;margin-left:309.2pt;margin-top:9.9pt;width:117.85pt;height:42.55pt;z-index:251722752" filled="f" stroked="f">
            <v:textbox>
              <w:txbxContent>
                <w:p w:rsidR="002A7387" w:rsidRDefault="002A7387" w:rsidP="002A7387">
                  <w:r>
                    <w:t>Sinθ=Opp/Hyp</w:t>
                  </w:r>
                </w:p>
                <w:p w:rsidR="002A7387" w:rsidRDefault="002A7387" w:rsidP="002A7387">
                  <w:r>
                    <w:t>Sinθ=1/2.5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82" type="#_x0000_t202" style="position:absolute;left:0;text-align:left;margin-left:52.4pt;margin-top:21.35pt;width:63.8pt;height:31.1pt;z-index:251709440" filled="f" stroked="f">
            <v:textbox>
              <w:txbxContent>
                <w:p w:rsidR="00CB4F51" w:rsidRDefault="00CB4F51" w:rsidP="00CB4F51">
                  <w:r>
                    <w:t>mgSinθ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79" type="#_x0000_t32" style="position:absolute;left:0;text-align:left;margin-left:150.55pt;margin-top:9.9pt;width:30.85pt;height:49.1pt;z-index:251707392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shape id="_x0000_s1078" type="#_x0000_t32" style="position:absolute;left:0;text-align:left;margin-left:150.55pt;margin-top:9.9pt;width:0;height:42.55pt;z-index:251706368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shape id="_x0000_s1077" type="#_x0000_t32" style="position:absolute;left:0;text-align:left;margin-left:99pt;margin-top:9.9pt;width:51.55pt;height:27.85pt;flip:x;z-index:251705344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shape id="_x0000_s1072" type="#_x0000_t32" style="position:absolute;left:0;text-align:left;margin-left:122.75pt;margin-top:20.55pt;width:9.8pt;height:10.65pt;z-index:251701248" o:connectortype="straight"/>
        </w:pict>
      </w:r>
      <w:r>
        <w:rPr>
          <w:noProof/>
          <w:sz w:val="26"/>
          <w:lang w:eastAsia="en-GB"/>
        </w:rPr>
        <w:pict>
          <v:shape id="_x0000_s1071" type="#_x0000_t32" style="position:absolute;left:0;text-align:left;margin-left:132.55pt;margin-top:1.75pt;width:52.95pt;height:29.45pt;flip:y;z-index:251700224" o:connectortype="straight"/>
        </w:pict>
      </w:r>
      <w:r>
        <w:rPr>
          <w:noProof/>
          <w:sz w:val="26"/>
          <w:lang w:eastAsia="en-GB"/>
        </w:rPr>
        <w:pict>
          <v:oval id="_x0000_s1068" style="position:absolute;left:0;text-align:left;margin-left:169.95pt;margin-top:9.9pt;width:11.45pt;height:10.65pt;z-index:251699200"/>
        </w:pict>
      </w:r>
    </w:p>
    <w:p w:rsidR="00CB4F51" w:rsidRDefault="00442199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noProof/>
          <w:sz w:val="26"/>
          <w:lang w:eastAsia="en-GB"/>
        </w:rPr>
        <w:pict>
          <v:shape id="_x0000_s1088" type="#_x0000_t202" style="position:absolute;left:0;text-align:left;margin-left:75.3pt;margin-top:15.8pt;width:68.7pt;height:37.65pt;z-index:251715584" filled="f" stroked="f">
            <v:textbox>
              <w:txbxContent>
                <w:p w:rsidR="00CB4F51" w:rsidRDefault="00CB4F51">
                  <w:r>
                    <w:t>250N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86" type="#_x0000_t202" style="position:absolute;left:0;text-align:left;margin-left:150.55pt;margin-top:5.15pt;width:27pt;height:29.45pt;z-index:251713536" filled="f" stroked="f">
            <v:textbox>
              <w:txbxContent>
                <w:p w:rsidR="00CB4F51" w:rsidRDefault="00CB4F51" w:rsidP="00CB4F51">
                  <w:r>
                    <w:t>θ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85" type="#_x0000_t202" style="position:absolute;left:0;text-align:left;margin-left:112.1pt;margin-top:23.95pt;width:27pt;height:29.45pt;z-index:251712512" filled="f" stroked="f">
            <v:textbox>
              <w:txbxContent>
                <w:p w:rsidR="00CB4F51" w:rsidRDefault="00CB4F51" w:rsidP="00CB4F51">
                  <w:r>
                    <w:t>θ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84" type="#_x0000_t202" style="position:absolute;left:0;text-align:left;margin-left:132.55pt;margin-top:22.3pt;width:45pt;height:49.1pt;z-index:251711488" filled="f" stroked="f">
            <v:textbox>
              <w:txbxContent>
                <w:p w:rsidR="00CB4F51" w:rsidRDefault="00CB4F51" w:rsidP="00CB4F51">
                  <w:r>
                    <w:t>mg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83" type="#_x0000_t202" style="position:absolute;left:0;text-align:left;margin-left:175.9pt;margin-top:22.3pt;width:126pt;height:31.1pt;z-index:251710464" filled="f" stroked="f">
            <v:textbox>
              <w:txbxContent>
                <w:p w:rsidR="00CB4F51" w:rsidRDefault="00CB4F51" w:rsidP="00CB4F51">
                  <w:r>
                    <w:t>mgCosθ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081" type="#_x0000_t32" style="position:absolute;left:0;text-align:left;margin-left:116.2pt;margin-top:15.8pt;width:27.8pt;height:14.7pt;flip:x;z-index:251708416" o:connectortype="straight">
            <v:stroke endarrow="block"/>
          </v:shape>
        </w:pict>
      </w:r>
      <w:r>
        <w:rPr>
          <w:noProof/>
          <w:sz w:val="26"/>
          <w:lang w:eastAsia="en-GB"/>
        </w:rPr>
        <w:pict>
          <v:oval id="_x0000_s1067" style="position:absolute;left:0;text-align:left;margin-left:139.1pt;margin-top:5.15pt;width:11.45pt;height:10.65pt;z-index:251698176"/>
        </w:pict>
      </w:r>
      <w:r>
        <w:rPr>
          <w:noProof/>
          <w:sz w:val="26"/>
          <w:lang w:eastAsia="en-GB"/>
        </w:rPr>
        <w:pict>
          <v:shape id="_x0000_s1065" type="#_x0000_t32" style="position:absolute;left:0;text-align:left;margin-left:59.75pt;margin-top:44.4pt;width:237.3pt;height:.85pt;flip:y;z-index:251696128" o:connectortype="straight"/>
        </w:pict>
      </w:r>
    </w:p>
    <w:p w:rsidR="002A7387" w:rsidRDefault="002A7387" w:rsidP="002A7387">
      <w:pPr>
        <w:spacing w:line="360" w:lineRule="auto"/>
        <w:ind w:left="360"/>
        <w:jc w:val="both"/>
        <w:rPr>
          <w:sz w:val="26"/>
        </w:rPr>
      </w:pPr>
    </w:p>
    <w:p w:rsidR="002A7387" w:rsidRDefault="002A7387" w:rsidP="002A7387">
      <w:pPr>
        <w:spacing w:line="360" w:lineRule="auto"/>
        <w:ind w:left="360"/>
        <w:jc w:val="both"/>
        <w:rPr>
          <w:sz w:val="26"/>
        </w:rPr>
      </w:pPr>
      <w:r>
        <w:rPr>
          <w:sz w:val="26"/>
        </w:rPr>
        <w:lastRenderedPageBreak/>
        <w:t>a.</w:t>
      </w:r>
    </w:p>
    <w:p w:rsidR="002A7387" w:rsidRDefault="002A7387" w:rsidP="002A7387">
      <w:pPr>
        <w:spacing w:line="360" w:lineRule="auto"/>
        <w:ind w:left="360"/>
        <w:jc w:val="both"/>
        <w:rPr>
          <w:sz w:val="26"/>
        </w:rPr>
      </w:pPr>
      <w:r>
        <w:rPr>
          <w:sz w:val="26"/>
        </w:rPr>
        <w:t>Considering forces down the slope for one truck:</w:t>
      </w:r>
    </w:p>
    <w:p w:rsidR="002A7387" w:rsidRDefault="002A7387" w:rsidP="002A7387">
      <w:pPr>
        <w:spacing w:line="360" w:lineRule="auto"/>
        <w:ind w:left="360"/>
        <w:jc w:val="both"/>
        <w:rPr>
          <w:sz w:val="26"/>
        </w:rPr>
      </w:pPr>
      <w:r w:rsidRPr="002A7387">
        <w:rPr>
          <w:position w:val="-28"/>
          <w:sz w:val="26"/>
        </w:rPr>
        <w:object w:dxaOrig="5480" w:dyaOrig="680">
          <v:shape id="_x0000_i1029" type="#_x0000_t75" style="width:274.1pt;height:34.35pt" o:ole="">
            <v:imagedata r:id="rId17" o:title=""/>
          </v:shape>
          <o:OLEObject Type="Embed" ProgID="Equation.3" ShapeID="_x0000_i1029" DrawAspect="Content" ObjectID="_1388223253" r:id="rId18"/>
        </w:object>
      </w:r>
    </w:p>
    <w:p w:rsidR="002A7387" w:rsidRDefault="002A7387" w:rsidP="002A7387">
      <w:pPr>
        <w:spacing w:line="360" w:lineRule="auto"/>
        <w:ind w:left="360"/>
        <w:jc w:val="both"/>
        <w:rPr>
          <w:sz w:val="26"/>
        </w:rPr>
      </w:pPr>
      <w:r>
        <w:rPr>
          <w:sz w:val="26"/>
        </w:rPr>
        <w:t>How much force does the power develop?</w:t>
      </w:r>
    </w:p>
    <w:p w:rsidR="002A7387" w:rsidRDefault="002A7387" w:rsidP="002A7387">
      <w:pPr>
        <w:spacing w:line="360" w:lineRule="auto"/>
        <w:ind w:left="360"/>
        <w:jc w:val="both"/>
        <w:rPr>
          <w:sz w:val="26"/>
        </w:rPr>
      </w:pPr>
      <w:r w:rsidRPr="002A7387">
        <w:rPr>
          <w:position w:val="-42"/>
          <w:sz w:val="26"/>
        </w:rPr>
        <w:object w:dxaOrig="2720" w:dyaOrig="960">
          <v:shape id="_x0000_i1030" type="#_x0000_t75" style="width:135.8pt;height:48.25pt" o:ole="">
            <v:imagedata r:id="rId19" o:title=""/>
          </v:shape>
          <o:OLEObject Type="Embed" ProgID="Equation.3" ShapeID="_x0000_i1030" DrawAspect="Content" ObjectID="_1388223254" r:id="rId20"/>
        </w:object>
      </w:r>
    </w:p>
    <w:p w:rsidR="002A7387" w:rsidRDefault="002A7387" w:rsidP="002A7387">
      <w:pPr>
        <w:spacing w:line="360" w:lineRule="auto"/>
        <w:ind w:left="360"/>
        <w:jc w:val="both"/>
        <w:rPr>
          <w:sz w:val="26"/>
        </w:rPr>
      </w:pPr>
      <w:r>
        <w:rPr>
          <w:sz w:val="26"/>
        </w:rPr>
        <w:t>So to find how many trucks the power is capable of towing:</w:t>
      </w:r>
    </w:p>
    <w:p w:rsidR="002A7387" w:rsidRDefault="00442199" w:rsidP="002A7387">
      <w:pPr>
        <w:spacing w:line="360" w:lineRule="auto"/>
        <w:ind w:left="360"/>
        <w:jc w:val="both"/>
        <w:rPr>
          <w:sz w:val="26"/>
        </w:rPr>
      </w:pPr>
      <w:r>
        <w:rPr>
          <w:noProof/>
          <w:sz w:val="26"/>
          <w:lang w:eastAsia="en-GB"/>
        </w:rPr>
        <w:pict>
          <v:shape id="_x0000_s1104" type="#_x0000_t202" style="position:absolute;left:0;text-align:left;margin-left:166.9pt;margin-top:13.55pt;width:78.55pt;height:27.85pt;z-index:251731968" filled="f" stroked="f">
            <v:textbox>
              <w:txbxContent>
                <w:p w:rsidR="002A7387" w:rsidRDefault="002A7387" w:rsidP="002A7387">
                  <w:r>
                    <w:t>v = 2m/s</w:t>
                  </w:r>
                </w:p>
              </w:txbxContent>
            </v:textbox>
          </v:shape>
        </w:pict>
      </w:r>
      <w:r w:rsidR="002A7387" w:rsidRPr="002A7387">
        <w:rPr>
          <w:position w:val="-24"/>
          <w:sz w:val="26"/>
        </w:rPr>
        <w:object w:dxaOrig="1939" w:dyaOrig="620">
          <v:shape id="_x0000_i1031" type="#_x0000_t75" style="width:96.55pt;height:31.1pt" o:ole="">
            <v:imagedata r:id="rId21" o:title=""/>
          </v:shape>
          <o:OLEObject Type="Embed" ProgID="Equation.3" ShapeID="_x0000_i1031" DrawAspect="Content" ObjectID="_1388223255" r:id="rId22"/>
        </w:object>
      </w:r>
    </w:p>
    <w:p w:rsidR="002A7387" w:rsidRDefault="00442199" w:rsidP="002A7387">
      <w:pPr>
        <w:spacing w:line="360" w:lineRule="auto"/>
        <w:ind w:left="360"/>
        <w:jc w:val="both"/>
        <w:rPr>
          <w:sz w:val="26"/>
        </w:rPr>
      </w:pPr>
      <w:r>
        <w:rPr>
          <w:noProof/>
          <w:sz w:val="26"/>
          <w:lang w:eastAsia="en-GB"/>
        </w:rPr>
        <w:pict>
          <v:shape id="_x0000_s1100" type="#_x0000_t32" style="position:absolute;left:0;text-align:left;margin-left:171pt;margin-top:3.1pt;width:69.55pt;height:0;z-index:251727872" o:connectortype="straight">
            <v:stroke endarrow="block"/>
          </v:shape>
        </w:pict>
      </w:r>
      <w:r w:rsidR="002A7387">
        <w:rPr>
          <w:sz w:val="26"/>
        </w:rPr>
        <w:t>b.</w:t>
      </w:r>
    </w:p>
    <w:p w:rsidR="002A7387" w:rsidRDefault="00442199" w:rsidP="002A7387">
      <w:pPr>
        <w:spacing w:line="360" w:lineRule="auto"/>
        <w:ind w:left="360"/>
        <w:jc w:val="both"/>
        <w:rPr>
          <w:sz w:val="26"/>
        </w:rPr>
      </w:pPr>
      <w:r>
        <w:rPr>
          <w:noProof/>
          <w:sz w:val="26"/>
          <w:lang w:eastAsia="en-GB"/>
        </w:rPr>
        <w:pict>
          <v:shape id="_x0000_s1102" type="#_x0000_t202" style="position:absolute;left:0;text-align:left;margin-left:109.6pt;margin-top:9pt;width:52.4pt;height:36pt;z-index:251729920" filled="f" stroked="f">
            <v:textbox>
              <w:txbxContent>
                <w:p w:rsidR="002A7387" w:rsidRDefault="002A7387" w:rsidP="002A7387">
                  <w:r>
                    <w:t>F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103" type="#_x0000_t202" style="position:absolute;left:0;text-align:left;margin-left:251.2pt;margin-top:8.15pt;width:65.45pt;height:36.85pt;z-index:251730944" filled="f" stroked="f">
            <v:textbox>
              <w:txbxContent>
                <w:p w:rsidR="002A7387" w:rsidRDefault="002A7387" w:rsidP="002A7387">
                  <w:r>
                    <w:t>P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101" type="#_x0000_t32" style="position:absolute;left:0;text-align:left;margin-left:130.9pt;margin-top:21.25pt;width:120.3pt;height:0;z-index:251728896" o:connectortype="straight">
            <v:stroke startarrow="block" endarrow="block"/>
          </v:shape>
        </w:pict>
      </w:r>
      <w:r>
        <w:rPr>
          <w:noProof/>
          <w:sz w:val="26"/>
          <w:lang w:eastAsia="en-GB"/>
        </w:rPr>
        <w:pict>
          <v:rect id="_x0000_s1099" style="position:absolute;left:0;text-align:left;margin-left:162pt;margin-top:13.9pt;width:59.75pt;height:15.55pt;z-index:251726848"/>
        </w:pict>
      </w:r>
    </w:p>
    <w:p w:rsidR="002A7387" w:rsidRDefault="00442199" w:rsidP="002A7387">
      <w:pPr>
        <w:spacing w:line="360" w:lineRule="auto"/>
        <w:ind w:left="360"/>
        <w:jc w:val="both"/>
        <w:rPr>
          <w:sz w:val="26"/>
        </w:rPr>
      </w:pPr>
      <w:r>
        <w:rPr>
          <w:noProof/>
          <w:sz w:val="26"/>
          <w:lang w:eastAsia="en-GB"/>
        </w:rPr>
        <w:pict>
          <v:oval id="_x0000_s1098" style="position:absolute;left:0;text-align:left;margin-left:206.2pt;margin-top:7.55pt;width:11.45pt;height:10.65pt;z-index:251725824"/>
        </w:pict>
      </w:r>
      <w:r>
        <w:rPr>
          <w:noProof/>
          <w:sz w:val="26"/>
          <w:lang w:eastAsia="en-GB"/>
        </w:rPr>
        <w:pict>
          <v:oval id="_x0000_s1097" style="position:absolute;left:0;text-align:left;margin-left:166.9pt;margin-top:7.55pt;width:11.45pt;height:10.65pt;z-index:251724800"/>
        </w:pict>
      </w:r>
      <w:r>
        <w:rPr>
          <w:noProof/>
          <w:sz w:val="26"/>
          <w:lang w:eastAsia="en-GB"/>
        </w:rPr>
        <w:pict>
          <v:shape id="_x0000_s1096" type="#_x0000_t32" style="position:absolute;left:0;text-align:left;margin-left:117.8pt;margin-top:18.2pt;width:182.45pt;height:0;z-index:251723776" o:connectortype="straight"/>
        </w:pict>
      </w:r>
    </w:p>
    <w:p w:rsidR="002A7387" w:rsidRDefault="002A7387" w:rsidP="002A7387">
      <w:pPr>
        <w:spacing w:line="360" w:lineRule="auto"/>
        <w:ind w:left="360"/>
        <w:jc w:val="both"/>
        <w:rPr>
          <w:sz w:val="26"/>
        </w:rPr>
      </w:pPr>
    </w:p>
    <w:p w:rsidR="002A7387" w:rsidRDefault="002A7387" w:rsidP="002A7387">
      <w:pPr>
        <w:spacing w:line="360" w:lineRule="auto"/>
        <w:ind w:left="360"/>
        <w:jc w:val="both"/>
        <w:rPr>
          <w:sz w:val="26"/>
        </w:rPr>
      </w:pPr>
      <w:r>
        <w:rPr>
          <w:sz w:val="26"/>
        </w:rPr>
        <w:t>Force for 4 trucks on the level:</w:t>
      </w:r>
    </w:p>
    <w:p w:rsidR="002A7387" w:rsidRDefault="002A7387" w:rsidP="002A7387">
      <w:pPr>
        <w:spacing w:line="360" w:lineRule="auto"/>
        <w:ind w:left="360"/>
        <w:jc w:val="both"/>
        <w:rPr>
          <w:sz w:val="26"/>
        </w:rPr>
      </w:pPr>
      <w:r w:rsidRPr="002A7387">
        <w:rPr>
          <w:position w:val="-42"/>
          <w:sz w:val="26"/>
        </w:rPr>
        <w:object w:dxaOrig="2940" w:dyaOrig="999">
          <v:shape id="_x0000_i1032" type="#_x0000_t75" style="width:147.25pt;height:49.9pt" o:ole="">
            <v:imagedata r:id="rId23" o:title=""/>
          </v:shape>
          <o:OLEObject Type="Embed" ProgID="Equation.3" ShapeID="_x0000_i1032" DrawAspect="Content" ObjectID="_1388223256" r:id="rId24"/>
        </w:object>
      </w:r>
    </w:p>
    <w:p w:rsidR="0076316F" w:rsidRDefault="0076316F">
      <w:pPr>
        <w:rPr>
          <w:sz w:val="26"/>
        </w:rPr>
      </w:pPr>
      <w:r>
        <w:rPr>
          <w:sz w:val="26"/>
        </w:rPr>
        <w:br w:type="page"/>
      </w:r>
    </w:p>
    <w:p w:rsidR="0076316F" w:rsidRDefault="0076316F" w:rsidP="002A7387">
      <w:pPr>
        <w:spacing w:line="360" w:lineRule="auto"/>
        <w:ind w:left="360"/>
        <w:jc w:val="both"/>
        <w:rPr>
          <w:sz w:val="26"/>
        </w:rPr>
      </w:pPr>
    </w:p>
    <w:p w:rsidR="00BB0996" w:rsidRDefault="00BB0996" w:rsidP="0049599C">
      <w:pPr>
        <w:numPr>
          <w:ilvl w:val="0"/>
          <w:numId w:val="2"/>
        </w:numPr>
        <w:tabs>
          <w:tab w:val="num" w:pos="360"/>
        </w:tabs>
        <w:spacing w:line="360" w:lineRule="auto"/>
        <w:ind w:left="360"/>
        <w:jc w:val="both"/>
        <w:rPr>
          <w:sz w:val="26"/>
        </w:rPr>
      </w:pPr>
      <w:r>
        <w:rPr>
          <w:sz w:val="26"/>
        </w:rPr>
        <w:t>A road vehicle has a mass of 1600kg and is uniformly accelerated from rest to a speed of 60km/h in a distance of 48m on a level surface against a tractive resistance of 0.18 N/kg.  Determine:</w:t>
      </w:r>
    </w:p>
    <w:p w:rsidR="00BB0996" w:rsidRDefault="00BB0996" w:rsidP="0049599C">
      <w:pPr>
        <w:numPr>
          <w:ilvl w:val="1"/>
          <w:numId w:val="2"/>
        </w:num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>The propulsive force of the vehicle.</w:t>
      </w:r>
    </w:p>
    <w:p w:rsidR="00BB0996" w:rsidRDefault="00BB0996" w:rsidP="0049599C">
      <w:pPr>
        <w:numPr>
          <w:ilvl w:val="1"/>
          <w:numId w:val="2"/>
        </w:num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 xml:space="preserve">The change in momentum.                           </w:t>
      </w:r>
      <w:r w:rsidR="00770FE5">
        <w:rPr>
          <w:sz w:val="26"/>
        </w:rPr>
        <w:tab/>
        <w:t xml:space="preserve">           </w:t>
      </w:r>
      <w:r w:rsidR="00C543D2">
        <w:rPr>
          <w:sz w:val="26"/>
        </w:rPr>
        <w:t xml:space="preserve">    </w:t>
      </w:r>
      <w:r w:rsidR="00770FE5">
        <w:rPr>
          <w:sz w:val="26"/>
        </w:rPr>
        <w:t>[ 4917.63</w:t>
      </w:r>
      <w:r>
        <w:rPr>
          <w:sz w:val="26"/>
        </w:rPr>
        <w:t>N, 26</w:t>
      </w:r>
      <w:r w:rsidR="00C543D2">
        <w:rPr>
          <w:sz w:val="26"/>
        </w:rPr>
        <w:t>720</w:t>
      </w:r>
      <w:r>
        <w:rPr>
          <w:sz w:val="26"/>
        </w:rPr>
        <w:t>kgm/s]</w:t>
      </w:r>
    </w:p>
    <w:p w:rsidR="00BB0996" w:rsidRDefault="00BB0996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</w:p>
    <w:p w:rsidR="002A7387" w:rsidRDefault="0076316F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>a.</w:t>
      </w:r>
    </w:p>
    <w:p w:rsidR="0076316F" w:rsidRDefault="00701EEF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 w:rsidRPr="0076316F">
        <w:rPr>
          <w:position w:val="-10"/>
          <w:sz w:val="26"/>
        </w:rPr>
        <w:object w:dxaOrig="5020" w:dyaOrig="5319">
          <v:shape id="_x0000_i1033" type="#_x0000_t75" style="width:251.2pt;height:265.9pt" o:ole="">
            <v:imagedata r:id="rId25" o:title=""/>
          </v:shape>
          <o:OLEObject Type="Embed" ProgID="Equation.3" ShapeID="_x0000_i1033" DrawAspect="Content" ObjectID="_1388223257" r:id="rId26"/>
        </w:object>
      </w:r>
    </w:p>
    <w:p w:rsidR="0076316F" w:rsidRPr="005C33C8" w:rsidRDefault="005C33C8" w:rsidP="005C33C8">
      <w:pPr>
        <w:tabs>
          <w:tab w:val="num" w:pos="360"/>
        </w:tabs>
        <w:spacing w:line="360" w:lineRule="auto"/>
        <w:jc w:val="both"/>
        <w:rPr>
          <w:sz w:val="26"/>
        </w:rPr>
      </w:pPr>
      <w:r>
        <w:rPr>
          <w:sz w:val="26"/>
        </w:rPr>
        <w:t xml:space="preserve">b. </w:t>
      </w:r>
      <w:r w:rsidRPr="005C33C8">
        <w:rPr>
          <w:sz w:val="26"/>
        </w:rPr>
        <w:t>Change in Momentum:</w:t>
      </w:r>
    </w:p>
    <w:p w:rsidR="005C33C8" w:rsidRPr="005C33C8" w:rsidRDefault="005C33C8" w:rsidP="005C33C8">
      <w:pPr>
        <w:tabs>
          <w:tab w:val="num" w:pos="360"/>
        </w:tabs>
        <w:spacing w:line="360" w:lineRule="auto"/>
        <w:jc w:val="both"/>
        <w:rPr>
          <w:sz w:val="26"/>
        </w:rPr>
      </w:pPr>
      <w:r w:rsidRPr="005C33C8">
        <w:rPr>
          <w:position w:val="-10"/>
          <w:sz w:val="26"/>
        </w:rPr>
        <w:object w:dxaOrig="5020" w:dyaOrig="340">
          <v:shape id="_x0000_i1034" type="#_x0000_t75" style="width:251.2pt;height:17.2pt" o:ole="">
            <v:imagedata r:id="rId27" o:title=""/>
          </v:shape>
          <o:OLEObject Type="Embed" ProgID="Equation.3" ShapeID="_x0000_i1034" DrawAspect="Content" ObjectID="_1388223258" r:id="rId28"/>
        </w:object>
      </w:r>
    </w:p>
    <w:p w:rsidR="005C33C8" w:rsidRPr="005C33C8" w:rsidRDefault="005C33C8" w:rsidP="005C33C8">
      <w:pPr>
        <w:tabs>
          <w:tab w:val="num" w:pos="360"/>
        </w:tabs>
        <w:spacing w:line="360" w:lineRule="auto"/>
        <w:jc w:val="both"/>
        <w:rPr>
          <w:sz w:val="26"/>
        </w:rPr>
      </w:pPr>
    </w:p>
    <w:p w:rsidR="005C33C8" w:rsidRDefault="005C33C8">
      <w:pPr>
        <w:rPr>
          <w:sz w:val="26"/>
        </w:rPr>
      </w:pPr>
      <w:r>
        <w:rPr>
          <w:sz w:val="26"/>
        </w:rPr>
        <w:br w:type="page"/>
      </w:r>
    </w:p>
    <w:p w:rsidR="002A7387" w:rsidRDefault="002A7387" w:rsidP="005C33C8">
      <w:pPr>
        <w:tabs>
          <w:tab w:val="num" w:pos="360"/>
        </w:tabs>
        <w:spacing w:line="360" w:lineRule="auto"/>
        <w:jc w:val="both"/>
        <w:rPr>
          <w:sz w:val="26"/>
        </w:rPr>
      </w:pPr>
    </w:p>
    <w:p w:rsidR="00DF3081" w:rsidRDefault="00BB0996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 xml:space="preserve">5.  </w:t>
      </w:r>
      <w:r w:rsidR="00DF3081">
        <w:rPr>
          <w:sz w:val="26"/>
        </w:rPr>
        <w:t>Crates of machined components are allowed to slide down a delivery chute 10m long inclined at 1 in 5 measu</w:t>
      </w:r>
      <w:r w:rsidR="00770FE5">
        <w:rPr>
          <w:sz w:val="26"/>
        </w:rPr>
        <w:t>red along the slope.  Each full</w:t>
      </w:r>
      <w:r w:rsidR="00DF3081">
        <w:rPr>
          <w:sz w:val="26"/>
        </w:rPr>
        <w:t xml:space="preserve"> crate has a mass of 25kg and the velocity at the bottom of the chute is 6 m/s.  Calculate the energy absorbed</w:t>
      </w:r>
      <w:r w:rsidR="004F5CD0">
        <w:rPr>
          <w:sz w:val="26"/>
        </w:rPr>
        <w:t xml:space="preserve"> in overcoming friction.</w:t>
      </w:r>
      <w:r w:rsidR="004F5CD0">
        <w:rPr>
          <w:sz w:val="26"/>
        </w:rPr>
        <w:tab/>
      </w:r>
      <w:r w:rsidR="004F5CD0">
        <w:rPr>
          <w:sz w:val="26"/>
        </w:rPr>
        <w:tab/>
        <w:t xml:space="preserve">             </w:t>
      </w:r>
      <w:r w:rsidR="00F321CC">
        <w:rPr>
          <w:sz w:val="26"/>
        </w:rPr>
        <w:tab/>
      </w:r>
      <w:r w:rsidR="00F321CC">
        <w:rPr>
          <w:sz w:val="26"/>
        </w:rPr>
        <w:tab/>
      </w:r>
      <w:r w:rsidR="00F321CC">
        <w:rPr>
          <w:sz w:val="26"/>
        </w:rPr>
        <w:tab/>
        <w:t xml:space="preserve"> </w:t>
      </w:r>
      <w:r w:rsidR="00DF3081">
        <w:rPr>
          <w:sz w:val="26"/>
        </w:rPr>
        <w:t>[40</w:t>
      </w:r>
      <w:r w:rsidR="00F321CC">
        <w:rPr>
          <w:sz w:val="26"/>
        </w:rPr>
        <w:t>.5</w:t>
      </w:r>
      <w:r w:rsidR="00DF3081">
        <w:rPr>
          <w:sz w:val="26"/>
        </w:rPr>
        <w:t>J]</w:t>
      </w:r>
    </w:p>
    <w:p w:rsidR="00C543D2" w:rsidRDefault="00C543D2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</w:p>
    <w:p w:rsidR="005C33C8" w:rsidRDefault="00442199" w:rsidP="005C33C8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noProof/>
          <w:sz w:val="26"/>
          <w:lang w:eastAsia="en-GB"/>
        </w:rPr>
        <w:pict>
          <v:shape id="_x0000_s1108" type="#_x0000_t202" style="position:absolute;left:0;text-align:left;margin-left:337.9pt;margin-top:12.2pt;width:54.85pt;height:27.85pt;z-index:251736064" filled="f" stroked="f">
            <v:textbox>
              <w:txbxContent>
                <w:p w:rsidR="005C33C8" w:rsidRDefault="005C33C8">
                  <w:r>
                    <w:t>10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107" type="#_x0000_t32" style="position:absolute;left:0;text-align:left;margin-left:257.75pt;margin-top:12.2pt;width:.8pt;height:68.75pt;flip:x;z-index:251735040" o:connectortype="straight">
            <v:stroke startarrow="block" endarrow="block"/>
          </v:shape>
        </w:pict>
      </w:r>
      <w:r>
        <w:rPr>
          <w:noProof/>
          <w:sz w:val="26"/>
          <w:lang w:eastAsia="en-GB"/>
        </w:rPr>
        <w:pict>
          <v:shape id="_x0000_s1106" type="#_x0000_t32" style="position:absolute;left:0;text-align:left;margin-left:276.55pt;margin-top:-.05pt;width:139.1pt;height:70.35pt;z-index:251734016" o:connectortype="straight">
            <v:stroke startarrow="block" endarrow="block"/>
          </v:shape>
        </w:pict>
      </w:r>
      <w:r>
        <w:rPr>
          <w:noProof/>
          <w:sz w:val="26"/>
          <w:lang w:eastAsia="en-GB"/>
        </w:rPr>
        <w:pict>
          <v:shapetype id="_x0000_t6" coordsize="21600,21600" o:spt="6" path="m,l,21600r21600,xe">
            <v:stroke joinstyle="miter"/>
            <v:path gradientshapeok="t" o:connecttype="custom" o:connectlocs="0,0;0,10800;0,21600;10800,21600;21600,21600;10800,10800" textboxrect="1800,12600,12600,19800"/>
          </v:shapetype>
          <v:shape id="_x0000_s1105" type="#_x0000_t6" style="position:absolute;left:0;text-align:left;margin-left:271.65pt;margin-top:12.2pt;width:2in;height:68.75pt;z-index:251732992"/>
        </w:pict>
      </w:r>
      <w:r>
        <w:rPr>
          <w:noProof/>
          <w:sz w:val="26"/>
          <w:lang w:eastAsia="en-GB"/>
        </w:rPr>
        <w:pict>
          <v:shape id="_x0000_s1111" type="#_x0000_t202" style="position:absolute;left:0;text-align:left;margin-left:271.65pt;margin-top:18.1pt;width:17.15pt;height:30.25pt;z-index:251739136" filled="f" stroked="f">
            <v:textbox>
              <w:txbxContent>
                <w:p w:rsidR="005C33C8" w:rsidRDefault="005C33C8">
                  <w:r>
                    <w:t>1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110" type="#_x0000_t202" style="position:absolute;left:0;text-align:left;margin-left:314.2pt;margin-top:18.1pt;width:51.55pt;height:25.35pt;z-index:251738112" filled="f" stroked="f">
            <v:textbox>
              <w:txbxContent>
                <w:p w:rsidR="005C33C8" w:rsidRDefault="005C33C8">
                  <w:r>
                    <w:t>5</w:t>
                  </w:r>
                </w:p>
              </w:txbxContent>
            </v:textbox>
          </v:shape>
        </w:pict>
      </w:r>
      <w:r>
        <w:rPr>
          <w:noProof/>
          <w:sz w:val="26"/>
          <w:lang w:eastAsia="en-GB"/>
        </w:rPr>
        <w:pict>
          <v:shape id="_x0000_s1109" type="#_x0000_t202" style="position:absolute;left:0;text-align:left;margin-left:234.8pt;margin-top:9.9pt;width:54pt;height:33.55pt;z-index:251737088" filled="f" stroked="f">
            <v:textbox>
              <w:txbxContent>
                <w:p w:rsidR="005C33C8" w:rsidRDefault="005C33C8">
                  <w:r>
                    <w:t>2</w:t>
                  </w:r>
                </w:p>
              </w:txbxContent>
            </v:textbox>
          </v:shape>
        </w:pict>
      </w:r>
      <w:r w:rsidR="005C33C8">
        <w:rPr>
          <w:sz w:val="26"/>
        </w:rPr>
        <w:t xml:space="preserve">      PE @ Top</w:t>
      </w:r>
      <w:r w:rsidR="00F321CC" w:rsidRPr="005C33C8">
        <w:rPr>
          <w:position w:val="-10"/>
          <w:sz w:val="26"/>
        </w:rPr>
        <w:object w:dxaOrig="3040" w:dyaOrig="320">
          <v:shape id="_x0000_i1035" type="#_x0000_t75" style="width:152.2pt;height:16.35pt" o:ole="">
            <v:imagedata r:id="rId29" o:title=""/>
          </v:shape>
          <o:OLEObject Type="Embed" ProgID="Equation.3" ShapeID="_x0000_i1035" DrawAspect="Content" ObjectID="_1388223259" r:id="rId30"/>
        </w:object>
      </w:r>
    </w:p>
    <w:p w:rsidR="00F321CC" w:rsidRDefault="005C33C8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 xml:space="preserve">      KE @ Bottom</w:t>
      </w:r>
    </w:p>
    <w:p w:rsidR="005C33C8" w:rsidRDefault="00F321CC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 xml:space="preserve">      </w:t>
      </w:r>
      <w:r w:rsidRPr="00F321CC">
        <w:rPr>
          <w:position w:val="-24"/>
          <w:sz w:val="26"/>
        </w:rPr>
        <w:object w:dxaOrig="2940" w:dyaOrig="620">
          <v:shape id="_x0000_i1036" type="#_x0000_t75" style="width:147.25pt;height:31.1pt" o:ole="">
            <v:imagedata r:id="rId31" o:title=""/>
          </v:shape>
          <o:OLEObject Type="Embed" ProgID="Equation.3" ShapeID="_x0000_i1036" DrawAspect="Content" ObjectID="_1388223260" r:id="rId32"/>
        </w:object>
      </w:r>
      <w:r w:rsidR="005C33C8">
        <w:rPr>
          <w:sz w:val="26"/>
        </w:rPr>
        <w:t xml:space="preserve"> </w:t>
      </w:r>
    </w:p>
    <w:p w:rsidR="00F321CC" w:rsidRDefault="00F321CC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 xml:space="preserve">      Therefore energy absorbed in overcoming friction:</w:t>
      </w:r>
    </w:p>
    <w:p w:rsidR="005C33C8" w:rsidRDefault="00F321CC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 xml:space="preserve">      PE @ Top- KE @ Bottom=</w:t>
      </w:r>
      <w:r w:rsidRPr="00F321CC">
        <w:rPr>
          <w:position w:val="-6"/>
          <w:sz w:val="26"/>
        </w:rPr>
        <w:object w:dxaOrig="2020" w:dyaOrig="279">
          <v:shape id="_x0000_i1037" type="#_x0000_t75" style="width:100.65pt;height:13.9pt" o:ole="">
            <v:imagedata r:id="rId33" o:title=""/>
          </v:shape>
          <o:OLEObject Type="Embed" ProgID="Equation.3" ShapeID="_x0000_i1037" DrawAspect="Content" ObjectID="_1388223261" r:id="rId34"/>
        </w:object>
      </w:r>
    </w:p>
    <w:p w:rsidR="00DF3081" w:rsidRDefault="00DF3081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</w:p>
    <w:p w:rsidR="0049599C" w:rsidRPr="009D09AC" w:rsidRDefault="00A43D82" w:rsidP="009D09AC">
      <w:pPr>
        <w:numPr>
          <w:ilvl w:val="0"/>
          <w:numId w:val="3"/>
        </w:num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 xml:space="preserve"> </w:t>
      </w:r>
      <w:r w:rsidR="00DF3081">
        <w:rPr>
          <w:sz w:val="26"/>
        </w:rPr>
        <w:t>In a milling operation the tangential</w:t>
      </w:r>
      <w:r>
        <w:rPr>
          <w:sz w:val="26"/>
        </w:rPr>
        <w:t xml:space="preserve"> cutting force was 2 kN at a speed of 126rev/min.  If the diameter of the milling cutter was 120mm and the overall power transmission efficiency was 75 %, calculat</w:t>
      </w:r>
      <w:r w:rsidR="0049599C">
        <w:rPr>
          <w:sz w:val="26"/>
        </w:rPr>
        <w:t>e the power absorbed in cutting.</w:t>
      </w:r>
      <w:r w:rsidR="009D09AC">
        <w:rPr>
          <w:sz w:val="26"/>
        </w:rPr>
        <w:tab/>
      </w:r>
      <w:r w:rsidR="009D09AC">
        <w:rPr>
          <w:sz w:val="26"/>
        </w:rPr>
        <w:tab/>
      </w:r>
      <w:r w:rsidR="009D09AC">
        <w:rPr>
          <w:sz w:val="26"/>
        </w:rPr>
        <w:tab/>
      </w:r>
      <w:r w:rsidR="009D09AC">
        <w:rPr>
          <w:sz w:val="26"/>
        </w:rPr>
        <w:tab/>
      </w:r>
      <w:r w:rsidR="009D09AC">
        <w:rPr>
          <w:sz w:val="26"/>
        </w:rPr>
        <w:tab/>
      </w:r>
      <w:r w:rsidR="009D09AC">
        <w:rPr>
          <w:sz w:val="26"/>
        </w:rPr>
        <w:tab/>
      </w:r>
      <w:r w:rsidR="009D09AC">
        <w:rPr>
          <w:sz w:val="26"/>
        </w:rPr>
        <w:tab/>
        <w:t xml:space="preserve">    </w:t>
      </w:r>
      <w:r w:rsidR="00F321CC">
        <w:rPr>
          <w:sz w:val="26"/>
        </w:rPr>
        <w:tab/>
      </w:r>
      <w:r w:rsidR="00F321CC">
        <w:rPr>
          <w:sz w:val="26"/>
        </w:rPr>
        <w:tab/>
      </w:r>
      <w:r w:rsidR="00F321CC">
        <w:rPr>
          <w:sz w:val="26"/>
        </w:rPr>
        <w:tab/>
      </w:r>
      <w:r w:rsidR="00F321CC">
        <w:rPr>
          <w:sz w:val="26"/>
        </w:rPr>
        <w:tab/>
        <w:t xml:space="preserve">      </w:t>
      </w:r>
      <w:r w:rsidR="0049599C" w:rsidRPr="009D09AC">
        <w:rPr>
          <w:sz w:val="26"/>
        </w:rPr>
        <w:t>[</w:t>
      </w:r>
      <w:r w:rsidR="00E60334">
        <w:rPr>
          <w:sz w:val="26"/>
        </w:rPr>
        <w:t>396W</w:t>
      </w:r>
      <w:r w:rsidR="0049599C" w:rsidRPr="009D09AC">
        <w:rPr>
          <w:sz w:val="26"/>
        </w:rPr>
        <w:t>]</w:t>
      </w:r>
    </w:p>
    <w:p w:rsidR="00F321CC" w:rsidRDefault="00F321CC" w:rsidP="00F321CC">
      <w:pPr>
        <w:spacing w:line="360" w:lineRule="auto"/>
        <w:jc w:val="both"/>
        <w:rPr>
          <w:sz w:val="26"/>
        </w:rPr>
      </w:pPr>
      <w:r>
        <w:rPr>
          <w:sz w:val="26"/>
        </w:rPr>
        <w:t xml:space="preserve">     </w:t>
      </w:r>
      <w:r w:rsidR="00E60334" w:rsidRPr="00E60334">
        <w:rPr>
          <w:position w:val="-112"/>
          <w:sz w:val="26"/>
        </w:rPr>
        <w:object w:dxaOrig="3240" w:dyaOrig="2360">
          <v:shape id="_x0000_i1038" type="#_x0000_t75" style="width:162pt;height:117.8pt" o:ole="">
            <v:imagedata r:id="rId35" o:title=""/>
          </v:shape>
          <o:OLEObject Type="Embed" ProgID="Equation.3" ShapeID="_x0000_i1038" DrawAspect="Content" ObjectID="_1388223262" r:id="rId36"/>
        </w:object>
      </w:r>
    </w:p>
    <w:p w:rsidR="00E60334" w:rsidRDefault="00E60334" w:rsidP="00F321CC">
      <w:pPr>
        <w:spacing w:line="360" w:lineRule="auto"/>
        <w:jc w:val="both"/>
        <w:rPr>
          <w:sz w:val="26"/>
        </w:rPr>
      </w:pPr>
      <w:r>
        <w:rPr>
          <w:sz w:val="26"/>
        </w:rPr>
        <w:t xml:space="preserve">    Taking into account in efficiencies: 1.584x0.25=396W absorbed in cutting process.</w:t>
      </w:r>
    </w:p>
    <w:p w:rsidR="00F321CC" w:rsidRDefault="00F321CC" w:rsidP="00F321CC">
      <w:pPr>
        <w:spacing w:line="360" w:lineRule="auto"/>
        <w:ind w:left="360"/>
        <w:jc w:val="both"/>
        <w:rPr>
          <w:sz w:val="26"/>
        </w:rPr>
      </w:pPr>
    </w:p>
    <w:p w:rsidR="00A43D82" w:rsidRDefault="00A43D82" w:rsidP="0049599C">
      <w:pPr>
        <w:numPr>
          <w:ilvl w:val="0"/>
          <w:numId w:val="3"/>
        </w:numPr>
        <w:tabs>
          <w:tab w:val="clear" w:pos="1080"/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t xml:space="preserve">A flywheel of </w:t>
      </w:r>
      <w:r w:rsidR="00684F53">
        <w:rPr>
          <w:sz w:val="26"/>
        </w:rPr>
        <w:t xml:space="preserve">the titanic of </w:t>
      </w:r>
      <w:r>
        <w:rPr>
          <w:sz w:val="26"/>
        </w:rPr>
        <w:t xml:space="preserve">mass 8 tonnes has a radius of gyration of 1.6m.  Determine the kinetic energy in the flywheel when it is rotating at 90 rev/min.  If the speed of the flywheel is reduced to </w:t>
      </w:r>
      <w:r w:rsidR="004F5CD0">
        <w:rPr>
          <w:sz w:val="26"/>
        </w:rPr>
        <w:t xml:space="preserve">80 rev/min, what </w:t>
      </w:r>
      <w:r w:rsidR="0049599C">
        <w:rPr>
          <w:sz w:val="26"/>
        </w:rPr>
        <w:t>will be</w:t>
      </w:r>
      <w:r w:rsidR="004F5CD0">
        <w:rPr>
          <w:sz w:val="26"/>
        </w:rPr>
        <w:t xml:space="preserve"> the change in kinetic energy.</w:t>
      </w:r>
      <w:r w:rsidR="004F5CD0">
        <w:rPr>
          <w:sz w:val="26"/>
        </w:rPr>
        <w:tab/>
      </w:r>
      <w:r w:rsidR="004F5CD0">
        <w:rPr>
          <w:sz w:val="26"/>
        </w:rPr>
        <w:tab/>
      </w:r>
      <w:r w:rsidR="004F5CD0">
        <w:rPr>
          <w:sz w:val="26"/>
        </w:rPr>
        <w:tab/>
      </w:r>
      <w:r w:rsidR="004F5CD0">
        <w:rPr>
          <w:sz w:val="26"/>
        </w:rPr>
        <w:tab/>
      </w:r>
      <w:r w:rsidR="004F5CD0">
        <w:rPr>
          <w:sz w:val="26"/>
        </w:rPr>
        <w:tab/>
      </w:r>
      <w:r w:rsidR="004F5CD0">
        <w:rPr>
          <w:sz w:val="26"/>
        </w:rPr>
        <w:tab/>
        <w:t xml:space="preserve">   </w:t>
      </w:r>
      <w:r w:rsidR="00E30B5A">
        <w:rPr>
          <w:sz w:val="26"/>
        </w:rPr>
        <w:t xml:space="preserve">             </w:t>
      </w:r>
      <w:r w:rsidR="004F5CD0">
        <w:rPr>
          <w:sz w:val="26"/>
        </w:rPr>
        <w:t>[ 90</w:t>
      </w:r>
      <w:r w:rsidR="00895DC2">
        <w:rPr>
          <w:sz w:val="26"/>
        </w:rPr>
        <w:t>4.8kJ, 182.3</w:t>
      </w:r>
      <w:r w:rsidR="004F5CD0">
        <w:rPr>
          <w:sz w:val="26"/>
        </w:rPr>
        <w:t>kJ]</w:t>
      </w:r>
    </w:p>
    <w:p w:rsidR="004F5CD0" w:rsidRDefault="00E30B5A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>
        <w:rPr>
          <w:sz w:val="26"/>
        </w:rPr>
        <w:lastRenderedPageBreak/>
        <w:tab/>
      </w:r>
      <w:r w:rsidR="00895DC2" w:rsidRPr="00895DC2">
        <w:rPr>
          <w:position w:val="-194"/>
          <w:sz w:val="26"/>
        </w:rPr>
        <w:object w:dxaOrig="5040" w:dyaOrig="4000">
          <v:shape id="_x0000_i1039" type="#_x0000_t75" style="width:252pt;height:199.65pt" o:ole="">
            <v:imagedata r:id="rId37" o:title=""/>
          </v:shape>
          <o:OLEObject Type="Embed" ProgID="Equation.3" ShapeID="_x0000_i1039" DrawAspect="Content" ObjectID="_1388223263" r:id="rId38"/>
        </w:object>
      </w:r>
    </w:p>
    <w:p w:rsidR="00895DC2" w:rsidRDefault="00895DC2" w:rsidP="0049599C">
      <w:p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</w:p>
    <w:p w:rsidR="00BB0996" w:rsidRDefault="004F5CD0" w:rsidP="00BB0996">
      <w:pPr>
        <w:numPr>
          <w:ilvl w:val="0"/>
          <w:numId w:val="3"/>
        </w:numPr>
        <w:tabs>
          <w:tab w:val="num" w:pos="360"/>
        </w:tabs>
        <w:spacing w:line="360" w:lineRule="auto"/>
        <w:ind w:left="360" w:hanging="390"/>
        <w:jc w:val="both"/>
        <w:rPr>
          <w:sz w:val="26"/>
        </w:rPr>
      </w:pPr>
      <w:r w:rsidRPr="009D09AC">
        <w:rPr>
          <w:sz w:val="26"/>
        </w:rPr>
        <w:t>The rotating parts of an engine may be considered to have a mass of 3.5kg acting at a radius of gyration of 0.1m.  If the mass of the engine itself is 80kg, determine the total kinetic energy of the engine when it is p</w:t>
      </w:r>
      <w:r w:rsidR="00F43B30">
        <w:rPr>
          <w:sz w:val="26"/>
        </w:rPr>
        <w:t>ropelling the vehicle at 40km/</w:t>
      </w:r>
      <w:r w:rsidRPr="009D09AC">
        <w:rPr>
          <w:sz w:val="26"/>
        </w:rPr>
        <w:t>h while rotating at 2100rev/min.</w:t>
      </w:r>
      <w:r w:rsidRPr="009D09AC">
        <w:rPr>
          <w:sz w:val="26"/>
        </w:rPr>
        <w:tab/>
      </w:r>
      <w:r w:rsidRPr="009D09AC">
        <w:rPr>
          <w:sz w:val="26"/>
        </w:rPr>
        <w:tab/>
        <w:t xml:space="preserve">         </w:t>
      </w:r>
      <w:r w:rsidR="0049599C" w:rsidRPr="009D09AC">
        <w:rPr>
          <w:sz w:val="26"/>
        </w:rPr>
        <w:t xml:space="preserve">                                            </w:t>
      </w:r>
      <w:r w:rsidRPr="009D09AC">
        <w:rPr>
          <w:sz w:val="26"/>
        </w:rPr>
        <w:t xml:space="preserve"> [5.78kJ]</w:t>
      </w:r>
      <w:r w:rsidR="00DF3081" w:rsidRPr="009D09AC">
        <w:rPr>
          <w:sz w:val="26"/>
        </w:rPr>
        <w:t xml:space="preserve"> </w:t>
      </w:r>
    </w:p>
    <w:p w:rsidR="00895DC2" w:rsidRDefault="008C1288" w:rsidP="00895DC2">
      <w:pPr>
        <w:spacing w:line="360" w:lineRule="auto"/>
        <w:ind w:left="360"/>
        <w:jc w:val="both"/>
        <w:rPr>
          <w:sz w:val="26"/>
        </w:rPr>
      </w:pPr>
      <w:r w:rsidRPr="00895DC2">
        <w:rPr>
          <w:position w:val="-158"/>
          <w:sz w:val="26"/>
        </w:rPr>
        <w:object w:dxaOrig="3320" w:dyaOrig="3019">
          <v:shape id="_x0000_i1043" type="#_x0000_t75" style="width:165.25pt;height:150.55pt" o:ole="">
            <v:imagedata r:id="rId39" o:title=""/>
          </v:shape>
          <o:OLEObject Type="Embed" ProgID="Equation.3" ShapeID="_x0000_i1043" DrawAspect="Content" ObjectID="_1388223264" r:id="rId40"/>
        </w:object>
      </w:r>
      <w:r w:rsidR="00895DC2">
        <w:rPr>
          <w:sz w:val="26"/>
        </w:rPr>
        <w:tab/>
      </w:r>
      <w:r w:rsidR="00614D20" w:rsidRPr="00895DC2">
        <w:rPr>
          <w:position w:val="-92"/>
          <w:sz w:val="26"/>
        </w:rPr>
        <w:object w:dxaOrig="4000" w:dyaOrig="1960">
          <v:shape id="_x0000_i1040" type="#_x0000_t75" style="width:199.65pt;height:98.2pt" o:ole="">
            <v:imagedata r:id="rId41" o:title=""/>
          </v:shape>
          <o:OLEObject Type="Embed" ProgID="Equation.3" ShapeID="_x0000_i1040" DrawAspect="Content" ObjectID="_1388223265" r:id="rId42"/>
        </w:object>
      </w:r>
    </w:p>
    <w:p w:rsidR="00614D20" w:rsidRPr="009D09AC" w:rsidRDefault="00C543D2" w:rsidP="00895DC2">
      <w:pPr>
        <w:spacing w:line="360" w:lineRule="auto"/>
        <w:ind w:left="360"/>
        <w:jc w:val="both"/>
        <w:rPr>
          <w:sz w:val="26"/>
        </w:rPr>
      </w:pPr>
      <w:r w:rsidRPr="00614D20">
        <w:rPr>
          <w:position w:val="-6"/>
          <w:sz w:val="26"/>
        </w:rPr>
        <w:object w:dxaOrig="3600" w:dyaOrig="279">
          <v:shape id="_x0000_i1041" type="#_x0000_t75" style="width:180pt;height:13.9pt" o:ole="">
            <v:imagedata r:id="rId43" o:title=""/>
          </v:shape>
          <o:OLEObject Type="Embed" ProgID="Equation.3" ShapeID="_x0000_i1041" DrawAspect="Content" ObjectID="_1388223266" r:id="rId44"/>
        </w:object>
      </w:r>
    </w:p>
    <w:sectPr w:rsidR="00614D20" w:rsidRPr="009D09AC" w:rsidSect="005B1835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97FF6" w:rsidRDefault="00C97FF6" w:rsidP="00465340">
      <w:r>
        <w:separator/>
      </w:r>
    </w:p>
  </w:endnote>
  <w:endnote w:type="continuationSeparator" w:id="0">
    <w:p w:rsidR="00C97FF6" w:rsidRDefault="00C97FF6" w:rsidP="004653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97FF6" w:rsidRDefault="00C97FF6" w:rsidP="00465340">
      <w:r>
        <w:separator/>
      </w:r>
    </w:p>
  </w:footnote>
  <w:footnote w:type="continuationSeparator" w:id="0">
    <w:p w:rsidR="00C97FF6" w:rsidRDefault="00C97FF6" w:rsidP="004653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BE6483C"/>
    <w:multiLevelType w:val="hybridMultilevel"/>
    <w:tmpl w:val="A33A66E6"/>
    <w:lvl w:ilvl="0" w:tplc="99EA1504">
      <w:start w:val="1"/>
      <w:numFmt w:val="decimal"/>
      <w:lvlText w:val="%1."/>
      <w:lvlJc w:val="left"/>
      <w:pPr>
        <w:tabs>
          <w:tab w:val="num" w:pos="532"/>
        </w:tabs>
        <w:ind w:left="532" w:hanging="39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">
    <w:nsid w:val="5E7C06E9"/>
    <w:multiLevelType w:val="hybridMultilevel"/>
    <w:tmpl w:val="93F82288"/>
    <w:lvl w:ilvl="0" w:tplc="5D7CCCE2">
      <w:start w:val="6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669C4599"/>
    <w:multiLevelType w:val="hybridMultilevel"/>
    <w:tmpl w:val="B698526C"/>
    <w:lvl w:ilvl="0" w:tplc="52366DDC">
      <w:start w:val="1"/>
      <w:numFmt w:val="decimal"/>
      <w:lvlText w:val="%1."/>
      <w:lvlJc w:val="left"/>
      <w:pPr>
        <w:tabs>
          <w:tab w:val="num" w:pos="735"/>
        </w:tabs>
        <w:ind w:left="735" w:hanging="375"/>
      </w:pPr>
      <w:rPr>
        <w:rFonts w:hint="default"/>
      </w:rPr>
    </w:lvl>
    <w:lvl w:ilvl="1" w:tplc="841CC694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2"/>
  <w:embedSystemFonts/>
  <w:stylePaneFormatFilter w:val="3F01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F0E20"/>
    <w:rsid w:val="0025173B"/>
    <w:rsid w:val="002A4770"/>
    <w:rsid w:val="002A7387"/>
    <w:rsid w:val="002E5D0D"/>
    <w:rsid w:val="00442199"/>
    <w:rsid w:val="00465340"/>
    <w:rsid w:val="0049599C"/>
    <w:rsid w:val="004F5CD0"/>
    <w:rsid w:val="005341E4"/>
    <w:rsid w:val="005B1835"/>
    <w:rsid w:val="005C1AA8"/>
    <w:rsid w:val="005C33C8"/>
    <w:rsid w:val="00614D20"/>
    <w:rsid w:val="00684F53"/>
    <w:rsid w:val="00701EEF"/>
    <w:rsid w:val="0076316F"/>
    <w:rsid w:val="00765892"/>
    <w:rsid w:val="00770FE5"/>
    <w:rsid w:val="00895DC2"/>
    <w:rsid w:val="008C1288"/>
    <w:rsid w:val="008D4F4B"/>
    <w:rsid w:val="009D09AC"/>
    <w:rsid w:val="00A16F67"/>
    <w:rsid w:val="00A43D82"/>
    <w:rsid w:val="00B17906"/>
    <w:rsid w:val="00BB0996"/>
    <w:rsid w:val="00C40E04"/>
    <w:rsid w:val="00C44C5C"/>
    <w:rsid w:val="00C543D2"/>
    <w:rsid w:val="00C97FF6"/>
    <w:rsid w:val="00CB4F51"/>
    <w:rsid w:val="00CF0E20"/>
    <w:rsid w:val="00DF3081"/>
    <w:rsid w:val="00E2058E"/>
    <w:rsid w:val="00E30B5A"/>
    <w:rsid w:val="00E60334"/>
    <w:rsid w:val="00F321CC"/>
    <w:rsid w:val="00F43B30"/>
    <w:rsid w:val="00FC2FE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>
      <o:colormenu v:ext="edit" fillcolor="none" strokecolor="none"/>
    </o:shapedefaults>
    <o:shapelayout v:ext="edit">
      <o:idmap v:ext="edit" data="1"/>
      <o:rules v:ext="edit">
        <o:r id="V:Rule38" type="connector" idref="#_x0000_s1055"/>
        <o:r id="V:Rule39" type="connector" idref="#_x0000_s1077"/>
        <o:r id="V:Rule40" type="connector" idref="#_x0000_s1032"/>
        <o:r id="V:Rule41" type="connector" idref="#_x0000_s1065"/>
        <o:r id="V:Rule42" type="connector" idref="#_x0000_s1033"/>
        <o:r id="V:Rule43" type="connector" idref="#_x0000_s1059"/>
        <o:r id="V:Rule44" type="connector" idref="#_x0000_s1072"/>
        <o:r id="V:Rule45" type="connector" idref="#_x0000_s1081"/>
        <o:r id="V:Rule46" type="connector" idref="#_x0000_s1101"/>
        <o:r id="V:Rule47" type="connector" idref="#_x0000_s1035"/>
        <o:r id="V:Rule48" type="connector" idref="#_x0000_s1089"/>
        <o:r id="V:Rule49" type="connector" idref="#_x0000_s1026"/>
        <o:r id="V:Rule50" type="connector" idref="#_x0000_s1096"/>
        <o:r id="V:Rule51" type="connector" idref="#_x0000_s1107"/>
        <o:r id="V:Rule52" type="connector" idref="#_x0000_s1050"/>
        <o:r id="V:Rule53" type="connector" idref="#_x0000_s1100"/>
        <o:r id="V:Rule54" type="connector" idref="#_x0000_s1090"/>
        <o:r id="V:Rule55" type="connector" idref="#_x0000_s1091"/>
        <o:r id="V:Rule56" type="connector" idref="#_x0000_s1063"/>
        <o:r id="V:Rule57" type="connector" idref="#_x0000_s1079"/>
        <o:r id="V:Rule58" type="connector" idref="#_x0000_s1037"/>
        <o:r id="V:Rule59" type="connector" idref="#_x0000_s1078"/>
        <o:r id="V:Rule60" type="connector" idref="#_x0000_s1039"/>
        <o:r id="V:Rule61" type="connector" idref="#_x0000_s1066"/>
        <o:r id="V:Rule62" type="connector" idref="#_x0000_s1106"/>
        <o:r id="V:Rule63" type="connector" idref="#_x0000_s1074"/>
        <o:r id="V:Rule64" type="connector" idref="#_x0000_s1048"/>
        <o:r id="V:Rule65" type="connector" idref="#_x0000_s1031"/>
        <o:r id="V:Rule66" type="connector" idref="#_x0000_s1060"/>
        <o:r id="V:Rule67" type="connector" idref="#_x0000_s1076"/>
        <o:r id="V:Rule68" type="connector" idref="#_x0000_s1071"/>
        <o:r id="V:Rule69" type="connector" idref="#_x0000_s1049"/>
        <o:r id="V:Rule70" type="connector" idref="#_x0000_s1075"/>
        <o:r id="V:Rule71" type="connector" idref="#_x0000_s1034"/>
        <o:r id="V:Rule72" type="connector" idref="#_x0000_s1038"/>
        <o:r id="V:Rule73" type="connector" idref="#_x0000_s1027"/>
        <o:r id="V:Rule74" type="connector" idref="#_x0000_s1036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5B1835"/>
    <w:rPr>
      <w:rFonts w:ascii="Garamond" w:hAnsi="Garamond"/>
      <w:sz w:val="28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5B1835"/>
    <w:pPr>
      <w:jc w:val="both"/>
    </w:pPr>
  </w:style>
  <w:style w:type="paragraph" w:styleId="Header">
    <w:name w:val="header"/>
    <w:basedOn w:val="Normal"/>
    <w:link w:val="HeaderChar"/>
    <w:rsid w:val="0046534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65340"/>
    <w:rPr>
      <w:rFonts w:ascii="Garamond" w:hAnsi="Garamond"/>
      <w:sz w:val="28"/>
      <w:szCs w:val="24"/>
      <w:lang w:eastAsia="en-US"/>
    </w:rPr>
  </w:style>
  <w:style w:type="paragraph" w:styleId="Footer">
    <w:name w:val="footer"/>
    <w:basedOn w:val="Normal"/>
    <w:link w:val="FooterChar"/>
    <w:rsid w:val="0046534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465340"/>
    <w:rPr>
      <w:rFonts w:ascii="Garamond" w:hAnsi="Garamond"/>
      <w:sz w:val="28"/>
      <w:szCs w:val="24"/>
      <w:lang w:eastAsia="en-US"/>
    </w:rPr>
  </w:style>
  <w:style w:type="paragraph" w:styleId="ListParagraph">
    <w:name w:val="List Paragraph"/>
    <w:basedOn w:val="Normal"/>
    <w:uiPriority w:val="34"/>
    <w:qFormat/>
    <w:rsid w:val="005C33C8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26" Type="http://schemas.openxmlformats.org/officeDocument/2006/relationships/oleObject" Target="embeddings/oleObject10.bin"/><Relationship Id="rId39" Type="http://schemas.openxmlformats.org/officeDocument/2006/relationships/image" Target="media/image17.wmf"/><Relationship Id="rId3" Type="http://schemas.openxmlformats.org/officeDocument/2006/relationships/settings" Target="settings.xml"/><Relationship Id="rId21" Type="http://schemas.openxmlformats.org/officeDocument/2006/relationships/image" Target="media/image8.wmf"/><Relationship Id="rId34" Type="http://schemas.openxmlformats.org/officeDocument/2006/relationships/oleObject" Target="embeddings/oleObject14.bin"/><Relationship Id="rId42" Type="http://schemas.openxmlformats.org/officeDocument/2006/relationships/oleObject" Target="embeddings/oleObject18.bin"/><Relationship Id="rId7" Type="http://schemas.openxmlformats.org/officeDocument/2006/relationships/image" Target="media/image1.wmf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oleObject" Target="embeddings/oleObject16.bin"/><Relationship Id="rId46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0" Type="http://schemas.openxmlformats.org/officeDocument/2006/relationships/oleObject" Target="embeddings/oleObject7.bin"/><Relationship Id="rId29" Type="http://schemas.openxmlformats.org/officeDocument/2006/relationships/image" Target="media/image12.wmf"/><Relationship Id="rId41" Type="http://schemas.openxmlformats.org/officeDocument/2006/relationships/image" Target="media/image18.w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24" Type="http://schemas.openxmlformats.org/officeDocument/2006/relationships/oleObject" Target="embeddings/oleObject9.bin"/><Relationship Id="rId32" Type="http://schemas.openxmlformats.org/officeDocument/2006/relationships/oleObject" Target="embeddings/oleObject13.bin"/><Relationship Id="rId37" Type="http://schemas.openxmlformats.org/officeDocument/2006/relationships/image" Target="media/image16.wmf"/><Relationship Id="rId40" Type="http://schemas.openxmlformats.org/officeDocument/2006/relationships/oleObject" Target="embeddings/oleObject17.bin"/><Relationship Id="rId45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36" Type="http://schemas.openxmlformats.org/officeDocument/2006/relationships/oleObject" Target="embeddings/oleObject15.bin"/><Relationship Id="rId10" Type="http://schemas.openxmlformats.org/officeDocument/2006/relationships/oleObject" Target="embeddings/oleObject2.bin"/><Relationship Id="rId19" Type="http://schemas.openxmlformats.org/officeDocument/2006/relationships/image" Target="media/image7.wmf"/><Relationship Id="rId31" Type="http://schemas.openxmlformats.org/officeDocument/2006/relationships/image" Target="media/image13.wmf"/><Relationship Id="rId44" Type="http://schemas.openxmlformats.org/officeDocument/2006/relationships/oleObject" Target="embeddings/oleObject19.bin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2.bin"/><Relationship Id="rId35" Type="http://schemas.openxmlformats.org/officeDocument/2006/relationships/image" Target="media/image15.wmf"/><Relationship Id="rId43" Type="http://schemas.openxmlformats.org/officeDocument/2006/relationships/image" Target="media/image19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1</Pages>
  <Words>617</Words>
  <Characters>3519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Engineering Science</vt:lpstr>
    </vt:vector>
  </TitlesOfParts>
  <Company/>
  <LinksUpToDate>false</LinksUpToDate>
  <CharactersWithSpaces>4128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Engineering Science</dc:title>
  <dc:subject/>
  <dc:creator>Abi Summerfield</dc:creator>
  <cp:keywords/>
  <dc:description/>
  <cp:lastModifiedBy>Faculty of Applied Design and Engineering</cp:lastModifiedBy>
  <cp:revision>12</cp:revision>
  <cp:lastPrinted>2011-07-13T11:48:00Z</cp:lastPrinted>
  <dcterms:created xsi:type="dcterms:W3CDTF">2011-07-13T09:02:00Z</dcterms:created>
  <dcterms:modified xsi:type="dcterms:W3CDTF">2012-01-16T12:46:00Z</dcterms:modified>
</cp:coreProperties>
</file>