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33F2A" w14:textId="77777777" w:rsidR="00B71E56" w:rsidRDefault="00B71E56" w:rsidP="00B71E56">
      <w:r>
        <w:t xml:space="preserve">During the pre-arrival step of the visitor cycle, the guest selects a hotel.   The selection of a guest can be influenced by various factors, such as past experiences with the hotel, advertising, recommendations from friends and colleagues, location, corporate affiliations, bookings made through travel agents, the reputation of the hotel, and membership in a hotel loyalty program. </w:t>
      </w:r>
    </w:p>
    <w:p w14:paraId="16DAEFD3" w14:textId="77777777" w:rsidR="00B71E56" w:rsidRDefault="00B71E56" w:rsidP="00B71E56"/>
    <w:p w14:paraId="682F22A7" w14:textId="77777777" w:rsidR="00B71E56" w:rsidRDefault="00B71E56" w:rsidP="00B71E56">
      <w:r>
        <w:t xml:space="preserve">The guest's choice to make a reservation can also be influenced by the simplicity of the reservation process and the </w:t>
      </w:r>
      <w:proofErr w:type="gramStart"/>
      <w:r>
        <w:t>manner in which</w:t>
      </w:r>
      <w:proofErr w:type="gramEnd"/>
      <w:r>
        <w:t xml:space="preserve"> the reservation agent communicates and describes the hotel's amenities, such as room types, rates, recreational facilities, and nearby attractions.  </w:t>
      </w:r>
    </w:p>
    <w:p w14:paraId="735158ED" w14:textId="77777777" w:rsidR="00B71E56" w:rsidRDefault="00B71E56" w:rsidP="00B71E56"/>
    <w:p w14:paraId="12CD6A65" w14:textId="77777777" w:rsidR="00B71E56" w:rsidRDefault="00B71E56" w:rsidP="00B71E56"/>
    <w:p w14:paraId="6D77668D" w14:textId="77777777" w:rsidR="00B71E56" w:rsidRDefault="00B71E56" w:rsidP="00B71E56">
      <w:r>
        <w:t xml:space="preserve">The reservation area can be accurately referred to as the sales office for personal or non-corporate bookings.   The personnel should possess a sales-oriented mindset and project a positive and strong image of the hotel. </w:t>
      </w:r>
    </w:p>
    <w:p w14:paraId="18A62277" w14:textId="77777777" w:rsidR="00B71E56" w:rsidRDefault="00B71E56" w:rsidP="00B71E56"/>
    <w:p w14:paraId="3884F0CB" w14:textId="77777777" w:rsidR="00B71E56" w:rsidRDefault="00B71E56" w:rsidP="00B71E56">
      <w:r>
        <w:t xml:space="preserve">Once a reservation is deemed acceptable, the reservation agent proceeds to generate a reservation on the hotel administration software.   The initiation of this reservation record marks the commencement of the hotel guest cycle.   This reservation includes specific guest requests that will assist the hotel in delivering personalized service to the visitors throughout their stay. </w:t>
      </w:r>
    </w:p>
    <w:p w14:paraId="5F16731C" w14:textId="77777777" w:rsidR="00B71E56" w:rsidRDefault="00B71E56" w:rsidP="00B71E56"/>
    <w:p w14:paraId="7B4AF16E" w14:textId="77777777" w:rsidR="00B71E56" w:rsidRDefault="00B71E56" w:rsidP="00B71E56">
      <w:r>
        <w:t xml:space="preserve">The information gathered during the reservation process helps the hotel in carrying out pre-registration tasks such as allocating rooms based on guest preferences and determining the room rate to be applied to the guest's account throughout their stay. </w:t>
      </w:r>
    </w:p>
    <w:p w14:paraId="051CF742" w14:textId="77777777" w:rsidR="00B71E56" w:rsidRDefault="00B71E56" w:rsidP="00B71E56"/>
    <w:p w14:paraId="62A85B96" w14:textId="64BBE0A3" w:rsidR="00CD5E62" w:rsidRDefault="00B71E56" w:rsidP="00B71E56">
      <w:r>
        <w:t>The reservation information serves the purpose of offering customers proactive service, but the main objective of making a reservation is to ensure the availability of a room upon the guest's arrival at the hotel.  The reservation process requires guests</w:t>
      </w:r>
      <w:r>
        <w:t xml:space="preserve"> </w:t>
      </w:r>
      <w:r>
        <w:t>to fill their details on a reservation form.</w:t>
      </w:r>
      <w:r>
        <w:t xml:space="preserve"> </w:t>
      </w:r>
      <w:r>
        <w:t>Reservation is</w:t>
      </w:r>
      <w:r>
        <w:t xml:space="preserve"> </w:t>
      </w:r>
      <w:r>
        <w:t>guaranteed by giving credit card details or by cash deposit.</w:t>
      </w:r>
      <w:r>
        <w:t xml:space="preserve"> </w:t>
      </w:r>
      <w:proofErr w:type="gramStart"/>
      <w:r>
        <w:t>( Bemile</w:t>
      </w:r>
      <w:proofErr w:type="gramEnd"/>
      <w:r>
        <w:t>, Achampong and Danquah, 2014)</w:t>
      </w:r>
    </w:p>
    <w:p w14:paraId="2FDCC1BB" w14:textId="77777777" w:rsidR="00B71E56" w:rsidRDefault="00B71E56" w:rsidP="00B71E56"/>
    <w:p w14:paraId="17B1AC52" w14:textId="77777777" w:rsidR="00B71E56" w:rsidRDefault="00B71E56" w:rsidP="00B71E56"/>
    <w:p w14:paraId="32A572BF" w14:textId="77777777" w:rsidR="00682746" w:rsidRDefault="00682746" w:rsidP="00B71E56"/>
    <w:p w14:paraId="186F16C5" w14:textId="77777777" w:rsidR="00682746" w:rsidRDefault="00682746" w:rsidP="00B71E56"/>
    <w:p w14:paraId="5D4B3065" w14:textId="77777777" w:rsidR="00682746" w:rsidRDefault="00682746" w:rsidP="00B71E56"/>
    <w:p w14:paraId="312ECC6C" w14:textId="77777777" w:rsidR="00682746" w:rsidRDefault="00682746" w:rsidP="00B71E56"/>
    <w:p w14:paraId="1DB1909A" w14:textId="77777777" w:rsidR="00682746" w:rsidRDefault="00682746" w:rsidP="00B71E56"/>
    <w:p w14:paraId="1E8E59D7" w14:textId="77777777" w:rsidR="00682746" w:rsidRDefault="00682746" w:rsidP="00B71E56"/>
    <w:p w14:paraId="449C4736" w14:textId="77777777" w:rsidR="00B71E56" w:rsidRDefault="00B71E56" w:rsidP="00B71E56"/>
    <w:p w14:paraId="5E93C7F8" w14:textId="77777777" w:rsidR="00543914" w:rsidRDefault="00543914" w:rsidP="00543914">
      <w:r>
        <w:lastRenderedPageBreak/>
        <w:t xml:space="preserve">The initial phase of the guest cycle encompasses the procedures of registration and room allocation.   Upon the guest's arrival, they initiate a professional association with the hotel by interacting with the front office.   The front office personnel </w:t>
      </w:r>
      <w:proofErr w:type="gramStart"/>
      <w:r>
        <w:t>is</w:t>
      </w:r>
      <w:proofErr w:type="gramEnd"/>
      <w:r>
        <w:t xml:space="preserve"> responsible for addressing any inquiries from guests, particularly regarding the specific room rates and packages they have booked. </w:t>
      </w:r>
    </w:p>
    <w:p w14:paraId="666B530D" w14:textId="77777777" w:rsidR="00543914" w:rsidRDefault="00543914" w:rsidP="00543914"/>
    <w:p w14:paraId="3E5E1162" w14:textId="77777777" w:rsidR="00543914" w:rsidRDefault="00543914" w:rsidP="00543914">
      <w:r>
        <w:t xml:space="preserve">Before starting the check-in/registration procedure, the front office staff should ascertain the reservation status of the guest.   Guests with reservations and guests without reservations, generally referred to as walk-ins, present a chance for the front desk staff to generate business. </w:t>
      </w:r>
    </w:p>
    <w:p w14:paraId="39CDB983" w14:textId="77777777" w:rsidR="00543914" w:rsidRDefault="00543914" w:rsidP="00543914"/>
    <w:p w14:paraId="2452B96C" w14:textId="77777777" w:rsidR="00543914" w:rsidRDefault="00543914" w:rsidP="00543914">
      <w:r>
        <w:t xml:space="preserve">A Registration card, often known as a Reg. card, is </w:t>
      </w:r>
      <w:proofErr w:type="gramStart"/>
      <w:r>
        <w:t>generated</w:t>
      </w:r>
      <w:proofErr w:type="gramEnd"/>
      <w:r>
        <w:t xml:space="preserve"> and filled out during the check-in process to facilitate the front desk in gathering vital information.   The registration card should include information such as billing instructions, reservation details, the number of people and children occupying the room, the address, passport and visa details for foreign nationals, complete personal details, and credit card information.   Obtaining the guest's signature on the registration card is compulsory due to the legal advantages that both the guest and the hotel receive. </w:t>
      </w:r>
    </w:p>
    <w:p w14:paraId="14A02E1E" w14:textId="77777777" w:rsidR="00543914" w:rsidRDefault="00543914" w:rsidP="00543914"/>
    <w:p w14:paraId="6015EC1E" w14:textId="77777777" w:rsidR="00543914" w:rsidRDefault="00543914" w:rsidP="00543914">
      <w:r>
        <w:t xml:space="preserve">The registration process is considered finalized once the guest has confirmed and signed the mode of payment and departure date.   The guest may receive a room key and be provided with directions to their room, or they may be accompanied by either a guest service associate or a guest service manager.  </w:t>
      </w:r>
    </w:p>
    <w:p w14:paraId="44103615" w14:textId="77777777" w:rsidR="00543914" w:rsidRDefault="00543914" w:rsidP="00543914"/>
    <w:p w14:paraId="235C13F5" w14:textId="77777777" w:rsidR="00682746" w:rsidRDefault="00682746" w:rsidP="00543914"/>
    <w:p w14:paraId="3D12227E" w14:textId="77777777" w:rsidR="00682746" w:rsidRDefault="00682746" w:rsidP="00543914"/>
    <w:p w14:paraId="5F903C09" w14:textId="77777777" w:rsidR="00682746" w:rsidRDefault="00682746" w:rsidP="00543914"/>
    <w:p w14:paraId="52E3AC04" w14:textId="77777777" w:rsidR="00682746" w:rsidRDefault="00682746" w:rsidP="00543914"/>
    <w:p w14:paraId="36617059" w14:textId="77777777" w:rsidR="00A06140" w:rsidRDefault="00A06140" w:rsidP="00543914"/>
    <w:p w14:paraId="0746FC6A" w14:textId="77777777" w:rsidR="00A06140" w:rsidRDefault="00A06140" w:rsidP="00543914"/>
    <w:p w14:paraId="52F98F0F" w14:textId="77777777" w:rsidR="00A06140" w:rsidRDefault="00A06140" w:rsidP="00543914"/>
    <w:p w14:paraId="427AE84E" w14:textId="77777777" w:rsidR="00A06140" w:rsidRDefault="00A06140" w:rsidP="00543914"/>
    <w:p w14:paraId="1FDA332B" w14:textId="77777777" w:rsidR="00A06140" w:rsidRDefault="00A06140" w:rsidP="00543914"/>
    <w:p w14:paraId="712E279C" w14:textId="77777777" w:rsidR="00A06140" w:rsidRDefault="00A06140" w:rsidP="00543914"/>
    <w:p w14:paraId="649ED9B6" w14:textId="77777777" w:rsidR="00A06140" w:rsidRDefault="00A06140" w:rsidP="00543914"/>
    <w:p w14:paraId="1F03A1DF" w14:textId="77777777" w:rsidR="00A06140" w:rsidRDefault="00A06140" w:rsidP="00543914"/>
    <w:p w14:paraId="7C861F7F" w14:textId="77777777" w:rsidR="00A06140" w:rsidRDefault="00A06140" w:rsidP="00543914"/>
    <w:p w14:paraId="238B2A01" w14:textId="77777777" w:rsidR="00A06140" w:rsidRDefault="00A06140" w:rsidP="00543914"/>
    <w:p w14:paraId="576749D5" w14:textId="77777777" w:rsidR="00A06140" w:rsidRDefault="00A06140" w:rsidP="00543914"/>
    <w:p w14:paraId="5D4CBB35" w14:textId="77777777" w:rsidR="00682746" w:rsidRDefault="00682746" w:rsidP="00682746">
      <w:r>
        <w:lastRenderedPageBreak/>
        <w:t xml:space="preserve">The hotel's front office staff's representation plays a crucial role in the occupancy phase. </w:t>
      </w:r>
    </w:p>
    <w:p w14:paraId="63B6C3AF" w14:textId="77777777" w:rsidR="00682746" w:rsidRDefault="00682746" w:rsidP="00682746"/>
    <w:p w14:paraId="757DEBD5" w14:textId="77777777" w:rsidR="00682746" w:rsidRDefault="00682746" w:rsidP="00682746">
      <w:r>
        <w:t xml:space="preserve">The front office serves as the primary contact centre for hotel operations and is tasked with managing visitor demands.   Among those who are furnishing information and provisions to the guests. </w:t>
      </w:r>
    </w:p>
    <w:p w14:paraId="7ACD53B8" w14:textId="77777777" w:rsidR="00682746" w:rsidRDefault="00682746" w:rsidP="00682746"/>
    <w:p w14:paraId="3211B819" w14:textId="77777777" w:rsidR="00682746" w:rsidRDefault="00682746" w:rsidP="00682746"/>
    <w:p w14:paraId="6CD07377" w14:textId="77777777" w:rsidR="00682746" w:rsidRDefault="00682746" w:rsidP="00682746">
      <w:r>
        <w:t xml:space="preserve">The front desk should exercise further diligence in promptly and accurately addressing the guest's inquiries.   The primary objective of the front desk crew is to deliver proactive service and surpass the guest's expectations.   This will encourage the guest to revisit the property. </w:t>
      </w:r>
    </w:p>
    <w:p w14:paraId="13EA9B03" w14:textId="77777777" w:rsidR="00682746" w:rsidRDefault="00682746" w:rsidP="00682746"/>
    <w:p w14:paraId="2A498274" w14:textId="54471798" w:rsidR="00682746" w:rsidRDefault="00682746" w:rsidP="008F5910">
      <w:r>
        <w:t xml:space="preserve">Ensuring security is a vital concern when guests are occupying the premises.   Concerns such as safeguarding assets and treasures are among them.   It is crucial for the front desk to adhere to the hotel's standard operating procedure when it comes to managing hotel and guest keys, property surveillance, safe deposit boxes, guests' personal belongings, and emergencies. </w:t>
      </w:r>
      <w:r w:rsidR="008F5910">
        <w:t>“</w:t>
      </w:r>
      <w:r w:rsidR="008F5910">
        <w:t>Hotels in the hospitality industry are faced with crime, safety and fire weaknesses that</w:t>
      </w:r>
      <w:r w:rsidR="008F5910">
        <w:t xml:space="preserve"> </w:t>
      </w:r>
      <w:r w:rsidR="008F5910">
        <w:t>compel implementation of security measures</w:t>
      </w:r>
      <w:r w:rsidR="008F5910">
        <w:t>.”</w:t>
      </w:r>
      <w:r w:rsidR="008F5910">
        <w:t xml:space="preserve"> (Purpura, 1991.)</w:t>
      </w:r>
    </w:p>
    <w:p w14:paraId="611E771A" w14:textId="77777777" w:rsidR="00682746" w:rsidRDefault="00682746" w:rsidP="00682746"/>
    <w:p w14:paraId="68CC0DEA" w14:textId="77777777" w:rsidR="00682746" w:rsidRDefault="00682746" w:rsidP="00682746">
      <w:r>
        <w:t xml:space="preserve">Various charges such as restaurant expenses, telephone bills, internet fees, and travel desk services have an impact on both the guest and hotel accounts during the occupancy period.   </w:t>
      </w:r>
      <w:proofErr w:type="gramStart"/>
      <w:r>
        <w:t>The majority of</w:t>
      </w:r>
      <w:proofErr w:type="gramEnd"/>
      <w:r>
        <w:t xml:space="preserve"> these costs will be recorded on the guest account in accordance with the front office posting rules.   Furthermore, it is typically the case that the Room rates constitute the most substantial expense on the guest folio. </w:t>
      </w:r>
    </w:p>
    <w:p w14:paraId="773EB24E" w14:textId="77777777" w:rsidR="00682746" w:rsidRDefault="00682746" w:rsidP="00682746"/>
    <w:p w14:paraId="4317E346" w14:textId="3B4B548B" w:rsidR="00B71E56" w:rsidRDefault="00682746" w:rsidP="00682746">
      <w:r>
        <w:t>Additional financial responsibilities in the front office during the occupancy phase include verifying the charges recorded on the guest's account and comparing guest accounts to the credit limit.</w:t>
      </w:r>
      <w:r w:rsidR="00543914">
        <w:t> </w:t>
      </w:r>
    </w:p>
    <w:p w14:paraId="17BCD444" w14:textId="77777777" w:rsidR="00B71E56" w:rsidRDefault="00B71E56" w:rsidP="00B71E56"/>
    <w:p w14:paraId="12C690B5" w14:textId="77777777" w:rsidR="008F5910" w:rsidRDefault="008F5910" w:rsidP="00B71E56"/>
    <w:p w14:paraId="778B7867" w14:textId="77777777" w:rsidR="00A06140" w:rsidRDefault="00A06140" w:rsidP="00B71E56"/>
    <w:p w14:paraId="05157E3D" w14:textId="77777777" w:rsidR="00A06140" w:rsidRDefault="00A06140" w:rsidP="00B71E56"/>
    <w:p w14:paraId="0F73D5EA" w14:textId="77777777" w:rsidR="00A06140" w:rsidRDefault="00A06140" w:rsidP="00B71E56"/>
    <w:p w14:paraId="241833F8" w14:textId="77777777" w:rsidR="00A06140" w:rsidRDefault="00A06140" w:rsidP="00B71E56"/>
    <w:p w14:paraId="29B9ECE7" w14:textId="77777777" w:rsidR="00A06140" w:rsidRDefault="00A06140" w:rsidP="00B71E56"/>
    <w:p w14:paraId="211D4D17" w14:textId="77777777" w:rsidR="00A06140" w:rsidRDefault="00A06140" w:rsidP="00B71E56"/>
    <w:p w14:paraId="6DD51B58" w14:textId="77777777" w:rsidR="00A06140" w:rsidRDefault="00A06140" w:rsidP="00B71E56"/>
    <w:p w14:paraId="0D094BF5" w14:textId="77777777" w:rsidR="00A06140" w:rsidRDefault="00A06140" w:rsidP="00B71E56"/>
    <w:p w14:paraId="627EE291" w14:textId="77777777" w:rsidR="00A06140" w:rsidRDefault="00A06140" w:rsidP="00B71E56"/>
    <w:p w14:paraId="7336F778" w14:textId="77777777" w:rsidR="00A06140" w:rsidRDefault="00A06140" w:rsidP="00A06140">
      <w:r>
        <w:t xml:space="preserve">The guest services and guest accounting components of the visitor cycle are finalised during the fourth and last phase, which is the departure phase. </w:t>
      </w:r>
    </w:p>
    <w:p w14:paraId="1EC09920" w14:textId="77777777" w:rsidR="00A06140" w:rsidRDefault="00A06140" w:rsidP="00A06140"/>
    <w:p w14:paraId="5DBF3511" w14:textId="77777777" w:rsidR="00A06140" w:rsidRDefault="00A06140" w:rsidP="00A06140">
      <w:r>
        <w:t xml:space="preserve">Upon departure, the guest must leave the room, obtain an accurate statement of their settled bills, return the room keys, and exit the hotel.   After the guest has completed the check-out process, the front office staff updates the status of the rooms to indicate their availability and informs the housekeeping crew.   (Hotels utilising Property Management Software have the room status updated automatically.) </w:t>
      </w:r>
    </w:p>
    <w:p w14:paraId="0B63C238" w14:textId="77777777" w:rsidR="00A06140" w:rsidRDefault="00A06140" w:rsidP="00A06140"/>
    <w:p w14:paraId="4C347DB5" w14:textId="175EA210" w:rsidR="00A06140" w:rsidRDefault="00A06140" w:rsidP="00386C62">
      <w:r>
        <w:t>At this stage, the front office staff also gathers input from hotel guests by providing them with a guest feedback form.</w:t>
      </w:r>
      <w:r w:rsidRPr="00A06140">
        <w:t xml:space="preserve"> </w:t>
      </w:r>
      <w:r w:rsidRPr="00A06140">
        <w:t>The feedback form is employed to monitor the services of the hotel.   After receiving feedback, it will be taken to the manager's office for analysis. In cases where the hotel did not meet its goal of satisfying customers, a small team will be formed to investigate new solutions.</w:t>
      </w:r>
      <w:r w:rsidR="00386C62" w:rsidRPr="00386C62">
        <w:t xml:space="preserve"> </w:t>
      </w:r>
      <w:r w:rsidR="00386C62">
        <w:t>Moreover, the dataset needs to</w:t>
      </w:r>
      <w:r w:rsidR="00386C62">
        <w:t xml:space="preserve"> </w:t>
      </w:r>
      <w:r w:rsidR="00386C62">
        <w:t>be composed of a table where each row represents an instance of the problem being addressed</w:t>
      </w:r>
      <w:r w:rsidR="00386C62">
        <w:t xml:space="preserve"> </w:t>
      </w:r>
      <w:r w:rsidR="00386C62">
        <w:t>and each column represents a feature that characterizes that instance (Witten &amp; Frank, 2005).</w:t>
      </w:r>
    </w:p>
    <w:p w14:paraId="2BF8F35C" w14:textId="77777777" w:rsidR="008F5910" w:rsidRDefault="008F5910" w:rsidP="00B71E56"/>
    <w:p w14:paraId="05CB69EA" w14:textId="77777777" w:rsidR="008F5910" w:rsidRDefault="008F5910" w:rsidP="00B71E56"/>
    <w:p w14:paraId="220E5442" w14:textId="77777777" w:rsidR="008F5910" w:rsidRDefault="008F5910" w:rsidP="00B71E56"/>
    <w:p w14:paraId="75CF9EDE" w14:textId="77777777" w:rsidR="00B71E56" w:rsidRDefault="00B71E56" w:rsidP="00B71E56"/>
    <w:sectPr w:rsidR="00B71E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E62"/>
    <w:rsid w:val="00386C62"/>
    <w:rsid w:val="00543914"/>
    <w:rsid w:val="006026F1"/>
    <w:rsid w:val="00682746"/>
    <w:rsid w:val="008F5910"/>
    <w:rsid w:val="00A06140"/>
    <w:rsid w:val="00B71E56"/>
    <w:rsid w:val="00BD47E9"/>
    <w:rsid w:val="00CD5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DE4FA"/>
  <w15:chartTrackingRefBased/>
  <w15:docId w15:val="{236262BF-5F85-4B44-A5BE-04FFAA16C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1</Pages>
  <Words>965</Words>
  <Characters>5504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Vasiliu (2229175)</dc:creator>
  <cp:keywords/>
  <dc:description/>
  <cp:lastModifiedBy>Constantin Vasiliu (2229175)</cp:lastModifiedBy>
  <cp:revision>4</cp:revision>
  <dcterms:created xsi:type="dcterms:W3CDTF">2023-10-17T18:21:00Z</dcterms:created>
  <dcterms:modified xsi:type="dcterms:W3CDTF">2023-10-17T21:39:00Z</dcterms:modified>
</cp:coreProperties>
</file>