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rPr>
        <w:id w:val="-1113136182"/>
        <w:docPartObj>
          <w:docPartGallery w:val="Cover Pages"/>
          <w:docPartUnique/>
        </w:docPartObj>
      </w:sdtPr>
      <w:sdtEndPr>
        <w:rPr>
          <w:b/>
          <w:color w:val="auto"/>
          <w:u w:val="single"/>
        </w:rPr>
      </w:sdtEndPr>
      <w:sdtContent>
        <w:p w:rsidR="0077585A" w:rsidRDefault="0077585A">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6F9C812084704E6A8848B8EF35DBE0B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7585A" w:rsidRDefault="000102F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open book assessment</w:t>
              </w:r>
            </w:p>
          </w:sdtContent>
        </w:sdt>
        <w:sdt>
          <w:sdtPr>
            <w:rPr>
              <w:color w:val="5B9BD5" w:themeColor="accent1"/>
              <w:sz w:val="28"/>
              <w:szCs w:val="28"/>
            </w:rPr>
            <w:alias w:val="Subtitle"/>
            <w:tag w:val=""/>
            <w:id w:val="328029620"/>
            <w:placeholder>
              <w:docPart w:val="C907C3BC35724C46AE8361CEF7D7061C"/>
            </w:placeholder>
            <w:dataBinding w:prefixMappings="xmlns:ns0='http://purl.org/dc/elements/1.1/' xmlns:ns1='http://schemas.openxmlformats.org/package/2006/metadata/core-properties' " w:xpath="/ns1:coreProperties[1]/ns0:subject[1]" w:storeItemID="{6C3C8BC8-F283-45AE-878A-BAB7291924A1}"/>
            <w:text/>
          </w:sdtPr>
          <w:sdtEndPr/>
          <w:sdtContent>
            <w:p w:rsidR="0077585A" w:rsidRDefault="0077585A">
              <w:pPr>
                <w:pStyle w:val="NoSpacing"/>
                <w:jc w:val="center"/>
                <w:rPr>
                  <w:color w:val="5B9BD5" w:themeColor="accent1"/>
                  <w:sz w:val="28"/>
                  <w:szCs w:val="28"/>
                </w:rPr>
              </w:pPr>
              <w:r>
                <w:rPr>
                  <w:color w:val="5B9BD5" w:themeColor="accent1"/>
                  <w:sz w:val="28"/>
                  <w:szCs w:val="28"/>
                </w:rPr>
                <w:t xml:space="preserve">By </w:t>
              </w:r>
              <w:proofErr w:type="spellStart"/>
              <w:r>
                <w:rPr>
                  <w:color w:val="5B9BD5" w:themeColor="accent1"/>
                  <w:sz w:val="28"/>
                  <w:szCs w:val="28"/>
                </w:rPr>
                <w:t>Qurutulain</w:t>
              </w:r>
              <w:proofErr w:type="spellEnd"/>
              <w:r>
                <w:rPr>
                  <w:color w:val="5B9BD5" w:themeColor="accent1"/>
                  <w:sz w:val="28"/>
                  <w:szCs w:val="28"/>
                </w:rPr>
                <w:t xml:space="preserve"> </w:t>
              </w:r>
              <w:proofErr w:type="spellStart"/>
              <w:r>
                <w:rPr>
                  <w:color w:val="5B9BD5" w:themeColor="accent1"/>
                  <w:sz w:val="28"/>
                  <w:szCs w:val="28"/>
                </w:rPr>
                <w:t>Kayani</w:t>
              </w:r>
              <w:proofErr w:type="spellEnd"/>
              <w:r>
                <w:rPr>
                  <w:color w:val="5B9BD5" w:themeColor="accent1"/>
                  <w:sz w:val="28"/>
                  <w:szCs w:val="28"/>
                </w:rPr>
                <w:t xml:space="preserve"> 2118247</w:t>
              </w:r>
            </w:p>
          </w:sdtContent>
        </w:sdt>
        <w:p w:rsidR="0077585A" w:rsidRDefault="0077585A">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01T00:00:00Z">
                                    <w:dateFormat w:val="MMMM d, yyyy"/>
                                    <w:lid w:val="en-US"/>
                                    <w:storeMappedDataAs w:val="dateTime"/>
                                    <w:calendar w:val="gregorian"/>
                                  </w:date>
                                </w:sdtPr>
                                <w:sdtEndPr/>
                                <w:sdtContent>
                                  <w:p w:rsidR="0077585A" w:rsidRDefault="0077585A">
                                    <w:pPr>
                                      <w:pStyle w:val="NoSpacing"/>
                                      <w:spacing w:after="40"/>
                                      <w:jc w:val="center"/>
                                      <w:rPr>
                                        <w:caps/>
                                        <w:color w:val="5B9BD5" w:themeColor="accent1"/>
                                        <w:sz w:val="28"/>
                                        <w:szCs w:val="28"/>
                                      </w:rPr>
                                    </w:pPr>
                                    <w:r>
                                      <w:rPr>
                                        <w:caps/>
                                        <w:color w:val="5B9BD5" w:themeColor="accent1"/>
                                        <w:sz w:val="28"/>
                                        <w:szCs w:val="28"/>
                                      </w:rPr>
                                      <w:t>October 1, 2022</w:t>
                                    </w:r>
                                  </w:p>
                                </w:sdtContent>
                              </w:sdt>
                              <w:p w:rsidR="0077585A" w:rsidRDefault="00A66B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102FF">
                                      <w:rPr>
                                        <w:caps/>
                                        <w:color w:val="5B9BD5" w:themeColor="accent1"/>
                                      </w:rPr>
                                      <w:t>university of wales trinity saint david</w:t>
                                    </w:r>
                                  </w:sdtContent>
                                </w:sdt>
                              </w:p>
                              <w:p w:rsidR="0077585A" w:rsidRDefault="00A66B0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7585A">
                                      <w:rPr>
                                        <w:color w:val="5B9BD5" w:themeColor="accent1"/>
                                      </w:rPr>
                                      <w:t xml:space="preserve">Professional career and development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01T00:00:00Z">
                              <w:dateFormat w:val="MMMM d, yyyy"/>
                              <w:lid w:val="en-US"/>
                              <w:storeMappedDataAs w:val="dateTime"/>
                              <w:calendar w:val="gregorian"/>
                            </w:date>
                          </w:sdtPr>
                          <w:sdtEndPr/>
                          <w:sdtContent>
                            <w:p w:rsidR="0077585A" w:rsidRDefault="0077585A">
                              <w:pPr>
                                <w:pStyle w:val="NoSpacing"/>
                                <w:spacing w:after="40"/>
                                <w:jc w:val="center"/>
                                <w:rPr>
                                  <w:caps/>
                                  <w:color w:val="5B9BD5" w:themeColor="accent1"/>
                                  <w:sz w:val="28"/>
                                  <w:szCs w:val="28"/>
                                </w:rPr>
                              </w:pPr>
                              <w:r>
                                <w:rPr>
                                  <w:caps/>
                                  <w:color w:val="5B9BD5" w:themeColor="accent1"/>
                                  <w:sz w:val="28"/>
                                  <w:szCs w:val="28"/>
                                </w:rPr>
                                <w:t>October 1, 2022</w:t>
                              </w:r>
                            </w:p>
                          </w:sdtContent>
                        </w:sdt>
                        <w:p w:rsidR="0077585A" w:rsidRDefault="00A66B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102FF">
                                <w:rPr>
                                  <w:caps/>
                                  <w:color w:val="5B9BD5" w:themeColor="accent1"/>
                                </w:rPr>
                                <w:t>university of wales trinity saint david</w:t>
                              </w:r>
                            </w:sdtContent>
                          </w:sdt>
                        </w:p>
                        <w:p w:rsidR="0077585A" w:rsidRDefault="00A66B0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7585A">
                                <w:rPr>
                                  <w:color w:val="5B9BD5" w:themeColor="accent1"/>
                                </w:rPr>
                                <w:t xml:space="preserve">Professional career and development </w:t>
                              </w:r>
                            </w:sdtContent>
                          </w:sdt>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7585A" w:rsidRDefault="0077585A">
          <w:pPr>
            <w:rPr>
              <w:b/>
              <w:u w:val="single"/>
            </w:rPr>
          </w:pPr>
          <w:r>
            <w:rPr>
              <w:b/>
              <w:u w:val="single"/>
            </w:rPr>
            <w:br w:type="page"/>
          </w:r>
        </w:p>
      </w:sdtContent>
    </w:sdt>
    <w:p w:rsidR="00F1412D" w:rsidRDefault="00CA0782" w:rsidP="0077585A">
      <w:pPr>
        <w:jc w:val="both"/>
        <w:rPr>
          <w:b/>
          <w:u w:val="single"/>
        </w:rPr>
      </w:pPr>
      <w:r w:rsidRPr="00CA0782">
        <w:rPr>
          <w:b/>
          <w:u w:val="single"/>
        </w:rPr>
        <w:lastRenderedPageBreak/>
        <w:t>What are the 5 social impact of mental illness on people who suffer from the conditions</w:t>
      </w:r>
    </w:p>
    <w:p w:rsidR="00CA0782" w:rsidRPr="00794D39" w:rsidRDefault="00794D39" w:rsidP="0077585A">
      <w:pPr>
        <w:jc w:val="both"/>
        <w:rPr>
          <w:rFonts w:ascii="Times New Roman" w:hAnsi="Times New Roman" w:cs="Times New Roman"/>
          <w:color w:val="000000"/>
          <w:sz w:val="21"/>
          <w:szCs w:val="21"/>
        </w:rPr>
      </w:pPr>
      <w:r w:rsidRPr="00794D39">
        <w:rPr>
          <w:rFonts w:ascii="Times New Roman" w:hAnsi="Times New Roman" w:cs="Times New Roman"/>
          <w:color w:val="000000"/>
          <w:sz w:val="21"/>
          <w:szCs w:val="21"/>
        </w:rPr>
        <w:t>Individual</w:t>
      </w:r>
      <w:r w:rsidR="00CA0782" w:rsidRPr="00794D39">
        <w:rPr>
          <w:rFonts w:ascii="Times New Roman" w:hAnsi="Times New Roman" w:cs="Times New Roman"/>
          <w:color w:val="000000"/>
          <w:sz w:val="21"/>
          <w:szCs w:val="21"/>
        </w:rPr>
        <w:t xml:space="preserve"> facing any kind of mental illness does not only </w:t>
      </w:r>
      <w:r w:rsidRPr="00794D39">
        <w:rPr>
          <w:rFonts w:ascii="Times New Roman" w:hAnsi="Times New Roman" w:cs="Times New Roman"/>
          <w:color w:val="000000"/>
          <w:sz w:val="21"/>
          <w:szCs w:val="21"/>
        </w:rPr>
        <w:t>affect him</w:t>
      </w:r>
      <w:r w:rsidR="00CA0782" w:rsidRPr="00794D39">
        <w:rPr>
          <w:rFonts w:ascii="Times New Roman" w:hAnsi="Times New Roman" w:cs="Times New Roman"/>
          <w:color w:val="000000"/>
          <w:sz w:val="21"/>
          <w:szCs w:val="21"/>
        </w:rPr>
        <w:t xml:space="preserve"> as a person but also have a huge impact on the society at large.</w:t>
      </w:r>
      <w:r w:rsidRPr="00794D39">
        <w:rPr>
          <w:rFonts w:ascii="Times New Roman" w:hAnsi="Times New Roman" w:cs="Times New Roman"/>
          <w:color w:val="000000"/>
          <w:sz w:val="21"/>
          <w:szCs w:val="21"/>
        </w:rPr>
        <w:t xml:space="preserve"> </w:t>
      </w:r>
      <w:r w:rsidR="00CA0782" w:rsidRPr="00794D39">
        <w:rPr>
          <w:rFonts w:ascii="Times New Roman" w:hAnsi="Times New Roman" w:cs="Times New Roman"/>
          <w:color w:val="000000"/>
          <w:sz w:val="21"/>
          <w:szCs w:val="21"/>
        </w:rPr>
        <w:t xml:space="preserve">To </w:t>
      </w:r>
      <w:r w:rsidRPr="00794D39">
        <w:rPr>
          <w:rFonts w:ascii="Times New Roman" w:hAnsi="Times New Roman" w:cs="Times New Roman"/>
          <w:color w:val="000000"/>
          <w:sz w:val="21"/>
          <w:szCs w:val="21"/>
        </w:rPr>
        <w:t>begin with</w:t>
      </w:r>
      <w:r w:rsidR="00CA0782" w:rsidRPr="00794D39">
        <w:rPr>
          <w:rFonts w:ascii="Times New Roman" w:hAnsi="Times New Roman" w:cs="Times New Roman"/>
          <w:color w:val="000000"/>
          <w:sz w:val="21"/>
          <w:szCs w:val="21"/>
        </w:rPr>
        <w:t xml:space="preserve">, </w:t>
      </w:r>
      <w:r w:rsidRPr="00794D39">
        <w:rPr>
          <w:rFonts w:ascii="Times New Roman" w:hAnsi="Times New Roman" w:cs="Times New Roman"/>
          <w:color w:val="000000"/>
          <w:sz w:val="21"/>
          <w:szCs w:val="21"/>
        </w:rPr>
        <w:t>mentally</w:t>
      </w:r>
      <w:r w:rsidR="00CA0782" w:rsidRPr="00794D39">
        <w:rPr>
          <w:rFonts w:ascii="Times New Roman" w:hAnsi="Times New Roman" w:cs="Times New Roman"/>
          <w:color w:val="000000"/>
          <w:sz w:val="21"/>
          <w:szCs w:val="21"/>
        </w:rPr>
        <w:t xml:space="preserve"> disturbed person can have a</w:t>
      </w:r>
      <w:r w:rsidRPr="00794D39">
        <w:rPr>
          <w:rFonts w:ascii="Times New Roman" w:hAnsi="Times New Roman" w:cs="Times New Roman"/>
          <w:color w:val="000000"/>
          <w:sz w:val="21"/>
          <w:szCs w:val="21"/>
        </w:rPr>
        <w:t>n</w:t>
      </w:r>
      <w:r w:rsidR="00CA0782" w:rsidRPr="00794D39">
        <w:rPr>
          <w:rFonts w:ascii="Times New Roman" w:hAnsi="Times New Roman" w:cs="Times New Roman"/>
          <w:color w:val="000000"/>
          <w:sz w:val="21"/>
          <w:szCs w:val="21"/>
        </w:rPr>
        <w:t xml:space="preserve"> effect </w:t>
      </w:r>
      <w:r w:rsidR="0077585A">
        <w:rPr>
          <w:rFonts w:ascii="Times New Roman" w:hAnsi="Times New Roman" w:cs="Times New Roman"/>
          <w:color w:val="000000"/>
          <w:sz w:val="21"/>
          <w:szCs w:val="21"/>
        </w:rPr>
        <w:t xml:space="preserve">on; education, </w:t>
      </w:r>
      <w:r w:rsidRPr="00794D39">
        <w:rPr>
          <w:rFonts w:ascii="Times New Roman" w:hAnsi="Times New Roman" w:cs="Times New Roman"/>
          <w:color w:val="000000"/>
          <w:sz w:val="21"/>
          <w:szCs w:val="21"/>
        </w:rPr>
        <w:t xml:space="preserve">economy, </w:t>
      </w:r>
      <w:r w:rsidR="0077585A">
        <w:rPr>
          <w:rFonts w:ascii="Times New Roman" w:hAnsi="Times New Roman" w:cs="Times New Roman"/>
          <w:color w:val="000000"/>
          <w:sz w:val="21"/>
          <w:szCs w:val="21"/>
        </w:rPr>
        <w:t>social circle</w:t>
      </w:r>
      <w:r w:rsidRPr="00794D39">
        <w:rPr>
          <w:rFonts w:ascii="Times New Roman" w:hAnsi="Times New Roman" w:cs="Times New Roman"/>
          <w:color w:val="000000"/>
          <w:sz w:val="21"/>
          <w:szCs w:val="21"/>
        </w:rPr>
        <w:t>, decreased quality of life, and influencing other people with their disturbed thoughts and acts.</w:t>
      </w:r>
      <w:r w:rsidR="0077585A">
        <w:rPr>
          <w:rFonts w:ascii="Times New Roman" w:hAnsi="Times New Roman" w:cs="Times New Roman"/>
          <w:color w:val="000000"/>
          <w:sz w:val="21"/>
          <w:szCs w:val="21"/>
        </w:rPr>
        <w:t xml:space="preserve"> To a great extent it is agreeable fact that mental illness of any kind is directionally proportional to the social impact of society. </w:t>
      </w:r>
      <w:r w:rsidRPr="00794D39">
        <w:rPr>
          <w:rFonts w:ascii="Times New Roman" w:hAnsi="Times New Roman" w:cs="Times New Roman"/>
          <w:color w:val="000000"/>
          <w:sz w:val="21"/>
          <w:szCs w:val="21"/>
        </w:rPr>
        <w:t xml:space="preserve"> </w:t>
      </w:r>
    </w:p>
    <w:p w:rsidR="00794D39" w:rsidRDefault="00794D39" w:rsidP="0077585A">
      <w:pPr>
        <w:pStyle w:val="ListParagraph"/>
        <w:numPr>
          <w:ilvl w:val="0"/>
          <w:numId w:val="1"/>
        </w:numPr>
        <w:jc w:val="both"/>
        <w:rPr>
          <w:rFonts w:ascii="Times New Roman" w:hAnsi="Times New Roman" w:cs="Times New Roman"/>
        </w:rPr>
      </w:pPr>
      <w:r w:rsidRPr="00794D39">
        <w:rPr>
          <w:rFonts w:ascii="Times New Roman" w:hAnsi="Times New Roman" w:cs="Times New Roman"/>
          <w:b/>
          <w:u w:val="single"/>
        </w:rPr>
        <w:t>Education</w:t>
      </w:r>
      <w:r w:rsidR="0077585A">
        <w:rPr>
          <w:rFonts w:ascii="Times New Roman" w:hAnsi="Times New Roman" w:cs="Times New Roman"/>
          <w:b/>
          <w:u w:val="single"/>
        </w:rPr>
        <w:t>:</w:t>
      </w:r>
      <w:r w:rsidRPr="00794D39">
        <w:rPr>
          <w:rFonts w:ascii="Times New Roman" w:hAnsi="Times New Roman" w:cs="Times New Roman"/>
        </w:rPr>
        <w:t xml:space="preserve"> is frequently in danger when persons with early-onset mental illnesses are unable to complete their education or pursue a career. According to Kessler et al., those with psychiatric issues were significantly less likely than others in their generation who did not have mental illnesses </w:t>
      </w:r>
      <w:r w:rsidR="000102FF">
        <w:rPr>
          <w:rFonts w:ascii="Times New Roman" w:hAnsi="Times New Roman" w:cs="Times New Roman"/>
        </w:rPr>
        <w:t>were able to get education and qualify for the college as compare to the ones who has mental illness (</w:t>
      </w:r>
      <w:r>
        <w:rPr>
          <w:rFonts w:ascii="Times New Roman" w:hAnsi="Times New Roman" w:cs="Times New Roman"/>
        </w:rPr>
        <w:t>1995).</w:t>
      </w:r>
    </w:p>
    <w:p w:rsidR="000102FF" w:rsidRDefault="00794D39" w:rsidP="006D641B">
      <w:pPr>
        <w:pStyle w:val="ListParagraph"/>
        <w:numPr>
          <w:ilvl w:val="0"/>
          <w:numId w:val="1"/>
        </w:numPr>
        <w:jc w:val="both"/>
        <w:rPr>
          <w:rFonts w:ascii="Times New Roman" w:hAnsi="Times New Roman" w:cs="Times New Roman"/>
        </w:rPr>
      </w:pPr>
      <w:r w:rsidRPr="000102FF">
        <w:rPr>
          <w:rFonts w:ascii="Times New Roman" w:hAnsi="Times New Roman" w:cs="Times New Roman"/>
          <w:b/>
          <w:u w:val="single"/>
        </w:rPr>
        <w:t>Economy</w:t>
      </w:r>
      <w:r w:rsidR="0077585A" w:rsidRPr="000102FF">
        <w:rPr>
          <w:rFonts w:ascii="Times New Roman" w:hAnsi="Times New Roman" w:cs="Times New Roman"/>
          <w:b/>
          <w:u w:val="single"/>
        </w:rPr>
        <w:t>:</w:t>
      </w:r>
      <w:r w:rsidRPr="000102FF">
        <w:rPr>
          <w:rFonts w:ascii="Times New Roman" w:hAnsi="Times New Roman" w:cs="Times New Roman"/>
          <w:b/>
          <w:u w:val="single"/>
        </w:rPr>
        <w:t xml:space="preserve"> </w:t>
      </w:r>
      <w:r w:rsidRPr="000102FF">
        <w:rPr>
          <w:rFonts w:ascii="Times New Roman" w:hAnsi="Times New Roman" w:cs="Times New Roman"/>
        </w:rPr>
        <w:t xml:space="preserve">is effected in a way that because of lost wages, missing work, and lower productivity at the workplace, mental issues have an impact on an individual's production. Five to six million American workers between the ages of 16 and 54 "lose, forget to pursue, or are unable to find employment" as a result of mental illness, according to a 2001 study. </w:t>
      </w:r>
    </w:p>
    <w:p w:rsidR="0077585A" w:rsidRPr="000102FF" w:rsidRDefault="0077585A" w:rsidP="006D641B">
      <w:pPr>
        <w:pStyle w:val="ListParagraph"/>
        <w:numPr>
          <w:ilvl w:val="0"/>
          <w:numId w:val="1"/>
        </w:numPr>
        <w:jc w:val="both"/>
        <w:rPr>
          <w:rFonts w:ascii="Times New Roman" w:hAnsi="Times New Roman" w:cs="Times New Roman"/>
        </w:rPr>
      </w:pPr>
      <w:r w:rsidRPr="000102FF">
        <w:rPr>
          <w:rFonts w:ascii="Times New Roman" w:hAnsi="Times New Roman" w:cs="Times New Roman"/>
          <w:b/>
          <w:u w:val="single"/>
        </w:rPr>
        <w:t xml:space="preserve">Social circle: </w:t>
      </w:r>
      <w:r w:rsidR="000102FF">
        <w:rPr>
          <w:rFonts w:ascii="Times New Roman" w:hAnsi="Times New Roman" w:cs="Times New Roman"/>
        </w:rPr>
        <w:t xml:space="preserve">taking care of mental ill person such as person dealing with depression, anxiety or lethal conditions like bipolar disorders makes it extremely challenging for the care giver. Bipolar is condition which holds numerous mood swings with constant urge towards the aggressive side. The care giver tends to have the burnout symptoms and end up hurting their own mental peace. </w:t>
      </w:r>
    </w:p>
    <w:p w:rsidR="0077585A" w:rsidRDefault="0077585A" w:rsidP="0077585A">
      <w:pPr>
        <w:pStyle w:val="ListParagraph"/>
        <w:numPr>
          <w:ilvl w:val="0"/>
          <w:numId w:val="1"/>
        </w:numPr>
        <w:jc w:val="both"/>
        <w:rPr>
          <w:rFonts w:ascii="Times New Roman" w:hAnsi="Times New Roman" w:cs="Times New Roman"/>
        </w:rPr>
      </w:pPr>
      <w:r>
        <w:rPr>
          <w:rFonts w:ascii="Times New Roman" w:hAnsi="Times New Roman" w:cs="Times New Roman"/>
          <w:b/>
          <w:u w:val="single"/>
        </w:rPr>
        <w:t xml:space="preserve">Decreased overall quality of life: </w:t>
      </w:r>
      <w:r w:rsidR="000102FF">
        <w:rPr>
          <w:rFonts w:ascii="Times New Roman" w:hAnsi="Times New Roman" w:cs="Times New Roman"/>
        </w:rPr>
        <w:t xml:space="preserve">people with mental illness tend to have a low perspective of life and they are in constant urge to either finish their lives or just remain low key with their life. This habit makes them hopeless towards life therefore they deliberately or by default turn the life into a slow pace mode and not get along with it and makes it worst for the degree of their life.  </w:t>
      </w:r>
    </w:p>
    <w:p w:rsidR="0077585A" w:rsidRDefault="000102FF" w:rsidP="0077585A">
      <w:pPr>
        <w:pStyle w:val="ListParagraph"/>
        <w:numPr>
          <w:ilvl w:val="0"/>
          <w:numId w:val="1"/>
        </w:numPr>
        <w:jc w:val="both"/>
        <w:rPr>
          <w:rFonts w:ascii="Times New Roman" w:hAnsi="Times New Roman" w:cs="Times New Roman"/>
        </w:rPr>
      </w:pPr>
      <w:r>
        <w:rPr>
          <w:rFonts w:ascii="Times New Roman" w:hAnsi="Times New Roman" w:cs="Times New Roman"/>
          <w:b/>
          <w:u w:val="single"/>
        </w:rPr>
        <w:t xml:space="preserve">Inadequate </w:t>
      </w:r>
      <w:r w:rsidR="0077585A" w:rsidRPr="0077585A">
        <w:rPr>
          <w:rFonts w:ascii="Times New Roman" w:hAnsi="Times New Roman" w:cs="Times New Roman"/>
          <w:b/>
          <w:u w:val="single"/>
        </w:rPr>
        <w:t>influence for others</w:t>
      </w:r>
      <w:r w:rsidR="0077585A">
        <w:rPr>
          <w:rFonts w:ascii="Times New Roman" w:hAnsi="Times New Roman" w:cs="Times New Roman"/>
          <w:b/>
          <w:u w:val="single"/>
        </w:rPr>
        <w:t>:</w:t>
      </w:r>
      <w:r w:rsidR="0077585A" w:rsidRPr="0077585A">
        <w:rPr>
          <w:rFonts w:ascii="Times New Roman" w:hAnsi="Times New Roman" w:cs="Times New Roman"/>
          <w:b/>
          <w:u w:val="single"/>
        </w:rPr>
        <w:t xml:space="preserve"> </w:t>
      </w:r>
      <w:r>
        <w:rPr>
          <w:rFonts w:ascii="Times New Roman" w:hAnsi="Times New Roman" w:cs="Times New Roman"/>
        </w:rPr>
        <w:t>Lastly, they are uncertain influence for others, they tend to attempt suicides which gives an impression which is inappropriate and misleading that whenever a person is caught between problems he or she can just quit the life and die which is not appreciated. Mentally disturbed people have different perception upon life which is influencing for the youth or the people around them. This matters the most on a society as a whole.</w:t>
      </w:r>
    </w:p>
    <w:p w:rsidR="000102FF" w:rsidRPr="000102FF" w:rsidRDefault="000102FF" w:rsidP="000102FF">
      <w:pPr>
        <w:jc w:val="both"/>
        <w:rPr>
          <w:rFonts w:ascii="Times New Roman" w:hAnsi="Times New Roman" w:cs="Times New Roman"/>
        </w:rPr>
      </w:pPr>
      <w:r>
        <w:rPr>
          <w:rFonts w:ascii="Times New Roman" w:hAnsi="Times New Roman" w:cs="Times New Roman"/>
        </w:rPr>
        <w:t xml:space="preserve">To conclude, the social impact of </w:t>
      </w:r>
      <w:r w:rsidR="00A66B00">
        <w:rPr>
          <w:rFonts w:ascii="Times New Roman" w:hAnsi="Times New Roman" w:cs="Times New Roman"/>
        </w:rPr>
        <w:t>mentally</w:t>
      </w:r>
      <w:r>
        <w:rPr>
          <w:rFonts w:ascii="Times New Roman" w:hAnsi="Times New Roman" w:cs="Times New Roman"/>
        </w:rPr>
        <w:t xml:space="preserve"> disturbed people depends on the education, economy, overall heath </w:t>
      </w:r>
      <w:r w:rsidR="00A66B00">
        <w:rPr>
          <w:rFonts w:ascii="Times New Roman" w:hAnsi="Times New Roman" w:cs="Times New Roman"/>
        </w:rPr>
        <w:t>social circle and their influence on the people around them. It not only affects them as a person but also on a society at large. Therefore, it is undeniably right that mental illness has a great impact on the society</w:t>
      </w:r>
      <w:bookmarkStart w:id="0" w:name="_GoBack"/>
      <w:bookmarkEnd w:id="0"/>
      <w:r w:rsidR="00A66B00">
        <w:rPr>
          <w:rFonts w:ascii="Times New Roman" w:hAnsi="Times New Roman" w:cs="Times New Roman"/>
        </w:rPr>
        <w:t xml:space="preserve"> </w:t>
      </w:r>
    </w:p>
    <w:sectPr w:rsidR="000102FF" w:rsidRPr="000102FF" w:rsidSect="0077585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C5587E"/>
    <w:multiLevelType w:val="hybridMultilevel"/>
    <w:tmpl w:val="57329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D43"/>
    <w:rsid w:val="000102FF"/>
    <w:rsid w:val="00524D43"/>
    <w:rsid w:val="0077585A"/>
    <w:rsid w:val="00794D39"/>
    <w:rsid w:val="00A66B00"/>
    <w:rsid w:val="00CA0782"/>
    <w:rsid w:val="00F14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99A9"/>
  <w15:chartTrackingRefBased/>
  <w15:docId w15:val="{0C7E1DB1-3F6D-4A56-9A1A-3DBD6B4CA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A0782"/>
    <w:rPr>
      <w:color w:val="0000FF"/>
      <w:u w:val="single"/>
    </w:rPr>
  </w:style>
  <w:style w:type="paragraph" w:styleId="ListParagraph">
    <w:name w:val="List Paragraph"/>
    <w:basedOn w:val="Normal"/>
    <w:uiPriority w:val="34"/>
    <w:qFormat/>
    <w:rsid w:val="00794D39"/>
    <w:pPr>
      <w:ind w:left="720"/>
      <w:contextualSpacing/>
    </w:pPr>
  </w:style>
  <w:style w:type="paragraph" w:styleId="NoSpacing">
    <w:name w:val="No Spacing"/>
    <w:link w:val="NoSpacingChar"/>
    <w:uiPriority w:val="1"/>
    <w:qFormat/>
    <w:rsid w:val="0077585A"/>
    <w:pPr>
      <w:spacing w:after="0" w:line="240" w:lineRule="auto"/>
    </w:pPr>
    <w:rPr>
      <w:rFonts w:eastAsiaTheme="minorEastAsia"/>
    </w:rPr>
  </w:style>
  <w:style w:type="character" w:customStyle="1" w:styleId="NoSpacingChar">
    <w:name w:val="No Spacing Char"/>
    <w:basedOn w:val="DefaultParagraphFont"/>
    <w:link w:val="NoSpacing"/>
    <w:uiPriority w:val="1"/>
    <w:rsid w:val="0077585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F9C812084704E6A8848B8EF35DBE0B0"/>
        <w:category>
          <w:name w:val="General"/>
          <w:gallery w:val="placeholder"/>
        </w:category>
        <w:types>
          <w:type w:val="bbPlcHdr"/>
        </w:types>
        <w:behaviors>
          <w:behavior w:val="content"/>
        </w:behaviors>
        <w:guid w:val="{A7BA5A25-B189-4471-8C07-268E68343FFB}"/>
      </w:docPartPr>
      <w:docPartBody>
        <w:p w:rsidR="00555EEC" w:rsidRDefault="003023F6" w:rsidP="003023F6">
          <w:pPr>
            <w:pStyle w:val="6F9C812084704E6A8848B8EF35DBE0B0"/>
          </w:pPr>
          <w:r>
            <w:rPr>
              <w:rFonts w:asciiTheme="majorHAnsi" w:eastAsiaTheme="majorEastAsia" w:hAnsiTheme="majorHAnsi" w:cstheme="majorBidi"/>
              <w:caps/>
              <w:color w:val="5B9BD5" w:themeColor="accent1"/>
              <w:sz w:val="80"/>
              <w:szCs w:val="80"/>
            </w:rPr>
            <w:t>[Document title]</w:t>
          </w:r>
        </w:p>
      </w:docPartBody>
    </w:docPart>
    <w:docPart>
      <w:docPartPr>
        <w:name w:val="C907C3BC35724C46AE8361CEF7D7061C"/>
        <w:category>
          <w:name w:val="General"/>
          <w:gallery w:val="placeholder"/>
        </w:category>
        <w:types>
          <w:type w:val="bbPlcHdr"/>
        </w:types>
        <w:behaviors>
          <w:behavior w:val="content"/>
        </w:behaviors>
        <w:guid w:val="{AF5C401E-FD5D-4552-B181-27F7EE78AD06}"/>
      </w:docPartPr>
      <w:docPartBody>
        <w:p w:rsidR="00555EEC" w:rsidRDefault="003023F6" w:rsidP="003023F6">
          <w:pPr>
            <w:pStyle w:val="C907C3BC35724C46AE8361CEF7D7061C"/>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3F6"/>
    <w:rsid w:val="000D5A36"/>
    <w:rsid w:val="001B490E"/>
    <w:rsid w:val="003023F6"/>
    <w:rsid w:val="00555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9C812084704E6A8848B8EF35DBE0B0">
    <w:name w:val="6F9C812084704E6A8848B8EF35DBE0B0"/>
    <w:rsid w:val="003023F6"/>
  </w:style>
  <w:style w:type="paragraph" w:customStyle="1" w:styleId="C907C3BC35724C46AE8361CEF7D7061C">
    <w:name w:val="C907C3BC35724C46AE8361CEF7D7061C"/>
    <w:rsid w:val="003023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2022-10-01T00:00:00</PublishDate>
  <Abstract/>
  <CompanyAddress>Professional career and development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441</Words>
  <Characters>2518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open book assessment</vt:lpstr>
    </vt:vector>
  </TitlesOfParts>
  <Company>university of wales trinity saint david</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 book assessment</dc:title>
  <dc:subject>By Qurutulain Kayani 2118247</dc:subject>
  <dc:creator>DELL</dc:creator>
  <cp:keywords/>
  <dc:description/>
  <cp:lastModifiedBy>DELL</cp:lastModifiedBy>
  <cp:revision>2</cp:revision>
  <dcterms:created xsi:type="dcterms:W3CDTF">2022-10-10T09:55:00Z</dcterms:created>
  <dcterms:modified xsi:type="dcterms:W3CDTF">2022-10-10T11:01:00Z</dcterms:modified>
</cp:coreProperties>
</file>