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C34F5E" w:rsidR="0027534C" w:rsidP="615CFBC6" w:rsidRDefault="465EF070" w14:paraId="371E54C4" w14:textId="10EB58E1" w14:noSpellErr="1">
      <w:pPr>
        <w:rPr>
          <w:rFonts w:ascii="Times New Roman" w:hAnsi="Times New Roman" w:eastAsia="Times New Roman" w:cs="Times New Roman"/>
          <w:color w:val="000000" w:themeColor="text1"/>
        </w:rPr>
      </w:pPr>
      <w:r w:rsidRPr="615CFBC6" w:rsidR="0B1F091F">
        <w:rPr>
          <w:rFonts w:ascii="Times New Roman" w:hAnsi="Times New Roman" w:eastAsia="Times New Roman" w:cs="Times New Roman"/>
          <w:color w:val="000000" w:themeColor="text1" w:themeTint="FF" w:themeShade="FF"/>
        </w:rPr>
        <w:t xml:space="preserve">Module: </w:t>
      </w:r>
      <w:r w:rsidRPr="615CFBC6" w:rsidR="6CAA6C5D">
        <w:rPr>
          <w:rFonts w:ascii="Times New Roman" w:hAnsi="Times New Roman" w:eastAsia="Times New Roman" w:cs="Times New Roman"/>
          <w:color w:val="000000" w:themeColor="text1" w:themeTint="FF" w:themeShade="FF"/>
        </w:rPr>
        <w:t xml:space="preserve">ECEY6011 </w:t>
      </w:r>
    </w:p>
    <w:p w:rsidRPr="00C34F5E" w:rsidR="0027534C" w:rsidP="615CFBC6" w:rsidRDefault="0027534C" w14:paraId="21A6B986" w14:textId="77777777" w14:noSpellErr="1">
      <w:pPr>
        <w:rPr>
          <w:rFonts w:ascii="Times New Roman" w:hAnsi="Times New Roman" w:eastAsia="Times New Roman" w:cs="Times New Roman"/>
          <w:color w:val="000000" w:themeColor="text1"/>
        </w:rPr>
      </w:pPr>
      <w:r w:rsidRPr="615CFBC6" w:rsidR="0027534C">
        <w:rPr>
          <w:rFonts w:ascii="Times New Roman" w:hAnsi="Times New Roman" w:eastAsia="Times New Roman" w:cs="Times New Roman"/>
          <w:b w:val="1"/>
          <w:bCs w:val="1"/>
          <w:color w:val="000000" w:themeColor="text1" w:themeTint="FF" w:themeShade="FF"/>
          <w:u w:val="single"/>
        </w:rPr>
        <w:t>Script</w:t>
      </w:r>
      <w:r w:rsidRPr="615CFBC6" w:rsidR="0027534C">
        <w:rPr>
          <w:rFonts w:ascii="Times New Roman" w:hAnsi="Times New Roman" w:eastAsia="Times New Roman" w:cs="Times New Roman"/>
          <w:color w:val="000000" w:themeColor="text1" w:themeTint="FF" w:themeShade="FF"/>
        </w:rPr>
        <w:t>:</w:t>
      </w:r>
    </w:p>
    <w:p w:rsidRPr="00C34F5E" w:rsidR="00D25BE5" w:rsidP="615CFBC6" w:rsidRDefault="00D25BE5" w14:paraId="4F64A0B0" w14:textId="77777777" w14:noSpellErr="1">
      <w:pPr>
        <w:rPr>
          <w:rFonts w:ascii="Times New Roman" w:hAnsi="Times New Roman" w:eastAsia="Times New Roman" w:cs="Times New Roman"/>
          <w:color w:val="000000" w:themeColor="text1"/>
        </w:rPr>
      </w:pPr>
    </w:p>
    <w:p w:rsidRPr="00C34F5E" w:rsidR="0027534C" w:rsidP="615CFBC6" w:rsidRDefault="00F14E10" w14:paraId="142806C0" w14:textId="01E34C35" w14:noSpellErr="1">
      <w:pPr>
        <w:rPr>
          <w:rFonts w:ascii="Times New Roman" w:hAnsi="Times New Roman" w:eastAsia="Times New Roman" w:cs="Times New Roman"/>
          <w:b w:val="1"/>
          <w:bCs w:val="1"/>
          <w:color w:val="000000" w:themeColor="text1"/>
        </w:rPr>
      </w:pPr>
      <w:r w:rsidRPr="615CFBC6" w:rsidR="00F14E10">
        <w:rPr>
          <w:rFonts w:ascii="Times New Roman" w:hAnsi="Times New Roman" w:eastAsia="Times New Roman" w:cs="Times New Roman"/>
          <w:b w:val="1"/>
          <w:bCs w:val="1"/>
          <w:color w:val="000000" w:themeColor="text1" w:themeTint="FF" w:themeShade="FF"/>
        </w:rPr>
        <w:t xml:space="preserve">Natalie </w:t>
      </w:r>
      <w:r w:rsidRPr="615CFBC6" w:rsidR="00850ECD">
        <w:rPr>
          <w:rFonts w:ascii="Times New Roman" w:hAnsi="Times New Roman" w:eastAsia="Times New Roman" w:cs="Times New Roman"/>
          <w:b w:val="1"/>
          <w:bCs w:val="1"/>
          <w:color w:val="000000" w:themeColor="text1" w:themeTint="FF" w:themeShade="FF"/>
        </w:rPr>
        <w:t xml:space="preserve">– </w:t>
      </w:r>
      <w:r w:rsidRPr="615CFBC6" w:rsidR="00A87E9B">
        <w:rPr>
          <w:rFonts w:ascii="Times New Roman" w:hAnsi="Times New Roman" w:eastAsia="Times New Roman" w:cs="Times New Roman"/>
          <w:b w:val="1"/>
          <w:bCs w:val="1"/>
          <w:color w:val="000000" w:themeColor="text1" w:themeTint="FF" w:themeShade="FF"/>
        </w:rPr>
        <w:t xml:space="preserve">Child and </w:t>
      </w:r>
      <w:r w:rsidRPr="615CFBC6" w:rsidR="00106CED">
        <w:rPr>
          <w:rFonts w:ascii="Times New Roman" w:hAnsi="Times New Roman" w:eastAsia="Times New Roman" w:cs="Times New Roman"/>
          <w:b w:val="1"/>
          <w:bCs w:val="1"/>
          <w:color w:val="000000" w:themeColor="text1" w:themeTint="FF" w:themeShade="FF"/>
        </w:rPr>
        <w:t xml:space="preserve">staff wellbeing officer </w:t>
      </w:r>
    </w:p>
    <w:p w:rsidRPr="00C34F5E" w:rsidR="0027534C" w:rsidP="615CFBC6" w:rsidRDefault="0027534C" w14:paraId="5E97A8A6" w14:textId="421CD486" w14:noSpellErr="1">
      <w:pPr>
        <w:rPr>
          <w:rFonts w:ascii="Times New Roman" w:hAnsi="Times New Roman" w:eastAsia="Times New Roman" w:cs="Times New Roman"/>
          <w:b w:val="1"/>
          <w:bCs w:val="1"/>
          <w:color w:val="000000" w:themeColor="text1"/>
        </w:rPr>
      </w:pPr>
      <w:r w:rsidRPr="615CFBC6" w:rsidR="0027534C">
        <w:rPr>
          <w:rFonts w:ascii="Times New Roman" w:hAnsi="Times New Roman" w:eastAsia="Times New Roman" w:cs="Times New Roman"/>
          <w:b w:val="1"/>
          <w:bCs w:val="1"/>
          <w:color w:val="000000" w:themeColor="text1" w:themeTint="FF" w:themeShade="FF"/>
        </w:rPr>
        <w:t>Amy</w:t>
      </w:r>
      <w:r w:rsidRPr="615CFBC6" w:rsidR="4320BB4A">
        <w:rPr>
          <w:rFonts w:ascii="Times New Roman" w:hAnsi="Times New Roman" w:eastAsia="Times New Roman" w:cs="Times New Roman"/>
          <w:b w:val="1"/>
          <w:bCs w:val="1"/>
          <w:color w:val="000000" w:themeColor="text1" w:themeTint="FF" w:themeShade="FF"/>
        </w:rPr>
        <w:t xml:space="preserve"> </w:t>
      </w:r>
      <w:r w:rsidRPr="615CFBC6" w:rsidR="00850ECD">
        <w:rPr>
          <w:rFonts w:ascii="Times New Roman" w:hAnsi="Times New Roman" w:eastAsia="Times New Roman" w:cs="Times New Roman"/>
          <w:b w:val="1"/>
          <w:bCs w:val="1"/>
          <w:color w:val="000000" w:themeColor="text1" w:themeTint="FF" w:themeShade="FF"/>
        </w:rPr>
        <w:t>–</w:t>
      </w:r>
      <w:r w:rsidRPr="615CFBC6" w:rsidR="4320BB4A">
        <w:rPr>
          <w:rFonts w:ascii="Times New Roman" w:hAnsi="Times New Roman" w:eastAsia="Times New Roman" w:cs="Times New Roman"/>
          <w:b w:val="1"/>
          <w:bCs w:val="1"/>
          <w:color w:val="000000" w:themeColor="text1" w:themeTint="FF" w:themeShade="FF"/>
        </w:rPr>
        <w:t xml:space="preserve"> </w:t>
      </w:r>
      <w:r w:rsidRPr="615CFBC6" w:rsidR="00850ECD">
        <w:rPr>
          <w:rFonts w:ascii="Times New Roman" w:hAnsi="Times New Roman" w:eastAsia="Times New Roman" w:cs="Times New Roman"/>
          <w:b w:val="1"/>
          <w:bCs w:val="1"/>
          <w:color w:val="000000" w:themeColor="text1" w:themeTint="FF" w:themeShade="FF"/>
        </w:rPr>
        <w:t xml:space="preserve">Nursery </w:t>
      </w:r>
      <w:r w:rsidRPr="615CFBC6" w:rsidR="00106CED">
        <w:rPr>
          <w:rFonts w:ascii="Times New Roman" w:hAnsi="Times New Roman" w:eastAsia="Times New Roman" w:cs="Times New Roman"/>
          <w:b w:val="1"/>
          <w:bCs w:val="1"/>
          <w:color w:val="000000" w:themeColor="text1" w:themeTint="FF" w:themeShade="FF"/>
        </w:rPr>
        <w:t>m</w:t>
      </w:r>
      <w:r w:rsidRPr="615CFBC6" w:rsidR="00850ECD">
        <w:rPr>
          <w:rFonts w:ascii="Times New Roman" w:hAnsi="Times New Roman" w:eastAsia="Times New Roman" w:cs="Times New Roman"/>
          <w:b w:val="1"/>
          <w:bCs w:val="1"/>
          <w:color w:val="000000" w:themeColor="text1" w:themeTint="FF" w:themeShade="FF"/>
        </w:rPr>
        <w:t xml:space="preserve">anager </w:t>
      </w:r>
    </w:p>
    <w:p w:rsidRPr="00C34F5E" w:rsidR="0027534C" w:rsidP="615CFBC6" w:rsidRDefault="0027534C" w14:paraId="7B2DCB48" w14:textId="66D82C07" w14:noSpellErr="1">
      <w:pPr>
        <w:rPr>
          <w:rFonts w:ascii="Times New Roman" w:hAnsi="Times New Roman" w:eastAsia="Times New Roman" w:cs="Times New Roman"/>
          <w:b w:val="1"/>
          <w:bCs w:val="1"/>
          <w:color w:val="000000" w:themeColor="text1"/>
        </w:rPr>
      </w:pPr>
      <w:r w:rsidRPr="615CFBC6" w:rsidR="0027534C">
        <w:rPr>
          <w:rFonts w:ascii="Times New Roman" w:hAnsi="Times New Roman" w:eastAsia="Times New Roman" w:cs="Times New Roman"/>
          <w:b w:val="1"/>
          <w:bCs w:val="1"/>
          <w:color w:val="000000" w:themeColor="text1" w:themeTint="FF" w:themeShade="FF"/>
        </w:rPr>
        <w:t>Sara</w:t>
      </w:r>
      <w:r w:rsidRPr="615CFBC6" w:rsidR="4320BB4A">
        <w:rPr>
          <w:rFonts w:ascii="Times New Roman" w:hAnsi="Times New Roman" w:eastAsia="Times New Roman" w:cs="Times New Roman"/>
          <w:b w:val="1"/>
          <w:bCs w:val="1"/>
          <w:color w:val="000000" w:themeColor="text1" w:themeTint="FF" w:themeShade="FF"/>
        </w:rPr>
        <w:t xml:space="preserve"> – New </w:t>
      </w:r>
      <w:r w:rsidRPr="615CFBC6" w:rsidR="00106CED">
        <w:rPr>
          <w:rFonts w:ascii="Times New Roman" w:hAnsi="Times New Roman" w:eastAsia="Times New Roman" w:cs="Times New Roman"/>
          <w:b w:val="1"/>
          <w:bCs w:val="1"/>
          <w:color w:val="000000" w:themeColor="text1" w:themeTint="FF" w:themeShade="FF"/>
        </w:rPr>
        <w:t>c</w:t>
      </w:r>
      <w:r w:rsidRPr="615CFBC6" w:rsidR="4320BB4A">
        <w:rPr>
          <w:rFonts w:ascii="Times New Roman" w:hAnsi="Times New Roman" w:eastAsia="Times New Roman" w:cs="Times New Roman"/>
          <w:b w:val="1"/>
          <w:bCs w:val="1"/>
          <w:color w:val="000000" w:themeColor="text1" w:themeTint="FF" w:themeShade="FF"/>
        </w:rPr>
        <w:t xml:space="preserve">urriculum </w:t>
      </w:r>
      <w:r w:rsidRPr="615CFBC6" w:rsidR="1889B0DA">
        <w:rPr>
          <w:rFonts w:ascii="Times New Roman" w:hAnsi="Times New Roman" w:eastAsia="Times New Roman" w:cs="Times New Roman"/>
          <w:b w:val="1"/>
          <w:bCs w:val="1"/>
          <w:color w:val="000000" w:themeColor="text1" w:themeTint="FF" w:themeShade="FF"/>
        </w:rPr>
        <w:t>i</w:t>
      </w:r>
      <w:r w:rsidRPr="615CFBC6" w:rsidR="4320BB4A">
        <w:rPr>
          <w:rFonts w:ascii="Times New Roman" w:hAnsi="Times New Roman" w:eastAsia="Times New Roman" w:cs="Times New Roman"/>
          <w:b w:val="1"/>
          <w:bCs w:val="1"/>
          <w:color w:val="000000" w:themeColor="text1" w:themeTint="FF" w:themeShade="FF"/>
        </w:rPr>
        <w:t xml:space="preserve">mplementation </w:t>
      </w:r>
      <w:r w:rsidRPr="615CFBC6" w:rsidR="1889B0DA">
        <w:rPr>
          <w:rFonts w:ascii="Times New Roman" w:hAnsi="Times New Roman" w:eastAsia="Times New Roman" w:cs="Times New Roman"/>
          <w:b w:val="1"/>
          <w:bCs w:val="1"/>
          <w:color w:val="000000" w:themeColor="text1" w:themeTint="FF" w:themeShade="FF"/>
        </w:rPr>
        <w:t>o</w:t>
      </w:r>
      <w:r w:rsidRPr="615CFBC6" w:rsidR="4320BB4A">
        <w:rPr>
          <w:rFonts w:ascii="Times New Roman" w:hAnsi="Times New Roman" w:eastAsia="Times New Roman" w:cs="Times New Roman"/>
          <w:b w:val="1"/>
          <w:bCs w:val="1"/>
          <w:color w:val="000000" w:themeColor="text1" w:themeTint="FF" w:themeShade="FF"/>
        </w:rPr>
        <w:t>fficer</w:t>
      </w:r>
    </w:p>
    <w:p w:rsidRPr="00C34F5E" w:rsidR="0027534C" w:rsidP="615CFBC6" w:rsidRDefault="0027534C" w14:paraId="26DC8756" w14:textId="77A494E4">
      <w:pPr>
        <w:rPr>
          <w:rFonts w:ascii="Times New Roman" w:hAnsi="Times New Roman" w:eastAsia="Times New Roman" w:cs="Times New Roman"/>
          <w:b w:val="1"/>
          <w:bCs w:val="1"/>
          <w:color w:val="000000" w:themeColor="text1"/>
        </w:rPr>
      </w:pPr>
      <w:r w:rsidRPr="615CFBC6" w:rsidR="0027534C">
        <w:rPr>
          <w:rFonts w:ascii="Times New Roman" w:hAnsi="Times New Roman" w:eastAsia="Times New Roman" w:cs="Times New Roman"/>
          <w:b w:val="1"/>
          <w:bCs w:val="1"/>
          <w:color w:val="000000" w:themeColor="text1" w:themeTint="FF" w:themeShade="FF"/>
        </w:rPr>
        <w:t>Joleen</w:t>
      </w:r>
      <w:r w:rsidRPr="615CFBC6" w:rsidR="4320BB4A">
        <w:rPr>
          <w:rFonts w:ascii="Times New Roman" w:hAnsi="Times New Roman" w:eastAsia="Times New Roman" w:cs="Times New Roman"/>
          <w:b w:val="1"/>
          <w:bCs w:val="1"/>
          <w:color w:val="000000" w:themeColor="text1" w:themeTint="FF" w:themeShade="FF"/>
        </w:rPr>
        <w:t xml:space="preserve"> </w:t>
      </w:r>
      <w:r w:rsidRPr="615CFBC6" w:rsidR="7B1FCC71">
        <w:rPr>
          <w:rFonts w:ascii="Times New Roman" w:hAnsi="Times New Roman" w:eastAsia="Times New Roman" w:cs="Times New Roman"/>
          <w:b w:val="1"/>
          <w:bCs w:val="1"/>
          <w:color w:val="000000" w:themeColor="text1" w:themeTint="FF" w:themeShade="FF"/>
        </w:rPr>
        <w:t>–</w:t>
      </w:r>
      <w:r w:rsidRPr="615CFBC6" w:rsidR="4320BB4A">
        <w:rPr>
          <w:rFonts w:ascii="Times New Roman" w:hAnsi="Times New Roman" w:eastAsia="Times New Roman" w:cs="Times New Roman"/>
          <w:b w:val="1"/>
          <w:bCs w:val="1"/>
          <w:color w:val="000000" w:themeColor="text1" w:themeTint="FF" w:themeShade="FF"/>
        </w:rPr>
        <w:t xml:space="preserve"> ALNCO</w:t>
      </w:r>
    </w:p>
    <w:p w:rsidRPr="00C34F5E" w:rsidR="00D25BE5" w:rsidP="615CFBC6" w:rsidRDefault="00F14E10" w14:paraId="4D777CA4" w14:textId="08CBD702" w14:noSpellErr="1">
      <w:pPr>
        <w:rPr>
          <w:rFonts w:ascii="Times New Roman" w:hAnsi="Times New Roman" w:eastAsia="Times New Roman" w:cs="Times New Roman"/>
          <w:b w:val="1"/>
          <w:bCs w:val="1"/>
          <w:color w:val="000000" w:themeColor="text1"/>
        </w:rPr>
      </w:pPr>
      <w:r w:rsidRPr="615CFBC6" w:rsidR="00F14E10">
        <w:rPr>
          <w:rFonts w:ascii="Times New Roman" w:hAnsi="Times New Roman" w:eastAsia="Times New Roman" w:cs="Times New Roman"/>
          <w:b w:val="1"/>
          <w:bCs w:val="1"/>
          <w:color w:val="000000" w:themeColor="text1" w:themeTint="FF" w:themeShade="FF"/>
        </w:rPr>
        <w:t xml:space="preserve">Samantha </w:t>
      </w:r>
      <w:r w:rsidRPr="615CFBC6" w:rsidR="549474F1">
        <w:rPr>
          <w:rFonts w:ascii="Times New Roman" w:hAnsi="Times New Roman" w:eastAsia="Times New Roman" w:cs="Times New Roman"/>
          <w:b w:val="1"/>
          <w:bCs w:val="1"/>
          <w:color w:val="000000" w:themeColor="text1" w:themeTint="FF" w:themeShade="FF"/>
        </w:rPr>
        <w:t>– Safeguarding Officer</w:t>
      </w:r>
    </w:p>
    <w:p w:rsidRPr="00C34F5E" w:rsidR="00DF53C8" w:rsidP="615CFBC6" w:rsidRDefault="00DF53C8" w14:paraId="51BA5F85" w14:textId="77777777" w14:noSpellErr="1">
      <w:pPr>
        <w:rPr>
          <w:rFonts w:ascii="Times New Roman" w:hAnsi="Times New Roman" w:eastAsia="Times New Roman" w:cs="Times New Roman"/>
          <w:color w:val="000000" w:themeColor="text1"/>
        </w:rPr>
      </w:pPr>
    </w:p>
    <w:p w:rsidRPr="00C34F5E" w:rsidR="00F42097" w:rsidP="615CFBC6" w:rsidRDefault="00F42097" w14:paraId="7AE82A86" w14:textId="3F69C485">
      <w:pPr>
        <w:rPr>
          <w:rFonts w:ascii="Times New Roman" w:hAnsi="Times New Roman" w:eastAsia="Times New Roman" w:cs="Times New Roman"/>
          <w:color w:val="000000" w:themeColor="text1"/>
        </w:rPr>
      </w:pPr>
      <w:r w:rsidRPr="615CFBC6" w:rsidR="00A630FE">
        <w:rPr>
          <w:rFonts w:ascii="Times New Roman" w:hAnsi="Times New Roman" w:eastAsia="Times New Roman" w:cs="Times New Roman"/>
          <w:b w:val="1"/>
          <w:bCs w:val="1"/>
          <w:color w:val="000000" w:themeColor="text1" w:themeTint="FF" w:themeShade="FF"/>
        </w:rPr>
        <w:t>Natalie</w:t>
      </w:r>
      <w:r w:rsidRPr="615CFBC6" w:rsidR="00A630FE">
        <w:rPr>
          <w:rFonts w:ascii="Times New Roman" w:hAnsi="Times New Roman" w:eastAsia="Times New Roman" w:cs="Times New Roman"/>
          <w:color w:val="000000" w:themeColor="text1" w:themeTint="FF" w:themeShade="FF"/>
        </w:rPr>
        <w:t xml:space="preserve">: </w:t>
      </w:r>
      <w:r w:rsidRPr="615CFBC6" w:rsidR="432DA8A2">
        <w:rPr>
          <w:rFonts w:ascii="Times New Roman" w:hAnsi="Times New Roman" w:eastAsia="Times New Roman" w:cs="Times New Roman"/>
          <w:color w:val="000000" w:themeColor="text1" w:themeTint="FF" w:themeShade="FF"/>
        </w:rPr>
        <w:t xml:space="preserve"> </w:t>
      </w:r>
      <w:r w:rsidRPr="615CFBC6" w:rsidR="00F42097">
        <w:rPr>
          <w:rFonts w:ascii="Times New Roman" w:hAnsi="Times New Roman" w:eastAsia="Times New Roman" w:cs="Times New Roman"/>
          <w:color w:val="000000" w:themeColor="text1" w:themeTint="FF" w:themeShade="FF"/>
        </w:rPr>
        <w:t xml:space="preserve">Good </w:t>
      </w:r>
      <w:r w:rsidRPr="615CFBC6" w:rsidR="3C09D95B">
        <w:rPr>
          <w:rFonts w:ascii="Times New Roman" w:hAnsi="Times New Roman" w:eastAsia="Times New Roman" w:cs="Times New Roman"/>
          <w:color w:val="000000" w:themeColor="text1" w:themeTint="FF" w:themeShade="FF"/>
        </w:rPr>
        <w:t>afternoon,</w:t>
      </w:r>
      <w:r w:rsidRPr="615CFBC6" w:rsidR="00F42097">
        <w:rPr>
          <w:rFonts w:ascii="Times New Roman" w:hAnsi="Times New Roman" w:eastAsia="Times New Roman" w:cs="Times New Roman"/>
          <w:color w:val="000000" w:themeColor="text1" w:themeTint="FF" w:themeShade="FF"/>
        </w:rPr>
        <w:t xml:space="preserve"> everyone and thank you for attending this meeting. My name is Natalie and my role within the nursery is </w:t>
      </w:r>
      <w:r w:rsidRPr="615CFBC6" w:rsidR="69924457">
        <w:rPr>
          <w:rFonts w:ascii="Times New Roman" w:hAnsi="Times New Roman" w:eastAsia="Times New Roman" w:cs="Times New Roman"/>
          <w:color w:val="000000" w:themeColor="text1" w:themeTint="FF" w:themeShade="FF"/>
        </w:rPr>
        <w:t>wellbeing</w:t>
      </w:r>
      <w:r w:rsidRPr="615CFBC6" w:rsidR="00F42097">
        <w:rPr>
          <w:rFonts w:ascii="Times New Roman" w:hAnsi="Times New Roman" w:eastAsia="Times New Roman" w:cs="Times New Roman"/>
          <w:color w:val="000000" w:themeColor="text1" w:themeTint="FF" w:themeShade="FF"/>
        </w:rPr>
        <w:t xml:space="preserve"> officer and </w:t>
      </w:r>
      <w:r w:rsidRPr="615CFBC6" w:rsidR="00F42097">
        <w:rPr>
          <w:rFonts w:ascii="Times New Roman" w:hAnsi="Times New Roman" w:eastAsia="Times New Roman" w:cs="Times New Roman"/>
          <w:color w:val="000000" w:themeColor="text1" w:themeTint="FF" w:themeShade="FF"/>
        </w:rPr>
        <w:t>i</w:t>
      </w:r>
      <w:r w:rsidRPr="615CFBC6" w:rsidR="00F42097">
        <w:rPr>
          <w:rFonts w:ascii="Times New Roman" w:hAnsi="Times New Roman" w:eastAsia="Times New Roman" w:cs="Times New Roman"/>
          <w:color w:val="000000" w:themeColor="text1" w:themeTint="FF" w:themeShade="FF"/>
        </w:rPr>
        <w:t xml:space="preserve"> am also chairperson for this meeting. Today we will be discussing the methods we should all be implementing in current practice as well as adhering to the promotion of standard statutory requirements within each department of the nursery following the </w:t>
      </w:r>
      <w:r w:rsidRPr="615CFBC6" w:rsidR="2D037555">
        <w:rPr>
          <w:rFonts w:ascii="Times New Roman" w:hAnsi="Times New Roman" w:eastAsia="Times New Roman" w:cs="Times New Roman"/>
          <w:color w:val="000000" w:themeColor="text1" w:themeTint="FF" w:themeShade="FF"/>
        </w:rPr>
        <w:t>N</w:t>
      </w:r>
      <w:r w:rsidRPr="615CFBC6" w:rsidR="00F42097">
        <w:rPr>
          <w:rFonts w:ascii="Times New Roman" w:hAnsi="Times New Roman" w:eastAsia="Times New Roman" w:cs="Times New Roman"/>
          <w:color w:val="000000" w:themeColor="text1" w:themeTint="FF" w:themeShade="FF"/>
        </w:rPr>
        <w:t xml:space="preserve">ational </w:t>
      </w:r>
      <w:r w:rsidRPr="615CFBC6" w:rsidR="7E42DE14">
        <w:rPr>
          <w:rFonts w:ascii="Times New Roman" w:hAnsi="Times New Roman" w:eastAsia="Times New Roman" w:cs="Times New Roman"/>
          <w:color w:val="000000" w:themeColor="text1" w:themeTint="FF" w:themeShade="FF"/>
        </w:rPr>
        <w:t>M</w:t>
      </w:r>
      <w:r w:rsidRPr="615CFBC6" w:rsidR="00F42097">
        <w:rPr>
          <w:rFonts w:ascii="Times New Roman" w:hAnsi="Times New Roman" w:eastAsia="Times New Roman" w:cs="Times New Roman"/>
          <w:color w:val="000000" w:themeColor="text1" w:themeTint="FF" w:themeShade="FF"/>
        </w:rPr>
        <w:t xml:space="preserve">inimum </w:t>
      </w:r>
      <w:r w:rsidRPr="615CFBC6" w:rsidR="0E7D9BE5">
        <w:rPr>
          <w:rFonts w:ascii="Times New Roman" w:hAnsi="Times New Roman" w:eastAsia="Times New Roman" w:cs="Times New Roman"/>
          <w:color w:val="000000" w:themeColor="text1" w:themeTint="FF" w:themeShade="FF"/>
        </w:rPr>
        <w:t>S</w:t>
      </w:r>
      <w:r w:rsidRPr="615CFBC6" w:rsidR="00F42097">
        <w:rPr>
          <w:rFonts w:ascii="Times New Roman" w:hAnsi="Times New Roman" w:eastAsia="Times New Roman" w:cs="Times New Roman"/>
          <w:color w:val="000000" w:themeColor="text1" w:themeTint="FF" w:themeShade="FF"/>
        </w:rPr>
        <w:t xml:space="preserve">tandards (Welsh Government, 2023). We will also be </w:t>
      </w:r>
      <w:r w:rsidRPr="615CFBC6" w:rsidR="00F42097">
        <w:rPr>
          <w:rFonts w:ascii="Times New Roman" w:hAnsi="Times New Roman" w:eastAsia="Times New Roman" w:cs="Times New Roman"/>
          <w:color w:val="000000" w:themeColor="text1" w:themeTint="FF" w:themeShade="FF"/>
        </w:rPr>
        <w:t>stating</w:t>
      </w:r>
      <w:r w:rsidRPr="615CFBC6" w:rsidR="00F42097">
        <w:rPr>
          <w:rFonts w:ascii="Times New Roman" w:hAnsi="Times New Roman" w:eastAsia="Times New Roman" w:cs="Times New Roman"/>
          <w:color w:val="000000" w:themeColor="text1" w:themeTint="FF" w:themeShade="FF"/>
        </w:rPr>
        <w:t xml:space="preserve"> how we are continuing to strive to provide measures of quality assurance and to confirm these are not only </w:t>
      </w:r>
      <w:r w:rsidRPr="615CFBC6" w:rsidR="00F42097">
        <w:rPr>
          <w:rFonts w:ascii="Times New Roman" w:hAnsi="Times New Roman" w:eastAsia="Times New Roman" w:cs="Times New Roman"/>
          <w:color w:val="000000" w:themeColor="text1" w:themeTint="FF" w:themeShade="FF"/>
        </w:rPr>
        <w:t>maintained</w:t>
      </w:r>
      <w:r w:rsidRPr="615CFBC6" w:rsidR="00F42097">
        <w:rPr>
          <w:rFonts w:ascii="Times New Roman" w:hAnsi="Times New Roman" w:eastAsia="Times New Roman" w:cs="Times New Roman"/>
          <w:color w:val="000000" w:themeColor="text1" w:themeTint="FF" w:themeShade="FF"/>
        </w:rPr>
        <w:t xml:space="preserve"> but surpassed to ensure consistency, shared best </w:t>
      </w:r>
      <w:r w:rsidRPr="615CFBC6" w:rsidR="00F42097">
        <w:rPr>
          <w:rFonts w:ascii="Times New Roman" w:hAnsi="Times New Roman" w:eastAsia="Times New Roman" w:cs="Times New Roman"/>
          <w:color w:val="000000" w:themeColor="text1" w:themeTint="FF" w:themeShade="FF"/>
        </w:rPr>
        <w:t>practice</w:t>
      </w:r>
      <w:r w:rsidRPr="615CFBC6" w:rsidR="00F42097">
        <w:rPr>
          <w:rFonts w:ascii="Times New Roman" w:hAnsi="Times New Roman" w:eastAsia="Times New Roman" w:cs="Times New Roman"/>
          <w:color w:val="000000" w:themeColor="text1" w:themeTint="FF" w:themeShade="FF"/>
        </w:rPr>
        <w:t xml:space="preserve"> and providing the best opportunities and experiences for children and families (Welsh Government, 2023, pp.10). Moss (2016, p.8-9) states that quality is not a necessity but a choice, this choice is the premise of this nursery. We make an active choice to secure quality is woven within everything we do within the </w:t>
      </w:r>
      <w:r w:rsidRPr="615CFBC6" w:rsidR="2C88DF71">
        <w:rPr>
          <w:rFonts w:ascii="Times New Roman" w:hAnsi="Times New Roman" w:eastAsia="Times New Roman" w:cs="Times New Roman"/>
          <w:color w:val="000000" w:themeColor="text1" w:themeTint="FF" w:themeShade="FF"/>
        </w:rPr>
        <w:t>setting.</w:t>
      </w:r>
      <w:r w:rsidRPr="615CFBC6" w:rsidR="00F42097">
        <w:rPr>
          <w:rFonts w:ascii="Times New Roman" w:hAnsi="Times New Roman" w:eastAsia="Times New Roman" w:cs="Times New Roman"/>
          <w:color w:val="000000" w:themeColor="text1" w:themeTint="FF" w:themeShade="FF"/>
        </w:rPr>
        <w:t xml:space="preserve"> My role as child and staff wellbeing officer is to ensure and encourage the physical, emotional growth and development of the unique child (Early Years Matters, 2011)</w:t>
      </w:r>
      <w:r w:rsidRPr="615CFBC6" w:rsidR="1B1D606B">
        <w:rPr>
          <w:rFonts w:ascii="Times New Roman" w:hAnsi="Times New Roman" w:eastAsia="Times New Roman" w:cs="Times New Roman"/>
          <w:color w:val="000000" w:themeColor="text1" w:themeTint="FF" w:themeShade="FF"/>
        </w:rPr>
        <w:t>.</w:t>
      </w:r>
      <w:r w:rsidRPr="615CFBC6" w:rsidR="05B59805">
        <w:rPr>
          <w:rFonts w:ascii="Times New Roman" w:hAnsi="Times New Roman" w:eastAsia="Times New Roman" w:cs="Times New Roman"/>
          <w:color w:val="000000" w:themeColor="text1" w:themeTint="FF" w:themeShade="FF"/>
        </w:rPr>
        <w:t xml:space="preserve"> </w:t>
      </w:r>
      <w:r w:rsidRPr="615CFBC6" w:rsidR="3E6F7672">
        <w:rPr>
          <w:rFonts w:ascii="Times New Roman" w:hAnsi="Times New Roman" w:eastAsia="Times New Roman" w:cs="Times New Roman"/>
          <w:color w:val="000000" w:themeColor="text1" w:themeTint="FF" w:themeShade="FF"/>
        </w:rPr>
        <w:t>T</w:t>
      </w:r>
      <w:r w:rsidRPr="615CFBC6" w:rsidR="05B59805">
        <w:rPr>
          <w:rFonts w:ascii="Times New Roman" w:hAnsi="Times New Roman" w:eastAsia="Times New Roman" w:cs="Times New Roman"/>
          <w:color w:val="000000" w:themeColor="text1" w:themeTint="FF" w:themeShade="FF"/>
        </w:rPr>
        <w:t xml:space="preserve">his is in conjunction with </w:t>
      </w:r>
      <w:r w:rsidRPr="615CFBC6" w:rsidR="367F940A">
        <w:rPr>
          <w:rFonts w:ascii="Times New Roman" w:hAnsi="Times New Roman" w:eastAsia="Times New Roman" w:cs="Times New Roman"/>
          <w:color w:val="000000" w:themeColor="text1" w:themeTint="FF" w:themeShade="FF"/>
        </w:rPr>
        <w:t xml:space="preserve">The Care Inspectorate Wales </w:t>
      </w:r>
      <w:r w:rsidRPr="615CFBC6" w:rsidR="38549910">
        <w:rPr>
          <w:rFonts w:ascii="Times New Roman" w:hAnsi="Times New Roman" w:eastAsia="Times New Roman" w:cs="Times New Roman"/>
          <w:color w:val="000000" w:themeColor="text1" w:themeTint="FF" w:themeShade="FF"/>
        </w:rPr>
        <w:t>(No Date, p</w:t>
      </w:r>
      <w:r w:rsidRPr="615CFBC6" w:rsidR="03E17464">
        <w:rPr>
          <w:rFonts w:ascii="Times New Roman" w:hAnsi="Times New Roman" w:eastAsia="Times New Roman" w:cs="Times New Roman"/>
          <w:color w:val="000000" w:themeColor="text1" w:themeTint="FF" w:themeShade="FF"/>
        </w:rPr>
        <w:t>p</w:t>
      </w:r>
      <w:r w:rsidRPr="615CFBC6" w:rsidR="38549910">
        <w:rPr>
          <w:rFonts w:ascii="Times New Roman" w:hAnsi="Times New Roman" w:eastAsia="Times New Roman" w:cs="Times New Roman"/>
          <w:color w:val="000000" w:themeColor="text1" w:themeTint="FF" w:themeShade="FF"/>
        </w:rPr>
        <w:t xml:space="preserve">.1-3) </w:t>
      </w:r>
      <w:r w:rsidRPr="615CFBC6" w:rsidR="609B0E38">
        <w:rPr>
          <w:rFonts w:ascii="Times New Roman" w:hAnsi="Times New Roman" w:eastAsia="Times New Roman" w:cs="Times New Roman"/>
          <w:color w:val="000000" w:themeColor="text1" w:themeTint="FF" w:themeShade="FF"/>
        </w:rPr>
        <w:t xml:space="preserve">framework section </w:t>
      </w:r>
      <w:r w:rsidRPr="615CFBC6" w:rsidR="77CF8815">
        <w:rPr>
          <w:rFonts w:ascii="Times New Roman" w:hAnsi="Times New Roman" w:eastAsia="Times New Roman" w:cs="Times New Roman"/>
          <w:color w:val="000000" w:themeColor="text1" w:themeTint="FF" w:themeShade="FF"/>
        </w:rPr>
        <w:t xml:space="preserve">that includes the </w:t>
      </w:r>
      <w:r w:rsidRPr="615CFBC6" w:rsidR="36BABC01">
        <w:rPr>
          <w:rFonts w:ascii="Times New Roman" w:hAnsi="Times New Roman" w:eastAsia="Times New Roman" w:cs="Times New Roman"/>
          <w:color w:val="000000" w:themeColor="text1" w:themeTint="FF" w:themeShade="FF"/>
        </w:rPr>
        <w:t>well-being of the child.</w:t>
      </w:r>
      <w:r w:rsidRPr="615CFBC6" w:rsidR="77CF8815">
        <w:rPr>
          <w:rFonts w:ascii="Times New Roman" w:hAnsi="Times New Roman" w:eastAsia="Times New Roman" w:cs="Times New Roman"/>
          <w:color w:val="000000" w:themeColor="text1" w:themeTint="FF" w:themeShade="FF"/>
        </w:rPr>
        <w:t xml:space="preserve"> This</w:t>
      </w:r>
      <w:r w:rsidRPr="615CFBC6" w:rsidR="36BABC01">
        <w:rPr>
          <w:rFonts w:ascii="Times New Roman" w:hAnsi="Times New Roman" w:eastAsia="Times New Roman" w:cs="Times New Roman"/>
          <w:color w:val="000000" w:themeColor="text1" w:themeTint="FF" w:themeShade="FF"/>
        </w:rPr>
        <w:t xml:space="preserve"> </w:t>
      </w:r>
      <w:r w:rsidRPr="615CFBC6" w:rsidR="77CF8815">
        <w:rPr>
          <w:rFonts w:ascii="Times New Roman" w:hAnsi="Times New Roman" w:eastAsia="Times New Roman" w:cs="Times New Roman"/>
          <w:color w:val="000000" w:themeColor="text1" w:themeTint="FF" w:themeShade="FF"/>
        </w:rPr>
        <w:t xml:space="preserve">focuses on ensuring the child </w:t>
      </w:r>
      <w:r w:rsidRPr="615CFBC6" w:rsidR="36BABC01">
        <w:rPr>
          <w:rFonts w:ascii="Times New Roman" w:hAnsi="Times New Roman" w:eastAsia="Times New Roman" w:cs="Times New Roman"/>
          <w:color w:val="000000" w:themeColor="text1" w:themeTint="FF" w:themeShade="FF"/>
        </w:rPr>
        <w:t>feel</w:t>
      </w:r>
      <w:r w:rsidRPr="615CFBC6" w:rsidR="77CF8815">
        <w:rPr>
          <w:rFonts w:ascii="Times New Roman" w:hAnsi="Times New Roman" w:eastAsia="Times New Roman" w:cs="Times New Roman"/>
          <w:color w:val="000000" w:themeColor="text1" w:themeTint="FF" w:themeShade="FF"/>
        </w:rPr>
        <w:t xml:space="preserve">s </w:t>
      </w:r>
      <w:r w:rsidRPr="615CFBC6" w:rsidR="36BABC01">
        <w:rPr>
          <w:rFonts w:ascii="Times New Roman" w:hAnsi="Times New Roman" w:eastAsia="Times New Roman" w:cs="Times New Roman"/>
          <w:color w:val="000000" w:themeColor="text1" w:themeTint="FF" w:themeShade="FF"/>
        </w:rPr>
        <w:t>safe,</w:t>
      </w:r>
      <w:r w:rsidRPr="615CFBC6" w:rsidR="208DB373">
        <w:rPr>
          <w:rFonts w:ascii="Times New Roman" w:hAnsi="Times New Roman" w:eastAsia="Times New Roman" w:cs="Times New Roman"/>
          <w:color w:val="000000" w:themeColor="text1" w:themeTint="FF" w:themeShade="FF"/>
        </w:rPr>
        <w:t xml:space="preserve"> is</w:t>
      </w:r>
      <w:r w:rsidRPr="615CFBC6" w:rsidR="36BABC01">
        <w:rPr>
          <w:rFonts w:ascii="Times New Roman" w:hAnsi="Times New Roman" w:eastAsia="Times New Roman" w:cs="Times New Roman"/>
          <w:color w:val="000000" w:themeColor="text1" w:themeTint="FF" w:themeShade="FF"/>
        </w:rPr>
        <w:t xml:space="preserve"> </w:t>
      </w:r>
      <w:r w:rsidRPr="615CFBC6" w:rsidR="410D02CB">
        <w:rPr>
          <w:rFonts w:ascii="Times New Roman" w:hAnsi="Times New Roman" w:eastAsia="Times New Roman" w:cs="Times New Roman"/>
          <w:color w:val="000000" w:themeColor="text1" w:themeTint="FF" w:themeShade="FF"/>
        </w:rPr>
        <w:t>being heard and valued by practitioners</w:t>
      </w:r>
      <w:r w:rsidRPr="615CFBC6" w:rsidR="208DB373">
        <w:rPr>
          <w:rFonts w:ascii="Times New Roman" w:hAnsi="Times New Roman" w:eastAsia="Times New Roman" w:cs="Times New Roman"/>
          <w:color w:val="000000" w:themeColor="text1" w:themeTint="FF" w:themeShade="FF"/>
        </w:rPr>
        <w:t xml:space="preserve">, </w:t>
      </w:r>
      <w:r w:rsidRPr="615CFBC6" w:rsidR="75942C68">
        <w:rPr>
          <w:rFonts w:ascii="Times New Roman" w:hAnsi="Times New Roman" w:eastAsia="Times New Roman" w:cs="Times New Roman"/>
          <w:color w:val="000000" w:themeColor="text1" w:themeTint="FF" w:themeShade="FF"/>
        </w:rPr>
        <w:t xml:space="preserve">and </w:t>
      </w:r>
      <w:r w:rsidRPr="615CFBC6" w:rsidR="2FE7FDE4">
        <w:rPr>
          <w:rFonts w:ascii="Times New Roman" w:hAnsi="Times New Roman" w:eastAsia="Times New Roman" w:cs="Times New Roman"/>
          <w:color w:val="000000" w:themeColor="text1" w:themeTint="FF" w:themeShade="FF"/>
        </w:rPr>
        <w:t>is learning</w:t>
      </w:r>
      <w:r w:rsidRPr="615CFBC6" w:rsidR="208DB373">
        <w:rPr>
          <w:rFonts w:ascii="Times New Roman" w:hAnsi="Times New Roman" w:eastAsia="Times New Roman" w:cs="Times New Roman"/>
          <w:color w:val="000000" w:themeColor="text1" w:themeTint="FF" w:themeShade="FF"/>
        </w:rPr>
        <w:t xml:space="preserve"> </w:t>
      </w:r>
      <w:r w:rsidRPr="615CFBC6" w:rsidR="75942C68">
        <w:rPr>
          <w:rFonts w:ascii="Times New Roman" w:hAnsi="Times New Roman" w:eastAsia="Times New Roman" w:cs="Times New Roman"/>
          <w:color w:val="000000" w:themeColor="text1" w:themeTint="FF" w:themeShade="FF"/>
        </w:rPr>
        <w:t>through</w:t>
      </w:r>
      <w:r w:rsidRPr="615CFBC6" w:rsidR="410D02CB">
        <w:rPr>
          <w:rFonts w:ascii="Times New Roman" w:hAnsi="Times New Roman" w:eastAsia="Times New Roman" w:cs="Times New Roman"/>
          <w:color w:val="000000" w:themeColor="text1" w:themeTint="FF" w:themeShade="FF"/>
        </w:rPr>
        <w:t xml:space="preserve"> play.</w:t>
      </w:r>
      <w:r w:rsidRPr="615CFBC6" w:rsidR="07EE9AD1">
        <w:rPr>
          <w:rFonts w:ascii="Times New Roman" w:hAnsi="Times New Roman" w:eastAsia="Times New Roman" w:cs="Times New Roman"/>
          <w:color w:val="000000" w:themeColor="text1" w:themeTint="FF" w:themeShade="FF"/>
        </w:rPr>
        <w:t xml:space="preserve"> </w:t>
      </w:r>
      <w:r w:rsidRPr="615CFBC6" w:rsidR="00F42097">
        <w:rPr>
          <w:rFonts w:ascii="Times New Roman" w:hAnsi="Times New Roman" w:eastAsia="Times New Roman" w:cs="Times New Roman"/>
          <w:color w:val="000000" w:themeColor="text1" w:themeTint="FF" w:themeShade="FF"/>
        </w:rPr>
        <w:t xml:space="preserve">The joint framework from </w:t>
      </w:r>
      <w:r w:rsidRPr="615CFBC6" w:rsidR="4823D027">
        <w:rPr>
          <w:rFonts w:ascii="Times New Roman" w:hAnsi="Times New Roman" w:eastAsia="Times New Roman" w:cs="Times New Roman"/>
          <w:color w:val="000000" w:themeColor="text1" w:themeTint="FF" w:themeShade="FF"/>
        </w:rPr>
        <w:t>CIW</w:t>
      </w:r>
      <w:r w:rsidRPr="615CFBC6" w:rsidR="00F42097">
        <w:rPr>
          <w:rFonts w:ascii="Times New Roman" w:hAnsi="Times New Roman" w:eastAsia="Times New Roman" w:cs="Times New Roman"/>
          <w:color w:val="000000" w:themeColor="text1" w:themeTint="FF" w:themeShade="FF"/>
        </w:rPr>
        <w:t xml:space="preserve"> and </w:t>
      </w:r>
      <w:r w:rsidRPr="615CFBC6" w:rsidR="75ACBF1F">
        <w:rPr>
          <w:rFonts w:ascii="Times New Roman" w:hAnsi="Times New Roman" w:eastAsia="Times New Roman" w:cs="Times New Roman"/>
          <w:color w:val="000000" w:themeColor="text1" w:themeTint="FF" w:themeShade="FF"/>
        </w:rPr>
        <w:t xml:space="preserve">ESTYN </w:t>
      </w:r>
      <w:r w:rsidRPr="615CFBC6" w:rsidR="00F42097">
        <w:rPr>
          <w:rFonts w:ascii="Times New Roman" w:hAnsi="Times New Roman" w:eastAsia="Times New Roman" w:cs="Times New Roman"/>
          <w:color w:val="000000" w:themeColor="text1" w:themeTint="FF" w:themeShade="FF"/>
        </w:rPr>
        <w:t xml:space="preserve">covers both education and childcare standards with broader areas and new timescales, following legal requirements and the National Minimum Standard. Both Inspectorates ensure that settings </w:t>
      </w:r>
      <w:r w:rsidRPr="615CFBC6" w:rsidR="00F42097">
        <w:rPr>
          <w:rFonts w:ascii="Times New Roman" w:hAnsi="Times New Roman" w:eastAsia="Times New Roman" w:cs="Times New Roman"/>
          <w:color w:val="000000" w:themeColor="text1" w:themeTint="FF" w:themeShade="FF"/>
        </w:rPr>
        <w:t>are in compliance with</w:t>
      </w:r>
      <w:r w:rsidRPr="615CFBC6" w:rsidR="00F42097">
        <w:rPr>
          <w:rFonts w:ascii="Times New Roman" w:hAnsi="Times New Roman" w:eastAsia="Times New Roman" w:cs="Times New Roman"/>
          <w:color w:val="000000" w:themeColor="text1" w:themeTint="FF" w:themeShade="FF"/>
        </w:rPr>
        <w:t xml:space="preserve"> regulations and </w:t>
      </w:r>
      <w:r w:rsidRPr="615CFBC6" w:rsidR="00F42097">
        <w:rPr>
          <w:rFonts w:ascii="Times New Roman" w:hAnsi="Times New Roman" w:eastAsia="Times New Roman" w:cs="Times New Roman"/>
          <w:color w:val="000000" w:themeColor="text1" w:themeTint="FF" w:themeShade="FF"/>
        </w:rPr>
        <w:t>identifies</w:t>
      </w:r>
      <w:r w:rsidRPr="615CFBC6" w:rsidR="00F42097">
        <w:rPr>
          <w:rFonts w:ascii="Times New Roman" w:hAnsi="Times New Roman" w:eastAsia="Times New Roman" w:cs="Times New Roman"/>
          <w:color w:val="000000" w:themeColor="text1" w:themeTint="FF" w:themeShade="FF"/>
        </w:rPr>
        <w:t xml:space="preserve"> issues and areas for improvement</w:t>
      </w:r>
      <w:r w:rsidRPr="615CFBC6" w:rsidR="613BB21C">
        <w:rPr>
          <w:rFonts w:ascii="Times New Roman" w:hAnsi="Times New Roman" w:eastAsia="Times New Roman" w:cs="Times New Roman"/>
          <w:color w:val="000000" w:themeColor="text1" w:themeTint="FF" w:themeShade="FF"/>
        </w:rPr>
        <w:t xml:space="preserve"> (</w:t>
      </w:r>
      <w:r w:rsidRPr="615CFBC6" w:rsidR="00F42097">
        <w:rPr>
          <w:rFonts w:ascii="Times New Roman" w:hAnsi="Times New Roman" w:eastAsia="Times New Roman" w:cs="Times New Roman"/>
          <w:color w:val="000000" w:themeColor="text1" w:themeTint="FF" w:themeShade="FF"/>
        </w:rPr>
        <w:t>Care Inspectorate Wales</w:t>
      </w:r>
      <w:r w:rsidRPr="615CFBC6" w:rsidR="03C62E97">
        <w:rPr>
          <w:rFonts w:ascii="Times New Roman" w:hAnsi="Times New Roman" w:eastAsia="Times New Roman" w:cs="Times New Roman"/>
          <w:color w:val="000000" w:themeColor="text1" w:themeTint="FF" w:themeShade="FF"/>
        </w:rPr>
        <w:t xml:space="preserve">, </w:t>
      </w:r>
      <w:r w:rsidRPr="615CFBC6" w:rsidR="00F42097">
        <w:rPr>
          <w:rFonts w:ascii="Times New Roman" w:hAnsi="Times New Roman" w:eastAsia="Times New Roman" w:cs="Times New Roman"/>
          <w:color w:val="000000" w:themeColor="text1" w:themeTint="FF" w:themeShade="FF"/>
        </w:rPr>
        <w:t>No Date).</w:t>
      </w:r>
      <w:r w:rsidRPr="615CFBC6" w:rsidR="64CEB6DE">
        <w:rPr>
          <w:rFonts w:ascii="Times New Roman" w:hAnsi="Times New Roman" w:eastAsia="Times New Roman" w:cs="Times New Roman"/>
          <w:color w:val="000000" w:themeColor="text1" w:themeTint="FF" w:themeShade="FF"/>
        </w:rPr>
        <w:t xml:space="preserve"> </w:t>
      </w:r>
      <w:r w:rsidRPr="615CFBC6" w:rsidR="0F3A0A53">
        <w:rPr>
          <w:rFonts w:ascii="Times New Roman" w:hAnsi="Times New Roman" w:eastAsia="Times New Roman" w:cs="Times New Roman"/>
          <w:color w:val="000000" w:themeColor="text1" w:themeTint="FF" w:themeShade="FF"/>
        </w:rPr>
        <w:t xml:space="preserve">As we registered as a childcare setting with </w:t>
      </w:r>
      <w:r w:rsidRPr="615CFBC6" w:rsidR="4ED55312">
        <w:rPr>
          <w:rFonts w:ascii="Times New Roman" w:hAnsi="Times New Roman" w:eastAsia="Times New Roman" w:cs="Times New Roman"/>
          <w:color w:val="000000" w:themeColor="text1" w:themeTint="FF" w:themeShade="FF"/>
        </w:rPr>
        <w:t xml:space="preserve">CIW prior to 2023 we </w:t>
      </w:r>
      <w:r w:rsidRPr="615CFBC6" w:rsidR="4578CA78">
        <w:rPr>
          <w:rFonts w:ascii="Times New Roman" w:hAnsi="Times New Roman" w:eastAsia="Times New Roman" w:cs="Times New Roman"/>
          <w:color w:val="000000" w:themeColor="text1" w:themeTint="FF" w:themeShade="FF"/>
        </w:rPr>
        <w:t xml:space="preserve">have a legal requirement to complete the </w:t>
      </w:r>
      <w:r w:rsidRPr="615CFBC6" w:rsidR="514DA53A">
        <w:rPr>
          <w:rFonts w:ascii="Times New Roman" w:hAnsi="Times New Roman" w:eastAsia="Times New Roman" w:cs="Times New Roman"/>
          <w:color w:val="000000" w:themeColor="text1" w:themeTint="FF" w:themeShade="FF"/>
        </w:rPr>
        <w:t>Self-Assessment</w:t>
      </w:r>
      <w:r w:rsidRPr="615CFBC6" w:rsidR="3E0E227F">
        <w:rPr>
          <w:rFonts w:ascii="Times New Roman" w:hAnsi="Times New Roman" w:eastAsia="Times New Roman" w:cs="Times New Roman"/>
          <w:color w:val="000000" w:themeColor="text1" w:themeTint="FF" w:themeShade="FF"/>
        </w:rPr>
        <w:t xml:space="preserve"> </w:t>
      </w:r>
      <w:r w:rsidRPr="615CFBC6" w:rsidR="6C552A1E">
        <w:rPr>
          <w:rFonts w:ascii="Times New Roman" w:hAnsi="Times New Roman" w:eastAsia="Times New Roman" w:cs="Times New Roman"/>
          <w:color w:val="000000" w:themeColor="text1" w:themeTint="FF" w:themeShade="FF"/>
        </w:rPr>
        <w:t xml:space="preserve">of </w:t>
      </w:r>
      <w:r w:rsidRPr="615CFBC6" w:rsidR="3993D5FF">
        <w:rPr>
          <w:rFonts w:ascii="Times New Roman" w:hAnsi="Times New Roman" w:eastAsia="Times New Roman" w:cs="Times New Roman"/>
          <w:color w:val="000000" w:themeColor="text1" w:themeTint="FF" w:themeShade="FF"/>
        </w:rPr>
        <w:t>S</w:t>
      </w:r>
      <w:r w:rsidRPr="615CFBC6" w:rsidR="6C552A1E">
        <w:rPr>
          <w:rFonts w:ascii="Times New Roman" w:hAnsi="Times New Roman" w:eastAsia="Times New Roman" w:cs="Times New Roman"/>
          <w:color w:val="000000" w:themeColor="text1" w:themeTint="FF" w:themeShade="FF"/>
        </w:rPr>
        <w:t xml:space="preserve">ervice </w:t>
      </w:r>
      <w:r w:rsidRPr="615CFBC6" w:rsidR="4C93C779">
        <w:rPr>
          <w:rFonts w:ascii="Times New Roman" w:hAnsi="Times New Roman" w:eastAsia="Times New Roman" w:cs="Times New Roman"/>
          <w:color w:val="000000" w:themeColor="text1" w:themeTint="FF" w:themeShade="FF"/>
        </w:rPr>
        <w:t>S</w:t>
      </w:r>
      <w:r w:rsidRPr="615CFBC6" w:rsidR="6C552A1E">
        <w:rPr>
          <w:rFonts w:ascii="Times New Roman" w:hAnsi="Times New Roman" w:eastAsia="Times New Roman" w:cs="Times New Roman"/>
          <w:color w:val="000000" w:themeColor="text1" w:themeTint="FF" w:themeShade="FF"/>
        </w:rPr>
        <w:t>tatement (SASS)</w:t>
      </w:r>
      <w:r w:rsidRPr="615CFBC6" w:rsidR="4A8598B0">
        <w:rPr>
          <w:rFonts w:ascii="Times New Roman" w:hAnsi="Times New Roman" w:eastAsia="Times New Roman" w:cs="Times New Roman"/>
          <w:color w:val="000000" w:themeColor="text1" w:themeTint="FF" w:themeShade="FF"/>
        </w:rPr>
        <w:t xml:space="preserve">. Information we provide will </w:t>
      </w:r>
      <w:r w:rsidRPr="615CFBC6" w:rsidR="65C200CF">
        <w:rPr>
          <w:rFonts w:ascii="Times New Roman" w:hAnsi="Times New Roman" w:eastAsia="Times New Roman" w:cs="Times New Roman"/>
          <w:color w:val="000000" w:themeColor="text1" w:themeTint="FF" w:themeShade="FF"/>
        </w:rPr>
        <w:t xml:space="preserve">aid the CIW in preparation for the inspection process and provide any </w:t>
      </w:r>
      <w:r w:rsidRPr="615CFBC6" w:rsidR="4C5B929A">
        <w:rPr>
          <w:rFonts w:ascii="Times New Roman" w:hAnsi="Times New Roman" w:eastAsia="Times New Roman" w:cs="Times New Roman"/>
          <w:color w:val="000000" w:themeColor="text1" w:themeTint="FF" w:themeShade="FF"/>
        </w:rPr>
        <w:t xml:space="preserve">support that may be </w:t>
      </w:r>
      <w:r w:rsidRPr="615CFBC6" w:rsidR="4C5B929A">
        <w:rPr>
          <w:rFonts w:ascii="Times New Roman" w:hAnsi="Times New Roman" w:eastAsia="Times New Roman" w:cs="Times New Roman"/>
          <w:color w:val="000000" w:themeColor="text1" w:themeTint="FF" w:themeShade="FF"/>
        </w:rPr>
        <w:t>required</w:t>
      </w:r>
      <w:r w:rsidRPr="615CFBC6" w:rsidR="4C5B929A">
        <w:rPr>
          <w:rFonts w:ascii="Times New Roman" w:hAnsi="Times New Roman" w:eastAsia="Times New Roman" w:cs="Times New Roman"/>
          <w:color w:val="000000" w:themeColor="text1" w:themeTint="FF" w:themeShade="FF"/>
        </w:rPr>
        <w:t xml:space="preserve">. </w:t>
      </w:r>
    </w:p>
    <w:p w:rsidRPr="00C34F5E" w:rsidR="00F42097" w:rsidP="615CFBC6" w:rsidRDefault="00F42097" w14:paraId="190095AF" w14:textId="4BF76995" w14:noSpellErr="1">
      <w:pPr>
        <w:rPr>
          <w:rFonts w:ascii="Times New Roman" w:hAnsi="Times New Roman" w:eastAsia="Times New Roman" w:cs="Times New Roman"/>
          <w:color w:val="000000" w:themeColor="text1"/>
        </w:rPr>
      </w:pPr>
      <w:r w:rsidRPr="615CFBC6" w:rsidR="00F42097">
        <w:rPr>
          <w:rFonts w:ascii="Times New Roman" w:hAnsi="Times New Roman" w:eastAsia="Times New Roman" w:cs="Times New Roman"/>
          <w:color w:val="000000" w:themeColor="text1" w:themeTint="FF" w:themeShade="FF"/>
        </w:rPr>
        <w:t xml:space="preserve"> The World Health Organisation (No Date) states that well-being includes physical and mental wellness and is essential to overall wellbeing. It is crucial that everyone within the setting is receiving the </w:t>
      </w:r>
      <w:r w:rsidRPr="615CFBC6" w:rsidR="00F42097">
        <w:rPr>
          <w:rFonts w:ascii="Times New Roman" w:hAnsi="Times New Roman" w:eastAsia="Times New Roman" w:cs="Times New Roman"/>
          <w:color w:val="000000" w:themeColor="text1" w:themeTint="FF" w:themeShade="FF"/>
        </w:rPr>
        <w:t>appropriate emotional</w:t>
      </w:r>
      <w:r w:rsidRPr="615CFBC6" w:rsidR="00F42097">
        <w:rPr>
          <w:rFonts w:ascii="Times New Roman" w:hAnsi="Times New Roman" w:eastAsia="Times New Roman" w:cs="Times New Roman"/>
          <w:color w:val="000000" w:themeColor="text1" w:themeTint="FF" w:themeShade="FF"/>
        </w:rPr>
        <w:t xml:space="preserve"> and practical support for them to support the children in their care. Employee well-being not only benefits co-workers and children, but also enhances productivity, job satisfaction and engagement (Anna Freud, No Date). A study conducted by Early Years Scotland (2022, pp.8-9) found that children </w:t>
      </w:r>
      <w:r w:rsidRPr="615CFBC6" w:rsidR="00F42097">
        <w:rPr>
          <w:rFonts w:ascii="Times New Roman" w:hAnsi="Times New Roman" w:eastAsia="Times New Roman" w:cs="Times New Roman"/>
          <w:color w:val="000000" w:themeColor="text1" w:themeTint="FF" w:themeShade="FF"/>
        </w:rPr>
        <w:t>state</w:t>
      </w:r>
      <w:r w:rsidRPr="615CFBC6" w:rsidR="00F42097">
        <w:rPr>
          <w:rFonts w:ascii="Times New Roman" w:hAnsi="Times New Roman" w:eastAsia="Times New Roman" w:cs="Times New Roman"/>
          <w:color w:val="000000" w:themeColor="text1" w:themeTint="FF" w:themeShade="FF"/>
        </w:rPr>
        <w:t xml:space="preserve"> they were happiest when having cuddles, being outdoors and playing with friends. According to the report, these answers emphasise the critical role that practitioners play in providing opportunities for children. All children within the setting have key workers and are welcomed daily with a hug and a chat from </w:t>
      </w:r>
      <w:r w:rsidRPr="615CFBC6" w:rsidR="6968FDD9">
        <w:rPr>
          <w:rFonts w:ascii="Times New Roman" w:hAnsi="Times New Roman" w:eastAsia="Times New Roman" w:cs="Times New Roman"/>
          <w:color w:val="000000" w:themeColor="text1" w:themeTint="FF" w:themeShade="FF"/>
        </w:rPr>
        <w:t>staff to</w:t>
      </w:r>
      <w:r w:rsidRPr="615CFBC6" w:rsidR="00F42097">
        <w:rPr>
          <w:rFonts w:ascii="Times New Roman" w:hAnsi="Times New Roman" w:eastAsia="Times New Roman" w:cs="Times New Roman"/>
          <w:color w:val="000000" w:themeColor="text1" w:themeTint="FF" w:themeShade="FF"/>
        </w:rPr>
        <w:t xml:space="preserve"> form positive attachments </w:t>
      </w:r>
      <w:r w:rsidRPr="615CFBC6" w:rsidR="27300FA2">
        <w:rPr>
          <w:rFonts w:ascii="Times New Roman" w:hAnsi="Times New Roman" w:eastAsia="Times New Roman" w:cs="Times New Roman"/>
          <w:color w:val="000000" w:themeColor="text1" w:themeTint="FF" w:themeShade="FF"/>
        </w:rPr>
        <w:t>(</w:t>
      </w:r>
      <w:r w:rsidRPr="615CFBC6" w:rsidR="00F42097">
        <w:rPr>
          <w:rFonts w:ascii="Times New Roman" w:hAnsi="Times New Roman" w:eastAsia="Times New Roman" w:cs="Times New Roman"/>
          <w:color w:val="000000" w:themeColor="text1" w:themeTint="FF" w:themeShade="FF"/>
        </w:rPr>
        <w:t>Day Nurseries</w:t>
      </w:r>
      <w:r w:rsidRPr="615CFBC6" w:rsidR="1B225394">
        <w:rPr>
          <w:rFonts w:ascii="Times New Roman" w:hAnsi="Times New Roman" w:eastAsia="Times New Roman" w:cs="Times New Roman"/>
          <w:color w:val="000000" w:themeColor="text1" w:themeTint="FF" w:themeShade="FF"/>
        </w:rPr>
        <w:t xml:space="preserve">, </w:t>
      </w:r>
      <w:r w:rsidRPr="615CFBC6" w:rsidR="00F42097">
        <w:rPr>
          <w:rFonts w:ascii="Times New Roman" w:hAnsi="Times New Roman" w:eastAsia="Times New Roman" w:cs="Times New Roman"/>
          <w:color w:val="000000" w:themeColor="text1" w:themeTint="FF" w:themeShade="FF"/>
        </w:rPr>
        <w:t>2018).</w:t>
      </w:r>
      <w:r w:rsidRPr="615CFBC6" w:rsidR="27A9F57F">
        <w:rPr>
          <w:rFonts w:ascii="Times New Roman" w:hAnsi="Times New Roman" w:eastAsia="Times New Roman" w:cs="Times New Roman"/>
          <w:color w:val="000000" w:themeColor="text1" w:themeTint="FF" w:themeShade="FF"/>
        </w:rPr>
        <w:t xml:space="preserve"> </w:t>
      </w:r>
      <w:r w:rsidRPr="615CFBC6" w:rsidR="29D6B620">
        <w:rPr>
          <w:rFonts w:ascii="Times New Roman" w:hAnsi="Times New Roman" w:eastAsia="Times New Roman" w:cs="Times New Roman"/>
          <w:color w:val="000000" w:themeColor="text1" w:themeTint="FF" w:themeShade="FF"/>
        </w:rPr>
        <w:t>Our</w:t>
      </w:r>
      <w:r w:rsidRPr="615CFBC6" w:rsidR="38B93A7A">
        <w:rPr>
          <w:rFonts w:ascii="Times New Roman" w:hAnsi="Times New Roman" w:eastAsia="Times New Roman" w:cs="Times New Roman"/>
          <w:color w:val="000000" w:themeColor="text1" w:themeTint="FF" w:themeShade="FF"/>
        </w:rPr>
        <w:t xml:space="preserve"> setting also </w:t>
      </w:r>
      <w:r w:rsidRPr="615CFBC6" w:rsidR="49CD872C">
        <w:rPr>
          <w:rFonts w:ascii="Times New Roman" w:hAnsi="Times New Roman" w:eastAsia="Times New Roman" w:cs="Times New Roman"/>
          <w:color w:val="000000" w:themeColor="text1" w:themeTint="FF" w:themeShade="FF"/>
        </w:rPr>
        <w:t xml:space="preserve">considers the </w:t>
      </w:r>
      <w:r w:rsidRPr="615CFBC6" w:rsidR="18B8287E">
        <w:rPr>
          <w:rFonts w:ascii="Times New Roman" w:hAnsi="Times New Roman" w:eastAsia="Times New Roman" w:cs="Times New Roman"/>
          <w:color w:val="000000" w:themeColor="text1" w:themeTint="FF" w:themeShade="FF"/>
        </w:rPr>
        <w:t xml:space="preserve">Well-being of Future Generations Act </w:t>
      </w:r>
      <w:r w:rsidRPr="615CFBC6" w:rsidR="29D6B620">
        <w:rPr>
          <w:rFonts w:ascii="Times New Roman" w:hAnsi="Times New Roman" w:eastAsia="Times New Roman" w:cs="Times New Roman"/>
          <w:color w:val="000000" w:themeColor="text1" w:themeTint="FF" w:themeShade="FF"/>
        </w:rPr>
        <w:t xml:space="preserve">(2015) </w:t>
      </w:r>
      <w:r w:rsidRPr="615CFBC6" w:rsidR="7D2A7B5D">
        <w:rPr>
          <w:rFonts w:ascii="Times New Roman" w:hAnsi="Times New Roman" w:eastAsia="Times New Roman" w:cs="Times New Roman"/>
          <w:color w:val="000000" w:themeColor="text1" w:themeTint="FF" w:themeShade="FF"/>
        </w:rPr>
        <w:t xml:space="preserve">whereby we </w:t>
      </w:r>
      <w:r w:rsidRPr="615CFBC6" w:rsidR="4985DC01">
        <w:rPr>
          <w:rFonts w:ascii="Times New Roman" w:hAnsi="Times New Roman" w:eastAsia="Times New Roman" w:cs="Times New Roman"/>
          <w:color w:val="000000" w:themeColor="text1" w:themeTint="FF" w:themeShade="FF"/>
        </w:rPr>
        <w:t xml:space="preserve">promote </w:t>
      </w:r>
      <w:r w:rsidRPr="615CFBC6" w:rsidR="0610D831">
        <w:rPr>
          <w:rFonts w:ascii="Times New Roman" w:hAnsi="Times New Roman" w:eastAsia="Times New Roman" w:cs="Times New Roman"/>
          <w:color w:val="000000" w:themeColor="text1" w:themeTint="FF" w:themeShade="FF"/>
        </w:rPr>
        <w:t xml:space="preserve">the goals </w:t>
      </w:r>
      <w:r w:rsidRPr="615CFBC6" w:rsidR="08B3D772">
        <w:rPr>
          <w:rFonts w:ascii="Times New Roman" w:hAnsi="Times New Roman" w:eastAsia="Times New Roman" w:cs="Times New Roman"/>
          <w:color w:val="000000" w:themeColor="text1" w:themeTint="FF" w:themeShade="FF"/>
        </w:rPr>
        <w:t xml:space="preserve">for maximum </w:t>
      </w:r>
      <w:r w:rsidRPr="615CFBC6" w:rsidR="1E298653">
        <w:rPr>
          <w:rFonts w:ascii="Times New Roman" w:hAnsi="Times New Roman" w:eastAsia="Times New Roman" w:cs="Times New Roman"/>
          <w:color w:val="000000" w:themeColor="text1" w:themeTint="FF" w:themeShade="FF"/>
        </w:rPr>
        <w:t xml:space="preserve">physical and </w:t>
      </w:r>
      <w:r w:rsidRPr="615CFBC6" w:rsidR="3E716F7F">
        <w:rPr>
          <w:rFonts w:ascii="Times New Roman" w:hAnsi="Times New Roman" w:eastAsia="Times New Roman" w:cs="Times New Roman"/>
          <w:color w:val="000000" w:themeColor="text1" w:themeTint="FF" w:themeShade="FF"/>
        </w:rPr>
        <w:t>mental well-being.</w:t>
      </w:r>
    </w:p>
    <w:p w:rsidRPr="00C34F5E" w:rsidR="00F42097" w:rsidP="615CFBC6" w:rsidRDefault="00F42097" w14:paraId="3A52B46B" w14:textId="48310EF7">
      <w:pPr>
        <w:rPr>
          <w:rFonts w:ascii="Times New Roman" w:hAnsi="Times New Roman" w:eastAsia="Times New Roman" w:cs="Times New Roman"/>
          <w:color w:val="000000" w:themeColor="text1"/>
        </w:rPr>
      </w:pPr>
      <w:r w:rsidRPr="615CFBC6" w:rsidR="00F42097">
        <w:rPr>
          <w:rFonts w:ascii="Times New Roman" w:hAnsi="Times New Roman" w:eastAsia="Times New Roman" w:cs="Times New Roman"/>
          <w:color w:val="000000" w:themeColor="text1" w:themeTint="FF" w:themeShade="FF"/>
        </w:rPr>
        <w:t xml:space="preserve">The feelings of the children are acknowledged </w:t>
      </w:r>
      <w:r w:rsidRPr="615CFBC6" w:rsidR="68F5DA09">
        <w:rPr>
          <w:rFonts w:ascii="Times New Roman" w:hAnsi="Times New Roman" w:eastAsia="Times New Roman" w:cs="Times New Roman"/>
          <w:color w:val="000000" w:themeColor="text1" w:themeTint="FF" w:themeShade="FF"/>
        </w:rPr>
        <w:t>using</w:t>
      </w:r>
      <w:r w:rsidRPr="615CFBC6" w:rsidR="00F42097">
        <w:rPr>
          <w:rFonts w:ascii="Times New Roman" w:hAnsi="Times New Roman" w:eastAsia="Times New Roman" w:cs="Times New Roman"/>
          <w:color w:val="000000" w:themeColor="text1" w:themeTint="FF" w:themeShade="FF"/>
        </w:rPr>
        <w:t xml:space="preserve"> emotion charts and cards throughout the day as well as </w:t>
      </w:r>
      <w:r w:rsidRPr="615CFBC6" w:rsidR="752B1498">
        <w:rPr>
          <w:rFonts w:ascii="Times New Roman" w:hAnsi="Times New Roman" w:eastAsia="Times New Roman" w:cs="Times New Roman"/>
          <w:color w:val="000000" w:themeColor="text1" w:themeTint="FF" w:themeShade="FF"/>
        </w:rPr>
        <w:t>practitioner-initiated</w:t>
      </w:r>
      <w:r w:rsidRPr="615CFBC6" w:rsidR="00F42097">
        <w:rPr>
          <w:rFonts w:ascii="Times New Roman" w:hAnsi="Times New Roman" w:eastAsia="Times New Roman" w:cs="Times New Roman"/>
          <w:color w:val="000000" w:themeColor="text1" w:themeTint="FF" w:themeShade="FF"/>
        </w:rPr>
        <w:t xml:space="preserve"> conversations to check in on their emotional wellbeing. We promote </w:t>
      </w:r>
      <w:r w:rsidRPr="615CFBC6" w:rsidR="6656B601">
        <w:rPr>
          <w:rFonts w:ascii="Times New Roman" w:hAnsi="Times New Roman" w:eastAsia="Times New Roman" w:cs="Times New Roman"/>
          <w:color w:val="000000" w:themeColor="text1" w:themeTint="FF" w:themeShade="FF"/>
        </w:rPr>
        <w:t>an</w:t>
      </w:r>
      <w:r w:rsidRPr="615CFBC6" w:rsidR="00F42097">
        <w:rPr>
          <w:rFonts w:ascii="Times New Roman" w:hAnsi="Times New Roman" w:eastAsia="Times New Roman" w:cs="Times New Roman"/>
          <w:color w:val="000000" w:themeColor="text1" w:themeTint="FF" w:themeShade="FF"/>
        </w:rPr>
        <w:t xml:space="preserve"> </w:t>
      </w:r>
      <w:r w:rsidRPr="615CFBC6" w:rsidR="78CF045C">
        <w:rPr>
          <w:rFonts w:ascii="Times New Roman" w:hAnsi="Times New Roman" w:eastAsia="Times New Roman" w:cs="Times New Roman"/>
          <w:color w:val="000000" w:themeColor="text1" w:themeTint="FF" w:themeShade="FF"/>
        </w:rPr>
        <w:t>open-door</w:t>
      </w:r>
      <w:r w:rsidRPr="615CFBC6" w:rsidR="00F42097">
        <w:rPr>
          <w:rFonts w:ascii="Times New Roman" w:hAnsi="Times New Roman" w:eastAsia="Times New Roman" w:cs="Times New Roman"/>
          <w:color w:val="000000" w:themeColor="text1" w:themeTint="FF" w:themeShade="FF"/>
        </w:rPr>
        <w:t xml:space="preserve"> policy for all staff and children to express concerns and children are encouraged to talk to any member of staff if they are worried or unhappy. We </w:t>
      </w:r>
      <w:r w:rsidRPr="615CFBC6" w:rsidR="00F42097">
        <w:rPr>
          <w:rFonts w:ascii="Times New Roman" w:hAnsi="Times New Roman" w:eastAsia="Times New Roman" w:cs="Times New Roman"/>
          <w:color w:val="000000" w:themeColor="text1" w:themeTint="FF" w:themeShade="FF"/>
        </w:rPr>
        <w:t>facilitate</w:t>
      </w:r>
      <w:r w:rsidRPr="615CFBC6" w:rsidR="00F42097">
        <w:rPr>
          <w:rFonts w:ascii="Times New Roman" w:hAnsi="Times New Roman" w:eastAsia="Times New Roman" w:cs="Times New Roman"/>
          <w:color w:val="000000" w:themeColor="text1" w:themeTint="FF" w:themeShade="FF"/>
        </w:rPr>
        <w:t xml:space="preserve"> this </w:t>
      </w:r>
      <w:r w:rsidRPr="615CFBC6" w:rsidR="778A9C21">
        <w:rPr>
          <w:rFonts w:ascii="Times New Roman" w:hAnsi="Times New Roman" w:eastAsia="Times New Roman" w:cs="Times New Roman"/>
          <w:color w:val="000000" w:themeColor="text1" w:themeTint="FF" w:themeShade="FF"/>
        </w:rPr>
        <w:t>using</w:t>
      </w:r>
      <w:r w:rsidRPr="615CFBC6" w:rsidR="00F42097">
        <w:rPr>
          <w:rFonts w:ascii="Times New Roman" w:hAnsi="Times New Roman" w:eastAsia="Times New Roman" w:cs="Times New Roman"/>
          <w:color w:val="000000" w:themeColor="text1" w:themeTint="FF" w:themeShade="FF"/>
        </w:rPr>
        <w:t xml:space="preserve"> our </w:t>
      </w:r>
      <w:r w:rsidRPr="615CFBC6" w:rsidR="2CED3243">
        <w:rPr>
          <w:rFonts w:ascii="Times New Roman" w:hAnsi="Times New Roman" w:eastAsia="Times New Roman" w:cs="Times New Roman"/>
          <w:color w:val="000000" w:themeColor="text1" w:themeTint="FF" w:themeShade="FF"/>
        </w:rPr>
        <w:t>in-house</w:t>
      </w:r>
      <w:r w:rsidRPr="615CFBC6" w:rsidR="00F42097">
        <w:rPr>
          <w:rFonts w:ascii="Times New Roman" w:hAnsi="Times New Roman" w:eastAsia="Times New Roman" w:cs="Times New Roman"/>
          <w:color w:val="000000" w:themeColor="text1" w:themeTint="FF" w:themeShade="FF"/>
        </w:rPr>
        <w:t xml:space="preserve"> worry write or draw something they may be worried or unhappy about as well as have discussions and tell stories to the worry monster in a child led </w:t>
      </w:r>
      <w:r w:rsidRPr="615CFBC6" w:rsidR="00F42097">
        <w:rPr>
          <w:rFonts w:ascii="Times New Roman" w:hAnsi="Times New Roman" w:eastAsia="Times New Roman" w:cs="Times New Roman"/>
          <w:color w:val="000000" w:themeColor="text1" w:themeTint="FF" w:themeShade="FF"/>
        </w:rPr>
        <w:t>capacity</w:t>
      </w:r>
      <w:r w:rsidRPr="615CFBC6" w:rsidR="00F42097">
        <w:rPr>
          <w:rFonts w:ascii="Times New Roman" w:hAnsi="Times New Roman" w:eastAsia="Times New Roman" w:cs="Times New Roman"/>
          <w:color w:val="000000" w:themeColor="text1" w:themeTint="FF" w:themeShade="FF"/>
        </w:rPr>
        <w:t xml:space="preserve">. I feel it would be beneficial to also try and </w:t>
      </w:r>
      <w:r w:rsidRPr="615CFBC6" w:rsidR="0E362A88">
        <w:rPr>
          <w:rFonts w:ascii="Times New Roman" w:hAnsi="Times New Roman" w:eastAsia="Times New Roman" w:cs="Times New Roman"/>
          <w:color w:val="000000" w:themeColor="text1" w:themeTint="FF" w:themeShade="FF"/>
        </w:rPr>
        <w:t>incorporate</w:t>
      </w:r>
      <w:r w:rsidRPr="615CFBC6" w:rsidR="00F42097">
        <w:rPr>
          <w:rFonts w:ascii="Times New Roman" w:hAnsi="Times New Roman" w:eastAsia="Times New Roman" w:cs="Times New Roman"/>
          <w:color w:val="000000" w:themeColor="text1" w:themeTint="FF" w:themeShade="FF"/>
        </w:rPr>
        <w:t xml:space="preserve"> group meditation sessions based around an emotion or worry they may have, which is discussed within Early Impact Learning (No Date). This will aid the staff in monitoring and addressing any concerns </w:t>
      </w:r>
      <w:r w:rsidRPr="615CFBC6" w:rsidR="2B768BA7">
        <w:rPr>
          <w:rFonts w:ascii="Times New Roman" w:hAnsi="Times New Roman" w:eastAsia="Times New Roman" w:cs="Times New Roman"/>
          <w:color w:val="000000" w:themeColor="text1" w:themeTint="FF" w:themeShade="FF"/>
        </w:rPr>
        <w:t>(</w:t>
      </w:r>
      <w:r w:rsidRPr="615CFBC6" w:rsidR="00F42097">
        <w:rPr>
          <w:rFonts w:ascii="Times New Roman" w:hAnsi="Times New Roman" w:eastAsia="Times New Roman" w:cs="Times New Roman"/>
          <w:color w:val="000000" w:themeColor="text1" w:themeTint="FF" w:themeShade="FF"/>
        </w:rPr>
        <w:t>Imoves</w:t>
      </w:r>
      <w:r w:rsidRPr="615CFBC6" w:rsidR="346B3714">
        <w:rPr>
          <w:rFonts w:ascii="Times New Roman" w:hAnsi="Times New Roman" w:eastAsia="Times New Roman" w:cs="Times New Roman"/>
          <w:color w:val="000000" w:themeColor="text1" w:themeTint="FF" w:themeShade="FF"/>
        </w:rPr>
        <w:t xml:space="preserve">, </w:t>
      </w:r>
      <w:r w:rsidRPr="615CFBC6" w:rsidR="00F42097">
        <w:rPr>
          <w:rFonts w:ascii="Times New Roman" w:hAnsi="Times New Roman" w:eastAsia="Times New Roman" w:cs="Times New Roman"/>
          <w:color w:val="000000" w:themeColor="text1" w:themeTint="FF" w:themeShade="FF"/>
        </w:rPr>
        <w:t>No Date).</w:t>
      </w:r>
      <w:r w:rsidRPr="615CFBC6" w:rsidR="503AB4C0">
        <w:rPr>
          <w:rFonts w:ascii="Times New Roman" w:hAnsi="Times New Roman" w:eastAsia="Times New Roman" w:cs="Times New Roman"/>
          <w:color w:val="000000" w:themeColor="text1" w:themeTint="FF" w:themeShade="FF"/>
        </w:rPr>
        <w:t xml:space="preserve"> </w:t>
      </w:r>
      <w:r w:rsidRPr="615CFBC6" w:rsidR="00F42097">
        <w:rPr>
          <w:rFonts w:ascii="Times New Roman" w:hAnsi="Times New Roman" w:eastAsia="Times New Roman" w:cs="Times New Roman"/>
          <w:color w:val="000000" w:themeColor="text1" w:themeTint="FF" w:themeShade="FF"/>
        </w:rPr>
        <w:t xml:space="preserve">We also have wellbeing posters within the quiet area and staff room and positive quotes are on the walls to promote discussions. For children with separation </w:t>
      </w:r>
      <w:r w:rsidRPr="615CFBC6" w:rsidR="1F4CB565">
        <w:rPr>
          <w:rFonts w:ascii="Times New Roman" w:hAnsi="Times New Roman" w:eastAsia="Times New Roman" w:cs="Times New Roman"/>
          <w:color w:val="000000" w:themeColor="text1" w:themeTint="FF" w:themeShade="FF"/>
        </w:rPr>
        <w:t>anxiety,</w:t>
      </w:r>
      <w:r w:rsidRPr="615CFBC6" w:rsidR="00F42097">
        <w:rPr>
          <w:rFonts w:ascii="Times New Roman" w:hAnsi="Times New Roman" w:eastAsia="Times New Roman" w:cs="Times New Roman"/>
          <w:color w:val="000000" w:themeColor="text1" w:themeTint="FF" w:themeShade="FF"/>
        </w:rPr>
        <w:t xml:space="preserve"> we</w:t>
      </w:r>
      <w:r w:rsidRPr="615CFBC6" w:rsidR="6F885130">
        <w:rPr>
          <w:rFonts w:ascii="Times New Roman" w:hAnsi="Times New Roman" w:eastAsia="Times New Roman" w:cs="Times New Roman"/>
          <w:color w:val="000000" w:themeColor="text1" w:themeTint="FF" w:themeShade="FF"/>
        </w:rPr>
        <w:t xml:space="preserve"> should</w:t>
      </w:r>
      <w:r w:rsidRPr="615CFBC6" w:rsidR="00F42097">
        <w:rPr>
          <w:rFonts w:ascii="Times New Roman" w:hAnsi="Times New Roman" w:eastAsia="Times New Roman" w:cs="Times New Roman"/>
          <w:color w:val="000000" w:themeColor="text1" w:themeTint="FF" w:themeShade="FF"/>
        </w:rPr>
        <w:t xml:space="preserve"> ask </w:t>
      </w:r>
      <w:r w:rsidRPr="615CFBC6" w:rsidR="6F885130">
        <w:rPr>
          <w:rFonts w:ascii="Times New Roman" w:hAnsi="Times New Roman" w:eastAsia="Times New Roman" w:cs="Times New Roman"/>
          <w:color w:val="000000" w:themeColor="text1" w:themeTint="FF" w:themeShade="FF"/>
        </w:rPr>
        <w:t xml:space="preserve">parents and carers </w:t>
      </w:r>
      <w:r w:rsidRPr="615CFBC6" w:rsidR="00F42097">
        <w:rPr>
          <w:rFonts w:ascii="Times New Roman" w:hAnsi="Times New Roman" w:eastAsia="Times New Roman" w:cs="Times New Roman"/>
          <w:color w:val="000000" w:themeColor="text1" w:themeTint="FF" w:themeShade="FF"/>
        </w:rPr>
        <w:t xml:space="preserve">that comforting toys are brought </w:t>
      </w:r>
      <w:r w:rsidRPr="615CFBC6" w:rsidR="3A51B6E1">
        <w:rPr>
          <w:rFonts w:ascii="Times New Roman" w:hAnsi="Times New Roman" w:eastAsia="Times New Roman" w:cs="Times New Roman"/>
          <w:color w:val="000000" w:themeColor="text1" w:themeTint="FF" w:themeShade="FF"/>
        </w:rPr>
        <w:t>into</w:t>
      </w:r>
      <w:r w:rsidRPr="615CFBC6" w:rsidR="00F42097">
        <w:rPr>
          <w:rFonts w:ascii="Times New Roman" w:hAnsi="Times New Roman" w:eastAsia="Times New Roman" w:cs="Times New Roman"/>
          <w:color w:val="000000" w:themeColor="text1" w:themeTint="FF" w:themeShade="FF"/>
        </w:rPr>
        <w:t xml:space="preserve"> the setting with the child for reassurance.</w:t>
      </w:r>
      <w:r w:rsidRPr="615CFBC6" w:rsidR="007CF24C">
        <w:rPr>
          <w:rFonts w:ascii="Times New Roman" w:hAnsi="Times New Roman" w:eastAsia="Times New Roman" w:cs="Times New Roman"/>
          <w:color w:val="000000" w:themeColor="text1" w:themeTint="FF" w:themeShade="FF"/>
        </w:rPr>
        <w:t xml:space="preserve"> I think we can</w:t>
      </w:r>
      <w:r w:rsidRPr="615CFBC6" w:rsidR="00F42097">
        <w:rPr>
          <w:rFonts w:ascii="Times New Roman" w:hAnsi="Times New Roman" w:eastAsia="Times New Roman" w:cs="Times New Roman"/>
          <w:color w:val="000000" w:themeColor="text1" w:themeTint="FF" w:themeShade="FF"/>
        </w:rPr>
        <w:t xml:space="preserve"> </w:t>
      </w:r>
      <w:r w:rsidRPr="615CFBC6" w:rsidR="137EF424">
        <w:rPr>
          <w:rFonts w:ascii="Times New Roman" w:hAnsi="Times New Roman" w:eastAsia="Times New Roman" w:cs="Times New Roman"/>
          <w:color w:val="000000" w:themeColor="text1" w:themeTint="FF" w:themeShade="FF"/>
        </w:rPr>
        <w:t xml:space="preserve">also </w:t>
      </w:r>
      <w:r w:rsidRPr="615CFBC6" w:rsidR="007CF24C">
        <w:rPr>
          <w:rFonts w:ascii="Times New Roman" w:hAnsi="Times New Roman" w:eastAsia="Times New Roman" w:cs="Times New Roman"/>
          <w:color w:val="000000" w:themeColor="text1" w:themeTint="FF" w:themeShade="FF"/>
        </w:rPr>
        <w:t>conside</w:t>
      </w:r>
      <w:r w:rsidRPr="615CFBC6" w:rsidR="00F42097">
        <w:rPr>
          <w:rFonts w:ascii="Times New Roman" w:hAnsi="Times New Roman" w:eastAsia="Times New Roman" w:cs="Times New Roman"/>
          <w:color w:val="000000" w:themeColor="text1" w:themeTint="FF" w:themeShade="FF"/>
        </w:rPr>
        <w:t xml:space="preserve">r </w:t>
      </w:r>
      <w:r w:rsidRPr="615CFBC6" w:rsidR="137EF424">
        <w:rPr>
          <w:rFonts w:ascii="Times New Roman" w:hAnsi="Times New Roman" w:eastAsia="Times New Roman" w:cs="Times New Roman"/>
          <w:color w:val="000000" w:themeColor="text1" w:themeTint="FF" w:themeShade="FF"/>
        </w:rPr>
        <w:t>implementing</w:t>
      </w:r>
      <w:r w:rsidRPr="615CFBC6" w:rsidR="00F42097">
        <w:rPr>
          <w:rFonts w:ascii="Times New Roman" w:hAnsi="Times New Roman" w:eastAsia="Times New Roman" w:cs="Times New Roman"/>
          <w:color w:val="000000" w:themeColor="text1" w:themeTint="FF" w:themeShade="FF"/>
        </w:rPr>
        <w:t xml:space="preserve"> the use </w:t>
      </w:r>
      <w:r w:rsidRPr="615CFBC6" w:rsidR="0249AF2F">
        <w:rPr>
          <w:rFonts w:ascii="Times New Roman" w:hAnsi="Times New Roman" w:eastAsia="Times New Roman" w:cs="Times New Roman"/>
          <w:color w:val="000000" w:themeColor="text1" w:themeTint="FF" w:themeShade="FF"/>
        </w:rPr>
        <w:t>of photos</w:t>
      </w:r>
      <w:r w:rsidRPr="615CFBC6" w:rsidR="00F42097">
        <w:rPr>
          <w:rFonts w:ascii="Times New Roman" w:hAnsi="Times New Roman" w:eastAsia="Times New Roman" w:cs="Times New Roman"/>
          <w:color w:val="000000" w:themeColor="text1" w:themeTint="FF" w:themeShade="FF"/>
        </w:rPr>
        <w:t xml:space="preserve"> of the child’s parent/ care giver as a </w:t>
      </w:r>
      <w:r w:rsidRPr="615CFBC6" w:rsidR="57840D46">
        <w:rPr>
          <w:rFonts w:ascii="Times New Roman" w:hAnsi="Times New Roman" w:eastAsia="Times New Roman" w:cs="Times New Roman"/>
          <w:color w:val="000000" w:themeColor="text1" w:themeTint="FF" w:themeShade="FF"/>
        </w:rPr>
        <w:t>visual stimulus</w:t>
      </w:r>
      <w:r w:rsidRPr="615CFBC6" w:rsidR="00F42097">
        <w:rPr>
          <w:rFonts w:ascii="Times New Roman" w:hAnsi="Times New Roman" w:eastAsia="Times New Roman" w:cs="Times New Roman"/>
          <w:color w:val="000000" w:themeColor="text1" w:themeTint="FF" w:themeShade="FF"/>
        </w:rPr>
        <w:t xml:space="preserve"> to</w:t>
      </w:r>
      <w:r w:rsidRPr="615CFBC6" w:rsidR="0CC9CB88">
        <w:rPr>
          <w:rFonts w:ascii="Times New Roman" w:hAnsi="Times New Roman" w:eastAsia="Times New Roman" w:cs="Times New Roman"/>
          <w:color w:val="000000" w:themeColor="text1" w:themeTint="FF" w:themeShade="FF"/>
        </w:rPr>
        <w:t xml:space="preserve"> provide further support and comfort to the child</w:t>
      </w:r>
      <w:r w:rsidRPr="615CFBC6" w:rsidR="46521482">
        <w:rPr>
          <w:rFonts w:ascii="Times New Roman" w:hAnsi="Times New Roman" w:eastAsia="Times New Roman" w:cs="Times New Roman"/>
          <w:color w:val="000000" w:themeColor="text1" w:themeTint="FF" w:themeShade="FF"/>
        </w:rPr>
        <w:t xml:space="preserve"> as </w:t>
      </w:r>
      <w:r w:rsidRPr="615CFBC6" w:rsidR="46521482">
        <w:rPr>
          <w:rFonts w:ascii="Times New Roman" w:hAnsi="Times New Roman" w:eastAsia="Times New Roman" w:cs="Times New Roman"/>
          <w:color w:val="000000" w:themeColor="text1" w:themeTint="FF" w:themeShade="FF"/>
        </w:rPr>
        <w:t>s</w:t>
      </w:r>
      <w:r w:rsidRPr="615CFBC6" w:rsidR="2C1B384C">
        <w:rPr>
          <w:rFonts w:ascii="Times New Roman" w:hAnsi="Times New Roman" w:eastAsia="Times New Roman" w:cs="Times New Roman"/>
          <w:color w:val="000000" w:themeColor="text1" w:themeTint="FF" w:themeShade="FF"/>
        </w:rPr>
        <w:t>tated</w:t>
      </w:r>
      <w:r w:rsidRPr="615CFBC6" w:rsidR="2C1B384C">
        <w:rPr>
          <w:rFonts w:ascii="Times New Roman" w:hAnsi="Times New Roman" w:eastAsia="Times New Roman" w:cs="Times New Roman"/>
          <w:color w:val="000000" w:themeColor="text1" w:themeTint="FF" w:themeShade="FF"/>
        </w:rPr>
        <w:t xml:space="preserve"> </w:t>
      </w:r>
      <w:r w:rsidRPr="615CFBC6" w:rsidR="00F42097">
        <w:rPr>
          <w:rFonts w:ascii="Times New Roman" w:hAnsi="Times New Roman" w:eastAsia="Times New Roman" w:cs="Times New Roman"/>
          <w:color w:val="000000" w:themeColor="text1" w:themeTint="FF" w:themeShade="FF"/>
        </w:rPr>
        <w:t>in Learner (2016</w:t>
      </w:r>
      <w:r w:rsidRPr="615CFBC6" w:rsidR="0FD1283B">
        <w:rPr>
          <w:rFonts w:ascii="Times New Roman" w:hAnsi="Times New Roman" w:eastAsia="Times New Roman" w:cs="Times New Roman"/>
          <w:color w:val="000000" w:themeColor="text1" w:themeTint="FF" w:themeShade="FF"/>
        </w:rPr>
        <w:t>). These</w:t>
      </w:r>
      <w:r w:rsidRPr="615CFBC6" w:rsidR="00F42097">
        <w:rPr>
          <w:rFonts w:ascii="Times New Roman" w:hAnsi="Times New Roman" w:eastAsia="Times New Roman" w:cs="Times New Roman"/>
          <w:color w:val="000000" w:themeColor="text1" w:themeTint="FF" w:themeShade="FF"/>
        </w:rPr>
        <w:t xml:space="preserve"> methods of practice are implemented following the CIW guidance handbook framework (No Date, p.10).</w:t>
      </w:r>
    </w:p>
    <w:p w:rsidRPr="00C34F5E" w:rsidR="00F42097" w:rsidP="615CFBC6" w:rsidRDefault="00F42097" w14:paraId="1FE3D467" w14:textId="45695CD0">
      <w:pPr>
        <w:rPr>
          <w:rFonts w:ascii="Times New Roman" w:hAnsi="Times New Roman" w:eastAsia="Times New Roman" w:cs="Times New Roman"/>
          <w:color w:val="000000" w:themeColor="text1"/>
        </w:rPr>
      </w:pPr>
      <w:r w:rsidRPr="615CFBC6" w:rsidR="00F42097">
        <w:rPr>
          <w:rFonts w:ascii="Times New Roman" w:hAnsi="Times New Roman" w:eastAsia="Times New Roman" w:cs="Times New Roman"/>
          <w:color w:val="000000" w:themeColor="text1" w:themeTint="FF" w:themeShade="FF"/>
        </w:rPr>
        <w:t xml:space="preserve">We also recognise the importance of ensuring the practitioners within the setting feel comfortable and equipped to respond </w:t>
      </w:r>
      <w:r w:rsidRPr="615CFBC6" w:rsidR="0F409AA5">
        <w:rPr>
          <w:rFonts w:ascii="Times New Roman" w:hAnsi="Times New Roman" w:eastAsia="Times New Roman" w:cs="Times New Roman"/>
          <w:color w:val="000000" w:themeColor="text1" w:themeTint="FF" w:themeShade="FF"/>
        </w:rPr>
        <w:t>to</w:t>
      </w:r>
      <w:r w:rsidRPr="615CFBC6" w:rsidR="00F42097">
        <w:rPr>
          <w:rFonts w:ascii="Times New Roman" w:hAnsi="Times New Roman" w:eastAsia="Times New Roman" w:cs="Times New Roman"/>
          <w:color w:val="000000" w:themeColor="text1" w:themeTint="FF" w:themeShade="FF"/>
        </w:rPr>
        <w:t xml:space="preserve"> any children that may be struggling with </w:t>
      </w:r>
      <w:r w:rsidRPr="615CFBC6" w:rsidR="0E3FFB4B">
        <w:rPr>
          <w:rFonts w:ascii="Times New Roman" w:hAnsi="Times New Roman" w:eastAsia="Times New Roman" w:cs="Times New Roman"/>
          <w:color w:val="000000" w:themeColor="text1" w:themeTint="FF" w:themeShade="FF"/>
        </w:rPr>
        <w:t>emotional wellbeing</w:t>
      </w:r>
      <w:r w:rsidRPr="615CFBC6" w:rsidR="00F42097">
        <w:rPr>
          <w:rFonts w:ascii="Times New Roman" w:hAnsi="Times New Roman" w:eastAsia="Times New Roman" w:cs="Times New Roman"/>
          <w:color w:val="000000" w:themeColor="text1" w:themeTint="FF" w:themeShade="FF"/>
        </w:rPr>
        <w:t xml:space="preserve">. We as a setting offer staff to </w:t>
      </w:r>
      <w:r w:rsidRPr="615CFBC6" w:rsidR="00F42097">
        <w:rPr>
          <w:rFonts w:ascii="Times New Roman" w:hAnsi="Times New Roman" w:eastAsia="Times New Roman" w:cs="Times New Roman"/>
          <w:color w:val="000000" w:themeColor="text1" w:themeTint="FF" w:themeShade="FF"/>
        </w:rPr>
        <w:t>participate</w:t>
      </w:r>
      <w:r w:rsidRPr="615CFBC6" w:rsidR="00F42097">
        <w:rPr>
          <w:rFonts w:ascii="Times New Roman" w:hAnsi="Times New Roman" w:eastAsia="Times New Roman" w:cs="Times New Roman"/>
          <w:color w:val="000000" w:themeColor="text1" w:themeTint="FF" w:themeShade="FF"/>
        </w:rPr>
        <w:t xml:space="preserve"> in training opportunities to enhance knowledge and understanding of children and young people’s mental health and</w:t>
      </w:r>
      <w:r w:rsidRPr="615CFBC6" w:rsidR="25F3272E">
        <w:rPr>
          <w:rFonts w:ascii="Times New Roman" w:hAnsi="Times New Roman" w:eastAsia="Times New Roman" w:cs="Times New Roman"/>
          <w:color w:val="000000" w:themeColor="text1" w:themeTint="FF" w:themeShade="FF"/>
        </w:rPr>
        <w:t xml:space="preserve"> </w:t>
      </w:r>
      <w:r w:rsidRPr="615CFBC6" w:rsidR="00F42097">
        <w:rPr>
          <w:rFonts w:ascii="Times New Roman" w:hAnsi="Times New Roman" w:eastAsia="Times New Roman" w:cs="Times New Roman"/>
          <w:color w:val="000000" w:themeColor="text1" w:themeTint="FF" w:themeShade="FF"/>
        </w:rPr>
        <w:t xml:space="preserve">well-being (Northern Council of Further Education, No Date). We carry out regular monthly well-being check-ups with staff which are delivered by our in house trained mental health in the workplace advocates. Employees are encouraged to talk freely about their any concerns or feelings in a safe environment and are provided with regular anonymous pre inspection staff questionnaires </w:t>
      </w:r>
      <w:r w:rsidRPr="615CFBC6" w:rsidR="00F42097">
        <w:rPr>
          <w:rFonts w:ascii="Times New Roman" w:hAnsi="Times New Roman" w:eastAsia="Times New Roman" w:cs="Times New Roman"/>
          <w:color w:val="000000" w:themeColor="text1" w:themeTint="FF" w:themeShade="FF"/>
        </w:rPr>
        <w:t>regarding</w:t>
      </w:r>
      <w:r w:rsidRPr="615CFBC6" w:rsidR="00F42097">
        <w:rPr>
          <w:rFonts w:ascii="Times New Roman" w:hAnsi="Times New Roman" w:eastAsia="Times New Roman" w:cs="Times New Roman"/>
          <w:color w:val="000000" w:themeColor="text1" w:themeTint="FF" w:themeShade="FF"/>
        </w:rPr>
        <w:t xml:space="preserve"> wellbeing</w:t>
      </w:r>
      <w:r w:rsidRPr="615CFBC6" w:rsidR="1C3E37B7">
        <w:rPr>
          <w:rFonts w:ascii="Times New Roman" w:hAnsi="Times New Roman" w:eastAsia="Times New Roman" w:cs="Times New Roman"/>
          <w:color w:val="000000" w:themeColor="text1" w:themeTint="FF" w:themeShade="FF"/>
        </w:rPr>
        <w:t xml:space="preserve"> (</w:t>
      </w:r>
      <w:r w:rsidRPr="615CFBC6" w:rsidR="00F42097">
        <w:rPr>
          <w:rFonts w:ascii="Times New Roman" w:hAnsi="Times New Roman" w:eastAsia="Times New Roman" w:cs="Times New Roman"/>
          <w:color w:val="000000" w:themeColor="text1" w:themeTint="FF" w:themeShade="FF"/>
        </w:rPr>
        <w:t>Care Inspectorate Wales</w:t>
      </w:r>
      <w:r w:rsidRPr="615CFBC6" w:rsidR="3A909E4C">
        <w:rPr>
          <w:rFonts w:ascii="Times New Roman" w:hAnsi="Times New Roman" w:eastAsia="Times New Roman" w:cs="Times New Roman"/>
          <w:color w:val="000000" w:themeColor="text1" w:themeTint="FF" w:themeShade="FF"/>
        </w:rPr>
        <w:t xml:space="preserve">, </w:t>
      </w:r>
      <w:r w:rsidRPr="615CFBC6" w:rsidR="00F42097">
        <w:rPr>
          <w:rFonts w:ascii="Times New Roman" w:hAnsi="Times New Roman" w:eastAsia="Times New Roman" w:cs="Times New Roman"/>
          <w:color w:val="000000" w:themeColor="text1" w:themeTint="FF" w:themeShade="FF"/>
        </w:rPr>
        <w:t xml:space="preserve">No Date). </w:t>
      </w:r>
      <w:r w:rsidRPr="615CFBC6" w:rsidR="00F42097">
        <w:rPr>
          <w:rFonts w:ascii="Times New Roman" w:hAnsi="Times New Roman" w:eastAsia="Times New Roman" w:cs="Times New Roman"/>
          <w:color w:val="000000" w:themeColor="text1" w:themeTint="FF" w:themeShade="FF"/>
        </w:rPr>
        <w:t xml:space="preserve">The Welsh Government National Minimum </w:t>
      </w:r>
      <w:r w:rsidRPr="615CFBC6" w:rsidR="048C1D81">
        <w:rPr>
          <w:rFonts w:ascii="Times New Roman" w:hAnsi="Times New Roman" w:eastAsia="Times New Roman" w:cs="Times New Roman"/>
          <w:color w:val="000000" w:themeColor="text1" w:themeTint="FF" w:themeShade="FF"/>
        </w:rPr>
        <w:t>Standards</w:t>
      </w:r>
      <w:r w:rsidRPr="615CFBC6" w:rsidR="00F42097">
        <w:rPr>
          <w:rFonts w:ascii="Times New Roman" w:hAnsi="Times New Roman" w:eastAsia="Times New Roman" w:cs="Times New Roman"/>
          <w:color w:val="000000" w:themeColor="text1" w:themeTint="FF" w:themeShade="FF"/>
        </w:rPr>
        <w:t xml:space="preserve"> </w:t>
      </w:r>
      <w:r w:rsidRPr="615CFBC6" w:rsidR="3D71535F">
        <w:rPr>
          <w:rFonts w:ascii="Times New Roman" w:hAnsi="Times New Roman" w:eastAsia="Times New Roman" w:cs="Times New Roman"/>
          <w:color w:val="000000" w:themeColor="text1" w:themeTint="FF" w:themeShade="FF"/>
        </w:rPr>
        <w:t>(2023)</w:t>
      </w:r>
      <w:r w:rsidRPr="615CFBC6" w:rsidR="00F42097">
        <w:rPr>
          <w:rFonts w:ascii="Times New Roman" w:hAnsi="Times New Roman" w:eastAsia="Times New Roman" w:cs="Times New Roman"/>
          <w:color w:val="000000" w:themeColor="text1" w:themeTint="FF" w:themeShade="FF"/>
        </w:rPr>
        <w:t xml:space="preserve"> core aims are underpinned by the United Nation Convention on the Rights of the Child </w:t>
      </w:r>
      <w:r w:rsidRPr="615CFBC6" w:rsidR="13DD29CA">
        <w:rPr>
          <w:rFonts w:ascii="Times New Roman" w:hAnsi="Times New Roman" w:eastAsia="Times New Roman" w:cs="Times New Roman"/>
          <w:color w:val="000000" w:themeColor="text1" w:themeTint="FF" w:themeShade="FF"/>
        </w:rPr>
        <w:t>(</w:t>
      </w:r>
      <w:r w:rsidRPr="615CFBC6" w:rsidR="3BD4BEC1">
        <w:rPr>
          <w:rFonts w:ascii="Times New Roman" w:hAnsi="Times New Roman" w:eastAsia="Times New Roman" w:cs="Times New Roman"/>
          <w:color w:val="000000" w:themeColor="text1" w:themeTint="FF" w:themeShade="FF"/>
        </w:rPr>
        <w:t>Children and Young People’s commissioner Scotland, No Date</w:t>
      </w:r>
      <w:r w:rsidRPr="615CFBC6" w:rsidR="265FE2FE">
        <w:rPr>
          <w:rFonts w:ascii="Times New Roman" w:hAnsi="Times New Roman" w:eastAsia="Times New Roman" w:cs="Times New Roman"/>
          <w:color w:val="000000" w:themeColor="text1" w:themeTint="FF" w:themeShade="FF"/>
        </w:rPr>
        <w:t>),</w:t>
      </w:r>
      <w:r w:rsidRPr="615CFBC6" w:rsidR="00F42097">
        <w:rPr>
          <w:rFonts w:ascii="Times New Roman" w:hAnsi="Times New Roman" w:eastAsia="Times New Roman" w:cs="Times New Roman"/>
          <w:color w:val="000000" w:themeColor="text1" w:themeTint="FF" w:themeShade="FF"/>
        </w:rPr>
        <w:t xml:space="preserve"> these are specifically aimed at the well-being of the child can be seen in </w:t>
      </w:r>
      <w:r w:rsidRPr="615CFBC6" w:rsidR="0C42B7FC">
        <w:rPr>
          <w:rFonts w:ascii="Times New Roman" w:hAnsi="Times New Roman" w:eastAsia="Times New Roman" w:cs="Times New Roman"/>
          <w:color w:val="000000" w:themeColor="text1" w:themeTint="FF" w:themeShade="FF"/>
        </w:rPr>
        <w:t>all</w:t>
      </w:r>
      <w:r w:rsidRPr="615CFBC6" w:rsidR="00F42097">
        <w:rPr>
          <w:rFonts w:ascii="Times New Roman" w:hAnsi="Times New Roman" w:eastAsia="Times New Roman" w:cs="Times New Roman"/>
          <w:color w:val="000000" w:themeColor="text1" w:themeTint="FF" w:themeShade="FF"/>
        </w:rPr>
        <w:t xml:space="preserve"> seven aims. These include providing comprehensive opportunities and access to play within a wide range of equipment and cultural activities to support growth and development. We provide a safe, </w:t>
      </w:r>
      <w:r w:rsidRPr="615CFBC6" w:rsidR="00F42097">
        <w:rPr>
          <w:rFonts w:ascii="Times New Roman" w:hAnsi="Times New Roman" w:eastAsia="Times New Roman" w:cs="Times New Roman"/>
          <w:color w:val="000000" w:themeColor="text1" w:themeTint="FF" w:themeShade="FF"/>
        </w:rPr>
        <w:t>supportive</w:t>
      </w:r>
      <w:r w:rsidRPr="615CFBC6" w:rsidR="00F42097">
        <w:rPr>
          <w:rFonts w:ascii="Times New Roman" w:hAnsi="Times New Roman" w:eastAsia="Times New Roman" w:cs="Times New Roman"/>
          <w:color w:val="000000" w:themeColor="text1" w:themeTint="FF" w:themeShade="FF"/>
        </w:rPr>
        <w:t xml:space="preserve"> and inclusive environment for both staff and children alike to feel respected and listened to, as </w:t>
      </w:r>
      <w:r w:rsidRPr="615CFBC6" w:rsidR="00F42097">
        <w:rPr>
          <w:rFonts w:ascii="Times New Roman" w:hAnsi="Times New Roman" w:eastAsia="Times New Roman" w:cs="Times New Roman"/>
          <w:color w:val="000000" w:themeColor="text1" w:themeTint="FF" w:themeShade="FF"/>
        </w:rPr>
        <w:t>stated</w:t>
      </w:r>
      <w:r w:rsidRPr="615CFBC6" w:rsidR="00F42097">
        <w:rPr>
          <w:rFonts w:ascii="Times New Roman" w:hAnsi="Times New Roman" w:eastAsia="Times New Roman" w:cs="Times New Roman"/>
          <w:color w:val="000000" w:themeColor="text1" w:themeTint="FF" w:themeShade="FF"/>
        </w:rPr>
        <w:t xml:space="preserve"> in aim five and standard eight. These aims are implemented within the setting </w:t>
      </w:r>
      <w:r w:rsidRPr="615CFBC6" w:rsidR="3570535E">
        <w:rPr>
          <w:rFonts w:ascii="Times New Roman" w:hAnsi="Times New Roman" w:eastAsia="Times New Roman" w:cs="Times New Roman"/>
          <w:color w:val="000000" w:themeColor="text1" w:themeTint="FF" w:themeShade="FF"/>
        </w:rPr>
        <w:t>using</w:t>
      </w:r>
      <w:r w:rsidRPr="615CFBC6" w:rsidR="00F42097">
        <w:rPr>
          <w:rFonts w:ascii="Times New Roman" w:hAnsi="Times New Roman" w:eastAsia="Times New Roman" w:cs="Times New Roman"/>
          <w:color w:val="000000" w:themeColor="text1" w:themeTint="FF" w:themeShade="FF"/>
        </w:rPr>
        <w:t xml:space="preserve"> calm and comforting environments for children and staff to have moments of quiet, reflective time if needed. These areas have soft furnishings and access to calming books. This is based upon Hart (2018) and the ‘Zen Den’ idea. Many activities are implemented within the settings through in the moment planning which will be detailed further by Sara Davies. Children are asked to provide feedback on activities providing them with an active voice </w:t>
      </w:r>
      <w:r w:rsidRPr="615CFBC6" w:rsidR="5C345B39">
        <w:rPr>
          <w:rFonts w:ascii="Times New Roman" w:hAnsi="Times New Roman" w:eastAsia="Times New Roman" w:cs="Times New Roman"/>
          <w:color w:val="000000" w:themeColor="text1" w:themeTint="FF" w:themeShade="FF"/>
        </w:rPr>
        <w:t>for</w:t>
      </w:r>
      <w:r w:rsidRPr="615CFBC6" w:rsidR="00F42097">
        <w:rPr>
          <w:rFonts w:ascii="Times New Roman" w:hAnsi="Times New Roman" w:eastAsia="Times New Roman" w:cs="Times New Roman"/>
          <w:color w:val="000000" w:themeColor="text1" w:themeTint="FF" w:themeShade="FF"/>
        </w:rPr>
        <w:t xml:space="preserve"> them to feel valued and included in their own development through a supportive environment following the UNCRC article 12 (Children and Young People’s </w:t>
      </w:r>
      <w:r w:rsidRPr="615CFBC6" w:rsidR="0955C305">
        <w:rPr>
          <w:rFonts w:ascii="Times New Roman" w:hAnsi="Times New Roman" w:eastAsia="Times New Roman" w:cs="Times New Roman"/>
          <w:color w:val="000000" w:themeColor="text1" w:themeTint="FF" w:themeShade="FF"/>
        </w:rPr>
        <w:t>C</w:t>
      </w:r>
      <w:r w:rsidRPr="615CFBC6" w:rsidR="00F42097">
        <w:rPr>
          <w:rFonts w:ascii="Times New Roman" w:hAnsi="Times New Roman" w:eastAsia="Times New Roman" w:cs="Times New Roman"/>
          <w:color w:val="000000" w:themeColor="text1" w:themeTint="FF" w:themeShade="FF"/>
        </w:rPr>
        <w:t>ommissioner Scotland, No Date).</w:t>
      </w:r>
      <w:r w:rsidRPr="615CFBC6" w:rsidR="3E8B8A83">
        <w:rPr>
          <w:rFonts w:ascii="Times New Roman" w:hAnsi="Times New Roman" w:eastAsia="Times New Roman" w:cs="Times New Roman"/>
          <w:color w:val="000000" w:themeColor="text1" w:themeTint="FF" w:themeShade="FF"/>
        </w:rPr>
        <w:t xml:space="preserve"> This is also </w:t>
      </w:r>
      <w:r w:rsidRPr="615CFBC6" w:rsidR="3E8B8A83">
        <w:rPr>
          <w:rFonts w:ascii="Times New Roman" w:hAnsi="Times New Roman" w:eastAsia="Times New Roman" w:cs="Times New Roman"/>
          <w:color w:val="000000" w:themeColor="text1" w:themeTint="FF" w:themeShade="FF"/>
        </w:rPr>
        <w:t>in accordance with</w:t>
      </w:r>
      <w:r w:rsidRPr="615CFBC6" w:rsidR="3E8B8A83">
        <w:rPr>
          <w:rFonts w:ascii="Times New Roman" w:hAnsi="Times New Roman" w:eastAsia="Times New Roman" w:cs="Times New Roman"/>
          <w:color w:val="000000" w:themeColor="text1" w:themeTint="FF" w:themeShade="FF"/>
        </w:rPr>
        <w:t xml:space="preserve"> the CIW (2017) </w:t>
      </w:r>
      <w:r w:rsidRPr="615CFBC6" w:rsidR="4ED72A83">
        <w:rPr>
          <w:rFonts w:ascii="Times New Roman" w:hAnsi="Times New Roman" w:eastAsia="Times New Roman" w:cs="Times New Roman"/>
          <w:color w:val="000000" w:themeColor="text1" w:themeTint="FF" w:themeShade="FF"/>
        </w:rPr>
        <w:t xml:space="preserve">quality of care review template, </w:t>
      </w:r>
      <w:r w:rsidRPr="615CFBC6" w:rsidR="40BFBFD1">
        <w:rPr>
          <w:rFonts w:ascii="Times New Roman" w:hAnsi="Times New Roman" w:eastAsia="Times New Roman" w:cs="Times New Roman"/>
          <w:color w:val="000000" w:themeColor="text1" w:themeTint="FF" w:themeShade="FF"/>
        </w:rPr>
        <w:t xml:space="preserve">which requires that we record the </w:t>
      </w:r>
      <w:r w:rsidRPr="615CFBC6" w:rsidR="6E266D6B">
        <w:rPr>
          <w:rFonts w:ascii="Times New Roman" w:hAnsi="Times New Roman" w:eastAsia="Times New Roman" w:cs="Times New Roman"/>
          <w:color w:val="000000" w:themeColor="text1" w:themeTint="FF" w:themeShade="FF"/>
        </w:rPr>
        <w:t xml:space="preserve">views of the </w:t>
      </w:r>
      <w:r w:rsidRPr="615CFBC6" w:rsidR="3A8E87E0">
        <w:rPr>
          <w:rFonts w:ascii="Times New Roman" w:hAnsi="Times New Roman" w:eastAsia="Times New Roman" w:cs="Times New Roman"/>
          <w:color w:val="000000" w:themeColor="text1" w:themeTint="FF" w:themeShade="FF"/>
        </w:rPr>
        <w:t xml:space="preserve">children within the setting. These are recorded </w:t>
      </w:r>
      <w:r w:rsidRPr="615CFBC6" w:rsidR="6D531E26">
        <w:rPr>
          <w:rFonts w:ascii="Times New Roman" w:hAnsi="Times New Roman" w:eastAsia="Times New Roman" w:cs="Times New Roman"/>
          <w:color w:val="000000" w:themeColor="text1" w:themeTint="FF" w:themeShade="FF"/>
        </w:rPr>
        <w:t>using</w:t>
      </w:r>
      <w:r w:rsidRPr="615CFBC6" w:rsidR="3A8E87E0">
        <w:rPr>
          <w:rFonts w:ascii="Times New Roman" w:hAnsi="Times New Roman" w:eastAsia="Times New Roman" w:cs="Times New Roman"/>
          <w:color w:val="000000" w:themeColor="text1" w:themeTint="FF" w:themeShade="FF"/>
        </w:rPr>
        <w:t xml:space="preserve"> observations and mini questionnaires</w:t>
      </w:r>
      <w:r w:rsidRPr="615CFBC6" w:rsidR="58B62FD5">
        <w:rPr>
          <w:rFonts w:ascii="Times New Roman" w:hAnsi="Times New Roman" w:eastAsia="Times New Roman" w:cs="Times New Roman"/>
          <w:color w:val="000000" w:themeColor="text1" w:themeTint="FF" w:themeShade="FF"/>
        </w:rPr>
        <w:t xml:space="preserve">. </w:t>
      </w:r>
      <w:r w:rsidRPr="615CFBC6" w:rsidR="6057C1EA">
        <w:rPr>
          <w:rFonts w:ascii="Times New Roman" w:hAnsi="Times New Roman" w:eastAsia="Times New Roman" w:cs="Times New Roman"/>
          <w:color w:val="000000" w:themeColor="text1" w:themeTint="FF" w:themeShade="FF"/>
        </w:rPr>
        <w:t xml:space="preserve">We </w:t>
      </w:r>
      <w:r w:rsidRPr="615CFBC6" w:rsidR="631399E2">
        <w:rPr>
          <w:rFonts w:ascii="Times New Roman" w:hAnsi="Times New Roman" w:eastAsia="Times New Roman" w:cs="Times New Roman"/>
          <w:color w:val="000000" w:themeColor="text1" w:themeTint="FF" w:themeShade="FF"/>
        </w:rPr>
        <w:t xml:space="preserve">use these two forms of data collection to provide a broader picture of </w:t>
      </w:r>
      <w:r w:rsidRPr="615CFBC6" w:rsidR="5FD2265B">
        <w:rPr>
          <w:rFonts w:ascii="Times New Roman" w:hAnsi="Times New Roman" w:eastAsia="Times New Roman" w:cs="Times New Roman"/>
          <w:color w:val="000000" w:themeColor="text1" w:themeTint="FF" w:themeShade="FF"/>
        </w:rPr>
        <w:t>children's</w:t>
      </w:r>
      <w:r w:rsidRPr="615CFBC6" w:rsidR="631399E2">
        <w:rPr>
          <w:rFonts w:ascii="Times New Roman" w:hAnsi="Times New Roman" w:eastAsia="Times New Roman" w:cs="Times New Roman"/>
          <w:color w:val="000000" w:themeColor="text1" w:themeTint="FF" w:themeShade="FF"/>
        </w:rPr>
        <w:t xml:space="preserve"> views </w:t>
      </w:r>
      <w:r w:rsidRPr="615CFBC6" w:rsidR="7A41B977">
        <w:rPr>
          <w:rFonts w:ascii="Times New Roman" w:hAnsi="Times New Roman" w:eastAsia="Times New Roman" w:cs="Times New Roman"/>
          <w:color w:val="000000" w:themeColor="text1" w:themeTint="FF" w:themeShade="FF"/>
        </w:rPr>
        <w:t>with</w:t>
      </w:r>
      <w:r w:rsidRPr="615CFBC6" w:rsidR="631399E2">
        <w:rPr>
          <w:rFonts w:ascii="Times New Roman" w:hAnsi="Times New Roman" w:eastAsia="Times New Roman" w:cs="Times New Roman"/>
          <w:color w:val="000000" w:themeColor="text1" w:themeTint="FF" w:themeShade="FF"/>
        </w:rPr>
        <w:t>in the setting.</w:t>
      </w:r>
      <w:r w:rsidRPr="615CFBC6" w:rsidR="3B3FC19B">
        <w:rPr>
          <w:rFonts w:ascii="Times New Roman" w:hAnsi="Times New Roman" w:eastAsia="Times New Roman" w:cs="Times New Roman"/>
          <w:color w:val="000000" w:themeColor="text1" w:themeTint="FF" w:themeShade="FF"/>
        </w:rPr>
        <w:t xml:space="preserve"> </w:t>
      </w:r>
      <w:r w:rsidRPr="615CFBC6" w:rsidR="62AAAE6D">
        <w:rPr>
          <w:rFonts w:ascii="Times New Roman" w:hAnsi="Times New Roman" w:eastAsia="Times New Roman" w:cs="Times New Roman"/>
          <w:color w:val="000000" w:themeColor="text1" w:themeTint="FF" w:themeShade="FF"/>
        </w:rPr>
        <w:t>However,</w:t>
      </w:r>
      <w:r w:rsidRPr="615CFBC6" w:rsidR="3B3FC19B">
        <w:rPr>
          <w:rFonts w:ascii="Times New Roman" w:hAnsi="Times New Roman" w:eastAsia="Times New Roman" w:cs="Times New Roman"/>
          <w:color w:val="000000" w:themeColor="text1" w:themeTint="FF" w:themeShade="FF"/>
        </w:rPr>
        <w:t xml:space="preserve"> </w:t>
      </w:r>
      <w:r w:rsidRPr="615CFBC6" w:rsidR="5CEF1753">
        <w:rPr>
          <w:rFonts w:ascii="Times New Roman" w:hAnsi="Times New Roman" w:eastAsia="Times New Roman" w:cs="Times New Roman"/>
          <w:color w:val="000000" w:themeColor="text1" w:themeTint="FF" w:themeShade="FF"/>
        </w:rPr>
        <w:t>I</w:t>
      </w:r>
      <w:r w:rsidRPr="615CFBC6" w:rsidR="3B3FC19B">
        <w:rPr>
          <w:rFonts w:ascii="Times New Roman" w:hAnsi="Times New Roman" w:eastAsia="Times New Roman" w:cs="Times New Roman"/>
          <w:color w:val="000000" w:themeColor="text1" w:themeTint="FF" w:themeShade="FF"/>
        </w:rPr>
        <w:t xml:space="preserve"> am aware that the </w:t>
      </w:r>
      <w:r w:rsidRPr="615CFBC6" w:rsidR="1244393D">
        <w:rPr>
          <w:rFonts w:ascii="Times New Roman" w:hAnsi="Times New Roman" w:eastAsia="Times New Roman" w:cs="Times New Roman"/>
          <w:color w:val="000000" w:themeColor="text1" w:themeTint="FF" w:themeShade="FF"/>
        </w:rPr>
        <w:t xml:space="preserve">questionnaires </w:t>
      </w:r>
      <w:r w:rsidRPr="615CFBC6" w:rsidR="7CBBF0E1">
        <w:rPr>
          <w:rFonts w:ascii="Times New Roman" w:hAnsi="Times New Roman" w:eastAsia="Times New Roman" w:cs="Times New Roman"/>
          <w:color w:val="000000" w:themeColor="text1" w:themeTint="FF" w:themeShade="FF"/>
        </w:rPr>
        <w:t>must be</w:t>
      </w:r>
      <w:r w:rsidRPr="615CFBC6" w:rsidR="1244393D">
        <w:rPr>
          <w:rFonts w:ascii="Times New Roman" w:hAnsi="Times New Roman" w:eastAsia="Times New Roman" w:cs="Times New Roman"/>
          <w:color w:val="000000" w:themeColor="text1" w:themeTint="FF" w:themeShade="FF"/>
        </w:rPr>
        <w:t xml:space="preserve"> basic due to the ages of the children and are open to interpretation</w:t>
      </w:r>
      <w:r w:rsidRPr="615CFBC6" w:rsidR="3B49062A">
        <w:rPr>
          <w:rFonts w:ascii="Times New Roman" w:hAnsi="Times New Roman" w:eastAsia="Times New Roman" w:cs="Times New Roman"/>
          <w:color w:val="000000" w:themeColor="text1" w:themeTint="FF" w:themeShade="FF"/>
        </w:rPr>
        <w:t xml:space="preserve">. It may be of benefit to look at some other ways to </w:t>
      </w:r>
      <w:r w:rsidRPr="615CFBC6" w:rsidR="02A69298">
        <w:rPr>
          <w:rFonts w:ascii="Times New Roman" w:hAnsi="Times New Roman" w:eastAsia="Times New Roman" w:cs="Times New Roman"/>
          <w:color w:val="000000" w:themeColor="text1" w:themeTint="FF" w:themeShade="FF"/>
        </w:rPr>
        <w:t xml:space="preserve">obtain </w:t>
      </w:r>
      <w:r w:rsidRPr="615CFBC6" w:rsidR="16A651BD">
        <w:rPr>
          <w:rFonts w:ascii="Times New Roman" w:hAnsi="Times New Roman" w:eastAsia="Times New Roman" w:cs="Times New Roman"/>
          <w:color w:val="000000" w:themeColor="text1" w:themeTint="FF" w:themeShade="FF"/>
        </w:rPr>
        <w:t xml:space="preserve">views of the children and support future planning. One such technique I have been looking into is the talking mat </w:t>
      </w:r>
      <w:r w:rsidRPr="615CFBC6" w:rsidR="40DF7AAB">
        <w:rPr>
          <w:rFonts w:ascii="Times New Roman" w:hAnsi="Times New Roman" w:eastAsia="Times New Roman" w:cs="Times New Roman"/>
          <w:color w:val="000000" w:themeColor="text1" w:themeTint="FF" w:themeShade="FF"/>
        </w:rPr>
        <w:t xml:space="preserve">which </w:t>
      </w:r>
      <w:r w:rsidRPr="615CFBC6" w:rsidR="4E3ECBEA">
        <w:rPr>
          <w:rFonts w:ascii="Times New Roman" w:hAnsi="Times New Roman" w:eastAsia="Times New Roman" w:cs="Times New Roman"/>
          <w:color w:val="000000" w:themeColor="text1" w:themeTint="FF" w:themeShade="FF"/>
        </w:rPr>
        <w:t>involves discussions and open conversations</w:t>
      </w:r>
      <w:r w:rsidRPr="615CFBC6" w:rsidR="123005E4">
        <w:rPr>
          <w:rFonts w:ascii="Times New Roman" w:hAnsi="Times New Roman" w:eastAsia="Times New Roman" w:cs="Times New Roman"/>
          <w:color w:val="000000" w:themeColor="text1" w:themeTint="FF" w:themeShade="FF"/>
        </w:rPr>
        <w:t xml:space="preserve"> using visual </w:t>
      </w:r>
      <w:r w:rsidRPr="615CFBC6" w:rsidR="3E4A6E71">
        <w:rPr>
          <w:rFonts w:ascii="Times New Roman" w:hAnsi="Times New Roman" w:eastAsia="Times New Roman" w:cs="Times New Roman"/>
          <w:color w:val="000000" w:themeColor="text1" w:themeTint="FF" w:themeShade="FF"/>
        </w:rPr>
        <w:t xml:space="preserve">references and pictures </w:t>
      </w:r>
      <w:r w:rsidRPr="615CFBC6" w:rsidR="4E3ECBEA">
        <w:rPr>
          <w:rFonts w:ascii="Times New Roman" w:hAnsi="Times New Roman" w:eastAsia="Times New Roman" w:cs="Times New Roman"/>
          <w:color w:val="000000" w:themeColor="text1" w:themeTint="FF" w:themeShade="FF"/>
        </w:rPr>
        <w:t>rather than stage</w:t>
      </w:r>
      <w:r w:rsidRPr="615CFBC6" w:rsidR="4A5E07B3">
        <w:rPr>
          <w:rFonts w:ascii="Times New Roman" w:hAnsi="Times New Roman" w:eastAsia="Times New Roman" w:cs="Times New Roman"/>
          <w:color w:val="000000" w:themeColor="text1" w:themeTint="FF" w:themeShade="FF"/>
        </w:rPr>
        <w:t>d</w:t>
      </w:r>
      <w:r w:rsidRPr="615CFBC6" w:rsidR="4E3ECBEA">
        <w:rPr>
          <w:rFonts w:ascii="Times New Roman" w:hAnsi="Times New Roman" w:eastAsia="Times New Roman" w:cs="Times New Roman"/>
          <w:color w:val="000000" w:themeColor="text1" w:themeTint="FF" w:themeShade="FF"/>
        </w:rPr>
        <w:t xml:space="preserve"> questionnaires</w:t>
      </w:r>
      <w:r w:rsidRPr="615CFBC6" w:rsidR="5F0BD5F4">
        <w:rPr>
          <w:rFonts w:ascii="Times New Roman" w:hAnsi="Times New Roman" w:eastAsia="Times New Roman" w:cs="Times New Roman"/>
          <w:color w:val="000000" w:themeColor="text1" w:themeTint="FF" w:themeShade="FF"/>
        </w:rPr>
        <w:t xml:space="preserve"> (</w:t>
      </w:r>
      <w:r w:rsidRPr="615CFBC6" w:rsidR="37466862">
        <w:rPr>
          <w:rFonts w:ascii="Times New Roman" w:hAnsi="Times New Roman" w:eastAsia="Times New Roman" w:cs="Times New Roman"/>
          <w:color w:val="000000" w:themeColor="text1" w:themeTint="FF" w:themeShade="FF"/>
        </w:rPr>
        <w:t>NHS Highland</w:t>
      </w:r>
      <w:r w:rsidRPr="615CFBC6" w:rsidR="76B45E5C">
        <w:rPr>
          <w:rFonts w:ascii="Times New Roman" w:hAnsi="Times New Roman" w:eastAsia="Times New Roman" w:cs="Times New Roman"/>
          <w:color w:val="000000" w:themeColor="text1" w:themeTint="FF" w:themeShade="FF"/>
        </w:rPr>
        <w:t xml:space="preserve">, </w:t>
      </w:r>
      <w:r w:rsidRPr="615CFBC6" w:rsidR="37466862">
        <w:rPr>
          <w:rFonts w:ascii="Times New Roman" w:hAnsi="Times New Roman" w:eastAsia="Times New Roman" w:cs="Times New Roman"/>
          <w:color w:val="000000" w:themeColor="text1" w:themeTint="FF" w:themeShade="FF"/>
        </w:rPr>
        <w:t>No Date).</w:t>
      </w:r>
    </w:p>
    <w:p w:rsidRPr="00C34F5E" w:rsidR="00F42097" w:rsidP="615CFBC6" w:rsidRDefault="00F42097" w14:paraId="0B548B4E" w14:textId="4E0CD15D" w14:noSpellErr="1">
      <w:pPr>
        <w:rPr>
          <w:rFonts w:ascii="Times New Roman" w:hAnsi="Times New Roman" w:eastAsia="Times New Roman" w:cs="Times New Roman"/>
          <w:color w:val="000000" w:themeColor="text1"/>
        </w:rPr>
      </w:pPr>
      <w:r w:rsidRPr="615CFBC6" w:rsidR="00F42097">
        <w:rPr>
          <w:rFonts w:ascii="Times New Roman" w:hAnsi="Times New Roman" w:eastAsia="Times New Roman" w:cs="Times New Roman"/>
          <w:color w:val="000000" w:themeColor="text1" w:themeTint="FF" w:themeShade="FF"/>
        </w:rPr>
        <w:t xml:space="preserve">Within the setting we have reflected on the Care Inspectorate Wales (2016) quality of care reports well-being area of focus. The template used provides information for us to evidence and summarise arrangements we have in place that </w:t>
      </w:r>
      <w:r w:rsidRPr="615CFBC6" w:rsidR="00F42097">
        <w:rPr>
          <w:rFonts w:ascii="Times New Roman" w:hAnsi="Times New Roman" w:eastAsia="Times New Roman" w:cs="Times New Roman"/>
          <w:color w:val="000000" w:themeColor="text1" w:themeTint="FF" w:themeShade="FF"/>
        </w:rPr>
        <w:t>maintain</w:t>
      </w:r>
      <w:r w:rsidRPr="615CFBC6" w:rsidR="00F42097">
        <w:rPr>
          <w:rFonts w:ascii="Times New Roman" w:hAnsi="Times New Roman" w:eastAsia="Times New Roman" w:cs="Times New Roman"/>
          <w:color w:val="000000" w:themeColor="text1" w:themeTint="FF" w:themeShade="FF"/>
        </w:rPr>
        <w:t xml:space="preserve"> well-being and health in the setting. We </w:t>
      </w:r>
      <w:r w:rsidRPr="615CFBC6" w:rsidR="41A20AFA">
        <w:rPr>
          <w:rFonts w:ascii="Times New Roman" w:hAnsi="Times New Roman" w:eastAsia="Times New Roman" w:cs="Times New Roman"/>
          <w:color w:val="000000" w:themeColor="text1" w:themeTint="FF" w:themeShade="FF"/>
        </w:rPr>
        <w:t>adhere to</w:t>
      </w:r>
      <w:r w:rsidRPr="615CFBC6" w:rsidR="55240E92">
        <w:rPr>
          <w:rFonts w:ascii="Times New Roman" w:hAnsi="Times New Roman" w:eastAsia="Times New Roman" w:cs="Times New Roman"/>
          <w:color w:val="000000" w:themeColor="text1" w:themeTint="FF" w:themeShade="FF"/>
        </w:rPr>
        <w:t xml:space="preserve"> </w:t>
      </w:r>
      <w:r w:rsidRPr="615CFBC6" w:rsidR="41A20AFA">
        <w:rPr>
          <w:rFonts w:ascii="Times New Roman" w:hAnsi="Times New Roman" w:eastAsia="Times New Roman" w:cs="Times New Roman"/>
          <w:color w:val="000000" w:themeColor="text1" w:themeTint="FF" w:themeShade="FF"/>
        </w:rPr>
        <w:t xml:space="preserve">this </w:t>
      </w:r>
      <w:r w:rsidRPr="615CFBC6" w:rsidR="55240E92">
        <w:rPr>
          <w:rFonts w:ascii="Times New Roman" w:hAnsi="Times New Roman" w:eastAsia="Times New Roman" w:cs="Times New Roman"/>
          <w:color w:val="000000" w:themeColor="text1" w:themeTint="FF" w:themeShade="FF"/>
        </w:rPr>
        <w:t xml:space="preserve">through the provision of </w:t>
      </w:r>
      <w:r w:rsidRPr="615CFBC6" w:rsidR="00F42097">
        <w:rPr>
          <w:rFonts w:ascii="Times New Roman" w:hAnsi="Times New Roman" w:eastAsia="Times New Roman" w:cs="Times New Roman"/>
          <w:color w:val="000000" w:themeColor="text1" w:themeTint="FF" w:themeShade="FF"/>
        </w:rPr>
        <w:t>access to</w:t>
      </w:r>
      <w:r w:rsidRPr="615CFBC6" w:rsidR="55240E92">
        <w:rPr>
          <w:rFonts w:ascii="Times New Roman" w:hAnsi="Times New Roman" w:eastAsia="Times New Roman" w:cs="Times New Roman"/>
          <w:color w:val="000000" w:themeColor="text1" w:themeTint="FF" w:themeShade="FF"/>
        </w:rPr>
        <w:t xml:space="preserve"> </w:t>
      </w:r>
      <w:r w:rsidRPr="615CFBC6" w:rsidR="00F42097">
        <w:rPr>
          <w:rFonts w:ascii="Times New Roman" w:hAnsi="Times New Roman" w:eastAsia="Times New Roman" w:cs="Times New Roman"/>
          <w:color w:val="000000" w:themeColor="text1" w:themeTint="FF" w:themeShade="FF"/>
        </w:rPr>
        <w:t>counselling services</w:t>
      </w:r>
      <w:r w:rsidRPr="615CFBC6" w:rsidR="12CEC380">
        <w:rPr>
          <w:rFonts w:ascii="Times New Roman" w:hAnsi="Times New Roman" w:eastAsia="Times New Roman" w:cs="Times New Roman"/>
          <w:color w:val="000000" w:themeColor="text1" w:themeTint="FF" w:themeShade="FF"/>
        </w:rPr>
        <w:t xml:space="preserve">, and ensuring </w:t>
      </w:r>
      <w:r w:rsidRPr="615CFBC6" w:rsidR="00F42097">
        <w:rPr>
          <w:rFonts w:ascii="Times New Roman" w:hAnsi="Times New Roman" w:eastAsia="Times New Roman" w:cs="Times New Roman"/>
          <w:color w:val="000000" w:themeColor="text1" w:themeTint="FF" w:themeShade="FF"/>
        </w:rPr>
        <w:t>information for these services are available to</w:t>
      </w:r>
      <w:r w:rsidRPr="615CFBC6" w:rsidR="46277CF5">
        <w:rPr>
          <w:rFonts w:ascii="Times New Roman" w:hAnsi="Times New Roman" w:eastAsia="Times New Roman" w:cs="Times New Roman"/>
          <w:color w:val="000000" w:themeColor="text1" w:themeTint="FF" w:themeShade="FF"/>
        </w:rPr>
        <w:t xml:space="preserve"> all</w:t>
      </w:r>
      <w:r w:rsidRPr="615CFBC6" w:rsidR="00F42097">
        <w:rPr>
          <w:rFonts w:ascii="Times New Roman" w:hAnsi="Times New Roman" w:eastAsia="Times New Roman" w:cs="Times New Roman"/>
          <w:color w:val="000000" w:themeColor="text1" w:themeTint="FF" w:themeShade="FF"/>
        </w:rPr>
        <w:t xml:space="preserve"> staff</w:t>
      </w:r>
      <w:r w:rsidRPr="615CFBC6" w:rsidR="46277CF5">
        <w:rPr>
          <w:rFonts w:ascii="Times New Roman" w:hAnsi="Times New Roman" w:eastAsia="Times New Roman" w:cs="Times New Roman"/>
          <w:color w:val="000000" w:themeColor="text1" w:themeTint="FF" w:themeShade="FF"/>
        </w:rPr>
        <w:t xml:space="preserve"> within</w:t>
      </w:r>
      <w:r w:rsidRPr="615CFBC6" w:rsidR="00F42097">
        <w:rPr>
          <w:rFonts w:ascii="Times New Roman" w:hAnsi="Times New Roman" w:eastAsia="Times New Roman" w:cs="Times New Roman"/>
          <w:color w:val="000000" w:themeColor="text1" w:themeTint="FF" w:themeShade="FF"/>
        </w:rPr>
        <w:t xml:space="preserve"> the staff room and </w:t>
      </w:r>
      <w:r w:rsidRPr="615CFBC6" w:rsidR="00F42097">
        <w:rPr>
          <w:rFonts w:ascii="Times New Roman" w:hAnsi="Times New Roman" w:eastAsia="Times New Roman" w:cs="Times New Roman"/>
          <w:color w:val="000000" w:themeColor="text1" w:themeTint="FF" w:themeShade="FF"/>
        </w:rPr>
        <w:t>main office</w:t>
      </w:r>
      <w:r w:rsidRPr="615CFBC6" w:rsidR="00F42097">
        <w:rPr>
          <w:rFonts w:ascii="Times New Roman" w:hAnsi="Times New Roman" w:eastAsia="Times New Roman" w:cs="Times New Roman"/>
          <w:color w:val="000000" w:themeColor="text1" w:themeTint="FF" w:themeShade="FF"/>
        </w:rPr>
        <w:t xml:space="preserve">. </w:t>
      </w:r>
      <w:r w:rsidRPr="615CFBC6" w:rsidR="4F07D296">
        <w:rPr>
          <w:rFonts w:ascii="Times New Roman" w:hAnsi="Times New Roman" w:eastAsia="Times New Roman" w:cs="Times New Roman"/>
          <w:color w:val="000000" w:themeColor="text1" w:themeTint="FF" w:themeShade="FF"/>
        </w:rPr>
        <w:t>T</w:t>
      </w:r>
      <w:r w:rsidRPr="615CFBC6" w:rsidR="00F42097">
        <w:rPr>
          <w:rFonts w:ascii="Times New Roman" w:hAnsi="Times New Roman" w:eastAsia="Times New Roman" w:cs="Times New Roman"/>
          <w:color w:val="000000" w:themeColor="text1" w:themeTint="FF" w:themeShade="FF"/>
        </w:rPr>
        <w:t xml:space="preserve">he setting </w:t>
      </w:r>
      <w:r w:rsidRPr="615CFBC6" w:rsidR="00F42097">
        <w:rPr>
          <w:rFonts w:ascii="Times New Roman" w:hAnsi="Times New Roman" w:eastAsia="Times New Roman" w:cs="Times New Roman"/>
          <w:color w:val="000000" w:themeColor="text1" w:themeTint="FF" w:themeShade="FF"/>
        </w:rPr>
        <w:t>provides</w:t>
      </w:r>
      <w:r w:rsidRPr="615CFBC6" w:rsidR="00F42097">
        <w:rPr>
          <w:rFonts w:ascii="Times New Roman" w:hAnsi="Times New Roman" w:eastAsia="Times New Roman" w:cs="Times New Roman"/>
          <w:color w:val="000000" w:themeColor="text1" w:themeTint="FF" w:themeShade="FF"/>
        </w:rPr>
        <w:t xml:space="preserve"> a range of well-being activities such as outdoor time to explore and experience a space to be creative, providing a break from tasks as well as keeping fit and healthy. This applies to both children and staff. Mindfulness walks and outdoor activities such as group tasks that include picnics and den building suggest benefits for all, leading to an increased sense of calm and  proven to lower stress (Visit Wales, 2024)</w:t>
      </w:r>
      <w:r w:rsidRPr="615CFBC6" w:rsidR="11377FA0">
        <w:rPr>
          <w:rFonts w:ascii="Times New Roman" w:hAnsi="Times New Roman" w:eastAsia="Times New Roman" w:cs="Times New Roman"/>
          <w:color w:val="000000" w:themeColor="text1" w:themeTint="FF" w:themeShade="FF"/>
        </w:rPr>
        <w:t xml:space="preserve"> this also adheres to </w:t>
      </w:r>
      <w:r w:rsidRPr="615CFBC6" w:rsidR="55431A9E">
        <w:rPr>
          <w:rFonts w:ascii="Times New Roman" w:hAnsi="Times New Roman" w:eastAsia="Times New Roman" w:cs="Times New Roman"/>
          <w:color w:val="000000" w:themeColor="text1" w:themeTint="FF" w:themeShade="FF"/>
        </w:rPr>
        <w:t>the</w:t>
      </w:r>
      <w:r w:rsidRPr="615CFBC6" w:rsidR="6C51B3EE">
        <w:rPr>
          <w:rFonts w:ascii="Times New Roman" w:hAnsi="Times New Roman" w:eastAsia="Times New Roman" w:cs="Times New Roman"/>
          <w:color w:val="000000" w:themeColor="text1" w:themeTint="FF" w:themeShade="FF"/>
        </w:rPr>
        <w:t xml:space="preserve"> Welsh Government (2023, p.25)</w:t>
      </w:r>
      <w:r w:rsidRPr="615CFBC6" w:rsidR="55431A9E">
        <w:rPr>
          <w:rFonts w:ascii="Times New Roman" w:hAnsi="Times New Roman" w:eastAsia="Times New Roman" w:cs="Times New Roman"/>
          <w:color w:val="000000" w:themeColor="text1" w:themeTint="FF" w:themeShade="FF"/>
        </w:rPr>
        <w:t xml:space="preserve"> national minimum </w:t>
      </w:r>
      <w:r w:rsidRPr="615CFBC6" w:rsidR="172139A8">
        <w:rPr>
          <w:rFonts w:ascii="Times New Roman" w:hAnsi="Times New Roman" w:eastAsia="Times New Roman" w:cs="Times New Roman"/>
          <w:color w:val="000000" w:themeColor="text1" w:themeTint="FF" w:themeShade="FF"/>
        </w:rPr>
        <w:t>standards</w:t>
      </w:r>
      <w:r w:rsidRPr="615CFBC6" w:rsidR="7E8EA64A">
        <w:rPr>
          <w:rFonts w:ascii="Times New Roman" w:hAnsi="Times New Roman" w:eastAsia="Times New Roman" w:cs="Times New Roman"/>
          <w:color w:val="000000" w:themeColor="text1" w:themeTint="FF" w:themeShade="FF"/>
        </w:rPr>
        <w:t>, standard seven</w:t>
      </w:r>
      <w:r w:rsidRPr="615CFBC6" w:rsidR="447BD8A7">
        <w:rPr>
          <w:rFonts w:ascii="Times New Roman" w:hAnsi="Times New Roman" w:eastAsia="Times New Roman" w:cs="Times New Roman"/>
          <w:color w:val="000000" w:themeColor="text1" w:themeTint="FF" w:themeShade="FF"/>
        </w:rPr>
        <w:t xml:space="preserve"> which states </w:t>
      </w:r>
      <w:r w:rsidRPr="615CFBC6" w:rsidR="0A11F397">
        <w:rPr>
          <w:rFonts w:ascii="Times New Roman" w:hAnsi="Times New Roman" w:eastAsia="Times New Roman" w:cs="Times New Roman"/>
          <w:color w:val="000000" w:themeColor="text1" w:themeTint="FF" w:themeShade="FF"/>
        </w:rPr>
        <w:t xml:space="preserve">children </w:t>
      </w:r>
      <w:r w:rsidRPr="615CFBC6" w:rsidR="5DF98BB6">
        <w:rPr>
          <w:rFonts w:ascii="Times New Roman" w:hAnsi="Times New Roman" w:eastAsia="Times New Roman" w:cs="Times New Roman"/>
          <w:color w:val="000000" w:themeColor="text1" w:themeTint="FF" w:themeShade="FF"/>
        </w:rPr>
        <w:t xml:space="preserve">should have </w:t>
      </w:r>
      <w:r w:rsidRPr="615CFBC6" w:rsidR="679DEE7A">
        <w:rPr>
          <w:rFonts w:ascii="Times New Roman" w:hAnsi="Times New Roman" w:eastAsia="Times New Roman" w:cs="Times New Roman"/>
          <w:color w:val="000000" w:themeColor="text1" w:themeTint="FF" w:themeShade="FF"/>
        </w:rPr>
        <w:t xml:space="preserve">opportunities to play outdoors </w:t>
      </w:r>
      <w:r w:rsidRPr="615CFBC6" w:rsidR="4F1E9C8F">
        <w:rPr>
          <w:rFonts w:ascii="Times New Roman" w:hAnsi="Times New Roman" w:eastAsia="Times New Roman" w:cs="Times New Roman"/>
          <w:color w:val="000000" w:themeColor="text1" w:themeTint="FF" w:themeShade="FF"/>
        </w:rPr>
        <w:t xml:space="preserve">in safe and </w:t>
      </w:r>
      <w:r w:rsidRPr="615CFBC6" w:rsidR="78D77EA9">
        <w:rPr>
          <w:rFonts w:ascii="Times New Roman" w:hAnsi="Times New Roman" w:eastAsia="Times New Roman" w:cs="Times New Roman"/>
          <w:color w:val="000000" w:themeColor="text1" w:themeTint="FF" w:themeShade="FF"/>
        </w:rPr>
        <w:t xml:space="preserve">well maintained </w:t>
      </w:r>
      <w:r w:rsidRPr="615CFBC6" w:rsidR="499837B6">
        <w:rPr>
          <w:rFonts w:ascii="Times New Roman" w:hAnsi="Times New Roman" w:eastAsia="Times New Roman" w:cs="Times New Roman"/>
          <w:color w:val="000000" w:themeColor="text1" w:themeTint="FF" w:themeShade="FF"/>
        </w:rPr>
        <w:t xml:space="preserve">space. </w:t>
      </w:r>
    </w:p>
    <w:p w:rsidRPr="00C34F5E" w:rsidR="000D1E04" w:rsidP="615CFBC6" w:rsidRDefault="00592201" w14:paraId="5F90BC88" w14:textId="319916FB">
      <w:pPr>
        <w:rPr>
          <w:rFonts w:ascii="Times New Roman" w:hAnsi="Times New Roman" w:eastAsia="Times New Roman" w:cs="Times New Roman"/>
          <w:color w:val="000000" w:themeColor="text1"/>
        </w:rPr>
      </w:pPr>
      <w:r w:rsidRPr="615CFBC6" w:rsidR="437DB965">
        <w:rPr>
          <w:rFonts w:ascii="Times New Roman" w:hAnsi="Times New Roman" w:eastAsia="Times New Roman" w:cs="Times New Roman"/>
          <w:color w:val="000000" w:themeColor="text1" w:themeTint="FF" w:themeShade="FF"/>
        </w:rPr>
        <w:t xml:space="preserve">As we registered as a childcare setting with CIW prior to 2023 we have a legal requirement to complete the </w:t>
      </w:r>
      <w:r w:rsidRPr="615CFBC6" w:rsidR="6B9F9CB4">
        <w:rPr>
          <w:rFonts w:ascii="Times New Roman" w:hAnsi="Times New Roman" w:eastAsia="Times New Roman" w:cs="Times New Roman"/>
          <w:color w:val="000000" w:themeColor="text1" w:themeTint="FF" w:themeShade="FF"/>
        </w:rPr>
        <w:t>Self-Assessment</w:t>
      </w:r>
      <w:r w:rsidRPr="615CFBC6" w:rsidR="437DB965">
        <w:rPr>
          <w:rFonts w:ascii="Times New Roman" w:hAnsi="Times New Roman" w:eastAsia="Times New Roman" w:cs="Times New Roman"/>
          <w:color w:val="000000" w:themeColor="text1" w:themeTint="FF" w:themeShade="FF"/>
        </w:rPr>
        <w:t xml:space="preserve"> of </w:t>
      </w:r>
      <w:r w:rsidRPr="615CFBC6" w:rsidR="73194B66">
        <w:rPr>
          <w:rFonts w:ascii="Times New Roman" w:hAnsi="Times New Roman" w:eastAsia="Times New Roman" w:cs="Times New Roman"/>
          <w:color w:val="000000" w:themeColor="text1" w:themeTint="FF" w:themeShade="FF"/>
        </w:rPr>
        <w:t>S</w:t>
      </w:r>
      <w:r w:rsidRPr="615CFBC6" w:rsidR="437DB965">
        <w:rPr>
          <w:rFonts w:ascii="Times New Roman" w:hAnsi="Times New Roman" w:eastAsia="Times New Roman" w:cs="Times New Roman"/>
          <w:color w:val="000000" w:themeColor="text1" w:themeTint="FF" w:themeShade="FF"/>
        </w:rPr>
        <w:t xml:space="preserve">ervice </w:t>
      </w:r>
      <w:r w:rsidRPr="615CFBC6" w:rsidR="46BDF4B0">
        <w:rPr>
          <w:rFonts w:ascii="Times New Roman" w:hAnsi="Times New Roman" w:eastAsia="Times New Roman" w:cs="Times New Roman"/>
          <w:color w:val="000000" w:themeColor="text1" w:themeTint="FF" w:themeShade="FF"/>
        </w:rPr>
        <w:t>S</w:t>
      </w:r>
      <w:r w:rsidRPr="615CFBC6" w:rsidR="437DB965">
        <w:rPr>
          <w:rFonts w:ascii="Times New Roman" w:hAnsi="Times New Roman" w:eastAsia="Times New Roman" w:cs="Times New Roman"/>
          <w:color w:val="000000" w:themeColor="text1" w:themeTint="FF" w:themeShade="FF"/>
        </w:rPr>
        <w:t xml:space="preserve">tatement (SASS). Information we provide will aid the CIW in preparation for the inspection process and provide any support that may be </w:t>
      </w:r>
      <w:r w:rsidRPr="615CFBC6" w:rsidR="437DB965">
        <w:rPr>
          <w:rFonts w:ascii="Times New Roman" w:hAnsi="Times New Roman" w:eastAsia="Times New Roman" w:cs="Times New Roman"/>
          <w:color w:val="000000" w:themeColor="text1" w:themeTint="FF" w:themeShade="FF"/>
        </w:rPr>
        <w:t>required</w:t>
      </w:r>
      <w:r w:rsidRPr="615CFBC6" w:rsidR="437DB965">
        <w:rPr>
          <w:rFonts w:ascii="Times New Roman" w:hAnsi="Times New Roman" w:eastAsia="Times New Roman" w:cs="Times New Roman"/>
          <w:color w:val="000000" w:themeColor="text1" w:themeTint="FF" w:themeShade="FF"/>
        </w:rPr>
        <w:t xml:space="preserve">. Within our evaluation we will be including the pre assessment </w:t>
      </w:r>
      <w:r w:rsidRPr="615CFBC6" w:rsidR="758FB655">
        <w:rPr>
          <w:rFonts w:ascii="Times New Roman" w:hAnsi="Times New Roman" w:eastAsia="Times New Roman" w:cs="Times New Roman"/>
          <w:color w:val="000000" w:themeColor="text1" w:themeTint="FF" w:themeShade="FF"/>
        </w:rPr>
        <w:t>anonymous</w:t>
      </w:r>
      <w:r w:rsidRPr="615CFBC6" w:rsidR="78B4AE9D">
        <w:rPr>
          <w:rFonts w:ascii="Times New Roman" w:hAnsi="Times New Roman" w:eastAsia="Times New Roman" w:cs="Times New Roman"/>
          <w:color w:val="000000" w:themeColor="text1" w:themeTint="FF" w:themeShade="FF"/>
        </w:rPr>
        <w:t xml:space="preserve"> feedback </w:t>
      </w:r>
      <w:r w:rsidRPr="615CFBC6" w:rsidR="437DB965">
        <w:rPr>
          <w:rFonts w:ascii="Times New Roman" w:hAnsi="Times New Roman" w:eastAsia="Times New Roman" w:cs="Times New Roman"/>
          <w:color w:val="000000" w:themeColor="text1" w:themeTint="FF" w:themeShade="FF"/>
        </w:rPr>
        <w:t>questionnaires</w:t>
      </w:r>
      <w:r w:rsidRPr="615CFBC6" w:rsidR="2B87B0E9">
        <w:rPr>
          <w:rFonts w:ascii="Times New Roman" w:hAnsi="Times New Roman" w:eastAsia="Times New Roman" w:cs="Times New Roman"/>
          <w:color w:val="000000" w:themeColor="text1" w:themeTint="FF" w:themeShade="FF"/>
        </w:rPr>
        <w:t xml:space="preserve"> that we provide </w:t>
      </w:r>
      <w:r w:rsidRPr="615CFBC6" w:rsidR="4F4A4605">
        <w:rPr>
          <w:rFonts w:ascii="Times New Roman" w:hAnsi="Times New Roman" w:eastAsia="Times New Roman" w:cs="Times New Roman"/>
          <w:color w:val="000000" w:themeColor="text1" w:themeTint="FF" w:themeShade="FF"/>
        </w:rPr>
        <w:t xml:space="preserve"> to </w:t>
      </w:r>
      <w:r w:rsidRPr="615CFBC6" w:rsidR="437DB965">
        <w:rPr>
          <w:rFonts w:ascii="Times New Roman" w:hAnsi="Times New Roman" w:eastAsia="Times New Roman" w:cs="Times New Roman"/>
          <w:color w:val="000000" w:themeColor="text1" w:themeTint="FF" w:themeShade="FF"/>
        </w:rPr>
        <w:t>p</w:t>
      </w:r>
      <w:r w:rsidRPr="615CFBC6" w:rsidR="00F42097">
        <w:rPr>
          <w:rFonts w:ascii="Times New Roman" w:hAnsi="Times New Roman" w:eastAsia="Times New Roman" w:cs="Times New Roman"/>
          <w:color w:val="000000" w:themeColor="text1" w:themeTint="FF" w:themeShade="FF"/>
        </w:rPr>
        <w:t xml:space="preserve">arents and </w:t>
      </w:r>
      <w:r w:rsidRPr="615CFBC6" w:rsidR="6BB5D591">
        <w:rPr>
          <w:rFonts w:ascii="Times New Roman" w:hAnsi="Times New Roman" w:eastAsia="Times New Roman" w:cs="Times New Roman"/>
          <w:color w:val="000000" w:themeColor="text1" w:themeTint="FF" w:themeShade="FF"/>
        </w:rPr>
        <w:t>c</w:t>
      </w:r>
      <w:r w:rsidRPr="615CFBC6" w:rsidR="00F42097">
        <w:rPr>
          <w:rFonts w:ascii="Times New Roman" w:hAnsi="Times New Roman" w:eastAsia="Times New Roman" w:cs="Times New Roman"/>
          <w:color w:val="000000" w:themeColor="text1" w:themeTint="FF" w:themeShade="FF"/>
        </w:rPr>
        <w:t xml:space="preserve">arers </w:t>
      </w:r>
      <w:r w:rsidRPr="615CFBC6" w:rsidR="437DB965">
        <w:rPr>
          <w:rFonts w:ascii="Times New Roman" w:hAnsi="Times New Roman" w:eastAsia="Times New Roman" w:cs="Times New Roman"/>
          <w:color w:val="000000" w:themeColor="text1" w:themeTint="FF" w:themeShade="FF"/>
        </w:rPr>
        <w:t>on a</w:t>
      </w:r>
      <w:r w:rsidRPr="615CFBC6" w:rsidR="00F42097">
        <w:rPr>
          <w:rFonts w:ascii="Times New Roman" w:hAnsi="Times New Roman" w:eastAsia="Times New Roman" w:cs="Times New Roman"/>
          <w:color w:val="000000" w:themeColor="text1" w:themeTint="FF" w:themeShade="FF"/>
        </w:rPr>
        <w:t xml:space="preserve"> termly </w:t>
      </w:r>
      <w:r w:rsidRPr="615CFBC6" w:rsidR="437DB965">
        <w:rPr>
          <w:rFonts w:ascii="Times New Roman" w:hAnsi="Times New Roman" w:eastAsia="Times New Roman" w:cs="Times New Roman"/>
          <w:color w:val="000000" w:themeColor="text1" w:themeTint="FF" w:themeShade="FF"/>
        </w:rPr>
        <w:t>basis</w:t>
      </w:r>
      <w:r w:rsidRPr="615CFBC6" w:rsidR="120847DF">
        <w:rPr>
          <w:rFonts w:ascii="Times New Roman" w:hAnsi="Times New Roman" w:eastAsia="Times New Roman" w:cs="Times New Roman"/>
          <w:color w:val="000000" w:themeColor="text1" w:themeTint="FF" w:themeShade="FF"/>
        </w:rPr>
        <w:t xml:space="preserve"> which offer</w:t>
      </w:r>
      <w:r w:rsidRPr="615CFBC6" w:rsidR="56C5C962">
        <w:rPr>
          <w:rFonts w:ascii="Times New Roman" w:hAnsi="Times New Roman" w:eastAsia="Times New Roman" w:cs="Times New Roman"/>
          <w:color w:val="000000" w:themeColor="text1" w:themeTint="FF" w:themeShade="FF"/>
        </w:rPr>
        <w:t>s</w:t>
      </w:r>
      <w:r w:rsidRPr="615CFBC6" w:rsidR="6BB5D591">
        <w:rPr>
          <w:rFonts w:ascii="Times New Roman" w:hAnsi="Times New Roman" w:eastAsia="Times New Roman" w:cs="Times New Roman"/>
          <w:color w:val="000000" w:themeColor="text1" w:themeTint="FF" w:themeShade="FF"/>
        </w:rPr>
        <w:t xml:space="preserve"> the opportunity for </w:t>
      </w:r>
      <w:r w:rsidRPr="615CFBC6" w:rsidR="00F42097">
        <w:rPr>
          <w:rFonts w:ascii="Times New Roman" w:hAnsi="Times New Roman" w:eastAsia="Times New Roman" w:cs="Times New Roman"/>
          <w:color w:val="000000" w:themeColor="text1" w:themeTint="FF" w:themeShade="FF"/>
        </w:rPr>
        <w:t>views and suggestions relating to how they feel their child has settled in, levels of communication, confidence in staff, if the child is happy and standard of the quality of care provided.</w:t>
      </w:r>
      <w:r w:rsidRPr="615CFBC6" w:rsidR="7CD6ADC0">
        <w:rPr>
          <w:rFonts w:ascii="Times New Roman" w:hAnsi="Times New Roman" w:eastAsia="Times New Roman" w:cs="Times New Roman"/>
          <w:color w:val="000000" w:themeColor="text1" w:themeTint="FF" w:themeShade="FF"/>
        </w:rPr>
        <w:t xml:space="preserve"> </w:t>
      </w:r>
      <w:r w:rsidRPr="615CFBC6" w:rsidR="120847DF">
        <w:rPr>
          <w:rFonts w:ascii="Times New Roman" w:hAnsi="Times New Roman" w:eastAsia="Times New Roman" w:cs="Times New Roman"/>
          <w:color w:val="000000" w:themeColor="text1" w:themeTint="FF" w:themeShade="FF"/>
        </w:rPr>
        <w:t>This</w:t>
      </w:r>
      <w:r w:rsidRPr="615CFBC6" w:rsidR="00F42097">
        <w:rPr>
          <w:rFonts w:ascii="Times New Roman" w:hAnsi="Times New Roman" w:eastAsia="Times New Roman" w:cs="Times New Roman"/>
          <w:color w:val="000000" w:themeColor="text1" w:themeTint="FF" w:themeShade="FF"/>
        </w:rPr>
        <w:t xml:space="preserve"> are </w:t>
      </w:r>
      <w:r w:rsidRPr="615CFBC6" w:rsidR="00F42097">
        <w:rPr>
          <w:rFonts w:ascii="Times New Roman" w:hAnsi="Times New Roman" w:eastAsia="Times New Roman" w:cs="Times New Roman"/>
          <w:color w:val="000000" w:themeColor="text1" w:themeTint="FF" w:themeShade="FF"/>
        </w:rPr>
        <w:t>in accordance with</w:t>
      </w:r>
      <w:r w:rsidRPr="615CFBC6" w:rsidR="00F42097">
        <w:rPr>
          <w:rFonts w:ascii="Times New Roman" w:hAnsi="Times New Roman" w:eastAsia="Times New Roman" w:cs="Times New Roman"/>
          <w:color w:val="000000" w:themeColor="text1" w:themeTint="FF" w:themeShade="FF"/>
        </w:rPr>
        <w:t xml:space="preserve"> the Care Inspectorate Wales quality of care report template (2016) section 2 and will be </w:t>
      </w:r>
      <w:r w:rsidRPr="615CFBC6" w:rsidR="00F42097">
        <w:rPr>
          <w:rFonts w:ascii="Times New Roman" w:hAnsi="Times New Roman" w:eastAsia="Times New Roman" w:cs="Times New Roman"/>
          <w:color w:val="000000" w:themeColor="text1" w:themeTint="FF" w:themeShade="FF"/>
        </w:rPr>
        <w:t>forwarded</w:t>
      </w:r>
      <w:r w:rsidRPr="615CFBC6" w:rsidR="00F42097">
        <w:rPr>
          <w:rFonts w:ascii="Times New Roman" w:hAnsi="Times New Roman" w:eastAsia="Times New Roman" w:cs="Times New Roman"/>
          <w:color w:val="000000" w:themeColor="text1" w:themeTint="FF" w:themeShade="FF"/>
        </w:rPr>
        <w:t xml:space="preserve"> to CIW and </w:t>
      </w:r>
      <w:r w:rsidRPr="615CFBC6" w:rsidR="00F42097">
        <w:rPr>
          <w:rFonts w:ascii="Times New Roman" w:hAnsi="Times New Roman" w:eastAsia="Times New Roman" w:cs="Times New Roman"/>
          <w:color w:val="000000" w:themeColor="text1" w:themeTint="FF" w:themeShade="FF"/>
        </w:rPr>
        <w:t>Estyn</w:t>
      </w:r>
      <w:r w:rsidRPr="615CFBC6" w:rsidR="00F42097">
        <w:rPr>
          <w:rFonts w:ascii="Times New Roman" w:hAnsi="Times New Roman" w:eastAsia="Times New Roman" w:cs="Times New Roman"/>
          <w:color w:val="000000" w:themeColor="text1" w:themeTint="FF" w:themeShade="FF"/>
        </w:rPr>
        <w:t xml:space="preserve"> during the </w:t>
      </w:r>
      <w:r w:rsidRPr="615CFBC6" w:rsidR="76CF4B90">
        <w:rPr>
          <w:rFonts w:ascii="Times New Roman" w:hAnsi="Times New Roman" w:eastAsia="Times New Roman" w:cs="Times New Roman"/>
          <w:color w:val="000000" w:themeColor="text1" w:themeTint="FF" w:themeShade="FF"/>
        </w:rPr>
        <w:t>pre-inspection</w:t>
      </w:r>
      <w:r w:rsidRPr="615CFBC6" w:rsidR="00F42097">
        <w:rPr>
          <w:rFonts w:ascii="Times New Roman" w:hAnsi="Times New Roman" w:eastAsia="Times New Roman" w:cs="Times New Roman"/>
          <w:color w:val="000000" w:themeColor="text1" w:themeTint="FF" w:themeShade="FF"/>
        </w:rPr>
        <w:t xml:space="preserve"> </w:t>
      </w:r>
      <w:r w:rsidRPr="615CFBC6" w:rsidR="00F42097">
        <w:rPr>
          <w:rFonts w:ascii="Times New Roman" w:hAnsi="Times New Roman" w:eastAsia="Times New Roman" w:cs="Times New Roman"/>
          <w:color w:val="000000" w:themeColor="text1" w:themeTint="FF" w:themeShade="FF"/>
        </w:rPr>
        <w:t>initial</w:t>
      </w:r>
      <w:r w:rsidRPr="615CFBC6" w:rsidR="00F42097">
        <w:rPr>
          <w:rFonts w:ascii="Times New Roman" w:hAnsi="Times New Roman" w:eastAsia="Times New Roman" w:cs="Times New Roman"/>
          <w:color w:val="000000" w:themeColor="text1" w:themeTint="FF" w:themeShade="FF"/>
        </w:rPr>
        <w:t xml:space="preserve"> conta</w:t>
      </w:r>
      <w:r w:rsidRPr="615CFBC6" w:rsidR="64531AA4">
        <w:rPr>
          <w:rFonts w:ascii="Times New Roman" w:hAnsi="Times New Roman" w:eastAsia="Times New Roman" w:cs="Times New Roman"/>
          <w:color w:val="000000" w:themeColor="text1" w:themeTint="FF" w:themeShade="FF"/>
        </w:rPr>
        <w:t xml:space="preserve">ct phase. </w:t>
      </w:r>
    </w:p>
    <w:p w:rsidRPr="00C34F5E" w:rsidR="00F42097" w:rsidP="615CFBC6" w:rsidRDefault="00F42097" w14:paraId="18D975CA" w14:textId="128A52A2" w14:noSpellErr="1">
      <w:pPr>
        <w:rPr>
          <w:rFonts w:ascii="Times New Roman" w:hAnsi="Times New Roman" w:eastAsia="Times New Roman" w:cs="Times New Roman"/>
          <w:color w:val="000000" w:themeColor="text1"/>
        </w:rPr>
      </w:pPr>
      <w:r w:rsidRPr="615CFBC6" w:rsidR="00F42097">
        <w:rPr>
          <w:rFonts w:ascii="Times New Roman" w:hAnsi="Times New Roman" w:eastAsia="Times New Roman" w:cs="Times New Roman"/>
          <w:color w:val="000000" w:themeColor="text1" w:themeTint="FF" w:themeShade="FF"/>
        </w:rPr>
        <w:t xml:space="preserve">Any suggestions to further the wellbeing process in setting is always welcomed. </w:t>
      </w:r>
    </w:p>
    <w:p w:rsidRPr="00C34F5E" w:rsidR="00F42097" w:rsidP="615CFBC6" w:rsidRDefault="00F42097" w14:paraId="1B1FA22C" w14:textId="10BA1401" w14:noSpellErr="1">
      <w:pPr>
        <w:rPr>
          <w:rFonts w:ascii="Times New Roman" w:hAnsi="Times New Roman" w:eastAsia="Times New Roman" w:cs="Times New Roman"/>
          <w:color w:val="000000" w:themeColor="text1"/>
        </w:rPr>
      </w:pPr>
      <w:r w:rsidRPr="615CFBC6" w:rsidR="00F42097">
        <w:rPr>
          <w:rFonts w:ascii="Times New Roman" w:hAnsi="Times New Roman" w:eastAsia="Times New Roman" w:cs="Times New Roman"/>
          <w:color w:val="000000" w:themeColor="text1" w:themeTint="FF" w:themeShade="FF"/>
        </w:rPr>
        <w:t xml:space="preserve">Thank you for listening and </w:t>
      </w:r>
      <w:r w:rsidRPr="615CFBC6" w:rsidR="0878239C">
        <w:rPr>
          <w:rFonts w:ascii="Times New Roman" w:hAnsi="Times New Roman" w:eastAsia="Times New Roman" w:cs="Times New Roman"/>
          <w:color w:val="000000" w:themeColor="text1" w:themeTint="FF" w:themeShade="FF"/>
        </w:rPr>
        <w:t>I will</w:t>
      </w:r>
      <w:r w:rsidRPr="615CFBC6" w:rsidR="00F42097">
        <w:rPr>
          <w:rFonts w:ascii="Times New Roman" w:hAnsi="Times New Roman" w:eastAsia="Times New Roman" w:cs="Times New Roman"/>
          <w:color w:val="000000" w:themeColor="text1" w:themeTint="FF" w:themeShade="FF"/>
        </w:rPr>
        <w:t xml:space="preserve"> </w:t>
      </w:r>
      <w:r w:rsidRPr="615CFBC6" w:rsidR="3F2B6E59">
        <w:rPr>
          <w:rFonts w:ascii="Times New Roman" w:hAnsi="Times New Roman" w:eastAsia="Times New Roman" w:cs="Times New Roman"/>
          <w:color w:val="000000" w:themeColor="text1" w:themeTint="FF" w:themeShade="FF"/>
        </w:rPr>
        <w:t xml:space="preserve">now </w:t>
      </w:r>
      <w:r w:rsidRPr="615CFBC6" w:rsidR="00F42097">
        <w:rPr>
          <w:rFonts w:ascii="Times New Roman" w:hAnsi="Times New Roman" w:eastAsia="Times New Roman" w:cs="Times New Roman"/>
          <w:color w:val="000000" w:themeColor="text1" w:themeTint="FF" w:themeShade="FF"/>
        </w:rPr>
        <w:t xml:space="preserve">hand over to Amy Lewis. </w:t>
      </w:r>
    </w:p>
    <w:p w:rsidRPr="00C34F5E" w:rsidR="000D1E04" w:rsidP="615CFBC6" w:rsidRDefault="000D1E04" w14:paraId="553DE263" w14:textId="77777777" w14:noSpellErr="1">
      <w:pPr>
        <w:rPr>
          <w:rFonts w:ascii="Times New Roman" w:hAnsi="Times New Roman" w:eastAsia="Times New Roman" w:cs="Times New Roman"/>
          <w:color w:val="000000" w:themeColor="text1"/>
        </w:rPr>
      </w:pPr>
    </w:p>
    <w:p w:rsidRPr="00C34F5E" w:rsidR="00B50F41" w:rsidP="615CFBC6" w:rsidRDefault="00B50F41" w14:paraId="4BFB35AD" w14:textId="7934702D">
      <w:pPr>
        <w:spacing w:line="257" w:lineRule="auto"/>
        <w:rPr>
          <w:rFonts w:ascii="Times New Roman" w:hAnsi="Times New Roman" w:eastAsia="Times New Roman" w:cs="Times New Roman"/>
          <w:color w:val="000000" w:themeColor="text1"/>
        </w:rPr>
      </w:pPr>
      <w:r w:rsidRPr="615CFBC6" w:rsidR="257968CD">
        <w:rPr>
          <w:rFonts w:ascii="Times New Roman" w:hAnsi="Times New Roman" w:eastAsia="Times New Roman" w:cs="Times New Roman"/>
          <w:b w:val="1"/>
          <w:bCs w:val="1"/>
          <w:color w:val="000000" w:themeColor="text1" w:themeTint="FF" w:themeShade="FF"/>
        </w:rPr>
        <w:t xml:space="preserve">Amy: </w:t>
      </w:r>
      <w:r w:rsidRPr="615CFBC6" w:rsidR="67A7A4B3">
        <w:rPr>
          <w:rFonts w:ascii="Times New Roman" w:hAnsi="Times New Roman" w:eastAsia="Times New Roman" w:cs="Times New Roman"/>
          <w:color w:val="000000" w:themeColor="text1" w:themeTint="FF" w:themeShade="FF"/>
        </w:rPr>
        <w:t xml:space="preserve">Thank </w:t>
      </w:r>
      <w:r w:rsidRPr="615CFBC6" w:rsidR="67A7A4B3">
        <w:rPr>
          <w:rFonts w:ascii="Times New Roman" w:hAnsi="Times New Roman" w:eastAsia="Times New Roman" w:cs="Times New Roman"/>
          <w:color w:val="000000" w:themeColor="text1" w:themeTint="FF" w:themeShade="FF"/>
        </w:rPr>
        <w:t>you Nat</w:t>
      </w:r>
      <w:r w:rsidRPr="615CFBC6" w:rsidR="67A7A4B3">
        <w:rPr>
          <w:rFonts w:ascii="Times New Roman" w:hAnsi="Times New Roman" w:eastAsia="Times New Roman" w:cs="Times New Roman"/>
          <w:color w:val="000000" w:themeColor="text1" w:themeTint="FF" w:themeShade="FF"/>
        </w:rPr>
        <w:t xml:space="preserve">, as you are all aware, we are due our </w:t>
      </w:r>
      <w:r w:rsidRPr="615CFBC6" w:rsidR="2C5613EB">
        <w:rPr>
          <w:rFonts w:ascii="Times New Roman" w:hAnsi="Times New Roman" w:eastAsia="Times New Roman" w:cs="Times New Roman"/>
          <w:color w:val="000000" w:themeColor="text1" w:themeTint="FF" w:themeShade="FF"/>
        </w:rPr>
        <w:t xml:space="preserve">joint </w:t>
      </w:r>
      <w:r w:rsidRPr="615CFBC6" w:rsidR="67A7A4B3">
        <w:rPr>
          <w:rFonts w:ascii="Times New Roman" w:hAnsi="Times New Roman" w:eastAsia="Times New Roman" w:cs="Times New Roman"/>
          <w:color w:val="000000" w:themeColor="text1" w:themeTint="FF" w:themeShade="FF"/>
        </w:rPr>
        <w:t xml:space="preserve">CIW and </w:t>
      </w:r>
      <w:r w:rsidRPr="615CFBC6" w:rsidR="67A7A4B3">
        <w:rPr>
          <w:rFonts w:ascii="Times New Roman" w:hAnsi="Times New Roman" w:eastAsia="Times New Roman" w:cs="Times New Roman"/>
          <w:color w:val="000000" w:themeColor="text1" w:themeTint="FF" w:themeShade="FF"/>
        </w:rPr>
        <w:t>Estyn</w:t>
      </w:r>
      <w:r w:rsidRPr="615CFBC6" w:rsidR="67A7A4B3">
        <w:rPr>
          <w:rFonts w:ascii="Times New Roman" w:hAnsi="Times New Roman" w:eastAsia="Times New Roman" w:cs="Times New Roman"/>
          <w:color w:val="000000" w:themeColor="text1" w:themeTint="FF" w:themeShade="FF"/>
        </w:rPr>
        <w:t xml:space="preserve"> Inspection shortly. As the nursery manager I </w:t>
      </w:r>
      <w:r w:rsidRPr="615CFBC6" w:rsidR="67A7A4B3">
        <w:rPr>
          <w:rFonts w:ascii="Times New Roman" w:hAnsi="Times New Roman" w:eastAsia="Times New Roman" w:cs="Times New Roman"/>
          <w:color w:val="000000" w:themeColor="text1" w:themeTint="FF" w:themeShade="FF"/>
        </w:rPr>
        <w:t>am responsible for</w:t>
      </w:r>
      <w:r w:rsidRPr="615CFBC6" w:rsidR="67A7A4B3">
        <w:rPr>
          <w:rFonts w:ascii="Times New Roman" w:hAnsi="Times New Roman" w:eastAsia="Times New Roman" w:cs="Times New Roman"/>
          <w:color w:val="000000" w:themeColor="text1" w:themeTint="FF" w:themeShade="FF"/>
        </w:rPr>
        <w:t xml:space="preserve"> completing the Self-Assessment of Service Statement</w:t>
      </w:r>
      <w:r w:rsidRPr="615CFBC6" w:rsidR="4C554028">
        <w:rPr>
          <w:rFonts w:ascii="Times New Roman" w:hAnsi="Times New Roman" w:eastAsia="Times New Roman" w:cs="Times New Roman"/>
          <w:color w:val="000000" w:themeColor="text1" w:themeTint="FF" w:themeShade="FF"/>
        </w:rPr>
        <w:t xml:space="preserve"> or SASS form</w:t>
      </w:r>
      <w:r w:rsidRPr="615CFBC6" w:rsidR="67A7A4B3">
        <w:rPr>
          <w:rFonts w:ascii="Times New Roman" w:hAnsi="Times New Roman" w:eastAsia="Times New Roman" w:cs="Times New Roman"/>
          <w:color w:val="000000" w:themeColor="text1" w:themeTint="FF" w:themeShade="FF"/>
        </w:rPr>
        <w:t xml:space="preserve">. This has been completed online and had to be </w:t>
      </w:r>
      <w:r w:rsidRPr="615CFBC6" w:rsidR="7433A7CE">
        <w:rPr>
          <w:rFonts w:ascii="Times New Roman" w:hAnsi="Times New Roman" w:eastAsia="Times New Roman" w:cs="Times New Roman"/>
          <w:color w:val="000000" w:themeColor="text1" w:themeTint="FF" w:themeShade="FF"/>
        </w:rPr>
        <w:t>submitted</w:t>
      </w:r>
      <w:r w:rsidRPr="615CFBC6" w:rsidR="67A7A4B3">
        <w:rPr>
          <w:rFonts w:ascii="Times New Roman" w:hAnsi="Times New Roman" w:eastAsia="Times New Roman" w:cs="Times New Roman"/>
          <w:color w:val="000000" w:themeColor="text1" w:themeTint="FF" w:themeShade="FF"/>
        </w:rPr>
        <w:t xml:space="preserve"> by the 15th of March 2024 (Care Inspectorate Wales, 2024). The 2010 Child Minding and Day Care (Wales) Regulations stipulate that SASS completion as a legal requirement as we are a registered childcare setting.</w:t>
      </w:r>
    </w:p>
    <w:p w:rsidRPr="00C34F5E" w:rsidR="00B50F41" w:rsidP="615CFBC6" w:rsidRDefault="07857F33" w14:paraId="6A563381" w14:textId="0E4F57B4" w14:noSpellErr="1">
      <w:pPr>
        <w:spacing w:line="257" w:lineRule="auto"/>
        <w:rPr>
          <w:rFonts w:ascii="Times New Roman" w:hAnsi="Times New Roman" w:eastAsia="Times New Roman" w:cs="Times New Roman"/>
          <w:color w:val="000000" w:themeColor="text1"/>
        </w:rPr>
      </w:pPr>
      <w:r w:rsidRPr="615CFBC6" w:rsidR="67A7A4B3">
        <w:rPr>
          <w:rFonts w:ascii="Times New Roman" w:hAnsi="Times New Roman" w:eastAsia="Times New Roman" w:cs="Times New Roman"/>
          <w:color w:val="000000" w:themeColor="text1" w:themeTint="FF" w:themeShade="FF"/>
        </w:rPr>
        <w:t xml:space="preserve"> </w:t>
      </w:r>
    </w:p>
    <w:p w:rsidRPr="00C34F5E" w:rsidR="00B50F41" w:rsidP="615CFBC6" w:rsidRDefault="07857F33" w14:paraId="2CE7E24B" w14:textId="19CA6C11" w14:noSpellErr="1">
      <w:pPr>
        <w:spacing w:line="257" w:lineRule="auto"/>
        <w:rPr>
          <w:rFonts w:ascii="Times New Roman" w:hAnsi="Times New Roman" w:eastAsia="Times New Roman" w:cs="Times New Roman"/>
          <w:color w:val="000000" w:themeColor="text1"/>
        </w:rPr>
      </w:pPr>
      <w:r w:rsidRPr="615CFBC6" w:rsidR="67A7A4B3">
        <w:rPr>
          <w:rFonts w:ascii="Times New Roman" w:hAnsi="Times New Roman" w:eastAsia="Times New Roman" w:cs="Times New Roman"/>
          <w:color w:val="000000" w:themeColor="text1" w:themeTint="FF" w:themeShade="FF"/>
        </w:rPr>
        <w:t xml:space="preserve">I need to make effective use of the self-evaluation process to think about how we can improve and </w:t>
      </w:r>
      <w:r w:rsidRPr="615CFBC6" w:rsidR="67A7A4B3">
        <w:rPr>
          <w:rFonts w:ascii="Times New Roman" w:hAnsi="Times New Roman" w:eastAsia="Times New Roman" w:cs="Times New Roman"/>
          <w:color w:val="000000" w:themeColor="text1" w:themeTint="FF" w:themeShade="FF"/>
        </w:rPr>
        <w:t>maintain</w:t>
      </w:r>
      <w:r w:rsidRPr="615CFBC6" w:rsidR="67A7A4B3">
        <w:rPr>
          <w:rFonts w:ascii="Times New Roman" w:hAnsi="Times New Roman" w:eastAsia="Times New Roman" w:cs="Times New Roman"/>
          <w:color w:val="000000" w:themeColor="text1" w:themeTint="FF" w:themeShade="FF"/>
        </w:rPr>
        <w:t xml:space="preserve"> the nursery so the children in our care can have the best possible experience (Welsh Government, 2022). Self-evaluation plays </w:t>
      </w:r>
      <w:r w:rsidRPr="615CFBC6" w:rsidR="67A7A4B3">
        <w:rPr>
          <w:rFonts w:ascii="Times New Roman" w:hAnsi="Times New Roman" w:eastAsia="Times New Roman" w:cs="Times New Roman"/>
          <w:color w:val="000000" w:themeColor="text1" w:themeTint="FF" w:themeShade="FF"/>
        </w:rPr>
        <w:t>an important role</w:t>
      </w:r>
      <w:r w:rsidRPr="615CFBC6" w:rsidR="67A7A4B3">
        <w:rPr>
          <w:rFonts w:ascii="Times New Roman" w:hAnsi="Times New Roman" w:eastAsia="Times New Roman" w:cs="Times New Roman"/>
          <w:color w:val="000000" w:themeColor="text1" w:themeTint="FF" w:themeShade="FF"/>
        </w:rPr>
        <w:t xml:space="preserve"> in </w:t>
      </w:r>
      <w:r w:rsidRPr="615CFBC6" w:rsidR="67A7A4B3">
        <w:rPr>
          <w:rFonts w:ascii="Times New Roman" w:hAnsi="Times New Roman" w:eastAsia="Times New Roman" w:cs="Times New Roman"/>
          <w:color w:val="000000" w:themeColor="text1" w:themeTint="FF" w:themeShade="FF"/>
        </w:rPr>
        <w:t>assisting</w:t>
      </w:r>
      <w:r w:rsidRPr="615CFBC6" w:rsidR="67A7A4B3">
        <w:rPr>
          <w:rFonts w:ascii="Times New Roman" w:hAnsi="Times New Roman" w:eastAsia="Times New Roman" w:cs="Times New Roman"/>
          <w:color w:val="000000" w:themeColor="text1" w:themeTint="FF" w:themeShade="FF"/>
        </w:rPr>
        <w:t xml:space="preserve"> us in working through the best ways to develop, </w:t>
      </w:r>
      <w:r w:rsidRPr="615CFBC6" w:rsidR="67A7A4B3">
        <w:rPr>
          <w:rFonts w:ascii="Times New Roman" w:hAnsi="Times New Roman" w:eastAsia="Times New Roman" w:cs="Times New Roman"/>
          <w:color w:val="000000" w:themeColor="text1" w:themeTint="FF" w:themeShade="FF"/>
        </w:rPr>
        <w:t>maintain</w:t>
      </w:r>
      <w:r w:rsidRPr="615CFBC6" w:rsidR="67A7A4B3">
        <w:rPr>
          <w:rFonts w:ascii="Times New Roman" w:hAnsi="Times New Roman" w:eastAsia="Times New Roman" w:cs="Times New Roman"/>
          <w:color w:val="000000" w:themeColor="text1" w:themeTint="FF" w:themeShade="FF"/>
        </w:rPr>
        <w:t xml:space="preserve">, and enhance our service to meet the highest standards for play and childcare that is safe, of high-quality, and contributes to the overall well-being of children (CIW, 2018). </w:t>
      </w:r>
    </w:p>
    <w:p w:rsidRPr="00C34F5E" w:rsidR="00B50F41" w:rsidP="615CFBC6" w:rsidRDefault="07857F33" w14:paraId="1D3E025F" w14:textId="67E6B60E" w14:noSpellErr="1">
      <w:pPr>
        <w:spacing w:line="257" w:lineRule="auto"/>
        <w:rPr>
          <w:rFonts w:ascii="Times New Roman" w:hAnsi="Times New Roman" w:eastAsia="Times New Roman" w:cs="Times New Roman"/>
          <w:color w:val="000000" w:themeColor="text1"/>
        </w:rPr>
      </w:pPr>
      <w:r w:rsidRPr="615CFBC6" w:rsidR="67A7A4B3">
        <w:rPr>
          <w:rFonts w:ascii="Times New Roman" w:hAnsi="Times New Roman" w:eastAsia="Times New Roman" w:cs="Times New Roman"/>
          <w:color w:val="000000" w:themeColor="text1" w:themeTint="FF" w:themeShade="FF"/>
        </w:rPr>
        <w:t xml:space="preserve"> </w:t>
      </w:r>
    </w:p>
    <w:p w:rsidRPr="00C34F5E" w:rsidR="00B50F41" w:rsidP="615CFBC6" w:rsidRDefault="07857F33" w14:paraId="1A7CCAF9" w14:textId="09611CF8" w14:noSpellErr="1">
      <w:pPr>
        <w:spacing w:line="257" w:lineRule="auto"/>
        <w:rPr>
          <w:rFonts w:ascii="Times New Roman" w:hAnsi="Times New Roman" w:eastAsia="Times New Roman" w:cs="Times New Roman"/>
          <w:color w:val="000000" w:themeColor="text1"/>
        </w:rPr>
      </w:pPr>
      <w:r w:rsidRPr="615CFBC6" w:rsidR="67A7A4B3">
        <w:rPr>
          <w:rFonts w:ascii="Times New Roman" w:hAnsi="Times New Roman" w:eastAsia="Times New Roman" w:cs="Times New Roman"/>
          <w:color w:val="000000" w:themeColor="text1" w:themeTint="FF" w:themeShade="FF"/>
        </w:rPr>
        <w:t>We have effective processes for ensuring quality assurance are in place. To gauge how well the nursery is fulfilling the children's needs, the opinions of the children and their parents are sought individually (CIW, 2018). These are completed annually through parent and staff questionnaires and speaking to the children to gain their views via set questions. This falls within the review of quality-of-care regulation 16 of the Child Minding and Day Care (Wales) Regulations (2010) and Section 44 of the Child and Families (Wales) Measure 2010. Within part 2 of the SASS form I provide an overview of the replies we receive, the numbers involved, examples of how we gather views, and any steps we have made to enhance our service in response to the feedback.</w:t>
      </w:r>
      <w:r w:rsidRPr="615CFBC6" w:rsidR="67A7A4B3">
        <w:rPr>
          <w:rFonts w:ascii="Times New Roman" w:hAnsi="Times New Roman" w:eastAsia="Times New Roman" w:cs="Times New Roman"/>
          <w:color w:val="000000" w:themeColor="text1" w:themeTint="FF" w:themeShade="FF"/>
        </w:rPr>
        <w:t xml:space="preserve"> CIW use the SASS part two and our </w:t>
      </w:r>
      <w:r w:rsidRPr="615CFBC6" w:rsidR="67A7A4B3">
        <w:rPr>
          <w:rFonts w:ascii="Times New Roman" w:hAnsi="Times New Roman" w:eastAsia="Times New Roman" w:cs="Times New Roman"/>
          <w:color w:val="000000" w:themeColor="text1" w:themeTint="FF" w:themeShade="FF"/>
        </w:rPr>
        <w:t>Quality of Care</w:t>
      </w:r>
      <w:r w:rsidRPr="615CFBC6" w:rsidR="67A7A4B3">
        <w:rPr>
          <w:rFonts w:ascii="Times New Roman" w:hAnsi="Times New Roman" w:eastAsia="Times New Roman" w:cs="Times New Roman"/>
          <w:color w:val="000000" w:themeColor="text1" w:themeTint="FF" w:themeShade="FF"/>
        </w:rPr>
        <w:t xml:space="preserve"> Review to assess our compliance against this and to help them with the inspection of our service</w:t>
      </w:r>
      <w:r w:rsidRPr="615CFBC6" w:rsidR="67A7A4B3">
        <w:rPr>
          <w:rFonts w:ascii="Times New Roman" w:hAnsi="Times New Roman" w:eastAsia="Times New Roman" w:cs="Times New Roman"/>
          <w:color w:val="000000" w:themeColor="text1" w:themeTint="FF" w:themeShade="FF"/>
        </w:rPr>
        <w:t xml:space="preserve"> </w:t>
      </w:r>
      <w:r w:rsidRPr="615CFBC6" w:rsidR="67A7A4B3">
        <w:rPr>
          <w:rFonts w:ascii="Times New Roman" w:hAnsi="Times New Roman" w:eastAsia="Times New Roman" w:cs="Times New Roman"/>
          <w:color w:val="000000" w:themeColor="text1" w:themeTint="FF" w:themeShade="FF"/>
        </w:rPr>
        <w:t>(Professional association for childcare and early years, 2017).</w:t>
      </w:r>
    </w:p>
    <w:p w:rsidRPr="00C34F5E" w:rsidR="00B50F41" w:rsidP="615CFBC6" w:rsidRDefault="07857F33" w14:paraId="3A4CC3C1" w14:textId="45A10B77" w14:noSpellErr="1">
      <w:pPr>
        <w:spacing w:line="257" w:lineRule="auto"/>
        <w:rPr>
          <w:rFonts w:ascii="Times New Roman" w:hAnsi="Times New Roman" w:eastAsia="Times New Roman" w:cs="Times New Roman"/>
          <w:color w:val="000000" w:themeColor="text1"/>
        </w:rPr>
      </w:pPr>
      <w:r w:rsidRPr="615CFBC6" w:rsidR="67A7A4B3">
        <w:rPr>
          <w:rFonts w:ascii="Times New Roman" w:hAnsi="Times New Roman" w:eastAsia="Times New Roman" w:cs="Times New Roman"/>
          <w:color w:val="000000" w:themeColor="text1" w:themeTint="FF" w:themeShade="FF"/>
        </w:rPr>
        <w:t xml:space="preserve"> </w:t>
      </w:r>
    </w:p>
    <w:p w:rsidRPr="00C34F5E" w:rsidR="00B50F41" w:rsidP="615CFBC6" w:rsidRDefault="07857F33" w14:paraId="435BCF02" w14:textId="08161EE0" w14:noSpellErr="1">
      <w:pPr>
        <w:spacing w:line="257" w:lineRule="auto"/>
        <w:rPr>
          <w:rFonts w:ascii="Times New Roman" w:hAnsi="Times New Roman" w:eastAsia="Times New Roman" w:cs="Times New Roman"/>
          <w:color w:val="000000" w:themeColor="text1"/>
        </w:rPr>
      </w:pPr>
      <w:r w:rsidRPr="615CFBC6" w:rsidR="67A7A4B3">
        <w:rPr>
          <w:rFonts w:ascii="Times New Roman" w:hAnsi="Times New Roman" w:eastAsia="Times New Roman" w:cs="Times New Roman"/>
          <w:color w:val="000000" w:themeColor="text1" w:themeTint="FF" w:themeShade="FF"/>
        </w:rPr>
        <w:t xml:space="preserve">Using a variety of strategies both inside and outside the nursery, I am dedicated to continuous professional learning for myself and all staff in the nursery. To guarantee progress, I promote reflection and conduct routine reviews and assessments of practice (Welsh Government, 2022). Reflection is useful to evaluate your practice, attitude, and values (Social care Wales, 2022). You will become more self-aware and have a greater understanding of others through reflection (Social care Wales, 2022). </w:t>
      </w:r>
    </w:p>
    <w:p w:rsidRPr="00C34F5E" w:rsidR="00B50F41" w:rsidP="615CFBC6" w:rsidRDefault="07857F33" w14:paraId="59C45C0D" w14:textId="6D95177B" w14:noSpellErr="1">
      <w:pPr>
        <w:spacing w:line="257" w:lineRule="auto"/>
        <w:rPr>
          <w:rFonts w:ascii="Times New Roman" w:hAnsi="Times New Roman" w:eastAsia="Times New Roman" w:cs="Times New Roman"/>
          <w:color w:val="000000" w:themeColor="text1"/>
        </w:rPr>
      </w:pPr>
      <w:r w:rsidRPr="615CFBC6" w:rsidR="67A7A4B3">
        <w:rPr>
          <w:rFonts w:ascii="Times New Roman" w:hAnsi="Times New Roman" w:eastAsia="Times New Roman" w:cs="Times New Roman"/>
          <w:color w:val="000000" w:themeColor="text1" w:themeTint="FF" w:themeShade="FF"/>
        </w:rPr>
        <w:t xml:space="preserve"> </w:t>
      </w:r>
    </w:p>
    <w:p w:rsidRPr="00C34F5E" w:rsidR="00B50F41" w:rsidP="615CFBC6" w:rsidRDefault="07857F33" w14:paraId="742510D3" w14:textId="568F2A74" w14:noSpellErr="1">
      <w:pPr>
        <w:spacing w:line="257" w:lineRule="auto"/>
        <w:rPr>
          <w:rFonts w:ascii="Times New Roman" w:hAnsi="Times New Roman" w:eastAsia="Times New Roman" w:cs="Times New Roman"/>
          <w:color w:val="000000" w:themeColor="text1"/>
        </w:rPr>
      </w:pPr>
      <w:r w:rsidRPr="615CFBC6" w:rsidR="67A7A4B3">
        <w:rPr>
          <w:rFonts w:ascii="Times New Roman" w:hAnsi="Times New Roman" w:eastAsia="Times New Roman" w:cs="Times New Roman"/>
          <w:color w:val="000000" w:themeColor="text1" w:themeTint="FF" w:themeShade="FF"/>
        </w:rPr>
        <w:t xml:space="preserve">Our annual appraisals or performance management are not due until the summer, however next month I will be planning supervision meetings with each of you to discuss your </w:t>
      </w:r>
      <w:r w:rsidRPr="615CFBC6" w:rsidR="67A7A4B3">
        <w:rPr>
          <w:rFonts w:ascii="Times New Roman" w:hAnsi="Times New Roman" w:eastAsia="Times New Roman" w:cs="Times New Roman"/>
          <w:color w:val="000000" w:themeColor="text1" w:themeTint="FF" w:themeShade="FF"/>
        </w:rPr>
        <w:t>objectives</w:t>
      </w:r>
      <w:r w:rsidRPr="615CFBC6" w:rsidR="67A7A4B3">
        <w:rPr>
          <w:rFonts w:ascii="Times New Roman" w:hAnsi="Times New Roman" w:eastAsia="Times New Roman" w:cs="Times New Roman"/>
          <w:color w:val="000000" w:themeColor="text1" w:themeTint="FF" w:themeShade="FF"/>
        </w:rPr>
        <w:t xml:space="preserve"> and to see how you are getting on with them. While supervision helps to ensure that </w:t>
      </w:r>
      <w:r w:rsidRPr="615CFBC6" w:rsidR="67A7A4B3">
        <w:rPr>
          <w:rFonts w:ascii="Times New Roman" w:hAnsi="Times New Roman" w:eastAsia="Times New Roman" w:cs="Times New Roman"/>
          <w:color w:val="000000" w:themeColor="text1" w:themeTint="FF" w:themeShade="FF"/>
        </w:rPr>
        <w:t>objectives</w:t>
      </w:r>
      <w:r w:rsidRPr="615CFBC6" w:rsidR="67A7A4B3">
        <w:rPr>
          <w:rFonts w:ascii="Times New Roman" w:hAnsi="Times New Roman" w:eastAsia="Times New Roman" w:cs="Times New Roman"/>
          <w:color w:val="000000" w:themeColor="text1" w:themeTint="FF" w:themeShade="FF"/>
        </w:rPr>
        <w:t xml:space="preserve"> are being fulfilled, it also helps me to ensure that you have the resources you need to perform your jobs well and develop new skills that will enable you to work in an outcome-focused or child-centred manner. The meetings will also give us an opportunity to discuss your continuous professional development. It is important to be committed to your continual professional learning, both for yourself and other practitioners, while using a range of approaches within and outside of the nursery (Welsh Government, 2022). Throughout your working life, continuing professional development (CPD) aims to enhance your knowledge and skills in an organised ongoing approach. It additionally supports good practice and high-quality services and keeps staff motivated and competent in your practice (Social care Wales, 2017).</w:t>
      </w:r>
    </w:p>
    <w:p w:rsidRPr="00C34F5E" w:rsidR="00B50F41" w:rsidP="615CFBC6" w:rsidRDefault="07857F33" w14:paraId="6733E863" w14:textId="5414793D" w14:noSpellErr="1">
      <w:pPr>
        <w:spacing w:line="257" w:lineRule="auto"/>
        <w:rPr>
          <w:rFonts w:ascii="Times New Roman" w:hAnsi="Times New Roman" w:eastAsia="Times New Roman" w:cs="Times New Roman"/>
          <w:color w:val="000000" w:themeColor="text1"/>
        </w:rPr>
      </w:pPr>
      <w:r w:rsidRPr="615CFBC6" w:rsidR="67A7A4B3">
        <w:rPr>
          <w:rFonts w:ascii="Times New Roman" w:hAnsi="Times New Roman" w:eastAsia="Times New Roman" w:cs="Times New Roman"/>
          <w:color w:val="000000" w:themeColor="text1" w:themeTint="FF" w:themeShade="FF"/>
        </w:rPr>
        <w:t xml:space="preserve">One of the benefits of continuous professional development is to improve the support, care, and education that we provide to the children in our care and their families, keeping in mind that each child is unique and that your influence and inspiration will be vital to them as they grow and develop (Professional association for childcare and early years, no date). </w:t>
      </w:r>
    </w:p>
    <w:p w:rsidRPr="00C34F5E" w:rsidR="00B50F41" w:rsidP="615CFBC6" w:rsidRDefault="07857F33" w14:paraId="2C0260D9" w14:textId="72908BEA" w14:noSpellErr="1">
      <w:pPr>
        <w:spacing w:line="257" w:lineRule="auto"/>
        <w:rPr>
          <w:rFonts w:ascii="Times New Roman" w:hAnsi="Times New Roman" w:eastAsia="Times New Roman" w:cs="Times New Roman"/>
          <w:color w:val="000000" w:themeColor="text1"/>
        </w:rPr>
      </w:pPr>
      <w:r w:rsidRPr="615CFBC6" w:rsidR="67A7A4B3">
        <w:rPr>
          <w:rFonts w:ascii="Times New Roman" w:hAnsi="Times New Roman" w:eastAsia="Times New Roman" w:cs="Times New Roman"/>
          <w:color w:val="000000" w:themeColor="text1" w:themeTint="FF" w:themeShade="FF"/>
        </w:rPr>
        <w:t>By completing annual appraisals, it will help you perform your job more effectively, and ideally this will lead to an increase in your commitment to your role and job satisfaction (Social Care Wales, 2018).</w:t>
      </w:r>
    </w:p>
    <w:p w:rsidRPr="00C34F5E" w:rsidR="00B50F41" w:rsidP="615CFBC6" w:rsidRDefault="07857F33" w14:paraId="7ED53B7B" w14:textId="2A0C99F6" w14:noSpellErr="1">
      <w:pPr>
        <w:spacing w:line="257" w:lineRule="auto"/>
        <w:rPr>
          <w:rFonts w:ascii="Times New Roman" w:hAnsi="Times New Roman" w:eastAsia="Times New Roman" w:cs="Times New Roman"/>
          <w:color w:val="000000" w:themeColor="text1"/>
        </w:rPr>
      </w:pPr>
      <w:r w:rsidRPr="615CFBC6" w:rsidR="67A7A4B3">
        <w:rPr>
          <w:rFonts w:ascii="Times New Roman" w:hAnsi="Times New Roman" w:eastAsia="Times New Roman" w:cs="Times New Roman"/>
          <w:color w:val="000000" w:themeColor="text1" w:themeTint="FF" w:themeShade="FF"/>
        </w:rPr>
        <w:t xml:space="preserve"> </w:t>
      </w:r>
    </w:p>
    <w:p w:rsidRPr="00C34F5E" w:rsidR="00B50F41" w:rsidP="615CFBC6" w:rsidRDefault="07857F33" w14:paraId="3CAAC0DA" w14:textId="5581FA10" w14:noSpellErr="1">
      <w:pPr>
        <w:spacing w:line="257" w:lineRule="auto"/>
        <w:rPr>
          <w:rFonts w:ascii="Times New Roman" w:hAnsi="Times New Roman" w:eastAsia="Times New Roman" w:cs="Times New Roman"/>
          <w:color w:val="000000" w:themeColor="text1"/>
        </w:rPr>
      </w:pPr>
      <w:r w:rsidRPr="615CFBC6" w:rsidR="67A7A4B3">
        <w:rPr>
          <w:rFonts w:ascii="Times New Roman" w:hAnsi="Times New Roman" w:eastAsia="Times New Roman" w:cs="Times New Roman"/>
          <w:color w:val="000000" w:themeColor="text1" w:themeTint="FF" w:themeShade="FF"/>
        </w:rPr>
        <w:t xml:space="preserve">We have a completed the calendar for this year with training courses. Some of you are booked on to mandatory training courses which include child protection, </w:t>
      </w:r>
      <w:r w:rsidRPr="615CFBC6" w:rsidR="67A7A4B3">
        <w:rPr>
          <w:rFonts w:ascii="Times New Roman" w:hAnsi="Times New Roman" w:eastAsia="Times New Roman" w:cs="Times New Roman"/>
          <w:color w:val="000000" w:themeColor="text1" w:themeTint="FF" w:themeShade="FF"/>
        </w:rPr>
        <w:t>health</w:t>
      </w:r>
      <w:r w:rsidRPr="615CFBC6" w:rsidR="67A7A4B3">
        <w:rPr>
          <w:rFonts w:ascii="Times New Roman" w:hAnsi="Times New Roman" w:eastAsia="Times New Roman" w:cs="Times New Roman"/>
          <w:color w:val="000000" w:themeColor="text1" w:themeTint="FF" w:themeShade="FF"/>
        </w:rPr>
        <w:t xml:space="preserve"> and safety, first aid, and prevent duty. By the end of November 2024, the new requirements relating to the paediatric first aid certifications must be completed. This requires one in ten staff must have the full 12-hour course, while the remaining staff have an emergency first aid certificate (National day nurseries association, 2023). To ensure we always meet this requirement, I have booked all room coordinators, </w:t>
      </w:r>
      <w:r w:rsidRPr="615CFBC6" w:rsidR="67A7A4B3">
        <w:rPr>
          <w:rFonts w:ascii="Times New Roman" w:hAnsi="Times New Roman" w:eastAsia="Times New Roman" w:cs="Times New Roman"/>
          <w:color w:val="000000" w:themeColor="text1" w:themeTint="FF" w:themeShade="FF"/>
        </w:rPr>
        <w:t>myself</w:t>
      </w:r>
      <w:r w:rsidRPr="615CFBC6" w:rsidR="67A7A4B3">
        <w:rPr>
          <w:rFonts w:ascii="Times New Roman" w:hAnsi="Times New Roman" w:eastAsia="Times New Roman" w:cs="Times New Roman"/>
          <w:color w:val="000000" w:themeColor="text1" w:themeTint="FF" w:themeShade="FF"/>
        </w:rPr>
        <w:t xml:space="preserve"> and the deputy manager on to the full </w:t>
      </w:r>
      <w:r w:rsidRPr="615CFBC6" w:rsidR="471630E2">
        <w:rPr>
          <w:rFonts w:ascii="Times New Roman" w:hAnsi="Times New Roman" w:eastAsia="Times New Roman" w:cs="Times New Roman"/>
          <w:color w:val="000000" w:themeColor="text1" w:themeTint="FF" w:themeShade="FF"/>
        </w:rPr>
        <w:t>12-hour</w:t>
      </w:r>
      <w:r w:rsidRPr="615CFBC6" w:rsidR="67A7A4B3">
        <w:rPr>
          <w:rFonts w:ascii="Times New Roman" w:hAnsi="Times New Roman" w:eastAsia="Times New Roman" w:cs="Times New Roman"/>
          <w:color w:val="000000" w:themeColor="text1" w:themeTint="FF" w:themeShade="FF"/>
        </w:rPr>
        <w:t xml:space="preserve"> training next month.</w:t>
      </w:r>
    </w:p>
    <w:p w:rsidRPr="00C34F5E" w:rsidR="00B50F41" w:rsidP="615CFBC6" w:rsidRDefault="07857F33" w14:paraId="45A92A2F" w14:textId="4319E180" w14:noSpellErr="1">
      <w:pPr>
        <w:spacing w:line="257" w:lineRule="auto"/>
        <w:rPr>
          <w:rFonts w:ascii="Times New Roman" w:hAnsi="Times New Roman" w:eastAsia="Times New Roman" w:cs="Times New Roman"/>
          <w:color w:val="000000" w:themeColor="text1"/>
        </w:rPr>
      </w:pPr>
      <w:r w:rsidRPr="615CFBC6" w:rsidR="67A7A4B3">
        <w:rPr>
          <w:rFonts w:ascii="Times New Roman" w:hAnsi="Times New Roman" w:eastAsia="Times New Roman" w:cs="Times New Roman"/>
          <w:color w:val="000000" w:themeColor="text1" w:themeTint="FF" w:themeShade="FF"/>
        </w:rPr>
        <w:t xml:space="preserve">Training in childcare is necessary in any setting. It guarantees that practitioners receive training in compliance with CIW standards and improves your abilities, </w:t>
      </w:r>
      <w:r w:rsidRPr="615CFBC6" w:rsidR="67A7A4B3">
        <w:rPr>
          <w:rFonts w:ascii="Times New Roman" w:hAnsi="Times New Roman" w:eastAsia="Times New Roman" w:cs="Times New Roman"/>
          <w:color w:val="000000" w:themeColor="text1" w:themeTint="FF" w:themeShade="FF"/>
        </w:rPr>
        <w:t>expertise</w:t>
      </w:r>
      <w:r w:rsidRPr="615CFBC6" w:rsidR="67A7A4B3">
        <w:rPr>
          <w:rFonts w:ascii="Times New Roman" w:hAnsi="Times New Roman" w:eastAsia="Times New Roman" w:cs="Times New Roman"/>
          <w:color w:val="000000" w:themeColor="text1" w:themeTint="FF" w:themeShade="FF"/>
        </w:rPr>
        <w:t xml:space="preserve">, and knowledge to deliver the highest quality of care (Powys, 2024). Attending frequent refresher training will help to ensure that everyone </w:t>
      </w:r>
      <w:r w:rsidRPr="615CFBC6" w:rsidR="67A7A4B3">
        <w:rPr>
          <w:rFonts w:ascii="Times New Roman" w:hAnsi="Times New Roman" w:eastAsia="Times New Roman" w:cs="Times New Roman"/>
          <w:color w:val="000000" w:themeColor="text1" w:themeTint="FF" w:themeShade="FF"/>
        </w:rPr>
        <w:t>remains</w:t>
      </w:r>
      <w:r w:rsidRPr="615CFBC6" w:rsidR="67A7A4B3">
        <w:rPr>
          <w:rFonts w:ascii="Times New Roman" w:hAnsi="Times New Roman" w:eastAsia="Times New Roman" w:cs="Times New Roman"/>
          <w:color w:val="000000" w:themeColor="text1" w:themeTint="FF" w:themeShade="FF"/>
        </w:rPr>
        <w:t xml:space="preserve"> up to date with their knowledge, training, and development. This is to ensure that you will always be knowledgeable about the most recent regulations, laws, and procedures.</w:t>
      </w:r>
    </w:p>
    <w:p w:rsidRPr="00C34F5E" w:rsidR="00B50F41" w:rsidP="615CFBC6" w:rsidRDefault="07857F33" w14:paraId="442912CD" w14:textId="728B5FC9" w14:noSpellErr="1">
      <w:pPr>
        <w:spacing w:line="257" w:lineRule="auto"/>
        <w:rPr>
          <w:rFonts w:ascii="Times New Roman" w:hAnsi="Times New Roman" w:eastAsia="Times New Roman" w:cs="Times New Roman"/>
          <w:color w:val="000000" w:themeColor="text1"/>
        </w:rPr>
      </w:pPr>
      <w:r w:rsidRPr="615CFBC6" w:rsidR="67A7A4B3">
        <w:rPr>
          <w:rFonts w:ascii="Times New Roman" w:hAnsi="Times New Roman" w:eastAsia="Times New Roman" w:cs="Times New Roman"/>
          <w:color w:val="000000" w:themeColor="text1" w:themeTint="FF" w:themeShade="FF"/>
        </w:rPr>
        <w:t xml:space="preserve"> </w:t>
      </w:r>
    </w:p>
    <w:p w:rsidRPr="00C34F5E" w:rsidR="00B50F41" w:rsidP="615CFBC6" w:rsidRDefault="07857F33" w14:paraId="60314AB2" w14:textId="3963487C" w14:noSpellErr="1">
      <w:pPr>
        <w:spacing w:line="257" w:lineRule="auto"/>
        <w:rPr>
          <w:rFonts w:ascii="Times New Roman" w:hAnsi="Times New Roman" w:eastAsia="Times New Roman" w:cs="Times New Roman"/>
          <w:color w:val="000000" w:themeColor="text1"/>
        </w:rPr>
      </w:pPr>
      <w:r w:rsidRPr="615CFBC6" w:rsidR="67A7A4B3">
        <w:rPr>
          <w:rFonts w:ascii="Times New Roman" w:hAnsi="Times New Roman" w:eastAsia="Times New Roman" w:cs="Times New Roman"/>
          <w:color w:val="000000" w:themeColor="text1" w:themeTint="FF" w:themeShade="FF"/>
        </w:rPr>
        <w:t xml:space="preserve">We are all aware of the staffing ratios within each room. 1 adult to 3 children in the baby room (children under 2 years), 1 adult to 4 children in the toddler room (children aged 2), and 1 adult to 8 children in the preschool room (children aged 3-7 years) (Welsh Government, 2023). To ensure we are always </w:t>
      </w:r>
      <w:r w:rsidRPr="615CFBC6" w:rsidR="67A7A4B3">
        <w:rPr>
          <w:rFonts w:ascii="Times New Roman" w:hAnsi="Times New Roman" w:eastAsia="Times New Roman" w:cs="Times New Roman"/>
          <w:color w:val="000000" w:themeColor="text1" w:themeTint="FF" w:themeShade="FF"/>
        </w:rPr>
        <w:t>maintaining</w:t>
      </w:r>
      <w:r w:rsidRPr="615CFBC6" w:rsidR="67A7A4B3">
        <w:rPr>
          <w:rFonts w:ascii="Times New Roman" w:hAnsi="Times New Roman" w:eastAsia="Times New Roman" w:cs="Times New Roman"/>
          <w:color w:val="000000" w:themeColor="text1" w:themeTint="FF" w:themeShade="FF"/>
        </w:rPr>
        <w:t xml:space="preserve"> these ratios, can I remind you all that if you are unwell and cannot attend work, please contact me by no later than 7am </w:t>
      </w:r>
      <w:r w:rsidRPr="615CFBC6" w:rsidR="299776A1">
        <w:rPr>
          <w:rFonts w:ascii="Times New Roman" w:hAnsi="Times New Roman" w:eastAsia="Times New Roman" w:cs="Times New Roman"/>
          <w:color w:val="000000" w:themeColor="text1" w:themeTint="FF" w:themeShade="FF"/>
        </w:rPr>
        <w:t xml:space="preserve">on the morning of your shift </w:t>
      </w:r>
      <w:r w:rsidRPr="615CFBC6" w:rsidR="67A7A4B3">
        <w:rPr>
          <w:rFonts w:ascii="Times New Roman" w:hAnsi="Times New Roman" w:eastAsia="Times New Roman" w:cs="Times New Roman"/>
          <w:color w:val="000000" w:themeColor="text1" w:themeTint="FF" w:themeShade="FF"/>
        </w:rPr>
        <w:t xml:space="preserve">so I can arrange </w:t>
      </w:r>
      <w:r w:rsidRPr="615CFBC6" w:rsidR="67A7A4B3">
        <w:rPr>
          <w:rFonts w:ascii="Times New Roman" w:hAnsi="Times New Roman" w:eastAsia="Times New Roman" w:cs="Times New Roman"/>
          <w:color w:val="000000" w:themeColor="text1" w:themeTint="FF" w:themeShade="FF"/>
        </w:rPr>
        <w:t>appropriate cover</w:t>
      </w:r>
      <w:r w:rsidRPr="615CFBC6" w:rsidR="67A7A4B3">
        <w:rPr>
          <w:rFonts w:ascii="Times New Roman" w:hAnsi="Times New Roman" w:eastAsia="Times New Roman" w:cs="Times New Roman"/>
          <w:color w:val="000000" w:themeColor="text1" w:themeTint="FF" w:themeShade="FF"/>
        </w:rPr>
        <w:t xml:space="preserve">. Ratios are structured to ensure the safety and well-being of children while also allowing for effective supervision and interaction. </w:t>
      </w:r>
      <w:r w:rsidRPr="615CFBC6" w:rsidR="67A7A4B3">
        <w:rPr>
          <w:rFonts w:ascii="Times New Roman" w:hAnsi="Times New Roman" w:eastAsia="Times New Roman" w:cs="Times New Roman"/>
          <w:color w:val="000000" w:themeColor="text1" w:themeTint="FF" w:themeShade="FF"/>
        </w:rPr>
        <w:t>It's</w:t>
      </w:r>
      <w:r w:rsidRPr="615CFBC6" w:rsidR="67A7A4B3">
        <w:rPr>
          <w:rFonts w:ascii="Times New Roman" w:hAnsi="Times New Roman" w:eastAsia="Times New Roman" w:cs="Times New Roman"/>
          <w:color w:val="000000" w:themeColor="text1" w:themeTint="FF" w:themeShade="FF"/>
        </w:rPr>
        <w:t xml:space="preserve"> important that we adhere to these ratios to </w:t>
      </w:r>
      <w:r w:rsidRPr="615CFBC6" w:rsidR="67A7A4B3">
        <w:rPr>
          <w:rFonts w:ascii="Times New Roman" w:hAnsi="Times New Roman" w:eastAsia="Times New Roman" w:cs="Times New Roman"/>
          <w:color w:val="000000" w:themeColor="text1" w:themeTint="FF" w:themeShade="FF"/>
        </w:rPr>
        <w:t>maintain</w:t>
      </w:r>
      <w:r w:rsidRPr="615CFBC6" w:rsidR="67A7A4B3">
        <w:rPr>
          <w:rFonts w:ascii="Times New Roman" w:hAnsi="Times New Roman" w:eastAsia="Times New Roman" w:cs="Times New Roman"/>
          <w:color w:val="000000" w:themeColor="text1" w:themeTint="FF" w:themeShade="FF"/>
        </w:rPr>
        <w:t xml:space="preserve"> a safe and nurturing environment for all children in our care.</w:t>
      </w:r>
    </w:p>
    <w:p w:rsidRPr="00C34F5E" w:rsidR="00B50F41" w:rsidP="615CFBC6" w:rsidRDefault="00B50F41" w14:paraId="67FCEEC8" w14:textId="76332D0E" w14:noSpellErr="1">
      <w:pPr>
        <w:rPr>
          <w:rFonts w:ascii="Times New Roman" w:hAnsi="Times New Roman" w:eastAsia="Times New Roman" w:cs="Times New Roman"/>
          <w:b w:val="1"/>
          <w:bCs w:val="1"/>
          <w:color w:val="000000" w:themeColor="text1"/>
        </w:rPr>
      </w:pPr>
    </w:p>
    <w:p w:rsidRPr="00C34F5E" w:rsidR="00584DAB" w:rsidP="615CFBC6" w:rsidRDefault="00F14E10" w14:paraId="77405C58" w14:textId="489BBCC9" w14:noSpellErr="1">
      <w:pPr>
        <w:rPr>
          <w:rFonts w:ascii="Times New Roman" w:hAnsi="Times New Roman" w:eastAsia="Times New Roman" w:cs="Times New Roman"/>
          <w:b w:val="1"/>
          <w:bCs w:val="1"/>
          <w:color w:val="000000" w:themeColor="text1"/>
        </w:rPr>
      </w:pPr>
      <w:r w:rsidRPr="615CFBC6" w:rsidR="00F14E10">
        <w:rPr>
          <w:rFonts w:ascii="Times New Roman" w:hAnsi="Times New Roman" w:eastAsia="Times New Roman" w:cs="Times New Roman"/>
          <w:b w:val="1"/>
          <w:bCs w:val="1"/>
          <w:color w:val="000000" w:themeColor="text1" w:themeTint="FF" w:themeShade="FF"/>
        </w:rPr>
        <w:t>Natalie</w:t>
      </w:r>
      <w:r w:rsidRPr="615CFBC6" w:rsidR="1355586D">
        <w:rPr>
          <w:rFonts w:ascii="Times New Roman" w:hAnsi="Times New Roman" w:eastAsia="Times New Roman" w:cs="Times New Roman"/>
          <w:b w:val="1"/>
          <w:bCs w:val="1"/>
          <w:color w:val="000000" w:themeColor="text1" w:themeTint="FF" w:themeShade="FF"/>
        </w:rPr>
        <w:t xml:space="preserve">: Thank </w:t>
      </w:r>
      <w:r w:rsidRPr="615CFBC6" w:rsidR="1355586D">
        <w:rPr>
          <w:rFonts w:ascii="Times New Roman" w:hAnsi="Times New Roman" w:eastAsia="Times New Roman" w:cs="Times New Roman"/>
          <w:b w:val="1"/>
          <w:bCs w:val="1"/>
          <w:color w:val="000000" w:themeColor="text1" w:themeTint="FF" w:themeShade="FF"/>
        </w:rPr>
        <w:t>you Am</w:t>
      </w:r>
      <w:r w:rsidRPr="615CFBC6" w:rsidR="637F3591">
        <w:rPr>
          <w:rFonts w:ascii="Times New Roman" w:hAnsi="Times New Roman" w:eastAsia="Times New Roman" w:cs="Times New Roman"/>
          <w:b w:val="1"/>
          <w:bCs w:val="1"/>
          <w:color w:val="000000" w:themeColor="text1" w:themeTint="FF" w:themeShade="FF"/>
        </w:rPr>
        <w:t>y</w:t>
      </w:r>
      <w:r w:rsidRPr="615CFBC6" w:rsidR="349C3384">
        <w:rPr>
          <w:rFonts w:ascii="Times New Roman" w:hAnsi="Times New Roman" w:eastAsia="Times New Roman" w:cs="Times New Roman"/>
          <w:b w:val="1"/>
          <w:bCs w:val="1"/>
          <w:color w:val="000000" w:themeColor="text1" w:themeTint="FF" w:themeShade="FF"/>
        </w:rPr>
        <w:t xml:space="preserve">. </w:t>
      </w:r>
      <w:r w:rsidRPr="615CFBC6" w:rsidR="637F3591">
        <w:rPr>
          <w:rFonts w:ascii="Times New Roman" w:hAnsi="Times New Roman" w:eastAsia="Times New Roman" w:cs="Times New Roman"/>
          <w:b w:val="1"/>
          <w:bCs w:val="1"/>
          <w:color w:val="000000" w:themeColor="text1" w:themeTint="FF" w:themeShade="FF"/>
        </w:rPr>
        <w:t xml:space="preserve">Now </w:t>
      </w:r>
      <w:r w:rsidRPr="615CFBC6" w:rsidR="637F3591">
        <w:rPr>
          <w:rFonts w:ascii="Times New Roman" w:hAnsi="Times New Roman" w:eastAsia="Times New Roman" w:cs="Times New Roman"/>
          <w:b w:val="1"/>
          <w:bCs w:val="1"/>
          <w:color w:val="000000" w:themeColor="text1" w:themeTint="FF" w:themeShade="FF"/>
        </w:rPr>
        <w:t>I’ll</w:t>
      </w:r>
      <w:r w:rsidRPr="615CFBC6" w:rsidR="637F3591">
        <w:rPr>
          <w:rFonts w:ascii="Times New Roman" w:hAnsi="Times New Roman" w:eastAsia="Times New Roman" w:cs="Times New Roman"/>
          <w:b w:val="1"/>
          <w:bCs w:val="1"/>
          <w:color w:val="000000" w:themeColor="text1" w:themeTint="FF" w:themeShade="FF"/>
        </w:rPr>
        <w:t xml:space="preserve"> hand over to Sara.</w:t>
      </w:r>
    </w:p>
    <w:p w:rsidRPr="00C34F5E" w:rsidR="00F42097" w:rsidP="615CFBC6" w:rsidRDefault="00F42097" w14:paraId="279D2EE7" w14:textId="77777777" w14:noSpellErr="1">
      <w:pPr>
        <w:rPr>
          <w:rFonts w:ascii="Times New Roman" w:hAnsi="Times New Roman" w:eastAsia="Times New Roman" w:cs="Times New Roman"/>
          <w:b w:val="1"/>
          <w:bCs w:val="1"/>
          <w:color w:val="000000" w:themeColor="text1"/>
        </w:rPr>
      </w:pPr>
    </w:p>
    <w:p w:rsidRPr="00C34F5E" w:rsidR="007B6EC3" w:rsidP="615CFBC6" w:rsidRDefault="50FDD358" w14:paraId="0BE511B7" w14:textId="60968889">
      <w:pPr>
        <w:spacing w:line="259" w:lineRule="auto"/>
        <w:rPr>
          <w:rFonts w:ascii="Times New Roman" w:hAnsi="Times New Roman" w:eastAsia="Times New Roman" w:cs="Times New Roman"/>
          <w:color w:val="000000" w:themeColor="text1"/>
        </w:rPr>
      </w:pPr>
      <w:r w:rsidRPr="615CFBC6" w:rsidR="014E7C72">
        <w:rPr>
          <w:rFonts w:ascii="Times New Roman" w:hAnsi="Times New Roman" w:eastAsia="Times New Roman" w:cs="Times New Roman"/>
          <w:b w:val="1"/>
          <w:bCs w:val="1"/>
          <w:color w:val="000000" w:themeColor="text1" w:themeTint="FF" w:themeShade="FF"/>
        </w:rPr>
        <w:t>Sara:</w:t>
      </w:r>
      <w:r w:rsidRPr="615CFBC6" w:rsidR="403DD1D0">
        <w:rPr>
          <w:rFonts w:ascii="Times New Roman" w:hAnsi="Times New Roman" w:eastAsia="Times New Roman" w:cs="Times New Roman"/>
          <w:color w:val="000000" w:themeColor="text1" w:themeTint="FF" w:themeShade="FF"/>
        </w:rPr>
        <w:t xml:space="preserve"> Good afternoon I am </w:t>
      </w:r>
      <w:r w:rsidRPr="615CFBC6" w:rsidR="403DD1D0">
        <w:rPr>
          <w:rFonts w:ascii="Times New Roman" w:hAnsi="Times New Roman" w:eastAsia="Times New Roman" w:cs="Times New Roman"/>
          <w:color w:val="000000" w:themeColor="text1" w:themeTint="FF" w:themeShade="FF"/>
        </w:rPr>
        <w:t>sara</w:t>
      </w:r>
      <w:r w:rsidRPr="615CFBC6" w:rsidR="403DD1D0">
        <w:rPr>
          <w:rFonts w:ascii="Times New Roman" w:hAnsi="Times New Roman" w:eastAsia="Times New Roman" w:cs="Times New Roman"/>
          <w:color w:val="000000" w:themeColor="text1" w:themeTint="FF" w:themeShade="FF"/>
        </w:rPr>
        <w:t xml:space="preserve"> responsible charge of implementing the new curriculum within our setting.</w:t>
      </w:r>
    </w:p>
    <w:p w:rsidRPr="00C34F5E" w:rsidR="007B6EC3" w:rsidP="615CFBC6" w:rsidRDefault="5C75F084" w14:paraId="2DCF1864" w14:textId="5CFFC471">
      <w:pPr>
        <w:spacing w:line="259" w:lineRule="auto"/>
        <w:rPr>
          <w:rFonts w:ascii="Times New Roman" w:hAnsi="Times New Roman" w:eastAsia="Times New Roman" w:cs="Times New Roman"/>
          <w:color w:val="000000" w:themeColor="text1"/>
        </w:rPr>
      </w:pPr>
      <w:r w:rsidRPr="615CFBC6" w:rsidR="403DD1D0">
        <w:rPr>
          <w:rFonts w:ascii="Times New Roman" w:hAnsi="Times New Roman" w:eastAsia="Times New Roman" w:cs="Times New Roman"/>
          <w:color w:val="000000" w:themeColor="text1" w:themeTint="FF" w:themeShade="FF"/>
        </w:rPr>
        <w:t>As you are aware, we are introducing  “Planning in the moment” in our setting in accordance with the new curriculum for Funded non maintained nurseries (Welsh Government</w:t>
      </w:r>
      <w:r w:rsidRPr="615CFBC6" w:rsidR="66BDEF47">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2022), this requires the planning cycle to be looked at and finished with the children, not beforehand (Curriculum for Wales planning in the moment )</w:t>
      </w:r>
      <w:r w:rsidRPr="615CFBC6" w:rsidR="403DD1D0">
        <w:rPr>
          <w:rFonts w:ascii="Times New Roman" w:hAnsi="Times New Roman" w:eastAsia="Times New Roman" w:cs="Times New Roman"/>
          <w:color w:val="000000" w:themeColor="text1" w:themeTint="FF" w:themeShade="FF"/>
        </w:rPr>
        <w:t xml:space="preserve"> </w:t>
      </w:r>
      <w:r w:rsidRPr="615CFBC6" w:rsidR="403DD1D0">
        <w:rPr>
          <w:rFonts w:ascii="Times New Roman" w:hAnsi="Times New Roman" w:eastAsia="Times New Roman" w:cs="Times New Roman"/>
          <w:color w:val="000000" w:themeColor="text1" w:themeTint="FF" w:themeShade="FF"/>
        </w:rPr>
        <w:t>This is not a mandatory  change , however we as a setting feel it will be beneficial in many ways (Welsh Government Planning and Priority's Guide</w:t>
      </w:r>
      <w:r w:rsidRPr="615CFBC6" w:rsidR="5C1BDBFB">
        <w:rPr>
          <w:rFonts w:ascii="Times New Roman" w:hAnsi="Times New Roman" w:eastAsia="Times New Roman" w:cs="Times New Roman"/>
          <w:color w:val="000000" w:themeColor="text1" w:themeTint="FF" w:themeShade="FF"/>
        </w:rPr>
        <w:t>, 2022</w:t>
      </w:r>
      <w:r w:rsidRPr="615CFBC6" w:rsidR="403DD1D0">
        <w:rPr>
          <w:rFonts w:ascii="Times New Roman" w:hAnsi="Times New Roman" w:eastAsia="Times New Roman" w:cs="Times New Roman"/>
          <w:color w:val="000000" w:themeColor="text1" w:themeTint="FF" w:themeShade="FF"/>
        </w:rPr>
        <w:t>)</w:t>
      </w:r>
      <w:r w:rsidRPr="615CFBC6" w:rsidR="4B2E88DD">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It has been found that children become more interested and engaged when practitioners are able to focus on each child's unique interests, this becomes possible through in the moment planning (Curriculum for Wales planning in the moment). We know that within our setting we are striving for high quality and not to settle for minimum standards  (minimum standards for Wales</w:t>
      </w:r>
      <w:r w:rsidRPr="615CFBC6" w:rsidR="61FC5110">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2023 ) (new curriculum for funded non maintained nursery's</w:t>
      </w:r>
      <w:r w:rsidRPr="615CFBC6" w:rsidR="4A8CA6BC">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2022) The growth of children depends on the provision of high-quality early years education we provide, the early years are when they acquire experiences, information, and abilities necessary for both future employment and lifelong learning (Anna Freud</w:t>
      </w:r>
      <w:r w:rsidRPr="615CFBC6" w:rsidR="175C7AD4">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2023 ) </w:t>
      </w:r>
      <w:r w:rsidRPr="615CFBC6" w:rsidR="791D026D">
        <w:rPr>
          <w:rFonts w:ascii="Times New Roman" w:hAnsi="Times New Roman" w:eastAsia="Times New Roman" w:cs="Times New Roman"/>
          <w:color w:val="000000" w:themeColor="text1" w:themeTint="FF" w:themeShade="FF"/>
        </w:rPr>
        <w:t>and</w:t>
      </w:r>
      <w:r w:rsidRPr="615CFBC6" w:rsidR="403DD1D0">
        <w:rPr>
          <w:rFonts w:ascii="Times New Roman" w:hAnsi="Times New Roman" w:eastAsia="Times New Roman" w:cs="Times New Roman"/>
          <w:color w:val="000000" w:themeColor="text1" w:themeTint="FF" w:themeShade="FF"/>
        </w:rPr>
        <w:t xml:space="preserve"> (Wellbeing of future generations Wales Act</w:t>
      </w:r>
      <w:r w:rsidRPr="615CFBC6" w:rsidR="4935E32F">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2015). Because of this I feel we have made the right choice to introduce our practitioners to in the moment planning in correlation with the new curriculum. I propose we implement changes gradually to give practitioners time to adjust. This can be accomplished by brainstorming and loosely planning; however, we need to start adhering to the framework for in-the moment planning and documenting it so that </w:t>
      </w:r>
      <w:r w:rsidRPr="615CFBC6" w:rsidR="403DD1D0">
        <w:rPr>
          <w:rFonts w:ascii="Times New Roman" w:hAnsi="Times New Roman" w:eastAsia="Times New Roman" w:cs="Times New Roman"/>
          <w:color w:val="000000" w:themeColor="text1" w:themeTint="FF" w:themeShade="FF"/>
        </w:rPr>
        <w:t>Estyn</w:t>
      </w:r>
      <w:r w:rsidRPr="615CFBC6" w:rsidR="403DD1D0">
        <w:rPr>
          <w:rFonts w:ascii="Times New Roman" w:hAnsi="Times New Roman" w:eastAsia="Times New Roman" w:cs="Times New Roman"/>
          <w:color w:val="000000" w:themeColor="text1" w:themeTint="FF" w:themeShade="FF"/>
        </w:rPr>
        <w:t xml:space="preserve"> can understand how we are implementing it in our environment (</w:t>
      </w:r>
      <w:r w:rsidRPr="615CFBC6" w:rsidR="49DE61BC">
        <w:rPr>
          <w:rFonts w:ascii="Times New Roman" w:hAnsi="Times New Roman" w:eastAsia="Times New Roman" w:cs="Times New Roman"/>
          <w:color w:val="000000" w:themeColor="text1" w:themeTint="FF" w:themeShade="FF"/>
        </w:rPr>
        <w:t>I</w:t>
      </w:r>
      <w:r w:rsidRPr="615CFBC6" w:rsidR="403DD1D0">
        <w:rPr>
          <w:rFonts w:ascii="Times New Roman" w:hAnsi="Times New Roman" w:eastAsia="Times New Roman" w:cs="Times New Roman"/>
          <w:color w:val="000000" w:themeColor="text1" w:themeTint="FF" w:themeShade="FF"/>
        </w:rPr>
        <w:t>n the moment planning: How to get started</w:t>
      </w:r>
      <w:r w:rsidRPr="615CFBC6" w:rsidR="75600468">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2017) our practitioners need to get used to observing the children, firstly looking for the spark which is where a child first shows an interest in something, followed by the teachable moment this is the practitioners opportunity to intervene, they need to recognise this and engage with the children or group expanding on their interest either by asking questions which are open ended or by adding to the environment if we are able to book the keyworkers in on a course focusing on this subject please Amy, as this would also provide them with the knowledge needed to also implement  the documentation, this can be done after the event and provides information on how the spark became the teachable moment and will help us to understand each child's interests. (</w:t>
      </w:r>
      <w:r w:rsidRPr="615CFBC6" w:rsidR="403DD1D0">
        <w:rPr>
          <w:rFonts w:ascii="Times New Roman" w:hAnsi="Times New Roman" w:eastAsia="Times New Roman" w:cs="Times New Roman"/>
          <w:color w:val="000000" w:themeColor="text1" w:themeTint="FF" w:themeShade="FF"/>
        </w:rPr>
        <w:t>Estyn</w:t>
      </w:r>
      <w:r w:rsidRPr="615CFBC6" w:rsidR="403DD1D0">
        <w:rPr>
          <w:rFonts w:ascii="Times New Roman" w:hAnsi="Times New Roman" w:eastAsia="Times New Roman" w:cs="Times New Roman"/>
          <w:color w:val="000000" w:themeColor="text1" w:themeTint="FF" w:themeShade="FF"/>
        </w:rPr>
        <w:t xml:space="preserve"> Report following Monitoring</w:t>
      </w:r>
      <w:r w:rsidRPr="615CFBC6" w:rsidR="1D0027F0">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2023)</w:t>
      </w:r>
    </w:p>
    <w:p w:rsidRPr="00C34F5E" w:rsidR="007B6EC3" w:rsidP="615CFBC6" w:rsidRDefault="5C75F084" w14:paraId="2A4699EE" w14:textId="24A99D28">
      <w:pPr>
        <w:spacing w:line="259" w:lineRule="auto"/>
        <w:rPr>
          <w:rFonts w:ascii="Times New Roman" w:hAnsi="Times New Roman" w:eastAsia="Times New Roman" w:cs="Times New Roman"/>
          <w:color w:val="000000" w:themeColor="text1"/>
        </w:rPr>
      </w:pPr>
      <w:r w:rsidRPr="615CFBC6" w:rsidR="403DD1D0">
        <w:rPr>
          <w:rFonts w:ascii="Times New Roman" w:hAnsi="Times New Roman" w:eastAsia="Times New Roman" w:cs="Times New Roman"/>
          <w:color w:val="000000" w:themeColor="text1" w:themeTint="FF" w:themeShade="FF"/>
        </w:rPr>
        <w:t xml:space="preserve">The in the moment planning should help practitioners implement other areas of the new curriculum including letting children be independent and take chances, to achieve this safely practitioners need to </w:t>
      </w:r>
      <w:r w:rsidRPr="615CFBC6" w:rsidR="403DD1D0">
        <w:rPr>
          <w:rFonts w:ascii="Times New Roman" w:hAnsi="Times New Roman" w:eastAsia="Times New Roman" w:cs="Times New Roman"/>
          <w:color w:val="000000" w:themeColor="text1" w:themeTint="FF" w:themeShade="FF"/>
        </w:rPr>
        <w:t>observe</w:t>
      </w:r>
      <w:r w:rsidRPr="615CFBC6" w:rsidR="403DD1D0">
        <w:rPr>
          <w:rFonts w:ascii="Times New Roman" w:hAnsi="Times New Roman" w:eastAsia="Times New Roman" w:cs="Times New Roman"/>
          <w:color w:val="000000" w:themeColor="text1" w:themeTint="FF" w:themeShade="FF"/>
        </w:rPr>
        <w:t xml:space="preserve"> the situation allowing for safe independence and risk taking (Welsh Government</w:t>
      </w:r>
      <w:r w:rsidRPr="615CFBC6" w:rsidR="5D416837">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2022). Practitioners' jobs can now look extremely different, they now need to be standing back looking for children's interests being ready to build on this and create new opportunities, previously they would be given plans to follow that key worker had thought through now practitioners have the ability to expand on children's ideas , to achieve this to a high standard our staff will need to be supported (Welsh Government Childcare, Play and Early years Workforce Plan</w:t>
      </w:r>
      <w:r w:rsidRPr="615CFBC6" w:rsidR="1DE7C37F">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2017) this support can be in the form of extended learning (</w:t>
      </w:r>
      <w:r w:rsidRPr="615CFBC6" w:rsidR="403DD1D0">
        <w:rPr>
          <w:rFonts w:ascii="Times New Roman" w:hAnsi="Times New Roman" w:eastAsia="Times New Roman" w:cs="Times New Roman"/>
          <w:color w:val="000000" w:themeColor="text1" w:themeTint="FF" w:themeShade="FF"/>
        </w:rPr>
        <w:t>Estyn</w:t>
      </w:r>
      <w:r w:rsidRPr="615CFBC6" w:rsidR="6F267FA3">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2023 Creating the Conditions to Thrive – Creating a culture of professional learning ) all courses attended by staff will need to be documented so that </w:t>
      </w:r>
      <w:r w:rsidRPr="615CFBC6" w:rsidR="403DD1D0">
        <w:rPr>
          <w:rFonts w:ascii="Times New Roman" w:hAnsi="Times New Roman" w:eastAsia="Times New Roman" w:cs="Times New Roman"/>
          <w:color w:val="000000" w:themeColor="text1" w:themeTint="FF" w:themeShade="FF"/>
        </w:rPr>
        <w:t>Estyn</w:t>
      </w:r>
      <w:r w:rsidRPr="615CFBC6" w:rsidR="403DD1D0">
        <w:rPr>
          <w:rFonts w:ascii="Times New Roman" w:hAnsi="Times New Roman" w:eastAsia="Times New Roman" w:cs="Times New Roman"/>
          <w:color w:val="000000" w:themeColor="text1" w:themeTint="FF" w:themeShade="FF"/>
        </w:rPr>
        <w:t xml:space="preserve"> can see we want our staff to feel confident in the requirements of the new curriculum.</w:t>
      </w:r>
    </w:p>
    <w:p w:rsidRPr="00C34F5E" w:rsidR="007B6EC3" w:rsidP="615CFBC6" w:rsidRDefault="5C75F084" w14:paraId="38312027" w14:textId="58991B2F">
      <w:pPr>
        <w:spacing w:line="259" w:lineRule="auto"/>
        <w:rPr>
          <w:rFonts w:ascii="Times New Roman" w:hAnsi="Times New Roman" w:eastAsia="Times New Roman" w:cs="Times New Roman"/>
          <w:color w:val="000000" w:themeColor="text1"/>
        </w:rPr>
      </w:pPr>
      <w:r w:rsidRPr="615CFBC6" w:rsidR="403DD1D0">
        <w:rPr>
          <w:rFonts w:ascii="Times New Roman" w:hAnsi="Times New Roman" w:eastAsia="Times New Roman" w:cs="Times New Roman"/>
          <w:color w:val="000000" w:themeColor="text1" w:themeTint="FF" w:themeShade="FF"/>
        </w:rPr>
        <w:t>We as a setting have an open-door policy, and appreciate the input and suggestions of parents, as with staff parents are slowly becoming more familiar with the ethos which surrounds the new curriculum and how it fits into daily routines within the childcare setting (Welsh Government</w:t>
      </w:r>
      <w:r w:rsidRPr="615CFBC6" w:rsidR="4F01C936">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2022) (Welsh Government</w:t>
      </w:r>
      <w:r w:rsidRPr="615CFBC6" w:rsidR="78D5A749">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2015 ) parents are asked yearly to fill in questioners, this will  allow for parents who are  not present at pick up times,  to provide us with their opinions on how they feel the children are responding to the predominately play based curriculum, this would be valuable pre inspection information to provide (</w:t>
      </w:r>
      <w:r w:rsidRPr="615CFBC6" w:rsidR="403DD1D0">
        <w:rPr>
          <w:rFonts w:ascii="Times New Roman" w:hAnsi="Times New Roman" w:eastAsia="Times New Roman" w:cs="Times New Roman"/>
          <w:color w:val="000000" w:themeColor="text1" w:themeTint="FF" w:themeShade="FF"/>
        </w:rPr>
        <w:t>Estyn</w:t>
      </w:r>
      <w:r w:rsidRPr="615CFBC6" w:rsidR="53C87760">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2022) and when we complete our sass form online (Care inspectorate Wales</w:t>
      </w:r>
      <w:r w:rsidRPr="615CFBC6" w:rsidR="638A607C">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2021) There is information available online if any parents wish to read more (Welsh Government </w:t>
      </w:r>
      <w:r w:rsidRPr="615CFBC6" w:rsidR="403DD1D0">
        <w:rPr>
          <w:rFonts w:ascii="Times New Roman" w:hAnsi="Times New Roman" w:eastAsia="Times New Roman" w:cs="Times New Roman"/>
          <w:color w:val="000000" w:themeColor="text1" w:themeTint="FF" w:themeShade="FF"/>
        </w:rPr>
        <w:t>Hwb</w:t>
      </w:r>
      <w:r w:rsidRPr="615CFBC6" w:rsidR="53FD3093">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2023), staff should relay this to all parents as practitioners and parents working together can often make transitions easier such as understanding the need for changes of clothes or clothes being provided that are not expensive to allow for free expressive play.  Some parents can be perplexed as to why their children appear to spend a lot of time playing and their days do not appear to be as regimented, this reinforces the need for staff and parents' communication (U</w:t>
      </w:r>
      <w:r w:rsidRPr="615CFBC6" w:rsidR="747F51A9">
        <w:rPr>
          <w:rFonts w:ascii="Times New Roman" w:hAnsi="Times New Roman" w:eastAsia="Times New Roman" w:cs="Times New Roman"/>
          <w:color w:val="000000" w:themeColor="text1" w:themeTint="FF" w:themeShade="FF"/>
        </w:rPr>
        <w:t>NCRC,</w:t>
      </w:r>
      <w:r w:rsidRPr="615CFBC6" w:rsidR="403DD1D0">
        <w:rPr>
          <w:rFonts w:ascii="Times New Roman" w:hAnsi="Times New Roman" w:eastAsia="Times New Roman" w:cs="Times New Roman"/>
          <w:color w:val="000000" w:themeColor="text1" w:themeTint="FF" w:themeShade="FF"/>
        </w:rPr>
        <w:t xml:space="preserve"> 2018) and clear displays of the new curriculum (Welsh Government</w:t>
      </w:r>
      <w:r w:rsidRPr="615CFBC6" w:rsidR="29CC1DDC">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2022) to remind parents of this new way of learning. The need for outdoor play in all weathers can raise questions from parents. One solution to these issues would be to host an information evening, to address any concerns working with parents (</w:t>
      </w:r>
      <w:r w:rsidRPr="615CFBC6" w:rsidR="403DD1D0">
        <w:rPr>
          <w:rFonts w:ascii="Times New Roman" w:hAnsi="Times New Roman" w:eastAsia="Times New Roman" w:cs="Times New Roman"/>
          <w:color w:val="000000" w:themeColor="text1" w:themeTint="FF" w:themeShade="FF"/>
        </w:rPr>
        <w:t>Estyn</w:t>
      </w:r>
      <w:r w:rsidRPr="615CFBC6" w:rsidR="0E98CAD1">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2018 Working in partnership with parents) </w:t>
      </w:r>
    </w:p>
    <w:p w:rsidRPr="00C34F5E" w:rsidR="007B6EC3" w:rsidP="615CFBC6" w:rsidRDefault="5C75F084" w14:paraId="60FCD7D8" w14:textId="4E43E86D">
      <w:pPr>
        <w:spacing w:line="259" w:lineRule="auto"/>
        <w:rPr>
          <w:rFonts w:ascii="Times New Roman" w:hAnsi="Times New Roman" w:eastAsia="Times New Roman" w:cs="Times New Roman"/>
          <w:color w:val="000000" w:themeColor="text1"/>
        </w:rPr>
      </w:pPr>
      <w:r w:rsidRPr="615CFBC6" w:rsidR="403DD1D0">
        <w:rPr>
          <w:rFonts w:ascii="Times New Roman" w:hAnsi="Times New Roman" w:eastAsia="Times New Roman" w:cs="Times New Roman"/>
          <w:color w:val="000000" w:themeColor="text1" w:themeTint="FF" w:themeShade="FF"/>
        </w:rPr>
        <w:t>Staff opinions and feedback is valuable as they will be implementing the new curriculum daily (Welsh Government</w:t>
      </w:r>
      <w:r w:rsidRPr="615CFBC6" w:rsidR="68F3C50C">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2022) if they are also willing to fill out a questionnaire (CIW/ </w:t>
      </w:r>
      <w:r w:rsidRPr="615CFBC6" w:rsidR="403DD1D0">
        <w:rPr>
          <w:rFonts w:ascii="Times New Roman" w:hAnsi="Times New Roman" w:eastAsia="Times New Roman" w:cs="Times New Roman"/>
          <w:color w:val="000000" w:themeColor="text1" w:themeTint="FF" w:themeShade="FF"/>
        </w:rPr>
        <w:t>Estyn</w:t>
      </w:r>
      <w:r w:rsidRPr="615CFBC6" w:rsidR="75E9899D">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2022), they might have ideas on areas we can improve, or they might know children who are particularly struggling with the lack of structure a , this can be an opportunity for staff reflection on the quality of care we are providing (The baby effective early Learning programme</w:t>
      </w:r>
      <w:r w:rsidRPr="615CFBC6" w:rsidR="4296CC18">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2006 ) also (Welsh Government</w:t>
      </w:r>
      <w:r w:rsidRPr="615CFBC6" w:rsidR="111F9F5B">
        <w:rPr>
          <w:rFonts w:ascii="Times New Roman" w:hAnsi="Times New Roman" w:eastAsia="Times New Roman" w:cs="Times New Roman"/>
          <w:color w:val="000000" w:themeColor="text1" w:themeTint="FF" w:themeShade="FF"/>
        </w:rPr>
        <w:t>,</w:t>
      </w:r>
      <w:r w:rsidRPr="615CFBC6" w:rsidR="403DD1D0">
        <w:rPr>
          <w:rFonts w:ascii="Times New Roman" w:hAnsi="Times New Roman" w:eastAsia="Times New Roman" w:cs="Times New Roman"/>
          <w:color w:val="000000" w:themeColor="text1" w:themeTint="FF" w:themeShade="FF"/>
        </w:rPr>
        <w:t xml:space="preserve"> 2023) the activity's during the day need to be inclusive for children of all needs and ability's . </w:t>
      </w:r>
      <w:r w:rsidRPr="615CFBC6" w:rsidR="403DD1D0">
        <w:rPr>
          <w:rFonts w:ascii="Times New Roman" w:hAnsi="Times New Roman" w:eastAsia="Times New Roman" w:cs="Times New Roman"/>
          <w:color w:val="000000" w:themeColor="text1" w:themeTint="FF" w:themeShade="FF"/>
        </w:rPr>
        <w:t>Joleen</w:t>
      </w:r>
      <w:r w:rsidRPr="615CFBC6" w:rsidR="403DD1D0">
        <w:rPr>
          <w:rFonts w:ascii="Times New Roman" w:hAnsi="Times New Roman" w:eastAsia="Times New Roman" w:cs="Times New Roman"/>
          <w:color w:val="000000" w:themeColor="text1" w:themeTint="FF" w:themeShade="FF"/>
        </w:rPr>
        <w:t xml:space="preserve"> I will pass over to you to discuss this.</w:t>
      </w:r>
    </w:p>
    <w:p w:rsidRPr="00C34F5E" w:rsidR="00545B58" w:rsidP="615CFBC6" w:rsidRDefault="00545B58" w14:paraId="6805D535" w14:textId="77777777" w14:noSpellErr="1">
      <w:pPr>
        <w:rPr>
          <w:rFonts w:ascii="Times New Roman" w:hAnsi="Times New Roman" w:eastAsia="Times New Roman" w:cs="Times New Roman"/>
          <w:b w:val="1"/>
          <w:bCs w:val="1"/>
          <w:color w:val="000000" w:themeColor="text1"/>
        </w:rPr>
      </w:pPr>
    </w:p>
    <w:p w:rsidRPr="00C34F5E" w:rsidR="007B6EC3" w:rsidP="615CFBC6" w:rsidRDefault="50FDD358" w14:paraId="4A7EF716" w14:textId="110ACDE0">
      <w:pPr>
        <w:spacing w:line="257" w:lineRule="auto"/>
        <w:rPr>
          <w:rFonts w:ascii="Times New Roman" w:hAnsi="Times New Roman" w:eastAsia="Times New Roman" w:cs="Times New Roman"/>
          <w:b w:val="1"/>
          <w:bCs w:val="1"/>
          <w:color w:val="000000" w:themeColor="text1"/>
        </w:rPr>
      </w:pPr>
      <w:r w:rsidRPr="615CFBC6" w:rsidR="014E7C72">
        <w:rPr>
          <w:rFonts w:ascii="Times New Roman" w:hAnsi="Times New Roman" w:eastAsia="Times New Roman" w:cs="Times New Roman"/>
          <w:b w:val="1"/>
          <w:bCs w:val="1"/>
          <w:color w:val="000000" w:themeColor="text1" w:themeTint="FF" w:themeShade="FF"/>
        </w:rPr>
        <w:t>Joleen</w:t>
      </w:r>
      <w:r w:rsidRPr="615CFBC6" w:rsidR="014E7C72">
        <w:rPr>
          <w:rFonts w:ascii="Times New Roman" w:hAnsi="Times New Roman" w:eastAsia="Times New Roman" w:cs="Times New Roman"/>
          <w:b w:val="1"/>
          <w:bCs w:val="1"/>
          <w:color w:val="000000" w:themeColor="text1" w:themeTint="FF" w:themeShade="FF"/>
        </w:rPr>
        <w:t xml:space="preserve">: </w:t>
      </w:r>
      <w:r w:rsidRPr="615CFBC6" w:rsidR="34B6E56D">
        <w:rPr>
          <w:rFonts w:ascii="Times New Roman" w:hAnsi="Times New Roman" w:eastAsia="Times New Roman" w:cs="Times New Roman"/>
          <w:color w:val="000000" w:themeColor="text1" w:themeTint="FF" w:themeShade="FF"/>
          <w:lang w:val="en-US"/>
        </w:rPr>
        <w:t xml:space="preserve">Hello good afternoon, my name is </w:t>
      </w:r>
      <w:r w:rsidRPr="615CFBC6" w:rsidR="34B6E56D">
        <w:rPr>
          <w:rFonts w:ascii="Times New Roman" w:hAnsi="Times New Roman" w:eastAsia="Times New Roman" w:cs="Times New Roman"/>
          <w:color w:val="000000" w:themeColor="text1" w:themeTint="FF" w:themeShade="FF"/>
          <w:lang w:val="en-US"/>
        </w:rPr>
        <w:t>Joleen</w:t>
      </w:r>
      <w:r w:rsidRPr="615CFBC6" w:rsidR="34B6E56D">
        <w:rPr>
          <w:rFonts w:ascii="Times New Roman" w:hAnsi="Times New Roman" w:eastAsia="Times New Roman" w:cs="Times New Roman"/>
          <w:color w:val="000000" w:themeColor="text1" w:themeTint="FF" w:themeShade="FF"/>
          <w:lang w:val="en-US"/>
        </w:rPr>
        <w:t xml:space="preserve"> and </w:t>
      </w:r>
      <w:r w:rsidRPr="615CFBC6" w:rsidR="3FADBCFC">
        <w:rPr>
          <w:rFonts w:ascii="Times New Roman" w:hAnsi="Times New Roman" w:eastAsia="Times New Roman" w:cs="Times New Roman"/>
          <w:color w:val="000000" w:themeColor="text1" w:themeTint="FF" w:themeShade="FF"/>
          <w:lang w:val="en-US"/>
        </w:rPr>
        <w:t>my</w:t>
      </w:r>
      <w:r w:rsidRPr="615CFBC6" w:rsidR="34B6E56D">
        <w:rPr>
          <w:rFonts w:ascii="Times New Roman" w:hAnsi="Times New Roman" w:eastAsia="Times New Roman" w:cs="Times New Roman"/>
          <w:color w:val="000000" w:themeColor="text1" w:themeTint="FF" w:themeShade="FF"/>
          <w:lang w:val="en-US"/>
        </w:rPr>
        <w:t xml:space="preserve"> role</w:t>
      </w:r>
      <w:r w:rsidRPr="615CFBC6" w:rsidR="6D4956CB">
        <w:rPr>
          <w:rFonts w:ascii="Times New Roman" w:hAnsi="Times New Roman" w:eastAsia="Times New Roman" w:cs="Times New Roman"/>
          <w:color w:val="000000" w:themeColor="text1" w:themeTint="FF" w:themeShade="FF"/>
          <w:lang w:val="en-US"/>
        </w:rPr>
        <w:t xml:space="preserve"> within</w:t>
      </w:r>
      <w:r w:rsidRPr="615CFBC6" w:rsidR="34B6E56D">
        <w:rPr>
          <w:rFonts w:ascii="Times New Roman" w:hAnsi="Times New Roman" w:eastAsia="Times New Roman" w:cs="Times New Roman"/>
          <w:color w:val="000000" w:themeColor="text1" w:themeTint="FF" w:themeShade="FF"/>
          <w:lang w:val="en-US"/>
        </w:rPr>
        <w:t xml:space="preserve"> the </w:t>
      </w:r>
      <w:r w:rsidRPr="615CFBC6" w:rsidR="6D4956CB">
        <w:rPr>
          <w:rFonts w:ascii="Times New Roman" w:hAnsi="Times New Roman" w:eastAsia="Times New Roman" w:cs="Times New Roman"/>
          <w:color w:val="000000" w:themeColor="text1" w:themeTint="FF" w:themeShade="FF"/>
          <w:lang w:val="en-US"/>
        </w:rPr>
        <w:t>setting is that</w:t>
      </w:r>
      <w:r w:rsidRPr="615CFBC6" w:rsidR="34B6E56D">
        <w:rPr>
          <w:rFonts w:ascii="Times New Roman" w:hAnsi="Times New Roman" w:eastAsia="Times New Roman" w:cs="Times New Roman"/>
          <w:color w:val="000000" w:themeColor="text1" w:themeTint="FF" w:themeShade="FF"/>
          <w:lang w:val="en-US"/>
        </w:rPr>
        <w:t xml:space="preserve"> of the </w:t>
      </w:r>
      <w:r w:rsidRPr="615CFBC6" w:rsidR="34B6E56D">
        <w:rPr>
          <w:rFonts w:ascii="Times New Roman" w:hAnsi="Times New Roman" w:eastAsia="Times New Roman" w:cs="Times New Roman"/>
          <w:color w:val="000000" w:themeColor="text1" w:themeTint="FF" w:themeShade="FF"/>
          <w:lang w:val="en-US"/>
        </w:rPr>
        <w:t>additional</w:t>
      </w:r>
      <w:r w:rsidRPr="615CFBC6" w:rsidR="34B6E56D">
        <w:rPr>
          <w:rFonts w:ascii="Times New Roman" w:hAnsi="Times New Roman" w:eastAsia="Times New Roman" w:cs="Times New Roman"/>
          <w:color w:val="000000" w:themeColor="text1" w:themeTint="FF" w:themeShade="FF"/>
          <w:lang w:val="en-US"/>
        </w:rPr>
        <w:t xml:space="preserve"> learning needs coordinator</w:t>
      </w:r>
      <w:r w:rsidRPr="615CFBC6" w:rsidR="6E6B44AC">
        <w:rPr>
          <w:rFonts w:ascii="Times New Roman" w:hAnsi="Times New Roman" w:eastAsia="Times New Roman" w:cs="Times New Roman"/>
          <w:color w:val="000000" w:themeColor="text1" w:themeTint="FF" w:themeShade="FF"/>
          <w:lang w:val="en-US"/>
        </w:rPr>
        <w:t xml:space="preserve"> or </w:t>
      </w:r>
      <w:r w:rsidRPr="615CFBC6" w:rsidR="34B6E56D">
        <w:rPr>
          <w:rFonts w:ascii="Times New Roman" w:hAnsi="Times New Roman" w:eastAsia="Times New Roman" w:cs="Times New Roman"/>
          <w:color w:val="000000" w:themeColor="text1" w:themeTint="FF" w:themeShade="FF"/>
          <w:lang w:val="en-US"/>
        </w:rPr>
        <w:t>A</w:t>
      </w:r>
      <w:r w:rsidRPr="615CFBC6" w:rsidR="2DE756AC">
        <w:rPr>
          <w:rFonts w:ascii="Times New Roman" w:hAnsi="Times New Roman" w:eastAsia="Times New Roman" w:cs="Times New Roman"/>
          <w:color w:val="000000" w:themeColor="text1" w:themeTint="FF" w:themeShade="FF"/>
          <w:lang w:val="en-US"/>
        </w:rPr>
        <w:t>LNCO</w:t>
      </w:r>
      <w:r w:rsidRPr="615CFBC6" w:rsidR="34B6E56D">
        <w:rPr>
          <w:rFonts w:ascii="Times New Roman" w:hAnsi="Times New Roman" w:eastAsia="Times New Roman" w:cs="Times New Roman"/>
          <w:color w:val="000000" w:themeColor="text1" w:themeTint="FF" w:themeShade="FF"/>
          <w:lang w:val="en-US"/>
        </w:rPr>
        <w:t xml:space="preserve">. </w:t>
      </w:r>
      <w:r w:rsidRPr="615CFBC6" w:rsidR="69C76DDF">
        <w:rPr>
          <w:rFonts w:ascii="Times New Roman" w:hAnsi="Times New Roman" w:eastAsia="Times New Roman" w:cs="Times New Roman"/>
          <w:color w:val="000000" w:themeColor="text1" w:themeTint="FF" w:themeShade="FF"/>
          <w:lang w:val="en-US"/>
        </w:rPr>
        <w:t>My</w:t>
      </w:r>
      <w:r w:rsidRPr="615CFBC6" w:rsidR="34B6E56D">
        <w:rPr>
          <w:rFonts w:ascii="Times New Roman" w:hAnsi="Times New Roman" w:eastAsia="Times New Roman" w:cs="Times New Roman"/>
          <w:color w:val="000000" w:themeColor="text1" w:themeTint="FF" w:themeShade="FF"/>
          <w:lang w:val="en-US"/>
        </w:rPr>
        <w:t xml:space="preserve"> role i</w:t>
      </w:r>
      <w:r w:rsidRPr="615CFBC6" w:rsidR="5F570D89">
        <w:rPr>
          <w:rFonts w:ascii="Times New Roman" w:hAnsi="Times New Roman" w:eastAsia="Times New Roman" w:cs="Times New Roman"/>
          <w:color w:val="000000" w:themeColor="text1" w:themeTint="FF" w:themeShade="FF"/>
          <w:lang w:val="en-US"/>
        </w:rPr>
        <w:t xml:space="preserve">s to </w:t>
      </w:r>
      <w:r w:rsidRPr="615CFBC6" w:rsidR="34B6E56D">
        <w:rPr>
          <w:rFonts w:ascii="Times New Roman" w:hAnsi="Times New Roman" w:eastAsia="Times New Roman" w:cs="Times New Roman"/>
          <w:color w:val="000000" w:themeColor="text1" w:themeTint="FF" w:themeShade="FF"/>
          <w:lang w:val="en-US"/>
        </w:rPr>
        <w:t>promo</w:t>
      </w:r>
      <w:r w:rsidRPr="615CFBC6" w:rsidR="77713458">
        <w:rPr>
          <w:rFonts w:ascii="Times New Roman" w:hAnsi="Times New Roman" w:eastAsia="Times New Roman" w:cs="Times New Roman"/>
          <w:color w:val="000000" w:themeColor="text1" w:themeTint="FF" w:themeShade="FF"/>
          <w:lang w:val="en-US"/>
        </w:rPr>
        <w:t>te</w:t>
      </w:r>
      <w:r w:rsidRPr="615CFBC6" w:rsidR="34B6E56D">
        <w:rPr>
          <w:rFonts w:ascii="Times New Roman" w:hAnsi="Times New Roman" w:eastAsia="Times New Roman" w:cs="Times New Roman"/>
          <w:color w:val="000000" w:themeColor="text1" w:themeTint="FF" w:themeShade="FF"/>
          <w:lang w:val="en-US"/>
        </w:rPr>
        <w:t xml:space="preserve"> inclusive education</w:t>
      </w:r>
      <w:r w:rsidRPr="615CFBC6" w:rsidR="0754B801">
        <w:rPr>
          <w:rFonts w:ascii="Times New Roman" w:hAnsi="Times New Roman" w:eastAsia="Times New Roman" w:cs="Times New Roman"/>
          <w:color w:val="000000" w:themeColor="text1" w:themeTint="FF" w:themeShade="FF"/>
          <w:lang w:val="en-US"/>
        </w:rPr>
        <w:t>,</w:t>
      </w:r>
      <w:r w:rsidRPr="615CFBC6" w:rsidR="34B6E56D">
        <w:rPr>
          <w:rFonts w:ascii="Times New Roman" w:hAnsi="Times New Roman" w:eastAsia="Times New Roman" w:cs="Times New Roman"/>
          <w:color w:val="000000" w:themeColor="text1" w:themeTint="FF" w:themeShade="FF"/>
          <w:lang w:val="en-US"/>
        </w:rPr>
        <w:t xml:space="preserve"> helping every student reach their full potential. It is important to understand that all children are different and should be treated as individuals, they may learn at different rates nether less, they are still entitled to an education. When a child first comes to being accessed to see if they have </w:t>
      </w:r>
      <w:r w:rsidRPr="615CFBC6" w:rsidR="34B6E56D">
        <w:rPr>
          <w:rFonts w:ascii="Times New Roman" w:hAnsi="Times New Roman" w:eastAsia="Times New Roman" w:cs="Times New Roman"/>
          <w:color w:val="000000" w:themeColor="text1" w:themeTint="FF" w:themeShade="FF"/>
          <w:lang w:val="en-US"/>
        </w:rPr>
        <w:t>additional</w:t>
      </w:r>
      <w:r w:rsidRPr="615CFBC6" w:rsidR="34B6E56D">
        <w:rPr>
          <w:rFonts w:ascii="Times New Roman" w:hAnsi="Times New Roman" w:eastAsia="Times New Roman" w:cs="Times New Roman"/>
          <w:color w:val="000000" w:themeColor="text1" w:themeTint="FF" w:themeShade="FF"/>
          <w:lang w:val="en-US"/>
        </w:rPr>
        <w:t xml:space="preserve"> </w:t>
      </w:r>
      <w:r w:rsidRPr="615CFBC6" w:rsidR="34B6E56D">
        <w:rPr>
          <w:rFonts w:ascii="Times New Roman" w:hAnsi="Times New Roman" w:eastAsia="Times New Roman" w:cs="Times New Roman"/>
          <w:color w:val="000000" w:themeColor="text1" w:themeTint="FF" w:themeShade="FF"/>
          <w:lang w:val="en-US"/>
        </w:rPr>
        <w:t>needs</w:t>
      </w:r>
      <w:r w:rsidRPr="615CFBC6" w:rsidR="34B6E56D">
        <w:rPr>
          <w:rFonts w:ascii="Times New Roman" w:hAnsi="Times New Roman" w:eastAsia="Times New Roman" w:cs="Times New Roman"/>
          <w:color w:val="000000" w:themeColor="text1" w:themeTint="FF" w:themeShade="FF"/>
          <w:lang w:val="en-US"/>
        </w:rPr>
        <w:t xml:space="preserve"> it</w:t>
      </w:r>
      <w:r w:rsidRPr="615CFBC6" w:rsidR="33A05964">
        <w:rPr>
          <w:rFonts w:ascii="Times New Roman" w:hAnsi="Times New Roman" w:eastAsia="Times New Roman" w:cs="Times New Roman"/>
          <w:color w:val="000000" w:themeColor="text1" w:themeTint="FF" w:themeShade="FF"/>
          <w:lang w:val="en-US"/>
        </w:rPr>
        <w:t xml:space="preserve"> is</w:t>
      </w:r>
      <w:r w:rsidRPr="615CFBC6" w:rsidR="34B6E56D">
        <w:rPr>
          <w:rFonts w:ascii="Times New Roman" w:hAnsi="Times New Roman" w:eastAsia="Times New Roman" w:cs="Times New Roman"/>
          <w:color w:val="000000" w:themeColor="text1" w:themeTint="FF" w:themeShade="FF"/>
          <w:lang w:val="en-US"/>
        </w:rPr>
        <w:t xml:space="preserve"> often because someone who works closely with them has cause for concerns. It is important if you do have concerns about child’s abilities or needs you </w:t>
      </w:r>
      <w:r w:rsidRPr="615CFBC6" w:rsidR="34B6E56D">
        <w:rPr>
          <w:rFonts w:ascii="Times New Roman" w:hAnsi="Times New Roman" w:eastAsia="Times New Roman" w:cs="Times New Roman"/>
          <w:color w:val="000000" w:themeColor="text1" w:themeTint="FF" w:themeShade="FF"/>
          <w:lang w:val="en-US"/>
        </w:rPr>
        <w:t>observe</w:t>
      </w:r>
      <w:r w:rsidRPr="615CFBC6" w:rsidR="34B6E56D">
        <w:rPr>
          <w:rFonts w:ascii="Times New Roman" w:hAnsi="Times New Roman" w:eastAsia="Times New Roman" w:cs="Times New Roman"/>
          <w:color w:val="000000" w:themeColor="text1" w:themeTint="FF" w:themeShade="FF"/>
          <w:lang w:val="en-US"/>
        </w:rPr>
        <w:t xml:space="preserve"> them and write down recordings which can later be referred to referrals are made to educational psychologist following consultation with nursery staff this is why it is so important to document the findings that we have for cause of concern. (</w:t>
      </w:r>
      <w:hyperlink r:id="R78ebf526d11543e9">
        <w:r w:rsidRPr="615CFBC6" w:rsidR="34B6E56D">
          <w:rPr>
            <w:rStyle w:val="Hyperlink"/>
            <w:rFonts w:ascii="Times New Roman" w:hAnsi="Times New Roman" w:eastAsia="Times New Roman" w:cs="Times New Roman"/>
            <w:color w:val="000000" w:themeColor="text1" w:themeTint="FF" w:themeShade="FF"/>
            <w:lang w:val="en-US"/>
          </w:rPr>
          <w:t>https://send.eani.org.uk/supportservices</w:t>
        </w:r>
      </w:hyperlink>
      <w:r w:rsidRPr="615CFBC6" w:rsidR="34B6E56D">
        <w:rPr>
          <w:rFonts w:ascii="Times New Roman" w:hAnsi="Times New Roman" w:eastAsia="Times New Roman" w:cs="Times New Roman"/>
          <w:color w:val="000000" w:themeColor="text1" w:themeTint="FF" w:themeShade="FF"/>
          <w:lang w:val="en-US"/>
        </w:rPr>
        <w:t>).</w:t>
      </w:r>
    </w:p>
    <w:p w:rsidRPr="00C34F5E" w:rsidR="007B6EC3" w:rsidP="615CFBC6" w:rsidRDefault="3DA20A02" w14:paraId="794D5757" w14:textId="41B04DFA" w14:noSpellErr="1">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 xml:space="preserve">The critical role that ALNCOs like myself play is </w:t>
      </w:r>
      <w:r w:rsidRPr="615CFBC6" w:rsidR="34B6E56D">
        <w:rPr>
          <w:rFonts w:ascii="Times New Roman" w:hAnsi="Times New Roman" w:eastAsia="Times New Roman" w:cs="Times New Roman"/>
          <w:color w:val="000000" w:themeColor="text1" w:themeTint="FF" w:themeShade="FF"/>
          <w:lang w:val="en-US"/>
        </w:rPr>
        <w:t>assisting</w:t>
      </w:r>
      <w:r w:rsidRPr="615CFBC6" w:rsidR="34B6E56D">
        <w:rPr>
          <w:rFonts w:ascii="Times New Roman" w:hAnsi="Times New Roman" w:eastAsia="Times New Roman" w:cs="Times New Roman"/>
          <w:color w:val="000000" w:themeColor="text1" w:themeTint="FF" w:themeShade="FF"/>
          <w:lang w:val="en-US"/>
        </w:rPr>
        <w:t xml:space="preserve"> children with a variety of learning needs and making sure that each person gets the support they </w:t>
      </w:r>
      <w:r w:rsidRPr="615CFBC6" w:rsidR="34B6E56D">
        <w:rPr>
          <w:rFonts w:ascii="Times New Roman" w:hAnsi="Times New Roman" w:eastAsia="Times New Roman" w:cs="Times New Roman"/>
          <w:color w:val="000000" w:themeColor="text1" w:themeTint="FF" w:themeShade="FF"/>
          <w:lang w:val="en-US"/>
        </w:rPr>
        <w:t>require</w:t>
      </w:r>
      <w:r w:rsidRPr="615CFBC6" w:rsidR="34B6E56D">
        <w:rPr>
          <w:rFonts w:ascii="Times New Roman" w:hAnsi="Times New Roman" w:eastAsia="Times New Roman" w:cs="Times New Roman"/>
          <w:color w:val="000000" w:themeColor="text1" w:themeTint="FF" w:themeShade="FF"/>
          <w:lang w:val="en-US"/>
        </w:rPr>
        <w:t xml:space="preserve"> to succeed academically, socially, and emotionally cannot be overstated as we negotiate the complicated terrain of education. Recognizing needs and requiring further education. Comprehending extra education requirements for an example emotional and behavioral difficulties </w:t>
      </w:r>
      <w:r w:rsidRPr="615CFBC6" w:rsidR="46CCED2F">
        <w:rPr>
          <w:rFonts w:ascii="Times New Roman" w:hAnsi="Times New Roman" w:eastAsia="Times New Roman" w:cs="Times New Roman"/>
          <w:color w:val="000000" w:themeColor="text1" w:themeTint="FF" w:themeShade="FF"/>
          <w:lang w:val="en-US"/>
        </w:rPr>
        <w:t>(</w:t>
      </w:r>
      <w:r w:rsidRPr="615CFBC6" w:rsidR="34B6E56D">
        <w:rPr>
          <w:rFonts w:ascii="Times New Roman" w:hAnsi="Times New Roman" w:eastAsia="Times New Roman" w:cs="Times New Roman"/>
          <w:color w:val="000000" w:themeColor="text1" w:themeTint="FF" w:themeShade="FF"/>
          <w:lang w:val="en-US"/>
        </w:rPr>
        <w:t>EBD</w:t>
      </w:r>
      <w:r w:rsidRPr="615CFBC6" w:rsidR="2FCE7C9A">
        <w:rPr>
          <w:rFonts w:ascii="Times New Roman" w:hAnsi="Times New Roman" w:eastAsia="Times New Roman" w:cs="Times New Roman"/>
          <w:color w:val="000000" w:themeColor="text1" w:themeTint="FF" w:themeShade="FF"/>
          <w:lang w:val="en-US"/>
        </w:rPr>
        <w:t>) an</w:t>
      </w:r>
      <w:r w:rsidRPr="615CFBC6" w:rsidR="34B6E56D">
        <w:rPr>
          <w:rFonts w:ascii="Times New Roman" w:hAnsi="Times New Roman" w:eastAsia="Times New Roman" w:cs="Times New Roman"/>
          <w:color w:val="000000" w:themeColor="text1" w:themeTint="FF" w:themeShade="FF"/>
          <w:lang w:val="en-US"/>
        </w:rPr>
        <w:t xml:space="preserve"> OCD </w:t>
      </w:r>
      <w:r w:rsidRPr="615CFBC6" w:rsidR="554242C1">
        <w:rPr>
          <w:rFonts w:ascii="Times New Roman" w:hAnsi="Times New Roman" w:eastAsia="Times New Roman" w:cs="Times New Roman"/>
          <w:color w:val="000000" w:themeColor="text1" w:themeTint="FF" w:themeShade="FF"/>
          <w:lang w:val="en-US"/>
        </w:rPr>
        <w:t>(</w:t>
      </w:r>
      <w:r w:rsidRPr="615CFBC6" w:rsidR="34B6E56D">
        <w:rPr>
          <w:rFonts w:ascii="Times New Roman" w:hAnsi="Times New Roman" w:eastAsia="Times New Roman" w:cs="Times New Roman"/>
          <w:color w:val="000000" w:themeColor="text1" w:themeTint="FF" w:themeShade="FF"/>
          <w:lang w:val="en-US"/>
        </w:rPr>
        <w:t>obsessive compulsive disorder</w:t>
      </w:r>
      <w:r w:rsidRPr="615CFBC6" w:rsidR="47C57AF1">
        <w:rPr>
          <w:rFonts w:ascii="Times New Roman" w:hAnsi="Times New Roman" w:eastAsia="Times New Roman" w:cs="Times New Roman"/>
          <w:color w:val="000000" w:themeColor="text1" w:themeTint="FF" w:themeShade="FF"/>
          <w:lang w:val="en-US"/>
        </w:rPr>
        <w:t>)</w:t>
      </w:r>
      <w:r w:rsidRPr="615CFBC6" w:rsidR="34B6E56D">
        <w:rPr>
          <w:rFonts w:ascii="Times New Roman" w:hAnsi="Times New Roman" w:eastAsia="Times New Roman" w:cs="Times New Roman"/>
          <w:color w:val="000000" w:themeColor="text1" w:themeTint="FF" w:themeShade="FF"/>
          <w:lang w:val="en-US"/>
        </w:rPr>
        <w:t xml:space="preserve"> which is a chronic illness characterized by uncontrollably recurrent thoughts called obsessions, repetitive </w:t>
      </w:r>
      <w:r w:rsidRPr="615CFBC6" w:rsidR="34B6E56D">
        <w:rPr>
          <w:rFonts w:ascii="Times New Roman" w:hAnsi="Times New Roman" w:eastAsia="Times New Roman" w:cs="Times New Roman"/>
          <w:color w:val="000000" w:themeColor="text1" w:themeTint="FF" w:themeShade="FF"/>
          <w:lang w:val="en-US"/>
        </w:rPr>
        <w:t>behaviors</w:t>
      </w:r>
      <w:r w:rsidRPr="615CFBC6" w:rsidR="34B6E56D">
        <w:rPr>
          <w:rFonts w:ascii="Times New Roman" w:hAnsi="Times New Roman" w:eastAsia="Times New Roman" w:cs="Times New Roman"/>
          <w:color w:val="000000" w:themeColor="text1" w:themeTint="FF" w:themeShade="FF"/>
          <w:lang w:val="en-US"/>
        </w:rPr>
        <w:t xml:space="preserve"> </w:t>
      </w:r>
      <w:r w:rsidRPr="615CFBC6" w:rsidR="69FAEA55">
        <w:rPr>
          <w:rFonts w:ascii="Times New Roman" w:hAnsi="Times New Roman" w:eastAsia="Times New Roman" w:cs="Times New Roman"/>
          <w:color w:val="000000" w:themeColor="text1" w:themeTint="FF" w:themeShade="FF"/>
          <w:lang w:val="en-US"/>
        </w:rPr>
        <w:t>and</w:t>
      </w:r>
      <w:r w:rsidRPr="615CFBC6" w:rsidR="34B6E56D">
        <w:rPr>
          <w:rFonts w:ascii="Times New Roman" w:hAnsi="Times New Roman" w:eastAsia="Times New Roman" w:cs="Times New Roman"/>
          <w:color w:val="000000" w:themeColor="text1" w:themeTint="FF" w:themeShade="FF"/>
          <w:lang w:val="en-US"/>
        </w:rPr>
        <w:t xml:space="preserve"> compulsions or </w:t>
      </w:r>
      <w:r w:rsidRPr="615CFBC6" w:rsidR="33D3D733">
        <w:rPr>
          <w:rFonts w:ascii="Times New Roman" w:hAnsi="Times New Roman" w:eastAsia="Times New Roman" w:cs="Times New Roman"/>
          <w:color w:val="000000" w:themeColor="text1" w:themeTint="FF" w:themeShade="FF"/>
          <w:lang w:val="en-US"/>
        </w:rPr>
        <w:t xml:space="preserve">sometimes </w:t>
      </w:r>
      <w:r w:rsidRPr="615CFBC6" w:rsidR="34B6E56D">
        <w:rPr>
          <w:rFonts w:ascii="Times New Roman" w:hAnsi="Times New Roman" w:eastAsia="Times New Roman" w:cs="Times New Roman"/>
          <w:color w:val="000000" w:themeColor="text1" w:themeTint="FF" w:themeShade="FF"/>
          <w:lang w:val="en-US"/>
        </w:rPr>
        <w:t>both. O</w:t>
      </w:r>
      <w:r w:rsidRPr="615CFBC6" w:rsidR="3F792809">
        <w:rPr>
          <w:rFonts w:ascii="Times New Roman" w:hAnsi="Times New Roman" w:eastAsia="Times New Roman" w:cs="Times New Roman"/>
          <w:color w:val="000000" w:themeColor="text1" w:themeTint="FF" w:themeShade="FF"/>
          <w:lang w:val="en-US"/>
        </w:rPr>
        <w:t>CD</w:t>
      </w:r>
      <w:r w:rsidRPr="615CFBC6" w:rsidR="34B6E56D">
        <w:rPr>
          <w:rFonts w:ascii="Times New Roman" w:hAnsi="Times New Roman" w:eastAsia="Times New Roman" w:cs="Times New Roman"/>
          <w:color w:val="000000" w:themeColor="text1" w:themeTint="FF" w:themeShade="FF"/>
          <w:lang w:val="en-US"/>
        </w:rPr>
        <w:t xml:space="preserve"> sufferers experience protracted symptoms that can be extremely upsetting or interfere with day-to-day activities. AUTISM, which is a developmental disorder brought on by variations in the brain this is known as the autism spectrum disorder (ASD), individuals with ASD may struggle with confined or receptive behaviors or interests, as well as social communication and engagement, individuals with ASD may also move, learn, or pay attention in </w:t>
      </w:r>
      <w:r w:rsidRPr="615CFBC6" w:rsidR="34B6E56D">
        <w:rPr>
          <w:rFonts w:ascii="Times New Roman" w:hAnsi="Times New Roman" w:eastAsia="Times New Roman" w:cs="Times New Roman"/>
          <w:color w:val="000000" w:themeColor="text1" w:themeTint="FF" w:themeShade="FF"/>
          <w:lang w:val="en-US"/>
        </w:rPr>
        <w:t>different ways</w:t>
      </w:r>
      <w:r w:rsidRPr="615CFBC6" w:rsidR="34B6E56D">
        <w:rPr>
          <w:rFonts w:ascii="Times New Roman" w:hAnsi="Times New Roman" w:eastAsia="Times New Roman" w:cs="Times New Roman"/>
          <w:color w:val="000000" w:themeColor="text1" w:themeTint="FF" w:themeShade="FF"/>
          <w:lang w:val="en-US"/>
        </w:rPr>
        <w:t xml:space="preserve">. ADHD is a condition known as attention deficit hyperactivity disorder which causes symptoms like restlessness and difficulty focusing. A short attention span, frequent fidgeting, and acting without thinking are all signs of attention deficit hyperactivity disorder. Medications and verbal therapy are </w:t>
      </w:r>
      <w:r w:rsidRPr="615CFBC6" w:rsidR="34B6E56D">
        <w:rPr>
          <w:rFonts w:ascii="Times New Roman" w:hAnsi="Times New Roman" w:eastAsia="Times New Roman" w:cs="Times New Roman"/>
          <w:color w:val="000000" w:themeColor="text1" w:themeTint="FF" w:themeShade="FF"/>
          <w:lang w:val="en-US"/>
        </w:rPr>
        <w:t>frequently</w:t>
      </w:r>
      <w:r w:rsidRPr="615CFBC6" w:rsidR="34B6E56D">
        <w:rPr>
          <w:rFonts w:ascii="Times New Roman" w:hAnsi="Times New Roman" w:eastAsia="Times New Roman" w:cs="Times New Roman"/>
          <w:color w:val="000000" w:themeColor="text1" w:themeTint="FF" w:themeShade="FF"/>
          <w:lang w:val="en-US"/>
        </w:rPr>
        <w:t xml:space="preserve"> used to treat attention deficit hyperactivity disorder. ADD, Attention deficit hyperactivity disorder tends to run in families, while its exact cause i</w:t>
      </w:r>
      <w:r w:rsidRPr="615CFBC6" w:rsidR="4EF3D54D">
        <w:rPr>
          <w:rFonts w:ascii="Times New Roman" w:hAnsi="Times New Roman" w:eastAsia="Times New Roman" w:cs="Times New Roman"/>
          <w:color w:val="000000" w:themeColor="text1" w:themeTint="FF" w:themeShade="FF"/>
          <w:lang w:val="en-US"/>
        </w:rPr>
        <w:t>s</w:t>
      </w:r>
      <w:r w:rsidRPr="615CFBC6" w:rsidR="34B6E56D">
        <w:rPr>
          <w:rFonts w:ascii="Times New Roman" w:hAnsi="Times New Roman" w:eastAsia="Times New Roman" w:cs="Times New Roman"/>
          <w:color w:val="000000" w:themeColor="text1" w:themeTint="FF" w:themeShade="FF"/>
          <w:lang w:val="en-US"/>
        </w:rPr>
        <w:t xml:space="preserve"> unknown</w:t>
      </w:r>
      <w:r w:rsidRPr="615CFBC6" w:rsidR="34B6E56D">
        <w:rPr>
          <w:rFonts w:ascii="Times New Roman" w:hAnsi="Times New Roman" w:eastAsia="Times New Roman" w:cs="Times New Roman"/>
          <w:color w:val="000000" w:themeColor="text1" w:themeTint="FF" w:themeShade="FF"/>
          <w:lang w:val="en-US"/>
        </w:rPr>
        <w:t xml:space="preserve">.  </w:t>
      </w:r>
      <w:r w:rsidRPr="615CFBC6" w:rsidR="34B6E56D">
        <w:rPr>
          <w:rFonts w:ascii="Times New Roman" w:hAnsi="Times New Roman" w:eastAsia="Times New Roman" w:cs="Times New Roman"/>
          <w:color w:val="000000" w:themeColor="text1" w:themeTint="FF" w:themeShade="FF"/>
          <w:lang w:val="en-US"/>
        </w:rPr>
        <w:t xml:space="preserve"> Dyslexia, Communication issues, physical conditions like epilepsy and cerebral palsy and mobility issues are among the conditions that can cause emotional and behavioral problems. Children that are undiagnosed with these conditions are often misunderstood when they </w:t>
      </w:r>
      <w:r w:rsidRPr="615CFBC6" w:rsidR="34B6E56D">
        <w:rPr>
          <w:rFonts w:ascii="Times New Roman" w:hAnsi="Times New Roman" w:eastAsia="Times New Roman" w:cs="Times New Roman"/>
          <w:color w:val="000000" w:themeColor="text1" w:themeTint="FF" w:themeShade="FF"/>
          <w:lang w:val="en-US"/>
        </w:rPr>
        <w:t>lashing</w:t>
      </w:r>
      <w:r w:rsidRPr="615CFBC6" w:rsidR="34B6E56D">
        <w:rPr>
          <w:rFonts w:ascii="Times New Roman" w:hAnsi="Times New Roman" w:eastAsia="Times New Roman" w:cs="Times New Roman"/>
          <w:color w:val="000000" w:themeColor="text1" w:themeTint="FF" w:themeShade="FF"/>
          <w:lang w:val="en-US"/>
        </w:rPr>
        <w:t xml:space="preserve"> </w:t>
      </w:r>
      <w:r w:rsidRPr="615CFBC6" w:rsidR="34B6E56D">
        <w:rPr>
          <w:rFonts w:ascii="Times New Roman" w:hAnsi="Times New Roman" w:eastAsia="Times New Roman" w:cs="Times New Roman"/>
          <w:color w:val="000000" w:themeColor="text1" w:themeTint="FF" w:themeShade="FF"/>
          <w:lang w:val="en-US"/>
        </w:rPr>
        <w:t>out</w:t>
      </w:r>
      <w:r w:rsidRPr="615CFBC6" w:rsidR="34B6E56D">
        <w:rPr>
          <w:rFonts w:ascii="Times New Roman" w:hAnsi="Times New Roman" w:eastAsia="Times New Roman" w:cs="Times New Roman"/>
          <w:color w:val="000000" w:themeColor="text1" w:themeTint="FF" w:themeShade="FF"/>
          <w:lang w:val="en-US"/>
        </w:rPr>
        <w:t xml:space="preserve"> they can be seen as naughty </w:t>
      </w:r>
      <w:r w:rsidRPr="615CFBC6" w:rsidR="34B6E56D">
        <w:rPr>
          <w:rFonts w:ascii="Times New Roman" w:hAnsi="Times New Roman" w:eastAsia="Times New Roman" w:cs="Times New Roman"/>
          <w:color w:val="000000" w:themeColor="text1" w:themeTint="FF" w:themeShade="FF"/>
          <w:lang w:val="en-US"/>
        </w:rPr>
        <w:t>whereas</w:t>
      </w:r>
      <w:r w:rsidRPr="615CFBC6" w:rsidR="34B6E56D">
        <w:rPr>
          <w:rFonts w:ascii="Times New Roman" w:hAnsi="Times New Roman" w:eastAsia="Times New Roman" w:cs="Times New Roman"/>
          <w:color w:val="000000" w:themeColor="text1" w:themeTint="FF" w:themeShade="FF"/>
          <w:lang w:val="en-US"/>
        </w:rPr>
        <w:t xml:space="preserve"> in fact they have no way of controlling this behavior they are unable to control their emotions and feeling so react in a negative way as they are struggling to understand them their selves.</w:t>
      </w:r>
    </w:p>
    <w:p w:rsidRPr="00C34F5E" w:rsidR="007B6EC3" w:rsidP="615CFBC6" w:rsidRDefault="3DA20A02" w14:paraId="0626BC81" w14:textId="64AF0697" w14:noSpellErr="1">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 xml:space="preserve">Intellectual, social, </w:t>
      </w:r>
      <w:r w:rsidRPr="615CFBC6" w:rsidR="34B6E56D">
        <w:rPr>
          <w:rFonts w:ascii="Times New Roman" w:hAnsi="Times New Roman" w:eastAsia="Times New Roman" w:cs="Times New Roman"/>
          <w:color w:val="000000" w:themeColor="text1" w:themeTint="FF" w:themeShade="FF"/>
          <w:lang w:val="en-US"/>
        </w:rPr>
        <w:t>emotional</w:t>
      </w:r>
      <w:r w:rsidRPr="615CFBC6" w:rsidR="34B6E56D">
        <w:rPr>
          <w:rFonts w:ascii="Times New Roman" w:hAnsi="Times New Roman" w:eastAsia="Times New Roman" w:cs="Times New Roman"/>
          <w:color w:val="000000" w:themeColor="text1" w:themeTint="FF" w:themeShade="FF"/>
          <w:lang w:val="en-US"/>
        </w:rPr>
        <w:t xml:space="preserve"> and domestic challenges might arise for children with learning difficulties with special education classes and parental guidance, they may be able to overcome these issues.</w:t>
      </w:r>
    </w:p>
    <w:p w:rsidRPr="00C34F5E" w:rsidR="007B6EC3" w:rsidP="615CFBC6" w:rsidRDefault="3DA20A02" w14:paraId="37DC09CC" w14:textId="02A21D1D" w14:noSpellErr="1">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 xml:space="preserve">Cognitive, </w:t>
      </w:r>
      <w:r w:rsidRPr="615CFBC6" w:rsidR="34B6E56D">
        <w:rPr>
          <w:rFonts w:ascii="Times New Roman" w:hAnsi="Times New Roman" w:eastAsia="Times New Roman" w:cs="Times New Roman"/>
          <w:color w:val="000000" w:themeColor="text1" w:themeTint="FF" w:themeShade="FF"/>
          <w:lang w:val="en-US"/>
        </w:rPr>
        <w:t>emotional</w:t>
      </w:r>
      <w:r w:rsidRPr="615CFBC6" w:rsidR="34B6E56D">
        <w:rPr>
          <w:rFonts w:ascii="Times New Roman" w:hAnsi="Times New Roman" w:eastAsia="Times New Roman" w:cs="Times New Roman"/>
          <w:color w:val="000000" w:themeColor="text1" w:themeTint="FF" w:themeShade="FF"/>
          <w:lang w:val="en-US"/>
        </w:rPr>
        <w:t xml:space="preserve"> and social development can all be negatively </w:t>
      </w:r>
      <w:r w:rsidRPr="615CFBC6" w:rsidR="34B6E56D">
        <w:rPr>
          <w:rFonts w:ascii="Times New Roman" w:hAnsi="Times New Roman" w:eastAsia="Times New Roman" w:cs="Times New Roman"/>
          <w:color w:val="000000" w:themeColor="text1" w:themeTint="FF" w:themeShade="FF"/>
          <w:lang w:val="en-US"/>
        </w:rPr>
        <w:t>impacted</w:t>
      </w:r>
      <w:r w:rsidRPr="615CFBC6" w:rsidR="34B6E56D">
        <w:rPr>
          <w:rFonts w:ascii="Times New Roman" w:hAnsi="Times New Roman" w:eastAsia="Times New Roman" w:cs="Times New Roman"/>
          <w:color w:val="000000" w:themeColor="text1" w:themeTint="FF" w:themeShade="FF"/>
          <w:lang w:val="en-US"/>
        </w:rPr>
        <w:t xml:space="preserve"> by sensory impairment. Youngsters who suffer from hearing loss </w:t>
      </w:r>
      <w:r w:rsidRPr="615CFBC6" w:rsidR="34B6E56D">
        <w:rPr>
          <w:rFonts w:ascii="Times New Roman" w:hAnsi="Times New Roman" w:eastAsia="Times New Roman" w:cs="Times New Roman"/>
          <w:color w:val="000000" w:themeColor="text1" w:themeTint="FF" w:themeShade="FF"/>
          <w:lang w:val="en-US"/>
        </w:rPr>
        <w:t>frequently</w:t>
      </w:r>
      <w:r w:rsidRPr="615CFBC6" w:rsidR="34B6E56D">
        <w:rPr>
          <w:rFonts w:ascii="Times New Roman" w:hAnsi="Times New Roman" w:eastAsia="Times New Roman" w:cs="Times New Roman"/>
          <w:color w:val="000000" w:themeColor="text1" w:themeTint="FF" w:themeShade="FF"/>
          <w:lang w:val="en-US"/>
        </w:rPr>
        <w:t xml:space="preserve"> find it difficult to engage in routine activities like socializing with their classmates as they find it difficult to understand them when they are unable to hear conversations.</w:t>
      </w:r>
    </w:p>
    <w:p w:rsidRPr="00C34F5E" w:rsidR="007B6EC3" w:rsidP="615CFBC6" w:rsidRDefault="3DA20A02" w14:paraId="310D0071" w14:textId="00FAD5BF" w14:noSpellErr="1">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 xml:space="preserve"> </w:t>
      </w:r>
    </w:p>
    <w:p w:rsidRPr="00C34F5E" w:rsidR="007B6EC3" w:rsidP="615CFBC6" w:rsidRDefault="3DA20A02" w14:paraId="4343CF89" w14:textId="0B723EA3">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Idp</w:t>
      </w:r>
      <w:r w:rsidRPr="615CFBC6" w:rsidR="34B6E56D">
        <w:rPr>
          <w:rFonts w:ascii="Times New Roman" w:hAnsi="Times New Roman" w:eastAsia="Times New Roman" w:cs="Times New Roman"/>
          <w:color w:val="000000" w:themeColor="text1" w:themeTint="FF" w:themeShade="FF"/>
          <w:lang w:val="en-US"/>
        </w:rPr>
        <w:t>….</w:t>
      </w:r>
    </w:p>
    <w:p w:rsidRPr="00C34F5E" w:rsidR="007B6EC3" w:rsidP="615CFBC6" w:rsidRDefault="3DA20A02" w14:paraId="67E45971" w14:textId="7B7E8A4B">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 xml:space="preserve">Following guidelines by (ALN-Individual development plan (IDP)- Swansea council (https;//Swansea.gov.uk&gt;article,) children will receive an IDP if it has been determined that they have an </w:t>
      </w:r>
      <w:r w:rsidRPr="615CFBC6" w:rsidR="34B6E56D">
        <w:rPr>
          <w:rFonts w:ascii="Times New Roman" w:hAnsi="Times New Roman" w:eastAsia="Times New Roman" w:cs="Times New Roman"/>
          <w:color w:val="000000" w:themeColor="text1" w:themeTint="FF" w:themeShade="FF"/>
          <w:lang w:val="en-US"/>
        </w:rPr>
        <w:t>additional</w:t>
      </w:r>
      <w:r w:rsidRPr="615CFBC6" w:rsidR="34B6E56D">
        <w:rPr>
          <w:rFonts w:ascii="Times New Roman" w:hAnsi="Times New Roman" w:eastAsia="Times New Roman" w:cs="Times New Roman"/>
          <w:color w:val="000000" w:themeColor="text1" w:themeTint="FF" w:themeShade="FF"/>
          <w:lang w:val="en-US"/>
        </w:rPr>
        <w:t xml:space="preserve"> learning need that calls for </w:t>
      </w:r>
      <w:r w:rsidRPr="615CFBC6" w:rsidR="34B6E56D">
        <w:rPr>
          <w:rFonts w:ascii="Times New Roman" w:hAnsi="Times New Roman" w:eastAsia="Times New Roman" w:cs="Times New Roman"/>
          <w:color w:val="000000" w:themeColor="text1" w:themeTint="FF" w:themeShade="FF"/>
          <w:lang w:val="en-US"/>
        </w:rPr>
        <w:t>additional</w:t>
      </w:r>
      <w:r w:rsidRPr="615CFBC6" w:rsidR="34B6E56D">
        <w:rPr>
          <w:rFonts w:ascii="Times New Roman" w:hAnsi="Times New Roman" w:eastAsia="Times New Roman" w:cs="Times New Roman"/>
          <w:color w:val="000000" w:themeColor="text1" w:themeTint="FF" w:themeShade="FF"/>
          <w:lang w:val="en-US"/>
        </w:rPr>
        <w:t xml:space="preserve"> learning resources. An IDP is a legally required document that </w:t>
      </w:r>
      <w:r w:rsidRPr="615CFBC6" w:rsidR="34B6E56D">
        <w:rPr>
          <w:rFonts w:ascii="Times New Roman" w:hAnsi="Times New Roman" w:eastAsia="Times New Roman" w:cs="Times New Roman"/>
          <w:color w:val="000000" w:themeColor="text1" w:themeTint="FF" w:themeShade="FF"/>
          <w:lang w:val="en-US"/>
        </w:rPr>
        <w:t>contains</w:t>
      </w:r>
      <w:r w:rsidRPr="615CFBC6" w:rsidR="34B6E56D">
        <w:rPr>
          <w:rFonts w:ascii="Times New Roman" w:hAnsi="Times New Roman" w:eastAsia="Times New Roman" w:cs="Times New Roman"/>
          <w:color w:val="000000" w:themeColor="text1" w:themeTint="FF" w:themeShade="FF"/>
          <w:lang w:val="en-US"/>
        </w:rPr>
        <w:t xml:space="preserve"> information about each </w:t>
      </w:r>
      <w:r w:rsidRPr="615CFBC6" w:rsidR="34B6E56D">
        <w:rPr>
          <w:rFonts w:ascii="Times New Roman" w:hAnsi="Times New Roman" w:eastAsia="Times New Roman" w:cs="Times New Roman"/>
          <w:color w:val="000000" w:themeColor="text1" w:themeTint="FF" w:themeShade="FF"/>
          <w:lang w:val="en-US"/>
        </w:rPr>
        <w:t>Aln</w:t>
      </w:r>
      <w:r w:rsidRPr="615CFBC6" w:rsidR="34B6E56D">
        <w:rPr>
          <w:rFonts w:ascii="Times New Roman" w:hAnsi="Times New Roman" w:eastAsia="Times New Roman" w:cs="Times New Roman"/>
          <w:color w:val="000000" w:themeColor="text1" w:themeTint="FF" w:themeShade="FF"/>
          <w:lang w:val="en-US"/>
        </w:rPr>
        <w:t>.</w:t>
      </w:r>
    </w:p>
    <w:p w:rsidRPr="00C34F5E" w:rsidR="007B6EC3" w:rsidP="615CFBC6" w:rsidRDefault="3DA20A02" w14:paraId="253D3976" w14:textId="5E6EA045" w14:noSpellErr="1">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 xml:space="preserve"> child and includes an explanation of the </w:t>
      </w:r>
      <w:r w:rsidRPr="615CFBC6" w:rsidR="34B6E56D">
        <w:rPr>
          <w:rFonts w:ascii="Times New Roman" w:hAnsi="Times New Roman" w:eastAsia="Times New Roman" w:cs="Times New Roman"/>
          <w:color w:val="000000" w:themeColor="text1" w:themeTint="FF" w:themeShade="FF"/>
          <w:lang w:val="en-US"/>
        </w:rPr>
        <w:t>additional</w:t>
      </w:r>
      <w:r w:rsidRPr="615CFBC6" w:rsidR="34B6E56D">
        <w:rPr>
          <w:rFonts w:ascii="Times New Roman" w:hAnsi="Times New Roman" w:eastAsia="Times New Roman" w:cs="Times New Roman"/>
          <w:color w:val="000000" w:themeColor="text1" w:themeTint="FF" w:themeShade="FF"/>
          <w:lang w:val="en-US"/>
        </w:rPr>
        <w:t xml:space="preserve"> needs and the agreed-</w:t>
      </w:r>
    </w:p>
    <w:p w:rsidRPr="00C34F5E" w:rsidR="007B6EC3" w:rsidP="615CFBC6" w:rsidRDefault="3DA20A02" w14:paraId="639B34F2" w14:textId="1E89944B" w14:noSpellErr="1">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 xml:space="preserve"> upon supplemental learning resources.</w:t>
      </w:r>
    </w:p>
    <w:p w:rsidRPr="00C34F5E" w:rsidR="007B6EC3" w:rsidP="615CFBC6" w:rsidRDefault="3DA20A02" w14:paraId="6C56E0DE" w14:textId="322D1C68" w14:noSpellErr="1">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 xml:space="preserve"> </w:t>
      </w:r>
    </w:p>
    <w:p w:rsidRPr="00C34F5E" w:rsidR="007B6EC3" w:rsidP="615CFBC6" w:rsidRDefault="3DA20A02" w14:paraId="1AFC0804" w14:textId="27B883A3" w14:noSpellErr="1">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Parenting information to parents and pupils; -</w:t>
      </w:r>
    </w:p>
    <w:p w:rsidRPr="00C34F5E" w:rsidR="007B6EC3" w:rsidP="615CFBC6" w:rsidRDefault="3DA20A02" w14:paraId="71A2899C" w14:textId="2D1AD138">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 xml:space="preserve">For the </w:t>
      </w:r>
      <w:r w:rsidRPr="615CFBC6" w:rsidR="34B6E56D">
        <w:rPr>
          <w:rFonts w:ascii="Times New Roman" w:hAnsi="Times New Roman" w:eastAsia="Times New Roman" w:cs="Times New Roman"/>
          <w:color w:val="000000" w:themeColor="text1" w:themeTint="FF" w:themeShade="FF"/>
          <w:lang w:val="en-US"/>
        </w:rPr>
        <w:t>Alnco</w:t>
      </w:r>
      <w:r w:rsidRPr="615CFBC6" w:rsidR="34B6E56D">
        <w:rPr>
          <w:rFonts w:ascii="Times New Roman" w:hAnsi="Times New Roman" w:eastAsia="Times New Roman" w:cs="Times New Roman"/>
          <w:color w:val="000000" w:themeColor="text1" w:themeTint="FF" w:themeShade="FF"/>
          <w:lang w:val="en-US"/>
        </w:rPr>
        <w:t xml:space="preserve"> to provide information to both pupil and parents one would need to set up a meeting, send emails or newsletters, hold information sessions where they can come along and discuss concerns, provide resource </w:t>
      </w:r>
      <w:r w:rsidRPr="615CFBC6" w:rsidR="34B6E56D">
        <w:rPr>
          <w:rFonts w:ascii="Times New Roman" w:hAnsi="Times New Roman" w:eastAsia="Times New Roman" w:cs="Times New Roman"/>
          <w:color w:val="000000" w:themeColor="text1" w:themeTint="FF" w:themeShade="FF"/>
          <w:lang w:val="en-US"/>
        </w:rPr>
        <w:t>materials</w:t>
      </w:r>
      <w:r w:rsidRPr="615CFBC6" w:rsidR="34B6E56D">
        <w:rPr>
          <w:rFonts w:ascii="Times New Roman" w:hAnsi="Times New Roman" w:eastAsia="Times New Roman" w:cs="Times New Roman"/>
          <w:color w:val="000000" w:themeColor="text1" w:themeTint="FF" w:themeShade="FF"/>
          <w:lang w:val="en-US"/>
        </w:rPr>
        <w:t xml:space="preserve"> and allow them to be a good line of communication whether this be by phone, or online. As an </w:t>
      </w:r>
      <w:r w:rsidRPr="615CFBC6" w:rsidR="34B6E56D">
        <w:rPr>
          <w:rFonts w:ascii="Times New Roman" w:hAnsi="Times New Roman" w:eastAsia="Times New Roman" w:cs="Times New Roman"/>
          <w:color w:val="000000" w:themeColor="text1" w:themeTint="FF" w:themeShade="FF"/>
          <w:lang w:val="en-US"/>
        </w:rPr>
        <w:t>additional</w:t>
      </w:r>
      <w:r w:rsidRPr="615CFBC6" w:rsidR="34B6E56D">
        <w:rPr>
          <w:rFonts w:ascii="Times New Roman" w:hAnsi="Times New Roman" w:eastAsia="Times New Roman" w:cs="Times New Roman"/>
          <w:color w:val="000000" w:themeColor="text1" w:themeTint="FF" w:themeShade="FF"/>
          <w:lang w:val="en-US"/>
        </w:rPr>
        <w:t xml:space="preserve"> learner needs a coordinator it is vital to inform parents and students. Additionally working in tandem with other educators will help guarantee that parents and pupils receive information more accessible and in a comprehensive manner. (Https;//www.gov.wales&gt;guide-parents-about-rights-under-additional-learning-needs-aln-system-html).</w:t>
      </w:r>
    </w:p>
    <w:p w:rsidRPr="00C34F5E" w:rsidR="007B6EC3" w:rsidP="615CFBC6" w:rsidRDefault="3DA20A02" w14:paraId="2D4910D9" w14:textId="0075B735" w14:noSpellErr="1">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 xml:space="preserve"> </w:t>
      </w:r>
    </w:p>
    <w:p w:rsidRPr="00C34F5E" w:rsidR="007B6EC3" w:rsidP="615CFBC6" w:rsidRDefault="3DA20A02" w14:paraId="2730FDF9" w14:textId="28A30586" w14:noSpellErr="1">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Promoting inclusion in nursery; -</w:t>
      </w:r>
    </w:p>
    <w:p w:rsidRPr="00C34F5E" w:rsidR="007B6EC3" w:rsidP="615CFBC6" w:rsidRDefault="3DA20A02" w14:paraId="739C7FE2" w14:textId="20F97F93" w14:noSpellErr="1">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Information sourced from https;//www.phosperoteaching.com</w:t>
      </w:r>
    </w:p>
    <w:p w:rsidRPr="00C34F5E" w:rsidR="007B6EC3" w:rsidP="40524774" w:rsidRDefault="3DA20A02" w14:paraId="7C51F0A4" w14:textId="7A80CE2C">
      <w:pPr>
        <w:spacing w:line="257" w:lineRule="auto"/>
        <w:rPr>
          <w:rFonts w:ascii="Times New Roman" w:hAnsi="Times New Roman" w:eastAsia="Times New Roman" w:cs="Times New Roman"/>
          <w:color w:val="000000" w:themeColor="text1"/>
          <w:lang w:val="en-GB"/>
        </w:rPr>
      </w:pPr>
      <w:r w:rsidRPr="40524774" w:rsidR="34B6E56D">
        <w:rPr>
          <w:rFonts w:ascii="Times New Roman" w:hAnsi="Times New Roman" w:eastAsia="Times New Roman" w:cs="Times New Roman"/>
          <w:color w:val="000000" w:themeColor="text1" w:themeTint="FF" w:themeShade="FF"/>
          <w:lang w:val="en-GB"/>
        </w:rPr>
        <w:t xml:space="preserve">As an </w:t>
      </w:r>
      <w:r w:rsidRPr="40524774" w:rsidR="34B6E56D">
        <w:rPr>
          <w:rFonts w:ascii="Times New Roman" w:hAnsi="Times New Roman" w:eastAsia="Times New Roman" w:cs="Times New Roman"/>
          <w:color w:val="000000" w:themeColor="text1" w:themeTint="FF" w:themeShade="FF"/>
          <w:lang w:val="en-GB"/>
        </w:rPr>
        <w:t>alnco</w:t>
      </w:r>
      <w:r w:rsidRPr="40524774" w:rsidR="34B6E56D">
        <w:rPr>
          <w:rFonts w:ascii="Times New Roman" w:hAnsi="Times New Roman" w:eastAsia="Times New Roman" w:cs="Times New Roman"/>
          <w:color w:val="000000" w:themeColor="text1" w:themeTint="FF" w:themeShade="FF"/>
          <w:lang w:val="en-GB"/>
        </w:rPr>
        <w:t xml:space="preserve"> is important to use several tactics. Diverse curriculum encourages students to understand and accept one another, every child is different. Making sure that the curriculum </w:t>
      </w:r>
      <w:r w:rsidRPr="40524774" w:rsidR="34B6E56D">
        <w:rPr>
          <w:rFonts w:ascii="Times New Roman" w:hAnsi="Times New Roman" w:eastAsia="Times New Roman" w:cs="Times New Roman"/>
          <w:color w:val="000000" w:themeColor="text1" w:themeTint="FF" w:themeShade="FF"/>
          <w:lang w:val="en-GB"/>
        </w:rPr>
        <w:t>represents</w:t>
      </w:r>
      <w:r w:rsidRPr="40524774" w:rsidR="34B6E56D">
        <w:rPr>
          <w:rFonts w:ascii="Times New Roman" w:hAnsi="Times New Roman" w:eastAsia="Times New Roman" w:cs="Times New Roman"/>
          <w:color w:val="000000" w:themeColor="text1" w:themeTint="FF" w:themeShade="FF"/>
          <w:lang w:val="en-GB"/>
        </w:rPr>
        <w:t xml:space="preserve"> a range of cultures, ethnicities, and skill levels. Establish an inviting and inclusive physical space with a variety of toys, literature and artwork that display </w:t>
      </w:r>
      <w:r w:rsidRPr="40524774" w:rsidR="34B6E56D">
        <w:rPr>
          <w:rFonts w:ascii="Times New Roman" w:hAnsi="Times New Roman" w:eastAsia="Times New Roman" w:cs="Times New Roman"/>
          <w:color w:val="000000" w:themeColor="text1" w:themeTint="FF" w:themeShade="FF"/>
          <w:lang w:val="en-GB"/>
        </w:rPr>
        <w:t>different cultures</w:t>
      </w:r>
      <w:r w:rsidRPr="40524774" w:rsidR="34B6E56D">
        <w:rPr>
          <w:rFonts w:ascii="Times New Roman" w:hAnsi="Times New Roman" w:eastAsia="Times New Roman" w:cs="Times New Roman"/>
          <w:color w:val="000000" w:themeColor="text1" w:themeTint="FF" w:themeShade="FF"/>
          <w:lang w:val="en-GB"/>
        </w:rPr>
        <w:t xml:space="preserve"> and each child’s physical abilities. For example, following C</w:t>
      </w:r>
      <w:r w:rsidRPr="40524774" w:rsidR="0D5DE82F">
        <w:rPr>
          <w:rFonts w:ascii="Times New Roman" w:hAnsi="Times New Roman" w:eastAsia="Times New Roman" w:cs="Times New Roman"/>
          <w:color w:val="000000" w:themeColor="text1" w:themeTint="FF" w:themeShade="FF"/>
          <w:lang w:val="en-GB"/>
        </w:rPr>
        <w:t>SIW</w:t>
      </w:r>
      <w:r w:rsidRPr="40524774" w:rsidR="34B6E56D">
        <w:rPr>
          <w:rFonts w:ascii="Times New Roman" w:hAnsi="Times New Roman" w:eastAsia="Times New Roman" w:cs="Times New Roman"/>
          <w:color w:val="000000" w:themeColor="text1" w:themeTint="FF" w:themeShade="FF"/>
          <w:lang w:val="en-GB"/>
        </w:rPr>
        <w:t xml:space="preserve"> guidelines how does a child get things done, are they toilet trained if not what is implemented for their need, can we </w:t>
      </w:r>
      <w:r w:rsidRPr="40524774" w:rsidR="34B6E56D">
        <w:rPr>
          <w:rFonts w:ascii="Times New Roman" w:hAnsi="Times New Roman" w:eastAsia="Times New Roman" w:cs="Times New Roman"/>
          <w:color w:val="000000" w:themeColor="text1" w:themeTint="FF" w:themeShade="FF"/>
          <w:lang w:val="en-GB"/>
        </w:rPr>
        <w:t>assist</w:t>
      </w:r>
      <w:r w:rsidRPr="40524774" w:rsidR="34B6E56D">
        <w:rPr>
          <w:rFonts w:ascii="Times New Roman" w:hAnsi="Times New Roman" w:eastAsia="Times New Roman" w:cs="Times New Roman"/>
          <w:color w:val="000000" w:themeColor="text1" w:themeTint="FF" w:themeShade="FF"/>
          <w:lang w:val="en-GB"/>
        </w:rPr>
        <w:t xml:space="preserve"> training them. It is important as an A</w:t>
      </w:r>
      <w:r w:rsidRPr="40524774" w:rsidR="69906A2E">
        <w:rPr>
          <w:rFonts w:ascii="Times New Roman" w:hAnsi="Times New Roman" w:eastAsia="Times New Roman" w:cs="Times New Roman"/>
          <w:color w:val="000000" w:themeColor="text1" w:themeTint="FF" w:themeShade="FF"/>
          <w:lang w:val="en-GB"/>
        </w:rPr>
        <w:t>LNCO</w:t>
      </w:r>
      <w:r w:rsidRPr="40524774" w:rsidR="34B6E56D">
        <w:rPr>
          <w:rFonts w:ascii="Times New Roman" w:hAnsi="Times New Roman" w:eastAsia="Times New Roman" w:cs="Times New Roman"/>
          <w:color w:val="000000" w:themeColor="text1" w:themeTint="FF" w:themeShade="FF"/>
          <w:lang w:val="en-GB"/>
        </w:rPr>
        <w:t xml:space="preserve"> to </w:t>
      </w:r>
      <w:r w:rsidRPr="40524774" w:rsidR="34B6E56D">
        <w:rPr>
          <w:rFonts w:ascii="Times New Roman" w:hAnsi="Times New Roman" w:eastAsia="Times New Roman" w:cs="Times New Roman"/>
          <w:color w:val="000000" w:themeColor="text1" w:themeTint="FF" w:themeShade="FF"/>
          <w:lang w:val="en-GB"/>
        </w:rPr>
        <w:t>assist</w:t>
      </w:r>
      <w:r w:rsidRPr="40524774" w:rsidR="34B6E56D">
        <w:rPr>
          <w:rFonts w:ascii="Times New Roman" w:hAnsi="Times New Roman" w:eastAsia="Times New Roman" w:cs="Times New Roman"/>
          <w:color w:val="000000" w:themeColor="text1" w:themeTint="FF" w:themeShade="FF"/>
          <w:lang w:val="en-GB"/>
        </w:rPr>
        <w:t xml:space="preserve"> employees by adopting an inclusive environment</w:t>
      </w:r>
      <w:r w:rsidRPr="40524774" w:rsidR="34B6E56D">
        <w:rPr>
          <w:rFonts w:ascii="Times New Roman" w:hAnsi="Times New Roman" w:eastAsia="Times New Roman" w:cs="Times New Roman"/>
          <w:color w:val="000000" w:themeColor="text1" w:themeTint="FF" w:themeShade="FF"/>
          <w:lang w:val="en-GB"/>
        </w:rPr>
        <w:t xml:space="preserve">.  </w:t>
      </w:r>
    </w:p>
    <w:p w:rsidRPr="00C34F5E" w:rsidR="007B6EC3" w:rsidP="615CFBC6" w:rsidRDefault="3DA20A02" w14:paraId="048E98D5" w14:textId="19CEA01D">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Estyn</w:t>
      </w:r>
      <w:r w:rsidRPr="615CFBC6" w:rsidR="34B6E56D">
        <w:rPr>
          <w:rFonts w:ascii="Times New Roman" w:hAnsi="Times New Roman" w:eastAsia="Times New Roman" w:cs="Times New Roman"/>
          <w:color w:val="000000" w:themeColor="text1" w:themeTint="FF" w:themeShade="FF"/>
          <w:lang w:val="en-US"/>
        </w:rPr>
        <w:t xml:space="preserve"> (</w:t>
      </w:r>
      <w:r w:rsidRPr="615CFBC6" w:rsidR="34B6E56D">
        <w:rPr>
          <w:rStyle w:val="Hyperlink"/>
          <w:rFonts w:ascii="Times New Roman" w:hAnsi="Times New Roman" w:eastAsia="Times New Roman" w:cs="Times New Roman"/>
          <w:color w:val="000000" w:themeColor="text1" w:themeTint="FF" w:themeShade="FF"/>
          <w:lang w:val="en-US"/>
        </w:rPr>
        <w:t>https://www.estyn.gov.wales&gt;pdf</w:t>
      </w:r>
      <w:r w:rsidRPr="615CFBC6" w:rsidR="34B6E56D">
        <w:rPr>
          <w:rFonts w:ascii="Times New Roman" w:hAnsi="Times New Roman" w:eastAsia="Times New Roman" w:cs="Times New Roman"/>
          <w:color w:val="000000" w:themeColor="text1" w:themeTint="FF" w:themeShade="FF"/>
          <w:lang w:val="en-US"/>
        </w:rPr>
        <w:t>.</w:t>
      </w:r>
    </w:p>
    <w:p w:rsidRPr="00C34F5E" w:rsidR="007B6EC3" w:rsidP="615CFBC6" w:rsidRDefault="3DA20A02" w14:paraId="24F3260E" w14:textId="6BB69C01">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 xml:space="preserve">As an </w:t>
      </w:r>
      <w:r w:rsidRPr="615CFBC6" w:rsidR="630495E2">
        <w:rPr>
          <w:rFonts w:ascii="Times New Roman" w:hAnsi="Times New Roman" w:eastAsia="Times New Roman" w:cs="Times New Roman"/>
          <w:color w:val="000000" w:themeColor="text1" w:themeTint="FF" w:themeShade="FF"/>
          <w:lang w:val="en-US"/>
        </w:rPr>
        <w:t>ALNCO</w:t>
      </w:r>
      <w:r w:rsidRPr="615CFBC6" w:rsidR="34B6E56D">
        <w:rPr>
          <w:rFonts w:ascii="Times New Roman" w:hAnsi="Times New Roman" w:eastAsia="Times New Roman" w:cs="Times New Roman"/>
          <w:color w:val="000000" w:themeColor="text1" w:themeTint="FF" w:themeShade="FF"/>
          <w:lang w:val="en-US"/>
        </w:rPr>
        <w:t xml:space="preserve"> </w:t>
      </w:r>
      <w:r w:rsidRPr="615CFBC6" w:rsidR="7657A2BF">
        <w:rPr>
          <w:rFonts w:ascii="Times New Roman" w:hAnsi="Times New Roman" w:eastAsia="Times New Roman" w:cs="Times New Roman"/>
          <w:color w:val="000000" w:themeColor="text1" w:themeTint="FF" w:themeShade="FF"/>
          <w:lang w:val="en-US"/>
        </w:rPr>
        <w:t>my role is to en</w:t>
      </w:r>
      <w:r w:rsidRPr="615CFBC6" w:rsidR="34B6E56D">
        <w:rPr>
          <w:rFonts w:ascii="Times New Roman" w:hAnsi="Times New Roman" w:eastAsia="Times New Roman" w:cs="Times New Roman"/>
          <w:color w:val="000000" w:themeColor="text1" w:themeTint="FF" w:themeShade="FF"/>
          <w:lang w:val="en-US"/>
        </w:rPr>
        <w:t xml:space="preserve">sure that access to the curriculum is accessible to students with special needs as </w:t>
      </w:r>
      <w:r w:rsidRPr="615CFBC6" w:rsidR="34B6E56D">
        <w:rPr>
          <w:rFonts w:ascii="Times New Roman" w:hAnsi="Times New Roman" w:eastAsia="Times New Roman" w:cs="Times New Roman"/>
          <w:color w:val="000000" w:themeColor="text1" w:themeTint="FF" w:themeShade="FF"/>
          <w:lang w:val="en-US"/>
        </w:rPr>
        <w:t>sara</w:t>
      </w:r>
      <w:r w:rsidRPr="615CFBC6" w:rsidR="34B6E56D">
        <w:rPr>
          <w:rFonts w:ascii="Times New Roman" w:hAnsi="Times New Roman" w:eastAsia="Times New Roman" w:cs="Times New Roman"/>
          <w:color w:val="000000" w:themeColor="text1" w:themeTint="FF" w:themeShade="FF"/>
          <w:lang w:val="en-US"/>
        </w:rPr>
        <w:t xml:space="preserve"> has already mentioned. Quality of care report suggests that </w:t>
      </w:r>
      <w:r w:rsidRPr="615CFBC6" w:rsidR="34B6E56D">
        <w:rPr>
          <w:rFonts w:ascii="Times New Roman" w:hAnsi="Times New Roman" w:eastAsia="Times New Roman" w:cs="Times New Roman"/>
          <w:color w:val="000000" w:themeColor="text1" w:themeTint="FF" w:themeShade="FF"/>
          <w:lang w:val="en-US"/>
        </w:rPr>
        <w:t>high expectations</w:t>
      </w:r>
      <w:r w:rsidRPr="615CFBC6" w:rsidR="34B6E56D">
        <w:rPr>
          <w:rFonts w:ascii="Times New Roman" w:hAnsi="Times New Roman" w:eastAsia="Times New Roman" w:cs="Times New Roman"/>
          <w:color w:val="000000" w:themeColor="text1" w:themeTint="FF" w:themeShade="FF"/>
          <w:lang w:val="en-US"/>
        </w:rPr>
        <w:t xml:space="preserve"> for all children to develop to their full potential. </w:t>
      </w:r>
      <w:r w:rsidRPr="615CFBC6" w:rsidR="718D4387">
        <w:rPr>
          <w:rFonts w:ascii="Times New Roman" w:hAnsi="Times New Roman" w:eastAsia="Times New Roman" w:cs="Times New Roman"/>
          <w:color w:val="000000" w:themeColor="text1" w:themeTint="FF" w:themeShade="FF"/>
          <w:lang w:val="en-US"/>
        </w:rPr>
        <w:t xml:space="preserve">Quality </w:t>
      </w:r>
      <w:r w:rsidRPr="615CFBC6" w:rsidR="2E942428">
        <w:rPr>
          <w:rFonts w:ascii="Times New Roman" w:hAnsi="Times New Roman" w:eastAsia="Times New Roman" w:cs="Times New Roman"/>
          <w:color w:val="000000" w:themeColor="text1" w:themeTint="FF" w:themeShade="FF"/>
          <w:lang w:val="en-US"/>
        </w:rPr>
        <w:t>enforced</w:t>
      </w:r>
      <w:r w:rsidRPr="615CFBC6" w:rsidR="34B6E56D">
        <w:rPr>
          <w:rFonts w:ascii="Times New Roman" w:hAnsi="Times New Roman" w:eastAsia="Times New Roman" w:cs="Times New Roman"/>
          <w:color w:val="000000" w:themeColor="text1" w:themeTint="FF" w:themeShade="FF"/>
          <w:lang w:val="en-US"/>
        </w:rPr>
        <w:t xml:space="preserve"> early childhood setting</w:t>
      </w:r>
      <w:r w:rsidRPr="615CFBC6" w:rsidR="131949F4">
        <w:rPr>
          <w:rFonts w:ascii="Times New Roman" w:hAnsi="Times New Roman" w:eastAsia="Times New Roman" w:cs="Times New Roman"/>
          <w:color w:val="000000" w:themeColor="text1" w:themeTint="FF" w:themeShade="FF"/>
          <w:lang w:val="en-US"/>
        </w:rPr>
        <w:t>s</w:t>
      </w:r>
      <w:r w:rsidRPr="615CFBC6" w:rsidR="34B6E56D">
        <w:rPr>
          <w:rFonts w:ascii="Times New Roman" w:hAnsi="Times New Roman" w:eastAsia="Times New Roman" w:cs="Times New Roman"/>
          <w:color w:val="000000" w:themeColor="text1" w:themeTint="FF" w:themeShade="FF"/>
          <w:lang w:val="en-US"/>
        </w:rPr>
        <w:t xml:space="preserve"> </w:t>
      </w:r>
      <w:r w:rsidRPr="615CFBC6" w:rsidR="521C3CEB">
        <w:rPr>
          <w:rFonts w:ascii="Times New Roman" w:hAnsi="Times New Roman" w:eastAsia="Times New Roman" w:cs="Times New Roman"/>
          <w:color w:val="000000" w:themeColor="text1" w:themeTint="FF" w:themeShade="FF"/>
          <w:lang w:val="en-US"/>
        </w:rPr>
        <w:t>offer</w:t>
      </w:r>
      <w:r w:rsidRPr="615CFBC6" w:rsidR="34B6E56D">
        <w:rPr>
          <w:rFonts w:ascii="Times New Roman" w:hAnsi="Times New Roman" w:eastAsia="Times New Roman" w:cs="Times New Roman"/>
          <w:color w:val="000000" w:themeColor="text1" w:themeTint="FF" w:themeShade="FF"/>
          <w:lang w:val="en-US"/>
        </w:rPr>
        <w:t xml:space="preserve"> young children’s intellectual, social, emotional, and physical development </w:t>
      </w:r>
      <w:r w:rsidRPr="615CFBC6" w:rsidR="4E994FCA">
        <w:rPr>
          <w:rFonts w:ascii="Times New Roman" w:hAnsi="Times New Roman" w:eastAsia="Times New Roman" w:cs="Times New Roman"/>
          <w:color w:val="000000" w:themeColor="text1" w:themeTint="FF" w:themeShade="FF"/>
          <w:lang w:val="en-US"/>
        </w:rPr>
        <w:t>with</w:t>
      </w:r>
      <w:r w:rsidRPr="615CFBC6" w:rsidR="34B6E56D">
        <w:rPr>
          <w:rFonts w:ascii="Times New Roman" w:hAnsi="Times New Roman" w:eastAsia="Times New Roman" w:cs="Times New Roman"/>
          <w:color w:val="000000" w:themeColor="text1" w:themeTint="FF" w:themeShade="FF"/>
          <w:lang w:val="en-US"/>
        </w:rPr>
        <w:t xml:space="preserve">in a secure and caring </w:t>
      </w:r>
      <w:r w:rsidRPr="615CFBC6" w:rsidR="5B1C12EC">
        <w:rPr>
          <w:rFonts w:ascii="Times New Roman" w:hAnsi="Times New Roman" w:eastAsia="Times New Roman" w:cs="Times New Roman"/>
          <w:color w:val="000000" w:themeColor="text1" w:themeTint="FF" w:themeShade="FF"/>
          <w:lang w:val="en-US"/>
        </w:rPr>
        <w:t>environment</w:t>
      </w:r>
      <w:r w:rsidRPr="615CFBC6" w:rsidR="34B6E56D">
        <w:rPr>
          <w:rFonts w:ascii="Times New Roman" w:hAnsi="Times New Roman" w:eastAsia="Times New Roman" w:cs="Times New Roman"/>
          <w:color w:val="000000" w:themeColor="text1" w:themeTint="FF" w:themeShade="FF"/>
          <w:lang w:val="en-US"/>
        </w:rPr>
        <w:t>. (Brock, A. (Ed)</w:t>
      </w:r>
      <w:r w:rsidRPr="615CFBC6" w:rsidR="33C80B56">
        <w:rPr>
          <w:rFonts w:ascii="Times New Roman" w:hAnsi="Times New Roman" w:eastAsia="Times New Roman" w:cs="Times New Roman"/>
          <w:color w:val="000000" w:themeColor="text1" w:themeTint="FF" w:themeShade="FF"/>
          <w:lang w:val="en-US"/>
        </w:rPr>
        <w:t>,</w:t>
      </w:r>
      <w:r w:rsidRPr="615CFBC6" w:rsidR="34B6E56D">
        <w:rPr>
          <w:rFonts w:ascii="Times New Roman" w:hAnsi="Times New Roman" w:eastAsia="Times New Roman" w:cs="Times New Roman"/>
          <w:color w:val="000000" w:themeColor="text1" w:themeTint="FF" w:themeShade="FF"/>
          <w:lang w:val="en-US"/>
        </w:rPr>
        <w:t xml:space="preserve"> 2015). </w:t>
      </w:r>
    </w:p>
    <w:p w:rsidRPr="00C34F5E" w:rsidR="007B6EC3" w:rsidP="615CFBC6" w:rsidRDefault="3DA20A02" w14:paraId="46195020" w14:textId="1F4D5A51" w14:noSpellErr="1">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 xml:space="preserve">As previously mentioned about safeguarding children it is important that as a setting, we also enable that we are Adhering and making sure to the safeguarding policies by listening to the child’s vocal and nonverbal signals; guarantee </w:t>
      </w:r>
      <w:r w:rsidRPr="615CFBC6" w:rsidR="34B6E56D">
        <w:rPr>
          <w:rFonts w:ascii="Times New Roman" w:hAnsi="Times New Roman" w:eastAsia="Times New Roman" w:cs="Times New Roman"/>
          <w:color w:val="000000" w:themeColor="text1" w:themeTint="FF" w:themeShade="FF"/>
          <w:lang w:val="en-US"/>
        </w:rPr>
        <w:t>that’s</w:t>
      </w:r>
      <w:r w:rsidRPr="615CFBC6" w:rsidR="34B6E56D">
        <w:rPr>
          <w:rFonts w:ascii="Times New Roman" w:hAnsi="Times New Roman" w:eastAsia="Times New Roman" w:cs="Times New Roman"/>
          <w:color w:val="000000" w:themeColor="text1" w:themeTint="FF" w:themeShade="FF"/>
          <w:lang w:val="en-US"/>
        </w:rPr>
        <w:t xml:space="preserve"> all children and adolescents have acceptable ways to report abuse. Creating an environment that promotes equality and informed decision- making </w:t>
      </w:r>
      <w:r w:rsidRPr="615CFBC6" w:rsidR="34B6E56D">
        <w:rPr>
          <w:rFonts w:ascii="Times New Roman" w:hAnsi="Times New Roman" w:eastAsia="Times New Roman" w:cs="Times New Roman"/>
          <w:color w:val="000000" w:themeColor="text1" w:themeTint="FF" w:themeShade="FF"/>
          <w:lang w:val="en-US"/>
        </w:rPr>
        <w:t>assist</w:t>
      </w:r>
      <w:r w:rsidRPr="615CFBC6" w:rsidR="34B6E56D">
        <w:rPr>
          <w:rFonts w:ascii="Times New Roman" w:hAnsi="Times New Roman" w:eastAsia="Times New Roman" w:cs="Times New Roman"/>
          <w:color w:val="000000" w:themeColor="text1" w:themeTint="FF" w:themeShade="FF"/>
          <w:lang w:val="en-US"/>
        </w:rPr>
        <w:t xml:space="preserve"> young people in considering the concerns and attitudes that surround children with special needs</w:t>
      </w:r>
      <w:r w:rsidRPr="615CFBC6" w:rsidR="34B6E56D">
        <w:rPr>
          <w:rFonts w:ascii="Times New Roman" w:hAnsi="Times New Roman" w:eastAsia="Times New Roman" w:cs="Times New Roman"/>
          <w:color w:val="000000" w:themeColor="text1" w:themeTint="FF" w:themeShade="FF"/>
          <w:lang w:val="en-US"/>
        </w:rPr>
        <w:t xml:space="preserve">.  </w:t>
      </w:r>
    </w:p>
    <w:p w:rsidRPr="00C34F5E" w:rsidR="007B6EC3" w:rsidP="615CFBC6" w:rsidRDefault="3DA20A02" w14:paraId="640FF9C8" w14:textId="6BD14F28">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As an A</w:t>
      </w:r>
      <w:r w:rsidRPr="615CFBC6" w:rsidR="653717A9">
        <w:rPr>
          <w:rFonts w:ascii="Times New Roman" w:hAnsi="Times New Roman" w:eastAsia="Times New Roman" w:cs="Times New Roman"/>
          <w:color w:val="000000" w:themeColor="text1" w:themeTint="FF" w:themeShade="FF"/>
          <w:lang w:val="en-US"/>
        </w:rPr>
        <w:t>LN</w:t>
      </w:r>
      <w:r w:rsidRPr="615CFBC6" w:rsidR="34B6E56D">
        <w:rPr>
          <w:rFonts w:ascii="Times New Roman" w:hAnsi="Times New Roman" w:eastAsia="Times New Roman" w:cs="Times New Roman"/>
          <w:color w:val="000000" w:themeColor="text1" w:themeTint="FF" w:themeShade="FF"/>
          <w:lang w:val="en-US"/>
        </w:rPr>
        <w:t xml:space="preserve"> coordinator it is important to coordinate provision for children with special needs. </w:t>
      </w:r>
      <w:r w:rsidRPr="615CFBC6" w:rsidR="34B6E56D">
        <w:rPr>
          <w:rFonts w:ascii="Times New Roman" w:hAnsi="Times New Roman" w:eastAsia="Times New Roman" w:cs="Times New Roman"/>
          <w:color w:val="000000" w:themeColor="text1" w:themeTint="FF" w:themeShade="FF"/>
          <w:lang w:val="en-US"/>
        </w:rPr>
        <w:t>Liasing</w:t>
      </w:r>
      <w:r w:rsidRPr="615CFBC6" w:rsidR="34B6E56D">
        <w:rPr>
          <w:rFonts w:ascii="Times New Roman" w:hAnsi="Times New Roman" w:eastAsia="Times New Roman" w:cs="Times New Roman"/>
          <w:color w:val="000000" w:themeColor="text1" w:themeTint="FF" w:themeShade="FF"/>
          <w:lang w:val="en-US"/>
        </w:rPr>
        <w:t xml:space="preserve"> with parents of children with special needs. Collaboration with other providers, outside agencies, educational psychologists, and external agencies. Ensure that the schools records for all students with special needs are up to date and correct and overseeing of the A</w:t>
      </w:r>
      <w:r w:rsidRPr="615CFBC6" w:rsidR="1D2FF2E7">
        <w:rPr>
          <w:rFonts w:ascii="Times New Roman" w:hAnsi="Times New Roman" w:eastAsia="Times New Roman" w:cs="Times New Roman"/>
          <w:color w:val="000000" w:themeColor="text1" w:themeTint="FF" w:themeShade="FF"/>
          <w:lang w:val="en-US"/>
        </w:rPr>
        <w:t>LN</w:t>
      </w:r>
      <w:r w:rsidRPr="615CFBC6" w:rsidR="34B6E56D">
        <w:rPr>
          <w:rFonts w:ascii="Times New Roman" w:hAnsi="Times New Roman" w:eastAsia="Times New Roman" w:cs="Times New Roman"/>
          <w:color w:val="000000" w:themeColor="text1" w:themeTint="FF" w:themeShade="FF"/>
          <w:lang w:val="en-US"/>
        </w:rPr>
        <w:t xml:space="preserve"> policy. </w:t>
      </w:r>
      <w:r w:rsidRPr="615CFBC6" w:rsidR="34B6E56D">
        <w:rPr>
          <w:rFonts w:ascii="Times New Roman" w:hAnsi="Times New Roman" w:eastAsia="Times New Roman" w:cs="Times New Roman"/>
          <w:color w:val="000000" w:themeColor="text1" w:themeTint="FF" w:themeShade="FF"/>
          <w:lang w:val="en-US"/>
        </w:rPr>
        <w:t>Liasing</w:t>
      </w:r>
      <w:r w:rsidRPr="615CFBC6" w:rsidR="34B6E56D">
        <w:rPr>
          <w:rFonts w:ascii="Times New Roman" w:hAnsi="Times New Roman" w:eastAsia="Times New Roman" w:cs="Times New Roman"/>
          <w:color w:val="000000" w:themeColor="text1" w:themeTint="FF" w:themeShade="FF"/>
          <w:lang w:val="en-US"/>
        </w:rPr>
        <w:t xml:space="preserve"> with other offering staff to </w:t>
      </w:r>
      <w:r w:rsidRPr="615CFBC6" w:rsidR="34B6E56D">
        <w:rPr>
          <w:rFonts w:ascii="Times New Roman" w:hAnsi="Times New Roman" w:eastAsia="Times New Roman" w:cs="Times New Roman"/>
          <w:color w:val="000000" w:themeColor="text1" w:themeTint="FF" w:themeShade="FF"/>
          <w:lang w:val="en-US"/>
        </w:rPr>
        <w:t>advise</w:t>
      </w:r>
      <w:r w:rsidRPr="615CFBC6" w:rsidR="34B6E56D">
        <w:rPr>
          <w:rFonts w:ascii="Times New Roman" w:hAnsi="Times New Roman" w:eastAsia="Times New Roman" w:cs="Times New Roman"/>
          <w:color w:val="000000" w:themeColor="text1" w:themeTint="FF" w:themeShade="FF"/>
          <w:lang w:val="en-US"/>
        </w:rPr>
        <w:t xml:space="preserve"> them on any issues and how they can correctly support a child with </w:t>
      </w:r>
      <w:r w:rsidRPr="615CFBC6" w:rsidR="34B6E56D">
        <w:rPr>
          <w:rFonts w:ascii="Times New Roman" w:hAnsi="Times New Roman" w:eastAsia="Times New Roman" w:cs="Times New Roman"/>
          <w:color w:val="000000" w:themeColor="text1" w:themeTint="FF" w:themeShade="FF"/>
          <w:lang w:val="en-US"/>
        </w:rPr>
        <w:t>additional</w:t>
      </w:r>
      <w:r w:rsidRPr="615CFBC6" w:rsidR="34B6E56D">
        <w:rPr>
          <w:rFonts w:ascii="Times New Roman" w:hAnsi="Times New Roman" w:eastAsia="Times New Roman" w:cs="Times New Roman"/>
          <w:color w:val="000000" w:themeColor="text1" w:themeTint="FF" w:themeShade="FF"/>
          <w:lang w:val="en-US"/>
        </w:rPr>
        <w:t xml:space="preserve"> learning needs.</w:t>
      </w:r>
    </w:p>
    <w:p w:rsidRPr="00C34F5E" w:rsidR="007B6EC3" w:rsidP="615CFBC6" w:rsidRDefault="3DA20A02" w14:paraId="764FC5F0" w14:textId="4C227CAA">
      <w:pPr>
        <w:spacing w:line="257" w:lineRule="auto"/>
        <w:rPr>
          <w:rFonts w:ascii="Times New Roman" w:hAnsi="Times New Roman" w:eastAsia="Times New Roman" w:cs="Times New Roman"/>
          <w:color w:val="000000" w:themeColor="text1"/>
        </w:rPr>
      </w:pPr>
      <w:r w:rsidRPr="615CFBC6" w:rsidR="34B6E56D">
        <w:rPr>
          <w:rFonts w:ascii="Times New Roman" w:hAnsi="Times New Roman" w:eastAsia="Times New Roman" w:cs="Times New Roman"/>
          <w:color w:val="000000" w:themeColor="text1" w:themeTint="FF" w:themeShade="FF"/>
          <w:lang w:val="en-US"/>
        </w:rPr>
        <w:t xml:space="preserve">Securing relevant services to support pupils with </w:t>
      </w:r>
      <w:r w:rsidRPr="615CFBC6" w:rsidR="34B6E56D">
        <w:rPr>
          <w:rFonts w:ascii="Times New Roman" w:hAnsi="Times New Roman" w:eastAsia="Times New Roman" w:cs="Times New Roman"/>
          <w:color w:val="000000" w:themeColor="text1" w:themeTint="FF" w:themeShade="FF"/>
          <w:lang w:val="en-US"/>
        </w:rPr>
        <w:t>additional</w:t>
      </w:r>
      <w:r w:rsidRPr="615CFBC6" w:rsidR="34B6E56D">
        <w:rPr>
          <w:rFonts w:ascii="Times New Roman" w:hAnsi="Times New Roman" w:eastAsia="Times New Roman" w:cs="Times New Roman"/>
          <w:color w:val="000000" w:themeColor="text1" w:themeTint="FF" w:themeShade="FF"/>
          <w:lang w:val="en-US"/>
        </w:rPr>
        <w:t xml:space="preserve"> needs can involve working with the G</w:t>
      </w:r>
      <w:r w:rsidRPr="615CFBC6" w:rsidR="10DC3DBF">
        <w:rPr>
          <w:rFonts w:ascii="Times New Roman" w:hAnsi="Times New Roman" w:eastAsia="Times New Roman" w:cs="Times New Roman"/>
          <w:color w:val="000000" w:themeColor="text1" w:themeTint="FF" w:themeShade="FF"/>
          <w:lang w:val="en-US"/>
        </w:rPr>
        <w:t>eneral Practitioner (GP),</w:t>
      </w:r>
      <w:r w:rsidRPr="615CFBC6" w:rsidR="34B6E56D">
        <w:rPr>
          <w:rFonts w:ascii="Times New Roman" w:hAnsi="Times New Roman" w:eastAsia="Times New Roman" w:cs="Times New Roman"/>
          <w:color w:val="000000" w:themeColor="text1" w:themeTint="FF" w:themeShade="FF"/>
          <w:lang w:val="en-US"/>
        </w:rPr>
        <w:t xml:space="preserve"> educational psychologist, health visitor, occupational therapist, speech and language therapist, physiotherapist, working in partnership is the best way to help a child with </w:t>
      </w:r>
      <w:r w:rsidRPr="615CFBC6" w:rsidR="34B6E56D">
        <w:rPr>
          <w:rFonts w:ascii="Times New Roman" w:hAnsi="Times New Roman" w:eastAsia="Times New Roman" w:cs="Times New Roman"/>
          <w:color w:val="000000" w:themeColor="text1" w:themeTint="FF" w:themeShade="FF"/>
          <w:lang w:val="en-US"/>
        </w:rPr>
        <w:t>additional</w:t>
      </w:r>
      <w:r w:rsidRPr="615CFBC6" w:rsidR="34B6E56D">
        <w:rPr>
          <w:rFonts w:ascii="Times New Roman" w:hAnsi="Times New Roman" w:eastAsia="Times New Roman" w:cs="Times New Roman"/>
          <w:color w:val="000000" w:themeColor="text1" w:themeTint="FF" w:themeShade="FF"/>
          <w:lang w:val="en-US"/>
        </w:rPr>
        <w:t xml:space="preserve"> learning needs reach their full potential. These multi agencies work together in ways to support the </w:t>
      </w:r>
      <w:r w:rsidRPr="615CFBC6" w:rsidR="0219D03B">
        <w:rPr>
          <w:rFonts w:ascii="Times New Roman" w:hAnsi="Times New Roman" w:eastAsia="Times New Roman" w:cs="Times New Roman"/>
          <w:color w:val="000000" w:themeColor="text1" w:themeTint="FF" w:themeShade="FF"/>
          <w:lang w:val="en-US"/>
        </w:rPr>
        <w:t>c</w:t>
      </w:r>
      <w:r w:rsidRPr="615CFBC6" w:rsidR="34B6E56D">
        <w:rPr>
          <w:rFonts w:ascii="Times New Roman" w:hAnsi="Times New Roman" w:eastAsia="Times New Roman" w:cs="Times New Roman"/>
          <w:color w:val="000000" w:themeColor="text1" w:themeTint="FF" w:themeShade="FF"/>
          <w:lang w:val="en-US"/>
        </w:rPr>
        <w:t>hilds</w:t>
      </w:r>
      <w:r w:rsidRPr="615CFBC6" w:rsidR="34B6E56D">
        <w:rPr>
          <w:rFonts w:ascii="Times New Roman" w:hAnsi="Times New Roman" w:eastAsia="Times New Roman" w:cs="Times New Roman"/>
          <w:color w:val="000000" w:themeColor="text1" w:themeTint="FF" w:themeShade="FF"/>
          <w:lang w:val="en-US"/>
        </w:rPr>
        <w:t xml:space="preserve"> individual needs.</w:t>
      </w:r>
    </w:p>
    <w:p w:rsidRPr="00C34F5E" w:rsidR="007B6EC3" w:rsidP="615CFBC6" w:rsidRDefault="3DA20A02" w14:paraId="5888B895" w14:textId="2BD9D1EA">
      <w:pPr>
        <w:spacing w:line="257" w:lineRule="auto"/>
        <w:rPr>
          <w:rFonts w:ascii="Times New Roman" w:hAnsi="Times New Roman" w:eastAsia="Times New Roman" w:cs="Times New Roman"/>
          <w:color w:val="000000" w:themeColor="text1"/>
          <w:lang w:val="en-US"/>
        </w:rPr>
      </w:pPr>
      <w:r w:rsidRPr="615CFBC6" w:rsidR="34B6E56D">
        <w:rPr>
          <w:rFonts w:ascii="Times New Roman" w:hAnsi="Times New Roman" w:eastAsia="Times New Roman" w:cs="Times New Roman"/>
          <w:color w:val="000000" w:themeColor="text1" w:themeTint="FF" w:themeShade="FF"/>
          <w:lang w:val="en-US"/>
        </w:rPr>
        <w:t>In accordance with</w:t>
      </w:r>
      <w:r w:rsidRPr="615CFBC6" w:rsidR="34B6E56D">
        <w:rPr>
          <w:rFonts w:ascii="Times New Roman" w:hAnsi="Times New Roman" w:eastAsia="Times New Roman" w:cs="Times New Roman"/>
          <w:color w:val="000000" w:themeColor="text1" w:themeTint="FF" w:themeShade="FF"/>
          <w:lang w:val="en-US"/>
        </w:rPr>
        <w:t xml:space="preserve"> </w:t>
      </w:r>
      <w:r w:rsidRPr="615CFBC6" w:rsidR="02B56463">
        <w:rPr>
          <w:rFonts w:ascii="Times New Roman" w:hAnsi="Times New Roman" w:eastAsia="Times New Roman" w:cs="Times New Roman"/>
          <w:color w:val="000000" w:themeColor="text1" w:themeTint="FF" w:themeShade="FF"/>
          <w:lang w:val="en-US"/>
        </w:rPr>
        <w:t>C</w:t>
      </w:r>
      <w:r w:rsidRPr="615CFBC6" w:rsidR="1DEB09D4">
        <w:rPr>
          <w:rFonts w:ascii="Times New Roman" w:hAnsi="Times New Roman" w:eastAsia="Times New Roman" w:cs="Times New Roman"/>
          <w:color w:val="000000" w:themeColor="text1" w:themeTint="FF" w:themeShade="FF"/>
          <w:lang w:val="en-US"/>
        </w:rPr>
        <w:t>IW</w:t>
      </w:r>
      <w:r w:rsidRPr="615CFBC6" w:rsidR="34B6E56D">
        <w:rPr>
          <w:rFonts w:ascii="Times New Roman" w:hAnsi="Times New Roman" w:eastAsia="Times New Roman" w:cs="Times New Roman"/>
          <w:color w:val="000000" w:themeColor="text1" w:themeTint="FF" w:themeShade="FF"/>
          <w:lang w:val="en-US"/>
        </w:rPr>
        <w:t xml:space="preserve"> guidelines, Children in Wales </w:t>
      </w:r>
      <w:r w:rsidRPr="615CFBC6" w:rsidR="34B6E56D">
        <w:rPr>
          <w:rFonts w:ascii="Times New Roman" w:hAnsi="Times New Roman" w:eastAsia="Times New Roman" w:cs="Times New Roman"/>
          <w:color w:val="000000" w:themeColor="text1" w:themeTint="FF" w:themeShade="FF"/>
          <w:lang w:val="en-US"/>
        </w:rPr>
        <w:t>facilitates</w:t>
      </w:r>
      <w:r w:rsidRPr="615CFBC6" w:rsidR="34B6E56D">
        <w:rPr>
          <w:rFonts w:ascii="Times New Roman" w:hAnsi="Times New Roman" w:eastAsia="Times New Roman" w:cs="Times New Roman"/>
          <w:color w:val="000000" w:themeColor="text1" w:themeTint="FF" w:themeShade="FF"/>
          <w:lang w:val="en-US"/>
        </w:rPr>
        <w:t xml:space="preserve"> this alliance, we believe in educational fairness and parity, and we aim to improve educational and training outcomes and opportunities for children and young people with </w:t>
      </w:r>
      <w:r w:rsidRPr="615CFBC6" w:rsidR="34B6E56D">
        <w:rPr>
          <w:rFonts w:ascii="Times New Roman" w:hAnsi="Times New Roman" w:eastAsia="Times New Roman" w:cs="Times New Roman"/>
          <w:color w:val="000000" w:themeColor="text1" w:themeTint="FF" w:themeShade="FF"/>
          <w:lang w:val="en-US"/>
        </w:rPr>
        <w:t>additional</w:t>
      </w:r>
      <w:r w:rsidRPr="615CFBC6" w:rsidR="34B6E56D">
        <w:rPr>
          <w:rFonts w:ascii="Times New Roman" w:hAnsi="Times New Roman" w:eastAsia="Times New Roman" w:cs="Times New Roman"/>
          <w:color w:val="000000" w:themeColor="text1" w:themeTint="FF" w:themeShade="FF"/>
          <w:lang w:val="en-US"/>
        </w:rPr>
        <w:t xml:space="preserve"> learning needs, ensuring they are valued, empowered, respected, and represented. When not following the guidelines correctly set out by </w:t>
      </w:r>
      <w:r w:rsidRPr="615CFBC6" w:rsidR="2C39225E">
        <w:rPr>
          <w:rFonts w:ascii="Times New Roman" w:hAnsi="Times New Roman" w:eastAsia="Times New Roman" w:cs="Times New Roman"/>
          <w:color w:val="000000" w:themeColor="text1" w:themeTint="FF" w:themeShade="FF"/>
          <w:lang w:val="en-US"/>
        </w:rPr>
        <w:t>C</w:t>
      </w:r>
      <w:r w:rsidRPr="615CFBC6" w:rsidR="03C1B0C0">
        <w:rPr>
          <w:rFonts w:ascii="Times New Roman" w:hAnsi="Times New Roman" w:eastAsia="Times New Roman" w:cs="Times New Roman"/>
          <w:color w:val="000000" w:themeColor="text1" w:themeTint="FF" w:themeShade="FF"/>
          <w:lang w:val="en-US"/>
        </w:rPr>
        <w:t>IW</w:t>
      </w:r>
      <w:r w:rsidRPr="615CFBC6" w:rsidR="34B6E56D">
        <w:rPr>
          <w:rFonts w:ascii="Times New Roman" w:hAnsi="Times New Roman" w:eastAsia="Times New Roman" w:cs="Times New Roman"/>
          <w:color w:val="000000" w:themeColor="text1" w:themeTint="FF" w:themeShade="FF"/>
          <w:lang w:val="en-US"/>
        </w:rPr>
        <w:t>to</w:t>
      </w:r>
      <w:r w:rsidRPr="615CFBC6" w:rsidR="34B6E56D">
        <w:rPr>
          <w:rFonts w:ascii="Times New Roman" w:hAnsi="Times New Roman" w:eastAsia="Times New Roman" w:cs="Times New Roman"/>
          <w:color w:val="000000" w:themeColor="text1" w:themeTint="FF" w:themeShade="FF"/>
          <w:lang w:val="en-US"/>
        </w:rPr>
        <w:t xml:space="preserve"> ensure that all children have equality in education and are made a </w:t>
      </w:r>
      <w:r w:rsidRPr="615CFBC6" w:rsidR="3C34CC78">
        <w:rPr>
          <w:rFonts w:ascii="Times New Roman" w:hAnsi="Times New Roman" w:eastAsia="Times New Roman" w:cs="Times New Roman"/>
          <w:color w:val="000000" w:themeColor="text1" w:themeTint="FF" w:themeShade="FF"/>
          <w:lang w:val="en-US"/>
        </w:rPr>
        <w:t>priority,</w:t>
      </w:r>
      <w:r w:rsidRPr="615CFBC6" w:rsidR="34B6E56D">
        <w:rPr>
          <w:rFonts w:ascii="Times New Roman" w:hAnsi="Times New Roman" w:eastAsia="Times New Roman" w:cs="Times New Roman"/>
          <w:color w:val="000000" w:themeColor="text1" w:themeTint="FF" w:themeShade="FF"/>
          <w:lang w:val="en-US"/>
        </w:rPr>
        <w:t xml:space="preserve"> they can enforce closure upon a setting if they </w:t>
      </w:r>
      <w:r w:rsidRPr="615CFBC6" w:rsidR="34B6E56D">
        <w:rPr>
          <w:rFonts w:ascii="Times New Roman" w:hAnsi="Times New Roman" w:eastAsia="Times New Roman" w:cs="Times New Roman"/>
          <w:color w:val="000000" w:themeColor="text1" w:themeTint="FF" w:themeShade="FF"/>
          <w:lang w:val="en-US"/>
        </w:rPr>
        <w:t>deem</w:t>
      </w:r>
      <w:r w:rsidRPr="615CFBC6" w:rsidR="34B6E56D">
        <w:rPr>
          <w:rFonts w:ascii="Times New Roman" w:hAnsi="Times New Roman" w:eastAsia="Times New Roman" w:cs="Times New Roman"/>
          <w:color w:val="000000" w:themeColor="text1" w:themeTint="FF" w:themeShade="FF"/>
          <w:lang w:val="en-US"/>
        </w:rPr>
        <w:t xml:space="preserve"> it to be unfit. </w:t>
      </w:r>
    </w:p>
    <w:p w:rsidRPr="000907CD" w:rsidR="00E14EEA" w:rsidP="615CFBC6" w:rsidRDefault="3DA20A02" w14:paraId="2E7CA2CB" w14:textId="5C3C8438" w14:noSpellErr="1">
      <w:pPr>
        <w:spacing w:line="257" w:lineRule="auto"/>
        <w:rPr>
          <w:rFonts w:ascii="Times New Roman" w:hAnsi="Times New Roman" w:eastAsia="Times New Roman" w:cs="Times New Roman"/>
          <w:color w:val="000000" w:themeColor="text1"/>
          <w:lang w:val="en-US"/>
        </w:rPr>
      </w:pPr>
      <w:r w:rsidRPr="615CFBC6" w:rsidR="34B6E56D">
        <w:rPr>
          <w:rFonts w:ascii="Times New Roman" w:hAnsi="Times New Roman" w:eastAsia="Times New Roman" w:cs="Times New Roman"/>
          <w:color w:val="000000" w:themeColor="text1" w:themeTint="FF" w:themeShade="FF"/>
          <w:lang w:val="en-US"/>
        </w:rPr>
        <w:t xml:space="preserve">If you have any questions or would like to know any further </w:t>
      </w:r>
      <w:r w:rsidRPr="615CFBC6" w:rsidR="34B6E56D">
        <w:rPr>
          <w:rFonts w:ascii="Times New Roman" w:hAnsi="Times New Roman" w:eastAsia="Times New Roman" w:cs="Times New Roman"/>
          <w:color w:val="000000" w:themeColor="text1" w:themeTint="FF" w:themeShade="FF"/>
          <w:lang w:val="en-US"/>
        </w:rPr>
        <w:t>information</w:t>
      </w:r>
      <w:r w:rsidRPr="615CFBC6" w:rsidR="34B6E56D">
        <w:rPr>
          <w:rFonts w:ascii="Times New Roman" w:hAnsi="Times New Roman" w:eastAsia="Times New Roman" w:cs="Times New Roman"/>
          <w:color w:val="000000" w:themeColor="text1" w:themeTint="FF" w:themeShade="FF"/>
          <w:lang w:val="en-US"/>
        </w:rPr>
        <w:t xml:space="preserve"> please do not hesitate to ask</w:t>
      </w:r>
      <w:r w:rsidRPr="615CFBC6" w:rsidR="0C065D08">
        <w:rPr>
          <w:rFonts w:ascii="Times New Roman" w:hAnsi="Times New Roman" w:eastAsia="Times New Roman" w:cs="Times New Roman"/>
          <w:color w:val="000000" w:themeColor="text1" w:themeTint="FF" w:themeShade="FF"/>
          <w:lang w:val="en-US"/>
        </w:rPr>
        <w:t>.</w:t>
      </w:r>
    </w:p>
    <w:p w:rsidRPr="00C34F5E" w:rsidR="007B6EC3" w:rsidP="615CFBC6" w:rsidRDefault="007B6EC3" w14:paraId="257966B9" w14:textId="64F5FCF3" w14:noSpellErr="1">
      <w:pPr>
        <w:rPr>
          <w:rFonts w:ascii="Times New Roman" w:hAnsi="Times New Roman" w:eastAsia="Times New Roman" w:cs="Times New Roman"/>
          <w:b w:val="1"/>
          <w:bCs w:val="1"/>
          <w:color w:val="000000" w:themeColor="text1"/>
        </w:rPr>
      </w:pPr>
      <w:r w:rsidRPr="615CFBC6" w:rsidR="007B6EC3">
        <w:rPr>
          <w:rFonts w:ascii="Times New Roman" w:hAnsi="Times New Roman" w:eastAsia="Times New Roman" w:cs="Times New Roman"/>
          <w:b w:val="1"/>
          <w:bCs w:val="1"/>
          <w:color w:val="000000" w:themeColor="text1" w:themeTint="FF" w:themeShade="FF"/>
        </w:rPr>
        <w:t>Sam</w:t>
      </w:r>
      <w:r w:rsidRPr="615CFBC6" w:rsidR="000907CD">
        <w:rPr>
          <w:rFonts w:ascii="Times New Roman" w:hAnsi="Times New Roman" w:eastAsia="Times New Roman" w:cs="Times New Roman"/>
          <w:b w:val="1"/>
          <w:bCs w:val="1"/>
          <w:color w:val="000000" w:themeColor="text1" w:themeTint="FF" w:themeShade="FF"/>
        </w:rPr>
        <w:t>antha</w:t>
      </w:r>
      <w:r w:rsidRPr="615CFBC6" w:rsidR="007B6EC3">
        <w:rPr>
          <w:rFonts w:ascii="Times New Roman" w:hAnsi="Times New Roman" w:eastAsia="Times New Roman" w:cs="Times New Roman"/>
          <w:b w:val="1"/>
          <w:bCs w:val="1"/>
          <w:color w:val="000000" w:themeColor="text1" w:themeTint="FF" w:themeShade="FF"/>
        </w:rPr>
        <w:t>:</w:t>
      </w:r>
    </w:p>
    <w:p w:rsidRPr="00C34F5E" w:rsidR="00DF53C8" w:rsidP="615CFBC6" w:rsidRDefault="7E71860F" w14:paraId="12C0AF85" w14:textId="021A62DD" w14:noSpellErr="1">
      <w:pPr>
        <w:spacing w:line="259" w:lineRule="auto"/>
        <w:rPr>
          <w:rFonts w:ascii="Times New Roman" w:hAnsi="Times New Roman" w:eastAsia="Times New Roman" w:cs="Times New Roman"/>
          <w:color w:val="000000" w:themeColor="text1"/>
        </w:rPr>
      </w:pPr>
      <w:r w:rsidRPr="615CFBC6" w:rsidR="7E71860F">
        <w:rPr>
          <w:rFonts w:ascii="Times New Roman" w:hAnsi="Times New Roman" w:eastAsia="Times New Roman" w:cs="Times New Roman"/>
          <w:color w:val="000000" w:themeColor="text1" w:themeTint="FF" w:themeShade="FF"/>
        </w:rPr>
        <w:t xml:space="preserve">Thank you, </w:t>
      </w:r>
      <w:r w:rsidRPr="615CFBC6" w:rsidR="7E71860F">
        <w:rPr>
          <w:rFonts w:ascii="Times New Roman" w:hAnsi="Times New Roman" w:eastAsia="Times New Roman" w:cs="Times New Roman"/>
          <w:color w:val="000000" w:themeColor="text1" w:themeTint="FF" w:themeShade="FF"/>
        </w:rPr>
        <w:t>Hello</w:t>
      </w:r>
      <w:r w:rsidRPr="615CFBC6" w:rsidR="7E71860F">
        <w:rPr>
          <w:rFonts w:ascii="Times New Roman" w:hAnsi="Times New Roman" w:eastAsia="Times New Roman" w:cs="Times New Roman"/>
          <w:color w:val="000000" w:themeColor="text1" w:themeTint="FF" w:themeShade="FF"/>
        </w:rPr>
        <w:t xml:space="preserve"> </w:t>
      </w:r>
      <w:r w:rsidRPr="615CFBC6" w:rsidR="7E71860F">
        <w:rPr>
          <w:rFonts w:ascii="Times New Roman" w:hAnsi="Times New Roman" w:eastAsia="Times New Roman" w:cs="Times New Roman"/>
          <w:color w:val="000000" w:themeColor="text1" w:themeTint="FF" w:themeShade="FF"/>
        </w:rPr>
        <w:t>everyone ,</w:t>
      </w:r>
      <w:r w:rsidRPr="615CFBC6" w:rsidR="7E71860F">
        <w:rPr>
          <w:rFonts w:ascii="Times New Roman" w:hAnsi="Times New Roman" w:eastAsia="Times New Roman" w:cs="Times New Roman"/>
          <w:color w:val="000000" w:themeColor="text1" w:themeTint="FF" w:themeShade="FF"/>
        </w:rPr>
        <w:t xml:space="preserve"> </w:t>
      </w:r>
      <w:r w:rsidRPr="615CFBC6" w:rsidR="7E71860F">
        <w:rPr>
          <w:rFonts w:ascii="Times New Roman" w:hAnsi="Times New Roman" w:eastAsia="Times New Roman" w:cs="Times New Roman"/>
          <w:color w:val="000000" w:themeColor="text1" w:themeTint="FF" w:themeShade="FF"/>
        </w:rPr>
        <w:t>I’m</w:t>
      </w:r>
      <w:r w:rsidRPr="615CFBC6" w:rsidR="7E71860F">
        <w:rPr>
          <w:rFonts w:ascii="Times New Roman" w:hAnsi="Times New Roman" w:eastAsia="Times New Roman" w:cs="Times New Roman"/>
          <w:color w:val="000000" w:themeColor="text1" w:themeTint="FF" w:themeShade="FF"/>
        </w:rPr>
        <w:t xml:space="preserve"> Samantha and I am the settings Safeguarding Officer, it is my role to protect young people from physical, </w:t>
      </w:r>
      <w:r w:rsidRPr="615CFBC6" w:rsidR="7E71860F">
        <w:rPr>
          <w:rFonts w:ascii="Times New Roman" w:hAnsi="Times New Roman" w:eastAsia="Times New Roman" w:cs="Times New Roman"/>
          <w:color w:val="000000" w:themeColor="text1" w:themeTint="FF" w:themeShade="FF"/>
        </w:rPr>
        <w:t>mental</w:t>
      </w:r>
      <w:r w:rsidRPr="615CFBC6" w:rsidR="7E71860F">
        <w:rPr>
          <w:rFonts w:ascii="Times New Roman" w:hAnsi="Times New Roman" w:eastAsia="Times New Roman" w:cs="Times New Roman"/>
          <w:color w:val="000000" w:themeColor="text1" w:themeTint="FF" w:themeShade="FF"/>
        </w:rPr>
        <w:t xml:space="preserve"> or emotional abuse. I can help prevent harm by investigating and reporting incidents.</w:t>
      </w:r>
    </w:p>
    <w:p w:rsidRPr="00C34F5E" w:rsidR="7DC1DE78" w:rsidP="615CFBC6" w:rsidRDefault="7DC1DE78" w14:paraId="5E3411E7" w14:textId="68A2F183" w14:noSpellErr="1">
      <w:pPr>
        <w:spacing w:line="259" w:lineRule="auto"/>
        <w:rPr>
          <w:rFonts w:ascii="Times New Roman" w:hAnsi="Times New Roman" w:eastAsia="Times New Roman" w:cs="Times New Roman"/>
          <w:color w:val="000000" w:themeColor="text1"/>
        </w:rPr>
      </w:pPr>
      <w:r w:rsidRPr="615CFBC6" w:rsidR="7DC1DE78">
        <w:rPr>
          <w:rFonts w:ascii="Times New Roman" w:hAnsi="Times New Roman" w:eastAsia="Times New Roman" w:cs="Times New Roman"/>
          <w:color w:val="000000" w:themeColor="text1" w:themeTint="FF" w:themeShade="FF"/>
        </w:rPr>
        <w:t xml:space="preserve">Protecting children and youth is at the forefront of safeguarding efforts. During inspections, as with any procedure, </w:t>
      </w:r>
      <w:r w:rsidRPr="615CFBC6" w:rsidR="7DC1DE78">
        <w:rPr>
          <w:rFonts w:ascii="Times New Roman" w:hAnsi="Times New Roman" w:eastAsia="Times New Roman" w:cs="Times New Roman"/>
          <w:color w:val="000000" w:themeColor="text1" w:themeTint="FF" w:themeShade="FF"/>
        </w:rPr>
        <w:t>it's</w:t>
      </w:r>
      <w:r w:rsidRPr="615CFBC6" w:rsidR="7DC1DE78">
        <w:rPr>
          <w:rFonts w:ascii="Times New Roman" w:hAnsi="Times New Roman" w:eastAsia="Times New Roman" w:cs="Times New Roman"/>
          <w:color w:val="000000" w:themeColor="text1" w:themeTint="FF" w:themeShade="FF"/>
        </w:rPr>
        <w:t xml:space="preserve"> crucial to prioritize the well-being of the children. Adhering to effective practices aligned with laws and guidelines, having a deep understanding of local safeguarding dynamics, and being familiar with the children in your care are fundamental aspects of safeguarding and </w:t>
      </w:r>
      <w:r w:rsidRPr="615CFBC6" w:rsidR="7DC1DE78">
        <w:rPr>
          <w:rFonts w:ascii="Times New Roman" w:hAnsi="Times New Roman" w:eastAsia="Times New Roman" w:cs="Times New Roman"/>
          <w:color w:val="000000" w:themeColor="text1" w:themeTint="FF" w:themeShade="FF"/>
        </w:rPr>
        <w:t>optimal</w:t>
      </w:r>
      <w:r w:rsidRPr="615CFBC6" w:rsidR="7DC1DE78">
        <w:rPr>
          <w:rFonts w:ascii="Times New Roman" w:hAnsi="Times New Roman" w:eastAsia="Times New Roman" w:cs="Times New Roman"/>
          <w:color w:val="000000" w:themeColor="text1" w:themeTint="FF" w:themeShade="FF"/>
        </w:rPr>
        <w:t xml:space="preserve"> preparation for inspections.</w:t>
      </w:r>
    </w:p>
    <w:p w:rsidRPr="00C34F5E" w:rsidR="00DF53C8" w:rsidP="615CFBC6" w:rsidRDefault="7E71860F" w14:paraId="0F48C60B" w14:textId="0B804EBD" w14:noSpellErr="1">
      <w:pPr>
        <w:spacing w:line="259" w:lineRule="auto"/>
        <w:rPr>
          <w:rFonts w:ascii="Times New Roman" w:hAnsi="Times New Roman" w:eastAsia="Times New Roman" w:cs="Times New Roman"/>
          <w:color w:val="000000" w:themeColor="text1"/>
        </w:rPr>
      </w:pPr>
      <w:r w:rsidRPr="615CFBC6" w:rsidR="7E71860F">
        <w:rPr>
          <w:rFonts w:ascii="Times New Roman" w:hAnsi="Times New Roman" w:eastAsia="Times New Roman" w:cs="Times New Roman"/>
          <w:color w:val="000000" w:themeColor="text1" w:themeTint="FF" w:themeShade="FF"/>
        </w:rPr>
        <w:t xml:space="preserve">Safeguarding children </w:t>
      </w:r>
      <w:r w:rsidRPr="615CFBC6" w:rsidR="7E71860F">
        <w:rPr>
          <w:rFonts w:ascii="Times New Roman" w:hAnsi="Times New Roman" w:eastAsia="Times New Roman" w:cs="Times New Roman"/>
          <w:color w:val="000000" w:themeColor="text1" w:themeTint="FF" w:themeShade="FF"/>
        </w:rPr>
        <w:t>involves:</w:t>
      </w:r>
      <w:r w:rsidRPr="615CFBC6" w:rsidR="7E71860F">
        <w:rPr>
          <w:rFonts w:ascii="Times New Roman" w:hAnsi="Times New Roman" w:eastAsia="Times New Roman" w:cs="Times New Roman"/>
          <w:color w:val="000000" w:themeColor="text1" w:themeTint="FF" w:themeShade="FF"/>
        </w:rPr>
        <w:t xml:space="preserve"> protecting children from abuse and neglect, preventing harm to the </w:t>
      </w:r>
      <w:r w:rsidRPr="615CFBC6" w:rsidR="000907CD">
        <w:rPr>
          <w:rFonts w:ascii="Times New Roman" w:hAnsi="Times New Roman" w:eastAsia="Times New Roman" w:cs="Times New Roman"/>
          <w:color w:val="000000" w:themeColor="text1" w:themeTint="FF" w:themeShade="FF"/>
        </w:rPr>
        <w:t>children’s</w:t>
      </w:r>
      <w:r w:rsidRPr="615CFBC6" w:rsidR="7E71860F">
        <w:rPr>
          <w:rFonts w:ascii="Times New Roman" w:hAnsi="Times New Roman" w:eastAsia="Times New Roman" w:cs="Times New Roman"/>
          <w:color w:val="000000" w:themeColor="text1" w:themeTint="FF" w:themeShade="FF"/>
        </w:rPr>
        <w:t xml:space="preserve"> health or development, ensuring they grow up in a safe environment with effective care (Care Act, 2014)</w:t>
      </w:r>
    </w:p>
    <w:p w:rsidRPr="00C34F5E" w:rsidR="00DF53C8" w:rsidP="615CFBC6" w:rsidRDefault="7E71860F" w14:paraId="7053EF0E" w14:textId="41C36975" w14:noSpellErr="1">
      <w:pPr>
        <w:spacing w:line="259" w:lineRule="auto"/>
        <w:rPr>
          <w:rFonts w:ascii="Times New Roman" w:hAnsi="Times New Roman" w:eastAsia="Times New Roman" w:cs="Times New Roman"/>
          <w:color w:val="000000" w:themeColor="text1"/>
        </w:rPr>
      </w:pPr>
      <w:r w:rsidRPr="615CFBC6" w:rsidR="7E71860F">
        <w:rPr>
          <w:rFonts w:ascii="Times New Roman" w:hAnsi="Times New Roman" w:eastAsia="Times New Roman" w:cs="Times New Roman"/>
          <w:color w:val="000000" w:themeColor="text1" w:themeTint="FF" w:themeShade="FF"/>
        </w:rPr>
        <w:t xml:space="preserve">I have spent some time talking to other staff, our setting </w:t>
      </w:r>
      <w:r w:rsidRPr="615CFBC6" w:rsidR="7E71860F">
        <w:rPr>
          <w:rFonts w:ascii="Times New Roman" w:hAnsi="Times New Roman" w:eastAsia="Times New Roman" w:cs="Times New Roman"/>
          <w:color w:val="000000" w:themeColor="text1" w:themeTint="FF" w:themeShade="FF"/>
        </w:rPr>
        <w:t>leader</w:t>
      </w:r>
      <w:r w:rsidRPr="615CFBC6" w:rsidR="7E71860F">
        <w:rPr>
          <w:rFonts w:ascii="Times New Roman" w:hAnsi="Times New Roman" w:eastAsia="Times New Roman" w:cs="Times New Roman"/>
          <w:color w:val="000000" w:themeColor="text1" w:themeTint="FF" w:themeShade="FF"/>
        </w:rPr>
        <w:t xml:space="preserve"> and former inspectors to devise the following areas to prompt our thinking:</w:t>
      </w:r>
    </w:p>
    <w:p w:rsidRPr="00C34F5E" w:rsidR="00DF53C8" w:rsidP="615CFBC6" w:rsidRDefault="7E71860F" w14:paraId="28441E04" w14:textId="0A0789D1" w14:noSpellErr="1">
      <w:pPr>
        <w:pStyle w:val="ListParagraph"/>
        <w:numPr>
          <w:ilvl w:val="0"/>
          <w:numId w:val="3"/>
        </w:numPr>
        <w:spacing w:line="259" w:lineRule="auto"/>
        <w:rPr>
          <w:rFonts w:ascii="Times New Roman" w:hAnsi="Times New Roman" w:eastAsia="Times New Roman" w:cs="Times New Roman"/>
          <w:color w:val="000000" w:themeColor="text1"/>
        </w:rPr>
      </w:pPr>
      <w:r w:rsidRPr="615CFBC6" w:rsidR="7E71860F">
        <w:rPr>
          <w:rFonts w:ascii="Times New Roman" w:hAnsi="Times New Roman" w:eastAsia="Times New Roman" w:cs="Times New Roman"/>
          <w:color w:val="000000" w:themeColor="text1" w:themeTint="FF" w:themeShade="FF"/>
        </w:rPr>
        <w:t xml:space="preserve">Listening to the children is key as it is their experience that matters the most, how do the children see our setting? Do they feel safe? </w:t>
      </w:r>
    </w:p>
    <w:p w:rsidRPr="00C34F5E" w:rsidR="00DF53C8" w:rsidP="615CFBC6" w:rsidRDefault="7E71860F" w14:paraId="6FB12905" w14:textId="24A645B3" w14:noSpellErr="1">
      <w:pPr>
        <w:pStyle w:val="ListParagraph"/>
        <w:numPr>
          <w:ilvl w:val="0"/>
          <w:numId w:val="3"/>
        </w:numPr>
        <w:spacing w:line="259" w:lineRule="auto"/>
        <w:rPr>
          <w:rFonts w:ascii="Times New Roman" w:hAnsi="Times New Roman" w:eastAsia="Times New Roman" w:cs="Times New Roman"/>
          <w:color w:val="000000" w:themeColor="text1"/>
        </w:rPr>
      </w:pPr>
      <w:r w:rsidRPr="615CFBC6" w:rsidR="7E71860F">
        <w:rPr>
          <w:rFonts w:ascii="Times New Roman" w:hAnsi="Times New Roman" w:eastAsia="Times New Roman" w:cs="Times New Roman"/>
          <w:color w:val="000000" w:themeColor="text1" w:themeTint="FF" w:themeShade="FF"/>
        </w:rPr>
        <w:t xml:space="preserve">Children with ALN are four times as vulnerable to abuse and neglect and </w:t>
      </w:r>
      <w:r w:rsidRPr="615CFBC6" w:rsidR="7E71860F">
        <w:rPr>
          <w:rFonts w:ascii="Times New Roman" w:hAnsi="Times New Roman" w:eastAsia="Times New Roman" w:cs="Times New Roman"/>
          <w:color w:val="000000" w:themeColor="text1" w:themeTint="FF" w:themeShade="FF"/>
        </w:rPr>
        <w:t>warrant</w:t>
      </w:r>
      <w:r w:rsidRPr="615CFBC6" w:rsidR="7E71860F">
        <w:rPr>
          <w:rFonts w:ascii="Times New Roman" w:hAnsi="Times New Roman" w:eastAsia="Times New Roman" w:cs="Times New Roman"/>
          <w:color w:val="000000" w:themeColor="text1" w:themeTint="FF" w:themeShade="FF"/>
        </w:rPr>
        <w:t xml:space="preserve"> extra attention. </w:t>
      </w:r>
    </w:p>
    <w:p w:rsidRPr="00C34F5E" w:rsidR="00DF53C8" w:rsidP="615CFBC6" w:rsidRDefault="7E71860F" w14:paraId="5337134E" w14:textId="1339EA3D" w14:noSpellErr="1">
      <w:pPr>
        <w:pStyle w:val="ListParagraph"/>
        <w:numPr>
          <w:ilvl w:val="0"/>
          <w:numId w:val="3"/>
        </w:numPr>
        <w:spacing w:line="259" w:lineRule="auto"/>
        <w:rPr>
          <w:rFonts w:ascii="Times New Roman" w:hAnsi="Times New Roman" w:eastAsia="Times New Roman" w:cs="Times New Roman"/>
          <w:color w:val="000000" w:themeColor="text1"/>
        </w:rPr>
      </w:pPr>
      <w:r w:rsidRPr="615CFBC6" w:rsidR="7E71860F">
        <w:rPr>
          <w:rFonts w:ascii="Times New Roman" w:hAnsi="Times New Roman" w:eastAsia="Times New Roman" w:cs="Times New Roman"/>
          <w:color w:val="000000" w:themeColor="text1" w:themeTint="FF" w:themeShade="FF"/>
        </w:rPr>
        <w:t xml:space="preserve">Absences is a huge focus area at the minute, lately we have been promoting attendance with our children and families with rewards for high attendance. </w:t>
      </w:r>
    </w:p>
    <w:p w:rsidRPr="00C34F5E" w:rsidR="00DF53C8" w:rsidP="615CFBC6" w:rsidRDefault="7E71860F" w14:paraId="063A68A3" w14:textId="3D0713CB" w14:noSpellErr="1">
      <w:pPr>
        <w:spacing w:line="259" w:lineRule="auto"/>
        <w:rPr>
          <w:rFonts w:ascii="Times New Roman" w:hAnsi="Times New Roman" w:eastAsia="Times New Roman" w:cs="Times New Roman"/>
          <w:color w:val="000000" w:themeColor="text1"/>
        </w:rPr>
      </w:pPr>
      <w:r w:rsidRPr="615CFBC6" w:rsidR="7E71860F">
        <w:rPr>
          <w:rFonts w:ascii="Times New Roman" w:hAnsi="Times New Roman" w:eastAsia="Times New Roman" w:cs="Times New Roman"/>
          <w:color w:val="000000" w:themeColor="text1" w:themeTint="FF" w:themeShade="FF"/>
        </w:rPr>
        <w:t xml:space="preserve">The National Minimum Standards (2018) </w:t>
      </w:r>
      <w:r w:rsidRPr="615CFBC6" w:rsidR="69DDB3FD">
        <w:rPr>
          <w:rFonts w:ascii="Times New Roman" w:hAnsi="Times New Roman" w:eastAsia="Times New Roman" w:cs="Times New Roman"/>
          <w:color w:val="000000" w:themeColor="text1" w:themeTint="FF" w:themeShade="FF"/>
        </w:rPr>
        <w:t>highlight</w:t>
      </w:r>
      <w:r w:rsidRPr="615CFBC6" w:rsidR="7E71860F">
        <w:rPr>
          <w:rFonts w:ascii="Times New Roman" w:hAnsi="Times New Roman" w:eastAsia="Times New Roman" w:cs="Times New Roman"/>
          <w:color w:val="000000" w:themeColor="text1" w:themeTint="FF" w:themeShade="FF"/>
        </w:rPr>
        <w:t xml:space="preserve"> the </w:t>
      </w:r>
      <w:r w:rsidRPr="615CFBC6" w:rsidR="69DDB3FD">
        <w:rPr>
          <w:rFonts w:ascii="Times New Roman" w:hAnsi="Times New Roman" w:eastAsia="Times New Roman" w:cs="Times New Roman"/>
          <w:color w:val="000000" w:themeColor="text1" w:themeTint="FF" w:themeShade="FF"/>
        </w:rPr>
        <w:t>significance</w:t>
      </w:r>
      <w:r w:rsidRPr="615CFBC6" w:rsidR="7E71860F">
        <w:rPr>
          <w:rFonts w:ascii="Times New Roman" w:hAnsi="Times New Roman" w:eastAsia="Times New Roman" w:cs="Times New Roman"/>
          <w:color w:val="000000" w:themeColor="text1" w:themeTint="FF" w:themeShade="FF"/>
        </w:rPr>
        <w:t xml:space="preserve"> of </w:t>
      </w:r>
      <w:r w:rsidRPr="615CFBC6" w:rsidR="69DDB3FD">
        <w:rPr>
          <w:rFonts w:ascii="Times New Roman" w:hAnsi="Times New Roman" w:eastAsia="Times New Roman" w:cs="Times New Roman"/>
          <w:color w:val="000000" w:themeColor="text1" w:themeTint="FF" w:themeShade="FF"/>
        </w:rPr>
        <w:t xml:space="preserve">children </w:t>
      </w:r>
      <w:r w:rsidRPr="615CFBC6" w:rsidR="7E71860F">
        <w:rPr>
          <w:rFonts w:ascii="Times New Roman" w:hAnsi="Times New Roman" w:eastAsia="Times New Roman" w:cs="Times New Roman"/>
          <w:color w:val="000000" w:themeColor="text1" w:themeTint="FF" w:themeShade="FF"/>
        </w:rPr>
        <w:t xml:space="preserve">feeling </w:t>
      </w:r>
      <w:r w:rsidRPr="615CFBC6" w:rsidR="69DDB3FD">
        <w:rPr>
          <w:rFonts w:ascii="Times New Roman" w:hAnsi="Times New Roman" w:eastAsia="Times New Roman" w:cs="Times New Roman"/>
          <w:color w:val="000000" w:themeColor="text1" w:themeTint="FF" w:themeShade="FF"/>
        </w:rPr>
        <w:t>safe, content,</w:t>
      </w:r>
      <w:r w:rsidRPr="615CFBC6" w:rsidR="7E71860F">
        <w:rPr>
          <w:rFonts w:ascii="Times New Roman" w:hAnsi="Times New Roman" w:eastAsia="Times New Roman" w:cs="Times New Roman"/>
          <w:color w:val="000000" w:themeColor="text1" w:themeTint="FF" w:themeShade="FF"/>
        </w:rPr>
        <w:t xml:space="preserve"> and </w:t>
      </w:r>
      <w:r w:rsidRPr="615CFBC6" w:rsidR="69DDB3FD">
        <w:rPr>
          <w:rFonts w:ascii="Times New Roman" w:hAnsi="Times New Roman" w:eastAsia="Times New Roman" w:cs="Times New Roman"/>
          <w:color w:val="000000" w:themeColor="text1" w:themeTint="FF" w:themeShade="FF"/>
        </w:rPr>
        <w:t>at ease</w:t>
      </w:r>
      <w:r w:rsidRPr="615CFBC6" w:rsidR="7E71860F">
        <w:rPr>
          <w:rFonts w:ascii="Times New Roman" w:hAnsi="Times New Roman" w:eastAsia="Times New Roman" w:cs="Times New Roman"/>
          <w:color w:val="000000" w:themeColor="text1" w:themeTint="FF" w:themeShade="FF"/>
        </w:rPr>
        <w:t xml:space="preserve"> with their </w:t>
      </w:r>
      <w:r w:rsidRPr="615CFBC6" w:rsidR="69DDB3FD">
        <w:rPr>
          <w:rFonts w:ascii="Times New Roman" w:hAnsi="Times New Roman" w:eastAsia="Times New Roman" w:cs="Times New Roman"/>
          <w:color w:val="000000" w:themeColor="text1" w:themeTint="FF" w:themeShade="FF"/>
        </w:rPr>
        <w:t>caregivers</w:t>
      </w:r>
      <w:r w:rsidRPr="615CFBC6" w:rsidR="7E71860F">
        <w:rPr>
          <w:rFonts w:ascii="Times New Roman" w:hAnsi="Times New Roman" w:eastAsia="Times New Roman" w:cs="Times New Roman"/>
          <w:color w:val="000000" w:themeColor="text1" w:themeTint="FF" w:themeShade="FF"/>
        </w:rPr>
        <w:t xml:space="preserve"> and </w:t>
      </w:r>
      <w:r w:rsidRPr="615CFBC6" w:rsidR="69DDB3FD">
        <w:rPr>
          <w:rFonts w:ascii="Times New Roman" w:hAnsi="Times New Roman" w:eastAsia="Times New Roman" w:cs="Times New Roman"/>
          <w:color w:val="000000" w:themeColor="text1" w:themeTint="FF" w:themeShade="FF"/>
        </w:rPr>
        <w:t xml:space="preserve">surroundings, while also ensuring </w:t>
      </w:r>
      <w:r w:rsidRPr="615CFBC6" w:rsidR="7E71860F">
        <w:rPr>
          <w:rFonts w:ascii="Times New Roman" w:hAnsi="Times New Roman" w:eastAsia="Times New Roman" w:cs="Times New Roman"/>
          <w:color w:val="000000" w:themeColor="text1" w:themeTint="FF" w:themeShade="FF"/>
        </w:rPr>
        <w:t xml:space="preserve">their rights are </w:t>
      </w:r>
      <w:r w:rsidRPr="615CFBC6" w:rsidR="000907CD">
        <w:rPr>
          <w:rFonts w:ascii="Times New Roman" w:hAnsi="Times New Roman" w:eastAsia="Times New Roman" w:cs="Times New Roman"/>
          <w:color w:val="000000" w:themeColor="text1" w:themeTint="FF" w:themeShade="FF"/>
        </w:rPr>
        <w:t>honoured</w:t>
      </w:r>
      <w:r w:rsidRPr="615CFBC6" w:rsidR="69DDB3FD">
        <w:rPr>
          <w:rFonts w:ascii="Times New Roman" w:hAnsi="Times New Roman" w:eastAsia="Times New Roman" w:cs="Times New Roman"/>
          <w:color w:val="000000" w:themeColor="text1" w:themeTint="FF" w:themeShade="FF"/>
        </w:rPr>
        <w:t>, is paramount. This</w:t>
      </w:r>
      <w:r w:rsidRPr="615CFBC6" w:rsidR="7E71860F">
        <w:rPr>
          <w:rFonts w:ascii="Times New Roman" w:hAnsi="Times New Roman" w:eastAsia="Times New Roman" w:cs="Times New Roman"/>
          <w:color w:val="000000" w:themeColor="text1" w:themeTint="FF" w:themeShade="FF"/>
        </w:rPr>
        <w:t xml:space="preserve"> can </w:t>
      </w:r>
      <w:r w:rsidRPr="615CFBC6" w:rsidR="69DDB3FD">
        <w:rPr>
          <w:rFonts w:ascii="Times New Roman" w:hAnsi="Times New Roman" w:eastAsia="Times New Roman" w:cs="Times New Roman"/>
          <w:color w:val="000000" w:themeColor="text1" w:themeTint="FF" w:themeShade="FF"/>
        </w:rPr>
        <w:t>be achieved</w:t>
      </w:r>
      <w:r w:rsidRPr="615CFBC6" w:rsidR="7E71860F">
        <w:rPr>
          <w:rFonts w:ascii="Times New Roman" w:hAnsi="Times New Roman" w:eastAsia="Times New Roman" w:cs="Times New Roman"/>
          <w:color w:val="000000" w:themeColor="text1" w:themeTint="FF" w:themeShade="FF"/>
        </w:rPr>
        <w:t xml:space="preserve"> by </w:t>
      </w:r>
      <w:r w:rsidRPr="615CFBC6" w:rsidR="69DDB3FD">
        <w:rPr>
          <w:rFonts w:ascii="Times New Roman" w:hAnsi="Times New Roman" w:eastAsia="Times New Roman" w:cs="Times New Roman"/>
          <w:color w:val="000000" w:themeColor="text1" w:themeTint="FF" w:themeShade="FF"/>
        </w:rPr>
        <w:t>familiarizing ourselves with</w:t>
      </w:r>
      <w:r w:rsidRPr="615CFBC6" w:rsidR="7E71860F">
        <w:rPr>
          <w:rFonts w:ascii="Times New Roman" w:hAnsi="Times New Roman" w:eastAsia="Times New Roman" w:cs="Times New Roman"/>
          <w:color w:val="000000" w:themeColor="text1" w:themeTint="FF" w:themeShade="FF"/>
        </w:rPr>
        <w:t xml:space="preserve"> the United Nations Conventions on the Rights of the </w:t>
      </w:r>
      <w:r w:rsidRPr="615CFBC6" w:rsidR="69DDB3FD">
        <w:rPr>
          <w:rFonts w:ascii="Times New Roman" w:hAnsi="Times New Roman" w:eastAsia="Times New Roman" w:cs="Times New Roman"/>
          <w:color w:val="000000" w:themeColor="text1" w:themeTint="FF" w:themeShade="FF"/>
        </w:rPr>
        <w:t>Child and by implementing</w:t>
      </w:r>
      <w:r w:rsidRPr="615CFBC6" w:rsidR="7E71860F">
        <w:rPr>
          <w:rFonts w:ascii="Times New Roman" w:hAnsi="Times New Roman" w:eastAsia="Times New Roman" w:cs="Times New Roman"/>
          <w:color w:val="000000" w:themeColor="text1" w:themeTint="FF" w:themeShade="FF"/>
        </w:rPr>
        <w:t xml:space="preserve"> policies and procedures within the </w:t>
      </w:r>
      <w:r w:rsidRPr="615CFBC6" w:rsidR="69DDB3FD">
        <w:rPr>
          <w:rFonts w:ascii="Times New Roman" w:hAnsi="Times New Roman" w:eastAsia="Times New Roman" w:cs="Times New Roman"/>
          <w:color w:val="000000" w:themeColor="text1" w:themeTint="FF" w:themeShade="FF"/>
        </w:rPr>
        <w:t>environment that foster positive</w:t>
      </w:r>
      <w:r w:rsidRPr="615CFBC6" w:rsidR="7E71860F">
        <w:rPr>
          <w:rFonts w:ascii="Times New Roman" w:hAnsi="Times New Roman" w:eastAsia="Times New Roman" w:cs="Times New Roman"/>
          <w:color w:val="000000" w:themeColor="text1" w:themeTint="FF" w:themeShade="FF"/>
        </w:rPr>
        <w:t xml:space="preserve"> relationships, security, self</w:t>
      </w:r>
      <w:r w:rsidRPr="615CFBC6" w:rsidR="69DDB3FD">
        <w:rPr>
          <w:rFonts w:ascii="Times New Roman" w:hAnsi="Times New Roman" w:eastAsia="Times New Roman" w:cs="Times New Roman"/>
          <w:color w:val="000000" w:themeColor="text1" w:themeTint="FF" w:themeShade="FF"/>
        </w:rPr>
        <w:t>-</w:t>
      </w:r>
      <w:r w:rsidRPr="615CFBC6" w:rsidR="7E71860F">
        <w:rPr>
          <w:rFonts w:ascii="Times New Roman" w:hAnsi="Times New Roman" w:eastAsia="Times New Roman" w:cs="Times New Roman"/>
          <w:color w:val="000000" w:themeColor="text1" w:themeTint="FF" w:themeShade="FF"/>
        </w:rPr>
        <w:t>esteem, independence</w:t>
      </w:r>
      <w:r w:rsidRPr="615CFBC6" w:rsidR="69DDB3FD">
        <w:rPr>
          <w:rFonts w:ascii="Times New Roman" w:hAnsi="Times New Roman" w:eastAsia="Times New Roman" w:cs="Times New Roman"/>
          <w:color w:val="000000" w:themeColor="text1" w:themeTint="FF" w:themeShade="FF"/>
        </w:rPr>
        <w:t>,</w:t>
      </w:r>
      <w:r w:rsidRPr="615CFBC6" w:rsidR="7E71860F">
        <w:rPr>
          <w:rFonts w:ascii="Times New Roman" w:hAnsi="Times New Roman" w:eastAsia="Times New Roman" w:cs="Times New Roman"/>
          <w:color w:val="000000" w:themeColor="text1" w:themeTint="FF" w:themeShade="FF"/>
        </w:rPr>
        <w:t xml:space="preserve"> and confidence in </w:t>
      </w:r>
      <w:r w:rsidRPr="615CFBC6" w:rsidR="69DDB3FD">
        <w:rPr>
          <w:rFonts w:ascii="Times New Roman" w:hAnsi="Times New Roman" w:eastAsia="Times New Roman" w:cs="Times New Roman"/>
          <w:color w:val="000000" w:themeColor="text1" w:themeTint="FF" w:themeShade="FF"/>
        </w:rPr>
        <w:t xml:space="preserve">children, within </w:t>
      </w:r>
      <w:r w:rsidRPr="615CFBC6" w:rsidR="7E71860F">
        <w:rPr>
          <w:rFonts w:ascii="Times New Roman" w:hAnsi="Times New Roman" w:eastAsia="Times New Roman" w:cs="Times New Roman"/>
          <w:color w:val="000000" w:themeColor="text1" w:themeTint="FF" w:themeShade="FF"/>
        </w:rPr>
        <w:t xml:space="preserve">a </w:t>
      </w:r>
      <w:r w:rsidRPr="615CFBC6" w:rsidR="69DDB3FD">
        <w:rPr>
          <w:rFonts w:ascii="Times New Roman" w:hAnsi="Times New Roman" w:eastAsia="Times New Roman" w:cs="Times New Roman"/>
          <w:color w:val="000000" w:themeColor="text1" w:themeTint="FF" w:themeShade="FF"/>
        </w:rPr>
        <w:t xml:space="preserve">nurturing and </w:t>
      </w:r>
      <w:r w:rsidRPr="615CFBC6" w:rsidR="7E71860F">
        <w:rPr>
          <w:rFonts w:ascii="Times New Roman" w:hAnsi="Times New Roman" w:eastAsia="Times New Roman" w:cs="Times New Roman"/>
          <w:color w:val="000000" w:themeColor="text1" w:themeTint="FF" w:themeShade="FF"/>
        </w:rPr>
        <w:t>responsive atmosphere.</w:t>
      </w:r>
    </w:p>
    <w:p w:rsidRPr="00C34F5E" w:rsidR="00DF53C8" w:rsidP="615CFBC6" w:rsidRDefault="69DDB3FD" w14:paraId="2528C2F8" w14:textId="27B870BD" w14:noSpellErr="1">
      <w:pPr>
        <w:spacing w:line="259" w:lineRule="auto"/>
        <w:rPr>
          <w:rFonts w:ascii="Times New Roman" w:hAnsi="Times New Roman" w:eastAsia="Times New Roman" w:cs="Times New Roman"/>
          <w:color w:val="000000" w:themeColor="text1"/>
        </w:rPr>
      </w:pPr>
      <w:r w:rsidRPr="615CFBC6" w:rsidR="69DDB3FD">
        <w:rPr>
          <w:rFonts w:ascii="Times New Roman" w:hAnsi="Times New Roman" w:eastAsia="Times New Roman" w:cs="Times New Roman"/>
          <w:color w:val="000000" w:themeColor="text1" w:themeTint="FF" w:themeShade="FF"/>
        </w:rPr>
        <w:t>Safeguarding plays a crucial role in shielding vulnerable individuals from harm, abuse, and neglect, ensuring they are not preyed upon by criminals or exploited. It fosters an environment of equal opportunities and cultivates trust and confidence. Implementation</w:t>
      </w:r>
      <w:r w:rsidRPr="615CFBC6" w:rsidR="7E71860F">
        <w:rPr>
          <w:rFonts w:ascii="Times New Roman" w:hAnsi="Times New Roman" w:eastAsia="Times New Roman" w:cs="Times New Roman"/>
          <w:color w:val="000000" w:themeColor="text1" w:themeTint="FF" w:themeShade="FF"/>
        </w:rPr>
        <w:t xml:space="preserve"> involves </w:t>
      </w:r>
      <w:r w:rsidRPr="615CFBC6" w:rsidR="69DDB3FD">
        <w:rPr>
          <w:rFonts w:ascii="Times New Roman" w:hAnsi="Times New Roman" w:eastAsia="Times New Roman" w:cs="Times New Roman"/>
          <w:color w:val="000000" w:themeColor="text1" w:themeTint="FF" w:themeShade="FF"/>
        </w:rPr>
        <w:t xml:space="preserve">the development of comprehensive </w:t>
      </w:r>
      <w:r w:rsidRPr="615CFBC6" w:rsidR="7E71860F">
        <w:rPr>
          <w:rFonts w:ascii="Times New Roman" w:hAnsi="Times New Roman" w:eastAsia="Times New Roman" w:cs="Times New Roman"/>
          <w:color w:val="000000" w:themeColor="text1" w:themeTint="FF" w:themeShade="FF"/>
        </w:rPr>
        <w:t xml:space="preserve">policies and procedures, </w:t>
      </w:r>
      <w:r w:rsidRPr="615CFBC6" w:rsidR="69DDB3FD">
        <w:rPr>
          <w:rFonts w:ascii="Times New Roman" w:hAnsi="Times New Roman" w:eastAsia="Times New Roman" w:cs="Times New Roman"/>
          <w:color w:val="000000" w:themeColor="text1" w:themeTint="FF" w:themeShade="FF"/>
        </w:rPr>
        <w:t xml:space="preserve">training and support for </w:t>
      </w:r>
      <w:r w:rsidRPr="615CFBC6" w:rsidR="7E71860F">
        <w:rPr>
          <w:rFonts w:ascii="Times New Roman" w:hAnsi="Times New Roman" w:eastAsia="Times New Roman" w:cs="Times New Roman"/>
          <w:color w:val="000000" w:themeColor="text1" w:themeTint="FF" w:themeShade="FF"/>
        </w:rPr>
        <w:t xml:space="preserve">staff and volunteers, </w:t>
      </w:r>
      <w:r w:rsidRPr="615CFBC6" w:rsidR="69DDB3FD">
        <w:rPr>
          <w:rFonts w:ascii="Times New Roman" w:hAnsi="Times New Roman" w:eastAsia="Times New Roman" w:cs="Times New Roman"/>
          <w:color w:val="000000" w:themeColor="text1" w:themeTint="FF" w:themeShade="FF"/>
        </w:rPr>
        <w:t xml:space="preserve">strong </w:t>
      </w:r>
      <w:r w:rsidRPr="615CFBC6" w:rsidR="7E71860F">
        <w:rPr>
          <w:rFonts w:ascii="Times New Roman" w:hAnsi="Times New Roman" w:eastAsia="Times New Roman" w:cs="Times New Roman"/>
          <w:color w:val="000000" w:themeColor="text1" w:themeTint="FF" w:themeShade="FF"/>
        </w:rPr>
        <w:t>leadership</w:t>
      </w:r>
      <w:r w:rsidRPr="615CFBC6" w:rsidR="69DDB3FD">
        <w:rPr>
          <w:rFonts w:ascii="Times New Roman" w:hAnsi="Times New Roman" w:eastAsia="Times New Roman" w:cs="Times New Roman"/>
          <w:color w:val="000000" w:themeColor="text1" w:themeTint="FF" w:themeShade="FF"/>
        </w:rPr>
        <w:t>,</w:t>
      </w:r>
      <w:r w:rsidRPr="615CFBC6" w:rsidR="7E71860F">
        <w:rPr>
          <w:rFonts w:ascii="Times New Roman" w:hAnsi="Times New Roman" w:eastAsia="Times New Roman" w:cs="Times New Roman"/>
          <w:color w:val="000000" w:themeColor="text1" w:themeTint="FF" w:themeShade="FF"/>
        </w:rPr>
        <w:t xml:space="preserve"> and </w:t>
      </w:r>
      <w:r w:rsidRPr="615CFBC6" w:rsidR="69DDB3FD">
        <w:rPr>
          <w:rFonts w:ascii="Times New Roman" w:hAnsi="Times New Roman" w:eastAsia="Times New Roman" w:cs="Times New Roman"/>
          <w:color w:val="000000" w:themeColor="text1" w:themeTint="FF" w:themeShade="FF"/>
        </w:rPr>
        <w:t xml:space="preserve">adequate </w:t>
      </w:r>
      <w:r w:rsidRPr="615CFBC6" w:rsidR="7E71860F">
        <w:rPr>
          <w:rFonts w:ascii="Times New Roman" w:hAnsi="Times New Roman" w:eastAsia="Times New Roman" w:cs="Times New Roman"/>
          <w:color w:val="000000" w:themeColor="text1" w:themeTint="FF" w:themeShade="FF"/>
        </w:rPr>
        <w:t xml:space="preserve">teaching resources to </w:t>
      </w:r>
      <w:r w:rsidRPr="615CFBC6" w:rsidR="69DDB3FD">
        <w:rPr>
          <w:rFonts w:ascii="Times New Roman" w:hAnsi="Times New Roman" w:eastAsia="Times New Roman" w:cs="Times New Roman"/>
          <w:color w:val="000000" w:themeColor="text1" w:themeTint="FF" w:themeShade="FF"/>
        </w:rPr>
        <w:t xml:space="preserve">effectively </w:t>
      </w:r>
      <w:r w:rsidRPr="615CFBC6" w:rsidR="7E71860F">
        <w:rPr>
          <w:rFonts w:ascii="Times New Roman" w:hAnsi="Times New Roman" w:eastAsia="Times New Roman" w:cs="Times New Roman"/>
          <w:color w:val="000000" w:themeColor="text1" w:themeTint="FF" w:themeShade="FF"/>
        </w:rPr>
        <w:t>identify</w:t>
      </w:r>
      <w:r w:rsidRPr="615CFBC6" w:rsidR="7E71860F">
        <w:rPr>
          <w:rFonts w:ascii="Times New Roman" w:hAnsi="Times New Roman" w:eastAsia="Times New Roman" w:cs="Times New Roman"/>
          <w:color w:val="000000" w:themeColor="text1" w:themeTint="FF" w:themeShade="FF"/>
        </w:rPr>
        <w:t xml:space="preserve">, </w:t>
      </w:r>
      <w:r w:rsidRPr="615CFBC6" w:rsidR="69DDB3FD">
        <w:rPr>
          <w:rFonts w:ascii="Times New Roman" w:hAnsi="Times New Roman" w:eastAsia="Times New Roman" w:cs="Times New Roman"/>
          <w:color w:val="000000" w:themeColor="text1" w:themeTint="FF" w:themeShade="FF"/>
        </w:rPr>
        <w:t>report</w:t>
      </w:r>
      <w:r w:rsidRPr="615CFBC6" w:rsidR="7E71860F">
        <w:rPr>
          <w:rFonts w:ascii="Times New Roman" w:hAnsi="Times New Roman" w:eastAsia="Times New Roman" w:cs="Times New Roman"/>
          <w:color w:val="000000" w:themeColor="text1" w:themeTint="FF" w:themeShade="FF"/>
        </w:rPr>
        <w:t xml:space="preserve">, and </w:t>
      </w:r>
      <w:r w:rsidRPr="615CFBC6" w:rsidR="69DDB3FD">
        <w:rPr>
          <w:rFonts w:ascii="Times New Roman" w:hAnsi="Times New Roman" w:eastAsia="Times New Roman" w:cs="Times New Roman"/>
          <w:color w:val="000000" w:themeColor="text1" w:themeTint="FF" w:themeShade="FF"/>
        </w:rPr>
        <w:t xml:space="preserve">address </w:t>
      </w:r>
      <w:r w:rsidRPr="615CFBC6" w:rsidR="7E71860F">
        <w:rPr>
          <w:rFonts w:ascii="Times New Roman" w:hAnsi="Times New Roman" w:eastAsia="Times New Roman" w:cs="Times New Roman"/>
          <w:color w:val="000000" w:themeColor="text1" w:themeTint="FF" w:themeShade="FF"/>
        </w:rPr>
        <w:t xml:space="preserve">concerns </w:t>
      </w:r>
      <w:r w:rsidRPr="615CFBC6" w:rsidR="69DDB3FD">
        <w:rPr>
          <w:rFonts w:ascii="Times New Roman" w:hAnsi="Times New Roman" w:eastAsia="Times New Roman" w:cs="Times New Roman"/>
          <w:color w:val="000000" w:themeColor="text1" w:themeTint="FF" w:themeShade="FF"/>
        </w:rPr>
        <w:t>regarding</w:t>
      </w:r>
      <w:r w:rsidRPr="615CFBC6" w:rsidR="69DDB3FD">
        <w:rPr>
          <w:rFonts w:ascii="Times New Roman" w:hAnsi="Times New Roman" w:eastAsia="Times New Roman" w:cs="Times New Roman"/>
          <w:color w:val="000000" w:themeColor="text1" w:themeTint="FF" w:themeShade="FF"/>
        </w:rPr>
        <w:t xml:space="preserve"> children's well-being. In</w:t>
      </w:r>
      <w:r w:rsidRPr="615CFBC6" w:rsidR="7E71860F">
        <w:rPr>
          <w:rFonts w:ascii="Times New Roman" w:hAnsi="Times New Roman" w:eastAsia="Times New Roman" w:cs="Times New Roman"/>
          <w:color w:val="000000" w:themeColor="text1" w:themeTint="FF" w:themeShade="FF"/>
        </w:rPr>
        <w:t xml:space="preserve"> schools</w:t>
      </w:r>
      <w:r w:rsidRPr="615CFBC6" w:rsidR="69DDB3FD">
        <w:rPr>
          <w:rFonts w:ascii="Times New Roman" w:hAnsi="Times New Roman" w:eastAsia="Times New Roman" w:cs="Times New Roman"/>
          <w:color w:val="000000" w:themeColor="text1" w:themeTint="FF" w:themeShade="FF"/>
        </w:rPr>
        <w:t>, safeguarding protocols</w:t>
      </w:r>
      <w:r w:rsidRPr="615CFBC6" w:rsidR="7E71860F">
        <w:rPr>
          <w:rFonts w:ascii="Times New Roman" w:hAnsi="Times New Roman" w:eastAsia="Times New Roman" w:cs="Times New Roman"/>
          <w:color w:val="000000" w:themeColor="text1" w:themeTint="FF" w:themeShade="FF"/>
        </w:rPr>
        <w:t xml:space="preserve"> also </w:t>
      </w:r>
      <w:r w:rsidRPr="615CFBC6" w:rsidR="69DDB3FD">
        <w:rPr>
          <w:rFonts w:ascii="Times New Roman" w:hAnsi="Times New Roman" w:eastAsia="Times New Roman" w:cs="Times New Roman"/>
          <w:color w:val="000000" w:themeColor="text1" w:themeTint="FF" w:themeShade="FF"/>
        </w:rPr>
        <w:t>serve</w:t>
      </w:r>
      <w:r w:rsidRPr="615CFBC6" w:rsidR="7E71860F">
        <w:rPr>
          <w:rFonts w:ascii="Times New Roman" w:hAnsi="Times New Roman" w:eastAsia="Times New Roman" w:cs="Times New Roman"/>
          <w:color w:val="000000" w:themeColor="text1" w:themeTint="FF" w:themeShade="FF"/>
        </w:rPr>
        <w:t xml:space="preserve"> to </w:t>
      </w:r>
      <w:r w:rsidRPr="615CFBC6" w:rsidR="69DDB3FD">
        <w:rPr>
          <w:rFonts w:ascii="Times New Roman" w:hAnsi="Times New Roman" w:eastAsia="Times New Roman" w:cs="Times New Roman"/>
          <w:color w:val="000000" w:themeColor="text1" w:themeTint="FF" w:themeShade="FF"/>
        </w:rPr>
        <w:t xml:space="preserve">promptly </w:t>
      </w:r>
      <w:r w:rsidRPr="615CFBC6" w:rsidR="7E71860F">
        <w:rPr>
          <w:rFonts w:ascii="Times New Roman" w:hAnsi="Times New Roman" w:eastAsia="Times New Roman" w:cs="Times New Roman"/>
          <w:color w:val="000000" w:themeColor="text1" w:themeTint="FF" w:themeShade="FF"/>
        </w:rPr>
        <w:t xml:space="preserve">alert the </w:t>
      </w:r>
      <w:r w:rsidRPr="615CFBC6" w:rsidR="69DDB3FD">
        <w:rPr>
          <w:rFonts w:ascii="Times New Roman" w:hAnsi="Times New Roman" w:eastAsia="Times New Roman" w:cs="Times New Roman"/>
          <w:color w:val="000000" w:themeColor="text1" w:themeTint="FF" w:themeShade="FF"/>
        </w:rPr>
        <w:t>necessary</w:t>
      </w:r>
      <w:r w:rsidRPr="615CFBC6" w:rsidR="7E71860F">
        <w:rPr>
          <w:rFonts w:ascii="Times New Roman" w:hAnsi="Times New Roman" w:eastAsia="Times New Roman" w:cs="Times New Roman"/>
          <w:color w:val="000000" w:themeColor="text1" w:themeTint="FF" w:themeShade="FF"/>
        </w:rPr>
        <w:t xml:space="preserve"> authorities and </w:t>
      </w:r>
      <w:r w:rsidRPr="615CFBC6" w:rsidR="69DDB3FD">
        <w:rPr>
          <w:rFonts w:ascii="Times New Roman" w:hAnsi="Times New Roman" w:eastAsia="Times New Roman" w:cs="Times New Roman"/>
          <w:color w:val="000000" w:themeColor="text1" w:themeTint="FF" w:themeShade="FF"/>
        </w:rPr>
        <w:t>provide assistance to</w:t>
      </w:r>
      <w:r w:rsidRPr="615CFBC6" w:rsidR="7E71860F">
        <w:rPr>
          <w:rFonts w:ascii="Times New Roman" w:hAnsi="Times New Roman" w:eastAsia="Times New Roman" w:cs="Times New Roman"/>
          <w:color w:val="000000" w:themeColor="text1" w:themeTint="FF" w:themeShade="FF"/>
        </w:rPr>
        <w:t xml:space="preserve"> victims</w:t>
      </w:r>
      <w:r w:rsidRPr="615CFBC6" w:rsidR="69DDB3FD">
        <w:rPr>
          <w:rFonts w:ascii="Times New Roman" w:hAnsi="Times New Roman" w:eastAsia="Times New Roman" w:cs="Times New Roman"/>
          <w:color w:val="000000" w:themeColor="text1" w:themeTint="FF" w:themeShade="FF"/>
        </w:rPr>
        <w:t>.</w:t>
      </w:r>
    </w:p>
    <w:p w:rsidRPr="00C34F5E" w:rsidR="00DF53C8" w:rsidP="615CFBC6" w:rsidRDefault="7E71860F" w14:paraId="162D2C9A" w14:textId="73FD97D8" w14:noSpellErr="1">
      <w:pPr>
        <w:spacing w:line="259" w:lineRule="auto"/>
        <w:rPr>
          <w:rFonts w:ascii="Times New Roman" w:hAnsi="Times New Roman" w:eastAsia="Times New Roman" w:cs="Times New Roman"/>
          <w:color w:val="000000" w:themeColor="text1"/>
        </w:rPr>
      </w:pPr>
      <w:r w:rsidRPr="615CFBC6" w:rsidR="7E71860F">
        <w:rPr>
          <w:rFonts w:ascii="Times New Roman" w:hAnsi="Times New Roman" w:eastAsia="Times New Roman" w:cs="Times New Roman"/>
          <w:color w:val="000000" w:themeColor="text1" w:themeTint="FF" w:themeShade="FF"/>
        </w:rPr>
        <w:t>Our whole setting ethos of safeguarding includes strong leadership and working in partnership with children and their families as well as outside agencies to support this.</w:t>
      </w:r>
      <w:r w:rsidRPr="615CFBC6" w:rsidR="211AC51F">
        <w:rPr>
          <w:rFonts w:ascii="Times New Roman" w:hAnsi="Times New Roman" w:eastAsia="Times New Roman" w:cs="Times New Roman"/>
          <w:color w:val="000000" w:themeColor="text1" w:themeTint="FF" w:themeShade="FF"/>
        </w:rPr>
        <w:t xml:space="preserve"> As a setting we implement safeguarding well by following policies and procedures</w:t>
      </w:r>
      <w:r w:rsidRPr="615CFBC6" w:rsidR="034D5126">
        <w:rPr>
          <w:rFonts w:ascii="Times New Roman" w:hAnsi="Times New Roman" w:eastAsia="Times New Roman" w:cs="Times New Roman"/>
          <w:color w:val="000000" w:themeColor="text1" w:themeTint="FF" w:themeShade="FF"/>
        </w:rPr>
        <w:t xml:space="preserve"> and record and store information securely and in line with data protection requirements. We take our recruitment</w:t>
      </w:r>
      <w:r w:rsidRPr="615CFBC6" w:rsidR="0684F1E8">
        <w:rPr>
          <w:rFonts w:ascii="Times New Roman" w:hAnsi="Times New Roman" w:eastAsia="Times New Roman" w:cs="Times New Roman"/>
          <w:color w:val="000000" w:themeColor="text1" w:themeTint="FF" w:themeShade="FF"/>
        </w:rPr>
        <w:t xml:space="preserve"> procedure seriously and ensure all staff have a valid DBS check, either hold a current safeguarding qualification or wiliness to attend safeguarding training.</w:t>
      </w:r>
    </w:p>
    <w:p w:rsidRPr="00C34F5E" w:rsidR="60B2A51C" w:rsidP="615CFBC6" w:rsidRDefault="60B2A51C" w14:paraId="2D03D207" w14:textId="4DAB5CC0" w14:noSpellErr="1">
      <w:pPr>
        <w:spacing w:line="259" w:lineRule="auto"/>
        <w:rPr>
          <w:rFonts w:ascii="Times New Roman" w:hAnsi="Times New Roman" w:eastAsia="Times New Roman" w:cs="Times New Roman"/>
          <w:color w:val="000000" w:themeColor="text1"/>
        </w:rPr>
      </w:pPr>
      <w:r w:rsidRPr="615CFBC6" w:rsidR="60B2A51C">
        <w:rPr>
          <w:rFonts w:ascii="Times New Roman" w:hAnsi="Times New Roman" w:eastAsia="Times New Roman" w:cs="Times New Roman"/>
          <w:color w:val="000000" w:themeColor="text1" w:themeTint="FF" w:themeShade="FF"/>
        </w:rPr>
        <w:t xml:space="preserve">Child protection and safeguarding focuses on </w:t>
      </w:r>
      <w:r w:rsidRPr="615CFBC6" w:rsidR="60B2A51C">
        <w:rPr>
          <w:rFonts w:ascii="Times New Roman" w:hAnsi="Times New Roman" w:eastAsia="Times New Roman" w:cs="Times New Roman"/>
          <w:color w:val="000000" w:themeColor="text1" w:themeTint="FF" w:themeShade="FF"/>
        </w:rPr>
        <w:t>identifying</w:t>
      </w:r>
      <w:r w:rsidRPr="615CFBC6" w:rsidR="60B2A51C">
        <w:rPr>
          <w:rFonts w:ascii="Times New Roman" w:hAnsi="Times New Roman" w:eastAsia="Times New Roman" w:cs="Times New Roman"/>
          <w:color w:val="000000" w:themeColor="text1" w:themeTint="FF" w:themeShade="FF"/>
        </w:rPr>
        <w:t xml:space="preserve"> and protecting children,</w:t>
      </w:r>
      <w:r w:rsidRPr="615CFBC6" w:rsidR="5B3F0984">
        <w:rPr>
          <w:rFonts w:ascii="Times New Roman" w:hAnsi="Times New Roman" w:eastAsia="Times New Roman" w:cs="Times New Roman"/>
          <w:color w:val="000000" w:themeColor="text1" w:themeTint="FF" w:themeShade="FF"/>
        </w:rPr>
        <w:t xml:space="preserve"> who are suffering from or at risk of harm due to abuse or neglect. It aims to safeguard children by intervening when there are concerns about their safety or well-being.</w:t>
      </w:r>
    </w:p>
    <w:p w:rsidRPr="00C34F5E" w:rsidR="5731ECCF" w:rsidP="615CFBC6" w:rsidRDefault="5731ECCF" w14:paraId="4919D8B2" w14:textId="6596B22F" w14:noSpellErr="1">
      <w:pPr>
        <w:spacing w:line="259" w:lineRule="auto"/>
        <w:rPr>
          <w:rFonts w:ascii="Times New Roman" w:hAnsi="Times New Roman" w:eastAsia="Times New Roman" w:cs="Times New Roman"/>
          <w:color w:val="000000" w:themeColor="text1"/>
        </w:rPr>
      </w:pPr>
      <w:r w:rsidRPr="615CFBC6" w:rsidR="5731ECCF">
        <w:rPr>
          <w:rFonts w:ascii="Times New Roman" w:hAnsi="Times New Roman" w:eastAsia="Times New Roman" w:cs="Times New Roman"/>
          <w:color w:val="000000" w:themeColor="text1" w:themeTint="FF" w:themeShade="FF"/>
        </w:rPr>
        <w:t xml:space="preserve">The fundamental principles revolve around adopting a child-centric perspective, consistently prioritizing a child's welfare and needs. Early intervention is vital to providing support at the earliest stage possible, preventing potential issues from worsening. </w:t>
      </w:r>
      <w:r w:rsidRPr="615CFBC6" w:rsidR="5731ECCF">
        <w:rPr>
          <w:rFonts w:ascii="Times New Roman" w:hAnsi="Times New Roman" w:eastAsia="Times New Roman" w:cs="Times New Roman"/>
          <w:color w:val="000000" w:themeColor="text1" w:themeTint="FF" w:themeShade="FF"/>
        </w:rPr>
        <w:t>It's</w:t>
      </w:r>
      <w:r w:rsidRPr="615CFBC6" w:rsidR="5731ECCF">
        <w:rPr>
          <w:rFonts w:ascii="Times New Roman" w:hAnsi="Times New Roman" w:eastAsia="Times New Roman" w:cs="Times New Roman"/>
          <w:color w:val="000000" w:themeColor="text1" w:themeTint="FF" w:themeShade="FF"/>
        </w:rPr>
        <w:t xml:space="preserve"> imperative for all individuals within early years settings to promptly respond to and collaborate on addressing concerns as they arise.</w:t>
      </w:r>
    </w:p>
    <w:p w:rsidRPr="00C34F5E" w:rsidR="05E5B65F" w:rsidP="615CFBC6" w:rsidRDefault="05E5B65F" w14:paraId="6EAA1605" w14:textId="34B755CD" w14:noSpellErr="1">
      <w:pPr>
        <w:spacing w:line="259" w:lineRule="auto"/>
        <w:rPr>
          <w:rFonts w:ascii="Times New Roman" w:hAnsi="Times New Roman" w:eastAsia="Times New Roman" w:cs="Times New Roman"/>
          <w:color w:val="000000" w:themeColor="text1"/>
        </w:rPr>
      </w:pPr>
      <w:r w:rsidRPr="615CFBC6" w:rsidR="05E5B65F">
        <w:rPr>
          <w:rFonts w:ascii="Times New Roman" w:hAnsi="Times New Roman" w:eastAsia="Times New Roman" w:cs="Times New Roman"/>
          <w:color w:val="000000" w:themeColor="text1" w:themeTint="FF" w:themeShade="FF"/>
        </w:rPr>
        <w:t xml:space="preserve">I would just like to </w:t>
      </w:r>
      <w:r w:rsidRPr="615CFBC6" w:rsidR="000907CD">
        <w:rPr>
          <w:rFonts w:ascii="Times New Roman" w:hAnsi="Times New Roman" w:eastAsia="Times New Roman" w:cs="Times New Roman"/>
          <w:color w:val="000000" w:themeColor="text1" w:themeTint="FF" w:themeShade="FF"/>
        </w:rPr>
        <w:t>briefly</w:t>
      </w:r>
      <w:r w:rsidRPr="615CFBC6" w:rsidR="05E5B65F">
        <w:rPr>
          <w:rFonts w:ascii="Times New Roman" w:hAnsi="Times New Roman" w:eastAsia="Times New Roman" w:cs="Times New Roman"/>
          <w:color w:val="000000" w:themeColor="text1" w:themeTint="FF" w:themeShade="FF"/>
        </w:rPr>
        <w:t xml:space="preserve"> talk about our safeguarding procedure and what to do if a child </w:t>
      </w:r>
      <w:r w:rsidRPr="615CFBC6" w:rsidR="05E5B65F">
        <w:rPr>
          <w:rFonts w:ascii="Times New Roman" w:hAnsi="Times New Roman" w:eastAsia="Times New Roman" w:cs="Times New Roman"/>
          <w:color w:val="000000" w:themeColor="text1" w:themeTint="FF" w:themeShade="FF"/>
        </w:rPr>
        <w:t>discloses</w:t>
      </w:r>
      <w:r w:rsidRPr="615CFBC6" w:rsidR="05E5B65F">
        <w:rPr>
          <w:rFonts w:ascii="Times New Roman" w:hAnsi="Times New Roman" w:eastAsia="Times New Roman" w:cs="Times New Roman"/>
          <w:color w:val="000000" w:themeColor="text1" w:themeTint="FF" w:themeShade="FF"/>
        </w:rPr>
        <w:t xml:space="preserve"> something to you:</w:t>
      </w:r>
    </w:p>
    <w:p w:rsidRPr="00C34F5E" w:rsidR="05E5B65F" w:rsidP="615CFBC6" w:rsidRDefault="05E5B65F" w14:paraId="47A3C92C" w14:textId="194A7A87">
      <w:pPr>
        <w:spacing w:line="259" w:lineRule="auto"/>
        <w:rPr>
          <w:rFonts w:ascii="Times New Roman" w:hAnsi="Times New Roman" w:eastAsia="Times New Roman" w:cs="Times New Roman"/>
          <w:color w:val="000000" w:themeColor="text1"/>
        </w:rPr>
      </w:pPr>
      <w:r w:rsidRPr="615CFBC6" w:rsidR="05E5B65F">
        <w:rPr>
          <w:rFonts w:ascii="Times New Roman" w:hAnsi="Times New Roman" w:eastAsia="Times New Roman" w:cs="Times New Roman"/>
          <w:color w:val="000000" w:themeColor="text1" w:themeTint="FF" w:themeShade="FF"/>
        </w:rPr>
        <w:t xml:space="preserve">Practitioners should listen carefully to what the child is saying, providing support in a </w:t>
      </w:r>
      <w:r w:rsidRPr="615CFBC6" w:rsidR="72A2EC82">
        <w:rPr>
          <w:rFonts w:ascii="Times New Roman" w:hAnsi="Times New Roman" w:eastAsia="Times New Roman" w:cs="Times New Roman"/>
          <w:color w:val="000000" w:themeColor="text1" w:themeTint="FF" w:themeShade="FF"/>
        </w:rPr>
        <w:t>non-judgemental</w:t>
      </w:r>
      <w:r w:rsidRPr="615CFBC6" w:rsidR="05E5B65F">
        <w:rPr>
          <w:rFonts w:ascii="Times New Roman" w:hAnsi="Times New Roman" w:eastAsia="Times New Roman" w:cs="Times New Roman"/>
          <w:color w:val="000000" w:themeColor="text1" w:themeTint="FF" w:themeShade="FF"/>
        </w:rPr>
        <w:t xml:space="preserve"> </w:t>
      </w:r>
      <w:r w:rsidRPr="615CFBC6" w:rsidR="69658B82">
        <w:rPr>
          <w:rFonts w:ascii="Times New Roman" w:hAnsi="Times New Roman" w:eastAsia="Times New Roman" w:cs="Times New Roman"/>
          <w:color w:val="000000" w:themeColor="text1" w:themeTint="FF" w:themeShade="FF"/>
        </w:rPr>
        <w:t>environment</w:t>
      </w:r>
      <w:r w:rsidRPr="615CFBC6" w:rsidR="05E5B65F">
        <w:rPr>
          <w:rFonts w:ascii="Times New Roman" w:hAnsi="Times New Roman" w:eastAsia="Times New Roman" w:cs="Times New Roman"/>
          <w:color w:val="000000" w:themeColor="text1" w:themeTint="FF" w:themeShade="FF"/>
        </w:rPr>
        <w:t>. Then reassure the child that they have done the right thing by s</w:t>
      </w:r>
      <w:r w:rsidRPr="615CFBC6" w:rsidR="3EA8374E">
        <w:rPr>
          <w:rFonts w:ascii="Times New Roman" w:hAnsi="Times New Roman" w:eastAsia="Times New Roman" w:cs="Times New Roman"/>
          <w:color w:val="000000" w:themeColor="text1" w:themeTint="FF" w:themeShade="FF"/>
        </w:rPr>
        <w:t>peaking up. Practitioners should remain calm and avoid shock which could distress the child further, y</w:t>
      </w:r>
      <w:r w:rsidRPr="615CFBC6" w:rsidR="2A43A48D">
        <w:rPr>
          <w:rFonts w:ascii="Times New Roman" w:hAnsi="Times New Roman" w:eastAsia="Times New Roman" w:cs="Times New Roman"/>
          <w:color w:val="000000" w:themeColor="text1" w:themeTint="FF" w:themeShade="FF"/>
        </w:rPr>
        <w:t xml:space="preserve">ou should then record what the child has disclosed accurately and promptly in the </w:t>
      </w:r>
      <w:r w:rsidRPr="615CFBC6" w:rsidR="4D720765">
        <w:rPr>
          <w:rFonts w:ascii="Times New Roman" w:hAnsi="Times New Roman" w:eastAsia="Times New Roman" w:cs="Times New Roman"/>
          <w:color w:val="000000" w:themeColor="text1" w:themeTint="FF" w:themeShade="FF"/>
        </w:rPr>
        <w:t>child's</w:t>
      </w:r>
      <w:r w:rsidRPr="615CFBC6" w:rsidR="2A43A48D">
        <w:rPr>
          <w:rFonts w:ascii="Times New Roman" w:hAnsi="Times New Roman" w:eastAsia="Times New Roman" w:cs="Times New Roman"/>
          <w:color w:val="000000" w:themeColor="text1" w:themeTint="FF" w:themeShade="FF"/>
        </w:rPr>
        <w:t xml:space="preserve"> words, you should then report the disclosure to myself as the designated safeguarding officer or if</w:t>
      </w:r>
      <w:r w:rsidRPr="615CFBC6" w:rsidR="41D465F3">
        <w:rPr>
          <w:rFonts w:ascii="Times New Roman" w:hAnsi="Times New Roman" w:eastAsia="Times New Roman" w:cs="Times New Roman"/>
          <w:color w:val="000000" w:themeColor="text1" w:themeTint="FF" w:themeShade="FF"/>
        </w:rPr>
        <w:t xml:space="preserve"> you feel it needs to be referred straight to the local authority then you can. Practitioners must </w:t>
      </w:r>
      <w:r w:rsidRPr="615CFBC6" w:rsidR="41D465F3">
        <w:rPr>
          <w:rFonts w:ascii="Times New Roman" w:hAnsi="Times New Roman" w:eastAsia="Times New Roman" w:cs="Times New Roman"/>
          <w:color w:val="000000" w:themeColor="text1" w:themeTint="FF" w:themeShade="FF"/>
        </w:rPr>
        <w:t>maintain</w:t>
      </w:r>
      <w:r w:rsidRPr="615CFBC6" w:rsidR="41D465F3">
        <w:rPr>
          <w:rFonts w:ascii="Times New Roman" w:hAnsi="Times New Roman" w:eastAsia="Times New Roman" w:cs="Times New Roman"/>
          <w:color w:val="000000" w:themeColor="text1" w:themeTint="FF" w:themeShade="FF"/>
        </w:rPr>
        <w:t xml:space="preserve"> confidentiality as much as possible while fulfi</w:t>
      </w:r>
      <w:r w:rsidRPr="615CFBC6" w:rsidR="6F4F2022">
        <w:rPr>
          <w:rFonts w:ascii="Times New Roman" w:hAnsi="Times New Roman" w:eastAsia="Times New Roman" w:cs="Times New Roman"/>
          <w:color w:val="000000" w:themeColor="text1" w:themeTint="FF" w:themeShade="FF"/>
        </w:rPr>
        <w:t>lling their duty to safeguard the child.</w:t>
      </w:r>
    </w:p>
    <w:p w:rsidRPr="00C34F5E" w:rsidR="00DF53C8" w:rsidP="615CFBC6" w:rsidRDefault="7E71860F" w14:paraId="48FDAB64" w14:textId="22E953F5" w14:noSpellErr="1">
      <w:pPr>
        <w:spacing w:line="259" w:lineRule="auto"/>
        <w:rPr>
          <w:rFonts w:ascii="Times New Roman" w:hAnsi="Times New Roman" w:eastAsia="Times New Roman" w:cs="Times New Roman"/>
          <w:color w:val="000000" w:themeColor="text1"/>
        </w:rPr>
      </w:pPr>
      <w:r w:rsidRPr="615CFBC6" w:rsidR="7E71860F">
        <w:rPr>
          <w:rFonts w:ascii="Times New Roman" w:hAnsi="Times New Roman" w:eastAsia="Times New Roman" w:cs="Times New Roman"/>
          <w:color w:val="000000" w:themeColor="text1" w:themeTint="FF" w:themeShade="FF"/>
        </w:rPr>
        <w:t>I think it</w:t>
      </w:r>
      <w:r w:rsidRPr="615CFBC6" w:rsidR="7E71860F">
        <w:rPr>
          <w:rFonts w:ascii="Times New Roman" w:hAnsi="Times New Roman" w:eastAsia="Times New Roman" w:cs="Times New Roman"/>
          <w:color w:val="000000" w:themeColor="text1" w:themeTint="FF" w:themeShade="FF"/>
        </w:rPr>
        <w:t xml:space="preserve"> is important before our inspection that we all refresh ourselves with legislations and national guidance knowledge. As well as taking time to self-reflect and evaluate our practice.</w:t>
      </w:r>
    </w:p>
    <w:p w:rsidRPr="00C34F5E" w:rsidR="00DF53C8" w:rsidP="615CFBC6" w:rsidRDefault="7E71860F" w14:paraId="072774D2" w14:textId="42E594D4">
      <w:pPr>
        <w:spacing w:line="259" w:lineRule="auto"/>
        <w:rPr>
          <w:rFonts w:ascii="Times New Roman" w:hAnsi="Times New Roman" w:eastAsia="Times New Roman" w:cs="Times New Roman"/>
          <w:color w:val="000000" w:themeColor="text1"/>
        </w:rPr>
      </w:pPr>
      <w:r w:rsidRPr="615CFBC6" w:rsidR="7E71860F">
        <w:rPr>
          <w:rFonts w:ascii="Times New Roman" w:hAnsi="Times New Roman" w:eastAsia="Times New Roman" w:cs="Times New Roman"/>
          <w:color w:val="000000" w:themeColor="text1" w:themeTint="FF" w:themeShade="FF"/>
        </w:rPr>
        <w:t xml:space="preserve">It is important that all staff are up to date on their safeguarding training and are aware of our safeguarding policy. </w:t>
      </w:r>
      <w:r w:rsidRPr="615CFBC6" w:rsidR="1A6B695B">
        <w:rPr>
          <w:rFonts w:ascii="Times New Roman" w:hAnsi="Times New Roman" w:eastAsia="Times New Roman" w:cs="Times New Roman"/>
          <w:color w:val="000000" w:themeColor="text1" w:themeTint="FF" w:themeShade="FF"/>
        </w:rPr>
        <w:t>Amy,</w:t>
      </w:r>
      <w:r w:rsidRPr="615CFBC6" w:rsidR="7E71860F">
        <w:rPr>
          <w:rFonts w:ascii="Times New Roman" w:hAnsi="Times New Roman" w:eastAsia="Times New Roman" w:cs="Times New Roman"/>
          <w:color w:val="000000" w:themeColor="text1" w:themeTint="FF" w:themeShade="FF"/>
        </w:rPr>
        <w:t xml:space="preserve"> I understand most staff have completed a level 2 in safeguarding with a few having completed a level 3 in safeguarding, but </w:t>
      </w:r>
      <w:r w:rsidRPr="615CFBC6" w:rsidR="79C72B69">
        <w:rPr>
          <w:rFonts w:ascii="Times New Roman" w:hAnsi="Times New Roman" w:eastAsia="Times New Roman" w:cs="Times New Roman"/>
          <w:color w:val="000000" w:themeColor="text1" w:themeTint="FF" w:themeShade="FF"/>
        </w:rPr>
        <w:t>I</w:t>
      </w:r>
      <w:r w:rsidRPr="615CFBC6" w:rsidR="7E71860F">
        <w:rPr>
          <w:rFonts w:ascii="Times New Roman" w:hAnsi="Times New Roman" w:eastAsia="Times New Roman" w:cs="Times New Roman"/>
          <w:color w:val="000000" w:themeColor="text1" w:themeTint="FF" w:themeShade="FF"/>
        </w:rPr>
        <w:t xml:space="preserve"> really think it would be useful for our setting for as many staff, if not all to complete level 3 safeguarding, is this something we can </w:t>
      </w:r>
      <w:r w:rsidRPr="615CFBC6" w:rsidR="7E71860F">
        <w:rPr>
          <w:rFonts w:ascii="Times New Roman" w:hAnsi="Times New Roman" w:eastAsia="Times New Roman" w:cs="Times New Roman"/>
          <w:color w:val="000000" w:themeColor="text1" w:themeTint="FF" w:themeShade="FF"/>
        </w:rPr>
        <w:t>look into</w:t>
      </w:r>
      <w:r w:rsidRPr="615CFBC6" w:rsidR="7E71860F">
        <w:rPr>
          <w:rFonts w:ascii="Times New Roman" w:hAnsi="Times New Roman" w:eastAsia="Times New Roman" w:cs="Times New Roman"/>
          <w:color w:val="000000" w:themeColor="text1" w:themeTint="FF" w:themeShade="FF"/>
        </w:rPr>
        <w:t>?</w:t>
      </w:r>
    </w:p>
    <w:p w:rsidRPr="00C34F5E" w:rsidR="00DF53C8" w:rsidP="615CFBC6" w:rsidRDefault="00DF53C8" w14:paraId="576B2A89" w14:textId="2C1ED0FF" w14:noSpellErr="1">
      <w:pPr>
        <w:rPr>
          <w:rFonts w:ascii="Times New Roman" w:hAnsi="Times New Roman" w:eastAsia="Times New Roman" w:cs="Times New Roman"/>
          <w:color w:val="000000" w:themeColor="text1"/>
        </w:rPr>
      </w:pPr>
    </w:p>
    <w:p w:rsidRPr="00C34F5E" w:rsidR="00994267" w:rsidP="615CFBC6" w:rsidRDefault="00F74B08" w14:paraId="07E94B64" w14:textId="53CF5B00">
      <w:pPr>
        <w:rPr>
          <w:rFonts w:ascii="Times New Roman" w:hAnsi="Times New Roman" w:eastAsia="Times New Roman" w:cs="Times New Roman"/>
          <w:b w:val="1"/>
          <w:bCs w:val="1"/>
          <w:color w:val="000000" w:themeColor="text1"/>
        </w:rPr>
      </w:pPr>
      <w:r w:rsidRPr="615CFBC6" w:rsidR="00F74B08">
        <w:rPr>
          <w:rFonts w:ascii="Times New Roman" w:hAnsi="Times New Roman" w:eastAsia="Times New Roman" w:cs="Times New Roman"/>
          <w:b w:val="1"/>
          <w:bCs w:val="1"/>
          <w:color w:val="000000" w:themeColor="text1" w:themeTint="FF" w:themeShade="FF"/>
        </w:rPr>
        <w:t>Natalie</w:t>
      </w:r>
      <w:r w:rsidRPr="615CFBC6" w:rsidR="00244DD9">
        <w:rPr>
          <w:rFonts w:ascii="Times New Roman" w:hAnsi="Times New Roman" w:eastAsia="Times New Roman" w:cs="Times New Roman"/>
          <w:b w:val="1"/>
          <w:bCs w:val="1"/>
          <w:color w:val="000000" w:themeColor="text1" w:themeTint="FF" w:themeShade="FF"/>
        </w:rPr>
        <w:t xml:space="preserve">: </w:t>
      </w:r>
      <w:r w:rsidRPr="615CFBC6" w:rsidR="00994267">
        <w:rPr>
          <w:rFonts w:ascii="Times New Roman" w:hAnsi="Times New Roman" w:eastAsia="Times New Roman" w:cs="Times New Roman"/>
          <w:b w:val="1"/>
          <w:bCs w:val="1"/>
          <w:color w:val="000000" w:themeColor="text1" w:themeTint="FF" w:themeShade="FF"/>
        </w:rPr>
        <w:t>Thank</w:t>
      </w:r>
      <w:r w:rsidRPr="615CFBC6" w:rsidR="63292F2E">
        <w:rPr>
          <w:rFonts w:ascii="Times New Roman" w:hAnsi="Times New Roman" w:eastAsia="Times New Roman" w:cs="Times New Roman"/>
          <w:b w:val="1"/>
          <w:bCs w:val="1"/>
          <w:color w:val="000000" w:themeColor="text1" w:themeTint="FF" w:themeShade="FF"/>
        </w:rPr>
        <w:t xml:space="preserve"> </w:t>
      </w:r>
      <w:r w:rsidRPr="615CFBC6" w:rsidR="00994267">
        <w:rPr>
          <w:rFonts w:ascii="Times New Roman" w:hAnsi="Times New Roman" w:eastAsia="Times New Roman" w:cs="Times New Roman"/>
          <w:b w:val="1"/>
          <w:bCs w:val="1"/>
          <w:color w:val="000000" w:themeColor="text1" w:themeTint="FF" w:themeShade="FF"/>
        </w:rPr>
        <w:t xml:space="preserve">you everyone, that was very informative and </w:t>
      </w:r>
      <w:r w:rsidRPr="615CFBC6" w:rsidR="002A685F">
        <w:rPr>
          <w:rFonts w:ascii="Times New Roman" w:hAnsi="Times New Roman" w:eastAsia="Times New Roman" w:cs="Times New Roman"/>
          <w:b w:val="1"/>
          <w:bCs w:val="1"/>
          <w:color w:val="000000" w:themeColor="text1" w:themeTint="FF" w:themeShade="FF"/>
        </w:rPr>
        <w:t xml:space="preserve">provides us with an active objective in order to demonstrate the quality we implement within our setting to </w:t>
      </w:r>
      <w:r w:rsidRPr="615CFBC6" w:rsidR="00F6481D">
        <w:rPr>
          <w:rFonts w:ascii="Times New Roman" w:hAnsi="Times New Roman" w:eastAsia="Times New Roman" w:cs="Times New Roman"/>
          <w:b w:val="1"/>
          <w:bCs w:val="1"/>
          <w:color w:val="000000" w:themeColor="text1" w:themeTint="FF" w:themeShade="FF"/>
        </w:rPr>
        <w:t xml:space="preserve">the CIW and </w:t>
      </w:r>
      <w:r w:rsidRPr="615CFBC6" w:rsidR="00F6481D">
        <w:rPr>
          <w:rFonts w:ascii="Times New Roman" w:hAnsi="Times New Roman" w:eastAsia="Times New Roman" w:cs="Times New Roman"/>
          <w:b w:val="1"/>
          <w:bCs w:val="1"/>
          <w:color w:val="000000" w:themeColor="text1" w:themeTint="FF" w:themeShade="FF"/>
        </w:rPr>
        <w:t>Estyn</w:t>
      </w:r>
      <w:r w:rsidRPr="615CFBC6" w:rsidR="00F6481D">
        <w:rPr>
          <w:rFonts w:ascii="Times New Roman" w:hAnsi="Times New Roman" w:eastAsia="Times New Roman" w:cs="Times New Roman"/>
          <w:b w:val="1"/>
          <w:bCs w:val="1"/>
          <w:color w:val="000000" w:themeColor="text1" w:themeTint="FF" w:themeShade="FF"/>
        </w:rPr>
        <w:t xml:space="preserve"> during the inspection process. </w:t>
      </w:r>
      <w:r w:rsidRPr="615CFBC6" w:rsidR="00244DD9">
        <w:rPr>
          <w:rFonts w:ascii="Times New Roman" w:hAnsi="Times New Roman" w:eastAsia="Times New Roman" w:cs="Times New Roman"/>
          <w:b w:val="1"/>
          <w:bCs w:val="1"/>
          <w:color w:val="000000" w:themeColor="text1" w:themeTint="FF" w:themeShade="FF"/>
        </w:rPr>
        <w:t>This concludes the meeting for today.</w:t>
      </w:r>
    </w:p>
    <w:sectPr w:rsidRPr="00C34F5E" w:rsidR="00994267">
      <w:headerReference w:type="default" r:id="rId8"/>
      <w:footerReference w:type="default" r:id="rId9"/>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035E7" w:rsidRDefault="00F035E7" w14:paraId="068BF774" w14:textId="77777777">
      <w:pPr>
        <w:spacing w:after="0" w:line="240" w:lineRule="auto"/>
      </w:pPr>
      <w:r>
        <w:separator/>
      </w:r>
    </w:p>
  </w:endnote>
  <w:endnote w:type="continuationSeparator" w:id="0">
    <w:p w:rsidR="00F035E7" w:rsidRDefault="00F035E7" w14:paraId="2C7905B4" w14:textId="77777777">
      <w:pPr>
        <w:spacing w:after="0" w:line="240" w:lineRule="auto"/>
      </w:pPr>
      <w:r>
        <w:continuationSeparator/>
      </w:r>
    </w:p>
  </w:endnote>
  <w:endnote w:type="continuationNotice" w:id="1">
    <w:p w:rsidR="00F035E7" w:rsidRDefault="00F035E7" w14:paraId="5F5BEB3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ova">
    <w:panose1 w:val="020B0504020202020204"/>
    <w:charset w:val="00"/>
    <w:family w:val="swiss"/>
    <w:pitch w:val="variable"/>
    <w:sig w:usb0="0000028F" w:usb1="00000002"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AE6E3E7" w:rsidTr="615CFBC6" w14:paraId="45EFA54C" w14:textId="77777777">
      <w:trPr>
        <w:trHeight w:val="300"/>
      </w:trPr>
      <w:tc>
        <w:tcPr>
          <w:tcW w:w="3120" w:type="dxa"/>
          <w:tcMar/>
        </w:tcPr>
        <w:p w:rsidR="1AE6E3E7" w:rsidP="1AE6E3E7" w:rsidRDefault="1AE6E3E7" w14:paraId="745AAF60" w14:textId="10191F14">
          <w:pPr>
            <w:pStyle w:val="Header"/>
            <w:ind w:left="-115"/>
          </w:pPr>
        </w:p>
      </w:tc>
      <w:tc>
        <w:tcPr>
          <w:tcW w:w="3120" w:type="dxa"/>
          <w:tcMar/>
        </w:tcPr>
        <w:p w:rsidR="1AE6E3E7" w:rsidP="1AE6E3E7" w:rsidRDefault="1AE6E3E7" w14:paraId="4A9A9C8A" w14:textId="49F1644A">
          <w:pPr>
            <w:pStyle w:val="Header"/>
            <w:jc w:val="center"/>
          </w:pPr>
        </w:p>
      </w:tc>
      <w:tc>
        <w:tcPr>
          <w:tcW w:w="3120" w:type="dxa"/>
          <w:tcMar/>
        </w:tcPr>
        <w:p w:rsidR="1AE6E3E7" w:rsidP="1AE6E3E7" w:rsidRDefault="1AE6E3E7" w14:paraId="2862C52D" w14:textId="7C5DA99F">
          <w:pPr>
            <w:pStyle w:val="Header"/>
            <w:ind w:right="-115"/>
            <w:jc w:val="right"/>
          </w:pPr>
          <w:r>
            <w:fldChar w:fldCharType="begin"/>
          </w:r>
          <w:r>
            <w:instrText xml:space="preserve">PAGE</w:instrText>
          </w:r>
          <w:r>
            <w:fldChar w:fldCharType="separate"/>
          </w:r>
          <w:r>
            <w:fldChar w:fldCharType="end"/>
          </w:r>
        </w:p>
      </w:tc>
    </w:tr>
  </w:tbl>
  <w:p w:rsidR="1AE6E3E7" w:rsidP="1AE6E3E7" w:rsidRDefault="1AE6E3E7" w14:paraId="78B91637" w14:textId="511685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035E7" w:rsidRDefault="00F035E7" w14:paraId="2B241B8A" w14:textId="77777777">
      <w:pPr>
        <w:spacing w:after="0" w:line="240" w:lineRule="auto"/>
      </w:pPr>
      <w:r>
        <w:separator/>
      </w:r>
    </w:p>
  </w:footnote>
  <w:footnote w:type="continuationSeparator" w:id="0">
    <w:p w:rsidR="00F035E7" w:rsidRDefault="00F035E7" w14:paraId="1D05BC62" w14:textId="77777777">
      <w:pPr>
        <w:spacing w:after="0" w:line="240" w:lineRule="auto"/>
      </w:pPr>
      <w:r>
        <w:continuationSeparator/>
      </w:r>
    </w:p>
  </w:footnote>
  <w:footnote w:type="continuationNotice" w:id="1">
    <w:p w:rsidR="00F035E7" w:rsidRDefault="00F035E7" w14:paraId="4D468C58"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AE6E3E7" w:rsidTr="615CFBC6" w14:paraId="6920FD21" w14:textId="77777777">
      <w:trPr>
        <w:trHeight w:val="300"/>
      </w:trPr>
      <w:tc>
        <w:tcPr>
          <w:tcW w:w="3120" w:type="dxa"/>
          <w:tcMar/>
        </w:tcPr>
        <w:p w:rsidR="1AE6E3E7" w:rsidP="1AE6E3E7" w:rsidRDefault="1AE6E3E7" w14:paraId="04181EFC" w14:textId="5E7192F7">
          <w:pPr>
            <w:pStyle w:val="Header"/>
            <w:ind w:left="-115"/>
          </w:pPr>
          <w:r w:rsidR="615CFBC6">
            <w:rPr/>
            <w:t xml:space="preserve">ECEY6011/C </w:t>
          </w:r>
        </w:p>
      </w:tc>
      <w:tc>
        <w:tcPr>
          <w:tcW w:w="3120" w:type="dxa"/>
          <w:tcMar/>
        </w:tcPr>
        <w:p w:rsidR="1AE6E3E7" w:rsidP="1AE6E3E7" w:rsidRDefault="1AE6E3E7" w14:paraId="07B3A745" w14:textId="7D253243">
          <w:pPr>
            <w:pStyle w:val="Header"/>
            <w:jc w:val="center"/>
          </w:pPr>
          <w:r w:rsidR="615CFBC6">
            <w:rPr/>
            <w:t xml:space="preserve">Student Number: </w:t>
          </w:r>
          <w:r w:rsidR="615CFBC6">
            <w:rPr/>
            <w:t>2212269</w:t>
          </w:r>
        </w:p>
      </w:tc>
      <w:tc>
        <w:tcPr>
          <w:tcW w:w="3120" w:type="dxa"/>
          <w:tcMar/>
        </w:tcPr>
        <w:p w:rsidR="1AE6E3E7" w:rsidP="1AE6E3E7" w:rsidRDefault="1AE6E3E7" w14:paraId="206BB89B" w14:textId="38198B31">
          <w:pPr>
            <w:pStyle w:val="Header"/>
            <w:ind w:right="-115"/>
            <w:jc w:val="right"/>
          </w:pPr>
        </w:p>
      </w:tc>
    </w:tr>
  </w:tbl>
  <w:p w:rsidR="1AE6E3E7" w:rsidP="1AE6E3E7" w:rsidRDefault="1AE6E3E7" w14:paraId="635AD6E0" w14:textId="574BF0BC">
    <w:pPr>
      <w:pStyle w:val="Header"/>
    </w:pPr>
  </w:p>
</w:hdr>
</file>

<file path=word/intelligence2.xml><?xml version="1.0" encoding="utf-8"?>
<int2:intelligence xmlns:int2="http://schemas.microsoft.com/office/intelligence/2020/intelligence" xmlns:oel="http://schemas.microsoft.com/office/2019/extlst">
  <int2:observations>
    <int2:textHash int2:hashCode="X/vRKQ0kCSRp+c" int2:id="HHNvT9Md">
      <int2:state int2:value="Rejected" int2:type="AugLoop_Text_Critique"/>
    </int2:textHash>
    <int2:textHash int2:hashCode="X7gpCJ5gDD1wJU" int2:id="MLNtntwN">
      <int2:state int2:value="Rejected" int2:type="AugLoop_Text_Critique"/>
    </int2:textHash>
    <int2:textHash int2:hashCode="CT//e7o1eiDA6M" int2:id="QiArkLIo">
      <int2:state int2:value="Rejected" int2:type="AugLoop_Text_Critique"/>
    </int2:textHash>
    <int2:textHash int2:hashCode="SvF5BrGZumidtS" int2:id="TWz5yaBK">
      <int2:state int2:value="Rejected" int2:type="AugLoop_Text_Critique"/>
    </int2:textHash>
    <int2:textHash int2:hashCode="+0AS5E7vq7H0fp" int2:id="ULqWT1i3">
      <int2:state int2:value="Rejected" int2:type="AugLoop_Text_Critique"/>
    </int2:textHash>
    <int2:textHash int2:hashCode="y9Pv4TPFuan0Gk" int2:id="XPnPQvsD">
      <int2:state int2:value="Rejected" int2:type="AugLoop_Text_Critique"/>
    </int2:textHash>
    <int2:textHash int2:hashCode="HVV6Q5pBOHZJb1" int2:id="odCKp8U9">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9AD633"/>
    <w:multiLevelType w:val="hybridMultilevel"/>
    <w:tmpl w:val="FFFFFFFF"/>
    <w:lvl w:ilvl="0" w:tplc="6F8CB9F2">
      <w:start w:val="2"/>
      <w:numFmt w:val="decimal"/>
      <w:lvlText w:val="%1)"/>
      <w:lvlJc w:val="left"/>
      <w:pPr>
        <w:ind w:left="720" w:hanging="360"/>
      </w:pPr>
    </w:lvl>
    <w:lvl w:ilvl="1" w:tplc="0D224074">
      <w:start w:val="1"/>
      <w:numFmt w:val="lowerLetter"/>
      <w:lvlText w:val="%2."/>
      <w:lvlJc w:val="left"/>
      <w:pPr>
        <w:ind w:left="1440" w:hanging="360"/>
      </w:pPr>
    </w:lvl>
    <w:lvl w:ilvl="2" w:tplc="EC90199E">
      <w:start w:val="1"/>
      <w:numFmt w:val="lowerRoman"/>
      <w:lvlText w:val="%3."/>
      <w:lvlJc w:val="right"/>
      <w:pPr>
        <w:ind w:left="2160" w:hanging="180"/>
      </w:pPr>
    </w:lvl>
    <w:lvl w:ilvl="3" w:tplc="3116764E">
      <w:start w:val="1"/>
      <w:numFmt w:val="decimal"/>
      <w:lvlText w:val="%4."/>
      <w:lvlJc w:val="left"/>
      <w:pPr>
        <w:ind w:left="2880" w:hanging="360"/>
      </w:pPr>
    </w:lvl>
    <w:lvl w:ilvl="4" w:tplc="05642A42">
      <w:start w:val="1"/>
      <w:numFmt w:val="lowerLetter"/>
      <w:lvlText w:val="%5."/>
      <w:lvlJc w:val="left"/>
      <w:pPr>
        <w:ind w:left="3600" w:hanging="360"/>
      </w:pPr>
    </w:lvl>
    <w:lvl w:ilvl="5" w:tplc="ADB81188">
      <w:start w:val="1"/>
      <w:numFmt w:val="lowerRoman"/>
      <w:lvlText w:val="%6."/>
      <w:lvlJc w:val="right"/>
      <w:pPr>
        <w:ind w:left="4320" w:hanging="180"/>
      </w:pPr>
    </w:lvl>
    <w:lvl w:ilvl="6" w:tplc="EE0AA1AC">
      <w:start w:val="1"/>
      <w:numFmt w:val="decimal"/>
      <w:lvlText w:val="%7."/>
      <w:lvlJc w:val="left"/>
      <w:pPr>
        <w:ind w:left="5040" w:hanging="360"/>
      </w:pPr>
    </w:lvl>
    <w:lvl w:ilvl="7" w:tplc="E854876E">
      <w:start w:val="1"/>
      <w:numFmt w:val="lowerLetter"/>
      <w:lvlText w:val="%8."/>
      <w:lvlJc w:val="left"/>
      <w:pPr>
        <w:ind w:left="5760" w:hanging="360"/>
      </w:pPr>
    </w:lvl>
    <w:lvl w:ilvl="8" w:tplc="E6FAB330">
      <w:start w:val="1"/>
      <w:numFmt w:val="lowerRoman"/>
      <w:lvlText w:val="%9."/>
      <w:lvlJc w:val="right"/>
      <w:pPr>
        <w:ind w:left="6480" w:hanging="180"/>
      </w:pPr>
    </w:lvl>
  </w:abstractNum>
  <w:abstractNum w:abstractNumId="1" w15:restartNumberingAfterBreak="0">
    <w:nsid w:val="6425E9BA"/>
    <w:multiLevelType w:val="hybridMultilevel"/>
    <w:tmpl w:val="FFFFFFFF"/>
    <w:lvl w:ilvl="0" w:tplc="04B4E0FA">
      <w:start w:val="3"/>
      <w:numFmt w:val="decimal"/>
      <w:lvlText w:val="%1)"/>
      <w:lvlJc w:val="left"/>
      <w:pPr>
        <w:ind w:left="720" w:hanging="360"/>
      </w:pPr>
    </w:lvl>
    <w:lvl w:ilvl="1" w:tplc="8224067E">
      <w:start w:val="1"/>
      <w:numFmt w:val="lowerLetter"/>
      <w:lvlText w:val="%2."/>
      <w:lvlJc w:val="left"/>
      <w:pPr>
        <w:ind w:left="1440" w:hanging="360"/>
      </w:pPr>
    </w:lvl>
    <w:lvl w:ilvl="2" w:tplc="768AFE80">
      <w:start w:val="1"/>
      <w:numFmt w:val="lowerRoman"/>
      <w:lvlText w:val="%3."/>
      <w:lvlJc w:val="right"/>
      <w:pPr>
        <w:ind w:left="2160" w:hanging="180"/>
      </w:pPr>
    </w:lvl>
    <w:lvl w:ilvl="3" w:tplc="1690EAA4">
      <w:start w:val="1"/>
      <w:numFmt w:val="decimal"/>
      <w:lvlText w:val="%4."/>
      <w:lvlJc w:val="left"/>
      <w:pPr>
        <w:ind w:left="2880" w:hanging="360"/>
      </w:pPr>
    </w:lvl>
    <w:lvl w:ilvl="4" w:tplc="1D4C4490">
      <w:start w:val="1"/>
      <w:numFmt w:val="lowerLetter"/>
      <w:lvlText w:val="%5."/>
      <w:lvlJc w:val="left"/>
      <w:pPr>
        <w:ind w:left="3600" w:hanging="360"/>
      </w:pPr>
    </w:lvl>
    <w:lvl w:ilvl="5" w:tplc="DE8C5A56">
      <w:start w:val="1"/>
      <w:numFmt w:val="lowerRoman"/>
      <w:lvlText w:val="%6."/>
      <w:lvlJc w:val="right"/>
      <w:pPr>
        <w:ind w:left="4320" w:hanging="180"/>
      </w:pPr>
    </w:lvl>
    <w:lvl w:ilvl="6" w:tplc="112AD148">
      <w:start w:val="1"/>
      <w:numFmt w:val="decimal"/>
      <w:lvlText w:val="%7."/>
      <w:lvlJc w:val="left"/>
      <w:pPr>
        <w:ind w:left="5040" w:hanging="360"/>
      </w:pPr>
    </w:lvl>
    <w:lvl w:ilvl="7" w:tplc="2F02D3F0">
      <w:start w:val="1"/>
      <w:numFmt w:val="lowerLetter"/>
      <w:lvlText w:val="%8."/>
      <w:lvlJc w:val="left"/>
      <w:pPr>
        <w:ind w:left="5760" w:hanging="360"/>
      </w:pPr>
    </w:lvl>
    <w:lvl w:ilvl="8" w:tplc="33580E94">
      <w:start w:val="1"/>
      <w:numFmt w:val="lowerRoman"/>
      <w:lvlText w:val="%9."/>
      <w:lvlJc w:val="right"/>
      <w:pPr>
        <w:ind w:left="6480" w:hanging="180"/>
      </w:pPr>
    </w:lvl>
  </w:abstractNum>
  <w:abstractNum w:abstractNumId="2" w15:restartNumberingAfterBreak="0">
    <w:nsid w:val="7B90797A"/>
    <w:multiLevelType w:val="hybridMultilevel"/>
    <w:tmpl w:val="FFFFFFFF"/>
    <w:lvl w:ilvl="0" w:tplc="B5A02834">
      <w:start w:val="1"/>
      <w:numFmt w:val="decimal"/>
      <w:lvlText w:val="%1)"/>
      <w:lvlJc w:val="left"/>
      <w:pPr>
        <w:ind w:left="720" w:hanging="360"/>
      </w:pPr>
    </w:lvl>
    <w:lvl w:ilvl="1" w:tplc="D57EE72C">
      <w:start w:val="1"/>
      <w:numFmt w:val="lowerLetter"/>
      <w:lvlText w:val="%2."/>
      <w:lvlJc w:val="left"/>
      <w:pPr>
        <w:ind w:left="1440" w:hanging="360"/>
      </w:pPr>
    </w:lvl>
    <w:lvl w:ilvl="2" w:tplc="3A6255DC">
      <w:start w:val="1"/>
      <w:numFmt w:val="lowerRoman"/>
      <w:lvlText w:val="%3."/>
      <w:lvlJc w:val="right"/>
      <w:pPr>
        <w:ind w:left="2160" w:hanging="180"/>
      </w:pPr>
    </w:lvl>
    <w:lvl w:ilvl="3" w:tplc="371C9DFE">
      <w:start w:val="1"/>
      <w:numFmt w:val="decimal"/>
      <w:lvlText w:val="%4."/>
      <w:lvlJc w:val="left"/>
      <w:pPr>
        <w:ind w:left="2880" w:hanging="360"/>
      </w:pPr>
    </w:lvl>
    <w:lvl w:ilvl="4" w:tplc="C8F6F898">
      <w:start w:val="1"/>
      <w:numFmt w:val="lowerLetter"/>
      <w:lvlText w:val="%5."/>
      <w:lvlJc w:val="left"/>
      <w:pPr>
        <w:ind w:left="3600" w:hanging="360"/>
      </w:pPr>
    </w:lvl>
    <w:lvl w:ilvl="5" w:tplc="978E91E6">
      <w:start w:val="1"/>
      <w:numFmt w:val="lowerRoman"/>
      <w:lvlText w:val="%6."/>
      <w:lvlJc w:val="right"/>
      <w:pPr>
        <w:ind w:left="4320" w:hanging="180"/>
      </w:pPr>
    </w:lvl>
    <w:lvl w:ilvl="6" w:tplc="9C8C101E">
      <w:start w:val="1"/>
      <w:numFmt w:val="decimal"/>
      <w:lvlText w:val="%7."/>
      <w:lvlJc w:val="left"/>
      <w:pPr>
        <w:ind w:left="5040" w:hanging="360"/>
      </w:pPr>
    </w:lvl>
    <w:lvl w:ilvl="7" w:tplc="D4F8EA2C">
      <w:start w:val="1"/>
      <w:numFmt w:val="lowerLetter"/>
      <w:lvlText w:val="%8."/>
      <w:lvlJc w:val="left"/>
      <w:pPr>
        <w:ind w:left="5760" w:hanging="360"/>
      </w:pPr>
    </w:lvl>
    <w:lvl w:ilvl="8" w:tplc="516ADABE">
      <w:start w:val="1"/>
      <w:numFmt w:val="lowerRoman"/>
      <w:lvlText w:val="%9."/>
      <w:lvlJc w:val="right"/>
      <w:pPr>
        <w:ind w:left="6480" w:hanging="180"/>
      </w:pPr>
    </w:lvl>
  </w:abstractNum>
  <w:num w:numId="1" w16cid:durableId="954603005">
    <w:abstractNumId w:val="1"/>
  </w:num>
  <w:num w:numId="2" w16cid:durableId="609623393">
    <w:abstractNumId w:val="0"/>
  </w:num>
  <w:num w:numId="3" w16cid:durableId="8806334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34C"/>
    <w:rsid w:val="00034394"/>
    <w:rsid w:val="0006459D"/>
    <w:rsid w:val="00066099"/>
    <w:rsid w:val="000907CD"/>
    <w:rsid w:val="000D1E04"/>
    <w:rsid w:val="00106CED"/>
    <w:rsid w:val="00107549"/>
    <w:rsid w:val="00112558"/>
    <w:rsid w:val="00146B05"/>
    <w:rsid w:val="00147995"/>
    <w:rsid w:val="001538BF"/>
    <w:rsid w:val="00155A07"/>
    <w:rsid w:val="00177391"/>
    <w:rsid w:val="001940D8"/>
    <w:rsid w:val="001C0C0B"/>
    <w:rsid w:val="00217211"/>
    <w:rsid w:val="002437B4"/>
    <w:rsid w:val="00244DD9"/>
    <w:rsid w:val="0027534C"/>
    <w:rsid w:val="0027714C"/>
    <w:rsid w:val="002964F4"/>
    <w:rsid w:val="002A685F"/>
    <w:rsid w:val="002B0604"/>
    <w:rsid w:val="002B1B3A"/>
    <w:rsid w:val="002B58D4"/>
    <w:rsid w:val="002B5ADC"/>
    <w:rsid w:val="002C6EE3"/>
    <w:rsid w:val="002D73FA"/>
    <w:rsid w:val="002F47CE"/>
    <w:rsid w:val="00353F07"/>
    <w:rsid w:val="003615BB"/>
    <w:rsid w:val="003B25AB"/>
    <w:rsid w:val="003C253A"/>
    <w:rsid w:val="003E1D32"/>
    <w:rsid w:val="003E65F5"/>
    <w:rsid w:val="004024D1"/>
    <w:rsid w:val="00420D7C"/>
    <w:rsid w:val="00427E76"/>
    <w:rsid w:val="00454A73"/>
    <w:rsid w:val="004722F1"/>
    <w:rsid w:val="00472F3E"/>
    <w:rsid w:val="004D74F5"/>
    <w:rsid w:val="004E31BE"/>
    <w:rsid w:val="004F069B"/>
    <w:rsid w:val="004F44F7"/>
    <w:rsid w:val="005057F2"/>
    <w:rsid w:val="005127B9"/>
    <w:rsid w:val="00512996"/>
    <w:rsid w:val="00513F33"/>
    <w:rsid w:val="00526D86"/>
    <w:rsid w:val="00543457"/>
    <w:rsid w:val="00545B58"/>
    <w:rsid w:val="00560453"/>
    <w:rsid w:val="00584DAB"/>
    <w:rsid w:val="00592201"/>
    <w:rsid w:val="00592801"/>
    <w:rsid w:val="005F400C"/>
    <w:rsid w:val="00614B54"/>
    <w:rsid w:val="00617022"/>
    <w:rsid w:val="00647033"/>
    <w:rsid w:val="006708D1"/>
    <w:rsid w:val="00676CEB"/>
    <w:rsid w:val="00682309"/>
    <w:rsid w:val="00697A37"/>
    <w:rsid w:val="006A27B1"/>
    <w:rsid w:val="006C1B93"/>
    <w:rsid w:val="006F0D7F"/>
    <w:rsid w:val="006F262F"/>
    <w:rsid w:val="006F3AB7"/>
    <w:rsid w:val="00707541"/>
    <w:rsid w:val="0072155C"/>
    <w:rsid w:val="007400C7"/>
    <w:rsid w:val="00741E7D"/>
    <w:rsid w:val="00746679"/>
    <w:rsid w:val="00772C47"/>
    <w:rsid w:val="00776861"/>
    <w:rsid w:val="00777B53"/>
    <w:rsid w:val="007B6EC3"/>
    <w:rsid w:val="007CF24C"/>
    <w:rsid w:val="007D7E52"/>
    <w:rsid w:val="007F0FF0"/>
    <w:rsid w:val="008168A3"/>
    <w:rsid w:val="0085036A"/>
    <w:rsid w:val="00850ECD"/>
    <w:rsid w:val="00851625"/>
    <w:rsid w:val="00860F1F"/>
    <w:rsid w:val="00875472"/>
    <w:rsid w:val="00894971"/>
    <w:rsid w:val="008B566D"/>
    <w:rsid w:val="008C2CEA"/>
    <w:rsid w:val="008F5C33"/>
    <w:rsid w:val="00933453"/>
    <w:rsid w:val="00936379"/>
    <w:rsid w:val="009502E9"/>
    <w:rsid w:val="0095768F"/>
    <w:rsid w:val="00994267"/>
    <w:rsid w:val="009A6218"/>
    <w:rsid w:val="009C1944"/>
    <w:rsid w:val="009D260E"/>
    <w:rsid w:val="009F2EA1"/>
    <w:rsid w:val="009F42C5"/>
    <w:rsid w:val="00A10C93"/>
    <w:rsid w:val="00A26D9A"/>
    <w:rsid w:val="00A303EC"/>
    <w:rsid w:val="00A31E60"/>
    <w:rsid w:val="00A45B4B"/>
    <w:rsid w:val="00A5242A"/>
    <w:rsid w:val="00A630FE"/>
    <w:rsid w:val="00A87E9B"/>
    <w:rsid w:val="00AB3AAC"/>
    <w:rsid w:val="00AF7A6C"/>
    <w:rsid w:val="00B13D6B"/>
    <w:rsid w:val="00B227E1"/>
    <w:rsid w:val="00B46F7C"/>
    <w:rsid w:val="00B50F41"/>
    <w:rsid w:val="00B77FA4"/>
    <w:rsid w:val="00B94AE9"/>
    <w:rsid w:val="00BA3DB2"/>
    <w:rsid w:val="00BC1FD7"/>
    <w:rsid w:val="00BF24D6"/>
    <w:rsid w:val="00C01A6D"/>
    <w:rsid w:val="00C26001"/>
    <w:rsid w:val="00C26454"/>
    <w:rsid w:val="00C333DA"/>
    <w:rsid w:val="00C34F5E"/>
    <w:rsid w:val="00C561AB"/>
    <w:rsid w:val="00C86720"/>
    <w:rsid w:val="00CA07F3"/>
    <w:rsid w:val="00CE1B37"/>
    <w:rsid w:val="00CE3754"/>
    <w:rsid w:val="00CF71EC"/>
    <w:rsid w:val="00D25BE5"/>
    <w:rsid w:val="00D3717B"/>
    <w:rsid w:val="00D37FA7"/>
    <w:rsid w:val="00D4274E"/>
    <w:rsid w:val="00D52D7E"/>
    <w:rsid w:val="00D91EE0"/>
    <w:rsid w:val="00DA3D4B"/>
    <w:rsid w:val="00DB4C53"/>
    <w:rsid w:val="00DB6D1A"/>
    <w:rsid w:val="00DE47D8"/>
    <w:rsid w:val="00DE6382"/>
    <w:rsid w:val="00DF53C8"/>
    <w:rsid w:val="00DF5869"/>
    <w:rsid w:val="00E10009"/>
    <w:rsid w:val="00E101E5"/>
    <w:rsid w:val="00E14EEA"/>
    <w:rsid w:val="00E272C9"/>
    <w:rsid w:val="00E2770B"/>
    <w:rsid w:val="00E45CB2"/>
    <w:rsid w:val="00E52449"/>
    <w:rsid w:val="00E53B71"/>
    <w:rsid w:val="00E854E3"/>
    <w:rsid w:val="00E859D0"/>
    <w:rsid w:val="00E941E2"/>
    <w:rsid w:val="00E95BAC"/>
    <w:rsid w:val="00EA057E"/>
    <w:rsid w:val="00EB5041"/>
    <w:rsid w:val="00EC4DB6"/>
    <w:rsid w:val="00EC5935"/>
    <w:rsid w:val="00F035E7"/>
    <w:rsid w:val="00F14E10"/>
    <w:rsid w:val="00F176CB"/>
    <w:rsid w:val="00F30538"/>
    <w:rsid w:val="00F3249C"/>
    <w:rsid w:val="00F376BD"/>
    <w:rsid w:val="00F42097"/>
    <w:rsid w:val="00F47D3A"/>
    <w:rsid w:val="00F6481D"/>
    <w:rsid w:val="00F74B08"/>
    <w:rsid w:val="00F8096C"/>
    <w:rsid w:val="00F83DD1"/>
    <w:rsid w:val="00FA72B6"/>
    <w:rsid w:val="00FB0784"/>
    <w:rsid w:val="00FD7C3B"/>
    <w:rsid w:val="00FE0046"/>
    <w:rsid w:val="00FE0BC7"/>
    <w:rsid w:val="00FF264D"/>
    <w:rsid w:val="014E7C72"/>
    <w:rsid w:val="0219D03B"/>
    <w:rsid w:val="0249AF2F"/>
    <w:rsid w:val="029542E0"/>
    <w:rsid w:val="02A69298"/>
    <w:rsid w:val="02B56463"/>
    <w:rsid w:val="034D5126"/>
    <w:rsid w:val="035B1E31"/>
    <w:rsid w:val="03704A3C"/>
    <w:rsid w:val="03AAF6C0"/>
    <w:rsid w:val="03C1B0C0"/>
    <w:rsid w:val="03C62E97"/>
    <w:rsid w:val="03E17464"/>
    <w:rsid w:val="042CD952"/>
    <w:rsid w:val="0479719F"/>
    <w:rsid w:val="048C1D81"/>
    <w:rsid w:val="0539181F"/>
    <w:rsid w:val="05B59805"/>
    <w:rsid w:val="05E5B65F"/>
    <w:rsid w:val="0610D831"/>
    <w:rsid w:val="06599C5D"/>
    <w:rsid w:val="06685330"/>
    <w:rsid w:val="0684F1E8"/>
    <w:rsid w:val="06F9760F"/>
    <w:rsid w:val="0754B801"/>
    <w:rsid w:val="07857F33"/>
    <w:rsid w:val="07EE9AD1"/>
    <w:rsid w:val="0878239C"/>
    <w:rsid w:val="08B3D772"/>
    <w:rsid w:val="091E88C6"/>
    <w:rsid w:val="0955C305"/>
    <w:rsid w:val="097A7C08"/>
    <w:rsid w:val="0A11F397"/>
    <w:rsid w:val="0ABAD84B"/>
    <w:rsid w:val="0B0A433F"/>
    <w:rsid w:val="0B1F091F"/>
    <w:rsid w:val="0C065D08"/>
    <w:rsid w:val="0C42B7FC"/>
    <w:rsid w:val="0C6C01BB"/>
    <w:rsid w:val="0CC9CB88"/>
    <w:rsid w:val="0D588351"/>
    <w:rsid w:val="0D5DE82F"/>
    <w:rsid w:val="0E31C666"/>
    <w:rsid w:val="0E362A88"/>
    <w:rsid w:val="0E3FFB4B"/>
    <w:rsid w:val="0E7D9BE5"/>
    <w:rsid w:val="0E98CAD1"/>
    <w:rsid w:val="0F3A0A53"/>
    <w:rsid w:val="0F409AA5"/>
    <w:rsid w:val="0FD1283B"/>
    <w:rsid w:val="10AB9D49"/>
    <w:rsid w:val="10DC3DBF"/>
    <w:rsid w:val="111F9F5B"/>
    <w:rsid w:val="11377FA0"/>
    <w:rsid w:val="11E64DCA"/>
    <w:rsid w:val="120847DF"/>
    <w:rsid w:val="123005E4"/>
    <w:rsid w:val="1244393D"/>
    <w:rsid w:val="128AC963"/>
    <w:rsid w:val="12B98C52"/>
    <w:rsid w:val="12CEC380"/>
    <w:rsid w:val="131949F4"/>
    <w:rsid w:val="132B2B75"/>
    <w:rsid w:val="13542B80"/>
    <w:rsid w:val="1355586D"/>
    <w:rsid w:val="137EF424"/>
    <w:rsid w:val="13A73CEF"/>
    <w:rsid w:val="13D61EC8"/>
    <w:rsid w:val="13DD29CA"/>
    <w:rsid w:val="145F6B36"/>
    <w:rsid w:val="15C4C545"/>
    <w:rsid w:val="165B33AB"/>
    <w:rsid w:val="167495FC"/>
    <w:rsid w:val="16A651BD"/>
    <w:rsid w:val="1720ECF1"/>
    <w:rsid w:val="172139A8"/>
    <w:rsid w:val="175C7AD4"/>
    <w:rsid w:val="17AF4325"/>
    <w:rsid w:val="182955D2"/>
    <w:rsid w:val="1889B0DA"/>
    <w:rsid w:val="18B8287E"/>
    <w:rsid w:val="19926BD4"/>
    <w:rsid w:val="1998BEF8"/>
    <w:rsid w:val="199BB31D"/>
    <w:rsid w:val="19AFE3FD"/>
    <w:rsid w:val="1A0DAA0E"/>
    <w:rsid w:val="1A6B695B"/>
    <w:rsid w:val="1A82BB4B"/>
    <w:rsid w:val="1AE6E3E7"/>
    <w:rsid w:val="1B1D606B"/>
    <w:rsid w:val="1B225394"/>
    <w:rsid w:val="1B33D20F"/>
    <w:rsid w:val="1C2B3E6D"/>
    <w:rsid w:val="1C3E37B7"/>
    <w:rsid w:val="1D0027F0"/>
    <w:rsid w:val="1D03DF82"/>
    <w:rsid w:val="1D2FF2E7"/>
    <w:rsid w:val="1DE4F1CC"/>
    <w:rsid w:val="1DE7C37F"/>
    <w:rsid w:val="1DEB09D4"/>
    <w:rsid w:val="1DF91496"/>
    <w:rsid w:val="1E298653"/>
    <w:rsid w:val="1E2C45A0"/>
    <w:rsid w:val="1E7506ED"/>
    <w:rsid w:val="1F4CB565"/>
    <w:rsid w:val="1F99A1C8"/>
    <w:rsid w:val="20075B05"/>
    <w:rsid w:val="206716C5"/>
    <w:rsid w:val="208DB373"/>
    <w:rsid w:val="211AC51F"/>
    <w:rsid w:val="21DC7AF0"/>
    <w:rsid w:val="22253AEE"/>
    <w:rsid w:val="22B862EF"/>
    <w:rsid w:val="22E425DE"/>
    <w:rsid w:val="23A4385C"/>
    <w:rsid w:val="257968CD"/>
    <w:rsid w:val="25F3272E"/>
    <w:rsid w:val="264CD5D9"/>
    <w:rsid w:val="265FE2FE"/>
    <w:rsid w:val="2687B30F"/>
    <w:rsid w:val="26C26043"/>
    <w:rsid w:val="27300FA2"/>
    <w:rsid w:val="27A9F57F"/>
    <w:rsid w:val="2927A473"/>
    <w:rsid w:val="29894A61"/>
    <w:rsid w:val="299776A1"/>
    <w:rsid w:val="299B2F7B"/>
    <w:rsid w:val="299DAE44"/>
    <w:rsid w:val="29CC1DDC"/>
    <w:rsid w:val="29D6B620"/>
    <w:rsid w:val="2A43A48D"/>
    <w:rsid w:val="2AFAB38E"/>
    <w:rsid w:val="2B768BA7"/>
    <w:rsid w:val="2B87B0E9"/>
    <w:rsid w:val="2C1B384C"/>
    <w:rsid w:val="2C39225E"/>
    <w:rsid w:val="2C5613EB"/>
    <w:rsid w:val="2C5F4535"/>
    <w:rsid w:val="2C7A96E7"/>
    <w:rsid w:val="2C88DF71"/>
    <w:rsid w:val="2C915E55"/>
    <w:rsid w:val="2CAE868F"/>
    <w:rsid w:val="2CED3243"/>
    <w:rsid w:val="2CFAFE95"/>
    <w:rsid w:val="2D037555"/>
    <w:rsid w:val="2DE756AC"/>
    <w:rsid w:val="2E942428"/>
    <w:rsid w:val="2FCE7C9A"/>
    <w:rsid w:val="2FE7FDE4"/>
    <w:rsid w:val="300B07EF"/>
    <w:rsid w:val="30B9579C"/>
    <w:rsid w:val="31DC4D65"/>
    <w:rsid w:val="336719B9"/>
    <w:rsid w:val="33A05964"/>
    <w:rsid w:val="33C80B56"/>
    <w:rsid w:val="33D3D733"/>
    <w:rsid w:val="344DE8E7"/>
    <w:rsid w:val="346B3714"/>
    <w:rsid w:val="349C3384"/>
    <w:rsid w:val="34B6E56D"/>
    <w:rsid w:val="351C5830"/>
    <w:rsid w:val="3570535E"/>
    <w:rsid w:val="35A342F7"/>
    <w:rsid w:val="367F940A"/>
    <w:rsid w:val="3682F325"/>
    <w:rsid w:val="36BABC01"/>
    <w:rsid w:val="37466862"/>
    <w:rsid w:val="38549910"/>
    <w:rsid w:val="38B93A7A"/>
    <w:rsid w:val="38FDE085"/>
    <w:rsid w:val="39378D0F"/>
    <w:rsid w:val="3990A56C"/>
    <w:rsid w:val="3993D5FF"/>
    <w:rsid w:val="39D2E895"/>
    <w:rsid w:val="3A1862D3"/>
    <w:rsid w:val="3A32733F"/>
    <w:rsid w:val="3A51B6E1"/>
    <w:rsid w:val="3A8E87E0"/>
    <w:rsid w:val="3A909E4C"/>
    <w:rsid w:val="3ACC6339"/>
    <w:rsid w:val="3AEC45D0"/>
    <w:rsid w:val="3B2296BD"/>
    <w:rsid w:val="3B3FC19B"/>
    <w:rsid w:val="3B49062A"/>
    <w:rsid w:val="3B7F91C0"/>
    <w:rsid w:val="3BD4BEC1"/>
    <w:rsid w:val="3C09D95B"/>
    <w:rsid w:val="3C34CC78"/>
    <w:rsid w:val="3CEF49FB"/>
    <w:rsid w:val="3D079C91"/>
    <w:rsid w:val="3D71535F"/>
    <w:rsid w:val="3DA20A02"/>
    <w:rsid w:val="3DDBB809"/>
    <w:rsid w:val="3E0E227F"/>
    <w:rsid w:val="3E4A6E71"/>
    <w:rsid w:val="3E6F7672"/>
    <w:rsid w:val="3E716F7F"/>
    <w:rsid w:val="3E8B8A83"/>
    <w:rsid w:val="3E8F38DA"/>
    <w:rsid w:val="3EA8374E"/>
    <w:rsid w:val="3F2B6E59"/>
    <w:rsid w:val="3F3D0F50"/>
    <w:rsid w:val="3F792809"/>
    <w:rsid w:val="3FADBCFC"/>
    <w:rsid w:val="3FF607E0"/>
    <w:rsid w:val="403DD1D0"/>
    <w:rsid w:val="404506FB"/>
    <w:rsid w:val="40524774"/>
    <w:rsid w:val="40AF65BE"/>
    <w:rsid w:val="40BFBFD1"/>
    <w:rsid w:val="40D2E7C6"/>
    <w:rsid w:val="40DF7AAB"/>
    <w:rsid w:val="40E2B5E1"/>
    <w:rsid w:val="410D02CB"/>
    <w:rsid w:val="4140A103"/>
    <w:rsid w:val="4178E128"/>
    <w:rsid w:val="4197E495"/>
    <w:rsid w:val="41A20AFA"/>
    <w:rsid w:val="41D465F3"/>
    <w:rsid w:val="4288F8EA"/>
    <w:rsid w:val="4296CC18"/>
    <w:rsid w:val="4320BB4A"/>
    <w:rsid w:val="432DA8A2"/>
    <w:rsid w:val="437DB965"/>
    <w:rsid w:val="443C6C04"/>
    <w:rsid w:val="44681CD0"/>
    <w:rsid w:val="447BD8A7"/>
    <w:rsid w:val="44CDAFF0"/>
    <w:rsid w:val="44E0E847"/>
    <w:rsid w:val="4578CA78"/>
    <w:rsid w:val="45A44E77"/>
    <w:rsid w:val="46277CF5"/>
    <w:rsid w:val="46521482"/>
    <w:rsid w:val="465EF070"/>
    <w:rsid w:val="46BDF4B0"/>
    <w:rsid w:val="46CCED2F"/>
    <w:rsid w:val="471630E2"/>
    <w:rsid w:val="4738663E"/>
    <w:rsid w:val="47462735"/>
    <w:rsid w:val="47C57AF1"/>
    <w:rsid w:val="4823D027"/>
    <w:rsid w:val="48754BEA"/>
    <w:rsid w:val="48E0FECE"/>
    <w:rsid w:val="4935E32F"/>
    <w:rsid w:val="4985DC01"/>
    <w:rsid w:val="499837B6"/>
    <w:rsid w:val="49CD872C"/>
    <w:rsid w:val="49DE61BC"/>
    <w:rsid w:val="4A32FB7C"/>
    <w:rsid w:val="4A5E07B3"/>
    <w:rsid w:val="4A8598B0"/>
    <w:rsid w:val="4A8CA6BC"/>
    <w:rsid w:val="4A9CDC1B"/>
    <w:rsid w:val="4AAAF84A"/>
    <w:rsid w:val="4B09099E"/>
    <w:rsid w:val="4B2E88DD"/>
    <w:rsid w:val="4B8FAF45"/>
    <w:rsid w:val="4BE890BE"/>
    <w:rsid w:val="4C554028"/>
    <w:rsid w:val="4C5B929A"/>
    <w:rsid w:val="4C93C779"/>
    <w:rsid w:val="4D720765"/>
    <w:rsid w:val="4E3ECBEA"/>
    <w:rsid w:val="4E3F0FB6"/>
    <w:rsid w:val="4E994FCA"/>
    <w:rsid w:val="4ED55312"/>
    <w:rsid w:val="4ED72A83"/>
    <w:rsid w:val="4EF3D54D"/>
    <w:rsid w:val="4F01C936"/>
    <w:rsid w:val="4F07D296"/>
    <w:rsid w:val="4F1E9C8F"/>
    <w:rsid w:val="4F4A4605"/>
    <w:rsid w:val="4F747FB2"/>
    <w:rsid w:val="503AB4C0"/>
    <w:rsid w:val="507CA536"/>
    <w:rsid w:val="50FDD358"/>
    <w:rsid w:val="514DA53A"/>
    <w:rsid w:val="521C3CEB"/>
    <w:rsid w:val="52389DCA"/>
    <w:rsid w:val="5299796A"/>
    <w:rsid w:val="52AF3789"/>
    <w:rsid w:val="53719437"/>
    <w:rsid w:val="5375A53A"/>
    <w:rsid w:val="53C87760"/>
    <w:rsid w:val="53FD3093"/>
    <w:rsid w:val="545CB1B1"/>
    <w:rsid w:val="549474F1"/>
    <w:rsid w:val="55240E92"/>
    <w:rsid w:val="553F00FC"/>
    <w:rsid w:val="554242C1"/>
    <w:rsid w:val="55431A9E"/>
    <w:rsid w:val="55BA3763"/>
    <w:rsid w:val="561BA722"/>
    <w:rsid w:val="56C5C962"/>
    <w:rsid w:val="56EA427E"/>
    <w:rsid w:val="571FE013"/>
    <w:rsid w:val="5731ECCF"/>
    <w:rsid w:val="577052F5"/>
    <w:rsid w:val="57840D46"/>
    <w:rsid w:val="5825C73B"/>
    <w:rsid w:val="5845588D"/>
    <w:rsid w:val="58B62FD5"/>
    <w:rsid w:val="59B43354"/>
    <w:rsid w:val="5AE36A84"/>
    <w:rsid w:val="5B1C12EC"/>
    <w:rsid w:val="5B29C1F2"/>
    <w:rsid w:val="5B3F0984"/>
    <w:rsid w:val="5B5003B5"/>
    <w:rsid w:val="5B6E8657"/>
    <w:rsid w:val="5C1BDBFB"/>
    <w:rsid w:val="5C345B39"/>
    <w:rsid w:val="5C75F084"/>
    <w:rsid w:val="5CEBD416"/>
    <w:rsid w:val="5CEF1753"/>
    <w:rsid w:val="5CF7EAAD"/>
    <w:rsid w:val="5D416837"/>
    <w:rsid w:val="5D48165A"/>
    <w:rsid w:val="5D60A73F"/>
    <w:rsid w:val="5DE48003"/>
    <w:rsid w:val="5DF98BB6"/>
    <w:rsid w:val="5EC05F06"/>
    <w:rsid w:val="5F0BD5F4"/>
    <w:rsid w:val="5F570D89"/>
    <w:rsid w:val="5F6D9C5F"/>
    <w:rsid w:val="5FD2265B"/>
    <w:rsid w:val="6057C1EA"/>
    <w:rsid w:val="609B0E38"/>
    <w:rsid w:val="60B2A51C"/>
    <w:rsid w:val="60C95B8B"/>
    <w:rsid w:val="60E8A256"/>
    <w:rsid w:val="613BB21C"/>
    <w:rsid w:val="615CFBC6"/>
    <w:rsid w:val="61FC5110"/>
    <w:rsid w:val="6216292A"/>
    <w:rsid w:val="62AAAE6D"/>
    <w:rsid w:val="630495E2"/>
    <w:rsid w:val="631399E2"/>
    <w:rsid w:val="6326919C"/>
    <w:rsid w:val="63292F2E"/>
    <w:rsid w:val="637F3591"/>
    <w:rsid w:val="638A607C"/>
    <w:rsid w:val="64258203"/>
    <w:rsid w:val="643F40AC"/>
    <w:rsid w:val="64531AA4"/>
    <w:rsid w:val="6458AC3B"/>
    <w:rsid w:val="648C8268"/>
    <w:rsid w:val="64CB5D63"/>
    <w:rsid w:val="64CEB6DE"/>
    <w:rsid w:val="653717A9"/>
    <w:rsid w:val="65821EFA"/>
    <w:rsid w:val="6599D3C4"/>
    <w:rsid w:val="65C200CF"/>
    <w:rsid w:val="6656B601"/>
    <w:rsid w:val="6694F0EA"/>
    <w:rsid w:val="66BDEF47"/>
    <w:rsid w:val="6750E12A"/>
    <w:rsid w:val="679DEE7A"/>
    <w:rsid w:val="67A7A4B3"/>
    <w:rsid w:val="67ABC633"/>
    <w:rsid w:val="68366F5D"/>
    <w:rsid w:val="68F3C50C"/>
    <w:rsid w:val="68F5DA09"/>
    <w:rsid w:val="69658B82"/>
    <w:rsid w:val="6968FDD9"/>
    <w:rsid w:val="69906A2E"/>
    <w:rsid w:val="69924457"/>
    <w:rsid w:val="69C76DDF"/>
    <w:rsid w:val="69DDB3FD"/>
    <w:rsid w:val="69FAEA55"/>
    <w:rsid w:val="69FB0FB2"/>
    <w:rsid w:val="6AF7AFCD"/>
    <w:rsid w:val="6B5CA4B3"/>
    <w:rsid w:val="6B9F9CB4"/>
    <w:rsid w:val="6BB5D591"/>
    <w:rsid w:val="6C478A37"/>
    <w:rsid w:val="6C51B3EE"/>
    <w:rsid w:val="6C552A1E"/>
    <w:rsid w:val="6CAA6C5D"/>
    <w:rsid w:val="6D4956CB"/>
    <w:rsid w:val="6D531E26"/>
    <w:rsid w:val="6DA76036"/>
    <w:rsid w:val="6E1C15F0"/>
    <w:rsid w:val="6E266D6B"/>
    <w:rsid w:val="6E6B44AC"/>
    <w:rsid w:val="6EC43869"/>
    <w:rsid w:val="6F18A37C"/>
    <w:rsid w:val="6F267FA3"/>
    <w:rsid w:val="6F4F2022"/>
    <w:rsid w:val="6F55FEC2"/>
    <w:rsid w:val="6F7F2AF9"/>
    <w:rsid w:val="6F885130"/>
    <w:rsid w:val="71268531"/>
    <w:rsid w:val="71717C0B"/>
    <w:rsid w:val="718D4387"/>
    <w:rsid w:val="71E14986"/>
    <w:rsid w:val="71EA4085"/>
    <w:rsid w:val="720BFEEA"/>
    <w:rsid w:val="72A2EC82"/>
    <w:rsid w:val="73194B66"/>
    <w:rsid w:val="73523946"/>
    <w:rsid w:val="73E2B28E"/>
    <w:rsid w:val="7433A7CE"/>
    <w:rsid w:val="747F51A9"/>
    <w:rsid w:val="74A390C4"/>
    <w:rsid w:val="752B1498"/>
    <w:rsid w:val="75600468"/>
    <w:rsid w:val="758FB655"/>
    <w:rsid w:val="75942C68"/>
    <w:rsid w:val="75ACBF1F"/>
    <w:rsid w:val="75AD46D9"/>
    <w:rsid w:val="75E9899D"/>
    <w:rsid w:val="7657A2BF"/>
    <w:rsid w:val="7666E097"/>
    <w:rsid w:val="7670E827"/>
    <w:rsid w:val="76A6B8C2"/>
    <w:rsid w:val="76B45E5C"/>
    <w:rsid w:val="76CF4A4E"/>
    <w:rsid w:val="76CF4B90"/>
    <w:rsid w:val="76FE5DC5"/>
    <w:rsid w:val="773D2615"/>
    <w:rsid w:val="77713458"/>
    <w:rsid w:val="778A9C21"/>
    <w:rsid w:val="77CF8815"/>
    <w:rsid w:val="7816B552"/>
    <w:rsid w:val="786B1AAF"/>
    <w:rsid w:val="788B056D"/>
    <w:rsid w:val="78B4AE9D"/>
    <w:rsid w:val="78CF045C"/>
    <w:rsid w:val="78D5A749"/>
    <w:rsid w:val="78D77EA9"/>
    <w:rsid w:val="78D80DBD"/>
    <w:rsid w:val="791D026D"/>
    <w:rsid w:val="7989A48C"/>
    <w:rsid w:val="799E8159"/>
    <w:rsid w:val="79A5DB23"/>
    <w:rsid w:val="79B996BF"/>
    <w:rsid w:val="79C72B69"/>
    <w:rsid w:val="7A41B977"/>
    <w:rsid w:val="7B1FCC71"/>
    <w:rsid w:val="7BA4053B"/>
    <w:rsid w:val="7C46EF33"/>
    <w:rsid w:val="7CB9ADA6"/>
    <w:rsid w:val="7CBBF0E1"/>
    <w:rsid w:val="7CD6ADC0"/>
    <w:rsid w:val="7D2A7B5D"/>
    <w:rsid w:val="7D64F429"/>
    <w:rsid w:val="7D740F87"/>
    <w:rsid w:val="7D92B857"/>
    <w:rsid w:val="7DC1DE78"/>
    <w:rsid w:val="7E3267BA"/>
    <w:rsid w:val="7E42DE14"/>
    <w:rsid w:val="7E71860F"/>
    <w:rsid w:val="7E7C9260"/>
    <w:rsid w:val="7E8EA6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D28ABE"/>
  <w15:chartTrackingRefBased/>
  <w15:docId w15:val="{21FD8356-E6CB-714F-A9E7-6B4DF1042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7534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534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53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53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53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53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53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53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534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7534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7534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7534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7534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7534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7534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7534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7534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7534C"/>
    <w:rPr>
      <w:rFonts w:eastAsiaTheme="majorEastAsia" w:cstheme="majorBidi"/>
      <w:color w:val="272727" w:themeColor="text1" w:themeTint="D8"/>
    </w:rPr>
  </w:style>
  <w:style w:type="paragraph" w:styleId="Title">
    <w:name w:val="Title"/>
    <w:basedOn w:val="Normal"/>
    <w:next w:val="Normal"/>
    <w:link w:val="TitleChar"/>
    <w:uiPriority w:val="10"/>
    <w:qFormat/>
    <w:rsid w:val="0027534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7534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7534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753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534C"/>
    <w:pPr>
      <w:spacing w:before="160"/>
      <w:jc w:val="center"/>
    </w:pPr>
    <w:rPr>
      <w:i/>
      <w:iCs/>
      <w:color w:val="404040" w:themeColor="text1" w:themeTint="BF"/>
    </w:rPr>
  </w:style>
  <w:style w:type="character" w:styleId="QuoteChar" w:customStyle="1">
    <w:name w:val="Quote Char"/>
    <w:basedOn w:val="DefaultParagraphFont"/>
    <w:link w:val="Quote"/>
    <w:uiPriority w:val="29"/>
    <w:rsid w:val="0027534C"/>
    <w:rPr>
      <w:i/>
      <w:iCs/>
      <w:color w:val="404040" w:themeColor="text1" w:themeTint="BF"/>
    </w:rPr>
  </w:style>
  <w:style w:type="paragraph" w:styleId="ListParagraph">
    <w:name w:val="List Paragraph"/>
    <w:basedOn w:val="Normal"/>
    <w:uiPriority w:val="34"/>
    <w:qFormat/>
    <w:rsid w:val="0027534C"/>
    <w:pPr>
      <w:ind w:left="720"/>
      <w:contextualSpacing/>
    </w:pPr>
  </w:style>
  <w:style w:type="character" w:styleId="IntenseEmphasis">
    <w:name w:val="Intense Emphasis"/>
    <w:basedOn w:val="DefaultParagraphFont"/>
    <w:uiPriority w:val="21"/>
    <w:qFormat/>
    <w:rsid w:val="0027534C"/>
    <w:rPr>
      <w:i/>
      <w:iCs/>
      <w:color w:val="0F4761" w:themeColor="accent1" w:themeShade="BF"/>
    </w:rPr>
  </w:style>
  <w:style w:type="paragraph" w:styleId="IntenseQuote">
    <w:name w:val="Intense Quote"/>
    <w:basedOn w:val="Normal"/>
    <w:next w:val="Normal"/>
    <w:link w:val="IntenseQuoteChar"/>
    <w:uiPriority w:val="30"/>
    <w:qFormat/>
    <w:rsid w:val="0027534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7534C"/>
    <w:rPr>
      <w:i/>
      <w:iCs/>
      <w:color w:val="0F4761" w:themeColor="accent1" w:themeShade="BF"/>
    </w:rPr>
  </w:style>
  <w:style w:type="character" w:styleId="IntenseReference">
    <w:name w:val="Intense Reference"/>
    <w:basedOn w:val="DefaultParagraphFont"/>
    <w:uiPriority w:val="32"/>
    <w:qFormat/>
    <w:rsid w:val="0027534C"/>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send.eani.org.uk/supportservices" TargetMode="External" Id="R78ebf526d11543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Natalie Richardson</dc:creator>
  <keywords/>
  <dc:description/>
  <lastModifiedBy>Samantha Brown (2210322)</lastModifiedBy>
  <revision>167</revision>
  <dcterms:created xsi:type="dcterms:W3CDTF">2024-03-06T15:13:00.0000000Z</dcterms:created>
  <dcterms:modified xsi:type="dcterms:W3CDTF">2024-04-21T18:00:40.2599166Z</dcterms:modified>
</coreProperties>
</file>