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43C713" w14:textId="77777777" w:rsidR="005D04CC" w:rsidRDefault="005D04CC" w:rsidP="005D04CC"/>
    <w:tbl>
      <w:tblPr>
        <w:tblStyle w:val="TableGrid"/>
        <w:tblpPr w:leftFromText="180" w:rightFromText="180" w:vertAnchor="page" w:horzAnchor="margin" w:tblpY="4576"/>
        <w:tblW w:w="5116" w:type="dxa"/>
        <w:tblInd w:w="0" w:type="dxa"/>
        <w:tblLook w:val="04A0" w:firstRow="1" w:lastRow="0" w:firstColumn="1" w:lastColumn="0" w:noHBand="0" w:noVBand="1"/>
      </w:tblPr>
      <w:tblGrid>
        <w:gridCol w:w="2558"/>
        <w:gridCol w:w="2558"/>
      </w:tblGrid>
      <w:tr w:rsidR="005D04CC" w14:paraId="29A2EC23" w14:textId="77777777" w:rsidTr="005D04CC">
        <w:trPr>
          <w:trHeight w:val="934"/>
        </w:trPr>
        <w:tc>
          <w:tcPr>
            <w:tcW w:w="2558" w:type="dxa"/>
            <w:tcBorders>
              <w:top w:val="single" w:sz="4" w:space="0" w:color="auto"/>
              <w:left w:val="single" w:sz="4" w:space="0" w:color="auto"/>
              <w:bottom w:val="single" w:sz="4" w:space="0" w:color="auto"/>
              <w:right w:val="single" w:sz="4" w:space="0" w:color="auto"/>
            </w:tcBorders>
            <w:hideMark/>
          </w:tcPr>
          <w:p w14:paraId="1238EBFD" w14:textId="77777777" w:rsidR="005D04CC" w:rsidRDefault="005D04CC">
            <w:pPr>
              <w:spacing w:line="240" w:lineRule="auto"/>
              <w:rPr>
                <w:rFonts w:ascii="Arial" w:hAnsi="Arial" w:cs="Arial"/>
                <w:sz w:val="24"/>
                <w:szCs w:val="24"/>
              </w:rPr>
            </w:pPr>
            <w:r>
              <w:rPr>
                <w:rFonts w:ascii="Arial" w:hAnsi="Arial" w:cs="Arial"/>
                <w:sz w:val="24"/>
                <w:szCs w:val="24"/>
              </w:rPr>
              <w:t>Module No:</w:t>
            </w:r>
          </w:p>
        </w:tc>
        <w:tc>
          <w:tcPr>
            <w:tcW w:w="2558" w:type="dxa"/>
            <w:tcBorders>
              <w:top w:val="single" w:sz="4" w:space="0" w:color="auto"/>
              <w:left w:val="single" w:sz="4" w:space="0" w:color="auto"/>
              <w:bottom w:val="single" w:sz="4" w:space="0" w:color="auto"/>
              <w:right w:val="single" w:sz="4" w:space="0" w:color="auto"/>
            </w:tcBorders>
            <w:hideMark/>
          </w:tcPr>
          <w:p w14:paraId="2CC200BC" w14:textId="28BCA74D" w:rsidR="005D04CC" w:rsidRDefault="005D04CC">
            <w:pPr>
              <w:spacing w:line="240" w:lineRule="auto"/>
              <w:rPr>
                <w:rFonts w:ascii="Arial" w:hAnsi="Arial" w:cs="Arial"/>
                <w:color w:val="FF0000"/>
                <w:sz w:val="24"/>
                <w:szCs w:val="24"/>
              </w:rPr>
            </w:pPr>
            <w:r>
              <w:rPr>
                <w:rFonts w:ascii="Arial" w:hAnsi="Arial" w:cs="Arial"/>
                <w:color w:val="FF0000"/>
                <w:sz w:val="24"/>
                <w:szCs w:val="24"/>
              </w:rPr>
              <w:t>BMSK400</w:t>
            </w:r>
            <w:r w:rsidR="00DF4F4F">
              <w:rPr>
                <w:rFonts w:ascii="Arial" w:hAnsi="Arial" w:cs="Arial"/>
                <w:color w:val="FF0000"/>
                <w:sz w:val="24"/>
                <w:szCs w:val="24"/>
              </w:rPr>
              <w:t>2</w:t>
            </w:r>
          </w:p>
        </w:tc>
      </w:tr>
      <w:tr w:rsidR="005D04CC" w14:paraId="3D8FFBED" w14:textId="77777777" w:rsidTr="005D04CC">
        <w:trPr>
          <w:trHeight w:val="934"/>
        </w:trPr>
        <w:tc>
          <w:tcPr>
            <w:tcW w:w="2558" w:type="dxa"/>
            <w:tcBorders>
              <w:top w:val="single" w:sz="4" w:space="0" w:color="auto"/>
              <w:left w:val="single" w:sz="4" w:space="0" w:color="auto"/>
              <w:bottom w:val="single" w:sz="4" w:space="0" w:color="auto"/>
              <w:right w:val="single" w:sz="4" w:space="0" w:color="auto"/>
            </w:tcBorders>
            <w:hideMark/>
          </w:tcPr>
          <w:p w14:paraId="6A49CB43" w14:textId="77777777" w:rsidR="005D04CC" w:rsidRDefault="005D04CC">
            <w:pPr>
              <w:spacing w:line="240" w:lineRule="auto"/>
              <w:rPr>
                <w:rFonts w:ascii="Arial" w:hAnsi="Arial" w:cs="Arial"/>
                <w:sz w:val="24"/>
                <w:szCs w:val="24"/>
              </w:rPr>
            </w:pPr>
            <w:r>
              <w:rPr>
                <w:rFonts w:ascii="Arial" w:hAnsi="Arial" w:cs="Arial"/>
                <w:sz w:val="24"/>
                <w:szCs w:val="24"/>
              </w:rPr>
              <w:t>Module Title:</w:t>
            </w:r>
          </w:p>
        </w:tc>
        <w:tc>
          <w:tcPr>
            <w:tcW w:w="2558" w:type="dxa"/>
            <w:tcBorders>
              <w:top w:val="single" w:sz="4" w:space="0" w:color="auto"/>
              <w:left w:val="single" w:sz="4" w:space="0" w:color="auto"/>
              <w:bottom w:val="single" w:sz="4" w:space="0" w:color="auto"/>
              <w:right w:val="single" w:sz="4" w:space="0" w:color="auto"/>
            </w:tcBorders>
            <w:hideMark/>
          </w:tcPr>
          <w:p w14:paraId="2C07AD4C" w14:textId="091CDADC" w:rsidR="005D04CC" w:rsidRDefault="00ED00AB">
            <w:pPr>
              <w:spacing w:line="240" w:lineRule="auto"/>
              <w:rPr>
                <w:rFonts w:ascii="Arial" w:hAnsi="Arial" w:cs="Arial"/>
                <w:color w:val="FF0000"/>
                <w:sz w:val="24"/>
                <w:szCs w:val="24"/>
              </w:rPr>
            </w:pPr>
            <w:r>
              <w:rPr>
                <w:rFonts w:ascii="Arial" w:hAnsi="Arial" w:cs="Arial"/>
                <w:color w:val="FF0000"/>
                <w:sz w:val="24"/>
                <w:szCs w:val="24"/>
              </w:rPr>
              <w:t>Effective team working and communication.</w:t>
            </w:r>
          </w:p>
        </w:tc>
      </w:tr>
      <w:tr w:rsidR="005D04CC" w14:paraId="70C99C10" w14:textId="77777777" w:rsidTr="005D04CC">
        <w:trPr>
          <w:trHeight w:val="934"/>
        </w:trPr>
        <w:tc>
          <w:tcPr>
            <w:tcW w:w="2558" w:type="dxa"/>
            <w:tcBorders>
              <w:top w:val="single" w:sz="4" w:space="0" w:color="auto"/>
              <w:left w:val="single" w:sz="4" w:space="0" w:color="auto"/>
              <w:bottom w:val="single" w:sz="4" w:space="0" w:color="auto"/>
              <w:right w:val="single" w:sz="4" w:space="0" w:color="auto"/>
            </w:tcBorders>
            <w:hideMark/>
          </w:tcPr>
          <w:p w14:paraId="57C0793B" w14:textId="77777777" w:rsidR="005D04CC" w:rsidRDefault="005D04CC">
            <w:pPr>
              <w:spacing w:line="240" w:lineRule="auto"/>
              <w:rPr>
                <w:rFonts w:ascii="Arial" w:hAnsi="Arial" w:cs="Arial"/>
                <w:sz w:val="24"/>
                <w:szCs w:val="24"/>
              </w:rPr>
            </w:pPr>
            <w:r>
              <w:rPr>
                <w:rFonts w:ascii="Arial" w:hAnsi="Arial" w:cs="Arial"/>
                <w:sz w:val="24"/>
                <w:szCs w:val="24"/>
              </w:rPr>
              <w:t>Student Number:</w:t>
            </w:r>
          </w:p>
        </w:tc>
        <w:tc>
          <w:tcPr>
            <w:tcW w:w="2558" w:type="dxa"/>
            <w:tcBorders>
              <w:top w:val="single" w:sz="4" w:space="0" w:color="auto"/>
              <w:left w:val="single" w:sz="4" w:space="0" w:color="auto"/>
              <w:bottom w:val="single" w:sz="4" w:space="0" w:color="auto"/>
              <w:right w:val="single" w:sz="4" w:space="0" w:color="auto"/>
            </w:tcBorders>
            <w:hideMark/>
          </w:tcPr>
          <w:p w14:paraId="0DF7A6E0" w14:textId="77777777" w:rsidR="005D04CC" w:rsidRDefault="005D04CC">
            <w:pPr>
              <w:spacing w:line="240" w:lineRule="auto"/>
              <w:rPr>
                <w:rFonts w:ascii="Arial" w:hAnsi="Arial" w:cs="Arial"/>
                <w:color w:val="FF0000"/>
                <w:sz w:val="24"/>
                <w:szCs w:val="24"/>
              </w:rPr>
            </w:pPr>
            <w:r>
              <w:rPr>
                <w:rFonts w:ascii="Arial" w:hAnsi="Arial" w:cs="Arial"/>
                <w:color w:val="FF0000"/>
                <w:sz w:val="24"/>
                <w:szCs w:val="24"/>
              </w:rPr>
              <w:t>1911020</w:t>
            </w:r>
          </w:p>
        </w:tc>
      </w:tr>
      <w:tr w:rsidR="005D04CC" w14:paraId="5C32D2AB" w14:textId="77777777" w:rsidTr="005D04CC">
        <w:trPr>
          <w:trHeight w:val="934"/>
        </w:trPr>
        <w:tc>
          <w:tcPr>
            <w:tcW w:w="2558" w:type="dxa"/>
            <w:tcBorders>
              <w:top w:val="single" w:sz="4" w:space="0" w:color="auto"/>
              <w:left w:val="single" w:sz="4" w:space="0" w:color="auto"/>
              <w:bottom w:val="single" w:sz="4" w:space="0" w:color="auto"/>
              <w:right w:val="single" w:sz="4" w:space="0" w:color="auto"/>
            </w:tcBorders>
            <w:hideMark/>
          </w:tcPr>
          <w:p w14:paraId="017516F7" w14:textId="77777777" w:rsidR="005D04CC" w:rsidRDefault="005D04CC">
            <w:pPr>
              <w:spacing w:line="240" w:lineRule="auto"/>
              <w:rPr>
                <w:rFonts w:ascii="Arial" w:hAnsi="Arial" w:cs="Arial"/>
                <w:sz w:val="24"/>
                <w:szCs w:val="24"/>
              </w:rPr>
            </w:pPr>
            <w:r>
              <w:rPr>
                <w:rFonts w:ascii="Arial" w:hAnsi="Arial" w:cs="Arial"/>
                <w:sz w:val="24"/>
                <w:szCs w:val="24"/>
              </w:rPr>
              <w:t>Student Name:</w:t>
            </w:r>
          </w:p>
        </w:tc>
        <w:tc>
          <w:tcPr>
            <w:tcW w:w="2558" w:type="dxa"/>
            <w:tcBorders>
              <w:top w:val="single" w:sz="4" w:space="0" w:color="auto"/>
              <w:left w:val="single" w:sz="4" w:space="0" w:color="auto"/>
              <w:bottom w:val="single" w:sz="4" w:space="0" w:color="auto"/>
              <w:right w:val="single" w:sz="4" w:space="0" w:color="auto"/>
            </w:tcBorders>
            <w:hideMark/>
          </w:tcPr>
          <w:p w14:paraId="03FEACAB" w14:textId="77777777" w:rsidR="005D04CC" w:rsidRDefault="005D04CC">
            <w:pPr>
              <w:spacing w:line="240" w:lineRule="auto"/>
              <w:rPr>
                <w:rFonts w:ascii="Arial" w:hAnsi="Arial" w:cs="Arial"/>
                <w:color w:val="FF0000"/>
                <w:sz w:val="24"/>
                <w:szCs w:val="24"/>
              </w:rPr>
            </w:pPr>
            <w:r>
              <w:rPr>
                <w:rFonts w:ascii="Arial" w:hAnsi="Arial" w:cs="Arial"/>
                <w:color w:val="FF0000"/>
                <w:sz w:val="24"/>
                <w:szCs w:val="24"/>
              </w:rPr>
              <w:t>Lucy Jayne Morgan</w:t>
            </w:r>
          </w:p>
        </w:tc>
      </w:tr>
    </w:tbl>
    <w:p w14:paraId="24C8D873" w14:textId="77777777" w:rsidR="005D04CC" w:rsidRDefault="005D04CC" w:rsidP="005D04CC">
      <w:pPr>
        <w:rPr>
          <w:rFonts w:ascii="Arial" w:hAnsi="Arial" w:cs="Arial"/>
          <w:sz w:val="24"/>
          <w:szCs w:val="24"/>
        </w:rPr>
      </w:pPr>
    </w:p>
    <w:p w14:paraId="482484B3" w14:textId="77777777" w:rsidR="005D04CC" w:rsidRDefault="005D04CC" w:rsidP="005D04CC">
      <w:pPr>
        <w:rPr>
          <w:rFonts w:ascii="Arial" w:hAnsi="Arial" w:cs="Arial"/>
          <w:sz w:val="24"/>
          <w:szCs w:val="24"/>
        </w:rPr>
      </w:pPr>
      <w:r>
        <w:rPr>
          <w:rFonts w:ascii="Arial" w:hAnsi="Arial" w:cs="Arial"/>
          <w:sz w:val="24"/>
          <w:szCs w:val="24"/>
        </w:rPr>
        <w:t xml:space="preserve">                                                     Skills for the Workplace </w:t>
      </w:r>
    </w:p>
    <w:p w14:paraId="3C03A776" w14:textId="77777777" w:rsidR="005D04CC" w:rsidRDefault="005D04CC" w:rsidP="005D04CC">
      <w:pPr>
        <w:rPr>
          <w:rFonts w:ascii="Arial" w:hAnsi="Arial" w:cs="Arial"/>
          <w:sz w:val="24"/>
          <w:szCs w:val="24"/>
        </w:rPr>
      </w:pPr>
      <w:r>
        <w:rPr>
          <w:rFonts w:ascii="Arial" w:hAnsi="Arial" w:cs="Arial"/>
          <w:sz w:val="24"/>
          <w:szCs w:val="24"/>
        </w:rPr>
        <w:t xml:space="preserve">                                              Module Assignment Submission </w:t>
      </w:r>
    </w:p>
    <w:p w14:paraId="733C2AF0" w14:textId="77777777" w:rsidR="005D04CC" w:rsidRDefault="005D04CC" w:rsidP="005D04CC">
      <w:pPr>
        <w:tabs>
          <w:tab w:val="left" w:pos="5745"/>
        </w:tabs>
        <w:rPr>
          <w:rFonts w:ascii="Arial" w:hAnsi="Arial" w:cs="Arial"/>
          <w:sz w:val="24"/>
          <w:szCs w:val="24"/>
        </w:rPr>
      </w:pPr>
      <w:r>
        <w:rPr>
          <w:rFonts w:ascii="Arial" w:hAnsi="Arial" w:cs="Arial"/>
          <w:sz w:val="24"/>
          <w:szCs w:val="24"/>
        </w:rPr>
        <w:tab/>
      </w:r>
    </w:p>
    <w:p w14:paraId="6648278E" w14:textId="77777777" w:rsidR="005D04CC" w:rsidRDefault="005D04CC" w:rsidP="005D04CC">
      <w:pPr>
        <w:spacing w:line="360" w:lineRule="auto"/>
        <w:jc w:val="center"/>
        <w:rPr>
          <w:rFonts w:ascii="Arial" w:hAnsi="Arial" w:cs="Arial"/>
          <w:sz w:val="24"/>
          <w:szCs w:val="24"/>
        </w:rPr>
      </w:pPr>
    </w:p>
    <w:p w14:paraId="792261DA" w14:textId="77777777" w:rsidR="005D04CC" w:rsidRDefault="005D04CC" w:rsidP="005D04CC">
      <w:pPr>
        <w:spacing w:line="360" w:lineRule="auto"/>
        <w:rPr>
          <w:rFonts w:ascii="Arial" w:hAnsi="Arial" w:cs="Arial"/>
          <w:sz w:val="24"/>
          <w:szCs w:val="24"/>
        </w:rPr>
      </w:pPr>
    </w:p>
    <w:p w14:paraId="3710DE48" w14:textId="77777777" w:rsidR="005D04CC" w:rsidRDefault="005D04CC" w:rsidP="005D04CC">
      <w:pPr>
        <w:spacing w:line="360" w:lineRule="auto"/>
        <w:rPr>
          <w:rFonts w:ascii="Arial" w:hAnsi="Arial" w:cs="Arial"/>
          <w:sz w:val="24"/>
          <w:szCs w:val="24"/>
        </w:rPr>
      </w:pPr>
    </w:p>
    <w:p w14:paraId="1D2C5430" w14:textId="77777777" w:rsidR="005D04CC" w:rsidRDefault="005D04CC" w:rsidP="005D04CC">
      <w:pPr>
        <w:spacing w:line="360" w:lineRule="auto"/>
        <w:rPr>
          <w:rFonts w:ascii="Arial" w:hAnsi="Arial" w:cs="Arial"/>
          <w:sz w:val="24"/>
          <w:szCs w:val="24"/>
        </w:rPr>
      </w:pPr>
    </w:p>
    <w:p w14:paraId="48A67BB8" w14:textId="77777777" w:rsidR="005D04CC" w:rsidRDefault="005D04CC" w:rsidP="005D04CC">
      <w:pPr>
        <w:spacing w:line="360" w:lineRule="auto"/>
        <w:rPr>
          <w:rFonts w:ascii="Arial" w:hAnsi="Arial" w:cs="Arial"/>
          <w:sz w:val="24"/>
          <w:szCs w:val="24"/>
        </w:rPr>
      </w:pPr>
    </w:p>
    <w:p w14:paraId="35E52A38" w14:textId="77777777" w:rsidR="005D04CC" w:rsidRDefault="005D04CC" w:rsidP="005D04CC">
      <w:pPr>
        <w:spacing w:line="360" w:lineRule="auto"/>
        <w:rPr>
          <w:rFonts w:ascii="Arial" w:hAnsi="Arial" w:cs="Arial"/>
          <w:sz w:val="24"/>
          <w:szCs w:val="24"/>
        </w:rPr>
      </w:pPr>
    </w:p>
    <w:p w14:paraId="33918128" w14:textId="77777777" w:rsidR="005D04CC" w:rsidRDefault="005D04CC" w:rsidP="005D04CC">
      <w:pPr>
        <w:spacing w:line="360" w:lineRule="auto"/>
        <w:rPr>
          <w:rFonts w:ascii="Arial" w:hAnsi="Arial" w:cs="Arial"/>
          <w:sz w:val="24"/>
          <w:szCs w:val="24"/>
        </w:rPr>
      </w:pPr>
    </w:p>
    <w:p w14:paraId="7014BB10" w14:textId="77777777" w:rsidR="005D04CC" w:rsidRDefault="005D04CC" w:rsidP="005D04CC"/>
    <w:p w14:paraId="6659455A" w14:textId="77777777" w:rsidR="005D04CC" w:rsidRDefault="005D04CC" w:rsidP="005D04CC"/>
    <w:p w14:paraId="09C6874F" w14:textId="77777777" w:rsidR="005D04CC" w:rsidRDefault="005D04CC" w:rsidP="005D04CC"/>
    <w:p w14:paraId="20418D9C" w14:textId="77777777" w:rsidR="005D04CC" w:rsidRDefault="005D04CC" w:rsidP="005D04CC"/>
    <w:p w14:paraId="0DE25E16" w14:textId="77777777" w:rsidR="005D04CC" w:rsidRDefault="005D04CC" w:rsidP="005D04CC"/>
    <w:p w14:paraId="40401F40" w14:textId="77777777" w:rsidR="005D04CC" w:rsidRDefault="005D04CC" w:rsidP="005D04CC">
      <w:pPr>
        <w:rPr>
          <w:rFonts w:ascii="Arial" w:hAnsi="Arial" w:cs="Arial"/>
          <w:sz w:val="24"/>
          <w:szCs w:val="24"/>
        </w:rPr>
      </w:pPr>
    </w:p>
    <w:p w14:paraId="76FBA8FF" w14:textId="77777777" w:rsidR="005D04CC" w:rsidRDefault="005D04CC" w:rsidP="005D04CC">
      <w:pPr>
        <w:rPr>
          <w:rFonts w:ascii="Arial" w:hAnsi="Arial" w:cs="Arial"/>
          <w:sz w:val="24"/>
          <w:szCs w:val="24"/>
        </w:rPr>
      </w:pPr>
    </w:p>
    <w:p w14:paraId="2F8F3B2B" w14:textId="77777777" w:rsidR="005D04CC" w:rsidRDefault="005D04CC" w:rsidP="005D04CC">
      <w:pPr>
        <w:rPr>
          <w:rFonts w:ascii="Arial" w:hAnsi="Arial" w:cs="Arial"/>
          <w:sz w:val="24"/>
          <w:szCs w:val="24"/>
        </w:rPr>
      </w:pPr>
    </w:p>
    <w:p w14:paraId="24DDB644" w14:textId="77777777" w:rsidR="005D04CC" w:rsidRDefault="005D04CC" w:rsidP="005D04CC">
      <w:pPr>
        <w:rPr>
          <w:rFonts w:ascii="Arial" w:hAnsi="Arial" w:cs="Arial"/>
          <w:sz w:val="24"/>
          <w:szCs w:val="24"/>
        </w:rPr>
      </w:pPr>
      <w:r>
        <w:rPr>
          <w:rFonts w:ascii="Arial" w:hAnsi="Arial" w:cs="Arial"/>
          <w:sz w:val="24"/>
          <w:szCs w:val="24"/>
        </w:rPr>
        <w:t>Statement of Confirmation of Authenticity</w:t>
      </w:r>
    </w:p>
    <w:p w14:paraId="68A619C7" w14:textId="77777777" w:rsidR="005D04CC" w:rsidRDefault="005D04CC" w:rsidP="005D04CC">
      <w:pPr>
        <w:rPr>
          <w:rFonts w:ascii="Arial" w:hAnsi="Arial" w:cs="Arial"/>
          <w:sz w:val="24"/>
          <w:szCs w:val="24"/>
        </w:rPr>
      </w:pPr>
      <w:r>
        <w:rPr>
          <w:rFonts w:ascii="Arial" w:hAnsi="Arial" w:cs="Arial"/>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737E7A5" w14:textId="77777777" w:rsidR="005D04CC" w:rsidRDefault="005D04CC" w:rsidP="005D04CC">
      <w:pPr>
        <w:rPr>
          <w:rFonts w:ascii="Arial" w:hAnsi="Arial" w:cs="Arial"/>
          <w:sz w:val="24"/>
          <w:szCs w:val="24"/>
        </w:rPr>
      </w:pPr>
      <w:r>
        <w:rPr>
          <w:rFonts w:ascii="Arial" w:hAnsi="Arial" w:cs="Arial"/>
          <w:sz w:val="24"/>
          <w:szCs w:val="24"/>
        </w:rPr>
        <w:t>Attention is drawn to the plagiarism and unfair practice policies of both the University and of ILM.</w:t>
      </w:r>
    </w:p>
    <w:p w14:paraId="46BE848D" w14:textId="3304CF2A" w:rsidR="005D04CC" w:rsidRDefault="005D04CC"/>
    <w:p w14:paraId="5A8C3C4C" w14:textId="50F218BC" w:rsidR="00ED00AB" w:rsidRDefault="00ED00AB"/>
    <w:p w14:paraId="72ABB810" w14:textId="40C140DD" w:rsidR="00ED00AB" w:rsidRPr="00ED00AB" w:rsidRDefault="00ED00AB">
      <w:pPr>
        <w:rPr>
          <w:rFonts w:ascii="Arial" w:hAnsi="Arial" w:cs="Arial"/>
          <w:sz w:val="24"/>
          <w:szCs w:val="24"/>
        </w:rPr>
      </w:pPr>
    </w:p>
    <w:p w14:paraId="50E22C49" w14:textId="2FC6C1F6" w:rsidR="00ED00AB" w:rsidRDefault="00ED00AB">
      <w:pPr>
        <w:rPr>
          <w:rFonts w:ascii="Arial" w:hAnsi="Arial" w:cs="Arial"/>
          <w:sz w:val="24"/>
          <w:szCs w:val="24"/>
        </w:rPr>
      </w:pPr>
      <w:r w:rsidRPr="00ED00AB">
        <w:rPr>
          <w:rFonts w:ascii="Arial" w:hAnsi="Arial" w:cs="Arial"/>
          <w:sz w:val="24"/>
          <w:szCs w:val="24"/>
        </w:rPr>
        <w:t xml:space="preserve">Introduction </w:t>
      </w:r>
    </w:p>
    <w:p w14:paraId="770BC0F2" w14:textId="74AA1443" w:rsidR="00ED00AB" w:rsidRDefault="00D77058" w:rsidP="00ED00AB">
      <w:pPr>
        <w:spacing w:line="360" w:lineRule="auto"/>
        <w:rPr>
          <w:rFonts w:ascii="Arial" w:hAnsi="Arial" w:cs="Arial"/>
          <w:sz w:val="24"/>
          <w:szCs w:val="24"/>
        </w:rPr>
      </w:pPr>
      <w:r>
        <w:rPr>
          <w:rFonts w:ascii="Arial" w:hAnsi="Arial" w:cs="Arial"/>
          <w:sz w:val="24"/>
          <w:szCs w:val="24"/>
        </w:rPr>
        <w:t>In this assignment the author</w:t>
      </w:r>
      <w:r w:rsidR="00D840EA">
        <w:rPr>
          <w:rFonts w:ascii="Arial" w:hAnsi="Arial" w:cs="Arial"/>
          <w:sz w:val="24"/>
          <w:szCs w:val="24"/>
        </w:rPr>
        <w:t xml:space="preserve"> will be writing about communication</w:t>
      </w:r>
      <w:r w:rsidR="00B641C2">
        <w:rPr>
          <w:rFonts w:ascii="Arial" w:hAnsi="Arial" w:cs="Arial"/>
          <w:sz w:val="24"/>
          <w:szCs w:val="24"/>
        </w:rPr>
        <w:t xml:space="preserve"> in the workplace</w:t>
      </w:r>
      <w:r w:rsidR="00A944DF">
        <w:rPr>
          <w:rFonts w:ascii="Arial" w:hAnsi="Arial" w:cs="Arial"/>
          <w:sz w:val="24"/>
          <w:szCs w:val="24"/>
        </w:rPr>
        <w:t xml:space="preserve"> and </w:t>
      </w:r>
      <w:r w:rsidR="000A20FC">
        <w:rPr>
          <w:rFonts w:ascii="Arial" w:hAnsi="Arial" w:cs="Arial"/>
          <w:sz w:val="24"/>
          <w:szCs w:val="24"/>
        </w:rPr>
        <w:t>the communication cycle</w:t>
      </w:r>
      <w:r w:rsidR="00A944DF">
        <w:rPr>
          <w:rFonts w:ascii="Arial" w:hAnsi="Arial" w:cs="Arial"/>
          <w:sz w:val="24"/>
          <w:szCs w:val="24"/>
        </w:rPr>
        <w:t xml:space="preserve">. Furthermore, the author will be assessing her own communication skills </w:t>
      </w:r>
      <w:r w:rsidR="00585E15">
        <w:rPr>
          <w:rFonts w:ascii="Arial" w:hAnsi="Arial" w:cs="Arial"/>
          <w:sz w:val="24"/>
          <w:szCs w:val="24"/>
        </w:rPr>
        <w:t xml:space="preserve">with questionnaires, </w:t>
      </w:r>
      <w:r w:rsidR="00725509">
        <w:rPr>
          <w:rFonts w:ascii="Arial" w:hAnsi="Arial" w:cs="Arial"/>
          <w:sz w:val="24"/>
          <w:szCs w:val="24"/>
        </w:rPr>
        <w:t>quizzes,</w:t>
      </w:r>
      <w:r w:rsidR="0069314B">
        <w:rPr>
          <w:rFonts w:ascii="Arial" w:hAnsi="Arial" w:cs="Arial"/>
          <w:sz w:val="24"/>
          <w:szCs w:val="24"/>
        </w:rPr>
        <w:t xml:space="preserve"> and a SWOT analysis. In addition, the author</w:t>
      </w:r>
      <w:r w:rsidR="00124EC9">
        <w:rPr>
          <w:rFonts w:ascii="Arial" w:hAnsi="Arial" w:cs="Arial"/>
          <w:sz w:val="24"/>
          <w:szCs w:val="24"/>
        </w:rPr>
        <w:t xml:space="preserve"> </w:t>
      </w:r>
      <w:r w:rsidR="00DC50E1">
        <w:rPr>
          <w:rFonts w:ascii="Arial" w:hAnsi="Arial" w:cs="Arial"/>
          <w:sz w:val="24"/>
          <w:szCs w:val="24"/>
        </w:rPr>
        <w:t xml:space="preserve">will </w:t>
      </w:r>
      <w:r w:rsidR="00AA7073">
        <w:rPr>
          <w:rFonts w:ascii="Arial" w:hAnsi="Arial" w:cs="Arial"/>
          <w:sz w:val="24"/>
          <w:szCs w:val="24"/>
        </w:rPr>
        <w:t xml:space="preserve">write </w:t>
      </w:r>
      <w:r w:rsidR="003715E7">
        <w:rPr>
          <w:rFonts w:ascii="Arial" w:hAnsi="Arial" w:cs="Arial"/>
          <w:sz w:val="24"/>
          <w:szCs w:val="24"/>
        </w:rPr>
        <w:t>a personal development plan</w:t>
      </w:r>
      <w:r w:rsidR="00AA7073">
        <w:rPr>
          <w:rFonts w:ascii="Arial" w:hAnsi="Arial" w:cs="Arial"/>
          <w:sz w:val="24"/>
          <w:szCs w:val="24"/>
        </w:rPr>
        <w:t>,</w:t>
      </w:r>
      <w:r w:rsidR="003715E7">
        <w:rPr>
          <w:rFonts w:ascii="Arial" w:hAnsi="Arial" w:cs="Arial"/>
          <w:sz w:val="24"/>
          <w:szCs w:val="24"/>
        </w:rPr>
        <w:t xml:space="preserve"> to plan accordingly on how</w:t>
      </w:r>
      <w:r w:rsidR="00737146">
        <w:rPr>
          <w:rFonts w:ascii="Arial" w:hAnsi="Arial" w:cs="Arial"/>
          <w:sz w:val="24"/>
          <w:szCs w:val="24"/>
        </w:rPr>
        <w:t xml:space="preserve"> she</w:t>
      </w:r>
      <w:r w:rsidR="003715E7">
        <w:rPr>
          <w:rFonts w:ascii="Arial" w:hAnsi="Arial" w:cs="Arial"/>
          <w:sz w:val="24"/>
          <w:szCs w:val="24"/>
        </w:rPr>
        <w:t xml:space="preserve"> </w:t>
      </w:r>
      <w:r w:rsidR="00AA7073">
        <w:rPr>
          <w:rFonts w:ascii="Arial" w:hAnsi="Arial" w:cs="Arial"/>
          <w:sz w:val="24"/>
          <w:szCs w:val="24"/>
        </w:rPr>
        <w:t xml:space="preserve">can improve </w:t>
      </w:r>
      <w:r w:rsidR="00737146">
        <w:rPr>
          <w:rFonts w:ascii="Arial" w:hAnsi="Arial" w:cs="Arial"/>
          <w:sz w:val="24"/>
          <w:szCs w:val="24"/>
        </w:rPr>
        <w:t xml:space="preserve">on her communication. Lastly, she will write </w:t>
      </w:r>
      <w:r w:rsidR="00AA7073">
        <w:rPr>
          <w:rFonts w:ascii="Arial" w:hAnsi="Arial" w:cs="Arial"/>
          <w:sz w:val="24"/>
          <w:szCs w:val="24"/>
        </w:rPr>
        <w:t xml:space="preserve">a gap analysis </w:t>
      </w:r>
      <w:r w:rsidR="00737146">
        <w:rPr>
          <w:rFonts w:ascii="Arial" w:hAnsi="Arial" w:cs="Arial"/>
          <w:sz w:val="24"/>
          <w:szCs w:val="24"/>
        </w:rPr>
        <w:t xml:space="preserve">and </w:t>
      </w:r>
      <w:r w:rsidR="00973716">
        <w:rPr>
          <w:rFonts w:ascii="Arial" w:hAnsi="Arial" w:cs="Arial"/>
          <w:sz w:val="24"/>
          <w:szCs w:val="24"/>
        </w:rPr>
        <w:t>back up</w:t>
      </w:r>
      <w:r w:rsidR="00737146">
        <w:rPr>
          <w:rFonts w:ascii="Arial" w:hAnsi="Arial" w:cs="Arial"/>
          <w:sz w:val="24"/>
          <w:szCs w:val="24"/>
        </w:rPr>
        <w:t xml:space="preserve"> her writing</w:t>
      </w:r>
      <w:r w:rsidR="00973716">
        <w:rPr>
          <w:rFonts w:ascii="Arial" w:hAnsi="Arial" w:cs="Arial"/>
          <w:sz w:val="24"/>
          <w:szCs w:val="24"/>
        </w:rPr>
        <w:t xml:space="preserve"> with </w:t>
      </w:r>
      <w:r w:rsidR="00737146">
        <w:rPr>
          <w:rFonts w:ascii="Arial" w:hAnsi="Arial" w:cs="Arial"/>
          <w:sz w:val="24"/>
          <w:szCs w:val="24"/>
        </w:rPr>
        <w:t xml:space="preserve">credible, </w:t>
      </w:r>
      <w:r w:rsidR="00725509">
        <w:rPr>
          <w:rFonts w:ascii="Arial" w:hAnsi="Arial" w:cs="Arial"/>
          <w:sz w:val="24"/>
          <w:szCs w:val="24"/>
        </w:rPr>
        <w:t>reliable,</w:t>
      </w:r>
      <w:r w:rsidR="00737146">
        <w:rPr>
          <w:rFonts w:ascii="Arial" w:hAnsi="Arial" w:cs="Arial"/>
          <w:sz w:val="24"/>
          <w:szCs w:val="24"/>
        </w:rPr>
        <w:t xml:space="preserve"> </w:t>
      </w:r>
      <w:r w:rsidR="00ED68CB">
        <w:rPr>
          <w:rFonts w:ascii="Arial" w:hAnsi="Arial" w:cs="Arial"/>
          <w:sz w:val="24"/>
          <w:szCs w:val="24"/>
        </w:rPr>
        <w:t xml:space="preserve">and academic </w:t>
      </w:r>
      <w:r w:rsidR="006A3838">
        <w:rPr>
          <w:rFonts w:ascii="Arial" w:hAnsi="Arial" w:cs="Arial"/>
          <w:sz w:val="24"/>
          <w:szCs w:val="24"/>
        </w:rPr>
        <w:t>references. She will be applying the C.R.A.A.P test</w:t>
      </w:r>
      <w:r w:rsidR="00A7148E">
        <w:rPr>
          <w:rFonts w:ascii="Arial" w:hAnsi="Arial" w:cs="Arial"/>
          <w:sz w:val="24"/>
          <w:szCs w:val="24"/>
        </w:rPr>
        <w:t xml:space="preserve"> to evaluate her sources, before applying it to her writing and produce a bibliography </w:t>
      </w:r>
      <w:r w:rsidR="00BD2560">
        <w:rPr>
          <w:rFonts w:ascii="Arial" w:hAnsi="Arial" w:cs="Arial"/>
          <w:sz w:val="24"/>
          <w:szCs w:val="24"/>
        </w:rPr>
        <w:t xml:space="preserve">for the sources she </w:t>
      </w:r>
      <w:r w:rsidR="00725509">
        <w:rPr>
          <w:rFonts w:ascii="Arial" w:hAnsi="Arial" w:cs="Arial"/>
          <w:sz w:val="24"/>
          <w:szCs w:val="24"/>
        </w:rPr>
        <w:t>did not</w:t>
      </w:r>
      <w:r w:rsidR="00BD2560">
        <w:rPr>
          <w:rFonts w:ascii="Arial" w:hAnsi="Arial" w:cs="Arial"/>
          <w:sz w:val="24"/>
          <w:szCs w:val="24"/>
        </w:rPr>
        <w:t xml:space="preserve"> use in her text.</w:t>
      </w:r>
      <w:r w:rsidR="006A3838">
        <w:rPr>
          <w:rFonts w:ascii="Arial" w:hAnsi="Arial" w:cs="Arial"/>
          <w:sz w:val="24"/>
          <w:szCs w:val="24"/>
        </w:rPr>
        <w:t xml:space="preserve"> </w:t>
      </w:r>
      <w:r w:rsidR="00973716">
        <w:rPr>
          <w:rFonts w:ascii="Arial" w:hAnsi="Arial" w:cs="Arial"/>
          <w:sz w:val="24"/>
          <w:szCs w:val="24"/>
        </w:rPr>
        <w:t xml:space="preserve"> </w:t>
      </w:r>
      <w:r w:rsidR="00D840EA">
        <w:rPr>
          <w:rFonts w:ascii="Arial" w:hAnsi="Arial" w:cs="Arial"/>
          <w:sz w:val="24"/>
          <w:szCs w:val="24"/>
        </w:rPr>
        <w:t xml:space="preserve"> </w:t>
      </w:r>
    </w:p>
    <w:p w14:paraId="5A10BB94" w14:textId="4EF90C68" w:rsidR="00A7148E" w:rsidRDefault="00A7148E" w:rsidP="00ED00AB">
      <w:pPr>
        <w:spacing w:line="360" w:lineRule="auto"/>
        <w:rPr>
          <w:rFonts w:ascii="Arial" w:hAnsi="Arial" w:cs="Arial"/>
          <w:sz w:val="24"/>
          <w:szCs w:val="24"/>
        </w:rPr>
      </w:pPr>
    </w:p>
    <w:p w14:paraId="435DE459" w14:textId="62661733" w:rsidR="00A7148E" w:rsidRDefault="00A7148E" w:rsidP="00ED00AB">
      <w:pPr>
        <w:spacing w:line="360" w:lineRule="auto"/>
        <w:rPr>
          <w:rFonts w:ascii="Arial" w:hAnsi="Arial" w:cs="Arial"/>
          <w:sz w:val="24"/>
          <w:szCs w:val="24"/>
        </w:rPr>
      </w:pPr>
      <w:r>
        <w:rPr>
          <w:rFonts w:ascii="Arial" w:hAnsi="Arial" w:cs="Arial"/>
          <w:sz w:val="24"/>
          <w:szCs w:val="24"/>
        </w:rPr>
        <w:t>Management synopsis</w:t>
      </w:r>
    </w:p>
    <w:p w14:paraId="0194F34C" w14:textId="661EF6B2" w:rsidR="006C46BD" w:rsidRDefault="006C46BD" w:rsidP="00ED00AB">
      <w:pPr>
        <w:spacing w:line="360" w:lineRule="auto"/>
        <w:rPr>
          <w:rFonts w:ascii="Arial" w:hAnsi="Arial" w:cs="Arial"/>
          <w:sz w:val="24"/>
          <w:szCs w:val="24"/>
        </w:rPr>
      </w:pPr>
      <w:r>
        <w:rPr>
          <w:rFonts w:ascii="Arial" w:hAnsi="Arial" w:cs="Arial"/>
          <w:sz w:val="24"/>
          <w:szCs w:val="24"/>
        </w:rPr>
        <w:t xml:space="preserve">In this assignment the author will be explaining effective communication in the workplace, examples of her communication in the workplace and the communication cycle. From research she will be writing about all elements of communication and how Lucy communicates in her workplace. The author has undertaken several communication questionnaires and has produced a communication questionnaire for her clients. She used the data from her results to produce a bar chart and </w:t>
      </w:r>
      <w:r w:rsidR="007F5D52">
        <w:rPr>
          <w:rFonts w:ascii="Arial" w:hAnsi="Arial" w:cs="Arial"/>
          <w:sz w:val="24"/>
          <w:szCs w:val="24"/>
        </w:rPr>
        <w:t>analysed</w:t>
      </w:r>
      <w:r>
        <w:rPr>
          <w:rFonts w:ascii="Arial" w:hAnsi="Arial" w:cs="Arial"/>
          <w:sz w:val="24"/>
          <w:szCs w:val="24"/>
        </w:rPr>
        <w:t xml:space="preserve"> the data accordingly. Furthermore, Lucy undertook a SWOT analysis, gap analysis and personal development plan </w:t>
      </w:r>
      <w:r w:rsidR="007F5D52">
        <w:rPr>
          <w:rFonts w:ascii="Arial" w:hAnsi="Arial" w:cs="Arial"/>
          <w:sz w:val="24"/>
          <w:szCs w:val="24"/>
        </w:rPr>
        <w:t>regarding</w:t>
      </w:r>
      <w:r>
        <w:rPr>
          <w:rFonts w:ascii="Arial" w:hAnsi="Arial" w:cs="Arial"/>
          <w:sz w:val="24"/>
          <w:szCs w:val="24"/>
        </w:rPr>
        <w:t xml:space="preserve"> her communication. </w:t>
      </w:r>
      <w:r w:rsidR="007F5D52">
        <w:rPr>
          <w:rFonts w:ascii="Arial" w:hAnsi="Arial" w:cs="Arial"/>
          <w:sz w:val="24"/>
          <w:szCs w:val="24"/>
        </w:rPr>
        <w:t>In addition, the author has written a report on her feedback from her presentation and has undertaken a personal development plan on how she can improve accordingly.</w:t>
      </w:r>
      <w:r>
        <w:rPr>
          <w:rFonts w:ascii="Arial" w:hAnsi="Arial" w:cs="Arial"/>
          <w:sz w:val="24"/>
          <w:szCs w:val="24"/>
        </w:rPr>
        <w:t xml:space="preserve">  </w:t>
      </w:r>
    </w:p>
    <w:p w14:paraId="72CB6E30" w14:textId="014F1A9B" w:rsidR="00BD2560" w:rsidRDefault="00BD2560" w:rsidP="00ED00AB">
      <w:pPr>
        <w:spacing w:line="360" w:lineRule="auto"/>
        <w:rPr>
          <w:rFonts w:ascii="Arial" w:hAnsi="Arial" w:cs="Arial"/>
          <w:sz w:val="24"/>
          <w:szCs w:val="24"/>
        </w:rPr>
      </w:pPr>
    </w:p>
    <w:p w14:paraId="52BC66D4" w14:textId="20C1A78A" w:rsidR="00BD2560" w:rsidRDefault="00BD2560" w:rsidP="00ED00AB">
      <w:pPr>
        <w:spacing w:line="360" w:lineRule="auto"/>
        <w:rPr>
          <w:rFonts w:ascii="Arial" w:hAnsi="Arial" w:cs="Arial"/>
          <w:sz w:val="24"/>
          <w:szCs w:val="24"/>
        </w:rPr>
      </w:pPr>
    </w:p>
    <w:p w14:paraId="404513E0" w14:textId="351861CD" w:rsidR="00BD2560" w:rsidRDefault="00BD2560" w:rsidP="00ED00AB">
      <w:pPr>
        <w:spacing w:line="360" w:lineRule="auto"/>
        <w:rPr>
          <w:rFonts w:ascii="Arial" w:hAnsi="Arial" w:cs="Arial"/>
          <w:sz w:val="24"/>
          <w:szCs w:val="24"/>
        </w:rPr>
      </w:pPr>
    </w:p>
    <w:p w14:paraId="036CBEC2" w14:textId="7DDEBE50" w:rsidR="00BD2560" w:rsidRDefault="00BD2560" w:rsidP="00ED00AB">
      <w:pPr>
        <w:spacing w:line="360" w:lineRule="auto"/>
        <w:rPr>
          <w:rFonts w:ascii="Arial" w:hAnsi="Arial" w:cs="Arial"/>
          <w:sz w:val="24"/>
          <w:szCs w:val="24"/>
        </w:rPr>
      </w:pPr>
    </w:p>
    <w:p w14:paraId="6537F8D9" w14:textId="2F528B5A" w:rsidR="00BD2560" w:rsidRDefault="00BD2560" w:rsidP="00ED00AB">
      <w:pPr>
        <w:spacing w:line="360" w:lineRule="auto"/>
        <w:rPr>
          <w:rFonts w:ascii="Arial" w:hAnsi="Arial" w:cs="Arial"/>
          <w:sz w:val="24"/>
          <w:szCs w:val="24"/>
        </w:rPr>
      </w:pPr>
    </w:p>
    <w:p w14:paraId="0CB8D277" w14:textId="296EDFBF" w:rsidR="00BD2560" w:rsidRDefault="00BD2560" w:rsidP="00ED00AB">
      <w:pPr>
        <w:spacing w:line="360" w:lineRule="auto"/>
        <w:rPr>
          <w:rFonts w:ascii="Arial" w:hAnsi="Arial" w:cs="Arial"/>
          <w:sz w:val="24"/>
          <w:szCs w:val="24"/>
        </w:rPr>
      </w:pPr>
    </w:p>
    <w:p w14:paraId="709D6CDC" w14:textId="275E59A6" w:rsidR="006C46BD" w:rsidRDefault="00C517DC" w:rsidP="00ED00AB">
      <w:pPr>
        <w:spacing w:line="360" w:lineRule="auto"/>
        <w:rPr>
          <w:rFonts w:ascii="Arial" w:hAnsi="Arial" w:cs="Arial"/>
          <w:sz w:val="24"/>
          <w:szCs w:val="24"/>
        </w:rPr>
      </w:pPr>
      <w:r>
        <w:rPr>
          <w:rFonts w:ascii="Arial" w:hAnsi="Arial" w:cs="Arial"/>
          <w:sz w:val="24"/>
          <w:szCs w:val="24"/>
        </w:rPr>
        <w:t>Effective c</w:t>
      </w:r>
      <w:r w:rsidR="00077D38">
        <w:rPr>
          <w:rFonts w:ascii="Arial" w:hAnsi="Arial" w:cs="Arial"/>
          <w:sz w:val="24"/>
          <w:szCs w:val="24"/>
        </w:rPr>
        <w:t>ommunication in the workplace is vital for employers and employees</w:t>
      </w:r>
      <w:r w:rsidR="0079187B">
        <w:rPr>
          <w:rFonts w:ascii="Arial" w:hAnsi="Arial" w:cs="Arial"/>
          <w:sz w:val="24"/>
          <w:szCs w:val="24"/>
        </w:rPr>
        <w:t xml:space="preserve"> because </w:t>
      </w:r>
      <w:r w:rsidR="009A4A0A">
        <w:rPr>
          <w:rFonts w:ascii="Arial" w:hAnsi="Arial" w:cs="Arial"/>
          <w:sz w:val="24"/>
          <w:szCs w:val="24"/>
        </w:rPr>
        <w:t>it is an essential tool</w:t>
      </w:r>
      <w:r w:rsidR="00A23CCA">
        <w:rPr>
          <w:rFonts w:ascii="Arial" w:hAnsi="Arial" w:cs="Arial"/>
          <w:sz w:val="24"/>
          <w:szCs w:val="24"/>
        </w:rPr>
        <w:t xml:space="preserve"> in achieving productivity, </w:t>
      </w:r>
      <w:r w:rsidR="002C5882">
        <w:rPr>
          <w:rFonts w:ascii="Arial" w:hAnsi="Arial" w:cs="Arial"/>
          <w:sz w:val="24"/>
          <w:szCs w:val="24"/>
        </w:rPr>
        <w:t xml:space="preserve">maintaining strong working </w:t>
      </w:r>
      <w:r w:rsidR="002C5882">
        <w:rPr>
          <w:rFonts w:ascii="Arial" w:hAnsi="Arial" w:cs="Arial"/>
          <w:sz w:val="24"/>
          <w:szCs w:val="24"/>
        </w:rPr>
        <w:lastRenderedPageBreak/>
        <w:t>relationships</w:t>
      </w:r>
      <w:r w:rsidR="00DB06BB">
        <w:rPr>
          <w:rFonts w:ascii="Arial" w:hAnsi="Arial" w:cs="Arial"/>
          <w:sz w:val="24"/>
          <w:szCs w:val="24"/>
        </w:rPr>
        <w:t xml:space="preserve"> and helps</w:t>
      </w:r>
      <w:r w:rsidR="00356E4F">
        <w:rPr>
          <w:rFonts w:ascii="Arial" w:hAnsi="Arial" w:cs="Arial"/>
          <w:sz w:val="24"/>
          <w:szCs w:val="24"/>
        </w:rPr>
        <w:t xml:space="preserve"> build trust among employees</w:t>
      </w:r>
      <w:r w:rsidR="004A6D76">
        <w:rPr>
          <w:rFonts w:ascii="Arial" w:hAnsi="Arial" w:cs="Arial"/>
          <w:sz w:val="24"/>
          <w:szCs w:val="24"/>
        </w:rPr>
        <w:t xml:space="preserve"> (Page,</w:t>
      </w:r>
      <w:r w:rsidR="006935F0">
        <w:rPr>
          <w:rFonts w:ascii="Arial" w:hAnsi="Arial" w:cs="Arial"/>
          <w:sz w:val="24"/>
          <w:szCs w:val="24"/>
        </w:rPr>
        <w:t xml:space="preserve"> No Date). </w:t>
      </w:r>
      <w:r w:rsidR="00D60FCD">
        <w:rPr>
          <w:rFonts w:ascii="Arial" w:hAnsi="Arial" w:cs="Arial"/>
          <w:sz w:val="24"/>
          <w:szCs w:val="24"/>
        </w:rPr>
        <w:t xml:space="preserve">It is also </w:t>
      </w:r>
      <w:r w:rsidR="007E4C7F">
        <w:rPr>
          <w:rFonts w:ascii="Arial" w:hAnsi="Arial" w:cs="Arial"/>
          <w:sz w:val="24"/>
          <w:szCs w:val="24"/>
        </w:rPr>
        <w:t xml:space="preserve">an </w:t>
      </w:r>
      <w:r w:rsidR="00CA04D7">
        <w:rPr>
          <w:rFonts w:ascii="Arial" w:hAnsi="Arial" w:cs="Arial"/>
          <w:sz w:val="24"/>
          <w:szCs w:val="24"/>
        </w:rPr>
        <w:t>essential</w:t>
      </w:r>
      <w:r w:rsidR="007E4C7F">
        <w:rPr>
          <w:rFonts w:ascii="Arial" w:hAnsi="Arial" w:cs="Arial"/>
          <w:sz w:val="24"/>
          <w:szCs w:val="24"/>
        </w:rPr>
        <w:t xml:space="preserve"> part </w:t>
      </w:r>
      <w:r w:rsidR="00B63F48">
        <w:rPr>
          <w:rFonts w:ascii="Arial" w:hAnsi="Arial" w:cs="Arial"/>
          <w:sz w:val="24"/>
          <w:szCs w:val="24"/>
        </w:rPr>
        <w:t>of every</w:t>
      </w:r>
      <w:r w:rsidR="006E0D1A">
        <w:rPr>
          <w:rFonts w:ascii="Arial" w:hAnsi="Arial" w:cs="Arial"/>
          <w:sz w:val="24"/>
          <w:szCs w:val="24"/>
        </w:rPr>
        <w:t xml:space="preserve">day </w:t>
      </w:r>
      <w:r w:rsidR="008419D1">
        <w:rPr>
          <w:rFonts w:ascii="Arial" w:hAnsi="Arial" w:cs="Arial"/>
          <w:sz w:val="24"/>
          <w:szCs w:val="24"/>
        </w:rPr>
        <w:t>life;</w:t>
      </w:r>
      <w:r w:rsidR="000B0A66">
        <w:rPr>
          <w:rFonts w:ascii="Arial" w:hAnsi="Arial" w:cs="Arial"/>
          <w:sz w:val="24"/>
          <w:szCs w:val="24"/>
        </w:rPr>
        <w:t xml:space="preserve"> </w:t>
      </w:r>
      <w:r w:rsidR="008419D1">
        <w:rPr>
          <w:rFonts w:ascii="Arial" w:hAnsi="Arial" w:cs="Arial"/>
          <w:sz w:val="24"/>
          <w:szCs w:val="24"/>
        </w:rPr>
        <w:t>therefore,</w:t>
      </w:r>
      <w:r w:rsidR="00134593">
        <w:rPr>
          <w:rFonts w:ascii="Arial" w:hAnsi="Arial" w:cs="Arial"/>
          <w:sz w:val="24"/>
          <w:szCs w:val="24"/>
        </w:rPr>
        <w:t xml:space="preserve"> </w:t>
      </w:r>
      <w:r w:rsidR="007475B7">
        <w:rPr>
          <w:rFonts w:ascii="Arial" w:hAnsi="Arial" w:cs="Arial"/>
          <w:sz w:val="24"/>
          <w:szCs w:val="24"/>
        </w:rPr>
        <w:t xml:space="preserve">we must be able to communicate </w:t>
      </w:r>
      <w:r w:rsidR="00CA04D7">
        <w:rPr>
          <w:rFonts w:ascii="Arial" w:hAnsi="Arial" w:cs="Arial"/>
          <w:sz w:val="24"/>
          <w:szCs w:val="24"/>
        </w:rPr>
        <w:t xml:space="preserve">properly and sufficiently </w:t>
      </w:r>
      <w:r w:rsidR="008B681E">
        <w:rPr>
          <w:rFonts w:ascii="Arial" w:hAnsi="Arial" w:cs="Arial"/>
          <w:sz w:val="24"/>
          <w:szCs w:val="24"/>
        </w:rPr>
        <w:t>(Essays</w:t>
      </w:r>
      <w:r w:rsidR="008A6EDE">
        <w:rPr>
          <w:rFonts w:ascii="Arial" w:hAnsi="Arial" w:cs="Arial"/>
          <w:sz w:val="24"/>
          <w:szCs w:val="24"/>
        </w:rPr>
        <w:t xml:space="preserve"> U</w:t>
      </w:r>
      <w:r w:rsidR="00605937">
        <w:rPr>
          <w:rFonts w:ascii="Arial" w:hAnsi="Arial" w:cs="Arial"/>
          <w:sz w:val="24"/>
          <w:szCs w:val="24"/>
        </w:rPr>
        <w:t>K, 2018)</w:t>
      </w:r>
      <w:r w:rsidR="00CA04D7">
        <w:rPr>
          <w:rFonts w:ascii="Arial" w:hAnsi="Arial" w:cs="Arial"/>
          <w:sz w:val="24"/>
          <w:szCs w:val="24"/>
        </w:rPr>
        <w:t xml:space="preserve">. </w:t>
      </w:r>
      <w:r w:rsidR="00CA526A">
        <w:rPr>
          <w:rFonts w:ascii="Arial" w:hAnsi="Arial" w:cs="Arial"/>
          <w:sz w:val="24"/>
          <w:szCs w:val="24"/>
        </w:rPr>
        <w:t xml:space="preserve">By communicating effectively in your </w:t>
      </w:r>
      <w:r w:rsidR="00F6653F">
        <w:rPr>
          <w:rFonts w:ascii="Arial" w:hAnsi="Arial" w:cs="Arial"/>
          <w:sz w:val="24"/>
          <w:szCs w:val="24"/>
        </w:rPr>
        <w:t>workplace,</w:t>
      </w:r>
      <w:r w:rsidR="00CA526A">
        <w:rPr>
          <w:rFonts w:ascii="Arial" w:hAnsi="Arial" w:cs="Arial"/>
          <w:sz w:val="24"/>
          <w:szCs w:val="24"/>
        </w:rPr>
        <w:t xml:space="preserve"> it can increase productivity</w:t>
      </w:r>
      <w:r w:rsidR="00433AD6">
        <w:rPr>
          <w:rFonts w:ascii="Arial" w:hAnsi="Arial" w:cs="Arial"/>
          <w:sz w:val="24"/>
          <w:szCs w:val="24"/>
        </w:rPr>
        <w:t>,</w:t>
      </w:r>
      <w:r w:rsidR="0094702E">
        <w:rPr>
          <w:rFonts w:ascii="Arial" w:hAnsi="Arial" w:cs="Arial"/>
          <w:sz w:val="24"/>
          <w:szCs w:val="24"/>
        </w:rPr>
        <w:t xml:space="preserve"> mo</w:t>
      </w:r>
      <w:r w:rsidR="00402E24">
        <w:rPr>
          <w:rFonts w:ascii="Arial" w:hAnsi="Arial" w:cs="Arial"/>
          <w:sz w:val="24"/>
          <w:szCs w:val="24"/>
        </w:rPr>
        <w:t>rale and increase</w:t>
      </w:r>
      <w:r w:rsidR="00936C78">
        <w:rPr>
          <w:rFonts w:ascii="Arial" w:hAnsi="Arial" w:cs="Arial"/>
          <w:sz w:val="24"/>
          <w:szCs w:val="24"/>
        </w:rPr>
        <w:t>s</w:t>
      </w:r>
      <w:r w:rsidR="00402E24">
        <w:rPr>
          <w:rFonts w:ascii="Arial" w:hAnsi="Arial" w:cs="Arial"/>
          <w:sz w:val="24"/>
          <w:szCs w:val="24"/>
        </w:rPr>
        <w:t xml:space="preserve"> </w:t>
      </w:r>
      <w:r w:rsidR="000C78D6">
        <w:rPr>
          <w:rFonts w:ascii="Arial" w:hAnsi="Arial" w:cs="Arial"/>
          <w:sz w:val="24"/>
          <w:szCs w:val="24"/>
        </w:rPr>
        <w:t>employee job satisfaction.</w:t>
      </w:r>
      <w:r w:rsidR="00CD02BC">
        <w:rPr>
          <w:rFonts w:ascii="Arial" w:hAnsi="Arial" w:cs="Arial"/>
          <w:sz w:val="24"/>
          <w:szCs w:val="24"/>
        </w:rPr>
        <w:t xml:space="preserve"> </w:t>
      </w:r>
      <w:r w:rsidR="00EB7178">
        <w:rPr>
          <w:rFonts w:ascii="Arial" w:hAnsi="Arial" w:cs="Arial"/>
          <w:sz w:val="24"/>
          <w:szCs w:val="24"/>
        </w:rPr>
        <w:t xml:space="preserve">The communication cycle is a vital </w:t>
      </w:r>
      <w:r w:rsidR="00726BA6">
        <w:rPr>
          <w:rFonts w:ascii="Arial" w:hAnsi="Arial" w:cs="Arial"/>
          <w:sz w:val="24"/>
          <w:szCs w:val="24"/>
        </w:rPr>
        <w:t>element to be able to communicate effectively and correctly within the workplace</w:t>
      </w:r>
      <w:r w:rsidR="00D679EC">
        <w:rPr>
          <w:rFonts w:ascii="Arial" w:hAnsi="Arial" w:cs="Arial"/>
          <w:sz w:val="24"/>
          <w:szCs w:val="24"/>
        </w:rPr>
        <w:t>.</w:t>
      </w:r>
      <w:r w:rsidR="00F9248D">
        <w:rPr>
          <w:rFonts w:ascii="Arial" w:hAnsi="Arial" w:cs="Arial"/>
          <w:sz w:val="24"/>
          <w:szCs w:val="24"/>
        </w:rPr>
        <w:t xml:space="preserve"> </w:t>
      </w:r>
      <w:r w:rsidR="008C3D83">
        <w:rPr>
          <w:rFonts w:ascii="Arial" w:hAnsi="Arial" w:cs="Arial"/>
          <w:sz w:val="24"/>
          <w:szCs w:val="24"/>
        </w:rPr>
        <w:t xml:space="preserve">The communication </w:t>
      </w:r>
      <w:r w:rsidR="00F26877">
        <w:rPr>
          <w:rFonts w:ascii="Arial" w:hAnsi="Arial" w:cs="Arial"/>
          <w:sz w:val="24"/>
          <w:szCs w:val="24"/>
        </w:rPr>
        <w:t>cycle plays an important role in the workplace</w:t>
      </w:r>
      <w:r w:rsidR="00015092">
        <w:rPr>
          <w:rFonts w:ascii="Arial" w:hAnsi="Arial" w:cs="Arial"/>
          <w:sz w:val="24"/>
          <w:szCs w:val="24"/>
        </w:rPr>
        <w:t xml:space="preserve"> and by implementing </w:t>
      </w:r>
      <w:r w:rsidR="00C725C4">
        <w:rPr>
          <w:rFonts w:ascii="Arial" w:hAnsi="Arial" w:cs="Arial"/>
          <w:sz w:val="24"/>
          <w:szCs w:val="24"/>
        </w:rPr>
        <w:t>these theories</w:t>
      </w:r>
      <w:r w:rsidR="004A6943">
        <w:rPr>
          <w:rFonts w:ascii="Arial" w:hAnsi="Arial" w:cs="Arial"/>
          <w:sz w:val="24"/>
          <w:szCs w:val="24"/>
        </w:rPr>
        <w:t>, it can help</w:t>
      </w:r>
      <w:r w:rsidR="003E4C38">
        <w:rPr>
          <w:rFonts w:ascii="Arial" w:hAnsi="Arial" w:cs="Arial"/>
          <w:sz w:val="24"/>
          <w:szCs w:val="24"/>
        </w:rPr>
        <w:t xml:space="preserve"> you</w:t>
      </w:r>
      <w:r w:rsidR="004A6943">
        <w:rPr>
          <w:rFonts w:ascii="Arial" w:hAnsi="Arial" w:cs="Arial"/>
          <w:sz w:val="24"/>
          <w:szCs w:val="24"/>
        </w:rPr>
        <w:t xml:space="preserve"> communicat</w:t>
      </w:r>
      <w:r w:rsidR="003E4C38">
        <w:rPr>
          <w:rFonts w:ascii="Arial" w:hAnsi="Arial" w:cs="Arial"/>
          <w:sz w:val="24"/>
          <w:szCs w:val="24"/>
        </w:rPr>
        <w:t>e</w:t>
      </w:r>
      <w:r w:rsidR="004A6943">
        <w:rPr>
          <w:rFonts w:ascii="Arial" w:hAnsi="Arial" w:cs="Arial"/>
          <w:sz w:val="24"/>
          <w:szCs w:val="24"/>
        </w:rPr>
        <w:t xml:space="preserve"> more efficient</w:t>
      </w:r>
      <w:r w:rsidR="003E4C38">
        <w:rPr>
          <w:rFonts w:ascii="Arial" w:hAnsi="Arial" w:cs="Arial"/>
          <w:sz w:val="24"/>
          <w:szCs w:val="24"/>
        </w:rPr>
        <w:t>ly</w:t>
      </w:r>
      <w:r w:rsidR="004A6943">
        <w:rPr>
          <w:rFonts w:ascii="Arial" w:hAnsi="Arial" w:cs="Arial"/>
          <w:sz w:val="24"/>
          <w:szCs w:val="24"/>
        </w:rPr>
        <w:t>.</w:t>
      </w:r>
      <w:r w:rsidR="00FE7629">
        <w:rPr>
          <w:rFonts w:ascii="Arial" w:hAnsi="Arial" w:cs="Arial"/>
          <w:sz w:val="24"/>
          <w:szCs w:val="24"/>
        </w:rPr>
        <w:t xml:space="preserve"> </w:t>
      </w:r>
      <w:r w:rsidR="000B0A66">
        <w:rPr>
          <w:rFonts w:ascii="Arial" w:hAnsi="Arial" w:cs="Arial"/>
          <w:sz w:val="24"/>
          <w:szCs w:val="24"/>
        </w:rPr>
        <w:t>In addition to this, the</w:t>
      </w:r>
      <w:r w:rsidR="00FE7629">
        <w:rPr>
          <w:rFonts w:ascii="Arial" w:hAnsi="Arial" w:cs="Arial"/>
          <w:sz w:val="24"/>
          <w:szCs w:val="24"/>
        </w:rPr>
        <w:t xml:space="preserve"> communication cycle is important because it develops the communication between the sender and the receiver (Communication </w:t>
      </w:r>
      <w:r w:rsidR="00C82D5B">
        <w:rPr>
          <w:rFonts w:ascii="Arial" w:hAnsi="Arial" w:cs="Arial"/>
          <w:sz w:val="24"/>
          <w:szCs w:val="24"/>
        </w:rPr>
        <w:t>T</w:t>
      </w:r>
      <w:r w:rsidR="00FE7629">
        <w:rPr>
          <w:rFonts w:ascii="Arial" w:hAnsi="Arial" w:cs="Arial"/>
          <w:sz w:val="24"/>
          <w:szCs w:val="24"/>
        </w:rPr>
        <w:t xml:space="preserve">heory, </w:t>
      </w:r>
      <w:r w:rsidR="00C82D5B">
        <w:rPr>
          <w:rFonts w:ascii="Arial" w:hAnsi="Arial" w:cs="Arial"/>
          <w:sz w:val="24"/>
          <w:szCs w:val="24"/>
        </w:rPr>
        <w:t>N</w:t>
      </w:r>
      <w:r w:rsidR="00FE7629">
        <w:rPr>
          <w:rFonts w:ascii="Arial" w:hAnsi="Arial" w:cs="Arial"/>
          <w:sz w:val="24"/>
          <w:szCs w:val="24"/>
        </w:rPr>
        <w:t xml:space="preserve">o </w:t>
      </w:r>
      <w:r w:rsidR="00C82D5B">
        <w:rPr>
          <w:rFonts w:ascii="Arial" w:hAnsi="Arial" w:cs="Arial"/>
          <w:sz w:val="24"/>
          <w:szCs w:val="24"/>
        </w:rPr>
        <w:t>D</w:t>
      </w:r>
      <w:r w:rsidR="00FE7629">
        <w:rPr>
          <w:rFonts w:ascii="Arial" w:hAnsi="Arial" w:cs="Arial"/>
          <w:sz w:val="24"/>
          <w:szCs w:val="24"/>
        </w:rPr>
        <w:t xml:space="preserve">ate). </w:t>
      </w:r>
      <w:r w:rsidR="00F9248D">
        <w:rPr>
          <w:rFonts w:ascii="Arial" w:hAnsi="Arial" w:cs="Arial"/>
          <w:sz w:val="24"/>
          <w:szCs w:val="24"/>
        </w:rPr>
        <w:t xml:space="preserve"> Moreover</w:t>
      </w:r>
      <w:r w:rsidR="000B0A66">
        <w:rPr>
          <w:rFonts w:ascii="Arial" w:hAnsi="Arial" w:cs="Arial"/>
          <w:sz w:val="24"/>
          <w:szCs w:val="24"/>
        </w:rPr>
        <w:t xml:space="preserve">, </w:t>
      </w:r>
      <w:r w:rsidR="00DE3501">
        <w:rPr>
          <w:rFonts w:ascii="Arial" w:hAnsi="Arial" w:cs="Arial"/>
          <w:sz w:val="24"/>
          <w:szCs w:val="24"/>
        </w:rPr>
        <w:t>there can be noise while communicating</w:t>
      </w:r>
      <w:r w:rsidR="000B0A66">
        <w:rPr>
          <w:rFonts w:ascii="Arial" w:hAnsi="Arial" w:cs="Arial"/>
          <w:sz w:val="24"/>
          <w:szCs w:val="24"/>
        </w:rPr>
        <w:t xml:space="preserve"> </w:t>
      </w:r>
      <w:r w:rsidR="00DE3501">
        <w:rPr>
          <w:rFonts w:ascii="Arial" w:hAnsi="Arial" w:cs="Arial"/>
          <w:sz w:val="24"/>
          <w:szCs w:val="24"/>
        </w:rPr>
        <w:t xml:space="preserve">for example encoded signals or crowd noise. This can disrupt </w:t>
      </w:r>
      <w:r w:rsidR="0033320E">
        <w:rPr>
          <w:rFonts w:ascii="Arial" w:hAnsi="Arial" w:cs="Arial"/>
          <w:sz w:val="24"/>
          <w:szCs w:val="24"/>
        </w:rPr>
        <w:t>the transmission process, resulting in the receiver may not receive the correct message.</w:t>
      </w:r>
      <w:r w:rsidR="003A4687">
        <w:rPr>
          <w:rFonts w:ascii="Arial" w:hAnsi="Arial" w:cs="Arial"/>
          <w:sz w:val="24"/>
          <w:szCs w:val="24"/>
        </w:rPr>
        <w:t xml:space="preserve"> </w:t>
      </w:r>
      <w:r w:rsidR="00FD2937">
        <w:rPr>
          <w:rFonts w:ascii="Arial" w:hAnsi="Arial" w:cs="Arial"/>
          <w:sz w:val="24"/>
          <w:szCs w:val="24"/>
        </w:rPr>
        <w:t>Shannon and Weaver</w:t>
      </w:r>
      <w:r w:rsidR="003A4687">
        <w:rPr>
          <w:rFonts w:ascii="Arial" w:hAnsi="Arial" w:cs="Arial"/>
          <w:sz w:val="24"/>
          <w:szCs w:val="24"/>
        </w:rPr>
        <w:t xml:space="preserve"> </w:t>
      </w:r>
      <w:r w:rsidR="00FD2937">
        <w:rPr>
          <w:rFonts w:ascii="Arial" w:hAnsi="Arial" w:cs="Arial"/>
          <w:sz w:val="24"/>
          <w:szCs w:val="24"/>
        </w:rPr>
        <w:t>recommend</w:t>
      </w:r>
      <w:r w:rsidR="003A4687">
        <w:rPr>
          <w:rFonts w:ascii="Arial" w:hAnsi="Arial" w:cs="Arial"/>
          <w:sz w:val="24"/>
          <w:szCs w:val="24"/>
        </w:rPr>
        <w:t xml:space="preserve"> that all communication must include six elements </w:t>
      </w:r>
      <w:r w:rsidR="00FD2937">
        <w:rPr>
          <w:rFonts w:ascii="Arial" w:hAnsi="Arial" w:cs="Arial"/>
          <w:sz w:val="24"/>
          <w:szCs w:val="24"/>
        </w:rPr>
        <w:t>source</w:t>
      </w:r>
      <w:r w:rsidR="003A4687">
        <w:rPr>
          <w:rFonts w:ascii="Arial" w:hAnsi="Arial" w:cs="Arial"/>
          <w:sz w:val="24"/>
          <w:szCs w:val="24"/>
        </w:rPr>
        <w:t xml:space="preserve">, encoder, channel, </w:t>
      </w:r>
      <w:r w:rsidR="00FD2937">
        <w:rPr>
          <w:rFonts w:ascii="Arial" w:hAnsi="Arial" w:cs="Arial"/>
          <w:sz w:val="24"/>
          <w:szCs w:val="24"/>
        </w:rPr>
        <w:t>message, decoder, and receiver.</w:t>
      </w:r>
      <w:r w:rsidR="00DE3501">
        <w:rPr>
          <w:rFonts w:ascii="Arial" w:hAnsi="Arial" w:cs="Arial"/>
          <w:sz w:val="24"/>
          <w:szCs w:val="24"/>
        </w:rPr>
        <w:t xml:space="preserve"> </w:t>
      </w:r>
      <w:r w:rsidR="0033320E">
        <w:rPr>
          <w:rFonts w:ascii="Arial" w:hAnsi="Arial" w:cs="Arial"/>
          <w:sz w:val="24"/>
          <w:szCs w:val="24"/>
        </w:rPr>
        <w:t>Implementing the communication cycle into your workplace is important for the author, because if she does not get the correct message across to the receiver</w:t>
      </w:r>
      <w:r w:rsidR="00D02FAC">
        <w:rPr>
          <w:rFonts w:ascii="Arial" w:hAnsi="Arial" w:cs="Arial"/>
          <w:sz w:val="24"/>
          <w:szCs w:val="24"/>
        </w:rPr>
        <w:t>,</w:t>
      </w:r>
      <w:r w:rsidR="0033320E">
        <w:rPr>
          <w:rFonts w:ascii="Arial" w:hAnsi="Arial" w:cs="Arial"/>
          <w:sz w:val="24"/>
          <w:szCs w:val="24"/>
        </w:rPr>
        <w:t xml:space="preserve"> it could cause a financial loss for her business</w:t>
      </w:r>
      <w:r w:rsidR="008357D9">
        <w:rPr>
          <w:rFonts w:ascii="Arial" w:hAnsi="Arial" w:cs="Arial"/>
          <w:sz w:val="24"/>
          <w:szCs w:val="24"/>
        </w:rPr>
        <w:t xml:space="preserve"> or cause conflict</w:t>
      </w:r>
      <w:r w:rsidR="0033320E">
        <w:rPr>
          <w:rFonts w:ascii="Arial" w:hAnsi="Arial" w:cs="Arial"/>
          <w:sz w:val="24"/>
          <w:szCs w:val="24"/>
        </w:rPr>
        <w:t xml:space="preserve">. It is vital for Lucy to understand the steps in the communication </w:t>
      </w:r>
      <w:r w:rsidR="00F9248D">
        <w:rPr>
          <w:rFonts w:ascii="Arial" w:hAnsi="Arial" w:cs="Arial"/>
          <w:sz w:val="24"/>
          <w:szCs w:val="24"/>
        </w:rPr>
        <w:t>cycle because</w:t>
      </w:r>
      <w:r w:rsidR="0033320E">
        <w:rPr>
          <w:rFonts w:ascii="Arial" w:hAnsi="Arial" w:cs="Arial"/>
          <w:sz w:val="24"/>
          <w:szCs w:val="24"/>
        </w:rPr>
        <w:t xml:space="preserve"> it </w:t>
      </w:r>
      <w:r w:rsidR="008357D9">
        <w:rPr>
          <w:rFonts w:ascii="Arial" w:hAnsi="Arial" w:cs="Arial"/>
          <w:sz w:val="24"/>
          <w:szCs w:val="24"/>
        </w:rPr>
        <w:t xml:space="preserve">can build and maintain relationships with her </w:t>
      </w:r>
      <w:r w:rsidR="00F9248D">
        <w:rPr>
          <w:rFonts w:ascii="Arial" w:hAnsi="Arial" w:cs="Arial"/>
          <w:sz w:val="24"/>
          <w:szCs w:val="24"/>
        </w:rPr>
        <w:t>clients if</w:t>
      </w:r>
      <w:r w:rsidR="008357D9">
        <w:rPr>
          <w:rFonts w:ascii="Arial" w:hAnsi="Arial" w:cs="Arial"/>
          <w:sz w:val="24"/>
          <w:szCs w:val="24"/>
        </w:rPr>
        <w:t xml:space="preserve"> she communicates correctly</w:t>
      </w:r>
      <w:r w:rsidR="00D02FAC">
        <w:rPr>
          <w:rFonts w:ascii="Arial" w:hAnsi="Arial" w:cs="Arial"/>
          <w:sz w:val="24"/>
          <w:szCs w:val="24"/>
        </w:rPr>
        <w:t>. The author has experienced miscommunication</w:t>
      </w:r>
      <w:r w:rsidR="00C22D02">
        <w:rPr>
          <w:rFonts w:ascii="Arial" w:hAnsi="Arial" w:cs="Arial"/>
          <w:sz w:val="24"/>
          <w:szCs w:val="24"/>
        </w:rPr>
        <w:t xml:space="preserve"> in her </w:t>
      </w:r>
      <w:r w:rsidR="00F9248D">
        <w:rPr>
          <w:rFonts w:ascii="Arial" w:hAnsi="Arial" w:cs="Arial"/>
          <w:sz w:val="24"/>
          <w:szCs w:val="24"/>
        </w:rPr>
        <w:t>workplace when</w:t>
      </w:r>
      <w:r w:rsidR="00D02FAC">
        <w:rPr>
          <w:rFonts w:ascii="Arial" w:hAnsi="Arial" w:cs="Arial"/>
          <w:sz w:val="24"/>
          <w:szCs w:val="24"/>
        </w:rPr>
        <w:t xml:space="preserve"> she</w:t>
      </w:r>
      <w:r w:rsidR="00C22D02">
        <w:rPr>
          <w:rFonts w:ascii="Arial" w:hAnsi="Arial" w:cs="Arial"/>
          <w:sz w:val="24"/>
          <w:szCs w:val="24"/>
        </w:rPr>
        <w:t xml:space="preserve"> spoke quickly to an elderly client and communicated with too much information. Her client was unable to understand what the author was saying and what information the author was trying to say. The author realised the client was confused, so she repeated the information at a slower pace and went over the information </w:t>
      </w:r>
      <w:r w:rsidR="00310195">
        <w:rPr>
          <w:rFonts w:ascii="Arial" w:hAnsi="Arial" w:cs="Arial"/>
          <w:sz w:val="24"/>
          <w:szCs w:val="24"/>
        </w:rPr>
        <w:t xml:space="preserve">step by step </w:t>
      </w:r>
      <w:r w:rsidR="00C22D02">
        <w:rPr>
          <w:rFonts w:ascii="Arial" w:hAnsi="Arial" w:cs="Arial"/>
          <w:sz w:val="24"/>
          <w:szCs w:val="24"/>
        </w:rPr>
        <w:t xml:space="preserve">until the client fully understood. The author </w:t>
      </w:r>
      <w:r w:rsidR="00F9248D">
        <w:rPr>
          <w:rFonts w:ascii="Arial" w:hAnsi="Arial" w:cs="Arial"/>
          <w:sz w:val="24"/>
          <w:szCs w:val="24"/>
        </w:rPr>
        <w:t>must</w:t>
      </w:r>
      <w:r w:rsidR="00733DBE">
        <w:rPr>
          <w:rFonts w:ascii="Arial" w:hAnsi="Arial" w:cs="Arial"/>
          <w:sz w:val="24"/>
          <w:szCs w:val="24"/>
        </w:rPr>
        <w:t xml:space="preserve"> take into consideration communication barriers in her workplace and learn from her mistakes. </w:t>
      </w:r>
    </w:p>
    <w:p w14:paraId="06169988" w14:textId="34A42AA5" w:rsidR="00201691" w:rsidRDefault="00ED41F4" w:rsidP="00ED00AB">
      <w:pPr>
        <w:spacing w:line="360" w:lineRule="auto"/>
        <w:rPr>
          <w:rFonts w:ascii="Arial" w:hAnsi="Arial" w:cs="Arial"/>
          <w:sz w:val="24"/>
          <w:szCs w:val="24"/>
        </w:rPr>
      </w:pPr>
      <w:r>
        <w:rPr>
          <w:rFonts w:ascii="Arial" w:hAnsi="Arial" w:cs="Arial"/>
          <w:sz w:val="24"/>
          <w:szCs w:val="24"/>
        </w:rPr>
        <w:t xml:space="preserve">There are many ways </w:t>
      </w:r>
      <w:r w:rsidR="00AA78AE">
        <w:rPr>
          <w:rFonts w:ascii="Arial" w:hAnsi="Arial" w:cs="Arial"/>
          <w:sz w:val="24"/>
          <w:szCs w:val="24"/>
        </w:rPr>
        <w:t xml:space="preserve">to communicate </w:t>
      </w:r>
      <w:r>
        <w:rPr>
          <w:rFonts w:ascii="Arial" w:hAnsi="Arial" w:cs="Arial"/>
          <w:sz w:val="24"/>
          <w:szCs w:val="24"/>
        </w:rPr>
        <w:t>successfully</w:t>
      </w:r>
      <w:r w:rsidR="00E94E5B">
        <w:rPr>
          <w:rFonts w:ascii="Arial" w:hAnsi="Arial" w:cs="Arial"/>
          <w:sz w:val="24"/>
          <w:szCs w:val="24"/>
        </w:rPr>
        <w:t>,</w:t>
      </w:r>
      <w:r w:rsidR="00C70CC5">
        <w:rPr>
          <w:rFonts w:ascii="Arial" w:hAnsi="Arial" w:cs="Arial"/>
          <w:sz w:val="24"/>
          <w:szCs w:val="24"/>
        </w:rPr>
        <w:t xml:space="preserve"> </w:t>
      </w:r>
      <w:r w:rsidR="00B6523F">
        <w:rPr>
          <w:rFonts w:ascii="Arial" w:hAnsi="Arial" w:cs="Arial"/>
          <w:sz w:val="24"/>
          <w:szCs w:val="24"/>
        </w:rPr>
        <w:t>by</w:t>
      </w:r>
      <w:r w:rsidR="00B05CCF">
        <w:rPr>
          <w:rFonts w:ascii="Arial" w:hAnsi="Arial" w:cs="Arial"/>
          <w:sz w:val="24"/>
          <w:szCs w:val="24"/>
        </w:rPr>
        <w:t xml:space="preserve"> </w:t>
      </w:r>
      <w:r w:rsidR="00184CC9">
        <w:rPr>
          <w:rFonts w:ascii="Arial" w:hAnsi="Arial" w:cs="Arial"/>
          <w:sz w:val="24"/>
          <w:szCs w:val="24"/>
        </w:rPr>
        <w:t>understand</w:t>
      </w:r>
      <w:r w:rsidR="00547DC1">
        <w:rPr>
          <w:rFonts w:ascii="Arial" w:hAnsi="Arial" w:cs="Arial"/>
          <w:sz w:val="24"/>
          <w:szCs w:val="24"/>
        </w:rPr>
        <w:t>ing</w:t>
      </w:r>
      <w:r w:rsidR="00184CC9">
        <w:rPr>
          <w:rFonts w:ascii="Arial" w:hAnsi="Arial" w:cs="Arial"/>
          <w:sz w:val="24"/>
          <w:szCs w:val="24"/>
        </w:rPr>
        <w:t xml:space="preserve"> your own communication style, learn</w:t>
      </w:r>
      <w:r w:rsidR="006A608B">
        <w:rPr>
          <w:rFonts w:ascii="Arial" w:hAnsi="Arial" w:cs="Arial"/>
          <w:sz w:val="24"/>
          <w:szCs w:val="24"/>
        </w:rPr>
        <w:t>ing</w:t>
      </w:r>
      <w:r w:rsidR="00184CC9">
        <w:rPr>
          <w:rFonts w:ascii="Arial" w:hAnsi="Arial" w:cs="Arial"/>
          <w:sz w:val="24"/>
          <w:szCs w:val="24"/>
        </w:rPr>
        <w:t xml:space="preserve"> other</w:t>
      </w:r>
      <w:r w:rsidR="003D3BA5">
        <w:rPr>
          <w:rFonts w:ascii="Arial" w:hAnsi="Arial" w:cs="Arial"/>
          <w:sz w:val="24"/>
          <w:szCs w:val="24"/>
        </w:rPr>
        <w:t xml:space="preserve">s communication </w:t>
      </w:r>
      <w:r w:rsidR="00D314CC">
        <w:rPr>
          <w:rFonts w:ascii="Arial" w:hAnsi="Arial" w:cs="Arial"/>
          <w:sz w:val="24"/>
          <w:szCs w:val="24"/>
        </w:rPr>
        <w:t>styles,</w:t>
      </w:r>
      <w:r w:rsidR="003D3BA5">
        <w:rPr>
          <w:rFonts w:ascii="Arial" w:hAnsi="Arial" w:cs="Arial"/>
          <w:sz w:val="24"/>
          <w:szCs w:val="24"/>
        </w:rPr>
        <w:t xml:space="preserve"> and exercise precision and care</w:t>
      </w:r>
      <w:r w:rsidR="00801715">
        <w:rPr>
          <w:rFonts w:ascii="Arial" w:hAnsi="Arial" w:cs="Arial"/>
          <w:sz w:val="24"/>
          <w:szCs w:val="24"/>
        </w:rPr>
        <w:t>,</w:t>
      </w:r>
      <w:r w:rsidR="003D3BA5">
        <w:rPr>
          <w:rFonts w:ascii="Arial" w:hAnsi="Arial" w:cs="Arial"/>
          <w:sz w:val="24"/>
          <w:szCs w:val="24"/>
        </w:rPr>
        <w:t xml:space="preserve"> according to </w:t>
      </w:r>
      <w:r w:rsidR="00B311FC">
        <w:rPr>
          <w:rFonts w:ascii="Arial" w:hAnsi="Arial" w:cs="Arial"/>
          <w:sz w:val="24"/>
          <w:szCs w:val="24"/>
        </w:rPr>
        <w:t xml:space="preserve">Farmer </w:t>
      </w:r>
      <w:r w:rsidR="00AE1937">
        <w:rPr>
          <w:rFonts w:ascii="Arial" w:hAnsi="Arial" w:cs="Arial"/>
          <w:sz w:val="24"/>
          <w:szCs w:val="24"/>
        </w:rPr>
        <w:t>(2019).</w:t>
      </w:r>
      <w:r w:rsidR="00B6523F">
        <w:rPr>
          <w:rFonts w:ascii="Arial" w:hAnsi="Arial" w:cs="Arial"/>
          <w:sz w:val="24"/>
          <w:szCs w:val="24"/>
        </w:rPr>
        <w:t xml:space="preserve"> </w:t>
      </w:r>
      <w:r w:rsidR="00B969C3">
        <w:rPr>
          <w:rFonts w:ascii="Arial" w:hAnsi="Arial" w:cs="Arial"/>
          <w:sz w:val="24"/>
          <w:szCs w:val="24"/>
        </w:rPr>
        <w:t>It i</w:t>
      </w:r>
      <w:r w:rsidR="00237F2B">
        <w:rPr>
          <w:rFonts w:ascii="Arial" w:hAnsi="Arial" w:cs="Arial"/>
          <w:sz w:val="24"/>
          <w:szCs w:val="24"/>
        </w:rPr>
        <w:t>s</w:t>
      </w:r>
      <w:r w:rsidR="00B969C3">
        <w:rPr>
          <w:rFonts w:ascii="Arial" w:hAnsi="Arial" w:cs="Arial"/>
          <w:sz w:val="24"/>
          <w:szCs w:val="24"/>
        </w:rPr>
        <w:t xml:space="preserve"> important to </w:t>
      </w:r>
      <w:r w:rsidR="004B1225">
        <w:rPr>
          <w:rFonts w:ascii="Arial" w:hAnsi="Arial" w:cs="Arial"/>
          <w:sz w:val="24"/>
          <w:szCs w:val="24"/>
        </w:rPr>
        <w:t>understand</w:t>
      </w:r>
      <w:r w:rsidR="00871829">
        <w:rPr>
          <w:rFonts w:ascii="Arial" w:hAnsi="Arial" w:cs="Arial"/>
          <w:sz w:val="24"/>
          <w:szCs w:val="24"/>
        </w:rPr>
        <w:t xml:space="preserve"> </w:t>
      </w:r>
      <w:r w:rsidR="00B969C3">
        <w:rPr>
          <w:rFonts w:ascii="Arial" w:hAnsi="Arial" w:cs="Arial"/>
          <w:sz w:val="24"/>
          <w:szCs w:val="24"/>
        </w:rPr>
        <w:t xml:space="preserve">your </w:t>
      </w:r>
      <w:r w:rsidR="00EE02E9">
        <w:rPr>
          <w:rFonts w:ascii="Arial" w:hAnsi="Arial" w:cs="Arial"/>
          <w:sz w:val="24"/>
          <w:szCs w:val="24"/>
        </w:rPr>
        <w:t>personal</w:t>
      </w:r>
      <w:r w:rsidR="00871829">
        <w:rPr>
          <w:rFonts w:ascii="Arial" w:hAnsi="Arial" w:cs="Arial"/>
          <w:sz w:val="24"/>
          <w:szCs w:val="24"/>
        </w:rPr>
        <w:t xml:space="preserve"> </w:t>
      </w:r>
      <w:r w:rsidR="00B969C3">
        <w:rPr>
          <w:rFonts w:ascii="Arial" w:hAnsi="Arial" w:cs="Arial"/>
          <w:sz w:val="24"/>
          <w:szCs w:val="24"/>
        </w:rPr>
        <w:t>communication style because</w:t>
      </w:r>
      <w:r w:rsidR="00EE02E9">
        <w:rPr>
          <w:rFonts w:ascii="Arial" w:hAnsi="Arial" w:cs="Arial"/>
          <w:sz w:val="24"/>
          <w:szCs w:val="24"/>
        </w:rPr>
        <w:t xml:space="preserve"> </w:t>
      </w:r>
      <w:r w:rsidR="00C42E34">
        <w:rPr>
          <w:rFonts w:ascii="Arial" w:hAnsi="Arial" w:cs="Arial"/>
          <w:sz w:val="24"/>
          <w:szCs w:val="24"/>
        </w:rPr>
        <w:t xml:space="preserve">it will help you communicate effectively, </w:t>
      </w:r>
      <w:r w:rsidR="00BB48E1">
        <w:rPr>
          <w:rFonts w:ascii="Arial" w:hAnsi="Arial" w:cs="Arial"/>
          <w:sz w:val="24"/>
          <w:szCs w:val="24"/>
        </w:rPr>
        <w:t xml:space="preserve">build strong </w:t>
      </w:r>
      <w:r w:rsidR="003343B5">
        <w:rPr>
          <w:rFonts w:ascii="Arial" w:hAnsi="Arial" w:cs="Arial"/>
          <w:sz w:val="24"/>
          <w:szCs w:val="24"/>
        </w:rPr>
        <w:t>relationships,</w:t>
      </w:r>
      <w:r w:rsidR="00BB48E1">
        <w:rPr>
          <w:rFonts w:ascii="Arial" w:hAnsi="Arial" w:cs="Arial"/>
          <w:sz w:val="24"/>
          <w:szCs w:val="24"/>
        </w:rPr>
        <w:t xml:space="preserve"> </w:t>
      </w:r>
      <w:r w:rsidR="00907F05">
        <w:rPr>
          <w:rFonts w:ascii="Arial" w:hAnsi="Arial" w:cs="Arial"/>
          <w:sz w:val="24"/>
          <w:szCs w:val="24"/>
        </w:rPr>
        <w:t xml:space="preserve">and </w:t>
      </w:r>
      <w:r w:rsidR="00A128A8">
        <w:rPr>
          <w:rFonts w:ascii="Arial" w:hAnsi="Arial" w:cs="Arial"/>
          <w:sz w:val="24"/>
          <w:szCs w:val="24"/>
        </w:rPr>
        <w:t xml:space="preserve">avoid unnecessary conflict. The author has taken </w:t>
      </w:r>
      <w:r w:rsidR="00D02FFC">
        <w:rPr>
          <w:rFonts w:ascii="Arial" w:hAnsi="Arial" w:cs="Arial"/>
          <w:sz w:val="24"/>
          <w:szCs w:val="24"/>
        </w:rPr>
        <w:t xml:space="preserve">a communication style </w:t>
      </w:r>
      <w:r w:rsidR="00AE27F2">
        <w:rPr>
          <w:rFonts w:ascii="Arial" w:hAnsi="Arial" w:cs="Arial"/>
          <w:sz w:val="24"/>
          <w:szCs w:val="24"/>
        </w:rPr>
        <w:t>questionnaire</w:t>
      </w:r>
      <w:r w:rsidR="00D02FFC">
        <w:rPr>
          <w:rFonts w:ascii="Arial" w:hAnsi="Arial" w:cs="Arial"/>
          <w:sz w:val="24"/>
          <w:szCs w:val="24"/>
        </w:rPr>
        <w:t xml:space="preserve"> (Appendix A)</w:t>
      </w:r>
      <w:r w:rsidR="003343B5">
        <w:rPr>
          <w:rFonts w:ascii="Arial" w:hAnsi="Arial" w:cs="Arial"/>
          <w:sz w:val="24"/>
          <w:szCs w:val="24"/>
        </w:rPr>
        <w:t xml:space="preserve"> from her results</w:t>
      </w:r>
      <w:r w:rsidR="0055673A">
        <w:rPr>
          <w:rFonts w:ascii="Arial" w:hAnsi="Arial" w:cs="Arial"/>
          <w:sz w:val="24"/>
          <w:szCs w:val="24"/>
        </w:rPr>
        <w:t>, her communication style is assertive</w:t>
      </w:r>
      <w:r w:rsidR="00873885">
        <w:rPr>
          <w:rFonts w:ascii="Arial" w:hAnsi="Arial" w:cs="Arial"/>
          <w:sz w:val="24"/>
          <w:szCs w:val="24"/>
        </w:rPr>
        <w:t>.</w:t>
      </w:r>
      <w:r w:rsidR="00CE47D6">
        <w:rPr>
          <w:rFonts w:ascii="Arial" w:hAnsi="Arial" w:cs="Arial"/>
          <w:sz w:val="24"/>
          <w:szCs w:val="24"/>
        </w:rPr>
        <w:t xml:space="preserve"> </w:t>
      </w:r>
      <w:r w:rsidR="00BA7596">
        <w:rPr>
          <w:rFonts w:ascii="Arial" w:hAnsi="Arial" w:cs="Arial"/>
          <w:sz w:val="24"/>
          <w:szCs w:val="24"/>
        </w:rPr>
        <w:t>F</w:t>
      </w:r>
      <w:r w:rsidR="002D7B77">
        <w:rPr>
          <w:rFonts w:ascii="Arial" w:hAnsi="Arial" w:cs="Arial"/>
          <w:sz w:val="24"/>
          <w:szCs w:val="24"/>
        </w:rPr>
        <w:t xml:space="preserve">rom the </w:t>
      </w:r>
      <w:r w:rsidR="00AC1515">
        <w:rPr>
          <w:rFonts w:ascii="Arial" w:hAnsi="Arial" w:cs="Arial"/>
          <w:sz w:val="24"/>
          <w:szCs w:val="24"/>
        </w:rPr>
        <w:t xml:space="preserve">authors </w:t>
      </w:r>
      <w:r w:rsidR="002D7B77">
        <w:rPr>
          <w:rFonts w:ascii="Arial" w:hAnsi="Arial" w:cs="Arial"/>
          <w:sz w:val="24"/>
          <w:szCs w:val="24"/>
        </w:rPr>
        <w:t>results</w:t>
      </w:r>
      <w:r w:rsidR="00F77B19">
        <w:rPr>
          <w:rFonts w:ascii="Arial" w:hAnsi="Arial" w:cs="Arial"/>
          <w:sz w:val="24"/>
          <w:szCs w:val="24"/>
        </w:rPr>
        <w:t>,</w:t>
      </w:r>
      <w:r w:rsidR="002D7B77">
        <w:rPr>
          <w:rFonts w:ascii="Arial" w:hAnsi="Arial" w:cs="Arial"/>
          <w:sz w:val="24"/>
          <w:szCs w:val="24"/>
        </w:rPr>
        <w:t xml:space="preserve"> she had a</w:t>
      </w:r>
      <w:r w:rsidR="00C70CC5">
        <w:rPr>
          <w:rFonts w:ascii="Arial" w:hAnsi="Arial" w:cs="Arial"/>
          <w:sz w:val="24"/>
          <w:szCs w:val="24"/>
        </w:rPr>
        <w:t>n</w:t>
      </w:r>
      <w:r w:rsidR="002D7B77">
        <w:rPr>
          <w:rFonts w:ascii="Arial" w:hAnsi="Arial" w:cs="Arial"/>
          <w:sz w:val="24"/>
          <w:szCs w:val="24"/>
        </w:rPr>
        <w:t xml:space="preserve"> </w:t>
      </w:r>
      <w:r w:rsidR="00FC1FCC">
        <w:rPr>
          <w:rFonts w:ascii="Arial" w:hAnsi="Arial" w:cs="Arial"/>
          <w:sz w:val="24"/>
          <w:szCs w:val="24"/>
        </w:rPr>
        <w:t xml:space="preserve">exceptionally </w:t>
      </w:r>
      <w:r w:rsidR="002D7B77">
        <w:rPr>
          <w:rFonts w:ascii="Arial" w:hAnsi="Arial" w:cs="Arial"/>
          <w:sz w:val="24"/>
          <w:szCs w:val="24"/>
        </w:rPr>
        <w:t xml:space="preserve">high score </w:t>
      </w:r>
      <w:r w:rsidR="00323968">
        <w:rPr>
          <w:rFonts w:ascii="Arial" w:hAnsi="Arial" w:cs="Arial"/>
          <w:sz w:val="24"/>
          <w:szCs w:val="24"/>
        </w:rPr>
        <w:t xml:space="preserve">for </w:t>
      </w:r>
      <w:r w:rsidR="00FC1FCC">
        <w:rPr>
          <w:rFonts w:ascii="Arial" w:hAnsi="Arial" w:cs="Arial"/>
          <w:sz w:val="24"/>
          <w:szCs w:val="24"/>
        </w:rPr>
        <w:t xml:space="preserve">an </w:t>
      </w:r>
      <w:r w:rsidR="002D7B77">
        <w:rPr>
          <w:rFonts w:ascii="Arial" w:hAnsi="Arial" w:cs="Arial"/>
          <w:sz w:val="24"/>
          <w:szCs w:val="24"/>
        </w:rPr>
        <w:t>assertive communicator</w:t>
      </w:r>
      <w:r w:rsidR="00694631">
        <w:rPr>
          <w:rFonts w:ascii="Arial" w:hAnsi="Arial" w:cs="Arial"/>
          <w:sz w:val="24"/>
          <w:szCs w:val="24"/>
        </w:rPr>
        <w:t xml:space="preserve">, </w:t>
      </w:r>
      <w:r w:rsidR="001F46E5">
        <w:rPr>
          <w:rFonts w:ascii="Arial" w:hAnsi="Arial" w:cs="Arial"/>
          <w:sz w:val="24"/>
          <w:szCs w:val="24"/>
        </w:rPr>
        <w:t xml:space="preserve">but </w:t>
      </w:r>
      <w:r w:rsidR="00B97D8E">
        <w:rPr>
          <w:rFonts w:ascii="Arial" w:hAnsi="Arial" w:cs="Arial"/>
          <w:sz w:val="24"/>
          <w:szCs w:val="24"/>
        </w:rPr>
        <w:t xml:space="preserve">most of us </w:t>
      </w:r>
      <w:r w:rsidR="00A23CA0">
        <w:rPr>
          <w:rFonts w:ascii="Arial" w:hAnsi="Arial" w:cs="Arial"/>
          <w:sz w:val="24"/>
          <w:szCs w:val="24"/>
        </w:rPr>
        <w:t xml:space="preserve">do not use a single </w:t>
      </w:r>
      <w:r w:rsidR="00A23CA0">
        <w:rPr>
          <w:rFonts w:ascii="Arial" w:hAnsi="Arial" w:cs="Arial"/>
          <w:sz w:val="24"/>
          <w:szCs w:val="24"/>
        </w:rPr>
        <w:lastRenderedPageBreak/>
        <w:t>communication style</w:t>
      </w:r>
      <w:r w:rsidR="00595FD3">
        <w:rPr>
          <w:rFonts w:ascii="Arial" w:hAnsi="Arial" w:cs="Arial"/>
          <w:sz w:val="24"/>
          <w:szCs w:val="24"/>
        </w:rPr>
        <w:t>.</w:t>
      </w:r>
      <w:r w:rsidR="000326A7">
        <w:rPr>
          <w:rFonts w:ascii="Arial" w:hAnsi="Arial" w:cs="Arial"/>
          <w:sz w:val="24"/>
          <w:szCs w:val="24"/>
        </w:rPr>
        <w:t xml:space="preserve"> </w:t>
      </w:r>
      <w:r w:rsidR="00EC242A">
        <w:rPr>
          <w:rFonts w:ascii="Arial" w:hAnsi="Arial" w:cs="Arial"/>
          <w:sz w:val="24"/>
          <w:szCs w:val="24"/>
        </w:rPr>
        <w:t>The</w:t>
      </w:r>
      <w:r w:rsidR="00752F92">
        <w:rPr>
          <w:rFonts w:ascii="Arial" w:hAnsi="Arial" w:cs="Arial"/>
          <w:sz w:val="24"/>
          <w:szCs w:val="24"/>
        </w:rPr>
        <w:t xml:space="preserve"> </w:t>
      </w:r>
      <w:r w:rsidR="00DF1AAA">
        <w:rPr>
          <w:rFonts w:ascii="Arial" w:hAnsi="Arial" w:cs="Arial"/>
          <w:sz w:val="24"/>
          <w:szCs w:val="24"/>
        </w:rPr>
        <w:t>positive</w:t>
      </w:r>
      <w:r w:rsidR="00EC242A">
        <w:rPr>
          <w:rFonts w:ascii="Arial" w:hAnsi="Arial" w:cs="Arial"/>
          <w:sz w:val="24"/>
          <w:szCs w:val="24"/>
        </w:rPr>
        <w:t xml:space="preserve"> attributes of being an assertive communicator are, </w:t>
      </w:r>
      <w:r w:rsidR="004C6C4F">
        <w:rPr>
          <w:rFonts w:ascii="Arial" w:hAnsi="Arial" w:cs="Arial"/>
          <w:sz w:val="24"/>
          <w:szCs w:val="24"/>
        </w:rPr>
        <w:t xml:space="preserve">honest </w:t>
      </w:r>
      <w:r w:rsidR="00560268">
        <w:rPr>
          <w:rFonts w:ascii="Arial" w:hAnsi="Arial" w:cs="Arial"/>
          <w:sz w:val="24"/>
          <w:szCs w:val="24"/>
        </w:rPr>
        <w:t>communication of thoughts and feelings</w:t>
      </w:r>
      <w:r w:rsidR="00752F92">
        <w:rPr>
          <w:rFonts w:ascii="Arial" w:hAnsi="Arial" w:cs="Arial"/>
          <w:sz w:val="24"/>
          <w:szCs w:val="24"/>
        </w:rPr>
        <w:t>,</w:t>
      </w:r>
      <w:r w:rsidR="00614D3F">
        <w:rPr>
          <w:rFonts w:ascii="Arial" w:hAnsi="Arial" w:cs="Arial"/>
          <w:sz w:val="24"/>
          <w:szCs w:val="24"/>
        </w:rPr>
        <w:t xml:space="preserve"> </w:t>
      </w:r>
      <w:r w:rsidR="00F06ECF">
        <w:rPr>
          <w:rFonts w:ascii="Arial" w:hAnsi="Arial" w:cs="Arial"/>
          <w:sz w:val="24"/>
          <w:szCs w:val="24"/>
        </w:rPr>
        <w:t xml:space="preserve">respecting </w:t>
      </w:r>
      <w:r w:rsidR="00AC36BE">
        <w:rPr>
          <w:rFonts w:ascii="Arial" w:hAnsi="Arial" w:cs="Arial"/>
          <w:sz w:val="24"/>
          <w:szCs w:val="24"/>
        </w:rPr>
        <w:t>the feelings</w:t>
      </w:r>
      <w:r w:rsidR="00235223">
        <w:rPr>
          <w:rFonts w:ascii="Arial" w:hAnsi="Arial" w:cs="Arial"/>
          <w:sz w:val="24"/>
          <w:szCs w:val="24"/>
        </w:rPr>
        <w:t xml:space="preserve">, ideas </w:t>
      </w:r>
      <w:r w:rsidR="00D802AD">
        <w:rPr>
          <w:rFonts w:ascii="Arial" w:hAnsi="Arial" w:cs="Arial"/>
          <w:sz w:val="24"/>
          <w:szCs w:val="24"/>
        </w:rPr>
        <w:t>and needs of others</w:t>
      </w:r>
      <w:r w:rsidR="00DF1AAA">
        <w:rPr>
          <w:rFonts w:ascii="Arial" w:hAnsi="Arial" w:cs="Arial"/>
          <w:sz w:val="24"/>
          <w:szCs w:val="24"/>
        </w:rPr>
        <w:t xml:space="preserve">. </w:t>
      </w:r>
      <w:r w:rsidR="008033FB">
        <w:rPr>
          <w:rFonts w:ascii="Arial" w:hAnsi="Arial" w:cs="Arial"/>
          <w:sz w:val="24"/>
          <w:szCs w:val="24"/>
        </w:rPr>
        <w:t xml:space="preserve">One of the </w:t>
      </w:r>
      <w:r w:rsidR="00DF1AAA">
        <w:rPr>
          <w:rFonts w:ascii="Arial" w:hAnsi="Arial" w:cs="Arial"/>
          <w:sz w:val="24"/>
          <w:szCs w:val="24"/>
        </w:rPr>
        <w:t>negative attr</w:t>
      </w:r>
      <w:r w:rsidR="007F51C4">
        <w:rPr>
          <w:rFonts w:ascii="Arial" w:hAnsi="Arial" w:cs="Arial"/>
          <w:sz w:val="24"/>
          <w:szCs w:val="24"/>
        </w:rPr>
        <w:t>ibutes are</w:t>
      </w:r>
      <w:r w:rsidR="006E035F">
        <w:rPr>
          <w:rFonts w:ascii="Arial" w:hAnsi="Arial" w:cs="Arial"/>
          <w:sz w:val="24"/>
          <w:szCs w:val="24"/>
        </w:rPr>
        <w:t>, misinte</w:t>
      </w:r>
      <w:r w:rsidR="00EC7A76">
        <w:rPr>
          <w:rFonts w:ascii="Arial" w:hAnsi="Arial" w:cs="Arial"/>
          <w:sz w:val="24"/>
          <w:szCs w:val="24"/>
        </w:rPr>
        <w:t xml:space="preserve">rpreting </w:t>
      </w:r>
      <w:r w:rsidR="005933E4">
        <w:rPr>
          <w:rFonts w:ascii="Arial" w:hAnsi="Arial" w:cs="Arial"/>
          <w:sz w:val="24"/>
          <w:szCs w:val="24"/>
        </w:rPr>
        <w:t xml:space="preserve">assertive </w:t>
      </w:r>
      <w:r w:rsidR="00B031E1">
        <w:rPr>
          <w:rFonts w:ascii="Arial" w:hAnsi="Arial" w:cs="Arial"/>
          <w:sz w:val="24"/>
          <w:szCs w:val="24"/>
        </w:rPr>
        <w:t>behaviour as aggressive (</w:t>
      </w:r>
      <w:r w:rsidR="00E36A57">
        <w:rPr>
          <w:rFonts w:ascii="Arial" w:hAnsi="Arial" w:cs="Arial"/>
          <w:sz w:val="24"/>
          <w:szCs w:val="24"/>
        </w:rPr>
        <w:t>Princeton University</w:t>
      </w:r>
      <w:r w:rsidR="00DF1AAA">
        <w:rPr>
          <w:rFonts w:ascii="Arial" w:hAnsi="Arial" w:cs="Arial"/>
          <w:sz w:val="24"/>
          <w:szCs w:val="24"/>
        </w:rPr>
        <w:t>, No Date).</w:t>
      </w:r>
      <w:r w:rsidR="008033FB">
        <w:rPr>
          <w:rFonts w:ascii="Arial" w:hAnsi="Arial" w:cs="Arial"/>
          <w:sz w:val="24"/>
          <w:szCs w:val="24"/>
        </w:rPr>
        <w:t xml:space="preserve"> The author </w:t>
      </w:r>
      <w:r w:rsidR="005B1D8C">
        <w:rPr>
          <w:rFonts w:ascii="Arial" w:hAnsi="Arial" w:cs="Arial"/>
          <w:sz w:val="24"/>
          <w:szCs w:val="24"/>
        </w:rPr>
        <w:t xml:space="preserve">fully </w:t>
      </w:r>
      <w:r w:rsidR="00B56221">
        <w:rPr>
          <w:rFonts w:ascii="Arial" w:hAnsi="Arial" w:cs="Arial"/>
          <w:sz w:val="24"/>
          <w:szCs w:val="24"/>
        </w:rPr>
        <w:t xml:space="preserve">agrees that she </w:t>
      </w:r>
      <w:r w:rsidR="00976DD1">
        <w:rPr>
          <w:rFonts w:ascii="Arial" w:hAnsi="Arial" w:cs="Arial"/>
          <w:sz w:val="24"/>
          <w:szCs w:val="24"/>
        </w:rPr>
        <w:t xml:space="preserve">is honest </w:t>
      </w:r>
      <w:r w:rsidR="008D4E2B">
        <w:rPr>
          <w:rFonts w:ascii="Arial" w:hAnsi="Arial" w:cs="Arial"/>
          <w:sz w:val="24"/>
          <w:szCs w:val="24"/>
        </w:rPr>
        <w:t>wh</w:t>
      </w:r>
      <w:r w:rsidR="00F9248D">
        <w:rPr>
          <w:rFonts w:ascii="Arial" w:hAnsi="Arial" w:cs="Arial"/>
          <w:sz w:val="24"/>
          <w:szCs w:val="24"/>
        </w:rPr>
        <w:t>ile</w:t>
      </w:r>
      <w:r w:rsidR="008D4E2B">
        <w:rPr>
          <w:rFonts w:ascii="Arial" w:hAnsi="Arial" w:cs="Arial"/>
          <w:sz w:val="24"/>
          <w:szCs w:val="24"/>
        </w:rPr>
        <w:t xml:space="preserve"> communicating </w:t>
      </w:r>
      <w:r w:rsidR="00EC498E">
        <w:rPr>
          <w:rFonts w:ascii="Arial" w:hAnsi="Arial" w:cs="Arial"/>
          <w:sz w:val="24"/>
          <w:szCs w:val="24"/>
        </w:rPr>
        <w:t>and</w:t>
      </w:r>
      <w:r w:rsidR="005B1D8C">
        <w:rPr>
          <w:rFonts w:ascii="Arial" w:hAnsi="Arial" w:cs="Arial"/>
          <w:sz w:val="24"/>
          <w:szCs w:val="24"/>
        </w:rPr>
        <w:t xml:space="preserve"> respects </w:t>
      </w:r>
      <w:r w:rsidR="00091CBB">
        <w:rPr>
          <w:rFonts w:ascii="Arial" w:hAnsi="Arial" w:cs="Arial"/>
          <w:sz w:val="24"/>
          <w:szCs w:val="24"/>
        </w:rPr>
        <w:t>the feelings, ideas and needs of others.</w:t>
      </w:r>
      <w:r w:rsidR="00962549">
        <w:rPr>
          <w:rFonts w:ascii="Arial" w:hAnsi="Arial" w:cs="Arial"/>
          <w:sz w:val="24"/>
          <w:szCs w:val="24"/>
        </w:rPr>
        <w:t xml:space="preserve"> </w:t>
      </w:r>
      <w:r w:rsidR="003D46F1">
        <w:rPr>
          <w:rFonts w:ascii="Arial" w:hAnsi="Arial" w:cs="Arial"/>
          <w:sz w:val="24"/>
          <w:szCs w:val="24"/>
        </w:rPr>
        <w:t>The author disagrees that assertive beha</w:t>
      </w:r>
      <w:r w:rsidR="005200BE">
        <w:rPr>
          <w:rFonts w:ascii="Arial" w:hAnsi="Arial" w:cs="Arial"/>
          <w:sz w:val="24"/>
          <w:szCs w:val="24"/>
        </w:rPr>
        <w:t>v</w:t>
      </w:r>
      <w:r w:rsidR="008B1DDE">
        <w:rPr>
          <w:rFonts w:ascii="Arial" w:hAnsi="Arial" w:cs="Arial"/>
          <w:sz w:val="24"/>
          <w:szCs w:val="24"/>
        </w:rPr>
        <w:t xml:space="preserve">iour </w:t>
      </w:r>
      <w:r w:rsidR="00E31FC3">
        <w:rPr>
          <w:rFonts w:ascii="Arial" w:hAnsi="Arial" w:cs="Arial"/>
          <w:sz w:val="24"/>
          <w:szCs w:val="24"/>
        </w:rPr>
        <w:t xml:space="preserve">can be </w:t>
      </w:r>
      <w:r w:rsidR="007A0C9A">
        <w:rPr>
          <w:rFonts w:ascii="Arial" w:hAnsi="Arial" w:cs="Arial"/>
          <w:sz w:val="24"/>
          <w:szCs w:val="24"/>
        </w:rPr>
        <w:t xml:space="preserve">misinterpreted as aggressive, because </w:t>
      </w:r>
      <w:r w:rsidR="00833FBE">
        <w:rPr>
          <w:rFonts w:ascii="Arial" w:hAnsi="Arial" w:cs="Arial"/>
          <w:sz w:val="24"/>
          <w:szCs w:val="24"/>
        </w:rPr>
        <w:t xml:space="preserve">if </w:t>
      </w:r>
      <w:r w:rsidR="002F69C5">
        <w:rPr>
          <w:rFonts w:ascii="Arial" w:hAnsi="Arial" w:cs="Arial"/>
          <w:sz w:val="24"/>
          <w:szCs w:val="24"/>
        </w:rPr>
        <w:t xml:space="preserve">you </w:t>
      </w:r>
      <w:r w:rsidR="00D71E6F">
        <w:rPr>
          <w:rFonts w:ascii="Arial" w:hAnsi="Arial" w:cs="Arial"/>
          <w:sz w:val="24"/>
          <w:szCs w:val="24"/>
        </w:rPr>
        <w:t xml:space="preserve">use a </w:t>
      </w:r>
      <w:r w:rsidR="002F69C5">
        <w:rPr>
          <w:rFonts w:ascii="Arial" w:hAnsi="Arial" w:cs="Arial"/>
          <w:sz w:val="24"/>
          <w:szCs w:val="24"/>
        </w:rPr>
        <w:t>courteous</w:t>
      </w:r>
      <w:r w:rsidR="00D71E6F">
        <w:rPr>
          <w:rFonts w:ascii="Arial" w:hAnsi="Arial" w:cs="Arial"/>
          <w:sz w:val="24"/>
          <w:szCs w:val="24"/>
        </w:rPr>
        <w:t xml:space="preserve"> tone of voice and </w:t>
      </w:r>
      <w:r w:rsidR="009D4340">
        <w:rPr>
          <w:rFonts w:ascii="Arial" w:hAnsi="Arial" w:cs="Arial"/>
          <w:sz w:val="24"/>
          <w:szCs w:val="24"/>
        </w:rPr>
        <w:t xml:space="preserve">positive </w:t>
      </w:r>
      <w:r w:rsidR="00D71B85">
        <w:rPr>
          <w:rFonts w:ascii="Arial" w:hAnsi="Arial" w:cs="Arial"/>
          <w:sz w:val="24"/>
          <w:szCs w:val="24"/>
        </w:rPr>
        <w:t xml:space="preserve">body </w:t>
      </w:r>
      <w:r w:rsidR="00E65065">
        <w:rPr>
          <w:rFonts w:ascii="Arial" w:hAnsi="Arial" w:cs="Arial"/>
          <w:sz w:val="24"/>
          <w:szCs w:val="24"/>
        </w:rPr>
        <w:t>language</w:t>
      </w:r>
      <w:r w:rsidR="009D4340">
        <w:rPr>
          <w:rFonts w:ascii="Arial" w:hAnsi="Arial" w:cs="Arial"/>
          <w:sz w:val="24"/>
          <w:szCs w:val="24"/>
        </w:rPr>
        <w:t xml:space="preserve">, you can communicate assertively without being </w:t>
      </w:r>
      <w:r w:rsidR="00C812D7">
        <w:rPr>
          <w:rFonts w:ascii="Arial" w:hAnsi="Arial" w:cs="Arial"/>
          <w:sz w:val="24"/>
          <w:szCs w:val="24"/>
        </w:rPr>
        <w:t>mistaken as aggressive.</w:t>
      </w:r>
      <w:r w:rsidR="00C70CC5">
        <w:rPr>
          <w:rFonts w:ascii="Arial" w:hAnsi="Arial" w:cs="Arial"/>
          <w:sz w:val="24"/>
          <w:szCs w:val="24"/>
        </w:rPr>
        <w:t xml:space="preserve"> </w:t>
      </w:r>
      <w:r w:rsidR="0004217F">
        <w:rPr>
          <w:rFonts w:ascii="Arial" w:hAnsi="Arial" w:cs="Arial"/>
          <w:sz w:val="24"/>
          <w:szCs w:val="24"/>
        </w:rPr>
        <w:t>Furthermore</w:t>
      </w:r>
      <w:r w:rsidR="00F40B88">
        <w:rPr>
          <w:rFonts w:ascii="Arial" w:hAnsi="Arial" w:cs="Arial"/>
          <w:sz w:val="24"/>
          <w:szCs w:val="24"/>
        </w:rPr>
        <w:t xml:space="preserve">, the author has undertaken </w:t>
      </w:r>
      <w:r w:rsidR="0004217F">
        <w:rPr>
          <w:rFonts w:ascii="Arial" w:hAnsi="Arial" w:cs="Arial"/>
          <w:sz w:val="24"/>
          <w:szCs w:val="24"/>
        </w:rPr>
        <w:t xml:space="preserve">a </w:t>
      </w:r>
      <w:r w:rsidR="00944450">
        <w:rPr>
          <w:rFonts w:ascii="Arial" w:hAnsi="Arial" w:cs="Arial"/>
          <w:sz w:val="24"/>
          <w:szCs w:val="24"/>
        </w:rPr>
        <w:t xml:space="preserve">communication </w:t>
      </w:r>
      <w:r w:rsidR="000274CF">
        <w:rPr>
          <w:rFonts w:ascii="Arial" w:hAnsi="Arial" w:cs="Arial"/>
          <w:sz w:val="24"/>
          <w:szCs w:val="24"/>
        </w:rPr>
        <w:t xml:space="preserve">effectiveness </w:t>
      </w:r>
      <w:r w:rsidR="00944450">
        <w:rPr>
          <w:rFonts w:ascii="Arial" w:hAnsi="Arial" w:cs="Arial"/>
          <w:sz w:val="24"/>
          <w:szCs w:val="24"/>
        </w:rPr>
        <w:t>questionnaire</w:t>
      </w:r>
      <w:r w:rsidR="000274CF">
        <w:rPr>
          <w:rFonts w:ascii="Arial" w:hAnsi="Arial" w:cs="Arial"/>
          <w:sz w:val="24"/>
          <w:szCs w:val="24"/>
        </w:rPr>
        <w:t xml:space="preserve"> (Appendix </w:t>
      </w:r>
      <w:r w:rsidR="00BD5E32">
        <w:rPr>
          <w:rFonts w:ascii="Arial" w:hAnsi="Arial" w:cs="Arial"/>
          <w:sz w:val="24"/>
          <w:szCs w:val="24"/>
        </w:rPr>
        <w:t>C). From her results</w:t>
      </w:r>
      <w:r w:rsidR="00E040B1">
        <w:rPr>
          <w:rFonts w:ascii="Arial" w:hAnsi="Arial" w:cs="Arial"/>
          <w:sz w:val="24"/>
          <w:szCs w:val="24"/>
        </w:rPr>
        <w:t xml:space="preserve">, </w:t>
      </w:r>
      <w:r w:rsidR="00BD5E32">
        <w:rPr>
          <w:rFonts w:ascii="Arial" w:hAnsi="Arial" w:cs="Arial"/>
          <w:sz w:val="24"/>
          <w:szCs w:val="24"/>
        </w:rPr>
        <w:t xml:space="preserve">the author was able to determine </w:t>
      </w:r>
      <w:r w:rsidR="004B02E3">
        <w:rPr>
          <w:rFonts w:ascii="Arial" w:hAnsi="Arial" w:cs="Arial"/>
          <w:sz w:val="24"/>
          <w:szCs w:val="24"/>
        </w:rPr>
        <w:t>what areas</w:t>
      </w:r>
      <w:r w:rsidR="00ED1913">
        <w:rPr>
          <w:rFonts w:ascii="Arial" w:hAnsi="Arial" w:cs="Arial"/>
          <w:sz w:val="24"/>
          <w:szCs w:val="24"/>
        </w:rPr>
        <w:t xml:space="preserve"> she </w:t>
      </w:r>
      <w:r w:rsidR="00FB5933">
        <w:rPr>
          <w:rFonts w:ascii="Arial" w:hAnsi="Arial" w:cs="Arial"/>
          <w:sz w:val="24"/>
          <w:szCs w:val="24"/>
        </w:rPr>
        <w:t>c</w:t>
      </w:r>
      <w:r w:rsidR="004B02E3">
        <w:rPr>
          <w:rFonts w:ascii="Arial" w:hAnsi="Arial" w:cs="Arial"/>
          <w:sz w:val="24"/>
          <w:szCs w:val="24"/>
        </w:rPr>
        <w:t>an</w:t>
      </w:r>
      <w:r w:rsidR="00FB5933">
        <w:rPr>
          <w:rFonts w:ascii="Arial" w:hAnsi="Arial" w:cs="Arial"/>
          <w:sz w:val="24"/>
          <w:szCs w:val="24"/>
        </w:rPr>
        <w:t xml:space="preserve"> improve on</w:t>
      </w:r>
      <w:r w:rsidR="00C631B9">
        <w:rPr>
          <w:rFonts w:ascii="Arial" w:hAnsi="Arial" w:cs="Arial"/>
          <w:sz w:val="24"/>
          <w:szCs w:val="24"/>
        </w:rPr>
        <w:t xml:space="preserve"> and</w:t>
      </w:r>
      <w:r w:rsidR="004B02E3">
        <w:rPr>
          <w:rFonts w:ascii="Arial" w:hAnsi="Arial" w:cs="Arial"/>
          <w:sz w:val="24"/>
          <w:szCs w:val="24"/>
        </w:rPr>
        <w:t xml:space="preserve"> areas she does well inn. </w:t>
      </w:r>
      <w:r w:rsidR="00770AC0">
        <w:rPr>
          <w:rFonts w:ascii="Arial" w:hAnsi="Arial" w:cs="Arial"/>
          <w:sz w:val="24"/>
          <w:szCs w:val="24"/>
        </w:rPr>
        <w:t>Lucy</w:t>
      </w:r>
      <w:r w:rsidR="00B42657">
        <w:rPr>
          <w:rFonts w:ascii="Arial" w:hAnsi="Arial" w:cs="Arial"/>
          <w:sz w:val="24"/>
          <w:szCs w:val="24"/>
        </w:rPr>
        <w:t xml:space="preserve"> often</w:t>
      </w:r>
      <w:r w:rsidR="00770AC0">
        <w:rPr>
          <w:rFonts w:ascii="Arial" w:hAnsi="Arial" w:cs="Arial"/>
          <w:sz w:val="24"/>
          <w:szCs w:val="24"/>
        </w:rPr>
        <w:t xml:space="preserve"> </w:t>
      </w:r>
      <w:r w:rsidR="00BA1E58">
        <w:rPr>
          <w:rFonts w:ascii="Arial" w:hAnsi="Arial" w:cs="Arial"/>
          <w:sz w:val="24"/>
          <w:szCs w:val="24"/>
        </w:rPr>
        <w:t>interrupt</w:t>
      </w:r>
      <w:r w:rsidR="00770AC0">
        <w:rPr>
          <w:rFonts w:ascii="Arial" w:hAnsi="Arial" w:cs="Arial"/>
          <w:sz w:val="24"/>
          <w:szCs w:val="24"/>
        </w:rPr>
        <w:t>s</w:t>
      </w:r>
      <w:r w:rsidR="00BA1E58">
        <w:rPr>
          <w:rFonts w:ascii="Arial" w:hAnsi="Arial" w:cs="Arial"/>
          <w:sz w:val="24"/>
          <w:szCs w:val="24"/>
        </w:rPr>
        <w:t xml:space="preserve"> individuals wh</w:t>
      </w:r>
      <w:r w:rsidR="00B42657">
        <w:rPr>
          <w:rFonts w:ascii="Arial" w:hAnsi="Arial" w:cs="Arial"/>
          <w:sz w:val="24"/>
          <w:szCs w:val="24"/>
        </w:rPr>
        <w:t>ile</w:t>
      </w:r>
      <w:r w:rsidR="00BA1E58">
        <w:rPr>
          <w:rFonts w:ascii="Arial" w:hAnsi="Arial" w:cs="Arial"/>
          <w:sz w:val="24"/>
          <w:szCs w:val="24"/>
        </w:rPr>
        <w:t xml:space="preserve"> they are talking</w:t>
      </w:r>
      <w:r w:rsidR="00B42657">
        <w:rPr>
          <w:rFonts w:ascii="Arial" w:hAnsi="Arial" w:cs="Arial"/>
          <w:sz w:val="24"/>
          <w:szCs w:val="24"/>
        </w:rPr>
        <w:t>,</w:t>
      </w:r>
      <w:r w:rsidR="00BA1E58">
        <w:rPr>
          <w:rFonts w:ascii="Arial" w:hAnsi="Arial" w:cs="Arial"/>
          <w:sz w:val="24"/>
          <w:szCs w:val="24"/>
        </w:rPr>
        <w:t xml:space="preserve"> and</w:t>
      </w:r>
      <w:r w:rsidR="00EC0B0A">
        <w:rPr>
          <w:rFonts w:ascii="Arial" w:hAnsi="Arial" w:cs="Arial"/>
          <w:sz w:val="24"/>
          <w:szCs w:val="24"/>
        </w:rPr>
        <w:t xml:space="preserve"> </w:t>
      </w:r>
      <w:r w:rsidR="00B42657">
        <w:rPr>
          <w:rFonts w:ascii="Arial" w:hAnsi="Arial" w:cs="Arial"/>
          <w:sz w:val="24"/>
          <w:szCs w:val="24"/>
        </w:rPr>
        <w:t xml:space="preserve">she </w:t>
      </w:r>
      <w:r w:rsidR="00D679EC">
        <w:rPr>
          <w:rFonts w:ascii="Arial" w:hAnsi="Arial" w:cs="Arial"/>
          <w:sz w:val="24"/>
          <w:szCs w:val="24"/>
        </w:rPr>
        <w:t>communicates verbally</w:t>
      </w:r>
      <w:r w:rsidR="00EC0B0A">
        <w:rPr>
          <w:rFonts w:ascii="Arial" w:hAnsi="Arial" w:cs="Arial"/>
          <w:sz w:val="24"/>
          <w:szCs w:val="24"/>
        </w:rPr>
        <w:t xml:space="preserve"> at a fast pace</w:t>
      </w:r>
      <w:r w:rsidR="003F3737">
        <w:rPr>
          <w:rFonts w:ascii="Arial" w:hAnsi="Arial" w:cs="Arial"/>
          <w:sz w:val="24"/>
          <w:szCs w:val="24"/>
        </w:rPr>
        <w:t>,</w:t>
      </w:r>
      <w:r w:rsidR="00EC0B0A">
        <w:rPr>
          <w:rFonts w:ascii="Arial" w:hAnsi="Arial" w:cs="Arial"/>
          <w:sz w:val="24"/>
          <w:szCs w:val="24"/>
        </w:rPr>
        <w:t xml:space="preserve"> when talking </w:t>
      </w:r>
      <w:r w:rsidR="00FB5933">
        <w:rPr>
          <w:rFonts w:ascii="Arial" w:hAnsi="Arial" w:cs="Arial"/>
          <w:sz w:val="24"/>
          <w:szCs w:val="24"/>
        </w:rPr>
        <w:t>with enthusiasm</w:t>
      </w:r>
      <w:r w:rsidR="003F3737">
        <w:rPr>
          <w:rFonts w:ascii="Arial" w:hAnsi="Arial" w:cs="Arial"/>
          <w:sz w:val="24"/>
          <w:szCs w:val="24"/>
        </w:rPr>
        <w:t xml:space="preserve">. The author understands this </w:t>
      </w:r>
      <w:r w:rsidR="00F94DF7">
        <w:rPr>
          <w:rFonts w:ascii="Arial" w:hAnsi="Arial" w:cs="Arial"/>
          <w:sz w:val="24"/>
          <w:szCs w:val="24"/>
        </w:rPr>
        <w:t>is a</w:t>
      </w:r>
      <w:r w:rsidR="00325070">
        <w:rPr>
          <w:rFonts w:ascii="Arial" w:hAnsi="Arial" w:cs="Arial"/>
          <w:sz w:val="24"/>
          <w:szCs w:val="24"/>
        </w:rPr>
        <w:t xml:space="preserve"> barrier </w:t>
      </w:r>
      <w:r w:rsidR="008D402C">
        <w:rPr>
          <w:rFonts w:ascii="Arial" w:hAnsi="Arial" w:cs="Arial"/>
          <w:sz w:val="24"/>
          <w:szCs w:val="24"/>
        </w:rPr>
        <w:t xml:space="preserve">when communicating and it </w:t>
      </w:r>
      <w:r w:rsidR="003F3737">
        <w:rPr>
          <w:rFonts w:ascii="Arial" w:hAnsi="Arial" w:cs="Arial"/>
          <w:sz w:val="24"/>
          <w:szCs w:val="24"/>
        </w:rPr>
        <w:t xml:space="preserve">could </w:t>
      </w:r>
      <w:r w:rsidR="0014780D">
        <w:rPr>
          <w:rFonts w:ascii="Arial" w:hAnsi="Arial" w:cs="Arial"/>
          <w:sz w:val="24"/>
          <w:szCs w:val="24"/>
        </w:rPr>
        <w:t>be portrayed</w:t>
      </w:r>
      <w:r w:rsidR="003F3737">
        <w:rPr>
          <w:rFonts w:ascii="Arial" w:hAnsi="Arial" w:cs="Arial"/>
          <w:sz w:val="24"/>
          <w:szCs w:val="24"/>
        </w:rPr>
        <w:t xml:space="preserve"> as rude</w:t>
      </w:r>
      <w:r w:rsidR="0014780D">
        <w:rPr>
          <w:rFonts w:ascii="Arial" w:hAnsi="Arial" w:cs="Arial"/>
          <w:sz w:val="24"/>
          <w:szCs w:val="24"/>
        </w:rPr>
        <w:t>,</w:t>
      </w:r>
      <w:r w:rsidR="003F3737">
        <w:rPr>
          <w:rFonts w:ascii="Arial" w:hAnsi="Arial" w:cs="Arial"/>
          <w:sz w:val="24"/>
          <w:szCs w:val="24"/>
        </w:rPr>
        <w:t xml:space="preserve"> </w:t>
      </w:r>
      <w:r w:rsidR="008D402C">
        <w:rPr>
          <w:rFonts w:ascii="Arial" w:hAnsi="Arial" w:cs="Arial"/>
          <w:sz w:val="24"/>
          <w:szCs w:val="24"/>
        </w:rPr>
        <w:t>by the recipient.</w:t>
      </w:r>
      <w:r w:rsidR="0014780D">
        <w:rPr>
          <w:rFonts w:ascii="Arial" w:hAnsi="Arial" w:cs="Arial"/>
          <w:sz w:val="24"/>
          <w:szCs w:val="24"/>
        </w:rPr>
        <w:t xml:space="preserve"> In addition, the author</w:t>
      </w:r>
      <w:r w:rsidR="00143020">
        <w:rPr>
          <w:rFonts w:ascii="Arial" w:hAnsi="Arial" w:cs="Arial"/>
          <w:sz w:val="24"/>
          <w:szCs w:val="24"/>
        </w:rPr>
        <w:t xml:space="preserve"> listens well</w:t>
      </w:r>
      <w:r w:rsidR="009E23FE">
        <w:rPr>
          <w:rFonts w:ascii="Arial" w:hAnsi="Arial" w:cs="Arial"/>
          <w:sz w:val="24"/>
          <w:szCs w:val="24"/>
        </w:rPr>
        <w:t xml:space="preserve">, </w:t>
      </w:r>
      <w:r w:rsidR="00FF72A4">
        <w:rPr>
          <w:rFonts w:ascii="Arial" w:hAnsi="Arial" w:cs="Arial"/>
          <w:sz w:val="24"/>
          <w:szCs w:val="24"/>
        </w:rPr>
        <w:t xml:space="preserve">she is helpful and genuine when in conversation. </w:t>
      </w:r>
      <w:r w:rsidR="00B940C2">
        <w:rPr>
          <w:rFonts w:ascii="Arial" w:hAnsi="Arial" w:cs="Arial"/>
          <w:sz w:val="24"/>
          <w:szCs w:val="24"/>
        </w:rPr>
        <w:t xml:space="preserve">Moreover, the author has undertaken </w:t>
      </w:r>
      <w:r w:rsidR="003B4EAC">
        <w:rPr>
          <w:rFonts w:ascii="Arial" w:hAnsi="Arial" w:cs="Arial"/>
          <w:sz w:val="24"/>
          <w:szCs w:val="24"/>
        </w:rPr>
        <w:t xml:space="preserve">a communication quiz </w:t>
      </w:r>
      <w:r w:rsidR="00A80AC9">
        <w:rPr>
          <w:rFonts w:ascii="Arial" w:hAnsi="Arial" w:cs="Arial"/>
          <w:sz w:val="24"/>
          <w:szCs w:val="24"/>
        </w:rPr>
        <w:t>to find out how good her communication skills are</w:t>
      </w:r>
      <w:r w:rsidR="00EB19AF">
        <w:rPr>
          <w:rFonts w:ascii="Arial" w:hAnsi="Arial" w:cs="Arial"/>
          <w:sz w:val="24"/>
          <w:szCs w:val="24"/>
        </w:rPr>
        <w:t xml:space="preserve"> (Appendix G).</w:t>
      </w:r>
      <w:r w:rsidR="00B42657">
        <w:rPr>
          <w:rFonts w:ascii="Arial" w:hAnsi="Arial" w:cs="Arial"/>
          <w:sz w:val="24"/>
          <w:szCs w:val="24"/>
        </w:rPr>
        <w:t xml:space="preserve"> </w:t>
      </w:r>
      <w:r w:rsidR="000A56E7">
        <w:rPr>
          <w:rFonts w:ascii="Arial" w:hAnsi="Arial" w:cs="Arial"/>
          <w:sz w:val="24"/>
          <w:szCs w:val="24"/>
        </w:rPr>
        <w:t>The author</w:t>
      </w:r>
      <w:r w:rsidR="00584C0E">
        <w:rPr>
          <w:rFonts w:ascii="Arial" w:hAnsi="Arial" w:cs="Arial"/>
          <w:sz w:val="24"/>
          <w:szCs w:val="24"/>
        </w:rPr>
        <w:t>s total score was 58</w:t>
      </w:r>
      <w:r w:rsidR="00A47D52">
        <w:rPr>
          <w:rFonts w:ascii="Arial" w:hAnsi="Arial" w:cs="Arial"/>
          <w:sz w:val="24"/>
          <w:szCs w:val="24"/>
        </w:rPr>
        <w:t xml:space="preserve"> and from her results </w:t>
      </w:r>
      <w:r w:rsidR="00AC4D3A">
        <w:rPr>
          <w:rFonts w:ascii="Arial" w:hAnsi="Arial" w:cs="Arial"/>
          <w:sz w:val="24"/>
          <w:szCs w:val="24"/>
        </w:rPr>
        <w:t xml:space="preserve">it states that she </w:t>
      </w:r>
      <w:r w:rsidR="00A47D52">
        <w:rPr>
          <w:rFonts w:ascii="Arial" w:hAnsi="Arial" w:cs="Arial"/>
          <w:sz w:val="24"/>
          <w:szCs w:val="24"/>
        </w:rPr>
        <w:t>is a</w:t>
      </w:r>
      <w:r w:rsidR="00652A0D">
        <w:rPr>
          <w:rFonts w:ascii="Arial" w:hAnsi="Arial" w:cs="Arial"/>
          <w:sz w:val="24"/>
          <w:szCs w:val="24"/>
        </w:rPr>
        <w:t>n</w:t>
      </w:r>
      <w:r w:rsidR="00A47D52">
        <w:rPr>
          <w:rFonts w:ascii="Arial" w:hAnsi="Arial" w:cs="Arial"/>
          <w:sz w:val="24"/>
          <w:szCs w:val="24"/>
        </w:rPr>
        <w:t xml:space="preserve"> excellent communicator</w:t>
      </w:r>
      <w:r w:rsidR="00652A0D">
        <w:rPr>
          <w:rFonts w:ascii="Arial" w:hAnsi="Arial" w:cs="Arial"/>
          <w:sz w:val="24"/>
          <w:szCs w:val="24"/>
        </w:rPr>
        <w:t>. Although</w:t>
      </w:r>
      <w:r w:rsidR="00D03C47">
        <w:rPr>
          <w:rFonts w:ascii="Arial" w:hAnsi="Arial" w:cs="Arial"/>
          <w:sz w:val="24"/>
          <w:szCs w:val="24"/>
        </w:rPr>
        <w:t>,</w:t>
      </w:r>
      <w:r w:rsidR="00652A0D">
        <w:rPr>
          <w:rFonts w:ascii="Arial" w:hAnsi="Arial" w:cs="Arial"/>
          <w:sz w:val="24"/>
          <w:szCs w:val="24"/>
        </w:rPr>
        <w:t xml:space="preserve"> the author </w:t>
      </w:r>
      <w:r w:rsidR="00D03C47">
        <w:rPr>
          <w:rFonts w:ascii="Arial" w:hAnsi="Arial" w:cs="Arial"/>
          <w:sz w:val="24"/>
          <w:szCs w:val="24"/>
        </w:rPr>
        <w:t xml:space="preserve">somewhat </w:t>
      </w:r>
      <w:r w:rsidR="00652A0D">
        <w:rPr>
          <w:rFonts w:ascii="Arial" w:hAnsi="Arial" w:cs="Arial"/>
          <w:sz w:val="24"/>
          <w:szCs w:val="24"/>
        </w:rPr>
        <w:t>agrees with her results</w:t>
      </w:r>
      <w:r w:rsidR="00061129">
        <w:rPr>
          <w:rFonts w:ascii="Arial" w:hAnsi="Arial" w:cs="Arial"/>
          <w:sz w:val="24"/>
          <w:szCs w:val="24"/>
        </w:rPr>
        <w:t>,</w:t>
      </w:r>
      <w:r w:rsidR="00652A0D">
        <w:rPr>
          <w:rFonts w:ascii="Arial" w:hAnsi="Arial" w:cs="Arial"/>
          <w:sz w:val="24"/>
          <w:szCs w:val="24"/>
        </w:rPr>
        <w:t xml:space="preserve"> she feels that</w:t>
      </w:r>
      <w:r w:rsidR="00061129">
        <w:rPr>
          <w:rFonts w:ascii="Arial" w:hAnsi="Arial" w:cs="Arial"/>
          <w:sz w:val="24"/>
          <w:szCs w:val="24"/>
        </w:rPr>
        <w:t xml:space="preserve"> certain areas of communication </w:t>
      </w:r>
      <w:r w:rsidR="00567CF1">
        <w:rPr>
          <w:rFonts w:ascii="Arial" w:hAnsi="Arial" w:cs="Arial"/>
          <w:sz w:val="24"/>
          <w:szCs w:val="24"/>
        </w:rPr>
        <w:t>s</w:t>
      </w:r>
      <w:r w:rsidR="00061129">
        <w:rPr>
          <w:rFonts w:ascii="Arial" w:hAnsi="Arial" w:cs="Arial"/>
          <w:sz w:val="24"/>
          <w:szCs w:val="24"/>
        </w:rPr>
        <w:t>he could improve</w:t>
      </w:r>
      <w:r w:rsidR="00567CF1">
        <w:rPr>
          <w:rFonts w:ascii="Arial" w:hAnsi="Arial" w:cs="Arial"/>
          <w:sz w:val="24"/>
          <w:szCs w:val="24"/>
        </w:rPr>
        <w:t xml:space="preserve"> on.</w:t>
      </w:r>
      <w:r w:rsidR="00D03C47">
        <w:rPr>
          <w:rFonts w:ascii="Arial" w:hAnsi="Arial" w:cs="Arial"/>
          <w:sz w:val="24"/>
          <w:szCs w:val="24"/>
        </w:rPr>
        <w:t xml:space="preserve"> </w:t>
      </w:r>
    </w:p>
    <w:p w14:paraId="5FFD88D5" w14:textId="5A51FE0F" w:rsidR="008419D1" w:rsidRDefault="007A0C9A" w:rsidP="00ED00AB">
      <w:pPr>
        <w:spacing w:line="360" w:lineRule="auto"/>
        <w:rPr>
          <w:rFonts w:ascii="Arial" w:hAnsi="Arial" w:cs="Arial"/>
          <w:sz w:val="24"/>
          <w:szCs w:val="24"/>
        </w:rPr>
      </w:pPr>
      <w:r>
        <w:rPr>
          <w:rFonts w:ascii="Arial" w:hAnsi="Arial" w:cs="Arial"/>
          <w:sz w:val="24"/>
          <w:szCs w:val="24"/>
        </w:rPr>
        <w:t xml:space="preserve"> </w:t>
      </w:r>
      <w:r w:rsidR="00451646">
        <w:rPr>
          <w:rFonts w:ascii="Arial" w:hAnsi="Arial" w:cs="Arial"/>
          <w:sz w:val="24"/>
          <w:szCs w:val="24"/>
        </w:rPr>
        <w:t>According</w:t>
      </w:r>
      <w:r w:rsidR="00616144">
        <w:rPr>
          <w:rFonts w:ascii="Arial" w:hAnsi="Arial" w:cs="Arial"/>
          <w:sz w:val="24"/>
          <w:szCs w:val="24"/>
        </w:rPr>
        <w:t xml:space="preserve"> to </w:t>
      </w:r>
      <w:proofErr w:type="spellStart"/>
      <w:r w:rsidR="00CE7004">
        <w:rPr>
          <w:rFonts w:ascii="Arial" w:hAnsi="Arial" w:cs="Arial"/>
          <w:sz w:val="24"/>
          <w:szCs w:val="24"/>
        </w:rPr>
        <w:t>Wil</w:t>
      </w:r>
      <w:r w:rsidR="00315909">
        <w:rPr>
          <w:rFonts w:ascii="Arial" w:hAnsi="Arial" w:cs="Arial"/>
          <w:sz w:val="24"/>
          <w:szCs w:val="24"/>
        </w:rPr>
        <w:t>l</w:t>
      </w:r>
      <w:r w:rsidR="005B7CF0">
        <w:rPr>
          <w:rFonts w:ascii="Arial" w:hAnsi="Arial" w:cs="Arial"/>
          <w:sz w:val="24"/>
          <w:szCs w:val="24"/>
        </w:rPr>
        <w:t>komm</w:t>
      </w:r>
      <w:proofErr w:type="spellEnd"/>
      <w:r w:rsidR="005B7CF0">
        <w:rPr>
          <w:rFonts w:ascii="Arial" w:hAnsi="Arial" w:cs="Arial"/>
          <w:sz w:val="24"/>
          <w:szCs w:val="24"/>
        </w:rPr>
        <w:t xml:space="preserve"> </w:t>
      </w:r>
      <w:r w:rsidR="00370563">
        <w:rPr>
          <w:rFonts w:ascii="Arial" w:hAnsi="Arial" w:cs="Arial"/>
          <w:sz w:val="24"/>
          <w:szCs w:val="24"/>
        </w:rPr>
        <w:t>(2018)</w:t>
      </w:r>
      <w:r w:rsidR="00812397">
        <w:rPr>
          <w:rFonts w:ascii="Arial" w:hAnsi="Arial" w:cs="Arial"/>
          <w:sz w:val="24"/>
          <w:szCs w:val="24"/>
        </w:rPr>
        <w:t xml:space="preserve"> there</w:t>
      </w:r>
      <w:r w:rsidR="00274377">
        <w:rPr>
          <w:rFonts w:ascii="Arial" w:hAnsi="Arial" w:cs="Arial"/>
          <w:sz w:val="24"/>
          <w:szCs w:val="24"/>
        </w:rPr>
        <w:t xml:space="preserve"> are</w:t>
      </w:r>
      <w:r w:rsidR="00812397">
        <w:rPr>
          <w:rFonts w:ascii="Arial" w:hAnsi="Arial" w:cs="Arial"/>
          <w:sz w:val="24"/>
          <w:szCs w:val="24"/>
        </w:rPr>
        <w:t xml:space="preserve"> five </w:t>
      </w:r>
      <w:r w:rsidR="009D7316">
        <w:rPr>
          <w:rFonts w:ascii="Arial" w:hAnsi="Arial" w:cs="Arial"/>
          <w:sz w:val="24"/>
          <w:szCs w:val="24"/>
        </w:rPr>
        <w:t xml:space="preserve">main </w:t>
      </w:r>
      <w:r w:rsidR="00812397">
        <w:rPr>
          <w:rFonts w:ascii="Arial" w:hAnsi="Arial" w:cs="Arial"/>
          <w:sz w:val="24"/>
          <w:szCs w:val="24"/>
        </w:rPr>
        <w:t xml:space="preserve">types of </w:t>
      </w:r>
      <w:r w:rsidR="0016696E">
        <w:rPr>
          <w:rFonts w:ascii="Arial" w:hAnsi="Arial" w:cs="Arial"/>
          <w:sz w:val="24"/>
          <w:szCs w:val="24"/>
        </w:rPr>
        <w:t>communicat</w:t>
      </w:r>
      <w:r w:rsidR="00812397">
        <w:rPr>
          <w:rFonts w:ascii="Arial" w:hAnsi="Arial" w:cs="Arial"/>
          <w:sz w:val="24"/>
          <w:szCs w:val="24"/>
        </w:rPr>
        <w:t>ion</w:t>
      </w:r>
      <w:r w:rsidR="00756829">
        <w:rPr>
          <w:rFonts w:ascii="Arial" w:hAnsi="Arial" w:cs="Arial"/>
          <w:sz w:val="24"/>
          <w:szCs w:val="24"/>
        </w:rPr>
        <w:t>, verbal communication, non-verbal communication,</w:t>
      </w:r>
      <w:r w:rsidR="00C847EA">
        <w:rPr>
          <w:rFonts w:ascii="Arial" w:hAnsi="Arial" w:cs="Arial"/>
          <w:sz w:val="24"/>
          <w:szCs w:val="24"/>
        </w:rPr>
        <w:t xml:space="preserve"> written communication</w:t>
      </w:r>
      <w:r w:rsidR="00301015">
        <w:rPr>
          <w:rFonts w:ascii="Arial" w:hAnsi="Arial" w:cs="Arial"/>
          <w:sz w:val="24"/>
          <w:szCs w:val="24"/>
        </w:rPr>
        <w:t>, listening</w:t>
      </w:r>
      <w:r w:rsidR="00EF743F">
        <w:rPr>
          <w:rFonts w:ascii="Arial" w:hAnsi="Arial" w:cs="Arial"/>
          <w:sz w:val="24"/>
          <w:szCs w:val="24"/>
        </w:rPr>
        <w:t xml:space="preserve"> and</w:t>
      </w:r>
      <w:r w:rsidR="00451646">
        <w:rPr>
          <w:rFonts w:ascii="Arial" w:hAnsi="Arial" w:cs="Arial"/>
          <w:sz w:val="24"/>
          <w:szCs w:val="24"/>
        </w:rPr>
        <w:t xml:space="preserve"> visual communication.</w:t>
      </w:r>
      <w:r w:rsidR="007C21B4">
        <w:rPr>
          <w:rFonts w:ascii="Arial" w:hAnsi="Arial" w:cs="Arial"/>
          <w:sz w:val="24"/>
          <w:szCs w:val="24"/>
        </w:rPr>
        <w:t xml:space="preserve"> </w:t>
      </w:r>
      <w:r w:rsidR="00047745">
        <w:rPr>
          <w:rFonts w:ascii="Arial" w:hAnsi="Arial" w:cs="Arial"/>
          <w:sz w:val="24"/>
          <w:szCs w:val="24"/>
        </w:rPr>
        <w:t xml:space="preserve">Although </w:t>
      </w:r>
      <w:r w:rsidR="00214361">
        <w:rPr>
          <w:rFonts w:ascii="Arial" w:hAnsi="Arial" w:cs="Arial"/>
          <w:sz w:val="24"/>
          <w:szCs w:val="24"/>
        </w:rPr>
        <w:t>Field (201</w:t>
      </w:r>
      <w:r w:rsidR="00967D39">
        <w:rPr>
          <w:rFonts w:ascii="Arial" w:hAnsi="Arial" w:cs="Arial"/>
          <w:sz w:val="24"/>
          <w:szCs w:val="24"/>
        </w:rPr>
        <w:t>7</w:t>
      </w:r>
      <w:r w:rsidR="00214361">
        <w:rPr>
          <w:rFonts w:ascii="Arial" w:hAnsi="Arial" w:cs="Arial"/>
          <w:sz w:val="24"/>
          <w:szCs w:val="24"/>
        </w:rPr>
        <w:t xml:space="preserve">) argues that there </w:t>
      </w:r>
      <w:r w:rsidR="00055FE0">
        <w:rPr>
          <w:rFonts w:ascii="Arial" w:hAnsi="Arial" w:cs="Arial"/>
          <w:sz w:val="24"/>
          <w:szCs w:val="24"/>
        </w:rPr>
        <w:t>are ten</w:t>
      </w:r>
      <w:r w:rsidR="00121EF4">
        <w:rPr>
          <w:rFonts w:ascii="Arial" w:hAnsi="Arial" w:cs="Arial"/>
          <w:sz w:val="24"/>
          <w:szCs w:val="24"/>
        </w:rPr>
        <w:t xml:space="preserve"> types of</w:t>
      </w:r>
      <w:r w:rsidR="00055FE0">
        <w:rPr>
          <w:rFonts w:ascii="Arial" w:hAnsi="Arial" w:cs="Arial"/>
          <w:sz w:val="24"/>
          <w:szCs w:val="24"/>
        </w:rPr>
        <w:t xml:space="preserve"> commun</w:t>
      </w:r>
      <w:r w:rsidR="00ED4B62">
        <w:rPr>
          <w:rFonts w:ascii="Arial" w:hAnsi="Arial" w:cs="Arial"/>
          <w:sz w:val="24"/>
          <w:szCs w:val="24"/>
        </w:rPr>
        <w:t>ication</w:t>
      </w:r>
      <w:r w:rsidR="0015414D">
        <w:rPr>
          <w:rFonts w:ascii="Arial" w:hAnsi="Arial" w:cs="Arial"/>
          <w:sz w:val="24"/>
          <w:szCs w:val="24"/>
        </w:rPr>
        <w:t xml:space="preserve"> to </w:t>
      </w:r>
      <w:r w:rsidR="006B3406">
        <w:rPr>
          <w:rFonts w:ascii="Arial" w:hAnsi="Arial" w:cs="Arial"/>
          <w:sz w:val="24"/>
          <w:szCs w:val="24"/>
        </w:rPr>
        <w:t>match everyone</w:t>
      </w:r>
      <w:r w:rsidR="00775C8C">
        <w:rPr>
          <w:rFonts w:ascii="Arial" w:hAnsi="Arial" w:cs="Arial"/>
          <w:sz w:val="24"/>
          <w:szCs w:val="24"/>
        </w:rPr>
        <w:t>, facial expressions,</w:t>
      </w:r>
      <w:r w:rsidR="00F8458D">
        <w:rPr>
          <w:rFonts w:ascii="Arial" w:hAnsi="Arial" w:cs="Arial"/>
          <w:sz w:val="24"/>
          <w:szCs w:val="24"/>
        </w:rPr>
        <w:t xml:space="preserve"> gestures, </w:t>
      </w:r>
      <w:r w:rsidR="004F1C5D">
        <w:rPr>
          <w:rFonts w:ascii="Arial" w:hAnsi="Arial" w:cs="Arial"/>
          <w:sz w:val="24"/>
          <w:szCs w:val="24"/>
        </w:rPr>
        <w:t xml:space="preserve">hobo signs, </w:t>
      </w:r>
      <w:r w:rsidR="00926875">
        <w:rPr>
          <w:rFonts w:ascii="Arial" w:hAnsi="Arial" w:cs="Arial"/>
          <w:sz w:val="24"/>
          <w:szCs w:val="24"/>
        </w:rPr>
        <w:t xml:space="preserve">emoticons, </w:t>
      </w:r>
      <w:r w:rsidR="00E10E3C">
        <w:rPr>
          <w:rFonts w:ascii="Arial" w:hAnsi="Arial" w:cs="Arial"/>
          <w:sz w:val="24"/>
          <w:szCs w:val="24"/>
        </w:rPr>
        <w:t>sign language</w:t>
      </w:r>
      <w:r w:rsidR="00A14474">
        <w:rPr>
          <w:rFonts w:ascii="Arial" w:hAnsi="Arial" w:cs="Arial"/>
          <w:sz w:val="24"/>
          <w:szCs w:val="24"/>
        </w:rPr>
        <w:t>, music,</w:t>
      </w:r>
      <w:r w:rsidR="00F76800">
        <w:rPr>
          <w:rFonts w:ascii="Arial" w:hAnsi="Arial" w:cs="Arial"/>
          <w:sz w:val="24"/>
          <w:szCs w:val="24"/>
        </w:rPr>
        <w:t xml:space="preserve"> the five big languages,</w:t>
      </w:r>
      <w:r w:rsidR="00977685">
        <w:rPr>
          <w:rFonts w:ascii="Arial" w:hAnsi="Arial" w:cs="Arial"/>
          <w:sz w:val="24"/>
          <w:szCs w:val="24"/>
        </w:rPr>
        <w:t xml:space="preserve"> </w:t>
      </w:r>
      <w:r w:rsidR="00CF4CAC">
        <w:rPr>
          <w:rFonts w:ascii="Arial" w:hAnsi="Arial" w:cs="Arial"/>
          <w:sz w:val="24"/>
          <w:szCs w:val="24"/>
        </w:rPr>
        <w:t>English</w:t>
      </w:r>
      <w:r w:rsidR="00B704A1">
        <w:rPr>
          <w:rFonts w:ascii="Arial" w:hAnsi="Arial" w:cs="Arial"/>
          <w:sz w:val="24"/>
          <w:szCs w:val="24"/>
        </w:rPr>
        <w:t>,</w:t>
      </w:r>
      <w:r w:rsidR="007D1067">
        <w:rPr>
          <w:rFonts w:ascii="Arial" w:hAnsi="Arial" w:cs="Arial"/>
          <w:sz w:val="24"/>
          <w:szCs w:val="24"/>
        </w:rPr>
        <w:t xml:space="preserve"> </w:t>
      </w:r>
      <w:r w:rsidR="00D744AA">
        <w:rPr>
          <w:rFonts w:ascii="Arial" w:hAnsi="Arial" w:cs="Arial"/>
          <w:sz w:val="24"/>
          <w:szCs w:val="24"/>
        </w:rPr>
        <w:t>math,</w:t>
      </w:r>
      <w:r w:rsidR="006B3406">
        <w:rPr>
          <w:rFonts w:ascii="Arial" w:hAnsi="Arial" w:cs="Arial"/>
          <w:sz w:val="24"/>
          <w:szCs w:val="24"/>
        </w:rPr>
        <w:t xml:space="preserve"> and </w:t>
      </w:r>
      <w:r w:rsidR="00136D74">
        <w:rPr>
          <w:rFonts w:ascii="Arial" w:hAnsi="Arial" w:cs="Arial"/>
          <w:sz w:val="24"/>
          <w:szCs w:val="24"/>
        </w:rPr>
        <w:t>programming languages</w:t>
      </w:r>
      <w:r w:rsidR="006B3406">
        <w:rPr>
          <w:rFonts w:ascii="Arial" w:hAnsi="Arial" w:cs="Arial"/>
          <w:sz w:val="24"/>
          <w:szCs w:val="24"/>
        </w:rPr>
        <w:t>.</w:t>
      </w:r>
      <w:r w:rsidR="00F9248D">
        <w:rPr>
          <w:rFonts w:ascii="Arial" w:hAnsi="Arial" w:cs="Arial"/>
          <w:sz w:val="24"/>
          <w:szCs w:val="24"/>
        </w:rPr>
        <w:t xml:space="preserve"> The author agrees with </w:t>
      </w:r>
      <w:proofErr w:type="spellStart"/>
      <w:r w:rsidR="00F9248D">
        <w:rPr>
          <w:rFonts w:ascii="Arial" w:hAnsi="Arial" w:cs="Arial"/>
          <w:sz w:val="24"/>
          <w:szCs w:val="24"/>
        </w:rPr>
        <w:t>Willkomn</w:t>
      </w:r>
      <w:proofErr w:type="spellEnd"/>
      <w:r w:rsidR="00F9248D">
        <w:rPr>
          <w:rFonts w:ascii="Arial" w:hAnsi="Arial" w:cs="Arial"/>
          <w:sz w:val="24"/>
          <w:szCs w:val="24"/>
        </w:rPr>
        <w:t xml:space="preserve"> because he states the main five types of communication most people use.</w:t>
      </w:r>
      <w:r w:rsidR="00136D74">
        <w:rPr>
          <w:rFonts w:ascii="Arial" w:hAnsi="Arial" w:cs="Arial"/>
          <w:sz w:val="24"/>
          <w:szCs w:val="24"/>
        </w:rPr>
        <w:t xml:space="preserve"> </w:t>
      </w:r>
      <w:r w:rsidR="000604B9">
        <w:rPr>
          <w:rFonts w:ascii="Arial" w:hAnsi="Arial" w:cs="Arial"/>
          <w:sz w:val="24"/>
          <w:szCs w:val="24"/>
        </w:rPr>
        <w:t xml:space="preserve">Nonverbal communication is important </w:t>
      </w:r>
      <w:r w:rsidR="00385625">
        <w:rPr>
          <w:rFonts w:ascii="Arial" w:hAnsi="Arial" w:cs="Arial"/>
          <w:sz w:val="24"/>
          <w:szCs w:val="24"/>
        </w:rPr>
        <w:t xml:space="preserve">in </w:t>
      </w:r>
      <w:r w:rsidR="000604B9">
        <w:rPr>
          <w:rFonts w:ascii="Arial" w:hAnsi="Arial" w:cs="Arial"/>
          <w:sz w:val="24"/>
          <w:szCs w:val="24"/>
        </w:rPr>
        <w:t xml:space="preserve">the </w:t>
      </w:r>
      <w:r w:rsidR="00385625">
        <w:rPr>
          <w:rFonts w:ascii="Arial" w:hAnsi="Arial" w:cs="Arial"/>
          <w:sz w:val="24"/>
          <w:szCs w:val="24"/>
        </w:rPr>
        <w:t>workplace because</w:t>
      </w:r>
      <w:r w:rsidR="000604B9">
        <w:rPr>
          <w:rFonts w:ascii="Arial" w:hAnsi="Arial" w:cs="Arial"/>
          <w:sz w:val="24"/>
          <w:szCs w:val="24"/>
        </w:rPr>
        <w:t xml:space="preserve"> it is how we communicate without words </w:t>
      </w:r>
      <w:r w:rsidR="00101A51">
        <w:rPr>
          <w:rFonts w:ascii="Arial" w:hAnsi="Arial" w:cs="Arial"/>
          <w:sz w:val="24"/>
          <w:szCs w:val="24"/>
        </w:rPr>
        <w:t xml:space="preserve">(Quintanilla and Wahl, 2017). </w:t>
      </w:r>
      <w:r w:rsidR="00385625">
        <w:rPr>
          <w:rFonts w:ascii="Arial" w:hAnsi="Arial" w:cs="Arial"/>
          <w:sz w:val="24"/>
          <w:szCs w:val="24"/>
        </w:rPr>
        <w:t>Our nonverbal behaviours are the gestures you make, posture, tone of voice and eye contact (Segal et al.  2019)</w:t>
      </w:r>
      <w:r w:rsidR="009B14D7">
        <w:rPr>
          <w:rFonts w:ascii="Arial" w:hAnsi="Arial" w:cs="Arial"/>
          <w:sz w:val="24"/>
          <w:szCs w:val="24"/>
        </w:rPr>
        <w:t>. By using nonverbal communication correctly in the workplace, it can put people at ease, build trust, help</w:t>
      </w:r>
      <w:r w:rsidR="00B42657">
        <w:rPr>
          <w:rFonts w:ascii="Arial" w:hAnsi="Arial" w:cs="Arial"/>
          <w:sz w:val="24"/>
          <w:szCs w:val="24"/>
        </w:rPr>
        <w:t>s</w:t>
      </w:r>
      <w:r w:rsidR="009B14D7">
        <w:rPr>
          <w:rFonts w:ascii="Arial" w:hAnsi="Arial" w:cs="Arial"/>
          <w:sz w:val="24"/>
          <w:szCs w:val="24"/>
        </w:rPr>
        <w:t xml:space="preserve"> build relationships and draws others towards you. In the authors workplace</w:t>
      </w:r>
      <w:r w:rsidR="008D3B78">
        <w:rPr>
          <w:rFonts w:ascii="Arial" w:hAnsi="Arial" w:cs="Arial"/>
          <w:sz w:val="24"/>
          <w:szCs w:val="24"/>
        </w:rPr>
        <w:t>,</w:t>
      </w:r>
      <w:r w:rsidR="009B14D7">
        <w:rPr>
          <w:rFonts w:ascii="Arial" w:hAnsi="Arial" w:cs="Arial"/>
          <w:sz w:val="24"/>
          <w:szCs w:val="24"/>
        </w:rPr>
        <w:t xml:space="preserve"> using correct nonverbal communication is vital</w:t>
      </w:r>
      <w:r w:rsidR="008D3B78">
        <w:rPr>
          <w:rFonts w:ascii="Arial" w:hAnsi="Arial" w:cs="Arial"/>
          <w:sz w:val="24"/>
          <w:szCs w:val="24"/>
        </w:rPr>
        <w:t xml:space="preserve">. She provides a service to the public </w:t>
      </w:r>
      <w:r w:rsidR="00BC46D6">
        <w:rPr>
          <w:rFonts w:ascii="Arial" w:hAnsi="Arial" w:cs="Arial"/>
          <w:sz w:val="24"/>
          <w:szCs w:val="24"/>
        </w:rPr>
        <w:t>daily</w:t>
      </w:r>
      <w:r w:rsidR="008D3B78">
        <w:rPr>
          <w:rFonts w:ascii="Arial" w:hAnsi="Arial" w:cs="Arial"/>
          <w:sz w:val="24"/>
          <w:szCs w:val="24"/>
        </w:rPr>
        <w:t xml:space="preserve"> </w:t>
      </w:r>
      <w:r w:rsidR="008D3B78">
        <w:rPr>
          <w:rFonts w:ascii="Arial" w:hAnsi="Arial" w:cs="Arial"/>
          <w:sz w:val="24"/>
          <w:szCs w:val="24"/>
        </w:rPr>
        <w:lastRenderedPageBreak/>
        <w:t xml:space="preserve">and she attends </w:t>
      </w:r>
      <w:r w:rsidR="00BC46D6">
        <w:rPr>
          <w:rFonts w:ascii="Arial" w:hAnsi="Arial" w:cs="Arial"/>
          <w:sz w:val="24"/>
          <w:szCs w:val="24"/>
        </w:rPr>
        <w:t>client’s</w:t>
      </w:r>
      <w:r w:rsidR="008D3B78">
        <w:rPr>
          <w:rFonts w:ascii="Arial" w:hAnsi="Arial" w:cs="Arial"/>
          <w:sz w:val="24"/>
          <w:szCs w:val="24"/>
        </w:rPr>
        <w:t xml:space="preserve"> homes regularly to provide quotes.</w:t>
      </w:r>
      <w:r w:rsidR="00BC46D6">
        <w:rPr>
          <w:rFonts w:ascii="Arial" w:hAnsi="Arial" w:cs="Arial"/>
          <w:sz w:val="24"/>
          <w:szCs w:val="24"/>
        </w:rPr>
        <w:t xml:space="preserve"> The author is aware of her posture, facial expressions, body language and tone of voice when communicating with her clients.</w:t>
      </w:r>
      <w:r w:rsidR="00B942E5">
        <w:rPr>
          <w:rFonts w:ascii="Arial" w:hAnsi="Arial" w:cs="Arial"/>
          <w:sz w:val="24"/>
          <w:szCs w:val="24"/>
        </w:rPr>
        <w:t xml:space="preserve"> </w:t>
      </w:r>
      <w:r w:rsidR="00E258B7">
        <w:rPr>
          <w:rFonts w:ascii="Arial" w:hAnsi="Arial" w:cs="Arial"/>
          <w:sz w:val="24"/>
          <w:szCs w:val="24"/>
        </w:rPr>
        <w:t>The author recognises that nonverbal communication is key for her to be able to build rapport with client’s and maintain a good reputation for her business.</w:t>
      </w:r>
      <w:r w:rsidR="00B42657">
        <w:rPr>
          <w:rFonts w:ascii="Arial" w:hAnsi="Arial" w:cs="Arial"/>
          <w:sz w:val="24"/>
          <w:szCs w:val="24"/>
        </w:rPr>
        <w:t xml:space="preserve"> </w:t>
      </w:r>
    </w:p>
    <w:p w14:paraId="2B7613C9" w14:textId="60A13892" w:rsidR="00C22D02" w:rsidRPr="006D2EDC" w:rsidRDefault="008419D1" w:rsidP="00ED00AB">
      <w:pPr>
        <w:spacing w:line="360" w:lineRule="auto"/>
        <w:rPr>
          <w:rFonts w:ascii="Arial" w:hAnsi="Arial" w:cs="Arial"/>
          <w:color w:val="FF0000"/>
          <w:sz w:val="24"/>
          <w:szCs w:val="24"/>
        </w:rPr>
      </w:pPr>
      <w:r>
        <w:rPr>
          <w:rFonts w:ascii="Arial" w:hAnsi="Arial" w:cs="Arial"/>
          <w:sz w:val="24"/>
          <w:szCs w:val="24"/>
        </w:rPr>
        <w:t xml:space="preserve">Furthermore, the </w:t>
      </w:r>
      <w:r w:rsidR="00B42657">
        <w:rPr>
          <w:rFonts w:ascii="Arial" w:hAnsi="Arial" w:cs="Arial"/>
          <w:sz w:val="24"/>
          <w:szCs w:val="24"/>
        </w:rPr>
        <w:t>author has produced a communication questionnaire for her clients to take part inn. (Appendix M). From her results the author was able to assess what areas off communication she is good at and what areas she needs to improve on.</w:t>
      </w:r>
      <w:r w:rsidRPr="008419D1">
        <w:rPr>
          <w:rFonts w:ascii="Arial" w:hAnsi="Arial" w:cs="Arial"/>
          <w:color w:val="000000" w:themeColor="text1"/>
          <w:sz w:val="24"/>
          <w:szCs w:val="24"/>
        </w:rPr>
        <w:t xml:space="preserve"> </w:t>
      </w:r>
      <w:r>
        <w:rPr>
          <w:rFonts w:ascii="Arial" w:hAnsi="Arial" w:cs="Arial"/>
          <w:color w:val="000000" w:themeColor="text1"/>
          <w:sz w:val="24"/>
          <w:szCs w:val="24"/>
        </w:rPr>
        <w:t>Lucy had 21 responses from her clients and was pleased with her results. From her results</w:t>
      </w:r>
      <w:r w:rsidR="002F02AC">
        <w:rPr>
          <w:rFonts w:ascii="Arial" w:hAnsi="Arial" w:cs="Arial"/>
          <w:color w:val="000000" w:themeColor="text1"/>
          <w:sz w:val="24"/>
          <w:szCs w:val="24"/>
        </w:rPr>
        <w:t>,</w:t>
      </w:r>
      <w:r>
        <w:rPr>
          <w:rFonts w:ascii="Arial" w:hAnsi="Arial" w:cs="Arial"/>
          <w:color w:val="000000" w:themeColor="text1"/>
          <w:sz w:val="24"/>
          <w:szCs w:val="24"/>
        </w:rPr>
        <w:t xml:space="preserve"> Lucy has conducted a bar chart to calculate the mean, mode, median and range to analyse her data. </w:t>
      </w:r>
      <w:r w:rsidR="008439D9">
        <w:rPr>
          <w:rFonts w:ascii="Arial" w:hAnsi="Arial" w:cs="Arial"/>
          <w:color w:val="000000" w:themeColor="text1"/>
          <w:sz w:val="24"/>
          <w:szCs w:val="24"/>
        </w:rPr>
        <w:t xml:space="preserve">The range was 20, mean 21, median 21, and mode 21. Lucy recognises that if she had a bigger response in her questionnaire the data </w:t>
      </w:r>
      <w:r w:rsidR="008439D9" w:rsidRPr="006D2EDC">
        <w:rPr>
          <w:rFonts w:ascii="Arial" w:hAnsi="Arial" w:cs="Arial"/>
          <w:color w:val="FF0000"/>
          <w:sz w:val="24"/>
          <w:szCs w:val="24"/>
        </w:rPr>
        <w:t>could have been more accurate.</w:t>
      </w:r>
    </w:p>
    <w:p w14:paraId="24041A99" w14:textId="0E146A05" w:rsidR="006D2EDC" w:rsidRPr="006D2EDC" w:rsidRDefault="006D2EDC" w:rsidP="00ED00AB">
      <w:pPr>
        <w:spacing w:line="360" w:lineRule="auto"/>
        <w:rPr>
          <w:rFonts w:ascii="Arial" w:hAnsi="Arial" w:cs="Arial"/>
          <w:color w:val="FF0000"/>
          <w:sz w:val="24"/>
          <w:szCs w:val="24"/>
        </w:rPr>
      </w:pPr>
      <w:r w:rsidRPr="006D2EDC">
        <w:rPr>
          <w:rFonts w:ascii="Arial" w:hAnsi="Arial" w:cs="Arial"/>
          <w:color w:val="FF0000"/>
          <w:sz w:val="24"/>
          <w:szCs w:val="24"/>
        </w:rPr>
        <w:t>111111</w:t>
      </w:r>
    </w:p>
    <w:p w14:paraId="4D8B0AEC" w14:textId="323F1B0B" w:rsidR="008776D9" w:rsidRPr="002F02AC" w:rsidRDefault="00E258B7" w:rsidP="00ED00AB">
      <w:pPr>
        <w:spacing w:line="360" w:lineRule="auto"/>
        <w:rPr>
          <w:rFonts w:ascii="Arial" w:hAnsi="Arial" w:cs="Arial"/>
          <w:color w:val="000000" w:themeColor="text1"/>
          <w:sz w:val="24"/>
          <w:szCs w:val="24"/>
        </w:rPr>
      </w:pPr>
      <w:r>
        <w:rPr>
          <w:rFonts w:ascii="Arial" w:hAnsi="Arial" w:cs="Arial"/>
          <w:sz w:val="24"/>
          <w:szCs w:val="24"/>
        </w:rPr>
        <w:t>According to Mehrabian (1972)</w:t>
      </w:r>
      <w:r w:rsidR="00521A45">
        <w:rPr>
          <w:rFonts w:ascii="Arial" w:hAnsi="Arial" w:cs="Arial"/>
          <w:sz w:val="24"/>
          <w:szCs w:val="24"/>
        </w:rPr>
        <w:t>,</w:t>
      </w:r>
      <w:r w:rsidR="00921CF6">
        <w:rPr>
          <w:rFonts w:ascii="Arial" w:hAnsi="Arial" w:cs="Arial"/>
          <w:sz w:val="24"/>
          <w:szCs w:val="24"/>
        </w:rPr>
        <w:t xml:space="preserve"> </w:t>
      </w:r>
      <w:r w:rsidR="009A1F6A">
        <w:rPr>
          <w:rFonts w:ascii="Arial" w:hAnsi="Arial" w:cs="Arial"/>
          <w:sz w:val="24"/>
          <w:szCs w:val="24"/>
        </w:rPr>
        <w:t xml:space="preserve">his communication </w:t>
      </w:r>
      <w:r w:rsidR="00521A45">
        <w:rPr>
          <w:rFonts w:ascii="Arial" w:hAnsi="Arial" w:cs="Arial"/>
          <w:sz w:val="24"/>
          <w:szCs w:val="24"/>
        </w:rPr>
        <w:t>model</w:t>
      </w:r>
      <w:r w:rsidR="009A1F6A">
        <w:rPr>
          <w:rFonts w:ascii="Arial" w:hAnsi="Arial" w:cs="Arial"/>
          <w:sz w:val="24"/>
          <w:szCs w:val="24"/>
        </w:rPr>
        <w:t xml:space="preserve"> has a 7-38-55 rule</w:t>
      </w:r>
      <w:r w:rsidR="00521A45">
        <w:rPr>
          <w:rFonts w:ascii="Arial" w:hAnsi="Arial" w:cs="Arial"/>
          <w:sz w:val="24"/>
          <w:szCs w:val="24"/>
        </w:rPr>
        <w:t>.</w:t>
      </w:r>
      <w:r w:rsidR="009A1F6A">
        <w:rPr>
          <w:rFonts w:ascii="Arial" w:hAnsi="Arial" w:cs="Arial"/>
          <w:sz w:val="24"/>
          <w:szCs w:val="24"/>
        </w:rPr>
        <w:t xml:space="preserve"> </w:t>
      </w:r>
      <w:r w:rsidR="00521A45">
        <w:rPr>
          <w:rFonts w:ascii="Arial" w:hAnsi="Arial" w:cs="Arial"/>
          <w:sz w:val="24"/>
          <w:szCs w:val="24"/>
        </w:rPr>
        <w:t>H</w:t>
      </w:r>
      <w:r w:rsidR="009A1F6A">
        <w:rPr>
          <w:rFonts w:ascii="Arial" w:hAnsi="Arial" w:cs="Arial"/>
          <w:sz w:val="24"/>
          <w:szCs w:val="24"/>
        </w:rPr>
        <w:t xml:space="preserve">is rule states that only 7% of </w:t>
      </w:r>
      <w:r w:rsidR="00521A45">
        <w:rPr>
          <w:rFonts w:ascii="Arial" w:hAnsi="Arial" w:cs="Arial"/>
          <w:sz w:val="24"/>
          <w:szCs w:val="24"/>
        </w:rPr>
        <w:t>what we communicate</w:t>
      </w:r>
      <w:r w:rsidR="009A1F6A">
        <w:rPr>
          <w:rFonts w:ascii="Arial" w:hAnsi="Arial" w:cs="Arial"/>
          <w:sz w:val="24"/>
          <w:szCs w:val="24"/>
        </w:rPr>
        <w:t xml:space="preserve"> </w:t>
      </w:r>
      <w:r w:rsidR="00521A45">
        <w:rPr>
          <w:rFonts w:ascii="Arial" w:hAnsi="Arial" w:cs="Arial"/>
          <w:sz w:val="24"/>
          <w:szCs w:val="24"/>
        </w:rPr>
        <w:t>consists of the literal content of the message</w:t>
      </w:r>
      <w:r w:rsidR="009A1F6A">
        <w:rPr>
          <w:rFonts w:ascii="Arial" w:hAnsi="Arial" w:cs="Arial"/>
          <w:sz w:val="24"/>
          <w:szCs w:val="24"/>
        </w:rPr>
        <w:t>,</w:t>
      </w:r>
      <w:r w:rsidR="00521A45">
        <w:rPr>
          <w:rFonts w:ascii="Arial" w:hAnsi="Arial" w:cs="Arial"/>
          <w:sz w:val="24"/>
          <w:szCs w:val="24"/>
        </w:rPr>
        <w:t xml:space="preserve"> opposed to</w:t>
      </w:r>
      <w:r w:rsidR="009A1F6A">
        <w:rPr>
          <w:rFonts w:ascii="Arial" w:hAnsi="Arial" w:cs="Arial"/>
          <w:sz w:val="24"/>
          <w:szCs w:val="24"/>
        </w:rPr>
        <w:t xml:space="preserve"> 38% through tone of voice and 55% through body language.</w:t>
      </w:r>
      <w:r w:rsidR="002826A9">
        <w:rPr>
          <w:rFonts w:ascii="Arial" w:hAnsi="Arial" w:cs="Arial"/>
          <w:sz w:val="24"/>
          <w:szCs w:val="24"/>
        </w:rPr>
        <w:t xml:space="preserve"> </w:t>
      </w:r>
      <w:proofErr w:type="spellStart"/>
      <w:r w:rsidR="002826A9">
        <w:rPr>
          <w:rFonts w:ascii="Arial" w:hAnsi="Arial" w:cs="Arial"/>
          <w:sz w:val="24"/>
          <w:szCs w:val="24"/>
        </w:rPr>
        <w:t>Gurteen</w:t>
      </w:r>
      <w:proofErr w:type="spellEnd"/>
      <w:r w:rsidR="002826A9">
        <w:rPr>
          <w:rFonts w:ascii="Arial" w:hAnsi="Arial" w:cs="Arial"/>
          <w:sz w:val="24"/>
          <w:szCs w:val="24"/>
        </w:rPr>
        <w:t xml:space="preserve"> (No Date) argues that non-verbal signals play a role in communication, but they are not more important than the words.</w:t>
      </w:r>
      <w:r w:rsidR="00B42657">
        <w:rPr>
          <w:rFonts w:ascii="Arial" w:hAnsi="Arial" w:cs="Arial"/>
          <w:sz w:val="24"/>
          <w:szCs w:val="24"/>
        </w:rPr>
        <w:t xml:space="preserve"> The author agrees with </w:t>
      </w:r>
      <w:r w:rsidR="00C22D02">
        <w:rPr>
          <w:rFonts w:ascii="Arial" w:hAnsi="Arial" w:cs="Arial"/>
          <w:sz w:val="24"/>
          <w:szCs w:val="24"/>
        </w:rPr>
        <w:t>Mehrabian because our nonverbal communication is more important than literal content.</w:t>
      </w:r>
      <w:r w:rsidR="002F02AC">
        <w:rPr>
          <w:rFonts w:ascii="Arial" w:hAnsi="Arial" w:cs="Arial"/>
          <w:color w:val="000000" w:themeColor="text1"/>
          <w:sz w:val="24"/>
          <w:szCs w:val="24"/>
        </w:rPr>
        <w:t xml:space="preserve"> </w:t>
      </w:r>
      <w:r w:rsidR="00977685">
        <w:rPr>
          <w:rFonts w:ascii="Arial" w:hAnsi="Arial" w:cs="Arial"/>
          <w:sz w:val="24"/>
          <w:szCs w:val="24"/>
        </w:rPr>
        <w:t xml:space="preserve">By understanding how </w:t>
      </w:r>
      <w:r w:rsidR="006E7D5A">
        <w:rPr>
          <w:rFonts w:ascii="Arial" w:hAnsi="Arial" w:cs="Arial"/>
          <w:sz w:val="24"/>
          <w:szCs w:val="24"/>
        </w:rPr>
        <w:t>everyone</w:t>
      </w:r>
      <w:r w:rsidR="00977685">
        <w:rPr>
          <w:rFonts w:ascii="Arial" w:hAnsi="Arial" w:cs="Arial"/>
          <w:sz w:val="24"/>
          <w:szCs w:val="24"/>
        </w:rPr>
        <w:t xml:space="preserve"> communicates</w:t>
      </w:r>
      <w:r w:rsidR="00D865B2">
        <w:rPr>
          <w:rFonts w:ascii="Arial" w:hAnsi="Arial" w:cs="Arial"/>
          <w:sz w:val="24"/>
          <w:szCs w:val="24"/>
        </w:rPr>
        <w:t xml:space="preserve">, you can adapt your communication </w:t>
      </w:r>
      <w:r w:rsidR="00FD3F7E">
        <w:rPr>
          <w:rFonts w:ascii="Arial" w:hAnsi="Arial" w:cs="Arial"/>
          <w:sz w:val="24"/>
          <w:szCs w:val="24"/>
        </w:rPr>
        <w:t>type</w:t>
      </w:r>
      <w:r w:rsidR="00517B06">
        <w:rPr>
          <w:rFonts w:ascii="Arial" w:hAnsi="Arial" w:cs="Arial"/>
          <w:sz w:val="24"/>
          <w:szCs w:val="24"/>
        </w:rPr>
        <w:t xml:space="preserve"> to </w:t>
      </w:r>
      <w:r w:rsidR="00CF4CAC">
        <w:rPr>
          <w:rFonts w:ascii="Arial" w:hAnsi="Arial" w:cs="Arial"/>
          <w:sz w:val="24"/>
          <w:szCs w:val="24"/>
        </w:rPr>
        <w:t>everyone’s</w:t>
      </w:r>
      <w:r w:rsidR="00DE7AEF">
        <w:rPr>
          <w:rFonts w:ascii="Arial" w:hAnsi="Arial" w:cs="Arial"/>
          <w:sz w:val="24"/>
          <w:szCs w:val="24"/>
        </w:rPr>
        <w:t xml:space="preserve"> </w:t>
      </w:r>
      <w:r w:rsidR="00517B06">
        <w:rPr>
          <w:rFonts w:ascii="Arial" w:hAnsi="Arial" w:cs="Arial"/>
          <w:sz w:val="24"/>
          <w:szCs w:val="24"/>
        </w:rPr>
        <w:t>needs.</w:t>
      </w:r>
      <w:r w:rsidR="00B037C7">
        <w:rPr>
          <w:rFonts w:ascii="Arial" w:hAnsi="Arial" w:cs="Arial"/>
          <w:sz w:val="24"/>
          <w:szCs w:val="24"/>
        </w:rPr>
        <w:t xml:space="preserve"> </w:t>
      </w:r>
      <w:r w:rsidR="00466AB7">
        <w:rPr>
          <w:rFonts w:ascii="Arial" w:hAnsi="Arial" w:cs="Arial"/>
          <w:sz w:val="24"/>
          <w:szCs w:val="24"/>
        </w:rPr>
        <w:t xml:space="preserve">What </w:t>
      </w:r>
      <w:r w:rsidR="00CE0DCE">
        <w:rPr>
          <w:rFonts w:ascii="Arial" w:hAnsi="Arial" w:cs="Arial"/>
          <w:sz w:val="24"/>
          <w:szCs w:val="24"/>
        </w:rPr>
        <w:t xml:space="preserve">is the result of </w:t>
      </w:r>
      <w:r w:rsidR="00472481">
        <w:rPr>
          <w:rFonts w:ascii="Arial" w:hAnsi="Arial" w:cs="Arial"/>
          <w:sz w:val="24"/>
          <w:szCs w:val="24"/>
        </w:rPr>
        <w:t xml:space="preserve">poor communication </w:t>
      </w:r>
      <w:r w:rsidR="00466AB7">
        <w:rPr>
          <w:rFonts w:ascii="Arial" w:hAnsi="Arial" w:cs="Arial"/>
          <w:sz w:val="24"/>
          <w:szCs w:val="24"/>
        </w:rPr>
        <w:t>in the workplace?</w:t>
      </w:r>
      <w:r w:rsidR="00201691">
        <w:rPr>
          <w:rFonts w:ascii="Arial" w:hAnsi="Arial" w:cs="Arial"/>
          <w:sz w:val="24"/>
          <w:szCs w:val="24"/>
        </w:rPr>
        <w:t xml:space="preserve"> </w:t>
      </w:r>
      <w:r w:rsidR="00472481">
        <w:rPr>
          <w:rFonts w:ascii="Arial" w:hAnsi="Arial" w:cs="Arial"/>
          <w:sz w:val="24"/>
          <w:szCs w:val="24"/>
        </w:rPr>
        <w:t>When there is poor communication within a workplace or business it can affect morale, efficiency and workload resulting in a potential financial loss to a business.</w:t>
      </w:r>
    </w:p>
    <w:p w14:paraId="7DEF6C06" w14:textId="0755CAF2" w:rsidR="00103B19" w:rsidRDefault="00396536" w:rsidP="00ED00AB">
      <w:pPr>
        <w:spacing w:line="360" w:lineRule="auto"/>
        <w:rPr>
          <w:rFonts w:ascii="Arial" w:hAnsi="Arial" w:cs="Arial"/>
          <w:sz w:val="24"/>
          <w:szCs w:val="24"/>
        </w:rPr>
      </w:pPr>
      <w:r>
        <w:rPr>
          <w:rFonts w:ascii="Arial" w:hAnsi="Arial" w:cs="Arial"/>
          <w:sz w:val="24"/>
          <w:szCs w:val="24"/>
        </w:rPr>
        <w:t xml:space="preserve"> </w:t>
      </w:r>
      <w:r w:rsidR="005B0E73">
        <w:rPr>
          <w:rFonts w:ascii="Arial" w:hAnsi="Arial" w:cs="Arial"/>
          <w:sz w:val="24"/>
          <w:szCs w:val="24"/>
        </w:rPr>
        <w:t xml:space="preserve">There are several barriers </w:t>
      </w:r>
      <w:r w:rsidR="00C82D5B">
        <w:rPr>
          <w:rFonts w:ascii="Arial" w:hAnsi="Arial" w:cs="Arial"/>
          <w:sz w:val="24"/>
          <w:szCs w:val="24"/>
        </w:rPr>
        <w:t>regarding</w:t>
      </w:r>
      <w:r w:rsidR="008E7AE3">
        <w:rPr>
          <w:rFonts w:ascii="Arial" w:hAnsi="Arial" w:cs="Arial"/>
          <w:sz w:val="24"/>
          <w:szCs w:val="24"/>
        </w:rPr>
        <w:t xml:space="preserve"> communication, </w:t>
      </w:r>
      <w:r w:rsidR="00B057F6">
        <w:rPr>
          <w:rFonts w:ascii="Arial" w:hAnsi="Arial" w:cs="Arial"/>
          <w:sz w:val="24"/>
          <w:szCs w:val="24"/>
        </w:rPr>
        <w:t xml:space="preserve">active listening, lack of </w:t>
      </w:r>
      <w:r w:rsidR="004F026B">
        <w:rPr>
          <w:rFonts w:ascii="Arial" w:hAnsi="Arial" w:cs="Arial"/>
          <w:sz w:val="24"/>
          <w:szCs w:val="24"/>
        </w:rPr>
        <w:t>transparency</w:t>
      </w:r>
      <w:r w:rsidR="00B057F6">
        <w:rPr>
          <w:rFonts w:ascii="Arial" w:hAnsi="Arial" w:cs="Arial"/>
          <w:sz w:val="24"/>
          <w:szCs w:val="24"/>
        </w:rPr>
        <w:t xml:space="preserve"> and trust</w:t>
      </w:r>
      <w:r w:rsidR="004F026B">
        <w:rPr>
          <w:rFonts w:ascii="Arial" w:hAnsi="Arial" w:cs="Arial"/>
          <w:sz w:val="24"/>
          <w:szCs w:val="24"/>
        </w:rPr>
        <w:t>, communication styles (when they differ), conflicts in the workplace</w:t>
      </w:r>
      <w:r w:rsidR="00D53C17">
        <w:rPr>
          <w:rFonts w:ascii="Arial" w:hAnsi="Arial" w:cs="Arial"/>
          <w:sz w:val="24"/>
          <w:szCs w:val="24"/>
        </w:rPr>
        <w:t xml:space="preserve">, </w:t>
      </w:r>
      <w:r w:rsidR="004F026B">
        <w:rPr>
          <w:rFonts w:ascii="Arial" w:hAnsi="Arial" w:cs="Arial"/>
          <w:sz w:val="24"/>
          <w:szCs w:val="24"/>
        </w:rPr>
        <w:t xml:space="preserve">cultural </w:t>
      </w:r>
      <w:r w:rsidR="000604B9">
        <w:rPr>
          <w:rFonts w:ascii="Arial" w:hAnsi="Arial" w:cs="Arial"/>
          <w:sz w:val="24"/>
          <w:szCs w:val="24"/>
        </w:rPr>
        <w:t>differences,</w:t>
      </w:r>
      <w:r w:rsidR="004F026B">
        <w:rPr>
          <w:rFonts w:ascii="Arial" w:hAnsi="Arial" w:cs="Arial"/>
          <w:sz w:val="24"/>
          <w:szCs w:val="24"/>
        </w:rPr>
        <w:t xml:space="preserve"> and language</w:t>
      </w:r>
      <w:r w:rsidR="00761FB6">
        <w:rPr>
          <w:rFonts w:ascii="Arial" w:hAnsi="Arial" w:cs="Arial"/>
          <w:sz w:val="24"/>
          <w:szCs w:val="24"/>
        </w:rPr>
        <w:t xml:space="preserve"> (</w:t>
      </w:r>
      <w:proofErr w:type="spellStart"/>
      <w:r w:rsidR="00761FB6">
        <w:rPr>
          <w:rFonts w:ascii="Arial" w:hAnsi="Arial" w:cs="Arial"/>
          <w:sz w:val="24"/>
          <w:szCs w:val="24"/>
        </w:rPr>
        <w:t>Willkomm</w:t>
      </w:r>
      <w:proofErr w:type="spellEnd"/>
      <w:r w:rsidR="00C82D5B">
        <w:rPr>
          <w:rFonts w:ascii="Arial" w:hAnsi="Arial" w:cs="Arial"/>
          <w:sz w:val="24"/>
          <w:szCs w:val="24"/>
        </w:rPr>
        <w:t>,</w:t>
      </w:r>
      <w:r w:rsidR="00761FB6">
        <w:rPr>
          <w:rFonts w:ascii="Arial" w:hAnsi="Arial" w:cs="Arial"/>
          <w:sz w:val="24"/>
          <w:szCs w:val="24"/>
        </w:rPr>
        <w:t xml:space="preserve"> 2018)</w:t>
      </w:r>
      <w:r w:rsidR="004F026B">
        <w:rPr>
          <w:rFonts w:ascii="Arial" w:hAnsi="Arial" w:cs="Arial"/>
          <w:sz w:val="24"/>
          <w:szCs w:val="24"/>
        </w:rPr>
        <w:t>.</w:t>
      </w:r>
      <w:r w:rsidR="00796CBD">
        <w:rPr>
          <w:rFonts w:ascii="Arial" w:hAnsi="Arial" w:cs="Arial"/>
          <w:sz w:val="24"/>
          <w:szCs w:val="24"/>
        </w:rPr>
        <w:t xml:space="preserve"> Active listening </w:t>
      </w:r>
      <w:r w:rsidR="00C727F8">
        <w:rPr>
          <w:rFonts w:ascii="Arial" w:hAnsi="Arial" w:cs="Arial"/>
          <w:sz w:val="24"/>
          <w:szCs w:val="24"/>
        </w:rPr>
        <w:t xml:space="preserve">is a </w:t>
      </w:r>
      <w:r w:rsidR="009C6DC8">
        <w:rPr>
          <w:rFonts w:ascii="Arial" w:hAnsi="Arial" w:cs="Arial"/>
          <w:sz w:val="24"/>
          <w:szCs w:val="24"/>
        </w:rPr>
        <w:t>vital communication</w:t>
      </w:r>
      <w:r w:rsidR="00C727F8">
        <w:rPr>
          <w:rFonts w:ascii="Arial" w:hAnsi="Arial" w:cs="Arial"/>
          <w:sz w:val="24"/>
          <w:szCs w:val="24"/>
        </w:rPr>
        <w:t xml:space="preserve"> </w:t>
      </w:r>
      <w:r w:rsidR="000B1FB8">
        <w:rPr>
          <w:rFonts w:ascii="Arial" w:hAnsi="Arial" w:cs="Arial"/>
          <w:sz w:val="24"/>
          <w:szCs w:val="24"/>
        </w:rPr>
        <w:t>skill</w:t>
      </w:r>
      <w:r w:rsidR="008D5E18">
        <w:rPr>
          <w:rFonts w:ascii="Arial" w:hAnsi="Arial" w:cs="Arial"/>
          <w:sz w:val="24"/>
          <w:szCs w:val="24"/>
        </w:rPr>
        <w:t>,</w:t>
      </w:r>
      <w:r w:rsidR="000B1FB8">
        <w:rPr>
          <w:rFonts w:ascii="Arial" w:hAnsi="Arial" w:cs="Arial"/>
          <w:sz w:val="24"/>
          <w:szCs w:val="24"/>
        </w:rPr>
        <w:t xml:space="preserve"> that is </w:t>
      </w:r>
      <w:r w:rsidR="002F02AC">
        <w:rPr>
          <w:rFonts w:ascii="Arial" w:hAnsi="Arial" w:cs="Arial"/>
          <w:sz w:val="24"/>
          <w:szCs w:val="24"/>
        </w:rPr>
        <w:t>poorly</w:t>
      </w:r>
      <w:r w:rsidR="000B1FB8">
        <w:rPr>
          <w:rFonts w:ascii="Arial" w:hAnsi="Arial" w:cs="Arial"/>
          <w:sz w:val="24"/>
          <w:szCs w:val="24"/>
        </w:rPr>
        <w:t xml:space="preserve"> understood and performed by </w:t>
      </w:r>
      <w:r w:rsidR="00E6494D">
        <w:rPr>
          <w:rFonts w:ascii="Arial" w:hAnsi="Arial" w:cs="Arial"/>
          <w:sz w:val="24"/>
          <w:szCs w:val="24"/>
        </w:rPr>
        <w:t>most</w:t>
      </w:r>
      <w:r w:rsidR="000B1FB8">
        <w:rPr>
          <w:rFonts w:ascii="Arial" w:hAnsi="Arial" w:cs="Arial"/>
          <w:sz w:val="24"/>
          <w:szCs w:val="24"/>
        </w:rPr>
        <w:t xml:space="preserve"> people.</w:t>
      </w:r>
      <w:r w:rsidR="006B75BE">
        <w:rPr>
          <w:rFonts w:ascii="Arial" w:hAnsi="Arial" w:cs="Arial"/>
          <w:sz w:val="24"/>
          <w:szCs w:val="24"/>
        </w:rPr>
        <w:t xml:space="preserve"> The </w:t>
      </w:r>
      <w:r w:rsidR="007A172A">
        <w:rPr>
          <w:rFonts w:ascii="Arial" w:hAnsi="Arial" w:cs="Arial"/>
          <w:sz w:val="24"/>
          <w:szCs w:val="24"/>
        </w:rPr>
        <w:t>six active l</w:t>
      </w:r>
      <w:r w:rsidR="000F2B3D">
        <w:rPr>
          <w:rFonts w:ascii="Arial" w:hAnsi="Arial" w:cs="Arial"/>
          <w:sz w:val="24"/>
          <w:szCs w:val="24"/>
        </w:rPr>
        <w:t xml:space="preserve">istening skills are paying attention, withholding judgement, reflecting, clarifying, </w:t>
      </w:r>
      <w:r w:rsidR="009C6DC8">
        <w:rPr>
          <w:rFonts w:ascii="Arial" w:hAnsi="Arial" w:cs="Arial"/>
          <w:sz w:val="24"/>
          <w:szCs w:val="24"/>
        </w:rPr>
        <w:t>summarizing,</w:t>
      </w:r>
      <w:r w:rsidR="00E22902">
        <w:rPr>
          <w:rFonts w:ascii="Arial" w:hAnsi="Arial" w:cs="Arial"/>
          <w:sz w:val="24"/>
          <w:szCs w:val="24"/>
        </w:rPr>
        <w:t xml:space="preserve"> and sharing (Centre for creative leadership, No Date).</w:t>
      </w:r>
      <w:r w:rsidR="009F0CA3">
        <w:rPr>
          <w:rFonts w:ascii="Arial" w:hAnsi="Arial" w:cs="Arial"/>
          <w:sz w:val="24"/>
          <w:szCs w:val="24"/>
        </w:rPr>
        <w:t xml:space="preserve"> To overcome this </w:t>
      </w:r>
      <w:r w:rsidR="00E6494D">
        <w:rPr>
          <w:rFonts w:ascii="Arial" w:hAnsi="Arial" w:cs="Arial"/>
          <w:sz w:val="24"/>
          <w:szCs w:val="24"/>
        </w:rPr>
        <w:t>barrier,</w:t>
      </w:r>
      <w:r w:rsidR="009F0CA3">
        <w:rPr>
          <w:rFonts w:ascii="Arial" w:hAnsi="Arial" w:cs="Arial"/>
          <w:sz w:val="24"/>
          <w:szCs w:val="24"/>
        </w:rPr>
        <w:t xml:space="preserve"> you can </w:t>
      </w:r>
      <w:r w:rsidR="00BB13FB">
        <w:rPr>
          <w:rFonts w:ascii="Arial" w:hAnsi="Arial" w:cs="Arial"/>
          <w:sz w:val="24"/>
          <w:szCs w:val="24"/>
        </w:rPr>
        <w:t>limit your distractions and pay full attention</w:t>
      </w:r>
      <w:r w:rsidR="006B21AF">
        <w:rPr>
          <w:rFonts w:ascii="Arial" w:hAnsi="Arial" w:cs="Arial"/>
          <w:sz w:val="24"/>
          <w:szCs w:val="24"/>
        </w:rPr>
        <w:t xml:space="preserve"> to</w:t>
      </w:r>
      <w:r w:rsidR="00BB13FB">
        <w:rPr>
          <w:rFonts w:ascii="Arial" w:hAnsi="Arial" w:cs="Arial"/>
          <w:sz w:val="24"/>
          <w:szCs w:val="24"/>
        </w:rPr>
        <w:t xml:space="preserve"> the </w:t>
      </w:r>
      <w:r w:rsidR="006B21AF">
        <w:rPr>
          <w:rFonts w:ascii="Arial" w:hAnsi="Arial" w:cs="Arial"/>
          <w:sz w:val="24"/>
          <w:szCs w:val="24"/>
        </w:rPr>
        <w:lastRenderedPageBreak/>
        <w:t>individual</w:t>
      </w:r>
      <w:r w:rsidR="00BB13FB">
        <w:rPr>
          <w:rFonts w:ascii="Arial" w:hAnsi="Arial" w:cs="Arial"/>
          <w:sz w:val="24"/>
          <w:szCs w:val="24"/>
        </w:rPr>
        <w:t xml:space="preserve"> talking,</w:t>
      </w:r>
      <w:r w:rsidR="00011F85">
        <w:rPr>
          <w:rFonts w:ascii="Arial" w:hAnsi="Arial" w:cs="Arial"/>
          <w:sz w:val="24"/>
          <w:szCs w:val="24"/>
        </w:rPr>
        <w:t xml:space="preserve"> avoid interrupting when the </w:t>
      </w:r>
      <w:r w:rsidR="006B21AF">
        <w:rPr>
          <w:rFonts w:ascii="Arial" w:hAnsi="Arial" w:cs="Arial"/>
          <w:sz w:val="24"/>
          <w:szCs w:val="24"/>
        </w:rPr>
        <w:t>individual</w:t>
      </w:r>
      <w:r w:rsidR="00011F85">
        <w:rPr>
          <w:rFonts w:ascii="Arial" w:hAnsi="Arial" w:cs="Arial"/>
          <w:sz w:val="24"/>
          <w:szCs w:val="24"/>
        </w:rPr>
        <w:t xml:space="preserve"> is speaking,</w:t>
      </w:r>
      <w:r w:rsidR="00B5227E">
        <w:rPr>
          <w:rFonts w:ascii="Arial" w:hAnsi="Arial" w:cs="Arial"/>
          <w:sz w:val="24"/>
          <w:szCs w:val="24"/>
        </w:rPr>
        <w:t xml:space="preserve"> practise self-control and </w:t>
      </w:r>
      <w:r w:rsidR="002F02AC">
        <w:rPr>
          <w:rFonts w:ascii="Arial" w:hAnsi="Arial" w:cs="Arial"/>
          <w:sz w:val="24"/>
          <w:szCs w:val="24"/>
        </w:rPr>
        <w:t>decreasing</w:t>
      </w:r>
      <w:r w:rsidR="00E94E5B">
        <w:rPr>
          <w:rFonts w:ascii="Arial" w:hAnsi="Arial" w:cs="Arial"/>
          <w:sz w:val="24"/>
          <w:szCs w:val="24"/>
        </w:rPr>
        <w:t xml:space="preserve"> outside noise.</w:t>
      </w:r>
      <w:r w:rsidR="00BC4413">
        <w:rPr>
          <w:rFonts w:ascii="Arial" w:hAnsi="Arial" w:cs="Arial"/>
          <w:sz w:val="24"/>
          <w:szCs w:val="24"/>
        </w:rPr>
        <w:t xml:space="preserve"> </w:t>
      </w:r>
      <w:r w:rsidR="00703718">
        <w:rPr>
          <w:rFonts w:ascii="Arial" w:hAnsi="Arial" w:cs="Arial"/>
          <w:sz w:val="24"/>
          <w:szCs w:val="24"/>
        </w:rPr>
        <w:t>From research, the author has discovered that there are four different types of listeners</w:t>
      </w:r>
      <w:r w:rsidR="008C03C7">
        <w:rPr>
          <w:rFonts w:ascii="Arial" w:hAnsi="Arial" w:cs="Arial"/>
          <w:sz w:val="24"/>
          <w:szCs w:val="24"/>
        </w:rPr>
        <w:t xml:space="preserve"> detached</w:t>
      </w:r>
      <w:r w:rsidR="008F0FF6">
        <w:rPr>
          <w:rFonts w:ascii="Arial" w:hAnsi="Arial" w:cs="Arial"/>
          <w:sz w:val="24"/>
          <w:szCs w:val="24"/>
        </w:rPr>
        <w:t>, passive, active and involved</w:t>
      </w:r>
      <w:r w:rsidR="00A14539">
        <w:rPr>
          <w:rFonts w:ascii="Arial" w:hAnsi="Arial" w:cs="Arial"/>
          <w:sz w:val="24"/>
          <w:szCs w:val="24"/>
        </w:rPr>
        <w:t xml:space="preserve"> (</w:t>
      </w:r>
      <w:proofErr w:type="spellStart"/>
      <w:r w:rsidR="00A14539">
        <w:rPr>
          <w:rFonts w:ascii="Arial" w:hAnsi="Arial" w:cs="Arial"/>
          <w:sz w:val="24"/>
          <w:szCs w:val="24"/>
        </w:rPr>
        <w:t>Slideshare</w:t>
      </w:r>
      <w:proofErr w:type="spellEnd"/>
      <w:r w:rsidR="00A14539">
        <w:rPr>
          <w:rFonts w:ascii="Arial" w:hAnsi="Arial" w:cs="Arial"/>
          <w:sz w:val="24"/>
          <w:szCs w:val="24"/>
        </w:rPr>
        <w:t>, No Date)</w:t>
      </w:r>
      <w:r w:rsidR="008F0FF6">
        <w:rPr>
          <w:rFonts w:ascii="Arial" w:hAnsi="Arial" w:cs="Arial"/>
          <w:sz w:val="24"/>
          <w:szCs w:val="24"/>
        </w:rPr>
        <w:t>.</w:t>
      </w:r>
      <w:r w:rsidR="00A318AA">
        <w:rPr>
          <w:rFonts w:ascii="Arial" w:hAnsi="Arial" w:cs="Arial"/>
          <w:sz w:val="24"/>
          <w:szCs w:val="24"/>
        </w:rPr>
        <w:t xml:space="preserve"> A detached lis</w:t>
      </w:r>
      <w:r w:rsidR="002C442B">
        <w:rPr>
          <w:rFonts w:ascii="Arial" w:hAnsi="Arial" w:cs="Arial"/>
          <w:sz w:val="24"/>
          <w:szCs w:val="24"/>
        </w:rPr>
        <w:t xml:space="preserve">tener avoids making eye contact, appears withdrawn and lacks </w:t>
      </w:r>
      <w:r w:rsidR="00050F7A">
        <w:rPr>
          <w:rFonts w:ascii="Arial" w:hAnsi="Arial" w:cs="Arial"/>
          <w:sz w:val="24"/>
          <w:szCs w:val="24"/>
        </w:rPr>
        <w:t xml:space="preserve">enthusiasm, </w:t>
      </w:r>
      <w:r w:rsidR="002C442B">
        <w:rPr>
          <w:rFonts w:ascii="Arial" w:hAnsi="Arial" w:cs="Arial"/>
          <w:sz w:val="24"/>
          <w:szCs w:val="24"/>
        </w:rPr>
        <w:t>whereas a</w:t>
      </w:r>
      <w:r w:rsidR="00050F7A">
        <w:rPr>
          <w:rFonts w:ascii="Arial" w:hAnsi="Arial" w:cs="Arial"/>
          <w:sz w:val="24"/>
          <w:szCs w:val="24"/>
        </w:rPr>
        <w:t xml:space="preserve">n </w:t>
      </w:r>
      <w:r w:rsidR="009A437E">
        <w:rPr>
          <w:rFonts w:ascii="Arial" w:hAnsi="Arial" w:cs="Arial"/>
          <w:sz w:val="24"/>
          <w:szCs w:val="24"/>
        </w:rPr>
        <w:t>active listener makes direct ey</w:t>
      </w:r>
      <w:r w:rsidR="00050F7A">
        <w:rPr>
          <w:rFonts w:ascii="Arial" w:hAnsi="Arial" w:cs="Arial"/>
          <w:sz w:val="24"/>
          <w:szCs w:val="24"/>
        </w:rPr>
        <w:t>e</w:t>
      </w:r>
      <w:r w:rsidR="00125CCE">
        <w:rPr>
          <w:rFonts w:ascii="Arial" w:hAnsi="Arial" w:cs="Arial"/>
          <w:sz w:val="24"/>
          <w:szCs w:val="24"/>
        </w:rPr>
        <w:t xml:space="preserve"> contact, participates </w:t>
      </w:r>
      <w:r w:rsidR="00DB3CB7">
        <w:rPr>
          <w:rFonts w:ascii="Arial" w:hAnsi="Arial" w:cs="Arial"/>
          <w:sz w:val="24"/>
          <w:szCs w:val="24"/>
        </w:rPr>
        <w:t>fully,</w:t>
      </w:r>
      <w:r w:rsidR="00125CCE">
        <w:rPr>
          <w:rFonts w:ascii="Arial" w:hAnsi="Arial" w:cs="Arial"/>
          <w:sz w:val="24"/>
          <w:szCs w:val="24"/>
        </w:rPr>
        <w:t xml:space="preserve"> and </w:t>
      </w:r>
      <w:r w:rsidR="00A342FC">
        <w:rPr>
          <w:rFonts w:ascii="Arial" w:hAnsi="Arial" w:cs="Arial"/>
          <w:sz w:val="24"/>
          <w:szCs w:val="24"/>
        </w:rPr>
        <w:t>gives full attention.</w:t>
      </w:r>
      <w:r w:rsidR="002A0B04">
        <w:rPr>
          <w:rFonts w:ascii="Arial" w:hAnsi="Arial" w:cs="Arial"/>
          <w:sz w:val="24"/>
          <w:szCs w:val="24"/>
        </w:rPr>
        <w:t xml:space="preserve"> After researching the four different types of liste</w:t>
      </w:r>
      <w:r w:rsidR="00E83AE2">
        <w:rPr>
          <w:rFonts w:ascii="Arial" w:hAnsi="Arial" w:cs="Arial"/>
          <w:sz w:val="24"/>
          <w:szCs w:val="24"/>
        </w:rPr>
        <w:t xml:space="preserve">ners, the author </w:t>
      </w:r>
      <w:r w:rsidR="00A85158">
        <w:rPr>
          <w:rFonts w:ascii="Arial" w:hAnsi="Arial" w:cs="Arial"/>
          <w:sz w:val="24"/>
          <w:szCs w:val="24"/>
        </w:rPr>
        <w:t>has determined she is an active listener</w:t>
      </w:r>
      <w:r w:rsidR="00BF1879">
        <w:rPr>
          <w:rFonts w:ascii="Arial" w:hAnsi="Arial" w:cs="Arial"/>
          <w:sz w:val="24"/>
          <w:szCs w:val="24"/>
        </w:rPr>
        <w:t xml:space="preserve"> </w:t>
      </w:r>
      <w:r w:rsidR="00151318">
        <w:rPr>
          <w:rFonts w:ascii="Arial" w:hAnsi="Arial" w:cs="Arial"/>
          <w:sz w:val="24"/>
          <w:szCs w:val="24"/>
        </w:rPr>
        <w:t>majority of the time.</w:t>
      </w:r>
      <w:r w:rsidR="00FD6B85">
        <w:rPr>
          <w:rFonts w:ascii="Arial" w:hAnsi="Arial" w:cs="Arial"/>
          <w:sz w:val="24"/>
          <w:szCs w:val="24"/>
        </w:rPr>
        <w:t xml:space="preserve"> The author</w:t>
      </w:r>
      <w:r w:rsidR="00151318">
        <w:rPr>
          <w:rFonts w:ascii="Arial" w:hAnsi="Arial" w:cs="Arial"/>
          <w:sz w:val="24"/>
          <w:szCs w:val="24"/>
        </w:rPr>
        <w:t xml:space="preserve"> </w:t>
      </w:r>
      <w:r w:rsidR="006A2327">
        <w:rPr>
          <w:rFonts w:ascii="Arial" w:hAnsi="Arial" w:cs="Arial"/>
          <w:sz w:val="24"/>
          <w:szCs w:val="24"/>
        </w:rPr>
        <w:t>feels it is important</w:t>
      </w:r>
      <w:r w:rsidR="00151318">
        <w:rPr>
          <w:rFonts w:ascii="Arial" w:hAnsi="Arial" w:cs="Arial"/>
          <w:sz w:val="24"/>
          <w:szCs w:val="24"/>
        </w:rPr>
        <w:t xml:space="preserve"> to listen to others</w:t>
      </w:r>
      <w:r w:rsidR="006A2327">
        <w:rPr>
          <w:rFonts w:ascii="Arial" w:hAnsi="Arial" w:cs="Arial"/>
          <w:sz w:val="24"/>
          <w:szCs w:val="24"/>
        </w:rPr>
        <w:t>,</w:t>
      </w:r>
      <w:r w:rsidR="00151318">
        <w:rPr>
          <w:rFonts w:ascii="Arial" w:hAnsi="Arial" w:cs="Arial"/>
          <w:sz w:val="24"/>
          <w:szCs w:val="24"/>
        </w:rPr>
        <w:t xml:space="preserve"> to learn</w:t>
      </w:r>
      <w:r w:rsidR="00FD6B85">
        <w:rPr>
          <w:rFonts w:ascii="Arial" w:hAnsi="Arial" w:cs="Arial"/>
          <w:sz w:val="24"/>
          <w:szCs w:val="24"/>
        </w:rPr>
        <w:t xml:space="preserve"> and progress as manager in her business.</w:t>
      </w:r>
      <w:r w:rsidR="0015500C">
        <w:rPr>
          <w:rFonts w:ascii="Arial" w:hAnsi="Arial" w:cs="Arial"/>
          <w:sz w:val="24"/>
          <w:szCs w:val="24"/>
        </w:rPr>
        <w:t xml:space="preserve"> </w:t>
      </w:r>
      <w:r w:rsidR="00103B19">
        <w:rPr>
          <w:rFonts w:ascii="Arial" w:hAnsi="Arial" w:cs="Arial"/>
          <w:sz w:val="24"/>
          <w:szCs w:val="24"/>
        </w:rPr>
        <w:t>The author</w:t>
      </w:r>
      <w:r w:rsidR="00A14539">
        <w:rPr>
          <w:rFonts w:ascii="Arial" w:hAnsi="Arial" w:cs="Arial"/>
          <w:sz w:val="24"/>
          <w:szCs w:val="24"/>
        </w:rPr>
        <w:t>s</w:t>
      </w:r>
      <w:r w:rsidR="00103B19">
        <w:rPr>
          <w:rFonts w:ascii="Arial" w:hAnsi="Arial" w:cs="Arial"/>
          <w:sz w:val="24"/>
          <w:szCs w:val="24"/>
        </w:rPr>
        <w:t xml:space="preserve"> </w:t>
      </w:r>
      <w:r w:rsidR="00A14539">
        <w:rPr>
          <w:rFonts w:ascii="Arial" w:hAnsi="Arial" w:cs="Arial"/>
          <w:sz w:val="24"/>
          <w:szCs w:val="24"/>
        </w:rPr>
        <w:t xml:space="preserve">colleague Sarah is an involved listener, she provides some direct eye contact and reflects on the message to some degree. When communicating to her colleague, Lucy must repeat instructions to Sarah. </w:t>
      </w:r>
      <w:r w:rsidR="00194848">
        <w:rPr>
          <w:rFonts w:ascii="Arial" w:hAnsi="Arial" w:cs="Arial"/>
          <w:sz w:val="24"/>
          <w:szCs w:val="24"/>
        </w:rPr>
        <w:t>If Lucy does not repeat instructions to her colleague, or if her colleague is not listening this could cause miscommunication, resulting in Sarah not doing the job correctly. This could cause conflict or loss of business for Lucy’s company, because each job requires different instructions.</w:t>
      </w:r>
    </w:p>
    <w:p w14:paraId="5004F0DC" w14:textId="00FCD120" w:rsidR="00387CCD" w:rsidRDefault="0015500C" w:rsidP="00ED00AB">
      <w:pPr>
        <w:spacing w:line="360" w:lineRule="auto"/>
        <w:rPr>
          <w:rFonts w:ascii="Arial" w:hAnsi="Arial" w:cs="Arial"/>
          <w:sz w:val="24"/>
          <w:szCs w:val="24"/>
        </w:rPr>
      </w:pPr>
      <w:r>
        <w:rPr>
          <w:rFonts w:ascii="Arial" w:hAnsi="Arial" w:cs="Arial"/>
          <w:sz w:val="24"/>
          <w:szCs w:val="24"/>
        </w:rPr>
        <w:t>Another element in being able to communicate effec</w:t>
      </w:r>
      <w:r w:rsidR="000F5288">
        <w:rPr>
          <w:rFonts w:ascii="Arial" w:hAnsi="Arial" w:cs="Arial"/>
          <w:sz w:val="24"/>
          <w:szCs w:val="24"/>
        </w:rPr>
        <w:t xml:space="preserve">tively </w:t>
      </w:r>
      <w:r w:rsidR="008033D1">
        <w:rPr>
          <w:rFonts w:ascii="Arial" w:hAnsi="Arial" w:cs="Arial"/>
          <w:sz w:val="24"/>
          <w:szCs w:val="24"/>
        </w:rPr>
        <w:t>in the workplace</w:t>
      </w:r>
      <w:r w:rsidR="005A5D81">
        <w:rPr>
          <w:rFonts w:ascii="Arial" w:hAnsi="Arial" w:cs="Arial"/>
          <w:sz w:val="24"/>
          <w:szCs w:val="24"/>
        </w:rPr>
        <w:t>,</w:t>
      </w:r>
      <w:r w:rsidR="008033D1">
        <w:rPr>
          <w:rFonts w:ascii="Arial" w:hAnsi="Arial" w:cs="Arial"/>
          <w:sz w:val="24"/>
          <w:szCs w:val="24"/>
        </w:rPr>
        <w:t xml:space="preserve"> is to understand the communication cycle</w:t>
      </w:r>
      <w:r w:rsidR="000C722F">
        <w:rPr>
          <w:rFonts w:ascii="Arial" w:hAnsi="Arial" w:cs="Arial"/>
          <w:sz w:val="24"/>
          <w:szCs w:val="24"/>
        </w:rPr>
        <w:t xml:space="preserve">. </w:t>
      </w:r>
      <w:r w:rsidR="009D3908">
        <w:rPr>
          <w:rFonts w:ascii="Arial" w:hAnsi="Arial" w:cs="Arial"/>
          <w:sz w:val="24"/>
          <w:szCs w:val="24"/>
        </w:rPr>
        <w:t>Efficient</w:t>
      </w:r>
      <w:r w:rsidR="009F591D">
        <w:rPr>
          <w:rFonts w:ascii="Arial" w:hAnsi="Arial" w:cs="Arial"/>
          <w:sz w:val="24"/>
          <w:szCs w:val="24"/>
        </w:rPr>
        <w:t xml:space="preserve"> communication is </w:t>
      </w:r>
      <w:r w:rsidR="009D3908">
        <w:rPr>
          <w:rFonts w:ascii="Arial" w:hAnsi="Arial" w:cs="Arial"/>
          <w:sz w:val="24"/>
          <w:szCs w:val="24"/>
        </w:rPr>
        <w:t>vital</w:t>
      </w:r>
      <w:r w:rsidR="009F591D">
        <w:rPr>
          <w:rFonts w:ascii="Arial" w:hAnsi="Arial" w:cs="Arial"/>
          <w:sz w:val="24"/>
          <w:szCs w:val="24"/>
        </w:rPr>
        <w:t xml:space="preserve"> in a </w:t>
      </w:r>
      <w:r w:rsidR="008F5A93">
        <w:rPr>
          <w:rFonts w:ascii="Arial" w:hAnsi="Arial" w:cs="Arial"/>
          <w:sz w:val="24"/>
          <w:szCs w:val="24"/>
        </w:rPr>
        <w:t>business because</w:t>
      </w:r>
      <w:r w:rsidR="009F591D">
        <w:rPr>
          <w:rFonts w:ascii="Arial" w:hAnsi="Arial" w:cs="Arial"/>
          <w:sz w:val="24"/>
          <w:szCs w:val="24"/>
        </w:rPr>
        <w:t xml:space="preserve"> it cr</w:t>
      </w:r>
      <w:r w:rsidR="008178FB">
        <w:rPr>
          <w:rFonts w:ascii="Arial" w:hAnsi="Arial" w:cs="Arial"/>
          <w:sz w:val="24"/>
          <w:szCs w:val="24"/>
        </w:rPr>
        <w:t xml:space="preserve">eates a </w:t>
      </w:r>
      <w:r w:rsidR="009D3908">
        <w:rPr>
          <w:rFonts w:ascii="Arial" w:hAnsi="Arial" w:cs="Arial"/>
          <w:sz w:val="24"/>
          <w:szCs w:val="24"/>
        </w:rPr>
        <w:t>common</w:t>
      </w:r>
      <w:r w:rsidR="008178FB">
        <w:rPr>
          <w:rFonts w:ascii="Arial" w:hAnsi="Arial" w:cs="Arial"/>
          <w:sz w:val="24"/>
          <w:szCs w:val="24"/>
        </w:rPr>
        <w:t xml:space="preserve"> understanding </w:t>
      </w:r>
      <w:r w:rsidR="009D3908">
        <w:rPr>
          <w:rFonts w:ascii="Arial" w:hAnsi="Arial" w:cs="Arial"/>
          <w:sz w:val="24"/>
          <w:szCs w:val="24"/>
        </w:rPr>
        <w:t>environment, between a manager and employees.</w:t>
      </w:r>
      <w:r w:rsidR="00075C20">
        <w:rPr>
          <w:rFonts w:ascii="Arial" w:hAnsi="Arial" w:cs="Arial"/>
          <w:sz w:val="24"/>
          <w:szCs w:val="24"/>
        </w:rPr>
        <w:t xml:space="preserve"> </w:t>
      </w:r>
      <w:r w:rsidR="001524F3">
        <w:rPr>
          <w:rFonts w:ascii="Arial" w:hAnsi="Arial" w:cs="Arial"/>
          <w:sz w:val="24"/>
          <w:szCs w:val="24"/>
        </w:rPr>
        <w:t>Nonverbal</w:t>
      </w:r>
      <w:r w:rsidR="00075C20">
        <w:rPr>
          <w:rFonts w:ascii="Arial" w:hAnsi="Arial" w:cs="Arial"/>
          <w:sz w:val="24"/>
          <w:szCs w:val="24"/>
        </w:rPr>
        <w:t xml:space="preserve">, </w:t>
      </w:r>
      <w:r w:rsidR="00D00D6F">
        <w:rPr>
          <w:rFonts w:ascii="Arial" w:hAnsi="Arial" w:cs="Arial"/>
          <w:sz w:val="24"/>
          <w:szCs w:val="24"/>
        </w:rPr>
        <w:t>written,</w:t>
      </w:r>
      <w:r w:rsidR="00075C20">
        <w:rPr>
          <w:rFonts w:ascii="Arial" w:hAnsi="Arial" w:cs="Arial"/>
          <w:sz w:val="24"/>
          <w:szCs w:val="24"/>
        </w:rPr>
        <w:t xml:space="preserve"> and verbal Communication </w:t>
      </w:r>
      <w:r w:rsidR="008F5A93">
        <w:rPr>
          <w:rFonts w:ascii="Arial" w:hAnsi="Arial" w:cs="Arial"/>
          <w:sz w:val="24"/>
          <w:szCs w:val="24"/>
        </w:rPr>
        <w:t>are</w:t>
      </w:r>
      <w:r w:rsidR="00075C20">
        <w:rPr>
          <w:rFonts w:ascii="Arial" w:hAnsi="Arial" w:cs="Arial"/>
          <w:sz w:val="24"/>
          <w:szCs w:val="24"/>
        </w:rPr>
        <w:t xml:space="preserve"> essential in the authors businesses because she </w:t>
      </w:r>
    </w:p>
    <w:p w14:paraId="7CD6C5BB" w14:textId="77777777" w:rsidR="006B21AF" w:rsidRDefault="006B21AF" w:rsidP="00ED00AB">
      <w:pPr>
        <w:spacing w:line="360" w:lineRule="auto"/>
        <w:rPr>
          <w:rFonts w:ascii="Arial" w:hAnsi="Arial" w:cs="Arial"/>
          <w:color w:val="FF0000"/>
          <w:sz w:val="24"/>
          <w:szCs w:val="24"/>
        </w:rPr>
      </w:pPr>
    </w:p>
    <w:p w14:paraId="34C804D3" w14:textId="65C6AD9E" w:rsidR="00FE547F" w:rsidRDefault="00334758" w:rsidP="00ED00AB">
      <w:pPr>
        <w:spacing w:line="360" w:lineRule="auto"/>
        <w:rPr>
          <w:rFonts w:ascii="Arial" w:hAnsi="Arial" w:cs="Arial"/>
          <w:color w:val="000000" w:themeColor="text1"/>
          <w:sz w:val="24"/>
          <w:szCs w:val="24"/>
        </w:rPr>
      </w:pPr>
      <w:r>
        <w:rPr>
          <w:rFonts w:ascii="Arial" w:hAnsi="Arial" w:cs="Arial"/>
          <w:sz w:val="24"/>
          <w:szCs w:val="24"/>
        </w:rPr>
        <w:t xml:space="preserve">Communication is the exchange of </w:t>
      </w:r>
      <w:r w:rsidR="005D4853">
        <w:rPr>
          <w:rFonts w:ascii="Arial" w:hAnsi="Arial" w:cs="Arial"/>
          <w:sz w:val="24"/>
          <w:szCs w:val="24"/>
        </w:rPr>
        <w:t xml:space="preserve">thoughts, information, or ideas that results </w:t>
      </w:r>
      <w:r w:rsidR="008419D1">
        <w:rPr>
          <w:rFonts w:ascii="Arial" w:hAnsi="Arial" w:cs="Arial"/>
          <w:sz w:val="24"/>
          <w:szCs w:val="24"/>
        </w:rPr>
        <w:t>i</w:t>
      </w:r>
      <w:r w:rsidR="005D4853">
        <w:rPr>
          <w:rFonts w:ascii="Arial" w:hAnsi="Arial" w:cs="Arial"/>
          <w:sz w:val="24"/>
          <w:szCs w:val="24"/>
        </w:rPr>
        <w:t xml:space="preserve">n mutual understanding between two or more people according to </w:t>
      </w:r>
      <w:r w:rsidR="008A7BFE">
        <w:rPr>
          <w:rFonts w:ascii="Arial" w:hAnsi="Arial" w:cs="Arial"/>
          <w:sz w:val="24"/>
          <w:szCs w:val="24"/>
        </w:rPr>
        <w:t>Gri</w:t>
      </w:r>
      <w:r w:rsidR="00D73704">
        <w:rPr>
          <w:rFonts w:ascii="Arial" w:hAnsi="Arial" w:cs="Arial"/>
          <w:sz w:val="24"/>
          <w:szCs w:val="24"/>
        </w:rPr>
        <w:t xml:space="preserve">ffiths and Dunham (2015). </w:t>
      </w:r>
      <w:r w:rsidR="00C65325">
        <w:rPr>
          <w:rFonts w:ascii="Arial" w:hAnsi="Arial" w:cs="Arial"/>
          <w:sz w:val="24"/>
          <w:szCs w:val="24"/>
        </w:rPr>
        <w:t>Consequently,</w:t>
      </w:r>
      <w:r w:rsidR="00D73704">
        <w:rPr>
          <w:rFonts w:ascii="Arial" w:hAnsi="Arial" w:cs="Arial"/>
          <w:sz w:val="24"/>
          <w:szCs w:val="24"/>
        </w:rPr>
        <w:t xml:space="preserve"> communication skills are a key </w:t>
      </w:r>
      <w:r w:rsidR="0004737E">
        <w:rPr>
          <w:rFonts w:ascii="Arial" w:hAnsi="Arial" w:cs="Arial"/>
          <w:sz w:val="24"/>
          <w:szCs w:val="24"/>
        </w:rPr>
        <w:t>element</w:t>
      </w:r>
      <w:r w:rsidR="00B233BC">
        <w:rPr>
          <w:rFonts w:ascii="Arial" w:hAnsi="Arial" w:cs="Arial"/>
          <w:sz w:val="24"/>
          <w:szCs w:val="24"/>
        </w:rPr>
        <w:t xml:space="preserve"> to communicat</w:t>
      </w:r>
      <w:r w:rsidR="00C92A0A">
        <w:rPr>
          <w:rFonts w:ascii="Arial" w:hAnsi="Arial" w:cs="Arial"/>
          <w:sz w:val="24"/>
          <w:szCs w:val="24"/>
        </w:rPr>
        <w:t>ing</w:t>
      </w:r>
      <w:r w:rsidR="00B233BC">
        <w:rPr>
          <w:rFonts w:ascii="Arial" w:hAnsi="Arial" w:cs="Arial"/>
          <w:sz w:val="24"/>
          <w:szCs w:val="24"/>
        </w:rPr>
        <w:t xml:space="preserve"> correctly</w:t>
      </w:r>
      <w:r w:rsidR="00AC37DC">
        <w:rPr>
          <w:rFonts w:ascii="Arial" w:hAnsi="Arial" w:cs="Arial"/>
          <w:sz w:val="24"/>
          <w:szCs w:val="24"/>
        </w:rPr>
        <w:t xml:space="preserve"> in the workplace,</w:t>
      </w:r>
      <w:r w:rsidR="00C92A0A">
        <w:rPr>
          <w:rFonts w:ascii="Arial" w:hAnsi="Arial" w:cs="Arial"/>
          <w:sz w:val="24"/>
          <w:szCs w:val="24"/>
        </w:rPr>
        <w:t xml:space="preserve"> therefore it is important we </w:t>
      </w:r>
      <w:r w:rsidR="0004737E">
        <w:rPr>
          <w:rFonts w:ascii="Arial" w:hAnsi="Arial" w:cs="Arial"/>
          <w:sz w:val="24"/>
          <w:szCs w:val="24"/>
        </w:rPr>
        <w:t xml:space="preserve">understand these skills. </w:t>
      </w:r>
      <w:r w:rsidR="00B037C7">
        <w:rPr>
          <w:rFonts w:ascii="Arial" w:hAnsi="Arial" w:cs="Arial"/>
          <w:sz w:val="24"/>
          <w:szCs w:val="24"/>
        </w:rPr>
        <w:t>In the authors workplace</w:t>
      </w:r>
      <w:r w:rsidR="00DE7AEF">
        <w:rPr>
          <w:rFonts w:ascii="Arial" w:hAnsi="Arial" w:cs="Arial"/>
          <w:sz w:val="24"/>
          <w:szCs w:val="24"/>
        </w:rPr>
        <w:t>,</w:t>
      </w:r>
      <w:r w:rsidR="00B037C7">
        <w:rPr>
          <w:rFonts w:ascii="Arial" w:hAnsi="Arial" w:cs="Arial"/>
          <w:sz w:val="24"/>
          <w:szCs w:val="24"/>
        </w:rPr>
        <w:t xml:space="preserve"> it is vital she communicates effectively and correctly</w:t>
      </w:r>
      <w:r w:rsidR="005F0D97">
        <w:rPr>
          <w:rFonts w:ascii="Arial" w:hAnsi="Arial" w:cs="Arial"/>
          <w:sz w:val="24"/>
          <w:szCs w:val="24"/>
        </w:rPr>
        <w:t>.</w:t>
      </w:r>
      <w:r w:rsidR="00DE7AEF">
        <w:rPr>
          <w:rFonts w:ascii="Arial" w:hAnsi="Arial" w:cs="Arial"/>
          <w:sz w:val="24"/>
          <w:szCs w:val="24"/>
        </w:rPr>
        <w:t xml:space="preserve"> She has two small businesses wh</w:t>
      </w:r>
      <w:r w:rsidR="009D7316">
        <w:rPr>
          <w:rFonts w:ascii="Arial" w:hAnsi="Arial" w:cs="Arial"/>
          <w:sz w:val="24"/>
          <w:szCs w:val="24"/>
        </w:rPr>
        <w:t>ich requires her to</w:t>
      </w:r>
      <w:r w:rsidR="00DE7AEF">
        <w:rPr>
          <w:rFonts w:ascii="Arial" w:hAnsi="Arial" w:cs="Arial"/>
          <w:sz w:val="24"/>
          <w:szCs w:val="24"/>
        </w:rPr>
        <w:t xml:space="preserve"> communicate </w:t>
      </w:r>
      <w:r w:rsidR="009D7316">
        <w:rPr>
          <w:rFonts w:ascii="Arial" w:hAnsi="Arial" w:cs="Arial"/>
          <w:sz w:val="24"/>
          <w:szCs w:val="24"/>
        </w:rPr>
        <w:t>using all five main types of communication.</w:t>
      </w:r>
      <w:r w:rsidR="00466AB7">
        <w:rPr>
          <w:rFonts w:ascii="Arial" w:hAnsi="Arial" w:cs="Arial"/>
          <w:sz w:val="24"/>
          <w:szCs w:val="24"/>
        </w:rPr>
        <w:t xml:space="preserve"> </w:t>
      </w:r>
      <w:r w:rsidR="00396536">
        <w:rPr>
          <w:rFonts w:ascii="Arial" w:hAnsi="Arial" w:cs="Arial"/>
          <w:sz w:val="24"/>
          <w:szCs w:val="24"/>
        </w:rPr>
        <w:t xml:space="preserve">The author has undertaken a SWOT analysis on her communication in </w:t>
      </w:r>
      <w:r w:rsidR="005C2FDB">
        <w:rPr>
          <w:rFonts w:ascii="Arial" w:hAnsi="Arial" w:cs="Arial"/>
          <w:sz w:val="24"/>
          <w:szCs w:val="24"/>
        </w:rPr>
        <w:t xml:space="preserve">her </w:t>
      </w:r>
      <w:r w:rsidR="00396536">
        <w:rPr>
          <w:rFonts w:ascii="Arial" w:hAnsi="Arial" w:cs="Arial"/>
          <w:sz w:val="24"/>
          <w:szCs w:val="24"/>
        </w:rPr>
        <w:t>workplace</w:t>
      </w:r>
      <w:r w:rsidR="005C2FDB">
        <w:rPr>
          <w:rFonts w:ascii="Arial" w:hAnsi="Arial" w:cs="Arial"/>
          <w:sz w:val="24"/>
          <w:szCs w:val="24"/>
        </w:rPr>
        <w:t xml:space="preserve"> to </w:t>
      </w:r>
      <w:r w:rsidR="00755F7C">
        <w:rPr>
          <w:rFonts w:ascii="Arial" w:hAnsi="Arial" w:cs="Arial"/>
          <w:sz w:val="24"/>
          <w:szCs w:val="24"/>
        </w:rPr>
        <w:t>establish</w:t>
      </w:r>
      <w:r w:rsidR="005C2FDB">
        <w:rPr>
          <w:rFonts w:ascii="Arial" w:hAnsi="Arial" w:cs="Arial"/>
          <w:sz w:val="24"/>
          <w:szCs w:val="24"/>
        </w:rPr>
        <w:t xml:space="preserve"> </w:t>
      </w:r>
      <w:r w:rsidR="0015500C">
        <w:rPr>
          <w:rFonts w:ascii="Arial" w:hAnsi="Arial" w:cs="Arial"/>
          <w:sz w:val="24"/>
          <w:szCs w:val="24"/>
        </w:rPr>
        <w:t xml:space="preserve">her </w:t>
      </w:r>
      <w:r w:rsidR="005C2FDB">
        <w:rPr>
          <w:rFonts w:ascii="Arial" w:hAnsi="Arial" w:cs="Arial"/>
          <w:sz w:val="24"/>
          <w:szCs w:val="24"/>
        </w:rPr>
        <w:t xml:space="preserve">strengths, weaknesses, </w:t>
      </w:r>
      <w:r w:rsidR="000B13E4">
        <w:rPr>
          <w:rFonts w:ascii="Arial" w:hAnsi="Arial" w:cs="Arial"/>
          <w:sz w:val="24"/>
          <w:szCs w:val="24"/>
        </w:rPr>
        <w:t>threats,</w:t>
      </w:r>
      <w:r w:rsidR="005C2FDB">
        <w:rPr>
          <w:rFonts w:ascii="Arial" w:hAnsi="Arial" w:cs="Arial"/>
          <w:sz w:val="24"/>
          <w:szCs w:val="24"/>
        </w:rPr>
        <w:t xml:space="preserve"> and opportunities</w:t>
      </w:r>
      <w:r w:rsidR="00755F7C">
        <w:rPr>
          <w:rFonts w:ascii="Arial" w:hAnsi="Arial" w:cs="Arial"/>
          <w:sz w:val="24"/>
          <w:szCs w:val="24"/>
        </w:rPr>
        <w:t xml:space="preserve"> (Appendix B).</w:t>
      </w:r>
      <w:r w:rsidR="000B13E4">
        <w:rPr>
          <w:rFonts w:ascii="Arial" w:hAnsi="Arial" w:cs="Arial"/>
          <w:sz w:val="24"/>
          <w:szCs w:val="24"/>
        </w:rPr>
        <w:t xml:space="preserve"> From her results</w:t>
      </w:r>
      <w:r w:rsidR="00EC3053">
        <w:rPr>
          <w:rFonts w:ascii="Arial" w:hAnsi="Arial" w:cs="Arial"/>
          <w:sz w:val="24"/>
          <w:szCs w:val="24"/>
        </w:rPr>
        <w:t>,</w:t>
      </w:r>
      <w:r w:rsidR="000B13E4">
        <w:rPr>
          <w:rFonts w:ascii="Arial" w:hAnsi="Arial" w:cs="Arial"/>
          <w:sz w:val="24"/>
          <w:szCs w:val="24"/>
        </w:rPr>
        <w:t xml:space="preserve"> </w:t>
      </w:r>
      <w:r w:rsidR="00865286">
        <w:rPr>
          <w:rFonts w:ascii="Arial" w:hAnsi="Arial" w:cs="Arial"/>
          <w:sz w:val="24"/>
          <w:szCs w:val="24"/>
        </w:rPr>
        <w:t xml:space="preserve">one of the authors weaknesses were her lack of communication </w:t>
      </w:r>
      <w:r w:rsidR="0093195F">
        <w:rPr>
          <w:rFonts w:ascii="Arial" w:hAnsi="Arial" w:cs="Arial"/>
          <w:sz w:val="24"/>
          <w:szCs w:val="24"/>
        </w:rPr>
        <w:t xml:space="preserve">by </w:t>
      </w:r>
      <w:r w:rsidR="00865286">
        <w:rPr>
          <w:rFonts w:ascii="Arial" w:hAnsi="Arial" w:cs="Arial"/>
          <w:sz w:val="24"/>
          <w:szCs w:val="24"/>
        </w:rPr>
        <w:t xml:space="preserve">email. This could be overcome by the author emailing customers on a weekly basis with </w:t>
      </w:r>
      <w:r w:rsidR="00C24AB4">
        <w:rPr>
          <w:rFonts w:ascii="Arial" w:hAnsi="Arial" w:cs="Arial"/>
          <w:sz w:val="24"/>
          <w:szCs w:val="24"/>
        </w:rPr>
        <w:t>offers and</w:t>
      </w:r>
      <w:r w:rsidR="00665270">
        <w:rPr>
          <w:rFonts w:ascii="Arial" w:hAnsi="Arial" w:cs="Arial"/>
          <w:sz w:val="24"/>
          <w:szCs w:val="24"/>
        </w:rPr>
        <w:t xml:space="preserve"> </w:t>
      </w:r>
      <w:r w:rsidR="00270001">
        <w:rPr>
          <w:rFonts w:ascii="Arial" w:hAnsi="Arial" w:cs="Arial"/>
          <w:sz w:val="24"/>
          <w:szCs w:val="24"/>
        </w:rPr>
        <w:t>checking</w:t>
      </w:r>
      <w:r w:rsidR="00665270">
        <w:rPr>
          <w:rFonts w:ascii="Arial" w:hAnsi="Arial" w:cs="Arial"/>
          <w:sz w:val="24"/>
          <w:szCs w:val="24"/>
        </w:rPr>
        <w:t xml:space="preserve"> her work</w:t>
      </w:r>
      <w:r w:rsidR="00270001">
        <w:rPr>
          <w:rFonts w:ascii="Arial" w:hAnsi="Arial" w:cs="Arial"/>
          <w:sz w:val="24"/>
          <w:szCs w:val="24"/>
        </w:rPr>
        <w:t xml:space="preserve"> emails </w:t>
      </w:r>
      <w:r w:rsidR="00682402">
        <w:rPr>
          <w:rFonts w:ascii="Arial" w:hAnsi="Arial" w:cs="Arial"/>
          <w:sz w:val="24"/>
          <w:szCs w:val="24"/>
        </w:rPr>
        <w:lastRenderedPageBreak/>
        <w:t>daily</w:t>
      </w:r>
      <w:r w:rsidR="00665270">
        <w:rPr>
          <w:rFonts w:ascii="Arial" w:hAnsi="Arial" w:cs="Arial"/>
          <w:sz w:val="24"/>
          <w:szCs w:val="24"/>
        </w:rPr>
        <w:t>.</w:t>
      </w:r>
      <w:r w:rsidR="00682402">
        <w:rPr>
          <w:rFonts w:ascii="Arial" w:hAnsi="Arial" w:cs="Arial"/>
          <w:sz w:val="24"/>
          <w:szCs w:val="24"/>
        </w:rPr>
        <w:t xml:space="preserve"> In addition, another weakness the author possesses </w:t>
      </w:r>
      <w:r w:rsidR="00AE589D">
        <w:rPr>
          <w:rFonts w:ascii="Arial" w:hAnsi="Arial" w:cs="Arial"/>
          <w:sz w:val="24"/>
          <w:szCs w:val="24"/>
        </w:rPr>
        <w:t>is nonverbal communication</w:t>
      </w:r>
      <w:r w:rsidR="00C909B3">
        <w:rPr>
          <w:rFonts w:ascii="Arial" w:hAnsi="Arial" w:cs="Arial"/>
          <w:sz w:val="24"/>
          <w:szCs w:val="24"/>
        </w:rPr>
        <w:t xml:space="preserve">. </w:t>
      </w:r>
      <w:r w:rsidR="00C45DC0">
        <w:rPr>
          <w:rFonts w:ascii="Arial" w:hAnsi="Arial" w:cs="Arial"/>
          <w:sz w:val="24"/>
          <w:szCs w:val="24"/>
        </w:rPr>
        <w:t xml:space="preserve">Although the author can </w:t>
      </w:r>
      <w:r w:rsidR="005E2941">
        <w:rPr>
          <w:rFonts w:ascii="Arial" w:hAnsi="Arial" w:cs="Arial"/>
          <w:sz w:val="24"/>
          <w:szCs w:val="24"/>
        </w:rPr>
        <w:t>maintain</w:t>
      </w:r>
      <w:r w:rsidR="00C24AB4">
        <w:rPr>
          <w:rFonts w:ascii="Arial" w:hAnsi="Arial" w:cs="Arial"/>
          <w:sz w:val="24"/>
          <w:szCs w:val="24"/>
        </w:rPr>
        <w:t xml:space="preserve"> good</w:t>
      </w:r>
      <w:r w:rsidR="005E2941">
        <w:rPr>
          <w:rFonts w:ascii="Arial" w:hAnsi="Arial" w:cs="Arial"/>
          <w:sz w:val="24"/>
          <w:szCs w:val="24"/>
        </w:rPr>
        <w:t xml:space="preserve"> eye contact</w:t>
      </w:r>
      <w:r w:rsidR="0040608B">
        <w:rPr>
          <w:rFonts w:ascii="Arial" w:hAnsi="Arial" w:cs="Arial"/>
          <w:sz w:val="24"/>
          <w:szCs w:val="24"/>
        </w:rPr>
        <w:t xml:space="preserve"> and uses facial expressions, she often </w:t>
      </w:r>
      <w:r w:rsidR="00FF15E2">
        <w:rPr>
          <w:rFonts w:ascii="Arial" w:hAnsi="Arial" w:cs="Arial"/>
          <w:sz w:val="24"/>
          <w:szCs w:val="24"/>
        </w:rPr>
        <w:t>does</w:t>
      </w:r>
      <w:r w:rsidR="0031519A">
        <w:rPr>
          <w:rFonts w:ascii="Arial" w:hAnsi="Arial" w:cs="Arial"/>
          <w:sz w:val="24"/>
          <w:szCs w:val="24"/>
        </w:rPr>
        <w:t xml:space="preserve"> not</w:t>
      </w:r>
      <w:r w:rsidR="00FF15E2">
        <w:rPr>
          <w:rFonts w:ascii="Arial" w:hAnsi="Arial" w:cs="Arial"/>
          <w:sz w:val="24"/>
          <w:szCs w:val="24"/>
        </w:rPr>
        <w:t xml:space="preserve"> possess the correct posture </w:t>
      </w:r>
      <w:r w:rsidR="00F24FFA">
        <w:rPr>
          <w:rFonts w:ascii="Arial" w:hAnsi="Arial" w:cs="Arial"/>
          <w:sz w:val="24"/>
          <w:szCs w:val="24"/>
        </w:rPr>
        <w:t>or body language</w:t>
      </w:r>
      <w:r w:rsidR="008F5769">
        <w:rPr>
          <w:rFonts w:ascii="Arial" w:hAnsi="Arial" w:cs="Arial"/>
          <w:sz w:val="24"/>
          <w:szCs w:val="24"/>
        </w:rPr>
        <w:t xml:space="preserve">. </w:t>
      </w:r>
      <w:r w:rsidR="00DC309B">
        <w:rPr>
          <w:rFonts w:ascii="Arial" w:hAnsi="Arial" w:cs="Arial"/>
          <w:sz w:val="24"/>
          <w:szCs w:val="24"/>
        </w:rPr>
        <w:t>Lucy</w:t>
      </w:r>
      <w:r w:rsidR="006E528F">
        <w:rPr>
          <w:rFonts w:ascii="Arial" w:hAnsi="Arial" w:cs="Arial"/>
          <w:sz w:val="24"/>
          <w:szCs w:val="24"/>
        </w:rPr>
        <w:t xml:space="preserve"> recognises th</w:t>
      </w:r>
      <w:r w:rsidR="00636150">
        <w:rPr>
          <w:rFonts w:ascii="Arial" w:hAnsi="Arial" w:cs="Arial"/>
          <w:sz w:val="24"/>
          <w:szCs w:val="24"/>
        </w:rPr>
        <w:t xml:space="preserve">at </w:t>
      </w:r>
      <w:r w:rsidR="007C1418">
        <w:rPr>
          <w:rFonts w:ascii="Arial" w:hAnsi="Arial" w:cs="Arial"/>
          <w:sz w:val="24"/>
          <w:szCs w:val="24"/>
        </w:rPr>
        <w:t xml:space="preserve">correct posture </w:t>
      </w:r>
      <w:r w:rsidR="009E3AB8">
        <w:rPr>
          <w:rFonts w:ascii="Arial" w:hAnsi="Arial" w:cs="Arial"/>
          <w:sz w:val="24"/>
          <w:szCs w:val="24"/>
        </w:rPr>
        <w:t xml:space="preserve">and body language </w:t>
      </w:r>
      <w:r w:rsidR="007C1418">
        <w:rPr>
          <w:rFonts w:ascii="Arial" w:hAnsi="Arial" w:cs="Arial"/>
          <w:sz w:val="24"/>
          <w:szCs w:val="24"/>
        </w:rPr>
        <w:t>is critical in making a strong impression</w:t>
      </w:r>
      <w:r w:rsidR="0098682D">
        <w:rPr>
          <w:rFonts w:ascii="Arial" w:hAnsi="Arial" w:cs="Arial"/>
          <w:sz w:val="24"/>
          <w:szCs w:val="24"/>
        </w:rPr>
        <w:t>,</w:t>
      </w:r>
      <w:r w:rsidR="007C1418">
        <w:rPr>
          <w:rFonts w:ascii="Arial" w:hAnsi="Arial" w:cs="Arial"/>
          <w:sz w:val="24"/>
          <w:szCs w:val="24"/>
        </w:rPr>
        <w:t xml:space="preserve"> and </w:t>
      </w:r>
      <w:r w:rsidR="009E3AB8">
        <w:rPr>
          <w:rFonts w:ascii="Arial" w:hAnsi="Arial" w:cs="Arial"/>
          <w:sz w:val="24"/>
          <w:szCs w:val="24"/>
        </w:rPr>
        <w:t>when lacking in these areas of nonverbal communication, it</w:t>
      </w:r>
      <w:r w:rsidR="00636150">
        <w:rPr>
          <w:rFonts w:ascii="Arial" w:hAnsi="Arial" w:cs="Arial"/>
          <w:sz w:val="24"/>
          <w:szCs w:val="24"/>
        </w:rPr>
        <w:t xml:space="preserve"> c</w:t>
      </w:r>
      <w:r w:rsidR="009E3AB8">
        <w:rPr>
          <w:rFonts w:ascii="Arial" w:hAnsi="Arial" w:cs="Arial"/>
          <w:sz w:val="24"/>
          <w:szCs w:val="24"/>
        </w:rPr>
        <w:t>an</w:t>
      </w:r>
      <w:r w:rsidR="00636150">
        <w:rPr>
          <w:rFonts w:ascii="Arial" w:hAnsi="Arial" w:cs="Arial"/>
          <w:sz w:val="24"/>
          <w:szCs w:val="24"/>
        </w:rPr>
        <w:t xml:space="preserve"> give the wrong impression to her customers</w:t>
      </w:r>
      <w:r w:rsidR="00DF6D86">
        <w:rPr>
          <w:rFonts w:ascii="Arial" w:hAnsi="Arial" w:cs="Arial"/>
          <w:sz w:val="24"/>
          <w:szCs w:val="24"/>
        </w:rPr>
        <w:t>.</w:t>
      </w:r>
      <w:r w:rsidR="00DC309B">
        <w:rPr>
          <w:rFonts w:ascii="Arial" w:hAnsi="Arial" w:cs="Arial"/>
          <w:sz w:val="24"/>
          <w:szCs w:val="24"/>
        </w:rPr>
        <w:t xml:space="preserve"> </w:t>
      </w:r>
      <w:r w:rsidR="00DF6D86">
        <w:rPr>
          <w:rFonts w:ascii="Arial" w:hAnsi="Arial" w:cs="Arial"/>
          <w:sz w:val="24"/>
          <w:szCs w:val="24"/>
        </w:rPr>
        <w:t xml:space="preserve">She </w:t>
      </w:r>
      <w:r w:rsidR="008D0BC0">
        <w:rPr>
          <w:rFonts w:ascii="Arial" w:hAnsi="Arial" w:cs="Arial"/>
          <w:sz w:val="24"/>
          <w:szCs w:val="24"/>
        </w:rPr>
        <w:t>could</w:t>
      </w:r>
      <w:r w:rsidR="00DC309B">
        <w:rPr>
          <w:rFonts w:ascii="Arial" w:hAnsi="Arial" w:cs="Arial"/>
          <w:sz w:val="24"/>
          <w:szCs w:val="24"/>
        </w:rPr>
        <w:t xml:space="preserve"> overcome this </w:t>
      </w:r>
      <w:r w:rsidR="008D0BC0">
        <w:rPr>
          <w:rFonts w:ascii="Arial" w:hAnsi="Arial" w:cs="Arial"/>
          <w:sz w:val="24"/>
          <w:szCs w:val="24"/>
        </w:rPr>
        <w:t>by</w:t>
      </w:r>
      <w:r w:rsidR="004927DD">
        <w:rPr>
          <w:rFonts w:ascii="Arial" w:hAnsi="Arial" w:cs="Arial"/>
          <w:sz w:val="24"/>
          <w:szCs w:val="24"/>
        </w:rPr>
        <w:t xml:space="preserve"> </w:t>
      </w:r>
      <w:r w:rsidR="004B07C5">
        <w:rPr>
          <w:rFonts w:ascii="Arial" w:hAnsi="Arial" w:cs="Arial"/>
          <w:sz w:val="24"/>
          <w:szCs w:val="24"/>
        </w:rPr>
        <w:t>practising and implementing the correct posture and body language within her workplace.</w:t>
      </w:r>
      <w:r w:rsidR="00DF6D86">
        <w:rPr>
          <w:rFonts w:ascii="Arial" w:hAnsi="Arial" w:cs="Arial"/>
          <w:sz w:val="24"/>
          <w:szCs w:val="24"/>
        </w:rPr>
        <w:t xml:space="preserve"> </w:t>
      </w:r>
      <w:r w:rsidR="004B07C5">
        <w:rPr>
          <w:rFonts w:ascii="Arial" w:hAnsi="Arial" w:cs="Arial"/>
          <w:sz w:val="24"/>
          <w:szCs w:val="24"/>
        </w:rPr>
        <w:t>Moreover</w:t>
      </w:r>
      <w:r w:rsidR="006907A4">
        <w:rPr>
          <w:rFonts w:ascii="Arial" w:hAnsi="Arial" w:cs="Arial"/>
          <w:sz w:val="24"/>
          <w:szCs w:val="24"/>
        </w:rPr>
        <w:t xml:space="preserve">, one of the authors </w:t>
      </w:r>
      <w:r w:rsidR="00260A5B">
        <w:rPr>
          <w:rFonts w:ascii="Arial" w:hAnsi="Arial" w:cs="Arial"/>
          <w:sz w:val="24"/>
          <w:szCs w:val="24"/>
        </w:rPr>
        <w:t xml:space="preserve">strengths are </w:t>
      </w:r>
      <w:r w:rsidR="00595504">
        <w:rPr>
          <w:rFonts w:ascii="Arial" w:hAnsi="Arial" w:cs="Arial"/>
          <w:sz w:val="24"/>
          <w:szCs w:val="24"/>
        </w:rPr>
        <w:t>communicating via social media</w:t>
      </w:r>
      <w:r w:rsidR="00A42E21">
        <w:rPr>
          <w:rFonts w:ascii="Arial" w:hAnsi="Arial" w:cs="Arial"/>
          <w:sz w:val="24"/>
          <w:szCs w:val="24"/>
        </w:rPr>
        <w:t xml:space="preserve">, this can provide several opportunities for the author. </w:t>
      </w:r>
      <w:r w:rsidR="00731AE0">
        <w:rPr>
          <w:rFonts w:ascii="Arial" w:hAnsi="Arial" w:cs="Arial"/>
          <w:sz w:val="24"/>
          <w:szCs w:val="24"/>
        </w:rPr>
        <w:t>The author</w:t>
      </w:r>
      <w:r w:rsidR="00CF1000">
        <w:rPr>
          <w:rFonts w:ascii="Arial" w:hAnsi="Arial" w:cs="Arial"/>
          <w:sz w:val="24"/>
          <w:szCs w:val="24"/>
        </w:rPr>
        <w:t xml:space="preserve"> </w:t>
      </w:r>
      <w:r w:rsidR="00203F0D">
        <w:rPr>
          <w:rFonts w:ascii="Arial" w:hAnsi="Arial" w:cs="Arial"/>
          <w:sz w:val="24"/>
          <w:szCs w:val="24"/>
        </w:rPr>
        <w:t>can</w:t>
      </w:r>
      <w:r w:rsidR="00CF1000">
        <w:rPr>
          <w:rFonts w:ascii="Arial" w:hAnsi="Arial" w:cs="Arial"/>
          <w:sz w:val="24"/>
          <w:szCs w:val="24"/>
        </w:rPr>
        <w:t xml:space="preserve"> </w:t>
      </w:r>
      <w:r w:rsidR="008419D1">
        <w:rPr>
          <w:rFonts w:ascii="Arial" w:hAnsi="Arial" w:cs="Arial"/>
          <w:sz w:val="24"/>
          <w:szCs w:val="24"/>
        </w:rPr>
        <w:t>utilize</w:t>
      </w:r>
      <w:r w:rsidR="00CF1000">
        <w:rPr>
          <w:rFonts w:ascii="Arial" w:hAnsi="Arial" w:cs="Arial"/>
          <w:sz w:val="24"/>
          <w:szCs w:val="24"/>
        </w:rPr>
        <w:t xml:space="preserve"> her social media </w:t>
      </w:r>
      <w:r w:rsidR="00342319">
        <w:rPr>
          <w:rFonts w:ascii="Arial" w:hAnsi="Arial" w:cs="Arial"/>
          <w:sz w:val="24"/>
          <w:szCs w:val="24"/>
        </w:rPr>
        <w:t xml:space="preserve">communication </w:t>
      </w:r>
      <w:r w:rsidR="00731AE0">
        <w:rPr>
          <w:rFonts w:ascii="Arial" w:hAnsi="Arial" w:cs="Arial"/>
          <w:sz w:val="24"/>
          <w:szCs w:val="24"/>
        </w:rPr>
        <w:t xml:space="preserve">skills </w:t>
      </w:r>
      <w:r w:rsidR="00342319">
        <w:rPr>
          <w:rFonts w:ascii="Arial" w:hAnsi="Arial" w:cs="Arial"/>
          <w:sz w:val="24"/>
          <w:szCs w:val="24"/>
        </w:rPr>
        <w:t>to gain potential custo</w:t>
      </w:r>
      <w:r w:rsidR="00180EA5">
        <w:rPr>
          <w:rFonts w:ascii="Arial" w:hAnsi="Arial" w:cs="Arial"/>
          <w:sz w:val="24"/>
          <w:szCs w:val="24"/>
        </w:rPr>
        <w:t>m</w:t>
      </w:r>
      <w:r w:rsidR="00342319">
        <w:rPr>
          <w:rFonts w:ascii="Arial" w:hAnsi="Arial" w:cs="Arial"/>
          <w:sz w:val="24"/>
          <w:szCs w:val="24"/>
        </w:rPr>
        <w:t xml:space="preserve">, build stronger </w:t>
      </w:r>
      <w:r w:rsidR="00731AE0">
        <w:rPr>
          <w:rFonts w:ascii="Arial" w:hAnsi="Arial" w:cs="Arial"/>
          <w:sz w:val="24"/>
          <w:szCs w:val="24"/>
        </w:rPr>
        <w:t>customer relationships and gain potential contracts.</w:t>
      </w:r>
      <w:r w:rsidR="00BD59D0">
        <w:rPr>
          <w:rFonts w:ascii="Arial" w:hAnsi="Arial" w:cs="Arial"/>
          <w:sz w:val="24"/>
          <w:szCs w:val="24"/>
        </w:rPr>
        <w:t xml:space="preserve"> Lastly one of the authors threats w</w:t>
      </w:r>
      <w:r w:rsidR="00437236">
        <w:rPr>
          <w:rFonts w:ascii="Arial" w:hAnsi="Arial" w:cs="Arial"/>
          <w:sz w:val="24"/>
          <w:szCs w:val="24"/>
        </w:rPr>
        <w:t xml:space="preserve">as </w:t>
      </w:r>
      <w:r w:rsidR="00E65444">
        <w:rPr>
          <w:rFonts w:ascii="Arial" w:hAnsi="Arial" w:cs="Arial"/>
          <w:sz w:val="24"/>
          <w:szCs w:val="24"/>
        </w:rPr>
        <w:t xml:space="preserve">miscommunication, </w:t>
      </w:r>
      <w:r w:rsidR="00180EA5">
        <w:rPr>
          <w:rFonts w:ascii="Arial" w:hAnsi="Arial" w:cs="Arial"/>
          <w:sz w:val="24"/>
          <w:szCs w:val="24"/>
        </w:rPr>
        <w:t xml:space="preserve">which could </w:t>
      </w:r>
      <w:r w:rsidR="005935BF">
        <w:rPr>
          <w:rFonts w:ascii="Arial" w:hAnsi="Arial" w:cs="Arial"/>
          <w:sz w:val="24"/>
          <w:szCs w:val="24"/>
        </w:rPr>
        <w:t>result</w:t>
      </w:r>
      <w:r w:rsidR="00180EA5">
        <w:rPr>
          <w:rFonts w:ascii="Arial" w:hAnsi="Arial" w:cs="Arial"/>
          <w:sz w:val="24"/>
          <w:szCs w:val="24"/>
        </w:rPr>
        <w:t xml:space="preserve"> </w:t>
      </w:r>
      <w:r w:rsidR="005935BF">
        <w:rPr>
          <w:rFonts w:ascii="Arial" w:hAnsi="Arial" w:cs="Arial"/>
          <w:sz w:val="24"/>
          <w:szCs w:val="24"/>
        </w:rPr>
        <w:t xml:space="preserve">in </w:t>
      </w:r>
      <w:r w:rsidR="00E65444">
        <w:rPr>
          <w:rFonts w:ascii="Arial" w:hAnsi="Arial" w:cs="Arial"/>
          <w:sz w:val="24"/>
          <w:szCs w:val="24"/>
        </w:rPr>
        <w:t xml:space="preserve">a </w:t>
      </w:r>
      <w:r w:rsidR="005935BF">
        <w:rPr>
          <w:rFonts w:ascii="Arial" w:hAnsi="Arial" w:cs="Arial"/>
          <w:sz w:val="24"/>
          <w:szCs w:val="24"/>
        </w:rPr>
        <w:t xml:space="preserve">potential </w:t>
      </w:r>
      <w:r w:rsidR="00E65444">
        <w:rPr>
          <w:rFonts w:ascii="Arial" w:hAnsi="Arial" w:cs="Arial"/>
          <w:sz w:val="24"/>
          <w:szCs w:val="24"/>
        </w:rPr>
        <w:t xml:space="preserve">financial </w:t>
      </w:r>
      <w:r w:rsidR="005935BF">
        <w:rPr>
          <w:rFonts w:ascii="Arial" w:hAnsi="Arial" w:cs="Arial"/>
          <w:sz w:val="24"/>
          <w:szCs w:val="24"/>
        </w:rPr>
        <w:t>loss</w:t>
      </w:r>
      <w:r w:rsidR="00E55B19">
        <w:rPr>
          <w:rFonts w:ascii="Arial" w:hAnsi="Arial" w:cs="Arial"/>
          <w:sz w:val="24"/>
          <w:szCs w:val="24"/>
        </w:rPr>
        <w:t xml:space="preserve"> </w:t>
      </w:r>
      <w:r w:rsidR="00180EA5">
        <w:rPr>
          <w:rFonts w:ascii="Arial" w:hAnsi="Arial" w:cs="Arial"/>
          <w:sz w:val="24"/>
          <w:szCs w:val="24"/>
        </w:rPr>
        <w:t>for her business if</w:t>
      </w:r>
      <w:r w:rsidR="00E55B19">
        <w:rPr>
          <w:rFonts w:ascii="Arial" w:hAnsi="Arial" w:cs="Arial"/>
          <w:sz w:val="24"/>
          <w:szCs w:val="24"/>
        </w:rPr>
        <w:t xml:space="preserve"> the author does not communicate correctly with her customers. The author could </w:t>
      </w:r>
      <w:r w:rsidR="0099039E">
        <w:rPr>
          <w:rFonts w:ascii="Arial" w:hAnsi="Arial" w:cs="Arial"/>
          <w:sz w:val="24"/>
          <w:szCs w:val="24"/>
        </w:rPr>
        <w:t>conquer</w:t>
      </w:r>
      <w:r w:rsidR="00E55B19">
        <w:rPr>
          <w:rFonts w:ascii="Arial" w:hAnsi="Arial" w:cs="Arial"/>
          <w:sz w:val="24"/>
          <w:szCs w:val="24"/>
        </w:rPr>
        <w:t xml:space="preserve"> this by</w:t>
      </w:r>
      <w:r w:rsidR="00180EA5">
        <w:rPr>
          <w:rFonts w:ascii="Arial" w:hAnsi="Arial" w:cs="Arial"/>
          <w:sz w:val="24"/>
          <w:szCs w:val="24"/>
        </w:rPr>
        <w:t xml:space="preserve"> active listening</w:t>
      </w:r>
      <w:r w:rsidR="00393645">
        <w:rPr>
          <w:rFonts w:ascii="Arial" w:hAnsi="Arial" w:cs="Arial"/>
          <w:sz w:val="24"/>
          <w:szCs w:val="24"/>
        </w:rPr>
        <w:t>,</w:t>
      </w:r>
      <w:r w:rsidR="00180EA5">
        <w:rPr>
          <w:rFonts w:ascii="Arial" w:hAnsi="Arial" w:cs="Arial"/>
          <w:sz w:val="24"/>
          <w:szCs w:val="24"/>
        </w:rPr>
        <w:t xml:space="preserve"> giving accurate information and avoid interrupting.</w:t>
      </w:r>
      <w:r w:rsidR="00E55B19">
        <w:rPr>
          <w:rFonts w:ascii="Arial" w:hAnsi="Arial" w:cs="Arial"/>
          <w:sz w:val="24"/>
          <w:szCs w:val="24"/>
        </w:rPr>
        <w:t xml:space="preserve"> </w:t>
      </w:r>
      <w:r w:rsidR="005935BF">
        <w:rPr>
          <w:rFonts w:ascii="Arial" w:hAnsi="Arial" w:cs="Arial"/>
          <w:sz w:val="24"/>
          <w:szCs w:val="24"/>
        </w:rPr>
        <w:t xml:space="preserve"> </w:t>
      </w:r>
      <w:r w:rsidR="00AD5AF3">
        <w:rPr>
          <w:rFonts w:ascii="Arial" w:hAnsi="Arial" w:cs="Arial"/>
          <w:sz w:val="24"/>
          <w:szCs w:val="24"/>
        </w:rPr>
        <w:t>T</w:t>
      </w:r>
      <w:r w:rsidR="00AD5AF3" w:rsidRPr="00472F39">
        <w:rPr>
          <w:rFonts w:ascii="Arial" w:hAnsi="Arial" w:cs="Arial"/>
          <w:sz w:val="24"/>
          <w:szCs w:val="24"/>
        </w:rPr>
        <w:t>he author has written a gap analysis</w:t>
      </w:r>
      <w:r w:rsidR="00AD5AF3" w:rsidRPr="00B84122">
        <w:rPr>
          <w:rFonts w:ascii="Arial" w:hAnsi="Arial" w:cs="Arial"/>
          <w:sz w:val="24"/>
          <w:szCs w:val="24"/>
        </w:rPr>
        <w:t xml:space="preserve"> </w:t>
      </w:r>
      <w:r w:rsidR="00AD5AF3" w:rsidRPr="00E94C9C">
        <w:rPr>
          <w:rFonts w:ascii="Arial" w:hAnsi="Arial" w:cs="Arial"/>
          <w:sz w:val="24"/>
          <w:szCs w:val="24"/>
        </w:rPr>
        <w:t xml:space="preserve">to set goals and to see what </w:t>
      </w:r>
      <w:r w:rsidR="00AD5AF3">
        <w:rPr>
          <w:rFonts w:ascii="Arial" w:hAnsi="Arial" w:cs="Arial"/>
          <w:sz w:val="24"/>
          <w:szCs w:val="24"/>
        </w:rPr>
        <w:t xml:space="preserve">she </w:t>
      </w:r>
      <w:r w:rsidR="00AD5AF3" w:rsidRPr="00E94C9C">
        <w:rPr>
          <w:rFonts w:ascii="Arial" w:hAnsi="Arial" w:cs="Arial"/>
          <w:sz w:val="24"/>
          <w:szCs w:val="24"/>
        </w:rPr>
        <w:t>c</w:t>
      </w:r>
      <w:r w:rsidR="00AD5AF3">
        <w:rPr>
          <w:rFonts w:ascii="Arial" w:hAnsi="Arial" w:cs="Arial"/>
          <w:sz w:val="24"/>
          <w:szCs w:val="24"/>
        </w:rPr>
        <w:t>an improve on across all fields of communication in her</w:t>
      </w:r>
      <w:r w:rsidR="00484D6A">
        <w:rPr>
          <w:rFonts w:ascii="Arial" w:hAnsi="Arial" w:cs="Arial"/>
          <w:sz w:val="24"/>
          <w:szCs w:val="24"/>
        </w:rPr>
        <w:t xml:space="preserve"> </w:t>
      </w:r>
      <w:r w:rsidR="00AD5AF3">
        <w:rPr>
          <w:rFonts w:ascii="Arial" w:hAnsi="Arial" w:cs="Arial"/>
          <w:sz w:val="24"/>
          <w:szCs w:val="24"/>
        </w:rPr>
        <w:t>workplac</w:t>
      </w:r>
      <w:r w:rsidR="00484D6A">
        <w:rPr>
          <w:rFonts w:ascii="Arial" w:hAnsi="Arial" w:cs="Arial"/>
          <w:sz w:val="24"/>
          <w:szCs w:val="24"/>
        </w:rPr>
        <w:t>e</w:t>
      </w:r>
      <w:r w:rsidR="00AD5AF3">
        <w:rPr>
          <w:rFonts w:ascii="Arial" w:hAnsi="Arial" w:cs="Arial"/>
          <w:sz w:val="24"/>
          <w:szCs w:val="24"/>
        </w:rPr>
        <w:t>. She</w:t>
      </w:r>
      <w:r w:rsidR="00AD5AF3" w:rsidRPr="00472F39">
        <w:rPr>
          <w:rFonts w:ascii="Arial" w:hAnsi="Arial" w:cs="Arial"/>
          <w:sz w:val="24"/>
          <w:szCs w:val="24"/>
        </w:rPr>
        <w:t xml:space="preserve"> </w:t>
      </w:r>
      <w:r w:rsidR="00AD5AF3">
        <w:rPr>
          <w:rFonts w:ascii="Arial" w:hAnsi="Arial" w:cs="Arial"/>
          <w:sz w:val="24"/>
          <w:szCs w:val="24"/>
        </w:rPr>
        <w:t xml:space="preserve">will then </w:t>
      </w:r>
      <w:r w:rsidR="00AD5AF3" w:rsidRPr="00472F39">
        <w:rPr>
          <w:rFonts w:ascii="Arial" w:hAnsi="Arial" w:cs="Arial"/>
          <w:sz w:val="24"/>
          <w:szCs w:val="24"/>
        </w:rPr>
        <w:t>evaluate her skills against the criteria</w:t>
      </w:r>
      <w:r w:rsidR="00AD5AF3">
        <w:rPr>
          <w:rFonts w:ascii="Arial" w:hAnsi="Arial" w:cs="Arial"/>
          <w:sz w:val="24"/>
          <w:szCs w:val="24"/>
        </w:rPr>
        <w:t>,</w:t>
      </w:r>
      <w:r w:rsidR="00AD5AF3" w:rsidRPr="00472F39">
        <w:rPr>
          <w:rFonts w:ascii="Arial" w:hAnsi="Arial" w:cs="Arial"/>
          <w:sz w:val="24"/>
          <w:szCs w:val="24"/>
        </w:rPr>
        <w:t xml:space="preserve"> for the skills required</w:t>
      </w:r>
      <w:r w:rsidR="00AD5AF3">
        <w:rPr>
          <w:rFonts w:ascii="Arial" w:hAnsi="Arial" w:cs="Arial"/>
          <w:sz w:val="24"/>
          <w:szCs w:val="24"/>
        </w:rPr>
        <w:t xml:space="preserve"> for her to</w:t>
      </w:r>
      <w:r w:rsidR="00484D6A">
        <w:rPr>
          <w:rFonts w:ascii="Arial" w:hAnsi="Arial" w:cs="Arial"/>
          <w:sz w:val="24"/>
          <w:szCs w:val="24"/>
        </w:rPr>
        <w:t xml:space="preserve"> communicate efficiently.</w:t>
      </w:r>
      <w:r w:rsidR="00AD5AF3">
        <w:rPr>
          <w:rFonts w:ascii="Arial" w:hAnsi="Arial" w:cs="Arial"/>
          <w:sz w:val="24"/>
          <w:szCs w:val="24"/>
        </w:rPr>
        <w:t xml:space="preserve"> From her GAP analysis results the author was able to identify her objectives and act on them accordingly.</w:t>
      </w:r>
      <w:r w:rsidR="00484D6A">
        <w:rPr>
          <w:rFonts w:ascii="Arial" w:hAnsi="Arial" w:cs="Arial"/>
          <w:sz w:val="24"/>
          <w:szCs w:val="24"/>
        </w:rPr>
        <w:t xml:space="preserve"> </w:t>
      </w:r>
      <w:r w:rsidR="000F38D3" w:rsidRPr="000F38D3">
        <w:rPr>
          <w:rFonts w:ascii="Arial" w:hAnsi="Arial" w:cs="Arial"/>
          <w:sz w:val="24"/>
          <w:szCs w:val="24"/>
        </w:rPr>
        <w:t xml:space="preserve">The author </w:t>
      </w:r>
      <w:r w:rsidR="000A4370">
        <w:rPr>
          <w:rFonts w:ascii="Arial" w:hAnsi="Arial" w:cs="Arial"/>
          <w:color w:val="000000" w:themeColor="text1"/>
          <w:sz w:val="24"/>
          <w:szCs w:val="24"/>
        </w:rPr>
        <w:t>has undertaken a personal development</w:t>
      </w:r>
      <w:r w:rsidR="00142494">
        <w:rPr>
          <w:rFonts w:ascii="Arial" w:hAnsi="Arial" w:cs="Arial"/>
          <w:color w:val="000000" w:themeColor="text1"/>
          <w:sz w:val="24"/>
          <w:szCs w:val="24"/>
        </w:rPr>
        <w:t xml:space="preserve"> </w:t>
      </w:r>
      <w:r w:rsidR="00EC3053">
        <w:rPr>
          <w:rFonts w:ascii="Arial" w:hAnsi="Arial" w:cs="Arial"/>
          <w:color w:val="000000" w:themeColor="text1"/>
          <w:sz w:val="24"/>
          <w:szCs w:val="24"/>
        </w:rPr>
        <w:t xml:space="preserve">plan </w:t>
      </w:r>
      <w:r w:rsidR="00142494">
        <w:rPr>
          <w:rFonts w:ascii="Arial" w:hAnsi="Arial" w:cs="Arial"/>
          <w:color w:val="000000" w:themeColor="text1"/>
          <w:sz w:val="24"/>
          <w:szCs w:val="24"/>
        </w:rPr>
        <w:t>on her communicatio</w:t>
      </w:r>
      <w:r w:rsidR="00EC3053">
        <w:rPr>
          <w:rFonts w:ascii="Arial" w:hAnsi="Arial" w:cs="Arial"/>
          <w:color w:val="000000" w:themeColor="text1"/>
          <w:sz w:val="24"/>
          <w:szCs w:val="24"/>
        </w:rPr>
        <w:t xml:space="preserve">n, </w:t>
      </w:r>
      <w:r w:rsidR="000A4370">
        <w:rPr>
          <w:rFonts w:ascii="Arial" w:hAnsi="Arial" w:cs="Arial"/>
          <w:color w:val="000000" w:themeColor="text1"/>
          <w:sz w:val="24"/>
          <w:szCs w:val="24"/>
        </w:rPr>
        <w:t xml:space="preserve">to </w:t>
      </w:r>
      <w:r w:rsidR="00142494">
        <w:rPr>
          <w:rFonts w:ascii="Arial" w:hAnsi="Arial" w:cs="Arial"/>
          <w:color w:val="000000" w:themeColor="text1"/>
          <w:sz w:val="24"/>
          <w:szCs w:val="24"/>
        </w:rPr>
        <w:t xml:space="preserve">reflect and plan on her personal development </w:t>
      </w:r>
      <w:r w:rsidR="005D2A6E">
        <w:rPr>
          <w:rFonts w:ascii="Arial" w:hAnsi="Arial" w:cs="Arial"/>
          <w:color w:val="000000" w:themeColor="text1"/>
          <w:sz w:val="24"/>
          <w:szCs w:val="24"/>
        </w:rPr>
        <w:t xml:space="preserve">for </w:t>
      </w:r>
      <w:r w:rsidR="009B14D7">
        <w:rPr>
          <w:rFonts w:ascii="Arial" w:hAnsi="Arial" w:cs="Arial"/>
          <w:color w:val="000000" w:themeColor="text1"/>
          <w:sz w:val="24"/>
          <w:szCs w:val="24"/>
        </w:rPr>
        <w:t>short</w:t>
      </w:r>
      <w:r w:rsidR="00FD5B00">
        <w:rPr>
          <w:rFonts w:ascii="Arial" w:hAnsi="Arial" w:cs="Arial"/>
          <w:color w:val="000000" w:themeColor="text1"/>
          <w:sz w:val="24"/>
          <w:szCs w:val="24"/>
        </w:rPr>
        <w:t>-</w:t>
      </w:r>
      <w:r w:rsidR="009B14D7">
        <w:rPr>
          <w:rFonts w:ascii="Arial" w:hAnsi="Arial" w:cs="Arial"/>
          <w:color w:val="000000" w:themeColor="text1"/>
          <w:sz w:val="24"/>
          <w:szCs w:val="24"/>
        </w:rPr>
        <w:t>term and long</w:t>
      </w:r>
      <w:r w:rsidR="00FD5B00">
        <w:rPr>
          <w:rFonts w:ascii="Arial" w:hAnsi="Arial" w:cs="Arial"/>
          <w:color w:val="000000" w:themeColor="text1"/>
          <w:sz w:val="24"/>
          <w:szCs w:val="24"/>
        </w:rPr>
        <w:t>-</w:t>
      </w:r>
      <w:r w:rsidR="009B14D7">
        <w:rPr>
          <w:rFonts w:ascii="Arial" w:hAnsi="Arial" w:cs="Arial"/>
          <w:color w:val="000000" w:themeColor="text1"/>
          <w:sz w:val="24"/>
          <w:szCs w:val="24"/>
        </w:rPr>
        <w:t>term</w:t>
      </w:r>
      <w:r w:rsidR="005D2A6E">
        <w:rPr>
          <w:rFonts w:ascii="Arial" w:hAnsi="Arial" w:cs="Arial"/>
          <w:color w:val="000000" w:themeColor="text1"/>
          <w:sz w:val="24"/>
          <w:szCs w:val="24"/>
        </w:rPr>
        <w:t xml:space="preserve"> goals</w:t>
      </w:r>
      <w:r w:rsidR="00EA24C2">
        <w:rPr>
          <w:rFonts w:ascii="Arial" w:hAnsi="Arial" w:cs="Arial"/>
          <w:color w:val="000000" w:themeColor="text1"/>
          <w:sz w:val="24"/>
          <w:szCs w:val="24"/>
        </w:rPr>
        <w:t xml:space="preserve"> (Appendix D)</w:t>
      </w:r>
      <w:r w:rsidR="005D2A6E">
        <w:rPr>
          <w:rFonts w:ascii="Arial" w:hAnsi="Arial" w:cs="Arial"/>
          <w:color w:val="000000" w:themeColor="text1"/>
          <w:sz w:val="24"/>
          <w:szCs w:val="24"/>
        </w:rPr>
        <w:t>. From her results,</w:t>
      </w:r>
    </w:p>
    <w:p w14:paraId="0146908E" w14:textId="77777777" w:rsidR="00632383" w:rsidRDefault="00FE547F" w:rsidP="00ED00AB">
      <w:pPr>
        <w:spacing w:line="360" w:lineRule="auto"/>
        <w:rPr>
          <w:rFonts w:ascii="Arial" w:hAnsi="Arial" w:cs="Arial"/>
          <w:color w:val="000000" w:themeColor="text1"/>
          <w:sz w:val="24"/>
          <w:szCs w:val="24"/>
        </w:rPr>
      </w:pPr>
      <w:r>
        <w:rPr>
          <w:rFonts w:ascii="Arial" w:hAnsi="Arial" w:cs="Arial"/>
          <w:color w:val="000000" w:themeColor="text1"/>
          <w:sz w:val="24"/>
          <w:szCs w:val="24"/>
        </w:rPr>
        <w:t>The author presented a slideshow based on the difference between groups and teams to her students. Due to the pandemic in the UK</w:t>
      </w:r>
      <w:r w:rsidR="00A61591">
        <w:rPr>
          <w:rFonts w:ascii="Arial" w:hAnsi="Arial" w:cs="Arial"/>
          <w:color w:val="000000" w:themeColor="text1"/>
          <w:sz w:val="24"/>
          <w:szCs w:val="24"/>
        </w:rPr>
        <w:t>,</w:t>
      </w:r>
      <w:r>
        <w:rPr>
          <w:rFonts w:ascii="Arial" w:hAnsi="Arial" w:cs="Arial"/>
          <w:color w:val="000000" w:themeColor="text1"/>
          <w:sz w:val="24"/>
          <w:szCs w:val="24"/>
        </w:rPr>
        <w:t xml:space="preserve"> the author was unable to present her slideshow in a classroom setting, instead she presented her slideshow</w:t>
      </w:r>
      <w:r w:rsidR="006D2EDC">
        <w:rPr>
          <w:rFonts w:ascii="Arial" w:hAnsi="Arial" w:cs="Arial"/>
          <w:color w:val="000000" w:themeColor="text1"/>
          <w:sz w:val="24"/>
          <w:szCs w:val="24"/>
        </w:rPr>
        <w:t xml:space="preserve"> online</w:t>
      </w:r>
      <w:r>
        <w:rPr>
          <w:rFonts w:ascii="Arial" w:hAnsi="Arial" w:cs="Arial"/>
          <w:color w:val="000000" w:themeColor="text1"/>
          <w:sz w:val="24"/>
          <w:szCs w:val="24"/>
        </w:rPr>
        <w:t xml:space="preserve"> </w:t>
      </w:r>
      <w:r w:rsidR="006D2EDC">
        <w:rPr>
          <w:rFonts w:ascii="Arial" w:hAnsi="Arial" w:cs="Arial"/>
          <w:color w:val="000000" w:themeColor="text1"/>
          <w:sz w:val="24"/>
          <w:szCs w:val="24"/>
        </w:rPr>
        <w:t>via</w:t>
      </w:r>
      <w:r w:rsidR="00A61591">
        <w:rPr>
          <w:rFonts w:ascii="Arial" w:hAnsi="Arial" w:cs="Arial"/>
          <w:color w:val="000000" w:themeColor="text1"/>
          <w:sz w:val="24"/>
          <w:szCs w:val="24"/>
        </w:rPr>
        <w:t xml:space="preserve"> Microsoft Teams. The author was feeling nervous because this was her first slideshow, </w:t>
      </w:r>
      <w:r w:rsidR="006D2EDC">
        <w:rPr>
          <w:rFonts w:ascii="Arial" w:hAnsi="Arial" w:cs="Arial"/>
          <w:color w:val="000000" w:themeColor="text1"/>
          <w:sz w:val="24"/>
          <w:szCs w:val="24"/>
        </w:rPr>
        <w:t>however</w:t>
      </w:r>
      <w:r w:rsidR="00A61591">
        <w:rPr>
          <w:rFonts w:ascii="Arial" w:hAnsi="Arial" w:cs="Arial"/>
          <w:color w:val="000000" w:themeColor="text1"/>
          <w:sz w:val="24"/>
          <w:szCs w:val="24"/>
        </w:rPr>
        <w:t xml:space="preserve"> her students put her at ease by encouraging her to do well. The author faced many barriers prior and during her slideshow</w:t>
      </w:r>
      <w:r w:rsidR="00385E32">
        <w:rPr>
          <w:rFonts w:ascii="Arial" w:hAnsi="Arial" w:cs="Arial"/>
          <w:color w:val="000000" w:themeColor="text1"/>
          <w:sz w:val="24"/>
          <w:szCs w:val="24"/>
        </w:rPr>
        <w:t>.</w:t>
      </w:r>
      <w:r w:rsidR="00A61591">
        <w:rPr>
          <w:rFonts w:ascii="Arial" w:hAnsi="Arial" w:cs="Arial"/>
          <w:color w:val="000000" w:themeColor="text1"/>
          <w:sz w:val="24"/>
          <w:szCs w:val="24"/>
        </w:rPr>
        <w:t xml:space="preserve"> </w:t>
      </w:r>
      <w:r w:rsidR="00385E32">
        <w:rPr>
          <w:rFonts w:ascii="Arial" w:hAnsi="Arial" w:cs="Arial"/>
          <w:color w:val="000000" w:themeColor="text1"/>
          <w:sz w:val="24"/>
          <w:szCs w:val="24"/>
        </w:rPr>
        <w:t>F</w:t>
      </w:r>
      <w:r w:rsidR="00A61591">
        <w:rPr>
          <w:rFonts w:ascii="Arial" w:hAnsi="Arial" w:cs="Arial"/>
          <w:color w:val="000000" w:themeColor="text1"/>
          <w:sz w:val="24"/>
          <w:szCs w:val="24"/>
        </w:rPr>
        <w:t>irstly</w:t>
      </w:r>
      <w:r w:rsidR="00385E32">
        <w:rPr>
          <w:rFonts w:ascii="Arial" w:hAnsi="Arial" w:cs="Arial"/>
          <w:color w:val="000000" w:themeColor="text1"/>
          <w:sz w:val="24"/>
          <w:szCs w:val="24"/>
        </w:rPr>
        <w:t xml:space="preserve">, </w:t>
      </w:r>
      <w:r w:rsidR="00A61591">
        <w:rPr>
          <w:rFonts w:ascii="Arial" w:hAnsi="Arial" w:cs="Arial"/>
          <w:color w:val="000000" w:themeColor="text1"/>
          <w:sz w:val="24"/>
          <w:szCs w:val="24"/>
        </w:rPr>
        <w:t xml:space="preserve">her tutor Bob had </w:t>
      </w:r>
      <w:r w:rsidR="00385E32">
        <w:rPr>
          <w:rFonts w:ascii="Arial" w:hAnsi="Arial" w:cs="Arial"/>
          <w:color w:val="000000" w:themeColor="text1"/>
          <w:sz w:val="24"/>
          <w:szCs w:val="24"/>
        </w:rPr>
        <w:t xml:space="preserve">technical problems, so he was unable to watch the presentation live. Secondly, Lucy experienced a technical hitch herself, when her computer froze when delivering her presentation to the group. </w:t>
      </w:r>
      <w:r w:rsidR="00743886">
        <w:rPr>
          <w:rFonts w:ascii="Arial" w:hAnsi="Arial" w:cs="Arial"/>
          <w:color w:val="000000" w:themeColor="text1"/>
          <w:sz w:val="24"/>
          <w:szCs w:val="24"/>
        </w:rPr>
        <w:t xml:space="preserve">The author felt that she delivered her presentation to a high standard, kept her slides simple but informative and referenced correctly from reliable sources. In addition, the author gave her students feedback forms to complete so she can </w:t>
      </w:r>
      <w:r w:rsidR="006D2EDC">
        <w:rPr>
          <w:rFonts w:ascii="Arial" w:hAnsi="Arial" w:cs="Arial"/>
          <w:color w:val="000000" w:themeColor="text1"/>
          <w:sz w:val="24"/>
          <w:szCs w:val="24"/>
        </w:rPr>
        <w:t>evaluate</w:t>
      </w:r>
      <w:r w:rsidR="00743886">
        <w:rPr>
          <w:rFonts w:ascii="Arial" w:hAnsi="Arial" w:cs="Arial"/>
          <w:color w:val="000000" w:themeColor="text1"/>
          <w:sz w:val="24"/>
          <w:szCs w:val="24"/>
        </w:rPr>
        <w:t xml:space="preserve"> what she did well inn and what she needs to improve </w:t>
      </w:r>
      <w:r w:rsidR="00743886">
        <w:rPr>
          <w:rFonts w:ascii="Arial" w:hAnsi="Arial" w:cs="Arial"/>
          <w:color w:val="000000" w:themeColor="text1"/>
          <w:sz w:val="24"/>
          <w:szCs w:val="24"/>
        </w:rPr>
        <w:lastRenderedPageBreak/>
        <w:t xml:space="preserve">on (Appendix N). </w:t>
      </w:r>
      <w:r w:rsidR="006D2EDC">
        <w:rPr>
          <w:rFonts w:ascii="Arial" w:hAnsi="Arial" w:cs="Arial"/>
          <w:color w:val="000000" w:themeColor="text1"/>
          <w:sz w:val="24"/>
          <w:szCs w:val="24"/>
        </w:rPr>
        <w:t>From</w:t>
      </w:r>
      <w:r w:rsidR="00743886">
        <w:rPr>
          <w:rFonts w:ascii="Arial" w:hAnsi="Arial" w:cs="Arial"/>
          <w:color w:val="000000" w:themeColor="text1"/>
          <w:sz w:val="24"/>
          <w:szCs w:val="24"/>
        </w:rPr>
        <w:t xml:space="preserve"> </w:t>
      </w:r>
      <w:r w:rsidR="006D2EDC">
        <w:rPr>
          <w:rFonts w:ascii="Arial" w:hAnsi="Arial" w:cs="Arial"/>
          <w:color w:val="000000" w:themeColor="text1"/>
          <w:sz w:val="24"/>
          <w:szCs w:val="24"/>
        </w:rPr>
        <w:t xml:space="preserve">her </w:t>
      </w:r>
      <w:r w:rsidR="00743886">
        <w:rPr>
          <w:rFonts w:ascii="Arial" w:hAnsi="Arial" w:cs="Arial"/>
          <w:color w:val="000000" w:themeColor="text1"/>
          <w:sz w:val="24"/>
          <w:szCs w:val="24"/>
        </w:rPr>
        <w:t>feedback</w:t>
      </w:r>
      <w:r w:rsidR="006D2EDC">
        <w:rPr>
          <w:rFonts w:ascii="Arial" w:hAnsi="Arial" w:cs="Arial"/>
          <w:color w:val="000000" w:themeColor="text1"/>
          <w:sz w:val="24"/>
          <w:szCs w:val="24"/>
        </w:rPr>
        <w:t>,</w:t>
      </w:r>
      <w:r w:rsidR="00743886">
        <w:rPr>
          <w:rFonts w:ascii="Arial" w:hAnsi="Arial" w:cs="Arial"/>
          <w:color w:val="000000" w:themeColor="text1"/>
          <w:sz w:val="24"/>
          <w:szCs w:val="24"/>
        </w:rPr>
        <w:t xml:space="preserve"> </w:t>
      </w:r>
      <w:r w:rsidR="006D2EDC">
        <w:rPr>
          <w:rFonts w:ascii="Arial" w:hAnsi="Arial" w:cs="Arial"/>
          <w:color w:val="000000" w:themeColor="text1"/>
          <w:sz w:val="24"/>
          <w:szCs w:val="24"/>
        </w:rPr>
        <w:t xml:space="preserve">Lucy did well in presenting clear slides, remained calm and composed, used her communication skills throughout and showed good body language. In addition, </w:t>
      </w:r>
      <w:r w:rsidR="00632383">
        <w:rPr>
          <w:rFonts w:ascii="Arial" w:hAnsi="Arial" w:cs="Arial"/>
          <w:color w:val="000000" w:themeColor="text1"/>
          <w:sz w:val="24"/>
          <w:szCs w:val="24"/>
        </w:rPr>
        <w:t>she showed an interest in her students, was well prepared, spoke confidently and spoke in depth about the topic. Furthermore, from her feedback Lucy could improve on her timing, size of her text on her slides, change the colour of her background and not refer to her notes as often.</w:t>
      </w:r>
    </w:p>
    <w:p w14:paraId="0C1BF3E0" w14:textId="669F9BBF" w:rsidR="00632383" w:rsidRPr="00632383" w:rsidRDefault="00632383" w:rsidP="00ED00AB">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author </w:t>
      </w:r>
      <w:r w:rsidR="00715CBA">
        <w:rPr>
          <w:rFonts w:ascii="Arial" w:hAnsi="Arial" w:cs="Arial"/>
          <w:color w:val="000000" w:themeColor="text1"/>
          <w:sz w:val="24"/>
          <w:szCs w:val="24"/>
        </w:rPr>
        <w:t>agrees with most of</w:t>
      </w:r>
      <w:r>
        <w:rPr>
          <w:rFonts w:ascii="Arial" w:hAnsi="Arial" w:cs="Arial"/>
          <w:color w:val="000000" w:themeColor="text1"/>
          <w:sz w:val="24"/>
          <w:szCs w:val="24"/>
        </w:rPr>
        <w:t xml:space="preserve"> feedback she received from her </w:t>
      </w:r>
      <w:r w:rsidR="00715CBA">
        <w:rPr>
          <w:rFonts w:ascii="Arial" w:hAnsi="Arial" w:cs="Arial"/>
          <w:color w:val="000000" w:themeColor="text1"/>
          <w:sz w:val="24"/>
          <w:szCs w:val="24"/>
        </w:rPr>
        <w:t>students but</w:t>
      </w:r>
      <w:r>
        <w:rPr>
          <w:rFonts w:ascii="Arial" w:hAnsi="Arial" w:cs="Arial"/>
          <w:color w:val="000000" w:themeColor="text1"/>
          <w:sz w:val="24"/>
          <w:szCs w:val="24"/>
        </w:rPr>
        <w:t xml:space="preserve"> disagrees that she should change the colour of her background</w:t>
      </w:r>
      <w:r w:rsidR="00715CBA">
        <w:rPr>
          <w:rFonts w:ascii="Arial" w:hAnsi="Arial" w:cs="Arial"/>
          <w:color w:val="000000" w:themeColor="text1"/>
          <w:sz w:val="24"/>
          <w:szCs w:val="24"/>
        </w:rPr>
        <w:t>.</w:t>
      </w:r>
      <w:r>
        <w:rPr>
          <w:rFonts w:ascii="Arial" w:hAnsi="Arial" w:cs="Arial"/>
          <w:color w:val="000000" w:themeColor="text1"/>
          <w:sz w:val="24"/>
          <w:szCs w:val="24"/>
        </w:rPr>
        <w:t xml:space="preserve"> </w:t>
      </w:r>
      <w:r w:rsidR="00715CBA">
        <w:rPr>
          <w:rFonts w:ascii="Arial" w:hAnsi="Arial" w:cs="Arial"/>
          <w:color w:val="000000" w:themeColor="text1"/>
          <w:sz w:val="24"/>
          <w:szCs w:val="24"/>
        </w:rPr>
        <w:t xml:space="preserve">Background colour is cosmetic and is a </w:t>
      </w:r>
      <w:r>
        <w:rPr>
          <w:rFonts w:ascii="Arial" w:hAnsi="Arial" w:cs="Arial"/>
          <w:color w:val="000000" w:themeColor="text1"/>
          <w:sz w:val="24"/>
          <w:szCs w:val="24"/>
        </w:rPr>
        <w:t>personal preference</w:t>
      </w:r>
      <w:r w:rsidR="00715CBA">
        <w:rPr>
          <w:rFonts w:ascii="Arial" w:hAnsi="Arial" w:cs="Arial"/>
          <w:color w:val="000000" w:themeColor="text1"/>
          <w:sz w:val="24"/>
          <w:szCs w:val="24"/>
        </w:rPr>
        <w:t xml:space="preserve">, which </w:t>
      </w:r>
      <w:r>
        <w:rPr>
          <w:rFonts w:ascii="Arial" w:hAnsi="Arial" w:cs="Arial"/>
          <w:color w:val="000000" w:themeColor="text1"/>
          <w:sz w:val="24"/>
          <w:szCs w:val="24"/>
        </w:rPr>
        <w:t>does not affe</w:t>
      </w:r>
      <w:r w:rsidR="00715CBA">
        <w:rPr>
          <w:rFonts w:ascii="Arial" w:hAnsi="Arial" w:cs="Arial"/>
          <w:color w:val="000000" w:themeColor="text1"/>
          <w:sz w:val="24"/>
          <w:szCs w:val="24"/>
        </w:rPr>
        <w:t>ct the students learning from her presentation.</w:t>
      </w:r>
    </w:p>
    <w:p w14:paraId="46509495" w14:textId="3B8BCB58" w:rsidR="008A1D8D" w:rsidRDefault="008A1D8D" w:rsidP="00ED00AB">
      <w:pPr>
        <w:spacing w:line="360" w:lineRule="auto"/>
        <w:rPr>
          <w:rFonts w:ascii="Arial" w:hAnsi="Arial" w:cs="Arial"/>
          <w:sz w:val="24"/>
          <w:szCs w:val="24"/>
        </w:rPr>
      </w:pPr>
    </w:p>
    <w:p w14:paraId="1FFBD901" w14:textId="1BC0D069" w:rsidR="00C075C6" w:rsidRPr="000B13E4" w:rsidRDefault="00C075C6" w:rsidP="00ED00AB">
      <w:pPr>
        <w:spacing w:line="360" w:lineRule="auto"/>
        <w:rPr>
          <w:rFonts w:ascii="Arial" w:hAnsi="Arial" w:cs="Arial"/>
          <w:sz w:val="24"/>
          <w:szCs w:val="24"/>
        </w:rPr>
      </w:pPr>
    </w:p>
    <w:p w14:paraId="4F0805D7" w14:textId="01D4DDB4" w:rsidR="00C075C6" w:rsidRDefault="00C075C6" w:rsidP="00ED00AB">
      <w:pPr>
        <w:spacing w:line="360" w:lineRule="auto"/>
        <w:rPr>
          <w:rFonts w:ascii="Arial" w:hAnsi="Arial" w:cs="Arial"/>
          <w:sz w:val="24"/>
          <w:szCs w:val="24"/>
        </w:rPr>
      </w:pPr>
    </w:p>
    <w:p w14:paraId="5E49F8A3" w14:textId="56D47289" w:rsidR="00C075C6" w:rsidRDefault="00C075C6" w:rsidP="00ED00AB">
      <w:pPr>
        <w:spacing w:line="360" w:lineRule="auto"/>
        <w:rPr>
          <w:rFonts w:ascii="Arial" w:hAnsi="Arial" w:cs="Arial"/>
          <w:sz w:val="24"/>
          <w:szCs w:val="24"/>
        </w:rPr>
      </w:pPr>
    </w:p>
    <w:p w14:paraId="2F3AE323" w14:textId="012888BD" w:rsidR="00C075C6" w:rsidRDefault="00C075C6" w:rsidP="00ED00AB">
      <w:pPr>
        <w:spacing w:line="360" w:lineRule="auto"/>
        <w:rPr>
          <w:rFonts w:ascii="Arial" w:hAnsi="Arial" w:cs="Arial"/>
          <w:sz w:val="24"/>
          <w:szCs w:val="24"/>
        </w:rPr>
      </w:pPr>
    </w:p>
    <w:p w14:paraId="0B127808" w14:textId="5E937551" w:rsidR="00C075C6" w:rsidRDefault="00C075C6" w:rsidP="00ED00AB">
      <w:pPr>
        <w:spacing w:line="360" w:lineRule="auto"/>
        <w:rPr>
          <w:rFonts w:ascii="Arial" w:hAnsi="Arial" w:cs="Arial"/>
          <w:sz w:val="24"/>
          <w:szCs w:val="24"/>
        </w:rPr>
      </w:pPr>
    </w:p>
    <w:p w14:paraId="5A08826C" w14:textId="1380513D" w:rsidR="00C075C6" w:rsidRDefault="00C075C6" w:rsidP="00ED00AB">
      <w:pPr>
        <w:spacing w:line="360" w:lineRule="auto"/>
        <w:rPr>
          <w:rFonts w:ascii="Arial" w:hAnsi="Arial" w:cs="Arial"/>
          <w:sz w:val="24"/>
          <w:szCs w:val="24"/>
        </w:rPr>
      </w:pPr>
    </w:p>
    <w:p w14:paraId="3CB94922" w14:textId="2B376B21" w:rsidR="00C075C6" w:rsidRDefault="00C075C6" w:rsidP="00ED00AB">
      <w:pPr>
        <w:spacing w:line="360" w:lineRule="auto"/>
        <w:rPr>
          <w:rFonts w:ascii="Arial" w:hAnsi="Arial" w:cs="Arial"/>
          <w:sz w:val="24"/>
          <w:szCs w:val="24"/>
        </w:rPr>
      </w:pPr>
    </w:p>
    <w:p w14:paraId="0815994C" w14:textId="3FA6B6F3" w:rsidR="00C075C6" w:rsidRDefault="00C075C6" w:rsidP="00ED00AB">
      <w:pPr>
        <w:spacing w:line="360" w:lineRule="auto"/>
        <w:rPr>
          <w:rFonts w:ascii="Arial" w:hAnsi="Arial" w:cs="Arial"/>
          <w:sz w:val="24"/>
          <w:szCs w:val="24"/>
        </w:rPr>
      </w:pPr>
    </w:p>
    <w:p w14:paraId="79C566E9" w14:textId="2509E24C" w:rsidR="00C075C6" w:rsidRDefault="00C075C6" w:rsidP="00ED00AB">
      <w:pPr>
        <w:spacing w:line="360" w:lineRule="auto"/>
        <w:rPr>
          <w:rFonts w:ascii="Arial" w:hAnsi="Arial" w:cs="Arial"/>
          <w:sz w:val="24"/>
          <w:szCs w:val="24"/>
        </w:rPr>
      </w:pPr>
    </w:p>
    <w:p w14:paraId="073B3596" w14:textId="058362E9" w:rsidR="00C075C6" w:rsidRDefault="00C075C6" w:rsidP="00ED00AB">
      <w:pPr>
        <w:spacing w:line="360" w:lineRule="auto"/>
        <w:rPr>
          <w:rFonts w:ascii="Arial" w:hAnsi="Arial" w:cs="Arial"/>
          <w:sz w:val="24"/>
          <w:szCs w:val="24"/>
        </w:rPr>
      </w:pPr>
    </w:p>
    <w:p w14:paraId="1C762697" w14:textId="7BB32D31" w:rsidR="00C075C6" w:rsidRDefault="00C075C6" w:rsidP="00ED00AB">
      <w:pPr>
        <w:spacing w:line="360" w:lineRule="auto"/>
        <w:rPr>
          <w:rFonts w:ascii="Arial" w:hAnsi="Arial" w:cs="Arial"/>
          <w:sz w:val="24"/>
          <w:szCs w:val="24"/>
        </w:rPr>
      </w:pPr>
    </w:p>
    <w:p w14:paraId="23D9B5CD" w14:textId="72203CD5" w:rsidR="00C075C6" w:rsidRDefault="00C075C6" w:rsidP="00ED00AB">
      <w:pPr>
        <w:spacing w:line="360" w:lineRule="auto"/>
        <w:rPr>
          <w:rFonts w:ascii="Arial" w:hAnsi="Arial" w:cs="Arial"/>
          <w:sz w:val="24"/>
          <w:szCs w:val="24"/>
        </w:rPr>
      </w:pPr>
    </w:p>
    <w:p w14:paraId="59CA9C88" w14:textId="4CE3EFA3" w:rsidR="00C075C6" w:rsidRDefault="00C075C6" w:rsidP="00ED00AB">
      <w:pPr>
        <w:spacing w:line="360" w:lineRule="auto"/>
        <w:rPr>
          <w:rFonts w:ascii="Arial" w:hAnsi="Arial" w:cs="Arial"/>
          <w:sz w:val="24"/>
          <w:szCs w:val="24"/>
        </w:rPr>
      </w:pPr>
    </w:p>
    <w:p w14:paraId="5F6D1F13" w14:textId="784DF417" w:rsidR="00C075C6" w:rsidRDefault="00C075C6" w:rsidP="00ED00AB">
      <w:pPr>
        <w:spacing w:line="360" w:lineRule="auto"/>
        <w:rPr>
          <w:rFonts w:ascii="Arial" w:hAnsi="Arial" w:cs="Arial"/>
          <w:sz w:val="24"/>
          <w:szCs w:val="24"/>
        </w:rPr>
      </w:pPr>
    </w:p>
    <w:p w14:paraId="619A0E8A" w14:textId="6E2CAB75" w:rsidR="00C075C6" w:rsidRDefault="00C075C6" w:rsidP="00ED00AB">
      <w:pPr>
        <w:spacing w:line="360" w:lineRule="auto"/>
        <w:rPr>
          <w:rFonts w:ascii="Arial" w:hAnsi="Arial" w:cs="Arial"/>
          <w:sz w:val="24"/>
          <w:szCs w:val="24"/>
        </w:rPr>
      </w:pPr>
    </w:p>
    <w:p w14:paraId="42BA93DA" w14:textId="0AC6DEDA" w:rsidR="00C075C6" w:rsidRDefault="00C075C6" w:rsidP="00ED00AB">
      <w:pPr>
        <w:spacing w:line="360" w:lineRule="auto"/>
        <w:rPr>
          <w:rFonts w:ascii="Arial" w:hAnsi="Arial" w:cs="Arial"/>
          <w:sz w:val="24"/>
          <w:szCs w:val="24"/>
        </w:rPr>
      </w:pPr>
    </w:p>
    <w:p w14:paraId="0A5FFDB5" w14:textId="1F94B830" w:rsidR="00C075C6" w:rsidRDefault="00C075C6" w:rsidP="00ED00AB">
      <w:pPr>
        <w:spacing w:line="360" w:lineRule="auto"/>
        <w:rPr>
          <w:rFonts w:ascii="Arial" w:hAnsi="Arial" w:cs="Arial"/>
          <w:sz w:val="24"/>
          <w:szCs w:val="24"/>
        </w:rPr>
      </w:pPr>
    </w:p>
    <w:p w14:paraId="276ABC17" w14:textId="44BE901A" w:rsidR="00C075C6" w:rsidRDefault="00C075C6" w:rsidP="00ED00AB">
      <w:pPr>
        <w:spacing w:line="360" w:lineRule="auto"/>
        <w:rPr>
          <w:rFonts w:ascii="Arial" w:hAnsi="Arial" w:cs="Arial"/>
          <w:sz w:val="24"/>
          <w:szCs w:val="24"/>
        </w:rPr>
      </w:pPr>
    </w:p>
    <w:p w14:paraId="5DAB15CD" w14:textId="077049F2" w:rsidR="00C075C6" w:rsidRDefault="00C075C6" w:rsidP="00ED00AB">
      <w:pPr>
        <w:spacing w:line="360" w:lineRule="auto"/>
        <w:rPr>
          <w:rFonts w:ascii="Arial" w:hAnsi="Arial" w:cs="Arial"/>
          <w:sz w:val="24"/>
          <w:szCs w:val="24"/>
        </w:rPr>
      </w:pPr>
    </w:p>
    <w:p w14:paraId="79D16EAD" w14:textId="728FD1AA" w:rsidR="00C075C6" w:rsidRDefault="00C075C6" w:rsidP="00ED00AB">
      <w:pPr>
        <w:spacing w:line="360" w:lineRule="auto"/>
        <w:rPr>
          <w:rFonts w:ascii="Arial" w:hAnsi="Arial" w:cs="Arial"/>
          <w:sz w:val="24"/>
          <w:szCs w:val="24"/>
        </w:rPr>
      </w:pPr>
    </w:p>
    <w:p w14:paraId="126B597A" w14:textId="3B545465" w:rsidR="00C075C6" w:rsidRDefault="00C075C6" w:rsidP="00ED00AB">
      <w:pPr>
        <w:spacing w:line="360" w:lineRule="auto"/>
        <w:rPr>
          <w:rFonts w:ascii="Arial" w:hAnsi="Arial" w:cs="Arial"/>
          <w:sz w:val="24"/>
          <w:szCs w:val="24"/>
        </w:rPr>
      </w:pPr>
    </w:p>
    <w:p w14:paraId="2D366D93" w14:textId="1C1673CD" w:rsidR="00C075C6" w:rsidRDefault="00C075C6" w:rsidP="00ED00AB">
      <w:pPr>
        <w:spacing w:line="360" w:lineRule="auto"/>
        <w:rPr>
          <w:rFonts w:ascii="Arial" w:hAnsi="Arial" w:cs="Arial"/>
          <w:sz w:val="24"/>
          <w:szCs w:val="24"/>
        </w:rPr>
      </w:pPr>
    </w:p>
    <w:p w14:paraId="24653952" w14:textId="5A54BAF5" w:rsidR="00C075C6" w:rsidRDefault="00C075C6" w:rsidP="00ED00AB">
      <w:pPr>
        <w:spacing w:line="360" w:lineRule="auto"/>
        <w:rPr>
          <w:rFonts w:ascii="Arial" w:hAnsi="Arial" w:cs="Arial"/>
          <w:sz w:val="24"/>
          <w:szCs w:val="24"/>
        </w:rPr>
      </w:pPr>
    </w:p>
    <w:p w14:paraId="7F951D5F" w14:textId="1694B396" w:rsidR="00C075C6" w:rsidRDefault="00C075C6" w:rsidP="00ED00AB">
      <w:pPr>
        <w:spacing w:line="360" w:lineRule="auto"/>
        <w:rPr>
          <w:rFonts w:ascii="Arial" w:hAnsi="Arial" w:cs="Arial"/>
          <w:sz w:val="24"/>
          <w:szCs w:val="24"/>
        </w:rPr>
      </w:pPr>
    </w:p>
    <w:p w14:paraId="61BA2E86" w14:textId="3E97AAE3" w:rsidR="00C075C6" w:rsidRDefault="00C075C6" w:rsidP="00ED00AB">
      <w:pPr>
        <w:spacing w:line="360" w:lineRule="auto"/>
        <w:rPr>
          <w:rFonts w:ascii="Arial" w:hAnsi="Arial" w:cs="Arial"/>
          <w:sz w:val="24"/>
          <w:szCs w:val="24"/>
        </w:rPr>
      </w:pPr>
    </w:p>
    <w:p w14:paraId="5B83A8FF" w14:textId="64F71301" w:rsidR="00C075C6" w:rsidRDefault="00C075C6" w:rsidP="00ED00AB">
      <w:pPr>
        <w:spacing w:line="360" w:lineRule="auto"/>
        <w:rPr>
          <w:rFonts w:ascii="Arial" w:hAnsi="Arial" w:cs="Arial"/>
          <w:sz w:val="24"/>
          <w:szCs w:val="24"/>
        </w:rPr>
      </w:pPr>
    </w:p>
    <w:p w14:paraId="75A0FB6E" w14:textId="3BDAA4A5" w:rsidR="00C075C6" w:rsidRDefault="00C075C6" w:rsidP="00ED00AB">
      <w:pPr>
        <w:spacing w:line="360" w:lineRule="auto"/>
        <w:rPr>
          <w:rFonts w:ascii="Arial" w:hAnsi="Arial" w:cs="Arial"/>
          <w:sz w:val="24"/>
          <w:szCs w:val="24"/>
        </w:rPr>
      </w:pPr>
    </w:p>
    <w:p w14:paraId="4DEB272E" w14:textId="514AF65D" w:rsidR="00C075C6" w:rsidRDefault="00C075C6" w:rsidP="00ED00AB">
      <w:pPr>
        <w:spacing w:line="360" w:lineRule="auto"/>
        <w:rPr>
          <w:rFonts w:ascii="Arial" w:hAnsi="Arial" w:cs="Arial"/>
          <w:sz w:val="24"/>
          <w:szCs w:val="24"/>
        </w:rPr>
      </w:pPr>
    </w:p>
    <w:p w14:paraId="43DA21C8" w14:textId="224EC0E3" w:rsidR="00C075C6" w:rsidRDefault="00C075C6" w:rsidP="00ED00AB">
      <w:pPr>
        <w:spacing w:line="360" w:lineRule="auto"/>
        <w:rPr>
          <w:rFonts w:ascii="Arial" w:hAnsi="Arial" w:cs="Arial"/>
          <w:sz w:val="24"/>
          <w:szCs w:val="24"/>
        </w:rPr>
      </w:pPr>
    </w:p>
    <w:p w14:paraId="424A8607" w14:textId="400491E9" w:rsidR="00C075C6" w:rsidRDefault="00C075C6" w:rsidP="00ED00AB">
      <w:pPr>
        <w:spacing w:line="360" w:lineRule="auto"/>
        <w:rPr>
          <w:rFonts w:ascii="Arial" w:hAnsi="Arial" w:cs="Arial"/>
          <w:sz w:val="24"/>
          <w:szCs w:val="24"/>
        </w:rPr>
      </w:pPr>
    </w:p>
    <w:p w14:paraId="0A5E698B" w14:textId="6303C16D" w:rsidR="00C075C6" w:rsidRDefault="00C075C6" w:rsidP="00ED00AB">
      <w:pPr>
        <w:spacing w:line="360" w:lineRule="auto"/>
        <w:rPr>
          <w:rFonts w:ascii="Arial" w:hAnsi="Arial" w:cs="Arial"/>
          <w:sz w:val="24"/>
          <w:szCs w:val="24"/>
        </w:rPr>
      </w:pPr>
    </w:p>
    <w:p w14:paraId="22205AD3" w14:textId="4E491D87" w:rsidR="00C075C6" w:rsidRDefault="00C075C6" w:rsidP="00ED00AB">
      <w:pPr>
        <w:spacing w:line="360" w:lineRule="auto"/>
        <w:rPr>
          <w:rFonts w:ascii="Arial" w:hAnsi="Arial" w:cs="Arial"/>
          <w:sz w:val="24"/>
          <w:szCs w:val="24"/>
        </w:rPr>
      </w:pPr>
    </w:p>
    <w:p w14:paraId="65FEABD1" w14:textId="761260B7" w:rsidR="00C075C6" w:rsidRDefault="00C075C6" w:rsidP="00ED00AB">
      <w:pPr>
        <w:spacing w:line="360" w:lineRule="auto"/>
        <w:rPr>
          <w:rFonts w:ascii="Arial" w:hAnsi="Arial" w:cs="Arial"/>
          <w:sz w:val="24"/>
          <w:szCs w:val="24"/>
        </w:rPr>
      </w:pPr>
    </w:p>
    <w:p w14:paraId="66CEFC14" w14:textId="77777777" w:rsidR="00F73632" w:rsidRDefault="00F73632" w:rsidP="00ED00AB">
      <w:pPr>
        <w:spacing w:line="360" w:lineRule="auto"/>
        <w:rPr>
          <w:rFonts w:ascii="Arial" w:hAnsi="Arial" w:cs="Arial"/>
          <w:sz w:val="24"/>
          <w:szCs w:val="24"/>
        </w:rPr>
      </w:pPr>
    </w:p>
    <w:p w14:paraId="5A2205BE" w14:textId="77777777" w:rsidR="00F73632" w:rsidRDefault="00F73632" w:rsidP="00ED00AB">
      <w:pPr>
        <w:spacing w:line="360" w:lineRule="auto"/>
        <w:rPr>
          <w:rFonts w:ascii="Arial" w:hAnsi="Arial" w:cs="Arial"/>
          <w:sz w:val="24"/>
          <w:szCs w:val="24"/>
        </w:rPr>
      </w:pPr>
    </w:p>
    <w:p w14:paraId="39A0FD00" w14:textId="77777777" w:rsidR="00F73632" w:rsidRDefault="00F73632" w:rsidP="00ED00AB">
      <w:pPr>
        <w:spacing w:line="360" w:lineRule="auto"/>
        <w:rPr>
          <w:rFonts w:ascii="Arial" w:hAnsi="Arial" w:cs="Arial"/>
          <w:sz w:val="24"/>
          <w:szCs w:val="24"/>
        </w:rPr>
      </w:pPr>
    </w:p>
    <w:p w14:paraId="329CB688" w14:textId="77777777" w:rsidR="00F73632" w:rsidRDefault="00F73632" w:rsidP="00ED00AB">
      <w:pPr>
        <w:spacing w:line="360" w:lineRule="auto"/>
        <w:rPr>
          <w:rFonts w:ascii="Arial" w:hAnsi="Arial" w:cs="Arial"/>
          <w:sz w:val="24"/>
          <w:szCs w:val="24"/>
        </w:rPr>
      </w:pPr>
    </w:p>
    <w:p w14:paraId="1BD57445" w14:textId="77777777" w:rsidR="00F73632" w:rsidRDefault="00F73632" w:rsidP="00ED00AB">
      <w:pPr>
        <w:spacing w:line="360" w:lineRule="auto"/>
        <w:rPr>
          <w:rFonts w:ascii="Arial" w:hAnsi="Arial" w:cs="Arial"/>
          <w:sz w:val="24"/>
          <w:szCs w:val="24"/>
        </w:rPr>
      </w:pPr>
    </w:p>
    <w:p w14:paraId="6006A4D1" w14:textId="77777777" w:rsidR="00F73632" w:rsidRDefault="00F73632" w:rsidP="00ED00AB">
      <w:pPr>
        <w:spacing w:line="360" w:lineRule="auto"/>
        <w:rPr>
          <w:rFonts w:ascii="Arial" w:hAnsi="Arial" w:cs="Arial"/>
          <w:sz w:val="24"/>
          <w:szCs w:val="24"/>
        </w:rPr>
      </w:pPr>
    </w:p>
    <w:p w14:paraId="30F3D31A" w14:textId="77777777" w:rsidR="00F73632" w:rsidRDefault="00F73632" w:rsidP="00ED00AB">
      <w:pPr>
        <w:spacing w:line="360" w:lineRule="auto"/>
        <w:rPr>
          <w:rFonts w:ascii="Arial" w:hAnsi="Arial" w:cs="Arial"/>
          <w:sz w:val="24"/>
          <w:szCs w:val="24"/>
        </w:rPr>
      </w:pPr>
    </w:p>
    <w:p w14:paraId="47F8FBA5" w14:textId="77777777" w:rsidR="00F73632" w:rsidRDefault="00F73632" w:rsidP="00ED00AB">
      <w:pPr>
        <w:spacing w:line="360" w:lineRule="auto"/>
        <w:rPr>
          <w:rFonts w:ascii="Arial" w:hAnsi="Arial" w:cs="Arial"/>
          <w:sz w:val="24"/>
          <w:szCs w:val="24"/>
        </w:rPr>
      </w:pPr>
    </w:p>
    <w:p w14:paraId="6CA9E1F8" w14:textId="77777777" w:rsidR="00F73632" w:rsidRDefault="00F73632" w:rsidP="00ED00AB">
      <w:pPr>
        <w:spacing w:line="360" w:lineRule="auto"/>
        <w:rPr>
          <w:rFonts w:ascii="Arial" w:hAnsi="Arial" w:cs="Arial"/>
          <w:sz w:val="24"/>
          <w:szCs w:val="24"/>
        </w:rPr>
      </w:pPr>
    </w:p>
    <w:p w14:paraId="3A154CFC" w14:textId="2FAF21A1" w:rsidR="00C075C6" w:rsidRDefault="008B7169" w:rsidP="00ED00AB">
      <w:pPr>
        <w:spacing w:line="360" w:lineRule="auto"/>
        <w:rPr>
          <w:rFonts w:ascii="Arial" w:hAnsi="Arial" w:cs="Arial"/>
          <w:sz w:val="24"/>
          <w:szCs w:val="24"/>
        </w:rPr>
      </w:pPr>
      <w:r>
        <w:rPr>
          <w:rFonts w:ascii="Arial" w:hAnsi="Arial" w:cs="Arial"/>
          <w:sz w:val="24"/>
          <w:szCs w:val="24"/>
        </w:rPr>
        <w:t>Appendix A</w:t>
      </w:r>
    </w:p>
    <w:p w14:paraId="0A28DF11" w14:textId="77777777" w:rsidR="00F73632" w:rsidRDefault="008B7169" w:rsidP="00ED00AB">
      <w:pPr>
        <w:spacing w:line="360" w:lineRule="auto"/>
        <w:rPr>
          <w:rFonts w:ascii="Arial" w:hAnsi="Arial" w:cs="Arial"/>
          <w:sz w:val="24"/>
          <w:szCs w:val="24"/>
        </w:rPr>
      </w:pPr>
      <w:r>
        <w:rPr>
          <w:rFonts w:ascii="Arial" w:hAnsi="Arial" w:cs="Arial"/>
          <w:noProof/>
          <w:sz w:val="24"/>
          <w:szCs w:val="24"/>
        </w:rPr>
        <w:drawing>
          <wp:inline distT="0" distB="0" distL="0" distR="0" wp14:anchorId="2B876065" wp14:editId="76CC5DEA">
            <wp:extent cx="6618561" cy="459105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unication style questionre.png"/>
                    <pic:cNvPicPr/>
                  </pic:nvPicPr>
                  <pic:blipFill>
                    <a:blip r:embed="rId8">
                      <a:extLst>
                        <a:ext uri="{28A0092B-C50C-407E-A947-70E740481C1C}">
                          <a14:useLocalDpi xmlns:a14="http://schemas.microsoft.com/office/drawing/2010/main" val="0"/>
                        </a:ext>
                      </a:extLst>
                    </a:blip>
                    <a:stretch>
                      <a:fillRect/>
                    </a:stretch>
                  </pic:blipFill>
                  <pic:spPr>
                    <a:xfrm>
                      <a:off x="0" y="0"/>
                      <a:ext cx="6628959" cy="4598263"/>
                    </a:xfrm>
                    <a:prstGeom prst="rect">
                      <a:avLst/>
                    </a:prstGeom>
                  </pic:spPr>
                </pic:pic>
              </a:graphicData>
            </a:graphic>
          </wp:inline>
        </w:drawing>
      </w:r>
    </w:p>
    <w:p w14:paraId="3B50AC01" w14:textId="77777777" w:rsidR="00F73632" w:rsidRDefault="00F73632" w:rsidP="00ED00AB">
      <w:pPr>
        <w:spacing w:line="360" w:lineRule="auto"/>
        <w:rPr>
          <w:rFonts w:ascii="Arial" w:hAnsi="Arial" w:cs="Arial"/>
          <w:sz w:val="24"/>
          <w:szCs w:val="24"/>
        </w:rPr>
      </w:pPr>
    </w:p>
    <w:p w14:paraId="508B5ACC" w14:textId="77777777" w:rsidR="00F73632" w:rsidRDefault="00F73632" w:rsidP="00ED00AB">
      <w:pPr>
        <w:spacing w:line="360" w:lineRule="auto"/>
        <w:rPr>
          <w:rFonts w:ascii="Arial" w:hAnsi="Arial" w:cs="Arial"/>
          <w:sz w:val="24"/>
          <w:szCs w:val="24"/>
        </w:rPr>
      </w:pPr>
    </w:p>
    <w:p w14:paraId="317B1C07" w14:textId="77777777" w:rsidR="00F73632" w:rsidRDefault="00F73632" w:rsidP="00ED00AB">
      <w:pPr>
        <w:spacing w:line="360" w:lineRule="auto"/>
        <w:rPr>
          <w:rFonts w:ascii="Arial" w:hAnsi="Arial" w:cs="Arial"/>
          <w:sz w:val="24"/>
          <w:szCs w:val="24"/>
        </w:rPr>
      </w:pPr>
    </w:p>
    <w:p w14:paraId="1E314757" w14:textId="77777777" w:rsidR="00F73632" w:rsidRDefault="00F73632" w:rsidP="00ED00AB">
      <w:pPr>
        <w:spacing w:line="360" w:lineRule="auto"/>
        <w:rPr>
          <w:rFonts w:ascii="Arial" w:hAnsi="Arial" w:cs="Arial"/>
          <w:sz w:val="24"/>
          <w:szCs w:val="24"/>
        </w:rPr>
      </w:pPr>
    </w:p>
    <w:p w14:paraId="564B2B83" w14:textId="77777777" w:rsidR="00F73632" w:rsidRDefault="00F73632" w:rsidP="00ED00AB">
      <w:pPr>
        <w:spacing w:line="360" w:lineRule="auto"/>
        <w:rPr>
          <w:rFonts w:ascii="Arial" w:hAnsi="Arial" w:cs="Arial"/>
          <w:sz w:val="24"/>
          <w:szCs w:val="24"/>
        </w:rPr>
      </w:pPr>
    </w:p>
    <w:p w14:paraId="201D3B09" w14:textId="77777777" w:rsidR="00F73632" w:rsidRDefault="00F73632" w:rsidP="00ED00AB">
      <w:pPr>
        <w:spacing w:line="360" w:lineRule="auto"/>
        <w:rPr>
          <w:rFonts w:ascii="Arial" w:hAnsi="Arial" w:cs="Arial"/>
          <w:sz w:val="24"/>
          <w:szCs w:val="24"/>
        </w:rPr>
      </w:pPr>
    </w:p>
    <w:p w14:paraId="58EF5921" w14:textId="77777777" w:rsidR="00F73632" w:rsidRDefault="00F73632" w:rsidP="00ED00AB">
      <w:pPr>
        <w:spacing w:line="360" w:lineRule="auto"/>
        <w:rPr>
          <w:rFonts w:ascii="Arial" w:hAnsi="Arial" w:cs="Arial"/>
          <w:sz w:val="24"/>
          <w:szCs w:val="24"/>
        </w:rPr>
      </w:pPr>
    </w:p>
    <w:p w14:paraId="082A2B5E" w14:textId="77777777" w:rsidR="00F73632" w:rsidRDefault="00F73632" w:rsidP="00ED00AB">
      <w:pPr>
        <w:spacing w:line="360" w:lineRule="auto"/>
        <w:rPr>
          <w:rFonts w:ascii="Arial" w:hAnsi="Arial" w:cs="Arial"/>
          <w:sz w:val="24"/>
          <w:szCs w:val="24"/>
        </w:rPr>
      </w:pPr>
    </w:p>
    <w:p w14:paraId="0D96538B" w14:textId="77777777" w:rsidR="00F73632" w:rsidRDefault="00F73632" w:rsidP="00ED00AB">
      <w:pPr>
        <w:spacing w:line="360" w:lineRule="auto"/>
        <w:rPr>
          <w:rFonts w:ascii="Arial" w:hAnsi="Arial" w:cs="Arial"/>
          <w:sz w:val="24"/>
          <w:szCs w:val="24"/>
        </w:rPr>
      </w:pPr>
    </w:p>
    <w:p w14:paraId="026AE722" w14:textId="77777777" w:rsidR="00F73632" w:rsidRDefault="00F73632" w:rsidP="00ED00AB">
      <w:pPr>
        <w:spacing w:line="360" w:lineRule="auto"/>
        <w:rPr>
          <w:rFonts w:ascii="Arial" w:hAnsi="Arial" w:cs="Arial"/>
          <w:sz w:val="24"/>
          <w:szCs w:val="24"/>
        </w:rPr>
      </w:pPr>
    </w:p>
    <w:p w14:paraId="42D4D6F2" w14:textId="77777777" w:rsidR="00F73632" w:rsidRDefault="00F73632" w:rsidP="00ED00AB">
      <w:pPr>
        <w:spacing w:line="360" w:lineRule="auto"/>
        <w:rPr>
          <w:rFonts w:ascii="Arial" w:hAnsi="Arial" w:cs="Arial"/>
          <w:sz w:val="24"/>
          <w:szCs w:val="24"/>
        </w:rPr>
      </w:pPr>
    </w:p>
    <w:p w14:paraId="0AB9F4AD" w14:textId="77777777" w:rsidR="00F73632" w:rsidRDefault="00F73632" w:rsidP="00ED00AB">
      <w:pPr>
        <w:spacing w:line="360" w:lineRule="auto"/>
        <w:rPr>
          <w:rFonts w:ascii="Arial" w:hAnsi="Arial" w:cs="Arial"/>
          <w:sz w:val="24"/>
          <w:szCs w:val="24"/>
        </w:rPr>
      </w:pPr>
    </w:p>
    <w:p w14:paraId="16D2407B" w14:textId="7A46D72E" w:rsidR="00C075C6" w:rsidRDefault="00755F7C" w:rsidP="00ED00AB">
      <w:pPr>
        <w:spacing w:line="360" w:lineRule="auto"/>
        <w:rPr>
          <w:rFonts w:ascii="Arial" w:hAnsi="Arial" w:cs="Arial"/>
          <w:sz w:val="24"/>
          <w:szCs w:val="24"/>
        </w:rPr>
      </w:pPr>
      <w:r>
        <w:rPr>
          <w:rFonts w:ascii="Arial" w:hAnsi="Arial" w:cs="Arial"/>
          <w:sz w:val="24"/>
          <w:szCs w:val="24"/>
        </w:rPr>
        <w:t>Appendix B</w:t>
      </w:r>
    </w:p>
    <w:tbl>
      <w:tblPr>
        <w:tblStyle w:val="TableGrid"/>
        <w:tblW w:w="9496" w:type="dxa"/>
        <w:tblInd w:w="0" w:type="dxa"/>
        <w:tblLook w:val="04A0" w:firstRow="1" w:lastRow="0" w:firstColumn="1" w:lastColumn="0" w:noHBand="0" w:noVBand="1"/>
      </w:tblPr>
      <w:tblGrid>
        <w:gridCol w:w="4748"/>
        <w:gridCol w:w="4748"/>
      </w:tblGrid>
      <w:tr w:rsidR="00755F7C" w14:paraId="55298A64" w14:textId="77777777" w:rsidTr="00755F7C">
        <w:trPr>
          <w:trHeight w:val="3720"/>
        </w:trPr>
        <w:tc>
          <w:tcPr>
            <w:tcW w:w="4748" w:type="dxa"/>
          </w:tcPr>
          <w:p w14:paraId="39C33534" w14:textId="77777777" w:rsidR="00755F7C" w:rsidRDefault="00755F7C" w:rsidP="00ED00AB">
            <w:pPr>
              <w:spacing w:line="360" w:lineRule="auto"/>
              <w:rPr>
                <w:rFonts w:ascii="Arial" w:hAnsi="Arial" w:cs="Arial"/>
                <w:sz w:val="24"/>
                <w:szCs w:val="24"/>
              </w:rPr>
            </w:pPr>
            <w:r>
              <w:rPr>
                <w:rFonts w:ascii="Arial" w:hAnsi="Arial" w:cs="Arial"/>
                <w:sz w:val="24"/>
                <w:szCs w:val="24"/>
              </w:rPr>
              <w:t xml:space="preserve">Strengths </w:t>
            </w:r>
          </w:p>
          <w:p w14:paraId="4A8EB211" w14:textId="77777777" w:rsidR="00503702" w:rsidRPr="008F5542" w:rsidRDefault="006334F0" w:rsidP="008F5542">
            <w:pPr>
              <w:pStyle w:val="ListParagraph"/>
              <w:numPr>
                <w:ilvl w:val="0"/>
                <w:numId w:val="3"/>
              </w:numPr>
              <w:spacing w:line="360" w:lineRule="auto"/>
              <w:rPr>
                <w:rFonts w:ascii="Arial" w:hAnsi="Arial" w:cs="Arial"/>
                <w:sz w:val="24"/>
                <w:szCs w:val="24"/>
              </w:rPr>
            </w:pPr>
            <w:r w:rsidRPr="008F5542">
              <w:rPr>
                <w:rFonts w:ascii="Arial" w:hAnsi="Arial" w:cs="Arial"/>
                <w:sz w:val="24"/>
                <w:szCs w:val="24"/>
              </w:rPr>
              <w:t>Communicates well in a team setting.</w:t>
            </w:r>
          </w:p>
          <w:p w14:paraId="7EB0EA48" w14:textId="6AD59137" w:rsidR="006334F0" w:rsidRPr="008F5542" w:rsidRDefault="00BB61D7" w:rsidP="008F5542">
            <w:pPr>
              <w:pStyle w:val="ListParagraph"/>
              <w:numPr>
                <w:ilvl w:val="0"/>
                <w:numId w:val="3"/>
              </w:numPr>
              <w:spacing w:line="360" w:lineRule="auto"/>
              <w:rPr>
                <w:rFonts w:ascii="Arial" w:hAnsi="Arial" w:cs="Arial"/>
                <w:sz w:val="24"/>
                <w:szCs w:val="24"/>
              </w:rPr>
            </w:pPr>
            <w:r w:rsidRPr="008F5542">
              <w:rPr>
                <w:rFonts w:ascii="Arial" w:hAnsi="Arial" w:cs="Arial"/>
                <w:sz w:val="24"/>
                <w:szCs w:val="24"/>
              </w:rPr>
              <w:t>Interpersonal skills</w:t>
            </w:r>
            <w:r w:rsidR="00392530">
              <w:rPr>
                <w:rFonts w:ascii="Arial" w:hAnsi="Arial" w:cs="Arial"/>
                <w:sz w:val="24"/>
                <w:szCs w:val="24"/>
              </w:rPr>
              <w:t>.</w:t>
            </w:r>
          </w:p>
          <w:p w14:paraId="41AB29A7" w14:textId="35F6C599" w:rsidR="00BB61D7" w:rsidRDefault="00BB61D7" w:rsidP="008F5542">
            <w:pPr>
              <w:pStyle w:val="ListParagraph"/>
              <w:numPr>
                <w:ilvl w:val="0"/>
                <w:numId w:val="3"/>
              </w:numPr>
              <w:spacing w:line="360" w:lineRule="auto"/>
              <w:rPr>
                <w:rFonts w:ascii="Arial" w:hAnsi="Arial" w:cs="Arial"/>
                <w:sz w:val="24"/>
                <w:szCs w:val="24"/>
              </w:rPr>
            </w:pPr>
            <w:r w:rsidRPr="008F5542">
              <w:rPr>
                <w:rFonts w:ascii="Arial" w:hAnsi="Arial" w:cs="Arial"/>
                <w:sz w:val="24"/>
                <w:szCs w:val="24"/>
              </w:rPr>
              <w:t>Listening skills</w:t>
            </w:r>
          </w:p>
          <w:p w14:paraId="570740AB" w14:textId="1E30E857" w:rsidR="00163BD2" w:rsidRDefault="00163BD2" w:rsidP="008F5542">
            <w:pPr>
              <w:pStyle w:val="ListParagraph"/>
              <w:numPr>
                <w:ilvl w:val="0"/>
                <w:numId w:val="3"/>
              </w:numPr>
              <w:spacing w:line="360" w:lineRule="auto"/>
              <w:rPr>
                <w:rFonts w:ascii="Arial" w:hAnsi="Arial" w:cs="Arial"/>
                <w:sz w:val="24"/>
                <w:szCs w:val="24"/>
              </w:rPr>
            </w:pPr>
            <w:r>
              <w:rPr>
                <w:rFonts w:ascii="Arial" w:hAnsi="Arial" w:cs="Arial"/>
                <w:sz w:val="24"/>
                <w:szCs w:val="24"/>
              </w:rPr>
              <w:t>Decision making, vision and strategy</w:t>
            </w:r>
            <w:r w:rsidR="00392530">
              <w:rPr>
                <w:rFonts w:ascii="Arial" w:hAnsi="Arial" w:cs="Arial"/>
                <w:sz w:val="24"/>
                <w:szCs w:val="24"/>
              </w:rPr>
              <w:t>.</w:t>
            </w:r>
          </w:p>
          <w:p w14:paraId="27A551B9" w14:textId="5BEBD4A1" w:rsidR="00524C84" w:rsidRDefault="00524C84" w:rsidP="008F5542">
            <w:pPr>
              <w:pStyle w:val="ListParagraph"/>
              <w:numPr>
                <w:ilvl w:val="0"/>
                <w:numId w:val="3"/>
              </w:numPr>
              <w:spacing w:line="360" w:lineRule="auto"/>
              <w:rPr>
                <w:rFonts w:ascii="Arial" w:hAnsi="Arial" w:cs="Arial"/>
                <w:sz w:val="24"/>
                <w:szCs w:val="24"/>
              </w:rPr>
            </w:pPr>
            <w:r>
              <w:rPr>
                <w:rFonts w:ascii="Arial" w:hAnsi="Arial" w:cs="Arial"/>
                <w:sz w:val="24"/>
                <w:szCs w:val="24"/>
              </w:rPr>
              <w:t>Verbal communication</w:t>
            </w:r>
            <w:r w:rsidR="00392530">
              <w:rPr>
                <w:rFonts w:ascii="Arial" w:hAnsi="Arial" w:cs="Arial"/>
                <w:sz w:val="24"/>
                <w:szCs w:val="24"/>
              </w:rPr>
              <w:t>.</w:t>
            </w:r>
          </w:p>
          <w:p w14:paraId="6FC98AF1" w14:textId="01490F1E" w:rsidR="00494103" w:rsidRDefault="00494103" w:rsidP="008F5542">
            <w:pPr>
              <w:pStyle w:val="ListParagraph"/>
              <w:numPr>
                <w:ilvl w:val="0"/>
                <w:numId w:val="3"/>
              </w:numPr>
              <w:spacing w:line="360" w:lineRule="auto"/>
              <w:rPr>
                <w:rFonts w:ascii="Arial" w:hAnsi="Arial" w:cs="Arial"/>
                <w:sz w:val="24"/>
                <w:szCs w:val="24"/>
              </w:rPr>
            </w:pPr>
            <w:r>
              <w:rPr>
                <w:rFonts w:ascii="Arial" w:hAnsi="Arial" w:cs="Arial"/>
                <w:sz w:val="24"/>
                <w:szCs w:val="24"/>
              </w:rPr>
              <w:t>Communication via social media</w:t>
            </w:r>
            <w:r w:rsidR="00392530">
              <w:rPr>
                <w:rFonts w:ascii="Arial" w:hAnsi="Arial" w:cs="Arial"/>
                <w:sz w:val="24"/>
                <w:szCs w:val="24"/>
              </w:rPr>
              <w:t>.</w:t>
            </w:r>
          </w:p>
          <w:p w14:paraId="6B46B498" w14:textId="74AAEA4F" w:rsidR="00834523" w:rsidRDefault="00834523" w:rsidP="008F5542">
            <w:pPr>
              <w:pStyle w:val="ListParagraph"/>
              <w:numPr>
                <w:ilvl w:val="0"/>
                <w:numId w:val="3"/>
              </w:numPr>
              <w:spacing w:line="360" w:lineRule="auto"/>
              <w:rPr>
                <w:rFonts w:ascii="Arial" w:hAnsi="Arial" w:cs="Arial"/>
                <w:sz w:val="24"/>
                <w:szCs w:val="24"/>
              </w:rPr>
            </w:pPr>
            <w:r>
              <w:rPr>
                <w:rFonts w:ascii="Arial" w:hAnsi="Arial" w:cs="Arial"/>
                <w:sz w:val="24"/>
                <w:szCs w:val="24"/>
              </w:rPr>
              <w:t>Punctuation</w:t>
            </w:r>
            <w:r w:rsidR="00392530">
              <w:rPr>
                <w:rFonts w:ascii="Arial" w:hAnsi="Arial" w:cs="Arial"/>
                <w:sz w:val="24"/>
                <w:szCs w:val="24"/>
              </w:rPr>
              <w:t>.</w:t>
            </w:r>
          </w:p>
          <w:p w14:paraId="2E59E9F1" w14:textId="036E0676" w:rsidR="003E0D46" w:rsidRPr="008F5542" w:rsidRDefault="003E0D46" w:rsidP="008F5542">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Speaks clearly </w:t>
            </w:r>
            <w:r w:rsidR="00441FFC">
              <w:rPr>
                <w:rFonts w:ascii="Arial" w:hAnsi="Arial" w:cs="Arial"/>
                <w:sz w:val="24"/>
                <w:szCs w:val="24"/>
              </w:rPr>
              <w:t>when presenting a slideshow.</w:t>
            </w:r>
          </w:p>
          <w:p w14:paraId="5A817FCB" w14:textId="333CE1B2" w:rsidR="008F5542" w:rsidRDefault="008F5542" w:rsidP="00ED00AB">
            <w:pPr>
              <w:spacing w:line="360" w:lineRule="auto"/>
              <w:rPr>
                <w:rFonts w:ascii="Arial" w:hAnsi="Arial" w:cs="Arial"/>
                <w:sz w:val="24"/>
                <w:szCs w:val="24"/>
              </w:rPr>
            </w:pPr>
          </w:p>
        </w:tc>
        <w:tc>
          <w:tcPr>
            <w:tcW w:w="4748" w:type="dxa"/>
          </w:tcPr>
          <w:p w14:paraId="53E0C8BA" w14:textId="77777777" w:rsidR="00755F7C" w:rsidRDefault="00755F7C" w:rsidP="00ED00AB">
            <w:pPr>
              <w:spacing w:line="360" w:lineRule="auto"/>
              <w:rPr>
                <w:rFonts w:ascii="Arial" w:hAnsi="Arial" w:cs="Arial"/>
                <w:sz w:val="24"/>
                <w:szCs w:val="24"/>
              </w:rPr>
            </w:pPr>
            <w:r>
              <w:rPr>
                <w:rFonts w:ascii="Arial" w:hAnsi="Arial" w:cs="Arial"/>
                <w:sz w:val="24"/>
                <w:szCs w:val="24"/>
              </w:rPr>
              <w:t>Weaknesses</w:t>
            </w:r>
          </w:p>
          <w:p w14:paraId="3C5930AA" w14:textId="77777777" w:rsidR="00BB61D7" w:rsidRPr="008F5542" w:rsidRDefault="00BB61D7" w:rsidP="008F5542">
            <w:pPr>
              <w:pStyle w:val="ListParagraph"/>
              <w:numPr>
                <w:ilvl w:val="0"/>
                <w:numId w:val="4"/>
              </w:numPr>
              <w:spacing w:line="360" w:lineRule="auto"/>
              <w:rPr>
                <w:rFonts w:ascii="Arial" w:hAnsi="Arial" w:cs="Arial"/>
                <w:sz w:val="24"/>
                <w:szCs w:val="24"/>
              </w:rPr>
            </w:pPr>
            <w:r w:rsidRPr="008F5542">
              <w:rPr>
                <w:rFonts w:ascii="Arial" w:hAnsi="Arial" w:cs="Arial"/>
                <w:sz w:val="24"/>
                <w:szCs w:val="24"/>
              </w:rPr>
              <w:t xml:space="preserve">Lack of </w:t>
            </w:r>
            <w:r w:rsidR="000B5D62" w:rsidRPr="008F5542">
              <w:rPr>
                <w:rFonts w:ascii="Arial" w:hAnsi="Arial" w:cs="Arial"/>
                <w:sz w:val="24"/>
                <w:szCs w:val="24"/>
              </w:rPr>
              <w:t xml:space="preserve">written </w:t>
            </w:r>
            <w:r w:rsidRPr="008F5542">
              <w:rPr>
                <w:rFonts w:ascii="Arial" w:hAnsi="Arial" w:cs="Arial"/>
                <w:sz w:val="24"/>
                <w:szCs w:val="24"/>
              </w:rPr>
              <w:t>communication between the author and her suppliers sometimes lead to a delay in produ</w:t>
            </w:r>
            <w:r w:rsidR="000B5D62" w:rsidRPr="008F5542">
              <w:rPr>
                <w:rFonts w:ascii="Arial" w:hAnsi="Arial" w:cs="Arial"/>
                <w:sz w:val="24"/>
                <w:szCs w:val="24"/>
              </w:rPr>
              <w:t>cts being delivered.</w:t>
            </w:r>
          </w:p>
          <w:p w14:paraId="0CDDF489" w14:textId="3C851819" w:rsidR="008F5542" w:rsidRDefault="008F5542" w:rsidP="008F5542">
            <w:pPr>
              <w:pStyle w:val="ListParagraph"/>
              <w:numPr>
                <w:ilvl w:val="0"/>
                <w:numId w:val="1"/>
              </w:numPr>
              <w:spacing w:line="360" w:lineRule="auto"/>
              <w:rPr>
                <w:rFonts w:ascii="Arial" w:hAnsi="Arial" w:cs="Arial"/>
                <w:sz w:val="24"/>
                <w:szCs w:val="24"/>
              </w:rPr>
            </w:pPr>
            <w:r w:rsidRPr="008F5542">
              <w:rPr>
                <w:rFonts w:ascii="Arial" w:hAnsi="Arial" w:cs="Arial"/>
                <w:sz w:val="24"/>
                <w:szCs w:val="24"/>
              </w:rPr>
              <w:t>Nonverbal communication</w:t>
            </w:r>
            <w:r w:rsidR="00392530">
              <w:rPr>
                <w:rFonts w:ascii="Arial" w:hAnsi="Arial" w:cs="Arial"/>
                <w:sz w:val="24"/>
                <w:szCs w:val="24"/>
              </w:rPr>
              <w:t>.</w:t>
            </w:r>
          </w:p>
          <w:p w14:paraId="02E8FC7B" w14:textId="58FA4EAC" w:rsidR="00163BD2" w:rsidRDefault="005E3AFF" w:rsidP="008F5542">
            <w:pPr>
              <w:pStyle w:val="ListParagraph"/>
              <w:numPr>
                <w:ilvl w:val="0"/>
                <w:numId w:val="1"/>
              </w:numPr>
              <w:spacing w:line="360" w:lineRule="auto"/>
              <w:rPr>
                <w:rFonts w:ascii="Arial" w:hAnsi="Arial" w:cs="Arial"/>
                <w:sz w:val="24"/>
                <w:szCs w:val="24"/>
              </w:rPr>
            </w:pPr>
            <w:r>
              <w:rPr>
                <w:rFonts w:ascii="Arial" w:hAnsi="Arial" w:cs="Arial"/>
                <w:sz w:val="24"/>
                <w:szCs w:val="24"/>
              </w:rPr>
              <w:t>Company policies</w:t>
            </w:r>
            <w:r w:rsidR="00392530">
              <w:rPr>
                <w:rFonts w:ascii="Arial" w:hAnsi="Arial" w:cs="Arial"/>
                <w:sz w:val="24"/>
                <w:szCs w:val="24"/>
              </w:rPr>
              <w:t>.</w:t>
            </w:r>
          </w:p>
          <w:p w14:paraId="5A1EEC31" w14:textId="15A9034A" w:rsidR="00D007F5" w:rsidRDefault="00D007F5" w:rsidP="008F5542">
            <w:pPr>
              <w:pStyle w:val="ListParagraph"/>
              <w:numPr>
                <w:ilvl w:val="0"/>
                <w:numId w:val="1"/>
              </w:numPr>
              <w:spacing w:line="360" w:lineRule="auto"/>
              <w:rPr>
                <w:rFonts w:ascii="Arial" w:hAnsi="Arial" w:cs="Arial"/>
                <w:sz w:val="24"/>
                <w:szCs w:val="24"/>
              </w:rPr>
            </w:pPr>
            <w:r>
              <w:rPr>
                <w:rFonts w:ascii="Arial" w:hAnsi="Arial" w:cs="Arial"/>
                <w:sz w:val="24"/>
                <w:szCs w:val="24"/>
              </w:rPr>
              <w:t>Communication via email</w:t>
            </w:r>
            <w:r w:rsidR="00392530">
              <w:rPr>
                <w:rFonts w:ascii="Arial" w:hAnsi="Arial" w:cs="Arial"/>
                <w:sz w:val="24"/>
                <w:szCs w:val="24"/>
              </w:rPr>
              <w:t>.</w:t>
            </w:r>
          </w:p>
          <w:p w14:paraId="322A11AE" w14:textId="125C2959" w:rsidR="00834523" w:rsidRDefault="00235C66" w:rsidP="008F5542">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Interrupts when others are </w:t>
            </w:r>
            <w:r w:rsidR="00392530">
              <w:rPr>
                <w:rFonts w:ascii="Arial" w:hAnsi="Arial" w:cs="Arial"/>
                <w:sz w:val="24"/>
                <w:szCs w:val="24"/>
              </w:rPr>
              <w:t>speaking.</w:t>
            </w:r>
          </w:p>
          <w:p w14:paraId="7E65B5C6" w14:textId="16F89758" w:rsidR="00A5261B" w:rsidRPr="00A9014B" w:rsidRDefault="00A5261B" w:rsidP="00A9014B">
            <w:pPr>
              <w:spacing w:line="360" w:lineRule="auto"/>
              <w:ind w:left="360"/>
              <w:rPr>
                <w:rFonts w:ascii="Arial" w:hAnsi="Arial" w:cs="Arial"/>
                <w:sz w:val="24"/>
                <w:szCs w:val="24"/>
              </w:rPr>
            </w:pPr>
          </w:p>
          <w:p w14:paraId="351080CA" w14:textId="26245007" w:rsidR="00D007F5" w:rsidRPr="008F5542" w:rsidRDefault="00D007F5" w:rsidP="00D007F5">
            <w:pPr>
              <w:pStyle w:val="ListParagraph"/>
              <w:spacing w:line="360" w:lineRule="auto"/>
              <w:rPr>
                <w:rFonts w:ascii="Arial" w:hAnsi="Arial" w:cs="Arial"/>
                <w:sz w:val="24"/>
                <w:szCs w:val="24"/>
              </w:rPr>
            </w:pPr>
          </w:p>
        </w:tc>
      </w:tr>
      <w:tr w:rsidR="00755F7C" w14:paraId="577DC758" w14:textId="77777777" w:rsidTr="00755F7C">
        <w:trPr>
          <w:trHeight w:val="3720"/>
        </w:trPr>
        <w:tc>
          <w:tcPr>
            <w:tcW w:w="4748" w:type="dxa"/>
          </w:tcPr>
          <w:p w14:paraId="31448172" w14:textId="77777777" w:rsidR="00453CD0" w:rsidRDefault="00755F7C" w:rsidP="00ED00AB">
            <w:pPr>
              <w:spacing w:line="360" w:lineRule="auto"/>
              <w:rPr>
                <w:rFonts w:ascii="Arial" w:hAnsi="Arial" w:cs="Arial"/>
                <w:sz w:val="24"/>
                <w:szCs w:val="24"/>
              </w:rPr>
            </w:pPr>
            <w:r>
              <w:rPr>
                <w:rFonts w:ascii="Arial" w:hAnsi="Arial" w:cs="Arial"/>
                <w:sz w:val="24"/>
                <w:szCs w:val="24"/>
              </w:rPr>
              <w:t>Opportunities</w:t>
            </w:r>
          </w:p>
          <w:p w14:paraId="15FA6FCE" w14:textId="030D328B" w:rsidR="00755F7C" w:rsidRDefault="00453CD0" w:rsidP="008F5542">
            <w:pPr>
              <w:pStyle w:val="ListParagraph"/>
              <w:numPr>
                <w:ilvl w:val="0"/>
                <w:numId w:val="1"/>
              </w:numPr>
              <w:spacing w:line="360" w:lineRule="auto"/>
              <w:rPr>
                <w:rFonts w:ascii="Arial" w:hAnsi="Arial" w:cs="Arial"/>
                <w:sz w:val="24"/>
                <w:szCs w:val="24"/>
              </w:rPr>
            </w:pPr>
            <w:r w:rsidRPr="008F5542">
              <w:rPr>
                <w:rFonts w:ascii="Arial" w:hAnsi="Arial" w:cs="Arial"/>
                <w:sz w:val="24"/>
                <w:szCs w:val="24"/>
              </w:rPr>
              <w:t>Networking for business ideas</w:t>
            </w:r>
            <w:r w:rsidR="000B5D62" w:rsidRPr="008F5542">
              <w:rPr>
                <w:rFonts w:ascii="Arial" w:hAnsi="Arial" w:cs="Arial"/>
                <w:sz w:val="24"/>
                <w:szCs w:val="24"/>
              </w:rPr>
              <w:t>.</w:t>
            </w:r>
          </w:p>
          <w:p w14:paraId="2C58C17C" w14:textId="554E0C46" w:rsidR="005E3AFF" w:rsidRDefault="00E77731" w:rsidP="008F5542">
            <w:pPr>
              <w:pStyle w:val="ListParagraph"/>
              <w:numPr>
                <w:ilvl w:val="0"/>
                <w:numId w:val="1"/>
              </w:numPr>
              <w:spacing w:line="360" w:lineRule="auto"/>
              <w:rPr>
                <w:rFonts w:ascii="Arial" w:hAnsi="Arial" w:cs="Arial"/>
                <w:sz w:val="24"/>
                <w:szCs w:val="24"/>
              </w:rPr>
            </w:pPr>
            <w:r>
              <w:rPr>
                <w:rFonts w:ascii="Arial" w:hAnsi="Arial" w:cs="Arial"/>
                <w:sz w:val="24"/>
                <w:szCs w:val="24"/>
              </w:rPr>
              <w:t>Gain potential customers</w:t>
            </w:r>
            <w:r w:rsidR="00392530">
              <w:rPr>
                <w:rFonts w:ascii="Arial" w:hAnsi="Arial" w:cs="Arial"/>
                <w:sz w:val="24"/>
                <w:szCs w:val="24"/>
              </w:rPr>
              <w:t>.</w:t>
            </w:r>
          </w:p>
          <w:p w14:paraId="6EE9DE30" w14:textId="5D98D079" w:rsidR="00E77731" w:rsidRDefault="008B7169" w:rsidP="008F5542">
            <w:pPr>
              <w:pStyle w:val="ListParagraph"/>
              <w:numPr>
                <w:ilvl w:val="0"/>
                <w:numId w:val="1"/>
              </w:numPr>
              <w:spacing w:line="360" w:lineRule="auto"/>
              <w:rPr>
                <w:rFonts w:ascii="Arial" w:hAnsi="Arial" w:cs="Arial"/>
                <w:sz w:val="24"/>
                <w:szCs w:val="24"/>
              </w:rPr>
            </w:pPr>
            <w:r>
              <w:rPr>
                <w:rFonts w:ascii="Arial" w:hAnsi="Arial" w:cs="Arial"/>
                <w:sz w:val="24"/>
                <w:szCs w:val="24"/>
              </w:rPr>
              <w:t>Gain potential contracts</w:t>
            </w:r>
            <w:r w:rsidR="00392530">
              <w:rPr>
                <w:rFonts w:ascii="Arial" w:hAnsi="Arial" w:cs="Arial"/>
                <w:sz w:val="24"/>
                <w:szCs w:val="24"/>
              </w:rPr>
              <w:t>.</w:t>
            </w:r>
          </w:p>
          <w:p w14:paraId="4A28708B" w14:textId="11F12C78" w:rsidR="008B7169" w:rsidRDefault="008B7169" w:rsidP="008F5542">
            <w:pPr>
              <w:pStyle w:val="ListParagraph"/>
              <w:numPr>
                <w:ilvl w:val="0"/>
                <w:numId w:val="1"/>
              </w:numPr>
              <w:spacing w:line="360" w:lineRule="auto"/>
              <w:rPr>
                <w:rFonts w:ascii="Arial" w:hAnsi="Arial" w:cs="Arial"/>
                <w:sz w:val="24"/>
                <w:szCs w:val="24"/>
              </w:rPr>
            </w:pPr>
            <w:r>
              <w:rPr>
                <w:rFonts w:ascii="Arial" w:hAnsi="Arial" w:cs="Arial"/>
                <w:sz w:val="24"/>
                <w:szCs w:val="24"/>
              </w:rPr>
              <w:t>Progress in marketing</w:t>
            </w:r>
            <w:r w:rsidR="00392530">
              <w:rPr>
                <w:rFonts w:ascii="Arial" w:hAnsi="Arial" w:cs="Arial"/>
                <w:sz w:val="24"/>
                <w:szCs w:val="24"/>
              </w:rPr>
              <w:t>.</w:t>
            </w:r>
          </w:p>
          <w:p w14:paraId="7E7A96E2" w14:textId="6C43A61F" w:rsidR="005E14E6" w:rsidRDefault="005E14E6" w:rsidP="008F5542">
            <w:pPr>
              <w:pStyle w:val="ListParagraph"/>
              <w:numPr>
                <w:ilvl w:val="0"/>
                <w:numId w:val="1"/>
              </w:numPr>
              <w:spacing w:line="360" w:lineRule="auto"/>
              <w:rPr>
                <w:rFonts w:ascii="Arial" w:hAnsi="Arial" w:cs="Arial"/>
                <w:sz w:val="24"/>
                <w:szCs w:val="24"/>
              </w:rPr>
            </w:pPr>
            <w:r>
              <w:rPr>
                <w:rFonts w:ascii="Arial" w:hAnsi="Arial" w:cs="Arial"/>
                <w:sz w:val="24"/>
                <w:szCs w:val="24"/>
              </w:rPr>
              <w:t>Stronger customer relationships</w:t>
            </w:r>
            <w:r w:rsidR="00392530">
              <w:rPr>
                <w:rFonts w:ascii="Arial" w:hAnsi="Arial" w:cs="Arial"/>
                <w:sz w:val="24"/>
                <w:szCs w:val="24"/>
              </w:rPr>
              <w:t>.</w:t>
            </w:r>
          </w:p>
          <w:p w14:paraId="56272FD6" w14:textId="7A48EBBE" w:rsidR="005E14E6" w:rsidRDefault="00284143" w:rsidP="008F5542">
            <w:pPr>
              <w:pStyle w:val="ListParagraph"/>
              <w:numPr>
                <w:ilvl w:val="0"/>
                <w:numId w:val="1"/>
              </w:numPr>
              <w:spacing w:line="360" w:lineRule="auto"/>
              <w:rPr>
                <w:rFonts w:ascii="Arial" w:hAnsi="Arial" w:cs="Arial"/>
                <w:sz w:val="24"/>
                <w:szCs w:val="24"/>
              </w:rPr>
            </w:pPr>
            <w:r>
              <w:rPr>
                <w:rFonts w:ascii="Arial" w:hAnsi="Arial" w:cs="Arial"/>
                <w:sz w:val="24"/>
                <w:szCs w:val="24"/>
              </w:rPr>
              <w:t>Improve efficiency and morale</w:t>
            </w:r>
            <w:r w:rsidR="00392530">
              <w:rPr>
                <w:rFonts w:ascii="Arial" w:hAnsi="Arial" w:cs="Arial"/>
                <w:sz w:val="24"/>
                <w:szCs w:val="24"/>
              </w:rPr>
              <w:t>.</w:t>
            </w:r>
          </w:p>
          <w:p w14:paraId="19DFBBA2" w14:textId="77777777" w:rsidR="00284143" w:rsidRPr="008F5542" w:rsidRDefault="00284143" w:rsidP="00A5261B">
            <w:pPr>
              <w:pStyle w:val="ListParagraph"/>
              <w:spacing w:line="360" w:lineRule="auto"/>
              <w:rPr>
                <w:rFonts w:ascii="Arial" w:hAnsi="Arial" w:cs="Arial"/>
                <w:sz w:val="24"/>
                <w:szCs w:val="24"/>
              </w:rPr>
            </w:pPr>
          </w:p>
          <w:p w14:paraId="35AF0355" w14:textId="05BBF032" w:rsidR="000B5D62" w:rsidRDefault="000B5D62" w:rsidP="00ED00AB">
            <w:pPr>
              <w:spacing w:line="360" w:lineRule="auto"/>
              <w:rPr>
                <w:rFonts w:ascii="Arial" w:hAnsi="Arial" w:cs="Arial"/>
                <w:sz w:val="24"/>
                <w:szCs w:val="24"/>
              </w:rPr>
            </w:pPr>
          </w:p>
        </w:tc>
        <w:tc>
          <w:tcPr>
            <w:tcW w:w="4748" w:type="dxa"/>
          </w:tcPr>
          <w:p w14:paraId="0566089C" w14:textId="77777777" w:rsidR="00755F7C" w:rsidRDefault="00755F7C" w:rsidP="00ED00AB">
            <w:pPr>
              <w:spacing w:line="360" w:lineRule="auto"/>
              <w:rPr>
                <w:rFonts w:ascii="Arial" w:hAnsi="Arial" w:cs="Arial"/>
                <w:sz w:val="24"/>
                <w:szCs w:val="24"/>
              </w:rPr>
            </w:pPr>
            <w:r>
              <w:rPr>
                <w:rFonts w:ascii="Arial" w:hAnsi="Arial" w:cs="Arial"/>
                <w:sz w:val="24"/>
                <w:szCs w:val="24"/>
              </w:rPr>
              <w:t>Threats</w:t>
            </w:r>
          </w:p>
          <w:p w14:paraId="07261040" w14:textId="35B73E65" w:rsidR="00503702" w:rsidRDefault="008F5542" w:rsidP="00FD6666">
            <w:pPr>
              <w:pStyle w:val="ListParagraph"/>
              <w:numPr>
                <w:ilvl w:val="0"/>
                <w:numId w:val="1"/>
              </w:numPr>
              <w:spacing w:line="360" w:lineRule="auto"/>
              <w:rPr>
                <w:rFonts w:ascii="Arial" w:hAnsi="Arial" w:cs="Arial"/>
                <w:sz w:val="24"/>
                <w:szCs w:val="24"/>
              </w:rPr>
            </w:pPr>
            <w:r w:rsidRPr="00FD6666">
              <w:rPr>
                <w:rFonts w:ascii="Arial" w:hAnsi="Arial" w:cs="Arial"/>
                <w:sz w:val="24"/>
                <w:szCs w:val="24"/>
              </w:rPr>
              <w:t>Miscommunication would potentially cause financial loss for the author.</w:t>
            </w:r>
          </w:p>
          <w:p w14:paraId="51E1690E" w14:textId="5A88DB39" w:rsidR="00FD6666" w:rsidRDefault="00FD6666" w:rsidP="00FD6666">
            <w:pPr>
              <w:pStyle w:val="ListParagraph"/>
              <w:numPr>
                <w:ilvl w:val="0"/>
                <w:numId w:val="1"/>
              </w:numPr>
              <w:spacing w:line="360" w:lineRule="auto"/>
              <w:rPr>
                <w:rFonts w:ascii="Arial" w:hAnsi="Arial" w:cs="Arial"/>
                <w:sz w:val="24"/>
                <w:szCs w:val="24"/>
              </w:rPr>
            </w:pPr>
            <w:r>
              <w:rPr>
                <w:rFonts w:ascii="Arial" w:hAnsi="Arial" w:cs="Arial"/>
                <w:sz w:val="24"/>
                <w:szCs w:val="24"/>
              </w:rPr>
              <w:t>Cost</w:t>
            </w:r>
            <w:r w:rsidR="00392530">
              <w:rPr>
                <w:rFonts w:ascii="Arial" w:hAnsi="Arial" w:cs="Arial"/>
                <w:sz w:val="24"/>
                <w:szCs w:val="24"/>
              </w:rPr>
              <w:t>.</w:t>
            </w:r>
          </w:p>
          <w:p w14:paraId="1E001304" w14:textId="65C7B6BB" w:rsidR="00FD6666" w:rsidRDefault="00D007F5" w:rsidP="00FD6666">
            <w:pPr>
              <w:pStyle w:val="ListParagraph"/>
              <w:numPr>
                <w:ilvl w:val="0"/>
                <w:numId w:val="1"/>
              </w:numPr>
              <w:spacing w:line="360" w:lineRule="auto"/>
              <w:rPr>
                <w:rFonts w:ascii="Arial" w:hAnsi="Arial" w:cs="Arial"/>
                <w:sz w:val="24"/>
                <w:szCs w:val="24"/>
              </w:rPr>
            </w:pPr>
            <w:r>
              <w:rPr>
                <w:rFonts w:ascii="Arial" w:hAnsi="Arial" w:cs="Arial"/>
                <w:sz w:val="24"/>
                <w:szCs w:val="24"/>
              </w:rPr>
              <w:t>Distrust</w:t>
            </w:r>
            <w:r w:rsidR="00392530">
              <w:rPr>
                <w:rFonts w:ascii="Arial" w:hAnsi="Arial" w:cs="Arial"/>
                <w:sz w:val="24"/>
                <w:szCs w:val="24"/>
              </w:rPr>
              <w:t>.</w:t>
            </w:r>
          </w:p>
          <w:p w14:paraId="6A47F17C" w14:textId="318CF207" w:rsidR="00213D11" w:rsidRDefault="00213D11" w:rsidP="00FD6666">
            <w:pPr>
              <w:pStyle w:val="ListParagraph"/>
              <w:numPr>
                <w:ilvl w:val="0"/>
                <w:numId w:val="1"/>
              </w:numPr>
              <w:spacing w:line="360" w:lineRule="auto"/>
              <w:rPr>
                <w:rFonts w:ascii="Arial" w:hAnsi="Arial" w:cs="Arial"/>
                <w:sz w:val="24"/>
                <w:szCs w:val="24"/>
              </w:rPr>
            </w:pPr>
            <w:r>
              <w:rPr>
                <w:rFonts w:ascii="Arial" w:hAnsi="Arial" w:cs="Arial"/>
                <w:sz w:val="24"/>
                <w:szCs w:val="24"/>
              </w:rPr>
              <w:t>Lack of resources</w:t>
            </w:r>
            <w:r w:rsidR="00095766">
              <w:rPr>
                <w:rFonts w:ascii="Arial" w:hAnsi="Arial" w:cs="Arial"/>
                <w:sz w:val="24"/>
                <w:szCs w:val="24"/>
              </w:rPr>
              <w:t xml:space="preserve"> which causes a lack of communication.</w:t>
            </w:r>
          </w:p>
          <w:p w14:paraId="072DC320" w14:textId="39BA2303" w:rsidR="00D007F5" w:rsidRPr="00FD6666" w:rsidRDefault="00D007F5" w:rsidP="00FD6666">
            <w:pPr>
              <w:pStyle w:val="ListParagraph"/>
              <w:numPr>
                <w:ilvl w:val="0"/>
                <w:numId w:val="1"/>
              </w:numPr>
              <w:spacing w:line="360" w:lineRule="auto"/>
              <w:rPr>
                <w:rFonts w:ascii="Arial" w:hAnsi="Arial" w:cs="Arial"/>
                <w:sz w:val="24"/>
                <w:szCs w:val="24"/>
              </w:rPr>
            </w:pPr>
            <w:r>
              <w:rPr>
                <w:rFonts w:ascii="Arial" w:hAnsi="Arial" w:cs="Arial"/>
                <w:sz w:val="24"/>
                <w:szCs w:val="24"/>
              </w:rPr>
              <w:t>Fear</w:t>
            </w:r>
            <w:r w:rsidR="00392530">
              <w:rPr>
                <w:rFonts w:ascii="Arial" w:hAnsi="Arial" w:cs="Arial"/>
                <w:sz w:val="24"/>
                <w:szCs w:val="24"/>
              </w:rPr>
              <w:t>.</w:t>
            </w:r>
          </w:p>
          <w:p w14:paraId="161FA807" w14:textId="1CE48DF1" w:rsidR="008F5542" w:rsidRDefault="008F5542" w:rsidP="00ED00AB">
            <w:pPr>
              <w:spacing w:line="360" w:lineRule="auto"/>
              <w:rPr>
                <w:rFonts w:ascii="Arial" w:hAnsi="Arial" w:cs="Arial"/>
                <w:sz w:val="24"/>
                <w:szCs w:val="24"/>
              </w:rPr>
            </w:pPr>
          </w:p>
        </w:tc>
      </w:tr>
    </w:tbl>
    <w:p w14:paraId="3255FA12" w14:textId="77777777" w:rsidR="00755F7C" w:rsidRDefault="00755F7C" w:rsidP="00ED00AB">
      <w:pPr>
        <w:spacing w:line="360" w:lineRule="auto"/>
        <w:rPr>
          <w:rFonts w:ascii="Arial" w:hAnsi="Arial" w:cs="Arial"/>
          <w:sz w:val="24"/>
          <w:szCs w:val="24"/>
        </w:rPr>
      </w:pPr>
    </w:p>
    <w:p w14:paraId="7B23F525" w14:textId="2D8094E3" w:rsidR="00C075C6" w:rsidRDefault="00C075C6" w:rsidP="00ED00AB">
      <w:pPr>
        <w:spacing w:line="360" w:lineRule="auto"/>
        <w:rPr>
          <w:rFonts w:ascii="Arial" w:hAnsi="Arial" w:cs="Arial"/>
          <w:sz w:val="24"/>
          <w:szCs w:val="24"/>
        </w:rPr>
      </w:pPr>
    </w:p>
    <w:p w14:paraId="5687A8B7" w14:textId="77777777" w:rsidR="00F73632" w:rsidRDefault="00F73632" w:rsidP="00ED00AB">
      <w:pPr>
        <w:spacing w:line="360" w:lineRule="auto"/>
        <w:rPr>
          <w:rFonts w:ascii="Arial" w:hAnsi="Arial" w:cs="Arial"/>
          <w:sz w:val="24"/>
          <w:szCs w:val="24"/>
        </w:rPr>
      </w:pPr>
    </w:p>
    <w:p w14:paraId="20B61D69" w14:textId="2D606A58" w:rsidR="00F73632" w:rsidRDefault="008B7169" w:rsidP="00ED00AB">
      <w:pPr>
        <w:spacing w:line="360" w:lineRule="auto"/>
        <w:rPr>
          <w:rFonts w:ascii="Arial" w:hAnsi="Arial" w:cs="Arial"/>
          <w:sz w:val="24"/>
          <w:szCs w:val="24"/>
        </w:rPr>
      </w:pPr>
      <w:r>
        <w:rPr>
          <w:rFonts w:ascii="Arial" w:hAnsi="Arial" w:cs="Arial"/>
          <w:sz w:val="24"/>
          <w:szCs w:val="24"/>
        </w:rPr>
        <w:t xml:space="preserve">Appendix </w:t>
      </w:r>
      <w:r w:rsidR="00F73632">
        <w:rPr>
          <w:rFonts w:ascii="Arial" w:hAnsi="Arial" w:cs="Arial"/>
          <w:sz w:val="24"/>
          <w:szCs w:val="24"/>
        </w:rPr>
        <w:t>C</w:t>
      </w:r>
    </w:p>
    <w:p w14:paraId="6E71440B" w14:textId="29A0FCBA" w:rsidR="008B7169" w:rsidRDefault="008B7169" w:rsidP="00ED00AB">
      <w:pPr>
        <w:spacing w:line="360" w:lineRule="auto"/>
        <w:rPr>
          <w:rFonts w:ascii="Arial" w:hAnsi="Arial" w:cs="Arial"/>
          <w:sz w:val="24"/>
          <w:szCs w:val="24"/>
        </w:rPr>
      </w:pPr>
      <w:r>
        <w:rPr>
          <w:rFonts w:ascii="Arial" w:hAnsi="Arial" w:cs="Arial"/>
          <w:noProof/>
          <w:sz w:val="24"/>
          <w:szCs w:val="24"/>
        </w:rPr>
        <w:drawing>
          <wp:inline distT="0" distB="0" distL="0" distR="0" wp14:anchorId="200C3FF1" wp14:editId="566DC89A">
            <wp:extent cx="6621865" cy="3331210"/>
            <wp:effectExtent l="0" t="0" r="7620" b="254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ffectiveness commuhnication questionaore.png"/>
                    <pic:cNvPicPr/>
                  </pic:nvPicPr>
                  <pic:blipFill>
                    <a:blip r:embed="rId9">
                      <a:extLst>
                        <a:ext uri="{28A0092B-C50C-407E-A947-70E740481C1C}">
                          <a14:useLocalDpi xmlns:a14="http://schemas.microsoft.com/office/drawing/2010/main" val="0"/>
                        </a:ext>
                      </a:extLst>
                    </a:blip>
                    <a:stretch>
                      <a:fillRect/>
                    </a:stretch>
                  </pic:blipFill>
                  <pic:spPr>
                    <a:xfrm>
                      <a:off x="0" y="0"/>
                      <a:ext cx="6666943" cy="3353887"/>
                    </a:xfrm>
                    <a:prstGeom prst="rect">
                      <a:avLst/>
                    </a:prstGeom>
                  </pic:spPr>
                </pic:pic>
              </a:graphicData>
            </a:graphic>
          </wp:inline>
        </w:drawing>
      </w:r>
    </w:p>
    <w:p w14:paraId="28A0C305" w14:textId="3A665F33" w:rsidR="00C075C6" w:rsidRDefault="00C075C6" w:rsidP="00ED00AB">
      <w:pPr>
        <w:spacing w:line="360" w:lineRule="auto"/>
        <w:rPr>
          <w:rFonts w:ascii="Arial" w:hAnsi="Arial" w:cs="Arial"/>
          <w:sz w:val="24"/>
          <w:szCs w:val="24"/>
        </w:rPr>
      </w:pPr>
    </w:p>
    <w:p w14:paraId="045F03D8" w14:textId="4C23208D" w:rsidR="00C075C6" w:rsidRDefault="00C075C6" w:rsidP="00ED00AB">
      <w:pPr>
        <w:spacing w:line="360" w:lineRule="auto"/>
        <w:rPr>
          <w:rFonts w:ascii="Arial" w:hAnsi="Arial" w:cs="Arial"/>
          <w:sz w:val="24"/>
          <w:szCs w:val="24"/>
        </w:rPr>
      </w:pPr>
    </w:p>
    <w:p w14:paraId="7AA4AC11" w14:textId="1A6A0921" w:rsidR="00C075C6" w:rsidRDefault="00C075C6" w:rsidP="00ED00AB">
      <w:pPr>
        <w:spacing w:line="360" w:lineRule="auto"/>
        <w:rPr>
          <w:rFonts w:ascii="Arial" w:hAnsi="Arial" w:cs="Arial"/>
          <w:sz w:val="24"/>
          <w:szCs w:val="24"/>
        </w:rPr>
      </w:pPr>
    </w:p>
    <w:p w14:paraId="70ED01B0" w14:textId="4F66C0D0" w:rsidR="00C075C6" w:rsidRDefault="00C075C6" w:rsidP="00ED00AB">
      <w:pPr>
        <w:spacing w:line="360" w:lineRule="auto"/>
        <w:rPr>
          <w:rFonts w:ascii="Arial" w:hAnsi="Arial" w:cs="Arial"/>
          <w:sz w:val="24"/>
          <w:szCs w:val="24"/>
        </w:rPr>
      </w:pPr>
    </w:p>
    <w:p w14:paraId="63C4B0B6" w14:textId="77777777" w:rsidR="00EA24C2" w:rsidRDefault="00EA24C2" w:rsidP="00ED00AB">
      <w:pPr>
        <w:spacing w:line="360" w:lineRule="auto"/>
        <w:rPr>
          <w:rFonts w:ascii="Arial" w:hAnsi="Arial" w:cs="Arial"/>
          <w:sz w:val="24"/>
          <w:szCs w:val="24"/>
        </w:rPr>
      </w:pPr>
    </w:p>
    <w:p w14:paraId="4A8E2911" w14:textId="0F02F2B4" w:rsidR="00EA24C2" w:rsidRPr="00EA24C2" w:rsidRDefault="008B7169" w:rsidP="00EA24C2">
      <w:pPr>
        <w:spacing w:line="360" w:lineRule="auto"/>
        <w:rPr>
          <w:rFonts w:ascii="Arial" w:hAnsi="Arial" w:cs="Arial"/>
          <w:sz w:val="24"/>
          <w:szCs w:val="24"/>
        </w:rPr>
      </w:pPr>
      <w:r>
        <w:rPr>
          <w:rFonts w:ascii="Arial" w:hAnsi="Arial" w:cs="Arial"/>
          <w:sz w:val="24"/>
          <w:szCs w:val="24"/>
        </w:rPr>
        <w:t xml:space="preserve">Appendix </w:t>
      </w:r>
      <w:r w:rsidR="00EA24C2">
        <w:rPr>
          <w:rFonts w:ascii="Arial" w:hAnsi="Arial" w:cs="Arial"/>
          <w:sz w:val="24"/>
          <w:szCs w:val="24"/>
        </w:rPr>
        <w:t>E</w:t>
      </w:r>
    </w:p>
    <w:tbl>
      <w:tblPr>
        <w:tblW w:w="0" w:type="auto"/>
        <w:tblInd w:w="421" w:type="dxa"/>
        <w:tblCellMar>
          <w:left w:w="0" w:type="dxa"/>
          <w:right w:w="0" w:type="dxa"/>
        </w:tblCellMar>
        <w:tblLook w:val="04A0" w:firstRow="1" w:lastRow="0" w:firstColumn="1" w:lastColumn="0" w:noHBand="0" w:noVBand="1"/>
      </w:tblPr>
      <w:tblGrid>
        <w:gridCol w:w="2730"/>
        <w:gridCol w:w="2084"/>
        <w:gridCol w:w="1868"/>
        <w:gridCol w:w="1913"/>
      </w:tblGrid>
      <w:tr w:rsidR="00EA24C2" w14:paraId="51971D36" w14:textId="77777777" w:rsidTr="00EA24C2">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4ACA41A6" w14:textId="77777777" w:rsidR="00EA24C2" w:rsidRDefault="00EA24C2">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Pr>
                <w:rFonts w:ascii="Arial Rounded MT Bold" w:hAnsi="Arial Rounded MT Bold" w:cs="Verdana"/>
                <w:bCs/>
                <w:szCs w:val="24"/>
              </w:rPr>
              <w:t>Objective</w:t>
            </w:r>
          </w:p>
          <w:p w14:paraId="4C455A4A" w14:textId="77777777" w:rsidR="00EA24C2" w:rsidRDefault="00EA24C2">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1BA5B2AF" w14:textId="77777777" w:rsidR="00EA24C2" w:rsidRDefault="00EA24C2">
            <w:pPr>
              <w:widowControl w:val="0"/>
              <w:autoSpaceDE w:val="0"/>
              <w:autoSpaceDN w:val="0"/>
              <w:adjustRightInd w:val="0"/>
              <w:spacing w:before="88" w:after="0" w:line="240" w:lineRule="auto"/>
              <w:jc w:val="center"/>
              <w:rPr>
                <w:rFonts w:ascii="Arial Rounded MT Bold" w:hAnsi="Arial Rounded MT Bold" w:cs="Verdana"/>
                <w:bCs/>
                <w:szCs w:val="24"/>
              </w:rPr>
            </w:pPr>
            <w:r>
              <w:rPr>
                <w:rFonts w:ascii="Arial Rounded MT Bold" w:hAnsi="Arial Rounded MT Bold" w:cs="Verdana"/>
                <w:bCs/>
                <w:szCs w:val="24"/>
              </w:rPr>
              <w:t>Current Position</w:t>
            </w:r>
          </w:p>
          <w:p w14:paraId="3EC4A955" w14:textId="77777777" w:rsidR="00EA24C2" w:rsidRDefault="00EA24C2">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19A0FFD7" w14:textId="77777777" w:rsidR="00EA24C2" w:rsidRDefault="00EA24C2">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Pr>
                <w:rFonts w:ascii="Arial Rounded MT Bold" w:hAnsi="Arial Rounded MT Bold" w:cs="Arial"/>
                <w:bCs/>
                <w:szCs w:val="24"/>
              </w:rPr>
              <w:t>Deficiency</w:t>
            </w:r>
          </w:p>
          <w:p w14:paraId="5083AC67" w14:textId="77777777" w:rsidR="00EA24C2" w:rsidRDefault="00EA24C2">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6679C854" w14:textId="77777777" w:rsidR="00EA24C2" w:rsidRDefault="00EA24C2">
            <w:pPr>
              <w:widowControl w:val="0"/>
              <w:autoSpaceDE w:val="0"/>
              <w:autoSpaceDN w:val="0"/>
              <w:adjustRightInd w:val="0"/>
              <w:spacing w:before="88" w:after="0" w:line="240" w:lineRule="auto"/>
              <w:ind w:left="376"/>
              <w:rPr>
                <w:rFonts w:ascii="Arial Rounded MT Bold" w:hAnsi="Arial Rounded MT Bold" w:cs="Arial"/>
                <w:bCs/>
                <w:szCs w:val="24"/>
              </w:rPr>
            </w:pPr>
            <w:r>
              <w:rPr>
                <w:rFonts w:ascii="Arial Rounded MT Bold" w:hAnsi="Arial Rounded MT Bold" w:cs="Arial"/>
                <w:bCs/>
                <w:szCs w:val="24"/>
              </w:rPr>
              <w:t>Action</w:t>
            </w:r>
          </w:p>
          <w:p w14:paraId="69072158" w14:textId="77777777" w:rsidR="00EA24C2" w:rsidRDefault="00EA24C2">
            <w:pPr>
              <w:widowControl w:val="0"/>
              <w:autoSpaceDE w:val="0"/>
              <w:autoSpaceDN w:val="0"/>
              <w:adjustRightInd w:val="0"/>
              <w:spacing w:before="88" w:after="0" w:line="240" w:lineRule="auto"/>
              <w:jc w:val="center"/>
              <w:rPr>
                <w:rFonts w:ascii="Arial Rounded MT Bold" w:hAnsi="Arial Rounded MT Bold" w:cs="Arial"/>
                <w:szCs w:val="24"/>
              </w:rPr>
            </w:pPr>
          </w:p>
        </w:tc>
      </w:tr>
      <w:tr w:rsidR="00EA24C2" w14:paraId="17E250A5" w14:textId="77777777" w:rsidTr="00EA24C2">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D487E34" w14:textId="77777777" w:rsidR="00EA24C2" w:rsidRDefault="00EA24C2">
            <w:pPr>
              <w:widowControl w:val="0"/>
              <w:autoSpaceDE w:val="0"/>
              <w:autoSpaceDN w:val="0"/>
              <w:adjustRightInd w:val="0"/>
              <w:spacing w:before="18" w:after="0" w:line="280" w:lineRule="exact"/>
              <w:jc w:val="center"/>
              <w:rPr>
                <w:rFonts w:ascii="Times New Roman" w:hAnsi="Times New Roman"/>
                <w:sz w:val="28"/>
                <w:szCs w:val="28"/>
              </w:rPr>
            </w:pPr>
            <w:r>
              <w:rPr>
                <w:rFonts w:ascii="Arial" w:hAnsi="Arial" w:cs="Arial"/>
                <w:bCs/>
              </w:rPr>
              <w:t>What do I want to do?</w:t>
            </w:r>
          </w:p>
          <w:p w14:paraId="511E65B5" w14:textId="77777777" w:rsidR="00EA24C2" w:rsidRDefault="00EA24C2">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1630C246" w14:textId="77777777" w:rsidR="00EA24C2" w:rsidRDefault="00EA24C2">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6799B206" w14:textId="77777777" w:rsidR="00EA24C2" w:rsidRDefault="00EA24C2">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hideMark/>
          </w:tcPr>
          <w:p w14:paraId="0E4F6BAC" w14:textId="77777777" w:rsidR="00EA24C2" w:rsidRDefault="00EA24C2">
            <w:pPr>
              <w:widowControl w:val="0"/>
              <w:autoSpaceDE w:val="0"/>
              <w:autoSpaceDN w:val="0"/>
              <w:adjustRightInd w:val="0"/>
              <w:spacing w:after="0" w:line="240" w:lineRule="auto"/>
              <w:jc w:val="center"/>
              <w:rPr>
                <w:rFonts w:ascii="Times New Roman" w:hAnsi="Times New Roman"/>
                <w:szCs w:val="24"/>
              </w:rPr>
            </w:pPr>
            <w:r>
              <w:rPr>
                <w:rFonts w:ascii="Arial" w:hAnsi="Arial" w:cs="Arial"/>
                <w:bCs/>
              </w:rPr>
              <w:t>How do I fix this?</w:t>
            </w:r>
          </w:p>
        </w:tc>
      </w:tr>
      <w:tr w:rsidR="00EA24C2" w:rsidRPr="008572CE" w14:paraId="365B694B" w14:textId="77777777" w:rsidTr="00C70CC5">
        <w:trPr>
          <w:trHeight w:hRule="exact" w:val="2359"/>
        </w:trPr>
        <w:tc>
          <w:tcPr>
            <w:tcW w:w="2730" w:type="dxa"/>
            <w:tcBorders>
              <w:top w:val="single" w:sz="4" w:space="0" w:color="000000"/>
              <w:left w:val="single" w:sz="4" w:space="0" w:color="000000"/>
              <w:bottom w:val="single" w:sz="4" w:space="0" w:color="000000"/>
              <w:right w:val="single" w:sz="4" w:space="0" w:color="000000"/>
            </w:tcBorders>
          </w:tcPr>
          <w:p w14:paraId="603C9564" w14:textId="77777777" w:rsidR="00EA24C2" w:rsidRPr="008572CE" w:rsidRDefault="00EA24C2">
            <w:pPr>
              <w:widowControl w:val="0"/>
              <w:autoSpaceDE w:val="0"/>
              <w:autoSpaceDN w:val="0"/>
              <w:adjustRightInd w:val="0"/>
              <w:spacing w:after="0" w:line="200" w:lineRule="exact"/>
              <w:rPr>
                <w:rFonts w:ascii="Arial" w:hAnsi="Arial" w:cs="Arial"/>
                <w:sz w:val="24"/>
                <w:szCs w:val="24"/>
              </w:rPr>
            </w:pPr>
          </w:p>
          <w:p w14:paraId="0F3C1A29" w14:textId="77777777" w:rsidR="00EA24C2" w:rsidRPr="008572CE" w:rsidRDefault="00EA24C2">
            <w:pPr>
              <w:widowControl w:val="0"/>
              <w:autoSpaceDE w:val="0"/>
              <w:autoSpaceDN w:val="0"/>
              <w:adjustRightInd w:val="0"/>
              <w:spacing w:after="0" w:line="200" w:lineRule="exact"/>
              <w:rPr>
                <w:rFonts w:ascii="Arial" w:hAnsi="Arial" w:cs="Arial"/>
                <w:sz w:val="24"/>
                <w:szCs w:val="24"/>
              </w:rPr>
            </w:pPr>
          </w:p>
          <w:p w14:paraId="0FC461E7" w14:textId="1E646E94" w:rsidR="00EA24C2" w:rsidRPr="008572CE" w:rsidRDefault="00F83FE9">
            <w:pPr>
              <w:widowControl w:val="0"/>
              <w:autoSpaceDE w:val="0"/>
              <w:autoSpaceDN w:val="0"/>
              <w:adjustRightInd w:val="0"/>
              <w:spacing w:before="18" w:after="0" w:line="280" w:lineRule="exact"/>
              <w:rPr>
                <w:rFonts w:ascii="Arial" w:hAnsi="Arial" w:cs="Arial"/>
                <w:sz w:val="24"/>
                <w:szCs w:val="24"/>
              </w:rPr>
            </w:pPr>
            <w:r w:rsidRPr="008572CE">
              <w:rPr>
                <w:rFonts w:ascii="Arial" w:hAnsi="Arial" w:cs="Arial"/>
                <w:sz w:val="24"/>
                <w:szCs w:val="24"/>
              </w:rPr>
              <w:t xml:space="preserve">Improve on </w:t>
            </w:r>
            <w:r w:rsidR="00781F45" w:rsidRPr="008572CE">
              <w:rPr>
                <w:rFonts w:ascii="Arial" w:hAnsi="Arial" w:cs="Arial"/>
                <w:sz w:val="24"/>
                <w:szCs w:val="24"/>
              </w:rPr>
              <w:t>written communication</w:t>
            </w:r>
            <w:r w:rsidR="000D19E9" w:rsidRPr="008572CE">
              <w:rPr>
                <w:rFonts w:ascii="Arial" w:hAnsi="Arial" w:cs="Arial"/>
                <w:sz w:val="24"/>
                <w:szCs w:val="24"/>
              </w:rPr>
              <w:t xml:space="preserve"> skills</w:t>
            </w:r>
            <w:r w:rsidR="00D37F5B" w:rsidRPr="008572CE">
              <w:rPr>
                <w:rFonts w:ascii="Arial" w:hAnsi="Arial" w:cs="Arial"/>
                <w:sz w:val="24"/>
                <w:szCs w:val="24"/>
              </w:rPr>
              <w:t xml:space="preserve"> in her workplace</w:t>
            </w:r>
            <w:r w:rsidR="000D19E9" w:rsidRPr="008572CE">
              <w:rPr>
                <w:rFonts w:ascii="Arial" w:hAnsi="Arial" w:cs="Arial"/>
                <w:sz w:val="24"/>
                <w:szCs w:val="24"/>
              </w:rPr>
              <w:t>.</w:t>
            </w:r>
          </w:p>
          <w:p w14:paraId="7BEC8792" w14:textId="77777777" w:rsidR="00EA24C2" w:rsidRPr="008572CE" w:rsidRDefault="00EA24C2">
            <w:pPr>
              <w:widowControl w:val="0"/>
              <w:autoSpaceDE w:val="0"/>
              <w:autoSpaceDN w:val="0"/>
              <w:adjustRightInd w:val="0"/>
              <w:spacing w:before="18" w:after="0" w:line="280" w:lineRule="exact"/>
              <w:rPr>
                <w:rFonts w:ascii="Arial" w:hAnsi="Arial" w:cs="Arial"/>
                <w:sz w:val="24"/>
                <w:szCs w:val="24"/>
              </w:rPr>
            </w:pPr>
          </w:p>
          <w:p w14:paraId="3C19F622" w14:textId="77777777" w:rsidR="00EA24C2" w:rsidRPr="008572CE" w:rsidRDefault="00EA24C2">
            <w:pPr>
              <w:widowControl w:val="0"/>
              <w:autoSpaceDE w:val="0"/>
              <w:autoSpaceDN w:val="0"/>
              <w:adjustRightInd w:val="0"/>
              <w:spacing w:before="18" w:after="0" w:line="280" w:lineRule="exact"/>
              <w:rPr>
                <w:rFonts w:ascii="Arial" w:hAnsi="Arial" w:cs="Arial"/>
                <w:sz w:val="24"/>
                <w:szCs w:val="24"/>
              </w:rPr>
            </w:pPr>
          </w:p>
          <w:p w14:paraId="4B044733" w14:textId="77777777" w:rsidR="00EA24C2" w:rsidRPr="008572CE" w:rsidRDefault="00EA24C2">
            <w:pPr>
              <w:widowControl w:val="0"/>
              <w:autoSpaceDE w:val="0"/>
              <w:autoSpaceDN w:val="0"/>
              <w:adjustRightInd w:val="0"/>
              <w:spacing w:after="0" w:line="240" w:lineRule="auto"/>
              <w:ind w:left="52"/>
              <w:rPr>
                <w:rFonts w:ascii="Arial" w:hAnsi="Arial" w:cs="Arial"/>
                <w:sz w:val="24"/>
                <w:szCs w:val="24"/>
              </w:rPr>
            </w:pPr>
          </w:p>
        </w:tc>
        <w:tc>
          <w:tcPr>
            <w:tcW w:w="2084" w:type="dxa"/>
            <w:tcBorders>
              <w:top w:val="single" w:sz="4" w:space="0" w:color="000000"/>
              <w:left w:val="single" w:sz="4" w:space="0" w:color="000000"/>
              <w:bottom w:val="single" w:sz="4" w:space="0" w:color="000000"/>
              <w:right w:val="single" w:sz="4" w:space="0" w:color="000000"/>
            </w:tcBorders>
          </w:tcPr>
          <w:p w14:paraId="7E2C48FD" w14:textId="038A0B1F" w:rsidR="00EA24C2" w:rsidRPr="008572CE" w:rsidRDefault="00781F45">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 xml:space="preserve">The author </w:t>
            </w:r>
            <w:r w:rsidR="005252CB" w:rsidRPr="008572CE">
              <w:rPr>
                <w:rFonts w:ascii="Arial" w:hAnsi="Arial" w:cs="Arial"/>
                <w:sz w:val="24"/>
                <w:szCs w:val="24"/>
              </w:rPr>
              <w:t>has excellent verbal communication</w:t>
            </w:r>
            <w:r w:rsidR="000D19E9" w:rsidRPr="008572CE">
              <w:rPr>
                <w:rFonts w:ascii="Arial" w:hAnsi="Arial" w:cs="Arial"/>
                <w:sz w:val="24"/>
                <w:szCs w:val="24"/>
              </w:rPr>
              <w:t xml:space="preserve"> skills.</w:t>
            </w:r>
          </w:p>
        </w:tc>
        <w:tc>
          <w:tcPr>
            <w:tcW w:w="1868" w:type="dxa"/>
            <w:tcBorders>
              <w:top w:val="single" w:sz="4" w:space="0" w:color="000000"/>
              <w:left w:val="single" w:sz="4" w:space="0" w:color="000000"/>
              <w:bottom w:val="single" w:sz="4" w:space="0" w:color="000000"/>
              <w:right w:val="single" w:sz="4" w:space="0" w:color="000000"/>
            </w:tcBorders>
          </w:tcPr>
          <w:p w14:paraId="03F90D79" w14:textId="6193DEA3" w:rsidR="00EA24C2" w:rsidRPr="008572CE" w:rsidRDefault="000116C2">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The author is lacking on written communication</w:t>
            </w:r>
            <w:r w:rsidR="00AD2116" w:rsidRPr="008572CE">
              <w:rPr>
                <w:rFonts w:ascii="Arial" w:hAnsi="Arial" w:cs="Arial"/>
                <w:sz w:val="24"/>
                <w:szCs w:val="24"/>
              </w:rPr>
              <w:t xml:space="preserve"> in the workplace</w:t>
            </w:r>
            <w:r w:rsidRPr="008572CE">
              <w:rPr>
                <w:rFonts w:ascii="Arial" w:hAnsi="Arial" w:cs="Arial"/>
                <w:sz w:val="24"/>
                <w:szCs w:val="24"/>
              </w:rPr>
              <w:t>.</w:t>
            </w:r>
          </w:p>
        </w:tc>
        <w:tc>
          <w:tcPr>
            <w:tcW w:w="1913" w:type="dxa"/>
            <w:tcBorders>
              <w:top w:val="single" w:sz="4" w:space="0" w:color="000000"/>
              <w:left w:val="single" w:sz="4" w:space="0" w:color="000000"/>
              <w:bottom w:val="single" w:sz="4" w:space="0" w:color="000000"/>
              <w:right w:val="single" w:sz="4" w:space="0" w:color="000000"/>
            </w:tcBorders>
          </w:tcPr>
          <w:p w14:paraId="04867C4E" w14:textId="2493945B" w:rsidR="00EA24C2" w:rsidRPr="008572CE" w:rsidRDefault="000116C2">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 xml:space="preserve">The author </w:t>
            </w:r>
            <w:r w:rsidR="00AD2116" w:rsidRPr="008572CE">
              <w:rPr>
                <w:rFonts w:ascii="Arial" w:hAnsi="Arial" w:cs="Arial"/>
                <w:sz w:val="24"/>
                <w:szCs w:val="24"/>
              </w:rPr>
              <w:t>will</w:t>
            </w:r>
            <w:r w:rsidR="0006696B" w:rsidRPr="008572CE">
              <w:rPr>
                <w:rFonts w:ascii="Arial" w:hAnsi="Arial" w:cs="Arial"/>
                <w:sz w:val="24"/>
                <w:szCs w:val="24"/>
              </w:rPr>
              <w:t xml:space="preserve"> practise her written communication, </w:t>
            </w:r>
            <w:r w:rsidR="00E210BC" w:rsidRPr="008572CE">
              <w:rPr>
                <w:rFonts w:ascii="Arial" w:hAnsi="Arial" w:cs="Arial"/>
                <w:sz w:val="24"/>
                <w:szCs w:val="24"/>
              </w:rPr>
              <w:t xml:space="preserve">not use buzzwords or </w:t>
            </w:r>
            <w:r w:rsidR="008D3171" w:rsidRPr="008572CE">
              <w:rPr>
                <w:rFonts w:ascii="Arial" w:hAnsi="Arial" w:cs="Arial"/>
                <w:sz w:val="24"/>
                <w:szCs w:val="24"/>
              </w:rPr>
              <w:t xml:space="preserve">jargon and </w:t>
            </w:r>
            <w:r w:rsidR="00D37F5B" w:rsidRPr="008572CE">
              <w:rPr>
                <w:rFonts w:ascii="Arial" w:hAnsi="Arial" w:cs="Arial"/>
                <w:sz w:val="24"/>
                <w:szCs w:val="24"/>
              </w:rPr>
              <w:t>keeping her written work concise</w:t>
            </w:r>
            <w:r w:rsidR="00C70CC5" w:rsidRPr="008572CE">
              <w:rPr>
                <w:rFonts w:ascii="Arial" w:hAnsi="Arial" w:cs="Arial"/>
                <w:sz w:val="24"/>
                <w:szCs w:val="24"/>
              </w:rPr>
              <w:t>. She will do this by the 20</w:t>
            </w:r>
            <w:r w:rsidR="00C70CC5" w:rsidRPr="008572CE">
              <w:rPr>
                <w:rFonts w:ascii="Arial" w:hAnsi="Arial" w:cs="Arial"/>
                <w:sz w:val="24"/>
                <w:szCs w:val="24"/>
                <w:vertAlign w:val="superscript"/>
              </w:rPr>
              <w:t>th</w:t>
            </w:r>
            <w:r w:rsidR="00C70CC5" w:rsidRPr="008572CE">
              <w:rPr>
                <w:rFonts w:ascii="Arial" w:hAnsi="Arial" w:cs="Arial"/>
                <w:sz w:val="24"/>
                <w:szCs w:val="24"/>
              </w:rPr>
              <w:t xml:space="preserve"> of July 2020.</w:t>
            </w:r>
          </w:p>
        </w:tc>
      </w:tr>
      <w:tr w:rsidR="00EA24C2" w:rsidRPr="008572CE" w14:paraId="674B4F7C" w14:textId="77777777" w:rsidTr="008419D1">
        <w:trPr>
          <w:trHeight w:hRule="exact" w:val="3129"/>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BE33B7C" w14:textId="58F495D9" w:rsidR="00EA24C2" w:rsidRPr="008572CE" w:rsidRDefault="00520F09">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lastRenderedPageBreak/>
              <w:t>Gain potential customers.</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DEAB4" w14:textId="4C444ADE" w:rsidR="00EA24C2" w:rsidRPr="008572CE" w:rsidRDefault="00520F09">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 xml:space="preserve">Network effectively </w:t>
            </w:r>
            <w:r w:rsidR="00E714E8" w:rsidRPr="008572CE">
              <w:rPr>
                <w:rFonts w:ascii="Arial" w:hAnsi="Arial" w:cs="Arial"/>
                <w:sz w:val="24"/>
                <w:szCs w:val="24"/>
              </w:rPr>
              <w:t>via social media to gain custom.</w:t>
            </w:r>
            <w:r w:rsidR="0017196D" w:rsidRPr="008572CE">
              <w:rPr>
                <w:rFonts w:ascii="Arial" w:hAnsi="Arial" w:cs="Arial"/>
                <w:sz w:val="24"/>
                <w:szCs w:val="24"/>
              </w:rPr>
              <w:t xml:space="preserve"> </w:t>
            </w:r>
            <w:r w:rsidR="00CA0443" w:rsidRPr="008572CE">
              <w:rPr>
                <w:rFonts w:ascii="Arial" w:hAnsi="Arial" w:cs="Arial"/>
                <w:sz w:val="24"/>
                <w:szCs w:val="24"/>
              </w:rPr>
              <w:t>She gains custom mainly through reputation and word and mouth.</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ED1A92D" w14:textId="39656947" w:rsidR="00EA24C2" w:rsidRPr="008572CE" w:rsidRDefault="00E714E8">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 xml:space="preserve">The author is lacking in </w:t>
            </w:r>
            <w:r w:rsidR="0017196D" w:rsidRPr="008572CE">
              <w:rPr>
                <w:rFonts w:ascii="Arial" w:hAnsi="Arial" w:cs="Arial"/>
                <w:sz w:val="24"/>
                <w:szCs w:val="24"/>
              </w:rPr>
              <w:t xml:space="preserve">financial funds, to be able to spend money to advertise her business to gain potential custom. </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C53D626" w14:textId="1DF0B1C0" w:rsidR="00EA24C2" w:rsidRPr="008572CE" w:rsidRDefault="00CA0443">
            <w:pPr>
              <w:widowControl w:val="0"/>
              <w:autoSpaceDE w:val="0"/>
              <w:autoSpaceDN w:val="0"/>
              <w:adjustRightInd w:val="0"/>
              <w:spacing w:after="0" w:line="240" w:lineRule="auto"/>
              <w:rPr>
                <w:rFonts w:ascii="Arial" w:hAnsi="Arial" w:cs="Arial"/>
                <w:sz w:val="24"/>
                <w:szCs w:val="24"/>
              </w:rPr>
            </w:pPr>
            <w:r w:rsidRPr="008572CE">
              <w:rPr>
                <w:rFonts w:ascii="Arial" w:hAnsi="Arial" w:cs="Arial"/>
                <w:sz w:val="24"/>
                <w:szCs w:val="24"/>
              </w:rPr>
              <w:t>The author can set aside a percentage of her profits</w:t>
            </w:r>
            <w:r w:rsidR="00BC015F" w:rsidRPr="008572CE">
              <w:rPr>
                <w:rFonts w:ascii="Arial" w:hAnsi="Arial" w:cs="Arial"/>
                <w:sz w:val="24"/>
                <w:szCs w:val="24"/>
              </w:rPr>
              <w:t>,</w:t>
            </w:r>
            <w:r w:rsidRPr="008572CE">
              <w:rPr>
                <w:rFonts w:ascii="Arial" w:hAnsi="Arial" w:cs="Arial"/>
                <w:sz w:val="24"/>
                <w:szCs w:val="24"/>
              </w:rPr>
              <w:t xml:space="preserve"> </w:t>
            </w:r>
            <w:r w:rsidR="00BC015F" w:rsidRPr="008572CE">
              <w:rPr>
                <w:rFonts w:ascii="Arial" w:hAnsi="Arial" w:cs="Arial"/>
                <w:sz w:val="24"/>
                <w:szCs w:val="24"/>
              </w:rPr>
              <w:t xml:space="preserve">to use for advertising purposes, resulting in </w:t>
            </w:r>
            <w:r w:rsidR="00182DA2" w:rsidRPr="008572CE">
              <w:rPr>
                <w:rFonts w:ascii="Arial" w:hAnsi="Arial" w:cs="Arial"/>
                <w:sz w:val="24"/>
                <w:szCs w:val="24"/>
              </w:rPr>
              <w:t xml:space="preserve">gaining </w:t>
            </w:r>
            <w:r w:rsidR="00BC015F" w:rsidRPr="008572CE">
              <w:rPr>
                <w:rFonts w:ascii="Arial" w:hAnsi="Arial" w:cs="Arial"/>
                <w:sz w:val="24"/>
                <w:szCs w:val="24"/>
              </w:rPr>
              <w:t xml:space="preserve">potential </w:t>
            </w:r>
            <w:r w:rsidR="00182DA2" w:rsidRPr="008572CE">
              <w:rPr>
                <w:rFonts w:ascii="Arial" w:hAnsi="Arial" w:cs="Arial"/>
                <w:sz w:val="24"/>
                <w:szCs w:val="24"/>
              </w:rPr>
              <w:t>customers</w:t>
            </w:r>
            <w:r w:rsidR="008419D1">
              <w:rPr>
                <w:rFonts w:ascii="Arial" w:hAnsi="Arial" w:cs="Arial"/>
                <w:sz w:val="24"/>
                <w:szCs w:val="24"/>
              </w:rPr>
              <w:t>, by 20</w:t>
            </w:r>
            <w:r w:rsidR="008419D1" w:rsidRPr="008419D1">
              <w:rPr>
                <w:rFonts w:ascii="Arial" w:hAnsi="Arial" w:cs="Arial"/>
                <w:sz w:val="24"/>
                <w:szCs w:val="24"/>
                <w:vertAlign w:val="superscript"/>
              </w:rPr>
              <w:t>th</w:t>
            </w:r>
            <w:r w:rsidR="008419D1">
              <w:rPr>
                <w:rFonts w:ascii="Arial" w:hAnsi="Arial" w:cs="Arial"/>
                <w:sz w:val="24"/>
                <w:szCs w:val="24"/>
              </w:rPr>
              <w:t xml:space="preserve"> of December 2020.</w:t>
            </w:r>
          </w:p>
        </w:tc>
      </w:tr>
      <w:tr w:rsidR="00EA24C2" w14:paraId="511388D4" w14:textId="77777777" w:rsidTr="008419D1">
        <w:trPr>
          <w:trHeight w:hRule="exact" w:val="3824"/>
        </w:trPr>
        <w:tc>
          <w:tcPr>
            <w:tcW w:w="2730" w:type="dxa"/>
            <w:tcBorders>
              <w:top w:val="single" w:sz="4" w:space="0" w:color="000000"/>
              <w:left w:val="single" w:sz="4" w:space="0" w:color="000000"/>
              <w:bottom w:val="single" w:sz="4" w:space="0" w:color="000000"/>
              <w:right w:val="single" w:sz="4" w:space="0" w:color="000000"/>
            </w:tcBorders>
          </w:tcPr>
          <w:p w14:paraId="4F35469A" w14:textId="3DB1E1A6" w:rsidR="00EA24C2" w:rsidRPr="00F73632" w:rsidRDefault="006B2049" w:rsidP="00F73632">
            <w:pPr>
              <w:widowControl w:val="0"/>
              <w:autoSpaceDE w:val="0"/>
              <w:autoSpaceDN w:val="0"/>
              <w:adjustRightInd w:val="0"/>
              <w:spacing w:after="0" w:line="200" w:lineRule="exact"/>
              <w:rPr>
                <w:rFonts w:ascii="Arial" w:hAnsi="Arial" w:cs="Arial"/>
                <w:sz w:val="24"/>
                <w:szCs w:val="24"/>
              </w:rPr>
            </w:pPr>
            <w:r w:rsidRPr="00F73632">
              <w:rPr>
                <w:rFonts w:ascii="Arial" w:hAnsi="Arial" w:cs="Arial"/>
                <w:sz w:val="24"/>
                <w:szCs w:val="24"/>
              </w:rPr>
              <w:t xml:space="preserve">Improve on </w:t>
            </w:r>
            <w:r w:rsidR="00F73632" w:rsidRPr="00F73632">
              <w:rPr>
                <w:rFonts w:ascii="Arial" w:hAnsi="Arial" w:cs="Arial"/>
                <w:sz w:val="24"/>
                <w:szCs w:val="24"/>
              </w:rPr>
              <w:t>communication</w:t>
            </w:r>
            <w:r w:rsidRPr="00F73632">
              <w:rPr>
                <w:rFonts w:ascii="Arial" w:hAnsi="Arial" w:cs="Arial"/>
                <w:sz w:val="24"/>
                <w:szCs w:val="24"/>
              </w:rPr>
              <w:t xml:space="preserve"> via email.</w:t>
            </w:r>
          </w:p>
        </w:tc>
        <w:tc>
          <w:tcPr>
            <w:tcW w:w="2084" w:type="dxa"/>
            <w:tcBorders>
              <w:top w:val="single" w:sz="4" w:space="0" w:color="000000"/>
              <w:left w:val="single" w:sz="4" w:space="0" w:color="000000"/>
              <w:bottom w:val="single" w:sz="4" w:space="0" w:color="000000"/>
              <w:right w:val="single" w:sz="4" w:space="0" w:color="000000"/>
            </w:tcBorders>
          </w:tcPr>
          <w:p w14:paraId="49E253C4" w14:textId="07AB2AC8" w:rsidR="00EA24C2" w:rsidRPr="008419D1" w:rsidRDefault="00F73632">
            <w:pPr>
              <w:widowControl w:val="0"/>
              <w:autoSpaceDE w:val="0"/>
              <w:autoSpaceDN w:val="0"/>
              <w:adjustRightInd w:val="0"/>
              <w:spacing w:after="0" w:line="240" w:lineRule="auto"/>
              <w:rPr>
                <w:rFonts w:ascii="Arial" w:hAnsi="Arial" w:cs="Arial"/>
                <w:sz w:val="24"/>
                <w:szCs w:val="24"/>
              </w:rPr>
            </w:pPr>
            <w:r w:rsidRPr="008419D1">
              <w:rPr>
                <w:rFonts w:ascii="Arial" w:hAnsi="Arial" w:cs="Arial"/>
                <w:sz w:val="24"/>
                <w:szCs w:val="24"/>
              </w:rPr>
              <w:t>The author emails customers with offers but not frequently enough. She also checks emails daily.</w:t>
            </w:r>
          </w:p>
        </w:tc>
        <w:tc>
          <w:tcPr>
            <w:tcW w:w="1868" w:type="dxa"/>
            <w:tcBorders>
              <w:top w:val="single" w:sz="4" w:space="0" w:color="000000"/>
              <w:left w:val="single" w:sz="4" w:space="0" w:color="000000"/>
              <w:bottom w:val="single" w:sz="4" w:space="0" w:color="000000"/>
              <w:right w:val="single" w:sz="4" w:space="0" w:color="000000"/>
            </w:tcBorders>
          </w:tcPr>
          <w:p w14:paraId="0AB46D88" w14:textId="33B9ACB8" w:rsidR="00EA24C2" w:rsidRPr="008419D1" w:rsidRDefault="00F73632">
            <w:pPr>
              <w:widowControl w:val="0"/>
              <w:autoSpaceDE w:val="0"/>
              <w:autoSpaceDN w:val="0"/>
              <w:adjustRightInd w:val="0"/>
              <w:spacing w:after="0" w:line="240" w:lineRule="auto"/>
              <w:rPr>
                <w:rFonts w:ascii="Arial" w:hAnsi="Arial" w:cs="Arial"/>
                <w:sz w:val="24"/>
                <w:szCs w:val="24"/>
              </w:rPr>
            </w:pPr>
            <w:r w:rsidRPr="008419D1">
              <w:rPr>
                <w:rFonts w:ascii="Arial" w:hAnsi="Arial" w:cs="Arial"/>
                <w:sz w:val="24"/>
                <w:szCs w:val="24"/>
              </w:rPr>
              <w:t>The author is lacki</w:t>
            </w:r>
            <w:r w:rsidR="008419D1" w:rsidRPr="008419D1">
              <w:rPr>
                <w:rFonts w:ascii="Arial" w:hAnsi="Arial" w:cs="Arial"/>
                <w:sz w:val="24"/>
                <w:szCs w:val="24"/>
              </w:rPr>
              <w:t>ng in time management, she needs to set time aside for communication via email.</w:t>
            </w:r>
          </w:p>
        </w:tc>
        <w:tc>
          <w:tcPr>
            <w:tcW w:w="1913" w:type="dxa"/>
            <w:tcBorders>
              <w:top w:val="single" w:sz="4" w:space="0" w:color="000000"/>
              <w:left w:val="single" w:sz="4" w:space="0" w:color="000000"/>
              <w:bottom w:val="single" w:sz="4" w:space="0" w:color="000000"/>
              <w:right w:val="single" w:sz="4" w:space="0" w:color="000000"/>
            </w:tcBorders>
          </w:tcPr>
          <w:p w14:paraId="46DAC064" w14:textId="43526C8A" w:rsidR="00EA24C2" w:rsidRPr="008419D1" w:rsidRDefault="008419D1">
            <w:pPr>
              <w:widowControl w:val="0"/>
              <w:autoSpaceDE w:val="0"/>
              <w:autoSpaceDN w:val="0"/>
              <w:adjustRightInd w:val="0"/>
              <w:spacing w:after="0" w:line="240" w:lineRule="auto"/>
              <w:rPr>
                <w:rFonts w:ascii="Arial" w:hAnsi="Arial" w:cs="Arial"/>
                <w:sz w:val="24"/>
                <w:szCs w:val="24"/>
              </w:rPr>
            </w:pPr>
            <w:r w:rsidRPr="008419D1">
              <w:rPr>
                <w:rFonts w:ascii="Arial" w:hAnsi="Arial" w:cs="Arial"/>
                <w:sz w:val="24"/>
                <w:szCs w:val="24"/>
              </w:rPr>
              <w:t>The author will buy a diary to help manage her time more effectively. She will also set reminders on her laptop to check her emails several times a day. The author will do this by 27</w:t>
            </w:r>
            <w:r w:rsidRPr="008419D1">
              <w:rPr>
                <w:rFonts w:ascii="Arial" w:hAnsi="Arial" w:cs="Arial"/>
                <w:sz w:val="24"/>
                <w:szCs w:val="24"/>
                <w:vertAlign w:val="superscript"/>
              </w:rPr>
              <w:t>th</w:t>
            </w:r>
            <w:r w:rsidRPr="008419D1">
              <w:rPr>
                <w:rFonts w:ascii="Arial" w:hAnsi="Arial" w:cs="Arial"/>
                <w:sz w:val="24"/>
                <w:szCs w:val="24"/>
              </w:rPr>
              <w:t xml:space="preserve"> of May 2020.</w:t>
            </w:r>
          </w:p>
        </w:tc>
      </w:tr>
    </w:tbl>
    <w:p w14:paraId="7575184F" w14:textId="77777777" w:rsidR="00EA24C2" w:rsidRPr="00EA24C2" w:rsidRDefault="00EA24C2" w:rsidP="00EA24C2">
      <w:pPr>
        <w:jc w:val="both"/>
        <w:rPr>
          <w:rFonts w:ascii="Arial" w:hAnsi="Arial" w:cs="Arial"/>
          <w:b/>
          <w:sz w:val="24"/>
          <w:szCs w:val="24"/>
        </w:rPr>
      </w:pPr>
    </w:p>
    <w:p w14:paraId="3741FE6C" w14:textId="3AFCE790" w:rsidR="00EA24C2" w:rsidRPr="008572CE" w:rsidRDefault="00EA24C2" w:rsidP="00EA24C2">
      <w:pPr>
        <w:rPr>
          <w:rFonts w:ascii="Arial" w:hAnsi="Arial" w:cs="Arial"/>
          <w:sz w:val="24"/>
          <w:szCs w:val="24"/>
        </w:rPr>
      </w:pPr>
      <w:r w:rsidRPr="008572CE">
        <w:rPr>
          <w:rFonts w:ascii="Arial" w:hAnsi="Arial" w:cs="Arial"/>
          <w:sz w:val="24"/>
          <w:szCs w:val="24"/>
        </w:rPr>
        <w:t>Appendix D</w:t>
      </w:r>
    </w:p>
    <w:tbl>
      <w:tblPr>
        <w:tblStyle w:val="GridTable4"/>
        <w:tblW w:w="9493" w:type="dxa"/>
        <w:tblInd w:w="0" w:type="dxa"/>
        <w:tblLook w:val="04A0" w:firstRow="1" w:lastRow="0" w:firstColumn="1" w:lastColumn="0" w:noHBand="0" w:noVBand="1"/>
      </w:tblPr>
      <w:tblGrid>
        <w:gridCol w:w="2057"/>
        <w:gridCol w:w="1936"/>
        <w:gridCol w:w="2128"/>
        <w:gridCol w:w="1573"/>
        <w:gridCol w:w="1799"/>
      </w:tblGrid>
      <w:tr w:rsidR="00EA24C2" w:rsidRPr="008572CE" w14:paraId="1C7E1369" w14:textId="77777777" w:rsidTr="00EA24C2">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hideMark/>
          </w:tcPr>
          <w:p w14:paraId="79CA54FD" w14:textId="77777777" w:rsidR="00EA24C2" w:rsidRPr="008572CE" w:rsidRDefault="00EA24C2">
            <w:pPr>
              <w:spacing w:line="240" w:lineRule="auto"/>
              <w:jc w:val="center"/>
              <w:rPr>
                <w:rFonts w:ascii="Arial" w:hAnsi="Arial" w:cs="Arial"/>
                <w:b w:val="0"/>
                <w:sz w:val="24"/>
                <w:szCs w:val="24"/>
              </w:rPr>
            </w:pPr>
            <w:r w:rsidRPr="008572CE">
              <w:rPr>
                <w:rFonts w:ascii="Arial" w:hAnsi="Arial" w:cs="Arial"/>
                <w:b w:val="0"/>
                <w:sz w:val="24"/>
                <w:szCs w:val="24"/>
              </w:rPr>
              <w:t>Objectives</w:t>
            </w:r>
          </w:p>
        </w:tc>
        <w:tc>
          <w:tcPr>
            <w:tcW w:w="1990" w:type="dxa"/>
            <w:hideMark/>
          </w:tcPr>
          <w:p w14:paraId="622B735B" w14:textId="77777777" w:rsidR="00EA24C2" w:rsidRPr="008572CE" w:rsidRDefault="00EA24C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Tasks</w:t>
            </w:r>
          </w:p>
        </w:tc>
        <w:tc>
          <w:tcPr>
            <w:tcW w:w="2268" w:type="dxa"/>
            <w:hideMark/>
          </w:tcPr>
          <w:p w14:paraId="37F5573B" w14:textId="77777777" w:rsidR="00EA24C2" w:rsidRPr="008572CE" w:rsidRDefault="00EA24C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Success Criteria</w:t>
            </w:r>
          </w:p>
        </w:tc>
        <w:tc>
          <w:tcPr>
            <w:tcW w:w="1696" w:type="dxa"/>
            <w:hideMark/>
          </w:tcPr>
          <w:p w14:paraId="5A203EDC" w14:textId="77777777" w:rsidR="00EA24C2" w:rsidRPr="008572CE" w:rsidRDefault="00EA24C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Time Frame</w:t>
            </w:r>
          </w:p>
        </w:tc>
        <w:tc>
          <w:tcPr>
            <w:tcW w:w="1843" w:type="dxa"/>
            <w:hideMark/>
          </w:tcPr>
          <w:p w14:paraId="22186241" w14:textId="77777777" w:rsidR="00EA24C2" w:rsidRPr="008572CE" w:rsidRDefault="00EA24C2">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8572CE">
              <w:rPr>
                <w:rFonts w:ascii="Arial" w:hAnsi="Arial" w:cs="Arial"/>
                <w:b w:val="0"/>
                <w:sz w:val="24"/>
                <w:szCs w:val="24"/>
              </w:rPr>
              <w:t>Resources</w:t>
            </w:r>
          </w:p>
        </w:tc>
      </w:tr>
      <w:tr w:rsidR="00EA24C2" w:rsidRPr="008572CE" w14:paraId="52171EA3" w14:textId="77777777" w:rsidTr="00EA24C2">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2BBB54AC" w14:textId="77777777" w:rsidR="00EA24C2" w:rsidRPr="008572CE" w:rsidRDefault="00EA24C2">
            <w:pPr>
              <w:spacing w:line="240" w:lineRule="auto"/>
              <w:rPr>
                <w:rFonts w:ascii="Arial" w:hAnsi="Arial" w:cs="Arial"/>
                <w:i/>
                <w:sz w:val="24"/>
                <w:szCs w:val="24"/>
              </w:rPr>
            </w:pPr>
            <w:r w:rsidRPr="008572CE">
              <w:rPr>
                <w:rFonts w:ascii="Arial" w:hAnsi="Arial" w:cs="Arial"/>
                <w:i/>
                <w:sz w:val="24"/>
                <w:szCs w:val="24"/>
              </w:rPr>
              <w:t>List your Goals</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4CAC26CC" w14:textId="77777777" w:rsidR="00EA24C2" w:rsidRPr="008572CE" w:rsidRDefault="00EA24C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What do you need to do to achieve these goals?</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0359318F" w14:textId="77777777" w:rsidR="00EA24C2" w:rsidRPr="008572CE" w:rsidRDefault="00EA24C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 xml:space="preserve">How will you identify your success? </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0FCEFF70" w14:textId="77777777" w:rsidR="00EA24C2" w:rsidRPr="008572CE" w:rsidRDefault="00EA24C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When do they need to be done by?</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hideMark/>
          </w:tcPr>
          <w:p w14:paraId="132A1FEA" w14:textId="77777777" w:rsidR="00EA24C2" w:rsidRPr="008572CE" w:rsidRDefault="00EA24C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8572CE">
              <w:rPr>
                <w:rFonts w:ascii="Arial" w:hAnsi="Arial" w:cs="Arial"/>
                <w:i/>
                <w:sz w:val="24"/>
                <w:szCs w:val="24"/>
              </w:rPr>
              <w:t>Who or what do you need to help you?</w:t>
            </w:r>
          </w:p>
        </w:tc>
      </w:tr>
      <w:tr w:rsidR="00EA24C2" w:rsidRPr="008572CE" w14:paraId="299F7315" w14:textId="77777777" w:rsidTr="00EA24C2">
        <w:trPr>
          <w:trHeight w:val="124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BFF29C1" w14:textId="5B1BD1E7" w:rsidR="00EA24C2" w:rsidRPr="008572CE" w:rsidRDefault="009E5D42">
            <w:pPr>
              <w:spacing w:line="240" w:lineRule="auto"/>
              <w:rPr>
                <w:rFonts w:ascii="Arial" w:hAnsi="Arial" w:cs="Arial"/>
                <w:sz w:val="24"/>
                <w:szCs w:val="24"/>
              </w:rPr>
            </w:pPr>
            <w:r w:rsidRPr="008572CE">
              <w:rPr>
                <w:rFonts w:ascii="Arial" w:hAnsi="Arial" w:cs="Arial"/>
                <w:sz w:val="24"/>
                <w:szCs w:val="24"/>
              </w:rPr>
              <w:t>Improve on written communication in the workplace.</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6F1C972" w14:textId="4A8F65AE" w:rsidR="00EA24C2" w:rsidRPr="008572CE" w:rsidRDefault="00CC52D2">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572CE">
              <w:rPr>
                <w:rFonts w:ascii="Arial" w:hAnsi="Arial" w:cs="Arial"/>
                <w:sz w:val="24"/>
                <w:szCs w:val="24"/>
              </w:rPr>
              <w:t xml:space="preserve">Be clear and concise when writing to </w:t>
            </w:r>
            <w:r w:rsidR="00F91ED1" w:rsidRPr="008572CE">
              <w:rPr>
                <w:rFonts w:ascii="Arial" w:hAnsi="Arial" w:cs="Arial"/>
                <w:sz w:val="24"/>
                <w:szCs w:val="24"/>
              </w:rPr>
              <w:t xml:space="preserve">customers. </w:t>
            </w:r>
            <w:r w:rsidR="009678A6" w:rsidRPr="008572CE">
              <w:rPr>
                <w:rFonts w:ascii="Arial" w:hAnsi="Arial" w:cs="Arial"/>
                <w:sz w:val="24"/>
                <w:szCs w:val="24"/>
              </w:rPr>
              <w:t>Write short sentences.</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4CA0FAD" w14:textId="2F95CF50" w:rsidR="00EA24C2" w:rsidRPr="008572CE" w:rsidRDefault="009678A6">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572CE">
              <w:rPr>
                <w:rFonts w:ascii="Arial" w:hAnsi="Arial" w:cs="Arial"/>
                <w:sz w:val="24"/>
                <w:szCs w:val="24"/>
              </w:rPr>
              <w:t>The author will practise her writing and wi</w:t>
            </w:r>
            <w:r w:rsidR="00B92451" w:rsidRPr="008572CE">
              <w:rPr>
                <w:rFonts w:ascii="Arial" w:hAnsi="Arial" w:cs="Arial"/>
                <w:sz w:val="24"/>
                <w:szCs w:val="24"/>
              </w:rPr>
              <w:t>ll pay attention to structur</w:t>
            </w:r>
            <w:r w:rsidR="007D4DA4" w:rsidRPr="008572CE">
              <w:rPr>
                <w:rFonts w:ascii="Arial" w:hAnsi="Arial" w:cs="Arial"/>
                <w:sz w:val="24"/>
                <w:szCs w:val="24"/>
              </w:rPr>
              <w:t>e.</w:t>
            </w:r>
            <w:r w:rsidRPr="008572CE">
              <w:rPr>
                <w:rFonts w:ascii="Arial" w:hAnsi="Arial" w:cs="Arial"/>
                <w:sz w:val="24"/>
                <w:szCs w:val="24"/>
              </w:rPr>
              <w:t xml:space="preserve"> </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6C843F4" w14:textId="5E68DA03" w:rsidR="00EA24C2" w:rsidRPr="008572CE" w:rsidRDefault="009678A6" w:rsidP="009678A6">
            <w:p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572CE">
              <w:rPr>
                <w:rFonts w:ascii="Arial" w:hAnsi="Arial" w:cs="Arial"/>
                <w:sz w:val="24"/>
                <w:szCs w:val="24"/>
              </w:rPr>
              <w:t>18</w:t>
            </w:r>
            <w:r w:rsidRPr="008572CE">
              <w:rPr>
                <w:rFonts w:ascii="Arial" w:hAnsi="Arial" w:cs="Arial"/>
                <w:sz w:val="24"/>
                <w:szCs w:val="24"/>
                <w:vertAlign w:val="superscript"/>
              </w:rPr>
              <w:t>th</w:t>
            </w:r>
            <w:r w:rsidRPr="008572CE">
              <w:rPr>
                <w:rFonts w:ascii="Arial" w:hAnsi="Arial" w:cs="Arial"/>
                <w:sz w:val="24"/>
                <w:szCs w:val="24"/>
              </w:rPr>
              <w:t xml:space="preserve"> of June 2020.</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BE3B4E4" w14:textId="48331A83" w:rsidR="00EA24C2" w:rsidRPr="008572CE" w:rsidRDefault="007D4DA4">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572CE">
              <w:rPr>
                <w:rFonts w:ascii="Arial" w:hAnsi="Arial" w:cs="Arial"/>
                <w:sz w:val="24"/>
                <w:szCs w:val="24"/>
              </w:rPr>
              <w:t xml:space="preserve">Researching online to </w:t>
            </w:r>
            <w:r w:rsidR="00760E30" w:rsidRPr="008572CE">
              <w:rPr>
                <w:rFonts w:ascii="Arial" w:hAnsi="Arial" w:cs="Arial"/>
                <w:sz w:val="24"/>
                <w:szCs w:val="24"/>
              </w:rPr>
              <w:t xml:space="preserve">structure sentences </w:t>
            </w:r>
            <w:r w:rsidR="0026547F" w:rsidRPr="008572CE">
              <w:rPr>
                <w:rFonts w:ascii="Arial" w:hAnsi="Arial" w:cs="Arial"/>
                <w:sz w:val="24"/>
                <w:szCs w:val="24"/>
              </w:rPr>
              <w:t>concisely</w:t>
            </w:r>
            <w:r w:rsidR="00760E30" w:rsidRPr="008572CE">
              <w:rPr>
                <w:rFonts w:ascii="Arial" w:hAnsi="Arial" w:cs="Arial"/>
                <w:sz w:val="24"/>
                <w:szCs w:val="24"/>
              </w:rPr>
              <w:t>.</w:t>
            </w:r>
          </w:p>
        </w:tc>
      </w:tr>
      <w:tr w:rsidR="00EA24C2" w:rsidRPr="008572CE" w14:paraId="3DFCFEB6" w14:textId="77777777" w:rsidTr="00EA24C2">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650EC7D1" w14:textId="62B91628" w:rsidR="00EA24C2" w:rsidRPr="008572CE" w:rsidRDefault="007A2434">
            <w:pPr>
              <w:spacing w:line="240" w:lineRule="auto"/>
              <w:rPr>
                <w:rFonts w:ascii="Arial" w:hAnsi="Arial" w:cs="Arial"/>
                <w:sz w:val="24"/>
                <w:szCs w:val="24"/>
              </w:rPr>
            </w:pPr>
            <w:r w:rsidRPr="008572CE">
              <w:rPr>
                <w:rFonts w:ascii="Arial" w:hAnsi="Arial" w:cs="Arial"/>
                <w:sz w:val="24"/>
                <w:szCs w:val="24"/>
              </w:rPr>
              <w:t>Improve on communication via email.</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031478F1" w14:textId="0788B575" w:rsidR="00EA24C2" w:rsidRPr="008572CE" w:rsidRDefault="009A742C">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72CE">
              <w:rPr>
                <w:rFonts w:ascii="Arial" w:hAnsi="Arial" w:cs="Arial"/>
                <w:sz w:val="24"/>
                <w:szCs w:val="24"/>
              </w:rPr>
              <w:t>Use appr</w:t>
            </w:r>
            <w:r w:rsidR="003E6E3C" w:rsidRPr="008572CE">
              <w:rPr>
                <w:rFonts w:ascii="Arial" w:hAnsi="Arial" w:cs="Arial"/>
                <w:sz w:val="24"/>
                <w:szCs w:val="24"/>
              </w:rPr>
              <w:t xml:space="preserve">opriate tone, keep the text simple and organised and </w:t>
            </w:r>
            <w:r w:rsidR="00056972" w:rsidRPr="008572CE">
              <w:rPr>
                <w:rFonts w:ascii="Arial" w:hAnsi="Arial" w:cs="Arial"/>
                <w:sz w:val="24"/>
                <w:szCs w:val="24"/>
              </w:rPr>
              <w:t>respond to emails within an appropriate time frame.</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43706B20" w14:textId="54982AA3" w:rsidR="00EA24C2" w:rsidRPr="008572CE" w:rsidRDefault="00056972">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72CE">
              <w:rPr>
                <w:rFonts w:ascii="Arial" w:hAnsi="Arial" w:cs="Arial"/>
                <w:sz w:val="24"/>
                <w:szCs w:val="24"/>
              </w:rPr>
              <w:t>The author will check emails several times a day</w:t>
            </w:r>
            <w:r w:rsidR="00C5075B" w:rsidRPr="008572CE">
              <w:rPr>
                <w:rFonts w:ascii="Arial" w:hAnsi="Arial" w:cs="Arial"/>
                <w:sz w:val="24"/>
                <w:szCs w:val="24"/>
              </w:rPr>
              <w:t xml:space="preserve"> and respond in a timely </w:t>
            </w:r>
            <w:r w:rsidR="00A7748F" w:rsidRPr="008572CE">
              <w:rPr>
                <w:rFonts w:ascii="Arial" w:hAnsi="Arial" w:cs="Arial"/>
                <w:sz w:val="24"/>
                <w:szCs w:val="24"/>
              </w:rPr>
              <w:t>manner</w:t>
            </w:r>
            <w:r w:rsidR="00C5075B" w:rsidRPr="008572CE">
              <w:rPr>
                <w:rFonts w:ascii="Arial" w:hAnsi="Arial" w:cs="Arial"/>
                <w:sz w:val="24"/>
                <w:szCs w:val="24"/>
              </w:rPr>
              <w:t>.</w:t>
            </w:r>
            <w:r w:rsidR="00A7748F" w:rsidRPr="008572CE">
              <w:rPr>
                <w:rFonts w:ascii="Arial" w:hAnsi="Arial" w:cs="Arial"/>
                <w:sz w:val="24"/>
                <w:szCs w:val="24"/>
              </w:rPr>
              <w:t xml:space="preserve"> She </w:t>
            </w:r>
            <w:r w:rsidR="00384228" w:rsidRPr="008572CE">
              <w:rPr>
                <w:rFonts w:ascii="Arial" w:hAnsi="Arial" w:cs="Arial"/>
                <w:sz w:val="24"/>
                <w:szCs w:val="24"/>
              </w:rPr>
              <w:t xml:space="preserve">will set </w:t>
            </w:r>
            <w:r w:rsidR="00CC20A2" w:rsidRPr="008572CE">
              <w:rPr>
                <w:rFonts w:ascii="Arial" w:hAnsi="Arial" w:cs="Arial"/>
                <w:sz w:val="24"/>
                <w:szCs w:val="24"/>
              </w:rPr>
              <w:t xml:space="preserve">a reminder on her mobile phone, to remind </w:t>
            </w:r>
            <w:r w:rsidR="00CC20A2" w:rsidRPr="008572CE">
              <w:rPr>
                <w:rFonts w:ascii="Arial" w:hAnsi="Arial" w:cs="Arial"/>
                <w:sz w:val="24"/>
                <w:szCs w:val="24"/>
              </w:rPr>
              <w:lastRenderedPageBreak/>
              <w:t>herself to check emails.</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4ACA7F98" w14:textId="450FBBDD" w:rsidR="00EA24C2" w:rsidRPr="008572CE" w:rsidRDefault="00520F0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72CE">
              <w:rPr>
                <w:rFonts w:ascii="Arial" w:hAnsi="Arial" w:cs="Arial"/>
                <w:sz w:val="24"/>
                <w:szCs w:val="24"/>
              </w:rPr>
              <w:lastRenderedPageBreak/>
              <w:t>18</w:t>
            </w:r>
            <w:r w:rsidRPr="008572CE">
              <w:rPr>
                <w:rFonts w:ascii="Arial" w:hAnsi="Arial" w:cs="Arial"/>
                <w:sz w:val="24"/>
                <w:szCs w:val="24"/>
                <w:vertAlign w:val="superscript"/>
              </w:rPr>
              <w:t>th</w:t>
            </w:r>
            <w:r w:rsidRPr="008572CE">
              <w:rPr>
                <w:rFonts w:ascii="Arial" w:hAnsi="Arial" w:cs="Arial"/>
                <w:sz w:val="24"/>
                <w:szCs w:val="24"/>
              </w:rPr>
              <w:t xml:space="preserve"> of May 2020.</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shd w:val="clear" w:color="auto" w:fill="E7E6E6" w:themeFill="background2"/>
          </w:tcPr>
          <w:p w14:paraId="558DDA4F" w14:textId="05028D91" w:rsidR="00EA24C2" w:rsidRPr="008572CE" w:rsidRDefault="007A12A0">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572CE">
              <w:rPr>
                <w:rFonts w:ascii="Arial" w:hAnsi="Arial" w:cs="Arial"/>
                <w:sz w:val="24"/>
                <w:szCs w:val="24"/>
              </w:rPr>
              <w:t xml:space="preserve">Use her phone to set reminders, to remind her to check and respond to emails. Buy a daily planner to help set </w:t>
            </w:r>
            <w:r w:rsidRPr="008572CE">
              <w:rPr>
                <w:rFonts w:ascii="Arial" w:hAnsi="Arial" w:cs="Arial"/>
                <w:sz w:val="24"/>
                <w:szCs w:val="24"/>
              </w:rPr>
              <w:lastRenderedPageBreak/>
              <w:t>time aside for emails</w:t>
            </w:r>
            <w:r w:rsidR="00520F09" w:rsidRPr="008572CE">
              <w:rPr>
                <w:rFonts w:ascii="Arial" w:hAnsi="Arial" w:cs="Arial"/>
                <w:sz w:val="24"/>
                <w:szCs w:val="24"/>
              </w:rPr>
              <w:t>.</w:t>
            </w:r>
          </w:p>
        </w:tc>
      </w:tr>
      <w:tr w:rsidR="00EA24C2" w14:paraId="21C181CD" w14:textId="77777777" w:rsidTr="003F458C">
        <w:trPr>
          <w:trHeight w:val="2328"/>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DC4692E" w14:textId="4ECE25F1" w:rsidR="00EA24C2" w:rsidRPr="00C735FA" w:rsidRDefault="008572CE">
            <w:pPr>
              <w:spacing w:line="240" w:lineRule="auto"/>
              <w:rPr>
                <w:rFonts w:ascii="Arial" w:hAnsi="Arial" w:cs="Arial"/>
                <w:sz w:val="24"/>
                <w:szCs w:val="24"/>
              </w:rPr>
            </w:pPr>
            <w:r w:rsidRPr="00C735FA">
              <w:rPr>
                <w:rFonts w:ascii="Arial" w:hAnsi="Arial" w:cs="Arial"/>
                <w:sz w:val="24"/>
                <w:szCs w:val="24"/>
              </w:rPr>
              <w:lastRenderedPageBreak/>
              <w:t>Build stronger relationships with customers.</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303D41D" w14:textId="4DAA55A7" w:rsidR="00EA24C2" w:rsidRPr="00C735FA" w:rsidRDefault="00933FC9">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35FA">
              <w:rPr>
                <w:rFonts w:ascii="Arial" w:hAnsi="Arial" w:cs="Arial"/>
                <w:sz w:val="24"/>
                <w:szCs w:val="24"/>
              </w:rPr>
              <w:t xml:space="preserve">The author </w:t>
            </w:r>
            <w:r w:rsidR="003F458C" w:rsidRPr="00C735FA">
              <w:rPr>
                <w:rFonts w:ascii="Arial" w:hAnsi="Arial" w:cs="Arial"/>
                <w:sz w:val="24"/>
                <w:szCs w:val="24"/>
              </w:rPr>
              <w:t>will show appreciation to customers and communicate with her customers regularly</w:t>
            </w:r>
            <w:r w:rsidR="00495A1D" w:rsidRPr="00C735FA">
              <w:rPr>
                <w:rFonts w:ascii="Arial" w:hAnsi="Arial" w:cs="Arial"/>
                <w:sz w:val="24"/>
                <w:szCs w:val="24"/>
              </w:rPr>
              <w:t>,</w:t>
            </w:r>
            <w:r w:rsidR="003F458C" w:rsidRPr="00C735FA">
              <w:rPr>
                <w:rFonts w:ascii="Arial" w:hAnsi="Arial" w:cs="Arial"/>
                <w:sz w:val="24"/>
                <w:szCs w:val="24"/>
              </w:rPr>
              <w:t xml:space="preserve"> to build rapport. </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4ED448A" w14:textId="7F5C996D" w:rsidR="00EA24C2" w:rsidRPr="00C735FA" w:rsidRDefault="00495A1D">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35FA">
              <w:rPr>
                <w:rFonts w:ascii="Arial" w:hAnsi="Arial" w:cs="Arial"/>
                <w:sz w:val="24"/>
                <w:szCs w:val="24"/>
              </w:rPr>
              <w:t>The author will send out thank you messages to all customers after ordering</w:t>
            </w:r>
            <w:r w:rsidR="00825263" w:rsidRPr="00C735FA">
              <w:rPr>
                <w:rFonts w:ascii="Arial" w:hAnsi="Arial" w:cs="Arial"/>
                <w:sz w:val="24"/>
                <w:szCs w:val="24"/>
              </w:rPr>
              <w:t xml:space="preserve">, ask for feedback and </w:t>
            </w:r>
            <w:r w:rsidR="008D5DC3" w:rsidRPr="00C735FA">
              <w:rPr>
                <w:rFonts w:ascii="Arial" w:hAnsi="Arial" w:cs="Arial"/>
                <w:sz w:val="24"/>
                <w:szCs w:val="24"/>
              </w:rPr>
              <w:t>set up a loyalty scheme.</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D6B1A1B" w14:textId="28C6C919" w:rsidR="00EA24C2" w:rsidRPr="00C735FA" w:rsidRDefault="008D5DC3">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35FA">
              <w:rPr>
                <w:rFonts w:ascii="Arial" w:hAnsi="Arial" w:cs="Arial"/>
                <w:sz w:val="24"/>
                <w:szCs w:val="24"/>
              </w:rPr>
              <w:t>20</w:t>
            </w:r>
            <w:r w:rsidRPr="00C735FA">
              <w:rPr>
                <w:rFonts w:ascii="Arial" w:hAnsi="Arial" w:cs="Arial"/>
                <w:sz w:val="24"/>
                <w:szCs w:val="24"/>
                <w:vertAlign w:val="superscript"/>
              </w:rPr>
              <w:t>th</w:t>
            </w:r>
            <w:r w:rsidRPr="00C735FA">
              <w:rPr>
                <w:rFonts w:ascii="Arial" w:hAnsi="Arial" w:cs="Arial"/>
                <w:sz w:val="24"/>
                <w:szCs w:val="24"/>
              </w:rPr>
              <w:t xml:space="preserve"> of May 2020. </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0D54B95" w14:textId="7DBF02D1" w:rsidR="00EA24C2" w:rsidRPr="00C735FA" w:rsidRDefault="00A5438D">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735FA">
              <w:rPr>
                <w:rFonts w:ascii="Arial" w:hAnsi="Arial" w:cs="Arial"/>
                <w:sz w:val="24"/>
                <w:szCs w:val="24"/>
              </w:rPr>
              <w:t xml:space="preserve">The author will order loyalty cards and put them in her orders. </w:t>
            </w:r>
            <w:r w:rsidR="00C735FA" w:rsidRPr="00C735FA">
              <w:rPr>
                <w:rFonts w:ascii="Arial" w:hAnsi="Arial" w:cs="Arial"/>
                <w:sz w:val="24"/>
                <w:szCs w:val="24"/>
              </w:rPr>
              <w:t>She will use her laptop to send thank you messages to customers.</w:t>
            </w:r>
          </w:p>
        </w:tc>
      </w:tr>
      <w:tr w:rsidR="003F458C" w14:paraId="4C4F86BB" w14:textId="77777777" w:rsidTr="00EA24C2">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715F393" w14:textId="6141BF11" w:rsidR="003F458C" w:rsidRPr="00AC328B" w:rsidRDefault="00672110">
            <w:pPr>
              <w:spacing w:line="240" w:lineRule="auto"/>
              <w:rPr>
                <w:rFonts w:ascii="Arial" w:hAnsi="Arial" w:cs="Arial"/>
                <w:sz w:val="24"/>
                <w:szCs w:val="24"/>
              </w:rPr>
            </w:pPr>
            <w:r w:rsidRPr="00AC328B">
              <w:rPr>
                <w:rFonts w:ascii="Arial" w:hAnsi="Arial" w:cs="Arial"/>
                <w:sz w:val="24"/>
                <w:szCs w:val="24"/>
              </w:rPr>
              <w:t>Improve Non-verbal communication.</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02E4A09" w14:textId="77D8C176" w:rsidR="003F458C" w:rsidRPr="00AC328B" w:rsidRDefault="00ED0B27">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C328B">
              <w:rPr>
                <w:rFonts w:ascii="Arial" w:hAnsi="Arial" w:cs="Arial"/>
                <w:sz w:val="24"/>
                <w:szCs w:val="24"/>
              </w:rPr>
              <w:t>The author needs to pay attention to her body language,</w:t>
            </w:r>
            <w:r w:rsidR="00037BF7" w:rsidRPr="00AC328B">
              <w:rPr>
                <w:rFonts w:ascii="Arial" w:hAnsi="Arial" w:cs="Arial"/>
                <w:sz w:val="24"/>
                <w:szCs w:val="24"/>
              </w:rPr>
              <w:t xml:space="preserve"> facial expressions,</w:t>
            </w:r>
            <w:r w:rsidRPr="00AC328B">
              <w:rPr>
                <w:rFonts w:ascii="Arial" w:hAnsi="Arial" w:cs="Arial"/>
                <w:sz w:val="24"/>
                <w:szCs w:val="24"/>
              </w:rPr>
              <w:t xml:space="preserve"> </w:t>
            </w:r>
            <w:r w:rsidR="00F35CA6" w:rsidRPr="00AC328B">
              <w:rPr>
                <w:rFonts w:ascii="Arial" w:hAnsi="Arial" w:cs="Arial"/>
                <w:sz w:val="24"/>
                <w:szCs w:val="24"/>
              </w:rPr>
              <w:t xml:space="preserve">always make direct eye contact </w:t>
            </w:r>
            <w:r w:rsidRPr="00AC328B">
              <w:rPr>
                <w:rFonts w:ascii="Arial" w:hAnsi="Arial" w:cs="Arial"/>
                <w:sz w:val="24"/>
                <w:szCs w:val="24"/>
              </w:rPr>
              <w:t xml:space="preserve">and </w:t>
            </w:r>
            <w:r w:rsidR="00037BF7" w:rsidRPr="00AC328B">
              <w:rPr>
                <w:rFonts w:ascii="Arial" w:hAnsi="Arial" w:cs="Arial"/>
                <w:sz w:val="24"/>
                <w:szCs w:val="24"/>
              </w:rPr>
              <w:t>her posture.</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ADB09DF" w14:textId="54E47F36" w:rsidR="003F458C" w:rsidRPr="00AC328B" w:rsidRDefault="00F35CA6">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C328B">
              <w:rPr>
                <w:rFonts w:ascii="Arial" w:hAnsi="Arial" w:cs="Arial"/>
                <w:sz w:val="24"/>
                <w:szCs w:val="24"/>
              </w:rPr>
              <w:t xml:space="preserve">The author </w:t>
            </w:r>
            <w:r w:rsidR="00816EDB" w:rsidRPr="00AC328B">
              <w:rPr>
                <w:rFonts w:ascii="Arial" w:hAnsi="Arial" w:cs="Arial"/>
                <w:sz w:val="24"/>
                <w:szCs w:val="24"/>
              </w:rPr>
              <w:t xml:space="preserve">will always make eye contact </w:t>
            </w:r>
            <w:r w:rsidR="00964459" w:rsidRPr="00AC328B">
              <w:rPr>
                <w:rFonts w:ascii="Arial" w:hAnsi="Arial" w:cs="Arial"/>
                <w:sz w:val="24"/>
                <w:szCs w:val="24"/>
              </w:rPr>
              <w:t xml:space="preserve">and sit correctly.  She will be aware of her facial expression and </w:t>
            </w:r>
            <w:r w:rsidR="00816EDB" w:rsidRPr="00AC328B">
              <w:rPr>
                <w:rFonts w:ascii="Arial" w:hAnsi="Arial" w:cs="Arial"/>
                <w:sz w:val="24"/>
                <w:szCs w:val="24"/>
              </w:rPr>
              <w:t>body language.</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016783E" w14:textId="2C76B767" w:rsidR="003F458C" w:rsidRPr="00AC328B" w:rsidRDefault="00816EDB">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C328B">
              <w:rPr>
                <w:rFonts w:ascii="Arial" w:hAnsi="Arial" w:cs="Arial"/>
                <w:sz w:val="24"/>
                <w:szCs w:val="24"/>
              </w:rPr>
              <w:t>12</w:t>
            </w:r>
            <w:r w:rsidRPr="00AC328B">
              <w:rPr>
                <w:rFonts w:ascii="Arial" w:hAnsi="Arial" w:cs="Arial"/>
                <w:sz w:val="24"/>
                <w:szCs w:val="24"/>
                <w:vertAlign w:val="superscript"/>
              </w:rPr>
              <w:t>th</w:t>
            </w:r>
            <w:r w:rsidRPr="00AC328B">
              <w:rPr>
                <w:rFonts w:ascii="Arial" w:hAnsi="Arial" w:cs="Arial"/>
                <w:sz w:val="24"/>
                <w:szCs w:val="24"/>
              </w:rPr>
              <w:t xml:space="preserve"> of July 2020.</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90FC042" w14:textId="043A6725" w:rsidR="003F458C" w:rsidRPr="00AC328B" w:rsidRDefault="00CE2FC5">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C328B">
              <w:rPr>
                <w:rFonts w:ascii="Arial" w:hAnsi="Arial" w:cs="Arial"/>
                <w:sz w:val="24"/>
                <w:szCs w:val="24"/>
              </w:rPr>
              <w:t xml:space="preserve">She will practise her eye contact, </w:t>
            </w:r>
            <w:r w:rsidR="00AC328B" w:rsidRPr="00AC328B">
              <w:rPr>
                <w:rFonts w:ascii="Arial" w:hAnsi="Arial" w:cs="Arial"/>
                <w:sz w:val="24"/>
                <w:szCs w:val="24"/>
              </w:rPr>
              <w:t>posture,</w:t>
            </w:r>
            <w:r w:rsidRPr="00AC328B">
              <w:rPr>
                <w:rFonts w:ascii="Arial" w:hAnsi="Arial" w:cs="Arial"/>
                <w:sz w:val="24"/>
                <w:szCs w:val="24"/>
              </w:rPr>
              <w:t xml:space="preserve"> and body language, when speaking with her family and friends.</w:t>
            </w:r>
          </w:p>
        </w:tc>
      </w:tr>
      <w:tr w:rsidR="003F458C" w14:paraId="561033C7" w14:textId="77777777" w:rsidTr="00EA24C2">
        <w:trPr>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1F09D36" w14:textId="31B9289E" w:rsidR="003F458C" w:rsidRPr="00AC328B" w:rsidRDefault="00235C66">
            <w:pPr>
              <w:spacing w:line="240" w:lineRule="auto"/>
              <w:rPr>
                <w:rFonts w:ascii="Arial" w:hAnsi="Arial" w:cs="Arial"/>
                <w:sz w:val="24"/>
                <w:szCs w:val="24"/>
              </w:rPr>
            </w:pPr>
            <w:r w:rsidRPr="00AC328B">
              <w:rPr>
                <w:rFonts w:ascii="Arial" w:hAnsi="Arial" w:cs="Arial"/>
                <w:sz w:val="24"/>
                <w:szCs w:val="24"/>
              </w:rPr>
              <w:t xml:space="preserve">Interrupts when others are </w:t>
            </w:r>
            <w:r w:rsidR="00AC328B" w:rsidRPr="00AC328B">
              <w:rPr>
                <w:rFonts w:ascii="Arial" w:hAnsi="Arial" w:cs="Arial"/>
                <w:sz w:val="24"/>
                <w:szCs w:val="24"/>
              </w:rPr>
              <w:t>speaking</w:t>
            </w:r>
            <w:r w:rsidRPr="00AC328B">
              <w:rPr>
                <w:rFonts w:ascii="Arial" w:hAnsi="Arial" w:cs="Arial"/>
                <w:sz w:val="24"/>
                <w:szCs w:val="24"/>
              </w:rPr>
              <w:t>.</w:t>
            </w: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6CBDBF6" w14:textId="1021426D" w:rsidR="003F458C" w:rsidRPr="00AC328B" w:rsidRDefault="00AC328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C328B">
              <w:rPr>
                <w:rFonts w:ascii="Arial" w:hAnsi="Arial" w:cs="Arial"/>
                <w:sz w:val="24"/>
                <w:szCs w:val="24"/>
              </w:rPr>
              <w:t xml:space="preserve">The author needs to stop interrupting when people are </w:t>
            </w:r>
            <w:r>
              <w:rPr>
                <w:rFonts w:ascii="Arial" w:hAnsi="Arial" w:cs="Arial"/>
                <w:sz w:val="24"/>
                <w:szCs w:val="24"/>
              </w:rPr>
              <w:t>talking</w:t>
            </w:r>
            <w:r w:rsidRPr="00AC328B">
              <w:rPr>
                <w:rFonts w:ascii="Arial" w:hAnsi="Arial" w:cs="Arial"/>
                <w:sz w:val="24"/>
                <w:szCs w:val="24"/>
              </w:rPr>
              <w:t>.</w:t>
            </w: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75C240CF" w14:textId="638D25C4" w:rsidR="003F458C" w:rsidRPr="00AC328B" w:rsidRDefault="00AC328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The author will listen when people are talking and will not interrupt.</w:t>
            </w: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83D3A3D" w14:textId="46CC5971" w:rsidR="003F458C" w:rsidRPr="00AC328B" w:rsidRDefault="00AC328B">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11</w:t>
            </w:r>
            <w:r w:rsidRPr="00AC328B">
              <w:rPr>
                <w:rFonts w:ascii="Arial" w:hAnsi="Arial" w:cs="Arial"/>
                <w:sz w:val="24"/>
                <w:szCs w:val="24"/>
                <w:vertAlign w:val="superscript"/>
              </w:rPr>
              <w:t>th</w:t>
            </w:r>
            <w:r>
              <w:rPr>
                <w:rFonts w:ascii="Arial" w:hAnsi="Arial" w:cs="Arial"/>
                <w:sz w:val="24"/>
                <w:szCs w:val="24"/>
              </w:rPr>
              <w:t xml:space="preserve"> of June 2020.</w:t>
            </w: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FF00583" w14:textId="77777777" w:rsidR="003F458C" w:rsidRPr="00AC328B" w:rsidRDefault="003F458C">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3F458C" w14:paraId="00FEEC2E" w14:textId="77777777" w:rsidTr="00EA24C2">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69F342E" w14:textId="77777777" w:rsidR="003F458C" w:rsidRDefault="003F458C">
            <w:pPr>
              <w:spacing w:line="240" w:lineRule="auto"/>
            </w:pP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4A1AF36" w14:textId="77777777" w:rsidR="003F458C" w:rsidRDefault="003F458C">
            <w:pPr>
              <w:spacing w:line="240" w:lineRule="auto"/>
              <w:cnfStyle w:val="000000100000" w:firstRow="0" w:lastRow="0" w:firstColumn="0" w:lastColumn="0" w:oddVBand="0" w:evenVBand="0" w:oddHBand="1" w:evenHBand="0" w:firstRowFirstColumn="0" w:firstRowLastColumn="0" w:lastRowFirstColumn="0" w:lastRowLastColumn="0"/>
            </w:pP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9CB970A" w14:textId="77777777" w:rsidR="003F458C" w:rsidRDefault="003F458C">
            <w:pPr>
              <w:spacing w:line="240" w:lineRule="auto"/>
              <w:cnfStyle w:val="000000100000" w:firstRow="0" w:lastRow="0" w:firstColumn="0" w:lastColumn="0" w:oddVBand="0" w:evenVBand="0" w:oddHBand="1" w:evenHBand="0" w:firstRowFirstColumn="0" w:firstRowLastColumn="0" w:lastRowFirstColumn="0" w:lastRowLastColumn="0"/>
            </w:pP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26E2E1B" w14:textId="77777777" w:rsidR="003F458C" w:rsidRDefault="003F458C">
            <w:pPr>
              <w:spacing w:line="240" w:lineRule="auto"/>
              <w:cnfStyle w:val="000000100000" w:firstRow="0" w:lastRow="0" w:firstColumn="0" w:lastColumn="0" w:oddVBand="0" w:evenVBand="0" w:oddHBand="1" w:evenHBand="0" w:firstRowFirstColumn="0" w:firstRowLastColumn="0" w:lastRowFirstColumn="0" w:lastRowLastColumn="0"/>
            </w:pP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57EB829F" w14:textId="77777777" w:rsidR="003F458C" w:rsidRDefault="003F458C">
            <w:pPr>
              <w:spacing w:line="240" w:lineRule="auto"/>
              <w:cnfStyle w:val="000000100000" w:firstRow="0" w:lastRow="0" w:firstColumn="0" w:lastColumn="0" w:oddVBand="0" w:evenVBand="0" w:oddHBand="1" w:evenHBand="0" w:firstRowFirstColumn="0" w:firstRowLastColumn="0" w:lastRowFirstColumn="0" w:lastRowLastColumn="0"/>
            </w:pPr>
          </w:p>
        </w:tc>
      </w:tr>
      <w:tr w:rsidR="003F458C" w14:paraId="0B16BB03" w14:textId="77777777" w:rsidTr="00EA24C2">
        <w:trPr>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EB73FBB" w14:textId="77777777" w:rsidR="003F458C" w:rsidRDefault="003F458C">
            <w:pPr>
              <w:spacing w:line="240" w:lineRule="auto"/>
            </w:pP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714CA6A" w14:textId="77777777" w:rsidR="003F458C" w:rsidRDefault="003F458C">
            <w:pPr>
              <w:spacing w:line="240" w:lineRule="auto"/>
              <w:cnfStyle w:val="000000000000" w:firstRow="0" w:lastRow="0" w:firstColumn="0" w:lastColumn="0" w:oddVBand="0" w:evenVBand="0" w:oddHBand="0" w:evenHBand="0" w:firstRowFirstColumn="0" w:firstRowLastColumn="0" w:lastRowFirstColumn="0" w:lastRowLastColumn="0"/>
            </w:pP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23A635E0" w14:textId="77777777" w:rsidR="003F458C" w:rsidRDefault="003F458C">
            <w:pPr>
              <w:spacing w:line="240" w:lineRule="auto"/>
              <w:cnfStyle w:val="000000000000" w:firstRow="0" w:lastRow="0" w:firstColumn="0" w:lastColumn="0" w:oddVBand="0" w:evenVBand="0" w:oddHBand="0" w:evenHBand="0" w:firstRowFirstColumn="0" w:firstRowLastColumn="0" w:lastRowFirstColumn="0" w:lastRowLastColumn="0"/>
            </w:pP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A6DA565" w14:textId="77777777" w:rsidR="003F458C" w:rsidRDefault="003F458C">
            <w:pPr>
              <w:spacing w:line="240" w:lineRule="auto"/>
              <w:cnfStyle w:val="000000000000" w:firstRow="0" w:lastRow="0" w:firstColumn="0" w:lastColumn="0" w:oddVBand="0" w:evenVBand="0" w:oddHBand="0" w:evenHBand="0" w:firstRowFirstColumn="0" w:firstRowLastColumn="0" w:lastRowFirstColumn="0" w:lastRowLastColumn="0"/>
            </w:pP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1B6EF76C" w14:textId="77777777" w:rsidR="003F458C" w:rsidRDefault="003F458C">
            <w:pPr>
              <w:spacing w:line="240" w:lineRule="auto"/>
              <w:cnfStyle w:val="000000000000" w:firstRow="0" w:lastRow="0" w:firstColumn="0" w:lastColumn="0" w:oddVBand="0" w:evenVBand="0" w:oddHBand="0" w:evenHBand="0" w:firstRowFirstColumn="0" w:firstRowLastColumn="0" w:lastRowFirstColumn="0" w:lastRowLastColumn="0"/>
            </w:pPr>
          </w:p>
        </w:tc>
      </w:tr>
      <w:tr w:rsidR="003F458C" w14:paraId="53DCC7D8" w14:textId="77777777" w:rsidTr="00EA24C2">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2110E3A" w14:textId="77777777" w:rsidR="003F458C" w:rsidRDefault="003F458C">
            <w:pPr>
              <w:spacing w:line="240" w:lineRule="auto"/>
            </w:pPr>
          </w:p>
        </w:tc>
        <w:tc>
          <w:tcPr>
            <w:tcW w:w="1990"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635B7A05" w14:textId="77777777" w:rsidR="003F458C" w:rsidRDefault="003F458C">
            <w:pPr>
              <w:spacing w:line="240" w:lineRule="auto"/>
              <w:cnfStyle w:val="000000100000" w:firstRow="0" w:lastRow="0" w:firstColumn="0" w:lastColumn="0" w:oddVBand="0" w:evenVBand="0" w:oddHBand="1" w:evenHBand="0" w:firstRowFirstColumn="0" w:firstRowLastColumn="0" w:lastRowFirstColumn="0" w:lastRowLastColumn="0"/>
            </w:pPr>
          </w:p>
        </w:tc>
        <w:tc>
          <w:tcPr>
            <w:tcW w:w="2268"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4764FF70" w14:textId="77777777" w:rsidR="003F458C" w:rsidRDefault="003F458C">
            <w:pPr>
              <w:spacing w:line="240" w:lineRule="auto"/>
              <w:cnfStyle w:val="000000100000" w:firstRow="0" w:lastRow="0" w:firstColumn="0" w:lastColumn="0" w:oddVBand="0" w:evenVBand="0" w:oddHBand="1" w:evenHBand="0" w:firstRowFirstColumn="0" w:firstRowLastColumn="0" w:lastRowFirstColumn="0" w:lastRowLastColumn="0"/>
            </w:pPr>
          </w:p>
        </w:tc>
        <w:tc>
          <w:tcPr>
            <w:tcW w:w="1696"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08A85291" w14:textId="77777777" w:rsidR="003F458C" w:rsidRDefault="003F458C">
            <w:pPr>
              <w:spacing w:line="240" w:lineRule="auto"/>
              <w:cnfStyle w:val="000000100000" w:firstRow="0" w:lastRow="0" w:firstColumn="0" w:lastColumn="0" w:oddVBand="0" w:evenVBand="0" w:oddHBand="1" w:evenHBand="0" w:firstRowFirstColumn="0" w:firstRowLastColumn="0" w:lastRowFirstColumn="0" w:lastRowLastColumn="0"/>
            </w:pPr>
          </w:p>
        </w:tc>
        <w:tc>
          <w:tcPr>
            <w:tcW w:w="1843" w:type="dxa"/>
            <w:tc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tcBorders>
          </w:tcPr>
          <w:p w14:paraId="3C744736" w14:textId="77777777" w:rsidR="003F458C" w:rsidRDefault="003F458C">
            <w:pPr>
              <w:spacing w:line="240" w:lineRule="auto"/>
              <w:cnfStyle w:val="000000100000" w:firstRow="0" w:lastRow="0" w:firstColumn="0" w:lastColumn="0" w:oddVBand="0" w:evenVBand="0" w:oddHBand="1" w:evenHBand="0" w:firstRowFirstColumn="0" w:firstRowLastColumn="0" w:lastRowFirstColumn="0" w:lastRowLastColumn="0"/>
            </w:pPr>
          </w:p>
        </w:tc>
      </w:tr>
    </w:tbl>
    <w:p w14:paraId="179D53D1" w14:textId="77777777" w:rsidR="00EA24C2" w:rsidRDefault="00EA24C2" w:rsidP="00EA24C2">
      <w:pPr>
        <w:jc w:val="both"/>
        <w:rPr>
          <w:rFonts w:cstheme="minorHAnsi"/>
          <w:b/>
          <w:sz w:val="24"/>
          <w:szCs w:val="24"/>
        </w:rPr>
      </w:pPr>
    </w:p>
    <w:p w14:paraId="7CC65CF6" w14:textId="60E94B11" w:rsidR="00C075C6" w:rsidRDefault="00C075C6" w:rsidP="00ED00AB">
      <w:pPr>
        <w:spacing w:line="360" w:lineRule="auto"/>
        <w:rPr>
          <w:rFonts w:ascii="Arial" w:hAnsi="Arial" w:cs="Arial"/>
          <w:sz w:val="24"/>
          <w:szCs w:val="24"/>
        </w:rPr>
      </w:pPr>
    </w:p>
    <w:p w14:paraId="70F1B532" w14:textId="03C14032" w:rsidR="00C075C6" w:rsidRDefault="00C075C6" w:rsidP="00ED00AB">
      <w:pPr>
        <w:spacing w:line="360" w:lineRule="auto"/>
        <w:rPr>
          <w:rFonts w:ascii="Arial" w:hAnsi="Arial" w:cs="Arial"/>
          <w:sz w:val="24"/>
          <w:szCs w:val="24"/>
        </w:rPr>
      </w:pPr>
    </w:p>
    <w:p w14:paraId="27C8698D" w14:textId="4E860037" w:rsidR="00C075C6" w:rsidRDefault="00C075C6" w:rsidP="00ED00AB">
      <w:pPr>
        <w:spacing w:line="360" w:lineRule="auto"/>
        <w:rPr>
          <w:rFonts w:ascii="Arial" w:hAnsi="Arial" w:cs="Arial"/>
          <w:sz w:val="24"/>
          <w:szCs w:val="24"/>
        </w:rPr>
      </w:pPr>
    </w:p>
    <w:p w14:paraId="05C32E74" w14:textId="2BD9BDE8" w:rsidR="00C075C6" w:rsidRDefault="00C075C6" w:rsidP="00ED00AB">
      <w:pPr>
        <w:spacing w:line="360" w:lineRule="auto"/>
        <w:rPr>
          <w:rFonts w:ascii="Arial" w:hAnsi="Arial" w:cs="Arial"/>
          <w:sz w:val="24"/>
          <w:szCs w:val="24"/>
        </w:rPr>
      </w:pPr>
    </w:p>
    <w:p w14:paraId="24D0AB3B" w14:textId="77777777" w:rsidR="00AC328B" w:rsidRDefault="00AC328B" w:rsidP="00ED00AB">
      <w:pPr>
        <w:spacing w:line="360" w:lineRule="auto"/>
        <w:rPr>
          <w:rFonts w:ascii="Arial" w:hAnsi="Arial" w:cs="Arial"/>
          <w:sz w:val="24"/>
          <w:szCs w:val="24"/>
        </w:rPr>
      </w:pPr>
    </w:p>
    <w:p w14:paraId="6A8765D2" w14:textId="3A5332CD" w:rsidR="00C075C6" w:rsidRDefault="001B6C8C" w:rsidP="00ED00AB">
      <w:pPr>
        <w:spacing w:line="360" w:lineRule="auto"/>
        <w:rPr>
          <w:rFonts w:ascii="Arial" w:hAnsi="Arial" w:cs="Arial"/>
          <w:sz w:val="24"/>
          <w:szCs w:val="24"/>
        </w:rPr>
      </w:pPr>
      <w:r>
        <w:rPr>
          <w:rFonts w:ascii="Arial" w:hAnsi="Arial" w:cs="Arial"/>
          <w:sz w:val="24"/>
          <w:szCs w:val="24"/>
        </w:rPr>
        <w:t>Appendix G</w:t>
      </w:r>
    </w:p>
    <w:p w14:paraId="08D13A21" w14:textId="67F224CC" w:rsidR="00C075C6" w:rsidRDefault="001B6C8C" w:rsidP="00ED00AB">
      <w:pPr>
        <w:spacing w:line="360" w:lineRule="auto"/>
        <w:rPr>
          <w:rFonts w:ascii="Arial" w:hAnsi="Arial" w:cs="Arial"/>
          <w:sz w:val="24"/>
          <w:szCs w:val="24"/>
        </w:rPr>
      </w:pPr>
      <w:r>
        <w:rPr>
          <w:rFonts w:ascii="Arial" w:hAnsi="Arial" w:cs="Arial"/>
          <w:noProof/>
          <w:sz w:val="24"/>
          <w:szCs w:val="24"/>
        </w:rPr>
        <w:drawing>
          <wp:inline distT="0" distB="0" distL="0" distR="0" wp14:anchorId="7418D397" wp14:editId="3B4F9585">
            <wp:extent cx="2635885" cy="3894266"/>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9).png"/>
                    <pic:cNvPicPr/>
                  </pic:nvPicPr>
                  <pic:blipFill>
                    <a:blip r:embed="rId10">
                      <a:extLst>
                        <a:ext uri="{28A0092B-C50C-407E-A947-70E740481C1C}">
                          <a14:useLocalDpi xmlns:a14="http://schemas.microsoft.com/office/drawing/2010/main" val="0"/>
                        </a:ext>
                      </a:extLst>
                    </a:blip>
                    <a:stretch>
                      <a:fillRect/>
                    </a:stretch>
                  </pic:blipFill>
                  <pic:spPr>
                    <a:xfrm>
                      <a:off x="0" y="0"/>
                      <a:ext cx="2669920" cy="3944550"/>
                    </a:xfrm>
                    <a:prstGeom prst="rect">
                      <a:avLst/>
                    </a:prstGeom>
                  </pic:spPr>
                </pic:pic>
              </a:graphicData>
            </a:graphic>
          </wp:inline>
        </w:drawing>
      </w:r>
      <w:r>
        <w:rPr>
          <w:rFonts w:ascii="Arial" w:hAnsi="Arial" w:cs="Arial"/>
          <w:sz w:val="24"/>
          <w:szCs w:val="24"/>
        </w:rPr>
        <w:t xml:space="preserve">       </w:t>
      </w:r>
      <w:r>
        <w:rPr>
          <w:rFonts w:ascii="Arial" w:hAnsi="Arial" w:cs="Arial"/>
          <w:noProof/>
          <w:sz w:val="24"/>
          <w:szCs w:val="24"/>
        </w:rPr>
        <w:drawing>
          <wp:inline distT="0" distB="0" distL="0" distR="0" wp14:anchorId="4F7A9F58" wp14:editId="4A27CCE9">
            <wp:extent cx="2571595" cy="3961130"/>
            <wp:effectExtent l="0" t="0" r="635" b="127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10).png"/>
                    <pic:cNvPicPr/>
                  </pic:nvPicPr>
                  <pic:blipFill>
                    <a:blip r:embed="rId11">
                      <a:extLst>
                        <a:ext uri="{28A0092B-C50C-407E-A947-70E740481C1C}">
                          <a14:useLocalDpi xmlns:a14="http://schemas.microsoft.com/office/drawing/2010/main" val="0"/>
                        </a:ext>
                      </a:extLst>
                    </a:blip>
                    <a:stretch>
                      <a:fillRect/>
                    </a:stretch>
                  </pic:blipFill>
                  <pic:spPr>
                    <a:xfrm>
                      <a:off x="0" y="0"/>
                      <a:ext cx="2597633" cy="4001237"/>
                    </a:xfrm>
                    <a:prstGeom prst="rect">
                      <a:avLst/>
                    </a:prstGeom>
                  </pic:spPr>
                </pic:pic>
              </a:graphicData>
            </a:graphic>
          </wp:inline>
        </w:drawing>
      </w:r>
    </w:p>
    <w:p w14:paraId="3B54686D" w14:textId="3036F0C5" w:rsidR="00C075C6" w:rsidRDefault="00C075C6" w:rsidP="00ED00AB">
      <w:pPr>
        <w:spacing w:line="360" w:lineRule="auto"/>
        <w:rPr>
          <w:rFonts w:ascii="Arial" w:hAnsi="Arial" w:cs="Arial"/>
          <w:sz w:val="24"/>
          <w:szCs w:val="24"/>
        </w:rPr>
      </w:pPr>
    </w:p>
    <w:p w14:paraId="50880505" w14:textId="5606225A" w:rsidR="00C075C6" w:rsidRDefault="00C075C6" w:rsidP="00ED00AB">
      <w:pPr>
        <w:spacing w:line="360" w:lineRule="auto"/>
        <w:rPr>
          <w:rFonts w:ascii="Arial" w:hAnsi="Arial" w:cs="Arial"/>
          <w:sz w:val="24"/>
          <w:szCs w:val="24"/>
        </w:rPr>
      </w:pPr>
    </w:p>
    <w:p w14:paraId="75A70723" w14:textId="21B6CE31" w:rsidR="000B27AA" w:rsidRDefault="00516145" w:rsidP="00ED00AB">
      <w:pPr>
        <w:spacing w:line="360" w:lineRule="auto"/>
        <w:rPr>
          <w:rFonts w:ascii="Arial" w:hAnsi="Arial" w:cs="Arial"/>
          <w:sz w:val="24"/>
          <w:szCs w:val="24"/>
        </w:rPr>
      </w:pPr>
      <w:r>
        <w:rPr>
          <w:rFonts w:ascii="Arial" w:hAnsi="Arial" w:cs="Arial"/>
          <w:sz w:val="24"/>
          <w:szCs w:val="24"/>
        </w:rPr>
        <w:lastRenderedPageBreak/>
        <w:t>Appendix M</w:t>
      </w:r>
      <w:r>
        <w:rPr>
          <w:rFonts w:ascii="Arial" w:hAnsi="Arial" w:cs="Arial"/>
          <w:noProof/>
          <w:sz w:val="24"/>
          <w:szCs w:val="24"/>
        </w:rPr>
        <w:drawing>
          <wp:inline distT="0" distB="0" distL="0" distR="0" wp14:anchorId="7D10E671" wp14:editId="3E6DE24D">
            <wp:extent cx="6305550" cy="436245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435181" w14:textId="77777777" w:rsidR="000B27AA" w:rsidRDefault="000B27AA" w:rsidP="00ED00AB">
      <w:pPr>
        <w:spacing w:line="360" w:lineRule="auto"/>
        <w:rPr>
          <w:rFonts w:ascii="Arial" w:hAnsi="Arial" w:cs="Arial"/>
          <w:sz w:val="24"/>
          <w:szCs w:val="24"/>
        </w:rPr>
      </w:pPr>
    </w:p>
    <w:p w14:paraId="77BA119D" w14:textId="14085B44" w:rsidR="000B27AA" w:rsidRDefault="000B27AA" w:rsidP="00ED00AB">
      <w:pPr>
        <w:spacing w:line="360" w:lineRule="auto"/>
        <w:rPr>
          <w:rFonts w:ascii="Arial" w:hAnsi="Arial" w:cs="Arial"/>
          <w:sz w:val="24"/>
          <w:szCs w:val="24"/>
        </w:rPr>
      </w:pPr>
    </w:p>
    <w:p w14:paraId="4BEDF61B" w14:textId="479B8FE1" w:rsidR="00EB19AF" w:rsidRDefault="00EB19AF" w:rsidP="00ED00AB">
      <w:pPr>
        <w:spacing w:line="360" w:lineRule="auto"/>
        <w:rPr>
          <w:rFonts w:ascii="Arial" w:hAnsi="Arial" w:cs="Arial"/>
          <w:sz w:val="24"/>
          <w:szCs w:val="24"/>
        </w:rPr>
      </w:pPr>
    </w:p>
    <w:p w14:paraId="37C40603" w14:textId="78C236FA" w:rsidR="000B27AA" w:rsidRDefault="00743886" w:rsidP="00ED00AB">
      <w:pPr>
        <w:spacing w:line="360" w:lineRule="auto"/>
        <w:rPr>
          <w:rFonts w:ascii="Arial" w:hAnsi="Arial" w:cs="Arial"/>
          <w:sz w:val="24"/>
          <w:szCs w:val="24"/>
        </w:rPr>
      </w:pPr>
      <w:r>
        <w:rPr>
          <w:rFonts w:ascii="Arial" w:hAnsi="Arial" w:cs="Arial"/>
          <w:sz w:val="24"/>
          <w:szCs w:val="24"/>
        </w:rPr>
        <w:t>Appendix N</w:t>
      </w:r>
    </w:p>
    <w:p w14:paraId="4DC41DA4" w14:textId="77777777" w:rsidR="00743886" w:rsidRDefault="00743886" w:rsidP="00ED00AB">
      <w:pPr>
        <w:spacing w:line="360" w:lineRule="auto"/>
        <w:rPr>
          <w:rFonts w:ascii="Arial" w:hAnsi="Arial" w:cs="Arial"/>
          <w:sz w:val="24"/>
          <w:szCs w:val="24"/>
        </w:rPr>
      </w:pPr>
    </w:p>
    <w:p w14:paraId="63CC0C52" w14:textId="36307280" w:rsidR="000B27AA" w:rsidRDefault="006939CF" w:rsidP="00ED00AB">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7BA573E9" wp14:editId="06697D5C">
            <wp:extent cx="5731510" cy="3439160"/>
            <wp:effectExtent l="0" t="0" r="2540" b="889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208.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2552F517" w14:textId="77777777" w:rsidR="000B27AA" w:rsidRDefault="000B27AA" w:rsidP="00ED00AB">
      <w:pPr>
        <w:spacing w:line="360" w:lineRule="auto"/>
        <w:rPr>
          <w:rFonts w:ascii="Arial" w:hAnsi="Arial" w:cs="Arial"/>
          <w:sz w:val="24"/>
          <w:szCs w:val="24"/>
        </w:rPr>
      </w:pPr>
    </w:p>
    <w:p w14:paraId="2F8B3408" w14:textId="0E0E381C" w:rsidR="000B27AA" w:rsidRDefault="0041717A" w:rsidP="00ED00AB">
      <w:pPr>
        <w:spacing w:line="360" w:lineRule="auto"/>
        <w:rPr>
          <w:rFonts w:ascii="Arial" w:hAnsi="Arial" w:cs="Arial"/>
          <w:sz w:val="24"/>
          <w:szCs w:val="24"/>
        </w:rPr>
      </w:pPr>
      <w:r>
        <w:rPr>
          <w:rFonts w:ascii="Arial" w:hAnsi="Arial" w:cs="Arial"/>
          <w:sz w:val="24"/>
          <w:szCs w:val="24"/>
        </w:rPr>
        <w:t>Appendix N</w:t>
      </w:r>
    </w:p>
    <w:p w14:paraId="69F829DA" w14:textId="1593761B" w:rsidR="000B27AA" w:rsidRDefault="0041717A" w:rsidP="00ED00AB">
      <w:pPr>
        <w:spacing w:line="360" w:lineRule="auto"/>
        <w:rPr>
          <w:rFonts w:ascii="Arial" w:hAnsi="Arial" w:cs="Arial"/>
          <w:sz w:val="24"/>
          <w:szCs w:val="24"/>
        </w:rPr>
      </w:pPr>
      <w:r>
        <w:rPr>
          <w:rFonts w:ascii="Arial" w:hAnsi="Arial" w:cs="Arial"/>
          <w:noProof/>
          <w:sz w:val="24"/>
          <w:szCs w:val="24"/>
        </w:rPr>
        <w:drawing>
          <wp:inline distT="0" distB="0" distL="0" distR="0" wp14:anchorId="5526A7D9" wp14:editId="09BE8A3B">
            <wp:extent cx="5731510" cy="3313430"/>
            <wp:effectExtent l="0" t="0" r="2540" b="1270"/>
            <wp:docPr id="7" name="Picture 7"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4209.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313430"/>
                    </a:xfrm>
                    <a:prstGeom prst="rect">
                      <a:avLst/>
                    </a:prstGeom>
                  </pic:spPr>
                </pic:pic>
              </a:graphicData>
            </a:graphic>
          </wp:inline>
        </w:drawing>
      </w:r>
    </w:p>
    <w:p w14:paraId="3F21D98B" w14:textId="21F9E5F7" w:rsidR="000B27AA" w:rsidRDefault="00715CBA" w:rsidP="00ED00AB">
      <w:pPr>
        <w:spacing w:line="360" w:lineRule="auto"/>
        <w:rPr>
          <w:rFonts w:ascii="Arial" w:hAnsi="Arial" w:cs="Arial"/>
          <w:sz w:val="24"/>
          <w:szCs w:val="24"/>
        </w:rPr>
      </w:pPr>
      <w:r>
        <w:rPr>
          <w:rFonts w:ascii="Arial" w:hAnsi="Arial" w:cs="Arial"/>
          <w:sz w:val="24"/>
          <w:szCs w:val="24"/>
        </w:rPr>
        <w:t>Appendix N</w:t>
      </w:r>
    </w:p>
    <w:p w14:paraId="49C2A57E" w14:textId="64093518" w:rsidR="00715CBA" w:rsidRDefault="00715CBA" w:rsidP="00ED00AB">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5046BF78" wp14:editId="6C62C283">
            <wp:extent cx="4762500" cy="8470900"/>
            <wp:effectExtent l="0" t="0" r="0" b="635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g"/>
                    <pic:cNvPicPr/>
                  </pic:nvPicPr>
                  <pic:blipFill>
                    <a:blip r:embed="rId15">
                      <a:extLst>
                        <a:ext uri="{28A0092B-C50C-407E-A947-70E740481C1C}">
                          <a14:useLocalDpi xmlns:a14="http://schemas.microsoft.com/office/drawing/2010/main" val="0"/>
                        </a:ext>
                      </a:extLst>
                    </a:blip>
                    <a:stretch>
                      <a:fillRect/>
                    </a:stretch>
                  </pic:blipFill>
                  <pic:spPr>
                    <a:xfrm>
                      <a:off x="0" y="0"/>
                      <a:ext cx="4762500" cy="8470900"/>
                    </a:xfrm>
                    <a:prstGeom prst="rect">
                      <a:avLst/>
                    </a:prstGeom>
                  </pic:spPr>
                </pic:pic>
              </a:graphicData>
            </a:graphic>
          </wp:inline>
        </w:drawing>
      </w:r>
    </w:p>
    <w:p w14:paraId="7C82A079" w14:textId="77777777" w:rsidR="00AC328B" w:rsidRDefault="00AC328B" w:rsidP="00ED00AB">
      <w:pPr>
        <w:spacing w:line="360" w:lineRule="auto"/>
        <w:rPr>
          <w:rFonts w:ascii="Arial" w:hAnsi="Arial" w:cs="Arial"/>
          <w:sz w:val="24"/>
          <w:szCs w:val="24"/>
        </w:rPr>
      </w:pPr>
    </w:p>
    <w:p w14:paraId="4460BBB3" w14:textId="30BA7761" w:rsidR="00C075C6" w:rsidRDefault="00C075C6" w:rsidP="00ED00AB">
      <w:pPr>
        <w:spacing w:line="360" w:lineRule="auto"/>
        <w:rPr>
          <w:rFonts w:ascii="Arial" w:hAnsi="Arial" w:cs="Arial"/>
          <w:b/>
          <w:bCs/>
          <w:sz w:val="24"/>
          <w:szCs w:val="24"/>
          <w:u w:val="single"/>
        </w:rPr>
      </w:pPr>
      <w:r w:rsidRPr="00C22D02">
        <w:rPr>
          <w:rFonts w:ascii="Arial" w:hAnsi="Arial" w:cs="Arial"/>
          <w:b/>
          <w:bCs/>
          <w:sz w:val="24"/>
          <w:szCs w:val="24"/>
          <w:u w:val="single"/>
        </w:rPr>
        <w:lastRenderedPageBreak/>
        <w:t xml:space="preserve">Reference list </w:t>
      </w:r>
    </w:p>
    <w:p w14:paraId="5028BA76" w14:textId="77777777" w:rsidR="00194848" w:rsidRDefault="00194848" w:rsidP="00194848">
      <w:pPr>
        <w:spacing w:line="360" w:lineRule="auto"/>
        <w:rPr>
          <w:rFonts w:ascii="Arial" w:hAnsi="Arial" w:cs="Arial"/>
          <w:sz w:val="24"/>
          <w:szCs w:val="24"/>
        </w:rPr>
      </w:pPr>
    </w:p>
    <w:p w14:paraId="4586178F" w14:textId="77777777" w:rsidR="00194848" w:rsidRPr="00001F59" w:rsidRDefault="00194848" w:rsidP="00194848">
      <w:pPr>
        <w:spacing w:line="360" w:lineRule="auto"/>
        <w:rPr>
          <w:rFonts w:ascii="Arial" w:hAnsi="Arial" w:cs="Arial"/>
          <w:i/>
          <w:iCs/>
          <w:sz w:val="24"/>
          <w:szCs w:val="24"/>
        </w:rPr>
      </w:pPr>
      <w:r>
        <w:rPr>
          <w:rFonts w:ascii="Arial" w:hAnsi="Arial" w:cs="Arial"/>
          <w:sz w:val="24"/>
          <w:szCs w:val="24"/>
        </w:rPr>
        <w:t>All Answers.  (2018) ‘</w:t>
      </w:r>
      <w:r w:rsidRPr="00001F59">
        <w:rPr>
          <w:rFonts w:ascii="Arial" w:hAnsi="Arial" w:cs="Arial"/>
          <w:i/>
          <w:iCs/>
          <w:sz w:val="24"/>
          <w:szCs w:val="24"/>
        </w:rPr>
        <w:t>Assertiveness’</w:t>
      </w:r>
    </w:p>
    <w:p w14:paraId="4442A8DC" w14:textId="77777777" w:rsidR="00194848" w:rsidRDefault="00194848" w:rsidP="00194848">
      <w:pPr>
        <w:spacing w:line="360" w:lineRule="auto"/>
        <w:rPr>
          <w:rFonts w:ascii="Arial" w:hAnsi="Arial" w:cs="Arial"/>
          <w:i/>
          <w:iCs/>
          <w:color w:val="4472C4" w:themeColor="accent1"/>
          <w:sz w:val="24"/>
          <w:szCs w:val="24"/>
          <w:u w:val="single"/>
        </w:rPr>
      </w:pPr>
      <w:hyperlink r:id="rId16" w:history="1">
        <w:r w:rsidRPr="00FD294F">
          <w:rPr>
            <w:rStyle w:val="Hyperlink"/>
            <w:rFonts w:ascii="Arial" w:hAnsi="Arial" w:cs="Arial"/>
            <w:i/>
            <w:iCs/>
            <w:sz w:val="24"/>
            <w:szCs w:val="24"/>
          </w:rPr>
          <w:t>https://nursinganswers.net/essays/assertiveness.php?vref=1</w:t>
        </w:r>
      </w:hyperlink>
    </w:p>
    <w:p w14:paraId="4C54C694" w14:textId="179430A9" w:rsidR="00194848" w:rsidRDefault="00194848" w:rsidP="00194848">
      <w:pPr>
        <w:spacing w:line="360" w:lineRule="auto"/>
        <w:rPr>
          <w:rFonts w:ascii="Arial" w:hAnsi="Arial" w:cs="Arial"/>
          <w:i/>
          <w:iCs/>
          <w:sz w:val="24"/>
          <w:szCs w:val="24"/>
          <w:u w:val="single"/>
        </w:rPr>
      </w:pPr>
      <w:r>
        <w:rPr>
          <w:rFonts w:ascii="Arial" w:hAnsi="Arial" w:cs="Arial"/>
          <w:i/>
          <w:iCs/>
          <w:color w:val="4472C4" w:themeColor="accent1"/>
          <w:sz w:val="24"/>
          <w:szCs w:val="24"/>
          <w:u w:val="single"/>
        </w:rPr>
        <w:t>[</w:t>
      </w:r>
      <w:r w:rsidRPr="000B27AA">
        <w:rPr>
          <w:rFonts w:ascii="Arial" w:hAnsi="Arial" w:cs="Arial"/>
          <w:i/>
          <w:iCs/>
          <w:sz w:val="24"/>
          <w:szCs w:val="24"/>
          <w:u w:val="single"/>
        </w:rPr>
        <w:t>A</w:t>
      </w:r>
      <w:r>
        <w:rPr>
          <w:rFonts w:ascii="Arial" w:hAnsi="Arial" w:cs="Arial"/>
          <w:i/>
          <w:iCs/>
          <w:sz w:val="24"/>
          <w:szCs w:val="24"/>
          <w:u w:val="single"/>
        </w:rPr>
        <w:t>cc</w:t>
      </w:r>
      <w:r w:rsidRPr="000B27AA">
        <w:rPr>
          <w:rFonts w:ascii="Arial" w:hAnsi="Arial" w:cs="Arial"/>
          <w:i/>
          <w:iCs/>
          <w:sz w:val="24"/>
          <w:szCs w:val="24"/>
          <w:u w:val="single"/>
        </w:rPr>
        <w:t>essed 19</w:t>
      </w:r>
      <w:r w:rsidRPr="000B27AA">
        <w:rPr>
          <w:rFonts w:ascii="Arial" w:hAnsi="Arial" w:cs="Arial"/>
          <w:i/>
          <w:iCs/>
          <w:sz w:val="24"/>
          <w:szCs w:val="24"/>
          <w:u w:val="single"/>
          <w:vertAlign w:val="superscript"/>
        </w:rPr>
        <w:t>th</w:t>
      </w:r>
      <w:r w:rsidRPr="000B27AA">
        <w:rPr>
          <w:rFonts w:ascii="Arial" w:hAnsi="Arial" w:cs="Arial"/>
          <w:i/>
          <w:iCs/>
          <w:sz w:val="24"/>
          <w:szCs w:val="24"/>
          <w:u w:val="single"/>
        </w:rPr>
        <w:t xml:space="preserve"> of April 2020].</w:t>
      </w:r>
    </w:p>
    <w:p w14:paraId="2B1B79B8" w14:textId="77777777" w:rsidR="00194848" w:rsidRDefault="00194848" w:rsidP="00194848">
      <w:pPr>
        <w:spacing w:line="360" w:lineRule="auto"/>
        <w:rPr>
          <w:rFonts w:ascii="Arial" w:hAnsi="Arial" w:cs="Arial"/>
          <w:i/>
          <w:iCs/>
          <w:sz w:val="24"/>
          <w:szCs w:val="24"/>
          <w:u w:val="single"/>
        </w:rPr>
      </w:pPr>
    </w:p>
    <w:p w14:paraId="7EA3602A" w14:textId="77777777" w:rsidR="00194848" w:rsidRPr="00DE06E1" w:rsidRDefault="00194848" w:rsidP="00194848">
      <w:pPr>
        <w:spacing w:line="360" w:lineRule="auto"/>
        <w:rPr>
          <w:rFonts w:ascii="Arial" w:hAnsi="Arial" w:cs="Arial"/>
          <w:i/>
          <w:iCs/>
          <w:sz w:val="24"/>
          <w:szCs w:val="24"/>
        </w:rPr>
      </w:pPr>
      <w:r>
        <w:rPr>
          <w:rFonts w:ascii="Arial" w:hAnsi="Arial" w:cs="Arial"/>
          <w:sz w:val="24"/>
          <w:szCs w:val="24"/>
        </w:rPr>
        <w:t>Centre for creative leadership.  (No Date</w:t>
      </w:r>
      <w:r w:rsidRPr="00DE06E1">
        <w:rPr>
          <w:rFonts w:ascii="Arial" w:hAnsi="Arial" w:cs="Arial"/>
          <w:i/>
          <w:iCs/>
          <w:sz w:val="24"/>
          <w:szCs w:val="24"/>
        </w:rPr>
        <w:t>)</w:t>
      </w:r>
      <w:r>
        <w:rPr>
          <w:rFonts w:ascii="Arial" w:hAnsi="Arial" w:cs="Arial"/>
          <w:i/>
          <w:iCs/>
          <w:sz w:val="24"/>
          <w:szCs w:val="24"/>
        </w:rPr>
        <w:t xml:space="preserve"> </w:t>
      </w:r>
      <w:r w:rsidRPr="00DE06E1">
        <w:rPr>
          <w:rFonts w:ascii="Arial" w:hAnsi="Arial" w:cs="Arial"/>
          <w:i/>
          <w:iCs/>
          <w:sz w:val="24"/>
          <w:szCs w:val="24"/>
        </w:rPr>
        <w:t>‘Use active listening to coach others’</w:t>
      </w:r>
    </w:p>
    <w:p w14:paraId="5CAD2A1C" w14:textId="77777777" w:rsidR="00194848" w:rsidRDefault="00194848" w:rsidP="00194848">
      <w:pPr>
        <w:spacing w:line="360" w:lineRule="auto"/>
        <w:rPr>
          <w:rFonts w:ascii="Arial" w:hAnsi="Arial" w:cs="Arial"/>
          <w:i/>
          <w:iCs/>
          <w:color w:val="4472C4" w:themeColor="accent1"/>
          <w:sz w:val="24"/>
          <w:szCs w:val="24"/>
          <w:u w:val="single"/>
        </w:rPr>
      </w:pPr>
      <w:hyperlink r:id="rId17" w:history="1">
        <w:r w:rsidRPr="00FD294F">
          <w:rPr>
            <w:rStyle w:val="Hyperlink"/>
            <w:rFonts w:ascii="Arial" w:hAnsi="Arial" w:cs="Arial"/>
            <w:i/>
            <w:iCs/>
            <w:sz w:val="24"/>
            <w:szCs w:val="24"/>
          </w:rPr>
          <w:t>https://www.ccl.org/articles/leading-effectively-articles/coaching-others-use-active-listening-skills/</w:t>
        </w:r>
      </w:hyperlink>
    </w:p>
    <w:p w14:paraId="7A3561F0" w14:textId="77777777" w:rsidR="00194848" w:rsidRDefault="00194848" w:rsidP="00194848">
      <w:pPr>
        <w:spacing w:line="360" w:lineRule="auto"/>
        <w:rPr>
          <w:rFonts w:ascii="Arial" w:hAnsi="Arial" w:cs="Arial"/>
          <w:sz w:val="24"/>
          <w:szCs w:val="24"/>
        </w:rPr>
      </w:pPr>
      <w:r w:rsidRPr="00DE06E1">
        <w:rPr>
          <w:rFonts w:ascii="Arial" w:hAnsi="Arial" w:cs="Arial"/>
          <w:sz w:val="24"/>
          <w:szCs w:val="24"/>
        </w:rPr>
        <w:t>[A</w:t>
      </w:r>
      <w:r>
        <w:rPr>
          <w:rFonts w:ascii="Arial" w:hAnsi="Arial" w:cs="Arial"/>
          <w:sz w:val="24"/>
          <w:szCs w:val="24"/>
        </w:rPr>
        <w:t>cc</w:t>
      </w:r>
      <w:r w:rsidRPr="00DE06E1">
        <w:rPr>
          <w:rFonts w:ascii="Arial" w:hAnsi="Arial" w:cs="Arial"/>
          <w:sz w:val="24"/>
          <w:szCs w:val="24"/>
        </w:rPr>
        <w:t>essed 19</w:t>
      </w:r>
      <w:r w:rsidRPr="00DE06E1">
        <w:rPr>
          <w:rFonts w:ascii="Arial" w:hAnsi="Arial" w:cs="Arial"/>
          <w:sz w:val="24"/>
          <w:szCs w:val="24"/>
          <w:vertAlign w:val="superscript"/>
        </w:rPr>
        <w:t>th</w:t>
      </w:r>
      <w:r w:rsidRPr="00DE06E1">
        <w:rPr>
          <w:rFonts w:ascii="Arial" w:hAnsi="Arial" w:cs="Arial"/>
          <w:sz w:val="24"/>
          <w:szCs w:val="24"/>
        </w:rPr>
        <w:t xml:space="preserve"> of April 2020].</w:t>
      </w:r>
    </w:p>
    <w:p w14:paraId="6CFB385C" w14:textId="77777777" w:rsidR="00194848" w:rsidRDefault="00194848" w:rsidP="00194848">
      <w:pPr>
        <w:spacing w:line="360" w:lineRule="auto"/>
        <w:rPr>
          <w:rFonts w:ascii="Arial" w:hAnsi="Arial" w:cs="Arial"/>
          <w:sz w:val="24"/>
          <w:szCs w:val="24"/>
        </w:rPr>
      </w:pPr>
    </w:p>
    <w:p w14:paraId="7CAE0B24" w14:textId="77777777" w:rsidR="00194848" w:rsidRDefault="00194848" w:rsidP="00194848">
      <w:pPr>
        <w:spacing w:line="360" w:lineRule="auto"/>
        <w:rPr>
          <w:rFonts w:ascii="Arial" w:hAnsi="Arial" w:cs="Arial"/>
          <w:sz w:val="24"/>
          <w:szCs w:val="24"/>
        </w:rPr>
      </w:pPr>
      <w:r>
        <w:rPr>
          <w:rFonts w:ascii="Arial" w:hAnsi="Arial" w:cs="Arial"/>
          <w:sz w:val="24"/>
          <w:szCs w:val="24"/>
        </w:rPr>
        <w:t>Communication theory.  (No Date) ‘</w:t>
      </w:r>
      <w:r w:rsidRPr="006C6284">
        <w:rPr>
          <w:rFonts w:ascii="Arial" w:hAnsi="Arial" w:cs="Arial"/>
          <w:i/>
          <w:iCs/>
          <w:sz w:val="24"/>
          <w:szCs w:val="24"/>
        </w:rPr>
        <w:t>Shannon and Weaver model of communication’</w:t>
      </w:r>
    </w:p>
    <w:p w14:paraId="3BEE6FAC" w14:textId="77777777" w:rsidR="00194848" w:rsidRPr="006C6284" w:rsidRDefault="00194848" w:rsidP="00194848">
      <w:pPr>
        <w:spacing w:line="360" w:lineRule="auto"/>
        <w:rPr>
          <w:rFonts w:ascii="Arial" w:hAnsi="Arial" w:cs="Arial"/>
          <w:i/>
          <w:iCs/>
          <w:color w:val="0070C0"/>
          <w:sz w:val="24"/>
          <w:szCs w:val="24"/>
          <w:u w:val="single"/>
        </w:rPr>
      </w:pPr>
      <w:r w:rsidRPr="006C6284">
        <w:rPr>
          <w:rFonts w:ascii="Arial" w:hAnsi="Arial" w:cs="Arial"/>
          <w:i/>
          <w:iCs/>
          <w:color w:val="0070C0"/>
          <w:sz w:val="24"/>
          <w:szCs w:val="24"/>
          <w:u w:val="single"/>
        </w:rPr>
        <w:t>https://www.communicationtheory.org/shannon-and-weaver-model-of-communication/</w:t>
      </w:r>
    </w:p>
    <w:p w14:paraId="453EDC3F" w14:textId="4CC07EF4" w:rsidR="00194848" w:rsidRDefault="00194848" w:rsidP="00194848">
      <w:pPr>
        <w:spacing w:line="360" w:lineRule="auto"/>
        <w:rPr>
          <w:rFonts w:ascii="Arial" w:hAnsi="Arial" w:cs="Arial"/>
          <w:sz w:val="24"/>
          <w:szCs w:val="24"/>
        </w:rPr>
      </w:pPr>
      <w:r>
        <w:rPr>
          <w:rFonts w:ascii="Arial" w:hAnsi="Arial" w:cs="Arial"/>
          <w:sz w:val="24"/>
          <w:szCs w:val="24"/>
        </w:rPr>
        <w:t>[Accessed 26</w:t>
      </w:r>
      <w:r w:rsidRPr="006C6284">
        <w:rPr>
          <w:rFonts w:ascii="Arial" w:hAnsi="Arial" w:cs="Arial"/>
          <w:sz w:val="24"/>
          <w:szCs w:val="24"/>
          <w:vertAlign w:val="superscript"/>
        </w:rPr>
        <w:t>th</w:t>
      </w:r>
      <w:r>
        <w:rPr>
          <w:rFonts w:ascii="Arial" w:hAnsi="Arial" w:cs="Arial"/>
          <w:sz w:val="24"/>
          <w:szCs w:val="24"/>
        </w:rPr>
        <w:t xml:space="preserve"> of April 2020].</w:t>
      </w:r>
    </w:p>
    <w:p w14:paraId="0FD33521" w14:textId="77777777" w:rsidR="001A28F7" w:rsidRDefault="001A28F7" w:rsidP="00194848">
      <w:pPr>
        <w:spacing w:line="360" w:lineRule="auto"/>
        <w:rPr>
          <w:rFonts w:ascii="Arial" w:hAnsi="Arial" w:cs="Arial"/>
          <w:sz w:val="24"/>
          <w:szCs w:val="24"/>
        </w:rPr>
      </w:pPr>
    </w:p>
    <w:p w14:paraId="4071EBBB" w14:textId="77777777" w:rsidR="00194848" w:rsidRDefault="00194848" w:rsidP="00194848">
      <w:pPr>
        <w:spacing w:line="360" w:lineRule="auto"/>
        <w:rPr>
          <w:rFonts w:ascii="Arial" w:hAnsi="Arial" w:cs="Arial"/>
          <w:sz w:val="24"/>
          <w:szCs w:val="24"/>
        </w:rPr>
      </w:pPr>
      <w:r>
        <w:rPr>
          <w:rFonts w:ascii="Arial" w:hAnsi="Arial" w:cs="Arial"/>
          <w:sz w:val="24"/>
          <w:szCs w:val="24"/>
        </w:rPr>
        <w:t>Farmer, J.  (2019) ‘How to communicate effectively in any relationship’</w:t>
      </w:r>
    </w:p>
    <w:p w14:paraId="6D6D44C4" w14:textId="77777777" w:rsidR="00194848" w:rsidRDefault="00194848" w:rsidP="00194848">
      <w:pPr>
        <w:spacing w:line="360" w:lineRule="auto"/>
        <w:rPr>
          <w:rFonts w:ascii="Arial" w:hAnsi="Arial" w:cs="Arial"/>
          <w:i/>
          <w:iCs/>
          <w:color w:val="4472C4" w:themeColor="accent1"/>
          <w:sz w:val="24"/>
          <w:szCs w:val="24"/>
        </w:rPr>
      </w:pPr>
      <w:hyperlink r:id="rId18" w:history="1">
        <w:r w:rsidRPr="007469E1">
          <w:rPr>
            <w:rStyle w:val="Hyperlink"/>
            <w:rFonts w:ascii="Arial" w:hAnsi="Arial" w:cs="Arial"/>
            <w:i/>
            <w:iCs/>
            <w:sz w:val="24"/>
            <w:szCs w:val="24"/>
          </w:rPr>
          <w:t>https://www.lifehack.org/arcticles/communication/effective-communication-how-communicate-your-daily-life.html</w:t>
        </w:r>
      </w:hyperlink>
    </w:p>
    <w:p w14:paraId="13F3F942" w14:textId="77777777" w:rsidR="00194848" w:rsidRDefault="00194848" w:rsidP="00194848">
      <w:pPr>
        <w:spacing w:line="360" w:lineRule="auto"/>
        <w:rPr>
          <w:rFonts w:ascii="Arial" w:hAnsi="Arial" w:cs="Arial"/>
          <w:sz w:val="24"/>
          <w:szCs w:val="24"/>
        </w:rPr>
      </w:pPr>
      <w:r w:rsidRPr="00C6211E">
        <w:rPr>
          <w:rFonts w:ascii="Arial" w:hAnsi="Arial" w:cs="Arial"/>
          <w:sz w:val="24"/>
          <w:szCs w:val="24"/>
        </w:rPr>
        <w:t>[Accessed 15</w:t>
      </w:r>
      <w:r w:rsidRPr="00C6211E">
        <w:rPr>
          <w:rFonts w:ascii="Arial" w:hAnsi="Arial" w:cs="Arial"/>
          <w:sz w:val="24"/>
          <w:szCs w:val="24"/>
          <w:vertAlign w:val="superscript"/>
        </w:rPr>
        <w:t>th</w:t>
      </w:r>
      <w:r w:rsidRPr="00C6211E">
        <w:rPr>
          <w:rFonts w:ascii="Arial" w:hAnsi="Arial" w:cs="Arial"/>
          <w:sz w:val="24"/>
          <w:szCs w:val="24"/>
        </w:rPr>
        <w:t xml:space="preserve"> of April 2020].</w:t>
      </w:r>
    </w:p>
    <w:p w14:paraId="2586D3A3" w14:textId="77777777" w:rsidR="00194848" w:rsidRDefault="00194848" w:rsidP="00194848">
      <w:pPr>
        <w:spacing w:line="360" w:lineRule="auto"/>
        <w:rPr>
          <w:rFonts w:ascii="Arial" w:hAnsi="Arial" w:cs="Arial"/>
          <w:sz w:val="24"/>
          <w:szCs w:val="24"/>
        </w:rPr>
      </w:pPr>
    </w:p>
    <w:p w14:paraId="2D260836" w14:textId="77777777" w:rsidR="00194848" w:rsidRDefault="00194848" w:rsidP="00194848">
      <w:pPr>
        <w:spacing w:line="360" w:lineRule="auto"/>
        <w:rPr>
          <w:rFonts w:ascii="Arial" w:hAnsi="Arial" w:cs="Arial"/>
          <w:sz w:val="24"/>
          <w:szCs w:val="24"/>
        </w:rPr>
      </w:pPr>
    </w:p>
    <w:p w14:paraId="2715C959" w14:textId="77777777" w:rsidR="00194848" w:rsidRDefault="00194848" w:rsidP="00194848">
      <w:pPr>
        <w:spacing w:line="360" w:lineRule="auto"/>
        <w:rPr>
          <w:rFonts w:ascii="Arial" w:hAnsi="Arial" w:cs="Arial"/>
          <w:sz w:val="24"/>
          <w:szCs w:val="24"/>
        </w:rPr>
      </w:pPr>
      <w:r>
        <w:rPr>
          <w:rFonts w:ascii="Arial" w:hAnsi="Arial" w:cs="Arial"/>
          <w:sz w:val="24"/>
          <w:szCs w:val="24"/>
        </w:rPr>
        <w:t>Field, D.  (2017) ‘</w:t>
      </w:r>
      <w:r w:rsidRPr="00967D39">
        <w:rPr>
          <w:rFonts w:ascii="Arial" w:hAnsi="Arial" w:cs="Arial"/>
          <w:i/>
          <w:iCs/>
          <w:sz w:val="24"/>
          <w:szCs w:val="24"/>
        </w:rPr>
        <w:t>10 types of communication closest to a universal language’.</w:t>
      </w:r>
    </w:p>
    <w:p w14:paraId="09DA2AFC" w14:textId="77777777" w:rsidR="00194848" w:rsidRDefault="00194848" w:rsidP="00194848">
      <w:pPr>
        <w:spacing w:line="360" w:lineRule="auto"/>
        <w:rPr>
          <w:rFonts w:ascii="Arial" w:hAnsi="Arial" w:cs="Arial"/>
          <w:i/>
          <w:iCs/>
          <w:color w:val="4472C4" w:themeColor="accent1"/>
          <w:sz w:val="24"/>
          <w:szCs w:val="24"/>
          <w:u w:val="single"/>
        </w:rPr>
      </w:pPr>
      <w:hyperlink r:id="rId19" w:history="1">
        <w:r w:rsidRPr="00FD294F">
          <w:rPr>
            <w:rStyle w:val="Hyperlink"/>
            <w:rFonts w:ascii="Arial" w:hAnsi="Arial" w:cs="Arial"/>
            <w:i/>
            <w:iCs/>
            <w:sz w:val="24"/>
            <w:szCs w:val="24"/>
          </w:rPr>
          <w:t>https://www.toptenz.net/10-types-communication-closest-universal-language.php</w:t>
        </w:r>
      </w:hyperlink>
    </w:p>
    <w:p w14:paraId="11AFBC3F" w14:textId="77777777" w:rsidR="00194848" w:rsidRDefault="00194848" w:rsidP="00194848">
      <w:pPr>
        <w:spacing w:line="360" w:lineRule="auto"/>
        <w:rPr>
          <w:rFonts w:ascii="Arial" w:hAnsi="Arial" w:cs="Arial"/>
          <w:sz w:val="24"/>
          <w:szCs w:val="24"/>
        </w:rPr>
      </w:pPr>
      <w:r w:rsidRPr="00967D39">
        <w:rPr>
          <w:rFonts w:ascii="Arial" w:hAnsi="Arial" w:cs="Arial"/>
          <w:sz w:val="24"/>
          <w:szCs w:val="24"/>
        </w:rPr>
        <w:t>[A</w:t>
      </w:r>
      <w:r>
        <w:rPr>
          <w:rFonts w:ascii="Arial" w:hAnsi="Arial" w:cs="Arial"/>
          <w:sz w:val="24"/>
          <w:szCs w:val="24"/>
        </w:rPr>
        <w:t>cc</w:t>
      </w:r>
      <w:r w:rsidRPr="00967D39">
        <w:rPr>
          <w:rFonts w:ascii="Arial" w:hAnsi="Arial" w:cs="Arial"/>
          <w:sz w:val="24"/>
          <w:szCs w:val="24"/>
        </w:rPr>
        <w:t>essed 19</w:t>
      </w:r>
      <w:r w:rsidRPr="00967D39">
        <w:rPr>
          <w:rFonts w:ascii="Arial" w:hAnsi="Arial" w:cs="Arial"/>
          <w:sz w:val="24"/>
          <w:szCs w:val="24"/>
          <w:vertAlign w:val="superscript"/>
        </w:rPr>
        <w:t>th</w:t>
      </w:r>
      <w:r w:rsidRPr="00967D39">
        <w:rPr>
          <w:rFonts w:ascii="Arial" w:hAnsi="Arial" w:cs="Arial"/>
          <w:sz w:val="24"/>
          <w:szCs w:val="24"/>
        </w:rPr>
        <w:t xml:space="preserve"> of April 2020].</w:t>
      </w:r>
    </w:p>
    <w:p w14:paraId="1DD5874B" w14:textId="77777777" w:rsidR="00194848" w:rsidRDefault="00194848" w:rsidP="00194848">
      <w:pPr>
        <w:spacing w:line="360" w:lineRule="auto"/>
        <w:rPr>
          <w:rFonts w:ascii="Arial" w:hAnsi="Arial" w:cs="Arial"/>
          <w:sz w:val="24"/>
          <w:szCs w:val="24"/>
        </w:rPr>
      </w:pPr>
    </w:p>
    <w:p w14:paraId="23B409E3" w14:textId="77777777" w:rsidR="00194848" w:rsidRDefault="00194848" w:rsidP="00194848">
      <w:pPr>
        <w:spacing w:line="360" w:lineRule="auto"/>
        <w:rPr>
          <w:rFonts w:ascii="Arial" w:hAnsi="Arial" w:cs="Arial"/>
          <w:sz w:val="24"/>
          <w:szCs w:val="24"/>
        </w:rPr>
      </w:pPr>
      <w:r>
        <w:rPr>
          <w:rFonts w:ascii="Arial" w:hAnsi="Arial" w:cs="Arial"/>
          <w:sz w:val="24"/>
          <w:szCs w:val="24"/>
        </w:rPr>
        <w:t>Griffiths, B.  A.  and Dunham, E.  B.  (2015)</w:t>
      </w:r>
    </w:p>
    <w:p w14:paraId="4CEC0170" w14:textId="77777777" w:rsidR="00194848" w:rsidRDefault="00194848" w:rsidP="00194848">
      <w:pPr>
        <w:spacing w:line="360" w:lineRule="auto"/>
        <w:rPr>
          <w:rFonts w:ascii="Arial" w:hAnsi="Arial" w:cs="Arial"/>
          <w:i/>
          <w:iCs/>
          <w:sz w:val="24"/>
          <w:szCs w:val="24"/>
        </w:rPr>
      </w:pPr>
      <w:r w:rsidRPr="00D829E5">
        <w:rPr>
          <w:rFonts w:ascii="Arial" w:hAnsi="Arial" w:cs="Arial"/>
          <w:i/>
          <w:iCs/>
          <w:sz w:val="24"/>
          <w:szCs w:val="24"/>
        </w:rPr>
        <w:t>In working teams</w:t>
      </w:r>
    </w:p>
    <w:p w14:paraId="14FFF377" w14:textId="77777777" w:rsidR="00194848" w:rsidRPr="00C65325" w:rsidRDefault="00194848" w:rsidP="00194848">
      <w:pPr>
        <w:spacing w:line="360" w:lineRule="auto"/>
        <w:rPr>
          <w:rFonts w:ascii="Arial" w:hAnsi="Arial" w:cs="Arial"/>
          <w:sz w:val="24"/>
          <w:szCs w:val="24"/>
        </w:rPr>
      </w:pPr>
      <w:r w:rsidRPr="00C65325">
        <w:rPr>
          <w:rFonts w:ascii="Arial" w:hAnsi="Arial" w:cs="Arial"/>
          <w:sz w:val="24"/>
          <w:szCs w:val="24"/>
        </w:rPr>
        <w:t>Thousand Oaks: SAGE.  Ch.  5, pp.  91-112.</w:t>
      </w:r>
    </w:p>
    <w:p w14:paraId="3A2BE489" w14:textId="0CF3C15A" w:rsidR="00194848" w:rsidRDefault="00194848" w:rsidP="00194848">
      <w:pPr>
        <w:spacing w:line="360" w:lineRule="auto"/>
        <w:rPr>
          <w:rFonts w:ascii="Arial" w:hAnsi="Arial" w:cs="Arial"/>
          <w:sz w:val="24"/>
          <w:szCs w:val="24"/>
        </w:rPr>
      </w:pPr>
      <w:r w:rsidRPr="00C65325">
        <w:rPr>
          <w:rFonts w:ascii="Arial" w:hAnsi="Arial" w:cs="Arial"/>
          <w:sz w:val="24"/>
          <w:szCs w:val="24"/>
        </w:rPr>
        <w:t>[A</w:t>
      </w:r>
      <w:r>
        <w:rPr>
          <w:rFonts w:ascii="Arial" w:hAnsi="Arial" w:cs="Arial"/>
          <w:sz w:val="24"/>
          <w:szCs w:val="24"/>
        </w:rPr>
        <w:t>cc</w:t>
      </w:r>
      <w:r w:rsidRPr="00C65325">
        <w:rPr>
          <w:rFonts w:ascii="Arial" w:hAnsi="Arial" w:cs="Arial"/>
          <w:sz w:val="24"/>
          <w:szCs w:val="24"/>
        </w:rPr>
        <w:t>essed 19</w:t>
      </w:r>
      <w:r w:rsidRPr="00C65325">
        <w:rPr>
          <w:rFonts w:ascii="Arial" w:hAnsi="Arial" w:cs="Arial"/>
          <w:sz w:val="24"/>
          <w:szCs w:val="24"/>
          <w:vertAlign w:val="superscript"/>
        </w:rPr>
        <w:t>th</w:t>
      </w:r>
      <w:r w:rsidRPr="00C65325">
        <w:rPr>
          <w:rFonts w:ascii="Arial" w:hAnsi="Arial" w:cs="Arial"/>
          <w:sz w:val="24"/>
          <w:szCs w:val="24"/>
        </w:rPr>
        <w:t xml:space="preserve"> of April 2020].</w:t>
      </w:r>
    </w:p>
    <w:p w14:paraId="7E4D5496" w14:textId="77777777" w:rsidR="001A28F7" w:rsidRDefault="001A28F7" w:rsidP="00194848">
      <w:pPr>
        <w:spacing w:line="360" w:lineRule="auto"/>
        <w:rPr>
          <w:rFonts w:ascii="Arial" w:hAnsi="Arial" w:cs="Arial"/>
          <w:sz w:val="24"/>
          <w:szCs w:val="24"/>
        </w:rPr>
      </w:pPr>
    </w:p>
    <w:p w14:paraId="22D533C4" w14:textId="77777777" w:rsidR="001A28F7" w:rsidRDefault="001A28F7" w:rsidP="001A28F7">
      <w:pPr>
        <w:spacing w:line="360" w:lineRule="auto"/>
        <w:rPr>
          <w:rFonts w:ascii="Arial" w:hAnsi="Arial" w:cs="Arial"/>
          <w:i/>
          <w:iCs/>
          <w:sz w:val="24"/>
          <w:szCs w:val="24"/>
        </w:rPr>
      </w:pPr>
      <w:proofErr w:type="spellStart"/>
      <w:r>
        <w:rPr>
          <w:rFonts w:ascii="Arial" w:hAnsi="Arial" w:cs="Arial"/>
          <w:i/>
          <w:iCs/>
          <w:sz w:val="24"/>
          <w:szCs w:val="24"/>
        </w:rPr>
        <w:t>Gurteen</w:t>
      </w:r>
      <w:proofErr w:type="spellEnd"/>
      <w:r>
        <w:rPr>
          <w:rFonts w:ascii="Arial" w:hAnsi="Arial" w:cs="Arial"/>
          <w:i/>
          <w:iCs/>
          <w:sz w:val="24"/>
          <w:szCs w:val="24"/>
        </w:rPr>
        <w:t>, D.  (No Date) ‘The Mehrabian myth’</w:t>
      </w:r>
    </w:p>
    <w:p w14:paraId="682FB480" w14:textId="77777777" w:rsidR="001A28F7" w:rsidRDefault="001A28F7" w:rsidP="001A28F7">
      <w:pPr>
        <w:spacing w:line="360" w:lineRule="auto"/>
        <w:rPr>
          <w:rFonts w:ascii="Arial" w:hAnsi="Arial" w:cs="Arial"/>
          <w:i/>
          <w:iCs/>
          <w:color w:val="0070C0"/>
          <w:sz w:val="24"/>
          <w:szCs w:val="24"/>
          <w:u w:val="single"/>
        </w:rPr>
      </w:pPr>
      <w:hyperlink r:id="rId20" w:history="1">
        <w:r w:rsidRPr="00D60127">
          <w:rPr>
            <w:rStyle w:val="Hyperlink"/>
            <w:rFonts w:ascii="Arial" w:hAnsi="Arial" w:cs="Arial"/>
            <w:i/>
            <w:iCs/>
            <w:sz w:val="24"/>
            <w:szCs w:val="24"/>
          </w:rPr>
          <w:t>https://conversational-leadership.net/mehrabian-myth/</w:t>
        </w:r>
      </w:hyperlink>
    </w:p>
    <w:p w14:paraId="092C8B96" w14:textId="77777777" w:rsidR="001A28F7" w:rsidRPr="008E16B8" w:rsidRDefault="001A28F7" w:rsidP="001A28F7">
      <w:pPr>
        <w:spacing w:line="360" w:lineRule="auto"/>
        <w:rPr>
          <w:rFonts w:ascii="Arial" w:hAnsi="Arial" w:cs="Arial"/>
          <w:i/>
          <w:iCs/>
          <w:sz w:val="24"/>
          <w:szCs w:val="24"/>
        </w:rPr>
      </w:pPr>
      <w:r w:rsidRPr="008E16B8">
        <w:rPr>
          <w:rFonts w:ascii="Arial" w:hAnsi="Arial" w:cs="Arial"/>
          <w:i/>
          <w:iCs/>
          <w:sz w:val="24"/>
          <w:szCs w:val="24"/>
          <w:u w:val="single"/>
        </w:rPr>
        <w:t>[Accessed 1</w:t>
      </w:r>
      <w:r w:rsidRPr="008E16B8">
        <w:rPr>
          <w:rFonts w:ascii="Arial" w:hAnsi="Arial" w:cs="Arial"/>
          <w:i/>
          <w:iCs/>
          <w:sz w:val="24"/>
          <w:szCs w:val="24"/>
          <w:u w:val="single"/>
          <w:vertAlign w:val="superscript"/>
        </w:rPr>
        <w:t>st</w:t>
      </w:r>
      <w:r w:rsidRPr="008E16B8">
        <w:rPr>
          <w:rFonts w:ascii="Arial" w:hAnsi="Arial" w:cs="Arial"/>
          <w:i/>
          <w:iCs/>
          <w:sz w:val="24"/>
          <w:szCs w:val="24"/>
          <w:u w:val="single"/>
        </w:rPr>
        <w:t xml:space="preserve"> of May 2020].</w:t>
      </w:r>
    </w:p>
    <w:p w14:paraId="6796AB46" w14:textId="77777777" w:rsidR="009F1AE2" w:rsidRDefault="009F1AE2" w:rsidP="009F1AE2">
      <w:pPr>
        <w:spacing w:line="360" w:lineRule="auto"/>
        <w:rPr>
          <w:rFonts w:ascii="Arial" w:hAnsi="Arial" w:cs="Arial"/>
          <w:sz w:val="24"/>
          <w:szCs w:val="24"/>
        </w:rPr>
      </w:pPr>
    </w:p>
    <w:p w14:paraId="544E4D03" w14:textId="08134DA7" w:rsidR="009F1AE2" w:rsidRDefault="009F1AE2" w:rsidP="009F1AE2">
      <w:pPr>
        <w:spacing w:line="360" w:lineRule="auto"/>
        <w:rPr>
          <w:rFonts w:ascii="Arial" w:hAnsi="Arial" w:cs="Arial"/>
          <w:sz w:val="24"/>
          <w:szCs w:val="24"/>
        </w:rPr>
      </w:pPr>
      <w:r>
        <w:rPr>
          <w:rFonts w:ascii="Arial" w:hAnsi="Arial" w:cs="Arial"/>
          <w:sz w:val="24"/>
          <w:szCs w:val="24"/>
        </w:rPr>
        <w:t>Mehrabian, A.  (1972) ‘</w:t>
      </w:r>
      <w:r w:rsidRPr="0044738E">
        <w:rPr>
          <w:rFonts w:ascii="Arial" w:hAnsi="Arial" w:cs="Arial"/>
          <w:i/>
          <w:iCs/>
          <w:sz w:val="24"/>
          <w:szCs w:val="24"/>
        </w:rPr>
        <w:t>Nonverbal communication’</w:t>
      </w:r>
    </w:p>
    <w:p w14:paraId="65A38915" w14:textId="77777777" w:rsidR="009F1AE2" w:rsidRDefault="009F1AE2" w:rsidP="009F1AE2">
      <w:pPr>
        <w:spacing w:line="360" w:lineRule="auto"/>
        <w:rPr>
          <w:rFonts w:ascii="Arial" w:hAnsi="Arial" w:cs="Arial"/>
          <w:i/>
          <w:iCs/>
          <w:color w:val="0070C0"/>
          <w:sz w:val="24"/>
          <w:szCs w:val="24"/>
          <w:u w:val="single"/>
        </w:rPr>
      </w:pPr>
      <w:r>
        <w:rPr>
          <w:rFonts w:ascii="Arial" w:hAnsi="Arial" w:cs="Arial"/>
          <w:sz w:val="24"/>
          <w:szCs w:val="24"/>
        </w:rPr>
        <w:t xml:space="preserve">[Available on-line] at </w:t>
      </w:r>
      <w:hyperlink r:id="rId21" w:history="1">
        <w:r w:rsidRPr="00320568">
          <w:rPr>
            <w:rStyle w:val="Hyperlink"/>
            <w:rFonts w:ascii="Arial" w:hAnsi="Arial" w:cs="Arial"/>
            <w:i/>
            <w:iCs/>
            <w:sz w:val="24"/>
            <w:szCs w:val="24"/>
          </w:rPr>
          <w:t>https://books.google.co.uk/books?id=Xt-YaLu9CGwC&amp;dg=mehrabian+communication+model+1972&amp;lr=&amp;source=gbs_navlinks_s</w:t>
        </w:r>
      </w:hyperlink>
    </w:p>
    <w:p w14:paraId="5BBD4BD7" w14:textId="0B981D2A" w:rsidR="009F1AE2" w:rsidRPr="009F1AE2" w:rsidRDefault="009F1AE2" w:rsidP="009F1AE2">
      <w:pPr>
        <w:spacing w:line="360" w:lineRule="auto"/>
        <w:rPr>
          <w:rFonts w:ascii="Arial" w:hAnsi="Arial" w:cs="Arial"/>
          <w:i/>
          <w:iCs/>
          <w:color w:val="0070C0"/>
          <w:sz w:val="24"/>
          <w:szCs w:val="24"/>
          <w:u w:val="single"/>
        </w:rPr>
      </w:pPr>
      <w:r w:rsidRPr="0044738E">
        <w:rPr>
          <w:rFonts w:ascii="Arial" w:hAnsi="Arial" w:cs="Arial"/>
          <w:sz w:val="24"/>
          <w:szCs w:val="24"/>
        </w:rPr>
        <w:t>[Accessed 1</w:t>
      </w:r>
      <w:r w:rsidRPr="0044738E">
        <w:rPr>
          <w:rFonts w:ascii="Arial" w:hAnsi="Arial" w:cs="Arial"/>
          <w:sz w:val="24"/>
          <w:szCs w:val="24"/>
          <w:vertAlign w:val="superscript"/>
        </w:rPr>
        <w:t>st</w:t>
      </w:r>
      <w:r w:rsidRPr="0044738E">
        <w:rPr>
          <w:rFonts w:ascii="Arial" w:hAnsi="Arial" w:cs="Arial"/>
          <w:sz w:val="24"/>
          <w:szCs w:val="24"/>
        </w:rPr>
        <w:t xml:space="preserve"> of May 2020].</w:t>
      </w:r>
    </w:p>
    <w:p w14:paraId="14231768" w14:textId="77777777" w:rsidR="009F1AE2" w:rsidRDefault="009F1AE2" w:rsidP="00ED00AB">
      <w:pPr>
        <w:spacing w:line="360" w:lineRule="auto"/>
        <w:rPr>
          <w:rFonts w:ascii="Arial" w:hAnsi="Arial" w:cs="Arial"/>
          <w:sz w:val="24"/>
          <w:szCs w:val="24"/>
        </w:rPr>
      </w:pPr>
    </w:p>
    <w:p w14:paraId="20C5300D" w14:textId="1A3591B2" w:rsidR="00C075C6" w:rsidRDefault="00D812F3" w:rsidP="00ED00AB">
      <w:pPr>
        <w:spacing w:line="360" w:lineRule="auto"/>
        <w:rPr>
          <w:rFonts w:ascii="Arial" w:hAnsi="Arial" w:cs="Arial"/>
          <w:i/>
          <w:iCs/>
          <w:sz w:val="24"/>
          <w:szCs w:val="24"/>
        </w:rPr>
      </w:pPr>
      <w:r>
        <w:rPr>
          <w:rFonts w:ascii="Arial" w:hAnsi="Arial" w:cs="Arial"/>
          <w:sz w:val="24"/>
          <w:szCs w:val="24"/>
        </w:rPr>
        <w:t>Page</w:t>
      </w:r>
      <w:r w:rsidR="001B6E4B">
        <w:rPr>
          <w:rFonts w:ascii="Arial" w:hAnsi="Arial" w:cs="Arial"/>
          <w:sz w:val="24"/>
          <w:szCs w:val="24"/>
        </w:rPr>
        <w:t>, M.</w:t>
      </w:r>
      <w:r>
        <w:rPr>
          <w:rFonts w:ascii="Arial" w:hAnsi="Arial" w:cs="Arial"/>
          <w:sz w:val="24"/>
          <w:szCs w:val="24"/>
        </w:rPr>
        <w:t xml:space="preserve">  (No Date) </w:t>
      </w:r>
      <w:r w:rsidRPr="00C71A95">
        <w:rPr>
          <w:rFonts w:ascii="Arial" w:hAnsi="Arial" w:cs="Arial"/>
          <w:i/>
          <w:iCs/>
          <w:sz w:val="24"/>
          <w:szCs w:val="24"/>
        </w:rPr>
        <w:t xml:space="preserve">‘The importance of </w:t>
      </w:r>
      <w:r w:rsidR="00C71A95" w:rsidRPr="00C71A95">
        <w:rPr>
          <w:rFonts w:ascii="Arial" w:hAnsi="Arial" w:cs="Arial"/>
          <w:i/>
          <w:iCs/>
          <w:sz w:val="24"/>
          <w:szCs w:val="24"/>
        </w:rPr>
        <w:t>good communication in the workplace’</w:t>
      </w:r>
    </w:p>
    <w:p w14:paraId="5B282F2E" w14:textId="1D3C60EA" w:rsidR="00C71A95" w:rsidRDefault="00FE547F" w:rsidP="00ED00AB">
      <w:pPr>
        <w:spacing w:line="360" w:lineRule="auto"/>
        <w:rPr>
          <w:rFonts w:ascii="Arial" w:hAnsi="Arial" w:cs="Arial"/>
          <w:i/>
          <w:iCs/>
          <w:color w:val="4472C4" w:themeColor="accent1"/>
          <w:sz w:val="24"/>
          <w:szCs w:val="24"/>
        </w:rPr>
      </w:pPr>
      <w:hyperlink r:id="rId22" w:history="1">
        <w:r w:rsidR="003953E4" w:rsidRPr="007469E1">
          <w:rPr>
            <w:rStyle w:val="Hyperlink"/>
            <w:rFonts w:ascii="Arial" w:hAnsi="Arial" w:cs="Arial"/>
            <w:i/>
            <w:iCs/>
            <w:sz w:val="24"/>
            <w:szCs w:val="24"/>
          </w:rPr>
          <w:t>https://www.michealpage.co.uk/advice/management-advice/development-and-retention/importance-good-communication-workplace</w:t>
        </w:r>
      </w:hyperlink>
    </w:p>
    <w:p w14:paraId="70290C51" w14:textId="3BC3A0AD" w:rsidR="003953E4" w:rsidRDefault="008244A5" w:rsidP="00ED00AB">
      <w:pPr>
        <w:spacing w:line="360" w:lineRule="auto"/>
        <w:rPr>
          <w:rFonts w:ascii="Arial" w:hAnsi="Arial" w:cs="Arial"/>
          <w:sz w:val="24"/>
          <w:szCs w:val="24"/>
        </w:rPr>
      </w:pPr>
      <w:r w:rsidRPr="008244A5">
        <w:rPr>
          <w:rFonts w:ascii="Arial" w:hAnsi="Arial" w:cs="Arial"/>
          <w:sz w:val="24"/>
          <w:szCs w:val="24"/>
        </w:rPr>
        <w:t>[</w:t>
      </w:r>
      <w:r w:rsidR="003953E4" w:rsidRPr="008244A5">
        <w:rPr>
          <w:rFonts w:ascii="Arial" w:hAnsi="Arial" w:cs="Arial"/>
          <w:sz w:val="24"/>
          <w:szCs w:val="24"/>
        </w:rPr>
        <w:t xml:space="preserve">Accessed </w:t>
      </w:r>
      <w:r w:rsidRPr="008244A5">
        <w:rPr>
          <w:rFonts w:ascii="Arial" w:hAnsi="Arial" w:cs="Arial"/>
          <w:sz w:val="24"/>
          <w:szCs w:val="24"/>
        </w:rPr>
        <w:t>15</w:t>
      </w:r>
      <w:r w:rsidRPr="008244A5">
        <w:rPr>
          <w:rFonts w:ascii="Arial" w:hAnsi="Arial" w:cs="Arial"/>
          <w:sz w:val="24"/>
          <w:szCs w:val="24"/>
          <w:vertAlign w:val="superscript"/>
        </w:rPr>
        <w:t>th</w:t>
      </w:r>
      <w:r w:rsidRPr="008244A5">
        <w:rPr>
          <w:rFonts w:ascii="Arial" w:hAnsi="Arial" w:cs="Arial"/>
          <w:sz w:val="24"/>
          <w:szCs w:val="24"/>
        </w:rPr>
        <w:t xml:space="preserve"> of April 2020].</w:t>
      </w:r>
    </w:p>
    <w:p w14:paraId="5AF7DED1" w14:textId="77777777" w:rsidR="00844950" w:rsidRDefault="00844950" w:rsidP="00ED00AB">
      <w:pPr>
        <w:spacing w:line="360" w:lineRule="auto"/>
        <w:rPr>
          <w:rFonts w:ascii="Arial" w:hAnsi="Arial" w:cs="Arial"/>
          <w:sz w:val="24"/>
          <w:szCs w:val="24"/>
        </w:rPr>
      </w:pPr>
    </w:p>
    <w:p w14:paraId="6600A0F8" w14:textId="77777777" w:rsidR="00E732C1" w:rsidRDefault="00E732C1" w:rsidP="00E732C1">
      <w:pPr>
        <w:spacing w:line="360" w:lineRule="auto"/>
        <w:rPr>
          <w:rFonts w:ascii="Arial" w:hAnsi="Arial" w:cs="Arial"/>
          <w:sz w:val="24"/>
          <w:szCs w:val="24"/>
        </w:rPr>
      </w:pPr>
      <w:r>
        <w:rPr>
          <w:rFonts w:ascii="Arial" w:hAnsi="Arial" w:cs="Arial"/>
          <w:sz w:val="24"/>
          <w:szCs w:val="24"/>
        </w:rPr>
        <w:t>Quintanilla, K.  M.  and Wahl, S.  T.  (2017)</w:t>
      </w:r>
    </w:p>
    <w:p w14:paraId="412C2C1A" w14:textId="77777777" w:rsidR="00E732C1" w:rsidRDefault="00E732C1" w:rsidP="00E732C1">
      <w:pPr>
        <w:spacing w:line="360" w:lineRule="auto"/>
        <w:rPr>
          <w:rFonts w:ascii="Arial" w:hAnsi="Arial" w:cs="Arial"/>
          <w:i/>
          <w:iCs/>
          <w:sz w:val="24"/>
          <w:szCs w:val="24"/>
        </w:rPr>
      </w:pPr>
      <w:r>
        <w:rPr>
          <w:rFonts w:ascii="Arial" w:hAnsi="Arial" w:cs="Arial"/>
          <w:i/>
          <w:iCs/>
          <w:sz w:val="24"/>
          <w:szCs w:val="24"/>
        </w:rPr>
        <w:t>In business and professional communication.  Third edition.</w:t>
      </w:r>
    </w:p>
    <w:p w14:paraId="56A4AB66" w14:textId="77777777" w:rsidR="00E732C1" w:rsidRDefault="00E732C1" w:rsidP="00E732C1">
      <w:pPr>
        <w:spacing w:line="360" w:lineRule="auto"/>
        <w:rPr>
          <w:rFonts w:ascii="Arial" w:hAnsi="Arial" w:cs="Arial"/>
          <w:i/>
          <w:iCs/>
          <w:sz w:val="24"/>
          <w:szCs w:val="24"/>
        </w:rPr>
      </w:pPr>
      <w:r>
        <w:rPr>
          <w:rFonts w:ascii="Arial" w:hAnsi="Arial" w:cs="Arial"/>
          <w:i/>
          <w:iCs/>
          <w:sz w:val="24"/>
          <w:szCs w:val="24"/>
        </w:rPr>
        <w:t>Thousand Oaks: SAGE.  Ch.  2, pp.  22-46.</w:t>
      </w:r>
    </w:p>
    <w:p w14:paraId="520157BF" w14:textId="77777777" w:rsidR="00844950" w:rsidRDefault="00E732C1" w:rsidP="009F1AE2">
      <w:pPr>
        <w:spacing w:line="360" w:lineRule="auto"/>
        <w:rPr>
          <w:rFonts w:ascii="Arial" w:hAnsi="Arial" w:cs="Arial"/>
          <w:sz w:val="24"/>
          <w:szCs w:val="24"/>
        </w:rPr>
      </w:pPr>
      <w:r w:rsidRPr="00E732C1">
        <w:rPr>
          <w:rFonts w:ascii="Arial" w:hAnsi="Arial" w:cs="Arial"/>
          <w:sz w:val="24"/>
          <w:szCs w:val="24"/>
        </w:rPr>
        <w:t>[Accessed 28</w:t>
      </w:r>
      <w:r w:rsidRPr="00E732C1">
        <w:rPr>
          <w:rFonts w:ascii="Arial" w:hAnsi="Arial" w:cs="Arial"/>
          <w:sz w:val="24"/>
          <w:szCs w:val="24"/>
          <w:vertAlign w:val="superscript"/>
        </w:rPr>
        <w:t>th</w:t>
      </w:r>
      <w:r w:rsidRPr="00E732C1">
        <w:rPr>
          <w:rFonts w:ascii="Arial" w:hAnsi="Arial" w:cs="Arial"/>
          <w:sz w:val="24"/>
          <w:szCs w:val="24"/>
        </w:rPr>
        <w:t xml:space="preserve"> of April 2020].</w:t>
      </w:r>
    </w:p>
    <w:p w14:paraId="73386C41" w14:textId="1A372E8B" w:rsidR="009F1AE2" w:rsidRDefault="009F1AE2" w:rsidP="009F1AE2">
      <w:pPr>
        <w:spacing w:line="360" w:lineRule="auto"/>
        <w:rPr>
          <w:rFonts w:ascii="Arial" w:hAnsi="Arial" w:cs="Arial"/>
          <w:sz w:val="24"/>
          <w:szCs w:val="24"/>
        </w:rPr>
      </w:pPr>
      <w:r>
        <w:rPr>
          <w:rFonts w:ascii="Arial" w:hAnsi="Arial" w:cs="Arial"/>
          <w:sz w:val="24"/>
          <w:szCs w:val="24"/>
        </w:rPr>
        <w:lastRenderedPageBreak/>
        <w:t>Segal, et al.  (2019) ‘Nonverbal communication’</w:t>
      </w:r>
    </w:p>
    <w:p w14:paraId="569DE655" w14:textId="77777777" w:rsidR="009F1AE2" w:rsidRPr="00AF05A1" w:rsidRDefault="009F1AE2" w:rsidP="009F1AE2">
      <w:pPr>
        <w:spacing w:line="360" w:lineRule="auto"/>
        <w:rPr>
          <w:rFonts w:ascii="Arial" w:hAnsi="Arial" w:cs="Arial"/>
          <w:i/>
          <w:iCs/>
          <w:color w:val="0070C0"/>
          <w:sz w:val="24"/>
          <w:szCs w:val="24"/>
          <w:u w:val="single"/>
        </w:rPr>
      </w:pPr>
      <w:r w:rsidRPr="00AF05A1">
        <w:rPr>
          <w:rFonts w:ascii="Arial" w:hAnsi="Arial" w:cs="Arial"/>
          <w:i/>
          <w:iCs/>
          <w:color w:val="0070C0"/>
          <w:sz w:val="24"/>
          <w:szCs w:val="24"/>
          <w:u w:val="single"/>
        </w:rPr>
        <w:t>https://www.helpguide.org/articles/relationships-communication/nonverbal-communication.htm</w:t>
      </w:r>
    </w:p>
    <w:p w14:paraId="029A3A4D" w14:textId="77777777" w:rsidR="009F1AE2" w:rsidRDefault="009F1AE2" w:rsidP="009F1AE2">
      <w:pPr>
        <w:spacing w:line="360" w:lineRule="auto"/>
        <w:rPr>
          <w:rFonts w:ascii="Arial" w:hAnsi="Arial" w:cs="Arial"/>
          <w:sz w:val="24"/>
          <w:szCs w:val="24"/>
        </w:rPr>
      </w:pPr>
      <w:r>
        <w:rPr>
          <w:rFonts w:ascii="Arial" w:hAnsi="Arial" w:cs="Arial"/>
          <w:sz w:val="24"/>
          <w:szCs w:val="24"/>
        </w:rPr>
        <w:t>[Accessed 26</w:t>
      </w:r>
      <w:r w:rsidRPr="00AF05A1">
        <w:rPr>
          <w:rFonts w:ascii="Arial" w:hAnsi="Arial" w:cs="Arial"/>
          <w:sz w:val="24"/>
          <w:szCs w:val="24"/>
          <w:vertAlign w:val="superscript"/>
        </w:rPr>
        <w:t>th</w:t>
      </w:r>
      <w:r>
        <w:rPr>
          <w:rFonts w:ascii="Arial" w:hAnsi="Arial" w:cs="Arial"/>
          <w:sz w:val="24"/>
          <w:szCs w:val="24"/>
        </w:rPr>
        <w:t xml:space="preserve"> of April 2020].</w:t>
      </w:r>
    </w:p>
    <w:p w14:paraId="700C7098" w14:textId="77777777" w:rsidR="00E732C1" w:rsidRDefault="00E732C1" w:rsidP="00E732C1">
      <w:pPr>
        <w:spacing w:line="360" w:lineRule="auto"/>
        <w:rPr>
          <w:rFonts w:ascii="Arial" w:hAnsi="Arial" w:cs="Arial"/>
          <w:sz w:val="24"/>
          <w:szCs w:val="24"/>
        </w:rPr>
      </w:pPr>
    </w:p>
    <w:p w14:paraId="284857BA" w14:textId="77777777" w:rsidR="00E732C1" w:rsidRPr="009F1AE2" w:rsidRDefault="00E732C1" w:rsidP="00E732C1">
      <w:pPr>
        <w:spacing w:line="360" w:lineRule="auto"/>
        <w:rPr>
          <w:rFonts w:ascii="Arial" w:hAnsi="Arial" w:cs="Arial"/>
          <w:i/>
          <w:iCs/>
          <w:sz w:val="24"/>
          <w:szCs w:val="24"/>
        </w:rPr>
      </w:pPr>
      <w:proofErr w:type="spellStart"/>
      <w:r>
        <w:rPr>
          <w:rFonts w:ascii="Arial" w:hAnsi="Arial" w:cs="Arial"/>
          <w:sz w:val="24"/>
          <w:szCs w:val="24"/>
        </w:rPr>
        <w:t>Slideshare</w:t>
      </w:r>
      <w:proofErr w:type="spellEnd"/>
      <w:r>
        <w:rPr>
          <w:rFonts w:ascii="Arial" w:hAnsi="Arial" w:cs="Arial"/>
          <w:sz w:val="24"/>
          <w:szCs w:val="24"/>
        </w:rPr>
        <w:t xml:space="preserve">.  (No Date) </w:t>
      </w:r>
      <w:r w:rsidRPr="009F1AE2">
        <w:rPr>
          <w:rFonts w:ascii="Arial" w:hAnsi="Arial" w:cs="Arial"/>
          <w:i/>
          <w:iCs/>
          <w:sz w:val="24"/>
          <w:szCs w:val="24"/>
        </w:rPr>
        <w:t>‘Active listening presentation’</w:t>
      </w:r>
    </w:p>
    <w:p w14:paraId="7A5A529C" w14:textId="77777777" w:rsidR="00E732C1" w:rsidRDefault="00E732C1" w:rsidP="00E732C1">
      <w:pPr>
        <w:spacing w:line="360" w:lineRule="auto"/>
        <w:rPr>
          <w:rFonts w:ascii="Arial" w:hAnsi="Arial" w:cs="Arial"/>
          <w:i/>
          <w:iCs/>
          <w:color w:val="0070C0"/>
          <w:sz w:val="24"/>
          <w:szCs w:val="24"/>
          <w:u w:val="single"/>
        </w:rPr>
      </w:pPr>
      <w:hyperlink r:id="rId23" w:history="1">
        <w:r w:rsidRPr="00D60127">
          <w:rPr>
            <w:rStyle w:val="Hyperlink"/>
            <w:rFonts w:ascii="Arial" w:hAnsi="Arial" w:cs="Arial"/>
            <w:i/>
            <w:iCs/>
            <w:sz w:val="24"/>
            <w:szCs w:val="24"/>
          </w:rPr>
          <w:t>https://www.slideshare.net/mobile/kdbourque/active-listening-presentation-36893005</w:t>
        </w:r>
      </w:hyperlink>
    </w:p>
    <w:p w14:paraId="67F74119" w14:textId="33677BD4" w:rsidR="002C5753" w:rsidRDefault="00E732C1" w:rsidP="00ED00AB">
      <w:pPr>
        <w:spacing w:line="360" w:lineRule="auto"/>
        <w:rPr>
          <w:rFonts w:ascii="Arial" w:hAnsi="Arial" w:cs="Arial"/>
          <w:sz w:val="24"/>
          <w:szCs w:val="24"/>
        </w:rPr>
      </w:pPr>
      <w:r w:rsidRPr="009F1AE2">
        <w:rPr>
          <w:rFonts w:ascii="Arial" w:hAnsi="Arial" w:cs="Arial"/>
          <w:sz w:val="24"/>
          <w:szCs w:val="24"/>
        </w:rPr>
        <w:t>[Accessed 5</w:t>
      </w:r>
      <w:r w:rsidRPr="009F1AE2">
        <w:rPr>
          <w:rFonts w:ascii="Arial" w:hAnsi="Arial" w:cs="Arial"/>
          <w:sz w:val="24"/>
          <w:szCs w:val="24"/>
          <w:vertAlign w:val="superscript"/>
        </w:rPr>
        <w:t>th</w:t>
      </w:r>
      <w:r w:rsidRPr="009F1AE2">
        <w:rPr>
          <w:rFonts w:ascii="Arial" w:hAnsi="Arial" w:cs="Arial"/>
          <w:sz w:val="24"/>
          <w:szCs w:val="24"/>
        </w:rPr>
        <w:t xml:space="preserve"> of May 2020].</w:t>
      </w:r>
    </w:p>
    <w:p w14:paraId="24064AEF" w14:textId="77777777" w:rsidR="00E732C1" w:rsidRPr="00E732C1" w:rsidRDefault="00E732C1" w:rsidP="00ED00AB">
      <w:pPr>
        <w:spacing w:line="360" w:lineRule="auto"/>
        <w:rPr>
          <w:rFonts w:ascii="Arial" w:hAnsi="Arial" w:cs="Arial"/>
          <w:sz w:val="24"/>
          <w:szCs w:val="24"/>
        </w:rPr>
      </w:pPr>
    </w:p>
    <w:p w14:paraId="17D70BFF" w14:textId="63D8971B" w:rsidR="002C5753" w:rsidRPr="003B06E5" w:rsidRDefault="00E764B3" w:rsidP="00ED00AB">
      <w:pPr>
        <w:spacing w:line="360" w:lineRule="auto"/>
        <w:rPr>
          <w:rFonts w:ascii="Arial" w:hAnsi="Arial" w:cs="Arial"/>
          <w:sz w:val="24"/>
          <w:szCs w:val="24"/>
        </w:rPr>
      </w:pPr>
      <w:proofErr w:type="spellStart"/>
      <w:r w:rsidRPr="003B06E5">
        <w:rPr>
          <w:rFonts w:ascii="Arial" w:hAnsi="Arial" w:cs="Arial"/>
          <w:sz w:val="24"/>
          <w:szCs w:val="24"/>
        </w:rPr>
        <w:t>Will</w:t>
      </w:r>
      <w:r w:rsidR="007251DC" w:rsidRPr="003B06E5">
        <w:rPr>
          <w:rFonts w:ascii="Arial" w:hAnsi="Arial" w:cs="Arial"/>
          <w:sz w:val="24"/>
          <w:szCs w:val="24"/>
        </w:rPr>
        <w:t>komm</w:t>
      </w:r>
      <w:proofErr w:type="spellEnd"/>
      <w:r w:rsidR="00802DDB" w:rsidRPr="003B06E5">
        <w:rPr>
          <w:rFonts w:ascii="Arial" w:hAnsi="Arial" w:cs="Arial"/>
          <w:sz w:val="24"/>
          <w:szCs w:val="24"/>
        </w:rPr>
        <w:t>, A.  (2018</w:t>
      </w:r>
      <w:r w:rsidR="00802DDB" w:rsidRPr="003B06E5">
        <w:rPr>
          <w:rFonts w:ascii="Arial" w:hAnsi="Arial" w:cs="Arial"/>
          <w:i/>
          <w:iCs/>
          <w:sz w:val="24"/>
          <w:szCs w:val="24"/>
        </w:rPr>
        <w:t xml:space="preserve">) </w:t>
      </w:r>
      <w:r w:rsidR="003B06E5" w:rsidRPr="003B06E5">
        <w:rPr>
          <w:rFonts w:ascii="Arial" w:hAnsi="Arial" w:cs="Arial"/>
          <w:i/>
          <w:iCs/>
          <w:sz w:val="24"/>
          <w:szCs w:val="24"/>
        </w:rPr>
        <w:t>‘Five types of communication’</w:t>
      </w:r>
    </w:p>
    <w:p w14:paraId="12CB52BE" w14:textId="5C49BA12" w:rsidR="003B06E5" w:rsidRDefault="00FE547F" w:rsidP="00ED00AB">
      <w:pPr>
        <w:spacing w:line="360" w:lineRule="auto"/>
        <w:rPr>
          <w:rFonts w:ascii="Arial" w:hAnsi="Arial" w:cs="Arial"/>
          <w:i/>
          <w:iCs/>
          <w:color w:val="4472C4" w:themeColor="accent1"/>
          <w:sz w:val="24"/>
          <w:szCs w:val="24"/>
          <w:u w:val="single"/>
        </w:rPr>
      </w:pPr>
      <w:hyperlink r:id="rId24" w:history="1">
        <w:r w:rsidR="00B751EB" w:rsidRPr="00FD294F">
          <w:rPr>
            <w:rStyle w:val="Hyperlink"/>
            <w:rFonts w:ascii="Arial" w:hAnsi="Arial" w:cs="Arial"/>
            <w:i/>
            <w:iCs/>
            <w:sz w:val="24"/>
            <w:szCs w:val="24"/>
          </w:rPr>
          <w:t>https://drexel.edu/goodwin/professional-studies-blog/overview/2018/July/Five-types-of-communication</w:t>
        </w:r>
      </w:hyperlink>
    </w:p>
    <w:p w14:paraId="6F1E8FC5" w14:textId="71BB5344" w:rsidR="00B751EB" w:rsidRDefault="00B751EB" w:rsidP="00ED00AB">
      <w:pPr>
        <w:spacing w:line="360" w:lineRule="auto"/>
        <w:rPr>
          <w:rFonts w:ascii="Arial" w:hAnsi="Arial" w:cs="Arial"/>
          <w:sz w:val="24"/>
          <w:szCs w:val="24"/>
        </w:rPr>
      </w:pPr>
      <w:r w:rsidRPr="006E7D5A">
        <w:rPr>
          <w:rFonts w:ascii="Arial" w:hAnsi="Arial" w:cs="Arial"/>
          <w:sz w:val="24"/>
          <w:szCs w:val="24"/>
        </w:rPr>
        <w:t>[A</w:t>
      </w:r>
      <w:r w:rsidR="000604B9">
        <w:rPr>
          <w:rFonts w:ascii="Arial" w:hAnsi="Arial" w:cs="Arial"/>
          <w:sz w:val="24"/>
          <w:szCs w:val="24"/>
        </w:rPr>
        <w:t>cc</w:t>
      </w:r>
      <w:r w:rsidRPr="006E7D5A">
        <w:rPr>
          <w:rFonts w:ascii="Arial" w:hAnsi="Arial" w:cs="Arial"/>
          <w:sz w:val="24"/>
          <w:szCs w:val="24"/>
        </w:rPr>
        <w:t xml:space="preserve">essed </w:t>
      </w:r>
      <w:r w:rsidR="006E7D5A" w:rsidRPr="006E7D5A">
        <w:rPr>
          <w:rFonts w:ascii="Arial" w:hAnsi="Arial" w:cs="Arial"/>
          <w:sz w:val="24"/>
          <w:szCs w:val="24"/>
        </w:rPr>
        <w:t>19</w:t>
      </w:r>
      <w:r w:rsidR="006E7D5A" w:rsidRPr="006E7D5A">
        <w:rPr>
          <w:rFonts w:ascii="Arial" w:hAnsi="Arial" w:cs="Arial"/>
          <w:sz w:val="24"/>
          <w:szCs w:val="24"/>
          <w:vertAlign w:val="superscript"/>
        </w:rPr>
        <w:t>th</w:t>
      </w:r>
      <w:r w:rsidR="006E7D5A" w:rsidRPr="006E7D5A">
        <w:rPr>
          <w:rFonts w:ascii="Arial" w:hAnsi="Arial" w:cs="Arial"/>
          <w:sz w:val="24"/>
          <w:szCs w:val="24"/>
        </w:rPr>
        <w:t xml:space="preserve"> of April 2020].</w:t>
      </w:r>
    </w:p>
    <w:p w14:paraId="4F718703" w14:textId="77777777" w:rsidR="00E170C6" w:rsidRDefault="009F1AE2" w:rsidP="00ED00AB">
      <w:pPr>
        <w:spacing w:line="360" w:lineRule="auto"/>
        <w:rPr>
          <w:rFonts w:ascii="Arial" w:hAnsi="Arial" w:cs="Arial"/>
          <w:sz w:val="24"/>
          <w:szCs w:val="24"/>
        </w:rPr>
      </w:pPr>
      <w:r>
        <w:rPr>
          <w:rFonts w:ascii="Arial" w:hAnsi="Arial" w:cs="Arial"/>
          <w:sz w:val="24"/>
          <w:szCs w:val="24"/>
        </w:rPr>
        <w:t xml:space="preserve">  </w:t>
      </w:r>
    </w:p>
    <w:p w14:paraId="37AE495A" w14:textId="1C06E450" w:rsidR="008244A5" w:rsidRPr="00E170C6" w:rsidRDefault="008244A5" w:rsidP="00ED00AB">
      <w:pPr>
        <w:spacing w:line="360" w:lineRule="auto"/>
        <w:rPr>
          <w:rFonts w:ascii="Arial" w:hAnsi="Arial" w:cs="Arial"/>
          <w:sz w:val="24"/>
          <w:szCs w:val="24"/>
        </w:rPr>
      </w:pPr>
      <w:r w:rsidRPr="00C22D02">
        <w:rPr>
          <w:rFonts w:ascii="Arial" w:hAnsi="Arial" w:cs="Arial"/>
          <w:b/>
          <w:bCs/>
          <w:sz w:val="24"/>
          <w:szCs w:val="24"/>
          <w:u w:val="single"/>
        </w:rPr>
        <w:t>Bibliography</w:t>
      </w:r>
    </w:p>
    <w:p w14:paraId="71B7DAAE" w14:textId="77777777" w:rsidR="00D277C2" w:rsidRDefault="00D277C2" w:rsidP="00D277C2">
      <w:pPr>
        <w:spacing w:line="360" w:lineRule="auto"/>
        <w:rPr>
          <w:rFonts w:ascii="Arial" w:hAnsi="Arial" w:cs="Arial"/>
          <w:sz w:val="24"/>
          <w:szCs w:val="24"/>
        </w:rPr>
      </w:pPr>
    </w:p>
    <w:p w14:paraId="354D42DE" w14:textId="77777777" w:rsidR="00D277C2" w:rsidRDefault="00D277C2" w:rsidP="00D277C2">
      <w:pPr>
        <w:spacing w:line="360" w:lineRule="auto"/>
        <w:rPr>
          <w:rFonts w:ascii="Arial" w:hAnsi="Arial" w:cs="Arial"/>
          <w:i/>
          <w:iCs/>
          <w:sz w:val="24"/>
          <w:szCs w:val="24"/>
        </w:rPr>
      </w:pPr>
      <w:r>
        <w:rPr>
          <w:rFonts w:ascii="Arial" w:hAnsi="Arial" w:cs="Arial"/>
          <w:sz w:val="24"/>
          <w:szCs w:val="24"/>
        </w:rPr>
        <w:t>Bailey, B.  (2018) ‘</w:t>
      </w:r>
      <w:r w:rsidRPr="00B942E5">
        <w:rPr>
          <w:rFonts w:ascii="Arial" w:hAnsi="Arial" w:cs="Arial"/>
          <w:i/>
          <w:iCs/>
          <w:sz w:val="24"/>
          <w:szCs w:val="24"/>
        </w:rPr>
        <w:t>The importance of nonverbal communication in business and how professors at the University of North George train students on the subject’</w:t>
      </w:r>
    </w:p>
    <w:p w14:paraId="700B09A6" w14:textId="77777777" w:rsidR="00D277C2" w:rsidRDefault="00D277C2" w:rsidP="00D277C2">
      <w:pPr>
        <w:spacing w:line="360" w:lineRule="auto"/>
        <w:rPr>
          <w:rFonts w:ascii="Arial" w:hAnsi="Arial" w:cs="Arial"/>
          <w:i/>
          <w:iCs/>
          <w:color w:val="0070C0"/>
          <w:sz w:val="24"/>
          <w:szCs w:val="24"/>
          <w:u w:val="single"/>
        </w:rPr>
      </w:pPr>
      <w:hyperlink r:id="rId25" w:history="1">
        <w:r w:rsidRPr="00320568">
          <w:rPr>
            <w:rStyle w:val="Hyperlink"/>
            <w:rFonts w:ascii="Arial" w:hAnsi="Arial" w:cs="Arial"/>
            <w:i/>
            <w:iCs/>
            <w:sz w:val="24"/>
            <w:szCs w:val="24"/>
          </w:rPr>
          <w:t>https://digitalcommons.northgeorgia.edu/cgi/viewcontent.cgi?article=1031&amp;context=honors_theses</w:t>
        </w:r>
      </w:hyperlink>
    </w:p>
    <w:p w14:paraId="727E1EB0" w14:textId="77777777" w:rsidR="00D277C2" w:rsidRPr="00B942E5" w:rsidRDefault="00D277C2" w:rsidP="00D277C2">
      <w:pPr>
        <w:spacing w:line="360" w:lineRule="auto"/>
        <w:rPr>
          <w:rFonts w:ascii="Arial" w:hAnsi="Arial" w:cs="Arial"/>
          <w:sz w:val="24"/>
          <w:szCs w:val="24"/>
        </w:rPr>
      </w:pPr>
      <w:r w:rsidRPr="00B942E5">
        <w:rPr>
          <w:rFonts w:ascii="Arial" w:hAnsi="Arial" w:cs="Arial"/>
          <w:sz w:val="24"/>
          <w:szCs w:val="24"/>
        </w:rPr>
        <w:t>[Accessed 28</w:t>
      </w:r>
      <w:r w:rsidRPr="00B942E5">
        <w:rPr>
          <w:rFonts w:ascii="Arial" w:hAnsi="Arial" w:cs="Arial"/>
          <w:sz w:val="24"/>
          <w:szCs w:val="24"/>
          <w:vertAlign w:val="superscript"/>
        </w:rPr>
        <w:t>th</w:t>
      </w:r>
      <w:r w:rsidRPr="00B942E5">
        <w:rPr>
          <w:rFonts w:ascii="Arial" w:hAnsi="Arial" w:cs="Arial"/>
          <w:sz w:val="24"/>
          <w:szCs w:val="24"/>
        </w:rPr>
        <w:t xml:space="preserve"> of April 2020].</w:t>
      </w:r>
    </w:p>
    <w:p w14:paraId="2483DCBC" w14:textId="77777777" w:rsidR="00D277C2" w:rsidRPr="00C22D02" w:rsidRDefault="00D277C2" w:rsidP="00ED00AB">
      <w:pPr>
        <w:spacing w:line="360" w:lineRule="auto"/>
        <w:rPr>
          <w:rFonts w:ascii="Arial" w:hAnsi="Arial" w:cs="Arial"/>
          <w:b/>
          <w:bCs/>
          <w:sz w:val="24"/>
          <w:szCs w:val="24"/>
          <w:u w:val="single"/>
        </w:rPr>
      </w:pPr>
    </w:p>
    <w:p w14:paraId="6190C044" w14:textId="04109BA0" w:rsidR="0060785F" w:rsidRPr="003D1185" w:rsidRDefault="004426E7" w:rsidP="00ED00AB">
      <w:pPr>
        <w:spacing w:line="360" w:lineRule="auto"/>
        <w:rPr>
          <w:rFonts w:ascii="Arial" w:hAnsi="Arial" w:cs="Arial"/>
          <w:i/>
          <w:iCs/>
          <w:sz w:val="24"/>
          <w:szCs w:val="24"/>
        </w:rPr>
      </w:pPr>
      <w:r>
        <w:rPr>
          <w:rFonts w:ascii="Arial" w:hAnsi="Arial" w:cs="Arial"/>
          <w:sz w:val="24"/>
          <w:szCs w:val="24"/>
        </w:rPr>
        <w:t>Douglas</w:t>
      </w:r>
      <w:r w:rsidR="00C96CFD">
        <w:rPr>
          <w:rFonts w:ascii="Arial" w:hAnsi="Arial" w:cs="Arial"/>
          <w:sz w:val="24"/>
          <w:szCs w:val="24"/>
        </w:rPr>
        <w:t xml:space="preserve">, </w:t>
      </w:r>
      <w:r>
        <w:rPr>
          <w:rFonts w:ascii="Arial" w:hAnsi="Arial" w:cs="Arial"/>
          <w:sz w:val="24"/>
          <w:szCs w:val="24"/>
        </w:rPr>
        <w:t>E</w:t>
      </w:r>
      <w:r w:rsidR="00C96CFD">
        <w:rPr>
          <w:rFonts w:ascii="Arial" w:hAnsi="Arial" w:cs="Arial"/>
          <w:sz w:val="24"/>
          <w:szCs w:val="24"/>
        </w:rPr>
        <w:t>.</w:t>
      </w:r>
      <w:r>
        <w:rPr>
          <w:rFonts w:ascii="Arial" w:hAnsi="Arial" w:cs="Arial"/>
          <w:sz w:val="24"/>
          <w:szCs w:val="24"/>
        </w:rPr>
        <w:t xml:space="preserve"> </w:t>
      </w:r>
      <w:r w:rsidR="00C96CFD">
        <w:rPr>
          <w:rFonts w:ascii="Arial" w:hAnsi="Arial" w:cs="Arial"/>
          <w:sz w:val="24"/>
          <w:szCs w:val="24"/>
        </w:rPr>
        <w:t xml:space="preserve"> </w:t>
      </w:r>
      <w:r>
        <w:rPr>
          <w:rFonts w:ascii="Arial" w:hAnsi="Arial" w:cs="Arial"/>
          <w:sz w:val="24"/>
          <w:szCs w:val="24"/>
        </w:rPr>
        <w:t>(</w:t>
      </w:r>
      <w:r w:rsidR="00DE7F68">
        <w:rPr>
          <w:rFonts w:ascii="Arial" w:hAnsi="Arial" w:cs="Arial"/>
          <w:sz w:val="24"/>
          <w:szCs w:val="24"/>
        </w:rPr>
        <w:t>No Date)</w:t>
      </w:r>
      <w:r w:rsidR="000A7B3E">
        <w:rPr>
          <w:rFonts w:ascii="Arial" w:hAnsi="Arial" w:cs="Arial"/>
          <w:sz w:val="24"/>
          <w:szCs w:val="24"/>
        </w:rPr>
        <w:t xml:space="preserve"> </w:t>
      </w:r>
      <w:r w:rsidR="00C96CFD" w:rsidRPr="003D1185">
        <w:rPr>
          <w:rFonts w:ascii="Arial" w:hAnsi="Arial" w:cs="Arial"/>
          <w:i/>
          <w:iCs/>
          <w:sz w:val="24"/>
          <w:szCs w:val="24"/>
        </w:rPr>
        <w:t xml:space="preserve">‘It all starts with communication </w:t>
      </w:r>
      <w:r w:rsidR="003D1185" w:rsidRPr="003D1185">
        <w:rPr>
          <w:rFonts w:ascii="Arial" w:hAnsi="Arial" w:cs="Arial"/>
          <w:i/>
          <w:iCs/>
          <w:sz w:val="24"/>
          <w:szCs w:val="24"/>
        </w:rPr>
        <w:t>styles</w:t>
      </w:r>
      <w:r w:rsidR="003D1185">
        <w:rPr>
          <w:rFonts w:ascii="Arial" w:hAnsi="Arial" w:cs="Arial"/>
          <w:i/>
          <w:iCs/>
          <w:sz w:val="24"/>
          <w:szCs w:val="24"/>
        </w:rPr>
        <w:t>’</w:t>
      </w:r>
    </w:p>
    <w:p w14:paraId="664FF7E2" w14:textId="54DF52FE" w:rsidR="00C96CFD" w:rsidRPr="003D1185" w:rsidRDefault="00FE547F" w:rsidP="00ED00AB">
      <w:pPr>
        <w:spacing w:line="360" w:lineRule="auto"/>
        <w:rPr>
          <w:rFonts w:ascii="Arial" w:hAnsi="Arial" w:cs="Arial"/>
          <w:i/>
          <w:iCs/>
          <w:sz w:val="24"/>
          <w:szCs w:val="24"/>
        </w:rPr>
      </w:pPr>
      <w:hyperlink r:id="rId26" w:history="1">
        <w:r w:rsidR="007F67A6" w:rsidRPr="003D1185">
          <w:rPr>
            <w:rStyle w:val="Hyperlink"/>
            <w:rFonts w:ascii="Arial" w:hAnsi="Arial" w:cs="Arial"/>
            <w:i/>
            <w:iCs/>
            <w:sz w:val="24"/>
            <w:szCs w:val="24"/>
          </w:rPr>
          <w:t>https://communicationstyles.org/it-all-starts-with-communication-styles/</w:t>
        </w:r>
      </w:hyperlink>
    </w:p>
    <w:p w14:paraId="08682BB7" w14:textId="6B6C29AA" w:rsidR="007F67A6" w:rsidRDefault="007F67A6" w:rsidP="00ED00AB">
      <w:pPr>
        <w:spacing w:line="360" w:lineRule="auto"/>
        <w:rPr>
          <w:rFonts w:ascii="Arial" w:hAnsi="Arial" w:cs="Arial"/>
          <w:sz w:val="24"/>
          <w:szCs w:val="24"/>
        </w:rPr>
      </w:pPr>
      <w:r>
        <w:rPr>
          <w:rFonts w:ascii="Arial" w:hAnsi="Arial" w:cs="Arial"/>
          <w:sz w:val="24"/>
          <w:szCs w:val="24"/>
        </w:rPr>
        <w:t>[A</w:t>
      </w:r>
      <w:r w:rsidR="00EA1869">
        <w:rPr>
          <w:rFonts w:ascii="Arial" w:hAnsi="Arial" w:cs="Arial"/>
          <w:sz w:val="24"/>
          <w:szCs w:val="24"/>
        </w:rPr>
        <w:t>cc</w:t>
      </w:r>
      <w:r>
        <w:rPr>
          <w:rFonts w:ascii="Arial" w:hAnsi="Arial" w:cs="Arial"/>
          <w:sz w:val="24"/>
          <w:szCs w:val="24"/>
        </w:rPr>
        <w:t xml:space="preserve">essed </w:t>
      </w:r>
      <w:r w:rsidR="003D1185">
        <w:rPr>
          <w:rFonts w:ascii="Arial" w:hAnsi="Arial" w:cs="Arial"/>
          <w:sz w:val="24"/>
          <w:szCs w:val="24"/>
        </w:rPr>
        <w:t>16</w:t>
      </w:r>
      <w:r w:rsidR="003D1185" w:rsidRPr="003D1185">
        <w:rPr>
          <w:rFonts w:ascii="Arial" w:hAnsi="Arial" w:cs="Arial"/>
          <w:sz w:val="24"/>
          <w:szCs w:val="24"/>
          <w:vertAlign w:val="superscript"/>
        </w:rPr>
        <w:t>th</w:t>
      </w:r>
      <w:r w:rsidR="003D1185">
        <w:rPr>
          <w:rFonts w:ascii="Arial" w:hAnsi="Arial" w:cs="Arial"/>
          <w:sz w:val="24"/>
          <w:szCs w:val="24"/>
        </w:rPr>
        <w:t xml:space="preserve"> of April 2020].</w:t>
      </w:r>
    </w:p>
    <w:p w14:paraId="2F8755F8" w14:textId="75F9E4A1" w:rsidR="00D277C2" w:rsidRDefault="00D277C2" w:rsidP="00ED00AB">
      <w:pPr>
        <w:spacing w:line="360" w:lineRule="auto"/>
        <w:rPr>
          <w:rFonts w:ascii="Arial" w:hAnsi="Arial" w:cs="Arial"/>
          <w:sz w:val="24"/>
          <w:szCs w:val="24"/>
        </w:rPr>
      </w:pPr>
    </w:p>
    <w:p w14:paraId="0EC4F704" w14:textId="53EC6786" w:rsidR="00D277C2" w:rsidRDefault="00D277C2" w:rsidP="00ED00AB">
      <w:pPr>
        <w:spacing w:line="360" w:lineRule="auto"/>
        <w:rPr>
          <w:rFonts w:ascii="Arial" w:hAnsi="Arial" w:cs="Arial"/>
          <w:sz w:val="24"/>
          <w:szCs w:val="24"/>
        </w:rPr>
      </w:pPr>
      <w:r>
        <w:rPr>
          <w:rFonts w:ascii="Arial" w:hAnsi="Arial" w:cs="Arial"/>
          <w:sz w:val="24"/>
          <w:szCs w:val="24"/>
        </w:rPr>
        <w:t>Knight, R.  (2017) ‘How to work with a bad listener’</w:t>
      </w:r>
    </w:p>
    <w:p w14:paraId="2F4C7385" w14:textId="5A9F7E48" w:rsidR="00D277C2" w:rsidRDefault="00537FD2" w:rsidP="00537FD2">
      <w:pPr>
        <w:tabs>
          <w:tab w:val="right" w:pos="9026"/>
        </w:tabs>
        <w:spacing w:line="360" w:lineRule="auto"/>
        <w:rPr>
          <w:rFonts w:ascii="Arial" w:hAnsi="Arial" w:cs="Arial"/>
          <w:i/>
          <w:iCs/>
          <w:color w:val="0070C0"/>
          <w:sz w:val="24"/>
          <w:szCs w:val="24"/>
          <w:u w:val="single"/>
        </w:rPr>
      </w:pPr>
      <w:r w:rsidRPr="00537FD2">
        <w:rPr>
          <w:rFonts w:ascii="Arial" w:hAnsi="Arial" w:cs="Arial"/>
          <w:i/>
          <w:iCs/>
          <w:color w:val="0070C0"/>
          <w:sz w:val="24"/>
          <w:szCs w:val="24"/>
          <w:u w:val="single"/>
        </w:rPr>
        <w:t>https://google.co.uk/amp/s/hbr.org/amp/2017/08/how-to-work-with-a-bad-listener</w:t>
      </w:r>
      <w:r>
        <w:rPr>
          <w:rFonts w:ascii="Arial" w:hAnsi="Arial" w:cs="Arial"/>
          <w:i/>
          <w:iCs/>
          <w:color w:val="0070C0"/>
          <w:sz w:val="24"/>
          <w:szCs w:val="24"/>
          <w:u w:val="single"/>
        </w:rPr>
        <w:tab/>
      </w:r>
    </w:p>
    <w:p w14:paraId="33BC7F93" w14:textId="59C80A45" w:rsidR="00537FD2" w:rsidRPr="00537FD2" w:rsidRDefault="00537FD2" w:rsidP="00537FD2">
      <w:pPr>
        <w:tabs>
          <w:tab w:val="right" w:pos="9026"/>
        </w:tabs>
        <w:spacing w:line="360" w:lineRule="auto"/>
        <w:rPr>
          <w:rFonts w:ascii="Arial" w:hAnsi="Arial" w:cs="Arial"/>
          <w:sz w:val="24"/>
          <w:szCs w:val="24"/>
        </w:rPr>
      </w:pPr>
      <w:r w:rsidRPr="00537FD2">
        <w:rPr>
          <w:rFonts w:ascii="Arial" w:hAnsi="Arial" w:cs="Arial"/>
          <w:sz w:val="24"/>
          <w:szCs w:val="24"/>
        </w:rPr>
        <w:t>[Accessed 6</w:t>
      </w:r>
      <w:r w:rsidRPr="00537FD2">
        <w:rPr>
          <w:rFonts w:ascii="Arial" w:hAnsi="Arial" w:cs="Arial"/>
          <w:sz w:val="24"/>
          <w:szCs w:val="24"/>
          <w:vertAlign w:val="superscript"/>
        </w:rPr>
        <w:t>th</w:t>
      </w:r>
      <w:r w:rsidRPr="00537FD2">
        <w:rPr>
          <w:rFonts w:ascii="Arial" w:hAnsi="Arial" w:cs="Arial"/>
          <w:sz w:val="24"/>
          <w:szCs w:val="24"/>
        </w:rPr>
        <w:t xml:space="preserve"> of May 2020].</w:t>
      </w:r>
    </w:p>
    <w:p w14:paraId="2EA50274" w14:textId="77777777" w:rsidR="00B942E5" w:rsidRPr="00ED00AB" w:rsidRDefault="00B942E5" w:rsidP="00ED00AB">
      <w:pPr>
        <w:spacing w:line="360" w:lineRule="auto"/>
        <w:rPr>
          <w:rFonts w:ascii="Arial" w:hAnsi="Arial" w:cs="Arial"/>
          <w:sz w:val="24"/>
          <w:szCs w:val="24"/>
        </w:rPr>
      </w:pPr>
    </w:p>
    <w:sectPr w:rsidR="00B942E5" w:rsidRPr="00ED00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AB08DC"/>
    <w:multiLevelType w:val="hybridMultilevel"/>
    <w:tmpl w:val="04103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F07BD9"/>
    <w:multiLevelType w:val="hybridMultilevel"/>
    <w:tmpl w:val="4A621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147214"/>
    <w:multiLevelType w:val="hybridMultilevel"/>
    <w:tmpl w:val="61824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DA1D7A"/>
    <w:multiLevelType w:val="hybridMultilevel"/>
    <w:tmpl w:val="2DF21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4CC"/>
    <w:rsid w:val="00001F59"/>
    <w:rsid w:val="000116C2"/>
    <w:rsid w:val="000118EC"/>
    <w:rsid w:val="00011F85"/>
    <w:rsid w:val="00015092"/>
    <w:rsid w:val="000274CF"/>
    <w:rsid w:val="0003218B"/>
    <w:rsid w:val="000322E9"/>
    <w:rsid w:val="000326A7"/>
    <w:rsid w:val="00037BF7"/>
    <w:rsid w:val="0004217F"/>
    <w:rsid w:val="0004737E"/>
    <w:rsid w:val="000476BB"/>
    <w:rsid w:val="00047745"/>
    <w:rsid w:val="00050F7A"/>
    <w:rsid w:val="000536B4"/>
    <w:rsid w:val="00055FE0"/>
    <w:rsid w:val="00056972"/>
    <w:rsid w:val="000604B9"/>
    <w:rsid w:val="00061129"/>
    <w:rsid w:val="000634BE"/>
    <w:rsid w:val="0006696B"/>
    <w:rsid w:val="00072B0E"/>
    <w:rsid w:val="00075C20"/>
    <w:rsid w:val="00077D38"/>
    <w:rsid w:val="00081E22"/>
    <w:rsid w:val="00091CBB"/>
    <w:rsid w:val="00095766"/>
    <w:rsid w:val="000A20FC"/>
    <w:rsid w:val="000A4370"/>
    <w:rsid w:val="000A56E7"/>
    <w:rsid w:val="000A7B3E"/>
    <w:rsid w:val="000B0A66"/>
    <w:rsid w:val="000B13E4"/>
    <w:rsid w:val="000B1FB8"/>
    <w:rsid w:val="000B27AA"/>
    <w:rsid w:val="000B5D62"/>
    <w:rsid w:val="000C2A74"/>
    <w:rsid w:val="000C722F"/>
    <w:rsid w:val="000C78D6"/>
    <w:rsid w:val="000D19E9"/>
    <w:rsid w:val="000D580C"/>
    <w:rsid w:val="000E33DF"/>
    <w:rsid w:val="000F2B3D"/>
    <w:rsid w:val="000F38D3"/>
    <w:rsid w:val="000F5288"/>
    <w:rsid w:val="0010138D"/>
    <w:rsid w:val="00101A51"/>
    <w:rsid w:val="00103B19"/>
    <w:rsid w:val="00111060"/>
    <w:rsid w:val="00115244"/>
    <w:rsid w:val="0011551C"/>
    <w:rsid w:val="00121EF4"/>
    <w:rsid w:val="00124EC9"/>
    <w:rsid w:val="00125CCE"/>
    <w:rsid w:val="001305ED"/>
    <w:rsid w:val="00134593"/>
    <w:rsid w:val="00136D74"/>
    <w:rsid w:val="001409B8"/>
    <w:rsid w:val="00142494"/>
    <w:rsid w:val="00143020"/>
    <w:rsid w:val="001430F0"/>
    <w:rsid w:val="0014780D"/>
    <w:rsid w:val="00151318"/>
    <w:rsid w:val="001524F3"/>
    <w:rsid w:val="0015414D"/>
    <w:rsid w:val="0015497F"/>
    <w:rsid w:val="00154D38"/>
    <w:rsid w:val="0015500C"/>
    <w:rsid w:val="00163BD2"/>
    <w:rsid w:val="00165A74"/>
    <w:rsid w:val="0016696E"/>
    <w:rsid w:val="0017196D"/>
    <w:rsid w:val="00175139"/>
    <w:rsid w:val="00180EA5"/>
    <w:rsid w:val="00182DA2"/>
    <w:rsid w:val="00184CC9"/>
    <w:rsid w:val="00187D09"/>
    <w:rsid w:val="001929FE"/>
    <w:rsid w:val="00193372"/>
    <w:rsid w:val="00194848"/>
    <w:rsid w:val="001A205E"/>
    <w:rsid w:val="001A28F7"/>
    <w:rsid w:val="001B24A4"/>
    <w:rsid w:val="001B6C8C"/>
    <w:rsid w:val="001B6E4B"/>
    <w:rsid w:val="001D747B"/>
    <w:rsid w:val="001E4218"/>
    <w:rsid w:val="001F431D"/>
    <w:rsid w:val="001F46E5"/>
    <w:rsid w:val="00201691"/>
    <w:rsid w:val="00203F0D"/>
    <w:rsid w:val="00213D11"/>
    <w:rsid w:val="00214361"/>
    <w:rsid w:val="002240D3"/>
    <w:rsid w:val="00225748"/>
    <w:rsid w:val="00235223"/>
    <w:rsid w:val="00235C66"/>
    <w:rsid w:val="00237F2B"/>
    <w:rsid w:val="00260A5B"/>
    <w:rsid w:val="0026547F"/>
    <w:rsid w:val="00270001"/>
    <w:rsid w:val="00274377"/>
    <w:rsid w:val="002826A9"/>
    <w:rsid w:val="00282EAF"/>
    <w:rsid w:val="00284143"/>
    <w:rsid w:val="002A0B04"/>
    <w:rsid w:val="002A1AA1"/>
    <w:rsid w:val="002C442B"/>
    <w:rsid w:val="002C5753"/>
    <w:rsid w:val="002C5882"/>
    <w:rsid w:val="002D7B77"/>
    <w:rsid w:val="002F02AC"/>
    <w:rsid w:val="002F3DDF"/>
    <w:rsid w:val="002F4130"/>
    <w:rsid w:val="002F6818"/>
    <w:rsid w:val="002F69C5"/>
    <w:rsid w:val="00301015"/>
    <w:rsid w:val="00310195"/>
    <w:rsid w:val="0031519A"/>
    <w:rsid w:val="00315909"/>
    <w:rsid w:val="00323968"/>
    <w:rsid w:val="00325070"/>
    <w:rsid w:val="0032633C"/>
    <w:rsid w:val="00327BD7"/>
    <w:rsid w:val="0033320E"/>
    <w:rsid w:val="00333F14"/>
    <w:rsid w:val="003343B5"/>
    <w:rsid w:val="00334758"/>
    <w:rsid w:val="00342319"/>
    <w:rsid w:val="00352A08"/>
    <w:rsid w:val="00356E4F"/>
    <w:rsid w:val="00370563"/>
    <w:rsid w:val="003715E7"/>
    <w:rsid w:val="00373945"/>
    <w:rsid w:val="003756D6"/>
    <w:rsid w:val="00384228"/>
    <w:rsid w:val="00385625"/>
    <w:rsid w:val="00385E32"/>
    <w:rsid w:val="00387CCD"/>
    <w:rsid w:val="0039169A"/>
    <w:rsid w:val="00392530"/>
    <w:rsid w:val="00392BD0"/>
    <w:rsid w:val="00393645"/>
    <w:rsid w:val="003953E4"/>
    <w:rsid w:val="00396536"/>
    <w:rsid w:val="003A4687"/>
    <w:rsid w:val="003B00EA"/>
    <w:rsid w:val="003B06E5"/>
    <w:rsid w:val="003B4EAC"/>
    <w:rsid w:val="003D1185"/>
    <w:rsid w:val="003D3BA5"/>
    <w:rsid w:val="003D46F1"/>
    <w:rsid w:val="003E0D46"/>
    <w:rsid w:val="003E4337"/>
    <w:rsid w:val="003E4C38"/>
    <w:rsid w:val="003E6E3C"/>
    <w:rsid w:val="003F3737"/>
    <w:rsid w:val="003F458C"/>
    <w:rsid w:val="003F7267"/>
    <w:rsid w:val="00400910"/>
    <w:rsid w:val="00402E24"/>
    <w:rsid w:val="00404A0F"/>
    <w:rsid w:val="0040608B"/>
    <w:rsid w:val="0041717A"/>
    <w:rsid w:val="004263E1"/>
    <w:rsid w:val="004318D1"/>
    <w:rsid w:val="00433AD6"/>
    <w:rsid w:val="00437236"/>
    <w:rsid w:val="00441FFC"/>
    <w:rsid w:val="004426E7"/>
    <w:rsid w:val="0044738E"/>
    <w:rsid w:val="00451646"/>
    <w:rsid w:val="0045342B"/>
    <w:rsid w:val="00453CD0"/>
    <w:rsid w:val="00456361"/>
    <w:rsid w:val="00466AB7"/>
    <w:rsid w:val="00472481"/>
    <w:rsid w:val="004800A0"/>
    <w:rsid w:val="00481D02"/>
    <w:rsid w:val="00484D6A"/>
    <w:rsid w:val="004927DD"/>
    <w:rsid w:val="00493346"/>
    <w:rsid w:val="00494103"/>
    <w:rsid w:val="00495A1D"/>
    <w:rsid w:val="004A2D4A"/>
    <w:rsid w:val="004A6943"/>
    <w:rsid w:val="004A6D76"/>
    <w:rsid w:val="004A740A"/>
    <w:rsid w:val="004B02E3"/>
    <w:rsid w:val="004B07C5"/>
    <w:rsid w:val="004B1225"/>
    <w:rsid w:val="004B176E"/>
    <w:rsid w:val="004B4265"/>
    <w:rsid w:val="004B6AA7"/>
    <w:rsid w:val="004C6C4F"/>
    <w:rsid w:val="004D112F"/>
    <w:rsid w:val="004E0A8D"/>
    <w:rsid w:val="004E2ABC"/>
    <w:rsid w:val="004F026B"/>
    <w:rsid w:val="004F1C5D"/>
    <w:rsid w:val="00503340"/>
    <w:rsid w:val="00503702"/>
    <w:rsid w:val="00506351"/>
    <w:rsid w:val="00516145"/>
    <w:rsid w:val="00517B06"/>
    <w:rsid w:val="005200BE"/>
    <w:rsid w:val="00520F09"/>
    <w:rsid w:val="00521A45"/>
    <w:rsid w:val="00524C84"/>
    <w:rsid w:val="005252CB"/>
    <w:rsid w:val="005368E8"/>
    <w:rsid w:val="00537FD2"/>
    <w:rsid w:val="00546F7A"/>
    <w:rsid w:val="00547DC1"/>
    <w:rsid w:val="0055673A"/>
    <w:rsid w:val="00560268"/>
    <w:rsid w:val="00567CF1"/>
    <w:rsid w:val="00581447"/>
    <w:rsid w:val="00584C0E"/>
    <w:rsid w:val="00585E15"/>
    <w:rsid w:val="005919E1"/>
    <w:rsid w:val="005933E4"/>
    <w:rsid w:val="005935BF"/>
    <w:rsid w:val="00595504"/>
    <w:rsid w:val="00595FD3"/>
    <w:rsid w:val="005A16E8"/>
    <w:rsid w:val="005A5D81"/>
    <w:rsid w:val="005B0E73"/>
    <w:rsid w:val="005B1D8C"/>
    <w:rsid w:val="005B7CF0"/>
    <w:rsid w:val="005C2FDB"/>
    <w:rsid w:val="005D04CC"/>
    <w:rsid w:val="005D2A6E"/>
    <w:rsid w:val="005D4853"/>
    <w:rsid w:val="005D5D93"/>
    <w:rsid w:val="005E14E6"/>
    <w:rsid w:val="005E2941"/>
    <w:rsid w:val="005E3AFF"/>
    <w:rsid w:val="005E55BC"/>
    <w:rsid w:val="005F0D97"/>
    <w:rsid w:val="005F6103"/>
    <w:rsid w:val="00605937"/>
    <w:rsid w:val="0060785F"/>
    <w:rsid w:val="00614D3F"/>
    <w:rsid w:val="00616144"/>
    <w:rsid w:val="00617126"/>
    <w:rsid w:val="006250E2"/>
    <w:rsid w:val="00632383"/>
    <w:rsid w:val="006334F0"/>
    <w:rsid w:val="00636150"/>
    <w:rsid w:val="00652A0D"/>
    <w:rsid w:val="006541E6"/>
    <w:rsid w:val="006621E7"/>
    <w:rsid w:val="00665270"/>
    <w:rsid w:val="00672110"/>
    <w:rsid w:val="00677B4A"/>
    <w:rsid w:val="00682402"/>
    <w:rsid w:val="00683E98"/>
    <w:rsid w:val="006907A4"/>
    <w:rsid w:val="006908EE"/>
    <w:rsid w:val="0069314B"/>
    <w:rsid w:val="006935F0"/>
    <w:rsid w:val="006939CF"/>
    <w:rsid w:val="00694631"/>
    <w:rsid w:val="00694EB9"/>
    <w:rsid w:val="006A2327"/>
    <w:rsid w:val="006A3838"/>
    <w:rsid w:val="006A608B"/>
    <w:rsid w:val="006B0C88"/>
    <w:rsid w:val="006B2049"/>
    <w:rsid w:val="006B21AF"/>
    <w:rsid w:val="006B3406"/>
    <w:rsid w:val="006B75BE"/>
    <w:rsid w:val="006C46BD"/>
    <w:rsid w:val="006C6284"/>
    <w:rsid w:val="006D2EDC"/>
    <w:rsid w:val="006E035F"/>
    <w:rsid w:val="006E0D1A"/>
    <w:rsid w:val="006E528F"/>
    <w:rsid w:val="006E7D5A"/>
    <w:rsid w:val="00703718"/>
    <w:rsid w:val="00715CBA"/>
    <w:rsid w:val="007251DC"/>
    <w:rsid w:val="00725509"/>
    <w:rsid w:val="00726955"/>
    <w:rsid w:val="00726BA6"/>
    <w:rsid w:val="00731AE0"/>
    <w:rsid w:val="00733DBE"/>
    <w:rsid w:val="00737146"/>
    <w:rsid w:val="00743886"/>
    <w:rsid w:val="007475B7"/>
    <w:rsid w:val="00752F92"/>
    <w:rsid w:val="0075442D"/>
    <w:rsid w:val="00755F7C"/>
    <w:rsid w:val="00756829"/>
    <w:rsid w:val="00760E30"/>
    <w:rsid w:val="00761FB6"/>
    <w:rsid w:val="00770AC0"/>
    <w:rsid w:val="00775C8C"/>
    <w:rsid w:val="00781F45"/>
    <w:rsid w:val="00783D5D"/>
    <w:rsid w:val="0079187B"/>
    <w:rsid w:val="00796CBD"/>
    <w:rsid w:val="00797D4C"/>
    <w:rsid w:val="007A0C9A"/>
    <w:rsid w:val="007A12A0"/>
    <w:rsid w:val="007A172A"/>
    <w:rsid w:val="007A2434"/>
    <w:rsid w:val="007C1418"/>
    <w:rsid w:val="007C21B4"/>
    <w:rsid w:val="007C4AD7"/>
    <w:rsid w:val="007D0BC9"/>
    <w:rsid w:val="007D1067"/>
    <w:rsid w:val="007D43ED"/>
    <w:rsid w:val="007D4DA4"/>
    <w:rsid w:val="007E4C7F"/>
    <w:rsid w:val="007F51C4"/>
    <w:rsid w:val="007F5D52"/>
    <w:rsid w:val="007F67A6"/>
    <w:rsid w:val="00801715"/>
    <w:rsid w:val="00802DDB"/>
    <w:rsid w:val="008033D1"/>
    <w:rsid w:val="008033FB"/>
    <w:rsid w:val="00812397"/>
    <w:rsid w:val="0081510A"/>
    <w:rsid w:val="008154E0"/>
    <w:rsid w:val="00815721"/>
    <w:rsid w:val="00816EDB"/>
    <w:rsid w:val="008178FB"/>
    <w:rsid w:val="008244A5"/>
    <w:rsid w:val="00825263"/>
    <w:rsid w:val="00833FBE"/>
    <w:rsid w:val="00834523"/>
    <w:rsid w:val="00834E4B"/>
    <w:rsid w:val="008357D9"/>
    <w:rsid w:val="0083760B"/>
    <w:rsid w:val="00841540"/>
    <w:rsid w:val="008419D1"/>
    <w:rsid w:val="008439D9"/>
    <w:rsid w:val="00844950"/>
    <w:rsid w:val="00846733"/>
    <w:rsid w:val="008572CE"/>
    <w:rsid w:val="00861AA3"/>
    <w:rsid w:val="00865286"/>
    <w:rsid w:val="00867AE1"/>
    <w:rsid w:val="00871829"/>
    <w:rsid w:val="00871C1E"/>
    <w:rsid w:val="00872669"/>
    <w:rsid w:val="00873885"/>
    <w:rsid w:val="008776D9"/>
    <w:rsid w:val="00881483"/>
    <w:rsid w:val="008A1D8D"/>
    <w:rsid w:val="008A6EDE"/>
    <w:rsid w:val="008A7BFE"/>
    <w:rsid w:val="008B1DDE"/>
    <w:rsid w:val="008B681E"/>
    <w:rsid w:val="008B7169"/>
    <w:rsid w:val="008C03C7"/>
    <w:rsid w:val="008C1586"/>
    <w:rsid w:val="008C2183"/>
    <w:rsid w:val="008C3D83"/>
    <w:rsid w:val="008D0BC0"/>
    <w:rsid w:val="008D133C"/>
    <w:rsid w:val="008D3171"/>
    <w:rsid w:val="008D33C5"/>
    <w:rsid w:val="008D3B78"/>
    <w:rsid w:val="008D402C"/>
    <w:rsid w:val="008D4E2B"/>
    <w:rsid w:val="008D5DC3"/>
    <w:rsid w:val="008D5E18"/>
    <w:rsid w:val="008D7EAC"/>
    <w:rsid w:val="008E16B8"/>
    <w:rsid w:val="008E7A2E"/>
    <w:rsid w:val="008E7AE3"/>
    <w:rsid w:val="008F0FF6"/>
    <w:rsid w:val="008F5542"/>
    <w:rsid w:val="008F5769"/>
    <w:rsid w:val="008F5A93"/>
    <w:rsid w:val="00907F05"/>
    <w:rsid w:val="00921CF6"/>
    <w:rsid w:val="0092576C"/>
    <w:rsid w:val="00926875"/>
    <w:rsid w:val="00927256"/>
    <w:rsid w:val="0093195F"/>
    <w:rsid w:val="00933FC9"/>
    <w:rsid w:val="00936C78"/>
    <w:rsid w:val="00944450"/>
    <w:rsid w:val="0094702E"/>
    <w:rsid w:val="009550C1"/>
    <w:rsid w:val="00960BA5"/>
    <w:rsid w:val="00962549"/>
    <w:rsid w:val="00964459"/>
    <w:rsid w:val="009678A6"/>
    <w:rsid w:val="00967D39"/>
    <w:rsid w:val="00973716"/>
    <w:rsid w:val="00976DD1"/>
    <w:rsid w:val="00977685"/>
    <w:rsid w:val="009803C3"/>
    <w:rsid w:val="00985C80"/>
    <w:rsid w:val="0098682D"/>
    <w:rsid w:val="0099039E"/>
    <w:rsid w:val="00991DD0"/>
    <w:rsid w:val="00993289"/>
    <w:rsid w:val="009947B1"/>
    <w:rsid w:val="009A1F6A"/>
    <w:rsid w:val="009A437E"/>
    <w:rsid w:val="009A4A0A"/>
    <w:rsid w:val="009A5C3D"/>
    <w:rsid w:val="009A742C"/>
    <w:rsid w:val="009B14D7"/>
    <w:rsid w:val="009C6DC8"/>
    <w:rsid w:val="009D3908"/>
    <w:rsid w:val="009D4340"/>
    <w:rsid w:val="009D599F"/>
    <w:rsid w:val="009D7316"/>
    <w:rsid w:val="009E23FE"/>
    <w:rsid w:val="009E3AB8"/>
    <w:rsid w:val="009E5D42"/>
    <w:rsid w:val="009F0CA3"/>
    <w:rsid w:val="009F1AE2"/>
    <w:rsid w:val="009F591D"/>
    <w:rsid w:val="00A00211"/>
    <w:rsid w:val="00A05B52"/>
    <w:rsid w:val="00A128A8"/>
    <w:rsid w:val="00A14474"/>
    <w:rsid w:val="00A14539"/>
    <w:rsid w:val="00A17960"/>
    <w:rsid w:val="00A23CA0"/>
    <w:rsid w:val="00A23CCA"/>
    <w:rsid w:val="00A318AA"/>
    <w:rsid w:val="00A342FC"/>
    <w:rsid w:val="00A35067"/>
    <w:rsid w:val="00A42E21"/>
    <w:rsid w:val="00A47D52"/>
    <w:rsid w:val="00A5261B"/>
    <w:rsid w:val="00A5438D"/>
    <w:rsid w:val="00A60AFA"/>
    <w:rsid w:val="00A61591"/>
    <w:rsid w:val="00A7148E"/>
    <w:rsid w:val="00A72996"/>
    <w:rsid w:val="00A7748F"/>
    <w:rsid w:val="00A80AC9"/>
    <w:rsid w:val="00A85158"/>
    <w:rsid w:val="00A9014B"/>
    <w:rsid w:val="00A911F2"/>
    <w:rsid w:val="00A944DF"/>
    <w:rsid w:val="00AA17D8"/>
    <w:rsid w:val="00AA383F"/>
    <w:rsid w:val="00AA7073"/>
    <w:rsid w:val="00AA78AE"/>
    <w:rsid w:val="00AB2E7D"/>
    <w:rsid w:val="00AB72C7"/>
    <w:rsid w:val="00AC1515"/>
    <w:rsid w:val="00AC328B"/>
    <w:rsid w:val="00AC36BE"/>
    <w:rsid w:val="00AC37DC"/>
    <w:rsid w:val="00AC4376"/>
    <w:rsid w:val="00AC4D3A"/>
    <w:rsid w:val="00AD2116"/>
    <w:rsid w:val="00AD4615"/>
    <w:rsid w:val="00AD5AF3"/>
    <w:rsid w:val="00AD62F1"/>
    <w:rsid w:val="00AE1937"/>
    <w:rsid w:val="00AE27F2"/>
    <w:rsid w:val="00AE50D3"/>
    <w:rsid w:val="00AE589D"/>
    <w:rsid w:val="00AF05A1"/>
    <w:rsid w:val="00B0295F"/>
    <w:rsid w:val="00B031E1"/>
    <w:rsid w:val="00B037C7"/>
    <w:rsid w:val="00B057F6"/>
    <w:rsid w:val="00B05CCF"/>
    <w:rsid w:val="00B1246C"/>
    <w:rsid w:val="00B233BC"/>
    <w:rsid w:val="00B311FC"/>
    <w:rsid w:val="00B4200E"/>
    <w:rsid w:val="00B42657"/>
    <w:rsid w:val="00B5227E"/>
    <w:rsid w:val="00B56221"/>
    <w:rsid w:val="00B63F48"/>
    <w:rsid w:val="00B641C2"/>
    <w:rsid w:val="00B6523F"/>
    <w:rsid w:val="00B704A1"/>
    <w:rsid w:val="00B751EB"/>
    <w:rsid w:val="00B9030B"/>
    <w:rsid w:val="00B92451"/>
    <w:rsid w:val="00B940C2"/>
    <w:rsid w:val="00B942E5"/>
    <w:rsid w:val="00B96660"/>
    <w:rsid w:val="00B969C3"/>
    <w:rsid w:val="00B97D8E"/>
    <w:rsid w:val="00BA0882"/>
    <w:rsid w:val="00BA1E58"/>
    <w:rsid w:val="00BA4B0F"/>
    <w:rsid w:val="00BA7596"/>
    <w:rsid w:val="00BB13FB"/>
    <w:rsid w:val="00BB48E1"/>
    <w:rsid w:val="00BB61D7"/>
    <w:rsid w:val="00BC015F"/>
    <w:rsid w:val="00BC378B"/>
    <w:rsid w:val="00BC4413"/>
    <w:rsid w:val="00BC46D6"/>
    <w:rsid w:val="00BC6CE3"/>
    <w:rsid w:val="00BD0A73"/>
    <w:rsid w:val="00BD2560"/>
    <w:rsid w:val="00BD59D0"/>
    <w:rsid w:val="00BD5E32"/>
    <w:rsid w:val="00BF1879"/>
    <w:rsid w:val="00BF6943"/>
    <w:rsid w:val="00C044F2"/>
    <w:rsid w:val="00C075C6"/>
    <w:rsid w:val="00C22D02"/>
    <w:rsid w:val="00C23364"/>
    <w:rsid w:val="00C24AB4"/>
    <w:rsid w:val="00C32FFE"/>
    <w:rsid w:val="00C42E34"/>
    <w:rsid w:val="00C45DC0"/>
    <w:rsid w:val="00C5075B"/>
    <w:rsid w:val="00C517DC"/>
    <w:rsid w:val="00C6211E"/>
    <w:rsid w:val="00C631B9"/>
    <w:rsid w:val="00C65325"/>
    <w:rsid w:val="00C70CC5"/>
    <w:rsid w:val="00C71A95"/>
    <w:rsid w:val="00C72451"/>
    <w:rsid w:val="00C725C4"/>
    <w:rsid w:val="00C727F8"/>
    <w:rsid w:val="00C735FA"/>
    <w:rsid w:val="00C812D7"/>
    <w:rsid w:val="00C82D5B"/>
    <w:rsid w:val="00C847EA"/>
    <w:rsid w:val="00C909B3"/>
    <w:rsid w:val="00C92A0A"/>
    <w:rsid w:val="00C96CFD"/>
    <w:rsid w:val="00CA0443"/>
    <w:rsid w:val="00CA04D7"/>
    <w:rsid w:val="00CA526A"/>
    <w:rsid w:val="00CC20A2"/>
    <w:rsid w:val="00CC52D2"/>
    <w:rsid w:val="00CC544A"/>
    <w:rsid w:val="00CC7C09"/>
    <w:rsid w:val="00CD02BC"/>
    <w:rsid w:val="00CD4A22"/>
    <w:rsid w:val="00CE0DCE"/>
    <w:rsid w:val="00CE2FC5"/>
    <w:rsid w:val="00CE47D6"/>
    <w:rsid w:val="00CE6B67"/>
    <w:rsid w:val="00CE7004"/>
    <w:rsid w:val="00CF1000"/>
    <w:rsid w:val="00CF4CAC"/>
    <w:rsid w:val="00D007F5"/>
    <w:rsid w:val="00D00D6F"/>
    <w:rsid w:val="00D02FAC"/>
    <w:rsid w:val="00D02FFC"/>
    <w:rsid w:val="00D03C47"/>
    <w:rsid w:val="00D06812"/>
    <w:rsid w:val="00D277C2"/>
    <w:rsid w:val="00D314CC"/>
    <w:rsid w:val="00D37F5B"/>
    <w:rsid w:val="00D475C2"/>
    <w:rsid w:val="00D53C17"/>
    <w:rsid w:val="00D5426D"/>
    <w:rsid w:val="00D60FCD"/>
    <w:rsid w:val="00D679EC"/>
    <w:rsid w:val="00D67A9B"/>
    <w:rsid w:val="00D71B85"/>
    <w:rsid w:val="00D71E6F"/>
    <w:rsid w:val="00D720E2"/>
    <w:rsid w:val="00D73704"/>
    <w:rsid w:val="00D744AA"/>
    <w:rsid w:val="00D75FE4"/>
    <w:rsid w:val="00D77058"/>
    <w:rsid w:val="00D802AD"/>
    <w:rsid w:val="00D812F3"/>
    <w:rsid w:val="00D829E5"/>
    <w:rsid w:val="00D840EA"/>
    <w:rsid w:val="00D865B2"/>
    <w:rsid w:val="00D964A2"/>
    <w:rsid w:val="00DA148C"/>
    <w:rsid w:val="00DA66BC"/>
    <w:rsid w:val="00DB06BB"/>
    <w:rsid w:val="00DB1B40"/>
    <w:rsid w:val="00DB3CB7"/>
    <w:rsid w:val="00DC309B"/>
    <w:rsid w:val="00DC50E1"/>
    <w:rsid w:val="00DD67EE"/>
    <w:rsid w:val="00DE01AF"/>
    <w:rsid w:val="00DE06E1"/>
    <w:rsid w:val="00DE0D60"/>
    <w:rsid w:val="00DE2883"/>
    <w:rsid w:val="00DE3501"/>
    <w:rsid w:val="00DE7AEF"/>
    <w:rsid w:val="00DE7F68"/>
    <w:rsid w:val="00DF1AAA"/>
    <w:rsid w:val="00DF224A"/>
    <w:rsid w:val="00DF4F4F"/>
    <w:rsid w:val="00DF6D86"/>
    <w:rsid w:val="00E0270B"/>
    <w:rsid w:val="00E040B1"/>
    <w:rsid w:val="00E10E3C"/>
    <w:rsid w:val="00E12ACF"/>
    <w:rsid w:val="00E170C6"/>
    <w:rsid w:val="00E20E2F"/>
    <w:rsid w:val="00E210BC"/>
    <w:rsid w:val="00E22902"/>
    <w:rsid w:val="00E258B7"/>
    <w:rsid w:val="00E31FC3"/>
    <w:rsid w:val="00E36A57"/>
    <w:rsid w:val="00E436C3"/>
    <w:rsid w:val="00E43B3D"/>
    <w:rsid w:val="00E50643"/>
    <w:rsid w:val="00E52C28"/>
    <w:rsid w:val="00E55B19"/>
    <w:rsid w:val="00E6494D"/>
    <w:rsid w:val="00E65065"/>
    <w:rsid w:val="00E65444"/>
    <w:rsid w:val="00E714E8"/>
    <w:rsid w:val="00E720F4"/>
    <w:rsid w:val="00E732C1"/>
    <w:rsid w:val="00E764B3"/>
    <w:rsid w:val="00E77731"/>
    <w:rsid w:val="00E83AE2"/>
    <w:rsid w:val="00E94E5B"/>
    <w:rsid w:val="00EA1869"/>
    <w:rsid w:val="00EA24C2"/>
    <w:rsid w:val="00EA4546"/>
    <w:rsid w:val="00EA7B90"/>
    <w:rsid w:val="00EB1180"/>
    <w:rsid w:val="00EB19AF"/>
    <w:rsid w:val="00EB3040"/>
    <w:rsid w:val="00EB7178"/>
    <w:rsid w:val="00EC0B0A"/>
    <w:rsid w:val="00EC242A"/>
    <w:rsid w:val="00EC3053"/>
    <w:rsid w:val="00EC498E"/>
    <w:rsid w:val="00EC527F"/>
    <w:rsid w:val="00EC7A76"/>
    <w:rsid w:val="00ED00AB"/>
    <w:rsid w:val="00ED0B27"/>
    <w:rsid w:val="00ED1913"/>
    <w:rsid w:val="00ED41F4"/>
    <w:rsid w:val="00ED4B62"/>
    <w:rsid w:val="00ED685D"/>
    <w:rsid w:val="00ED68CB"/>
    <w:rsid w:val="00EE02E9"/>
    <w:rsid w:val="00EF743F"/>
    <w:rsid w:val="00F06ECF"/>
    <w:rsid w:val="00F11ACE"/>
    <w:rsid w:val="00F24FFA"/>
    <w:rsid w:val="00F2586E"/>
    <w:rsid w:val="00F26877"/>
    <w:rsid w:val="00F35CA6"/>
    <w:rsid w:val="00F40B88"/>
    <w:rsid w:val="00F5069A"/>
    <w:rsid w:val="00F6653F"/>
    <w:rsid w:val="00F73632"/>
    <w:rsid w:val="00F75DB9"/>
    <w:rsid w:val="00F76800"/>
    <w:rsid w:val="00F77B19"/>
    <w:rsid w:val="00F81E79"/>
    <w:rsid w:val="00F83FE9"/>
    <w:rsid w:val="00F8458D"/>
    <w:rsid w:val="00F91ED1"/>
    <w:rsid w:val="00F91FB9"/>
    <w:rsid w:val="00F9248D"/>
    <w:rsid w:val="00F94DF7"/>
    <w:rsid w:val="00FB160D"/>
    <w:rsid w:val="00FB28F1"/>
    <w:rsid w:val="00FB5933"/>
    <w:rsid w:val="00FC1FCC"/>
    <w:rsid w:val="00FD2937"/>
    <w:rsid w:val="00FD30E9"/>
    <w:rsid w:val="00FD3F7E"/>
    <w:rsid w:val="00FD481F"/>
    <w:rsid w:val="00FD5B00"/>
    <w:rsid w:val="00FD6666"/>
    <w:rsid w:val="00FD6B85"/>
    <w:rsid w:val="00FE4ADF"/>
    <w:rsid w:val="00FE547F"/>
    <w:rsid w:val="00FE7629"/>
    <w:rsid w:val="00FF15E2"/>
    <w:rsid w:val="00FF199F"/>
    <w:rsid w:val="00FF7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E98C1"/>
  <w15:chartTrackingRefBased/>
  <w15:docId w15:val="{4C7E8D4D-CF5B-45CC-9F84-F64060D3B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4CC"/>
    <w:pPr>
      <w:spacing w:line="254" w:lineRule="auto"/>
    </w:pPr>
  </w:style>
  <w:style w:type="paragraph" w:styleId="Heading2">
    <w:name w:val="heading 2"/>
    <w:basedOn w:val="Normal"/>
    <w:next w:val="Normal"/>
    <w:link w:val="Heading2Char"/>
    <w:uiPriority w:val="9"/>
    <w:semiHidden/>
    <w:unhideWhenUsed/>
    <w:qFormat/>
    <w:rsid w:val="00EA24C2"/>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D04C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53E4"/>
    <w:rPr>
      <w:color w:val="0563C1" w:themeColor="hyperlink"/>
      <w:u w:val="single"/>
    </w:rPr>
  </w:style>
  <w:style w:type="character" w:styleId="UnresolvedMention">
    <w:name w:val="Unresolved Mention"/>
    <w:basedOn w:val="DefaultParagraphFont"/>
    <w:uiPriority w:val="99"/>
    <w:semiHidden/>
    <w:unhideWhenUsed/>
    <w:rsid w:val="003953E4"/>
    <w:rPr>
      <w:color w:val="605E5C"/>
      <w:shd w:val="clear" w:color="auto" w:fill="E1DFDD"/>
    </w:rPr>
  </w:style>
  <w:style w:type="character" w:styleId="CommentReference">
    <w:name w:val="annotation reference"/>
    <w:basedOn w:val="DefaultParagraphFont"/>
    <w:uiPriority w:val="99"/>
    <w:semiHidden/>
    <w:unhideWhenUsed/>
    <w:rsid w:val="006B3406"/>
    <w:rPr>
      <w:sz w:val="16"/>
      <w:szCs w:val="16"/>
    </w:rPr>
  </w:style>
  <w:style w:type="paragraph" w:styleId="CommentText">
    <w:name w:val="annotation text"/>
    <w:basedOn w:val="Normal"/>
    <w:link w:val="CommentTextChar"/>
    <w:uiPriority w:val="99"/>
    <w:semiHidden/>
    <w:unhideWhenUsed/>
    <w:rsid w:val="006B3406"/>
    <w:pPr>
      <w:spacing w:line="240" w:lineRule="auto"/>
    </w:pPr>
    <w:rPr>
      <w:sz w:val="20"/>
      <w:szCs w:val="20"/>
    </w:rPr>
  </w:style>
  <w:style w:type="character" w:customStyle="1" w:styleId="CommentTextChar">
    <w:name w:val="Comment Text Char"/>
    <w:basedOn w:val="DefaultParagraphFont"/>
    <w:link w:val="CommentText"/>
    <w:uiPriority w:val="99"/>
    <w:semiHidden/>
    <w:rsid w:val="006B3406"/>
    <w:rPr>
      <w:sz w:val="20"/>
      <w:szCs w:val="20"/>
    </w:rPr>
  </w:style>
  <w:style w:type="paragraph" w:styleId="CommentSubject">
    <w:name w:val="annotation subject"/>
    <w:basedOn w:val="CommentText"/>
    <w:next w:val="CommentText"/>
    <w:link w:val="CommentSubjectChar"/>
    <w:uiPriority w:val="99"/>
    <w:semiHidden/>
    <w:unhideWhenUsed/>
    <w:rsid w:val="006B3406"/>
    <w:rPr>
      <w:b/>
      <w:bCs/>
    </w:rPr>
  </w:style>
  <w:style w:type="character" w:customStyle="1" w:styleId="CommentSubjectChar">
    <w:name w:val="Comment Subject Char"/>
    <w:basedOn w:val="CommentTextChar"/>
    <w:link w:val="CommentSubject"/>
    <w:uiPriority w:val="99"/>
    <w:semiHidden/>
    <w:rsid w:val="006B3406"/>
    <w:rPr>
      <w:b/>
      <w:bCs/>
      <w:sz w:val="20"/>
      <w:szCs w:val="20"/>
    </w:rPr>
  </w:style>
  <w:style w:type="paragraph" w:styleId="BalloonText">
    <w:name w:val="Balloon Text"/>
    <w:basedOn w:val="Normal"/>
    <w:link w:val="BalloonTextChar"/>
    <w:uiPriority w:val="99"/>
    <w:semiHidden/>
    <w:unhideWhenUsed/>
    <w:rsid w:val="006B34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3406"/>
    <w:rPr>
      <w:rFonts w:ascii="Segoe UI" w:hAnsi="Segoe UI" w:cs="Segoe UI"/>
      <w:sz w:val="18"/>
      <w:szCs w:val="18"/>
    </w:rPr>
  </w:style>
  <w:style w:type="paragraph" w:styleId="ListParagraph">
    <w:name w:val="List Paragraph"/>
    <w:basedOn w:val="Normal"/>
    <w:uiPriority w:val="34"/>
    <w:qFormat/>
    <w:rsid w:val="008F5542"/>
    <w:pPr>
      <w:ind w:left="720"/>
      <w:contextualSpacing/>
    </w:pPr>
  </w:style>
  <w:style w:type="character" w:customStyle="1" w:styleId="Heading2Char">
    <w:name w:val="Heading 2 Char"/>
    <w:basedOn w:val="DefaultParagraphFont"/>
    <w:link w:val="Heading2"/>
    <w:uiPriority w:val="9"/>
    <w:semiHidden/>
    <w:rsid w:val="00EA24C2"/>
    <w:rPr>
      <w:rFonts w:asciiTheme="majorHAnsi" w:eastAsiaTheme="majorEastAsia" w:hAnsiTheme="majorHAnsi" w:cstheme="majorBidi"/>
      <w:color w:val="2F5496" w:themeColor="accent1" w:themeShade="BF"/>
      <w:sz w:val="26"/>
      <w:szCs w:val="26"/>
    </w:rPr>
  </w:style>
  <w:style w:type="table" w:styleId="GridTable4">
    <w:name w:val="Grid Table 4"/>
    <w:basedOn w:val="TableNormal"/>
    <w:uiPriority w:val="49"/>
    <w:rsid w:val="00EA24C2"/>
    <w:pPr>
      <w:spacing w:after="0" w:line="240" w:lineRule="auto"/>
    </w:p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9372294">
      <w:bodyDiv w:val="1"/>
      <w:marLeft w:val="0"/>
      <w:marRight w:val="0"/>
      <w:marTop w:val="0"/>
      <w:marBottom w:val="0"/>
      <w:divBdr>
        <w:top w:val="none" w:sz="0" w:space="0" w:color="auto"/>
        <w:left w:val="none" w:sz="0" w:space="0" w:color="auto"/>
        <w:bottom w:val="none" w:sz="0" w:space="0" w:color="auto"/>
        <w:right w:val="none" w:sz="0" w:space="0" w:color="auto"/>
      </w:divBdr>
    </w:div>
    <w:div w:id="87538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hyperlink" Target="https://www.lifehack.org/arcticles/communication/effective-communication-how-communicate-your-daily-life.html" TargetMode="External"/><Relationship Id="rId26" Type="http://schemas.openxmlformats.org/officeDocument/2006/relationships/hyperlink" Target="https://communicationstyles.org/it-all-starts-with-communication-styles/" TargetMode="External"/><Relationship Id="rId3" Type="http://schemas.openxmlformats.org/officeDocument/2006/relationships/customXml" Target="../customXml/item3.xml"/><Relationship Id="rId21" Type="http://schemas.openxmlformats.org/officeDocument/2006/relationships/hyperlink" Target="https://books.google.co.uk/books?id=Xt-YaLu9CGwC&amp;dg=mehrabian+communication+model+1972&amp;lr=&amp;source=gbs_navlinks_s" TargetMode="Externa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hyperlink" Target="https://www.ccl.org/articles/leading-effectively-articles/coaching-others-use-active-listening-skills/" TargetMode="External"/><Relationship Id="rId25" Type="http://schemas.openxmlformats.org/officeDocument/2006/relationships/hyperlink" Target="https://digitalcommons.northgeorgia.edu/cgi/viewcontent.cgi?article=1031&amp;context=honors_theses" TargetMode="External"/><Relationship Id="rId2" Type="http://schemas.openxmlformats.org/officeDocument/2006/relationships/customXml" Target="../customXml/item2.xml"/><Relationship Id="rId16" Type="http://schemas.openxmlformats.org/officeDocument/2006/relationships/hyperlink" Target="https://nursinganswers.net/essays/assertiveness.php?vref=1" TargetMode="External"/><Relationship Id="rId20" Type="http://schemas.openxmlformats.org/officeDocument/2006/relationships/hyperlink" Target="https://conversational-leadership.net/mehrabian-myth/"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drexel.edu/goodwin/professional-studies-blog/overview/2018/July/Five-types-of-communication" TargetMode="External"/><Relationship Id="rId5" Type="http://schemas.openxmlformats.org/officeDocument/2006/relationships/styles" Target="styles.xml"/><Relationship Id="rId15" Type="http://schemas.openxmlformats.org/officeDocument/2006/relationships/image" Target="media/image7.jpg"/><Relationship Id="rId23" Type="http://schemas.openxmlformats.org/officeDocument/2006/relationships/hyperlink" Target="https://www.slideshare.net/mobile/kdbourque/active-listening-presentation-36893005"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optenz.net/10-types-communication-closest-universal-language.php"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hyperlink" Target="https://www.michealpage.co.uk/advice/management-advice/development-and-retention/importance-good-communication-workplace"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Communication</a:t>
            </a:r>
            <a:r>
              <a:rPr lang="en-GB" baseline="0"/>
              <a:t> Questionnaire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Sheet1!$A$2:$A$9</c:f>
              <c:strCache>
                <c:ptCount val="8"/>
                <c:pt idx="0">
                  <c:v>Is my communication correct in the right circumstance?</c:v>
                </c:pt>
                <c:pt idx="1">
                  <c:v>Would you say I am approachable with my nonverbal communication skills?</c:v>
                </c:pt>
                <c:pt idx="2">
                  <c:v>Is my tone of voice applicable for various situations? </c:v>
                </c:pt>
                <c:pt idx="3">
                  <c:v>Is my verbal communication clear and informative?</c:v>
                </c:pt>
                <c:pt idx="4">
                  <c:v>Is my written communication concise and clearly written?</c:v>
                </c:pt>
                <c:pt idx="5">
                  <c:v>Do I communicate frequently enough?</c:v>
                </c:pt>
                <c:pt idx="6">
                  <c:v>Is my verbal communication clear and informative?</c:v>
                </c:pt>
                <c:pt idx="7">
                  <c:v>Do I respond to communication effectively?</c:v>
                </c:pt>
              </c:strCache>
            </c:strRef>
          </c:cat>
          <c:val>
            <c:numRef>
              <c:f>Sheet1!$B$2:$B$9</c:f>
              <c:numCache>
                <c:formatCode>General</c:formatCode>
                <c:ptCount val="8"/>
                <c:pt idx="0">
                  <c:v>21</c:v>
                </c:pt>
                <c:pt idx="1">
                  <c:v>21</c:v>
                </c:pt>
                <c:pt idx="2">
                  <c:v>21</c:v>
                </c:pt>
                <c:pt idx="3">
                  <c:v>20</c:v>
                </c:pt>
                <c:pt idx="4">
                  <c:v>21</c:v>
                </c:pt>
                <c:pt idx="5">
                  <c:v>19</c:v>
                </c:pt>
                <c:pt idx="6">
                  <c:v>21</c:v>
                </c:pt>
                <c:pt idx="7">
                  <c:v>21</c:v>
                </c:pt>
              </c:numCache>
            </c:numRef>
          </c:val>
          <c:extLst>
            <c:ext xmlns:c16="http://schemas.microsoft.com/office/drawing/2014/chart" uri="{C3380CC4-5D6E-409C-BE32-E72D297353CC}">
              <c16:uniqueId val="{00000000-CFAF-4FE4-BF6D-BA9885984CC0}"/>
            </c:ext>
          </c:extLst>
        </c:ser>
        <c:ser>
          <c:idx val="1"/>
          <c:order val="1"/>
          <c:tx>
            <c:strRef>
              <c:f>Sheet1!$C$1</c:f>
              <c:strCache>
                <c:ptCount val="1"/>
                <c:pt idx="0">
                  <c:v>No</c:v>
                </c:pt>
              </c:strCache>
            </c:strRef>
          </c:tx>
          <c:spPr>
            <a:solidFill>
              <a:schemeClr val="accent2"/>
            </a:solidFill>
            <a:ln>
              <a:noFill/>
            </a:ln>
            <a:effectLst/>
          </c:spPr>
          <c:invertIfNegative val="0"/>
          <c:cat>
            <c:strRef>
              <c:f>Sheet1!$A$2:$A$9</c:f>
              <c:strCache>
                <c:ptCount val="8"/>
                <c:pt idx="0">
                  <c:v>Is my communication correct in the right circumstance?</c:v>
                </c:pt>
                <c:pt idx="1">
                  <c:v>Would you say I am approachable with my nonverbal communication skills?</c:v>
                </c:pt>
                <c:pt idx="2">
                  <c:v>Is my tone of voice applicable for various situations? </c:v>
                </c:pt>
                <c:pt idx="3">
                  <c:v>Is my verbal communication clear and informative?</c:v>
                </c:pt>
                <c:pt idx="4">
                  <c:v>Is my written communication concise and clearly written?</c:v>
                </c:pt>
                <c:pt idx="5">
                  <c:v>Do I communicate frequently enough?</c:v>
                </c:pt>
                <c:pt idx="6">
                  <c:v>Is my verbal communication clear and informative?</c:v>
                </c:pt>
                <c:pt idx="7">
                  <c:v>Do I respond to communication effectively?</c:v>
                </c:pt>
              </c:strCache>
            </c:strRef>
          </c:cat>
          <c:val>
            <c:numRef>
              <c:f>Sheet1!$C$2:$C$9</c:f>
              <c:numCache>
                <c:formatCode>General</c:formatCode>
                <c:ptCount val="8"/>
                <c:pt idx="0">
                  <c:v>0</c:v>
                </c:pt>
                <c:pt idx="1">
                  <c:v>0</c:v>
                </c:pt>
                <c:pt idx="2">
                  <c:v>0</c:v>
                </c:pt>
                <c:pt idx="3">
                  <c:v>1</c:v>
                </c:pt>
                <c:pt idx="4">
                  <c:v>0</c:v>
                </c:pt>
                <c:pt idx="5">
                  <c:v>2</c:v>
                </c:pt>
                <c:pt idx="6">
                  <c:v>0</c:v>
                </c:pt>
                <c:pt idx="7">
                  <c:v>0</c:v>
                </c:pt>
              </c:numCache>
            </c:numRef>
          </c:val>
          <c:extLst>
            <c:ext xmlns:c16="http://schemas.microsoft.com/office/drawing/2014/chart" uri="{C3380CC4-5D6E-409C-BE32-E72D297353CC}">
              <c16:uniqueId val="{00000001-CFAF-4FE4-BF6D-BA9885984CC0}"/>
            </c:ext>
          </c:extLst>
        </c:ser>
        <c:ser>
          <c:idx val="2"/>
          <c:order val="2"/>
          <c:tx>
            <c:strRef>
              <c:f>Sheet1!$D$1</c:f>
              <c:strCache>
                <c:ptCount val="1"/>
                <c:pt idx="0">
                  <c:v>Column1</c:v>
                </c:pt>
              </c:strCache>
            </c:strRef>
          </c:tx>
          <c:spPr>
            <a:solidFill>
              <a:schemeClr val="accent3"/>
            </a:solidFill>
            <a:ln>
              <a:noFill/>
            </a:ln>
            <a:effectLst/>
          </c:spPr>
          <c:invertIfNegative val="0"/>
          <c:cat>
            <c:strRef>
              <c:f>Sheet1!$A$2:$A$9</c:f>
              <c:strCache>
                <c:ptCount val="8"/>
                <c:pt idx="0">
                  <c:v>Is my communication correct in the right circumstance?</c:v>
                </c:pt>
                <c:pt idx="1">
                  <c:v>Would you say I am approachable with my nonverbal communication skills?</c:v>
                </c:pt>
                <c:pt idx="2">
                  <c:v>Is my tone of voice applicable for various situations? </c:v>
                </c:pt>
                <c:pt idx="3">
                  <c:v>Is my verbal communication clear and informative?</c:v>
                </c:pt>
                <c:pt idx="4">
                  <c:v>Is my written communication concise and clearly written?</c:v>
                </c:pt>
                <c:pt idx="5">
                  <c:v>Do I communicate frequently enough?</c:v>
                </c:pt>
                <c:pt idx="6">
                  <c:v>Is my verbal communication clear and informative?</c:v>
                </c:pt>
                <c:pt idx="7">
                  <c:v>Do I respond to communication effectively?</c:v>
                </c:pt>
              </c:strCache>
            </c:strRef>
          </c:cat>
          <c:val>
            <c:numRef>
              <c:f>Sheet1!$D$2:$D$9</c:f>
              <c:numCache>
                <c:formatCode>General</c:formatCode>
                <c:ptCount val="8"/>
              </c:numCache>
            </c:numRef>
          </c:val>
          <c:extLst>
            <c:ext xmlns:c16="http://schemas.microsoft.com/office/drawing/2014/chart" uri="{C3380CC4-5D6E-409C-BE32-E72D297353CC}">
              <c16:uniqueId val="{00000002-CFAF-4FE4-BF6D-BA9885984CC0}"/>
            </c:ext>
          </c:extLst>
        </c:ser>
        <c:dLbls>
          <c:showLegendKey val="0"/>
          <c:showVal val="0"/>
          <c:showCatName val="0"/>
          <c:showSerName val="0"/>
          <c:showPercent val="0"/>
          <c:showBubbleSize val="0"/>
        </c:dLbls>
        <c:gapWidth val="219"/>
        <c:overlap val="-27"/>
        <c:axId val="554944488"/>
        <c:axId val="554945472"/>
      </c:barChart>
      <c:catAx>
        <c:axId val="554944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945472"/>
        <c:crosses val="autoZero"/>
        <c:auto val="1"/>
        <c:lblAlgn val="ctr"/>
        <c:lblOffset val="100"/>
        <c:noMultiLvlLbl val="0"/>
      </c:catAx>
      <c:valAx>
        <c:axId val="5549454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4944488"/>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4" ma:contentTypeDescription="Create a new document." ma:contentTypeScope="" ma:versionID="618d98736ecd1c5050889551f49f2dee">
  <xsd:schema xmlns:xsd="http://www.w3.org/2001/XMLSchema" xmlns:xs="http://www.w3.org/2001/XMLSchema" xmlns:p="http://schemas.microsoft.com/office/2006/metadata/properties" xmlns:ns3="f9cd839b-d2f7-4d79-867e-33235b171cd7" targetNamespace="http://schemas.microsoft.com/office/2006/metadata/properties" ma:root="true" ma:fieldsID="0fd8f9947a93788c9980af62c4baa86a" ns3:_="">
    <xsd:import namespace="f9cd839b-d2f7-4d79-867e-33235b171c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988E03-6934-4BCA-9DBE-D3316083077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E1F78A-7329-4B84-BE2D-B34799974B2A}">
  <ds:schemaRefs>
    <ds:schemaRef ds:uri="http://schemas.microsoft.com/sharepoint/v3/contenttype/forms"/>
  </ds:schemaRefs>
</ds:datastoreItem>
</file>

<file path=customXml/itemProps3.xml><?xml version="1.0" encoding="utf-8"?>
<ds:datastoreItem xmlns:ds="http://schemas.openxmlformats.org/officeDocument/2006/customXml" ds:itemID="{C8829CEC-F4C2-47EC-AA02-80DB79F2D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4318</TotalTime>
  <Pages>22</Pages>
  <Words>3744</Words>
  <Characters>20746</Characters>
  <Application>Microsoft Office Word</Application>
  <DocSecurity>0</DocSecurity>
  <Lines>363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24469</CharactersWithSpaces>
  <SharedDoc>false</SharedDoc>
  <HLinks>
    <vt:vector size="42" baseType="variant">
      <vt:variant>
        <vt:i4>1966171</vt:i4>
      </vt:variant>
      <vt:variant>
        <vt:i4>18</vt:i4>
      </vt:variant>
      <vt:variant>
        <vt:i4>0</vt:i4>
      </vt:variant>
      <vt:variant>
        <vt:i4>5</vt:i4>
      </vt:variant>
      <vt:variant>
        <vt:lpwstr>https://communicationstyles.org/it-all-starts-with-communication-styles/</vt:lpwstr>
      </vt:variant>
      <vt:variant>
        <vt:lpwstr/>
      </vt:variant>
      <vt:variant>
        <vt:i4>3145772</vt:i4>
      </vt:variant>
      <vt:variant>
        <vt:i4>15</vt:i4>
      </vt:variant>
      <vt:variant>
        <vt:i4>0</vt:i4>
      </vt:variant>
      <vt:variant>
        <vt:i4>5</vt:i4>
      </vt:variant>
      <vt:variant>
        <vt:lpwstr>https://www.ccl.org/articles/leading-effectively-articles/coaching-others-use-active-listening-skills/</vt:lpwstr>
      </vt:variant>
      <vt:variant>
        <vt:lpwstr/>
      </vt:variant>
      <vt:variant>
        <vt:i4>4653120</vt:i4>
      </vt:variant>
      <vt:variant>
        <vt:i4>12</vt:i4>
      </vt:variant>
      <vt:variant>
        <vt:i4>0</vt:i4>
      </vt:variant>
      <vt:variant>
        <vt:i4>5</vt:i4>
      </vt:variant>
      <vt:variant>
        <vt:lpwstr>https://www.toptenz.net/10-types-communication-closest-universal-language.php</vt:lpwstr>
      </vt:variant>
      <vt:variant>
        <vt:lpwstr/>
      </vt:variant>
      <vt:variant>
        <vt:i4>3473524</vt:i4>
      </vt:variant>
      <vt:variant>
        <vt:i4>9</vt:i4>
      </vt:variant>
      <vt:variant>
        <vt:i4>0</vt:i4>
      </vt:variant>
      <vt:variant>
        <vt:i4>5</vt:i4>
      </vt:variant>
      <vt:variant>
        <vt:lpwstr>https://drexel.edu/goodwin/professional-studies-blog/overview/2018/July/Five-types-of-communication</vt:lpwstr>
      </vt:variant>
      <vt:variant>
        <vt:lpwstr/>
      </vt:variant>
      <vt:variant>
        <vt:i4>7471208</vt:i4>
      </vt:variant>
      <vt:variant>
        <vt:i4>6</vt:i4>
      </vt:variant>
      <vt:variant>
        <vt:i4>0</vt:i4>
      </vt:variant>
      <vt:variant>
        <vt:i4>5</vt:i4>
      </vt:variant>
      <vt:variant>
        <vt:lpwstr>https://nursinganswers.net/essays/assertiveness.php?vref=1</vt:lpwstr>
      </vt:variant>
      <vt:variant>
        <vt:lpwstr/>
      </vt:variant>
      <vt:variant>
        <vt:i4>6225950</vt:i4>
      </vt:variant>
      <vt:variant>
        <vt:i4>3</vt:i4>
      </vt:variant>
      <vt:variant>
        <vt:i4>0</vt:i4>
      </vt:variant>
      <vt:variant>
        <vt:i4>5</vt:i4>
      </vt:variant>
      <vt:variant>
        <vt:lpwstr>https://www.lifehack.org/arcticles/communication/effective-communication-how-communicate-your-daily-life.html</vt:lpwstr>
      </vt:variant>
      <vt:variant>
        <vt:lpwstr/>
      </vt:variant>
      <vt:variant>
        <vt:i4>5308493</vt:i4>
      </vt:variant>
      <vt:variant>
        <vt:i4>0</vt:i4>
      </vt:variant>
      <vt:variant>
        <vt:i4>0</vt:i4>
      </vt:variant>
      <vt:variant>
        <vt:i4>5</vt:i4>
      </vt:variant>
      <vt:variant>
        <vt:lpwstr>https://www.michealpage.co.uk/advice/management-advice/development-and-retention/importance-good-communication-workplace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Morgan</dc:creator>
  <cp:keywords/>
  <dc:description/>
  <cp:lastModifiedBy>Lucy</cp:lastModifiedBy>
  <cp:revision>22</cp:revision>
  <dcterms:created xsi:type="dcterms:W3CDTF">2020-05-12T12:55:00Z</dcterms:created>
  <dcterms:modified xsi:type="dcterms:W3CDTF">2020-05-21T10:47:00Z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