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93E23" w14:textId="77777777" w:rsidR="000B65CB" w:rsidRDefault="000B65CB" w:rsidP="000B65CB">
      <w:pPr>
        <w:spacing w:line="480" w:lineRule="auto"/>
        <w:rPr>
          <w:rFonts w:ascii="Times New Roman" w:hAnsi="Times New Roman" w:cs="Times New Roman"/>
          <w:sz w:val="24"/>
          <w:szCs w:val="24"/>
        </w:rPr>
      </w:pPr>
      <w:r>
        <w:rPr>
          <w:rFonts w:ascii="Times New Roman" w:hAnsi="Times New Roman" w:cs="Times New Roman"/>
          <w:sz w:val="24"/>
          <w:szCs w:val="24"/>
        </w:rPr>
        <w:t xml:space="preserve">Student </w:t>
      </w:r>
      <w:proofErr w:type="gramStart"/>
      <w:r>
        <w:rPr>
          <w:rFonts w:ascii="Times New Roman" w:hAnsi="Times New Roman" w:cs="Times New Roman"/>
          <w:sz w:val="24"/>
          <w:szCs w:val="24"/>
        </w:rPr>
        <w:t>name :</w:t>
      </w:r>
      <w:proofErr w:type="gramEnd"/>
      <w:r>
        <w:rPr>
          <w:rFonts w:ascii="Times New Roman" w:hAnsi="Times New Roman" w:cs="Times New Roman"/>
          <w:sz w:val="24"/>
          <w:szCs w:val="24"/>
        </w:rPr>
        <w:t xml:space="preserve"> Paula Paulet</w:t>
      </w:r>
    </w:p>
    <w:p w14:paraId="5D517C3C" w14:textId="77777777" w:rsidR="000B65CB" w:rsidRDefault="000B65CB" w:rsidP="000B65CB">
      <w:pPr>
        <w:spacing w:line="480" w:lineRule="auto"/>
        <w:rPr>
          <w:rFonts w:ascii="Times New Roman" w:hAnsi="Times New Roman" w:cs="Times New Roman"/>
          <w:sz w:val="24"/>
          <w:szCs w:val="24"/>
        </w:rPr>
      </w:pPr>
      <w:r>
        <w:rPr>
          <w:rFonts w:ascii="Times New Roman" w:hAnsi="Times New Roman" w:cs="Times New Roman"/>
          <w:sz w:val="24"/>
          <w:szCs w:val="24"/>
        </w:rPr>
        <w:t xml:space="preserve">Student </w:t>
      </w:r>
      <w:proofErr w:type="gramStart"/>
      <w:r>
        <w:rPr>
          <w:rFonts w:ascii="Times New Roman" w:hAnsi="Times New Roman" w:cs="Times New Roman"/>
          <w:sz w:val="24"/>
          <w:szCs w:val="24"/>
        </w:rPr>
        <w:t>id :</w:t>
      </w:r>
      <w:proofErr w:type="gramEnd"/>
      <w:r>
        <w:rPr>
          <w:rFonts w:ascii="Times New Roman" w:hAnsi="Times New Roman" w:cs="Times New Roman"/>
          <w:sz w:val="24"/>
          <w:szCs w:val="24"/>
        </w:rPr>
        <w:t xml:space="preserve"> 1908345</w:t>
      </w:r>
    </w:p>
    <w:p w14:paraId="1A17FA7E" w14:textId="77777777" w:rsidR="000B65CB" w:rsidRPr="007E4E2F" w:rsidRDefault="000B65CB" w:rsidP="000B65CB">
      <w:pPr>
        <w:spacing w:line="480" w:lineRule="auto"/>
        <w:rPr>
          <w:rFonts w:ascii="Times New Roman" w:hAnsi="Times New Roman" w:cs="Times New Roman"/>
          <w:sz w:val="24"/>
          <w:szCs w:val="24"/>
        </w:rPr>
      </w:pPr>
      <w:r>
        <w:rPr>
          <w:rFonts w:ascii="Times New Roman" w:hAnsi="Times New Roman" w:cs="Times New Roman"/>
          <w:sz w:val="24"/>
          <w:szCs w:val="24"/>
        </w:rPr>
        <w:t xml:space="preserve">Lecture </w:t>
      </w:r>
      <w:proofErr w:type="gramStart"/>
      <w:r w:rsidRPr="007E4E2F">
        <w:rPr>
          <w:rFonts w:ascii="Times New Roman" w:hAnsi="Times New Roman" w:cs="Times New Roman"/>
          <w:sz w:val="24"/>
          <w:szCs w:val="24"/>
        </w:rPr>
        <w:t xml:space="preserve">Name </w:t>
      </w:r>
      <w:r>
        <w:rPr>
          <w:rFonts w:ascii="Times New Roman" w:hAnsi="Times New Roman" w:cs="Times New Roman"/>
          <w:sz w:val="24"/>
          <w:szCs w:val="24"/>
        </w:rPr>
        <w:t>:</w:t>
      </w:r>
      <w:proofErr w:type="gramEnd"/>
      <w:r>
        <w:rPr>
          <w:rFonts w:ascii="Times New Roman" w:hAnsi="Times New Roman" w:cs="Times New Roman"/>
          <w:sz w:val="24"/>
          <w:szCs w:val="24"/>
        </w:rPr>
        <w:t xml:space="preserve"> Dr Amare Desta</w:t>
      </w:r>
    </w:p>
    <w:p w14:paraId="24F16E72" w14:textId="77777777" w:rsidR="000B65CB" w:rsidRPr="007E4E2F" w:rsidRDefault="000B65CB" w:rsidP="000B65CB">
      <w:pPr>
        <w:spacing w:line="480" w:lineRule="auto"/>
        <w:rPr>
          <w:rFonts w:ascii="Times New Roman" w:hAnsi="Times New Roman" w:cs="Times New Roman"/>
          <w:sz w:val="24"/>
          <w:szCs w:val="24"/>
        </w:rPr>
      </w:pPr>
      <w:r>
        <w:rPr>
          <w:rFonts w:ascii="Times New Roman" w:hAnsi="Times New Roman" w:cs="Times New Roman"/>
          <w:sz w:val="24"/>
          <w:szCs w:val="24"/>
        </w:rPr>
        <w:t xml:space="preserve">Module </w:t>
      </w:r>
      <w:proofErr w:type="gramStart"/>
      <w:r>
        <w:rPr>
          <w:rFonts w:ascii="Times New Roman" w:hAnsi="Times New Roman" w:cs="Times New Roman"/>
          <w:sz w:val="24"/>
          <w:szCs w:val="24"/>
        </w:rPr>
        <w:t>Name</w:t>
      </w:r>
      <w:r w:rsidRPr="00957D44">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Knowledge and Information Management Skills for the Workplace</w:t>
      </w:r>
    </w:p>
    <w:p w14:paraId="37EC2F4C" w14:textId="37550C45" w:rsidR="00546AA9" w:rsidRPr="000B65CB" w:rsidRDefault="000B65CB" w:rsidP="000B65CB">
      <w:pPr>
        <w:spacing w:line="480" w:lineRule="auto"/>
        <w:rPr>
          <w:rFonts w:ascii="Times New Roman" w:hAnsi="Times New Roman" w:cs="Times New Roman"/>
          <w:sz w:val="24"/>
          <w:szCs w:val="24"/>
        </w:rPr>
      </w:pPr>
      <w:r>
        <w:rPr>
          <w:rFonts w:ascii="Times New Roman" w:hAnsi="Times New Roman" w:cs="Times New Roman"/>
          <w:sz w:val="24"/>
          <w:szCs w:val="24"/>
        </w:rPr>
        <w:t xml:space="preserve">Module </w:t>
      </w:r>
      <w:proofErr w:type="gramStart"/>
      <w:r>
        <w:rPr>
          <w:rFonts w:ascii="Times New Roman" w:hAnsi="Times New Roman" w:cs="Times New Roman"/>
          <w:sz w:val="24"/>
          <w:szCs w:val="24"/>
        </w:rPr>
        <w:t>number :</w:t>
      </w:r>
      <w:proofErr w:type="gramEnd"/>
      <w:r>
        <w:rPr>
          <w:rFonts w:ascii="Times New Roman" w:hAnsi="Times New Roman" w:cs="Times New Roman"/>
          <w:sz w:val="24"/>
          <w:szCs w:val="24"/>
        </w:rPr>
        <w:t xml:space="preserve"> BMSW510</w:t>
      </w:r>
      <w:r>
        <w:rPr>
          <w:rFonts w:ascii="Times New Roman" w:hAnsi="Times New Roman" w:cs="Times New Roman"/>
          <w:sz w:val="24"/>
          <w:szCs w:val="24"/>
        </w:rPr>
        <w:t>6</w:t>
      </w:r>
    </w:p>
    <w:p w14:paraId="7ADF53E4" w14:textId="77777777" w:rsidR="006439F7" w:rsidRPr="00277AC2" w:rsidRDefault="003E1D40" w:rsidP="00277AC2">
      <w:pPr>
        <w:tabs>
          <w:tab w:val="left" w:pos="1020"/>
        </w:tabs>
        <w:spacing w:line="360" w:lineRule="auto"/>
        <w:jc w:val="both"/>
        <w:rPr>
          <w:rFonts w:ascii="Arial" w:hAnsi="Arial" w:cs="Arial"/>
        </w:rPr>
      </w:pPr>
      <w:r w:rsidRPr="00277AC2">
        <w:rPr>
          <w:rFonts w:ascii="Arial" w:hAnsi="Arial" w:cs="Arial"/>
        </w:rPr>
        <w:tab/>
      </w:r>
    </w:p>
    <w:p w14:paraId="64A25780" w14:textId="77777777" w:rsidR="003D41C5" w:rsidRDefault="003D41C5" w:rsidP="00277AC2">
      <w:pPr>
        <w:spacing w:line="360" w:lineRule="auto"/>
        <w:rPr>
          <w:rFonts w:ascii="Arial" w:hAnsi="Arial" w:cs="Arial"/>
        </w:rPr>
      </w:pPr>
      <w:r w:rsidRPr="00277AC2">
        <w:rPr>
          <w:rFonts w:ascii="Arial" w:hAnsi="Arial" w:cs="Arial"/>
        </w:rPr>
        <w:br w:type="page"/>
      </w:r>
    </w:p>
    <w:sdt>
      <w:sdtPr>
        <w:rPr>
          <w:rFonts w:asciiTheme="minorHAnsi" w:eastAsiaTheme="minorHAnsi" w:hAnsiTheme="minorHAnsi" w:cstheme="minorBidi"/>
          <w:color w:val="auto"/>
          <w:sz w:val="22"/>
          <w:szCs w:val="22"/>
        </w:rPr>
        <w:id w:val="-1143810114"/>
        <w:docPartObj>
          <w:docPartGallery w:val="Table of Contents"/>
          <w:docPartUnique/>
        </w:docPartObj>
      </w:sdtPr>
      <w:sdtEndPr>
        <w:rPr>
          <w:b/>
          <w:bCs/>
          <w:noProof/>
        </w:rPr>
      </w:sdtEndPr>
      <w:sdtContent>
        <w:p w14:paraId="4303A523" w14:textId="77777777" w:rsidR="00481EDF" w:rsidRDefault="00481EDF">
          <w:pPr>
            <w:pStyle w:val="TOCHeading"/>
          </w:pPr>
          <w:r>
            <w:t>Table of Contents</w:t>
          </w:r>
        </w:p>
        <w:p w14:paraId="7DE30F2C" w14:textId="77777777" w:rsidR="00481EDF" w:rsidRDefault="00481EDF">
          <w:pPr>
            <w:pStyle w:val="TOC1"/>
            <w:tabs>
              <w:tab w:val="right" w:leader="dot" w:pos="9350"/>
            </w:tabs>
            <w:rPr>
              <w:noProof/>
            </w:rPr>
          </w:pPr>
          <w:r>
            <w:fldChar w:fldCharType="begin"/>
          </w:r>
          <w:r>
            <w:instrText xml:space="preserve"> TOC \o "1-3" \h \z \u </w:instrText>
          </w:r>
          <w:r>
            <w:fldChar w:fldCharType="separate"/>
          </w:r>
          <w:hyperlink w:anchor="_Toc70248304" w:history="1">
            <w:r w:rsidRPr="00484EC0">
              <w:rPr>
                <w:rStyle w:val="Hyperlink"/>
                <w:rFonts w:ascii="Arial" w:hAnsi="Arial" w:cs="Arial"/>
                <w:noProof/>
              </w:rPr>
              <w:t>KNOWLEDGE AND INFORMATION MANAGEMENT OF AMAZON.COM</w:t>
            </w:r>
            <w:r>
              <w:rPr>
                <w:noProof/>
                <w:webHidden/>
              </w:rPr>
              <w:tab/>
            </w:r>
            <w:r>
              <w:rPr>
                <w:noProof/>
                <w:webHidden/>
              </w:rPr>
              <w:fldChar w:fldCharType="begin"/>
            </w:r>
            <w:r>
              <w:rPr>
                <w:noProof/>
                <w:webHidden/>
              </w:rPr>
              <w:instrText xml:space="preserve"> PAGEREF _Toc70248304 \h </w:instrText>
            </w:r>
            <w:r>
              <w:rPr>
                <w:noProof/>
                <w:webHidden/>
              </w:rPr>
            </w:r>
            <w:r>
              <w:rPr>
                <w:noProof/>
                <w:webHidden/>
              </w:rPr>
              <w:fldChar w:fldCharType="separate"/>
            </w:r>
            <w:r>
              <w:rPr>
                <w:noProof/>
                <w:webHidden/>
              </w:rPr>
              <w:t>3</w:t>
            </w:r>
            <w:r>
              <w:rPr>
                <w:noProof/>
                <w:webHidden/>
              </w:rPr>
              <w:fldChar w:fldCharType="end"/>
            </w:r>
          </w:hyperlink>
        </w:p>
        <w:p w14:paraId="0AC9F490" w14:textId="77777777" w:rsidR="00481EDF" w:rsidRDefault="00C04A2E">
          <w:pPr>
            <w:pStyle w:val="TOC1"/>
            <w:tabs>
              <w:tab w:val="right" w:leader="dot" w:pos="9350"/>
            </w:tabs>
            <w:rPr>
              <w:noProof/>
            </w:rPr>
          </w:pPr>
          <w:hyperlink w:anchor="_Toc70248305" w:history="1">
            <w:r w:rsidR="00481EDF" w:rsidRPr="00484EC0">
              <w:rPr>
                <w:rStyle w:val="Hyperlink"/>
                <w:rFonts w:ascii="Arial" w:hAnsi="Arial" w:cs="Arial"/>
                <w:noProof/>
              </w:rPr>
              <w:t>Introduction</w:t>
            </w:r>
            <w:r w:rsidR="00481EDF">
              <w:rPr>
                <w:noProof/>
                <w:webHidden/>
              </w:rPr>
              <w:tab/>
            </w:r>
            <w:r w:rsidR="00481EDF">
              <w:rPr>
                <w:noProof/>
                <w:webHidden/>
              </w:rPr>
              <w:fldChar w:fldCharType="begin"/>
            </w:r>
            <w:r w:rsidR="00481EDF">
              <w:rPr>
                <w:noProof/>
                <w:webHidden/>
              </w:rPr>
              <w:instrText xml:space="preserve"> PAGEREF _Toc70248305 \h </w:instrText>
            </w:r>
            <w:r w:rsidR="00481EDF">
              <w:rPr>
                <w:noProof/>
                <w:webHidden/>
              </w:rPr>
            </w:r>
            <w:r w:rsidR="00481EDF">
              <w:rPr>
                <w:noProof/>
                <w:webHidden/>
              </w:rPr>
              <w:fldChar w:fldCharType="separate"/>
            </w:r>
            <w:r w:rsidR="00481EDF">
              <w:rPr>
                <w:noProof/>
                <w:webHidden/>
              </w:rPr>
              <w:t>3</w:t>
            </w:r>
            <w:r w:rsidR="00481EDF">
              <w:rPr>
                <w:noProof/>
                <w:webHidden/>
              </w:rPr>
              <w:fldChar w:fldCharType="end"/>
            </w:r>
          </w:hyperlink>
        </w:p>
        <w:p w14:paraId="00B7E93F" w14:textId="77777777" w:rsidR="00481EDF" w:rsidRDefault="00C04A2E">
          <w:pPr>
            <w:pStyle w:val="TOC1"/>
            <w:tabs>
              <w:tab w:val="right" w:leader="dot" w:pos="9350"/>
            </w:tabs>
            <w:rPr>
              <w:noProof/>
            </w:rPr>
          </w:pPr>
          <w:hyperlink w:anchor="_Toc70248306" w:history="1">
            <w:r w:rsidR="00481EDF" w:rsidRPr="00484EC0">
              <w:rPr>
                <w:rStyle w:val="Hyperlink"/>
                <w:rFonts w:ascii="Arial" w:hAnsi="Arial" w:cs="Arial"/>
                <w:noProof/>
              </w:rPr>
              <w:t>Section 1: knowledge and information management</w:t>
            </w:r>
            <w:r w:rsidR="00481EDF">
              <w:rPr>
                <w:noProof/>
                <w:webHidden/>
              </w:rPr>
              <w:tab/>
            </w:r>
            <w:r w:rsidR="00481EDF">
              <w:rPr>
                <w:noProof/>
                <w:webHidden/>
              </w:rPr>
              <w:fldChar w:fldCharType="begin"/>
            </w:r>
            <w:r w:rsidR="00481EDF">
              <w:rPr>
                <w:noProof/>
                <w:webHidden/>
              </w:rPr>
              <w:instrText xml:space="preserve"> PAGEREF _Toc70248306 \h </w:instrText>
            </w:r>
            <w:r w:rsidR="00481EDF">
              <w:rPr>
                <w:noProof/>
                <w:webHidden/>
              </w:rPr>
            </w:r>
            <w:r w:rsidR="00481EDF">
              <w:rPr>
                <w:noProof/>
                <w:webHidden/>
              </w:rPr>
              <w:fldChar w:fldCharType="separate"/>
            </w:r>
            <w:r w:rsidR="00481EDF">
              <w:rPr>
                <w:noProof/>
                <w:webHidden/>
              </w:rPr>
              <w:t>4</w:t>
            </w:r>
            <w:r w:rsidR="00481EDF">
              <w:rPr>
                <w:noProof/>
                <w:webHidden/>
              </w:rPr>
              <w:fldChar w:fldCharType="end"/>
            </w:r>
          </w:hyperlink>
        </w:p>
        <w:p w14:paraId="2A7BBA74" w14:textId="77777777" w:rsidR="00481EDF" w:rsidRDefault="00C04A2E">
          <w:pPr>
            <w:pStyle w:val="TOC2"/>
            <w:tabs>
              <w:tab w:val="right" w:leader="dot" w:pos="9350"/>
            </w:tabs>
            <w:rPr>
              <w:noProof/>
            </w:rPr>
          </w:pPr>
          <w:hyperlink w:anchor="_Toc70248307" w:history="1">
            <w:r w:rsidR="00481EDF" w:rsidRPr="00484EC0">
              <w:rPr>
                <w:rStyle w:val="Hyperlink"/>
                <w:rFonts w:ascii="Arial" w:hAnsi="Arial" w:cs="Arial"/>
                <w:noProof/>
              </w:rPr>
              <w:t>Background of Amazon</w:t>
            </w:r>
            <w:r w:rsidR="00481EDF">
              <w:rPr>
                <w:noProof/>
                <w:webHidden/>
              </w:rPr>
              <w:tab/>
            </w:r>
            <w:r w:rsidR="00481EDF">
              <w:rPr>
                <w:noProof/>
                <w:webHidden/>
              </w:rPr>
              <w:fldChar w:fldCharType="begin"/>
            </w:r>
            <w:r w:rsidR="00481EDF">
              <w:rPr>
                <w:noProof/>
                <w:webHidden/>
              </w:rPr>
              <w:instrText xml:space="preserve"> PAGEREF _Toc70248307 \h </w:instrText>
            </w:r>
            <w:r w:rsidR="00481EDF">
              <w:rPr>
                <w:noProof/>
                <w:webHidden/>
              </w:rPr>
            </w:r>
            <w:r w:rsidR="00481EDF">
              <w:rPr>
                <w:noProof/>
                <w:webHidden/>
              </w:rPr>
              <w:fldChar w:fldCharType="separate"/>
            </w:r>
            <w:r w:rsidR="00481EDF">
              <w:rPr>
                <w:noProof/>
                <w:webHidden/>
              </w:rPr>
              <w:t>4</w:t>
            </w:r>
            <w:r w:rsidR="00481EDF">
              <w:rPr>
                <w:noProof/>
                <w:webHidden/>
              </w:rPr>
              <w:fldChar w:fldCharType="end"/>
            </w:r>
          </w:hyperlink>
        </w:p>
        <w:p w14:paraId="67ACC031" w14:textId="77777777" w:rsidR="00481EDF" w:rsidRDefault="00C04A2E">
          <w:pPr>
            <w:pStyle w:val="TOC1"/>
            <w:tabs>
              <w:tab w:val="right" w:leader="dot" w:pos="9350"/>
            </w:tabs>
            <w:rPr>
              <w:noProof/>
            </w:rPr>
          </w:pPr>
          <w:hyperlink w:anchor="_Toc70248308" w:history="1">
            <w:r w:rsidR="00481EDF" w:rsidRPr="00484EC0">
              <w:rPr>
                <w:rStyle w:val="Hyperlink"/>
                <w:noProof/>
              </w:rPr>
              <w:t>What is  knowledge management, KM</w:t>
            </w:r>
            <w:r w:rsidR="00481EDF">
              <w:rPr>
                <w:noProof/>
                <w:webHidden/>
              </w:rPr>
              <w:tab/>
            </w:r>
            <w:r w:rsidR="00481EDF">
              <w:rPr>
                <w:noProof/>
                <w:webHidden/>
              </w:rPr>
              <w:fldChar w:fldCharType="begin"/>
            </w:r>
            <w:r w:rsidR="00481EDF">
              <w:rPr>
                <w:noProof/>
                <w:webHidden/>
              </w:rPr>
              <w:instrText xml:space="preserve"> PAGEREF _Toc70248308 \h </w:instrText>
            </w:r>
            <w:r w:rsidR="00481EDF">
              <w:rPr>
                <w:noProof/>
                <w:webHidden/>
              </w:rPr>
            </w:r>
            <w:r w:rsidR="00481EDF">
              <w:rPr>
                <w:noProof/>
                <w:webHidden/>
              </w:rPr>
              <w:fldChar w:fldCharType="separate"/>
            </w:r>
            <w:r w:rsidR="00481EDF">
              <w:rPr>
                <w:noProof/>
                <w:webHidden/>
              </w:rPr>
              <w:t>5</w:t>
            </w:r>
            <w:r w:rsidR="00481EDF">
              <w:rPr>
                <w:noProof/>
                <w:webHidden/>
              </w:rPr>
              <w:fldChar w:fldCharType="end"/>
            </w:r>
          </w:hyperlink>
        </w:p>
        <w:p w14:paraId="69560B27" w14:textId="77777777" w:rsidR="00481EDF" w:rsidRDefault="00C04A2E">
          <w:pPr>
            <w:pStyle w:val="TOC1"/>
            <w:tabs>
              <w:tab w:val="right" w:leader="dot" w:pos="9350"/>
            </w:tabs>
            <w:rPr>
              <w:noProof/>
            </w:rPr>
          </w:pPr>
          <w:hyperlink w:anchor="_Toc70248309" w:history="1">
            <w:r w:rsidR="00481EDF" w:rsidRPr="00484EC0">
              <w:rPr>
                <w:rStyle w:val="Hyperlink"/>
                <w:noProof/>
              </w:rPr>
              <w:t>How km helps the organization in satisfying customers and achieving competitive advantage</w:t>
            </w:r>
            <w:r w:rsidR="00481EDF">
              <w:rPr>
                <w:noProof/>
                <w:webHidden/>
              </w:rPr>
              <w:tab/>
            </w:r>
            <w:r w:rsidR="00481EDF">
              <w:rPr>
                <w:noProof/>
                <w:webHidden/>
              </w:rPr>
              <w:fldChar w:fldCharType="begin"/>
            </w:r>
            <w:r w:rsidR="00481EDF">
              <w:rPr>
                <w:noProof/>
                <w:webHidden/>
              </w:rPr>
              <w:instrText xml:space="preserve"> PAGEREF _Toc70248309 \h </w:instrText>
            </w:r>
            <w:r w:rsidR="00481EDF">
              <w:rPr>
                <w:noProof/>
                <w:webHidden/>
              </w:rPr>
            </w:r>
            <w:r w:rsidR="00481EDF">
              <w:rPr>
                <w:noProof/>
                <w:webHidden/>
              </w:rPr>
              <w:fldChar w:fldCharType="separate"/>
            </w:r>
            <w:r w:rsidR="00481EDF">
              <w:rPr>
                <w:noProof/>
                <w:webHidden/>
              </w:rPr>
              <w:t>6</w:t>
            </w:r>
            <w:r w:rsidR="00481EDF">
              <w:rPr>
                <w:noProof/>
                <w:webHidden/>
              </w:rPr>
              <w:fldChar w:fldCharType="end"/>
            </w:r>
          </w:hyperlink>
        </w:p>
        <w:p w14:paraId="24F6B62E" w14:textId="77777777" w:rsidR="00481EDF" w:rsidRDefault="00C04A2E">
          <w:pPr>
            <w:pStyle w:val="TOC1"/>
            <w:tabs>
              <w:tab w:val="right" w:leader="dot" w:pos="9350"/>
            </w:tabs>
            <w:rPr>
              <w:noProof/>
            </w:rPr>
          </w:pPr>
          <w:hyperlink w:anchor="_Toc70248310" w:history="1">
            <w:r w:rsidR="00481EDF" w:rsidRPr="00484EC0">
              <w:rPr>
                <w:rStyle w:val="Hyperlink"/>
                <w:noProof/>
              </w:rPr>
              <w:t>Section 2: evaluation of knowledge and information management models</w:t>
            </w:r>
            <w:r w:rsidR="00481EDF">
              <w:rPr>
                <w:noProof/>
                <w:webHidden/>
              </w:rPr>
              <w:tab/>
            </w:r>
            <w:r w:rsidR="00481EDF">
              <w:rPr>
                <w:noProof/>
                <w:webHidden/>
              </w:rPr>
              <w:fldChar w:fldCharType="begin"/>
            </w:r>
            <w:r w:rsidR="00481EDF">
              <w:rPr>
                <w:noProof/>
                <w:webHidden/>
              </w:rPr>
              <w:instrText xml:space="preserve"> PAGEREF _Toc70248310 \h </w:instrText>
            </w:r>
            <w:r w:rsidR="00481EDF">
              <w:rPr>
                <w:noProof/>
                <w:webHidden/>
              </w:rPr>
            </w:r>
            <w:r w:rsidR="00481EDF">
              <w:rPr>
                <w:noProof/>
                <w:webHidden/>
              </w:rPr>
              <w:fldChar w:fldCharType="separate"/>
            </w:r>
            <w:r w:rsidR="00481EDF">
              <w:rPr>
                <w:noProof/>
                <w:webHidden/>
              </w:rPr>
              <w:t>7</w:t>
            </w:r>
            <w:r w:rsidR="00481EDF">
              <w:rPr>
                <w:noProof/>
                <w:webHidden/>
              </w:rPr>
              <w:fldChar w:fldCharType="end"/>
            </w:r>
          </w:hyperlink>
        </w:p>
        <w:p w14:paraId="27B7C27A" w14:textId="77777777" w:rsidR="00481EDF" w:rsidRDefault="00C04A2E">
          <w:pPr>
            <w:pStyle w:val="TOC1"/>
            <w:tabs>
              <w:tab w:val="right" w:leader="dot" w:pos="9350"/>
            </w:tabs>
            <w:rPr>
              <w:noProof/>
            </w:rPr>
          </w:pPr>
          <w:hyperlink w:anchor="_Toc70248311" w:history="1">
            <w:r w:rsidR="00481EDF" w:rsidRPr="00484EC0">
              <w:rPr>
                <w:rStyle w:val="Hyperlink"/>
                <w:noProof/>
              </w:rPr>
              <w:t>how KM represents a systematic approach in sharing and exchanging anorganization's</w:t>
            </w:r>
            <w:r w:rsidR="00481EDF" w:rsidRPr="00484EC0">
              <w:rPr>
                <w:rStyle w:val="Hyperlink"/>
                <w:rFonts w:ascii="Arial" w:hAnsi="Arial" w:cs="Arial"/>
                <w:b/>
                <w:noProof/>
              </w:rPr>
              <w:t xml:space="preserve"> </w:t>
            </w:r>
            <w:r w:rsidR="00481EDF" w:rsidRPr="00484EC0">
              <w:rPr>
                <w:rStyle w:val="Hyperlink"/>
                <w:noProof/>
              </w:rPr>
              <w:t>knowledge</w:t>
            </w:r>
            <w:r w:rsidR="00481EDF" w:rsidRPr="00484EC0">
              <w:rPr>
                <w:rStyle w:val="Hyperlink"/>
                <w:rFonts w:ascii="Arial" w:hAnsi="Arial" w:cs="Arial"/>
                <w:b/>
                <w:noProof/>
              </w:rPr>
              <w:t xml:space="preserve"> </w:t>
            </w:r>
            <w:r w:rsidR="00481EDF" w:rsidRPr="00484EC0">
              <w:rPr>
                <w:rStyle w:val="Hyperlink"/>
                <w:noProof/>
              </w:rPr>
              <w:t>base</w:t>
            </w:r>
            <w:r w:rsidR="00481EDF" w:rsidRPr="00484EC0">
              <w:rPr>
                <w:rStyle w:val="Hyperlink"/>
                <w:rFonts w:ascii="Arial" w:hAnsi="Arial" w:cs="Arial"/>
                <w:b/>
                <w:noProof/>
              </w:rPr>
              <w:t>.</w:t>
            </w:r>
            <w:r w:rsidR="00481EDF">
              <w:rPr>
                <w:noProof/>
                <w:webHidden/>
              </w:rPr>
              <w:tab/>
            </w:r>
            <w:r w:rsidR="00481EDF">
              <w:rPr>
                <w:noProof/>
                <w:webHidden/>
              </w:rPr>
              <w:fldChar w:fldCharType="begin"/>
            </w:r>
            <w:r w:rsidR="00481EDF">
              <w:rPr>
                <w:noProof/>
                <w:webHidden/>
              </w:rPr>
              <w:instrText xml:space="preserve"> PAGEREF _Toc70248311 \h </w:instrText>
            </w:r>
            <w:r w:rsidR="00481EDF">
              <w:rPr>
                <w:noProof/>
                <w:webHidden/>
              </w:rPr>
            </w:r>
            <w:r w:rsidR="00481EDF">
              <w:rPr>
                <w:noProof/>
                <w:webHidden/>
              </w:rPr>
              <w:fldChar w:fldCharType="separate"/>
            </w:r>
            <w:r w:rsidR="00481EDF">
              <w:rPr>
                <w:noProof/>
                <w:webHidden/>
              </w:rPr>
              <w:t>8</w:t>
            </w:r>
            <w:r w:rsidR="00481EDF">
              <w:rPr>
                <w:noProof/>
                <w:webHidden/>
              </w:rPr>
              <w:fldChar w:fldCharType="end"/>
            </w:r>
          </w:hyperlink>
        </w:p>
        <w:p w14:paraId="4FAC8BE6" w14:textId="77777777" w:rsidR="00481EDF" w:rsidRDefault="00C04A2E">
          <w:pPr>
            <w:pStyle w:val="TOC1"/>
            <w:tabs>
              <w:tab w:val="right" w:leader="dot" w:pos="9350"/>
            </w:tabs>
            <w:rPr>
              <w:noProof/>
            </w:rPr>
          </w:pPr>
          <w:hyperlink w:anchor="_Toc70248312" w:history="1">
            <w:r w:rsidR="00481EDF" w:rsidRPr="00484EC0">
              <w:rPr>
                <w:rStyle w:val="Hyperlink"/>
                <w:noProof/>
              </w:rPr>
              <w:t>Section 3: investigating KM techniques used by amazon</w:t>
            </w:r>
            <w:r w:rsidR="00481EDF">
              <w:rPr>
                <w:noProof/>
                <w:webHidden/>
              </w:rPr>
              <w:tab/>
            </w:r>
            <w:r w:rsidR="00481EDF">
              <w:rPr>
                <w:noProof/>
                <w:webHidden/>
              </w:rPr>
              <w:fldChar w:fldCharType="begin"/>
            </w:r>
            <w:r w:rsidR="00481EDF">
              <w:rPr>
                <w:noProof/>
                <w:webHidden/>
              </w:rPr>
              <w:instrText xml:space="preserve"> PAGEREF _Toc70248312 \h </w:instrText>
            </w:r>
            <w:r w:rsidR="00481EDF">
              <w:rPr>
                <w:noProof/>
                <w:webHidden/>
              </w:rPr>
            </w:r>
            <w:r w:rsidR="00481EDF">
              <w:rPr>
                <w:noProof/>
                <w:webHidden/>
              </w:rPr>
              <w:fldChar w:fldCharType="separate"/>
            </w:r>
            <w:r w:rsidR="00481EDF">
              <w:rPr>
                <w:noProof/>
                <w:webHidden/>
              </w:rPr>
              <w:t>10</w:t>
            </w:r>
            <w:r w:rsidR="00481EDF">
              <w:rPr>
                <w:noProof/>
                <w:webHidden/>
              </w:rPr>
              <w:fldChar w:fldCharType="end"/>
            </w:r>
          </w:hyperlink>
        </w:p>
        <w:p w14:paraId="297FDEA2" w14:textId="77777777" w:rsidR="00481EDF" w:rsidRDefault="00C04A2E">
          <w:pPr>
            <w:pStyle w:val="TOC1"/>
            <w:tabs>
              <w:tab w:val="right" w:leader="dot" w:pos="9350"/>
            </w:tabs>
            <w:rPr>
              <w:noProof/>
            </w:rPr>
          </w:pPr>
          <w:hyperlink w:anchor="_Toc70248313" w:history="1">
            <w:r w:rsidR="00481EDF" w:rsidRPr="00484EC0">
              <w:rPr>
                <w:rStyle w:val="Hyperlink"/>
                <w:noProof/>
              </w:rPr>
              <w:t>How knowledge has become increasingly important in Amazon's SOP (StandardOperating</w:t>
            </w:r>
            <w:r w:rsidR="00481EDF" w:rsidRPr="00484EC0">
              <w:rPr>
                <w:rStyle w:val="Hyperlink"/>
                <w:rFonts w:ascii="Arial" w:hAnsi="Arial" w:cs="Arial"/>
                <w:b/>
                <w:noProof/>
              </w:rPr>
              <w:t xml:space="preserve"> </w:t>
            </w:r>
            <w:r w:rsidR="00481EDF" w:rsidRPr="00484EC0">
              <w:rPr>
                <w:rStyle w:val="Hyperlink"/>
                <w:noProof/>
              </w:rPr>
              <w:t>Procedures</w:t>
            </w:r>
            <w:r w:rsidR="00481EDF" w:rsidRPr="00484EC0">
              <w:rPr>
                <w:rStyle w:val="Hyperlink"/>
                <w:rFonts w:ascii="Arial" w:hAnsi="Arial" w:cs="Arial"/>
                <w:b/>
                <w:noProof/>
              </w:rPr>
              <w:t>)</w:t>
            </w:r>
            <w:r w:rsidR="00481EDF">
              <w:rPr>
                <w:noProof/>
                <w:webHidden/>
              </w:rPr>
              <w:tab/>
            </w:r>
            <w:r w:rsidR="00481EDF">
              <w:rPr>
                <w:noProof/>
                <w:webHidden/>
              </w:rPr>
              <w:fldChar w:fldCharType="begin"/>
            </w:r>
            <w:r w:rsidR="00481EDF">
              <w:rPr>
                <w:noProof/>
                <w:webHidden/>
              </w:rPr>
              <w:instrText xml:space="preserve"> PAGEREF _Toc70248313 \h </w:instrText>
            </w:r>
            <w:r w:rsidR="00481EDF">
              <w:rPr>
                <w:noProof/>
                <w:webHidden/>
              </w:rPr>
            </w:r>
            <w:r w:rsidR="00481EDF">
              <w:rPr>
                <w:noProof/>
                <w:webHidden/>
              </w:rPr>
              <w:fldChar w:fldCharType="separate"/>
            </w:r>
            <w:r w:rsidR="00481EDF">
              <w:rPr>
                <w:noProof/>
                <w:webHidden/>
              </w:rPr>
              <w:t>10</w:t>
            </w:r>
            <w:r w:rsidR="00481EDF">
              <w:rPr>
                <w:noProof/>
                <w:webHidden/>
              </w:rPr>
              <w:fldChar w:fldCharType="end"/>
            </w:r>
          </w:hyperlink>
        </w:p>
        <w:p w14:paraId="298CABCB" w14:textId="77777777" w:rsidR="00481EDF" w:rsidRDefault="00C04A2E">
          <w:pPr>
            <w:pStyle w:val="TOC2"/>
            <w:tabs>
              <w:tab w:val="right" w:leader="dot" w:pos="9350"/>
            </w:tabs>
            <w:rPr>
              <w:noProof/>
            </w:rPr>
          </w:pPr>
          <w:hyperlink w:anchor="_Toc70248314" w:history="1">
            <w:r w:rsidR="00481EDF" w:rsidRPr="00484EC0">
              <w:rPr>
                <w:rStyle w:val="Hyperlink"/>
                <w:noProof/>
              </w:rPr>
              <w:t>One portal, one interface</w:t>
            </w:r>
            <w:r w:rsidR="00481EDF">
              <w:rPr>
                <w:noProof/>
                <w:webHidden/>
              </w:rPr>
              <w:tab/>
            </w:r>
            <w:r w:rsidR="00481EDF">
              <w:rPr>
                <w:noProof/>
                <w:webHidden/>
              </w:rPr>
              <w:fldChar w:fldCharType="begin"/>
            </w:r>
            <w:r w:rsidR="00481EDF">
              <w:rPr>
                <w:noProof/>
                <w:webHidden/>
              </w:rPr>
              <w:instrText xml:space="preserve"> PAGEREF _Toc70248314 \h </w:instrText>
            </w:r>
            <w:r w:rsidR="00481EDF">
              <w:rPr>
                <w:noProof/>
                <w:webHidden/>
              </w:rPr>
            </w:r>
            <w:r w:rsidR="00481EDF">
              <w:rPr>
                <w:noProof/>
                <w:webHidden/>
              </w:rPr>
              <w:fldChar w:fldCharType="separate"/>
            </w:r>
            <w:r w:rsidR="00481EDF">
              <w:rPr>
                <w:noProof/>
                <w:webHidden/>
              </w:rPr>
              <w:t>10</w:t>
            </w:r>
            <w:r w:rsidR="00481EDF">
              <w:rPr>
                <w:noProof/>
                <w:webHidden/>
              </w:rPr>
              <w:fldChar w:fldCharType="end"/>
            </w:r>
          </w:hyperlink>
        </w:p>
        <w:p w14:paraId="14A75467" w14:textId="77777777" w:rsidR="00481EDF" w:rsidRDefault="00C04A2E">
          <w:pPr>
            <w:pStyle w:val="TOC2"/>
            <w:tabs>
              <w:tab w:val="right" w:leader="dot" w:pos="9350"/>
            </w:tabs>
            <w:rPr>
              <w:noProof/>
            </w:rPr>
          </w:pPr>
          <w:hyperlink w:anchor="_Toc70248315" w:history="1">
            <w:r w:rsidR="00481EDF" w:rsidRPr="00484EC0">
              <w:rPr>
                <w:rStyle w:val="Hyperlink"/>
                <w:noProof/>
              </w:rPr>
              <w:t>Consistent presentation</w:t>
            </w:r>
            <w:r w:rsidR="00481EDF">
              <w:rPr>
                <w:noProof/>
                <w:webHidden/>
              </w:rPr>
              <w:tab/>
            </w:r>
            <w:r w:rsidR="00481EDF">
              <w:rPr>
                <w:noProof/>
                <w:webHidden/>
              </w:rPr>
              <w:fldChar w:fldCharType="begin"/>
            </w:r>
            <w:r w:rsidR="00481EDF">
              <w:rPr>
                <w:noProof/>
                <w:webHidden/>
              </w:rPr>
              <w:instrText xml:space="preserve"> PAGEREF _Toc70248315 \h </w:instrText>
            </w:r>
            <w:r w:rsidR="00481EDF">
              <w:rPr>
                <w:noProof/>
                <w:webHidden/>
              </w:rPr>
            </w:r>
            <w:r w:rsidR="00481EDF">
              <w:rPr>
                <w:noProof/>
                <w:webHidden/>
              </w:rPr>
              <w:fldChar w:fldCharType="separate"/>
            </w:r>
            <w:r w:rsidR="00481EDF">
              <w:rPr>
                <w:noProof/>
                <w:webHidden/>
              </w:rPr>
              <w:t>10</w:t>
            </w:r>
            <w:r w:rsidR="00481EDF">
              <w:rPr>
                <w:noProof/>
                <w:webHidden/>
              </w:rPr>
              <w:fldChar w:fldCharType="end"/>
            </w:r>
          </w:hyperlink>
        </w:p>
        <w:p w14:paraId="725DBC18" w14:textId="77777777" w:rsidR="00481EDF" w:rsidRDefault="00C04A2E">
          <w:pPr>
            <w:pStyle w:val="TOC2"/>
            <w:tabs>
              <w:tab w:val="right" w:leader="dot" w:pos="9350"/>
            </w:tabs>
            <w:rPr>
              <w:noProof/>
            </w:rPr>
          </w:pPr>
          <w:hyperlink w:anchor="_Toc70248316" w:history="1">
            <w:r w:rsidR="00481EDF" w:rsidRPr="00484EC0">
              <w:rPr>
                <w:rStyle w:val="Hyperlink"/>
                <w:noProof/>
              </w:rPr>
              <w:t>Modular content</w:t>
            </w:r>
            <w:r w:rsidR="00481EDF">
              <w:rPr>
                <w:noProof/>
                <w:webHidden/>
              </w:rPr>
              <w:tab/>
            </w:r>
            <w:r w:rsidR="00481EDF">
              <w:rPr>
                <w:noProof/>
                <w:webHidden/>
              </w:rPr>
              <w:fldChar w:fldCharType="begin"/>
            </w:r>
            <w:r w:rsidR="00481EDF">
              <w:rPr>
                <w:noProof/>
                <w:webHidden/>
              </w:rPr>
              <w:instrText xml:space="preserve"> PAGEREF _Toc70248316 \h </w:instrText>
            </w:r>
            <w:r w:rsidR="00481EDF">
              <w:rPr>
                <w:noProof/>
                <w:webHidden/>
              </w:rPr>
            </w:r>
            <w:r w:rsidR="00481EDF">
              <w:rPr>
                <w:noProof/>
                <w:webHidden/>
              </w:rPr>
              <w:fldChar w:fldCharType="separate"/>
            </w:r>
            <w:r w:rsidR="00481EDF">
              <w:rPr>
                <w:noProof/>
                <w:webHidden/>
              </w:rPr>
              <w:t>10</w:t>
            </w:r>
            <w:r w:rsidR="00481EDF">
              <w:rPr>
                <w:noProof/>
                <w:webHidden/>
              </w:rPr>
              <w:fldChar w:fldCharType="end"/>
            </w:r>
          </w:hyperlink>
        </w:p>
        <w:p w14:paraId="1105EC44" w14:textId="77777777" w:rsidR="00481EDF" w:rsidRDefault="00C04A2E">
          <w:pPr>
            <w:pStyle w:val="TOC2"/>
            <w:tabs>
              <w:tab w:val="right" w:leader="dot" w:pos="9350"/>
            </w:tabs>
            <w:rPr>
              <w:noProof/>
            </w:rPr>
          </w:pPr>
          <w:hyperlink w:anchor="_Toc70248317" w:history="1">
            <w:r w:rsidR="00481EDF" w:rsidRPr="00484EC0">
              <w:rPr>
                <w:rStyle w:val="Hyperlink"/>
                <w:noProof/>
              </w:rPr>
              <w:t>Distributed upstream content creation</w:t>
            </w:r>
            <w:r w:rsidR="00481EDF">
              <w:rPr>
                <w:noProof/>
                <w:webHidden/>
              </w:rPr>
              <w:tab/>
            </w:r>
            <w:r w:rsidR="00481EDF">
              <w:rPr>
                <w:noProof/>
                <w:webHidden/>
              </w:rPr>
              <w:fldChar w:fldCharType="begin"/>
            </w:r>
            <w:r w:rsidR="00481EDF">
              <w:rPr>
                <w:noProof/>
                <w:webHidden/>
              </w:rPr>
              <w:instrText xml:space="preserve"> PAGEREF _Toc70248317 \h </w:instrText>
            </w:r>
            <w:r w:rsidR="00481EDF">
              <w:rPr>
                <w:noProof/>
                <w:webHidden/>
              </w:rPr>
            </w:r>
            <w:r w:rsidR="00481EDF">
              <w:rPr>
                <w:noProof/>
                <w:webHidden/>
              </w:rPr>
              <w:fldChar w:fldCharType="separate"/>
            </w:r>
            <w:r w:rsidR="00481EDF">
              <w:rPr>
                <w:noProof/>
                <w:webHidden/>
              </w:rPr>
              <w:t>11</w:t>
            </w:r>
            <w:r w:rsidR="00481EDF">
              <w:rPr>
                <w:noProof/>
                <w:webHidden/>
              </w:rPr>
              <w:fldChar w:fldCharType="end"/>
            </w:r>
          </w:hyperlink>
        </w:p>
        <w:p w14:paraId="2B45B6CF" w14:textId="77777777" w:rsidR="00481EDF" w:rsidRDefault="00C04A2E">
          <w:pPr>
            <w:pStyle w:val="TOC2"/>
            <w:tabs>
              <w:tab w:val="right" w:leader="dot" w:pos="9350"/>
            </w:tabs>
            <w:rPr>
              <w:noProof/>
            </w:rPr>
          </w:pPr>
          <w:hyperlink w:anchor="_Toc70248318" w:history="1">
            <w:r w:rsidR="00481EDF" w:rsidRPr="00484EC0">
              <w:rPr>
                <w:rStyle w:val="Hyperlink"/>
                <w:noProof/>
              </w:rPr>
              <w:t>Almost magical personalization</w:t>
            </w:r>
            <w:r w:rsidR="00481EDF">
              <w:rPr>
                <w:noProof/>
                <w:webHidden/>
              </w:rPr>
              <w:tab/>
            </w:r>
            <w:r w:rsidR="00481EDF">
              <w:rPr>
                <w:noProof/>
                <w:webHidden/>
              </w:rPr>
              <w:fldChar w:fldCharType="begin"/>
            </w:r>
            <w:r w:rsidR="00481EDF">
              <w:rPr>
                <w:noProof/>
                <w:webHidden/>
              </w:rPr>
              <w:instrText xml:space="preserve"> PAGEREF _Toc70248318 \h </w:instrText>
            </w:r>
            <w:r w:rsidR="00481EDF">
              <w:rPr>
                <w:noProof/>
                <w:webHidden/>
              </w:rPr>
            </w:r>
            <w:r w:rsidR="00481EDF">
              <w:rPr>
                <w:noProof/>
                <w:webHidden/>
              </w:rPr>
              <w:fldChar w:fldCharType="separate"/>
            </w:r>
            <w:r w:rsidR="00481EDF">
              <w:rPr>
                <w:noProof/>
                <w:webHidden/>
              </w:rPr>
              <w:t>11</w:t>
            </w:r>
            <w:r w:rsidR="00481EDF">
              <w:rPr>
                <w:noProof/>
                <w:webHidden/>
              </w:rPr>
              <w:fldChar w:fldCharType="end"/>
            </w:r>
          </w:hyperlink>
        </w:p>
        <w:p w14:paraId="2C82EF54" w14:textId="77777777" w:rsidR="00481EDF" w:rsidRDefault="00C04A2E">
          <w:pPr>
            <w:pStyle w:val="TOC2"/>
            <w:tabs>
              <w:tab w:val="right" w:leader="dot" w:pos="9350"/>
            </w:tabs>
            <w:rPr>
              <w:noProof/>
            </w:rPr>
          </w:pPr>
          <w:hyperlink w:anchor="_Toc70248319" w:history="1">
            <w:r w:rsidR="00481EDF" w:rsidRPr="00484EC0">
              <w:rPr>
                <w:rStyle w:val="Hyperlink"/>
                <w:noProof/>
              </w:rPr>
              <w:t>Feedback and crowdsourcing</w:t>
            </w:r>
            <w:r w:rsidR="00481EDF">
              <w:rPr>
                <w:noProof/>
                <w:webHidden/>
              </w:rPr>
              <w:tab/>
            </w:r>
            <w:r w:rsidR="00481EDF">
              <w:rPr>
                <w:noProof/>
                <w:webHidden/>
              </w:rPr>
              <w:fldChar w:fldCharType="begin"/>
            </w:r>
            <w:r w:rsidR="00481EDF">
              <w:rPr>
                <w:noProof/>
                <w:webHidden/>
              </w:rPr>
              <w:instrText xml:space="preserve"> PAGEREF _Toc70248319 \h </w:instrText>
            </w:r>
            <w:r w:rsidR="00481EDF">
              <w:rPr>
                <w:noProof/>
                <w:webHidden/>
              </w:rPr>
            </w:r>
            <w:r w:rsidR="00481EDF">
              <w:rPr>
                <w:noProof/>
                <w:webHidden/>
              </w:rPr>
              <w:fldChar w:fldCharType="separate"/>
            </w:r>
            <w:r w:rsidR="00481EDF">
              <w:rPr>
                <w:noProof/>
                <w:webHidden/>
              </w:rPr>
              <w:t>11</w:t>
            </w:r>
            <w:r w:rsidR="00481EDF">
              <w:rPr>
                <w:noProof/>
                <w:webHidden/>
              </w:rPr>
              <w:fldChar w:fldCharType="end"/>
            </w:r>
          </w:hyperlink>
        </w:p>
        <w:p w14:paraId="362431F9" w14:textId="77777777" w:rsidR="00481EDF" w:rsidRDefault="00C04A2E">
          <w:pPr>
            <w:pStyle w:val="TOC2"/>
            <w:tabs>
              <w:tab w:val="right" w:leader="dot" w:pos="9350"/>
            </w:tabs>
            <w:rPr>
              <w:noProof/>
            </w:rPr>
          </w:pPr>
          <w:hyperlink w:anchor="_Toc70248320" w:history="1">
            <w:r w:rsidR="00481EDF" w:rsidRPr="00484EC0">
              <w:rPr>
                <w:rStyle w:val="Hyperlink"/>
                <w:noProof/>
              </w:rPr>
              <w:t>Subscription alerts and reminders</w:t>
            </w:r>
            <w:r w:rsidR="00481EDF">
              <w:rPr>
                <w:noProof/>
                <w:webHidden/>
              </w:rPr>
              <w:tab/>
            </w:r>
            <w:r w:rsidR="00481EDF">
              <w:rPr>
                <w:noProof/>
                <w:webHidden/>
              </w:rPr>
              <w:fldChar w:fldCharType="begin"/>
            </w:r>
            <w:r w:rsidR="00481EDF">
              <w:rPr>
                <w:noProof/>
                <w:webHidden/>
              </w:rPr>
              <w:instrText xml:space="preserve"> PAGEREF _Toc70248320 \h </w:instrText>
            </w:r>
            <w:r w:rsidR="00481EDF">
              <w:rPr>
                <w:noProof/>
                <w:webHidden/>
              </w:rPr>
            </w:r>
            <w:r w:rsidR="00481EDF">
              <w:rPr>
                <w:noProof/>
                <w:webHidden/>
              </w:rPr>
              <w:fldChar w:fldCharType="separate"/>
            </w:r>
            <w:r w:rsidR="00481EDF">
              <w:rPr>
                <w:noProof/>
                <w:webHidden/>
              </w:rPr>
              <w:t>11</w:t>
            </w:r>
            <w:r w:rsidR="00481EDF">
              <w:rPr>
                <w:noProof/>
                <w:webHidden/>
              </w:rPr>
              <w:fldChar w:fldCharType="end"/>
            </w:r>
          </w:hyperlink>
        </w:p>
        <w:p w14:paraId="259DE9BC" w14:textId="77777777" w:rsidR="00481EDF" w:rsidRDefault="00C04A2E">
          <w:pPr>
            <w:pStyle w:val="TOC1"/>
            <w:tabs>
              <w:tab w:val="right" w:leader="dot" w:pos="9350"/>
            </w:tabs>
            <w:rPr>
              <w:noProof/>
            </w:rPr>
          </w:pPr>
          <w:hyperlink w:anchor="_Toc70248321" w:history="1">
            <w:r w:rsidR="00481EDF" w:rsidRPr="00484EC0">
              <w:rPr>
                <w:rStyle w:val="Hyperlink"/>
                <w:noProof/>
              </w:rPr>
              <w:t>The primary outcomes that Amazon has been achieving</w:t>
            </w:r>
            <w:r w:rsidR="00481EDF">
              <w:rPr>
                <w:noProof/>
                <w:webHidden/>
              </w:rPr>
              <w:tab/>
            </w:r>
            <w:r w:rsidR="00481EDF">
              <w:rPr>
                <w:noProof/>
                <w:webHidden/>
              </w:rPr>
              <w:fldChar w:fldCharType="begin"/>
            </w:r>
            <w:r w:rsidR="00481EDF">
              <w:rPr>
                <w:noProof/>
                <w:webHidden/>
              </w:rPr>
              <w:instrText xml:space="preserve"> PAGEREF _Toc70248321 \h </w:instrText>
            </w:r>
            <w:r w:rsidR="00481EDF">
              <w:rPr>
                <w:noProof/>
                <w:webHidden/>
              </w:rPr>
            </w:r>
            <w:r w:rsidR="00481EDF">
              <w:rPr>
                <w:noProof/>
                <w:webHidden/>
              </w:rPr>
              <w:fldChar w:fldCharType="separate"/>
            </w:r>
            <w:r w:rsidR="00481EDF">
              <w:rPr>
                <w:noProof/>
                <w:webHidden/>
              </w:rPr>
              <w:t>12</w:t>
            </w:r>
            <w:r w:rsidR="00481EDF">
              <w:rPr>
                <w:noProof/>
                <w:webHidden/>
              </w:rPr>
              <w:fldChar w:fldCharType="end"/>
            </w:r>
          </w:hyperlink>
        </w:p>
        <w:p w14:paraId="361CA7B1" w14:textId="77777777" w:rsidR="00481EDF" w:rsidRDefault="00C04A2E">
          <w:pPr>
            <w:pStyle w:val="TOC2"/>
            <w:tabs>
              <w:tab w:val="right" w:leader="dot" w:pos="9350"/>
            </w:tabs>
            <w:rPr>
              <w:noProof/>
            </w:rPr>
          </w:pPr>
          <w:hyperlink w:anchor="_Toc70248322" w:history="1">
            <w:r w:rsidR="00481EDF" w:rsidRPr="00484EC0">
              <w:rPr>
                <w:rStyle w:val="Hyperlink"/>
                <w:noProof/>
              </w:rPr>
              <w:t>increased creativity and innovation</w:t>
            </w:r>
            <w:r w:rsidR="00481EDF">
              <w:rPr>
                <w:noProof/>
                <w:webHidden/>
              </w:rPr>
              <w:tab/>
            </w:r>
            <w:r w:rsidR="00481EDF">
              <w:rPr>
                <w:noProof/>
                <w:webHidden/>
              </w:rPr>
              <w:fldChar w:fldCharType="begin"/>
            </w:r>
            <w:r w:rsidR="00481EDF">
              <w:rPr>
                <w:noProof/>
                <w:webHidden/>
              </w:rPr>
              <w:instrText xml:space="preserve"> PAGEREF _Toc70248322 \h </w:instrText>
            </w:r>
            <w:r w:rsidR="00481EDF">
              <w:rPr>
                <w:noProof/>
                <w:webHidden/>
              </w:rPr>
            </w:r>
            <w:r w:rsidR="00481EDF">
              <w:rPr>
                <w:noProof/>
                <w:webHidden/>
              </w:rPr>
              <w:fldChar w:fldCharType="separate"/>
            </w:r>
            <w:r w:rsidR="00481EDF">
              <w:rPr>
                <w:noProof/>
                <w:webHidden/>
              </w:rPr>
              <w:t>12</w:t>
            </w:r>
            <w:r w:rsidR="00481EDF">
              <w:rPr>
                <w:noProof/>
                <w:webHidden/>
              </w:rPr>
              <w:fldChar w:fldCharType="end"/>
            </w:r>
          </w:hyperlink>
        </w:p>
        <w:p w14:paraId="0459F557" w14:textId="77777777" w:rsidR="00481EDF" w:rsidRDefault="00C04A2E">
          <w:pPr>
            <w:pStyle w:val="TOC2"/>
            <w:tabs>
              <w:tab w:val="right" w:leader="dot" w:pos="9350"/>
            </w:tabs>
            <w:rPr>
              <w:noProof/>
            </w:rPr>
          </w:pPr>
          <w:hyperlink w:anchor="_Toc70248323" w:history="1">
            <w:r w:rsidR="00481EDF" w:rsidRPr="00484EC0">
              <w:rPr>
                <w:rStyle w:val="Hyperlink"/>
                <w:noProof/>
              </w:rPr>
              <w:t>Networking</w:t>
            </w:r>
            <w:r w:rsidR="00481EDF">
              <w:rPr>
                <w:noProof/>
                <w:webHidden/>
              </w:rPr>
              <w:tab/>
            </w:r>
            <w:r w:rsidR="00481EDF">
              <w:rPr>
                <w:noProof/>
                <w:webHidden/>
              </w:rPr>
              <w:fldChar w:fldCharType="begin"/>
            </w:r>
            <w:r w:rsidR="00481EDF">
              <w:rPr>
                <w:noProof/>
                <w:webHidden/>
              </w:rPr>
              <w:instrText xml:space="preserve"> PAGEREF _Toc70248323 \h </w:instrText>
            </w:r>
            <w:r w:rsidR="00481EDF">
              <w:rPr>
                <w:noProof/>
                <w:webHidden/>
              </w:rPr>
            </w:r>
            <w:r w:rsidR="00481EDF">
              <w:rPr>
                <w:noProof/>
                <w:webHidden/>
              </w:rPr>
              <w:fldChar w:fldCharType="separate"/>
            </w:r>
            <w:r w:rsidR="00481EDF">
              <w:rPr>
                <w:noProof/>
                <w:webHidden/>
              </w:rPr>
              <w:t>12</w:t>
            </w:r>
            <w:r w:rsidR="00481EDF">
              <w:rPr>
                <w:noProof/>
                <w:webHidden/>
              </w:rPr>
              <w:fldChar w:fldCharType="end"/>
            </w:r>
          </w:hyperlink>
        </w:p>
        <w:p w14:paraId="0A25BB63" w14:textId="77777777" w:rsidR="00481EDF" w:rsidRDefault="00C04A2E">
          <w:pPr>
            <w:pStyle w:val="TOC2"/>
            <w:tabs>
              <w:tab w:val="right" w:leader="dot" w:pos="9350"/>
            </w:tabs>
            <w:rPr>
              <w:noProof/>
            </w:rPr>
          </w:pPr>
          <w:hyperlink w:anchor="_Toc70248324" w:history="1">
            <w:r w:rsidR="00481EDF" w:rsidRPr="00484EC0">
              <w:rPr>
                <w:rStyle w:val="Hyperlink"/>
                <w:noProof/>
              </w:rPr>
              <w:t>Improved organization agility</w:t>
            </w:r>
            <w:r w:rsidR="00481EDF">
              <w:rPr>
                <w:noProof/>
                <w:webHidden/>
              </w:rPr>
              <w:tab/>
            </w:r>
            <w:r w:rsidR="00481EDF">
              <w:rPr>
                <w:noProof/>
                <w:webHidden/>
              </w:rPr>
              <w:fldChar w:fldCharType="begin"/>
            </w:r>
            <w:r w:rsidR="00481EDF">
              <w:rPr>
                <w:noProof/>
                <w:webHidden/>
              </w:rPr>
              <w:instrText xml:space="preserve"> PAGEREF _Toc70248324 \h </w:instrText>
            </w:r>
            <w:r w:rsidR="00481EDF">
              <w:rPr>
                <w:noProof/>
                <w:webHidden/>
              </w:rPr>
            </w:r>
            <w:r w:rsidR="00481EDF">
              <w:rPr>
                <w:noProof/>
                <w:webHidden/>
              </w:rPr>
              <w:fldChar w:fldCharType="separate"/>
            </w:r>
            <w:r w:rsidR="00481EDF">
              <w:rPr>
                <w:noProof/>
                <w:webHidden/>
              </w:rPr>
              <w:t>12</w:t>
            </w:r>
            <w:r w:rsidR="00481EDF">
              <w:rPr>
                <w:noProof/>
                <w:webHidden/>
              </w:rPr>
              <w:fldChar w:fldCharType="end"/>
            </w:r>
          </w:hyperlink>
        </w:p>
        <w:p w14:paraId="649281F4" w14:textId="77777777" w:rsidR="00481EDF" w:rsidRDefault="00C04A2E">
          <w:pPr>
            <w:pStyle w:val="TOC2"/>
            <w:tabs>
              <w:tab w:val="right" w:leader="dot" w:pos="9350"/>
            </w:tabs>
            <w:rPr>
              <w:noProof/>
            </w:rPr>
          </w:pPr>
          <w:hyperlink w:anchor="_Toc70248325" w:history="1">
            <w:r w:rsidR="00481EDF" w:rsidRPr="00484EC0">
              <w:rPr>
                <w:rStyle w:val="Hyperlink"/>
                <w:noProof/>
              </w:rPr>
              <w:t>Improved and fast decision-making by the organization.</w:t>
            </w:r>
            <w:r w:rsidR="00481EDF">
              <w:rPr>
                <w:noProof/>
                <w:webHidden/>
              </w:rPr>
              <w:tab/>
            </w:r>
            <w:r w:rsidR="00481EDF">
              <w:rPr>
                <w:noProof/>
                <w:webHidden/>
              </w:rPr>
              <w:fldChar w:fldCharType="begin"/>
            </w:r>
            <w:r w:rsidR="00481EDF">
              <w:rPr>
                <w:noProof/>
                <w:webHidden/>
              </w:rPr>
              <w:instrText xml:space="preserve"> PAGEREF _Toc70248325 \h </w:instrText>
            </w:r>
            <w:r w:rsidR="00481EDF">
              <w:rPr>
                <w:noProof/>
                <w:webHidden/>
              </w:rPr>
            </w:r>
            <w:r w:rsidR="00481EDF">
              <w:rPr>
                <w:noProof/>
                <w:webHidden/>
              </w:rPr>
              <w:fldChar w:fldCharType="separate"/>
            </w:r>
            <w:r w:rsidR="00481EDF">
              <w:rPr>
                <w:noProof/>
                <w:webHidden/>
              </w:rPr>
              <w:t>13</w:t>
            </w:r>
            <w:r w:rsidR="00481EDF">
              <w:rPr>
                <w:noProof/>
                <w:webHidden/>
              </w:rPr>
              <w:fldChar w:fldCharType="end"/>
            </w:r>
          </w:hyperlink>
        </w:p>
        <w:p w14:paraId="6390684C" w14:textId="77777777" w:rsidR="00481EDF" w:rsidRDefault="00C04A2E">
          <w:pPr>
            <w:pStyle w:val="TOC2"/>
            <w:tabs>
              <w:tab w:val="right" w:leader="dot" w:pos="9350"/>
            </w:tabs>
            <w:rPr>
              <w:noProof/>
            </w:rPr>
          </w:pPr>
          <w:hyperlink w:anchor="_Toc70248326" w:history="1">
            <w:r w:rsidR="00481EDF" w:rsidRPr="00484EC0">
              <w:rPr>
                <w:rStyle w:val="Hyperlink"/>
                <w:noProof/>
              </w:rPr>
              <w:t>Better communication</w:t>
            </w:r>
            <w:r w:rsidR="00481EDF">
              <w:rPr>
                <w:noProof/>
                <w:webHidden/>
              </w:rPr>
              <w:tab/>
            </w:r>
            <w:r w:rsidR="00481EDF">
              <w:rPr>
                <w:noProof/>
                <w:webHidden/>
              </w:rPr>
              <w:fldChar w:fldCharType="begin"/>
            </w:r>
            <w:r w:rsidR="00481EDF">
              <w:rPr>
                <w:noProof/>
                <w:webHidden/>
              </w:rPr>
              <w:instrText xml:space="preserve"> PAGEREF _Toc70248326 \h </w:instrText>
            </w:r>
            <w:r w:rsidR="00481EDF">
              <w:rPr>
                <w:noProof/>
                <w:webHidden/>
              </w:rPr>
            </w:r>
            <w:r w:rsidR="00481EDF">
              <w:rPr>
                <w:noProof/>
                <w:webHidden/>
              </w:rPr>
              <w:fldChar w:fldCharType="separate"/>
            </w:r>
            <w:r w:rsidR="00481EDF">
              <w:rPr>
                <w:noProof/>
                <w:webHidden/>
              </w:rPr>
              <w:t>13</w:t>
            </w:r>
            <w:r w:rsidR="00481EDF">
              <w:rPr>
                <w:noProof/>
                <w:webHidden/>
              </w:rPr>
              <w:fldChar w:fldCharType="end"/>
            </w:r>
          </w:hyperlink>
        </w:p>
        <w:p w14:paraId="35FE12B6" w14:textId="77777777" w:rsidR="00481EDF" w:rsidRDefault="00C04A2E">
          <w:pPr>
            <w:pStyle w:val="TOC1"/>
            <w:tabs>
              <w:tab w:val="right" w:leader="dot" w:pos="9350"/>
            </w:tabs>
            <w:rPr>
              <w:noProof/>
            </w:rPr>
          </w:pPr>
          <w:hyperlink w:anchor="_Toc70248327" w:history="1">
            <w:r w:rsidR="00481EDF" w:rsidRPr="00484EC0">
              <w:rPr>
                <w:rStyle w:val="Hyperlink"/>
                <w:noProof/>
              </w:rPr>
              <w:t>What are the areas Amazon.com can still improve in the future to overcome the challenges?</w:t>
            </w:r>
            <w:r w:rsidR="00481EDF">
              <w:rPr>
                <w:noProof/>
                <w:webHidden/>
              </w:rPr>
              <w:tab/>
            </w:r>
            <w:r w:rsidR="00481EDF">
              <w:rPr>
                <w:noProof/>
                <w:webHidden/>
              </w:rPr>
              <w:fldChar w:fldCharType="begin"/>
            </w:r>
            <w:r w:rsidR="00481EDF">
              <w:rPr>
                <w:noProof/>
                <w:webHidden/>
              </w:rPr>
              <w:instrText xml:space="preserve"> PAGEREF _Toc70248327 \h </w:instrText>
            </w:r>
            <w:r w:rsidR="00481EDF">
              <w:rPr>
                <w:noProof/>
                <w:webHidden/>
              </w:rPr>
            </w:r>
            <w:r w:rsidR="00481EDF">
              <w:rPr>
                <w:noProof/>
                <w:webHidden/>
              </w:rPr>
              <w:fldChar w:fldCharType="separate"/>
            </w:r>
            <w:r w:rsidR="00481EDF">
              <w:rPr>
                <w:noProof/>
                <w:webHidden/>
              </w:rPr>
              <w:t>13</w:t>
            </w:r>
            <w:r w:rsidR="00481EDF">
              <w:rPr>
                <w:noProof/>
                <w:webHidden/>
              </w:rPr>
              <w:fldChar w:fldCharType="end"/>
            </w:r>
          </w:hyperlink>
        </w:p>
        <w:p w14:paraId="6F20A78E" w14:textId="77777777" w:rsidR="00481EDF" w:rsidRDefault="00C04A2E">
          <w:pPr>
            <w:pStyle w:val="TOC2"/>
            <w:tabs>
              <w:tab w:val="right" w:leader="dot" w:pos="9350"/>
            </w:tabs>
            <w:rPr>
              <w:noProof/>
            </w:rPr>
          </w:pPr>
          <w:hyperlink w:anchor="_Toc70248328" w:history="1">
            <w:r w:rsidR="00481EDF" w:rsidRPr="00484EC0">
              <w:rPr>
                <w:rStyle w:val="Hyperlink"/>
                <w:noProof/>
              </w:rPr>
              <w:t>use of artificial intelligence and machine learning</w:t>
            </w:r>
            <w:r w:rsidR="00481EDF">
              <w:rPr>
                <w:noProof/>
                <w:webHidden/>
              </w:rPr>
              <w:tab/>
            </w:r>
            <w:r w:rsidR="00481EDF">
              <w:rPr>
                <w:noProof/>
                <w:webHidden/>
              </w:rPr>
              <w:fldChar w:fldCharType="begin"/>
            </w:r>
            <w:r w:rsidR="00481EDF">
              <w:rPr>
                <w:noProof/>
                <w:webHidden/>
              </w:rPr>
              <w:instrText xml:space="preserve"> PAGEREF _Toc70248328 \h </w:instrText>
            </w:r>
            <w:r w:rsidR="00481EDF">
              <w:rPr>
                <w:noProof/>
                <w:webHidden/>
              </w:rPr>
            </w:r>
            <w:r w:rsidR="00481EDF">
              <w:rPr>
                <w:noProof/>
                <w:webHidden/>
              </w:rPr>
              <w:fldChar w:fldCharType="separate"/>
            </w:r>
            <w:r w:rsidR="00481EDF">
              <w:rPr>
                <w:noProof/>
                <w:webHidden/>
              </w:rPr>
              <w:t>13</w:t>
            </w:r>
            <w:r w:rsidR="00481EDF">
              <w:rPr>
                <w:noProof/>
                <w:webHidden/>
              </w:rPr>
              <w:fldChar w:fldCharType="end"/>
            </w:r>
          </w:hyperlink>
        </w:p>
        <w:p w14:paraId="52C8F1D0" w14:textId="77777777" w:rsidR="00481EDF" w:rsidRDefault="00C04A2E">
          <w:pPr>
            <w:pStyle w:val="TOC2"/>
            <w:tabs>
              <w:tab w:val="right" w:leader="dot" w:pos="9350"/>
            </w:tabs>
            <w:rPr>
              <w:noProof/>
            </w:rPr>
          </w:pPr>
          <w:hyperlink w:anchor="_Toc70248329" w:history="1">
            <w:r w:rsidR="00481EDF" w:rsidRPr="00484EC0">
              <w:rPr>
                <w:rStyle w:val="Hyperlink"/>
                <w:noProof/>
              </w:rPr>
              <w:t>Improved notification and target advertising</w:t>
            </w:r>
            <w:r w:rsidR="00481EDF">
              <w:rPr>
                <w:noProof/>
                <w:webHidden/>
              </w:rPr>
              <w:tab/>
            </w:r>
            <w:r w:rsidR="00481EDF">
              <w:rPr>
                <w:noProof/>
                <w:webHidden/>
              </w:rPr>
              <w:fldChar w:fldCharType="begin"/>
            </w:r>
            <w:r w:rsidR="00481EDF">
              <w:rPr>
                <w:noProof/>
                <w:webHidden/>
              </w:rPr>
              <w:instrText xml:space="preserve"> PAGEREF _Toc70248329 \h </w:instrText>
            </w:r>
            <w:r w:rsidR="00481EDF">
              <w:rPr>
                <w:noProof/>
                <w:webHidden/>
              </w:rPr>
            </w:r>
            <w:r w:rsidR="00481EDF">
              <w:rPr>
                <w:noProof/>
                <w:webHidden/>
              </w:rPr>
              <w:fldChar w:fldCharType="separate"/>
            </w:r>
            <w:r w:rsidR="00481EDF">
              <w:rPr>
                <w:noProof/>
                <w:webHidden/>
              </w:rPr>
              <w:t>13</w:t>
            </w:r>
            <w:r w:rsidR="00481EDF">
              <w:rPr>
                <w:noProof/>
                <w:webHidden/>
              </w:rPr>
              <w:fldChar w:fldCharType="end"/>
            </w:r>
          </w:hyperlink>
        </w:p>
        <w:p w14:paraId="01F1A2E4" w14:textId="77777777" w:rsidR="00481EDF" w:rsidRDefault="00C04A2E">
          <w:pPr>
            <w:pStyle w:val="TOC1"/>
            <w:tabs>
              <w:tab w:val="right" w:leader="dot" w:pos="9350"/>
            </w:tabs>
            <w:rPr>
              <w:noProof/>
            </w:rPr>
          </w:pPr>
          <w:hyperlink w:anchor="_Toc70248330" w:history="1">
            <w:r w:rsidR="00481EDF" w:rsidRPr="00484EC0">
              <w:rPr>
                <w:rStyle w:val="Hyperlink"/>
                <w:noProof/>
              </w:rPr>
              <w:t>Conclusion</w:t>
            </w:r>
            <w:r w:rsidR="00481EDF">
              <w:rPr>
                <w:noProof/>
                <w:webHidden/>
              </w:rPr>
              <w:tab/>
            </w:r>
            <w:r w:rsidR="00481EDF">
              <w:rPr>
                <w:noProof/>
                <w:webHidden/>
              </w:rPr>
              <w:fldChar w:fldCharType="begin"/>
            </w:r>
            <w:r w:rsidR="00481EDF">
              <w:rPr>
                <w:noProof/>
                <w:webHidden/>
              </w:rPr>
              <w:instrText xml:space="preserve"> PAGEREF _Toc70248330 \h </w:instrText>
            </w:r>
            <w:r w:rsidR="00481EDF">
              <w:rPr>
                <w:noProof/>
                <w:webHidden/>
              </w:rPr>
            </w:r>
            <w:r w:rsidR="00481EDF">
              <w:rPr>
                <w:noProof/>
                <w:webHidden/>
              </w:rPr>
              <w:fldChar w:fldCharType="separate"/>
            </w:r>
            <w:r w:rsidR="00481EDF">
              <w:rPr>
                <w:noProof/>
                <w:webHidden/>
              </w:rPr>
              <w:t>14</w:t>
            </w:r>
            <w:r w:rsidR="00481EDF">
              <w:rPr>
                <w:noProof/>
                <w:webHidden/>
              </w:rPr>
              <w:fldChar w:fldCharType="end"/>
            </w:r>
          </w:hyperlink>
        </w:p>
        <w:p w14:paraId="2E02AEA4" w14:textId="77777777" w:rsidR="00481EDF" w:rsidRDefault="00C04A2E">
          <w:pPr>
            <w:pStyle w:val="TOC1"/>
            <w:tabs>
              <w:tab w:val="right" w:leader="dot" w:pos="9350"/>
            </w:tabs>
            <w:rPr>
              <w:noProof/>
            </w:rPr>
          </w:pPr>
          <w:hyperlink w:anchor="_Toc70248331" w:history="1">
            <w:r w:rsidR="00481EDF" w:rsidRPr="00484EC0">
              <w:rPr>
                <w:rStyle w:val="Hyperlink"/>
                <w:noProof/>
              </w:rPr>
              <w:t>References</w:t>
            </w:r>
            <w:r w:rsidR="00481EDF">
              <w:rPr>
                <w:noProof/>
                <w:webHidden/>
              </w:rPr>
              <w:tab/>
            </w:r>
            <w:r w:rsidR="00481EDF">
              <w:rPr>
                <w:noProof/>
                <w:webHidden/>
              </w:rPr>
              <w:fldChar w:fldCharType="begin"/>
            </w:r>
            <w:r w:rsidR="00481EDF">
              <w:rPr>
                <w:noProof/>
                <w:webHidden/>
              </w:rPr>
              <w:instrText xml:space="preserve"> PAGEREF _Toc70248331 \h </w:instrText>
            </w:r>
            <w:r w:rsidR="00481EDF">
              <w:rPr>
                <w:noProof/>
                <w:webHidden/>
              </w:rPr>
            </w:r>
            <w:r w:rsidR="00481EDF">
              <w:rPr>
                <w:noProof/>
                <w:webHidden/>
              </w:rPr>
              <w:fldChar w:fldCharType="separate"/>
            </w:r>
            <w:r w:rsidR="00481EDF">
              <w:rPr>
                <w:noProof/>
                <w:webHidden/>
              </w:rPr>
              <w:t>15</w:t>
            </w:r>
            <w:r w:rsidR="00481EDF">
              <w:rPr>
                <w:noProof/>
                <w:webHidden/>
              </w:rPr>
              <w:fldChar w:fldCharType="end"/>
            </w:r>
          </w:hyperlink>
        </w:p>
        <w:p w14:paraId="37F28AB2" w14:textId="77777777" w:rsidR="00481EDF" w:rsidRDefault="00481EDF">
          <w:r>
            <w:rPr>
              <w:b/>
              <w:bCs/>
              <w:noProof/>
            </w:rPr>
            <w:fldChar w:fldCharType="end"/>
          </w:r>
        </w:p>
      </w:sdtContent>
    </w:sdt>
    <w:p w14:paraId="6EBF9339" w14:textId="77777777" w:rsidR="00481EDF" w:rsidRDefault="00481EDF" w:rsidP="00277AC2">
      <w:pPr>
        <w:spacing w:line="360" w:lineRule="auto"/>
        <w:rPr>
          <w:rFonts w:ascii="Arial" w:hAnsi="Arial" w:cs="Arial"/>
        </w:rPr>
      </w:pPr>
    </w:p>
    <w:p w14:paraId="467FD343" w14:textId="77777777" w:rsidR="00481EDF" w:rsidRDefault="00481EDF" w:rsidP="00277AC2">
      <w:pPr>
        <w:spacing w:line="360" w:lineRule="auto"/>
        <w:rPr>
          <w:rFonts w:ascii="Arial" w:hAnsi="Arial" w:cs="Arial"/>
        </w:rPr>
      </w:pPr>
    </w:p>
    <w:p w14:paraId="30D89E5D" w14:textId="77777777" w:rsidR="00481EDF" w:rsidRDefault="00481EDF" w:rsidP="00277AC2">
      <w:pPr>
        <w:spacing w:line="360" w:lineRule="auto"/>
        <w:rPr>
          <w:rFonts w:ascii="Arial" w:hAnsi="Arial" w:cs="Arial"/>
        </w:rPr>
      </w:pPr>
    </w:p>
    <w:p w14:paraId="01401448" w14:textId="77777777" w:rsidR="00481EDF" w:rsidRPr="00277AC2" w:rsidRDefault="00481EDF" w:rsidP="00277AC2">
      <w:pPr>
        <w:spacing w:line="360" w:lineRule="auto"/>
        <w:rPr>
          <w:rFonts w:ascii="Arial" w:eastAsiaTheme="majorEastAsia" w:hAnsi="Arial" w:cs="Arial"/>
          <w:color w:val="2E74B5" w:themeColor="accent1" w:themeShade="BF"/>
        </w:rPr>
      </w:pPr>
    </w:p>
    <w:p w14:paraId="1256AE01" w14:textId="77777777" w:rsidR="006439F7" w:rsidRPr="00277AC2" w:rsidRDefault="006439F7" w:rsidP="00277AC2">
      <w:pPr>
        <w:pStyle w:val="Heading1"/>
        <w:spacing w:line="360" w:lineRule="auto"/>
        <w:rPr>
          <w:rFonts w:ascii="Arial" w:hAnsi="Arial" w:cs="Arial"/>
          <w:sz w:val="22"/>
          <w:szCs w:val="22"/>
        </w:rPr>
      </w:pPr>
      <w:bookmarkStart w:id="0" w:name="_Toc70248304"/>
      <w:r w:rsidRPr="00277AC2">
        <w:rPr>
          <w:rFonts w:ascii="Arial" w:hAnsi="Arial" w:cs="Arial"/>
          <w:sz w:val="22"/>
          <w:szCs w:val="22"/>
        </w:rPr>
        <w:t>KNOWLEDGE AND INFORMATION MANAGEMENT OF AMAZON.COM</w:t>
      </w:r>
      <w:bookmarkEnd w:id="0"/>
    </w:p>
    <w:p w14:paraId="225E1769" w14:textId="77777777" w:rsidR="00644026" w:rsidRPr="00277AC2" w:rsidRDefault="00644026" w:rsidP="00277AC2">
      <w:pPr>
        <w:pStyle w:val="Heading1"/>
        <w:spacing w:line="360" w:lineRule="auto"/>
        <w:rPr>
          <w:rFonts w:ascii="Arial" w:hAnsi="Arial" w:cs="Arial"/>
          <w:sz w:val="22"/>
          <w:szCs w:val="22"/>
        </w:rPr>
      </w:pPr>
      <w:bookmarkStart w:id="1" w:name="_Toc70248305"/>
      <w:r w:rsidRPr="00277AC2">
        <w:rPr>
          <w:rFonts w:ascii="Arial" w:hAnsi="Arial" w:cs="Arial"/>
          <w:sz w:val="22"/>
          <w:szCs w:val="22"/>
        </w:rPr>
        <w:t>Introduction</w:t>
      </w:r>
      <w:bookmarkEnd w:id="1"/>
      <w:r w:rsidRPr="00277AC2">
        <w:rPr>
          <w:rFonts w:ascii="Arial" w:hAnsi="Arial" w:cs="Arial"/>
          <w:sz w:val="22"/>
          <w:szCs w:val="22"/>
        </w:rPr>
        <w:t xml:space="preserve"> </w:t>
      </w:r>
    </w:p>
    <w:p w14:paraId="0EB4DB38" w14:textId="77777777" w:rsidR="006439F7" w:rsidRPr="00277AC2" w:rsidRDefault="00B17979" w:rsidP="00277AC2">
      <w:pPr>
        <w:tabs>
          <w:tab w:val="left" w:pos="1020"/>
        </w:tabs>
        <w:spacing w:line="360" w:lineRule="auto"/>
        <w:jc w:val="both"/>
        <w:rPr>
          <w:rFonts w:ascii="Arial" w:hAnsi="Arial" w:cs="Arial"/>
        </w:rPr>
      </w:pPr>
      <w:r w:rsidRPr="00277AC2">
        <w:rPr>
          <w:rFonts w:ascii="Arial" w:hAnsi="Arial" w:cs="Arial"/>
        </w:rPr>
        <w:t>Amazon is a multinational technology company that focuses on e</w:t>
      </w:r>
      <w:r w:rsidR="009D7C6B" w:rsidRPr="00277AC2">
        <w:rPr>
          <w:rFonts w:ascii="Arial" w:hAnsi="Arial" w:cs="Arial"/>
        </w:rPr>
        <w:t>-</w:t>
      </w:r>
      <w:r w:rsidRPr="00277AC2">
        <w:rPr>
          <w:rFonts w:ascii="Arial" w:hAnsi="Arial" w:cs="Arial"/>
        </w:rPr>
        <w:t>commerce. The company has witnessed rapid growth over the recent years and an accentuated acceleration in growth during the coronavirus outbreak in 2019.</w:t>
      </w:r>
      <w:r w:rsidR="00E11F73" w:rsidRPr="00277AC2">
        <w:rPr>
          <w:rFonts w:ascii="Arial" w:hAnsi="Arial" w:cs="Arial"/>
        </w:rPr>
        <w:t xml:space="preserve"> </w:t>
      </w:r>
      <w:r w:rsidR="009A666D" w:rsidRPr="00277AC2">
        <w:rPr>
          <w:rFonts w:ascii="Arial" w:hAnsi="Arial" w:cs="Arial"/>
        </w:rPr>
        <w:t xml:space="preserve">Amazon employs an enormous number of employees responsible for delivering their goods and services to their </w:t>
      </w:r>
      <w:r w:rsidR="00BE094B" w:rsidRPr="00277AC2">
        <w:rPr>
          <w:rFonts w:ascii="Arial" w:hAnsi="Arial" w:cs="Arial"/>
        </w:rPr>
        <w:t>customers globally</w:t>
      </w:r>
      <w:r w:rsidR="009A666D" w:rsidRPr="00277AC2">
        <w:rPr>
          <w:rFonts w:ascii="Arial" w:hAnsi="Arial" w:cs="Arial"/>
        </w:rPr>
        <w:t xml:space="preserve">. The rapidly developing company has </w:t>
      </w:r>
      <w:r w:rsidR="00BE094B" w:rsidRPr="00277AC2">
        <w:rPr>
          <w:rFonts w:ascii="Arial" w:hAnsi="Arial" w:cs="Arial"/>
        </w:rPr>
        <w:t>employ</w:t>
      </w:r>
      <w:r w:rsidR="00AF534D" w:rsidRPr="00277AC2">
        <w:rPr>
          <w:rFonts w:ascii="Arial" w:hAnsi="Arial" w:cs="Arial"/>
        </w:rPr>
        <w:t>ed</w:t>
      </w:r>
      <w:r w:rsidR="009A666D" w:rsidRPr="00277AC2">
        <w:rPr>
          <w:rFonts w:ascii="Arial" w:hAnsi="Arial" w:cs="Arial"/>
        </w:rPr>
        <w:t xml:space="preserve"> the use of various management theories in </w:t>
      </w:r>
      <w:r w:rsidR="009D7C6B" w:rsidRPr="00277AC2">
        <w:rPr>
          <w:rFonts w:ascii="Arial" w:hAnsi="Arial" w:cs="Arial"/>
        </w:rPr>
        <w:t xml:space="preserve">the </w:t>
      </w:r>
      <w:r w:rsidR="009A666D" w:rsidRPr="00277AC2">
        <w:rPr>
          <w:rFonts w:ascii="Arial" w:hAnsi="Arial" w:cs="Arial"/>
        </w:rPr>
        <w:t>management of its activities.</w:t>
      </w:r>
      <w:r w:rsidR="009D7C6B" w:rsidRPr="00277AC2">
        <w:rPr>
          <w:rFonts w:ascii="Arial" w:hAnsi="Arial" w:cs="Arial"/>
        </w:rPr>
        <w:t xml:space="preserve"> </w:t>
      </w:r>
      <w:r w:rsidR="00AF534D" w:rsidRPr="00277AC2">
        <w:rPr>
          <w:rFonts w:ascii="Arial" w:hAnsi="Arial" w:cs="Arial"/>
        </w:rPr>
        <w:t xml:space="preserve">The identified theories depend on </w:t>
      </w:r>
      <w:r w:rsidR="005D7360" w:rsidRPr="00277AC2">
        <w:rPr>
          <w:rFonts w:ascii="Arial" w:hAnsi="Arial" w:cs="Arial"/>
        </w:rPr>
        <w:t>multiple</w:t>
      </w:r>
      <w:r w:rsidR="00AF534D" w:rsidRPr="00277AC2">
        <w:rPr>
          <w:rFonts w:ascii="Arial" w:hAnsi="Arial" w:cs="Arial"/>
        </w:rPr>
        <w:t xml:space="preserve"> factors and are highly flexible to ensure the company adjusts to the dynamics of the environment, changes in consumer be</w:t>
      </w:r>
      <w:r w:rsidR="0041557C" w:rsidRPr="00277AC2">
        <w:rPr>
          <w:rFonts w:ascii="Arial" w:hAnsi="Arial" w:cs="Arial"/>
        </w:rPr>
        <w:t>havior, and meeting new demands.</w:t>
      </w:r>
    </w:p>
    <w:p w14:paraId="4B4ABACA" w14:textId="77777777" w:rsidR="00AE118E" w:rsidRPr="00277AC2" w:rsidRDefault="00AE118E" w:rsidP="00277AC2">
      <w:pPr>
        <w:tabs>
          <w:tab w:val="left" w:pos="1020"/>
        </w:tabs>
        <w:spacing w:line="360" w:lineRule="auto"/>
        <w:jc w:val="both"/>
        <w:rPr>
          <w:rFonts w:ascii="Arial" w:hAnsi="Arial" w:cs="Arial"/>
        </w:rPr>
      </w:pPr>
      <w:r w:rsidRPr="00277AC2">
        <w:rPr>
          <w:rFonts w:ascii="Arial" w:hAnsi="Arial" w:cs="Arial"/>
        </w:rPr>
        <w:t xml:space="preserve">Amazon majorly employs the theory X and Y and the classical management theory in the organization's </w:t>
      </w:r>
      <w:proofErr w:type="spellStart"/>
      <w:r w:rsidRPr="00277AC2">
        <w:rPr>
          <w:rFonts w:ascii="Arial" w:hAnsi="Arial" w:cs="Arial"/>
        </w:rPr>
        <w:t>mn</w:t>
      </w:r>
      <w:proofErr w:type="spellEnd"/>
      <w:r w:rsidRPr="00277AC2">
        <w:rPr>
          <w:rFonts w:ascii="Arial" w:hAnsi="Arial" w:cs="Arial"/>
        </w:rPr>
        <w:t xml:space="preserve"> agent. The theory X and Y asserts that people have different motivations to take up tasks in an organization. While others are motivated by the rewards from the work and the working environment, theory Y, others are motivated by the satisfaction and what they gain from work itself, theory X</w:t>
      </w:r>
      <w:r w:rsidR="003D41C5" w:rsidRPr="00277AC2">
        <w:rPr>
          <w:rFonts w:ascii="Arial" w:hAnsi="Arial" w:cs="Arial"/>
        </w:rPr>
        <w:t xml:space="preserve"> (</w:t>
      </w:r>
      <w:proofErr w:type="spellStart"/>
      <w:proofErr w:type="gramStart"/>
      <w:r w:rsidR="003D41C5" w:rsidRPr="00277AC2">
        <w:rPr>
          <w:rFonts w:ascii="Arial" w:hAnsi="Arial" w:cs="Arial"/>
          <w:color w:val="222222"/>
          <w:shd w:val="clear" w:color="auto" w:fill="FFFFFF"/>
        </w:rPr>
        <w:t>Tuczek,Castka</w:t>
      </w:r>
      <w:proofErr w:type="spellEnd"/>
      <w:proofErr w:type="gramEnd"/>
      <w:r w:rsidR="003D41C5" w:rsidRPr="00277AC2">
        <w:rPr>
          <w:rFonts w:ascii="Arial" w:hAnsi="Arial" w:cs="Arial"/>
          <w:color w:val="222222"/>
          <w:shd w:val="clear" w:color="auto" w:fill="FFFFFF"/>
        </w:rPr>
        <w:t xml:space="preserve"> &amp; </w:t>
      </w:r>
      <w:proofErr w:type="spellStart"/>
      <w:r w:rsidR="003D41C5" w:rsidRPr="00277AC2">
        <w:rPr>
          <w:rFonts w:ascii="Arial" w:hAnsi="Arial" w:cs="Arial"/>
          <w:color w:val="222222"/>
          <w:shd w:val="clear" w:color="auto" w:fill="FFFFFF"/>
        </w:rPr>
        <w:t>Wakolbinger</w:t>
      </w:r>
      <w:proofErr w:type="spellEnd"/>
      <w:r w:rsidR="003D41C5" w:rsidRPr="00277AC2">
        <w:rPr>
          <w:rFonts w:ascii="Arial" w:hAnsi="Arial" w:cs="Arial"/>
          <w:color w:val="222222"/>
          <w:shd w:val="clear" w:color="auto" w:fill="FFFFFF"/>
        </w:rPr>
        <w:t>, 2018)</w:t>
      </w:r>
      <w:r w:rsidRPr="00277AC2">
        <w:rPr>
          <w:rFonts w:ascii="Arial" w:hAnsi="Arial" w:cs="Arial"/>
        </w:rPr>
        <w:t>. through the careful analysis of theory X and Y the management if the origination is forced to ensure they identify the personality of every other employee as it is essential in the development of teams and facilitation of activities within the organization.  Knowledge management requires such understanding to effectively and efficiently control the operations in the organization.</w:t>
      </w:r>
    </w:p>
    <w:p w14:paraId="0CECA580" w14:textId="77777777" w:rsidR="00EC0D03" w:rsidRPr="00277AC2" w:rsidRDefault="00EC0D03" w:rsidP="00277AC2">
      <w:pPr>
        <w:tabs>
          <w:tab w:val="left" w:pos="1020"/>
        </w:tabs>
        <w:spacing w:line="360" w:lineRule="auto"/>
        <w:jc w:val="both"/>
        <w:rPr>
          <w:rFonts w:ascii="Arial" w:hAnsi="Arial" w:cs="Arial"/>
        </w:rPr>
      </w:pPr>
      <w:r w:rsidRPr="00277AC2">
        <w:rPr>
          <w:rFonts w:ascii="Arial" w:hAnsi="Arial" w:cs="Arial"/>
        </w:rPr>
        <w:t>Classical theorists believe that the workers only have physical and economic needs. The theory does not take into account the social needs or job. The classical theory does not advocate for the social needs in the working environment. In its bid to enhance the knowledge management in the organization, Amazon is compelled to ensure it especially uses the classical theory and includes the social aspect in the management of its activities.</w:t>
      </w:r>
    </w:p>
    <w:p w14:paraId="6D95CDA7" w14:textId="77777777" w:rsidR="0041557C" w:rsidRPr="00277AC2" w:rsidRDefault="0083667B" w:rsidP="00277AC2">
      <w:pPr>
        <w:tabs>
          <w:tab w:val="left" w:pos="1020"/>
        </w:tabs>
        <w:spacing w:line="360" w:lineRule="auto"/>
        <w:jc w:val="both"/>
        <w:rPr>
          <w:rFonts w:ascii="Arial" w:hAnsi="Arial" w:cs="Arial"/>
        </w:rPr>
      </w:pPr>
      <w:r w:rsidRPr="00277AC2">
        <w:rPr>
          <w:rFonts w:ascii="Arial" w:hAnsi="Arial" w:cs="Arial"/>
        </w:rPr>
        <w:t>Like every other company, Amazon faces stiff competition from other well-established companies and small market enterprises worldwide. However, the management of Amazon is focused on increasing the consumer satisfaction level and remaining the market leader</w:t>
      </w:r>
      <w:r w:rsidR="000D3A55" w:rsidRPr="00277AC2">
        <w:rPr>
          <w:rFonts w:ascii="Arial" w:hAnsi="Arial" w:cs="Arial"/>
        </w:rPr>
        <w:t xml:space="preserve"> in their line of operation and in service delivery </w:t>
      </w:r>
      <w:proofErr w:type="spellStart"/>
      <w:r w:rsidR="000D3A55" w:rsidRPr="00277AC2">
        <w:rPr>
          <w:rFonts w:ascii="Arial" w:hAnsi="Arial" w:cs="Arial"/>
        </w:rPr>
        <w:t>world wide</w:t>
      </w:r>
      <w:proofErr w:type="spellEnd"/>
      <w:r w:rsidRPr="00277AC2">
        <w:rPr>
          <w:rFonts w:ascii="Arial" w:hAnsi="Arial" w:cs="Arial"/>
        </w:rPr>
        <w:t xml:space="preserve">. Through the innovation and invention in new service delivery, the company has ensured a steady supply of their deliverables to their customer even </w:t>
      </w:r>
      <w:r w:rsidRPr="00277AC2">
        <w:rPr>
          <w:rFonts w:ascii="Arial" w:hAnsi="Arial" w:cs="Arial"/>
        </w:rPr>
        <w:lastRenderedPageBreak/>
        <w:t>through the global pandemic (</w:t>
      </w:r>
      <w:r w:rsidRPr="00277AC2">
        <w:rPr>
          <w:rFonts w:ascii="Arial" w:hAnsi="Arial" w:cs="Arial"/>
          <w:color w:val="222222"/>
          <w:shd w:val="clear" w:color="auto" w:fill="FFFFFF"/>
        </w:rPr>
        <w:t>Fisher et al., 2020</w:t>
      </w:r>
      <w:r w:rsidR="0037746F" w:rsidRPr="00277AC2">
        <w:rPr>
          <w:rFonts w:ascii="Arial" w:hAnsi="Arial" w:cs="Arial"/>
          <w:color w:val="222222"/>
          <w:shd w:val="clear" w:color="auto" w:fill="FFFFFF"/>
        </w:rPr>
        <w:t xml:space="preserve"> </w:t>
      </w:r>
      <w:proofErr w:type="gramStart"/>
      <w:r w:rsidR="0037746F" w:rsidRPr="00277AC2">
        <w:rPr>
          <w:rFonts w:ascii="Arial" w:hAnsi="Arial" w:cs="Arial"/>
          <w:color w:val="222222"/>
          <w:shd w:val="clear" w:color="auto" w:fill="FFFFFF"/>
        </w:rPr>
        <w:t>pp  16</w:t>
      </w:r>
      <w:proofErr w:type="gramEnd"/>
      <w:r w:rsidRPr="00277AC2">
        <w:rPr>
          <w:rFonts w:ascii="Arial" w:hAnsi="Arial" w:cs="Arial"/>
          <w:color w:val="222222"/>
          <w:shd w:val="clear" w:color="auto" w:fill="FFFFFF"/>
        </w:rPr>
        <w:t>)</w:t>
      </w:r>
      <w:r w:rsidRPr="00277AC2">
        <w:rPr>
          <w:rFonts w:ascii="Arial" w:hAnsi="Arial" w:cs="Arial"/>
        </w:rPr>
        <w:t>. The effectiveness in processing their products, storing, sharing, and applying information integration has been the cornerstone for creating a successful organization. The organization has embraced a robust working culture that creates unity and integration among its employees. The company is growth-oriented and majorly focused on its consumer satisfaction and creating a faster way of delivering products to the consumers. It is imperative to say the company has revolutionized the online or the e-commerce platform to a whole new level with its incredibly efficiently managed activities. Through the various models, amazon maintains a functional system free from risks of failure</w:t>
      </w:r>
      <w:r w:rsidR="005019F8" w:rsidRPr="00277AC2">
        <w:rPr>
          <w:rFonts w:ascii="Arial" w:hAnsi="Arial" w:cs="Arial"/>
        </w:rPr>
        <w:t xml:space="preserve"> (</w:t>
      </w:r>
      <w:proofErr w:type="spellStart"/>
      <w:r w:rsidR="005019F8" w:rsidRPr="00277AC2">
        <w:rPr>
          <w:rFonts w:ascii="Arial" w:hAnsi="Arial" w:cs="Arial"/>
          <w:color w:val="222222"/>
          <w:shd w:val="clear" w:color="auto" w:fill="FFFFFF"/>
        </w:rPr>
        <w:t>Niknazar</w:t>
      </w:r>
      <w:proofErr w:type="spellEnd"/>
      <w:r w:rsidR="005019F8" w:rsidRPr="00277AC2">
        <w:rPr>
          <w:rFonts w:ascii="Arial" w:hAnsi="Arial" w:cs="Arial"/>
          <w:color w:val="222222"/>
          <w:shd w:val="clear" w:color="auto" w:fill="FFFFFF"/>
        </w:rPr>
        <w:t xml:space="preserve"> &amp; </w:t>
      </w:r>
      <w:proofErr w:type="spellStart"/>
      <w:r w:rsidR="005019F8" w:rsidRPr="00277AC2">
        <w:rPr>
          <w:rFonts w:ascii="Arial" w:hAnsi="Arial" w:cs="Arial"/>
          <w:color w:val="222222"/>
          <w:shd w:val="clear" w:color="auto" w:fill="FFFFFF"/>
        </w:rPr>
        <w:t>Bourgault</w:t>
      </w:r>
      <w:proofErr w:type="spellEnd"/>
      <w:r w:rsidR="005019F8" w:rsidRPr="00277AC2">
        <w:rPr>
          <w:rFonts w:ascii="Arial" w:hAnsi="Arial" w:cs="Arial"/>
          <w:color w:val="222222"/>
          <w:shd w:val="clear" w:color="auto" w:fill="FFFFFF"/>
        </w:rPr>
        <w:t>, 2017</w:t>
      </w:r>
      <w:r w:rsidR="0037746F" w:rsidRPr="00277AC2">
        <w:rPr>
          <w:rFonts w:ascii="Arial" w:hAnsi="Arial" w:cs="Arial"/>
          <w:color w:val="222222"/>
          <w:shd w:val="clear" w:color="auto" w:fill="FFFFFF"/>
        </w:rPr>
        <w:t xml:space="preserve"> pp. 14</w:t>
      </w:r>
      <w:r w:rsidR="005019F8" w:rsidRPr="00277AC2">
        <w:rPr>
          <w:rFonts w:ascii="Arial" w:hAnsi="Arial" w:cs="Arial"/>
          <w:color w:val="222222"/>
          <w:shd w:val="clear" w:color="auto" w:fill="FFFFFF"/>
        </w:rPr>
        <w:t>)</w:t>
      </w:r>
      <w:r w:rsidRPr="00277AC2">
        <w:rPr>
          <w:rFonts w:ascii="Arial" w:hAnsi="Arial" w:cs="Arial"/>
        </w:rPr>
        <w:t>. It ensures a creative solution is identified to any of the problems that may hinder effective service provision to their respective clients.</w:t>
      </w:r>
    </w:p>
    <w:p w14:paraId="26FF7BAD" w14:textId="77777777" w:rsidR="0041557C" w:rsidRPr="00277AC2" w:rsidRDefault="0041557C" w:rsidP="00277AC2">
      <w:pPr>
        <w:tabs>
          <w:tab w:val="left" w:pos="1020"/>
        </w:tabs>
        <w:spacing w:line="360" w:lineRule="auto"/>
        <w:jc w:val="both"/>
        <w:rPr>
          <w:rFonts w:ascii="Arial" w:hAnsi="Arial" w:cs="Arial"/>
        </w:rPr>
      </w:pPr>
      <w:r w:rsidRPr="00277AC2">
        <w:rPr>
          <w:rFonts w:ascii="Arial" w:hAnsi="Arial" w:cs="Arial"/>
        </w:rPr>
        <w:t>Knowl</w:t>
      </w:r>
      <w:r w:rsidR="005D7360" w:rsidRPr="00277AC2">
        <w:rPr>
          <w:rFonts w:ascii="Arial" w:hAnsi="Arial" w:cs="Arial"/>
        </w:rPr>
        <w:t>edg</w:t>
      </w:r>
      <w:r w:rsidRPr="00277AC2">
        <w:rPr>
          <w:rFonts w:ascii="Arial" w:hAnsi="Arial" w:cs="Arial"/>
        </w:rPr>
        <w:t>e manag</w:t>
      </w:r>
      <w:r w:rsidR="005D7360" w:rsidRPr="00277AC2">
        <w:rPr>
          <w:rFonts w:ascii="Arial" w:hAnsi="Arial" w:cs="Arial"/>
        </w:rPr>
        <w:t>em</w:t>
      </w:r>
      <w:r w:rsidRPr="00277AC2">
        <w:rPr>
          <w:rFonts w:ascii="Arial" w:hAnsi="Arial" w:cs="Arial"/>
        </w:rPr>
        <w:t xml:space="preserve">ent is an essential part </w:t>
      </w:r>
      <w:r w:rsidR="005D7360" w:rsidRPr="00277AC2">
        <w:rPr>
          <w:rFonts w:ascii="Arial" w:hAnsi="Arial" w:cs="Arial"/>
        </w:rPr>
        <w:t>of</w:t>
      </w:r>
      <w:r w:rsidRPr="00277AC2">
        <w:rPr>
          <w:rFonts w:ascii="Arial" w:hAnsi="Arial" w:cs="Arial"/>
        </w:rPr>
        <w:t xml:space="preserve"> </w:t>
      </w:r>
      <w:r w:rsidR="005D7360" w:rsidRPr="00277AC2">
        <w:rPr>
          <w:rFonts w:ascii="Arial" w:hAnsi="Arial" w:cs="Arial"/>
        </w:rPr>
        <w:t xml:space="preserve">the </w:t>
      </w:r>
      <w:r w:rsidRPr="00277AC2">
        <w:rPr>
          <w:rFonts w:ascii="Arial" w:hAnsi="Arial" w:cs="Arial"/>
        </w:rPr>
        <w:t xml:space="preserve">management of every </w:t>
      </w:r>
      <w:proofErr w:type="spellStart"/>
      <w:r w:rsidRPr="00277AC2">
        <w:rPr>
          <w:rFonts w:ascii="Arial" w:hAnsi="Arial" w:cs="Arial"/>
        </w:rPr>
        <w:t>orgaznoaitions</w:t>
      </w:r>
      <w:proofErr w:type="spellEnd"/>
      <w:r w:rsidRPr="00277AC2">
        <w:rPr>
          <w:rFonts w:ascii="Arial" w:hAnsi="Arial" w:cs="Arial"/>
        </w:rPr>
        <w:t xml:space="preserve"> activities. </w:t>
      </w:r>
      <w:r w:rsidR="005D7360" w:rsidRPr="00277AC2">
        <w:rPr>
          <w:rFonts w:ascii="Arial" w:hAnsi="Arial" w:cs="Arial"/>
        </w:rPr>
        <w:t>Like every other organization, Amazon</w:t>
      </w:r>
      <w:r w:rsidRPr="00277AC2">
        <w:rPr>
          <w:rFonts w:ascii="Arial" w:hAnsi="Arial" w:cs="Arial"/>
        </w:rPr>
        <w:t xml:space="preserve"> depends on </w:t>
      </w:r>
      <w:r w:rsidR="005D7360" w:rsidRPr="00277AC2">
        <w:rPr>
          <w:rFonts w:ascii="Arial" w:hAnsi="Arial" w:cs="Arial"/>
        </w:rPr>
        <w:t xml:space="preserve">the efficient m </w:t>
      </w:r>
      <w:proofErr w:type="spellStart"/>
      <w:r w:rsidR="005D7360" w:rsidRPr="00277AC2">
        <w:rPr>
          <w:rFonts w:ascii="Arial" w:hAnsi="Arial" w:cs="Arial"/>
        </w:rPr>
        <w:t>agemnt</w:t>
      </w:r>
      <w:proofErr w:type="spellEnd"/>
      <w:r w:rsidR="005D7360" w:rsidRPr="00277AC2">
        <w:rPr>
          <w:rFonts w:ascii="Arial" w:hAnsi="Arial" w:cs="Arial"/>
        </w:rPr>
        <w:t xml:space="preserve"> of </w:t>
      </w:r>
      <w:proofErr w:type="spellStart"/>
      <w:r w:rsidR="005D7360" w:rsidRPr="00277AC2">
        <w:rPr>
          <w:rFonts w:ascii="Arial" w:hAnsi="Arial" w:cs="Arial"/>
        </w:rPr>
        <w:t>knwledhge</w:t>
      </w:r>
      <w:proofErr w:type="spellEnd"/>
      <w:r w:rsidR="005D7360" w:rsidRPr="00277AC2">
        <w:rPr>
          <w:rFonts w:ascii="Arial" w:hAnsi="Arial" w:cs="Arial"/>
        </w:rPr>
        <w:t xml:space="preserve"> to facilitate</w:t>
      </w:r>
      <w:r w:rsidRPr="00277AC2">
        <w:rPr>
          <w:rFonts w:ascii="Arial" w:hAnsi="Arial" w:cs="Arial"/>
        </w:rPr>
        <w:t xml:space="preserve"> its activities. </w:t>
      </w:r>
      <w:r w:rsidR="005D7360" w:rsidRPr="00277AC2">
        <w:rPr>
          <w:rFonts w:ascii="Arial" w:hAnsi="Arial" w:cs="Arial"/>
        </w:rPr>
        <w:t>T</w:t>
      </w:r>
      <w:r w:rsidRPr="00277AC2">
        <w:rPr>
          <w:rFonts w:ascii="Arial" w:hAnsi="Arial" w:cs="Arial"/>
        </w:rPr>
        <w:t>he orga</w:t>
      </w:r>
      <w:r w:rsidR="005D7360" w:rsidRPr="00277AC2">
        <w:rPr>
          <w:rFonts w:ascii="Arial" w:hAnsi="Arial" w:cs="Arial"/>
        </w:rPr>
        <w:t>niz</w:t>
      </w:r>
      <w:r w:rsidRPr="00277AC2">
        <w:rPr>
          <w:rFonts w:ascii="Arial" w:hAnsi="Arial" w:cs="Arial"/>
        </w:rPr>
        <w:t>atio</w:t>
      </w:r>
      <w:r w:rsidR="005D7360" w:rsidRPr="00277AC2">
        <w:rPr>
          <w:rFonts w:ascii="Arial" w:hAnsi="Arial" w:cs="Arial"/>
        </w:rPr>
        <w:t>n</w:t>
      </w:r>
      <w:r w:rsidRPr="00277AC2">
        <w:rPr>
          <w:rFonts w:ascii="Arial" w:hAnsi="Arial" w:cs="Arial"/>
        </w:rPr>
        <w:t xml:space="preserve"> is concerned </w:t>
      </w:r>
      <w:r w:rsidR="005D7360" w:rsidRPr="00277AC2">
        <w:rPr>
          <w:rFonts w:ascii="Arial" w:hAnsi="Arial" w:cs="Arial"/>
        </w:rPr>
        <w:t xml:space="preserve">about keeping its information within the </w:t>
      </w:r>
      <w:proofErr w:type="spellStart"/>
      <w:r w:rsidR="005D7360" w:rsidRPr="00277AC2">
        <w:rPr>
          <w:rFonts w:ascii="Arial" w:hAnsi="Arial" w:cs="Arial"/>
        </w:rPr>
        <w:t>orgazniaion</w:t>
      </w:r>
      <w:proofErr w:type="spellEnd"/>
      <w:r w:rsidR="005D7360" w:rsidRPr="00277AC2">
        <w:rPr>
          <w:rFonts w:ascii="Arial" w:hAnsi="Arial" w:cs="Arial"/>
        </w:rPr>
        <w:t xml:space="preserve"> and avoiding</w:t>
      </w:r>
      <w:r w:rsidRPr="00277AC2">
        <w:rPr>
          <w:rFonts w:ascii="Arial" w:hAnsi="Arial" w:cs="Arial"/>
        </w:rPr>
        <w:t xml:space="preserve"> any</w:t>
      </w:r>
      <w:r w:rsidR="005D7360" w:rsidRPr="00277AC2">
        <w:rPr>
          <w:rFonts w:ascii="Arial" w:hAnsi="Arial" w:cs="Arial"/>
        </w:rPr>
        <w:t xml:space="preserve"> leaka</w:t>
      </w:r>
      <w:r w:rsidRPr="00277AC2">
        <w:rPr>
          <w:rFonts w:ascii="Arial" w:hAnsi="Arial" w:cs="Arial"/>
        </w:rPr>
        <w:t xml:space="preserve">ge of information that </w:t>
      </w:r>
      <w:r w:rsidR="005D7360" w:rsidRPr="00277AC2">
        <w:rPr>
          <w:rFonts w:ascii="Arial" w:hAnsi="Arial" w:cs="Arial"/>
        </w:rPr>
        <w:t>the competitors can use</w:t>
      </w:r>
      <w:r w:rsidRPr="00277AC2">
        <w:rPr>
          <w:rFonts w:ascii="Arial" w:hAnsi="Arial" w:cs="Arial"/>
        </w:rPr>
        <w:t xml:space="preserve"> for u</w:t>
      </w:r>
      <w:r w:rsidR="005D7360" w:rsidRPr="00277AC2">
        <w:rPr>
          <w:rFonts w:ascii="Arial" w:hAnsi="Arial" w:cs="Arial"/>
        </w:rPr>
        <w:t>ndesir</w:t>
      </w:r>
      <w:r w:rsidRPr="00277AC2">
        <w:rPr>
          <w:rFonts w:ascii="Arial" w:hAnsi="Arial" w:cs="Arial"/>
        </w:rPr>
        <w:t>able purposes</w:t>
      </w:r>
      <w:r w:rsidR="00D62E22" w:rsidRPr="00277AC2">
        <w:rPr>
          <w:rFonts w:ascii="Arial" w:hAnsi="Arial" w:cs="Arial"/>
        </w:rPr>
        <w:t xml:space="preserve"> (</w:t>
      </w:r>
      <w:r w:rsidR="00D62E22" w:rsidRPr="00277AC2">
        <w:rPr>
          <w:rFonts w:ascii="Arial" w:hAnsi="Arial" w:cs="Arial"/>
          <w:color w:val="222222"/>
          <w:shd w:val="clear" w:color="auto" w:fill="FFFFFF"/>
        </w:rPr>
        <w:t>Junior, Ribeiro &amp; Viana, 2021 pp. 66)</w:t>
      </w:r>
      <w:r w:rsidRPr="00277AC2">
        <w:rPr>
          <w:rFonts w:ascii="Arial" w:hAnsi="Arial" w:cs="Arial"/>
        </w:rPr>
        <w:t xml:space="preserve">. </w:t>
      </w:r>
      <w:r w:rsidR="005D7360" w:rsidRPr="00277AC2">
        <w:rPr>
          <w:rFonts w:ascii="Arial" w:hAnsi="Arial" w:cs="Arial"/>
        </w:rPr>
        <w:t>A</w:t>
      </w:r>
      <w:r w:rsidRPr="00277AC2">
        <w:rPr>
          <w:rFonts w:ascii="Arial" w:hAnsi="Arial" w:cs="Arial"/>
        </w:rPr>
        <w:t>mazon has employed the use of various knowledge m</w:t>
      </w:r>
      <w:r w:rsidR="005D7360" w:rsidRPr="00277AC2">
        <w:rPr>
          <w:rFonts w:ascii="Arial" w:hAnsi="Arial" w:cs="Arial"/>
        </w:rPr>
        <w:t>anageme</w:t>
      </w:r>
      <w:r w:rsidRPr="00277AC2">
        <w:rPr>
          <w:rFonts w:ascii="Arial" w:hAnsi="Arial" w:cs="Arial"/>
        </w:rPr>
        <w:t xml:space="preserve">nt (KM) theories in its management. </w:t>
      </w:r>
      <w:r w:rsidR="005D7360" w:rsidRPr="00277AC2">
        <w:rPr>
          <w:rFonts w:ascii="Arial" w:hAnsi="Arial" w:cs="Arial"/>
        </w:rPr>
        <w:t>T</w:t>
      </w:r>
      <w:r w:rsidRPr="00277AC2">
        <w:rPr>
          <w:rFonts w:ascii="Arial" w:hAnsi="Arial" w:cs="Arial"/>
        </w:rPr>
        <w:t xml:space="preserve">he theories include </w:t>
      </w:r>
      <w:r w:rsidR="005D7360" w:rsidRPr="00277AC2">
        <w:rPr>
          <w:rFonts w:ascii="Arial" w:hAnsi="Arial" w:cs="Arial"/>
        </w:rPr>
        <w:t xml:space="preserve">the company's knowledge </w:t>
      </w:r>
      <w:proofErr w:type="spellStart"/>
      <w:r w:rsidR="005D7360" w:rsidRPr="00277AC2">
        <w:rPr>
          <w:rFonts w:ascii="Arial" w:hAnsi="Arial" w:cs="Arial"/>
        </w:rPr>
        <w:t>mangemnt</w:t>
      </w:r>
      <w:proofErr w:type="spellEnd"/>
      <w:r w:rsidR="005D7360" w:rsidRPr="00277AC2">
        <w:rPr>
          <w:rFonts w:ascii="Arial" w:hAnsi="Arial" w:cs="Arial"/>
        </w:rPr>
        <w:t xml:space="preserve"> theory: the organizational </w:t>
      </w:r>
      <w:proofErr w:type="gramStart"/>
      <w:r w:rsidR="005D7360" w:rsidRPr="00277AC2">
        <w:rPr>
          <w:rFonts w:ascii="Arial" w:hAnsi="Arial" w:cs="Arial"/>
        </w:rPr>
        <w:t xml:space="preserve">KM  </w:t>
      </w:r>
      <w:proofErr w:type="spellStart"/>
      <w:r w:rsidR="005D7360" w:rsidRPr="00277AC2">
        <w:rPr>
          <w:rFonts w:ascii="Arial" w:hAnsi="Arial" w:cs="Arial"/>
        </w:rPr>
        <w:t>theory</w:t>
      </w:r>
      <w:proofErr w:type="gramEnd"/>
      <w:r w:rsidR="005D7360" w:rsidRPr="00277AC2">
        <w:rPr>
          <w:rFonts w:ascii="Arial" w:hAnsi="Arial" w:cs="Arial"/>
        </w:rPr>
        <w:t>,ecological</w:t>
      </w:r>
      <w:proofErr w:type="spellEnd"/>
      <w:r w:rsidR="005D7360" w:rsidRPr="00277AC2">
        <w:rPr>
          <w:rFonts w:ascii="Arial" w:hAnsi="Arial" w:cs="Arial"/>
        </w:rPr>
        <w:t xml:space="preserve"> KM theory,</w:t>
      </w:r>
      <w:r w:rsidRPr="00277AC2">
        <w:rPr>
          <w:rFonts w:ascii="Arial" w:hAnsi="Arial" w:cs="Arial"/>
        </w:rPr>
        <w:t xml:space="preserve"> and the technocentric theory.</w:t>
      </w:r>
      <w:r w:rsidR="005D7360" w:rsidRPr="00277AC2">
        <w:rPr>
          <w:rFonts w:ascii="Arial" w:hAnsi="Arial" w:cs="Arial"/>
        </w:rPr>
        <w:t xml:space="preserve"> T</w:t>
      </w:r>
      <w:r w:rsidRPr="00277AC2">
        <w:rPr>
          <w:rFonts w:ascii="Arial" w:hAnsi="Arial" w:cs="Arial"/>
        </w:rPr>
        <w:t xml:space="preserve">he theories </w:t>
      </w:r>
      <w:r w:rsidR="005D7360" w:rsidRPr="00277AC2">
        <w:rPr>
          <w:rFonts w:ascii="Arial" w:hAnsi="Arial" w:cs="Arial"/>
        </w:rPr>
        <w:t>complement one another and have</w:t>
      </w:r>
      <w:r w:rsidRPr="00277AC2">
        <w:rPr>
          <w:rFonts w:ascii="Arial" w:hAnsi="Arial" w:cs="Arial"/>
        </w:rPr>
        <w:t xml:space="preserve"> been creatively used by the company to ensure they have efficien</w:t>
      </w:r>
      <w:r w:rsidR="005D7360" w:rsidRPr="00277AC2">
        <w:rPr>
          <w:rFonts w:ascii="Arial" w:hAnsi="Arial" w:cs="Arial"/>
        </w:rPr>
        <w:t>t</w:t>
      </w:r>
      <w:r w:rsidRPr="00277AC2">
        <w:rPr>
          <w:rFonts w:ascii="Arial" w:hAnsi="Arial" w:cs="Arial"/>
        </w:rPr>
        <w:t xml:space="preserve"> management and service delivery to all their custo</w:t>
      </w:r>
      <w:r w:rsidR="005D7360" w:rsidRPr="00277AC2">
        <w:rPr>
          <w:rFonts w:ascii="Arial" w:hAnsi="Arial" w:cs="Arial"/>
        </w:rPr>
        <w:t>m</w:t>
      </w:r>
      <w:r w:rsidRPr="00277AC2">
        <w:rPr>
          <w:rFonts w:ascii="Arial" w:hAnsi="Arial" w:cs="Arial"/>
        </w:rPr>
        <w:t>ers in the glo</w:t>
      </w:r>
      <w:r w:rsidR="005D7360" w:rsidRPr="00277AC2">
        <w:rPr>
          <w:rFonts w:ascii="Arial" w:hAnsi="Arial" w:cs="Arial"/>
        </w:rPr>
        <w:t>b</w:t>
      </w:r>
      <w:r w:rsidRPr="00277AC2">
        <w:rPr>
          <w:rFonts w:ascii="Arial" w:hAnsi="Arial" w:cs="Arial"/>
        </w:rPr>
        <w:t>al market.</w:t>
      </w:r>
    </w:p>
    <w:p w14:paraId="32386700" w14:textId="77777777" w:rsidR="00DC5442" w:rsidRPr="00277AC2" w:rsidRDefault="00DC5442" w:rsidP="00277AC2">
      <w:pPr>
        <w:tabs>
          <w:tab w:val="left" w:pos="1020"/>
        </w:tabs>
        <w:spacing w:line="360" w:lineRule="auto"/>
        <w:jc w:val="both"/>
        <w:rPr>
          <w:rFonts w:ascii="Arial" w:hAnsi="Arial" w:cs="Arial"/>
        </w:rPr>
      </w:pPr>
      <w:r w:rsidRPr="00277AC2">
        <w:rPr>
          <w:rFonts w:ascii="Arial" w:hAnsi="Arial" w:cs="Arial"/>
        </w:rPr>
        <w:t>This report provides an in</w:t>
      </w:r>
      <w:r w:rsidR="005D7360" w:rsidRPr="00277AC2">
        <w:rPr>
          <w:rFonts w:ascii="Arial" w:hAnsi="Arial" w:cs="Arial"/>
        </w:rPr>
        <w:t>-depth</w:t>
      </w:r>
      <w:r w:rsidRPr="00277AC2">
        <w:rPr>
          <w:rFonts w:ascii="Arial" w:hAnsi="Arial" w:cs="Arial"/>
        </w:rPr>
        <w:t xml:space="preserve"> analysis and understa</w:t>
      </w:r>
      <w:r w:rsidR="005D7360" w:rsidRPr="00277AC2">
        <w:rPr>
          <w:rFonts w:ascii="Arial" w:hAnsi="Arial" w:cs="Arial"/>
        </w:rPr>
        <w:t>ndi</w:t>
      </w:r>
      <w:r w:rsidRPr="00277AC2">
        <w:rPr>
          <w:rFonts w:ascii="Arial" w:hAnsi="Arial" w:cs="Arial"/>
        </w:rPr>
        <w:t xml:space="preserve">ng </w:t>
      </w:r>
      <w:r w:rsidR="005D7360" w:rsidRPr="00277AC2">
        <w:rPr>
          <w:rFonts w:ascii="Arial" w:hAnsi="Arial" w:cs="Arial"/>
        </w:rPr>
        <w:t>of</w:t>
      </w:r>
      <w:r w:rsidRPr="00277AC2">
        <w:rPr>
          <w:rFonts w:ascii="Arial" w:hAnsi="Arial" w:cs="Arial"/>
        </w:rPr>
        <w:t xml:space="preserve"> knowledge information </w:t>
      </w:r>
      <w:r w:rsidR="005D7360" w:rsidRPr="00277AC2">
        <w:rPr>
          <w:rFonts w:ascii="Arial" w:hAnsi="Arial" w:cs="Arial"/>
        </w:rPr>
        <w:t>manage</w:t>
      </w:r>
      <w:r w:rsidRPr="00277AC2">
        <w:rPr>
          <w:rFonts w:ascii="Arial" w:hAnsi="Arial" w:cs="Arial"/>
        </w:rPr>
        <w:t xml:space="preserve">ment and how it can be responsibly applied in an organization. </w:t>
      </w:r>
      <w:r w:rsidR="005D7360" w:rsidRPr="00277AC2">
        <w:rPr>
          <w:rFonts w:ascii="Arial" w:hAnsi="Arial" w:cs="Arial"/>
        </w:rPr>
        <w:t>T</w:t>
      </w:r>
      <w:r w:rsidRPr="00277AC2">
        <w:rPr>
          <w:rFonts w:ascii="Arial" w:hAnsi="Arial" w:cs="Arial"/>
        </w:rPr>
        <w:t>he report shows the m</w:t>
      </w:r>
      <w:r w:rsidR="005D7360" w:rsidRPr="00277AC2">
        <w:rPr>
          <w:rFonts w:ascii="Arial" w:hAnsi="Arial" w:cs="Arial"/>
        </w:rPr>
        <w:t>anageme</w:t>
      </w:r>
      <w:r w:rsidRPr="00277AC2">
        <w:rPr>
          <w:rFonts w:ascii="Arial" w:hAnsi="Arial" w:cs="Arial"/>
        </w:rPr>
        <w:t>nt of information in multinational corporat</w:t>
      </w:r>
      <w:r w:rsidR="005D7360" w:rsidRPr="00277AC2">
        <w:rPr>
          <w:rFonts w:ascii="Arial" w:hAnsi="Arial" w:cs="Arial"/>
        </w:rPr>
        <w:t>ions</w:t>
      </w:r>
      <w:r w:rsidRPr="00277AC2">
        <w:rPr>
          <w:rFonts w:ascii="Arial" w:hAnsi="Arial" w:cs="Arial"/>
        </w:rPr>
        <w:t xml:space="preserve"> that </w:t>
      </w:r>
      <w:r w:rsidR="005D7360" w:rsidRPr="00277AC2">
        <w:rPr>
          <w:rFonts w:ascii="Arial" w:hAnsi="Arial" w:cs="Arial"/>
        </w:rPr>
        <w:t>Amazon</w:t>
      </w:r>
      <w:r w:rsidRPr="00277AC2">
        <w:rPr>
          <w:rFonts w:ascii="Arial" w:hAnsi="Arial" w:cs="Arial"/>
        </w:rPr>
        <w:t xml:space="preserve"> has prov</w:t>
      </w:r>
      <w:r w:rsidR="005D7360" w:rsidRPr="00277AC2">
        <w:rPr>
          <w:rFonts w:ascii="Arial" w:hAnsi="Arial" w:cs="Arial"/>
        </w:rPr>
        <w:t>e</w:t>
      </w:r>
      <w:r w:rsidRPr="00277AC2">
        <w:rPr>
          <w:rFonts w:ascii="Arial" w:hAnsi="Arial" w:cs="Arial"/>
        </w:rPr>
        <w:t>n to be among the leading companies in the worl</w:t>
      </w:r>
      <w:r w:rsidR="005D7360" w:rsidRPr="00277AC2">
        <w:rPr>
          <w:rFonts w:ascii="Arial" w:hAnsi="Arial" w:cs="Arial"/>
        </w:rPr>
        <w:t>d</w:t>
      </w:r>
      <w:r w:rsidRPr="00277AC2">
        <w:rPr>
          <w:rFonts w:ascii="Arial" w:hAnsi="Arial" w:cs="Arial"/>
        </w:rPr>
        <w:t>. Thirdly, it is explicitly expressed in the report how to evaluate and decide on the knowledge information management and ensure a company only employs the most relevant theories</w:t>
      </w:r>
      <w:r w:rsidR="009D44DC" w:rsidRPr="00277AC2">
        <w:rPr>
          <w:rFonts w:ascii="Arial" w:hAnsi="Arial" w:cs="Arial"/>
        </w:rPr>
        <w:t xml:space="preserve"> (</w:t>
      </w:r>
      <w:r w:rsidR="009D44DC" w:rsidRPr="00277AC2">
        <w:rPr>
          <w:rFonts w:ascii="Arial" w:hAnsi="Arial" w:cs="Arial"/>
          <w:color w:val="222222"/>
          <w:shd w:val="clear" w:color="auto" w:fill="FFFFFF"/>
        </w:rPr>
        <w:t>Gordon &amp; Cleland, 2021</w:t>
      </w:r>
      <w:r w:rsidR="009304C0" w:rsidRPr="00277AC2">
        <w:rPr>
          <w:rFonts w:ascii="Arial" w:hAnsi="Arial" w:cs="Arial"/>
          <w:color w:val="222222"/>
          <w:shd w:val="clear" w:color="auto" w:fill="FFFFFF"/>
        </w:rPr>
        <w:t xml:space="preserve"> pp. 55-64</w:t>
      </w:r>
      <w:r w:rsidR="009D44DC" w:rsidRPr="00277AC2">
        <w:rPr>
          <w:rFonts w:ascii="Arial" w:hAnsi="Arial" w:cs="Arial"/>
          <w:color w:val="222222"/>
          <w:shd w:val="clear" w:color="auto" w:fill="FFFFFF"/>
        </w:rPr>
        <w:t>).</w:t>
      </w:r>
      <w:r w:rsidRPr="00277AC2">
        <w:rPr>
          <w:rFonts w:ascii="Arial" w:hAnsi="Arial" w:cs="Arial"/>
        </w:rPr>
        <w:t xml:space="preserve"> .finally</w:t>
      </w:r>
      <w:r w:rsidR="005D7360" w:rsidRPr="00277AC2">
        <w:rPr>
          <w:rFonts w:ascii="Arial" w:hAnsi="Arial" w:cs="Arial"/>
        </w:rPr>
        <w:t>;</w:t>
      </w:r>
      <w:r w:rsidRPr="00277AC2">
        <w:rPr>
          <w:rFonts w:ascii="Arial" w:hAnsi="Arial" w:cs="Arial"/>
        </w:rPr>
        <w:t xml:space="preserve"> this report helps in evaluating the knowledge and in</w:t>
      </w:r>
      <w:r w:rsidR="005D7360" w:rsidRPr="00277AC2">
        <w:rPr>
          <w:rFonts w:ascii="Arial" w:hAnsi="Arial" w:cs="Arial"/>
        </w:rPr>
        <w:t>form</w:t>
      </w:r>
      <w:r w:rsidRPr="00277AC2">
        <w:rPr>
          <w:rFonts w:ascii="Arial" w:hAnsi="Arial" w:cs="Arial"/>
        </w:rPr>
        <w:t>ation management and the best case scenarios for their employ</w:t>
      </w:r>
      <w:r w:rsidR="005D7360" w:rsidRPr="00277AC2">
        <w:rPr>
          <w:rFonts w:ascii="Arial" w:hAnsi="Arial" w:cs="Arial"/>
        </w:rPr>
        <w:t>ees</w:t>
      </w:r>
      <w:r w:rsidRPr="00277AC2">
        <w:rPr>
          <w:rFonts w:ascii="Arial" w:hAnsi="Arial" w:cs="Arial"/>
        </w:rPr>
        <w:t xml:space="preserve"> to ensure there is success in </w:t>
      </w:r>
      <w:r w:rsidR="005D7360" w:rsidRPr="00277AC2">
        <w:rPr>
          <w:rFonts w:ascii="Arial" w:hAnsi="Arial" w:cs="Arial"/>
        </w:rPr>
        <w:t xml:space="preserve">the </w:t>
      </w:r>
      <w:r w:rsidRPr="00277AC2">
        <w:rPr>
          <w:rFonts w:ascii="Arial" w:hAnsi="Arial" w:cs="Arial"/>
        </w:rPr>
        <w:t>manag</w:t>
      </w:r>
      <w:r w:rsidR="005D7360" w:rsidRPr="00277AC2">
        <w:rPr>
          <w:rFonts w:ascii="Arial" w:hAnsi="Arial" w:cs="Arial"/>
        </w:rPr>
        <w:t>eme</w:t>
      </w:r>
      <w:r w:rsidRPr="00277AC2">
        <w:rPr>
          <w:rFonts w:ascii="Arial" w:hAnsi="Arial" w:cs="Arial"/>
        </w:rPr>
        <w:t>nt of activities in the organ</w:t>
      </w:r>
      <w:r w:rsidR="005D7360" w:rsidRPr="00277AC2">
        <w:rPr>
          <w:rFonts w:ascii="Arial" w:hAnsi="Arial" w:cs="Arial"/>
        </w:rPr>
        <w:t>iz</w:t>
      </w:r>
      <w:r w:rsidRPr="00277AC2">
        <w:rPr>
          <w:rFonts w:ascii="Arial" w:hAnsi="Arial" w:cs="Arial"/>
        </w:rPr>
        <w:t>ations in which they are employed.</w:t>
      </w:r>
      <w:r w:rsidR="005D7360" w:rsidRPr="00277AC2">
        <w:rPr>
          <w:rFonts w:ascii="Arial" w:hAnsi="Arial" w:cs="Arial"/>
        </w:rPr>
        <w:t xml:space="preserve"> I</w:t>
      </w:r>
      <w:r w:rsidRPr="00277AC2">
        <w:rPr>
          <w:rFonts w:ascii="Arial" w:hAnsi="Arial" w:cs="Arial"/>
        </w:rPr>
        <w:t>deally, this report is an in</w:t>
      </w:r>
      <w:r w:rsidR="005D7360" w:rsidRPr="00277AC2">
        <w:rPr>
          <w:rFonts w:ascii="Arial" w:hAnsi="Arial" w:cs="Arial"/>
        </w:rPr>
        <w:t>-</w:t>
      </w:r>
      <w:r w:rsidRPr="00277AC2">
        <w:rPr>
          <w:rFonts w:ascii="Arial" w:hAnsi="Arial" w:cs="Arial"/>
        </w:rPr>
        <w:t>depth analysis and evaluation of knowledge information management as a function of the orga</w:t>
      </w:r>
      <w:r w:rsidR="005D7360" w:rsidRPr="00277AC2">
        <w:rPr>
          <w:rFonts w:ascii="Arial" w:hAnsi="Arial" w:cs="Arial"/>
        </w:rPr>
        <w:t>nizati</w:t>
      </w:r>
      <w:r w:rsidRPr="00277AC2">
        <w:rPr>
          <w:rFonts w:ascii="Arial" w:hAnsi="Arial" w:cs="Arial"/>
        </w:rPr>
        <w:t>on management system that is inclined to deliver success and ensure effici</w:t>
      </w:r>
      <w:r w:rsidR="005D7360" w:rsidRPr="00277AC2">
        <w:rPr>
          <w:rFonts w:ascii="Arial" w:hAnsi="Arial" w:cs="Arial"/>
        </w:rPr>
        <w:t>e</w:t>
      </w:r>
      <w:r w:rsidRPr="00277AC2">
        <w:rPr>
          <w:rFonts w:ascii="Arial" w:hAnsi="Arial" w:cs="Arial"/>
        </w:rPr>
        <w:t>nt flow of information in an organization.</w:t>
      </w:r>
    </w:p>
    <w:p w14:paraId="38D44BF5" w14:textId="77777777" w:rsidR="000B41ED" w:rsidRPr="00277AC2" w:rsidRDefault="000B41ED" w:rsidP="00277AC2">
      <w:pPr>
        <w:pStyle w:val="Heading1"/>
        <w:spacing w:line="360" w:lineRule="auto"/>
        <w:rPr>
          <w:rFonts w:ascii="Arial" w:hAnsi="Arial" w:cs="Arial"/>
          <w:sz w:val="22"/>
          <w:szCs w:val="22"/>
        </w:rPr>
      </w:pPr>
      <w:bookmarkStart w:id="2" w:name="_Toc70248306"/>
      <w:r w:rsidRPr="00277AC2">
        <w:rPr>
          <w:rFonts w:ascii="Arial" w:hAnsi="Arial" w:cs="Arial"/>
          <w:sz w:val="22"/>
          <w:szCs w:val="22"/>
        </w:rPr>
        <w:lastRenderedPageBreak/>
        <w:t>Section 1: knowledge and information man</w:t>
      </w:r>
      <w:r w:rsidR="005D7360" w:rsidRPr="00277AC2">
        <w:rPr>
          <w:rFonts w:ascii="Arial" w:hAnsi="Arial" w:cs="Arial"/>
          <w:sz w:val="22"/>
          <w:szCs w:val="22"/>
        </w:rPr>
        <w:t>ageme</w:t>
      </w:r>
      <w:r w:rsidRPr="00277AC2">
        <w:rPr>
          <w:rFonts w:ascii="Arial" w:hAnsi="Arial" w:cs="Arial"/>
          <w:sz w:val="22"/>
          <w:szCs w:val="22"/>
        </w:rPr>
        <w:t>nt</w:t>
      </w:r>
      <w:bookmarkEnd w:id="2"/>
      <w:r w:rsidRPr="00277AC2">
        <w:rPr>
          <w:rFonts w:ascii="Arial" w:hAnsi="Arial" w:cs="Arial"/>
          <w:sz w:val="22"/>
          <w:szCs w:val="22"/>
        </w:rPr>
        <w:t xml:space="preserve"> </w:t>
      </w:r>
    </w:p>
    <w:p w14:paraId="4372D17E" w14:textId="77777777" w:rsidR="000B41ED" w:rsidRPr="00277AC2" w:rsidRDefault="00A17671" w:rsidP="00277AC2">
      <w:pPr>
        <w:pStyle w:val="Heading2"/>
        <w:spacing w:line="360" w:lineRule="auto"/>
        <w:rPr>
          <w:rFonts w:ascii="Arial" w:hAnsi="Arial" w:cs="Arial"/>
          <w:sz w:val="22"/>
          <w:szCs w:val="22"/>
        </w:rPr>
      </w:pPr>
      <w:bookmarkStart w:id="3" w:name="_Toc70248307"/>
      <w:r w:rsidRPr="00277AC2">
        <w:rPr>
          <w:rFonts w:ascii="Arial" w:hAnsi="Arial" w:cs="Arial"/>
          <w:sz w:val="22"/>
          <w:szCs w:val="22"/>
        </w:rPr>
        <w:t>Background of A</w:t>
      </w:r>
      <w:r w:rsidR="00FE47E4" w:rsidRPr="00277AC2">
        <w:rPr>
          <w:rFonts w:ascii="Arial" w:hAnsi="Arial" w:cs="Arial"/>
          <w:sz w:val="22"/>
          <w:szCs w:val="22"/>
        </w:rPr>
        <w:t>mazon</w:t>
      </w:r>
      <w:bookmarkEnd w:id="3"/>
      <w:r w:rsidR="00FE47E4" w:rsidRPr="00277AC2">
        <w:rPr>
          <w:rFonts w:ascii="Arial" w:hAnsi="Arial" w:cs="Arial"/>
          <w:sz w:val="22"/>
          <w:szCs w:val="22"/>
        </w:rPr>
        <w:t xml:space="preserve"> </w:t>
      </w:r>
    </w:p>
    <w:p w14:paraId="26DBA04C" w14:textId="77777777" w:rsidR="006812A1" w:rsidRPr="00277AC2" w:rsidRDefault="006812A1" w:rsidP="00277AC2">
      <w:pPr>
        <w:tabs>
          <w:tab w:val="left" w:pos="1020"/>
        </w:tabs>
        <w:spacing w:line="360" w:lineRule="auto"/>
        <w:jc w:val="both"/>
        <w:rPr>
          <w:rFonts w:ascii="Arial" w:hAnsi="Arial" w:cs="Arial"/>
        </w:rPr>
      </w:pPr>
      <w:r w:rsidRPr="00277AC2">
        <w:rPr>
          <w:rFonts w:ascii="Arial" w:hAnsi="Arial" w:cs="Arial"/>
        </w:rPr>
        <w:t>Amazon i</w:t>
      </w:r>
      <w:r w:rsidR="005D7360" w:rsidRPr="00277AC2">
        <w:rPr>
          <w:rFonts w:ascii="Arial" w:hAnsi="Arial" w:cs="Arial"/>
        </w:rPr>
        <w:t>s</w:t>
      </w:r>
      <w:r w:rsidRPr="00277AC2">
        <w:rPr>
          <w:rFonts w:ascii="Arial" w:hAnsi="Arial" w:cs="Arial"/>
        </w:rPr>
        <w:t xml:space="preserve"> a </w:t>
      </w:r>
      <w:r w:rsidR="005D7360" w:rsidRPr="00277AC2">
        <w:rPr>
          <w:rFonts w:ascii="Arial" w:hAnsi="Arial" w:cs="Arial"/>
        </w:rPr>
        <w:t>multi</w:t>
      </w:r>
      <w:r w:rsidRPr="00277AC2">
        <w:rPr>
          <w:rFonts w:ascii="Arial" w:hAnsi="Arial" w:cs="Arial"/>
        </w:rPr>
        <w:t>national corporation base</w:t>
      </w:r>
      <w:r w:rsidR="005D7360" w:rsidRPr="00277AC2">
        <w:rPr>
          <w:rFonts w:ascii="Arial" w:hAnsi="Arial" w:cs="Arial"/>
        </w:rPr>
        <w:t>d</w:t>
      </w:r>
      <w:r w:rsidRPr="00277AC2">
        <w:rPr>
          <w:rFonts w:ascii="Arial" w:hAnsi="Arial" w:cs="Arial"/>
        </w:rPr>
        <w:t xml:space="preserve"> in </w:t>
      </w:r>
      <w:r w:rsidR="005D7360" w:rsidRPr="00277AC2">
        <w:rPr>
          <w:rFonts w:ascii="Arial" w:hAnsi="Arial" w:cs="Arial"/>
        </w:rPr>
        <w:t>Seat</w:t>
      </w:r>
      <w:r w:rsidRPr="00277AC2">
        <w:rPr>
          <w:rFonts w:ascii="Arial" w:hAnsi="Arial" w:cs="Arial"/>
        </w:rPr>
        <w:t>tle</w:t>
      </w:r>
      <w:r w:rsidR="005D7360" w:rsidRPr="00277AC2">
        <w:rPr>
          <w:rFonts w:ascii="Arial" w:hAnsi="Arial" w:cs="Arial"/>
        </w:rPr>
        <w:t>,</w:t>
      </w:r>
      <w:r w:rsidRPr="00277AC2">
        <w:rPr>
          <w:rFonts w:ascii="Arial" w:hAnsi="Arial" w:cs="Arial"/>
        </w:rPr>
        <w:t xml:space="preserve"> Washington</w:t>
      </w:r>
      <w:r w:rsidR="005D7360" w:rsidRPr="00277AC2">
        <w:rPr>
          <w:rFonts w:ascii="Arial" w:hAnsi="Arial" w:cs="Arial"/>
        </w:rPr>
        <w:t>,</w:t>
      </w:r>
      <w:r w:rsidRPr="00277AC2">
        <w:rPr>
          <w:rFonts w:ascii="Arial" w:hAnsi="Arial" w:cs="Arial"/>
        </w:rPr>
        <w:t xml:space="preserve"> DC. The company </w:t>
      </w:r>
      <w:r w:rsidR="005D7360" w:rsidRPr="00277AC2">
        <w:rPr>
          <w:rFonts w:ascii="Arial" w:hAnsi="Arial" w:cs="Arial"/>
        </w:rPr>
        <w:t>invested by Jeff Bezos in 1924 as a market place for books has risen</w:t>
      </w:r>
      <w:r w:rsidRPr="00277AC2">
        <w:rPr>
          <w:rFonts w:ascii="Arial" w:hAnsi="Arial" w:cs="Arial"/>
        </w:rPr>
        <w:t xml:space="preserve"> through the ranks and surpassed Walmart as the most valuable retailer in the united states</w:t>
      </w:r>
      <w:r w:rsidR="00A17671" w:rsidRPr="00277AC2">
        <w:rPr>
          <w:rFonts w:ascii="Arial" w:hAnsi="Arial" w:cs="Arial"/>
        </w:rPr>
        <w:t xml:space="preserve"> (</w:t>
      </w:r>
      <w:proofErr w:type="spellStart"/>
      <w:r w:rsidR="00A17671" w:rsidRPr="00277AC2">
        <w:rPr>
          <w:rFonts w:ascii="Arial" w:hAnsi="Arial" w:cs="Arial"/>
          <w:color w:val="222222"/>
          <w:shd w:val="clear" w:color="auto" w:fill="FFFFFF"/>
        </w:rPr>
        <w:t>Tadei</w:t>
      </w:r>
      <w:proofErr w:type="spellEnd"/>
      <w:r w:rsidR="00A17671" w:rsidRPr="00277AC2">
        <w:rPr>
          <w:rFonts w:ascii="Arial" w:hAnsi="Arial" w:cs="Arial"/>
          <w:color w:val="222222"/>
          <w:shd w:val="clear" w:color="auto" w:fill="FFFFFF"/>
        </w:rPr>
        <w:t xml:space="preserve"> et </w:t>
      </w:r>
      <w:proofErr w:type="gramStart"/>
      <w:r w:rsidR="00A17671" w:rsidRPr="00277AC2">
        <w:rPr>
          <w:rFonts w:ascii="Arial" w:hAnsi="Arial" w:cs="Arial"/>
          <w:color w:val="222222"/>
          <w:shd w:val="clear" w:color="auto" w:fill="FFFFFF"/>
        </w:rPr>
        <w:t>al .</w:t>
      </w:r>
      <w:proofErr w:type="gramEnd"/>
      <w:r w:rsidR="00A17671" w:rsidRPr="00277AC2">
        <w:rPr>
          <w:rFonts w:ascii="Arial" w:hAnsi="Arial" w:cs="Arial"/>
          <w:color w:val="222222"/>
          <w:shd w:val="clear" w:color="auto" w:fill="FFFFFF"/>
        </w:rPr>
        <w:t>, 2017 pp. 179-196)</w:t>
      </w:r>
      <w:r w:rsidRPr="00277AC2">
        <w:rPr>
          <w:rFonts w:ascii="Arial" w:hAnsi="Arial" w:cs="Arial"/>
        </w:rPr>
        <w:t>.</w:t>
      </w:r>
      <w:r w:rsidR="005D7360" w:rsidRPr="00277AC2">
        <w:rPr>
          <w:rFonts w:ascii="Arial" w:hAnsi="Arial" w:cs="Arial"/>
        </w:rPr>
        <w:t xml:space="preserve"> A</w:t>
      </w:r>
      <w:r w:rsidRPr="00277AC2">
        <w:rPr>
          <w:rFonts w:ascii="Arial" w:hAnsi="Arial" w:cs="Arial"/>
        </w:rPr>
        <w:t>ma</w:t>
      </w:r>
      <w:r w:rsidR="00A17671" w:rsidRPr="00277AC2">
        <w:rPr>
          <w:rFonts w:ascii="Arial" w:hAnsi="Arial" w:cs="Arial"/>
        </w:rPr>
        <w:t>zon is currently among the top five</w:t>
      </w:r>
      <w:r w:rsidRPr="00277AC2">
        <w:rPr>
          <w:rFonts w:ascii="Arial" w:hAnsi="Arial" w:cs="Arial"/>
        </w:rPr>
        <w:t xml:space="preserve"> big companies in </w:t>
      </w:r>
      <w:r w:rsidR="005D7360" w:rsidRPr="00277AC2">
        <w:rPr>
          <w:rFonts w:ascii="Arial" w:hAnsi="Arial" w:cs="Arial"/>
        </w:rPr>
        <w:t>Am</w:t>
      </w:r>
      <w:r w:rsidRPr="00277AC2">
        <w:rPr>
          <w:rFonts w:ascii="Arial" w:hAnsi="Arial" w:cs="Arial"/>
        </w:rPr>
        <w:t xml:space="preserve">erica and across the globe in information technology. </w:t>
      </w:r>
      <w:r w:rsidR="005D7360" w:rsidRPr="00277AC2">
        <w:rPr>
          <w:rFonts w:ascii="Arial" w:hAnsi="Arial" w:cs="Arial"/>
        </w:rPr>
        <w:t>C</w:t>
      </w:r>
      <w:r w:rsidRPr="00277AC2">
        <w:rPr>
          <w:rFonts w:ascii="Arial" w:hAnsi="Arial" w:cs="Arial"/>
        </w:rPr>
        <w:t>onsiderably, the company deals in a wide range of products from e</w:t>
      </w:r>
      <w:r w:rsidR="005D7360" w:rsidRPr="00277AC2">
        <w:rPr>
          <w:rFonts w:ascii="Arial" w:hAnsi="Arial" w:cs="Arial"/>
        </w:rPr>
        <w:t>-</w:t>
      </w:r>
      <w:r w:rsidRPr="00277AC2">
        <w:rPr>
          <w:rFonts w:ascii="Arial" w:hAnsi="Arial" w:cs="Arial"/>
        </w:rPr>
        <w:t>commerce, computing, digital streaming</w:t>
      </w:r>
      <w:r w:rsidR="005D7360" w:rsidRPr="00277AC2">
        <w:rPr>
          <w:rFonts w:ascii="Arial" w:hAnsi="Arial" w:cs="Arial"/>
        </w:rPr>
        <w:t xml:space="preserve"> </w:t>
      </w:r>
      <w:r w:rsidRPr="00277AC2">
        <w:rPr>
          <w:rFonts w:ascii="Arial" w:hAnsi="Arial" w:cs="Arial"/>
        </w:rPr>
        <w:t xml:space="preserve">and artificial intelligence. </w:t>
      </w:r>
      <w:r w:rsidR="005D7360" w:rsidRPr="00277AC2">
        <w:rPr>
          <w:rFonts w:ascii="Arial" w:hAnsi="Arial" w:cs="Arial"/>
        </w:rPr>
        <w:t>T</w:t>
      </w:r>
      <w:r w:rsidRPr="00277AC2">
        <w:rPr>
          <w:rFonts w:ascii="Arial" w:hAnsi="Arial" w:cs="Arial"/>
        </w:rPr>
        <w:t xml:space="preserve">he company enjoys </w:t>
      </w:r>
      <w:r w:rsidR="005D7360" w:rsidRPr="00277AC2">
        <w:rPr>
          <w:rFonts w:ascii="Arial" w:hAnsi="Arial" w:cs="Arial"/>
        </w:rPr>
        <w:t>highly competent employees and a</w:t>
      </w:r>
      <w:r w:rsidRPr="00277AC2">
        <w:rPr>
          <w:rFonts w:ascii="Arial" w:hAnsi="Arial" w:cs="Arial"/>
        </w:rPr>
        <w:t xml:space="preserve"> s</w:t>
      </w:r>
      <w:r w:rsidR="005D7360" w:rsidRPr="00277AC2">
        <w:rPr>
          <w:rFonts w:ascii="Arial" w:hAnsi="Arial" w:cs="Arial"/>
        </w:rPr>
        <w:t>k</w:t>
      </w:r>
      <w:r w:rsidRPr="00277AC2">
        <w:rPr>
          <w:rFonts w:ascii="Arial" w:hAnsi="Arial" w:cs="Arial"/>
        </w:rPr>
        <w:t>illed m</w:t>
      </w:r>
      <w:r w:rsidR="005D7360" w:rsidRPr="00277AC2">
        <w:rPr>
          <w:rFonts w:ascii="Arial" w:hAnsi="Arial" w:cs="Arial"/>
        </w:rPr>
        <w:t>anageme</w:t>
      </w:r>
      <w:r w:rsidRPr="00277AC2">
        <w:rPr>
          <w:rFonts w:ascii="Arial" w:hAnsi="Arial" w:cs="Arial"/>
        </w:rPr>
        <w:t>nt system that creates a pool of reso</w:t>
      </w:r>
      <w:r w:rsidR="005D7360" w:rsidRPr="00277AC2">
        <w:rPr>
          <w:rFonts w:ascii="Arial" w:hAnsi="Arial" w:cs="Arial"/>
        </w:rPr>
        <w:t>u</w:t>
      </w:r>
      <w:r w:rsidRPr="00277AC2">
        <w:rPr>
          <w:rFonts w:ascii="Arial" w:hAnsi="Arial" w:cs="Arial"/>
        </w:rPr>
        <w:t xml:space="preserve">rceful </w:t>
      </w:r>
      <w:proofErr w:type="spellStart"/>
      <w:r w:rsidRPr="00277AC2">
        <w:rPr>
          <w:rFonts w:ascii="Arial" w:hAnsi="Arial" w:cs="Arial"/>
        </w:rPr>
        <w:t>labo</w:t>
      </w:r>
      <w:r w:rsidR="005D7360" w:rsidRPr="00277AC2">
        <w:rPr>
          <w:rFonts w:ascii="Arial" w:hAnsi="Arial" w:cs="Arial"/>
        </w:rPr>
        <w:t>ur</w:t>
      </w:r>
      <w:proofErr w:type="spellEnd"/>
      <w:r w:rsidRPr="00277AC2">
        <w:rPr>
          <w:rFonts w:ascii="Arial" w:hAnsi="Arial" w:cs="Arial"/>
        </w:rPr>
        <w:t xml:space="preserve">. </w:t>
      </w:r>
      <w:r w:rsidR="005D7360" w:rsidRPr="00277AC2">
        <w:rPr>
          <w:rFonts w:ascii="Arial" w:hAnsi="Arial" w:cs="Arial"/>
        </w:rPr>
        <w:t>T</w:t>
      </w:r>
      <w:r w:rsidRPr="00277AC2">
        <w:rPr>
          <w:rFonts w:ascii="Arial" w:hAnsi="Arial" w:cs="Arial"/>
        </w:rPr>
        <w:t xml:space="preserve">he company has mastered the art of creativity and innovation and </w:t>
      </w:r>
      <w:r w:rsidR="005D7360" w:rsidRPr="00277AC2">
        <w:rPr>
          <w:rFonts w:ascii="Arial" w:hAnsi="Arial" w:cs="Arial"/>
        </w:rPr>
        <w:t>has remained</w:t>
      </w:r>
      <w:r w:rsidRPr="00277AC2">
        <w:rPr>
          <w:rFonts w:ascii="Arial" w:hAnsi="Arial" w:cs="Arial"/>
        </w:rPr>
        <w:t xml:space="preserve"> among the leading innovators and crea</w:t>
      </w:r>
      <w:r w:rsidR="005D7360" w:rsidRPr="00277AC2">
        <w:rPr>
          <w:rFonts w:ascii="Arial" w:hAnsi="Arial" w:cs="Arial"/>
        </w:rPr>
        <w:t>t</w:t>
      </w:r>
      <w:r w:rsidRPr="00277AC2">
        <w:rPr>
          <w:rFonts w:ascii="Arial" w:hAnsi="Arial" w:cs="Arial"/>
        </w:rPr>
        <w:t>ors of new technology lie</w:t>
      </w:r>
      <w:r w:rsidR="005D7360" w:rsidRPr="00277AC2">
        <w:rPr>
          <w:rFonts w:ascii="Arial" w:hAnsi="Arial" w:cs="Arial"/>
        </w:rPr>
        <w:t>,</w:t>
      </w:r>
      <w:r w:rsidRPr="00277AC2">
        <w:rPr>
          <w:rFonts w:ascii="Arial" w:hAnsi="Arial" w:cs="Arial"/>
        </w:rPr>
        <w:t xml:space="preserve"> </w:t>
      </w:r>
      <w:r w:rsidR="005D7360" w:rsidRPr="00277AC2">
        <w:rPr>
          <w:rFonts w:ascii="Arial" w:hAnsi="Arial" w:cs="Arial"/>
        </w:rPr>
        <w:t xml:space="preserve">like </w:t>
      </w:r>
      <w:proofErr w:type="spellStart"/>
      <w:r w:rsidRPr="00277AC2">
        <w:rPr>
          <w:rFonts w:ascii="Arial" w:hAnsi="Arial" w:cs="Arial"/>
        </w:rPr>
        <w:t>Alexa.Amazon</w:t>
      </w:r>
      <w:proofErr w:type="spellEnd"/>
      <w:r w:rsidRPr="00277AC2">
        <w:rPr>
          <w:rFonts w:ascii="Arial" w:hAnsi="Arial" w:cs="Arial"/>
        </w:rPr>
        <w:t xml:space="preserve"> is currently a g</w:t>
      </w:r>
      <w:r w:rsidR="005D7360" w:rsidRPr="00277AC2">
        <w:rPr>
          <w:rFonts w:ascii="Arial" w:hAnsi="Arial" w:cs="Arial"/>
        </w:rPr>
        <w:t>l</w:t>
      </w:r>
      <w:r w:rsidRPr="00277AC2">
        <w:rPr>
          <w:rFonts w:ascii="Arial" w:hAnsi="Arial" w:cs="Arial"/>
        </w:rPr>
        <w:t xml:space="preserve">obal supplier of products and has established its stores in various counties to ensure continuity inactivity. </w:t>
      </w:r>
      <w:r w:rsidR="005D7360" w:rsidRPr="00277AC2">
        <w:rPr>
          <w:rFonts w:ascii="Arial" w:hAnsi="Arial" w:cs="Arial"/>
        </w:rPr>
        <w:t>T</w:t>
      </w:r>
      <w:r w:rsidRPr="00277AC2">
        <w:rPr>
          <w:rFonts w:ascii="Arial" w:hAnsi="Arial" w:cs="Arial"/>
        </w:rPr>
        <w:t xml:space="preserve">hroughout the coronavirus pandemic, </w:t>
      </w:r>
      <w:r w:rsidR="005D7360" w:rsidRPr="00277AC2">
        <w:rPr>
          <w:rFonts w:ascii="Arial" w:hAnsi="Arial" w:cs="Arial"/>
        </w:rPr>
        <w:t>A</w:t>
      </w:r>
      <w:r w:rsidRPr="00277AC2">
        <w:rPr>
          <w:rFonts w:ascii="Arial" w:hAnsi="Arial" w:cs="Arial"/>
        </w:rPr>
        <w:t xml:space="preserve">mazon has come out to be innovative in </w:t>
      </w:r>
      <w:r w:rsidR="005D7360" w:rsidRPr="00277AC2">
        <w:rPr>
          <w:rFonts w:ascii="Arial" w:hAnsi="Arial" w:cs="Arial"/>
        </w:rPr>
        <w:t>providing</w:t>
      </w:r>
      <w:r w:rsidRPr="00277AC2">
        <w:rPr>
          <w:rFonts w:ascii="Arial" w:hAnsi="Arial" w:cs="Arial"/>
        </w:rPr>
        <w:t xml:space="preserve"> their goods and services to help avoid movement and ensure the virus is contained</w:t>
      </w:r>
      <w:r w:rsidR="00F86F2B" w:rsidRPr="00277AC2">
        <w:rPr>
          <w:rFonts w:ascii="Arial" w:hAnsi="Arial" w:cs="Arial"/>
        </w:rPr>
        <w:t xml:space="preserve"> (</w:t>
      </w:r>
      <w:proofErr w:type="spellStart"/>
      <w:proofErr w:type="gramStart"/>
      <w:r w:rsidR="00F86F2B" w:rsidRPr="00277AC2">
        <w:rPr>
          <w:rFonts w:ascii="Arial" w:hAnsi="Arial" w:cs="Arial"/>
          <w:color w:val="222222"/>
          <w:shd w:val="clear" w:color="auto" w:fill="FFFFFF"/>
        </w:rPr>
        <w:t>Frederico</w:t>
      </w:r>
      <w:proofErr w:type="spellEnd"/>
      <w:r w:rsidR="00F86F2B" w:rsidRPr="00277AC2">
        <w:rPr>
          <w:rFonts w:ascii="Arial" w:hAnsi="Arial" w:cs="Arial"/>
          <w:color w:val="222222"/>
          <w:shd w:val="clear" w:color="auto" w:fill="FFFFFF"/>
        </w:rPr>
        <w:t xml:space="preserve">,  </w:t>
      </w:r>
      <w:proofErr w:type="spellStart"/>
      <w:r w:rsidR="00F86F2B" w:rsidRPr="00277AC2">
        <w:rPr>
          <w:rFonts w:ascii="Arial" w:hAnsi="Arial" w:cs="Arial"/>
          <w:color w:val="222222"/>
          <w:shd w:val="clear" w:color="auto" w:fill="FFFFFF"/>
        </w:rPr>
        <w:t>Zuanon</w:t>
      </w:r>
      <w:proofErr w:type="spellEnd"/>
      <w:proofErr w:type="gramEnd"/>
      <w:r w:rsidR="00F86F2B" w:rsidRPr="00277AC2">
        <w:rPr>
          <w:rFonts w:ascii="Arial" w:hAnsi="Arial" w:cs="Arial"/>
          <w:color w:val="222222"/>
          <w:shd w:val="clear" w:color="auto" w:fill="FFFFFF"/>
        </w:rPr>
        <w:t xml:space="preserve"> &amp; De Marco 2018 pp.12-19)</w:t>
      </w:r>
      <w:r w:rsidRPr="00277AC2">
        <w:rPr>
          <w:rFonts w:ascii="Arial" w:hAnsi="Arial" w:cs="Arial"/>
        </w:rPr>
        <w:t xml:space="preserve">. </w:t>
      </w:r>
      <w:r w:rsidR="005D7360" w:rsidRPr="00277AC2">
        <w:rPr>
          <w:rFonts w:ascii="Arial" w:hAnsi="Arial" w:cs="Arial"/>
        </w:rPr>
        <w:t>Further</w:t>
      </w:r>
      <w:r w:rsidRPr="00277AC2">
        <w:rPr>
          <w:rFonts w:ascii="Arial" w:hAnsi="Arial" w:cs="Arial"/>
        </w:rPr>
        <w:t>, th</w:t>
      </w:r>
      <w:r w:rsidR="005D7360" w:rsidRPr="00277AC2">
        <w:rPr>
          <w:rFonts w:ascii="Arial" w:hAnsi="Arial" w:cs="Arial"/>
        </w:rPr>
        <w:t xml:space="preserve">rough </w:t>
      </w:r>
      <w:proofErr w:type="spellStart"/>
      <w:r w:rsidR="005D7360" w:rsidRPr="00277AC2">
        <w:rPr>
          <w:rFonts w:ascii="Arial" w:hAnsi="Arial" w:cs="Arial"/>
        </w:rPr>
        <w:t>ots</w:t>
      </w:r>
      <w:proofErr w:type="spellEnd"/>
      <w:r w:rsidR="005D7360" w:rsidRPr="00277AC2">
        <w:rPr>
          <w:rFonts w:ascii="Arial" w:hAnsi="Arial" w:cs="Arial"/>
        </w:rPr>
        <w:t xml:space="preserve"> CSR activities, the company has </w:t>
      </w:r>
      <w:proofErr w:type="spellStart"/>
      <w:r w:rsidR="005D7360" w:rsidRPr="00277AC2">
        <w:rPr>
          <w:rFonts w:ascii="Arial" w:hAnsi="Arial" w:cs="Arial"/>
        </w:rPr>
        <w:t>provicd</w:t>
      </w:r>
      <w:proofErr w:type="spellEnd"/>
      <w:r w:rsidR="005D7360" w:rsidRPr="00277AC2">
        <w:rPr>
          <w:rFonts w:ascii="Arial" w:hAnsi="Arial" w:cs="Arial"/>
        </w:rPr>
        <w:t xml:space="preserve"> help to the </w:t>
      </w:r>
      <w:proofErr w:type="spellStart"/>
      <w:r w:rsidR="005D7360" w:rsidRPr="00277AC2">
        <w:rPr>
          <w:rFonts w:ascii="Arial" w:hAnsi="Arial" w:cs="Arial"/>
        </w:rPr>
        <w:t>memvers</w:t>
      </w:r>
      <w:proofErr w:type="spellEnd"/>
      <w:r w:rsidR="005D7360" w:rsidRPr="00277AC2">
        <w:rPr>
          <w:rFonts w:ascii="Arial" w:hAnsi="Arial" w:cs="Arial"/>
        </w:rPr>
        <w:t xml:space="preserve"> of</w:t>
      </w:r>
      <w:r w:rsidRPr="00277AC2">
        <w:rPr>
          <w:rFonts w:ascii="Arial" w:hAnsi="Arial" w:cs="Arial"/>
        </w:rPr>
        <w:t xml:space="preserve"> society through the coronavirus outbreak. </w:t>
      </w:r>
      <w:r w:rsidR="005D7360" w:rsidRPr="00277AC2">
        <w:rPr>
          <w:rFonts w:ascii="Arial" w:hAnsi="Arial" w:cs="Arial"/>
        </w:rPr>
        <w:t>A</w:t>
      </w:r>
      <w:r w:rsidRPr="00277AC2">
        <w:rPr>
          <w:rFonts w:ascii="Arial" w:hAnsi="Arial" w:cs="Arial"/>
        </w:rPr>
        <w:t>mazon is a force to rec</w:t>
      </w:r>
      <w:r w:rsidR="005D7360" w:rsidRPr="00277AC2">
        <w:rPr>
          <w:rFonts w:ascii="Arial" w:hAnsi="Arial" w:cs="Arial"/>
        </w:rPr>
        <w:t>k</w:t>
      </w:r>
      <w:r w:rsidRPr="00277AC2">
        <w:rPr>
          <w:rFonts w:ascii="Arial" w:hAnsi="Arial" w:cs="Arial"/>
        </w:rPr>
        <w:t xml:space="preserve">on with and an epitome of success in </w:t>
      </w:r>
      <w:r w:rsidR="005D7360" w:rsidRPr="00277AC2">
        <w:rPr>
          <w:rFonts w:ascii="Arial" w:hAnsi="Arial" w:cs="Arial"/>
        </w:rPr>
        <w:t xml:space="preserve">the </w:t>
      </w:r>
      <w:r w:rsidRPr="00277AC2">
        <w:rPr>
          <w:rFonts w:ascii="Arial" w:hAnsi="Arial" w:cs="Arial"/>
        </w:rPr>
        <w:t>retail business as far as global supply is concerned.</w:t>
      </w:r>
    </w:p>
    <w:p w14:paraId="52A14F10" w14:textId="77777777" w:rsidR="0069532B" w:rsidRPr="00277AC2" w:rsidRDefault="00D33F87" w:rsidP="00277AC2">
      <w:pPr>
        <w:pStyle w:val="Heading1"/>
      </w:pPr>
      <w:bookmarkStart w:id="4" w:name="_Toc70248308"/>
      <w:r w:rsidRPr="00277AC2">
        <w:t xml:space="preserve">What </w:t>
      </w:r>
      <w:proofErr w:type="gramStart"/>
      <w:r w:rsidRPr="00277AC2">
        <w:t xml:space="preserve">is </w:t>
      </w:r>
      <w:r w:rsidR="00935EC1" w:rsidRPr="00277AC2">
        <w:t xml:space="preserve"> knowledge</w:t>
      </w:r>
      <w:proofErr w:type="gramEnd"/>
      <w:r w:rsidR="00935EC1" w:rsidRPr="00277AC2">
        <w:t xml:space="preserve"> management, KM</w:t>
      </w:r>
      <w:bookmarkEnd w:id="4"/>
    </w:p>
    <w:p w14:paraId="1162EF48" w14:textId="77777777" w:rsidR="00D33F87" w:rsidRPr="00277AC2" w:rsidRDefault="00BE4863" w:rsidP="00277AC2">
      <w:pPr>
        <w:tabs>
          <w:tab w:val="left" w:pos="1020"/>
        </w:tabs>
        <w:spacing w:line="360" w:lineRule="auto"/>
        <w:jc w:val="both"/>
        <w:rPr>
          <w:rFonts w:ascii="Arial" w:hAnsi="Arial" w:cs="Arial"/>
        </w:rPr>
      </w:pPr>
      <w:r w:rsidRPr="000B65CB">
        <w:rPr>
          <w:rFonts w:ascii="Arial" w:hAnsi="Arial" w:cs="Arial"/>
          <w:bCs/>
        </w:rPr>
        <w:t>Knowledge</w:t>
      </w:r>
      <w:r w:rsidRPr="00277AC2">
        <w:rPr>
          <w:rFonts w:ascii="Arial" w:hAnsi="Arial" w:cs="Arial"/>
        </w:rPr>
        <w:t xml:space="preserve"> Management (KM) is capturing, </w:t>
      </w:r>
      <w:proofErr w:type="gramStart"/>
      <w:r w:rsidRPr="00277AC2">
        <w:rPr>
          <w:rFonts w:ascii="Arial" w:hAnsi="Arial" w:cs="Arial"/>
        </w:rPr>
        <w:t>distributing</w:t>
      </w:r>
      <w:proofErr w:type="gramEnd"/>
      <w:r w:rsidR="00FF0F75" w:rsidRPr="00277AC2">
        <w:rPr>
          <w:rFonts w:ascii="Arial" w:hAnsi="Arial" w:cs="Arial"/>
        </w:rPr>
        <w:t xml:space="preserve"> </w:t>
      </w:r>
      <w:r w:rsidRPr="00277AC2">
        <w:rPr>
          <w:rFonts w:ascii="Arial" w:hAnsi="Arial" w:cs="Arial"/>
        </w:rPr>
        <w:t xml:space="preserve">and effectively using </w:t>
      </w:r>
      <w:r w:rsidR="005D7360" w:rsidRPr="00277AC2">
        <w:rPr>
          <w:rFonts w:ascii="Arial" w:hAnsi="Arial" w:cs="Arial"/>
        </w:rPr>
        <w:t xml:space="preserve">the </w:t>
      </w:r>
      <w:r w:rsidRPr="00277AC2">
        <w:rPr>
          <w:rFonts w:ascii="Arial" w:hAnsi="Arial" w:cs="Arial"/>
        </w:rPr>
        <w:t>information in an organization.</w:t>
      </w:r>
      <w:r w:rsidR="005D7360" w:rsidRPr="00277AC2">
        <w:rPr>
          <w:rFonts w:ascii="Arial" w:hAnsi="Arial" w:cs="Arial"/>
        </w:rPr>
        <w:t xml:space="preserve"> Different </w:t>
      </w:r>
      <w:proofErr w:type="spellStart"/>
      <w:r w:rsidR="005D7360" w:rsidRPr="00277AC2">
        <w:rPr>
          <w:rFonts w:ascii="Arial" w:hAnsi="Arial" w:cs="Arial"/>
        </w:rPr>
        <w:t>organisations</w:t>
      </w:r>
      <w:proofErr w:type="spellEnd"/>
      <w:r w:rsidR="005D7360" w:rsidRPr="00277AC2">
        <w:rPr>
          <w:rFonts w:ascii="Arial" w:hAnsi="Arial" w:cs="Arial"/>
        </w:rPr>
        <w:t xml:space="preserve"> can use knowledge management in different ways depending on the </w:t>
      </w:r>
      <w:proofErr w:type="spellStart"/>
      <w:r w:rsidR="005D7360" w:rsidRPr="00277AC2">
        <w:rPr>
          <w:rFonts w:ascii="Arial" w:hAnsi="Arial" w:cs="Arial"/>
        </w:rPr>
        <w:t>orgazoayional</w:t>
      </w:r>
      <w:proofErr w:type="spellEnd"/>
      <w:r w:rsidR="005D7360" w:rsidRPr="00277AC2">
        <w:rPr>
          <w:rFonts w:ascii="Arial" w:hAnsi="Arial" w:cs="Arial"/>
        </w:rPr>
        <w:t xml:space="preserve"> </w:t>
      </w:r>
      <w:proofErr w:type="spellStart"/>
      <w:r w:rsidR="005D7360" w:rsidRPr="00277AC2">
        <w:rPr>
          <w:rFonts w:ascii="Arial" w:hAnsi="Arial" w:cs="Arial"/>
        </w:rPr>
        <w:t>strucere</w:t>
      </w:r>
      <w:proofErr w:type="spellEnd"/>
      <w:r w:rsidR="005D7360" w:rsidRPr="00277AC2">
        <w:rPr>
          <w:rFonts w:ascii="Arial" w:hAnsi="Arial" w:cs="Arial"/>
        </w:rPr>
        <w:t xml:space="preserve"> </w:t>
      </w:r>
      <w:proofErr w:type="spellStart"/>
      <w:r w:rsidR="005D7360" w:rsidRPr="00277AC2">
        <w:rPr>
          <w:rFonts w:ascii="Arial" w:hAnsi="Arial" w:cs="Arial"/>
        </w:rPr>
        <w:t>hoals</w:t>
      </w:r>
      <w:proofErr w:type="spellEnd"/>
      <w:r w:rsidR="005D7360" w:rsidRPr="00277AC2">
        <w:rPr>
          <w:rFonts w:ascii="Arial" w:hAnsi="Arial" w:cs="Arial"/>
        </w:rPr>
        <w:t xml:space="preserve"> and objectives .knowledge </w:t>
      </w:r>
      <w:proofErr w:type="spellStart"/>
      <w:r w:rsidR="005D7360" w:rsidRPr="00277AC2">
        <w:rPr>
          <w:rFonts w:ascii="Arial" w:hAnsi="Arial" w:cs="Arial"/>
        </w:rPr>
        <w:t>mangemnt</w:t>
      </w:r>
      <w:proofErr w:type="spellEnd"/>
      <w:r w:rsidR="005D7360" w:rsidRPr="00277AC2">
        <w:rPr>
          <w:rFonts w:ascii="Arial" w:hAnsi="Arial" w:cs="Arial"/>
        </w:rPr>
        <w:t xml:space="preserve"> also means containing the valuable </w:t>
      </w:r>
      <w:proofErr w:type="spellStart"/>
      <w:r w:rsidR="005D7360" w:rsidRPr="00277AC2">
        <w:rPr>
          <w:rFonts w:ascii="Arial" w:hAnsi="Arial" w:cs="Arial"/>
        </w:rPr>
        <w:t>organixatiinal</w:t>
      </w:r>
      <w:proofErr w:type="spellEnd"/>
      <w:r w:rsidR="005D7360" w:rsidRPr="00277AC2">
        <w:rPr>
          <w:rFonts w:ascii="Arial" w:hAnsi="Arial" w:cs="Arial"/>
        </w:rPr>
        <w:t xml:space="preserve"> </w:t>
      </w:r>
      <w:proofErr w:type="spellStart"/>
      <w:r w:rsidR="005D7360" w:rsidRPr="00277AC2">
        <w:rPr>
          <w:rFonts w:ascii="Arial" w:hAnsi="Arial" w:cs="Arial"/>
        </w:rPr>
        <w:t>infoemation</w:t>
      </w:r>
      <w:proofErr w:type="spellEnd"/>
      <w:r w:rsidR="005D7360" w:rsidRPr="00277AC2">
        <w:rPr>
          <w:rFonts w:ascii="Arial" w:hAnsi="Arial" w:cs="Arial"/>
        </w:rPr>
        <w:t xml:space="preserve"> within the boundaries</w:t>
      </w:r>
      <w:r w:rsidR="00FF0F75" w:rsidRPr="00277AC2">
        <w:rPr>
          <w:rFonts w:ascii="Arial" w:hAnsi="Arial" w:cs="Arial"/>
        </w:rPr>
        <w:t xml:space="preserve"> </w:t>
      </w:r>
      <w:r w:rsidR="005D7360" w:rsidRPr="00277AC2">
        <w:rPr>
          <w:rFonts w:ascii="Arial" w:hAnsi="Arial" w:cs="Arial"/>
        </w:rPr>
        <w:t xml:space="preserve">to </w:t>
      </w:r>
      <w:r w:rsidR="00FF0F75" w:rsidRPr="00277AC2">
        <w:rPr>
          <w:rFonts w:ascii="Arial" w:hAnsi="Arial" w:cs="Arial"/>
        </w:rPr>
        <w:t>ensure there is minimal or no leakage of information</w:t>
      </w:r>
      <w:r w:rsidR="001A7CDD" w:rsidRPr="00277AC2">
        <w:rPr>
          <w:rFonts w:ascii="Arial" w:hAnsi="Arial" w:cs="Arial"/>
        </w:rPr>
        <w:t xml:space="preserve"> (</w:t>
      </w:r>
      <w:r w:rsidR="001A7CDD" w:rsidRPr="00277AC2">
        <w:rPr>
          <w:rFonts w:ascii="Arial" w:hAnsi="Arial" w:cs="Arial"/>
          <w:color w:val="222222"/>
          <w:shd w:val="clear" w:color="auto" w:fill="FFFFFF"/>
        </w:rPr>
        <w:t xml:space="preserve">Tong &amp; </w:t>
      </w:r>
      <w:proofErr w:type="spellStart"/>
      <w:r w:rsidR="001A7CDD" w:rsidRPr="00277AC2">
        <w:rPr>
          <w:rFonts w:ascii="Arial" w:hAnsi="Arial" w:cs="Arial"/>
          <w:color w:val="222222"/>
          <w:shd w:val="clear" w:color="auto" w:fill="FFFFFF"/>
        </w:rPr>
        <w:t>Baslom</w:t>
      </w:r>
      <w:proofErr w:type="spellEnd"/>
      <w:r w:rsidR="001A7CDD" w:rsidRPr="00277AC2">
        <w:rPr>
          <w:rFonts w:ascii="Arial" w:hAnsi="Arial" w:cs="Arial"/>
          <w:color w:val="222222"/>
          <w:shd w:val="clear" w:color="auto" w:fill="FFFFFF"/>
        </w:rPr>
        <w:t>, 2019 pp. 1-9)</w:t>
      </w:r>
      <w:r w:rsidR="00FF0F75" w:rsidRPr="00277AC2">
        <w:rPr>
          <w:rFonts w:ascii="Arial" w:hAnsi="Arial" w:cs="Arial"/>
        </w:rPr>
        <w:t xml:space="preserve">. </w:t>
      </w:r>
      <w:r w:rsidR="005D7360" w:rsidRPr="00277AC2">
        <w:rPr>
          <w:rFonts w:ascii="Arial" w:hAnsi="Arial" w:cs="Arial"/>
        </w:rPr>
        <w:t>T</w:t>
      </w:r>
      <w:r w:rsidR="00FF0F75" w:rsidRPr="00277AC2">
        <w:rPr>
          <w:rFonts w:ascii="Arial" w:hAnsi="Arial" w:cs="Arial"/>
        </w:rPr>
        <w:t>he KM i</w:t>
      </w:r>
      <w:r w:rsidR="005D7360" w:rsidRPr="00277AC2">
        <w:rPr>
          <w:rFonts w:ascii="Arial" w:hAnsi="Arial" w:cs="Arial"/>
        </w:rPr>
        <w:t xml:space="preserve">s a valuable aspect in creating an </w:t>
      </w:r>
      <w:proofErr w:type="spellStart"/>
      <w:r w:rsidR="005D7360" w:rsidRPr="00277AC2">
        <w:rPr>
          <w:rFonts w:ascii="Arial" w:hAnsi="Arial" w:cs="Arial"/>
        </w:rPr>
        <w:t>orgaznoaional</w:t>
      </w:r>
      <w:proofErr w:type="spellEnd"/>
      <w:r w:rsidR="005D7360" w:rsidRPr="00277AC2">
        <w:rPr>
          <w:rFonts w:ascii="Arial" w:hAnsi="Arial" w:cs="Arial"/>
        </w:rPr>
        <w:t xml:space="preserve"> culture and enhancing</w:t>
      </w:r>
      <w:r w:rsidR="00FF0F75" w:rsidRPr="00277AC2">
        <w:rPr>
          <w:rFonts w:ascii="Arial" w:hAnsi="Arial" w:cs="Arial"/>
        </w:rPr>
        <w:t xml:space="preserve"> the coordination of activitie</w:t>
      </w:r>
      <w:r w:rsidR="005D7360" w:rsidRPr="00277AC2">
        <w:rPr>
          <w:rFonts w:ascii="Arial" w:hAnsi="Arial" w:cs="Arial"/>
        </w:rPr>
        <w:t>s</w:t>
      </w:r>
      <w:r w:rsidR="00FF0F75" w:rsidRPr="00277AC2">
        <w:rPr>
          <w:rFonts w:ascii="Arial" w:hAnsi="Arial" w:cs="Arial"/>
        </w:rPr>
        <w:t xml:space="preserve"> w</w:t>
      </w:r>
      <w:r w:rsidR="005D7360" w:rsidRPr="00277AC2">
        <w:rPr>
          <w:rFonts w:ascii="Arial" w:hAnsi="Arial" w:cs="Arial"/>
        </w:rPr>
        <w:t>i</w:t>
      </w:r>
      <w:r w:rsidR="00FF0F75" w:rsidRPr="00277AC2">
        <w:rPr>
          <w:rFonts w:ascii="Arial" w:hAnsi="Arial" w:cs="Arial"/>
        </w:rPr>
        <w:t>thin an orga</w:t>
      </w:r>
      <w:r w:rsidR="005D7360" w:rsidRPr="00277AC2">
        <w:rPr>
          <w:rFonts w:ascii="Arial" w:hAnsi="Arial" w:cs="Arial"/>
        </w:rPr>
        <w:t>niz</w:t>
      </w:r>
      <w:r w:rsidR="00FF0F75" w:rsidRPr="00277AC2">
        <w:rPr>
          <w:rFonts w:ascii="Arial" w:hAnsi="Arial" w:cs="Arial"/>
        </w:rPr>
        <w:t>ation. Th</w:t>
      </w:r>
      <w:r w:rsidR="005D7360" w:rsidRPr="00277AC2">
        <w:rPr>
          <w:rFonts w:ascii="Arial" w:hAnsi="Arial" w:cs="Arial"/>
        </w:rPr>
        <w:t>ree theories of KM</w:t>
      </w:r>
      <w:r w:rsidR="00FF0F75" w:rsidRPr="00277AC2">
        <w:rPr>
          <w:rFonts w:ascii="Arial" w:hAnsi="Arial" w:cs="Arial"/>
        </w:rPr>
        <w:t xml:space="preserve"> can be em</w:t>
      </w:r>
      <w:r w:rsidR="005D7360" w:rsidRPr="00277AC2">
        <w:rPr>
          <w:rFonts w:ascii="Arial" w:hAnsi="Arial" w:cs="Arial"/>
        </w:rPr>
        <w:t>p</w:t>
      </w:r>
      <w:r w:rsidR="00FF0F75" w:rsidRPr="00277AC2">
        <w:rPr>
          <w:rFonts w:ascii="Arial" w:hAnsi="Arial" w:cs="Arial"/>
        </w:rPr>
        <w:t>loyed in an organ</w:t>
      </w:r>
      <w:r w:rsidR="005D7360" w:rsidRPr="00277AC2">
        <w:rPr>
          <w:rFonts w:ascii="Arial" w:hAnsi="Arial" w:cs="Arial"/>
        </w:rPr>
        <w:t>izat</w:t>
      </w:r>
      <w:r w:rsidR="00FF0F75" w:rsidRPr="00277AC2">
        <w:rPr>
          <w:rFonts w:ascii="Arial" w:hAnsi="Arial" w:cs="Arial"/>
        </w:rPr>
        <w:t>ion</w:t>
      </w:r>
      <w:r w:rsidR="005D7360" w:rsidRPr="00277AC2">
        <w:rPr>
          <w:rFonts w:ascii="Arial" w:hAnsi="Arial" w:cs="Arial"/>
        </w:rPr>
        <w:t>,</w:t>
      </w:r>
      <w:r w:rsidR="00FF0F75" w:rsidRPr="00277AC2">
        <w:rPr>
          <w:rFonts w:ascii="Arial" w:hAnsi="Arial" w:cs="Arial"/>
        </w:rPr>
        <w:t xml:space="preserve"> and they include the organizational </w:t>
      </w:r>
      <w:proofErr w:type="gramStart"/>
      <w:r w:rsidR="00FF0F75" w:rsidRPr="00277AC2">
        <w:rPr>
          <w:rFonts w:ascii="Arial" w:hAnsi="Arial" w:cs="Arial"/>
        </w:rPr>
        <w:t>KM  theory</w:t>
      </w:r>
      <w:proofErr w:type="gramEnd"/>
      <w:r w:rsidR="00FF0F75" w:rsidRPr="00277AC2">
        <w:rPr>
          <w:rFonts w:ascii="Arial" w:hAnsi="Arial" w:cs="Arial"/>
        </w:rPr>
        <w:t>,</w:t>
      </w:r>
      <w:r w:rsidR="005D7360" w:rsidRPr="00277AC2">
        <w:rPr>
          <w:rFonts w:ascii="Arial" w:hAnsi="Arial" w:cs="Arial"/>
        </w:rPr>
        <w:t xml:space="preserve"> </w:t>
      </w:r>
      <w:r w:rsidR="00FF0F75" w:rsidRPr="00277AC2">
        <w:rPr>
          <w:rFonts w:ascii="Arial" w:hAnsi="Arial" w:cs="Arial"/>
        </w:rPr>
        <w:t>ecological KM theory and technocentric theory.</w:t>
      </w:r>
      <w:r w:rsidR="005D7360" w:rsidRPr="00277AC2">
        <w:rPr>
          <w:rFonts w:ascii="Arial" w:hAnsi="Arial" w:cs="Arial"/>
        </w:rPr>
        <w:t xml:space="preserve"> The</w:t>
      </w:r>
      <w:r w:rsidR="00FF0F75" w:rsidRPr="00277AC2">
        <w:rPr>
          <w:rFonts w:ascii="Arial" w:hAnsi="Arial" w:cs="Arial"/>
        </w:rPr>
        <w:t xml:space="preserve"> compl</w:t>
      </w:r>
      <w:r w:rsidR="005D7360" w:rsidRPr="00277AC2">
        <w:rPr>
          <w:rFonts w:ascii="Arial" w:hAnsi="Arial" w:cs="Arial"/>
        </w:rPr>
        <w:t>e</w:t>
      </w:r>
      <w:r w:rsidR="00FF0F75" w:rsidRPr="00277AC2">
        <w:rPr>
          <w:rFonts w:ascii="Arial" w:hAnsi="Arial" w:cs="Arial"/>
        </w:rPr>
        <w:t xml:space="preserve">mentary theories are helpful in </w:t>
      </w:r>
      <w:r w:rsidR="005D7360" w:rsidRPr="00277AC2">
        <w:rPr>
          <w:rFonts w:ascii="Arial" w:hAnsi="Arial" w:cs="Arial"/>
        </w:rPr>
        <w:t xml:space="preserve">the </w:t>
      </w:r>
      <w:r w:rsidR="00FF0F75" w:rsidRPr="00277AC2">
        <w:rPr>
          <w:rFonts w:ascii="Arial" w:hAnsi="Arial" w:cs="Arial"/>
        </w:rPr>
        <w:t>management of every orga</w:t>
      </w:r>
      <w:r w:rsidR="005D7360" w:rsidRPr="00277AC2">
        <w:rPr>
          <w:rFonts w:ascii="Arial" w:hAnsi="Arial" w:cs="Arial"/>
        </w:rPr>
        <w:t>nizati</w:t>
      </w:r>
      <w:r w:rsidR="00FF0F75" w:rsidRPr="00277AC2">
        <w:rPr>
          <w:rFonts w:ascii="Arial" w:hAnsi="Arial" w:cs="Arial"/>
        </w:rPr>
        <w:t>on in diverse ways.</w:t>
      </w:r>
    </w:p>
    <w:p w14:paraId="1B826829" w14:textId="77777777" w:rsidR="0041557C" w:rsidRPr="00277AC2" w:rsidRDefault="00800623" w:rsidP="00277AC2">
      <w:pPr>
        <w:tabs>
          <w:tab w:val="left" w:pos="1020"/>
        </w:tabs>
        <w:spacing w:line="360" w:lineRule="auto"/>
        <w:jc w:val="both"/>
        <w:rPr>
          <w:rFonts w:ascii="Arial" w:hAnsi="Arial" w:cs="Arial"/>
          <w:b/>
        </w:rPr>
      </w:pPr>
      <w:r w:rsidRPr="00277AC2">
        <w:rPr>
          <w:rFonts w:ascii="Arial" w:hAnsi="Arial" w:cs="Arial"/>
          <w:b/>
        </w:rPr>
        <w:t xml:space="preserve">Why KM is </w:t>
      </w:r>
      <w:r w:rsidR="005D7360" w:rsidRPr="00277AC2">
        <w:rPr>
          <w:rFonts w:ascii="Arial" w:hAnsi="Arial" w:cs="Arial"/>
          <w:b/>
        </w:rPr>
        <w:t>essential</w:t>
      </w:r>
      <w:r w:rsidRPr="00277AC2">
        <w:rPr>
          <w:rFonts w:ascii="Arial" w:hAnsi="Arial" w:cs="Arial"/>
          <w:b/>
        </w:rPr>
        <w:t xml:space="preserve"> for any organization including amazon</w:t>
      </w:r>
    </w:p>
    <w:p w14:paraId="74E2BFEA" w14:textId="77777777" w:rsidR="00E14C39" w:rsidRPr="00277AC2" w:rsidRDefault="00A23557" w:rsidP="00277AC2">
      <w:pPr>
        <w:tabs>
          <w:tab w:val="left" w:pos="1020"/>
        </w:tabs>
        <w:spacing w:line="360" w:lineRule="auto"/>
        <w:jc w:val="both"/>
        <w:rPr>
          <w:rFonts w:ascii="Arial" w:hAnsi="Arial" w:cs="Arial"/>
        </w:rPr>
      </w:pPr>
      <w:r w:rsidRPr="000B65CB">
        <w:rPr>
          <w:rFonts w:ascii="Arial" w:hAnsi="Arial" w:cs="Arial"/>
          <w:bCs/>
        </w:rPr>
        <w:t>Knowledge managem</w:t>
      </w:r>
      <w:r w:rsidR="005D7360" w:rsidRPr="000B65CB">
        <w:rPr>
          <w:rFonts w:ascii="Arial" w:hAnsi="Arial" w:cs="Arial"/>
          <w:bCs/>
        </w:rPr>
        <w:t>e</w:t>
      </w:r>
      <w:r w:rsidRPr="000B65CB">
        <w:rPr>
          <w:rFonts w:ascii="Arial" w:hAnsi="Arial" w:cs="Arial"/>
          <w:bCs/>
        </w:rPr>
        <w:t xml:space="preserve">nt is </w:t>
      </w:r>
      <w:r w:rsidR="005D7360" w:rsidRPr="000B65CB">
        <w:rPr>
          <w:rFonts w:ascii="Arial" w:hAnsi="Arial" w:cs="Arial"/>
          <w:bCs/>
        </w:rPr>
        <w:t>an essential success factor in every organization. First</w:t>
      </w:r>
      <w:r w:rsidRPr="000B65CB">
        <w:rPr>
          <w:rFonts w:ascii="Arial" w:hAnsi="Arial" w:cs="Arial"/>
          <w:bCs/>
        </w:rPr>
        <w:t>,</w:t>
      </w:r>
      <w:r w:rsidR="005D7360" w:rsidRPr="000B65CB">
        <w:rPr>
          <w:rFonts w:ascii="Arial" w:hAnsi="Arial" w:cs="Arial"/>
          <w:bCs/>
        </w:rPr>
        <w:t xml:space="preserve"> </w:t>
      </w:r>
      <w:r w:rsidRPr="00277AC2">
        <w:rPr>
          <w:rFonts w:ascii="Arial" w:hAnsi="Arial" w:cs="Arial"/>
        </w:rPr>
        <w:t>knowledge m</w:t>
      </w:r>
      <w:r w:rsidR="005D7360" w:rsidRPr="00277AC2">
        <w:rPr>
          <w:rFonts w:ascii="Arial" w:hAnsi="Arial" w:cs="Arial"/>
        </w:rPr>
        <w:t>anagem</w:t>
      </w:r>
      <w:r w:rsidRPr="00277AC2">
        <w:rPr>
          <w:rFonts w:ascii="Arial" w:hAnsi="Arial" w:cs="Arial"/>
        </w:rPr>
        <w:t xml:space="preserve">ent boosts </w:t>
      </w:r>
      <w:r w:rsidR="005D7360" w:rsidRPr="00277AC2">
        <w:rPr>
          <w:rFonts w:ascii="Arial" w:hAnsi="Arial" w:cs="Arial"/>
        </w:rPr>
        <w:t xml:space="preserve">the </w:t>
      </w:r>
      <w:r w:rsidRPr="00277AC2">
        <w:rPr>
          <w:rFonts w:ascii="Arial" w:hAnsi="Arial" w:cs="Arial"/>
        </w:rPr>
        <w:t>ef</w:t>
      </w:r>
      <w:r w:rsidR="005D7360" w:rsidRPr="00277AC2">
        <w:rPr>
          <w:rFonts w:ascii="Arial" w:hAnsi="Arial" w:cs="Arial"/>
        </w:rPr>
        <w:t>f</w:t>
      </w:r>
      <w:r w:rsidRPr="00277AC2">
        <w:rPr>
          <w:rFonts w:ascii="Arial" w:hAnsi="Arial" w:cs="Arial"/>
        </w:rPr>
        <w:t>iciency of an organization</w:t>
      </w:r>
      <w:r w:rsidR="005D7360" w:rsidRPr="00277AC2">
        <w:rPr>
          <w:rFonts w:ascii="Arial" w:hAnsi="Arial" w:cs="Arial"/>
        </w:rPr>
        <w:t>'</w:t>
      </w:r>
      <w:r w:rsidRPr="00277AC2">
        <w:rPr>
          <w:rFonts w:ascii="Arial" w:hAnsi="Arial" w:cs="Arial"/>
        </w:rPr>
        <w:t>s dec</w:t>
      </w:r>
      <w:r w:rsidR="005D7360" w:rsidRPr="00277AC2">
        <w:rPr>
          <w:rFonts w:ascii="Arial" w:hAnsi="Arial" w:cs="Arial"/>
        </w:rPr>
        <w:t>is</w:t>
      </w:r>
      <w:r w:rsidRPr="00277AC2">
        <w:rPr>
          <w:rFonts w:ascii="Arial" w:hAnsi="Arial" w:cs="Arial"/>
        </w:rPr>
        <w:t>ion</w:t>
      </w:r>
      <w:r w:rsidR="005D7360" w:rsidRPr="00277AC2">
        <w:rPr>
          <w:rFonts w:ascii="Arial" w:hAnsi="Arial" w:cs="Arial"/>
        </w:rPr>
        <w:t>-</w:t>
      </w:r>
      <w:r w:rsidRPr="00277AC2">
        <w:rPr>
          <w:rFonts w:ascii="Arial" w:hAnsi="Arial" w:cs="Arial"/>
        </w:rPr>
        <w:t>making ability.</w:t>
      </w:r>
      <w:r w:rsidR="005D7360" w:rsidRPr="00277AC2">
        <w:rPr>
          <w:rFonts w:ascii="Arial" w:hAnsi="Arial" w:cs="Arial"/>
        </w:rPr>
        <w:t xml:space="preserve"> T</w:t>
      </w:r>
      <w:r w:rsidRPr="00277AC2">
        <w:rPr>
          <w:rFonts w:ascii="Arial" w:hAnsi="Arial" w:cs="Arial"/>
        </w:rPr>
        <w:t xml:space="preserve">he </w:t>
      </w:r>
      <w:proofErr w:type="spellStart"/>
      <w:r w:rsidR="005D7360" w:rsidRPr="00277AC2">
        <w:rPr>
          <w:rFonts w:ascii="Arial" w:hAnsi="Arial" w:cs="Arial"/>
        </w:rPr>
        <w:t>organisation's</w:t>
      </w:r>
      <w:proofErr w:type="spellEnd"/>
      <w:r w:rsidR="005D7360" w:rsidRPr="00277AC2">
        <w:rPr>
          <w:rFonts w:ascii="Arial" w:hAnsi="Arial" w:cs="Arial"/>
        </w:rPr>
        <w:t xml:space="preserve"> management</w:t>
      </w:r>
      <w:r w:rsidRPr="00277AC2">
        <w:rPr>
          <w:rFonts w:ascii="Arial" w:hAnsi="Arial" w:cs="Arial"/>
        </w:rPr>
        <w:t xml:space="preserve"> is compelled to ensure there is a </w:t>
      </w:r>
      <w:r w:rsidR="005D7360" w:rsidRPr="00277AC2">
        <w:rPr>
          <w:rFonts w:ascii="Arial" w:hAnsi="Arial" w:cs="Arial"/>
        </w:rPr>
        <w:t>more innovative</w:t>
      </w:r>
      <w:r w:rsidRPr="00277AC2">
        <w:rPr>
          <w:rFonts w:ascii="Arial" w:hAnsi="Arial" w:cs="Arial"/>
        </w:rPr>
        <w:t xml:space="preserve"> and better workplace </w:t>
      </w:r>
      <w:r w:rsidR="00E14C39" w:rsidRPr="00277AC2">
        <w:rPr>
          <w:rFonts w:ascii="Arial" w:hAnsi="Arial" w:cs="Arial"/>
        </w:rPr>
        <w:t xml:space="preserve">for everyone </w:t>
      </w:r>
      <w:r w:rsidR="00E14C39" w:rsidRPr="00277AC2">
        <w:rPr>
          <w:rFonts w:ascii="Arial" w:hAnsi="Arial" w:cs="Arial"/>
        </w:rPr>
        <w:lastRenderedPageBreak/>
        <w:t>to ensure safety and free movement of information within the workplace</w:t>
      </w:r>
      <w:r w:rsidR="006B5DDE" w:rsidRPr="00277AC2">
        <w:rPr>
          <w:rFonts w:ascii="Arial" w:hAnsi="Arial" w:cs="Arial"/>
        </w:rPr>
        <w:t xml:space="preserve"> (</w:t>
      </w:r>
      <w:r w:rsidR="006B5DDE" w:rsidRPr="00277AC2">
        <w:rPr>
          <w:rFonts w:ascii="Arial" w:hAnsi="Arial" w:cs="Arial"/>
          <w:color w:val="222222"/>
          <w:shd w:val="clear" w:color="auto" w:fill="FFFFFF"/>
        </w:rPr>
        <w:t>Keith, Tay &amp; Harms, 2017 pp 1359)</w:t>
      </w:r>
      <w:r w:rsidR="00E14C39" w:rsidRPr="00277AC2">
        <w:rPr>
          <w:rFonts w:ascii="Arial" w:hAnsi="Arial" w:cs="Arial"/>
        </w:rPr>
        <w:t>.Organizations require effective knowledge man</w:t>
      </w:r>
      <w:r w:rsidR="005D7360" w:rsidRPr="00277AC2">
        <w:rPr>
          <w:rFonts w:ascii="Arial" w:hAnsi="Arial" w:cs="Arial"/>
        </w:rPr>
        <w:t>ageme</w:t>
      </w:r>
      <w:r w:rsidR="00E14C39" w:rsidRPr="00277AC2">
        <w:rPr>
          <w:rFonts w:ascii="Arial" w:hAnsi="Arial" w:cs="Arial"/>
        </w:rPr>
        <w:t>nt to ensure there is increased innovation and coordination of activities to i</w:t>
      </w:r>
      <w:r w:rsidR="005D7360" w:rsidRPr="00277AC2">
        <w:rPr>
          <w:rFonts w:ascii="Arial" w:hAnsi="Arial" w:cs="Arial"/>
        </w:rPr>
        <w:t>mprov</w:t>
      </w:r>
      <w:r w:rsidR="00E14C39" w:rsidRPr="00277AC2">
        <w:rPr>
          <w:rFonts w:ascii="Arial" w:hAnsi="Arial" w:cs="Arial"/>
        </w:rPr>
        <w:t>e consumer satis</w:t>
      </w:r>
      <w:r w:rsidR="005D7360" w:rsidRPr="00277AC2">
        <w:rPr>
          <w:rFonts w:ascii="Arial" w:hAnsi="Arial" w:cs="Arial"/>
        </w:rPr>
        <w:t>facti</w:t>
      </w:r>
      <w:r w:rsidR="00E14C39" w:rsidRPr="00277AC2">
        <w:rPr>
          <w:rFonts w:ascii="Arial" w:hAnsi="Arial" w:cs="Arial"/>
        </w:rPr>
        <w:t xml:space="preserve">on. </w:t>
      </w:r>
      <w:r w:rsidR="005D7360" w:rsidRPr="00277AC2">
        <w:rPr>
          <w:rFonts w:ascii="Arial" w:hAnsi="Arial" w:cs="Arial"/>
        </w:rPr>
        <w:t>T</w:t>
      </w:r>
      <w:r w:rsidR="00E14C39" w:rsidRPr="00277AC2">
        <w:rPr>
          <w:rFonts w:ascii="Arial" w:hAnsi="Arial" w:cs="Arial"/>
        </w:rPr>
        <w:t>hrough effective knowledge man</w:t>
      </w:r>
      <w:r w:rsidR="005D7360" w:rsidRPr="00277AC2">
        <w:rPr>
          <w:rFonts w:ascii="Arial" w:hAnsi="Arial" w:cs="Arial"/>
        </w:rPr>
        <w:t>ageme</w:t>
      </w:r>
      <w:r w:rsidR="00E14C39" w:rsidRPr="00277AC2">
        <w:rPr>
          <w:rFonts w:ascii="Arial" w:hAnsi="Arial" w:cs="Arial"/>
        </w:rPr>
        <w:t xml:space="preserve">nt, the employees </w:t>
      </w:r>
      <w:r w:rsidR="005D7360" w:rsidRPr="00277AC2">
        <w:rPr>
          <w:rFonts w:ascii="Arial" w:hAnsi="Arial" w:cs="Arial"/>
        </w:rPr>
        <w:t xml:space="preserve">can have an efficient way </w:t>
      </w:r>
      <w:proofErr w:type="spellStart"/>
      <w:r w:rsidR="005D7360" w:rsidRPr="00277AC2">
        <w:rPr>
          <w:rFonts w:ascii="Arial" w:hAnsi="Arial" w:cs="Arial"/>
        </w:rPr>
        <w:t>o</w:t>
      </w:r>
      <w:proofErr w:type="spellEnd"/>
      <w:r w:rsidR="005D7360" w:rsidRPr="00277AC2">
        <w:rPr>
          <w:rFonts w:ascii="Arial" w:hAnsi="Arial" w:cs="Arial"/>
        </w:rPr>
        <w:t xml:space="preserve"> come up with </w:t>
      </w:r>
      <w:r w:rsidR="005E4086" w:rsidRPr="00277AC2">
        <w:rPr>
          <w:rFonts w:ascii="Arial" w:hAnsi="Arial" w:cs="Arial"/>
        </w:rPr>
        <w:t>essential</w:t>
      </w:r>
      <w:r w:rsidR="005D7360" w:rsidRPr="00277AC2">
        <w:rPr>
          <w:rFonts w:ascii="Arial" w:hAnsi="Arial" w:cs="Arial"/>
        </w:rPr>
        <w:t xml:space="preserve"> ideas </w:t>
      </w:r>
      <w:proofErr w:type="spellStart"/>
      <w:r w:rsidR="005D7360" w:rsidRPr="00277AC2">
        <w:rPr>
          <w:rFonts w:ascii="Arial" w:hAnsi="Arial" w:cs="Arial"/>
        </w:rPr>
        <w:t>o</w:t>
      </w:r>
      <w:proofErr w:type="spellEnd"/>
      <w:r w:rsidR="005D7360" w:rsidRPr="00277AC2">
        <w:rPr>
          <w:rFonts w:ascii="Arial" w:hAnsi="Arial" w:cs="Arial"/>
        </w:rPr>
        <w:t xml:space="preserve"> help create a better working place and increase their productivity and</w:t>
      </w:r>
      <w:r w:rsidR="00E14C39" w:rsidRPr="00277AC2">
        <w:rPr>
          <w:rFonts w:ascii="Arial" w:hAnsi="Arial" w:cs="Arial"/>
        </w:rPr>
        <w:t xml:space="preserve"> out</w:t>
      </w:r>
      <w:r w:rsidR="005D7360" w:rsidRPr="00277AC2">
        <w:rPr>
          <w:rFonts w:ascii="Arial" w:hAnsi="Arial" w:cs="Arial"/>
        </w:rPr>
        <w:t>p</w:t>
      </w:r>
      <w:r w:rsidR="00E14C39" w:rsidRPr="00277AC2">
        <w:rPr>
          <w:rFonts w:ascii="Arial" w:hAnsi="Arial" w:cs="Arial"/>
        </w:rPr>
        <w:t>ut quality.</w:t>
      </w:r>
      <w:r w:rsidR="005D7360" w:rsidRPr="00277AC2">
        <w:rPr>
          <w:rFonts w:ascii="Arial" w:hAnsi="Arial" w:cs="Arial"/>
        </w:rPr>
        <w:t xml:space="preserve"> T</w:t>
      </w:r>
      <w:r w:rsidR="00E14C39" w:rsidRPr="00277AC2">
        <w:rPr>
          <w:rFonts w:ascii="Arial" w:hAnsi="Arial" w:cs="Arial"/>
        </w:rPr>
        <w:t xml:space="preserve">hrough </w:t>
      </w:r>
      <w:r w:rsidR="005D7360" w:rsidRPr="00277AC2">
        <w:rPr>
          <w:rFonts w:ascii="Arial" w:hAnsi="Arial" w:cs="Arial"/>
        </w:rPr>
        <w:t xml:space="preserve">an </w:t>
      </w:r>
      <w:r w:rsidR="00E14C39" w:rsidRPr="00277AC2">
        <w:rPr>
          <w:rFonts w:ascii="Arial" w:hAnsi="Arial" w:cs="Arial"/>
        </w:rPr>
        <w:t>effective knowledge m</w:t>
      </w:r>
      <w:r w:rsidR="005D7360" w:rsidRPr="00277AC2">
        <w:rPr>
          <w:rFonts w:ascii="Arial" w:hAnsi="Arial" w:cs="Arial"/>
        </w:rPr>
        <w:t>anageme</w:t>
      </w:r>
      <w:r w:rsidR="00E14C39" w:rsidRPr="00277AC2">
        <w:rPr>
          <w:rFonts w:ascii="Arial" w:hAnsi="Arial" w:cs="Arial"/>
        </w:rPr>
        <w:t>nt system, the orga</w:t>
      </w:r>
      <w:r w:rsidR="005D7360" w:rsidRPr="00277AC2">
        <w:rPr>
          <w:rFonts w:ascii="Arial" w:hAnsi="Arial" w:cs="Arial"/>
        </w:rPr>
        <w:t>nizat</w:t>
      </w:r>
      <w:r w:rsidR="00E14C39" w:rsidRPr="00277AC2">
        <w:rPr>
          <w:rFonts w:ascii="Arial" w:hAnsi="Arial" w:cs="Arial"/>
        </w:rPr>
        <w:t xml:space="preserve">ions </w:t>
      </w:r>
      <w:r w:rsidR="005D7360" w:rsidRPr="00277AC2">
        <w:rPr>
          <w:rFonts w:ascii="Arial" w:hAnsi="Arial" w:cs="Arial"/>
        </w:rPr>
        <w:t>can</w:t>
      </w:r>
      <w:r w:rsidR="00E14C39" w:rsidRPr="00277AC2">
        <w:rPr>
          <w:rFonts w:ascii="Arial" w:hAnsi="Arial" w:cs="Arial"/>
        </w:rPr>
        <w:t xml:space="preserve"> make faste</w:t>
      </w:r>
      <w:r w:rsidR="005D7360" w:rsidRPr="00277AC2">
        <w:rPr>
          <w:rFonts w:ascii="Arial" w:hAnsi="Arial" w:cs="Arial"/>
        </w:rPr>
        <w:t>r</w:t>
      </w:r>
      <w:r w:rsidR="00E14C39" w:rsidRPr="00277AC2">
        <w:rPr>
          <w:rFonts w:ascii="Arial" w:hAnsi="Arial" w:cs="Arial"/>
        </w:rPr>
        <w:t xml:space="preserve"> a</w:t>
      </w:r>
      <w:r w:rsidR="005D7360" w:rsidRPr="00277AC2">
        <w:rPr>
          <w:rFonts w:ascii="Arial" w:hAnsi="Arial" w:cs="Arial"/>
        </w:rPr>
        <w:t>n</w:t>
      </w:r>
      <w:r w:rsidR="00E14C39" w:rsidRPr="00277AC2">
        <w:rPr>
          <w:rFonts w:ascii="Arial" w:hAnsi="Arial" w:cs="Arial"/>
        </w:rPr>
        <w:t>d better decisions affecting the operations in diverse ways</w:t>
      </w:r>
      <w:r w:rsidR="003A7EB2" w:rsidRPr="00277AC2">
        <w:rPr>
          <w:rFonts w:ascii="Arial" w:hAnsi="Arial" w:cs="Arial"/>
        </w:rPr>
        <w:t xml:space="preserve"> (</w:t>
      </w:r>
      <w:proofErr w:type="spellStart"/>
      <w:r w:rsidR="003A7EB2" w:rsidRPr="00277AC2">
        <w:rPr>
          <w:rFonts w:ascii="Arial" w:hAnsi="Arial" w:cs="Arial"/>
          <w:color w:val="222222"/>
          <w:shd w:val="clear" w:color="auto" w:fill="FFFFFF"/>
        </w:rPr>
        <w:t>Calvimontes</w:t>
      </w:r>
      <w:proofErr w:type="spellEnd"/>
      <w:r w:rsidR="003A7EB2" w:rsidRPr="00277AC2">
        <w:rPr>
          <w:rFonts w:ascii="Arial" w:hAnsi="Arial" w:cs="Arial"/>
          <w:color w:val="222222"/>
          <w:shd w:val="clear" w:color="auto" w:fill="FFFFFF"/>
        </w:rPr>
        <w:t xml:space="preserve"> et </w:t>
      </w:r>
      <w:proofErr w:type="gramStart"/>
      <w:r w:rsidR="003A7EB2" w:rsidRPr="00277AC2">
        <w:rPr>
          <w:rFonts w:ascii="Arial" w:hAnsi="Arial" w:cs="Arial"/>
          <w:color w:val="222222"/>
          <w:shd w:val="clear" w:color="auto" w:fill="FFFFFF"/>
        </w:rPr>
        <w:t>al .</w:t>
      </w:r>
      <w:proofErr w:type="gramEnd"/>
      <w:r w:rsidR="003A7EB2" w:rsidRPr="00277AC2">
        <w:rPr>
          <w:rFonts w:ascii="Arial" w:hAnsi="Arial" w:cs="Arial"/>
          <w:color w:val="222222"/>
          <w:shd w:val="clear" w:color="auto" w:fill="FFFFFF"/>
        </w:rPr>
        <w:t>, 2020 pp. 1347-1350</w:t>
      </w:r>
      <w:r w:rsidR="00E30DC0" w:rsidRPr="00277AC2">
        <w:rPr>
          <w:rFonts w:ascii="Arial" w:hAnsi="Arial" w:cs="Arial"/>
          <w:color w:val="222222"/>
          <w:shd w:val="clear" w:color="auto" w:fill="FFFFFF"/>
        </w:rPr>
        <w:t>)</w:t>
      </w:r>
      <w:r w:rsidR="00E14C39" w:rsidRPr="00277AC2">
        <w:rPr>
          <w:rFonts w:ascii="Arial" w:hAnsi="Arial" w:cs="Arial"/>
        </w:rPr>
        <w:t xml:space="preserve">. </w:t>
      </w:r>
      <w:r w:rsidR="005D7360" w:rsidRPr="00277AC2">
        <w:rPr>
          <w:rFonts w:ascii="Arial" w:hAnsi="Arial" w:cs="Arial"/>
        </w:rPr>
        <w:t>T</w:t>
      </w:r>
      <w:r w:rsidR="00E14C39" w:rsidRPr="00277AC2">
        <w:rPr>
          <w:rFonts w:ascii="Arial" w:hAnsi="Arial" w:cs="Arial"/>
        </w:rPr>
        <w:t>he man</w:t>
      </w:r>
      <w:r w:rsidR="005D7360" w:rsidRPr="00277AC2">
        <w:rPr>
          <w:rFonts w:ascii="Arial" w:hAnsi="Arial" w:cs="Arial"/>
        </w:rPr>
        <w:t>ageme</w:t>
      </w:r>
      <w:r w:rsidR="00E14C39" w:rsidRPr="00277AC2">
        <w:rPr>
          <w:rFonts w:ascii="Arial" w:hAnsi="Arial" w:cs="Arial"/>
        </w:rPr>
        <w:t xml:space="preserve">nt </w:t>
      </w:r>
      <w:r w:rsidR="005D7360" w:rsidRPr="00277AC2">
        <w:rPr>
          <w:rFonts w:ascii="Arial" w:hAnsi="Arial" w:cs="Arial"/>
        </w:rPr>
        <w:t>can</w:t>
      </w:r>
      <w:r w:rsidR="00E14C39" w:rsidRPr="00277AC2">
        <w:rPr>
          <w:rFonts w:ascii="Arial" w:hAnsi="Arial" w:cs="Arial"/>
        </w:rPr>
        <w:t xml:space="preserve"> take care of the agile projects and escalate all the stakeholders involved in the man</w:t>
      </w:r>
      <w:r w:rsidR="005D7360" w:rsidRPr="00277AC2">
        <w:rPr>
          <w:rFonts w:ascii="Arial" w:hAnsi="Arial" w:cs="Arial"/>
        </w:rPr>
        <w:t>ageme</w:t>
      </w:r>
      <w:r w:rsidR="00E14C39" w:rsidRPr="00277AC2">
        <w:rPr>
          <w:rFonts w:ascii="Arial" w:hAnsi="Arial" w:cs="Arial"/>
        </w:rPr>
        <w:t>nt system.</w:t>
      </w:r>
      <w:r w:rsidR="005D7360" w:rsidRPr="00277AC2">
        <w:rPr>
          <w:rFonts w:ascii="Arial" w:hAnsi="Arial" w:cs="Arial"/>
        </w:rPr>
        <w:t xml:space="preserve"> Further</w:t>
      </w:r>
      <w:r w:rsidR="00E14C39" w:rsidRPr="00277AC2">
        <w:rPr>
          <w:rFonts w:ascii="Arial" w:hAnsi="Arial" w:cs="Arial"/>
        </w:rPr>
        <w:t xml:space="preserve">, </w:t>
      </w:r>
      <w:r w:rsidR="005D7360" w:rsidRPr="00277AC2">
        <w:rPr>
          <w:rFonts w:ascii="Arial" w:hAnsi="Arial" w:cs="Arial"/>
        </w:rPr>
        <w:t xml:space="preserve">a </w:t>
      </w:r>
      <w:r w:rsidR="00E14C39" w:rsidRPr="00277AC2">
        <w:rPr>
          <w:rFonts w:ascii="Arial" w:hAnsi="Arial" w:cs="Arial"/>
        </w:rPr>
        <w:t>proper knowledge man</w:t>
      </w:r>
      <w:r w:rsidR="005D7360" w:rsidRPr="00277AC2">
        <w:rPr>
          <w:rFonts w:ascii="Arial" w:hAnsi="Arial" w:cs="Arial"/>
        </w:rPr>
        <w:t>ageme</w:t>
      </w:r>
      <w:r w:rsidR="00E14C39" w:rsidRPr="00277AC2">
        <w:rPr>
          <w:rFonts w:ascii="Arial" w:hAnsi="Arial" w:cs="Arial"/>
        </w:rPr>
        <w:t>nt syste</w:t>
      </w:r>
      <w:r w:rsidR="005D7360" w:rsidRPr="00277AC2">
        <w:rPr>
          <w:rFonts w:ascii="Arial" w:hAnsi="Arial" w:cs="Arial"/>
        </w:rPr>
        <w:t>m</w:t>
      </w:r>
      <w:r w:rsidR="00E14C39" w:rsidRPr="00277AC2">
        <w:rPr>
          <w:rFonts w:ascii="Arial" w:hAnsi="Arial" w:cs="Arial"/>
        </w:rPr>
        <w:t xml:space="preserve"> helps</w:t>
      </w:r>
      <w:r w:rsidR="005D7360" w:rsidRPr="00277AC2">
        <w:rPr>
          <w:rFonts w:ascii="Arial" w:hAnsi="Arial" w:cs="Arial"/>
        </w:rPr>
        <w:t xml:space="preserve"> </w:t>
      </w:r>
      <w:r w:rsidR="00E14C39" w:rsidRPr="00277AC2">
        <w:rPr>
          <w:rFonts w:ascii="Arial" w:hAnsi="Arial" w:cs="Arial"/>
        </w:rPr>
        <w:t>enhanc</w:t>
      </w:r>
      <w:r w:rsidR="005D7360" w:rsidRPr="00277AC2">
        <w:rPr>
          <w:rFonts w:ascii="Arial" w:hAnsi="Arial" w:cs="Arial"/>
        </w:rPr>
        <w:t>e the employees' collaboration and ensure</w:t>
      </w:r>
      <w:r w:rsidR="00E14C39" w:rsidRPr="00277AC2">
        <w:rPr>
          <w:rFonts w:ascii="Arial" w:hAnsi="Arial" w:cs="Arial"/>
        </w:rPr>
        <w:t xml:space="preserve"> there is effective service delivery in all aspects.</w:t>
      </w:r>
    </w:p>
    <w:p w14:paraId="39E957BD" w14:textId="77777777" w:rsidR="00E14C39" w:rsidRPr="00277AC2" w:rsidRDefault="00E14C39" w:rsidP="00277AC2">
      <w:pPr>
        <w:tabs>
          <w:tab w:val="left" w:pos="1020"/>
        </w:tabs>
        <w:spacing w:line="360" w:lineRule="auto"/>
        <w:jc w:val="both"/>
        <w:rPr>
          <w:rFonts w:ascii="Arial" w:hAnsi="Arial" w:cs="Arial"/>
        </w:rPr>
      </w:pPr>
      <w:r w:rsidRPr="00277AC2">
        <w:rPr>
          <w:rFonts w:ascii="Arial" w:hAnsi="Arial" w:cs="Arial"/>
        </w:rPr>
        <w:t>For amazon, proper knowledge m</w:t>
      </w:r>
      <w:r w:rsidR="005D7360" w:rsidRPr="00277AC2">
        <w:rPr>
          <w:rFonts w:ascii="Arial" w:hAnsi="Arial" w:cs="Arial"/>
        </w:rPr>
        <w:t>anageme</w:t>
      </w:r>
      <w:r w:rsidRPr="00277AC2">
        <w:rPr>
          <w:rFonts w:ascii="Arial" w:hAnsi="Arial" w:cs="Arial"/>
        </w:rPr>
        <w:t xml:space="preserve">nt is the cornerstone for </w:t>
      </w:r>
      <w:r w:rsidR="005D7360" w:rsidRPr="00277AC2">
        <w:rPr>
          <w:rFonts w:ascii="Arial" w:hAnsi="Arial" w:cs="Arial"/>
        </w:rPr>
        <w:t>t</w:t>
      </w:r>
      <w:r w:rsidRPr="00277AC2">
        <w:rPr>
          <w:rFonts w:ascii="Arial" w:hAnsi="Arial" w:cs="Arial"/>
        </w:rPr>
        <w:t>heir effectiveness in service delivery. Amazon depends on knowledge m</w:t>
      </w:r>
      <w:r w:rsidR="005D7360" w:rsidRPr="00277AC2">
        <w:rPr>
          <w:rFonts w:ascii="Arial" w:hAnsi="Arial" w:cs="Arial"/>
        </w:rPr>
        <w:t>anageme</w:t>
      </w:r>
      <w:r w:rsidRPr="00277AC2">
        <w:rPr>
          <w:rFonts w:ascii="Arial" w:hAnsi="Arial" w:cs="Arial"/>
        </w:rPr>
        <w:t xml:space="preserve">nt </w:t>
      </w:r>
      <w:r w:rsidR="005E4086" w:rsidRPr="00277AC2">
        <w:rPr>
          <w:rFonts w:ascii="Arial" w:hAnsi="Arial" w:cs="Arial"/>
        </w:rPr>
        <w:t>to place and delivers</w:t>
      </w:r>
      <w:r w:rsidRPr="00277AC2">
        <w:rPr>
          <w:rFonts w:ascii="Arial" w:hAnsi="Arial" w:cs="Arial"/>
        </w:rPr>
        <w:t xml:space="preserve"> cu</w:t>
      </w:r>
      <w:r w:rsidR="005D7360" w:rsidRPr="00277AC2">
        <w:rPr>
          <w:rFonts w:ascii="Arial" w:hAnsi="Arial" w:cs="Arial"/>
        </w:rPr>
        <w:t>s</w:t>
      </w:r>
      <w:r w:rsidRPr="00277AC2">
        <w:rPr>
          <w:rFonts w:ascii="Arial" w:hAnsi="Arial" w:cs="Arial"/>
        </w:rPr>
        <w:t>tomer orders to en</w:t>
      </w:r>
      <w:r w:rsidR="005D7360" w:rsidRPr="00277AC2">
        <w:rPr>
          <w:rFonts w:ascii="Arial" w:hAnsi="Arial" w:cs="Arial"/>
        </w:rPr>
        <w:t>s</w:t>
      </w:r>
      <w:r w:rsidRPr="00277AC2">
        <w:rPr>
          <w:rFonts w:ascii="Arial" w:hAnsi="Arial" w:cs="Arial"/>
        </w:rPr>
        <w:t>ure they offer good reta</w:t>
      </w:r>
      <w:r w:rsidR="005D7360" w:rsidRPr="00277AC2">
        <w:rPr>
          <w:rFonts w:ascii="Arial" w:hAnsi="Arial" w:cs="Arial"/>
        </w:rPr>
        <w:t>i</w:t>
      </w:r>
      <w:r w:rsidRPr="00277AC2">
        <w:rPr>
          <w:rFonts w:ascii="Arial" w:hAnsi="Arial" w:cs="Arial"/>
        </w:rPr>
        <w:t>l services that suit the</w:t>
      </w:r>
      <w:r w:rsidR="005E4086" w:rsidRPr="00277AC2">
        <w:rPr>
          <w:rFonts w:ascii="Arial" w:hAnsi="Arial" w:cs="Arial"/>
        </w:rPr>
        <w:t>ir</w:t>
      </w:r>
      <w:r w:rsidR="005D7360" w:rsidRPr="00277AC2">
        <w:rPr>
          <w:rFonts w:ascii="Arial" w:hAnsi="Arial" w:cs="Arial"/>
        </w:rPr>
        <w:t xml:space="preserve"> needs</w:t>
      </w:r>
      <w:r w:rsidR="0037436D" w:rsidRPr="00277AC2">
        <w:rPr>
          <w:rFonts w:ascii="Arial" w:hAnsi="Arial" w:cs="Arial"/>
        </w:rPr>
        <w:t xml:space="preserve"> (</w:t>
      </w:r>
      <w:r w:rsidR="0037436D" w:rsidRPr="00277AC2">
        <w:rPr>
          <w:rFonts w:ascii="Arial" w:hAnsi="Arial" w:cs="Arial"/>
          <w:color w:val="222222"/>
          <w:shd w:val="clear" w:color="auto" w:fill="FFFFFF"/>
        </w:rPr>
        <w:t>Nepstad et al., 2006 pp. 65-73)</w:t>
      </w:r>
      <w:r w:rsidRPr="00277AC2">
        <w:rPr>
          <w:rFonts w:ascii="Arial" w:hAnsi="Arial" w:cs="Arial"/>
        </w:rPr>
        <w:t xml:space="preserve">. </w:t>
      </w:r>
      <w:r w:rsidR="005D7360" w:rsidRPr="00277AC2">
        <w:rPr>
          <w:rFonts w:ascii="Arial" w:hAnsi="Arial" w:cs="Arial"/>
        </w:rPr>
        <w:t>Fu</w:t>
      </w:r>
      <w:r w:rsidRPr="00277AC2">
        <w:rPr>
          <w:rFonts w:ascii="Arial" w:hAnsi="Arial" w:cs="Arial"/>
        </w:rPr>
        <w:t>rther</w:t>
      </w:r>
      <w:r w:rsidR="005D7360" w:rsidRPr="00277AC2">
        <w:rPr>
          <w:rFonts w:ascii="Arial" w:hAnsi="Arial" w:cs="Arial"/>
        </w:rPr>
        <w:t>,</w:t>
      </w:r>
      <w:r w:rsidRPr="00277AC2">
        <w:rPr>
          <w:rFonts w:ascii="Arial" w:hAnsi="Arial" w:cs="Arial"/>
        </w:rPr>
        <w:t xml:space="preserve"> there is </w:t>
      </w:r>
      <w:r w:rsidR="005D7360" w:rsidRPr="00277AC2">
        <w:rPr>
          <w:rFonts w:ascii="Arial" w:hAnsi="Arial" w:cs="Arial"/>
        </w:rPr>
        <w:t xml:space="preserve">a </w:t>
      </w:r>
      <w:r w:rsidRPr="00277AC2">
        <w:rPr>
          <w:rFonts w:ascii="Arial" w:hAnsi="Arial" w:cs="Arial"/>
        </w:rPr>
        <w:t>dire need for incr</w:t>
      </w:r>
      <w:r w:rsidR="005E4086" w:rsidRPr="00277AC2">
        <w:rPr>
          <w:rFonts w:ascii="Arial" w:hAnsi="Arial" w:cs="Arial"/>
        </w:rPr>
        <w:t>e</w:t>
      </w:r>
      <w:r w:rsidRPr="00277AC2">
        <w:rPr>
          <w:rFonts w:ascii="Arial" w:hAnsi="Arial" w:cs="Arial"/>
        </w:rPr>
        <w:t>ased knowledge m</w:t>
      </w:r>
      <w:r w:rsidR="005E4086" w:rsidRPr="00277AC2">
        <w:rPr>
          <w:rFonts w:ascii="Arial" w:hAnsi="Arial" w:cs="Arial"/>
        </w:rPr>
        <w:t>anageme</w:t>
      </w:r>
      <w:r w:rsidRPr="00277AC2">
        <w:rPr>
          <w:rFonts w:ascii="Arial" w:hAnsi="Arial" w:cs="Arial"/>
        </w:rPr>
        <w:t xml:space="preserve">nt in </w:t>
      </w:r>
      <w:r w:rsidR="005E4086" w:rsidRPr="00277AC2">
        <w:rPr>
          <w:rFonts w:ascii="Arial" w:hAnsi="Arial" w:cs="Arial"/>
        </w:rPr>
        <w:t>creating and innovating new products that help further</w:t>
      </w:r>
      <w:r w:rsidRPr="00277AC2">
        <w:rPr>
          <w:rFonts w:ascii="Arial" w:hAnsi="Arial" w:cs="Arial"/>
        </w:rPr>
        <w:t xml:space="preserve"> the technological invention and innovation by amazon. </w:t>
      </w:r>
      <w:r w:rsidR="005E4086" w:rsidRPr="00277AC2">
        <w:rPr>
          <w:rFonts w:ascii="Arial" w:hAnsi="Arial" w:cs="Arial"/>
        </w:rPr>
        <w:t>I</w:t>
      </w:r>
      <w:r w:rsidRPr="00277AC2">
        <w:rPr>
          <w:rFonts w:ascii="Arial" w:hAnsi="Arial" w:cs="Arial"/>
        </w:rPr>
        <w:t>deally, through effective knowledge man</w:t>
      </w:r>
      <w:r w:rsidR="005E4086" w:rsidRPr="00277AC2">
        <w:rPr>
          <w:rFonts w:ascii="Arial" w:hAnsi="Arial" w:cs="Arial"/>
        </w:rPr>
        <w:t>ageme</w:t>
      </w:r>
      <w:r w:rsidRPr="00277AC2">
        <w:rPr>
          <w:rFonts w:ascii="Arial" w:hAnsi="Arial" w:cs="Arial"/>
        </w:rPr>
        <w:t xml:space="preserve">nt, amazon </w:t>
      </w:r>
      <w:r w:rsidR="005E4086" w:rsidRPr="00277AC2">
        <w:rPr>
          <w:rFonts w:ascii="Arial" w:hAnsi="Arial" w:cs="Arial"/>
        </w:rPr>
        <w:t>can maintain a high rate of employee productivity and specialized dec</w:t>
      </w:r>
      <w:r w:rsidR="0002594B" w:rsidRPr="00277AC2">
        <w:rPr>
          <w:rFonts w:ascii="Arial" w:hAnsi="Arial" w:cs="Arial"/>
        </w:rPr>
        <w:t>is</w:t>
      </w:r>
      <w:r w:rsidR="005E4086" w:rsidRPr="00277AC2">
        <w:rPr>
          <w:rFonts w:ascii="Arial" w:hAnsi="Arial" w:cs="Arial"/>
        </w:rPr>
        <w:t xml:space="preserve">ion making that helps enhance the </w:t>
      </w:r>
      <w:r w:rsidR="0002594B" w:rsidRPr="00277AC2">
        <w:rPr>
          <w:rFonts w:ascii="Arial" w:hAnsi="Arial" w:cs="Arial"/>
        </w:rPr>
        <w:t>q</w:t>
      </w:r>
      <w:r w:rsidR="005E4086" w:rsidRPr="00277AC2">
        <w:rPr>
          <w:rFonts w:ascii="Arial" w:hAnsi="Arial" w:cs="Arial"/>
        </w:rPr>
        <w:t>uality of service provision by the org</w:t>
      </w:r>
      <w:r w:rsidR="0002594B" w:rsidRPr="00277AC2">
        <w:rPr>
          <w:rFonts w:ascii="Arial" w:hAnsi="Arial" w:cs="Arial"/>
        </w:rPr>
        <w:t>anizati</w:t>
      </w:r>
      <w:r w:rsidR="005E4086" w:rsidRPr="00277AC2">
        <w:rPr>
          <w:rFonts w:ascii="Arial" w:hAnsi="Arial" w:cs="Arial"/>
        </w:rPr>
        <w:t>on .notably,</w:t>
      </w:r>
      <w:r w:rsidRPr="00277AC2">
        <w:rPr>
          <w:rFonts w:ascii="Arial" w:hAnsi="Arial" w:cs="Arial"/>
        </w:rPr>
        <w:t xml:space="preserve"> k</w:t>
      </w:r>
      <w:r w:rsidR="005E4086" w:rsidRPr="00277AC2">
        <w:rPr>
          <w:rFonts w:ascii="Arial" w:hAnsi="Arial" w:cs="Arial"/>
        </w:rPr>
        <w:t>n</w:t>
      </w:r>
      <w:r w:rsidRPr="00277AC2">
        <w:rPr>
          <w:rFonts w:ascii="Arial" w:hAnsi="Arial" w:cs="Arial"/>
        </w:rPr>
        <w:t>owledge man</w:t>
      </w:r>
      <w:r w:rsidR="005E4086" w:rsidRPr="00277AC2">
        <w:rPr>
          <w:rFonts w:ascii="Arial" w:hAnsi="Arial" w:cs="Arial"/>
        </w:rPr>
        <w:t>ageme</w:t>
      </w:r>
      <w:r w:rsidRPr="00277AC2">
        <w:rPr>
          <w:rFonts w:ascii="Arial" w:hAnsi="Arial" w:cs="Arial"/>
        </w:rPr>
        <w:t>nt is</w:t>
      </w:r>
      <w:r w:rsidR="005E4086" w:rsidRPr="00277AC2">
        <w:rPr>
          <w:rFonts w:ascii="Arial" w:hAnsi="Arial" w:cs="Arial"/>
        </w:rPr>
        <w:t>, therefore,</w:t>
      </w:r>
      <w:r w:rsidRPr="00277AC2">
        <w:rPr>
          <w:rFonts w:ascii="Arial" w:hAnsi="Arial" w:cs="Arial"/>
        </w:rPr>
        <w:t xml:space="preserve"> an </w:t>
      </w:r>
      <w:r w:rsidR="005E4086" w:rsidRPr="00277AC2">
        <w:rPr>
          <w:rFonts w:ascii="Arial" w:hAnsi="Arial" w:cs="Arial"/>
        </w:rPr>
        <w:t>essential</w:t>
      </w:r>
      <w:r w:rsidRPr="00277AC2">
        <w:rPr>
          <w:rFonts w:ascii="Arial" w:hAnsi="Arial" w:cs="Arial"/>
        </w:rPr>
        <w:t xml:space="preserve"> aspect in every aspect </w:t>
      </w:r>
      <w:r w:rsidR="005E4086" w:rsidRPr="00277AC2">
        <w:rPr>
          <w:rFonts w:ascii="Arial" w:hAnsi="Arial" w:cs="Arial"/>
        </w:rPr>
        <w:t>of</w:t>
      </w:r>
      <w:r w:rsidRPr="00277AC2">
        <w:rPr>
          <w:rFonts w:ascii="Arial" w:hAnsi="Arial" w:cs="Arial"/>
        </w:rPr>
        <w:t xml:space="preserve"> </w:t>
      </w:r>
      <w:r w:rsidR="005E4086" w:rsidRPr="00277AC2">
        <w:rPr>
          <w:rFonts w:ascii="Arial" w:hAnsi="Arial" w:cs="Arial"/>
        </w:rPr>
        <w:t xml:space="preserve">the </w:t>
      </w:r>
      <w:r w:rsidRPr="00277AC2">
        <w:rPr>
          <w:rFonts w:ascii="Arial" w:hAnsi="Arial" w:cs="Arial"/>
        </w:rPr>
        <w:t>creation of a f</w:t>
      </w:r>
      <w:r w:rsidR="005E4086" w:rsidRPr="00277AC2">
        <w:rPr>
          <w:rFonts w:ascii="Arial" w:hAnsi="Arial" w:cs="Arial"/>
        </w:rPr>
        <w:t>u</w:t>
      </w:r>
      <w:r w:rsidRPr="00277AC2">
        <w:rPr>
          <w:rFonts w:ascii="Arial" w:hAnsi="Arial" w:cs="Arial"/>
        </w:rPr>
        <w:t>nctional orga</w:t>
      </w:r>
      <w:r w:rsidR="005E4086" w:rsidRPr="00277AC2">
        <w:rPr>
          <w:rFonts w:ascii="Arial" w:hAnsi="Arial" w:cs="Arial"/>
        </w:rPr>
        <w:t>niz</w:t>
      </w:r>
      <w:r w:rsidRPr="00277AC2">
        <w:rPr>
          <w:rFonts w:ascii="Arial" w:hAnsi="Arial" w:cs="Arial"/>
        </w:rPr>
        <w:t>ation.</w:t>
      </w:r>
    </w:p>
    <w:p w14:paraId="47D7BE82" w14:textId="77777777" w:rsidR="00AA3843" w:rsidRPr="00277AC2" w:rsidRDefault="00AA3843" w:rsidP="00277AC2">
      <w:pPr>
        <w:pStyle w:val="Heading1"/>
      </w:pPr>
      <w:bookmarkStart w:id="5" w:name="_Toc70248309"/>
      <w:r w:rsidRPr="00277AC2">
        <w:t>How km helps the organization in satisfying customers and achieving competitive advantage</w:t>
      </w:r>
      <w:bookmarkEnd w:id="5"/>
      <w:r w:rsidRPr="00277AC2">
        <w:t xml:space="preserve"> </w:t>
      </w:r>
    </w:p>
    <w:p w14:paraId="3AB45AB1" w14:textId="77777777" w:rsidR="0041557C" w:rsidRPr="00277AC2" w:rsidRDefault="00AA3843" w:rsidP="00277AC2">
      <w:pPr>
        <w:tabs>
          <w:tab w:val="left" w:pos="1020"/>
        </w:tabs>
        <w:spacing w:line="360" w:lineRule="auto"/>
        <w:jc w:val="both"/>
        <w:rPr>
          <w:rFonts w:ascii="Arial" w:hAnsi="Arial" w:cs="Arial"/>
        </w:rPr>
      </w:pPr>
      <w:r w:rsidRPr="00277AC2">
        <w:rPr>
          <w:rFonts w:ascii="Arial" w:hAnsi="Arial" w:cs="Arial"/>
        </w:rPr>
        <w:t xml:space="preserve">Knowledge is power in every </w:t>
      </w:r>
      <w:proofErr w:type="spellStart"/>
      <w:r w:rsidRPr="00277AC2">
        <w:rPr>
          <w:rFonts w:ascii="Arial" w:hAnsi="Arial" w:cs="Arial"/>
        </w:rPr>
        <w:t>orgaznaition</w:t>
      </w:r>
      <w:proofErr w:type="spellEnd"/>
      <w:r w:rsidRPr="00277AC2">
        <w:rPr>
          <w:rFonts w:ascii="Arial" w:hAnsi="Arial" w:cs="Arial"/>
        </w:rPr>
        <w:t>.</w:t>
      </w:r>
      <w:r w:rsidR="005E4086" w:rsidRPr="00277AC2">
        <w:rPr>
          <w:rFonts w:ascii="Arial" w:hAnsi="Arial" w:cs="Arial"/>
        </w:rPr>
        <w:t xml:space="preserve"> E</w:t>
      </w:r>
      <w:r w:rsidR="005073F9" w:rsidRPr="00277AC2">
        <w:rPr>
          <w:rFonts w:ascii="Arial" w:hAnsi="Arial" w:cs="Arial"/>
        </w:rPr>
        <w:t>very organization depends on proper knowledge to identify and satisfy</w:t>
      </w:r>
      <w:r w:rsidR="005E4086" w:rsidRPr="00277AC2">
        <w:rPr>
          <w:rFonts w:ascii="Arial" w:hAnsi="Arial" w:cs="Arial"/>
        </w:rPr>
        <w:t xml:space="preserve"> </w:t>
      </w:r>
      <w:r w:rsidR="005073F9" w:rsidRPr="00277AC2">
        <w:rPr>
          <w:rFonts w:ascii="Arial" w:hAnsi="Arial" w:cs="Arial"/>
        </w:rPr>
        <w:t>cu</w:t>
      </w:r>
      <w:r w:rsidR="005E4086" w:rsidRPr="00277AC2">
        <w:rPr>
          <w:rFonts w:ascii="Arial" w:hAnsi="Arial" w:cs="Arial"/>
        </w:rPr>
        <w:t>st</w:t>
      </w:r>
      <w:r w:rsidR="005073F9" w:rsidRPr="00277AC2">
        <w:rPr>
          <w:rFonts w:ascii="Arial" w:hAnsi="Arial" w:cs="Arial"/>
        </w:rPr>
        <w:t>omer needs.</w:t>
      </w:r>
      <w:r w:rsidR="005E4086" w:rsidRPr="00277AC2">
        <w:rPr>
          <w:rFonts w:ascii="Arial" w:hAnsi="Arial" w:cs="Arial"/>
        </w:rPr>
        <w:t xml:space="preserve"> T</w:t>
      </w:r>
      <w:r w:rsidR="005073F9" w:rsidRPr="00277AC2">
        <w:rPr>
          <w:rFonts w:ascii="Arial" w:hAnsi="Arial" w:cs="Arial"/>
        </w:rPr>
        <w:t>hrough effective knowledge man</w:t>
      </w:r>
      <w:r w:rsidR="005E4086" w:rsidRPr="00277AC2">
        <w:rPr>
          <w:rFonts w:ascii="Arial" w:hAnsi="Arial" w:cs="Arial"/>
        </w:rPr>
        <w:t>ageme</w:t>
      </w:r>
      <w:r w:rsidR="005073F9" w:rsidRPr="00277AC2">
        <w:rPr>
          <w:rFonts w:ascii="Arial" w:hAnsi="Arial" w:cs="Arial"/>
        </w:rPr>
        <w:t>nt, the orga</w:t>
      </w:r>
      <w:r w:rsidR="005E4086" w:rsidRPr="00277AC2">
        <w:rPr>
          <w:rFonts w:ascii="Arial" w:hAnsi="Arial" w:cs="Arial"/>
        </w:rPr>
        <w:t>niz</w:t>
      </w:r>
      <w:r w:rsidR="005073F9" w:rsidRPr="00277AC2">
        <w:rPr>
          <w:rFonts w:ascii="Arial" w:hAnsi="Arial" w:cs="Arial"/>
        </w:rPr>
        <w:t xml:space="preserve">ation </w:t>
      </w:r>
      <w:r w:rsidR="005E4086" w:rsidRPr="00277AC2">
        <w:rPr>
          <w:rFonts w:ascii="Arial" w:hAnsi="Arial" w:cs="Arial"/>
        </w:rPr>
        <w:t>can</w:t>
      </w:r>
      <w:r w:rsidR="005073F9" w:rsidRPr="00277AC2">
        <w:rPr>
          <w:rFonts w:ascii="Arial" w:hAnsi="Arial" w:cs="Arial"/>
        </w:rPr>
        <w:t xml:space="preserve"> get t</w:t>
      </w:r>
      <w:r w:rsidR="005E4086" w:rsidRPr="00277AC2">
        <w:rPr>
          <w:rFonts w:ascii="Arial" w:hAnsi="Arial" w:cs="Arial"/>
        </w:rPr>
        <w:t>i</w:t>
      </w:r>
      <w:r w:rsidR="005073F9" w:rsidRPr="00277AC2">
        <w:rPr>
          <w:rFonts w:ascii="Arial" w:hAnsi="Arial" w:cs="Arial"/>
        </w:rPr>
        <w:t xml:space="preserve">mely information about their products and services and respond to them </w:t>
      </w:r>
      <w:r w:rsidR="005E4086" w:rsidRPr="00277AC2">
        <w:rPr>
          <w:rFonts w:ascii="Arial" w:hAnsi="Arial" w:cs="Arial"/>
        </w:rPr>
        <w:t>effectively</w:t>
      </w:r>
      <w:r w:rsidR="005073F9" w:rsidRPr="00277AC2">
        <w:rPr>
          <w:rFonts w:ascii="Arial" w:hAnsi="Arial" w:cs="Arial"/>
        </w:rPr>
        <w:t xml:space="preserve"> to keep or increase co</w:t>
      </w:r>
      <w:r w:rsidR="005E4086" w:rsidRPr="00277AC2">
        <w:rPr>
          <w:rFonts w:ascii="Arial" w:hAnsi="Arial" w:cs="Arial"/>
        </w:rPr>
        <w:t>n</w:t>
      </w:r>
      <w:r w:rsidR="005073F9" w:rsidRPr="00277AC2">
        <w:rPr>
          <w:rFonts w:ascii="Arial" w:hAnsi="Arial" w:cs="Arial"/>
        </w:rPr>
        <w:t>sumer satisfaction .</w:t>
      </w:r>
      <w:proofErr w:type="spellStart"/>
      <w:r w:rsidR="005073F9" w:rsidRPr="00277AC2">
        <w:rPr>
          <w:rFonts w:ascii="Arial" w:hAnsi="Arial" w:cs="Arial"/>
        </w:rPr>
        <w:t>aan</w:t>
      </w:r>
      <w:proofErr w:type="spellEnd"/>
      <w:r w:rsidR="005073F9" w:rsidRPr="00277AC2">
        <w:rPr>
          <w:rFonts w:ascii="Arial" w:hAnsi="Arial" w:cs="Arial"/>
        </w:rPr>
        <w:t xml:space="preserve"> effective knowledge </w:t>
      </w:r>
      <w:r w:rsidR="005E4086" w:rsidRPr="00277AC2">
        <w:rPr>
          <w:rFonts w:ascii="Arial" w:hAnsi="Arial" w:cs="Arial"/>
        </w:rPr>
        <w:t>manageme</w:t>
      </w:r>
      <w:r w:rsidR="005073F9" w:rsidRPr="00277AC2">
        <w:rPr>
          <w:rFonts w:ascii="Arial" w:hAnsi="Arial" w:cs="Arial"/>
        </w:rPr>
        <w:t>nt strategy enables an organization to create, apply and share infor</w:t>
      </w:r>
      <w:r w:rsidR="005E4086" w:rsidRPr="00277AC2">
        <w:rPr>
          <w:rFonts w:ascii="Arial" w:hAnsi="Arial" w:cs="Arial"/>
        </w:rPr>
        <w:t>mat</w:t>
      </w:r>
      <w:r w:rsidR="005073F9" w:rsidRPr="00277AC2">
        <w:rPr>
          <w:rFonts w:ascii="Arial" w:hAnsi="Arial" w:cs="Arial"/>
        </w:rPr>
        <w:t>ion, break down silos and increase the valuable use of data</w:t>
      </w:r>
      <w:r w:rsidR="00F65488" w:rsidRPr="00277AC2">
        <w:rPr>
          <w:rFonts w:ascii="Arial" w:hAnsi="Arial" w:cs="Arial"/>
        </w:rPr>
        <w:t xml:space="preserve"> (</w:t>
      </w:r>
      <w:proofErr w:type="spellStart"/>
      <w:r w:rsidR="00F65488" w:rsidRPr="00277AC2">
        <w:rPr>
          <w:rFonts w:ascii="Arial" w:hAnsi="Arial" w:cs="Arial"/>
          <w:color w:val="222222"/>
          <w:shd w:val="clear" w:color="auto" w:fill="FFFFFF"/>
        </w:rPr>
        <w:t>Shehabat</w:t>
      </w:r>
      <w:proofErr w:type="spellEnd"/>
      <w:r w:rsidR="00F65488" w:rsidRPr="00277AC2">
        <w:rPr>
          <w:rFonts w:ascii="Arial" w:hAnsi="Arial" w:cs="Arial"/>
          <w:color w:val="222222"/>
          <w:shd w:val="clear" w:color="auto" w:fill="FFFFFF"/>
        </w:rPr>
        <w:t>, 2020 pp. 133-139)</w:t>
      </w:r>
      <w:r w:rsidR="005073F9" w:rsidRPr="00277AC2">
        <w:rPr>
          <w:rFonts w:ascii="Arial" w:hAnsi="Arial" w:cs="Arial"/>
        </w:rPr>
        <w:t xml:space="preserve">. </w:t>
      </w:r>
      <w:r w:rsidR="005E4086" w:rsidRPr="00277AC2">
        <w:rPr>
          <w:rFonts w:ascii="Arial" w:hAnsi="Arial" w:cs="Arial"/>
        </w:rPr>
        <w:t>W</w:t>
      </w:r>
      <w:r w:rsidR="005073F9" w:rsidRPr="00277AC2">
        <w:rPr>
          <w:rFonts w:ascii="Arial" w:hAnsi="Arial" w:cs="Arial"/>
        </w:rPr>
        <w:t xml:space="preserve">ith technological invention, the use of data has been enhanced in studying trends and patterns. </w:t>
      </w:r>
      <w:r w:rsidR="005E4086" w:rsidRPr="00277AC2">
        <w:rPr>
          <w:rFonts w:ascii="Arial" w:hAnsi="Arial" w:cs="Arial"/>
        </w:rPr>
        <w:t>D</w:t>
      </w:r>
      <w:r w:rsidR="005073F9" w:rsidRPr="00277AC2">
        <w:rPr>
          <w:rFonts w:ascii="Arial" w:hAnsi="Arial" w:cs="Arial"/>
        </w:rPr>
        <w:t>a</w:t>
      </w:r>
      <w:r w:rsidR="005E4086" w:rsidRPr="00277AC2">
        <w:rPr>
          <w:rFonts w:ascii="Arial" w:hAnsi="Arial" w:cs="Arial"/>
        </w:rPr>
        <w:t>t</w:t>
      </w:r>
      <w:r w:rsidR="005073F9" w:rsidRPr="00277AC2">
        <w:rPr>
          <w:rFonts w:ascii="Arial" w:hAnsi="Arial" w:cs="Arial"/>
        </w:rPr>
        <w:t xml:space="preserve">a analytics helps </w:t>
      </w:r>
      <w:r w:rsidR="005E4086" w:rsidRPr="00277AC2">
        <w:rPr>
          <w:rFonts w:ascii="Arial" w:hAnsi="Arial" w:cs="Arial"/>
        </w:rPr>
        <w:t>to refine</w:t>
      </w:r>
      <w:r w:rsidR="005073F9" w:rsidRPr="00277AC2">
        <w:rPr>
          <w:rFonts w:ascii="Arial" w:hAnsi="Arial" w:cs="Arial"/>
        </w:rPr>
        <w:t xml:space="preserve"> the organ</w:t>
      </w:r>
      <w:r w:rsidR="005E4086" w:rsidRPr="00277AC2">
        <w:rPr>
          <w:rFonts w:ascii="Arial" w:hAnsi="Arial" w:cs="Arial"/>
        </w:rPr>
        <w:t>izat</w:t>
      </w:r>
      <w:r w:rsidR="005073F9" w:rsidRPr="00277AC2">
        <w:rPr>
          <w:rFonts w:ascii="Arial" w:hAnsi="Arial" w:cs="Arial"/>
        </w:rPr>
        <w:t>ions</w:t>
      </w:r>
      <w:r w:rsidR="005E4086" w:rsidRPr="00277AC2">
        <w:rPr>
          <w:rFonts w:ascii="Arial" w:hAnsi="Arial" w:cs="Arial"/>
        </w:rPr>
        <w:t>'</w:t>
      </w:r>
      <w:r w:rsidR="005073F9" w:rsidRPr="00277AC2">
        <w:rPr>
          <w:rFonts w:ascii="Arial" w:hAnsi="Arial" w:cs="Arial"/>
        </w:rPr>
        <w:t xml:space="preserve"> decision</w:t>
      </w:r>
      <w:r w:rsidR="005E4086" w:rsidRPr="00277AC2">
        <w:rPr>
          <w:rFonts w:ascii="Arial" w:hAnsi="Arial" w:cs="Arial"/>
        </w:rPr>
        <w:t>-</w:t>
      </w:r>
      <w:r w:rsidR="005073F9" w:rsidRPr="00277AC2">
        <w:rPr>
          <w:rFonts w:ascii="Arial" w:hAnsi="Arial" w:cs="Arial"/>
        </w:rPr>
        <w:t>making to ensure fast and re</w:t>
      </w:r>
      <w:r w:rsidR="005E4086" w:rsidRPr="00277AC2">
        <w:rPr>
          <w:rFonts w:ascii="Arial" w:hAnsi="Arial" w:cs="Arial"/>
        </w:rPr>
        <w:t>l</w:t>
      </w:r>
      <w:r w:rsidR="005073F9" w:rsidRPr="00277AC2">
        <w:rPr>
          <w:rFonts w:ascii="Arial" w:hAnsi="Arial" w:cs="Arial"/>
        </w:rPr>
        <w:t>iable man</w:t>
      </w:r>
      <w:r w:rsidR="005E4086" w:rsidRPr="00277AC2">
        <w:rPr>
          <w:rFonts w:ascii="Arial" w:hAnsi="Arial" w:cs="Arial"/>
        </w:rPr>
        <w:t>ageme</w:t>
      </w:r>
      <w:r w:rsidR="005073F9" w:rsidRPr="00277AC2">
        <w:rPr>
          <w:rFonts w:ascii="Arial" w:hAnsi="Arial" w:cs="Arial"/>
        </w:rPr>
        <w:t>nt of activities.</w:t>
      </w:r>
    </w:p>
    <w:p w14:paraId="34080D7F" w14:textId="77777777" w:rsidR="00E873D6" w:rsidRPr="00277AC2" w:rsidRDefault="00E873D6" w:rsidP="00277AC2">
      <w:pPr>
        <w:tabs>
          <w:tab w:val="left" w:pos="1020"/>
        </w:tabs>
        <w:spacing w:line="360" w:lineRule="auto"/>
        <w:jc w:val="both"/>
        <w:rPr>
          <w:rFonts w:ascii="Arial" w:hAnsi="Arial" w:cs="Arial"/>
        </w:rPr>
      </w:pPr>
      <w:r w:rsidRPr="00277AC2">
        <w:rPr>
          <w:rFonts w:ascii="Arial" w:hAnsi="Arial" w:cs="Arial"/>
        </w:rPr>
        <w:t>Knowledge m</w:t>
      </w:r>
      <w:r w:rsidR="005E4086" w:rsidRPr="00277AC2">
        <w:rPr>
          <w:rFonts w:ascii="Arial" w:hAnsi="Arial" w:cs="Arial"/>
        </w:rPr>
        <w:t>anageme</w:t>
      </w:r>
      <w:r w:rsidRPr="00277AC2">
        <w:rPr>
          <w:rFonts w:ascii="Arial" w:hAnsi="Arial" w:cs="Arial"/>
        </w:rPr>
        <w:t xml:space="preserve">nt allows for the </w:t>
      </w:r>
      <w:r w:rsidR="005E4086" w:rsidRPr="00277AC2">
        <w:rPr>
          <w:rFonts w:ascii="Arial" w:hAnsi="Arial" w:cs="Arial"/>
        </w:rPr>
        <w:t>creat</w:t>
      </w:r>
      <w:r w:rsidRPr="00277AC2">
        <w:rPr>
          <w:rFonts w:ascii="Arial" w:hAnsi="Arial" w:cs="Arial"/>
        </w:rPr>
        <w:t>ion of teams and ensures efficient team man</w:t>
      </w:r>
      <w:r w:rsidR="005E4086" w:rsidRPr="00277AC2">
        <w:rPr>
          <w:rFonts w:ascii="Arial" w:hAnsi="Arial" w:cs="Arial"/>
        </w:rPr>
        <w:t>ageme</w:t>
      </w:r>
      <w:r w:rsidRPr="00277AC2">
        <w:rPr>
          <w:rFonts w:ascii="Arial" w:hAnsi="Arial" w:cs="Arial"/>
        </w:rPr>
        <w:t xml:space="preserve">nt of employees and activities. </w:t>
      </w:r>
      <w:r w:rsidR="005E4086" w:rsidRPr="00277AC2">
        <w:rPr>
          <w:rFonts w:ascii="Arial" w:hAnsi="Arial" w:cs="Arial"/>
        </w:rPr>
        <w:t>T</w:t>
      </w:r>
      <w:r w:rsidRPr="00277AC2">
        <w:rPr>
          <w:rFonts w:ascii="Arial" w:hAnsi="Arial" w:cs="Arial"/>
        </w:rPr>
        <w:t>he revolutionization of the workplace by diversification creat</w:t>
      </w:r>
      <w:r w:rsidR="005E4086" w:rsidRPr="00277AC2">
        <w:rPr>
          <w:rFonts w:ascii="Arial" w:hAnsi="Arial" w:cs="Arial"/>
        </w:rPr>
        <w:t>es the need for team-based, collaborative, and digitally con</w:t>
      </w:r>
      <w:r w:rsidR="0002594B" w:rsidRPr="00277AC2">
        <w:rPr>
          <w:rFonts w:ascii="Arial" w:hAnsi="Arial" w:cs="Arial"/>
        </w:rPr>
        <w:t>n</w:t>
      </w:r>
      <w:r w:rsidR="005E4086" w:rsidRPr="00277AC2">
        <w:rPr>
          <w:rFonts w:ascii="Arial" w:hAnsi="Arial" w:cs="Arial"/>
        </w:rPr>
        <w:t>ected env</w:t>
      </w:r>
      <w:r w:rsidR="0002594B" w:rsidRPr="00277AC2">
        <w:rPr>
          <w:rFonts w:ascii="Arial" w:hAnsi="Arial" w:cs="Arial"/>
        </w:rPr>
        <w:t>ironme</w:t>
      </w:r>
      <w:r w:rsidR="005E4086" w:rsidRPr="00277AC2">
        <w:rPr>
          <w:rFonts w:ascii="Arial" w:hAnsi="Arial" w:cs="Arial"/>
        </w:rPr>
        <w:t>nts that allow for effective creation and facilitation of teamwork</w:t>
      </w:r>
      <w:r w:rsidR="000F1C7B" w:rsidRPr="00277AC2">
        <w:rPr>
          <w:rFonts w:ascii="Arial" w:hAnsi="Arial" w:cs="Arial"/>
        </w:rPr>
        <w:t xml:space="preserve"> (</w:t>
      </w:r>
      <w:r w:rsidR="000F1C7B" w:rsidRPr="00277AC2">
        <w:rPr>
          <w:rFonts w:ascii="Arial" w:hAnsi="Arial" w:cs="Arial"/>
          <w:color w:val="222222"/>
          <w:shd w:val="clear" w:color="auto" w:fill="FFFFFF"/>
        </w:rPr>
        <w:t>Sahibzada, Latif, &amp; Khalid, 2020)</w:t>
      </w:r>
      <w:r w:rsidRPr="00277AC2">
        <w:rPr>
          <w:rFonts w:ascii="Arial" w:hAnsi="Arial" w:cs="Arial"/>
        </w:rPr>
        <w:t xml:space="preserve">. </w:t>
      </w:r>
      <w:r w:rsidR="005E4086" w:rsidRPr="00277AC2">
        <w:rPr>
          <w:rFonts w:ascii="Arial" w:hAnsi="Arial" w:cs="Arial"/>
        </w:rPr>
        <w:t>T</w:t>
      </w:r>
      <w:r w:rsidRPr="00277AC2">
        <w:rPr>
          <w:rFonts w:ascii="Arial" w:hAnsi="Arial" w:cs="Arial"/>
        </w:rPr>
        <w:t xml:space="preserve">eamwork is essential </w:t>
      </w:r>
      <w:r w:rsidR="005E4086" w:rsidRPr="00277AC2">
        <w:rPr>
          <w:rFonts w:ascii="Arial" w:hAnsi="Arial" w:cs="Arial"/>
        </w:rPr>
        <w:t xml:space="preserve">in managing activities and </w:t>
      </w:r>
      <w:r w:rsidR="0002594B" w:rsidRPr="00277AC2">
        <w:rPr>
          <w:rFonts w:ascii="Arial" w:hAnsi="Arial" w:cs="Arial"/>
        </w:rPr>
        <w:t>build</w:t>
      </w:r>
      <w:r w:rsidR="005E4086" w:rsidRPr="00277AC2">
        <w:rPr>
          <w:rFonts w:ascii="Arial" w:hAnsi="Arial" w:cs="Arial"/>
        </w:rPr>
        <w:t>ing a stronger workforce commi</w:t>
      </w:r>
      <w:r w:rsidR="0002594B" w:rsidRPr="00277AC2">
        <w:rPr>
          <w:rFonts w:ascii="Arial" w:hAnsi="Arial" w:cs="Arial"/>
        </w:rPr>
        <w:t>t</w:t>
      </w:r>
      <w:r w:rsidR="005E4086" w:rsidRPr="00277AC2">
        <w:rPr>
          <w:rFonts w:ascii="Arial" w:hAnsi="Arial" w:cs="Arial"/>
        </w:rPr>
        <w:t>ted to achieving high efficient work t</w:t>
      </w:r>
      <w:r w:rsidRPr="00277AC2">
        <w:rPr>
          <w:rFonts w:ascii="Arial" w:hAnsi="Arial" w:cs="Arial"/>
        </w:rPr>
        <w:t xml:space="preserve">o ensure the </w:t>
      </w:r>
      <w:proofErr w:type="spellStart"/>
      <w:proofErr w:type="gramStart"/>
      <w:r w:rsidRPr="00277AC2">
        <w:rPr>
          <w:rFonts w:ascii="Arial" w:hAnsi="Arial" w:cs="Arial"/>
        </w:rPr>
        <w:t>cpm</w:t>
      </w:r>
      <w:proofErr w:type="spellEnd"/>
      <w:r w:rsidRPr="00277AC2">
        <w:rPr>
          <w:rFonts w:ascii="Arial" w:hAnsi="Arial" w:cs="Arial"/>
        </w:rPr>
        <w:t>[</w:t>
      </w:r>
      <w:proofErr w:type="gramEnd"/>
      <w:r w:rsidRPr="00277AC2">
        <w:rPr>
          <w:rFonts w:ascii="Arial" w:hAnsi="Arial" w:cs="Arial"/>
        </w:rPr>
        <w:t>any is better placed in the global market.</w:t>
      </w:r>
      <w:r w:rsidR="005E4086" w:rsidRPr="00277AC2">
        <w:rPr>
          <w:rFonts w:ascii="Arial" w:hAnsi="Arial" w:cs="Arial"/>
        </w:rPr>
        <w:t xml:space="preserve"> T</w:t>
      </w:r>
      <w:r w:rsidRPr="00277AC2">
        <w:rPr>
          <w:rFonts w:ascii="Arial" w:hAnsi="Arial" w:cs="Arial"/>
        </w:rPr>
        <w:t>hrough technology and interconnectivity, the orga</w:t>
      </w:r>
      <w:r w:rsidR="005E4086" w:rsidRPr="00277AC2">
        <w:rPr>
          <w:rFonts w:ascii="Arial" w:hAnsi="Arial" w:cs="Arial"/>
        </w:rPr>
        <w:t>niz</w:t>
      </w:r>
      <w:r w:rsidRPr="00277AC2">
        <w:rPr>
          <w:rFonts w:ascii="Arial" w:hAnsi="Arial" w:cs="Arial"/>
        </w:rPr>
        <w:t xml:space="preserve">ations </w:t>
      </w:r>
      <w:r w:rsidR="005E4086" w:rsidRPr="00277AC2">
        <w:rPr>
          <w:rFonts w:ascii="Arial" w:hAnsi="Arial" w:cs="Arial"/>
        </w:rPr>
        <w:t>can</w:t>
      </w:r>
      <w:r w:rsidRPr="00277AC2">
        <w:rPr>
          <w:rFonts w:ascii="Arial" w:hAnsi="Arial" w:cs="Arial"/>
        </w:rPr>
        <w:t xml:space="preserve"> grow their teams </w:t>
      </w:r>
      <w:r w:rsidR="005E4086" w:rsidRPr="00277AC2">
        <w:rPr>
          <w:rFonts w:ascii="Arial" w:hAnsi="Arial" w:cs="Arial"/>
        </w:rPr>
        <w:t>in</w:t>
      </w:r>
      <w:r w:rsidRPr="00277AC2">
        <w:rPr>
          <w:rFonts w:ascii="Arial" w:hAnsi="Arial" w:cs="Arial"/>
        </w:rPr>
        <w:t xml:space="preserve"> different geographical lo</w:t>
      </w:r>
      <w:r w:rsidR="005E4086" w:rsidRPr="00277AC2">
        <w:rPr>
          <w:rFonts w:ascii="Arial" w:hAnsi="Arial" w:cs="Arial"/>
        </w:rPr>
        <w:t>ca</w:t>
      </w:r>
      <w:r w:rsidRPr="00277AC2">
        <w:rPr>
          <w:rFonts w:ascii="Arial" w:hAnsi="Arial" w:cs="Arial"/>
        </w:rPr>
        <w:t>tions and facilitate their activities to ensure the org</w:t>
      </w:r>
      <w:r w:rsidR="005E4086" w:rsidRPr="00277AC2">
        <w:rPr>
          <w:rFonts w:ascii="Arial" w:hAnsi="Arial" w:cs="Arial"/>
        </w:rPr>
        <w:t>aniz</w:t>
      </w:r>
      <w:r w:rsidRPr="00277AC2">
        <w:rPr>
          <w:rFonts w:ascii="Arial" w:hAnsi="Arial" w:cs="Arial"/>
        </w:rPr>
        <w:t>ation has the best coverage and conti</w:t>
      </w:r>
      <w:r w:rsidR="005E4086" w:rsidRPr="00277AC2">
        <w:rPr>
          <w:rFonts w:ascii="Arial" w:hAnsi="Arial" w:cs="Arial"/>
        </w:rPr>
        <w:t>n</w:t>
      </w:r>
      <w:r w:rsidRPr="00277AC2">
        <w:rPr>
          <w:rFonts w:ascii="Arial" w:hAnsi="Arial" w:cs="Arial"/>
        </w:rPr>
        <w:t>uity of acti</w:t>
      </w:r>
      <w:r w:rsidR="005E4086" w:rsidRPr="00277AC2">
        <w:rPr>
          <w:rFonts w:ascii="Arial" w:hAnsi="Arial" w:cs="Arial"/>
        </w:rPr>
        <w:t>on</w:t>
      </w:r>
      <w:r w:rsidRPr="00277AC2">
        <w:rPr>
          <w:rFonts w:ascii="Arial" w:hAnsi="Arial" w:cs="Arial"/>
        </w:rPr>
        <w:t xml:space="preserve"> even amidst </w:t>
      </w:r>
      <w:r w:rsidR="005E4086" w:rsidRPr="00277AC2">
        <w:rPr>
          <w:rFonts w:ascii="Arial" w:hAnsi="Arial" w:cs="Arial"/>
        </w:rPr>
        <w:t>t</w:t>
      </w:r>
      <w:r w:rsidRPr="00277AC2">
        <w:rPr>
          <w:rFonts w:ascii="Arial" w:hAnsi="Arial" w:cs="Arial"/>
        </w:rPr>
        <w:t>he coronavirus pandemic.</w:t>
      </w:r>
    </w:p>
    <w:p w14:paraId="33FA88C5" w14:textId="77777777" w:rsidR="00E873D6" w:rsidRPr="00277AC2" w:rsidRDefault="00E873D6" w:rsidP="00277AC2">
      <w:pPr>
        <w:tabs>
          <w:tab w:val="left" w:pos="1020"/>
        </w:tabs>
        <w:spacing w:line="360" w:lineRule="auto"/>
        <w:jc w:val="both"/>
        <w:rPr>
          <w:rFonts w:ascii="Arial" w:hAnsi="Arial" w:cs="Arial"/>
        </w:rPr>
      </w:pPr>
      <w:r w:rsidRPr="00277AC2">
        <w:rPr>
          <w:rFonts w:ascii="Arial" w:hAnsi="Arial" w:cs="Arial"/>
        </w:rPr>
        <w:t>Democratization of knowledge in an organ</w:t>
      </w:r>
      <w:r w:rsidR="005E4086" w:rsidRPr="00277AC2">
        <w:rPr>
          <w:rFonts w:ascii="Arial" w:hAnsi="Arial" w:cs="Arial"/>
        </w:rPr>
        <w:t>iza</w:t>
      </w:r>
      <w:r w:rsidRPr="00277AC2">
        <w:rPr>
          <w:rFonts w:ascii="Arial" w:hAnsi="Arial" w:cs="Arial"/>
        </w:rPr>
        <w:t>tion is yet another way for using knowledge man</w:t>
      </w:r>
      <w:r w:rsidR="005E4086" w:rsidRPr="00277AC2">
        <w:rPr>
          <w:rFonts w:ascii="Arial" w:hAnsi="Arial" w:cs="Arial"/>
        </w:rPr>
        <w:t>ageme</w:t>
      </w:r>
      <w:r w:rsidRPr="00277AC2">
        <w:rPr>
          <w:rFonts w:ascii="Arial" w:hAnsi="Arial" w:cs="Arial"/>
        </w:rPr>
        <w:t>nt in enhancing the performance of an orgaznaition.KM facilitates the elimination of hierarchies through flattening communication and allowing peopl</w:t>
      </w:r>
      <w:r w:rsidR="005E4086" w:rsidRPr="00277AC2">
        <w:rPr>
          <w:rFonts w:ascii="Arial" w:hAnsi="Arial" w:cs="Arial"/>
        </w:rPr>
        <w:t>e</w:t>
      </w:r>
      <w:r w:rsidRPr="00277AC2">
        <w:rPr>
          <w:rFonts w:ascii="Arial" w:hAnsi="Arial" w:cs="Arial"/>
        </w:rPr>
        <w:t xml:space="preserve"> to access inf</w:t>
      </w:r>
      <w:r w:rsidR="005E4086" w:rsidRPr="00277AC2">
        <w:rPr>
          <w:rFonts w:ascii="Arial" w:hAnsi="Arial" w:cs="Arial"/>
        </w:rPr>
        <w:t>ormati</w:t>
      </w:r>
      <w:r w:rsidRPr="00277AC2">
        <w:rPr>
          <w:rFonts w:ascii="Arial" w:hAnsi="Arial" w:cs="Arial"/>
        </w:rPr>
        <w:t>on freely. Through active inte</w:t>
      </w:r>
      <w:r w:rsidR="005E4086" w:rsidRPr="00277AC2">
        <w:rPr>
          <w:rFonts w:ascii="Arial" w:hAnsi="Arial" w:cs="Arial"/>
        </w:rPr>
        <w:t>raction</w:t>
      </w:r>
      <w:r w:rsidRPr="00277AC2">
        <w:rPr>
          <w:rFonts w:ascii="Arial" w:hAnsi="Arial" w:cs="Arial"/>
        </w:rPr>
        <w:t xml:space="preserve"> and sharing of information, the sta</w:t>
      </w:r>
      <w:r w:rsidR="005E4086" w:rsidRPr="00277AC2">
        <w:rPr>
          <w:rFonts w:ascii="Arial" w:hAnsi="Arial" w:cs="Arial"/>
        </w:rPr>
        <w:t>k</w:t>
      </w:r>
      <w:r w:rsidRPr="00277AC2">
        <w:rPr>
          <w:rFonts w:ascii="Arial" w:hAnsi="Arial" w:cs="Arial"/>
        </w:rPr>
        <w:t xml:space="preserve">eholders </w:t>
      </w:r>
      <w:r w:rsidR="005E4086" w:rsidRPr="00277AC2">
        <w:rPr>
          <w:rFonts w:ascii="Arial" w:hAnsi="Arial" w:cs="Arial"/>
        </w:rPr>
        <w:t>can</w:t>
      </w:r>
      <w:r w:rsidRPr="00277AC2">
        <w:rPr>
          <w:rFonts w:ascii="Arial" w:hAnsi="Arial" w:cs="Arial"/>
        </w:rPr>
        <w:t xml:space="preserve"> ac</w:t>
      </w:r>
      <w:r w:rsidR="005E4086" w:rsidRPr="00277AC2">
        <w:rPr>
          <w:rFonts w:ascii="Arial" w:hAnsi="Arial" w:cs="Arial"/>
        </w:rPr>
        <w:t>ti</w:t>
      </w:r>
      <w:r w:rsidRPr="00277AC2">
        <w:rPr>
          <w:rFonts w:ascii="Arial" w:hAnsi="Arial" w:cs="Arial"/>
        </w:rPr>
        <w:t>vely participa</w:t>
      </w:r>
      <w:r w:rsidR="005E4086" w:rsidRPr="00277AC2">
        <w:rPr>
          <w:rFonts w:ascii="Arial" w:hAnsi="Arial" w:cs="Arial"/>
        </w:rPr>
        <w:t>te</w:t>
      </w:r>
      <w:r w:rsidRPr="00277AC2">
        <w:rPr>
          <w:rFonts w:ascii="Arial" w:hAnsi="Arial" w:cs="Arial"/>
        </w:rPr>
        <w:t xml:space="preserve"> in </w:t>
      </w:r>
      <w:r w:rsidR="005E4086" w:rsidRPr="00277AC2">
        <w:rPr>
          <w:rFonts w:ascii="Arial" w:hAnsi="Arial" w:cs="Arial"/>
        </w:rPr>
        <w:t>managing</w:t>
      </w:r>
      <w:r w:rsidRPr="00277AC2">
        <w:rPr>
          <w:rFonts w:ascii="Arial" w:hAnsi="Arial" w:cs="Arial"/>
        </w:rPr>
        <w:t xml:space="preserve"> act</w:t>
      </w:r>
      <w:r w:rsidR="005E4086" w:rsidRPr="00277AC2">
        <w:rPr>
          <w:rFonts w:ascii="Arial" w:hAnsi="Arial" w:cs="Arial"/>
        </w:rPr>
        <w:t>ivi</w:t>
      </w:r>
      <w:r w:rsidRPr="00277AC2">
        <w:rPr>
          <w:rFonts w:ascii="Arial" w:hAnsi="Arial" w:cs="Arial"/>
        </w:rPr>
        <w:t>ties in the</w:t>
      </w:r>
      <w:r w:rsidR="005E4086" w:rsidRPr="00277AC2">
        <w:rPr>
          <w:rFonts w:ascii="Arial" w:hAnsi="Arial" w:cs="Arial"/>
        </w:rPr>
        <w:t xml:space="preserve"> </w:t>
      </w:r>
      <w:r w:rsidRPr="00277AC2">
        <w:rPr>
          <w:rFonts w:ascii="Arial" w:hAnsi="Arial" w:cs="Arial"/>
        </w:rPr>
        <w:t>org</w:t>
      </w:r>
      <w:r w:rsidR="005E4086" w:rsidRPr="00277AC2">
        <w:rPr>
          <w:rFonts w:ascii="Arial" w:hAnsi="Arial" w:cs="Arial"/>
        </w:rPr>
        <w:t>aniz</w:t>
      </w:r>
      <w:r w:rsidRPr="00277AC2">
        <w:rPr>
          <w:rFonts w:ascii="Arial" w:hAnsi="Arial" w:cs="Arial"/>
        </w:rPr>
        <w:t>ation</w:t>
      </w:r>
      <w:r w:rsidR="00665C48" w:rsidRPr="00277AC2">
        <w:rPr>
          <w:rFonts w:ascii="Arial" w:hAnsi="Arial" w:cs="Arial"/>
        </w:rPr>
        <w:t xml:space="preserve"> (</w:t>
      </w:r>
      <w:proofErr w:type="spellStart"/>
      <w:r w:rsidR="00665C48" w:rsidRPr="00277AC2">
        <w:rPr>
          <w:rFonts w:ascii="Arial" w:hAnsi="Arial" w:cs="Arial"/>
          <w:color w:val="222222"/>
          <w:shd w:val="clear" w:color="auto" w:fill="FFFFFF"/>
        </w:rPr>
        <w:t>Delshab</w:t>
      </w:r>
      <w:proofErr w:type="spellEnd"/>
      <w:r w:rsidR="00665C48" w:rsidRPr="00277AC2">
        <w:rPr>
          <w:rFonts w:ascii="Arial" w:hAnsi="Arial" w:cs="Arial"/>
          <w:color w:val="222222"/>
          <w:shd w:val="clear" w:color="auto" w:fill="FFFFFF"/>
        </w:rPr>
        <w:t xml:space="preserve"> et al., 2020 pp. 1-22)</w:t>
      </w:r>
      <w:r w:rsidRPr="00277AC2">
        <w:rPr>
          <w:rFonts w:ascii="Arial" w:hAnsi="Arial" w:cs="Arial"/>
        </w:rPr>
        <w:t xml:space="preserve">. </w:t>
      </w:r>
      <w:r w:rsidR="005E4086" w:rsidRPr="00277AC2">
        <w:rPr>
          <w:rFonts w:ascii="Arial" w:hAnsi="Arial" w:cs="Arial"/>
        </w:rPr>
        <w:t>T</w:t>
      </w:r>
      <w:r w:rsidRPr="00277AC2">
        <w:rPr>
          <w:rFonts w:ascii="Arial" w:hAnsi="Arial" w:cs="Arial"/>
        </w:rPr>
        <w:t>he increased participation helps in</w:t>
      </w:r>
      <w:r w:rsidR="005E4086" w:rsidRPr="00277AC2">
        <w:rPr>
          <w:rFonts w:ascii="Arial" w:hAnsi="Arial" w:cs="Arial"/>
        </w:rPr>
        <w:t>crease</w:t>
      </w:r>
      <w:r w:rsidRPr="00277AC2">
        <w:rPr>
          <w:rFonts w:ascii="Arial" w:hAnsi="Arial" w:cs="Arial"/>
        </w:rPr>
        <w:t xml:space="preserve"> </w:t>
      </w:r>
      <w:r w:rsidR="005E4086" w:rsidRPr="00277AC2">
        <w:rPr>
          <w:rFonts w:ascii="Arial" w:hAnsi="Arial" w:cs="Arial"/>
        </w:rPr>
        <w:t xml:space="preserve">the </w:t>
      </w:r>
      <w:r w:rsidRPr="00277AC2">
        <w:rPr>
          <w:rFonts w:ascii="Arial" w:hAnsi="Arial" w:cs="Arial"/>
        </w:rPr>
        <w:t xml:space="preserve">generation </w:t>
      </w:r>
      <w:r w:rsidR="005E4086" w:rsidRPr="00277AC2">
        <w:rPr>
          <w:rFonts w:ascii="Arial" w:hAnsi="Arial" w:cs="Arial"/>
        </w:rPr>
        <w:t>of</w:t>
      </w:r>
      <w:r w:rsidRPr="00277AC2">
        <w:rPr>
          <w:rFonts w:ascii="Arial" w:hAnsi="Arial" w:cs="Arial"/>
        </w:rPr>
        <w:t xml:space="preserve"> cr</w:t>
      </w:r>
      <w:r w:rsidR="005E4086" w:rsidRPr="00277AC2">
        <w:rPr>
          <w:rFonts w:ascii="Arial" w:hAnsi="Arial" w:cs="Arial"/>
        </w:rPr>
        <w:t>eat</w:t>
      </w:r>
      <w:r w:rsidRPr="00277AC2">
        <w:rPr>
          <w:rFonts w:ascii="Arial" w:hAnsi="Arial" w:cs="Arial"/>
        </w:rPr>
        <w:t>ive and innovative ideas that helps in enhancing the</w:t>
      </w:r>
      <w:r w:rsidR="005E4086" w:rsidRPr="00277AC2">
        <w:rPr>
          <w:rFonts w:ascii="Arial" w:hAnsi="Arial" w:cs="Arial"/>
        </w:rPr>
        <w:t xml:space="preserve"> performance</w:t>
      </w:r>
      <w:r w:rsidRPr="00277AC2">
        <w:rPr>
          <w:rFonts w:ascii="Arial" w:hAnsi="Arial" w:cs="Arial"/>
        </w:rPr>
        <w:t xml:space="preserve"> of the orga</w:t>
      </w:r>
      <w:r w:rsidR="005E4086" w:rsidRPr="00277AC2">
        <w:rPr>
          <w:rFonts w:ascii="Arial" w:hAnsi="Arial" w:cs="Arial"/>
        </w:rPr>
        <w:t>nizati</w:t>
      </w:r>
      <w:r w:rsidRPr="00277AC2">
        <w:rPr>
          <w:rFonts w:ascii="Arial" w:hAnsi="Arial" w:cs="Arial"/>
        </w:rPr>
        <w:t xml:space="preserve">on in diverse ways. </w:t>
      </w:r>
    </w:p>
    <w:p w14:paraId="2D5DB9EB" w14:textId="77777777" w:rsidR="00E873D6" w:rsidRPr="00277AC2" w:rsidRDefault="00E873D6" w:rsidP="00277AC2">
      <w:pPr>
        <w:tabs>
          <w:tab w:val="left" w:pos="1020"/>
        </w:tabs>
        <w:spacing w:line="360" w:lineRule="auto"/>
        <w:jc w:val="both"/>
        <w:rPr>
          <w:rFonts w:ascii="Arial" w:hAnsi="Arial" w:cs="Arial"/>
        </w:rPr>
      </w:pPr>
      <w:r w:rsidRPr="00277AC2">
        <w:rPr>
          <w:rFonts w:ascii="Arial" w:hAnsi="Arial" w:cs="Arial"/>
        </w:rPr>
        <w:t>Notably</w:t>
      </w:r>
      <w:r w:rsidR="005E4086" w:rsidRPr="00277AC2">
        <w:rPr>
          <w:rFonts w:ascii="Arial" w:hAnsi="Arial" w:cs="Arial"/>
        </w:rPr>
        <w:t>,</w:t>
      </w:r>
      <w:r w:rsidRPr="00277AC2">
        <w:rPr>
          <w:rFonts w:ascii="Arial" w:hAnsi="Arial" w:cs="Arial"/>
        </w:rPr>
        <w:t xml:space="preserve"> </w:t>
      </w:r>
      <w:r w:rsidR="005E4086" w:rsidRPr="00277AC2">
        <w:rPr>
          <w:rFonts w:ascii="Arial" w:hAnsi="Arial" w:cs="Arial"/>
        </w:rPr>
        <w:t>A</w:t>
      </w:r>
      <w:r w:rsidRPr="00277AC2">
        <w:rPr>
          <w:rFonts w:ascii="Arial" w:hAnsi="Arial" w:cs="Arial"/>
        </w:rPr>
        <w:t>mazon has creatively adopted the use of knowledge man</w:t>
      </w:r>
      <w:r w:rsidR="005E4086" w:rsidRPr="00277AC2">
        <w:rPr>
          <w:rFonts w:ascii="Arial" w:hAnsi="Arial" w:cs="Arial"/>
        </w:rPr>
        <w:t>ageme</w:t>
      </w:r>
      <w:r w:rsidRPr="00277AC2">
        <w:rPr>
          <w:rFonts w:ascii="Arial" w:hAnsi="Arial" w:cs="Arial"/>
        </w:rPr>
        <w:t>nt in</w:t>
      </w:r>
      <w:r w:rsidR="005E4086" w:rsidRPr="00277AC2">
        <w:rPr>
          <w:rFonts w:ascii="Arial" w:hAnsi="Arial" w:cs="Arial"/>
        </w:rPr>
        <w:t xml:space="preserve"> </w:t>
      </w:r>
      <w:r w:rsidRPr="00277AC2">
        <w:rPr>
          <w:rFonts w:ascii="Arial" w:hAnsi="Arial" w:cs="Arial"/>
        </w:rPr>
        <w:t xml:space="preserve">its operation. </w:t>
      </w:r>
      <w:r w:rsidR="005E4086" w:rsidRPr="00277AC2">
        <w:rPr>
          <w:rFonts w:ascii="Arial" w:hAnsi="Arial" w:cs="Arial"/>
        </w:rPr>
        <w:t>T</w:t>
      </w:r>
      <w:r w:rsidRPr="00277AC2">
        <w:rPr>
          <w:rFonts w:ascii="Arial" w:hAnsi="Arial" w:cs="Arial"/>
        </w:rPr>
        <w:t xml:space="preserve">hrough the use of technology, the company </w:t>
      </w:r>
      <w:r w:rsidR="005E4086" w:rsidRPr="00277AC2">
        <w:rPr>
          <w:rFonts w:ascii="Arial" w:hAnsi="Arial" w:cs="Arial"/>
        </w:rPr>
        <w:t>can</w:t>
      </w:r>
      <w:r w:rsidRPr="00277AC2">
        <w:rPr>
          <w:rFonts w:ascii="Arial" w:hAnsi="Arial" w:cs="Arial"/>
        </w:rPr>
        <w:t xml:space="preserve"> facilitate </w:t>
      </w:r>
      <w:proofErr w:type="spellStart"/>
      <w:r w:rsidRPr="00277AC2">
        <w:rPr>
          <w:rFonts w:ascii="Arial" w:hAnsi="Arial" w:cs="Arial"/>
        </w:rPr>
        <w:t>abd</w:t>
      </w:r>
      <w:proofErr w:type="spellEnd"/>
      <w:r w:rsidRPr="00277AC2">
        <w:rPr>
          <w:rFonts w:ascii="Arial" w:hAnsi="Arial" w:cs="Arial"/>
        </w:rPr>
        <w:t xml:space="preserve"> monitor the functionality of all its employees and take holders activities</w:t>
      </w:r>
      <w:r w:rsidR="00665C48" w:rsidRPr="00277AC2">
        <w:rPr>
          <w:rFonts w:ascii="Arial" w:hAnsi="Arial" w:cs="Arial"/>
        </w:rPr>
        <w:t xml:space="preserve"> (</w:t>
      </w:r>
      <w:proofErr w:type="spellStart"/>
      <w:r w:rsidR="00314539" w:rsidRPr="00277AC2">
        <w:rPr>
          <w:rFonts w:ascii="Arial" w:hAnsi="Arial" w:cs="Arial"/>
          <w:color w:val="222222"/>
          <w:shd w:val="clear" w:color="auto" w:fill="FFFFFF"/>
        </w:rPr>
        <w:t>Gyemang</w:t>
      </w:r>
      <w:proofErr w:type="spellEnd"/>
      <w:r w:rsidR="00665C48" w:rsidRPr="00277AC2">
        <w:rPr>
          <w:rFonts w:ascii="Arial" w:hAnsi="Arial" w:cs="Arial"/>
          <w:color w:val="222222"/>
          <w:shd w:val="clear" w:color="auto" w:fill="FFFFFF"/>
        </w:rPr>
        <w:t xml:space="preserve"> &amp; </w:t>
      </w:r>
      <w:proofErr w:type="spellStart"/>
      <w:r w:rsidR="00665C48" w:rsidRPr="00277AC2">
        <w:rPr>
          <w:rFonts w:ascii="Arial" w:hAnsi="Arial" w:cs="Arial"/>
          <w:color w:val="222222"/>
          <w:shd w:val="clear" w:color="auto" w:fill="FFFFFF"/>
        </w:rPr>
        <w:t>Emeagwali</w:t>
      </w:r>
      <w:proofErr w:type="spellEnd"/>
      <w:r w:rsidR="00665C48" w:rsidRPr="00277AC2">
        <w:rPr>
          <w:rFonts w:ascii="Arial" w:hAnsi="Arial" w:cs="Arial"/>
          <w:color w:val="222222"/>
          <w:shd w:val="clear" w:color="auto" w:fill="FFFFFF"/>
        </w:rPr>
        <w:t>, 2020 pp. 1533- 1542)</w:t>
      </w:r>
      <w:r w:rsidRPr="00277AC2">
        <w:rPr>
          <w:rFonts w:ascii="Arial" w:hAnsi="Arial" w:cs="Arial"/>
        </w:rPr>
        <w:t xml:space="preserve">. </w:t>
      </w:r>
      <w:r w:rsidR="005E4086" w:rsidRPr="00277AC2">
        <w:rPr>
          <w:rFonts w:ascii="Arial" w:hAnsi="Arial" w:cs="Arial"/>
        </w:rPr>
        <w:t>T</w:t>
      </w:r>
      <w:r w:rsidRPr="00277AC2">
        <w:rPr>
          <w:rFonts w:ascii="Arial" w:hAnsi="Arial" w:cs="Arial"/>
        </w:rPr>
        <w:t>he co</w:t>
      </w:r>
      <w:r w:rsidR="005E4086" w:rsidRPr="00277AC2">
        <w:rPr>
          <w:rFonts w:ascii="Arial" w:hAnsi="Arial" w:cs="Arial"/>
        </w:rPr>
        <w:t>m</w:t>
      </w:r>
      <w:r w:rsidRPr="00277AC2">
        <w:rPr>
          <w:rFonts w:ascii="Arial" w:hAnsi="Arial" w:cs="Arial"/>
        </w:rPr>
        <w:t>pany has increased in net</w:t>
      </w:r>
      <w:r w:rsidR="005E4086" w:rsidRPr="00277AC2">
        <w:rPr>
          <w:rFonts w:ascii="Arial" w:hAnsi="Arial" w:cs="Arial"/>
        </w:rPr>
        <w:t xml:space="preserve"> </w:t>
      </w:r>
      <w:r w:rsidRPr="00277AC2">
        <w:rPr>
          <w:rFonts w:ascii="Arial" w:hAnsi="Arial" w:cs="Arial"/>
        </w:rPr>
        <w:t>worth owing to its effective information</w:t>
      </w:r>
      <w:r w:rsidR="005E4086" w:rsidRPr="00277AC2">
        <w:rPr>
          <w:rFonts w:ascii="Arial" w:hAnsi="Arial" w:cs="Arial"/>
        </w:rPr>
        <w:t xml:space="preserve"> management</w:t>
      </w:r>
      <w:r w:rsidRPr="00277AC2">
        <w:rPr>
          <w:rFonts w:ascii="Arial" w:hAnsi="Arial" w:cs="Arial"/>
        </w:rPr>
        <w:t>. F</w:t>
      </w:r>
      <w:r w:rsidR="005E4086" w:rsidRPr="00277AC2">
        <w:rPr>
          <w:rFonts w:ascii="Arial" w:hAnsi="Arial" w:cs="Arial"/>
        </w:rPr>
        <w:t>u</w:t>
      </w:r>
      <w:r w:rsidRPr="00277AC2">
        <w:rPr>
          <w:rFonts w:ascii="Arial" w:hAnsi="Arial" w:cs="Arial"/>
        </w:rPr>
        <w:t>rther, the use of data analytics, machine learning</w:t>
      </w:r>
      <w:r w:rsidR="005E4086" w:rsidRPr="00277AC2">
        <w:rPr>
          <w:rFonts w:ascii="Arial" w:hAnsi="Arial" w:cs="Arial"/>
        </w:rPr>
        <w:t>,</w:t>
      </w:r>
      <w:r w:rsidR="00665C48" w:rsidRPr="00277AC2">
        <w:rPr>
          <w:rFonts w:ascii="Arial" w:hAnsi="Arial" w:cs="Arial"/>
        </w:rPr>
        <w:t xml:space="preserve"> and artificial intelli</w:t>
      </w:r>
      <w:r w:rsidRPr="00277AC2">
        <w:rPr>
          <w:rFonts w:ascii="Arial" w:hAnsi="Arial" w:cs="Arial"/>
        </w:rPr>
        <w:t xml:space="preserve">gence has </w:t>
      </w:r>
      <w:r w:rsidR="005E4086" w:rsidRPr="00277AC2">
        <w:rPr>
          <w:rFonts w:ascii="Arial" w:hAnsi="Arial" w:cs="Arial"/>
        </w:rPr>
        <w:t>dramatical</w:t>
      </w:r>
      <w:r w:rsidRPr="00277AC2">
        <w:rPr>
          <w:rFonts w:ascii="Arial" w:hAnsi="Arial" w:cs="Arial"/>
        </w:rPr>
        <w:t xml:space="preserve">ly contributed </w:t>
      </w:r>
      <w:r w:rsidR="005E4086" w:rsidRPr="00277AC2">
        <w:rPr>
          <w:rFonts w:ascii="Arial" w:hAnsi="Arial" w:cs="Arial"/>
        </w:rPr>
        <w:t>to enhancing the company's perfo</w:t>
      </w:r>
      <w:r w:rsidR="00962D74" w:rsidRPr="00277AC2">
        <w:rPr>
          <w:rFonts w:ascii="Arial" w:hAnsi="Arial" w:cs="Arial"/>
        </w:rPr>
        <w:t>rman</w:t>
      </w:r>
      <w:r w:rsidR="005E4086" w:rsidRPr="00277AC2">
        <w:rPr>
          <w:rFonts w:ascii="Arial" w:hAnsi="Arial" w:cs="Arial"/>
        </w:rPr>
        <w:t>ce</w:t>
      </w:r>
      <w:r w:rsidRPr="00277AC2">
        <w:rPr>
          <w:rFonts w:ascii="Arial" w:hAnsi="Arial" w:cs="Arial"/>
        </w:rPr>
        <w:t xml:space="preserve"> and ensuring they remain at the top in the supply of goods and services in the global </w:t>
      </w:r>
      <w:r w:rsidR="00E957CC" w:rsidRPr="00277AC2">
        <w:rPr>
          <w:rFonts w:ascii="Arial" w:hAnsi="Arial" w:cs="Arial"/>
        </w:rPr>
        <w:t>m</w:t>
      </w:r>
      <w:r w:rsidR="005E4086" w:rsidRPr="00277AC2">
        <w:rPr>
          <w:rFonts w:ascii="Arial" w:hAnsi="Arial" w:cs="Arial"/>
        </w:rPr>
        <w:t>a</w:t>
      </w:r>
      <w:r w:rsidR="00E957CC" w:rsidRPr="00277AC2">
        <w:rPr>
          <w:rFonts w:ascii="Arial" w:hAnsi="Arial" w:cs="Arial"/>
        </w:rPr>
        <w:t>rket.</w:t>
      </w:r>
    </w:p>
    <w:p w14:paraId="7FB249BA" w14:textId="77777777" w:rsidR="00B414F5" w:rsidRPr="00277AC2" w:rsidRDefault="00B414F5" w:rsidP="00277AC2">
      <w:pPr>
        <w:pStyle w:val="Heading1"/>
      </w:pPr>
      <w:bookmarkStart w:id="6" w:name="_Toc70248310"/>
      <w:r w:rsidRPr="00277AC2">
        <w:t>Section 2: evaluation of knowledge and information manag</w:t>
      </w:r>
      <w:r w:rsidR="005E4086" w:rsidRPr="00277AC2">
        <w:t>em</w:t>
      </w:r>
      <w:r w:rsidRPr="00277AC2">
        <w:t>ent models</w:t>
      </w:r>
      <w:bookmarkEnd w:id="6"/>
    </w:p>
    <w:p w14:paraId="75C37135" w14:textId="77777777" w:rsidR="00B414F5" w:rsidRPr="00277AC2" w:rsidRDefault="00A30A3A" w:rsidP="00277AC2">
      <w:pPr>
        <w:tabs>
          <w:tab w:val="left" w:pos="1020"/>
        </w:tabs>
        <w:spacing w:line="360" w:lineRule="auto"/>
        <w:jc w:val="both"/>
        <w:rPr>
          <w:rFonts w:ascii="Arial" w:hAnsi="Arial" w:cs="Arial"/>
        </w:rPr>
      </w:pPr>
      <w:r w:rsidRPr="000B65CB">
        <w:rPr>
          <w:rFonts w:ascii="Arial" w:hAnsi="Arial" w:cs="Arial"/>
          <w:bCs/>
        </w:rPr>
        <w:t>Knowledge</w:t>
      </w:r>
      <w:r w:rsidRPr="00277AC2">
        <w:rPr>
          <w:rFonts w:ascii="Arial" w:hAnsi="Arial" w:cs="Arial"/>
          <w:b/>
        </w:rPr>
        <w:t xml:space="preserve"> </w:t>
      </w:r>
      <w:r w:rsidRPr="00277AC2">
        <w:rPr>
          <w:rFonts w:ascii="Arial" w:hAnsi="Arial" w:cs="Arial"/>
        </w:rPr>
        <w:t>man</w:t>
      </w:r>
      <w:r w:rsidR="005E4086" w:rsidRPr="00277AC2">
        <w:rPr>
          <w:rFonts w:ascii="Arial" w:hAnsi="Arial" w:cs="Arial"/>
        </w:rPr>
        <w:t>ageme</w:t>
      </w:r>
      <w:r w:rsidRPr="00277AC2">
        <w:rPr>
          <w:rFonts w:ascii="Arial" w:hAnsi="Arial" w:cs="Arial"/>
        </w:rPr>
        <w:t xml:space="preserve">nt is an essential part </w:t>
      </w:r>
      <w:r w:rsidR="005E4086" w:rsidRPr="00277AC2">
        <w:rPr>
          <w:rFonts w:ascii="Arial" w:hAnsi="Arial" w:cs="Arial"/>
        </w:rPr>
        <w:t>of running</w:t>
      </w:r>
      <w:r w:rsidRPr="00277AC2">
        <w:rPr>
          <w:rFonts w:ascii="Arial" w:hAnsi="Arial" w:cs="Arial"/>
        </w:rPr>
        <w:t xml:space="preserve"> a</w:t>
      </w:r>
      <w:r w:rsidR="005E4086" w:rsidRPr="00277AC2">
        <w:rPr>
          <w:rFonts w:ascii="Arial" w:hAnsi="Arial" w:cs="Arial"/>
        </w:rPr>
        <w:t>n</w:t>
      </w:r>
      <w:r w:rsidRPr="00277AC2">
        <w:rPr>
          <w:rFonts w:ascii="Arial" w:hAnsi="Arial" w:cs="Arial"/>
        </w:rPr>
        <w:t xml:space="preserve"> organization</w:t>
      </w:r>
      <w:r w:rsidR="005D7360" w:rsidRPr="00277AC2">
        <w:rPr>
          <w:rFonts w:ascii="Arial" w:hAnsi="Arial" w:cs="Arial"/>
        </w:rPr>
        <w:t>'</w:t>
      </w:r>
      <w:r w:rsidRPr="00277AC2">
        <w:rPr>
          <w:rFonts w:ascii="Arial" w:hAnsi="Arial" w:cs="Arial"/>
        </w:rPr>
        <w:t xml:space="preserve">s </w:t>
      </w:r>
      <w:proofErr w:type="gramStart"/>
      <w:r w:rsidRPr="00277AC2">
        <w:rPr>
          <w:rFonts w:ascii="Arial" w:hAnsi="Arial" w:cs="Arial"/>
        </w:rPr>
        <w:t>activities .through</w:t>
      </w:r>
      <w:proofErr w:type="gramEnd"/>
      <w:r w:rsidRPr="00277AC2">
        <w:rPr>
          <w:rFonts w:ascii="Arial" w:hAnsi="Arial" w:cs="Arial"/>
        </w:rPr>
        <w:t xml:space="preserve"> implicit functions of the organization. Acc</w:t>
      </w:r>
      <w:r w:rsidR="005E4086" w:rsidRPr="00277AC2">
        <w:rPr>
          <w:rFonts w:ascii="Arial" w:hAnsi="Arial" w:cs="Arial"/>
        </w:rPr>
        <w:t>o</w:t>
      </w:r>
      <w:r w:rsidRPr="00277AC2">
        <w:rPr>
          <w:rFonts w:ascii="Arial" w:hAnsi="Arial" w:cs="Arial"/>
        </w:rPr>
        <w:t xml:space="preserve">rding to </w:t>
      </w:r>
      <w:proofErr w:type="spellStart"/>
      <w:r w:rsidRPr="00277AC2">
        <w:rPr>
          <w:rFonts w:ascii="Arial" w:hAnsi="Arial" w:cs="Arial"/>
        </w:rPr>
        <w:t>nanoka</w:t>
      </w:r>
      <w:proofErr w:type="spellEnd"/>
      <w:r w:rsidRPr="00277AC2">
        <w:rPr>
          <w:rFonts w:ascii="Arial" w:hAnsi="Arial" w:cs="Arial"/>
        </w:rPr>
        <w:t>, knowledge can be d</w:t>
      </w:r>
      <w:r w:rsidR="005E4086" w:rsidRPr="00277AC2">
        <w:rPr>
          <w:rFonts w:ascii="Arial" w:hAnsi="Arial" w:cs="Arial"/>
        </w:rPr>
        <w:t>i</w:t>
      </w:r>
      <w:r w:rsidRPr="00277AC2">
        <w:rPr>
          <w:rFonts w:ascii="Arial" w:hAnsi="Arial" w:cs="Arial"/>
        </w:rPr>
        <w:t xml:space="preserve">vided </w:t>
      </w:r>
      <w:r w:rsidR="005E4086" w:rsidRPr="00277AC2">
        <w:rPr>
          <w:rFonts w:ascii="Arial" w:hAnsi="Arial" w:cs="Arial"/>
        </w:rPr>
        <w:t>i</w:t>
      </w:r>
      <w:r w:rsidRPr="00277AC2">
        <w:rPr>
          <w:rFonts w:ascii="Arial" w:hAnsi="Arial" w:cs="Arial"/>
        </w:rPr>
        <w:t xml:space="preserve">nto two, </w:t>
      </w:r>
      <w:r w:rsidR="005E4086" w:rsidRPr="00277AC2">
        <w:rPr>
          <w:rFonts w:ascii="Arial" w:hAnsi="Arial" w:cs="Arial"/>
        </w:rPr>
        <w:t>impli</w:t>
      </w:r>
      <w:r w:rsidRPr="00277AC2">
        <w:rPr>
          <w:rFonts w:ascii="Arial" w:hAnsi="Arial" w:cs="Arial"/>
        </w:rPr>
        <w:t>cit and explicit.</w:t>
      </w:r>
      <w:r w:rsidR="005E4086" w:rsidRPr="00277AC2">
        <w:rPr>
          <w:rFonts w:ascii="Arial" w:hAnsi="Arial" w:cs="Arial"/>
        </w:rPr>
        <w:t xml:space="preserve"> T</w:t>
      </w:r>
      <w:r w:rsidR="00B54E21" w:rsidRPr="00277AC2">
        <w:rPr>
          <w:rFonts w:ascii="Arial" w:hAnsi="Arial" w:cs="Arial"/>
        </w:rPr>
        <w:t>acit knowledge is subjective and experience</w:t>
      </w:r>
      <w:r w:rsidR="005E4086" w:rsidRPr="00277AC2">
        <w:rPr>
          <w:rFonts w:ascii="Arial" w:hAnsi="Arial" w:cs="Arial"/>
        </w:rPr>
        <w:t>-</w:t>
      </w:r>
      <w:r w:rsidR="00B54E21" w:rsidRPr="00277AC2">
        <w:rPr>
          <w:rFonts w:ascii="Arial" w:hAnsi="Arial" w:cs="Arial"/>
        </w:rPr>
        <w:t xml:space="preserve">based that can </w:t>
      </w:r>
      <w:r w:rsidR="005E4086" w:rsidRPr="00277AC2">
        <w:rPr>
          <w:rFonts w:ascii="Arial" w:hAnsi="Arial" w:cs="Arial"/>
        </w:rPr>
        <w:t>hardly be</w:t>
      </w:r>
      <w:r w:rsidR="00B54E21" w:rsidRPr="00277AC2">
        <w:rPr>
          <w:rFonts w:ascii="Arial" w:hAnsi="Arial" w:cs="Arial"/>
        </w:rPr>
        <w:t xml:space="preserve"> ex</w:t>
      </w:r>
      <w:r w:rsidR="005E4086" w:rsidRPr="00277AC2">
        <w:rPr>
          <w:rFonts w:ascii="Arial" w:hAnsi="Arial" w:cs="Arial"/>
        </w:rPr>
        <w:t>pres</w:t>
      </w:r>
      <w:r w:rsidR="00B54E21" w:rsidRPr="00277AC2">
        <w:rPr>
          <w:rFonts w:ascii="Arial" w:hAnsi="Arial" w:cs="Arial"/>
        </w:rPr>
        <w:t>sed by word due to its context</w:t>
      </w:r>
      <w:r w:rsidR="005E4086" w:rsidRPr="00277AC2">
        <w:rPr>
          <w:rFonts w:ascii="Arial" w:hAnsi="Arial" w:cs="Arial"/>
        </w:rPr>
        <w:t>-specific nature</w:t>
      </w:r>
      <w:r w:rsidR="00D52BAD" w:rsidRPr="00277AC2">
        <w:rPr>
          <w:rFonts w:ascii="Arial" w:hAnsi="Arial" w:cs="Arial"/>
        </w:rPr>
        <w:t xml:space="preserve"> (</w:t>
      </w:r>
      <w:proofErr w:type="spellStart"/>
      <w:r w:rsidR="00D52BAD" w:rsidRPr="00277AC2">
        <w:rPr>
          <w:rFonts w:ascii="Arial" w:hAnsi="Arial" w:cs="Arial"/>
          <w:color w:val="222222"/>
          <w:shd w:val="clear" w:color="auto" w:fill="FFFFFF"/>
        </w:rPr>
        <w:t>Nurdin</w:t>
      </w:r>
      <w:proofErr w:type="spellEnd"/>
      <w:r w:rsidR="00D52BAD" w:rsidRPr="00277AC2">
        <w:rPr>
          <w:rFonts w:ascii="Arial" w:hAnsi="Arial" w:cs="Arial"/>
          <w:color w:val="222222"/>
          <w:shd w:val="clear" w:color="auto" w:fill="FFFFFF"/>
        </w:rPr>
        <w:t xml:space="preserve"> &amp; Yusuf, 2020)</w:t>
      </w:r>
      <w:r w:rsidR="005E4086" w:rsidRPr="00277AC2">
        <w:rPr>
          <w:rFonts w:ascii="Arial" w:hAnsi="Arial" w:cs="Arial"/>
        </w:rPr>
        <w:t>.</w:t>
      </w:r>
      <w:r w:rsidR="00962D74" w:rsidRPr="00277AC2">
        <w:rPr>
          <w:rFonts w:ascii="Arial" w:hAnsi="Arial" w:cs="Arial"/>
        </w:rPr>
        <w:t xml:space="preserve"> T</w:t>
      </w:r>
      <w:r w:rsidR="005E4086" w:rsidRPr="00277AC2">
        <w:rPr>
          <w:rFonts w:ascii="Arial" w:hAnsi="Arial" w:cs="Arial"/>
        </w:rPr>
        <w:t>acit knowledge includes cognitive skills</w:t>
      </w:r>
      <w:r w:rsidR="00962D74" w:rsidRPr="00277AC2">
        <w:rPr>
          <w:rFonts w:ascii="Arial" w:hAnsi="Arial" w:cs="Arial"/>
        </w:rPr>
        <w:t xml:space="preserve"> </w:t>
      </w:r>
      <w:r w:rsidR="005E4086" w:rsidRPr="00277AC2">
        <w:rPr>
          <w:rFonts w:ascii="Arial" w:hAnsi="Arial" w:cs="Arial"/>
        </w:rPr>
        <w:t>like intuition, beliefs, mental models, and</w:t>
      </w:r>
      <w:r w:rsidR="00B54E21" w:rsidRPr="00277AC2">
        <w:rPr>
          <w:rFonts w:ascii="Arial" w:hAnsi="Arial" w:cs="Arial"/>
        </w:rPr>
        <w:t xml:space="preserve"> technical skills. </w:t>
      </w:r>
      <w:r w:rsidR="005E4086" w:rsidRPr="00277AC2">
        <w:rPr>
          <w:rFonts w:ascii="Arial" w:hAnsi="Arial" w:cs="Arial"/>
        </w:rPr>
        <w:t>On the other hand, expressive skills</w:t>
      </w:r>
      <w:r w:rsidR="00B54E21" w:rsidRPr="00277AC2">
        <w:rPr>
          <w:rFonts w:ascii="Arial" w:hAnsi="Arial" w:cs="Arial"/>
        </w:rPr>
        <w:t xml:space="preserve"> ar</w:t>
      </w:r>
      <w:r w:rsidR="005E4086" w:rsidRPr="00277AC2">
        <w:rPr>
          <w:rFonts w:ascii="Arial" w:hAnsi="Arial" w:cs="Arial"/>
        </w:rPr>
        <w:t xml:space="preserve">e objective </w:t>
      </w:r>
      <w:r w:rsidR="00962D74" w:rsidRPr="00277AC2">
        <w:rPr>
          <w:rFonts w:ascii="Arial" w:hAnsi="Arial" w:cs="Arial"/>
        </w:rPr>
        <w:t>an</w:t>
      </w:r>
      <w:r w:rsidR="005E4086" w:rsidRPr="00277AC2">
        <w:rPr>
          <w:rFonts w:ascii="Arial" w:hAnsi="Arial" w:cs="Arial"/>
        </w:rPr>
        <w:t xml:space="preserve">d </w:t>
      </w:r>
      <w:r w:rsidR="00962D74" w:rsidRPr="00277AC2">
        <w:rPr>
          <w:rFonts w:ascii="Arial" w:hAnsi="Arial" w:cs="Arial"/>
        </w:rPr>
        <w:t>duration,</w:t>
      </w:r>
      <w:r w:rsidR="005E4086" w:rsidRPr="00277AC2">
        <w:rPr>
          <w:rFonts w:ascii="Arial" w:hAnsi="Arial" w:cs="Arial"/>
        </w:rPr>
        <w:t xml:space="preserve"> </w:t>
      </w:r>
      <w:r w:rsidR="0002594B" w:rsidRPr="00277AC2">
        <w:rPr>
          <w:rFonts w:ascii="Arial" w:hAnsi="Arial" w:cs="Arial"/>
        </w:rPr>
        <w:t xml:space="preserve">the </w:t>
      </w:r>
      <w:r w:rsidR="005E4086" w:rsidRPr="00277AC2">
        <w:rPr>
          <w:rFonts w:ascii="Arial" w:hAnsi="Arial" w:cs="Arial"/>
        </w:rPr>
        <w:t>knowle</w:t>
      </w:r>
      <w:r w:rsidR="00B54E21" w:rsidRPr="00277AC2">
        <w:rPr>
          <w:rFonts w:ascii="Arial" w:hAnsi="Arial" w:cs="Arial"/>
        </w:rPr>
        <w:t xml:space="preserve">dge that </w:t>
      </w:r>
      <w:r w:rsidR="005E4086" w:rsidRPr="00277AC2">
        <w:rPr>
          <w:rFonts w:ascii="Arial" w:hAnsi="Arial" w:cs="Arial"/>
        </w:rPr>
        <w:t>words can easily expres</w:t>
      </w:r>
      <w:r w:rsidR="00B54E21" w:rsidRPr="00277AC2">
        <w:rPr>
          <w:rFonts w:ascii="Arial" w:hAnsi="Arial" w:cs="Arial"/>
        </w:rPr>
        <w:t>s. The examples of explicit knowledge include problem</w:t>
      </w:r>
      <w:r w:rsidR="005E4086" w:rsidRPr="00277AC2">
        <w:rPr>
          <w:rFonts w:ascii="Arial" w:hAnsi="Arial" w:cs="Arial"/>
        </w:rPr>
        <w:t>-</w:t>
      </w:r>
      <w:r w:rsidR="00B54E21" w:rsidRPr="00277AC2">
        <w:rPr>
          <w:rFonts w:ascii="Arial" w:hAnsi="Arial" w:cs="Arial"/>
        </w:rPr>
        <w:t>solving, manuals</w:t>
      </w:r>
      <w:r w:rsidR="005E4086" w:rsidRPr="00277AC2">
        <w:rPr>
          <w:rFonts w:ascii="Arial" w:hAnsi="Arial" w:cs="Arial"/>
        </w:rPr>
        <w:t>,</w:t>
      </w:r>
      <w:r w:rsidR="00B54E21" w:rsidRPr="00277AC2">
        <w:rPr>
          <w:rFonts w:ascii="Arial" w:hAnsi="Arial" w:cs="Arial"/>
        </w:rPr>
        <w:t xml:space="preserve"> and database</w:t>
      </w:r>
      <w:r w:rsidR="005E4086" w:rsidRPr="00277AC2">
        <w:rPr>
          <w:rFonts w:ascii="Arial" w:hAnsi="Arial" w:cs="Arial"/>
        </w:rPr>
        <w:t>s</w:t>
      </w:r>
      <w:r w:rsidR="00B54E21" w:rsidRPr="00277AC2">
        <w:rPr>
          <w:rFonts w:ascii="Arial" w:hAnsi="Arial" w:cs="Arial"/>
        </w:rPr>
        <w:t xml:space="preserve">. </w:t>
      </w:r>
      <w:r w:rsidR="005E4086" w:rsidRPr="00277AC2">
        <w:rPr>
          <w:rFonts w:ascii="Arial" w:hAnsi="Arial" w:cs="Arial"/>
        </w:rPr>
        <w:t>T</w:t>
      </w:r>
      <w:r w:rsidR="00B54E21" w:rsidRPr="00277AC2">
        <w:rPr>
          <w:rFonts w:ascii="Arial" w:hAnsi="Arial" w:cs="Arial"/>
        </w:rPr>
        <w:t xml:space="preserve">he </w:t>
      </w:r>
      <w:r w:rsidR="005E4086" w:rsidRPr="00277AC2">
        <w:rPr>
          <w:rFonts w:ascii="Arial" w:hAnsi="Arial" w:cs="Arial"/>
        </w:rPr>
        <w:t>knowledge mentioned abov</w:t>
      </w:r>
      <w:r w:rsidR="00B54E21" w:rsidRPr="00277AC2">
        <w:rPr>
          <w:rFonts w:ascii="Arial" w:hAnsi="Arial" w:cs="Arial"/>
        </w:rPr>
        <w:t xml:space="preserve">e </w:t>
      </w:r>
      <w:r w:rsidR="005E4086" w:rsidRPr="00277AC2">
        <w:rPr>
          <w:rFonts w:ascii="Arial" w:hAnsi="Arial" w:cs="Arial"/>
        </w:rPr>
        <w:t>is</w:t>
      </w:r>
      <w:r w:rsidR="00B54E21" w:rsidRPr="00277AC2">
        <w:rPr>
          <w:rFonts w:ascii="Arial" w:hAnsi="Arial" w:cs="Arial"/>
        </w:rPr>
        <w:t xml:space="preserve"> all</w:t>
      </w:r>
      <w:r w:rsidR="005E4086" w:rsidRPr="00277AC2">
        <w:rPr>
          <w:rFonts w:ascii="Arial" w:hAnsi="Arial" w:cs="Arial"/>
        </w:rPr>
        <w:t>-</w:t>
      </w:r>
      <w:r w:rsidR="00B54E21" w:rsidRPr="00277AC2">
        <w:rPr>
          <w:rFonts w:ascii="Arial" w:hAnsi="Arial" w:cs="Arial"/>
        </w:rPr>
        <w:t>important ineffective running of an organi</w:t>
      </w:r>
      <w:r w:rsidR="005E4086" w:rsidRPr="00277AC2">
        <w:rPr>
          <w:rFonts w:ascii="Arial" w:hAnsi="Arial" w:cs="Arial"/>
        </w:rPr>
        <w:t>zatio</w:t>
      </w:r>
      <w:r w:rsidR="00B54E21" w:rsidRPr="00277AC2">
        <w:rPr>
          <w:rFonts w:ascii="Arial" w:hAnsi="Arial" w:cs="Arial"/>
        </w:rPr>
        <w:t xml:space="preserve">n. </w:t>
      </w:r>
      <w:r w:rsidR="005E4086" w:rsidRPr="00277AC2">
        <w:rPr>
          <w:rFonts w:ascii="Arial" w:hAnsi="Arial" w:cs="Arial"/>
        </w:rPr>
        <w:t>T</w:t>
      </w:r>
      <w:r w:rsidR="00B54E21" w:rsidRPr="00277AC2">
        <w:rPr>
          <w:rFonts w:ascii="Arial" w:hAnsi="Arial" w:cs="Arial"/>
        </w:rPr>
        <w:t xml:space="preserve">his report </w:t>
      </w:r>
      <w:r w:rsidR="00B54E21" w:rsidRPr="00277AC2">
        <w:rPr>
          <w:rFonts w:ascii="Arial" w:hAnsi="Arial" w:cs="Arial"/>
        </w:rPr>
        <w:lastRenderedPageBreak/>
        <w:t>expresses the use of tacit knowledge in line with the knowledge info</w:t>
      </w:r>
      <w:r w:rsidR="005E4086" w:rsidRPr="00277AC2">
        <w:rPr>
          <w:rFonts w:ascii="Arial" w:hAnsi="Arial" w:cs="Arial"/>
        </w:rPr>
        <w:t>rma</w:t>
      </w:r>
      <w:r w:rsidR="00B54E21" w:rsidRPr="00277AC2">
        <w:rPr>
          <w:rFonts w:ascii="Arial" w:hAnsi="Arial" w:cs="Arial"/>
        </w:rPr>
        <w:t>tion</w:t>
      </w:r>
      <w:r w:rsidR="005E4086" w:rsidRPr="00277AC2">
        <w:rPr>
          <w:rFonts w:ascii="Arial" w:hAnsi="Arial" w:cs="Arial"/>
        </w:rPr>
        <w:t xml:space="preserve"> </w:t>
      </w:r>
      <w:r w:rsidR="00B54E21" w:rsidRPr="00277AC2">
        <w:rPr>
          <w:rFonts w:ascii="Arial" w:hAnsi="Arial" w:cs="Arial"/>
        </w:rPr>
        <w:t>ma</w:t>
      </w:r>
      <w:r w:rsidR="005E4086" w:rsidRPr="00277AC2">
        <w:rPr>
          <w:rFonts w:ascii="Arial" w:hAnsi="Arial" w:cs="Arial"/>
        </w:rPr>
        <w:t>nageme</w:t>
      </w:r>
      <w:r w:rsidR="00B54E21" w:rsidRPr="00277AC2">
        <w:rPr>
          <w:rFonts w:ascii="Arial" w:hAnsi="Arial" w:cs="Arial"/>
        </w:rPr>
        <w:t xml:space="preserve">nt as used </w:t>
      </w:r>
      <w:proofErr w:type="spellStart"/>
      <w:r w:rsidR="00B54E21" w:rsidRPr="00277AC2">
        <w:rPr>
          <w:rFonts w:ascii="Arial" w:hAnsi="Arial" w:cs="Arial"/>
        </w:rPr>
        <w:t>n an</w:t>
      </w:r>
      <w:proofErr w:type="spellEnd"/>
      <w:r w:rsidR="00B54E21" w:rsidRPr="00277AC2">
        <w:rPr>
          <w:rFonts w:ascii="Arial" w:hAnsi="Arial" w:cs="Arial"/>
        </w:rPr>
        <w:t xml:space="preserve"> </w:t>
      </w:r>
      <w:proofErr w:type="spellStart"/>
      <w:r w:rsidR="00B54E21" w:rsidRPr="00277AC2">
        <w:rPr>
          <w:rFonts w:ascii="Arial" w:hAnsi="Arial" w:cs="Arial"/>
        </w:rPr>
        <w:t>orgaznoatoion</w:t>
      </w:r>
      <w:proofErr w:type="spellEnd"/>
      <w:r w:rsidR="00B54E21" w:rsidRPr="00277AC2">
        <w:rPr>
          <w:rFonts w:ascii="Arial" w:hAnsi="Arial" w:cs="Arial"/>
        </w:rPr>
        <w:t xml:space="preserve"> and amazon in specific.</w:t>
      </w:r>
    </w:p>
    <w:p w14:paraId="65DAFC35" w14:textId="77777777" w:rsidR="00B54E21" w:rsidRPr="00277AC2" w:rsidRDefault="00B54E21" w:rsidP="00277AC2">
      <w:pPr>
        <w:tabs>
          <w:tab w:val="left" w:pos="1020"/>
        </w:tabs>
        <w:spacing w:line="360" w:lineRule="auto"/>
        <w:jc w:val="both"/>
        <w:rPr>
          <w:rFonts w:ascii="Arial" w:hAnsi="Arial" w:cs="Arial"/>
        </w:rPr>
      </w:pPr>
      <w:r w:rsidRPr="00277AC2">
        <w:rPr>
          <w:rFonts w:ascii="Arial" w:hAnsi="Arial" w:cs="Arial"/>
        </w:rPr>
        <w:t>Through constant training and performance appraisal, the man</w:t>
      </w:r>
      <w:r w:rsidR="005E4086" w:rsidRPr="00277AC2">
        <w:rPr>
          <w:rFonts w:ascii="Arial" w:hAnsi="Arial" w:cs="Arial"/>
        </w:rPr>
        <w:t>ageme</w:t>
      </w:r>
      <w:r w:rsidRPr="00277AC2">
        <w:rPr>
          <w:rFonts w:ascii="Arial" w:hAnsi="Arial" w:cs="Arial"/>
        </w:rPr>
        <w:t xml:space="preserve">nt </w:t>
      </w:r>
      <w:proofErr w:type="spellStart"/>
      <w:r w:rsidRPr="00277AC2">
        <w:rPr>
          <w:rFonts w:ascii="Arial" w:hAnsi="Arial" w:cs="Arial"/>
        </w:rPr>
        <w:t>o</w:t>
      </w:r>
      <w:proofErr w:type="spellEnd"/>
      <w:r w:rsidRPr="00277AC2">
        <w:rPr>
          <w:rFonts w:ascii="Arial" w:hAnsi="Arial" w:cs="Arial"/>
        </w:rPr>
        <w:t xml:space="preserve"> an orga</w:t>
      </w:r>
      <w:r w:rsidR="005E4086" w:rsidRPr="00277AC2">
        <w:rPr>
          <w:rFonts w:ascii="Arial" w:hAnsi="Arial" w:cs="Arial"/>
        </w:rPr>
        <w:t>niz</w:t>
      </w:r>
      <w:r w:rsidRPr="00277AC2">
        <w:rPr>
          <w:rFonts w:ascii="Arial" w:hAnsi="Arial" w:cs="Arial"/>
        </w:rPr>
        <w:t xml:space="preserve">ation </w:t>
      </w:r>
      <w:r w:rsidR="005E4086" w:rsidRPr="00277AC2">
        <w:rPr>
          <w:rFonts w:ascii="Arial" w:hAnsi="Arial" w:cs="Arial"/>
        </w:rPr>
        <w:t>can</w:t>
      </w:r>
      <w:r w:rsidRPr="00277AC2">
        <w:rPr>
          <w:rFonts w:ascii="Arial" w:hAnsi="Arial" w:cs="Arial"/>
        </w:rPr>
        <w:t xml:space="preserve"> impart the desired knowledge for the creation of product</w:t>
      </w:r>
      <w:r w:rsidR="005E4086" w:rsidRPr="00277AC2">
        <w:rPr>
          <w:rFonts w:ascii="Arial" w:hAnsi="Arial" w:cs="Arial"/>
        </w:rPr>
        <w:t>s</w:t>
      </w:r>
      <w:r w:rsidRPr="00277AC2">
        <w:rPr>
          <w:rFonts w:ascii="Arial" w:hAnsi="Arial" w:cs="Arial"/>
        </w:rPr>
        <w:t xml:space="preserve"> and service</w:t>
      </w:r>
      <w:r w:rsidR="005E4086" w:rsidRPr="00277AC2">
        <w:rPr>
          <w:rFonts w:ascii="Arial" w:hAnsi="Arial" w:cs="Arial"/>
        </w:rPr>
        <w:t>s</w:t>
      </w:r>
      <w:r w:rsidRPr="00277AC2">
        <w:rPr>
          <w:rFonts w:ascii="Arial" w:hAnsi="Arial" w:cs="Arial"/>
        </w:rPr>
        <w:t xml:space="preserve"> according to the </w:t>
      </w:r>
      <w:r w:rsidR="005E4086" w:rsidRPr="00277AC2">
        <w:rPr>
          <w:rFonts w:ascii="Arial" w:hAnsi="Arial" w:cs="Arial"/>
        </w:rPr>
        <w:t>organization's specifications</w:t>
      </w:r>
      <w:r w:rsidR="00D52BAD" w:rsidRPr="00277AC2">
        <w:rPr>
          <w:rFonts w:ascii="Arial" w:hAnsi="Arial" w:cs="Arial"/>
        </w:rPr>
        <w:t xml:space="preserve"> (</w:t>
      </w:r>
      <w:r w:rsidR="00D52BAD" w:rsidRPr="00277AC2">
        <w:rPr>
          <w:rFonts w:ascii="Arial" w:hAnsi="Arial" w:cs="Arial"/>
          <w:color w:val="222222"/>
          <w:shd w:val="clear" w:color="auto" w:fill="FFFFFF"/>
        </w:rPr>
        <w:t>Wang</w:t>
      </w:r>
      <w:r w:rsidR="00ED7CE8" w:rsidRPr="00277AC2">
        <w:rPr>
          <w:rFonts w:ascii="Arial" w:hAnsi="Arial" w:cs="Arial"/>
          <w:color w:val="222222"/>
          <w:shd w:val="clear" w:color="auto" w:fill="FFFFFF"/>
        </w:rPr>
        <w:t xml:space="preserve"> et </w:t>
      </w:r>
      <w:proofErr w:type="gramStart"/>
      <w:r w:rsidR="00ED7CE8" w:rsidRPr="00277AC2">
        <w:rPr>
          <w:rFonts w:ascii="Arial" w:hAnsi="Arial" w:cs="Arial"/>
          <w:color w:val="222222"/>
          <w:shd w:val="clear" w:color="auto" w:fill="FFFFFF"/>
        </w:rPr>
        <w:t>al .</w:t>
      </w:r>
      <w:proofErr w:type="gramEnd"/>
      <w:r w:rsidR="00ED7CE8" w:rsidRPr="00277AC2">
        <w:rPr>
          <w:rFonts w:ascii="Arial" w:hAnsi="Arial" w:cs="Arial"/>
          <w:color w:val="222222"/>
          <w:shd w:val="clear" w:color="auto" w:fill="FFFFFF"/>
        </w:rPr>
        <w:t>, 2020</w:t>
      </w:r>
      <w:r w:rsidR="00D52BAD" w:rsidRPr="00277AC2">
        <w:rPr>
          <w:rFonts w:ascii="Arial" w:hAnsi="Arial" w:cs="Arial"/>
          <w:color w:val="222222"/>
          <w:shd w:val="clear" w:color="auto" w:fill="FFFFFF"/>
        </w:rPr>
        <w:t>)</w:t>
      </w:r>
      <w:r w:rsidRPr="00277AC2">
        <w:rPr>
          <w:rFonts w:ascii="Arial" w:hAnsi="Arial" w:cs="Arial"/>
        </w:rPr>
        <w:t xml:space="preserve">. </w:t>
      </w:r>
      <w:r w:rsidR="005E4086" w:rsidRPr="00277AC2">
        <w:rPr>
          <w:rFonts w:ascii="Arial" w:hAnsi="Arial" w:cs="Arial"/>
        </w:rPr>
        <w:t>T</w:t>
      </w:r>
      <w:r w:rsidRPr="00277AC2">
        <w:rPr>
          <w:rFonts w:ascii="Arial" w:hAnsi="Arial" w:cs="Arial"/>
        </w:rPr>
        <w:t>he dev</w:t>
      </w:r>
      <w:r w:rsidR="005E4086" w:rsidRPr="00277AC2">
        <w:rPr>
          <w:rFonts w:ascii="Arial" w:hAnsi="Arial" w:cs="Arial"/>
        </w:rPr>
        <w:t>elopmen</w:t>
      </w:r>
      <w:r w:rsidRPr="00277AC2">
        <w:rPr>
          <w:rFonts w:ascii="Arial" w:hAnsi="Arial" w:cs="Arial"/>
        </w:rPr>
        <w:t xml:space="preserve">t of </w:t>
      </w:r>
      <w:proofErr w:type="spellStart"/>
      <w:r w:rsidRPr="00277AC2">
        <w:rPr>
          <w:rFonts w:ascii="Arial" w:hAnsi="Arial" w:cs="Arial"/>
        </w:rPr>
        <w:t>wor</w:t>
      </w:r>
      <w:proofErr w:type="spellEnd"/>
      <w:r w:rsidRPr="00277AC2">
        <w:rPr>
          <w:rFonts w:ascii="Arial" w:hAnsi="Arial" w:cs="Arial"/>
        </w:rPr>
        <w:t xml:space="preserve"> culture and an enhanced service delivery mechanism is a</w:t>
      </w:r>
      <w:r w:rsidR="005E4086" w:rsidRPr="00277AC2">
        <w:rPr>
          <w:rFonts w:ascii="Arial" w:hAnsi="Arial" w:cs="Arial"/>
        </w:rPr>
        <w:t xml:space="preserve"> crucial</w:t>
      </w:r>
      <w:r w:rsidRPr="00277AC2">
        <w:rPr>
          <w:rFonts w:ascii="Arial" w:hAnsi="Arial" w:cs="Arial"/>
        </w:rPr>
        <w:t xml:space="preserve"> way of ensuring the e</w:t>
      </w:r>
      <w:r w:rsidR="005E4086" w:rsidRPr="00277AC2">
        <w:rPr>
          <w:rFonts w:ascii="Arial" w:hAnsi="Arial" w:cs="Arial"/>
        </w:rPr>
        <w:t>mplo</w:t>
      </w:r>
      <w:r w:rsidRPr="00277AC2">
        <w:rPr>
          <w:rFonts w:ascii="Arial" w:hAnsi="Arial" w:cs="Arial"/>
        </w:rPr>
        <w:t>yees conform to their orga</w:t>
      </w:r>
      <w:r w:rsidR="005E4086" w:rsidRPr="00277AC2">
        <w:rPr>
          <w:rFonts w:ascii="Arial" w:hAnsi="Arial" w:cs="Arial"/>
        </w:rPr>
        <w:t>niz</w:t>
      </w:r>
      <w:r w:rsidRPr="00277AC2">
        <w:rPr>
          <w:rFonts w:ascii="Arial" w:hAnsi="Arial" w:cs="Arial"/>
        </w:rPr>
        <w:t>ation</w:t>
      </w:r>
      <w:r w:rsidR="005E4086" w:rsidRPr="00277AC2">
        <w:rPr>
          <w:rFonts w:ascii="Arial" w:hAnsi="Arial" w:cs="Arial"/>
        </w:rPr>
        <w:t>'</w:t>
      </w:r>
      <w:r w:rsidRPr="00277AC2">
        <w:rPr>
          <w:rFonts w:ascii="Arial" w:hAnsi="Arial" w:cs="Arial"/>
        </w:rPr>
        <w:t>s needs.</w:t>
      </w:r>
      <w:r w:rsidR="005E4086" w:rsidRPr="00277AC2">
        <w:rPr>
          <w:rFonts w:ascii="Arial" w:hAnsi="Arial" w:cs="Arial"/>
        </w:rPr>
        <w:t xml:space="preserve"> T</w:t>
      </w:r>
      <w:r w:rsidRPr="00277AC2">
        <w:rPr>
          <w:rFonts w:ascii="Arial" w:hAnsi="Arial" w:cs="Arial"/>
        </w:rPr>
        <w:t>hrough effective communication,</w:t>
      </w:r>
      <w:r w:rsidR="005E4086" w:rsidRPr="00277AC2">
        <w:rPr>
          <w:rFonts w:ascii="Arial" w:hAnsi="Arial" w:cs="Arial"/>
        </w:rPr>
        <w:t xml:space="preserve"> </w:t>
      </w:r>
      <w:r w:rsidRPr="00277AC2">
        <w:rPr>
          <w:rFonts w:ascii="Arial" w:hAnsi="Arial" w:cs="Arial"/>
        </w:rPr>
        <w:t>the orga</w:t>
      </w:r>
      <w:r w:rsidR="005E4086" w:rsidRPr="00277AC2">
        <w:rPr>
          <w:rFonts w:ascii="Arial" w:hAnsi="Arial" w:cs="Arial"/>
        </w:rPr>
        <w:t>niz</w:t>
      </w:r>
      <w:r w:rsidRPr="00277AC2">
        <w:rPr>
          <w:rFonts w:ascii="Arial" w:hAnsi="Arial" w:cs="Arial"/>
        </w:rPr>
        <w:t xml:space="preserve">ation </w:t>
      </w:r>
      <w:r w:rsidR="005E4086" w:rsidRPr="00277AC2">
        <w:rPr>
          <w:rFonts w:ascii="Arial" w:hAnsi="Arial" w:cs="Arial"/>
        </w:rPr>
        <w:t>can coordinate its em</w:t>
      </w:r>
      <w:r w:rsidR="00962D74" w:rsidRPr="00277AC2">
        <w:rPr>
          <w:rFonts w:ascii="Arial" w:hAnsi="Arial" w:cs="Arial"/>
        </w:rPr>
        <w:t>p</w:t>
      </w:r>
      <w:r w:rsidR="005E4086" w:rsidRPr="00277AC2">
        <w:rPr>
          <w:rFonts w:ascii="Arial" w:hAnsi="Arial" w:cs="Arial"/>
        </w:rPr>
        <w:t xml:space="preserve">loyees and ensure </w:t>
      </w:r>
      <w:proofErr w:type="spellStart"/>
      <w:r w:rsidR="005E4086" w:rsidRPr="00277AC2">
        <w:rPr>
          <w:rFonts w:ascii="Arial" w:hAnsi="Arial" w:cs="Arial"/>
        </w:rPr>
        <w:t>there s</w:t>
      </w:r>
      <w:proofErr w:type="spellEnd"/>
      <w:r w:rsidR="005E4086" w:rsidRPr="00277AC2">
        <w:rPr>
          <w:rFonts w:ascii="Arial" w:hAnsi="Arial" w:cs="Arial"/>
        </w:rPr>
        <w:t xml:space="preserve"> work harmony and uniformity in high-quality</w:t>
      </w:r>
      <w:r w:rsidRPr="00277AC2">
        <w:rPr>
          <w:rFonts w:ascii="Arial" w:hAnsi="Arial" w:cs="Arial"/>
        </w:rPr>
        <w:t xml:space="preserve"> goods and services</w:t>
      </w:r>
      <w:r w:rsidR="00ED7CE8" w:rsidRPr="00277AC2">
        <w:rPr>
          <w:rFonts w:ascii="Arial" w:hAnsi="Arial" w:cs="Arial"/>
        </w:rPr>
        <w:t xml:space="preserve"> (</w:t>
      </w:r>
      <w:r w:rsidR="00ED7CE8" w:rsidRPr="00277AC2">
        <w:rPr>
          <w:rFonts w:ascii="Arial" w:hAnsi="Arial" w:cs="Arial"/>
          <w:color w:val="222222"/>
          <w:shd w:val="clear" w:color="auto" w:fill="FFFFFF"/>
        </w:rPr>
        <w:t>Alonso et al., 2020)</w:t>
      </w:r>
      <w:r w:rsidRPr="00277AC2">
        <w:rPr>
          <w:rFonts w:ascii="Arial" w:hAnsi="Arial" w:cs="Arial"/>
        </w:rPr>
        <w:t>.</w:t>
      </w:r>
      <w:r w:rsidR="005E4086" w:rsidRPr="00277AC2">
        <w:rPr>
          <w:rFonts w:ascii="Arial" w:hAnsi="Arial" w:cs="Arial"/>
        </w:rPr>
        <w:t xml:space="preserve"> F</w:t>
      </w:r>
      <w:r w:rsidRPr="00277AC2">
        <w:rPr>
          <w:rFonts w:ascii="Arial" w:hAnsi="Arial" w:cs="Arial"/>
        </w:rPr>
        <w:t>urther</w:t>
      </w:r>
      <w:r w:rsidR="005E4086" w:rsidRPr="00277AC2">
        <w:rPr>
          <w:rFonts w:ascii="Arial" w:hAnsi="Arial" w:cs="Arial"/>
        </w:rPr>
        <w:t>,</w:t>
      </w:r>
      <w:r w:rsidRPr="00277AC2">
        <w:rPr>
          <w:rFonts w:ascii="Arial" w:hAnsi="Arial" w:cs="Arial"/>
        </w:rPr>
        <w:t xml:space="preserve"> the </w:t>
      </w:r>
      <w:r w:rsidR="005E4086" w:rsidRPr="00277AC2">
        <w:rPr>
          <w:rFonts w:ascii="Arial" w:hAnsi="Arial" w:cs="Arial"/>
        </w:rPr>
        <w:t>ris</w:t>
      </w:r>
      <w:r w:rsidRPr="00277AC2">
        <w:rPr>
          <w:rFonts w:ascii="Arial" w:hAnsi="Arial" w:cs="Arial"/>
        </w:rPr>
        <w:t>e of tacit knowledge helps in o understa</w:t>
      </w:r>
      <w:r w:rsidR="005E4086" w:rsidRPr="00277AC2">
        <w:rPr>
          <w:rFonts w:ascii="Arial" w:hAnsi="Arial" w:cs="Arial"/>
        </w:rPr>
        <w:t>ndin</w:t>
      </w:r>
      <w:r w:rsidRPr="00277AC2">
        <w:rPr>
          <w:rFonts w:ascii="Arial" w:hAnsi="Arial" w:cs="Arial"/>
        </w:rPr>
        <w:t>g the customers better and other employees to ensure their needs and specifications are met, through the use of tacit knowl</w:t>
      </w:r>
      <w:r w:rsidR="005E4086" w:rsidRPr="00277AC2">
        <w:rPr>
          <w:rFonts w:ascii="Arial" w:hAnsi="Arial" w:cs="Arial"/>
        </w:rPr>
        <w:t>edge, the em</w:t>
      </w:r>
      <w:r w:rsidRPr="00277AC2">
        <w:rPr>
          <w:rFonts w:ascii="Arial" w:hAnsi="Arial" w:cs="Arial"/>
        </w:rPr>
        <w:t>ployees can caref</w:t>
      </w:r>
      <w:r w:rsidR="005E4086" w:rsidRPr="00277AC2">
        <w:rPr>
          <w:rFonts w:ascii="Arial" w:hAnsi="Arial" w:cs="Arial"/>
        </w:rPr>
        <w:t>ul</w:t>
      </w:r>
      <w:r w:rsidRPr="00277AC2">
        <w:rPr>
          <w:rFonts w:ascii="Arial" w:hAnsi="Arial" w:cs="Arial"/>
        </w:rPr>
        <w:t>ly craft a novel idea that helps in increasing and improving the products image and enhancing the reputation of the organization.</w:t>
      </w:r>
    </w:p>
    <w:p w14:paraId="1D0A6422" w14:textId="77777777" w:rsidR="0041557C" w:rsidRPr="00277AC2" w:rsidRDefault="00FE3A8A" w:rsidP="00277AC2">
      <w:pPr>
        <w:tabs>
          <w:tab w:val="left" w:pos="1020"/>
        </w:tabs>
        <w:spacing w:line="360" w:lineRule="auto"/>
        <w:jc w:val="both"/>
        <w:rPr>
          <w:rFonts w:ascii="Arial" w:hAnsi="Arial" w:cs="Arial"/>
        </w:rPr>
      </w:pPr>
      <w:r w:rsidRPr="00277AC2">
        <w:rPr>
          <w:rFonts w:ascii="Arial" w:hAnsi="Arial" w:cs="Arial"/>
        </w:rPr>
        <w:t>Knowledge management allows for the increased productivity and organi</w:t>
      </w:r>
      <w:r w:rsidR="003B5B67" w:rsidRPr="00277AC2">
        <w:rPr>
          <w:rFonts w:ascii="Arial" w:hAnsi="Arial" w:cs="Arial"/>
        </w:rPr>
        <w:t>zati</w:t>
      </w:r>
      <w:r w:rsidRPr="00277AC2">
        <w:rPr>
          <w:rFonts w:ascii="Arial" w:hAnsi="Arial" w:cs="Arial"/>
        </w:rPr>
        <w:t xml:space="preserve">onal innovation. </w:t>
      </w:r>
      <w:r w:rsidR="003B5B67" w:rsidRPr="00277AC2">
        <w:rPr>
          <w:rFonts w:ascii="Arial" w:hAnsi="Arial" w:cs="Arial"/>
        </w:rPr>
        <w:t>T</w:t>
      </w:r>
      <w:r w:rsidRPr="00277AC2">
        <w:rPr>
          <w:rFonts w:ascii="Arial" w:hAnsi="Arial" w:cs="Arial"/>
        </w:rPr>
        <w:t>hrough efficient knowledge man</w:t>
      </w:r>
      <w:r w:rsidR="003B5B67" w:rsidRPr="00277AC2">
        <w:rPr>
          <w:rFonts w:ascii="Arial" w:hAnsi="Arial" w:cs="Arial"/>
        </w:rPr>
        <w:t>ageme</w:t>
      </w:r>
      <w:r w:rsidRPr="00277AC2">
        <w:rPr>
          <w:rFonts w:ascii="Arial" w:hAnsi="Arial" w:cs="Arial"/>
        </w:rPr>
        <w:t>nt, the organiz</w:t>
      </w:r>
      <w:r w:rsidR="003B5B67" w:rsidRPr="00277AC2">
        <w:rPr>
          <w:rFonts w:ascii="Arial" w:hAnsi="Arial" w:cs="Arial"/>
        </w:rPr>
        <w:t>ation can create a cha</w:t>
      </w:r>
      <w:r w:rsidRPr="00277AC2">
        <w:rPr>
          <w:rFonts w:ascii="Arial" w:hAnsi="Arial" w:cs="Arial"/>
        </w:rPr>
        <w:t xml:space="preserve">nnel for </w:t>
      </w:r>
      <w:r w:rsidR="00962D74" w:rsidRPr="00277AC2">
        <w:rPr>
          <w:rFonts w:ascii="Arial" w:hAnsi="Arial" w:cs="Arial"/>
        </w:rPr>
        <w:t xml:space="preserve">the </w:t>
      </w:r>
      <w:r w:rsidRPr="00277AC2">
        <w:rPr>
          <w:rFonts w:ascii="Arial" w:hAnsi="Arial" w:cs="Arial"/>
        </w:rPr>
        <w:t>a</w:t>
      </w:r>
      <w:r w:rsidR="003B5B67" w:rsidRPr="00277AC2">
        <w:rPr>
          <w:rFonts w:ascii="Arial" w:hAnsi="Arial" w:cs="Arial"/>
        </w:rPr>
        <w:t>cquisi</w:t>
      </w:r>
      <w:r w:rsidRPr="00277AC2">
        <w:rPr>
          <w:rFonts w:ascii="Arial" w:hAnsi="Arial" w:cs="Arial"/>
        </w:rPr>
        <w:t xml:space="preserve">tion and refining of knowledge to ensure </w:t>
      </w:r>
      <w:r w:rsidR="00962D74" w:rsidRPr="00277AC2">
        <w:rPr>
          <w:rFonts w:ascii="Arial" w:hAnsi="Arial" w:cs="Arial"/>
        </w:rPr>
        <w:t xml:space="preserve">the </w:t>
      </w:r>
      <w:r w:rsidRPr="00277AC2">
        <w:rPr>
          <w:rFonts w:ascii="Arial" w:hAnsi="Arial" w:cs="Arial"/>
        </w:rPr>
        <w:t xml:space="preserve">efficient creation of value for </w:t>
      </w:r>
      <w:r w:rsidR="003B5B67" w:rsidRPr="00277AC2">
        <w:rPr>
          <w:rFonts w:ascii="Arial" w:hAnsi="Arial" w:cs="Arial"/>
        </w:rPr>
        <w:t>t</w:t>
      </w:r>
      <w:r w:rsidRPr="00277AC2">
        <w:rPr>
          <w:rFonts w:ascii="Arial" w:hAnsi="Arial" w:cs="Arial"/>
        </w:rPr>
        <w:t>he organization</w:t>
      </w:r>
      <w:r w:rsidR="00DA47FD" w:rsidRPr="00277AC2">
        <w:rPr>
          <w:rFonts w:ascii="Arial" w:hAnsi="Arial" w:cs="Arial"/>
        </w:rPr>
        <w:t xml:space="preserve"> (</w:t>
      </w:r>
      <w:r w:rsidR="00DA47FD" w:rsidRPr="00277AC2">
        <w:rPr>
          <w:rFonts w:ascii="Arial" w:hAnsi="Arial" w:cs="Arial"/>
          <w:color w:val="222222"/>
          <w:shd w:val="clear" w:color="auto" w:fill="FFFFFF"/>
        </w:rPr>
        <w:t>Zhang, Yan &amp; Wen, 2020)</w:t>
      </w:r>
      <w:r w:rsidRPr="00277AC2">
        <w:rPr>
          <w:rFonts w:ascii="Arial" w:hAnsi="Arial" w:cs="Arial"/>
        </w:rPr>
        <w:t xml:space="preserve">. </w:t>
      </w:r>
      <w:r w:rsidR="00962D74" w:rsidRPr="00277AC2">
        <w:rPr>
          <w:rFonts w:ascii="Arial" w:hAnsi="Arial" w:cs="Arial"/>
        </w:rPr>
        <w:t>The i</w:t>
      </w:r>
      <w:r w:rsidRPr="00277AC2">
        <w:rPr>
          <w:rFonts w:ascii="Arial" w:hAnsi="Arial" w:cs="Arial"/>
        </w:rPr>
        <w:t>ntu</w:t>
      </w:r>
      <w:r w:rsidR="003B5B67" w:rsidRPr="00277AC2">
        <w:rPr>
          <w:rFonts w:ascii="Arial" w:hAnsi="Arial" w:cs="Arial"/>
        </w:rPr>
        <w:t xml:space="preserve">ition and creativity </w:t>
      </w:r>
      <w:r w:rsidRPr="00277AC2">
        <w:rPr>
          <w:rFonts w:ascii="Arial" w:hAnsi="Arial" w:cs="Arial"/>
        </w:rPr>
        <w:t>aspect of tacit knowledge p</w:t>
      </w:r>
      <w:r w:rsidR="003B5B67" w:rsidRPr="00277AC2">
        <w:rPr>
          <w:rFonts w:ascii="Arial" w:hAnsi="Arial" w:cs="Arial"/>
        </w:rPr>
        <w:t>lays a pivotal role in creating</w:t>
      </w:r>
      <w:r w:rsidRPr="00277AC2">
        <w:rPr>
          <w:rFonts w:ascii="Arial" w:hAnsi="Arial" w:cs="Arial"/>
        </w:rPr>
        <w:t xml:space="preserve"> resourceful value for </w:t>
      </w:r>
      <w:r w:rsidR="003B5B67" w:rsidRPr="00277AC2">
        <w:rPr>
          <w:rFonts w:ascii="Arial" w:hAnsi="Arial" w:cs="Arial"/>
        </w:rPr>
        <w:t>managing</w:t>
      </w:r>
      <w:r w:rsidRPr="00277AC2">
        <w:rPr>
          <w:rFonts w:ascii="Arial" w:hAnsi="Arial" w:cs="Arial"/>
        </w:rPr>
        <w:t xml:space="preserve"> the organ</w:t>
      </w:r>
      <w:r w:rsidR="003B5B67" w:rsidRPr="00277AC2">
        <w:rPr>
          <w:rFonts w:ascii="Arial" w:hAnsi="Arial" w:cs="Arial"/>
        </w:rPr>
        <w:t>ization'</w:t>
      </w:r>
      <w:r w:rsidRPr="00277AC2">
        <w:rPr>
          <w:rFonts w:ascii="Arial" w:hAnsi="Arial" w:cs="Arial"/>
        </w:rPr>
        <w:t xml:space="preserve">s activities. </w:t>
      </w:r>
      <w:r w:rsidR="003B5B67" w:rsidRPr="00277AC2">
        <w:rPr>
          <w:rFonts w:ascii="Arial" w:hAnsi="Arial" w:cs="Arial"/>
        </w:rPr>
        <w:t>E</w:t>
      </w:r>
      <w:r w:rsidRPr="00277AC2">
        <w:rPr>
          <w:rFonts w:ascii="Arial" w:hAnsi="Arial" w:cs="Arial"/>
        </w:rPr>
        <w:t>ssentially, every orga</w:t>
      </w:r>
      <w:r w:rsidR="003B5B67" w:rsidRPr="00277AC2">
        <w:rPr>
          <w:rFonts w:ascii="Arial" w:hAnsi="Arial" w:cs="Arial"/>
        </w:rPr>
        <w:t>niz</w:t>
      </w:r>
      <w:r w:rsidRPr="00277AC2">
        <w:rPr>
          <w:rFonts w:ascii="Arial" w:hAnsi="Arial" w:cs="Arial"/>
        </w:rPr>
        <w:t>ation should be inclined to inc</w:t>
      </w:r>
      <w:r w:rsidR="003B5B67" w:rsidRPr="00277AC2">
        <w:rPr>
          <w:rFonts w:ascii="Arial" w:hAnsi="Arial" w:cs="Arial"/>
        </w:rPr>
        <w:t>r</w:t>
      </w:r>
      <w:r w:rsidRPr="00277AC2">
        <w:rPr>
          <w:rFonts w:ascii="Arial" w:hAnsi="Arial" w:cs="Arial"/>
        </w:rPr>
        <w:t xml:space="preserve">ease </w:t>
      </w:r>
      <w:r w:rsidR="003B5B67" w:rsidRPr="00277AC2">
        <w:rPr>
          <w:rFonts w:ascii="Arial" w:hAnsi="Arial" w:cs="Arial"/>
        </w:rPr>
        <w:t>its</w:t>
      </w:r>
      <w:r w:rsidRPr="00277AC2">
        <w:rPr>
          <w:rFonts w:ascii="Arial" w:hAnsi="Arial" w:cs="Arial"/>
        </w:rPr>
        <w:t xml:space="preserve"> level of creativity </w:t>
      </w:r>
      <w:r w:rsidR="003B5B67" w:rsidRPr="00277AC2">
        <w:rPr>
          <w:rFonts w:ascii="Arial" w:hAnsi="Arial" w:cs="Arial"/>
        </w:rPr>
        <w:t>to match th</w:t>
      </w:r>
      <w:r w:rsidRPr="00277AC2">
        <w:rPr>
          <w:rFonts w:ascii="Arial" w:hAnsi="Arial" w:cs="Arial"/>
        </w:rPr>
        <w:t>e dynamics of the mar</w:t>
      </w:r>
      <w:r w:rsidR="003B5B67" w:rsidRPr="00277AC2">
        <w:rPr>
          <w:rFonts w:ascii="Arial" w:hAnsi="Arial" w:cs="Arial"/>
        </w:rPr>
        <w:t>k</w:t>
      </w:r>
      <w:r w:rsidRPr="00277AC2">
        <w:rPr>
          <w:rFonts w:ascii="Arial" w:hAnsi="Arial" w:cs="Arial"/>
        </w:rPr>
        <w:t>et and the rapid develop</w:t>
      </w:r>
      <w:r w:rsidR="003B5B67" w:rsidRPr="00277AC2">
        <w:rPr>
          <w:rFonts w:ascii="Arial" w:hAnsi="Arial" w:cs="Arial"/>
        </w:rPr>
        <w:t>me</w:t>
      </w:r>
      <w:r w:rsidRPr="00277AC2">
        <w:rPr>
          <w:rFonts w:ascii="Arial" w:hAnsi="Arial" w:cs="Arial"/>
        </w:rPr>
        <w:t>nts in technology and information management.</w:t>
      </w:r>
    </w:p>
    <w:p w14:paraId="32B02EE4" w14:textId="77777777" w:rsidR="00FE3A8A" w:rsidRPr="00277AC2" w:rsidRDefault="00FE3A8A" w:rsidP="00277AC2">
      <w:pPr>
        <w:tabs>
          <w:tab w:val="left" w:pos="1020"/>
        </w:tabs>
        <w:spacing w:line="360" w:lineRule="auto"/>
        <w:jc w:val="both"/>
        <w:rPr>
          <w:rFonts w:ascii="Arial" w:hAnsi="Arial" w:cs="Arial"/>
        </w:rPr>
      </w:pPr>
      <w:r w:rsidRPr="00277AC2">
        <w:rPr>
          <w:rFonts w:ascii="Arial" w:hAnsi="Arial" w:cs="Arial"/>
        </w:rPr>
        <w:t xml:space="preserve">In amazon, employee improvement and motivation </w:t>
      </w:r>
      <w:r w:rsidR="003B5B67" w:rsidRPr="00277AC2">
        <w:rPr>
          <w:rFonts w:ascii="Arial" w:hAnsi="Arial" w:cs="Arial"/>
        </w:rPr>
        <w:t>are</w:t>
      </w:r>
      <w:r w:rsidRPr="00277AC2">
        <w:rPr>
          <w:rFonts w:ascii="Arial" w:hAnsi="Arial" w:cs="Arial"/>
        </w:rPr>
        <w:t xml:space="preserve"> key to achieving success in the organization. </w:t>
      </w:r>
      <w:r w:rsidR="003B5B67" w:rsidRPr="00277AC2">
        <w:rPr>
          <w:rFonts w:ascii="Arial" w:hAnsi="Arial" w:cs="Arial"/>
        </w:rPr>
        <w:t>T</w:t>
      </w:r>
      <w:r w:rsidRPr="00277AC2">
        <w:rPr>
          <w:rFonts w:ascii="Arial" w:hAnsi="Arial" w:cs="Arial"/>
        </w:rPr>
        <w:t>hrough various models, the organi</w:t>
      </w:r>
      <w:r w:rsidR="003B5B67" w:rsidRPr="00277AC2">
        <w:rPr>
          <w:rFonts w:ascii="Arial" w:hAnsi="Arial" w:cs="Arial"/>
        </w:rPr>
        <w:t>za</w:t>
      </w:r>
      <w:r w:rsidRPr="00277AC2">
        <w:rPr>
          <w:rFonts w:ascii="Arial" w:hAnsi="Arial" w:cs="Arial"/>
        </w:rPr>
        <w:t xml:space="preserve">tion identifies </w:t>
      </w:r>
      <w:r w:rsidR="003B5B67" w:rsidRPr="00277AC2">
        <w:rPr>
          <w:rFonts w:ascii="Arial" w:hAnsi="Arial" w:cs="Arial"/>
        </w:rPr>
        <w:t>its employees' skills and nurtures them to increas</w:t>
      </w:r>
      <w:r w:rsidRPr="00277AC2">
        <w:rPr>
          <w:rFonts w:ascii="Arial" w:hAnsi="Arial" w:cs="Arial"/>
        </w:rPr>
        <w:t>e work quality</w:t>
      </w:r>
      <w:r w:rsidR="00FC26C3" w:rsidRPr="00277AC2">
        <w:rPr>
          <w:rFonts w:ascii="Arial" w:hAnsi="Arial" w:cs="Arial"/>
        </w:rPr>
        <w:t xml:space="preserve"> (</w:t>
      </w:r>
      <w:r w:rsidR="00FC26C3" w:rsidRPr="00277AC2">
        <w:rPr>
          <w:rFonts w:ascii="Arial" w:hAnsi="Arial" w:cs="Arial"/>
          <w:color w:val="222222"/>
          <w:shd w:val="clear" w:color="auto" w:fill="FFFFFF"/>
        </w:rPr>
        <w:t xml:space="preserve">Yazdani, </w:t>
      </w:r>
      <w:proofErr w:type="spellStart"/>
      <w:proofErr w:type="gramStart"/>
      <w:r w:rsidR="00FC26C3" w:rsidRPr="00277AC2">
        <w:rPr>
          <w:rFonts w:ascii="Arial" w:hAnsi="Arial" w:cs="Arial"/>
          <w:color w:val="222222"/>
          <w:shd w:val="clear" w:color="auto" w:fill="FFFFFF"/>
        </w:rPr>
        <w:t>Torkayesh</w:t>
      </w:r>
      <w:proofErr w:type="spellEnd"/>
      <w:r w:rsidR="00FC26C3" w:rsidRPr="00277AC2">
        <w:rPr>
          <w:rFonts w:ascii="Arial" w:hAnsi="Arial" w:cs="Arial"/>
          <w:color w:val="222222"/>
          <w:shd w:val="clear" w:color="auto" w:fill="FFFFFF"/>
        </w:rPr>
        <w:t xml:space="preserve">  &amp;</w:t>
      </w:r>
      <w:proofErr w:type="gramEnd"/>
      <w:r w:rsidR="00FC26C3" w:rsidRPr="00277AC2">
        <w:rPr>
          <w:rFonts w:ascii="Arial" w:hAnsi="Arial" w:cs="Arial"/>
          <w:color w:val="222222"/>
          <w:shd w:val="clear" w:color="auto" w:fill="FFFFFF"/>
        </w:rPr>
        <w:t xml:space="preserve"> Chatterjee, 2020)</w:t>
      </w:r>
      <w:r w:rsidRPr="00277AC2">
        <w:rPr>
          <w:rFonts w:ascii="Arial" w:hAnsi="Arial" w:cs="Arial"/>
        </w:rPr>
        <w:t xml:space="preserve">. </w:t>
      </w:r>
      <w:r w:rsidR="003B5B67" w:rsidRPr="00277AC2">
        <w:rPr>
          <w:rFonts w:ascii="Arial" w:hAnsi="Arial" w:cs="Arial"/>
        </w:rPr>
        <w:t>T</w:t>
      </w:r>
      <w:r w:rsidRPr="00277AC2">
        <w:rPr>
          <w:rFonts w:ascii="Arial" w:hAnsi="Arial" w:cs="Arial"/>
        </w:rPr>
        <w:t>h</w:t>
      </w:r>
      <w:r w:rsidR="003B5B67" w:rsidRPr="00277AC2">
        <w:rPr>
          <w:rFonts w:ascii="Arial" w:hAnsi="Arial" w:cs="Arial"/>
        </w:rPr>
        <w:t>r</w:t>
      </w:r>
      <w:r w:rsidRPr="00277AC2">
        <w:rPr>
          <w:rFonts w:ascii="Arial" w:hAnsi="Arial" w:cs="Arial"/>
        </w:rPr>
        <w:t>ough efficient knowledge man</w:t>
      </w:r>
      <w:r w:rsidR="003B5B67" w:rsidRPr="00277AC2">
        <w:rPr>
          <w:rFonts w:ascii="Arial" w:hAnsi="Arial" w:cs="Arial"/>
        </w:rPr>
        <w:t>agem</w:t>
      </w:r>
      <w:r w:rsidRPr="00277AC2">
        <w:rPr>
          <w:rFonts w:ascii="Arial" w:hAnsi="Arial" w:cs="Arial"/>
        </w:rPr>
        <w:t>ent, the orga</w:t>
      </w:r>
      <w:r w:rsidR="003B5B67" w:rsidRPr="00277AC2">
        <w:rPr>
          <w:rFonts w:ascii="Arial" w:hAnsi="Arial" w:cs="Arial"/>
        </w:rPr>
        <w:t>niza</w:t>
      </w:r>
      <w:r w:rsidRPr="00277AC2">
        <w:rPr>
          <w:rFonts w:ascii="Arial" w:hAnsi="Arial" w:cs="Arial"/>
        </w:rPr>
        <w:t xml:space="preserve">tion </w:t>
      </w:r>
      <w:r w:rsidR="003B5B67" w:rsidRPr="00277AC2">
        <w:rPr>
          <w:rFonts w:ascii="Arial" w:hAnsi="Arial" w:cs="Arial"/>
        </w:rPr>
        <w:t>can</w:t>
      </w:r>
      <w:r w:rsidRPr="00277AC2">
        <w:rPr>
          <w:rFonts w:ascii="Arial" w:hAnsi="Arial" w:cs="Arial"/>
        </w:rPr>
        <w:t xml:space="preserve"> coordinate the </w:t>
      </w:r>
      <w:r w:rsidR="003B5B67" w:rsidRPr="00277AC2">
        <w:rPr>
          <w:rFonts w:ascii="Arial" w:hAnsi="Arial" w:cs="Arial"/>
        </w:rPr>
        <w:t>e</w:t>
      </w:r>
      <w:r w:rsidRPr="00277AC2">
        <w:rPr>
          <w:rFonts w:ascii="Arial" w:hAnsi="Arial" w:cs="Arial"/>
        </w:rPr>
        <w:t>fforts of the team members responsible for</w:t>
      </w:r>
      <w:r w:rsidR="00301374" w:rsidRPr="00277AC2">
        <w:rPr>
          <w:rFonts w:ascii="Arial" w:hAnsi="Arial" w:cs="Arial"/>
        </w:rPr>
        <w:t xml:space="preserve"> diverse activities in the </w:t>
      </w:r>
      <w:proofErr w:type="gramStart"/>
      <w:r w:rsidR="00301374" w:rsidRPr="00277AC2">
        <w:rPr>
          <w:rFonts w:ascii="Arial" w:hAnsi="Arial" w:cs="Arial"/>
        </w:rPr>
        <w:t>organization</w:t>
      </w:r>
      <w:r w:rsidR="000C00DE" w:rsidRPr="00277AC2">
        <w:rPr>
          <w:rFonts w:ascii="Arial" w:hAnsi="Arial" w:cs="Arial"/>
        </w:rPr>
        <w:t xml:space="preserve"> </w:t>
      </w:r>
      <w:r w:rsidRPr="00277AC2">
        <w:rPr>
          <w:rFonts w:ascii="Arial" w:hAnsi="Arial" w:cs="Arial"/>
        </w:rPr>
        <w:t>.</w:t>
      </w:r>
      <w:proofErr w:type="gramEnd"/>
      <w:r w:rsidRPr="00277AC2">
        <w:rPr>
          <w:rFonts w:ascii="Arial" w:hAnsi="Arial" w:cs="Arial"/>
        </w:rPr>
        <w:t xml:space="preserve"> </w:t>
      </w:r>
      <w:r w:rsidR="003B5B67" w:rsidRPr="00277AC2">
        <w:rPr>
          <w:rFonts w:ascii="Arial" w:hAnsi="Arial" w:cs="Arial"/>
        </w:rPr>
        <w:t>A</w:t>
      </w:r>
      <w:r w:rsidRPr="00277AC2">
        <w:rPr>
          <w:rFonts w:ascii="Arial" w:hAnsi="Arial" w:cs="Arial"/>
        </w:rPr>
        <w:t xml:space="preserve">mazon </w:t>
      </w:r>
      <w:r w:rsidR="003B5B67" w:rsidRPr="00277AC2">
        <w:rPr>
          <w:rFonts w:ascii="Arial" w:hAnsi="Arial" w:cs="Arial"/>
        </w:rPr>
        <w:t>can</w:t>
      </w:r>
      <w:r w:rsidRPr="00277AC2">
        <w:rPr>
          <w:rFonts w:ascii="Arial" w:hAnsi="Arial" w:cs="Arial"/>
        </w:rPr>
        <w:t xml:space="preserve"> collect information about their customers and effectivel</w:t>
      </w:r>
      <w:r w:rsidR="003B5B67" w:rsidRPr="00277AC2">
        <w:rPr>
          <w:rFonts w:ascii="Arial" w:hAnsi="Arial" w:cs="Arial"/>
        </w:rPr>
        <w:t>y</w:t>
      </w:r>
      <w:r w:rsidRPr="00277AC2">
        <w:rPr>
          <w:rFonts w:ascii="Arial" w:hAnsi="Arial" w:cs="Arial"/>
        </w:rPr>
        <w:t xml:space="preserve"> improve </w:t>
      </w:r>
      <w:r w:rsidR="003B5B67" w:rsidRPr="00277AC2">
        <w:rPr>
          <w:rFonts w:ascii="Arial" w:hAnsi="Arial" w:cs="Arial"/>
        </w:rPr>
        <w:t>t</w:t>
      </w:r>
      <w:r w:rsidRPr="00277AC2">
        <w:rPr>
          <w:rFonts w:ascii="Arial" w:hAnsi="Arial" w:cs="Arial"/>
        </w:rPr>
        <w:t>heir product quality and increase serv</w:t>
      </w:r>
      <w:r w:rsidR="003B5B67" w:rsidRPr="00277AC2">
        <w:rPr>
          <w:rFonts w:ascii="Arial" w:hAnsi="Arial" w:cs="Arial"/>
        </w:rPr>
        <w:t>i</w:t>
      </w:r>
      <w:r w:rsidRPr="00277AC2">
        <w:rPr>
          <w:rFonts w:ascii="Arial" w:hAnsi="Arial" w:cs="Arial"/>
        </w:rPr>
        <w:t>ce provis</w:t>
      </w:r>
      <w:r w:rsidR="003B5B67" w:rsidRPr="00277AC2">
        <w:rPr>
          <w:rFonts w:ascii="Arial" w:hAnsi="Arial" w:cs="Arial"/>
        </w:rPr>
        <w:t>i</w:t>
      </w:r>
      <w:r w:rsidRPr="00277AC2">
        <w:rPr>
          <w:rFonts w:ascii="Arial" w:hAnsi="Arial" w:cs="Arial"/>
        </w:rPr>
        <w:t>on</w:t>
      </w:r>
      <w:r w:rsidR="000C00DE" w:rsidRPr="00277AC2">
        <w:rPr>
          <w:rFonts w:ascii="Arial" w:hAnsi="Arial" w:cs="Arial"/>
        </w:rPr>
        <w:t xml:space="preserve"> (</w:t>
      </w:r>
      <w:proofErr w:type="spellStart"/>
      <w:r w:rsidR="000C00DE" w:rsidRPr="00277AC2">
        <w:rPr>
          <w:rFonts w:ascii="Arial" w:hAnsi="Arial" w:cs="Arial"/>
          <w:color w:val="222222"/>
          <w:shd w:val="clear" w:color="auto" w:fill="FFFFFF"/>
        </w:rPr>
        <w:t>Diesch</w:t>
      </w:r>
      <w:proofErr w:type="spellEnd"/>
      <w:r w:rsidR="000C00DE" w:rsidRPr="00277AC2">
        <w:rPr>
          <w:rFonts w:ascii="Arial" w:hAnsi="Arial" w:cs="Arial"/>
          <w:color w:val="222222"/>
          <w:shd w:val="clear" w:color="auto" w:fill="FFFFFF"/>
        </w:rPr>
        <w:t xml:space="preserve">, Pfaff &amp; </w:t>
      </w:r>
      <w:proofErr w:type="spellStart"/>
      <w:r w:rsidR="000C00DE" w:rsidRPr="00277AC2">
        <w:rPr>
          <w:rFonts w:ascii="Arial" w:hAnsi="Arial" w:cs="Arial"/>
          <w:color w:val="222222"/>
          <w:shd w:val="clear" w:color="auto" w:fill="FFFFFF"/>
        </w:rPr>
        <w:t>Krcmar</w:t>
      </w:r>
      <w:proofErr w:type="spellEnd"/>
      <w:r w:rsidR="000C00DE" w:rsidRPr="00277AC2">
        <w:rPr>
          <w:rFonts w:ascii="Arial" w:hAnsi="Arial" w:cs="Arial"/>
          <w:color w:val="222222"/>
          <w:shd w:val="clear" w:color="auto" w:fill="FFFFFF"/>
        </w:rPr>
        <w:t>, 2020)</w:t>
      </w:r>
      <w:r w:rsidRPr="00277AC2">
        <w:rPr>
          <w:rFonts w:ascii="Arial" w:hAnsi="Arial" w:cs="Arial"/>
        </w:rPr>
        <w:t xml:space="preserve">. </w:t>
      </w:r>
      <w:r w:rsidR="003B5B67" w:rsidRPr="00277AC2">
        <w:rPr>
          <w:rFonts w:ascii="Arial" w:hAnsi="Arial" w:cs="Arial"/>
        </w:rPr>
        <w:t>F</w:t>
      </w:r>
      <w:r w:rsidRPr="00277AC2">
        <w:rPr>
          <w:rFonts w:ascii="Arial" w:hAnsi="Arial" w:cs="Arial"/>
        </w:rPr>
        <w:t xml:space="preserve">urther, the use of </w:t>
      </w:r>
      <w:r w:rsidR="003B5B67" w:rsidRPr="00277AC2">
        <w:rPr>
          <w:rFonts w:ascii="Arial" w:hAnsi="Arial" w:cs="Arial"/>
        </w:rPr>
        <w:t xml:space="preserve">the </w:t>
      </w:r>
      <w:r w:rsidRPr="00277AC2">
        <w:rPr>
          <w:rFonts w:ascii="Arial" w:hAnsi="Arial" w:cs="Arial"/>
        </w:rPr>
        <w:t>intern</w:t>
      </w:r>
      <w:r w:rsidR="003B5B67" w:rsidRPr="00277AC2">
        <w:rPr>
          <w:rFonts w:ascii="Arial" w:hAnsi="Arial" w:cs="Arial"/>
        </w:rPr>
        <w:t>et</w:t>
      </w:r>
      <w:r w:rsidRPr="00277AC2">
        <w:rPr>
          <w:rFonts w:ascii="Arial" w:hAnsi="Arial" w:cs="Arial"/>
        </w:rPr>
        <w:t xml:space="preserve"> and the intranet serv</w:t>
      </w:r>
      <w:r w:rsidR="003B5B67" w:rsidRPr="00277AC2">
        <w:rPr>
          <w:rFonts w:ascii="Arial" w:hAnsi="Arial" w:cs="Arial"/>
        </w:rPr>
        <w:t>i</w:t>
      </w:r>
      <w:r w:rsidRPr="00277AC2">
        <w:rPr>
          <w:rFonts w:ascii="Arial" w:hAnsi="Arial" w:cs="Arial"/>
        </w:rPr>
        <w:t>ces increase t</w:t>
      </w:r>
      <w:r w:rsidR="003B5B67" w:rsidRPr="00277AC2">
        <w:rPr>
          <w:rFonts w:ascii="Arial" w:hAnsi="Arial" w:cs="Arial"/>
        </w:rPr>
        <w:t>h</w:t>
      </w:r>
      <w:r w:rsidRPr="00277AC2">
        <w:rPr>
          <w:rFonts w:ascii="Arial" w:hAnsi="Arial" w:cs="Arial"/>
        </w:rPr>
        <w:t>e connectivity between the individuals at amazon and further enhance their work quality in d</w:t>
      </w:r>
      <w:r w:rsidR="003B5B67" w:rsidRPr="00277AC2">
        <w:rPr>
          <w:rFonts w:ascii="Arial" w:hAnsi="Arial" w:cs="Arial"/>
        </w:rPr>
        <w:t>i</w:t>
      </w:r>
      <w:r w:rsidRPr="00277AC2">
        <w:rPr>
          <w:rFonts w:ascii="Arial" w:hAnsi="Arial" w:cs="Arial"/>
        </w:rPr>
        <w:t>verse ways.</w:t>
      </w:r>
    </w:p>
    <w:p w14:paraId="2C039FB2" w14:textId="77777777" w:rsidR="00FE3A8A" w:rsidRPr="00277AC2" w:rsidRDefault="00FE3A8A" w:rsidP="00277AC2">
      <w:pPr>
        <w:pStyle w:val="Heading1"/>
      </w:pPr>
      <w:bookmarkStart w:id="7" w:name="_Toc70248311"/>
      <w:r w:rsidRPr="00277AC2">
        <w:t xml:space="preserve">how KM represents a systematic approach in sharing and exchanging </w:t>
      </w:r>
      <w:proofErr w:type="spellStart"/>
      <w:r w:rsidRPr="00277AC2">
        <w:t>anorgani</w:t>
      </w:r>
      <w:r w:rsidR="003B5B67" w:rsidRPr="00277AC2">
        <w:t>z</w:t>
      </w:r>
      <w:r w:rsidRPr="00277AC2">
        <w:t>ation's</w:t>
      </w:r>
      <w:proofErr w:type="spellEnd"/>
      <w:r w:rsidRPr="00277AC2">
        <w:rPr>
          <w:rFonts w:ascii="Arial" w:hAnsi="Arial" w:cs="Arial"/>
          <w:b/>
          <w:color w:val="000000" w:themeColor="text1"/>
          <w:sz w:val="22"/>
          <w:szCs w:val="22"/>
        </w:rPr>
        <w:t xml:space="preserve"> </w:t>
      </w:r>
      <w:r w:rsidRPr="00277AC2">
        <w:t>knowledge</w:t>
      </w:r>
      <w:r w:rsidRPr="00277AC2">
        <w:rPr>
          <w:rFonts w:ascii="Arial" w:hAnsi="Arial" w:cs="Arial"/>
          <w:b/>
          <w:color w:val="000000" w:themeColor="text1"/>
          <w:sz w:val="22"/>
          <w:szCs w:val="22"/>
        </w:rPr>
        <w:t xml:space="preserve"> </w:t>
      </w:r>
      <w:r w:rsidRPr="00277AC2">
        <w:t>base</w:t>
      </w:r>
      <w:r w:rsidRPr="00277AC2">
        <w:rPr>
          <w:rFonts w:ascii="Arial" w:hAnsi="Arial" w:cs="Arial"/>
          <w:b/>
          <w:color w:val="000000" w:themeColor="text1"/>
          <w:sz w:val="22"/>
          <w:szCs w:val="22"/>
        </w:rPr>
        <w:t>.</w:t>
      </w:r>
      <w:bookmarkEnd w:id="7"/>
    </w:p>
    <w:p w14:paraId="2212325A" w14:textId="77777777" w:rsidR="002B0DC3" w:rsidRPr="00277AC2" w:rsidRDefault="003B5B67" w:rsidP="00277AC2">
      <w:pPr>
        <w:tabs>
          <w:tab w:val="left" w:pos="1020"/>
        </w:tabs>
        <w:spacing w:line="360" w:lineRule="auto"/>
        <w:jc w:val="both"/>
        <w:rPr>
          <w:rFonts w:ascii="Arial" w:hAnsi="Arial" w:cs="Arial"/>
          <w:color w:val="000000" w:themeColor="text1"/>
        </w:rPr>
      </w:pPr>
      <w:r w:rsidRPr="00277AC2">
        <w:rPr>
          <w:rFonts w:ascii="Arial" w:hAnsi="Arial" w:cs="Arial"/>
          <w:color w:val="000000" w:themeColor="text1"/>
        </w:rPr>
        <w:t>A s</w:t>
      </w:r>
      <w:r w:rsidR="002B0DC3" w:rsidRPr="00277AC2">
        <w:rPr>
          <w:rFonts w:ascii="Arial" w:hAnsi="Arial" w:cs="Arial"/>
          <w:color w:val="000000" w:themeColor="text1"/>
        </w:rPr>
        <w:t xml:space="preserve">ystematic approach in </w:t>
      </w:r>
      <w:r w:rsidRPr="00277AC2">
        <w:rPr>
          <w:rFonts w:ascii="Arial" w:hAnsi="Arial" w:cs="Arial"/>
          <w:color w:val="000000" w:themeColor="text1"/>
        </w:rPr>
        <w:t xml:space="preserve">an </w:t>
      </w:r>
      <w:r w:rsidR="002B0DC3" w:rsidRPr="00277AC2">
        <w:rPr>
          <w:rFonts w:ascii="Arial" w:hAnsi="Arial" w:cs="Arial"/>
          <w:color w:val="000000" w:themeColor="text1"/>
        </w:rPr>
        <w:t>orga</w:t>
      </w:r>
      <w:r w:rsidRPr="00277AC2">
        <w:rPr>
          <w:rFonts w:ascii="Arial" w:hAnsi="Arial" w:cs="Arial"/>
          <w:color w:val="000000" w:themeColor="text1"/>
        </w:rPr>
        <w:t>niz</w:t>
      </w:r>
      <w:r w:rsidR="002B0DC3" w:rsidRPr="00277AC2">
        <w:rPr>
          <w:rFonts w:ascii="Arial" w:hAnsi="Arial" w:cs="Arial"/>
          <w:color w:val="000000" w:themeColor="text1"/>
        </w:rPr>
        <w:t>ation identifies the most efficient solutions to workplace problems</w:t>
      </w:r>
      <w:r w:rsidRPr="00277AC2">
        <w:rPr>
          <w:rFonts w:ascii="Arial" w:hAnsi="Arial" w:cs="Arial"/>
          <w:color w:val="000000" w:themeColor="text1"/>
        </w:rPr>
        <w:t>. It</w:t>
      </w:r>
      <w:r w:rsidR="002B0DC3" w:rsidRPr="00277AC2">
        <w:rPr>
          <w:rFonts w:ascii="Arial" w:hAnsi="Arial" w:cs="Arial"/>
          <w:color w:val="000000" w:themeColor="text1"/>
        </w:rPr>
        <w:t xml:space="preserve"> ensur</w:t>
      </w:r>
      <w:r w:rsidRPr="00277AC2">
        <w:rPr>
          <w:rFonts w:ascii="Arial" w:hAnsi="Arial" w:cs="Arial"/>
          <w:color w:val="000000" w:themeColor="text1"/>
        </w:rPr>
        <w:t xml:space="preserve">es optimum results for the </w:t>
      </w:r>
      <w:proofErr w:type="gramStart"/>
      <w:r w:rsidR="00962D74" w:rsidRPr="00277AC2">
        <w:rPr>
          <w:rFonts w:ascii="Arial" w:hAnsi="Arial" w:cs="Arial"/>
          <w:color w:val="000000" w:themeColor="text1"/>
        </w:rPr>
        <w:t>o</w:t>
      </w:r>
      <w:r w:rsidRPr="00277AC2">
        <w:rPr>
          <w:rFonts w:ascii="Arial" w:hAnsi="Arial" w:cs="Arial"/>
          <w:color w:val="000000" w:themeColor="text1"/>
        </w:rPr>
        <w:t>rganization .systematic</w:t>
      </w:r>
      <w:proofErr w:type="gramEnd"/>
      <w:r w:rsidRPr="00277AC2">
        <w:rPr>
          <w:rFonts w:ascii="Arial" w:hAnsi="Arial" w:cs="Arial"/>
          <w:color w:val="000000" w:themeColor="text1"/>
        </w:rPr>
        <w:t xml:space="preserve"> approach is majorly used </w:t>
      </w:r>
      <w:r w:rsidRPr="00277AC2">
        <w:rPr>
          <w:rFonts w:ascii="Arial" w:hAnsi="Arial" w:cs="Arial"/>
          <w:color w:val="000000" w:themeColor="text1"/>
        </w:rPr>
        <w:lastRenderedPageBreak/>
        <w:t>in han</w:t>
      </w:r>
      <w:r w:rsidR="00962D74" w:rsidRPr="00277AC2">
        <w:rPr>
          <w:rFonts w:ascii="Arial" w:hAnsi="Arial" w:cs="Arial"/>
          <w:color w:val="000000" w:themeColor="text1"/>
        </w:rPr>
        <w:t>d</w:t>
      </w:r>
      <w:r w:rsidRPr="00277AC2">
        <w:rPr>
          <w:rFonts w:ascii="Arial" w:hAnsi="Arial" w:cs="Arial"/>
          <w:color w:val="000000" w:themeColor="text1"/>
        </w:rPr>
        <w:t>ling</w:t>
      </w:r>
      <w:r w:rsidR="002B0DC3" w:rsidRPr="00277AC2">
        <w:rPr>
          <w:rFonts w:ascii="Arial" w:hAnsi="Arial" w:cs="Arial"/>
          <w:color w:val="000000" w:themeColor="text1"/>
        </w:rPr>
        <w:t xml:space="preserve"> complex </w:t>
      </w:r>
      <w:r w:rsidRPr="00277AC2">
        <w:rPr>
          <w:rFonts w:ascii="Arial" w:hAnsi="Arial" w:cs="Arial"/>
          <w:color w:val="000000" w:themeColor="text1"/>
        </w:rPr>
        <w:t>sys</w:t>
      </w:r>
      <w:r w:rsidR="002B0DC3" w:rsidRPr="00277AC2">
        <w:rPr>
          <w:rFonts w:ascii="Arial" w:hAnsi="Arial" w:cs="Arial"/>
          <w:color w:val="000000" w:themeColor="text1"/>
        </w:rPr>
        <w:t xml:space="preserve">tems with a global perspective  without focusing on the details. </w:t>
      </w:r>
      <w:r w:rsidRPr="00277AC2">
        <w:rPr>
          <w:rFonts w:ascii="Arial" w:hAnsi="Arial" w:cs="Arial"/>
          <w:color w:val="000000" w:themeColor="text1"/>
        </w:rPr>
        <w:t>T</w:t>
      </w:r>
      <w:r w:rsidR="002B0DC3" w:rsidRPr="00277AC2">
        <w:rPr>
          <w:rFonts w:ascii="Arial" w:hAnsi="Arial" w:cs="Arial"/>
          <w:color w:val="000000" w:themeColor="text1"/>
        </w:rPr>
        <w:t>hrough the systematic approach, the m</w:t>
      </w:r>
      <w:r w:rsidRPr="00277AC2">
        <w:rPr>
          <w:rFonts w:ascii="Arial" w:hAnsi="Arial" w:cs="Arial"/>
          <w:color w:val="000000" w:themeColor="text1"/>
        </w:rPr>
        <w:t>anageme</w:t>
      </w:r>
      <w:r w:rsidR="002B0DC3" w:rsidRPr="00277AC2">
        <w:rPr>
          <w:rFonts w:ascii="Arial" w:hAnsi="Arial" w:cs="Arial"/>
          <w:color w:val="000000" w:themeColor="text1"/>
        </w:rPr>
        <w:t xml:space="preserve">nt </w:t>
      </w:r>
      <w:r w:rsidR="0003543A" w:rsidRPr="00277AC2">
        <w:rPr>
          <w:rFonts w:ascii="Arial" w:hAnsi="Arial" w:cs="Arial"/>
          <w:color w:val="000000" w:themeColor="text1"/>
        </w:rPr>
        <w:t>can</w:t>
      </w:r>
      <w:r w:rsidR="002B0DC3" w:rsidRPr="00277AC2">
        <w:rPr>
          <w:rFonts w:ascii="Arial" w:hAnsi="Arial" w:cs="Arial"/>
          <w:color w:val="000000" w:themeColor="text1"/>
        </w:rPr>
        <w:t xml:space="preserve"> hand</w:t>
      </w:r>
      <w:r w:rsidRPr="00277AC2">
        <w:rPr>
          <w:rFonts w:ascii="Arial" w:hAnsi="Arial" w:cs="Arial"/>
          <w:color w:val="000000" w:themeColor="text1"/>
        </w:rPr>
        <w:t>l</w:t>
      </w:r>
      <w:r w:rsidR="002B0DC3" w:rsidRPr="00277AC2">
        <w:rPr>
          <w:rFonts w:ascii="Arial" w:hAnsi="Arial" w:cs="Arial"/>
          <w:color w:val="000000" w:themeColor="text1"/>
        </w:rPr>
        <w:t>e t</w:t>
      </w:r>
      <w:r w:rsidRPr="00277AC2">
        <w:rPr>
          <w:rFonts w:ascii="Arial" w:hAnsi="Arial" w:cs="Arial"/>
          <w:color w:val="000000" w:themeColor="text1"/>
        </w:rPr>
        <w:t>he complex</w:t>
      </w:r>
      <w:r w:rsidR="002B0DC3" w:rsidRPr="00277AC2">
        <w:rPr>
          <w:rFonts w:ascii="Arial" w:hAnsi="Arial" w:cs="Arial"/>
          <w:color w:val="000000" w:themeColor="text1"/>
        </w:rPr>
        <w:t xml:space="preserve"> situations that cre</w:t>
      </w:r>
      <w:r w:rsidR="0003543A" w:rsidRPr="00277AC2">
        <w:rPr>
          <w:rFonts w:ascii="Arial" w:hAnsi="Arial" w:cs="Arial"/>
          <w:color w:val="000000" w:themeColor="text1"/>
        </w:rPr>
        <w:t>a</w:t>
      </w:r>
      <w:r w:rsidR="002B0DC3" w:rsidRPr="00277AC2">
        <w:rPr>
          <w:rFonts w:ascii="Arial" w:hAnsi="Arial" w:cs="Arial"/>
          <w:color w:val="000000" w:themeColor="text1"/>
        </w:rPr>
        <w:t xml:space="preserve">te an uphill task in problem </w:t>
      </w:r>
      <w:r w:rsidR="008207DF" w:rsidRPr="00277AC2">
        <w:rPr>
          <w:rFonts w:ascii="Arial" w:hAnsi="Arial" w:cs="Arial"/>
          <w:color w:val="000000" w:themeColor="text1"/>
        </w:rPr>
        <w:t>resolution (</w:t>
      </w:r>
      <w:proofErr w:type="spellStart"/>
      <w:r w:rsidR="008207DF" w:rsidRPr="00277AC2">
        <w:rPr>
          <w:rFonts w:ascii="Arial" w:hAnsi="Arial" w:cs="Arial"/>
          <w:color w:val="222222"/>
          <w:shd w:val="clear" w:color="auto" w:fill="FFFFFF"/>
        </w:rPr>
        <w:t>Manesh</w:t>
      </w:r>
      <w:proofErr w:type="spellEnd"/>
      <w:r w:rsidR="008207DF" w:rsidRPr="00277AC2">
        <w:rPr>
          <w:rFonts w:ascii="Arial" w:hAnsi="Arial" w:cs="Arial"/>
          <w:color w:val="222222"/>
          <w:shd w:val="clear" w:color="auto" w:fill="FFFFFF"/>
        </w:rPr>
        <w:t xml:space="preserve"> et al., 2020 pp.289-300)</w:t>
      </w:r>
      <w:r w:rsidR="002B0DC3" w:rsidRPr="00277AC2">
        <w:rPr>
          <w:rFonts w:ascii="Arial" w:hAnsi="Arial" w:cs="Arial"/>
          <w:color w:val="000000" w:themeColor="text1"/>
        </w:rPr>
        <w:t>.knowledge information management is an essential part in man</w:t>
      </w:r>
      <w:r w:rsidR="0003543A" w:rsidRPr="00277AC2">
        <w:rPr>
          <w:rFonts w:ascii="Arial" w:hAnsi="Arial" w:cs="Arial"/>
          <w:color w:val="000000" w:themeColor="text1"/>
        </w:rPr>
        <w:t>ageme</w:t>
      </w:r>
      <w:r w:rsidR="002B0DC3" w:rsidRPr="00277AC2">
        <w:rPr>
          <w:rFonts w:ascii="Arial" w:hAnsi="Arial" w:cs="Arial"/>
          <w:color w:val="000000" w:themeColor="text1"/>
        </w:rPr>
        <w:t xml:space="preserve">nt creation of </w:t>
      </w:r>
      <w:r w:rsidR="0003543A" w:rsidRPr="00277AC2">
        <w:rPr>
          <w:rFonts w:ascii="Arial" w:hAnsi="Arial" w:cs="Arial"/>
          <w:color w:val="000000" w:themeColor="text1"/>
        </w:rPr>
        <w:t>the s</w:t>
      </w:r>
      <w:r w:rsidR="002B0DC3" w:rsidRPr="00277AC2">
        <w:rPr>
          <w:rFonts w:ascii="Arial" w:hAnsi="Arial" w:cs="Arial"/>
          <w:color w:val="000000" w:themeColor="text1"/>
        </w:rPr>
        <w:t>olution, through km, the m</w:t>
      </w:r>
      <w:r w:rsidR="0003543A" w:rsidRPr="00277AC2">
        <w:rPr>
          <w:rFonts w:ascii="Arial" w:hAnsi="Arial" w:cs="Arial"/>
          <w:color w:val="000000" w:themeColor="text1"/>
        </w:rPr>
        <w:t>anageme</w:t>
      </w:r>
      <w:r w:rsidR="002B0DC3" w:rsidRPr="00277AC2">
        <w:rPr>
          <w:rFonts w:ascii="Arial" w:hAnsi="Arial" w:cs="Arial"/>
          <w:color w:val="000000" w:themeColor="text1"/>
        </w:rPr>
        <w:t xml:space="preserve">nt </w:t>
      </w:r>
      <w:r w:rsidR="0003543A" w:rsidRPr="00277AC2">
        <w:rPr>
          <w:rFonts w:ascii="Arial" w:hAnsi="Arial" w:cs="Arial"/>
          <w:color w:val="000000" w:themeColor="text1"/>
        </w:rPr>
        <w:t>can</w:t>
      </w:r>
      <w:r w:rsidR="002B0DC3" w:rsidRPr="00277AC2">
        <w:rPr>
          <w:rFonts w:ascii="Arial" w:hAnsi="Arial" w:cs="Arial"/>
          <w:color w:val="000000" w:themeColor="text1"/>
        </w:rPr>
        <w:t xml:space="preserve"> mobil</w:t>
      </w:r>
      <w:r w:rsidR="0003543A" w:rsidRPr="00277AC2">
        <w:rPr>
          <w:rFonts w:ascii="Arial" w:hAnsi="Arial" w:cs="Arial"/>
          <w:color w:val="000000" w:themeColor="text1"/>
        </w:rPr>
        <w:t>i</w:t>
      </w:r>
      <w:r w:rsidR="002B0DC3" w:rsidRPr="00277AC2">
        <w:rPr>
          <w:rFonts w:ascii="Arial" w:hAnsi="Arial" w:cs="Arial"/>
          <w:color w:val="000000" w:themeColor="text1"/>
        </w:rPr>
        <w:t>ze their employees to find the solution to all their problems and ensure there is hig</w:t>
      </w:r>
      <w:r w:rsidR="0003543A" w:rsidRPr="00277AC2">
        <w:rPr>
          <w:rFonts w:ascii="Arial" w:hAnsi="Arial" w:cs="Arial"/>
          <w:color w:val="000000" w:themeColor="text1"/>
        </w:rPr>
        <w:t>h</w:t>
      </w:r>
      <w:r w:rsidR="002B0DC3" w:rsidRPr="00277AC2">
        <w:rPr>
          <w:rFonts w:ascii="Arial" w:hAnsi="Arial" w:cs="Arial"/>
          <w:color w:val="000000" w:themeColor="text1"/>
        </w:rPr>
        <w:t xml:space="preserve"> rate success ad increased productivity for the orga</w:t>
      </w:r>
      <w:r w:rsidR="0003543A" w:rsidRPr="00277AC2">
        <w:rPr>
          <w:rFonts w:ascii="Arial" w:hAnsi="Arial" w:cs="Arial"/>
          <w:color w:val="000000" w:themeColor="text1"/>
        </w:rPr>
        <w:t>niz</w:t>
      </w:r>
      <w:r w:rsidR="002B0DC3" w:rsidRPr="00277AC2">
        <w:rPr>
          <w:rFonts w:ascii="Arial" w:hAnsi="Arial" w:cs="Arial"/>
          <w:color w:val="000000" w:themeColor="text1"/>
        </w:rPr>
        <w:t>ation in the following ways.</w:t>
      </w:r>
    </w:p>
    <w:p w14:paraId="2F227380" w14:textId="77777777" w:rsidR="00406920" w:rsidRPr="00277AC2" w:rsidRDefault="002B0DC3" w:rsidP="00277AC2">
      <w:pPr>
        <w:tabs>
          <w:tab w:val="left" w:pos="1020"/>
        </w:tabs>
        <w:spacing w:line="360" w:lineRule="auto"/>
        <w:jc w:val="both"/>
        <w:rPr>
          <w:rFonts w:ascii="Arial" w:hAnsi="Arial" w:cs="Arial"/>
          <w:color w:val="000000" w:themeColor="text1"/>
        </w:rPr>
      </w:pPr>
      <w:r w:rsidRPr="00277AC2">
        <w:rPr>
          <w:rFonts w:ascii="Arial" w:hAnsi="Arial" w:cs="Arial"/>
          <w:color w:val="000000" w:themeColor="text1"/>
        </w:rPr>
        <w:t>KM insti</w:t>
      </w:r>
      <w:r w:rsidR="0003543A" w:rsidRPr="00277AC2">
        <w:rPr>
          <w:rFonts w:ascii="Arial" w:hAnsi="Arial" w:cs="Arial"/>
          <w:color w:val="000000" w:themeColor="text1"/>
        </w:rPr>
        <w:t>l</w:t>
      </w:r>
      <w:r w:rsidRPr="00277AC2">
        <w:rPr>
          <w:rFonts w:ascii="Arial" w:hAnsi="Arial" w:cs="Arial"/>
          <w:color w:val="000000" w:themeColor="text1"/>
        </w:rPr>
        <w:t>ls discipline</w:t>
      </w:r>
      <w:r w:rsidR="00D57806" w:rsidRPr="00277AC2">
        <w:rPr>
          <w:rFonts w:ascii="Arial" w:hAnsi="Arial" w:cs="Arial"/>
          <w:color w:val="000000" w:themeColor="text1"/>
        </w:rPr>
        <w:t xml:space="preserve"> in the use of information system</w:t>
      </w:r>
      <w:r w:rsidR="0003543A" w:rsidRPr="00277AC2">
        <w:rPr>
          <w:rFonts w:ascii="Arial" w:hAnsi="Arial" w:cs="Arial"/>
          <w:color w:val="000000" w:themeColor="text1"/>
        </w:rPr>
        <w:t>s</w:t>
      </w:r>
      <w:r w:rsidR="00D57806" w:rsidRPr="00277AC2">
        <w:rPr>
          <w:rFonts w:ascii="Arial" w:hAnsi="Arial" w:cs="Arial"/>
          <w:color w:val="000000" w:themeColor="text1"/>
        </w:rPr>
        <w:t>, man</w:t>
      </w:r>
      <w:r w:rsidR="0003543A" w:rsidRPr="00277AC2">
        <w:rPr>
          <w:rFonts w:ascii="Arial" w:hAnsi="Arial" w:cs="Arial"/>
          <w:color w:val="000000" w:themeColor="text1"/>
        </w:rPr>
        <w:t>ageme</w:t>
      </w:r>
      <w:r w:rsidR="00D57806" w:rsidRPr="00277AC2">
        <w:rPr>
          <w:rFonts w:ascii="Arial" w:hAnsi="Arial" w:cs="Arial"/>
          <w:color w:val="000000" w:themeColor="text1"/>
        </w:rPr>
        <w:t>nt, business administrati</w:t>
      </w:r>
      <w:r w:rsidR="00A80925" w:rsidRPr="00277AC2">
        <w:rPr>
          <w:rFonts w:ascii="Arial" w:hAnsi="Arial" w:cs="Arial"/>
          <w:color w:val="000000" w:themeColor="text1"/>
        </w:rPr>
        <w:t xml:space="preserve">on </w:t>
      </w:r>
      <w:proofErr w:type="spellStart"/>
      <w:r w:rsidR="00A80925" w:rsidRPr="00277AC2">
        <w:rPr>
          <w:rFonts w:ascii="Arial" w:hAnsi="Arial" w:cs="Arial"/>
          <w:color w:val="000000" w:themeColor="text1"/>
        </w:rPr>
        <w:t>ad</w:t>
      </w:r>
      <w:proofErr w:type="spellEnd"/>
      <w:r w:rsidR="00A80925" w:rsidRPr="00277AC2">
        <w:rPr>
          <w:rFonts w:ascii="Arial" w:hAnsi="Arial" w:cs="Arial"/>
          <w:color w:val="000000" w:themeColor="text1"/>
        </w:rPr>
        <w:t xml:space="preserve"> information science. thro</w:t>
      </w:r>
      <w:r w:rsidR="00D57806" w:rsidRPr="00277AC2">
        <w:rPr>
          <w:rFonts w:ascii="Arial" w:hAnsi="Arial" w:cs="Arial"/>
          <w:color w:val="000000" w:themeColor="text1"/>
        </w:rPr>
        <w:t xml:space="preserve">ugh the effective use </w:t>
      </w:r>
      <w:r w:rsidR="0003543A" w:rsidRPr="00277AC2">
        <w:rPr>
          <w:rFonts w:ascii="Arial" w:hAnsi="Arial" w:cs="Arial"/>
          <w:color w:val="000000" w:themeColor="text1"/>
        </w:rPr>
        <w:t>of km</w:t>
      </w:r>
      <w:r w:rsidR="00A80925" w:rsidRPr="00277AC2">
        <w:rPr>
          <w:rFonts w:ascii="Arial" w:hAnsi="Arial" w:cs="Arial"/>
          <w:color w:val="000000" w:themeColor="text1"/>
        </w:rPr>
        <w:t xml:space="preserve"> (</w:t>
      </w:r>
      <w:r w:rsidR="00A80925" w:rsidRPr="00277AC2">
        <w:rPr>
          <w:rFonts w:ascii="Arial" w:hAnsi="Arial" w:cs="Arial"/>
          <w:color w:val="222222"/>
          <w:shd w:val="clear" w:color="auto" w:fill="FFFFFF"/>
        </w:rPr>
        <w:t>Pellegrini et al., 2020)</w:t>
      </w:r>
      <w:r w:rsidR="0003543A" w:rsidRPr="00277AC2">
        <w:rPr>
          <w:rFonts w:ascii="Arial" w:hAnsi="Arial" w:cs="Arial"/>
          <w:color w:val="000000" w:themeColor="text1"/>
        </w:rPr>
        <w:t>.</w:t>
      </w:r>
      <w:r w:rsidR="00D57806" w:rsidRPr="00277AC2">
        <w:rPr>
          <w:rFonts w:ascii="Arial" w:hAnsi="Arial" w:cs="Arial"/>
          <w:color w:val="000000" w:themeColor="text1"/>
        </w:rPr>
        <w:t xml:space="preserve"> </w:t>
      </w:r>
      <w:r w:rsidR="00406920" w:rsidRPr="00277AC2">
        <w:rPr>
          <w:rFonts w:ascii="Arial" w:hAnsi="Arial" w:cs="Arial"/>
          <w:color w:val="000000" w:themeColor="text1"/>
        </w:rPr>
        <w:t>T</w:t>
      </w:r>
      <w:r w:rsidR="00D57806" w:rsidRPr="00277AC2">
        <w:rPr>
          <w:rFonts w:ascii="Arial" w:hAnsi="Arial" w:cs="Arial"/>
          <w:color w:val="000000" w:themeColor="text1"/>
        </w:rPr>
        <w:t>he man</w:t>
      </w:r>
      <w:r w:rsidR="00406920" w:rsidRPr="00277AC2">
        <w:rPr>
          <w:rFonts w:ascii="Arial" w:hAnsi="Arial" w:cs="Arial"/>
          <w:color w:val="000000" w:themeColor="text1"/>
        </w:rPr>
        <w:t>agem</w:t>
      </w:r>
      <w:r w:rsidR="00D57806" w:rsidRPr="00277AC2">
        <w:rPr>
          <w:rFonts w:ascii="Arial" w:hAnsi="Arial" w:cs="Arial"/>
          <w:color w:val="000000" w:themeColor="text1"/>
        </w:rPr>
        <w:t xml:space="preserve">ent is able to plan and </w:t>
      </w:r>
      <w:r w:rsidR="00406920" w:rsidRPr="00277AC2">
        <w:rPr>
          <w:rFonts w:ascii="Arial" w:hAnsi="Arial" w:cs="Arial"/>
          <w:color w:val="000000" w:themeColor="text1"/>
        </w:rPr>
        <w:t>u</w:t>
      </w:r>
      <w:r w:rsidR="00D57806" w:rsidRPr="00277AC2">
        <w:rPr>
          <w:rFonts w:ascii="Arial" w:hAnsi="Arial" w:cs="Arial"/>
          <w:color w:val="000000" w:themeColor="text1"/>
        </w:rPr>
        <w:t>se the inf</w:t>
      </w:r>
      <w:r w:rsidR="001A7015" w:rsidRPr="00277AC2">
        <w:rPr>
          <w:rFonts w:ascii="Arial" w:hAnsi="Arial" w:cs="Arial"/>
          <w:color w:val="000000" w:themeColor="text1"/>
        </w:rPr>
        <w:t>ormation system from which the</w:t>
      </w:r>
      <w:r w:rsidR="00D57806" w:rsidRPr="00277AC2">
        <w:rPr>
          <w:rFonts w:ascii="Arial" w:hAnsi="Arial" w:cs="Arial"/>
          <w:color w:val="000000" w:themeColor="text1"/>
        </w:rPr>
        <w:t>y make their dec</w:t>
      </w:r>
      <w:r w:rsidR="00406920" w:rsidRPr="00277AC2">
        <w:rPr>
          <w:rFonts w:ascii="Arial" w:hAnsi="Arial" w:cs="Arial"/>
          <w:color w:val="000000" w:themeColor="text1"/>
        </w:rPr>
        <w:t>is</w:t>
      </w:r>
      <w:r w:rsidR="00D57806" w:rsidRPr="00277AC2">
        <w:rPr>
          <w:rFonts w:ascii="Arial" w:hAnsi="Arial" w:cs="Arial"/>
          <w:color w:val="000000" w:themeColor="text1"/>
        </w:rPr>
        <w:t xml:space="preserve">ion. </w:t>
      </w:r>
      <w:r w:rsidR="00406920" w:rsidRPr="00277AC2">
        <w:rPr>
          <w:rFonts w:ascii="Arial" w:hAnsi="Arial" w:cs="Arial"/>
          <w:color w:val="000000" w:themeColor="text1"/>
        </w:rPr>
        <w:t>T</w:t>
      </w:r>
      <w:r w:rsidR="00D57806" w:rsidRPr="00277AC2">
        <w:rPr>
          <w:rFonts w:ascii="Arial" w:hAnsi="Arial" w:cs="Arial"/>
          <w:color w:val="000000" w:themeColor="text1"/>
        </w:rPr>
        <w:t>hrough the use of KM, the orga</w:t>
      </w:r>
      <w:r w:rsidR="00406920" w:rsidRPr="00277AC2">
        <w:rPr>
          <w:rFonts w:ascii="Arial" w:hAnsi="Arial" w:cs="Arial"/>
          <w:color w:val="000000" w:themeColor="text1"/>
        </w:rPr>
        <w:t>niz</w:t>
      </w:r>
      <w:r w:rsidR="00D57806" w:rsidRPr="00277AC2">
        <w:rPr>
          <w:rFonts w:ascii="Arial" w:hAnsi="Arial" w:cs="Arial"/>
          <w:color w:val="000000" w:themeColor="text1"/>
        </w:rPr>
        <w:t xml:space="preserve">ation </w:t>
      </w:r>
      <w:r w:rsidR="00406920" w:rsidRPr="00277AC2">
        <w:rPr>
          <w:rFonts w:ascii="Arial" w:hAnsi="Arial" w:cs="Arial"/>
          <w:color w:val="000000" w:themeColor="text1"/>
        </w:rPr>
        <w:t>can</w:t>
      </w:r>
      <w:r w:rsidR="00D57806" w:rsidRPr="00277AC2">
        <w:rPr>
          <w:rFonts w:ascii="Arial" w:hAnsi="Arial" w:cs="Arial"/>
          <w:color w:val="000000" w:themeColor="text1"/>
        </w:rPr>
        <w:t xml:space="preserve"> collect and evaluate the information from various sources. The emplo</w:t>
      </w:r>
      <w:r w:rsidR="00406920" w:rsidRPr="00277AC2">
        <w:rPr>
          <w:rFonts w:ascii="Arial" w:hAnsi="Arial" w:cs="Arial"/>
          <w:color w:val="000000" w:themeColor="text1"/>
        </w:rPr>
        <w:t>y</w:t>
      </w:r>
      <w:r w:rsidR="00D57806" w:rsidRPr="00277AC2">
        <w:rPr>
          <w:rFonts w:ascii="Arial" w:hAnsi="Arial" w:cs="Arial"/>
          <w:color w:val="000000" w:themeColor="text1"/>
        </w:rPr>
        <w:t xml:space="preserve">ee information can be </w:t>
      </w:r>
      <w:r w:rsidR="00406920" w:rsidRPr="00277AC2">
        <w:rPr>
          <w:rFonts w:ascii="Arial" w:hAnsi="Arial" w:cs="Arial"/>
          <w:color w:val="000000" w:themeColor="text1"/>
        </w:rPr>
        <w:t>manag</w:t>
      </w:r>
      <w:r w:rsidR="00D57806" w:rsidRPr="00277AC2">
        <w:rPr>
          <w:rFonts w:ascii="Arial" w:hAnsi="Arial" w:cs="Arial"/>
          <w:color w:val="000000" w:themeColor="text1"/>
        </w:rPr>
        <w:t>ed through a grapevine system of communica</w:t>
      </w:r>
      <w:r w:rsidR="00406920" w:rsidRPr="00277AC2">
        <w:rPr>
          <w:rFonts w:ascii="Arial" w:hAnsi="Arial" w:cs="Arial"/>
          <w:color w:val="000000" w:themeColor="text1"/>
        </w:rPr>
        <w:t>t</w:t>
      </w:r>
      <w:r w:rsidR="00D57806" w:rsidRPr="00277AC2">
        <w:rPr>
          <w:rFonts w:ascii="Arial" w:hAnsi="Arial" w:cs="Arial"/>
          <w:color w:val="000000" w:themeColor="text1"/>
        </w:rPr>
        <w:t>ion</w:t>
      </w:r>
      <w:r w:rsidR="00406920" w:rsidRPr="00277AC2">
        <w:rPr>
          <w:rFonts w:ascii="Arial" w:hAnsi="Arial" w:cs="Arial"/>
          <w:color w:val="000000" w:themeColor="text1"/>
        </w:rPr>
        <w:t>.</w:t>
      </w:r>
    </w:p>
    <w:p w14:paraId="57B5AFF1" w14:textId="77777777" w:rsidR="00781C23" w:rsidRPr="00277AC2" w:rsidRDefault="00406920" w:rsidP="00277AC2">
      <w:pPr>
        <w:tabs>
          <w:tab w:val="left" w:pos="1020"/>
        </w:tabs>
        <w:spacing w:line="360" w:lineRule="auto"/>
        <w:jc w:val="both"/>
        <w:rPr>
          <w:rFonts w:ascii="Arial" w:hAnsi="Arial" w:cs="Arial"/>
          <w:color w:val="000000" w:themeColor="text1"/>
        </w:rPr>
      </w:pPr>
      <w:r w:rsidRPr="00277AC2">
        <w:rPr>
          <w:rFonts w:ascii="Arial" w:hAnsi="Arial" w:cs="Arial"/>
          <w:color w:val="000000" w:themeColor="text1"/>
        </w:rPr>
        <w:t>In contrast,</w:t>
      </w:r>
      <w:r w:rsidR="00D57806" w:rsidRPr="00277AC2">
        <w:rPr>
          <w:rFonts w:ascii="Arial" w:hAnsi="Arial" w:cs="Arial"/>
          <w:color w:val="000000" w:themeColor="text1"/>
        </w:rPr>
        <w:t xml:space="preserve"> the cust</w:t>
      </w:r>
      <w:r w:rsidRPr="00277AC2">
        <w:rPr>
          <w:rFonts w:ascii="Arial" w:hAnsi="Arial" w:cs="Arial"/>
          <w:color w:val="000000" w:themeColor="text1"/>
        </w:rPr>
        <w:t>om</w:t>
      </w:r>
      <w:r w:rsidR="00D57806" w:rsidRPr="00277AC2">
        <w:rPr>
          <w:rFonts w:ascii="Arial" w:hAnsi="Arial" w:cs="Arial"/>
          <w:color w:val="000000" w:themeColor="text1"/>
        </w:rPr>
        <w:t>ers</w:t>
      </w:r>
      <w:r w:rsidRPr="00277AC2">
        <w:rPr>
          <w:rFonts w:ascii="Arial" w:hAnsi="Arial" w:cs="Arial"/>
          <w:color w:val="000000" w:themeColor="text1"/>
        </w:rPr>
        <w:t>'</w:t>
      </w:r>
      <w:r w:rsidR="00D57806" w:rsidRPr="00277AC2">
        <w:rPr>
          <w:rFonts w:ascii="Arial" w:hAnsi="Arial" w:cs="Arial"/>
          <w:color w:val="000000" w:themeColor="text1"/>
        </w:rPr>
        <w:t xml:space="preserve"> information can be collected through </w:t>
      </w:r>
      <w:r w:rsidRPr="00277AC2">
        <w:rPr>
          <w:rFonts w:ascii="Arial" w:hAnsi="Arial" w:cs="Arial"/>
          <w:color w:val="000000" w:themeColor="text1"/>
        </w:rPr>
        <w:t>multiple</w:t>
      </w:r>
      <w:r w:rsidR="00D57806" w:rsidRPr="00277AC2">
        <w:rPr>
          <w:rFonts w:ascii="Arial" w:hAnsi="Arial" w:cs="Arial"/>
          <w:color w:val="000000" w:themeColor="text1"/>
        </w:rPr>
        <w:t xml:space="preserve"> feedback collection mechanism</w:t>
      </w:r>
      <w:r w:rsidRPr="00277AC2">
        <w:rPr>
          <w:rFonts w:ascii="Arial" w:hAnsi="Arial" w:cs="Arial"/>
          <w:color w:val="000000" w:themeColor="text1"/>
        </w:rPr>
        <w:t>s. T</w:t>
      </w:r>
      <w:r w:rsidR="00D57806" w:rsidRPr="00277AC2">
        <w:rPr>
          <w:rFonts w:ascii="Arial" w:hAnsi="Arial" w:cs="Arial"/>
          <w:color w:val="000000" w:themeColor="text1"/>
        </w:rPr>
        <w:t>he sampling of ideas by an orga</w:t>
      </w:r>
      <w:r w:rsidRPr="00277AC2">
        <w:rPr>
          <w:rFonts w:ascii="Arial" w:hAnsi="Arial" w:cs="Arial"/>
          <w:color w:val="000000" w:themeColor="text1"/>
        </w:rPr>
        <w:t>niz</w:t>
      </w:r>
      <w:r w:rsidR="00D57806" w:rsidRPr="00277AC2">
        <w:rPr>
          <w:rFonts w:ascii="Arial" w:hAnsi="Arial" w:cs="Arial"/>
          <w:color w:val="000000" w:themeColor="text1"/>
        </w:rPr>
        <w:t xml:space="preserve">ation </w:t>
      </w:r>
      <w:r w:rsidRPr="00277AC2">
        <w:rPr>
          <w:rFonts w:ascii="Arial" w:hAnsi="Arial" w:cs="Arial"/>
          <w:color w:val="000000" w:themeColor="text1"/>
        </w:rPr>
        <w:t>helps ensure</w:t>
      </w:r>
      <w:r w:rsidR="00D57806" w:rsidRPr="00277AC2">
        <w:rPr>
          <w:rFonts w:ascii="Arial" w:hAnsi="Arial" w:cs="Arial"/>
          <w:color w:val="000000" w:themeColor="text1"/>
        </w:rPr>
        <w:t xml:space="preserve"> high efficiency in dec</w:t>
      </w:r>
      <w:r w:rsidRPr="00277AC2">
        <w:rPr>
          <w:rFonts w:ascii="Arial" w:hAnsi="Arial" w:cs="Arial"/>
          <w:color w:val="000000" w:themeColor="text1"/>
        </w:rPr>
        <w:t>is</w:t>
      </w:r>
      <w:r w:rsidR="00D57806" w:rsidRPr="00277AC2">
        <w:rPr>
          <w:rFonts w:ascii="Arial" w:hAnsi="Arial" w:cs="Arial"/>
          <w:color w:val="000000" w:themeColor="text1"/>
        </w:rPr>
        <w:t>ion</w:t>
      </w:r>
      <w:r w:rsidRPr="00277AC2">
        <w:rPr>
          <w:rFonts w:ascii="Arial" w:hAnsi="Arial" w:cs="Arial"/>
          <w:color w:val="000000" w:themeColor="text1"/>
        </w:rPr>
        <w:t>-making. T</w:t>
      </w:r>
      <w:r w:rsidR="00D57806" w:rsidRPr="00277AC2">
        <w:rPr>
          <w:rFonts w:ascii="Arial" w:hAnsi="Arial" w:cs="Arial"/>
          <w:color w:val="000000" w:themeColor="text1"/>
        </w:rPr>
        <w:t>he man</w:t>
      </w:r>
      <w:r w:rsidRPr="00277AC2">
        <w:rPr>
          <w:rFonts w:ascii="Arial" w:hAnsi="Arial" w:cs="Arial"/>
          <w:color w:val="000000" w:themeColor="text1"/>
        </w:rPr>
        <w:t>ageme</w:t>
      </w:r>
      <w:r w:rsidR="00D57806" w:rsidRPr="00277AC2">
        <w:rPr>
          <w:rFonts w:ascii="Arial" w:hAnsi="Arial" w:cs="Arial"/>
          <w:color w:val="000000" w:themeColor="text1"/>
        </w:rPr>
        <w:t xml:space="preserve">nt </w:t>
      </w:r>
      <w:r w:rsidRPr="00277AC2">
        <w:rPr>
          <w:rFonts w:ascii="Arial" w:hAnsi="Arial" w:cs="Arial"/>
          <w:color w:val="000000" w:themeColor="text1"/>
        </w:rPr>
        <w:t>i</w:t>
      </w:r>
      <w:r w:rsidR="00D57806" w:rsidRPr="00277AC2">
        <w:rPr>
          <w:rFonts w:ascii="Arial" w:hAnsi="Arial" w:cs="Arial"/>
          <w:color w:val="000000" w:themeColor="text1"/>
        </w:rPr>
        <w:t>dentifies the best course of ac</w:t>
      </w:r>
      <w:r w:rsidRPr="00277AC2">
        <w:rPr>
          <w:rFonts w:ascii="Arial" w:hAnsi="Arial" w:cs="Arial"/>
          <w:color w:val="000000" w:themeColor="text1"/>
        </w:rPr>
        <w:t>t</w:t>
      </w:r>
      <w:r w:rsidR="00D57806" w:rsidRPr="00277AC2">
        <w:rPr>
          <w:rFonts w:ascii="Arial" w:hAnsi="Arial" w:cs="Arial"/>
          <w:color w:val="000000" w:themeColor="text1"/>
        </w:rPr>
        <w:t>ion wit</w:t>
      </w:r>
      <w:r w:rsidRPr="00277AC2">
        <w:rPr>
          <w:rFonts w:ascii="Arial" w:hAnsi="Arial" w:cs="Arial"/>
          <w:color w:val="000000" w:themeColor="text1"/>
        </w:rPr>
        <w:t>h</w:t>
      </w:r>
      <w:r w:rsidR="00D57806" w:rsidRPr="00277AC2">
        <w:rPr>
          <w:rFonts w:ascii="Arial" w:hAnsi="Arial" w:cs="Arial"/>
          <w:color w:val="000000" w:themeColor="text1"/>
        </w:rPr>
        <w:t xml:space="preserve"> the optimum bene</w:t>
      </w:r>
      <w:r w:rsidRPr="00277AC2">
        <w:rPr>
          <w:rFonts w:ascii="Arial" w:hAnsi="Arial" w:cs="Arial"/>
          <w:color w:val="000000" w:themeColor="text1"/>
        </w:rPr>
        <w:t>f</w:t>
      </w:r>
      <w:r w:rsidR="00D57806" w:rsidRPr="00277AC2">
        <w:rPr>
          <w:rFonts w:ascii="Arial" w:hAnsi="Arial" w:cs="Arial"/>
          <w:color w:val="000000" w:themeColor="text1"/>
        </w:rPr>
        <w:t>it for the org</w:t>
      </w:r>
      <w:r w:rsidRPr="00277AC2">
        <w:rPr>
          <w:rFonts w:ascii="Arial" w:hAnsi="Arial" w:cs="Arial"/>
          <w:color w:val="000000" w:themeColor="text1"/>
        </w:rPr>
        <w:t>aniz</w:t>
      </w:r>
      <w:r w:rsidR="00D57806" w:rsidRPr="00277AC2">
        <w:rPr>
          <w:rFonts w:ascii="Arial" w:hAnsi="Arial" w:cs="Arial"/>
          <w:color w:val="000000" w:themeColor="text1"/>
        </w:rPr>
        <w:t>ation</w:t>
      </w:r>
      <w:r w:rsidR="00A80925" w:rsidRPr="00277AC2">
        <w:rPr>
          <w:rFonts w:ascii="Arial" w:hAnsi="Arial" w:cs="Arial"/>
          <w:color w:val="000000" w:themeColor="text1"/>
        </w:rPr>
        <w:t xml:space="preserve"> (</w:t>
      </w:r>
      <w:proofErr w:type="spellStart"/>
      <w:r w:rsidR="00A80925" w:rsidRPr="00277AC2">
        <w:rPr>
          <w:rFonts w:ascii="Arial" w:hAnsi="Arial" w:cs="Arial"/>
          <w:color w:val="222222"/>
          <w:shd w:val="clear" w:color="auto" w:fill="FFFFFF"/>
        </w:rPr>
        <w:t>Sadq</w:t>
      </w:r>
      <w:proofErr w:type="spellEnd"/>
      <w:r w:rsidR="00A80925" w:rsidRPr="00277AC2">
        <w:rPr>
          <w:rFonts w:ascii="Arial" w:hAnsi="Arial" w:cs="Arial"/>
          <w:color w:val="222222"/>
          <w:shd w:val="clear" w:color="auto" w:fill="FFFFFF"/>
        </w:rPr>
        <w:t>, Othman &amp; Mohammed, 2020)</w:t>
      </w:r>
      <w:r w:rsidR="00D57806" w:rsidRPr="00277AC2">
        <w:rPr>
          <w:rFonts w:ascii="Arial" w:hAnsi="Arial" w:cs="Arial"/>
          <w:color w:val="000000" w:themeColor="text1"/>
        </w:rPr>
        <w:t>.</w:t>
      </w:r>
      <w:r w:rsidR="00B5513B" w:rsidRPr="00277AC2">
        <w:rPr>
          <w:rFonts w:ascii="Arial" w:hAnsi="Arial" w:cs="Arial"/>
          <w:color w:val="000000" w:themeColor="text1"/>
        </w:rPr>
        <w:t xml:space="preserve">Through the use of </w:t>
      </w:r>
      <w:r w:rsidRPr="00277AC2">
        <w:rPr>
          <w:rFonts w:ascii="Arial" w:hAnsi="Arial" w:cs="Arial"/>
          <w:color w:val="000000" w:themeColor="text1"/>
        </w:rPr>
        <w:t xml:space="preserve">the </w:t>
      </w:r>
      <w:r w:rsidR="00B5513B" w:rsidRPr="00277AC2">
        <w:rPr>
          <w:rFonts w:ascii="Arial" w:hAnsi="Arial" w:cs="Arial"/>
          <w:color w:val="000000" w:themeColor="text1"/>
        </w:rPr>
        <w:t>intern</w:t>
      </w:r>
      <w:r w:rsidRPr="00277AC2">
        <w:rPr>
          <w:rFonts w:ascii="Arial" w:hAnsi="Arial" w:cs="Arial"/>
          <w:color w:val="000000" w:themeColor="text1"/>
        </w:rPr>
        <w:t>et</w:t>
      </w:r>
      <w:r w:rsidR="00B5513B" w:rsidRPr="00277AC2">
        <w:rPr>
          <w:rFonts w:ascii="Arial" w:hAnsi="Arial" w:cs="Arial"/>
          <w:color w:val="000000" w:themeColor="text1"/>
        </w:rPr>
        <w:t>, KM enhances free acces</w:t>
      </w:r>
      <w:r w:rsidRPr="00277AC2">
        <w:rPr>
          <w:rFonts w:ascii="Arial" w:hAnsi="Arial" w:cs="Arial"/>
          <w:color w:val="000000" w:themeColor="text1"/>
        </w:rPr>
        <w:t>sibili</w:t>
      </w:r>
      <w:r w:rsidR="00B5513B" w:rsidRPr="00277AC2">
        <w:rPr>
          <w:rFonts w:ascii="Arial" w:hAnsi="Arial" w:cs="Arial"/>
          <w:color w:val="000000" w:themeColor="text1"/>
        </w:rPr>
        <w:t>ty and group sharing of information. KM provides alternatives to communication that orga</w:t>
      </w:r>
      <w:r w:rsidRPr="00277AC2">
        <w:rPr>
          <w:rFonts w:ascii="Arial" w:hAnsi="Arial" w:cs="Arial"/>
          <w:color w:val="000000" w:themeColor="text1"/>
        </w:rPr>
        <w:t>niz</w:t>
      </w:r>
      <w:r w:rsidR="00B5513B" w:rsidRPr="00277AC2">
        <w:rPr>
          <w:rFonts w:ascii="Arial" w:hAnsi="Arial" w:cs="Arial"/>
          <w:color w:val="000000" w:themeColor="text1"/>
        </w:rPr>
        <w:t>ation</w:t>
      </w:r>
      <w:r w:rsidRPr="00277AC2">
        <w:rPr>
          <w:rFonts w:ascii="Arial" w:hAnsi="Arial" w:cs="Arial"/>
          <w:color w:val="000000" w:themeColor="text1"/>
        </w:rPr>
        <w:t>s</w:t>
      </w:r>
      <w:r w:rsidR="00B5513B" w:rsidRPr="00277AC2">
        <w:rPr>
          <w:rFonts w:ascii="Arial" w:hAnsi="Arial" w:cs="Arial"/>
          <w:color w:val="000000" w:themeColor="text1"/>
        </w:rPr>
        <w:t xml:space="preserve"> ca</w:t>
      </w:r>
      <w:r w:rsidRPr="00277AC2">
        <w:rPr>
          <w:rFonts w:ascii="Arial" w:hAnsi="Arial" w:cs="Arial"/>
          <w:color w:val="000000" w:themeColor="text1"/>
        </w:rPr>
        <w:t>n explore to achieve high-quality m</w:t>
      </w:r>
      <w:r w:rsidR="00962D74" w:rsidRPr="00277AC2">
        <w:rPr>
          <w:rFonts w:ascii="Arial" w:hAnsi="Arial" w:cs="Arial"/>
          <w:color w:val="000000" w:themeColor="text1"/>
        </w:rPr>
        <w:t>anageme</w:t>
      </w:r>
      <w:r w:rsidRPr="00277AC2">
        <w:rPr>
          <w:rFonts w:ascii="Arial" w:hAnsi="Arial" w:cs="Arial"/>
          <w:color w:val="000000" w:themeColor="text1"/>
        </w:rPr>
        <w:t>nt and operation of activities .</w:t>
      </w:r>
      <w:proofErr w:type="spellStart"/>
      <w:r w:rsidRPr="00277AC2">
        <w:rPr>
          <w:rFonts w:ascii="Arial" w:hAnsi="Arial" w:cs="Arial"/>
          <w:color w:val="000000" w:themeColor="text1"/>
        </w:rPr>
        <w:t>amzon</w:t>
      </w:r>
      <w:proofErr w:type="spellEnd"/>
      <w:r w:rsidRPr="00277AC2">
        <w:rPr>
          <w:rFonts w:ascii="Arial" w:hAnsi="Arial" w:cs="Arial"/>
          <w:color w:val="000000" w:themeColor="text1"/>
        </w:rPr>
        <w:t>, a technological company, is at the forefront of applying</w:t>
      </w:r>
      <w:r w:rsidR="00770676" w:rsidRPr="00277AC2">
        <w:rPr>
          <w:rFonts w:ascii="Arial" w:hAnsi="Arial" w:cs="Arial"/>
          <w:color w:val="000000" w:themeColor="text1"/>
        </w:rPr>
        <w:t xml:space="preserve"> the information management techniques in a manner that facilitated their problem</w:t>
      </w:r>
      <w:r w:rsidR="00962D74" w:rsidRPr="00277AC2">
        <w:rPr>
          <w:rFonts w:ascii="Arial" w:hAnsi="Arial" w:cs="Arial"/>
          <w:color w:val="000000" w:themeColor="text1"/>
        </w:rPr>
        <w:t>-solving</w:t>
      </w:r>
      <w:r w:rsidR="00770676" w:rsidRPr="00277AC2">
        <w:rPr>
          <w:rFonts w:ascii="Arial" w:hAnsi="Arial" w:cs="Arial"/>
          <w:color w:val="000000" w:themeColor="text1"/>
        </w:rPr>
        <w:t xml:space="preserve">. </w:t>
      </w:r>
      <w:r w:rsidR="00962D74" w:rsidRPr="00277AC2">
        <w:rPr>
          <w:rFonts w:ascii="Arial" w:hAnsi="Arial" w:cs="Arial"/>
          <w:color w:val="000000" w:themeColor="text1"/>
        </w:rPr>
        <w:t>T</w:t>
      </w:r>
      <w:r w:rsidR="00770676" w:rsidRPr="00277AC2">
        <w:rPr>
          <w:rFonts w:ascii="Arial" w:hAnsi="Arial" w:cs="Arial"/>
          <w:color w:val="000000" w:themeColor="text1"/>
        </w:rPr>
        <w:t xml:space="preserve">he company has a </w:t>
      </w:r>
      <w:proofErr w:type="spellStart"/>
      <w:r w:rsidR="00770676" w:rsidRPr="00277AC2">
        <w:rPr>
          <w:rFonts w:ascii="Arial" w:hAnsi="Arial" w:cs="Arial"/>
          <w:color w:val="000000" w:themeColor="text1"/>
        </w:rPr>
        <w:t>nrm</w:t>
      </w:r>
      <w:proofErr w:type="spellEnd"/>
      <w:r w:rsidR="00770676" w:rsidRPr="00277AC2">
        <w:rPr>
          <w:rFonts w:ascii="Arial" w:hAnsi="Arial" w:cs="Arial"/>
          <w:color w:val="000000" w:themeColor="text1"/>
        </w:rPr>
        <w:t xml:space="preserve"> of seeking the solution to most of its problems from the sta</w:t>
      </w:r>
      <w:r w:rsidR="00962D74" w:rsidRPr="00277AC2">
        <w:rPr>
          <w:rFonts w:ascii="Arial" w:hAnsi="Arial" w:cs="Arial"/>
          <w:color w:val="000000" w:themeColor="text1"/>
        </w:rPr>
        <w:t>k</w:t>
      </w:r>
      <w:r w:rsidR="00770676" w:rsidRPr="00277AC2">
        <w:rPr>
          <w:rFonts w:ascii="Arial" w:hAnsi="Arial" w:cs="Arial"/>
          <w:color w:val="000000" w:themeColor="text1"/>
        </w:rPr>
        <w:t xml:space="preserve">eholders and harmonizing the knowledge gained to ensure </w:t>
      </w:r>
      <w:r w:rsidR="00962D74" w:rsidRPr="00277AC2">
        <w:rPr>
          <w:rFonts w:ascii="Arial" w:hAnsi="Arial" w:cs="Arial"/>
          <w:color w:val="000000" w:themeColor="text1"/>
        </w:rPr>
        <w:t>high-</w:t>
      </w:r>
      <w:r w:rsidR="00770676" w:rsidRPr="00277AC2">
        <w:rPr>
          <w:rFonts w:ascii="Arial" w:hAnsi="Arial" w:cs="Arial"/>
          <w:color w:val="000000" w:themeColor="text1"/>
        </w:rPr>
        <w:t>quality orga</w:t>
      </w:r>
      <w:r w:rsidR="00962D74" w:rsidRPr="00277AC2">
        <w:rPr>
          <w:rFonts w:ascii="Arial" w:hAnsi="Arial" w:cs="Arial"/>
          <w:color w:val="000000" w:themeColor="text1"/>
        </w:rPr>
        <w:t>niz</w:t>
      </w:r>
      <w:r w:rsidR="00770676" w:rsidRPr="00277AC2">
        <w:rPr>
          <w:rFonts w:ascii="Arial" w:hAnsi="Arial" w:cs="Arial"/>
          <w:color w:val="000000" w:themeColor="text1"/>
        </w:rPr>
        <w:t>ational goals and objectives</w:t>
      </w:r>
      <w:r w:rsidR="00405695" w:rsidRPr="00277AC2">
        <w:rPr>
          <w:rFonts w:ascii="Arial" w:hAnsi="Arial" w:cs="Arial"/>
          <w:color w:val="000000" w:themeColor="text1"/>
        </w:rPr>
        <w:t xml:space="preserve"> (</w:t>
      </w:r>
      <w:proofErr w:type="spellStart"/>
      <w:r w:rsidR="00405695" w:rsidRPr="00277AC2">
        <w:rPr>
          <w:rFonts w:ascii="Arial" w:hAnsi="Arial" w:cs="Arial"/>
          <w:color w:val="222222"/>
          <w:shd w:val="clear" w:color="auto" w:fill="FFFFFF"/>
        </w:rPr>
        <w:t>Roblek</w:t>
      </w:r>
      <w:proofErr w:type="spellEnd"/>
      <w:r w:rsidR="00405695" w:rsidRPr="00277AC2">
        <w:rPr>
          <w:rFonts w:ascii="Arial" w:hAnsi="Arial" w:cs="Arial"/>
          <w:color w:val="222222"/>
          <w:shd w:val="clear" w:color="auto" w:fill="FFFFFF"/>
        </w:rPr>
        <w:t xml:space="preserve"> &amp; </w:t>
      </w:r>
      <w:proofErr w:type="spellStart"/>
      <w:r w:rsidR="00405695" w:rsidRPr="00277AC2">
        <w:rPr>
          <w:rFonts w:ascii="Arial" w:hAnsi="Arial" w:cs="Arial"/>
          <w:color w:val="222222"/>
          <w:shd w:val="clear" w:color="auto" w:fill="FFFFFF"/>
        </w:rPr>
        <w:t>Meško</w:t>
      </w:r>
      <w:proofErr w:type="spellEnd"/>
      <w:r w:rsidR="00405695" w:rsidRPr="00277AC2">
        <w:rPr>
          <w:rFonts w:ascii="Arial" w:hAnsi="Arial" w:cs="Arial"/>
          <w:color w:val="222222"/>
          <w:shd w:val="clear" w:color="auto" w:fill="FFFFFF"/>
        </w:rPr>
        <w:t>, 2020, pp.52-60)</w:t>
      </w:r>
      <w:r w:rsidR="00770676" w:rsidRPr="00277AC2">
        <w:rPr>
          <w:rFonts w:ascii="Arial" w:hAnsi="Arial" w:cs="Arial"/>
          <w:color w:val="000000" w:themeColor="text1"/>
        </w:rPr>
        <w:t xml:space="preserve">. </w:t>
      </w:r>
      <w:r w:rsidR="00962D74" w:rsidRPr="00277AC2">
        <w:rPr>
          <w:rFonts w:ascii="Arial" w:hAnsi="Arial" w:cs="Arial"/>
          <w:color w:val="000000" w:themeColor="text1"/>
        </w:rPr>
        <w:t>T</w:t>
      </w:r>
      <w:r w:rsidR="00770676" w:rsidRPr="00277AC2">
        <w:rPr>
          <w:rFonts w:ascii="Arial" w:hAnsi="Arial" w:cs="Arial"/>
          <w:color w:val="000000" w:themeColor="text1"/>
        </w:rPr>
        <w:t xml:space="preserve">hrough KM, </w:t>
      </w:r>
      <w:r w:rsidR="00962D74" w:rsidRPr="00277AC2">
        <w:rPr>
          <w:rFonts w:ascii="Arial" w:hAnsi="Arial" w:cs="Arial"/>
          <w:color w:val="000000" w:themeColor="text1"/>
        </w:rPr>
        <w:t>A</w:t>
      </w:r>
      <w:r w:rsidR="00770676" w:rsidRPr="00277AC2">
        <w:rPr>
          <w:rFonts w:ascii="Arial" w:hAnsi="Arial" w:cs="Arial"/>
          <w:color w:val="000000" w:themeColor="text1"/>
        </w:rPr>
        <w:t xml:space="preserve">mazon </w:t>
      </w:r>
      <w:r w:rsidR="00962D74" w:rsidRPr="00277AC2">
        <w:rPr>
          <w:rFonts w:ascii="Arial" w:hAnsi="Arial" w:cs="Arial"/>
          <w:color w:val="000000" w:themeColor="text1"/>
        </w:rPr>
        <w:t>can</w:t>
      </w:r>
      <w:r w:rsidR="00770676" w:rsidRPr="00277AC2">
        <w:rPr>
          <w:rFonts w:ascii="Arial" w:hAnsi="Arial" w:cs="Arial"/>
          <w:color w:val="000000" w:themeColor="text1"/>
        </w:rPr>
        <w:t xml:space="preserve"> now information about their competitors and </w:t>
      </w:r>
      <w:r w:rsidR="00405695" w:rsidRPr="00277AC2">
        <w:rPr>
          <w:rFonts w:ascii="Arial" w:hAnsi="Arial" w:cs="Arial"/>
          <w:color w:val="000000" w:themeColor="text1"/>
        </w:rPr>
        <w:t xml:space="preserve">design </w:t>
      </w:r>
      <w:proofErr w:type="gramStart"/>
      <w:r w:rsidR="00405695" w:rsidRPr="00277AC2">
        <w:rPr>
          <w:rFonts w:ascii="Arial" w:hAnsi="Arial" w:cs="Arial"/>
          <w:color w:val="000000" w:themeColor="text1"/>
        </w:rPr>
        <w:t xml:space="preserve">their </w:t>
      </w:r>
      <w:r w:rsidR="00962D74" w:rsidRPr="00277AC2">
        <w:rPr>
          <w:rFonts w:ascii="Arial" w:hAnsi="Arial" w:cs="Arial"/>
          <w:color w:val="000000" w:themeColor="text1"/>
        </w:rPr>
        <w:t xml:space="preserve"> policies</w:t>
      </w:r>
      <w:proofErr w:type="gramEnd"/>
      <w:r w:rsidR="00962D74" w:rsidRPr="00277AC2">
        <w:rPr>
          <w:rFonts w:ascii="Arial" w:hAnsi="Arial" w:cs="Arial"/>
          <w:color w:val="000000" w:themeColor="text1"/>
        </w:rPr>
        <w:t xml:space="preserve"> and operation methods</w:t>
      </w:r>
      <w:r w:rsidR="00770676" w:rsidRPr="00277AC2">
        <w:rPr>
          <w:rFonts w:ascii="Arial" w:hAnsi="Arial" w:cs="Arial"/>
          <w:color w:val="000000" w:themeColor="text1"/>
        </w:rPr>
        <w:t xml:space="preserve"> to avoid overdominance by the compet</w:t>
      </w:r>
      <w:r w:rsidR="00962D74" w:rsidRPr="00277AC2">
        <w:rPr>
          <w:rFonts w:ascii="Arial" w:hAnsi="Arial" w:cs="Arial"/>
          <w:color w:val="000000" w:themeColor="text1"/>
        </w:rPr>
        <w:t>i</w:t>
      </w:r>
      <w:r w:rsidR="00770676" w:rsidRPr="00277AC2">
        <w:rPr>
          <w:rFonts w:ascii="Arial" w:hAnsi="Arial" w:cs="Arial"/>
          <w:color w:val="000000" w:themeColor="text1"/>
        </w:rPr>
        <w:t xml:space="preserve">tors. </w:t>
      </w:r>
      <w:r w:rsidR="00962D74" w:rsidRPr="00277AC2">
        <w:rPr>
          <w:rFonts w:ascii="Arial" w:hAnsi="Arial" w:cs="Arial"/>
          <w:color w:val="000000" w:themeColor="text1"/>
        </w:rPr>
        <w:t>Therefore, it is essential to ghat the me</w:t>
      </w:r>
      <w:r w:rsidR="0002594B" w:rsidRPr="00277AC2">
        <w:rPr>
          <w:rFonts w:ascii="Arial" w:hAnsi="Arial" w:cs="Arial"/>
          <w:color w:val="000000" w:themeColor="text1"/>
        </w:rPr>
        <w:t>m</w:t>
      </w:r>
      <w:r w:rsidR="00962D74" w:rsidRPr="00277AC2">
        <w:rPr>
          <w:rFonts w:ascii="Arial" w:hAnsi="Arial" w:cs="Arial"/>
          <w:color w:val="000000" w:themeColor="text1"/>
        </w:rPr>
        <w:t>bers if the org</w:t>
      </w:r>
      <w:r w:rsidR="0002594B" w:rsidRPr="00277AC2">
        <w:rPr>
          <w:rFonts w:ascii="Arial" w:hAnsi="Arial" w:cs="Arial"/>
          <w:color w:val="000000" w:themeColor="text1"/>
        </w:rPr>
        <w:t>aniz</w:t>
      </w:r>
      <w:r w:rsidR="00962D74" w:rsidRPr="00277AC2">
        <w:rPr>
          <w:rFonts w:ascii="Arial" w:hAnsi="Arial" w:cs="Arial"/>
          <w:color w:val="000000" w:themeColor="text1"/>
        </w:rPr>
        <w:t xml:space="preserve">ation is trained on </w:t>
      </w:r>
      <w:r w:rsidR="0002594B" w:rsidRPr="00277AC2">
        <w:rPr>
          <w:rFonts w:ascii="Arial" w:hAnsi="Arial" w:cs="Arial"/>
          <w:color w:val="000000" w:themeColor="text1"/>
        </w:rPr>
        <w:t xml:space="preserve">identifying the problems and a respective creative solution to help </w:t>
      </w:r>
      <w:proofErr w:type="spellStart"/>
      <w:r w:rsidR="0002594B" w:rsidRPr="00277AC2">
        <w:rPr>
          <w:rFonts w:ascii="Arial" w:hAnsi="Arial" w:cs="Arial"/>
          <w:color w:val="000000" w:themeColor="text1"/>
        </w:rPr>
        <w:t>in creasing</w:t>
      </w:r>
      <w:proofErr w:type="spellEnd"/>
      <w:r w:rsidR="0002594B" w:rsidRPr="00277AC2">
        <w:rPr>
          <w:rFonts w:ascii="Arial" w:hAnsi="Arial" w:cs="Arial"/>
          <w:color w:val="000000" w:themeColor="text1"/>
        </w:rPr>
        <w:t xml:space="preserve"> the work quality and, consequently, the effectiveness of the organization's oper</w:t>
      </w:r>
      <w:r w:rsidR="00770676" w:rsidRPr="00277AC2">
        <w:rPr>
          <w:rFonts w:ascii="Arial" w:hAnsi="Arial" w:cs="Arial"/>
          <w:color w:val="000000" w:themeColor="text1"/>
        </w:rPr>
        <w:t>ation.</w:t>
      </w:r>
    </w:p>
    <w:p w14:paraId="702BA476" w14:textId="77777777" w:rsidR="002B3D2D" w:rsidRPr="00277AC2" w:rsidRDefault="00817847" w:rsidP="00277AC2">
      <w:pPr>
        <w:tabs>
          <w:tab w:val="left" w:pos="1020"/>
        </w:tabs>
        <w:spacing w:line="360" w:lineRule="auto"/>
        <w:jc w:val="both"/>
        <w:rPr>
          <w:rFonts w:ascii="Arial" w:hAnsi="Arial" w:cs="Arial"/>
          <w:color w:val="000000" w:themeColor="text1"/>
        </w:rPr>
      </w:pPr>
      <w:r w:rsidRPr="00277AC2">
        <w:rPr>
          <w:rFonts w:ascii="Arial" w:hAnsi="Arial" w:cs="Arial"/>
          <w:color w:val="000000" w:themeColor="text1"/>
        </w:rPr>
        <w:t>The</w:t>
      </w:r>
      <w:r w:rsidR="00962D74" w:rsidRPr="00277AC2">
        <w:rPr>
          <w:rFonts w:ascii="Arial" w:hAnsi="Arial" w:cs="Arial"/>
          <w:color w:val="000000" w:themeColor="text1"/>
        </w:rPr>
        <w:t>refore, the Tacit and explicit decision-making discussion is</w:t>
      </w:r>
      <w:r w:rsidRPr="00277AC2">
        <w:rPr>
          <w:rFonts w:ascii="Arial" w:hAnsi="Arial" w:cs="Arial"/>
          <w:color w:val="000000" w:themeColor="text1"/>
        </w:rPr>
        <w:t xml:space="preserve"> an </w:t>
      </w:r>
      <w:r w:rsidR="00962D74" w:rsidRPr="00277AC2">
        <w:rPr>
          <w:rFonts w:ascii="Arial" w:hAnsi="Arial" w:cs="Arial"/>
          <w:color w:val="000000" w:themeColor="text1"/>
        </w:rPr>
        <w:t>essential</w:t>
      </w:r>
      <w:r w:rsidRPr="00277AC2">
        <w:rPr>
          <w:rFonts w:ascii="Arial" w:hAnsi="Arial" w:cs="Arial"/>
          <w:color w:val="000000" w:themeColor="text1"/>
        </w:rPr>
        <w:t xml:space="preserve"> dec</w:t>
      </w:r>
      <w:r w:rsidR="00962D74" w:rsidRPr="00277AC2">
        <w:rPr>
          <w:rFonts w:ascii="Arial" w:hAnsi="Arial" w:cs="Arial"/>
          <w:color w:val="000000" w:themeColor="text1"/>
        </w:rPr>
        <w:t>is</w:t>
      </w:r>
      <w:r w:rsidRPr="00277AC2">
        <w:rPr>
          <w:rFonts w:ascii="Arial" w:hAnsi="Arial" w:cs="Arial"/>
          <w:color w:val="000000" w:themeColor="text1"/>
        </w:rPr>
        <w:t>ion</w:t>
      </w:r>
      <w:r w:rsidR="00962D74" w:rsidRPr="00277AC2">
        <w:rPr>
          <w:rFonts w:ascii="Arial" w:hAnsi="Arial" w:cs="Arial"/>
          <w:color w:val="000000" w:themeColor="text1"/>
        </w:rPr>
        <w:t>-</w:t>
      </w:r>
      <w:r w:rsidRPr="00277AC2">
        <w:rPr>
          <w:rFonts w:ascii="Arial" w:hAnsi="Arial" w:cs="Arial"/>
          <w:color w:val="000000" w:themeColor="text1"/>
        </w:rPr>
        <w:t>ma</w:t>
      </w:r>
      <w:r w:rsidR="00962D74" w:rsidRPr="00277AC2">
        <w:rPr>
          <w:rFonts w:ascii="Arial" w:hAnsi="Arial" w:cs="Arial"/>
          <w:color w:val="000000" w:themeColor="text1"/>
        </w:rPr>
        <w:t>k</w:t>
      </w:r>
      <w:r w:rsidRPr="00277AC2">
        <w:rPr>
          <w:rFonts w:ascii="Arial" w:hAnsi="Arial" w:cs="Arial"/>
          <w:color w:val="000000" w:themeColor="text1"/>
        </w:rPr>
        <w:t>ing tool in the m</w:t>
      </w:r>
      <w:r w:rsidR="00962D74" w:rsidRPr="00277AC2">
        <w:rPr>
          <w:rFonts w:ascii="Arial" w:hAnsi="Arial" w:cs="Arial"/>
          <w:color w:val="000000" w:themeColor="text1"/>
        </w:rPr>
        <w:t>anageme</w:t>
      </w:r>
      <w:r w:rsidRPr="00277AC2">
        <w:rPr>
          <w:rFonts w:ascii="Arial" w:hAnsi="Arial" w:cs="Arial"/>
          <w:color w:val="000000" w:themeColor="text1"/>
        </w:rPr>
        <w:t>nt of orga</w:t>
      </w:r>
      <w:r w:rsidR="00962D74" w:rsidRPr="00277AC2">
        <w:rPr>
          <w:rFonts w:ascii="Arial" w:hAnsi="Arial" w:cs="Arial"/>
          <w:color w:val="000000" w:themeColor="text1"/>
        </w:rPr>
        <w:t>nizat</w:t>
      </w:r>
      <w:r w:rsidRPr="00277AC2">
        <w:rPr>
          <w:rFonts w:ascii="Arial" w:hAnsi="Arial" w:cs="Arial"/>
          <w:color w:val="000000" w:themeColor="text1"/>
        </w:rPr>
        <w:t xml:space="preserve">ional activities. </w:t>
      </w:r>
      <w:r w:rsidR="00962D74" w:rsidRPr="00277AC2">
        <w:rPr>
          <w:rFonts w:ascii="Arial" w:hAnsi="Arial" w:cs="Arial"/>
          <w:color w:val="000000" w:themeColor="text1"/>
        </w:rPr>
        <w:t>T</w:t>
      </w:r>
      <w:r w:rsidRPr="00277AC2">
        <w:rPr>
          <w:rFonts w:ascii="Arial" w:hAnsi="Arial" w:cs="Arial"/>
          <w:color w:val="000000" w:themeColor="text1"/>
        </w:rPr>
        <w:t xml:space="preserve">he discussion is helpful in </w:t>
      </w:r>
      <w:r w:rsidR="00962D74" w:rsidRPr="00277AC2">
        <w:rPr>
          <w:rFonts w:ascii="Arial" w:hAnsi="Arial" w:cs="Arial"/>
          <w:color w:val="000000" w:themeColor="text1"/>
        </w:rPr>
        <w:t xml:space="preserve">the </w:t>
      </w:r>
      <w:r w:rsidRPr="00277AC2">
        <w:rPr>
          <w:rFonts w:ascii="Arial" w:hAnsi="Arial" w:cs="Arial"/>
          <w:color w:val="000000" w:themeColor="text1"/>
        </w:rPr>
        <w:t>identification of respective employees</w:t>
      </w:r>
      <w:r w:rsidR="00962D74" w:rsidRPr="00277AC2">
        <w:rPr>
          <w:rFonts w:ascii="Arial" w:hAnsi="Arial" w:cs="Arial"/>
          <w:color w:val="000000" w:themeColor="text1"/>
        </w:rPr>
        <w:t>'</w:t>
      </w:r>
      <w:r w:rsidRPr="00277AC2">
        <w:rPr>
          <w:rFonts w:ascii="Arial" w:hAnsi="Arial" w:cs="Arial"/>
          <w:color w:val="000000" w:themeColor="text1"/>
        </w:rPr>
        <w:t xml:space="preserve"> strengths and weaknesses. </w:t>
      </w:r>
      <w:r w:rsidR="00962D74" w:rsidRPr="00277AC2">
        <w:rPr>
          <w:rFonts w:ascii="Arial" w:hAnsi="Arial" w:cs="Arial"/>
          <w:color w:val="000000" w:themeColor="text1"/>
        </w:rPr>
        <w:t>T</w:t>
      </w:r>
      <w:r w:rsidRPr="00277AC2">
        <w:rPr>
          <w:rFonts w:ascii="Arial" w:hAnsi="Arial" w:cs="Arial"/>
          <w:color w:val="000000" w:themeColor="text1"/>
        </w:rPr>
        <w:t>he m</w:t>
      </w:r>
      <w:r w:rsidR="00962D74" w:rsidRPr="00277AC2">
        <w:rPr>
          <w:rFonts w:ascii="Arial" w:hAnsi="Arial" w:cs="Arial"/>
          <w:color w:val="000000" w:themeColor="text1"/>
        </w:rPr>
        <w:t>anageme</w:t>
      </w:r>
      <w:r w:rsidRPr="00277AC2">
        <w:rPr>
          <w:rFonts w:ascii="Arial" w:hAnsi="Arial" w:cs="Arial"/>
          <w:color w:val="000000" w:themeColor="text1"/>
        </w:rPr>
        <w:t xml:space="preserve">nt can decode to improve </w:t>
      </w:r>
      <w:r w:rsidR="00962D74" w:rsidRPr="00277AC2">
        <w:rPr>
          <w:rFonts w:ascii="Arial" w:hAnsi="Arial" w:cs="Arial"/>
          <w:color w:val="000000" w:themeColor="text1"/>
        </w:rPr>
        <w:t>the respective employee weakness and emphasize</w:t>
      </w:r>
      <w:r w:rsidRPr="00277AC2">
        <w:rPr>
          <w:rFonts w:ascii="Arial" w:hAnsi="Arial" w:cs="Arial"/>
          <w:color w:val="000000" w:themeColor="text1"/>
        </w:rPr>
        <w:t xml:space="preserve"> the strengths to ensure the </w:t>
      </w:r>
      <w:r w:rsidR="00962D74" w:rsidRPr="00277AC2">
        <w:rPr>
          <w:rFonts w:ascii="Arial" w:hAnsi="Arial" w:cs="Arial"/>
          <w:color w:val="000000" w:themeColor="text1"/>
        </w:rPr>
        <w:t>organization</w:t>
      </w:r>
      <w:r w:rsidRPr="00277AC2">
        <w:rPr>
          <w:rFonts w:ascii="Arial" w:hAnsi="Arial" w:cs="Arial"/>
          <w:color w:val="000000" w:themeColor="text1"/>
        </w:rPr>
        <w:t xml:space="preserve"> is </w:t>
      </w:r>
      <w:r w:rsidR="00962D74" w:rsidRPr="00277AC2">
        <w:rPr>
          <w:rFonts w:ascii="Arial" w:hAnsi="Arial" w:cs="Arial"/>
          <w:color w:val="000000" w:themeColor="text1"/>
        </w:rPr>
        <w:t>continuously</w:t>
      </w:r>
      <w:r w:rsidRPr="00277AC2">
        <w:rPr>
          <w:rFonts w:ascii="Arial" w:hAnsi="Arial" w:cs="Arial"/>
          <w:color w:val="000000" w:themeColor="text1"/>
        </w:rPr>
        <w:t xml:space="preserve"> operating at the optimum levels. </w:t>
      </w:r>
      <w:r w:rsidR="00962D74" w:rsidRPr="00277AC2">
        <w:rPr>
          <w:rFonts w:ascii="Arial" w:hAnsi="Arial" w:cs="Arial"/>
          <w:color w:val="000000" w:themeColor="text1"/>
        </w:rPr>
        <w:t>I</w:t>
      </w:r>
      <w:r w:rsidRPr="00277AC2">
        <w:rPr>
          <w:rFonts w:ascii="Arial" w:hAnsi="Arial" w:cs="Arial"/>
          <w:color w:val="000000" w:themeColor="text1"/>
        </w:rPr>
        <w:t>deally, every orga</w:t>
      </w:r>
      <w:r w:rsidR="00962D74" w:rsidRPr="00277AC2">
        <w:rPr>
          <w:rFonts w:ascii="Arial" w:hAnsi="Arial" w:cs="Arial"/>
          <w:color w:val="000000" w:themeColor="text1"/>
        </w:rPr>
        <w:t>niz</w:t>
      </w:r>
      <w:r w:rsidRPr="00277AC2">
        <w:rPr>
          <w:rFonts w:ascii="Arial" w:hAnsi="Arial" w:cs="Arial"/>
          <w:color w:val="000000" w:themeColor="text1"/>
        </w:rPr>
        <w:t>atio</w:t>
      </w:r>
      <w:r w:rsidR="003C4308" w:rsidRPr="00277AC2">
        <w:rPr>
          <w:rFonts w:ascii="Arial" w:hAnsi="Arial" w:cs="Arial"/>
          <w:color w:val="000000" w:themeColor="text1"/>
        </w:rPr>
        <w:t xml:space="preserve">n should consider </w:t>
      </w:r>
      <w:r w:rsidR="00962D74" w:rsidRPr="00277AC2">
        <w:rPr>
          <w:rFonts w:ascii="Arial" w:hAnsi="Arial" w:cs="Arial"/>
          <w:color w:val="000000" w:themeColor="text1"/>
        </w:rPr>
        <w:t xml:space="preserve">the </w:t>
      </w:r>
      <w:r w:rsidR="003C4308" w:rsidRPr="00277AC2">
        <w:rPr>
          <w:rFonts w:ascii="Arial" w:hAnsi="Arial" w:cs="Arial"/>
          <w:color w:val="000000" w:themeColor="text1"/>
        </w:rPr>
        <w:t>indi</w:t>
      </w:r>
      <w:r w:rsidRPr="00277AC2">
        <w:rPr>
          <w:rFonts w:ascii="Arial" w:hAnsi="Arial" w:cs="Arial"/>
          <w:color w:val="000000" w:themeColor="text1"/>
        </w:rPr>
        <w:t>vidual work quality of their employees to ensure they are fully ex</w:t>
      </w:r>
      <w:r w:rsidR="00962D74" w:rsidRPr="00277AC2">
        <w:rPr>
          <w:rFonts w:ascii="Arial" w:hAnsi="Arial" w:cs="Arial"/>
          <w:color w:val="000000" w:themeColor="text1"/>
        </w:rPr>
        <w:t>p</w:t>
      </w:r>
      <w:r w:rsidRPr="00277AC2">
        <w:rPr>
          <w:rFonts w:ascii="Arial" w:hAnsi="Arial" w:cs="Arial"/>
          <w:color w:val="000000" w:themeColor="text1"/>
        </w:rPr>
        <w:t xml:space="preserve">loited to </w:t>
      </w:r>
      <w:r w:rsidR="00962D74" w:rsidRPr="00277AC2">
        <w:rPr>
          <w:rFonts w:ascii="Arial" w:hAnsi="Arial" w:cs="Arial"/>
          <w:color w:val="000000" w:themeColor="text1"/>
        </w:rPr>
        <w:t>benefit the employees and the organization in general mutually</w:t>
      </w:r>
      <w:r w:rsidRPr="00277AC2">
        <w:rPr>
          <w:rFonts w:ascii="Arial" w:hAnsi="Arial" w:cs="Arial"/>
          <w:color w:val="000000" w:themeColor="text1"/>
        </w:rPr>
        <w:t>.</w:t>
      </w:r>
    </w:p>
    <w:p w14:paraId="555142FE" w14:textId="77777777" w:rsidR="00C12545" w:rsidRPr="00277AC2" w:rsidRDefault="004B216C" w:rsidP="00277AC2">
      <w:pPr>
        <w:pStyle w:val="Heading1"/>
      </w:pPr>
      <w:bookmarkStart w:id="8" w:name="_Toc70248312"/>
      <w:r w:rsidRPr="00277AC2">
        <w:lastRenderedPageBreak/>
        <w:t>Section 3</w:t>
      </w:r>
      <w:r w:rsidR="002F710E" w:rsidRPr="00277AC2">
        <w:t>: investigating KM techniques used by amazon</w:t>
      </w:r>
      <w:bookmarkEnd w:id="8"/>
      <w:r w:rsidR="002F710E" w:rsidRPr="00277AC2">
        <w:t xml:space="preserve"> </w:t>
      </w:r>
    </w:p>
    <w:p w14:paraId="2983FB7E" w14:textId="77777777" w:rsidR="001A0C38" w:rsidRPr="00277AC2" w:rsidRDefault="001A0C38" w:rsidP="00277AC2">
      <w:pPr>
        <w:tabs>
          <w:tab w:val="left" w:pos="1020"/>
        </w:tabs>
        <w:spacing w:before="240" w:line="360" w:lineRule="auto"/>
        <w:jc w:val="both"/>
        <w:rPr>
          <w:rFonts w:ascii="Arial" w:hAnsi="Arial" w:cs="Arial"/>
          <w:color w:val="000000" w:themeColor="text1"/>
        </w:rPr>
      </w:pPr>
      <w:r w:rsidRPr="00277AC2">
        <w:rPr>
          <w:rFonts w:ascii="Arial" w:hAnsi="Arial" w:cs="Arial"/>
          <w:color w:val="000000" w:themeColor="text1"/>
        </w:rPr>
        <w:t>Amazon is a technology guru that focuses on e</w:t>
      </w:r>
      <w:r w:rsidR="00962D74" w:rsidRPr="00277AC2">
        <w:rPr>
          <w:rFonts w:ascii="Arial" w:hAnsi="Arial" w:cs="Arial"/>
          <w:color w:val="000000" w:themeColor="text1"/>
        </w:rPr>
        <w:t>-</w:t>
      </w:r>
      <w:r w:rsidRPr="00277AC2">
        <w:rPr>
          <w:rFonts w:ascii="Arial" w:hAnsi="Arial" w:cs="Arial"/>
          <w:color w:val="000000" w:themeColor="text1"/>
        </w:rPr>
        <w:t>commerce</w:t>
      </w:r>
      <w:r w:rsidR="00962D74" w:rsidRPr="00277AC2">
        <w:rPr>
          <w:rFonts w:ascii="Arial" w:hAnsi="Arial" w:cs="Arial"/>
          <w:color w:val="000000" w:themeColor="text1"/>
        </w:rPr>
        <w:t>,</w:t>
      </w:r>
      <w:r w:rsidRPr="00277AC2">
        <w:rPr>
          <w:rFonts w:ascii="Arial" w:hAnsi="Arial" w:cs="Arial"/>
          <w:color w:val="000000" w:themeColor="text1"/>
        </w:rPr>
        <w:t xml:space="preserve"> a field that require</w:t>
      </w:r>
      <w:r w:rsidR="00962D74" w:rsidRPr="00277AC2">
        <w:rPr>
          <w:rFonts w:ascii="Arial" w:hAnsi="Arial" w:cs="Arial"/>
          <w:color w:val="000000" w:themeColor="text1"/>
        </w:rPr>
        <w:t>s</w:t>
      </w:r>
      <w:r w:rsidRPr="00277AC2">
        <w:rPr>
          <w:rFonts w:ascii="Arial" w:hAnsi="Arial" w:cs="Arial"/>
          <w:color w:val="000000" w:themeColor="text1"/>
        </w:rPr>
        <w:t xml:space="preserve"> efficient m</w:t>
      </w:r>
      <w:r w:rsidR="00962D74" w:rsidRPr="00277AC2">
        <w:rPr>
          <w:rFonts w:ascii="Arial" w:hAnsi="Arial" w:cs="Arial"/>
          <w:color w:val="000000" w:themeColor="text1"/>
        </w:rPr>
        <w:t>anageme</w:t>
      </w:r>
      <w:r w:rsidRPr="00277AC2">
        <w:rPr>
          <w:rFonts w:ascii="Arial" w:hAnsi="Arial" w:cs="Arial"/>
          <w:color w:val="000000" w:themeColor="text1"/>
        </w:rPr>
        <w:t>nt of the KM sy</w:t>
      </w:r>
      <w:r w:rsidR="00962D74" w:rsidRPr="00277AC2">
        <w:rPr>
          <w:rFonts w:ascii="Arial" w:hAnsi="Arial" w:cs="Arial"/>
          <w:color w:val="000000" w:themeColor="text1"/>
        </w:rPr>
        <w:t>s</w:t>
      </w:r>
      <w:r w:rsidRPr="00277AC2">
        <w:rPr>
          <w:rFonts w:ascii="Arial" w:hAnsi="Arial" w:cs="Arial"/>
          <w:color w:val="000000" w:themeColor="text1"/>
        </w:rPr>
        <w:t xml:space="preserve">tems. </w:t>
      </w:r>
      <w:r w:rsidR="00962D74" w:rsidRPr="00277AC2">
        <w:rPr>
          <w:rFonts w:ascii="Arial" w:hAnsi="Arial" w:cs="Arial"/>
          <w:color w:val="000000" w:themeColor="text1"/>
        </w:rPr>
        <w:t>B</w:t>
      </w:r>
      <w:r w:rsidRPr="00277AC2">
        <w:rPr>
          <w:rFonts w:ascii="Arial" w:hAnsi="Arial" w:cs="Arial"/>
          <w:color w:val="000000" w:themeColor="text1"/>
        </w:rPr>
        <w:t>y analysis, the organ</w:t>
      </w:r>
      <w:r w:rsidR="00962D74" w:rsidRPr="00277AC2">
        <w:rPr>
          <w:rFonts w:ascii="Arial" w:hAnsi="Arial" w:cs="Arial"/>
          <w:color w:val="000000" w:themeColor="text1"/>
        </w:rPr>
        <w:t>izat</w:t>
      </w:r>
      <w:r w:rsidRPr="00277AC2">
        <w:rPr>
          <w:rFonts w:ascii="Arial" w:hAnsi="Arial" w:cs="Arial"/>
          <w:color w:val="000000" w:themeColor="text1"/>
        </w:rPr>
        <w:t>ion has shown exemplary ways for implantation of the information system that helps in encouragin</w:t>
      </w:r>
      <w:r w:rsidR="00962D74" w:rsidRPr="00277AC2">
        <w:rPr>
          <w:rFonts w:ascii="Arial" w:hAnsi="Arial" w:cs="Arial"/>
          <w:color w:val="000000" w:themeColor="text1"/>
        </w:rPr>
        <w:t>g</w:t>
      </w:r>
      <w:r w:rsidRPr="00277AC2">
        <w:rPr>
          <w:rFonts w:ascii="Arial" w:hAnsi="Arial" w:cs="Arial"/>
          <w:color w:val="000000" w:themeColor="text1"/>
        </w:rPr>
        <w:t xml:space="preserve"> increased purchase from the consumers</w:t>
      </w:r>
      <w:r w:rsidR="00D515B5" w:rsidRPr="00277AC2">
        <w:rPr>
          <w:rFonts w:ascii="Arial" w:hAnsi="Arial" w:cs="Arial"/>
          <w:color w:val="000000" w:themeColor="text1"/>
        </w:rPr>
        <w:t xml:space="preserve"> (</w:t>
      </w:r>
      <w:proofErr w:type="spellStart"/>
      <w:r w:rsidR="00D515B5" w:rsidRPr="00277AC2">
        <w:rPr>
          <w:rFonts w:ascii="Arial" w:hAnsi="Arial" w:cs="Arial"/>
          <w:color w:val="222222"/>
          <w:shd w:val="clear" w:color="auto" w:fill="FFFFFF"/>
        </w:rPr>
        <w:t>Bencherif</w:t>
      </w:r>
      <w:proofErr w:type="spellEnd"/>
      <w:r w:rsidR="00D515B5" w:rsidRPr="00277AC2">
        <w:rPr>
          <w:rFonts w:ascii="Arial" w:hAnsi="Arial" w:cs="Arial"/>
          <w:color w:val="222222"/>
          <w:shd w:val="clear" w:color="auto" w:fill="FFFFFF"/>
        </w:rPr>
        <w:t xml:space="preserve"> et al., 2020</w:t>
      </w:r>
      <w:r w:rsidR="002D5D1F" w:rsidRPr="00277AC2">
        <w:rPr>
          <w:rFonts w:ascii="Arial" w:hAnsi="Arial" w:cs="Arial"/>
          <w:color w:val="222222"/>
          <w:shd w:val="clear" w:color="auto" w:fill="FFFFFF"/>
        </w:rPr>
        <w:t>)</w:t>
      </w:r>
      <w:r w:rsidRPr="00277AC2">
        <w:rPr>
          <w:rFonts w:ascii="Arial" w:hAnsi="Arial" w:cs="Arial"/>
          <w:color w:val="000000" w:themeColor="text1"/>
        </w:rPr>
        <w:t xml:space="preserve">. </w:t>
      </w:r>
      <w:r w:rsidR="00962D74" w:rsidRPr="00277AC2">
        <w:rPr>
          <w:rFonts w:ascii="Arial" w:hAnsi="Arial" w:cs="Arial"/>
          <w:color w:val="000000" w:themeColor="text1"/>
        </w:rPr>
        <w:t>T</w:t>
      </w:r>
      <w:r w:rsidRPr="00277AC2">
        <w:rPr>
          <w:rFonts w:ascii="Arial" w:hAnsi="Arial" w:cs="Arial"/>
          <w:color w:val="000000" w:themeColor="text1"/>
        </w:rPr>
        <w:t>he market m</w:t>
      </w:r>
      <w:r w:rsidR="00962D74" w:rsidRPr="00277AC2">
        <w:rPr>
          <w:rFonts w:ascii="Arial" w:hAnsi="Arial" w:cs="Arial"/>
          <w:color w:val="000000" w:themeColor="text1"/>
        </w:rPr>
        <w:t>anageme</w:t>
      </w:r>
      <w:r w:rsidRPr="00277AC2">
        <w:rPr>
          <w:rFonts w:ascii="Arial" w:hAnsi="Arial" w:cs="Arial"/>
          <w:color w:val="000000" w:themeColor="text1"/>
        </w:rPr>
        <w:t xml:space="preserve">nt of the products at </w:t>
      </w:r>
      <w:r w:rsidR="00962D74" w:rsidRPr="00277AC2">
        <w:rPr>
          <w:rFonts w:ascii="Arial" w:hAnsi="Arial" w:cs="Arial"/>
          <w:color w:val="000000" w:themeColor="text1"/>
        </w:rPr>
        <w:t>the organization</w:t>
      </w:r>
      <w:r w:rsidRPr="00277AC2">
        <w:rPr>
          <w:rFonts w:ascii="Arial" w:hAnsi="Arial" w:cs="Arial"/>
          <w:color w:val="000000" w:themeColor="text1"/>
        </w:rPr>
        <w:t xml:space="preserve"> is increasingly becoming superfluous</w:t>
      </w:r>
      <w:r w:rsidR="00962D74" w:rsidRPr="00277AC2">
        <w:rPr>
          <w:rFonts w:ascii="Arial" w:hAnsi="Arial" w:cs="Arial"/>
          <w:color w:val="000000" w:themeColor="text1"/>
        </w:rPr>
        <w:t>,</w:t>
      </w:r>
      <w:r w:rsidRPr="00277AC2">
        <w:rPr>
          <w:rFonts w:ascii="Arial" w:hAnsi="Arial" w:cs="Arial"/>
          <w:color w:val="000000" w:themeColor="text1"/>
        </w:rPr>
        <w:t xml:space="preserve"> and customer satisfaction</w:t>
      </w:r>
      <w:r w:rsidR="00962D74" w:rsidRPr="00277AC2">
        <w:rPr>
          <w:rFonts w:ascii="Arial" w:hAnsi="Arial" w:cs="Arial"/>
          <w:color w:val="000000" w:themeColor="text1"/>
        </w:rPr>
        <w:t xml:space="preserve"> is</w:t>
      </w:r>
      <w:r w:rsidRPr="00277AC2">
        <w:rPr>
          <w:rFonts w:ascii="Arial" w:hAnsi="Arial" w:cs="Arial"/>
          <w:color w:val="000000" w:themeColor="text1"/>
        </w:rPr>
        <w:t xml:space="preserve"> </w:t>
      </w:r>
      <w:r w:rsidR="00962D74" w:rsidRPr="00277AC2">
        <w:rPr>
          <w:rFonts w:ascii="Arial" w:hAnsi="Arial" w:cs="Arial"/>
          <w:color w:val="000000" w:themeColor="text1"/>
        </w:rPr>
        <w:t>grow</w:t>
      </w:r>
      <w:r w:rsidRPr="00277AC2">
        <w:rPr>
          <w:rFonts w:ascii="Arial" w:hAnsi="Arial" w:cs="Arial"/>
          <w:color w:val="000000" w:themeColor="text1"/>
        </w:rPr>
        <w:t xml:space="preserve">ing </w:t>
      </w:r>
      <w:r w:rsidR="00962D74" w:rsidRPr="00277AC2">
        <w:rPr>
          <w:rFonts w:ascii="Arial" w:hAnsi="Arial" w:cs="Arial"/>
          <w:color w:val="000000" w:themeColor="text1"/>
        </w:rPr>
        <w:t xml:space="preserve">transcendentally </w:t>
      </w:r>
      <w:r w:rsidRPr="00277AC2">
        <w:rPr>
          <w:rFonts w:ascii="Arial" w:hAnsi="Arial" w:cs="Arial"/>
          <w:color w:val="000000" w:themeColor="text1"/>
        </w:rPr>
        <w:t>.</w:t>
      </w:r>
      <w:r w:rsidR="00B7053E" w:rsidRPr="00277AC2">
        <w:rPr>
          <w:rFonts w:ascii="Arial" w:hAnsi="Arial" w:cs="Arial"/>
          <w:color w:val="000000" w:themeColor="text1"/>
        </w:rPr>
        <w:t xml:space="preserve">ideally, amazon has incorporated </w:t>
      </w:r>
      <w:r w:rsidR="00962D74" w:rsidRPr="00277AC2">
        <w:rPr>
          <w:rFonts w:ascii="Arial" w:hAnsi="Arial" w:cs="Arial"/>
          <w:color w:val="000000" w:themeColor="text1"/>
        </w:rPr>
        <w:t>all the stakeholders in enhancing their information system</w:t>
      </w:r>
      <w:r w:rsidR="00B7053E" w:rsidRPr="00277AC2">
        <w:rPr>
          <w:rFonts w:ascii="Arial" w:hAnsi="Arial" w:cs="Arial"/>
          <w:color w:val="000000" w:themeColor="text1"/>
        </w:rPr>
        <w:t xml:space="preserve"> to ensure everyone</w:t>
      </w:r>
      <w:r w:rsidR="005D7360" w:rsidRPr="00277AC2">
        <w:rPr>
          <w:rFonts w:ascii="Arial" w:hAnsi="Arial" w:cs="Arial"/>
          <w:color w:val="000000" w:themeColor="text1"/>
        </w:rPr>
        <w:t>'</w:t>
      </w:r>
      <w:r w:rsidR="00B7053E" w:rsidRPr="00277AC2">
        <w:rPr>
          <w:rFonts w:ascii="Arial" w:hAnsi="Arial" w:cs="Arial"/>
          <w:color w:val="000000" w:themeColor="text1"/>
        </w:rPr>
        <w:t>s needs are met.</w:t>
      </w:r>
    </w:p>
    <w:p w14:paraId="4753D5DB" w14:textId="77777777" w:rsidR="00B7053E" w:rsidRPr="00277AC2" w:rsidRDefault="00A56C0E" w:rsidP="00277AC2">
      <w:pPr>
        <w:pStyle w:val="Heading1"/>
      </w:pPr>
      <w:bookmarkStart w:id="9" w:name="_Toc70248313"/>
      <w:r w:rsidRPr="00277AC2">
        <w:t>How knowledge has become increasingly important in Amazon's SOP (</w:t>
      </w:r>
      <w:proofErr w:type="spellStart"/>
      <w:r w:rsidRPr="00277AC2">
        <w:t>StandardOperating</w:t>
      </w:r>
      <w:proofErr w:type="spellEnd"/>
      <w:r w:rsidRPr="00277AC2">
        <w:rPr>
          <w:rFonts w:ascii="Arial" w:hAnsi="Arial" w:cs="Arial"/>
          <w:b/>
          <w:color w:val="000000" w:themeColor="text1"/>
          <w:sz w:val="22"/>
          <w:szCs w:val="22"/>
        </w:rPr>
        <w:t xml:space="preserve"> </w:t>
      </w:r>
      <w:r w:rsidRPr="00277AC2">
        <w:t>Procedures</w:t>
      </w:r>
      <w:r w:rsidRPr="00277AC2">
        <w:rPr>
          <w:rFonts w:ascii="Arial" w:hAnsi="Arial" w:cs="Arial"/>
          <w:b/>
          <w:color w:val="000000" w:themeColor="text1"/>
          <w:sz w:val="22"/>
          <w:szCs w:val="22"/>
        </w:rPr>
        <w:t>)</w:t>
      </w:r>
      <w:bookmarkEnd w:id="9"/>
    </w:p>
    <w:p w14:paraId="76401E87" w14:textId="77777777" w:rsidR="00A56C0E" w:rsidRPr="00277AC2" w:rsidRDefault="00070B50" w:rsidP="00277AC2">
      <w:pPr>
        <w:pStyle w:val="Heading2"/>
      </w:pPr>
      <w:bookmarkStart w:id="10" w:name="_Toc70248314"/>
      <w:r w:rsidRPr="00277AC2">
        <w:t>One porta</w:t>
      </w:r>
      <w:r w:rsidR="00381FD6" w:rsidRPr="00277AC2">
        <w:t>l</w:t>
      </w:r>
      <w:r w:rsidRPr="00277AC2">
        <w:t>, one interface</w:t>
      </w:r>
      <w:bookmarkEnd w:id="10"/>
      <w:r w:rsidRPr="00277AC2">
        <w:t xml:space="preserve"> </w:t>
      </w:r>
    </w:p>
    <w:p w14:paraId="14E0176F" w14:textId="77777777" w:rsidR="00070B50" w:rsidRPr="00277AC2" w:rsidRDefault="00070B50" w:rsidP="00277AC2">
      <w:pPr>
        <w:tabs>
          <w:tab w:val="left" w:pos="1020"/>
        </w:tabs>
        <w:spacing w:line="360" w:lineRule="auto"/>
        <w:jc w:val="both"/>
        <w:rPr>
          <w:rFonts w:ascii="Arial" w:hAnsi="Arial" w:cs="Arial"/>
          <w:color w:val="000000" w:themeColor="text1"/>
        </w:rPr>
      </w:pPr>
      <w:r w:rsidRPr="00277AC2">
        <w:rPr>
          <w:rFonts w:ascii="Arial" w:hAnsi="Arial" w:cs="Arial"/>
          <w:color w:val="000000" w:themeColor="text1"/>
        </w:rPr>
        <w:t xml:space="preserve"> </w:t>
      </w:r>
      <w:r w:rsidR="00962D74" w:rsidRPr="00277AC2">
        <w:rPr>
          <w:rFonts w:ascii="Arial" w:hAnsi="Arial" w:cs="Arial"/>
          <w:color w:val="000000" w:themeColor="text1"/>
        </w:rPr>
        <w:t>O</w:t>
      </w:r>
      <w:r w:rsidRPr="00277AC2">
        <w:rPr>
          <w:rFonts w:ascii="Arial" w:hAnsi="Arial" w:cs="Arial"/>
          <w:color w:val="000000" w:themeColor="text1"/>
        </w:rPr>
        <w:t xml:space="preserve">ne portal for the sales of products at </w:t>
      </w:r>
      <w:r w:rsidR="00962D74" w:rsidRPr="00277AC2">
        <w:rPr>
          <w:rFonts w:ascii="Arial" w:hAnsi="Arial" w:cs="Arial"/>
          <w:color w:val="000000" w:themeColor="text1"/>
        </w:rPr>
        <w:t>a</w:t>
      </w:r>
      <w:r w:rsidRPr="00277AC2">
        <w:rPr>
          <w:rFonts w:ascii="Arial" w:hAnsi="Arial" w:cs="Arial"/>
          <w:color w:val="000000" w:themeColor="text1"/>
        </w:rPr>
        <w:t xml:space="preserve">mazon has </w:t>
      </w:r>
      <w:r w:rsidR="00962D74" w:rsidRPr="00277AC2">
        <w:rPr>
          <w:rFonts w:ascii="Arial" w:hAnsi="Arial" w:cs="Arial"/>
          <w:color w:val="000000" w:themeColor="text1"/>
        </w:rPr>
        <w:t>dramatical</w:t>
      </w:r>
      <w:r w:rsidRPr="00277AC2">
        <w:rPr>
          <w:rFonts w:ascii="Arial" w:hAnsi="Arial" w:cs="Arial"/>
          <w:color w:val="000000" w:themeColor="text1"/>
        </w:rPr>
        <w:t>ly infl</w:t>
      </w:r>
      <w:r w:rsidR="00962D74" w:rsidRPr="00277AC2">
        <w:rPr>
          <w:rFonts w:ascii="Arial" w:hAnsi="Arial" w:cs="Arial"/>
          <w:color w:val="000000" w:themeColor="text1"/>
        </w:rPr>
        <w:t>uen</w:t>
      </w:r>
      <w:r w:rsidRPr="00277AC2">
        <w:rPr>
          <w:rFonts w:ascii="Arial" w:hAnsi="Arial" w:cs="Arial"/>
          <w:color w:val="000000" w:themeColor="text1"/>
        </w:rPr>
        <w:t xml:space="preserve">ced the </w:t>
      </w:r>
      <w:r w:rsidR="00962D74" w:rsidRPr="00277AC2">
        <w:rPr>
          <w:rFonts w:ascii="Arial" w:hAnsi="Arial" w:cs="Arial"/>
          <w:color w:val="000000" w:themeColor="text1"/>
        </w:rPr>
        <w:t>u</w:t>
      </w:r>
      <w:r w:rsidRPr="00277AC2">
        <w:rPr>
          <w:rFonts w:ascii="Arial" w:hAnsi="Arial" w:cs="Arial"/>
          <w:color w:val="000000" w:themeColor="text1"/>
        </w:rPr>
        <w:t>se inflow of information at amazon. The e</w:t>
      </w:r>
      <w:r w:rsidR="00962D74" w:rsidRPr="00277AC2">
        <w:rPr>
          <w:rFonts w:ascii="Arial" w:hAnsi="Arial" w:cs="Arial"/>
          <w:color w:val="000000" w:themeColor="text1"/>
        </w:rPr>
        <w:t>-</w:t>
      </w:r>
      <w:r w:rsidRPr="00277AC2">
        <w:rPr>
          <w:rFonts w:ascii="Arial" w:hAnsi="Arial" w:cs="Arial"/>
          <w:color w:val="000000" w:themeColor="text1"/>
        </w:rPr>
        <w:t>commerce platfor</w:t>
      </w:r>
      <w:r w:rsidR="00962D74" w:rsidRPr="00277AC2">
        <w:rPr>
          <w:rFonts w:ascii="Arial" w:hAnsi="Arial" w:cs="Arial"/>
          <w:color w:val="000000" w:themeColor="text1"/>
        </w:rPr>
        <w:t>m</w:t>
      </w:r>
      <w:r w:rsidRPr="00277AC2">
        <w:rPr>
          <w:rFonts w:ascii="Arial" w:hAnsi="Arial" w:cs="Arial"/>
          <w:color w:val="000000" w:themeColor="text1"/>
        </w:rPr>
        <w:t xml:space="preserve"> provides common g</w:t>
      </w:r>
      <w:r w:rsidR="00962D74" w:rsidRPr="00277AC2">
        <w:rPr>
          <w:rFonts w:ascii="Arial" w:hAnsi="Arial" w:cs="Arial"/>
          <w:color w:val="000000" w:themeColor="text1"/>
        </w:rPr>
        <w:t>r</w:t>
      </w:r>
      <w:r w:rsidRPr="00277AC2">
        <w:rPr>
          <w:rFonts w:ascii="Arial" w:hAnsi="Arial" w:cs="Arial"/>
          <w:color w:val="000000" w:themeColor="text1"/>
        </w:rPr>
        <w:t xml:space="preserve">ounds for </w:t>
      </w:r>
      <w:r w:rsidR="00962D74" w:rsidRPr="00277AC2">
        <w:rPr>
          <w:rFonts w:ascii="Arial" w:hAnsi="Arial" w:cs="Arial"/>
          <w:color w:val="000000" w:themeColor="text1"/>
        </w:rPr>
        <w:t>p</w:t>
      </w:r>
      <w:r w:rsidRPr="00277AC2">
        <w:rPr>
          <w:rFonts w:ascii="Arial" w:hAnsi="Arial" w:cs="Arial"/>
          <w:color w:val="000000" w:themeColor="text1"/>
        </w:rPr>
        <w:t xml:space="preserve">urchasing al the products </w:t>
      </w:r>
      <w:r w:rsidR="00962D74" w:rsidRPr="00277AC2">
        <w:rPr>
          <w:rFonts w:ascii="Arial" w:hAnsi="Arial" w:cs="Arial"/>
          <w:color w:val="000000" w:themeColor="text1"/>
        </w:rPr>
        <w:t>on</w:t>
      </w:r>
      <w:r w:rsidRPr="00277AC2">
        <w:rPr>
          <w:rFonts w:ascii="Arial" w:hAnsi="Arial" w:cs="Arial"/>
          <w:color w:val="000000" w:themeColor="text1"/>
        </w:rPr>
        <w:t xml:space="preserve"> amazon. </w:t>
      </w:r>
      <w:r w:rsidR="00962D74" w:rsidRPr="00277AC2">
        <w:rPr>
          <w:rFonts w:ascii="Arial" w:hAnsi="Arial" w:cs="Arial"/>
          <w:color w:val="000000" w:themeColor="text1"/>
        </w:rPr>
        <w:t>T</w:t>
      </w:r>
      <w:r w:rsidRPr="00277AC2">
        <w:rPr>
          <w:rFonts w:ascii="Arial" w:hAnsi="Arial" w:cs="Arial"/>
          <w:color w:val="000000" w:themeColor="text1"/>
        </w:rPr>
        <w:t>he co</w:t>
      </w:r>
      <w:r w:rsidR="00962D74" w:rsidRPr="00277AC2">
        <w:rPr>
          <w:rFonts w:ascii="Arial" w:hAnsi="Arial" w:cs="Arial"/>
          <w:color w:val="000000" w:themeColor="text1"/>
        </w:rPr>
        <w:t xml:space="preserve">mpany </w:t>
      </w:r>
      <w:r w:rsidRPr="00277AC2">
        <w:rPr>
          <w:rFonts w:ascii="Arial" w:hAnsi="Arial" w:cs="Arial"/>
          <w:color w:val="000000" w:themeColor="text1"/>
        </w:rPr>
        <w:t>has provided a</w:t>
      </w:r>
      <w:r w:rsidR="00962D74" w:rsidRPr="00277AC2">
        <w:rPr>
          <w:rFonts w:ascii="Arial" w:hAnsi="Arial" w:cs="Arial"/>
          <w:color w:val="000000" w:themeColor="text1"/>
        </w:rPr>
        <w:t>n appropriate</w:t>
      </w:r>
      <w:r w:rsidRPr="00277AC2">
        <w:rPr>
          <w:rFonts w:ascii="Arial" w:hAnsi="Arial" w:cs="Arial"/>
          <w:color w:val="000000" w:themeColor="text1"/>
        </w:rPr>
        <w:t xml:space="preserve"> portal that is easy to navigate and </w:t>
      </w:r>
      <w:r w:rsidR="00962D74" w:rsidRPr="00277AC2">
        <w:rPr>
          <w:rFonts w:ascii="Arial" w:hAnsi="Arial" w:cs="Arial"/>
          <w:color w:val="000000" w:themeColor="text1"/>
        </w:rPr>
        <w:t>u</w:t>
      </w:r>
      <w:r w:rsidRPr="00277AC2">
        <w:rPr>
          <w:rFonts w:ascii="Arial" w:hAnsi="Arial" w:cs="Arial"/>
          <w:color w:val="000000" w:themeColor="text1"/>
        </w:rPr>
        <w:t>nderstand</w:t>
      </w:r>
      <w:r w:rsidR="005D535A" w:rsidRPr="00277AC2">
        <w:rPr>
          <w:rFonts w:ascii="Arial" w:hAnsi="Arial" w:cs="Arial"/>
          <w:color w:val="000000" w:themeColor="text1"/>
        </w:rPr>
        <w:t xml:space="preserve"> (</w:t>
      </w:r>
      <w:r w:rsidR="005D535A" w:rsidRPr="00277AC2">
        <w:rPr>
          <w:rFonts w:ascii="Arial" w:hAnsi="Arial" w:cs="Arial"/>
          <w:color w:val="222222"/>
          <w:shd w:val="clear" w:color="auto" w:fill="FFFFFF"/>
        </w:rPr>
        <w:t>Teng et al., 2021</w:t>
      </w:r>
      <w:proofErr w:type="gramStart"/>
      <w:r w:rsidR="005D535A" w:rsidRPr="00277AC2">
        <w:rPr>
          <w:rFonts w:ascii="Arial" w:hAnsi="Arial" w:cs="Arial"/>
          <w:color w:val="222222"/>
          <w:shd w:val="clear" w:color="auto" w:fill="FFFFFF"/>
        </w:rPr>
        <w:t>)</w:t>
      </w:r>
      <w:r w:rsidRPr="00277AC2">
        <w:rPr>
          <w:rFonts w:ascii="Arial" w:hAnsi="Arial" w:cs="Arial"/>
          <w:color w:val="000000" w:themeColor="text1"/>
        </w:rPr>
        <w:t xml:space="preserve"> .</w:t>
      </w:r>
      <w:proofErr w:type="gramEnd"/>
      <w:r w:rsidRPr="00277AC2">
        <w:rPr>
          <w:rFonts w:ascii="Arial" w:hAnsi="Arial" w:cs="Arial"/>
          <w:color w:val="000000" w:themeColor="text1"/>
        </w:rPr>
        <w:t xml:space="preserve"> the use of one interface enables increased interaction</w:t>
      </w:r>
      <w:r w:rsidR="00962D74" w:rsidRPr="00277AC2">
        <w:rPr>
          <w:rFonts w:ascii="Arial" w:hAnsi="Arial" w:cs="Arial"/>
          <w:color w:val="000000" w:themeColor="text1"/>
        </w:rPr>
        <w:t>. It</w:t>
      </w:r>
      <w:r w:rsidRPr="00277AC2">
        <w:rPr>
          <w:rFonts w:ascii="Arial" w:hAnsi="Arial" w:cs="Arial"/>
          <w:color w:val="000000" w:themeColor="text1"/>
        </w:rPr>
        <w:t xml:space="preserve"> i</w:t>
      </w:r>
      <w:r w:rsidR="00962D74" w:rsidRPr="00277AC2">
        <w:rPr>
          <w:rFonts w:ascii="Arial" w:hAnsi="Arial" w:cs="Arial"/>
          <w:color w:val="000000" w:themeColor="text1"/>
        </w:rPr>
        <w:t>mprov</w:t>
      </w:r>
      <w:r w:rsidRPr="00277AC2">
        <w:rPr>
          <w:rFonts w:ascii="Arial" w:hAnsi="Arial" w:cs="Arial"/>
          <w:color w:val="000000" w:themeColor="text1"/>
        </w:rPr>
        <w:t>e</w:t>
      </w:r>
      <w:r w:rsidR="00962D74" w:rsidRPr="00277AC2">
        <w:rPr>
          <w:rFonts w:ascii="Arial" w:hAnsi="Arial" w:cs="Arial"/>
          <w:color w:val="000000" w:themeColor="text1"/>
        </w:rPr>
        <w:t>s</w:t>
      </w:r>
      <w:r w:rsidRPr="00277AC2">
        <w:rPr>
          <w:rFonts w:ascii="Arial" w:hAnsi="Arial" w:cs="Arial"/>
          <w:color w:val="000000" w:themeColor="text1"/>
        </w:rPr>
        <w:t xml:space="preserve"> learning of the patter</w:t>
      </w:r>
      <w:r w:rsidR="00962D74" w:rsidRPr="00277AC2">
        <w:rPr>
          <w:rFonts w:ascii="Arial" w:hAnsi="Arial" w:cs="Arial"/>
          <w:color w:val="000000" w:themeColor="text1"/>
        </w:rPr>
        <w:t>ns</w:t>
      </w:r>
      <w:r w:rsidRPr="00277AC2">
        <w:rPr>
          <w:rFonts w:ascii="Arial" w:hAnsi="Arial" w:cs="Arial"/>
          <w:color w:val="000000" w:themeColor="text1"/>
        </w:rPr>
        <w:t xml:space="preserve"> so that prompt notification and identification of the personalized fa</w:t>
      </w:r>
      <w:r w:rsidR="00962D74" w:rsidRPr="00277AC2">
        <w:rPr>
          <w:rFonts w:ascii="Arial" w:hAnsi="Arial" w:cs="Arial"/>
          <w:color w:val="000000" w:themeColor="text1"/>
        </w:rPr>
        <w:t>vo</w:t>
      </w:r>
      <w:r w:rsidRPr="00277AC2">
        <w:rPr>
          <w:rFonts w:ascii="Arial" w:hAnsi="Arial" w:cs="Arial"/>
          <w:color w:val="000000" w:themeColor="text1"/>
        </w:rPr>
        <w:t xml:space="preserve">rite product. </w:t>
      </w:r>
      <w:r w:rsidR="00962D74" w:rsidRPr="00277AC2">
        <w:rPr>
          <w:rFonts w:ascii="Arial" w:hAnsi="Arial" w:cs="Arial"/>
          <w:color w:val="000000" w:themeColor="text1"/>
        </w:rPr>
        <w:t>T</w:t>
      </w:r>
      <w:r w:rsidRPr="00277AC2">
        <w:rPr>
          <w:rFonts w:ascii="Arial" w:hAnsi="Arial" w:cs="Arial"/>
          <w:color w:val="000000" w:themeColor="text1"/>
        </w:rPr>
        <w:t xml:space="preserve">hrough </w:t>
      </w:r>
      <w:r w:rsidR="00962D74" w:rsidRPr="00277AC2">
        <w:rPr>
          <w:rFonts w:ascii="Arial" w:hAnsi="Arial" w:cs="Arial"/>
          <w:color w:val="000000" w:themeColor="text1"/>
        </w:rPr>
        <w:t>t</w:t>
      </w:r>
      <w:r w:rsidRPr="00277AC2">
        <w:rPr>
          <w:rFonts w:ascii="Arial" w:hAnsi="Arial" w:cs="Arial"/>
          <w:color w:val="000000" w:themeColor="text1"/>
        </w:rPr>
        <w:t>he use of the one po</w:t>
      </w:r>
      <w:r w:rsidR="00962D74" w:rsidRPr="00277AC2">
        <w:rPr>
          <w:rFonts w:ascii="Arial" w:hAnsi="Arial" w:cs="Arial"/>
          <w:color w:val="000000" w:themeColor="text1"/>
        </w:rPr>
        <w:t>r</w:t>
      </w:r>
      <w:r w:rsidRPr="00277AC2">
        <w:rPr>
          <w:rFonts w:ascii="Arial" w:hAnsi="Arial" w:cs="Arial"/>
          <w:color w:val="000000" w:themeColor="text1"/>
        </w:rPr>
        <w:t>tal, the org</w:t>
      </w:r>
      <w:r w:rsidR="00962D74" w:rsidRPr="00277AC2">
        <w:rPr>
          <w:rFonts w:ascii="Arial" w:hAnsi="Arial" w:cs="Arial"/>
          <w:color w:val="000000" w:themeColor="text1"/>
        </w:rPr>
        <w:t>aniz</w:t>
      </w:r>
      <w:r w:rsidRPr="00277AC2">
        <w:rPr>
          <w:rFonts w:ascii="Arial" w:hAnsi="Arial" w:cs="Arial"/>
          <w:color w:val="000000" w:themeColor="text1"/>
        </w:rPr>
        <w:t xml:space="preserve">ation </w:t>
      </w:r>
      <w:r w:rsidR="00962D74" w:rsidRPr="00277AC2">
        <w:rPr>
          <w:rFonts w:ascii="Arial" w:hAnsi="Arial" w:cs="Arial"/>
          <w:color w:val="000000" w:themeColor="text1"/>
        </w:rPr>
        <w:t>can</w:t>
      </w:r>
      <w:r w:rsidRPr="00277AC2">
        <w:rPr>
          <w:rFonts w:ascii="Arial" w:hAnsi="Arial" w:cs="Arial"/>
          <w:color w:val="000000" w:themeColor="text1"/>
        </w:rPr>
        <w:t xml:space="preserve"> specifically ta</w:t>
      </w:r>
      <w:r w:rsidR="00962D74" w:rsidRPr="00277AC2">
        <w:rPr>
          <w:rFonts w:ascii="Arial" w:hAnsi="Arial" w:cs="Arial"/>
          <w:color w:val="000000" w:themeColor="text1"/>
        </w:rPr>
        <w:t>rge</w:t>
      </w:r>
      <w:r w:rsidRPr="00277AC2">
        <w:rPr>
          <w:rFonts w:ascii="Arial" w:hAnsi="Arial" w:cs="Arial"/>
          <w:color w:val="000000" w:themeColor="text1"/>
        </w:rPr>
        <w:t>t the custo</w:t>
      </w:r>
      <w:r w:rsidR="00962D74" w:rsidRPr="00277AC2">
        <w:rPr>
          <w:rFonts w:ascii="Arial" w:hAnsi="Arial" w:cs="Arial"/>
          <w:color w:val="000000" w:themeColor="text1"/>
        </w:rPr>
        <w:t>m</w:t>
      </w:r>
      <w:r w:rsidRPr="00277AC2">
        <w:rPr>
          <w:rFonts w:ascii="Arial" w:hAnsi="Arial" w:cs="Arial"/>
          <w:color w:val="000000" w:themeColor="text1"/>
        </w:rPr>
        <w:t>ers through personalized trades and ensuring there is a</w:t>
      </w:r>
      <w:r w:rsidR="00962D74" w:rsidRPr="00277AC2">
        <w:rPr>
          <w:rFonts w:ascii="Arial" w:hAnsi="Arial" w:cs="Arial"/>
          <w:color w:val="000000" w:themeColor="text1"/>
        </w:rPr>
        <w:t>lways an</w:t>
      </w:r>
      <w:r w:rsidRPr="00277AC2">
        <w:rPr>
          <w:rFonts w:ascii="Arial" w:hAnsi="Arial" w:cs="Arial"/>
          <w:color w:val="000000" w:themeColor="text1"/>
        </w:rPr>
        <w:t xml:space="preserve"> increa</w:t>
      </w:r>
      <w:r w:rsidR="00962D74" w:rsidRPr="00277AC2">
        <w:rPr>
          <w:rFonts w:ascii="Arial" w:hAnsi="Arial" w:cs="Arial"/>
          <w:color w:val="000000" w:themeColor="text1"/>
        </w:rPr>
        <w:t>s</w:t>
      </w:r>
      <w:r w:rsidRPr="00277AC2">
        <w:rPr>
          <w:rFonts w:ascii="Arial" w:hAnsi="Arial" w:cs="Arial"/>
          <w:color w:val="000000" w:themeColor="text1"/>
        </w:rPr>
        <w:t xml:space="preserve">e in the </w:t>
      </w:r>
      <w:r w:rsidR="00962D74" w:rsidRPr="00277AC2">
        <w:rPr>
          <w:rFonts w:ascii="Arial" w:hAnsi="Arial" w:cs="Arial"/>
          <w:color w:val="000000" w:themeColor="text1"/>
        </w:rPr>
        <w:t>q</w:t>
      </w:r>
      <w:r w:rsidRPr="00277AC2">
        <w:rPr>
          <w:rFonts w:ascii="Arial" w:hAnsi="Arial" w:cs="Arial"/>
          <w:color w:val="000000" w:themeColor="text1"/>
        </w:rPr>
        <w:t xml:space="preserve">uality of service delivery </w:t>
      </w:r>
      <w:proofErr w:type="spellStart"/>
      <w:r w:rsidRPr="00277AC2">
        <w:rPr>
          <w:rFonts w:ascii="Arial" w:hAnsi="Arial" w:cs="Arial"/>
          <w:color w:val="000000" w:themeColor="text1"/>
        </w:rPr>
        <w:t>o</w:t>
      </w:r>
      <w:proofErr w:type="spellEnd"/>
      <w:r w:rsidRPr="00277AC2">
        <w:rPr>
          <w:rFonts w:ascii="Arial" w:hAnsi="Arial" w:cs="Arial"/>
          <w:color w:val="000000" w:themeColor="text1"/>
        </w:rPr>
        <w:t xml:space="preserve"> their custom</w:t>
      </w:r>
      <w:r w:rsidR="00962D74" w:rsidRPr="00277AC2">
        <w:rPr>
          <w:rFonts w:ascii="Arial" w:hAnsi="Arial" w:cs="Arial"/>
          <w:color w:val="000000" w:themeColor="text1"/>
        </w:rPr>
        <w:t>e</w:t>
      </w:r>
      <w:r w:rsidRPr="00277AC2">
        <w:rPr>
          <w:rFonts w:ascii="Arial" w:hAnsi="Arial" w:cs="Arial"/>
          <w:color w:val="000000" w:themeColor="text1"/>
        </w:rPr>
        <w:t>rs.</w:t>
      </w:r>
    </w:p>
    <w:p w14:paraId="73EFB07F" w14:textId="77777777" w:rsidR="00070B50" w:rsidRPr="00277AC2" w:rsidRDefault="00070B50" w:rsidP="00277AC2">
      <w:pPr>
        <w:pStyle w:val="Heading2"/>
      </w:pPr>
      <w:bookmarkStart w:id="11" w:name="_Toc70248315"/>
      <w:r w:rsidRPr="00277AC2">
        <w:t>Consistent presentation</w:t>
      </w:r>
      <w:bookmarkEnd w:id="11"/>
    </w:p>
    <w:p w14:paraId="4D52FAA9" w14:textId="77777777" w:rsidR="00C12545" w:rsidRPr="00277AC2" w:rsidRDefault="00023C46" w:rsidP="00277AC2">
      <w:pPr>
        <w:tabs>
          <w:tab w:val="left" w:pos="1020"/>
        </w:tabs>
        <w:spacing w:line="360" w:lineRule="auto"/>
        <w:jc w:val="both"/>
        <w:rPr>
          <w:rFonts w:ascii="Arial" w:hAnsi="Arial" w:cs="Arial"/>
          <w:color w:val="000000" w:themeColor="text1"/>
        </w:rPr>
      </w:pPr>
      <w:r w:rsidRPr="000B65CB">
        <w:rPr>
          <w:rFonts w:ascii="Arial" w:hAnsi="Arial" w:cs="Arial"/>
          <w:bCs/>
          <w:color w:val="000000" w:themeColor="text1"/>
        </w:rPr>
        <w:t>Amazon has shown a</w:t>
      </w:r>
      <w:r w:rsidRPr="00277AC2">
        <w:rPr>
          <w:rFonts w:ascii="Arial" w:hAnsi="Arial" w:cs="Arial"/>
          <w:color w:val="000000" w:themeColor="text1"/>
        </w:rPr>
        <w:t xml:space="preserve"> consistent move</w:t>
      </w:r>
      <w:r w:rsidR="00962D74" w:rsidRPr="00277AC2">
        <w:rPr>
          <w:rFonts w:ascii="Arial" w:hAnsi="Arial" w:cs="Arial"/>
          <w:color w:val="000000" w:themeColor="text1"/>
        </w:rPr>
        <w:t>-</w:t>
      </w:r>
      <w:r w:rsidRPr="00277AC2">
        <w:rPr>
          <w:rFonts w:ascii="Arial" w:hAnsi="Arial" w:cs="Arial"/>
          <w:color w:val="000000" w:themeColor="text1"/>
        </w:rPr>
        <w:t xml:space="preserve">in satisfaction and creation of value for the clients using amazon. The </w:t>
      </w:r>
      <w:r w:rsidR="00962D74" w:rsidRPr="00277AC2">
        <w:rPr>
          <w:rFonts w:ascii="Arial" w:hAnsi="Arial" w:cs="Arial"/>
          <w:color w:val="000000" w:themeColor="text1"/>
        </w:rPr>
        <w:t>management of</w:t>
      </w:r>
      <w:r w:rsidRPr="00277AC2">
        <w:rPr>
          <w:rFonts w:ascii="Arial" w:hAnsi="Arial" w:cs="Arial"/>
          <w:color w:val="000000" w:themeColor="text1"/>
        </w:rPr>
        <w:t xml:space="preserve"> the </w:t>
      </w:r>
      <w:proofErr w:type="spellStart"/>
      <w:r w:rsidRPr="00277AC2">
        <w:rPr>
          <w:rFonts w:ascii="Arial" w:hAnsi="Arial" w:cs="Arial"/>
          <w:color w:val="000000" w:themeColor="text1"/>
        </w:rPr>
        <w:t>orgazniaon</w:t>
      </w:r>
      <w:proofErr w:type="spellEnd"/>
      <w:r w:rsidRPr="00277AC2">
        <w:rPr>
          <w:rFonts w:ascii="Arial" w:hAnsi="Arial" w:cs="Arial"/>
          <w:color w:val="000000" w:themeColor="text1"/>
        </w:rPr>
        <w:t xml:space="preserve"> is concerned with </w:t>
      </w:r>
      <w:r w:rsidR="00962D74" w:rsidRPr="00277AC2">
        <w:rPr>
          <w:rFonts w:ascii="Arial" w:hAnsi="Arial" w:cs="Arial"/>
          <w:color w:val="000000" w:themeColor="text1"/>
        </w:rPr>
        <w:t xml:space="preserve">a </w:t>
      </w:r>
      <w:r w:rsidRPr="00277AC2">
        <w:rPr>
          <w:rFonts w:ascii="Arial" w:hAnsi="Arial" w:cs="Arial"/>
          <w:color w:val="000000" w:themeColor="text1"/>
        </w:rPr>
        <w:t>c</w:t>
      </w:r>
      <w:r w:rsidR="00962D74" w:rsidRPr="00277AC2">
        <w:rPr>
          <w:rFonts w:ascii="Arial" w:hAnsi="Arial" w:cs="Arial"/>
          <w:color w:val="000000" w:themeColor="text1"/>
        </w:rPr>
        <w:t>onsta</w:t>
      </w:r>
      <w:r w:rsidRPr="00277AC2">
        <w:rPr>
          <w:rFonts w:ascii="Arial" w:hAnsi="Arial" w:cs="Arial"/>
          <w:color w:val="000000" w:themeColor="text1"/>
        </w:rPr>
        <w:t>nt increase in quality and man</w:t>
      </w:r>
      <w:r w:rsidR="00962D74" w:rsidRPr="00277AC2">
        <w:rPr>
          <w:rFonts w:ascii="Arial" w:hAnsi="Arial" w:cs="Arial"/>
          <w:color w:val="000000" w:themeColor="text1"/>
        </w:rPr>
        <w:t>ageme</w:t>
      </w:r>
      <w:r w:rsidRPr="00277AC2">
        <w:rPr>
          <w:rFonts w:ascii="Arial" w:hAnsi="Arial" w:cs="Arial"/>
          <w:color w:val="000000" w:themeColor="text1"/>
        </w:rPr>
        <w:t>nt of activities.</w:t>
      </w:r>
      <w:r w:rsidR="00962D74" w:rsidRPr="00277AC2">
        <w:rPr>
          <w:rFonts w:ascii="Arial" w:hAnsi="Arial" w:cs="Arial"/>
          <w:color w:val="000000" w:themeColor="text1"/>
        </w:rPr>
        <w:t xml:space="preserve"> T</w:t>
      </w:r>
      <w:r w:rsidRPr="00277AC2">
        <w:rPr>
          <w:rFonts w:ascii="Arial" w:hAnsi="Arial" w:cs="Arial"/>
          <w:color w:val="000000" w:themeColor="text1"/>
        </w:rPr>
        <w:t xml:space="preserve">he consistency in </w:t>
      </w:r>
      <w:r w:rsidR="00962D74" w:rsidRPr="00277AC2">
        <w:rPr>
          <w:rFonts w:ascii="Arial" w:hAnsi="Arial" w:cs="Arial"/>
          <w:color w:val="000000" w:themeColor="text1"/>
        </w:rPr>
        <w:t>applying</w:t>
      </w:r>
      <w:r w:rsidRPr="00277AC2">
        <w:rPr>
          <w:rFonts w:ascii="Arial" w:hAnsi="Arial" w:cs="Arial"/>
          <w:color w:val="000000" w:themeColor="text1"/>
        </w:rPr>
        <w:t xml:space="preserve"> the information system by amazon allows for familiarity and retention of knowledge that allows for easy navigation</w:t>
      </w:r>
      <w:r w:rsidR="00163B42" w:rsidRPr="00277AC2">
        <w:rPr>
          <w:rFonts w:ascii="Arial" w:hAnsi="Arial" w:cs="Arial"/>
          <w:color w:val="000000" w:themeColor="text1"/>
        </w:rPr>
        <w:t xml:space="preserve"> (</w:t>
      </w:r>
      <w:proofErr w:type="spellStart"/>
      <w:proofErr w:type="gramStart"/>
      <w:r w:rsidR="00163B42" w:rsidRPr="00277AC2">
        <w:rPr>
          <w:rFonts w:ascii="Arial" w:hAnsi="Arial" w:cs="Arial"/>
          <w:color w:val="222222"/>
          <w:shd w:val="clear" w:color="auto" w:fill="FFFFFF"/>
        </w:rPr>
        <w:t>Graesch</w:t>
      </w:r>
      <w:proofErr w:type="spellEnd"/>
      <w:r w:rsidR="00163B42" w:rsidRPr="00277AC2">
        <w:rPr>
          <w:rFonts w:ascii="Arial" w:hAnsi="Arial" w:cs="Arial"/>
          <w:color w:val="222222"/>
          <w:shd w:val="clear" w:color="auto" w:fill="FFFFFF"/>
        </w:rPr>
        <w:t>,  Hensel</w:t>
      </w:r>
      <w:proofErr w:type="gramEnd"/>
      <w:r w:rsidR="00163B42" w:rsidRPr="00277AC2">
        <w:rPr>
          <w:rFonts w:ascii="Arial" w:hAnsi="Arial" w:cs="Arial"/>
          <w:color w:val="222222"/>
          <w:shd w:val="clear" w:color="auto" w:fill="FFFFFF"/>
        </w:rPr>
        <w:t>-</w:t>
      </w:r>
      <w:proofErr w:type="spellStart"/>
      <w:r w:rsidR="00163B42" w:rsidRPr="00277AC2">
        <w:rPr>
          <w:rFonts w:ascii="Arial" w:hAnsi="Arial" w:cs="Arial"/>
          <w:color w:val="222222"/>
          <w:shd w:val="clear" w:color="auto" w:fill="FFFFFF"/>
        </w:rPr>
        <w:t>Börner</w:t>
      </w:r>
      <w:proofErr w:type="spellEnd"/>
      <w:r w:rsidR="00163B42" w:rsidRPr="00277AC2">
        <w:rPr>
          <w:rFonts w:ascii="Arial" w:hAnsi="Arial" w:cs="Arial"/>
          <w:color w:val="222222"/>
          <w:shd w:val="clear" w:color="auto" w:fill="FFFFFF"/>
        </w:rPr>
        <w:t xml:space="preserve">, &amp; </w:t>
      </w:r>
      <w:proofErr w:type="spellStart"/>
      <w:r w:rsidR="00163B42" w:rsidRPr="00277AC2">
        <w:rPr>
          <w:rFonts w:ascii="Arial" w:hAnsi="Arial" w:cs="Arial"/>
          <w:color w:val="222222"/>
          <w:shd w:val="clear" w:color="auto" w:fill="FFFFFF"/>
        </w:rPr>
        <w:t>Henseler</w:t>
      </w:r>
      <w:proofErr w:type="spellEnd"/>
      <w:r w:rsidR="00163B42" w:rsidRPr="00277AC2">
        <w:rPr>
          <w:rFonts w:ascii="Arial" w:hAnsi="Arial" w:cs="Arial"/>
          <w:color w:val="222222"/>
          <w:shd w:val="clear" w:color="auto" w:fill="FFFFFF"/>
        </w:rPr>
        <w:t>, 2020)</w:t>
      </w:r>
      <w:r w:rsidRPr="00277AC2">
        <w:rPr>
          <w:rFonts w:ascii="Arial" w:hAnsi="Arial" w:cs="Arial"/>
          <w:color w:val="000000" w:themeColor="text1"/>
        </w:rPr>
        <w:t>.</w:t>
      </w:r>
      <w:r w:rsidR="005E1B89" w:rsidRPr="00277AC2">
        <w:rPr>
          <w:rFonts w:ascii="Arial" w:hAnsi="Arial" w:cs="Arial"/>
          <w:color w:val="000000" w:themeColor="text1"/>
        </w:rPr>
        <w:t xml:space="preserve"> Notably, the company </w:t>
      </w:r>
      <w:r w:rsidR="00962D74" w:rsidRPr="00277AC2">
        <w:rPr>
          <w:rFonts w:ascii="Arial" w:hAnsi="Arial" w:cs="Arial"/>
          <w:color w:val="000000" w:themeColor="text1"/>
        </w:rPr>
        <w:t>was</w:t>
      </w:r>
      <w:r w:rsidR="005E1B89" w:rsidRPr="00277AC2">
        <w:rPr>
          <w:rFonts w:ascii="Arial" w:hAnsi="Arial" w:cs="Arial"/>
          <w:color w:val="000000" w:themeColor="text1"/>
        </w:rPr>
        <w:t xml:space="preserve"> consistent in its use of flow charts,</w:t>
      </w:r>
      <w:r w:rsidR="00962D74" w:rsidRPr="00277AC2">
        <w:rPr>
          <w:rFonts w:ascii="Arial" w:hAnsi="Arial" w:cs="Arial"/>
          <w:color w:val="000000" w:themeColor="text1"/>
        </w:rPr>
        <w:t xml:space="preserve"> </w:t>
      </w:r>
      <w:r w:rsidR="005E1B89" w:rsidRPr="00277AC2">
        <w:rPr>
          <w:rFonts w:ascii="Arial" w:hAnsi="Arial" w:cs="Arial"/>
          <w:color w:val="000000" w:themeColor="text1"/>
        </w:rPr>
        <w:t>review patterns and mode or delega</w:t>
      </w:r>
      <w:r w:rsidR="00962D74" w:rsidRPr="00277AC2">
        <w:rPr>
          <w:rFonts w:ascii="Arial" w:hAnsi="Arial" w:cs="Arial"/>
          <w:color w:val="000000" w:themeColor="text1"/>
        </w:rPr>
        <w:t>tion</w:t>
      </w:r>
      <w:r w:rsidR="005E1B89" w:rsidRPr="00277AC2">
        <w:rPr>
          <w:rFonts w:ascii="Arial" w:hAnsi="Arial" w:cs="Arial"/>
          <w:color w:val="000000" w:themeColor="text1"/>
        </w:rPr>
        <w:t xml:space="preserve"> of its activities</w:t>
      </w:r>
      <w:r w:rsidR="00962D74" w:rsidRPr="00277AC2">
        <w:rPr>
          <w:rFonts w:ascii="Arial" w:hAnsi="Arial" w:cs="Arial"/>
          <w:color w:val="000000" w:themeColor="text1"/>
        </w:rPr>
        <w:t>, and product delivery</w:t>
      </w:r>
      <w:r w:rsidR="005E1B89" w:rsidRPr="00277AC2">
        <w:rPr>
          <w:rFonts w:ascii="Arial" w:hAnsi="Arial" w:cs="Arial"/>
          <w:color w:val="000000" w:themeColor="text1"/>
        </w:rPr>
        <w:t xml:space="preserve">. </w:t>
      </w:r>
      <w:r w:rsidR="00962D74" w:rsidRPr="00277AC2">
        <w:rPr>
          <w:rFonts w:ascii="Arial" w:hAnsi="Arial" w:cs="Arial"/>
          <w:color w:val="000000" w:themeColor="text1"/>
        </w:rPr>
        <w:t>T</w:t>
      </w:r>
      <w:r w:rsidR="005E1B89" w:rsidRPr="00277AC2">
        <w:rPr>
          <w:rFonts w:ascii="Arial" w:hAnsi="Arial" w:cs="Arial"/>
          <w:color w:val="000000" w:themeColor="text1"/>
        </w:rPr>
        <w:t xml:space="preserve">his helps in </w:t>
      </w:r>
      <w:r w:rsidR="00962D74" w:rsidRPr="00277AC2">
        <w:rPr>
          <w:rFonts w:ascii="Arial" w:hAnsi="Arial" w:cs="Arial"/>
          <w:color w:val="000000" w:themeColor="text1"/>
        </w:rPr>
        <w:t xml:space="preserve">the </w:t>
      </w:r>
      <w:r w:rsidR="005E1B89" w:rsidRPr="00277AC2">
        <w:rPr>
          <w:rFonts w:ascii="Arial" w:hAnsi="Arial" w:cs="Arial"/>
          <w:color w:val="000000" w:themeColor="text1"/>
        </w:rPr>
        <w:t>creation o</w:t>
      </w:r>
      <w:r w:rsidR="00962D74" w:rsidRPr="00277AC2">
        <w:rPr>
          <w:rFonts w:ascii="Arial" w:hAnsi="Arial" w:cs="Arial"/>
          <w:color w:val="000000" w:themeColor="text1"/>
        </w:rPr>
        <w:t>f</w:t>
      </w:r>
      <w:r w:rsidR="005E1B89" w:rsidRPr="00277AC2">
        <w:rPr>
          <w:rFonts w:ascii="Arial" w:hAnsi="Arial" w:cs="Arial"/>
          <w:color w:val="000000" w:themeColor="text1"/>
        </w:rPr>
        <w:t xml:space="preserve"> predictable pattern</w:t>
      </w:r>
      <w:r w:rsidR="00962D74" w:rsidRPr="00277AC2">
        <w:rPr>
          <w:rFonts w:ascii="Arial" w:hAnsi="Arial" w:cs="Arial"/>
          <w:color w:val="000000" w:themeColor="text1"/>
        </w:rPr>
        <w:t>s,</w:t>
      </w:r>
      <w:r w:rsidR="005E1B89" w:rsidRPr="00277AC2">
        <w:rPr>
          <w:rFonts w:ascii="Arial" w:hAnsi="Arial" w:cs="Arial"/>
          <w:color w:val="000000" w:themeColor="text1"/>
        </w:rPr>
        <w:t xml:space="preserve"> thus al</w:t>
      </w:r>
      <w:r w:rsidR="00962D74" w:rsidRPr="00277AC2">
        <w:rPr>
          <w:rFonts w:ascii="Arial" w:hAnsi="Arial" w:cs="Arial"/>
          <w:color w:val="000000" w:themeColor="text1"/>
        </w:rPr>
        <w:t>l</w:t>
      </w:r>
      <w:r w:rsidR="005E1B89" w:rsidRPr="00277AC2">
        <w:rPr>
          <w:rFonts w:ascii="Arial" w:hAnsi="Arial" w:cs="Arial"/>
          <w:color w:val="000000" w:themeColor="text1"/>
        </w:rPr>
        <w:t>owing the planning by most of its users</w:t>
      </w:r>
      <w:r w:rsidR="00CE6994" w:rsidRPr="00277AC2">
        <w:rPr>
          <w:rFonts w:ascii="Arial" w:hAnsi="Arial" w:cs="Arial"/>
          <w:color w:val="000000" w:themeColor="text1"/>
        </w:rPr>
        <w:t>.</w:t>
      </w:r>
    </w:p>
    <w:p w14:paraId="03670F6C" w14:textId="77777777" w:rsidR="00CE6994" w:rsidRPr="00277AC2" w:rsidRDefault="00CE6994" w:rsidP="00277AC2">
      <w:pPr>
        <w:pStyle w:val="Heading2"/>
      </w:pPr>
      <w:bookmarkStart w:id="12" w:name="_Toc70248316"/>
      <w:r w:rsidRPr="00277AC2">
        <w:t>Modular conte</w:t>
      </w:r>
      <w:r w:rsidR="00962D74" w:rsidRPr="00277AC2">
        <w:t>n</w:t>
      </w:r>
      <w:r w:rsidRPr="00277AC2">
        <w:t>t</w:t>
      </w:r>
      <w:bookmarkEnd w:id="12"/>
    </w:p>
    <w:p w14:paraId="23C75689" w14:textId="77777777" w:rsidR="00CE6994" w:rsidRPr="00277AC2" w:rsidRDefault="00CE6994" w:rsidP="00277AC2">
      <w:pPr>
        <w:tabs>
          <w:tab w:val="left" w:pos="1020"/>
        </w:tabs>
        <w:spacing w:line="360" w:lineRule="auto"/>
        <w:jc w:val="both"/>
        <w:rPr>
          <w:rFonts w:ascii="Arial" w:hAnsi="Arial" w:cs="Arial"/>
        </w:rPr>
      </w:pPr>
      <w:r w:rsidRPr="00277AC2">
        <w:rPr>
          <w:rFonts w:ascii="Arial" w:hAnsi="Arial" w:cs="Arial"/>
          <w:color w:val="000000" w:themeColor="text1"/>
        </w:rPr>
        <w:t xml:space="preserve">Amazon is keen on ensuring their clients and stakeholders always have </w:t>
      </w:r>
      <w:r w:rsidR="00962D74" w:rsidRPr="00277AC2">
        <w:rPr>
          <w:rFonts w:ascii="Arial" w:hAnsi="Arial" w:cs="Arial"/>
          <w:color w:val="000000" w:themeColor="text1"/>
        </w:rPr>
        <w:t xml:space="preserve">an </w:t>
      </w:r>
      <w:r w:rsidRPr="00277AC2">
        <w:rPr>
          <w:rFonts w:ascii="Arial" w:hAnsi="Arial" w:cs="Arial"/>
          <w:color w:val="000000" w:themeColor="text1"/>
        </w:rPr>
        <w:t xml:space="preserve">easy way of getting </w:t>
      </w:r>
      <w:r w:rsidR="00962D74" w:rsidRPr="00277AC2">
        <w:rPr>
          <w:rFonts w:ascii="Arial" w:hAnsi="Arial" w:cs="Arial"/>
          <w:color w:val="000000" w:themeColor="text1"/>
        </w:rPr>
        <w:t>i</w:t>
      </w:r>
      <w:r w:rsidR="00DE1F01" w:rsidRPr="00277AC2">
        <w:rPr>
          <w:rFonts w:ascii="Arial" w:hAnsi="Arial" w:cs="Arial"/>
          <w:color w:val="000000" w:themeColor="text1"/>
        </w:rPr>
        <w:t>nformation from</w:t>
      </w:r>
      <w:r w:rsidR="00962D74" w:rsidRPr="00277AC2">
        <w:rPr>
          <w:rFonts w:ascii="Arial" w:hAnsi="Arial" w:cs="Arial"/>
          <w:color w:val="000000" w:themeColor="text1"/>
        </w:rPr>
        <w:t xml:space="preserve"> </w:t>
      </w:r>
      <w:r w:rsidR="00DE1F01" w:rsidRPr="00277AC2">
        <w:rPr>
          <w:rFonts w:ascii="Arial" w:hAnsi="Arial" w:cs="Arial"/>
          <w:color w:val="000000" w:themeColor="text1"/>
        </w:rPr>
        <w:t>the compa</w:t>
      </w:r>
      <w:r w:rsidR="00962D74" w:rsidRPr="00277AC2">
        <w:rPr>
          <w:rFonts w:ascii="Arial" w:hAnsi="Arial" w:cs="Arial"/>
          <w:color w:val="000000" w:themeColor="text1"/>
        </w:rPr>
        <w:t>n</w:t>
      </w:r>
      <w:r w:rsidR="00DE1F01" w:rsidRPr="00277AC2">
        <w:rPr>
          <w:rFonts w:ascii="Arial" w:hAnsi="Arial" w:cs="Arial"/>
          <w:color w:val="000000" w:themeColor="text1"/>
        </w:rPr>
        <w:t xml:space="preserve">y. </w:t>
      </w:r>
      <w:r w:rsidR="00962D74" w:rsidRPr="00277AC2">
        <w:rPr>
          <w:rFonts w:ascii="Arial" w:hAnsi="Arial" w:cs="Arial"/>
          <w:color w:val="000000" w:themeColor="text1"/>
        </w:rPr>
        <w:t>T</w:t>
      </w:r>
      <w:r w:rsidR="00DE1F01" w:rsidRPr="00277AC2">
        <w:rPr>
          <w:rFonts w:ascii="Arial" w:hAnsi="Arial" w:cs="Arial"/>
          <w:color w:val="000000" w:themeColor="text1"/>
        </w:rPr>
        <w:t>he</w:t>
      </w:r>
      <w:r w:rsidRPr="00277AC2">
        <w:rPr>
          <w:rFonts w:ascii="Arial" w:hAnsi="Arial" w:cs="Arial"/>
          <w:color w:val="000000" w:themeColor="text1"/>
        </w:rPr>
        <w:t xml:space="preserve"> company has put extra effort in avo</w:t>
      </w:r>
      <w:r w:rsidR="00962D74" w:rsidRPr="00277AC2">
        <w:rPr>
          <w:rFonts w:ascii="Arial" w:hAnsi="Arial" w:cs="Arial"/>
          <w:color w:val="000000" w:themeColor="text1"/>
        </w:rPr>
        <w:t>i</w:t>
      </w:r>
      <w:r w:rsidRPr="00277AC2">
        <w:rPr>
          <w:rFonts w:ascii="Arial" w:hAnsi="Arial" w:cs="Arial"/>
          <w:color w:val="000000" w:themeColor="text1"/>
        </w:rPr>
        <w:t>ding ambiguity completely in its</w:t>
      </w:r>
      <w:r w:rsidR="00DE1F01" w:rsidRPr="00277AC2">
        <w:rPr>
          <w:rFonts w:ascii="Arial" w:hAnsi="Arial" w:cs="Arial"/>
          <w:color w:val="000000" w:themeColor="text1"/>
        </w:rPr>
        <w:t xml:space="preserve"> operation and presentation of an easy</w:t>
      </w:r>
      <w:r w:rsidR="00962D74" w:rsidRPr="00277AC2">
        <w:rPr>
          <w:rFonts w:ascii="Arial" w:hAnsi="Arial" w:cs="Arial"/>
          <w:color w:val="000000" w:themeColor="text1"/>
        </w:rPr>
        <w:t>-to-</w:t>
      </w:r>
      <w:r w:rsidR="00DE1F01" w:rsidRPr="00277AC2">
        <w:rPr>
          <w:rFonts w:ascii="Arial" w:hAnsi="Arial" w:cs="Arial"/>
          <w:color w:val="000000" w:themeColor="text1"/>
        </w:rPr>
        <w:t>read section</w:t>
      </w:r>
      <w:r w:rsidR="002A55C3" w:rsidRPr="00277AC2">
        <w:rPr>
          <w:rFonts w:ascii="Arial" w:hAnsi="Arial" w:cs="Arial"/>
          <w:color w:val="000000" w:themeColor="text1"/>
        </w:rPr>
        <w:t xml:space="preserve"> (</w:t>
      </w:r>
      <w:r w:rsidR="002A55C3" w:rsidRPr="00277AC2">
        <w:rPr>
          <w:rFonts w:ascii="Arial" w:hAnsi="Arial" w:cs="Arial"/>
          <w:color w:val="222222"/>
          <w:shd w:val="clear" w:color="auto" w:fill="FFFFFF"/>
        </w:rPr>
        <w:t>Teng et al., 2021)</w:t>
      </w:r>
      <w:r w:rsidR="00DE1F01" w:rsidRPr="00277AC2">
        <w:rPr>
          <w:rFonts w:ascii="Arial" w:hAnsi="Arial" w:cs="Arial"/>
          <w:color w:val="000000" w:themeColor="text1"/>
        </w:rPr>
        <w:t>. Further</w:t>
      </w:r>
      <w:r w:rsidR="00962D74" w:rsidRPr="00277AC2">
        <w:rPr>
          <w:rFonts w:ascii="Arial" w:hAnsi="Arial" w:cs="Arial"/>
          <w:color w:val="000000" w:themeColor="text1"/>
        </w:rPr>
        <w:t>,</w:t>
      </w:r>
      <w:r w:rsidR="00DE1F01" w:rsidRPr="00277AC2">
        <w:rPr>
          <w:rFonts w:ascii="Arial" w:hAnsi="Arial" w:cs="Arial"/>
          <w:color w:val="000000" w:themeColor="text1"/>
        </w:rPr>
        <w:t xml:space="preserve"> </w:t>
      </w:r>
      <w:r w:rsidR="00907A01" w:rsidRPr="00277AC2">
        <w:rPr>
          <w:rFonts w:ascii="Arial" w:hAnsi="Arial" w:cs="Arial"/>
          <w:color w:val="000000" w:themeColor="text1"/>
        </w:rPr>
        <w:t>the company provides an optio</w:t>
      </w:r>
      <w:r w:rsidR="00962D74" w:rsidRPr="00277AC2">
        <w:rPr>
          <w:rFonts w:ascii="Arial" w:hAnsi="Arial" w:cs="Arial"/>
          <w:color w:val="000000" w:themeColor="text1"/>
        </w:rPr>
        <w:t>n</w:t>
      </w:r>
      <w:r w:rsidR="00907A01" w:rsidRPr="00277AC2">
        <w:rPr>
          <w:rFonts w:ascii="Arial" w:hAnsi="Arial" w:cs="Arial"/>
          <w:color w:val="000000" w:themeColor="text1"/>
        </w:rPr>
        <w:t xml:space="preserve"> for reve</w:t>
      </w:r>
      <w:r w:rsidR="00962D74" w:rsidRPr="00277AC2">
        <w:rPr>
          <w:rFonts w:ascii="Arial" w:hAnsi="Arial" w:cs="Arial"/>
          <w:color w:val="000000" w:themeColor="text1"/>
        </w:rPr>
        <w:t>al</w:t>
      </w:r>
      <w:r w:rsidR="00907A01" w:rsidRPr="00277AC2">
        <w:rPr>
          <w:rFonts w:ascii="Arial" w:hAnsi="Arial" w:cs="Arial"/>
          <w:color w:val="000000" w:themeColor="text1"/>
        </w:rPr>
        <w:t>ing more information for enthusiasts. The modul</w:t>
      </w:r>
      <w:r w:rsidR="00962D74" w:rsidRPr="00277AC2">
        <w:rPr>
          <w:rFonts w:ascii="Arial" w:hAnsi="Arial" w:cs="Arial"/>
          <w:color w:val="000000" w:themeColor="text1"/>
        </w:rPr>
        <w:t>e</w:t>
      </w:r>
      <w:r w:rsidR="00907A01" w:rsidRPr="00277AC2">
        <w:rPr>
          <w:rFonts w:ascii="Arial" w:hAnsi="Arial" w:cs="Arial"/>
          <w:color w:val="000000" w:themeColor="text1"/>
        </w:rPr>
        <w:t xml:space="preserve"> content </w:t>
      </w:r>
      <w:r w:rsidR="00907A01" w:rsidRPr="00277AC2">
        <w:rPr>
          <w:rFonts w:ascii="Arial" w:hAnsi="Arial" w:cs="Arial"/>
          <w:color w:val="000000" w:themeColor="text1"/>
        </w:rPr>
        <w:lastRenderedPageBreak/>
        <w:t>eases the acces</w:t>
      </w:r>
      <w:r w:rsidR="00962D74" w:rsidRPr="00277AC2">
        <w:rPr>
          <w:rFonts w:ascii="Arial" w:hAnsi="Arial" w:cs="Arial"/>
          <w:color w:val="000000" w:themeColor="text1"/>
        </w:rPr>
        <w:t>sibility</w:t>
      </w:r>
      <w:r w:rsidR="00907A01" w:rsidRPr="00277AC2">
        <w:rPr>
          <w:rFonts w:ascii="Arial" w:hAnsi="Arial" w:cs="Arial"/>
          <w:color w:val="000000" w:themeColor="text1"/>
        </w:rPr>
        <w:t xml:space="preserve"> of information that enables frequent review and purchase f</w:t>
      </w:r>
      <w:r w:rsidR="00962D74" w:rsidRPr="00277AC2">
        <w:rPr>
          <w:rFonts w:ascii="Arial" w:hAnsi="Arial" w:cs="Arial"/>
          <w:color w:val="000000" w:themeColor="text1"/>
        </w:rPr>
        <w:t>ro</w:t>
      </w:r>
      <w:r w:rsidR="00907A01" w:rsidRPr="00277AC2">
        <w:rPr>
          <w:rFonts w:ascii="Arial" w:hAnsi="Arial" w:cs="Arial"/>
          <w:color w:val="000000" w:themeColor="text1"/>
        </w:rPr>
        <w:t>m the online store.</w:t>
      </w:r>
    </w:p>
    <w:p w14:paraId="314F975E" w14:textId="77777777" w:rsidR="00C12545" w:rsidRPr="00277AC2" w:rsidRDefault="00907A01" w:rsidP="00277AC2">
      <w:pPr>
        <w:pStyle w:val="Heading2"/>
      </w:pPr>
      <w:bookmarkStart w:id="13" w:name="_Toc70248317"/>
      <w:r w:rsidRPr="00277AC2">
        <w:t>Distributed upstream content creation</w:t>
      </w:r>
      <w:bookmarkEnd w:id="13"/>
      <w:r w:rsidRPr="00277AC2">
        <w:t xml:space="preserve"> </w:t>
      </w:r>
    </w:p>
    <w:p w14:paraId="556EC392" w14:textId="77777777" w:rsidR="00907A01" w:rsidRPr="00277AC2" w:rsidRDefault="008201B6" w:rsidP="00277AC2">
      <w:pPr>
        <w:tabs>
          <w:tab w:val="left" w:pos="1020"/>
        </w:tabs>
        <w:spacing w:line="360" w:lineRule="auto"/>
        <w:jc w:val="both"/>
        <w:rPr>
          <w:rFonts w:ascii="Arial" w:hAnsi="Arial" w:cs="Arial"/>
        </w:rPr>
      </w:pPr>
      <w:r w:rsidRPr="000B65CB">
        <w:rPr>
          <w:rFonts w:ascii="Arial" w:hAnsi="Arial" w:cs="Arial"/>
          <w:bCs/>
        </w:rPr>
        <w:t>Amazon is</w:t>
      </w:r>
      <w:r w:rsidRPr="00277AC2">
        <w:rPr>
          <w:rFonts w:ascii="Arial" w:hAnsi="Arial" w:cs="Arial"/>
        </w:rPr>
        <w:t xml:space="preserve"> a h</w:t>
      </w:r>
      <w:r w:rsidR="00962D74" w:rsidRPr="00277AC2">
        <w:rPr>
          <w:rFonts w:ascii="Arial" w:hAnsi="Arial" w:cs="Arial"/>
        </w:rPr>
        <w:t>i</w:t>
      </w:r>
      <w:r w:rsidRPr="00277AC2">
        <w:rPr>
          <w:rFonts w:ascii="Arial" w:hAnsi="Arial" w:cs="Arial"/>
        </w:rPr>
        <w:t>ghly organized c</w:t>
      </w:r>
      <w:r w:rsidR="00962D74" w:rsidRPr="00277AC2">
        <w:rPr>
          <w:rFonts w:ascii="Arial" w:hAnsi="Arial" w:cs="Arial"/>
        </w:rPr>
        <w:t>o</w:t>
      </w:r>
      <w:r w:rsidRPr="00277AC2">
        <w:rPr>
          <w:rFonts w:ascii="Arial" w:hAnsi="Arial" w:cs="Arial"/>
        </w:rPr>
        <w:t>mpany that does not monopoli</w:t>
      </w:r>
      <w:r w:rsidR="00962D74" w:rsidRPr="00277AC2">
        <w:rPr>
          <w:rFonts w:ascii="Arial" w:hAnsi="Arial" w:cs="Arial"/>
        </w:rPr>
        <w:t>z</w:t>
      </w:r>
      <w:r w:rsidRPr="00277AC2">
        <w:rPr>
          <w:rFonts w:ascii="Arial" w:hAnsi="Arial" w:cs="Arial"/>
        </w:rPr>
        <w:t xml:space="preserve">e the use of </w:t>
      </w:r>
      <w:r w:rsidR="00962D74" w:rsidRPr="00277AC2">
        <w:rPr>
          <w:rFonts w:ascii="Arial" w:hAnsi="Arial" w:cs="Arial"/>
        </w:rPr>
        <w:t>i</w:t>
      </w:r>
      <w:r w:rsidRPr="00277AC2">
        <w:rPr>
          <w:rFonts w:ascii="Arial" w:hAnsi="Arial" w:cs="Arial"/>
        </w:rPr>
        <w:t xml:space="preserve">ts platform. </w:t>
      </w:r>
      <w:r w:rsidR="00962D74" w:rsidRPr="00277AC2">
        <w:rPr>
          <w:rFonts w:ascii="Arial" w:hAnsi="Arial" w:cs="Arial"/>
        </w:rPr>
        <w:t>H</w:t>
      </w:r>
      <w:r w:rsidRPr="00277AC2">
        <w:rPr>
          <w:rFonts w:ascii="Arial" w:hAnsi="Arial" w:cs="Arial"/>
        </w:rPr>
        <w:t xml:space="preserve">owever much the company controls a </w:t>
      </w:r>
      <w:r w:rsidR="00962D74" w:rsidRPr="00277AC2">
        <w:rPr>
          <w:rFonts w:ascii="Arial" w:hAnsi="Arial" w:cs="Arial"/>
        </w:rPr>
        <w:t>relative</w:t>
      </w:r>
      <w:r w:rsidRPr="00277AC2">
        <w:rPr>
          <w:rFonts w:ascii="Arial" w:hAnsi="Arial" w:cs="Arial"/>
        </w:rPr>
        <w:t>ly large section of the</w:t>
      </w:r>
      <w:r w:rsidR="00962D74" w:rsidRPr="00277AC2">
        <w:rPr>
          <w:rFonts w:ascii="Arial" w:hAnsi="Arial" w:cs="Arial"/>
        </w:rPr>
        <w:t xml:space="preserve"> </w:t>
      </w:r>
      <w:r w:rsidRPr="00277AC2">
        <w:rPr>
          <w:rFonts w:ascii="Arial" w:hAnsi="Arial" w:cs="Arial"/>
        </w:rPr>
        <w:t xml:space="preserve">activities at </w:t>
      </w:r>
      <w:r w:rsidR="00962D74" w:rsidRPr="00277AC2">
        <w:rPr>
          <w:rFonts w:ascii="Arial" w:hAnsi="Arial" w:cs="Arial"/>
        </w:rPr>
        <w:t>a</w:t>
      </w:r>
      <w:r w:rsidRPr="00277AC2">
        <w:rPr>
          <w:rFonts w:ascii="Arial" w:hAnsi="Arial" w:cs="Arial"/>
        </w:rPr>
        <w:t>mazon, a considerable share of con</w:t>
      </w:r>
      <w:r w:rsidR="00962D74" w:rsidRPr="00277AC2">
        <w:rPr>
          <w:rFonts w:ascii="Arial" w:hAnsi="Arial" w:cs="Arial"/>
        </w:rPr>
        <w:t>trol</w:t>
      </w:r>
      <w:r w:rsidRPr="00277AC2">
        <w:rPr>
          <w:rFonts w:ascii="Arial" w:hAnsi="Arial" w:cs="Arial"/>
        </w:rPr>
        <w:t xml:space="preserve"> is left out to the </w:t>
      </w:r>
      <w:r w:rsidR="00962D74" w:rsidRPr="00277AC2">
        <w:rPr>
          <w:rFonts w:ascii="Arial" w:hAnsi="Arial" w:cs="Arial"/>
        </w:rPr>
        <w:t>leading</w:t>
      </w:r>
      <w:r w:rsidRPr="00277AC2">
        <w:rPr>
          <w:rFonts w:ascii="Arial" w:hAnsi="Arial" w:cs="Arial"/>
        </w:rPr>
        <w:t xml:space="preserve"> su</w:t>
      </w:r>
      <w:r w:rsidR="00962D74" w:rsidRPr="00277AC2">
        <w:rPr>
          <w:rFonts w:ascii="Arial" w:hAnsi="Arial" w:cs="Arial"/>
        </w:rPr>
        <w:t>p</w:t>
      </w:r>
      <w:r w:rsidRPr="00277AC2">
        <w:rPr>
          <w:rFonts w:ascii="Arial" w:hAnsi="Arial" w:cs="Arial"/>
        </w:rPr>
        <w:t>pliers of the prod</w:t>
      </w:r>
      <w:r w:rsidR="00962D74" w:rsidRPr="00277AC2">
        <w:rPr>
          <w:rFonts w:ascii="Arial" w:hAnsi="Arial" w:cs="Arial"/>
        </w:rPr>
        <w:t>uc</w:t>
      </w:r>
      <w:r w:rsidRPr="00277AC2">
        <w:rPr>
          <w:rFonts w:ascii="Arial" w:hAnsi="Arial" w:cs="Arial"/>
        </w:rPr>
        <w:t xml:space="preserve">ts sold at amazon. </w:t>
      </w:r>
      <w:r w:rsidR="00962D74" w:rsidRPr="00277AC2">
        <w:rPr>
          <w:rFonts w:ascii="Arial" w:hAnsi="Arial" w:cs="Arial"/>
        </w:rPr>
        <w:t>T</w:t>
      </w:r>
      <w:r w:rsidRPr="00277AC2">
        <w:rPr>
          <w:rFonts w:ascii="Arial" w:hAnsi="Arial" w:cs="Arial"/>
        </w:rPr>
        <w:t xml:space="preserve">he </w:t>
      </w:r>
      <w:r w:rsidR="00962D74" w:rsidRPr="00277AC2">
        <w:rPr>
          <w:rFonts w:ascii="Arial" w:hAnsi="Arial" w:cs="Arial"/>
        </w:rPr>
        <w:t>organization's management</w:t>
      </w:r>
      <w:r w:rsidRPr="00277AC2">
        <w:rPr>
          <w:rFonts w:ascii="Arial" w:hAnsi="Arial" w:cs="Arial"/>
        </w:rPr>
        <w:t xml:space="preserve"> has creatively used the information management syst</w:t>
      </w:r>
      <w:r w:rsidR="00962D74" w:rsidRPr="00277AC2">
        <w:rPr>
          <w:rFonts w:ascii="Arial" w:hAnsi="Arial" w:cs="Arial"/>
        </w:rPr>
        <w:t>ems</w:t>
      </w:r>
      <w:r w:rsidRPr="00277AC2">
        <w:rPr>
          <w:rFonts w:ascii="Arial" w:hAnsi="Arial" w:cs="Arial"/>
        </w:rPr>
        <w:t xml:space="preserve"> to ensure there is always harmony in the creation and distri</w:t>
      </w:r>
      <w:r w:rsidR="00962D74" w:rsidRPr="00277AC2">
        <w:rPr>
          <w:rFonts w:ascii="Arial" w:hAnsi="Arial" w:cs="Arial"/>
        </w:rPr>
        <w:t>b</w:t>
      </w:r>
      <w:r w:rsidRPr="00277AC2">
        <w:rPr>
          <w:rFonts w:ascii="Arial" w:hAnsi="Arial" w:cs="Arial"/>
        </w:rPr>
        <w:t>ution of goods and services within the standards issued by the c</w:t>
      </w:r>
      <w:r w:rsidR="00962D74" w:rsidRPr="00277AC2">
        <w:rPr>
          <w:rFonts w:ascii="Arial" w:hAnsi="Arial" w:cs="Arial"/>
        </w:rPr>
        <w:t>o</w:t>
      </w:r>
      <w:r w:rsidRPr="00277AC2">
        <w:rPr>
          <w:rFonts w:ascii="Arial" w:hAnsi="Arial" w:cs="Arial"/>
        </w:rPr>
        <w:t>mpany</w:t>
      </w:r>
      <w:r w:rsidR="006F3456" w:rsidRPr="00277AC2">
        <w:rPr>
          <w:rFonts w:ascii="Arial" w:hAnsi="Arial" w:cs="Arial"/>
        </w:rPr>
        <w:t xml:space="preserve"> (</w:t>
      </w:r>
      <w:r w:rsidR="006F3456" w:rsidRPr="00277AC2">
        <w:rPr>
          <w:rFonts w:ascii="Arial" w:hAnsi="Arial" w:cs="Arial"/>
          <w:color w:val="222222"/>
          <w:shd w:val="clear" w:color="auto" w:fill="FFFFFF"/>
        </w:rPr>
        <w:t>Luo, 2021)</w:t>
      </w:r>
      <w:r w:rsidRPr="00277AC2">
        <w:rPr>
          <w:rFonts w:ascii="Arial" w:hAnsi="Arial" w:cs="Arial"/>
        </w:rPr>
        <w:t>.</w:t>
      </w:r>
      <w:r w:rsidR="00962D74" w:rsidRPr="00277AC2">
        <w:rPr>
          <w:rFonts w:ascii="Arial" w:hAnsi="Arial" w:cs="Arial"/>
        </w:rPr>
        <w:t xml:space="preserve"> Therefore, Amazon has moved the content creation to the source of the products</w:t>
      </w:r>
      <w:r w:rsidR="0002594B" w:rsidRPr="00277AC2">
        <w:rPr>
          <w:rFonts w:ascii="Arial" w:hAnsi="Arial" w:cs="Arial"/>
        </w:rPr>
        <w:t>. This creates a sens</w:t>
      </w:r>
      <w:r w:rsidR="00962D74" w:rsidRPr="00277AC2">
        <w:rPr>
          <w:rFonts w:ascii="Arial" w:hAnsi="Arial" w:cs="Arial"/>
        </w:rPr>
        <w:t>e of responsibility and content completeness that helps maintain</w:t>
      </w:r>
      <w:r w:rsidRPr="00277AC2">
        <w:rPr>
          <w:rFonts w:ascii="Arial" w:hAnsi="Arial" w:cs="Arial"/>
        </w:rPr>
        <w:t xml:space="preserve"> the market relevance and the accuracy of the information provided </w:t>
      </w:r>
      <w:r w:rsidR="0002594B" w:rsidRPr="00277AC2">
        <w:rPr>
          <w:rFonts w:ascii="Arial" w:hAnsi="Arial" w:cs="Arial"/>
        </w:rPr>
        <w:t>to develop</w:t>
      </w:r>
      <w:r w:rsidRPr="00277AC2">
        <w:rPr>
          <w:rFonts w:ascii="Arial" w:hAnsi="Arial" w:cs="Arial"/>
        </w:rPr>
        <w:t xml:space="preserve"> activities within the organization.</w:t>
      </w:r>
    </w:p>
    <w:p w14:paraId="15518A63" w14:textId="77777777" w:rsidR="002462DA" w:rsidRPr="00277AC2" w:rsidRDefault="002462DA" w:rsidP="00277AC2">
      <w:pPr>
        <w:pStyle w:val="Heading2"/>
      </w:pPr>
      <w:bookmarkStart w:id="14" w:name="_Toc70248318"/>
      <w:r w:rsidRPr="00277AC2">
        <w:t>Almost magical personalization</w:t>
      </w:r>
      <w:bookmarkEnd w:id="14"/>
      <w:r w:rsidRPr="00277AC2">
        <w:t xml:space="preserve"> </w:t>
      </w:r>
    </w:p>
    <w:p w14:paraId="7436C357" w14:textId="77777777" w:rsidR="002462DA" w:rsidRPr="00277AC2" w:rsidRDefault="002462DA" w:rsidP="00277AC2">
      <w:pPr>
        <w:tabs>
          <w:tab w:val="left" w:pos="1020"/>
        </w:tabs>
        <w:spacing w:line="360" w:lineRule="auto"/>
        <w:jc w:val="both"/>
        <w:rPr>
          <w:rFonts w:ascii="Arial" w:hAnsi="Arial" w:cs="Arial"/>
        </w:rPr>
      </w:pPr>
      <w:r w:rsidRPr="00277AC2">
        <w:rPr>
          <w:rFonts w:ascii="Arial" w:hAnsi="Arial" w:cs="Arial"/>
        </w:rPr>
        <w:t xml:space="preserve"> The frequent use of </w:t>
      </w:r>
      <w:r w:rsidR="00962D74" w:rsidRPr="00277AC2">
        <w:rPr>
          <w:rFonts w:ascii="Arial" w:hAnsi="Arial" w:cs="Arial"/>
        </w:rPr>
        <w:t xml:space="preserve">a highly personalized platform by </w:t>
      </w:r>
      <w:r w:rsidR="0002594B" w:rsidRPr="00277AC2">
        <w:rPr>
          <w:rFonts w:ascii="Arial" w:hAnsi="Arial" w:cs="Arial"/>
        </w:rPr>
        <w:t xml:space="preserve">the customers leads to increased learning of the users by the platforms .the increased knowledge leads to the pop ups of the </w:t>
      </w:r>
      <w:proofErr w:type="spellStart"/>
      <w:r w:rsidR="0002594B" w:rsidRPr="00277AC2">
        <w:rPr>
          <w:rFonts w:ascii="Arial" w:hAnsi="Arial" w:cs="Arial"/>
        </w:rPr>
        <w:t>recomendatiion</w:t>
      </w:r>
      <w:proofErr w:type="spellEnd"/>
      <w:r w:rsidR="0002594B" w:rsidRPr="00277AC2">
        <w:rPr>
          <w:rFonts w:ascii="Arial" w:hAnsi="Arial" w:cs="Arial"/>
        </w:rPr>
        <w:t xml:space="preserve">  on the sites that encourage the purchase and act</w:t>
      </w:r>
      <w:r w:rsidRPr="00277AC2">
        <w:rPr>
          <w:rFonts w:ascii="Arial" w:hAnsi="Arial" w:cs="Arial"/>
        </w:rPr>
        <w:t xml:space="preserve"> target advertising con</w:t>
      </w:r>
      <w:r w:rsidR="0002594B" w:rsidRPr="00277AC2">
        <w:rPr>
          <w:rFonts w:ascii="Arial" w:hAnsi="Arial" w:cs="Arial"/>
        </w:rPr>
        <w:t>s</w:t>
      </w:r>
      <w:r w:rsidRPr="00277AC2">
        <w:rPr>
          <w:rFonts w:ascii="Arial" w:hAnsi="Arial" w:cs="Arial"/>
        </w:rPr>
        <w:t xml:space="preserve">umers. </w:t>
      </w:r>
      <w:r w:rsidR="0002594B" w:rsidRPr="00277AC2">
        <w:rPr>
          <w:rFonts w:ascii="Arial" w:hAnsi="Arial" w:cs="Arial"/>
        </w:rPr>
        <w:t>T</w:t>
      </w:r>
      <w:r w:rsidRPr="00277AC2">
        <w:rPr>
          <w:rFonts w:ascii="Arial" w:hAnsi="Arial" w:cs="Arial"/>
        </w:rPr>
        <w:t xml:space="preserve">he magical personalization has </w:t>
      </w:r>
      <w:r w:rsidR="0002594B" w:rsidRPr="00277AC2">
        <w:rPr>
          <w:rFonts w:ascii="Arial" w:hAnsi="Arial" w:cs="Arial"/>
        </w:rPr>
        <w:t xml:space="preserve">the </w:t>
      </w:r>
      <w:r w:rsidRPr="00277AC2">
        <w:rPr>
          <w:rFonts w:ascii="Arial" w:hAnsi="Arial" w:cs="Arial"/>
        </w:rPr>
        <w:t>advantage to the consumer</w:t>
      </w:r>
      <w:r w:rsidR="00FD48F4" w:rsidRPr="00277AC2">
        <w:rPr>
          <w:rFonts w:ascii="Arial" w:hAnsi="Arial" w:cs="Arial"/>
        </w:rPr>
        <w:t xml:space="preserve"> (</w:t>
      </w:r>
      <w:r w:rsidR="00FD48F4" w:rsidRPr="00277AC2">
        <w:rPr>
          <w:rFonts w:ascii="Arial" w:hAnsi="Arial" w:cs="Arial"/>
          <w:color w:val="222222"/>
          <w:shd w:val="clear" w:color="auto" w:fill="FFFFFF"/>
        </w:rPr>
        <w:t xml:space="preserve">Penna &amp; </w:t>
      </w:r>
      <w:proofErr w:type="spellStart"/>
      <w:r w:rsidR="00FD48F4" w:rsidRPr="00277AC2">
        <w:rPr>
          <w:rFonts w:ascii="Arial" w:hAnsi="Arial" w:cs="Arial"/>
          <w:color w:val="222222"/>
          <w:shd w:val="clear" w:color="auto" w:fill="FFFFFF"/>
        </w:rPr>
        <w:t>Figueiredo</w:t>
      </w:r>
      <w:proofErr w:type="spellEnd"/>
      <w:r w:rsidR="00FD48F4" w:rsidRPr="00277AC2">
        <w:rPr>
          <w:rFonts w:ascii="Arial" w:hAnsi="Arial" w:cs="Arial"/>
          <w:color w:val="222222"/>
          <w:shd w:val="clear" w:color="auto" w:fill="FFFFFF"/>
        </w:rPr>
        <w:t>, 2020, pp.439-449)</w:t>
      </w:r>
      <w:r w:rsidR="0002594B" w:rsidRPr="00277AC2">
        <w:rPr>
          <w:rFonts w:ascii="Arial" w:hAnsi="Arial" w:cs="Arial"/>
        </w:rPr>
        <w:t>. T</w:t>
      </w:r>
      <w:r w:rsidRPr="00277AC2">
        <w:rPr>
          <w:rFonts w:ascii="Arial" w:hAnsi="Arial" w:cs="Arial"/>
        </w:rPr>
        <w:t xml:space="preserve">hey can </w:t>
      </w:r>
      <w:r w:rsidR="0002594B" w:rsidRPr="00277AC2">
        <w:rPr>
          <w:rFonts w:ascii="Arial" w:hAnsi="Arial" w:cs="Arial"/>
        </w:rPr>
        <w:t>quick</w:t>
      </w:r>
      <w:r w:rsidRPr="00277AC2">
        <w:rPr>
          <w:rFonts w:ascii="Arial" w:hAnsi="Arial" w:cs="Arial"/>
        </w:rPr>
        <w:t>ly get their preferred products without straining .the productivity</w:t>
      </w:r>
      <w:r w:rsidR="0002594B" w:rsidRPr="00277AC2">
        <w:rPr>
          <w:rFonts w:ascii="Arial" w:hAnsi="Arial" w:cs="Arial"/>
        </w:rPr>
        <w:t>,</w:t>
      </w:r>
      <w:r w:rsidRPr="00277AC2">
        <w:rPr>
          <w:rFonts w:ascii="Arial" w:hAnsi="Arial" w:cs="Arial"/>
        </w:rPr>
        <w:t xml:space="preserve"> and efficiency of the products are enhanced </w:t>
      </w:r>
      <w:r w:rsidR="0002594B" w:rsidRPr="00277AC2">
        <w:rPr>
          <w:rFonts w:ascii="Arial" w:hAnsi="Arial" w:cs="Arial"/>
        </w:rPr>
        <w:t>by</w:t>
      </w:r>
      <w:r w:rsidRPr="00277AC2">
        <w:rPr>
          <w:rFonts w:ascii="Arial" w:hAnsi="Arial" w:cs="Arial"/>
        </w:rPr>
        <w:t xml:space="preserve"> </w:t>
      </w:r>
      <w:r w:rsidR="0002594B" w:rsidRPr="00277AC2">
        <w:rPr>
          <w:rFonts w:ascii="Arial" w:hAnsi="Arial" w:cs="Arial"/>
        </w:rPr>
        <w:t>identifying</w:t>
      </w:r>
      <w:r w:rsidRPr="00277AC2">
        <w:rPr>
          <w:rFonts w:ascii="Arial" w:hAnsi="Arial" w:cs="Arial"/>
        </w:rPr>
        <w:t xml:space="preserve"> the cust</w:t>
      </w:r>
      <w:r w:rsidR="0002594B" w:rsidRPr="00277AC2">
        <w:rPr>
          <w:rFonts w:ascii="Arial" w:hAnsi="Arial" w:cs="Arial"/>
        </w:rPr>
        <w:t>o</w:t>
      </w:r>
      <w:r w:rsidRPr="00277AC2">
        <w:rPr>
          <w:rFonts w:ascii="Arial" w:hAnsi="Arial" w:cs="Arial"/>
        </w:rPr>
        <w:t xml:space="preserve">mers and their respective needs. </w:t>
      </w:r>
      <w:r w:rsidR="0002594B" w:rsidRPr="00277AC2">
        <w:rPr>
          <w:rFonts w:ascii="Arial" w:hAnsi="Arial" w:cs="Arial"/>
        </w:rPr>
        <w:t>T</w:t>
      </w:r>
      <w:r w:rsidRPr="00277AC2">
        <w:rPr>
          <w:rFonts w:ascii="Arial" w:hAnsi="Arial" w:cs="Arial"/>
        </w:rPr>
        <w:t>he</w:t>
      </w:r>
      <w:r w:rsidR="0002594B" w:rsidRPr="00277AC2">
        <w:rPr>
          <w:rFonts w:ascii="Arial" w:hAnsi="Arial" w:cs="Arial"/>
        </w:rPr>
        <w:t>refore, the company has</w:t>
      </w:r>
      <w:r w:rsidRPr="00277AC2">
        <w:rPr>
          <w:rFonts w:ascii="Arial" w:hAnsi="Arial" w:cs="Arial"/>
        </w:rPr>
        <w:t xml:space="preserve"> effectively used the knowledge to conduct a custom maintena</w:t>
      </w:r>
      <w:r w:rsidR="0002594B" w:rsidRPr="00277AC2">
        <w:rPr>
          <w:rFonts w:ascii="Arial" w:hAnsi="Arial" w:cs="Arial"/>
        </w:rPr>
        <w:t>n</w:t>
      </w:r>
      <w:r w:rsidRPr="00277AC2">
        <w:rPr>
          <w:rFonts w:ascii="Arial" w:hAnsi="Arial" w:cs="Arial"/>
        </w:rPr>
        <w:t xml:space="preserve">ce program that makes their trading </w:t>
      </w:r>
      <w:r w:rsidR="0002594B" w:rsidRPr="00277AC2">
        <w:rPr>
          <w:rFonts w:ascii="Arial" w:hAnsi="Arial" w:cs="Arial"/>
        </w:rPr>
        <w:t>p</w:t>
      </w:r>
      <w:r w:rsidRPr="00277AC2">
        <w:rPr>
          <w:rFonts w:ascii="Arial" w:hAnsi="Arial" w:cs="Arial"/>
        </w:rPr>
        <w:t xml:space="preserve">latforms </w:t>
      </w:r>
      <w:r w:rsidR="0002594B" w:rsidRPr="00277AC2">
        <w:rPr>
          <w:rFonts w:ascii="Arial" w:hAnsi="Arial" w:cs="Arial"/>
        </w:rPr>
        <w:t>e</w:t>
      </w:r>
      <w:r w:rsidRPr="00277AC2">
        <w:rPr>
          <w:rFonts w:ascii="Arial" w:hAnsi="Arial" w:cs="Arial"/>
        </w:rPr>
        <w:t>fficient and frien</w:t>
      </w:r>
      <w:r w:rsidR="0002594B" w:rsidRPr="00277AC2">
        <w:rPr>
          <w:rFonts w:ascii="Arial" w:hAnsi="Arial" w:cs="Arial"/>
        </w:rPr>
        <w:t>d</w:t>
      </w:r>
      <w:r w:rsidRPr="00277AC2">
        <w:rPr>
          <w:rFonts w:ascii="Arial" w:hAnsi="Arial" w:cs="Arial"/>
        </w:rPr>
        <w:t>ly to everyone.</w:t>
      </w:r>
    </w:p>
    <w:p w14:paraId="73F0D677" w14:textId="77777777" w:rsidR="00526914" w:rsidRPr="00277AC2" w:rsidRDefault="00526914" w:rsidP="00277AC2">
      <w:pPr>
        <w:pStyle w:val="Heading2"/>
      </w:pPr>
      <w:bookmarkStart w:id="15" w:name="_Toc70248319"/>
      <w:r w:rsidRPr="00277AC2">
        <w:t>Feedbac</w:t>
      </w:r>
      <w:r w:rsidR="0002594B" w:rsidRPr="00277AC2">
        <w:t>k</w:t>
      </w:r>
      <w:r w:rsidRPr="00277AC2">
        <w:t xml:space="preserve"> and crowdsourcing</w:t>
      </w:r>
      <w:bookmarkEnd w:id="15"/>
      <w:r w:rsidRPr="00277AC2">
        <w:t xml:space="preserve"> </w:t>
      </w:r>
    </w:p>
    <w:p w14:paraId="796088CA" w14:textId="77777777" w:rsidR="00526914" w:rsidRPr="00277AC2" w:rsidRDefault="00DF1ED1" w:rsidP="00277AC2">
      <w:pPr>
        <w:tabs>
          <w:tab w:val="left" w:pos="1020"/>
        </w:tabs>
        <w:spacing w:line="360" w:lineRule="auto"/>
        <w:jc w:val="both"/>
        <w:rPr>
          <w:rFonts w:ascii="Arial" w:hAnsi="Arial" w:cs="Arial"/>
        </w:rPr>
      </w:pPr>
      <w:r w:rsidRPr="00277AC2">
        <w:rPr>
          <w:rFonts w:ascii="Arial" w:hAnsi="Arial" w:cs="Arial"/>
        </w:rPr>
        <w:t>Amazon has adopted features like customer</w:t>
      </w:r>
      <w:r w:rsidR="0002594B" w:rsidRPr="00277AC2">
        <w:rPr>
          <w:rFonts w:ascii="Arial" w:hAnsi="Arial" w:cs="Arial"/>
        </w:rPr>
        <w:t>-</w:t>
      </w:r>
      <w:r w:rsidRPr="00277AC2">
        <w:rPr>
          <w:rFonts w:ascii="Arial" w:hAnsi="Arial" w:cs="Arial"/>
        </w:rPr>
        <w:t xml:space="preserve">provided ratings that help </w:t>
      </w:r>
      <w:r w:rsidR="0002594B" w:rsidRPr="00277AC2">
        <w:rPr>
          <w:rFonts w:ascii="Arial" w:hAnsi="Arial" w:cs="Arial"/>
        </w:rPr>
        <w:t>analyze the organization's posi</w:t>
      </w:r>
      <w:r w:rsidRPr="00277AC2">
        <w:rPr>
          <w:rFonts w:ascii="Arial" w:hAnsi="Arial" w:cs="Arial"/>
        </w:rPr>
        <w:t xml:space="preserve">tion and the </w:t>
      </w:r>
      <w:r w:rsidR="0002594B" w:rsidRPr="00277AC2">
        <w:rPr>
          <w:rFonts w:ascii="Arial" w:hAnsi="Arial" w:cs="Arial"/>
        </w:rPr>
        <w:t>specifi</w:t>
      </w:r>
      <w:r w:rsidRPr="00277AC2">
        <w:rPr>
          <w:rFonts w:ascii="Arial" w:hAnsi="Arial" w:cs="Arial"/>
        </w:rPr>
        <w:t xml:space="preserve">c products in the market. </w:t>
      </w:r>
      <w:r w:rsidR="0002594B" w:rsidRPr="00277AC2">
        <w:rPr>
          <w:rFonts w:ascii="Arial" w:hAnsi="Arial" w:cs="Arial"/>
        </w:rPr>
        <w:t>T</w:t>
      </w:r>
      <w:r w:rsidRPr="00277AC2">
        <w:rPr>
          <w:rFonts w:ascii="Arial" w:hAnsi="Arial" w:cs="Arial"/>
        </w:rPr>
        <w:t xml:space="preserve">he feedback mechanism that </w:t>
      </w:r>
      <w:r w:rsidR="0002594B" w:rsidRPr="00277AC2">
        <w:rPr>
          <w:rFonts w:ascii="Arial" w:hAnsi="Arial" w:cs="Arial"/>
        </w:rPr>
        <w:t>the site can fast and easily acquir</w:t>
      </w:r>
      <w:r w:rsidRPr="00277AC2">
        <w:rPr>
          <w:rFonts w:ascii="Arial" w:hAnsi="Arial" w:cs="Arial"/>
        </w:rPr>
        <w:t xml:space="preserve">e helps </w:t>
      </w:r>
      <w:r w:rsidR="0002594B" w:rsidRPr="00277AC2">
        <w:rPr>
          <w:rFonts w:ascii="Arial" w:hAnsi="Arial" w:cs="Arial"/>
        </w:rPr>
        <w:t>eliminate</w:t>
      </w:r>
      <w:r w:rsidRPr="00277AC2">
        <w:rPr>
          <w:rFonts w:ascii="Arial" w:hAnsi="Arial" w:cs="Arial"/>
        </w:rPr>
        <w:t xml:space="preserve"> the hi</w:t>
      </w:r>
      <w:r w:rsidR="0002594B" w:rsidRPr="00277AC2">
        <w:rPr>
          <w:rFonts w:ascii="Arial" w:hAnsi="Arial" w:cs="Arial"/>
        </w:rPr>
        <w:t>g</w:t>
      </w:r>
      <w:r w:rsidRPr="00277AC2">
        <w:rPr>
          <w:rFonts w:ascii="Arial" w:hAnsi="Arial" w:cs="Arial"/>
        </w:rPr>
        <w:t>h cost of research and d</w:t>
      </w:r>
      <w:r w:rsidR="0002594B" w:rsidRPr="00277AC2">
        <w:rPr>
          <w:rFonts w:ascii="Arial" w:hAnsi="Arial" w:cs="Arial"/>
        </w:rPr>
        <w:t>evelopme</w:t>
      </w:r>
      <w:r w:rsidRPr="00277AC2">
        <w:rPr>
          <w:rFonts w:ascii="Arial" w:hAnsi="Arial" w:cs="Arial"/>
        </w:rPr>
        <w:t>nt</w:t>
      </w:r>
      <w:r w:rsidR="00EA10A3" w:rsidRPr="00277AC2">
        <w:rPr>
          <w:rFonts w:ascii="Arial" w:hAnsi="Arial" w:cs="Arial"/>
        </w:rPr>
        <w:t xml:space="preserve"> (</w:t>
      </w:r>
      <w:r w:rsidR="00EA10A3" w:rsidRPr="00277AC2">
        <w:rPr>
          <w:rFonts w:ascii="Arial" w:hAnsi="Arial" w:cs="Arial"/>
          <w:color w:val="222222"/>
          <w:shd w:val="clear" w:color="auto" w:fill="FFFFFF"/>
        </w:rPr>
        <w:t xml:space="preserve">Jiang, Huang, &amp; </w:t>
      </w:r>
      <w:proofErr w:type="spellStart"/>
      <w:r w:rsidR="00EA10A3" w:rsidRPr="00277AC2">
        <w:rPr>
          <w:rFonts w:ascii="Arial" w:hAnsi="Arial" w:cs="Arial"/>
          <w:color w:val="222222"/>
          <w:shd w:val="clear" w:color="auto" w:fill="FFFFFF"/>
        </w:rPr>
        <w:t>Beil</w:t>
      </w:r>
      <w:proofErr w:type="spellEnd"/>
      <w:r w:rsidR="00EA10A3" w:rsidRPr="00277AC2">
        <w:rPr>
          <w:rFonts w:ascii="Arial" w:hAnsi="Arial" w:cs="Arial"/>
          <w:color w:val="222222"/>
          <w:shd w:val="clear" w:color="auto" w:fill="FFFFFF"/>
        </w:rPr>
        <w:t>, 2020)</w:t>
      </w:r>
      <w:r w:rsidRPr="00277AC2">
        <w:rPr>
          <w:rFonts w:ascii="Arial" w:hAnsi="Arial" w:cs="Arial"/>
        </w:rPr>
        <w:t xml:space="preserve">. Crowdsourcing features help </w:t>
      </w:r>
      <w:r w:rsidR="0002594B" w:rsidRPr="00277AC2">
        <w:rPr>
          <w:rFonts w:ascii="Arial" w:hAnsi="Arial" w:cs="Arial"/>
        </w:rPr>
        <w:t>create</w:t>
      </w:r>
      <w:r w:rsidRPr="00277AC2">
        <w:rPr>
          <w:rFonts w:ascii="Arial" w:hAnsi="Arial" w:cs="Arial"/>
        </w:rPr>
        <w:t xml:space="preserve"> a sense </w:t>
      </w:r>
      <w:r w:rsidR="00962D74" w:rsidRPr="00277AC2">
        <w:rPr>
          <w:rFonts w:ascii="Arial" w:hAnsi="Arial" w:cs="Arial"/>
        </w:rPr>
        <w:t>o</w:t>
      </w:r>
      <w:r w:rsidRPr="00277AC2">
        <w:rPr>
          <w:rFonts w:ascii="Arial" w:hAnsi="Arial" w:cs="Arial"/>
        </w:rPr>
        <w:t>f community in the customers and that the</w:t>
      </w:r>
      <w:r w:rsidR="0002594B" w:rsidRPr="00277AC2">
        <w:rPr>
          <w:rFonts w:ascii="Arial" w:hAnsi="Arial" w:cs="Arial"/>
        </w:rPr>
        <w:t>i</w:t>
      </w:r>
      <w:r w:rsidRPr="00277AC2">
        <w:rPr>
          <w:rFonts w:ascii="Arial" w:hAnsi="Arial" w:cs="Arial"/>
        </w:rPr>
        <w:t xml:space="preserve">r ideas and contribution are in </w:t>
      </w:r>
      <w:r w:rsidR="0002594B" w:rsidRPr="00277AC2">
        <w:rPr>
          <w:rFonts w:ascii="Arial" w:hAnsi="Arial" w:cs="Arial"/>
        </w:rPr>
        <w:t xml:space="preserve">the </w:t>
      </w:r>
      <w:r w:rsidRPr="00277AC2">
        <w:rPr>
          <w:rFonts w:ascii="Arial" w:hAnsi="Arial" w:cs="Arial"/>
        </w:rPr>
        <w:t>creation of goods and services that enhance consumer satisfaction. it is</w:t>
      </w:r>
      <w:r w:rsidR="0002594B" w:rsidRPr="00277AC2">
        <w:rPr>
          <w:rFonts w:ascii="Arial" w:hAnsi="Arial" w:cs="Arial"/>
        </w:rPr>
        <w:t>, therefore,</w:t>
      </w:r>
      <w:r w:rsidRPr="00277AC2">
        <w:rPr>
          <w:rFonts w:ascii="Arial" w:hAnsi="Arial" w:cs="Arial"/>
        </w:rPr>
        <w:t xml:space="preserve"> </w:t>
      </w:r>
      <w:r w:rsidR="0002594B" w:rsidRPr="00277AC2">
        <w:rPr>
          <w:rFonts w:ascii="Arial" w:hAnsi="Arial" w:cs="Arial"/>
        </w:rPr>
        <w:t>vital</w:t>
      </w:r>
      <w:r w:rsidRPr="00277AC2">
        <w:rPr>
          <w:rFonts w:ascii="Arial" w:hAnsi="Arial" w:cs="Arial"/>
        </w:rPr>
        <w:t xml:space="preserve"> t to note the creative way amazing use to get feedback and the ratings </w:t>
      </w:r>
      <w:proofErr w:type="gramStart"/>
      <w:r w:rsidRPr="00277AC2">
        <w:rPr>
          <w:rFonts w:ascii="Arial" w:hAnsi="Arial" w:cs="Arial"/>
        </w:rPr>
        <w:t>that  further</w:t>
      </w:r>
      <w:proofErr w:type="gramEnd"/>
      <w:r w:rsidRPr="00277AC2">
        <w:rPr>
          <w:rFonts w:ascii="Arial" w:hAnsi="Arial" w:cs="Arial"/>
        </w:rPr>
        <w:t xml:space="preserve"> helps in identification of better stores for</w:t>
      </w:r>
      <w:r w:rsidR="0056017B" w:rsidRPr="00277AC2">
        <w:rPr>
          <w:rFonts w:ascii="Arial" w:hAnsi="Arial" w:cs="Arial"/>
        </w:rPr>
        <w:t xml:space="preserve"> pu</w:t>
      </w:r>
      <w:r w:rsidR="0002594B" w:rsidRPr="00277AC2">
        <w:rPr>
          <w:rFonts w:ascii="Arial" w:hAnsi="Arial" w:cs="Arial"/>
        </w:rPr>
        <w:t>rc</w:t>
      </w:r>
      <w:r w:rsidR="0056017B" w:rsidRPr="00277AC2">
        <w:rPr>
          <w:rFonts w:ascii="Arial" w:hAnsi="Arial" w:cs="Arial"/>
        </w:rPr>
        <w:t xml:space="preserve">hasing products from </w:t>
      </w:r>
      <w:r w:rsidR="0041096D" w:rsidRPr="00277AC2">
        <w:rPr>
          <w:rFonts w:ascii="Arial" w:hAnsi="Arial" w:cs="Arial"/>
        </w:rPr>
        <w:t>amazon</w:t>
      </w:r>
    </w:p>
    <w:p w14:paraId="076CAD70" w14:textId="77777777" w:rsidR="0041096D" w:rsidRPr="00277AC2" w:rsidRDefault="0041096D" w:rsidP="00277AC2">
      <w:pPr>
        <w:pStyle w:val="Heading2"/>
      </w:pPr>
      <w:bookmarkStart w:id="16" w:name="_Toc70248320"/>
      <w:r w:rsidRPr="00277AC2">
        <w:t>Subscr</w:t>
      </w:r>
      <w:r w:rsidR="0002594B" w:rsidRPr="00277AC2">
        <w:t>i</w:t>
      </w:r>
      <w:r w:rsidRPr="00277AC2">
        <w:t>ption alerts and reminders</w:t>
      </w:r>
      <w:bookmarkEnd w:id="16"/>
    </w:p>
    <w:p w14:paraId="6F46657F" w14:textId="77777777" w:rsidR="00C91990" w:rsidRPr="00277AC2" w:rsidRDefault="0041096D" w:rsidP="00277AC2">
      <w:pPr>
        <w:tabs>
          <w:tab w:val="left" w:pos="1020"/>
        </w:tabs>
        <w:spacing w:line="360" w:lineRule="auto"/>
        <w:jc w:val="both"/>
        <w:rPr>
          <w:rFonts w:ascii="Arial" w:hAnsi="Arial" w:cs="Arial"/>
        </w:rPr>
      </w:pPr>
      <w:r w:rsidRPr="00277AC2">
        <w:rPr>
          <w:rFonts w:ascii="Arial" w:hAnsi="Arial" w:cs="Arial"/>
        </w:rPr>
        <w:t xml:space="preserve">Amazon has perfected the use of KM in </w:t>
      </w:r>
      <w:r w:rsidR="0002594B" w:rsidRPr="00277AC2">
        <w:rPr>
          <w:rFonts w:ascii="Arial" w:hAnsi="Arial" w:cs="Arial"/>
        </w:rPr>
        <w:t xml:space="preserve">the </w:t>
      </w:r>
      <w:r w:rsidRPr="00277AC2">
        <w:rPr>
          <w:rFonts w:ascii="Arial" w:hAnsi="Arial" w:cs="Arial"/>
        </w:rPr>
        <w:t>creation of alert reminders and subscription</w:t>
      </w:r>
      <w:r w:rsidR="0002594B" w:rsidRPr="00277AC2">
        <w:rPr>
          <w:rFonts w:ascii="Arial" w:hAnsi="Arial" w:cs="Arial"/>
        </w:rPr>
        <w:t>s</w:t>
      </w:r>
      <w:r w:rsidRPr="00277AC2">
        <w:rPr>
          <w:rFonts w:ascii="Arial" w:hAnsi="Arial" w:cs="Arial"/>
        </w:rPr>
        <w:t xml:space="preserve"> to i</w:t>
      </w:r>
      <w:r w:rsidR="0002594B" w:rsidRPr="00277AC2">
        <w:rPr>
          <w:rFonts w:ascii="Arial" w:hAnsi="Arial" w:cs="Arial"/>
        </w:rPr>
        <w:t>t</w:t>
      </w:r>
      <w:r w:rsidRPr="00277AC2">
        <w:rPr>
          <w:rFonts w:ascii="Arial" w:hAnsi="Arial" w:cs="Arial"/>
        </w:rPr>
        <w:t>ems. The use of the a</w:t>
      </w:r>
      <w:r w:rsidR="0002594B" w:rsidRPr="00277AC2">
        <w:rPr>
          <w:rFonts w:ascii="Arial" w:hAnsi="Arial" w:cs="Arial"/>
        </w:rPr>
        <w:t>spects mentioned above</w:t>
      </w:r>
      <w:r w:rsidRPr="00277AC2">
        <w:rPr>
          <w:rFonts w:ascii="Arial" w:hAnsi="Arial" w:cs="Arial"/>
        </w:rPr>
        <w:t xml:space="preserve"> </w:t>
      </w:r>
      <w:r w:rsidR="0002594B" w:rsidRPr="00277AC2">
        <w:rPr>
          <w:rFonts w:ascii="Arial" w:hAnsi="Arial" w:cs="Arial"/>
        </w:rPr>
        <w:t>is</w:t>
      </w:r>
      <w:r w:rsidRPr="00277AC2">
        <w:rPr>
          <w:rFonts w:ascii="Arial" w:hAnsi="Arial" w:cs="Arial"/>
        </w:rPr>
        <w:t xml:space="preserve"> for specialized and personal benefits. </w:t>
      </w:r>
      <w:r w:rsidR="0002594B" w:rsidRPr="00277AC2">
        <w:rPr>
          <w:rFonts w:ascii="Arial" w:hAnsi="Arial" w:cs="Arial"/>
        </w:rPr>
        <w:t>T</w:t>
      </w:r>
      <w:r w:rsidRPr="00277AC2">
        <w:rPr>
          <w:rFonts w:ascii="Arial" w:hAnsi="Arial" w:cs="Arial"/>
        </w:rPr>
        <w:t>hrough the alerts</w:t>
      </w:r>
      <w:r w:rsidR="0002594B" w:rsidRPr="00277AC2">
        <w:rPr>
          <w:rFonts w:ascii="Arial" w:hAnsi="Arial" w:cs="Arial"/>
        </w:rPr>
        <w:t>, the suppliers can</w:t>
      </w:r>
      <w:r w:rsidRPr="00277AC2">
        <w:rPr>
          <w:rFonts w:ascii="Arial" w:hAnsi="Arial" w:cs="Arial"/>
        </w:rPr>
        <w:t xml:space="preserve"> notify their potential consumers of their new or improved products of any </w:t>
      </w:r>
      <w:r w:rsidRPr="00277AC2">
        <w:rPr>
          <w:rFonts w:ascii="Arial" w:hAnsi="Arial" w:cs="Arial"/>
        </w:rPr>
        <w:lastRenderedPageBreak/>
        <w:t>information about their products</w:t>
      </w:r>
      <w:r w:rsidR="004F1C7F" w:rsidRPr="00277AC2">
        <w:rPr>
          <w:rFonts w:ascii="Arial" w:hAnsi="Arial" w:cs="Arial"/>
        </w:rPr>
        <w:t xml:space="preserve"> (</w:t>
      </w:r>
      <w:r w:rsidR="004F1C7F" w:rsidRPr="00277AC2">
        <w:rPr>
          <w:rFonts w:ascii="Arial" w:hAnsi="Arial" w:cs="Arial"/>
          <w:color w:val="222222"/>
          <w:shd w:val="clear" w:color="auto" w:fill="FFFFFF"/>
        </w:rPr>
        <w:t xml:space="preserve">Jiang, Huang, &amp; </w:t>
      </w:r>
      <w:proofErr w:type="spellStart"/>
      <w:r w:rsidR="004F1C7F" w:rsidRPr="00277AC2">
        <w:rPr>
          <w:rFonts w:ascii="Arial" w:hAnsi="Arial" w:cs="Arial"/>
          <w:color w:val="222222"/>
          <w:shd w:val="clear" w:color="auto" w:fill="FFFFFF"/>
        </w:rPr>
        <w:t>Beil</w:t>
      </w:r>
      <w:proofErr w:type="spellEnd"/>
      <w:r w:rsidR="004F1C7F" w:rsidRPr="00277AC2">
        <w:rPr>
          <w:rFonts w:ascii="Arial" w:hAnsi="Arial" w:cs="Arial"/>
          <w:color w:val="222222"/>
          <w:shd w:val="clear" w:color="auto" w:fill="FFFFFF"/>
        </w:rPr>
        <w:t>, 2020 pp.1334)</w:t>
      </w:r>
      <w:r w:rsidRPr="00277AC2">
        <w:rPr>
          <w:rFonts w:ascii="Arial" w:hAnsi="Arial" w:cs="Arial"/>
        </w:rPr>
        <w:t xml:space="preserve">. </w:t>
      </w:r>
      <w:r w:rsidR="0002594B" w:rsidRPr="00277AC2">
        <w:rPr>
          <w:rFonts w:ascii="Arial" w:hAnsi="Arial" w:cs="Arial"/>
        </w:rPr>
        <w:t>T</w:t>
      </w:r>
      <w:r w:rsidRPr="00277AC2">
        <w:rPr>
          <w:rFonts w:ascii="Arial" w:hAnsi="Arial" w:cs="Arial"/>
        </w:rPr>
        <w:t xml:space="preserve">he reminders help </w:t>
      </w:r>
      <w:r w:rsidR="0002594B" w:rsidRPr="00277AC2">
        <w:rPr>
          <w:rFonts w:ascii="Arial" w:hAnsi="Arial" w:cs="Arial"/>
        </w:rPr>
        <w:t>create</w:t>
      </w:r>
      <w:r w:rsidRPr="00277AC2">
        <w:rPr>
          <w:rFonts w:ascii="Arial" w:hAnsi="Arial" w:cs="Arial"/>
        </w:rPr>
        <w:t xml:space="preserve"> </w:t>
      </w:r>
      <w:r w:rsidR="0002594B" w:rsidRPr="00277AC2">
        <w:rPr>
          <w:rFonts w:ascii="Arial" w:hAnsi="Arial" w:cs="Arial"/>
        </w:rPr>
        <w:t>a notifica</w:t>
      </w:r>
      <w:r w:rsidRPr="00277AC2">
        <w:rPr>
          <w:rFonts w:ascii="Arial" w:hAnsi="Arial" w:cs="Arial"/>
        </w:rPr>
        <w:t>tion to the custo</w:t>
      </w:r>
      <w:r w:rsidR="0002594B" w:rsidRPr="00277AC2">
        <w:rPr>
          <w:rFonts w:ascii="Arial" w:hAnsi="Arial" w:cs="Arial"/>
        </w:rPr>
        <w:t>m</w:t>
      </w:r>
      <w:r w:rsidRPr="00277AC2">
        <w:rPr>
          <w:rFonts w:ascii="Arial" w:hAnsi="Arial" w:cs="Arial"/>
        </w:rPr>
        <w:t>ers abo</w:t>
      </w:r>
      <w:r w:rsidR="0002594B" w:rsidRPr="00277AC2">
        <w:rPr>
          <w:rFonts w:ascii="Arial" w:hAnsi="Arial" w:cs="Arial"/>
        </w:rPr>
        <w:t>ut their scheduled purchase or</w:t>
      </w:r>
      <w:r w:rsidRPr="00277AC2">
        <w:rPr>
          <w:rFonts w:ascii="Arial" w:hAnsi="Arial" w:cs="Arial"/>
        </w:rPr>
        <w:t>d</w:t>
      </w:r>
      <w:r w:rsidR="0002594B" w:rsidRPr="00277AC2">
        <w:rPr>
          <w:rFonts w:ascii="Arial" w:hAnsi="Arial" w:cs="Arial"/>
        </w:rPr>
        <w:t>e</w:t>
      </w:r>
      <w:r w:rsidRPr="00277AC2">
        <w:rPr>
          <w:rFonts w:ascii="Arial" w:hAnsi="Arial" w:cs="Arial"/>
        </w:rPr>
        <w:t xml:space="preserve">r of a given product. </w:t>
      </w:r>
      <w:r w:rsidR="0002594B" w:rsidRPr="00277AC2">
        <w:rPr>
          <w:rFonts w:ascii="Arial" w:hAnsi="Arial" w:cs="Arial"/>
        </w:rPr>
        <w:t>A</w:t>
      </w:r>
      <w:r w:rsidRPr="00277AC2">
        <w:rPr>
          <w:rFonts w:ascii="Arial" w:hAnsi="Arial" w:cs="Arial"/>
        </w:rPr>
        <w:t>mazon is</w:t>
      </w:r>
      <w:r w:rsidR="0002594B" w:rsidRPr="00277AC2">
        <w:rPr>
          <w:rFonts w:ascii="Arial" w:hAnsi="Arial" w:cs="Arial"/>
        </w:rPr>
        <w:t>,</w:t>
      </w:r>
      <w:r w:rsidRPr="00277AC2">
        <w:rPr>
          <w:rFonts w:ascii="Arial" w:hAnsi="Arial" w:cs="Arial"/>
        </w:rPr>
        <w:t xml:space="preserve"> t</w:t>
      </w:r>
      <w:r w:rsidR="0002594B" w:rsidRPr="00277AC2">
        <w:rPr>
          <w:rFonts w:ascii="Arial" w:hAnsi="Arial" w:cs="Arial"/>
        </w:rPr>
        <w:t>herefore, at there</w:t>
      </w:r>
      <w:r w:rsidRPr="00277AC2">
        <w:rPr>
          <w:rFonts w:ascii="Arial" w:hAnsi="Arial" w:cs="Arial"/>
        </w:rPr>
        <w:t>f</w:t>
      </w:r>
      <w:r w:rsidR="0002594B" w:rsidRPr="00277AC2">
        <w:rPr>
          <w:rFonts w:ascii="Arial" w:hAnsi="Arial" w:cs="Arial"/>
        </w:rPr>
        <w:t>o</w:t>
      </w:r>
      <w:r w:rsidRPr="00277AC2">
        <w:rPr>
          <w:rFonts w:ascii="Arial" w:hAnsi="Arial" w:cs="Arial"/>
        </w:rPr>
        <w:t xml:space="preserve">re front in </w:t>
      </w:r>
      <w:r w:rsidR="0002594B" w:rsidRPr="00277AC2">
        <w:rPr>
          <w:rFonts w:ascii="Arial" w:hAnsi="Arial" w:cs="Arial"/>
        </w:rPr>
        <w:t xml:space="preserve">the </w:t>
      </w:r>
      <w:r w:rsidRPr="00277AC2">
        <w:rPr>
          <w:rFonts w:ascii="Arial" w:hAnsi="Arial" w:cs="Arial"/>
        </w:rPr>
        <w:t>creation of utility for the organ</w:t>
      </w:r>
      <w:r w:rsidR="0002594B" w:rsidRPr="00277AC2">
        <w:rPr>
          <w:rFonts w:ascii="Arial" w:hAnsi="Arial" w:cs="Arial"/>
        </w:rPr>
        <w:t>izati</w:t>
      </w:r>
      <w:r w:rsidRPr="00277AC2">
        <w:rPr>
          <w:rFonts w:ascii="Arial" w:hAnsi="Arial" w:cs="Arial"/>
        </w:rPr>
        <w:t xml:space="preserve">on and ensuring there is high efficiency in service delivery to all </w:t>
      </w:r>
      <w:r w:rsidR="00EA10A3" w:rsidRPr="00277AC2">
        <w:rPr>
          <w:rFonts w:ascii="Arial" w:hAnsi="Arial" w:cs="Arial"/>
        </w:rPr>
        <w:t xml:space="preserve">its customers across the </w:t>
      </w:r>
      <w:proofErr w:type="spellStart"/>
      <w:r w:rsidR="00EA10A3" w:rsidRPr="00277AC2">
        <w:rPr>
          <w:rFonts w:ascii="Arial" w:hAnsi="Arial" w:cs="Arial"/>
        </w:rPr>
        <w:t>globe.</w:t>
      </w:r>
      <w:r w:rsidR="00C91990" w:rsidRPr="00277AC2">
        <w:rPr>
          <w:rFonts w:ascii="Arial" w:hAnsi="Arial" w:cs="Arial"/>
        </w:rPr>
        <w:t>The</w:t>
      </w:r>
      <w:proofErr w:type="spellEnd"/>
      <w:r w:rsidR="00C91990" w:rsidRPr="00277AC2">
        <w:rPr>
          <w:rFonts w:ascii="Arial" w:hAnsi="Arial" w:cs="Arial"/>
        </w:rPr>
        <w:t xml:space="preserve"> standard application of knowledge by amazon</w:t>
      </w:r>
      <w:r w:rsidR="0002594B" w:rsidRPr="00277AC2">
        <w:rPr>
          <w:rFonts w:ascii="Arial" w:hAnsi="Arial" w:cs="Arial"/>
        </w:rPr>
        <w:t>,</w:t>
      </w:r>
      <w:r w:rsidR="00C91990" w:rsidRPr="00277AC2">
        <w:rPr>
          <w:rFonts w:ascii="Arial" w:hAnsi="Arial" w:cs="Arial"/>
        </w:rPr>
        <w:t xml:space="preserve"> as in the above</w:t>
      </w:r>
      <w:r w:rsidR="0002594B" w:rsidRPr="00277AC2">
        <w:rPr>
          <w:rFonts w:ascii="Arial" w:hAnsi="Arial" w:cs="Arial"/>
        </w:rPr>
        <w:t>-</w:t>
      </w:r>
      <w:r w:rsidR="00C91990" w:rsidRPr="00277AC2">
        <w:rPr>
          <w:rFonts w:ascii="Arial" w:hAnsi="Arial" w:cs="Arial"/>
        </w:rPr>
        <w:t>identified areas</w:t>
      </w:r>
      <w:r w:rsidR="0002594B" w:rsidRPr="00277AC2">
        <w:rPr>
          <w:rFonts w:ascii="Arial" w:hAnsi="Arial" w:cs="Arial"/>
        </w:rPr>
        <w:t>,</w:t>
      </w:r>
      <w:r w:rsidR="00C91990" w:rsidRPr="00277AC2">
        <w:rPr>
          <w:rFonts w:ascii="Arial" w:hAnsi="Arial" w:cs="Arial"/>
        </w:rPr>
        <w:t xml:space="preserve"> </w:t>
      </w:r>
      <w:r w:rsidR="0002594B" w:rsidRPr="00277AC2">
        <w:rPr>
          <w:rFonts w:ascii="Arial" w:hAnsi="Arial" w:cs="Arial"/>
        </w:rPr>
        <w:t>helps ensure</w:t>
      </w:r>
      <w:r w:rsidR="00C91990" w:rsidRPr="00277AC2">
        <w:rPr>
          <w:rFonts w:ascii="Arial" w:hAnsi="Arial" w:cs="Arial"/>
        </w:rPr>
        <w:t xml:space="preserve"> </w:t>
      </w:r>
      <w:r w:rsidR="0002594B" w:rsidRPr="00277AC2">
        <w:rPr>
          <w:rFonts w:ascii="Arial" w:hAnsi="Arial" w:cs="Arial"/>
        </w:rPr>
        <w:t>high-</w:t>
      </w:r>
      <w:r w:rsidR="00C91990" w:rsidRPr="00277AC2">
        <w:rPr>
          <w:rFonts w:ascii="Arial" w:hAnsi="Arial" w:cs="Arial"/>
        </w:rPr>
        <w:t>quality service delivery</w:t>
      </w:r>
      <w:r w:rsidR="003A70CE" w:rsidRPr="00277AC2">
        <w:rPr>
          <w:rFonts w:ascii="Arial" w:hAnsi="Arial" w:cs="Arial"/>
        </w:rPr>
        <w:t xml:space="preserve"> (</w:t>
      </w:r>
      <w:r w:rsidR="003A70CE" w:rsidRPr="00277AC2">
        <w:rPr>
          <w:rFonts w:ascii="Arial" w:hAnsi="Arial" w:cs="Arial"/>
          <w:color w:val="222222"/>
          <w:shd w:val="clear" w:color="auto" w:fill="FFFFFF"/>
        </w:rPr>
        <w:t xml:space="preserve">Jiang, Huang, &amp; </w:t>
      </w:r>
      <w:proofErr w:type="spellStart"/>
      <w:r w:rsidR="003A70CE" w:rsidRPr="00277AC2">
        <w:rPr>
          <w:rFonts w:ascii="Arial" w:hAnsi="Arial" w:cs="Arial"/>
          <w:color w:val="222222"/>
          <w:shd w:val="clear" w:color="auto" w:fill="FFFFFF"/>
        </w:rPr>
        <w:t>Beil</w:t>
      </w:r>
      <w:proofErr w:type="spellEnd"/>
      <w:r w:rsidR="003A70CE" w:rsidRPr="00277AC2">
        <w:rPr>
          <w:rFonts w:ascii="Arial" w:hAnsi="Arial" w:cs="Arial"/>
          <w:color w:val="222222"/>
          <w:shd w:val="clear" w:color="auto" w:fill="FFFFFF"/>
        </w:rPr>
        <w:t>, 2020 pp.1334)</w:t>
      </w:r>
      <w:r w:rsidR="00C91990" w:rsidRPr="00277AC2">
        <w:rPr>
          <w:rFonts w:ascii="Arial" w:hAnsi="Arial" w:cs="Arial"/>
        </w:rPr>
        <w:t xml:space="preserve">. </w:t>
      </w:r>
      <w:r w:rsidR="0002594B" w:rsidRPr="00277AC2">
        <w:rPr>
          <w:rFonts w:ascii="Arial" w:hAnsi="Arial" w:cs="Arial"/>
        </w:rPr>
        <w:t>T</w:t>
      </w:r>
      <w:r w:rsidR="00C91990" w:rsidRPr="00277AC2">
        <w:rPr>
          <w:rFonts w:ascii="Arial" w:hAnsi="Arial" w:cs="Arial"/>
        </w:rPr>
        <w:t xml:space="preserve">hrough the specialized application, </w:t>
      </w:r>
      <w:r w:rsidR="0002594B" w:rsidRPr="00277AC2">
        <w:rPr>
          <w:rFonts w:ascii="Arial" w:hAnsi="Arial" w:cs="Arial"/>
        </w:rPr>
        <w:t>A</w:t>
      </w:r>
      <w:r w:rsidR="00C91990" w:rsidRPr="00277AC2">
        <w:rPr>
          <w:rFonts w:ascii="Arial" w:hAnsi="Arial" w:cs="Arial"/>
        </w:rPr>
        <w:t>mazon has m</w:t>
      </w:r>
      <w:r w:rsidR="0002594B" w:rsidRPr="00277AC2">
        <w:rPr>
          <w:rFonts w:ascii="Arial" w:hAnsi="Arial" w:cs="Arial"/>
        </w:rPr>
        <w:t>a</w:t>
      </w:r>
      <w:r w:rsidR="00C91990" w:rsidRPr="00277AC2">
        <w:rPr>
          <w:rFonts w:ascii="Arial" w:hAnsi="Arial" w:cs="Arial"/>
        </w:rPr>
        <w:t>naged to beat c</w:t>
      </w:r>
      <w:r w:rsidR="0002594B" w:rsidRPr="00277AC2">
        <w:rPr>
          <w:rFonts w:ascii="Arial" w:hAnsi="Arial" w:cs="Arial"/>
        </w:rPr>
        <w:t>ompeti</w:t>
      </w:r>
      <w:r w:rsidR="00C91990" w:rsidRPr="00277AC2">
        <w:rPr>
          <w:rFonts w:ascii="Arial" w:hAnsi="Arial" w:cs="Arial"/>
        </w:rPr>
        <w:t>tion from technology other e</w:t>
      </w:r>
      <w:r w:rsidR="0002594B" w:rsidRPr="00277AC2">
        <w:rPr>
          <w:rFonts w:ascii="Arial" w:hAnsi="Arial" w:cs="Arial"/>
        </w:rPr>
        <w:t>-</w:t>
      </w:r>
      <w:r w:rsidR="00C91990" w:rsidRPr="00277AC2">
        <w:rPr>
          <w:rFonts w:ascii="Arial" w:hAnsi="Arial" w:cs="Arial"/>
        </w:rPr>
        <w:t xml:space="preserve">commerce service providers to ensure they are always at the top of the chain </w:t>
      </w:r>
      <w:r w:rsidR="0002594B" w:rsidRPr="00277AC2">
        <w:rPr>
          <w:rFonts w:ascii="Arial" w:hAnsi="Arial" w:cs="Arial"/>
        </w:rPr>
        <w:t>to provide</w:t>
      </w:r>
      <w:r w:rsidR="00C91990" w:rsidRPr="00277AC2">
        <w:rPr>
          <w:rFonts w:ascii="Arial" w:hAnsi="Arial" w:cs="Arial"/>
        </w:rPr>
        <w:t xml:space="preserve"> highly efficient services.</w:t>
      </w:r>
    </w:p>
    <w:p w14:paraId="7AB0A1BC" w14:textId="77777777" w:rsidR="00C12545" w:rsidRPr="00277AC2" w:rsidRDefault="003A70CE" w:rsidP="00277AC2">
      <w:pPr>
        <w:pStyle w:val="Heading1"/>
      </w:pPr>
      <w:bookmarkStart w:id="17" w:name="_Toc70248321"/>
      <w:r w:rsidRPr="00277AC2">
        <w:t>T</w:t>
      </w:r>
      <w:r w:rsidR="0071790D" w:rsidRPr="00277AC2">
        <w:t xml:space="preserve">he </w:t>
      </w:r>
      <w:r w:rsidR="0002594B" w:rsidRPr="00277AC2">
        <w:t>primary</w:t>
      </w:r>
      <w:r w:rsidR="0071790D" w:rsidRPr="00277AC2">
        <w:t xml:space="preserve"> outcomes that Amazon has been achieving</w:t>
      </w:r>
      <w:bookmarkEnd w:id="17"/>
    </w:p>
    <w:p w14:paraId="65399903" w14:textId="77777777" w:rsidR="00FB3973" w:rsidRPr="00277AC2" w:rsidRDefault="00FB3973" w:rsidP="00277AC2">
      <w:pPr>
        <w:autoSpaceDE w:val="0"/>
        <w:autoSpaceDN w:val="0"/>
        <w:adjustRightInd w:val="0"/>
        <w:spacing w:after="0" w:line="360" w:lineRule="auto"/>
        <w:jc w:val="both"/>
        <w:rPr>
          <w:rFonts w:ascii="Arial" w:hAnsi="Arial" w:cs="Arial"/>
          <w:b/>
          <w:color w:val="000000" w:themeColor="text1"/>
        </w:rPr>
      </w:pPr>
    </w:p>
    <w:p w14:paraId="6DB001B2" w14:textId="77777777" w:rsidR="00C12545" w:rsidRPr="00277AC2" w:rsidRDefault="009648E4" w:rsidP="00277AC2">
      <w:pPr>
        <w:pStyle w:val="Heading2"/>
      </w:pPr>
      <w:bookmarkStart w:id="18" w:name="_Toc70248322"/>
      <w:r w:rsidRPr="00277AC2">
        <w:t>increased creativity and innovation</w:t>
      </w:r>
      <w:bookmarkEnd w:id="18"/>
      <w:r w:rsidRPr="00277AC2">
        <w:t xml:space="preserve"> </w:t>
      </w:r>
    </w:p>
    <w:p w14:paraId="143E024D" w14:textId="77777777" w:rsidR="009648E4" w:rsidRPr="00277AC2" w:rsidRDefault="009648E4" w:rsidP="00277AC2">
      <w:pPr>
        <w:tabs>
          <w:tab w:val="left" w:pos="1875"/>
        </w:tabs>
        <w:spacing w:line="360" w:lineRule="auto"/>
        <w:jc w:val="both"/>
        <w:rPr>
          <w:rFonts w:ascii="Arial" w:hAnsi="Arial" w:cs="Arial"/>
        </w:rPr>
      </w:pPr>
      <w:r w:rsidRPr="00277AC2">
        <w:rPr>
          <w:rFonts w:ascii="Arial" w:hAnsi="Arial" w:cs="Arial"/>
        </w:rPr>
        <w:t xml:space="preserve">the innovation in amazon has been its key success factor over recent years. </w:t>
      </w:r>
      <w:r w:rsidR="0002594B" w:rsidRPr="00277AC2">
        <w:rPr>
          <w:rFonts w:ascii="Arial" w:hAnsi="Arial" w:cs="Arial"/>
        </w:rPr>
        <w:t>A</w:t>
      </w:r>
      <w:r w:rsidRPr="00277AC2">
        <w:rPr>
          <w:rFonts w:ascii="Arial" w:hAnsi="Arial" w:cs="Arial"/>
        </w:rPr>
        <w:t>mazon has employed the act</w:t>
      </w:r>
      <w:r w:rsidR="0002594B" w:rsidRPr="00277AC2">
        <w:rPr>
          <w:rFonts w:ascii="Arial" w:hAnsi="Arial" w:cs="Arial"/>
        </w:rPr>
        <w:t>i</w:t>
      </w:r>
      <w:r w:rsidRPr="00277AC2">
        <w:rPr>
          <w:rFonts w:ascii="Arial" w:hAnsi="Arial" w:cs="Arial"/>
        </w:rPr>
        <w:t>ve se of knowled</w:t>
      </w:r>
      <w:r w:rsidR="0002594B" w:rsidRPr="00277AC2">
        <w:rPr>
          <w:rFonts w:ascii="Arial" w:hAnsi="Arial" w:cs="Arial"/>
        </w:rPr>
        <w:t>g</w:t>
      </w:r>
      <w:r w:rsidRPr="00277AC2">
        <w:rPr>
          <w:rFonts w:ascii="Arial" w:hAnsi="Arial" w:cs="Arial"/>
        </w:rPr>
        <w:t>e m</w:t>
      </w:r>
      <w:r w:rsidR="0002594B" w:rsidRPr="00277AC2">
        <w:rPr>
          <w:rFonts w:ascii="Arial" w:hAnsi="Arial" w:cs="Arial"/>
        </w:rPr>
        <w:t>anagem</w:t>
      </w:r>
      <w:r w:rsidRPr="00277AC2">
        <w:rPr>
          <w:rFonts w:ascii="Arial" w:hAnsi="Arial" w:cs="Arial"/>
        </w:rPr>
        <w:t>ent to develope</w:t>
      </w:r>
      <w:r w:rsidR="0002594B" w:rsidRPr="00277AC2">
        <w:rPr>
          <w:rFonts w:ascii="Arial" w:hAnsi="Arial" w:cs="Arial"/>
        </w:rPr>
        <w:t>d</w:t>
      </w:r>
      <w:r w:rsidRPr="00277AC2">
        <w:rPr>
          <w:rFonts w:ascii="Arial" w:hAnsi="Arial" w:cs="Arial"/>
        </w:rPr>
        <w:t xml:space="preserve"> specialized products that are readily acceptable by most of its consumers. The amazon prime</w:t>
      </w:r>
      <w:r w:rsidR="0002594B" w:rsidRPr="00277AC2">
        <w:rPr>
          <w:rFonts w:ascii="Arial" w:hAnsi="Arial" w:cs="Arial"/>
        </w:rPr>
        <w:t xml:space="preserve">, </w:t>
      </w:r>
      <w:r w:rsidRPr="00277AC2">
        <w:rPr>
          <w:rFonts w:ascii="Arial" w:hAnsi="Arial" w:cs="Arial"/>
        </w:rPr>
        <w:t>among other technological ways for stream</w:t>
      </w:r>
      <w:r w:rsidR="0002594B" w:rsidRPr="00277AC2">
        <w:rPr>
          <w:rFonts w:ascii="Arial" w:hAnsi="Arial" w:cs="Arial"/>
        </w:rPr>
        <w:t xml:space="preserve">ing </w:t>
      </w:r>
      <w:r w:rsidRPr="00277AC2">
        <w:rPr>
          <w:rFonts w:ascii="Arial" w:hAnsi="Arial" w:cs="Arial"/>
        </w:rPr>
        <w:t xml:space="preserve">and downloading </w:t>
      </w:r>
      <w:r w:rsidR="0002594B" w:rsidRPr="00277AC2">
        <w:rPr>
          <w:rFonts w:ascii="Arial" w:hAnsi="Arial" w:cs="Arial"/>
        </w:rPr>
        <w:t>content,</w:t>
      </w:r>
      <w:r w:rsidRPr="00277AC2">
        <w:rPr>
          <w:rFonts w:ascii="Arial" w:hAnsi="Arial" w:cs="Arial"/>
        </w:rPr>
        <w:t xml:space="preserve"> </w:t>
      </w:r>
      <w:r w:rsidR="0002594B" w:rsidRPr="00277AC2">
        <w:rPr>
          <w:rFonts w:ascii="Arial" w:hAnsi="Arial" w:cs="Arial"/>
        </w:rPr>
        <w:t>is</w:t>
      </w:r>
      <w:r w:rsidRPr="00277AC2">
        <w:rPr>
          <w:rFonts w:ascii="Arial" w:hAnsi="Arial" w:cs="Arial"/>
        </w:rPr>
        <w:t xml:space="preserve"> </w:t>
      </w:r>
      <w:r w:rsidR="0002594B" w:rsidRPr="00277AC2">
        <w:rPr>
          <w:rFonts w:ascii="Arial" w:hAnsi="Arial" w:cs="Arial"/>
        </w:rPr>
        <w:t>a significant</w:t>
      </w:r>
      <w:r w:rsidRPr="00277AC2">
        <w:rPr>
          <w:rFonts w:ascii="Arial" w:hAnsi="Arial" w:cs="Arial"/>
        </w:rPr>
        <w:t xml:space="preserve"> outcome of efficient use of the KM information system</w:t>
      </w:r>
      <w:r w:rsidR="0006791F" w:rsidRPr="00277AC2">
        <w:rPr>
          <w:rFonts w:ascii="Arial" w:hAnsi="Arial" w:cs="Arial"/>
        </w:rPr>
        <w:t xml:space="preserve"> (</w:t>
      </w:r>
      <w:proofErr w:type="spellStart"/>
      <w:proofErr w:type="gramStart"/>
      <w:r w:rsidR="0006791F" w:rsidRPr="00277AC2">
        <w:rPr>
          <w:rFonts w:ascii="Arial" w:hAnsi="Arial" w:cs="Arial"/>
          <w:color w:val="222222"/>
          <w:shd w:val="clear" w:color="auto" w:fill="FFFFFF"/>
        </w:rPr>
        <w:t>Futemma</w:t>
      </w:r>
      <w:proofErr w:type="spellEnd"/>
      <w:r w:rsidR="0006791F" w:rsidRPr="00277AC2">
        <w:rPr>
          <w:rFonts w:ascii="Arial" w:hAnsi="Arial" w:cs="Arial"/>
          <w:color w:val="222222"/>
          <w:shd w:val="clear" w:color="auto" w:fill="FFFFFF"/>
        </w:rPr>
        <w:t>,  De</w:t>
      </w:r>
      <w:proofErr w:type="gramEnd"/>
      <w:r w:rsidR="0006791F" w:rsidRPr="00277AC2">
        <w:rPr>
          <w:rFonts w:ascii="Arial" w:hAnsi="Arial" w:cs="Arial"/>
          <w:color w:val="222222"/>
          <w:shd w:val="clear" w:color="auto" w:fill="FFFFFF"/>
        </w:rPr>
        <w:t xml:space="preserve"> Castro,  &amp; </w:t>
      </w:r>
      <w:proofErr w:type="spellStart"/>
      <w:r w:rsidR="0006791F" w:rsidRPr="00277AC2">
        <w:rPr>
          <w:rFonts w:ascii="Arial" w:hAnsi="Arial" w:cs="Arial"/>
          <w:color w:val="222222"/>
          <w:shd w:val="clear" w:color="auto" w:fill="FFFFFF"/>
        </w:rPr>
        <w:t>Brondizio</w:t>
      </w:r>
      <w:proofErr w:type="spellEnd"/>
      <w:r w:rsidR="0006791F" w:rsidRPr="00277AC2">
        <w:rPr>
          <w:rFonts w:ascii="Arial" w:hAnsi="Arial" w:cs="Arial"/>
          <w:color w:val="222222"/>
          <w:shd w:val="clear" w:color="auto" w:fill="FFFFFF"/>
        </w:rPr>
        <w:t>, 2020 pp. 10499)</w:t>
      </w:r>
      <w:r w:rsidRPr="00277AC2">
        <w:rPr>
          <w:rFonts w:ascii="Arial" w:hAnsi="Arial" w:cs="Arial"/>
        </w:rPr>
        <w:t xml:space="preserve">. </w:t>
      </w:r>
      <w:r w:rsidR="0002594B" w:rsidRPr="00277AC2">
        <w:rPr>
          <w:rFonts w:ascii="Arial" w:hAnsi="Arial" w:cs="Arial"/>
        </w:rPr>
        <w:t>A</w:t>
      </w:r>
      <w:r w:rsidRPr="00277AC2">
        <w:rPr>
          <w:rFonts w:ascii="Arial" w:hAnsi="Arial" w:cs="Arial"/>
        </w:rPr>
        <w:t>mazon is hailed to have effectively managed t</w:t>
      </w:r>
      <w:r w:rsidR="0002594B" w:rsidRPr="00277AC2">
        <w:rPr>
          <w:rFonts w:ascii="Arial" w:hAnsi="Arial" w:cs="Arial"/>
        </w:rPr>
        <w:t>o</w:t>
      </w:r>
      <w:r w:rsidRPr="00277AC2">
        <w:rPr>
          <w:rFonts w:ascii="Arial" w:hAnsi="Arial" w:cs="Arial"/>
        </w:rPr>
        <w:t xml:space="preserve"> swiftly navigate through the coronavirus pandemic </w:t>
      </w:r>
      <w:r w:rsidR="00DD259A" w:rsidRPr="00277AC2">
        <w:rPr>
          <w:rFonts w:ascii="Arial" w:hAnsi="Arial" w:cs="Arial"/>
        </w:rPr>
        <w:t>to emerge as a</w:t>
      </w:r>
      <w:r w:rsidRPr="00277AC2">
        <w:rPr>
          <w:rFonts w:ascii="Arial" w:hAnsi="Arial" w:cs="Arial"/>
        </w:rPr>
        <w:t xml:space="preserve"> store that highly contained the spread </w:t>
      </w:r>
      <w:r w:rsidR="0002594B" w:rsidRPr="00277AC2">
        <w:rPr>
          <w:rFonts w:ascii="Arial" w:hAnsi="Arial" w:cs="Arial"/>
        </w:rPr>
        <w:t xml:space="preserve">of </w:t>
      </w:r>
      <w:r w:rsidRPr="00277AC2">
        <w:rPr>
          <w:rFonts w:ascii="Arial" w:hAnsi="Arial" w:cs="Arial"/>
        </w:rPr>
        <w:t>the cor</w:t>
      </w:r>
      <w:r w:rsidR="0002594B" w:rsidRPr="00277AC2">
        <w:rPr>
          <w:rFonts w:ascii="Arial" w:hAnsi="Arial" w:cs="Arial"/>
        </w:rPr>
        <w:t>o</w:t>
      </w:r>
      <w:r w:rsidRPr="00277AC2">
        <w:rPr>
          <w:rFonts w:ascii="Arial" w:hAnsi="Arial" w:cs="Arial"/>
        </w:rPr>
        <w:t xml:space="preserve">navirus and as well increased its production and </w:t>
      </w:r>
      <w:r w:rsidR="00402E3E" w:rsidRPr="00277AC2">
        <w:rPr>
          <w:rFonts w:ascii="Arial" w:hAnsi="Arial" w:cs="Arial"/>
        </w:rPr>
        <w:t>supply in the global mar</w:t>
      </w:r>
      <w:r w:rsidR="0002594B" w:rsidRPr="00277AC2">
        <w:rPr>
          <w:rFonts w:ascii="Arial" w:hAnsi="Arial" w:cs="Arial"/>
        </w:rPr>
        <w:t>k</w:t>
      </w:r>
      <w:r w:rsidR="00402E3E" w:rsidRPr="00277AC2">
        <w:rPr>
          <w:rFonts w:ascii="Arial" w:hAnsi="Arial" w:cs="Arial"/>
        </w:rPr>
        <w:t>et to meet the ever</w:t>
      </w:r>
      <w:r w:rsidR="0002594B" w:rsidRPr="00277AC2">
        <w:rPr>
          <w:rFonts w:ascii="Arial" w:hAnsi="Arial" w:cs="Arial"/>
        </w:rPr>
        <w:t>-</w:t>
      </w:r>
      <w:r w:rsidR="00402E3E" w:rsidRPr="00277AC2">
        <w:rPr>
          <w:rFonts w:ascii="Arial" w:hAnsi="Arial" w:cs="Arial"/>
        </w:rPr>
        <w:t xml:space="preserve">rising demand due to </w:t>
      </w:r>
      <w:r w:rsidR="0002594B" w:rsidRPr="00277AC2">
        <w:rPr>
          <w:rFonts w:ascii="Arial" w:hAnsi="Arial" w:cs="Arial"/>
        </w:rPr>
        <w:t>t</w:t>
      </w:r>
      <w:r w:rsidR="00402E3E" w:rsidRPr="00277AC2">
        <w:rPr>
          <w:rFonts w:ascii="Arial" w:hAnsi="Arial" w:cs="Arial"/>
        </w:rPr>
        <w:t>he coronavirus containment measures that restricted physical h</w:t>
      </w:r>
      <w:r w:rsidR="0002594B" w:rsidRPr="00277AC2">
        <w:rPr>
          <w:rFonts w:ascii="Arial" w:hAnsi="Arial" w:cs="Arial"/>
        </w:rPr>
        <w:t>u</w:t>
      </w:r>
      <w:r w:rsidR="00402E3E" w:rsidRPr="00277AC2">
        <w:rPr>
          <w:rFonts w:ascii="Arial" w:hAnsi="Arial" w:cs="Arial"/>
        </w:rPr>
        <w:t>man movement.</w:t>
      </w:r>
    </w:p>
    <w:p w14:paraId="29EB0889" w14:textId="77777777" w:rsidR="00BB2B8B" w:rsidRPr="00277AC2" w:rsidRDefault="00BB2B8B" w:rsidP="00277AC2">
      <w:pPr>
        <w:pStyle w:val="Heading2"/>
      </w:pPr>
      <w:bookmarkStart w:id="19" w:name="_Toc70248323"/>
      <w:r w:rsidRPr="00277AC2">
        <w:t>Networking</w:t>
      </w:r>
      <w:bookmarkEnd w:id="19"/>
      <w:r w:rsidRPr="00277AC2">
        <w:t xml:space="preserve"> </w:t>
      </w:r>
    </w:p>
    <w:p w14:paraId="38B32AF7" w14:textId="77777777" w:rsidR="00BB2B8B" w:rsidRPr="00277AC2" w:rsidRDefault="00BB2B8B" w:rsidP="00277AC2">
      <w:pPr>
        <w:tabs>
          <w:tab w:val="left" w:pos="1875"/>
        </w:tabs>
        <w:spacing w:line="360" w:lineRule="auto"/>
        <w:jc w:val="both"/>
        <w:rPr>
          <w:rFonts w:ascii="Arial" w:hAnsi="Arial" w:cs="Arial"/>
        </w:rPr>
      </w:pPr>
      <w:r w:rsidRPr="00277AC2">
        <w:rPr>
          <w:rFonts w:ascii="Arial" w:hAnsi="Arial" w:cs="Arial"/>
        </w:rPr>
        <w:t xml:space="preserve"> Through the efficient use of the knowledge information system, ama</w:t>
      </w:r>
      <w:r w:rsidR="0002594B" w:rsidRPr="00277AC2">
        <w:rPr>
          <w:rFonts w:ascii="Arial" w:hAnsi="Arial" w:cs="Arial"/>
        </w:rPr>
        <w:t>z</w:t>
      </w:r>
      <w:r w:rsidRPr="00277AC2">
        <w:rPr>
          <w:rFonts w:ascii="Arial" w:hAnsi="Arial" w:cs="Arial"/>
        </w:rPr>
        <w:t xml:space="preserve">on has achieved </w:t>
      </w:r>
      <w:r w:rsidR="0002594B" w:rsidRPr="00277AC2">
        <w:rPr>
          <w:rFonts w:ascii="Arial" w:hAnsi="Arial" w:cs="Arial"/>
        </w:rPr>
        <w:t>more excellent</w:t>
      </w:r>
      <w:r w:rsidRPr="00277AC2">
        <w:rPr>
          <w:rFonts w:ascii="Arial" w:hAnsi="Arial" w:cs="Arial"/>
        </w:rPr>
        <w:t xml:space="preserve"> networking across the g</w:t>
      </w:r>
      <w:r w:rsidR="0002594B" w:rsidRPr="00277AC2">
        <w:rPr>
          <w:rFonts w:ascii="Arial" w:hAnsi="Arial" w:cs="Arial"/>
        </w:rPr>
        <w:t xml:space="preserve">lobe. The ease </w:t>
      </w:r>
      <w:r w:rsidR="00712481" w:rsidRPr="00277AC2">
        <w:rPr>
          <w:rFonts w:ascii="Arial" w:hAnsi="Arial" w:cs="Arial"/>
        </w:rPr>
        <w:t xml:space="preserve">of </w:t>
      </w:r>
      <w:r w:rsidR="0002594B" w:rsidRPr="00277AC2">
        <w:rPr>
          <w:rFonts w:ascii="Arial" w:hAnsi="Arial" w:cs="Arial"/>
        </w:rPr>
        <w:t>inacces</w:t>
      </w:r>
      <w:r w:rsidR="00712481" w:rsidRPr="00277AC2">
        <w:rPr>
          <w:rFonts w:ascii="Arial" w:hAnsi="Arial" w:cs="Arial"/>
        </w:rPr>
        <w:t>sibil</w:t>
      </w:r>
      <w:r w:rsidR="0002594B" w:rsidRPr="00277AC2">
        <w:rPr>
          <w:rFonts w:ascii="Arial" w:hAnsi="Arial" w:cs="Arial"/>
        </w:rPr>
        <w:t>ity to the platform and the lack of</w:t>
      </w:r>
      <w:r w:rsidR="00712481" w:rsidRPr="00277AC2">
        <w:rPr>
          <w:rFonts w:ascii="Arial" w:hAnsi="Arial" w:cs="Arial"/>
        </w:rPr>
        <w:t xml:space="preserve"> restr</w:t>
      </w:r>
      <w:r w:rsidR="0002594B" w:rsidRPr="00277AC2">
        <w:rPr>
          <w:rFonts w:ascii="Arial" w:hAnsi="Arial" w:cs="Arial"/>
        </w:rPr>
        <w:t>iction and zero discrimination have enabled global acc</w:t>
      </w:r>
      <w:r w:rsidRPr="00277AC2">
        <w:rPr>
          <w:rFonts w:ascii="Arial" w:hAnsi="Arial" w:cs="Arial"/>
        </w:rPr>
        <w:t>ess to the website</w:t>
      </w:r>
      <w:r w:rsidR="005F341E" w:rsidRPr="00277AC2">
        <w:rPr>
          <w:rFonts w:ascii="Arial" w:hAnsi="Arial" w:cs="Arial"/>
        </w:rPr>
        <w:t xml:space="preserve"> (</w:t>
      </w:r>
      <w:proofErr w:type="spellStart"/>
      <w:proofErr w:type="gramStart"/>
      <w:r w:rsidR="005F341E" w:rsidRPr="00277AC2">
        <w:rPr>
          <w:rFonts w:ascii="Arial" w:hAnsi="Arial" w:cs="Arial"/>
          <w:color w:val="222222"/>
          <w:shd w:val="clear" w:color="auto" w:fill="FFFFFF"/>
        </w:rPr>
        <w:t>Futemma</w:t>
      </w:r>
      <w:proofErr w:type="spellEnd"/>
      <w:r w:rsidR="005F341E" w:rsidRPr="00277AC2">
        <w:rPr>
          <w:rFonts w:ascii="Arial" w:hAnsi="Arial" w:cs="Arial"/>
          <w:color w:val="222222"/>
          <w:shd w:val="clear" w:color="auto" w:fill="FFFFFF"/>
        </w:rPr>
        <w:t>,  De</w:t>
      </w:r>
      <w:proofErr w:type="gramEnd"/>
      <w:r w:rsidR="005F341E" w:rsidRPr="00277AC2">
        <w:rPr>
          <w:rFonts w:ascii="Arial" w:hAnsi="Arial" w:cs="Arial"/>
          <w:color w:val="222222"/>
          <w:shd w:val="clear" w:color="auto" w:fill="FFFFFF"/>
        </w:rPr>
        <w:t xml:space="preserve"> Castro,  &amp; </w:t>
      </w:r>
      <w:proofErr w:type="spellStart"/>
      <w:r w:rsidR="005F341E" w:rsidRPr="00277AC2">
        <w:rPr>
          <w:rFonts w:ascii="Arial" w:hAnsi="Arial" w:cs="Arial"/>
          <w:color w:val="222222"/>
          <w:shd w:val="clear" w:color="auto" w:fill="FFFFFF"/>
        </w:rPr>
        <w:t>Brondizio</w:t>
      </w:r>
      <w:proofErr w:type="spellEnd"/>
      <w:r w:rsidR="005F341E" w:rsidRPr="00277AC2">
        <w:rPr>
          <w:rFonts w:ascii="Arial" w:hAnsi="Arial" w:cs="Arial"/>
          <w:color w:val="222222"/>
          <w:shd w:val="clear" w:color="auto" w:fill="FFFFFF"/>
        </w:rPr>
        <w:t>, 2020 pp. 10499)</w:t>
      </w:r>
      <w:r w:rsidRPr="00277AC2">
        <w:rPr>
          <w:rFonts w:ascii="Arial" w:hAnsi="Arial" w:cs="Arial"/>
        </w:rPr>
        <w:t xml:space="preserve">. </w:t>
      </w:r>
      <w:r w:rsidR="0002594B" w:rsidRPr="00277AC2">
        <w:rPr>
          <w:rFonts w:ascii="Arial" w:hAnsi="Arial" w:cs="Arial"/>
        </w:rPr>
        <w:t>A</w:t>
      </w:r>
      <w:r w:rsidRPr="00277AC2">
        <w:rPr>
          <w:rFonts w:ascii="Arial" w:hAnsi="Arial" w:cs="Arial"/>
        </w:rPr>
        <w:t>m</w:t>
      </w:r>
      <w:r w:rsidR="0002594B" w:rsidRPr="00277AC2">
        <w:rPr>
          <w:rFonts w:ascii="Arial" w:hAnsi="Arial" w:cs="Arial"/>
        </w:rPr>
        <w:t>a</w:t>
      </w:r>
      <w:r w:rsidRPr="00277AC2">
        <w:rPr>
          <w:rFonts w:ascii="Arial" w:hAnsi="Arial" w:cs="Arial"/>
        </w:rPr>
        <w:t>zon has fur</w:t>
      </w:r>
      <w:r w:rsidR="0002594B" w:rsidRPr="00277AC2">
        <w:rPr>
          <w:rFonts w:ascii="Arial" w:hAnsi="Arial" w:cs="Arial"/>
        </w:rPr>
        <w:t>th</w:t>
      </w:r>
      <w:r w:rsidRPr="00277AC2">
        <w:rPr>
          <w:rFonts w:ascii="Arial" w:hAnsi="Arial" w:cs="Arial"/>
        </w:rPr>
        <w:t>er trans</w:t>
      </w:r>
      <w:r w:rsidR="0002594B" w:rsidRPr="00277AC2">
        <w:rPr>
          <w:rFonts w:ascii="Arial" w:hAnsi="Arial" w:cs="Arial"/>
        </w:rPr>
        <w:t>la</w:t>
      </w:r>
      <w:r w:rsidRPr="00277AC2">
        <w:rPr>
          <w:rFonts w:ascii="Arial" w:hAnsi="Arial" w:cs="Arial"/>
        </w:rPr>
        <w:t xml:space="preserve">ted the mode of transmission of </w:t>
      </w:r>
      <w:r w:rsidR="0002594B" w:rsidRPr="00277AC2">
        <w:rPr>
          <w:rFonts w:ascii="Arial" w:hAnsi="Arial" w:cs="Arial"/>
        </w:rPr>
        <w:t>its</w:t>
      </w:r>
      <w:r w:rsidRPr="00277AC2">
        <w:rPr>
          <w:rFonts w:ascii="Arial" w:hAnsi="Arial" w:cs="Arial"/>
        </w:rPr>
        <w:t xml:space="preserve"> m</w:t>
      </w:r>
      <w:r w:rsidR="0002594B" w:rsidRPr="00277AC2">
        <w:rPr>
          <w:rFonts w:ascii="Arial" w:hAnsi="Arial" w:cs="Arial"/>
        </w:rPr>
        <w:t>essa</w:t>
      </w:r>
      <w:r w:rsidRPr="00277AC2">
        <w:rPr>
          <w:rFonts w:ascii="Arial" w:hAnsi="Arial" w:cs="Arial"/>
        </w:rPr>
        <w:t>ges to different languages to encourage every mem</w:t>
      </w:r>
      <w:r w:rsidR="0002594B" w:rsidRPr="00277AC2">
        <w:rPr>
          <w:rFonts w:ascii="Arial" w:hAnsi="Arial" w:cs="Arial"/>
        </w:rPr>
        <w:t>b</w:t>
      </w:r>
      <w:r w:rsidRPr="00277AC2">
        <w:rPr>
          <w:rFonts w:ascii="Arial" w:hAnsi="Arial" w:cs="Arial"/>
        </w:rPr>
        <w:t xml:space="preserve">er of </w:t>
      </w:r>
      <w:r w:rsidR="0002594B" w:rsidRPr="00277AC2">
        <w:rPr>
          <w:rFonts w:ascii="Arial" w:hAnsi="Arial" w:cs="Arial"/>
        </w:rPr>
        <w:t>society. The company has also acquired reliable producers that</w:t>
      </w:r>
      <w:r w:rsidRPr="00277AC2">
        <w:rPr>
          <w:rFonts w:ascii="Arial" w:hAnsi="Arial" w:cs="Arial"/>
        </w:rPr>
        <w:t xml:space="preserve"> have helped in </w:t>
      </w:r>
      <w:r w:rsidR="0002594B" w:rsidRPr="00277AC2">
        <w:rPr>
          <w:rFonts w:ascii="Arial" w:hAnsi="Arial" w:cs="Arial"/>
        </w:rPr>
        <w:t xml:space="preserve">the </w:t>
      </w:r>
      <w:r w:rsidRPr="00277AC2">
        <w:rPr>
          <w:rFonts w:ascii="Arial" w:hAnsi="Arial" w:cs="Arial"/>
        </w:rPr>
        <w:t>continued supply of high</w:t>
      </w:r>
      <w:r w:rsidR="0002594B" w:rsidRPr="00277AC2">
        <w:rPr>
          <w:rFonts w:ascii="Arial" w:hAnsi="Arial" w:cs="Arial"/>
        </w:rPr>
        <w:t>l</w:t>
      </w:r>
      <w:r w:rsidRPr="00277AC2">
        <w:rPr>
          <w:rFonts w:ascii="Arial" w:hAnsi="Arial" w:cs="Arial"/>
        </w:rPr>
        <w:t>y effective prod</w:t>
      </w:r>
      <w:r w:rsidR="0002594B" w:rsidRPr="00277AC2">
        <w:rPr>
          <w:rFonts w:ascii="Arial" w:hAnsi="Arial" w:cs="Arial"/>
        </w:rPr>
        <w:t>u</w:t>
      </w:r>
      <w:r w:rsidRPr="00277AC2">
        <w:rPr>
          <w:rFonts w:ascii="Arial" w:hAnsi="Arial" w:cs="Arial"/>
        </w:rPr>
        <w:t xml:space="preserve">cts for the </w:t>
      </w:r>
      <w:r w:rsidR="00620B3A" w:rsidRPr="00277AC2">
        <w:rPr>
          <w:rFonts w:ascii="Arial" w:hAnsi="Arial" w:cs="Arial"/>
        </w:rPr>
        <w:t>organization.</w:t>
      </w:r>
    </w:p>
    <w:p w14:paraId="4C840C3D" w14:textId="77777777" w:rsidR="00BE65ED" w:rsidRPr="00277AC2" w:rsidRDefault="00E82770" w:rsidP="00277AC2">
      <w:pPr>
        <w:pStyle w:val="Heading2"/>
      </w:pPr>
      <w:bookmarkStart w:id="20" w:name="_Toc70248324"/>
      <w:r w:rsidRPr="00277AC2">
        <w:t>Improved organization agility</w:t>
      </w:r>
      <w:bookmarkEnd w:id="20"/>
      <w:r w:rsidRPr="00277AC2">
        <w:t xml:space="preserve"> </w:t>
      </w:r>
    </w:p>
    <w:p w14:paraId="00D65715" w14:textId="77777777" w:rsidR="00E82770" w:rsidRPr="00277AC2" w:rsidRDefault="00E82770" w:rsidP="00277AC2">
      <w:pPr>
        <w:tabs>
          <w:tab w:val="left" w:pos="1875"/>
        </w:tabs>
        <w:spacing w:line="360" w:lineRule="auto"/>
        <w:jc w:val="both"/>
        <w:rPr>
          <w:rFonts w:ascii="Arial" w:hAnsi="Arial" w:cs="Arial"/>
        </w:rPr>
      </w:pPr>
      <w:r w:rsidRPr="000B65CB">
        <w:rPr>
          <w:rFonts w:ascii="Arial" w:hAnsi="Arial" w:cs="Arial"/>
          <w:bCs/>
        </w:rPr>
        <w:t xml:space="preserve">Through the </w:t>
      </w:r>
      <w:proofErr w:type="gramStart"/>
      <w:r w:rsidRPr="000B65CB">
        <w:rPr>
          <w:rFonts w:ascii="Arial" w:hAnsi="Arial" w:cs="Arial"/>
          <w:bCs/>
        </w:rPr>
        <w:t>KM,</w:t>
      </w:r>
      <w:r w:rsidRPr="00277AC2">
        <w:rPr>
          <w:rFonts w:ascii="Arial" w:hAnsi="Arial" w:cs="Arial"/>
          <w:b/>
        </w:rPr>
        <w:t xml:space="preserve"> </w:t>
      </w:r>
      <w:r w:rsidRPr="00277AC2">
        <w:rPr>
          <w:rFonts w:ascii="Arial" w:hAnsi="Arial" w:cs="Arial"/>
        </w:rPr>
        <w:t xml:space="preserve"> amazon</w:t>
      </w:r>
      <w:proofErr w:type="gramEnd"/>
      <w:r w:rsidRPr="00277AC2">
        <w:rPr>
          <w:rFonts w:ascii="Arial" w:hAnsi="Arial" w:cs="Arial"/>
        </w:rPr>
        <w:t xml:space="preserve"> has achieved high agility in conduc</w:t>
      </w:r>
      <w:r w:rsidR="0002594B" w:rsidRPr="00277AC2">
        <w:rPr>
          <w:rFonts w:ascii="Arial" w:hAnsi="Arial" w:cs="Arial"/>
        </w:rPr>
        <w:t>t</w:t>
      </w:r>
      <w:r w:rsidRPr="00277AC2">
        <w:rPr>
          <w:rFonts w:ascii="Arial" w:hAnsi="Arial" w:cs="Arial"/>
        </w:rPr>
        <w:t xml:space="preserve">ing its activities. </w:t>
      </w:r>
      <w:r w:rsidR="0002594B" w:rsidRPr="00277AC2">
        <w:rPr>
          <w:rFonts w:ascii="Arial" w:hAnsi="Arial" w:cs="Arial"/>
        </w:rPr>
        <w:t>T</w:t>
      </w:r>
      <w:r w:rsidRPr="00277AC2">
        <w:rPr>
          <w:rFonts w:ascii="Arial" w:hAnsi="Arial" w:cs="Arial"/>
        </w:rPr>
        <w:t>he m</w:t>
      </w:r>
      <w:r w:rsidR="0002594B" w:rsidRPr="00277AC2">
        <w:rPr>
          <w:rFonts w:ascii="Arial" w:hAnsi="Arial" w:cs="Arial"/>
        </w:rPr>
        <w:t>anageme</w:t>
      </w:r>
      <w:r w:rsidRPr="00277AC2">
        <w:rPr>
          <w:rFonts w:ascii="Arial" w:hAnsi="Arial" w:cs="Arial"/>
        </w:rPr>
        <w:t>nt of the orga</w:t>
      </w:r>
      <w:r w:rsidR="0002594B" w:rsidRPr="00277AC2">
        <w:rPr>
          <w:rFonts w:ascii="Arial" w:hAnsi="Arial" w:cs="Arial"/>
        </w:rPr>
        <w:t>niz</w:t>
      </w:r>
      <w:r w:rsidRPr="00277AC2">
        <w:rPr>
          <w:rFonts w:ascii="Arial" w:hAnsi="Arial" w:cs="Arial"/>
        </w:rPr>
        <w:t xml:space="preserve">ation </w:t>
      </w:r>
      <w:r w:rsidR="0002594B" w:rsidRPr="00277AC2">
        <w:rPr>
          <w:rFonts w:ascii="Arial" w:hAnsi="Arial" w:cs="Arial"/>
        </w:rPr>
        <w:t>can</w:t>
      </w:r>
      <w:r w:rsidRPr="00277AC2">
        <w:rPr>
          <w:rFonts w:ascii="Arial" w:hAnsi="Arial" w:cs="Arial"/>
        </w:rPr>
        <w:t xml:space="preserve"> respon</w:t>
      </w:r>
      <w:r w:rsidR="0002594B" w:rsidRPr="00277AC2">
        <w:rPr>
          <w:rFonts w:ascii="Arial" w:hAnsi="Arial" w:cs="Arial"/>
        </w:rPr>
        <w:t>d</w:t>
      </w:r>
      <w:r w:rsidRPr="00277AC2">
        <w:rPr>
          <w:rFonts w:ascii="Arial" w:hAnsi="Arial" w:cs="Arial"/>
        </w:rPr>
        <w:t xml:space="preserve"> fast to the </w:t>
      </w:r>
      <w:r w:rsidR="0002594B" w:rsidRPr="00277AC2">
        <w:rPr>
          <w:rFonts w:ascii="Arial" w:hAnsi="Arial" w:cs="Arial"/>
        </w:rPr>
        <w:t>essential</w:t>
      </w:r>
      <w:r w:rsidRPr="00277AC2">
        <w:rPr>
          <w:rFonts w:ascii="Arial" w:hAnsi="Arial" w:cs="Arial"/>
        </w:rPr>
        <w:t xml:space="preserve"> activities. </w:t>
      </w:r>
      <w:r w:rsidR="0002594B" w:rsidRPr="00277AC2">
        <w:rPr>
          <w:rFonts w:ascii="Arial" w:hAnsi="Arial" w:cs="Arial"/>
        </w:rPr>
        <w:t>T</w:t>
      </w:r>
      <w:r w:rsidRPr="00277AC2">
        <w:rPr>
          <w:rFonts w:ascii="Arial" w:hAnsi="Arial" w:cs="Arial"/>
        </w:rPr>
        <w:t>hrough effective communication,</w:t>
      </w:r>
      <w:r w:rsidR="0002594B" w:rsidRPr="00277AC2">
        <w:rPr>
          <w:rFonts w:ascii="Arial" w:hAnsi="Arial" w:cs="Arial"/>
        </w:rPr>
        <w:t xml:space="preserve"> </w:t>
      </w:r>
      <w:r w:rsidRPr="00277AC2">
        <w:rPr>
          <w:rFonts w:ascii="Arial" w:hAnsi="Arial" w:cs="Arial"/>
        </w:rPr>
        <w:t>the orga</w:t>
      </w:r>
      <w:r w:rsidR="0002594B" w:rsidRPr="00277AC2">
        <w:rPr>
          <w:rFonts w:ascii="Arial" w:hAnsi="Arial" w:cs="Arial"/>
        </w:rPr>
        <w:t>niz</w:t>
      </w:r>
      <w:r w:rsidRPr="00277AC2">
        <w:rPr>
          <w:rFonts w:ascii="Arial" w:hAnsi="Arial" w:cs="Arial"/>
        </w:rPr>
        <w:t xml:space="preserve">ation </w:t>
      </w:r>
      <w:r w:rsidR="0002594B" w:rsidRPr="00277AC2">
        <w:rPr>
          <w:rFonts w:ascii="Arial" w:hAnsi="Arial" w:cs="Arial"/>
        </w:rPr>
        <w:t>can</w:t>
      </w:r>
      <w:r w:rsidRPr="00277AC2">
        <w:rPr>
          <w:rFonts w:ascii="Arial" w:hAnsi="Arial" w:cs="Arial"/>
        </w:rPr>
        <w:t xml:space="preserve"> coordinate the efforts of its consumers and ensure there is </w:t>
      </w:r>
      <w:r w:rsidR="0002594B" w:rsidRPr="00277AC2">
        <w:rPr>
          <w:rFonts w:ascii="Arial" w:hAnsi="Arial" w:cs="Arial"/>
        </w:rPr>
        <w:t xml:space="preserve">a </w:t>
      </w:r>
      <w:r w:rsidRPr="00277AC2">
        <w:rPr>
          <w:rFonts w:ascii="Arial" w:hAnsi="Arial" w:cs="Arial"/>
        </w:rPr>
        <w:t xml:space="preserve">high rate </w:t>
      </w:r>
      <w:r w:rsidR="0002594B" w:rsidRPr="00277AC2">
        <w:rPr>
          <w:rFonts w:ascii="Arial" w:hAnsi="Arial" w:cs="Arial"/>
        </w:rPr>
        <w:t xml:space="preserve">of </w:t>
      </w:r>
      <w:r w:rsidRPr="00277AC2">
        <w:rPr>
          <w:rFonts w:ascii="Arial" w:hAnsi="Arial" w:cs="Arial"/>
        </w:rPr>
        <w:t>eff</w:t>
      </w:r>
      <w:r w:rsidR="0002594B" w:rsidRPr="00277AC2">
        <w:rPr>
          <w:rFonts w:ascii="Arial" w:hAnsi="Arial" w:cs="Arial"/>
        </w:rPr>
        <w:t>iciency</w:t>
      </w:r>
      <w:r w:rsidRPr="00277AC2">
        <w:rPr>
          <w:rFonts w:ascii="Arial" w:hAnsi="Arial" w:cs="Arial"/>
        </w:rPr>
        <w:t xml:space="preserve"> in activities and </w:t>
      </w:r>
      <w:r w:rsidR="0002594B" w:rsidRPr="00277AC2">
        <w:rPr>
          <w:rFonts w:ascii="Arial" w:hAnsi="Arial" w:cs="Arial"/>
        </w:rPr>
        <w:t xml:space="preserve">a </w:t>
      </w:r>
      <w:r w:rsidRPr="00277AC2">
        <w:rPr>
          <w:rFonts w:ascii="Arial" w:hAnsi="Arial" w:cs="Arial"/>
        </w:rPr>
        <w:t xml:space="preserve">faster way of </w:t>
      </w:r>
      <w:r w:rsidR="0002594B" w:rsidRPr="00277AC2">
        <w:rPr>
          <w:rFonts w:ascii="Arial" w:hAnsi="Arial" w:cs="Arial"/>
        </w:rPr>
        <w:t>conducting</w:t>
      </w:r>
      <w:r w:rsidRPr="00277AC2">
        <w:rPr>
          <w:rFonts w:ascii="Arial" w:hAnsi="Arial" w:cs="Arial"/>
        </w:rPr>
        <w:t xml:space="preserve"> </w:t>
      </w:r>
      <w:r w:rsidR="0002594B" w:rsidRPr="00277AC2">
        <w:rPr>
          <w:rFonts w:ascii="Arial" w:hAnsi="Arial" w:cs="Arial"/>
        </w:rPr>
        <w:t>training;</w:t>
      </w:r>
      <w:r w:rsidRPr="00277AC2">
        <w:rPr>
          <w:rFonts w:ascii="Arial" w:hAnsi="Arial" w:cs="Arial"/>
        </w:rPr>
        <w:t xml:space="preserve"> knowledge information man</w:t>
      </w:r>
      <w:r w:rsidR="0002594B" w:rsidRPr="00277AC2">
        <w:rPr>
          <w:rFonts w:ascii="Arial" w:hAnsi="Arial" w:cs="Arial"/>
        </w:rPr>
        <w:t>ageme</w:t>
      </w:r>
      <w:r w:rsidRPr="00277AC2">
        <w:rPr>
          <w:rFonts w:ascii="Arial" w:hAnsi="Arial" w:cs="Arial"/>
        </w:rPr>
        <w:t>nt is</w:t>
      </w:r>
      <w:r w:rsidR="0002594B" w:rsidRPr="00277AC2">
        <w:rPr>
          <w:rFonts w:ascii="Arial" w:hAnsi="Arial" w:cs="Arial"/>
        </w:rPr>
        <w:t>, therefore,</w:t>
      </w:r>
      <w:r w:rsidRPr="00277AC2">
        <w:rPr>
          <w:rFonts w:ascii="Arial" w:hAnsi="Arial" w:cs="Arial"/>
        </w:rPr>
        <w:t xml:space="preserve"> an </w:t>
      </w:r>
      <w:r w:rsidR="0002594B" w:rsidRPr="00277AC2">
        <w:rPr>
          <w:rFonts w:ascii="Arial" w:hAnsi="Arial" w:cs="Arial"/>
        </w:rPr>
        <w:t>essential</w:t>
      </w:r>
      <w:r w:rsidRPr="00277AC2">
        <w:rPr>
          <w:rFonts w:ascii="Arial" w:hAnsi="Arial" w:cs="Arial"/>
        </w:rPr>
        <w:t xml:space="preserve"> tool in </w:t>
      </w:r>
      <w:r w:rsidR="0002594B" w:rsidRPr="00277AC2">
        <w:rPr>
          <w:rFonts w:ascii="Arial" w:hAnsi="Arial" w:cs="Arial"/>
        </w:rPr>
        <w:t xml:space="preserve">the </w:t>
      </w:r>
      <w:r w:rsidRPr="00277AC2">
        <w:rPr>
          <w:rFonts w:ascii="Arial" w:hAnsi="Arial" w:cs="Arial"/>
        </w:rPr>
        <w:t>crea</w:t>
      </w:r>
      <w:r w:rsidR="0002594B" w:rsidRPr="00277AC2">
        <w:rPr>
          <w:rFonts w:ascii="Arial" w:hAnsi="Arial" w:cs="Arial"/>
        </w:rPr>
        <w:t>t</w:t>
      </w:r>
      <w:r w:rsidRPr="00277AC2">
        <w:rPr>
          <w:rFonts w:ascii="Arial" w:hAnsi="Arial" w:cs="Arial"/>
        </w:rPr>
        <w:t>ion of teamwork that helps in increasing the work quality and speed in the orga</w:t>
      </w:r>
      <w:r w:rsidR="0002594B" w:rsidRPr="00277AC2">
        <w:rPr>
          <w:rFonts w:ascii="Arial" w:hAnsi="Arial" w:cs="Arial"/>
        </w:rPr>
        <w:t>niz</w:t>
      </w:r>
      <w:r w:rsidRPr="00277AC2">
        <w:rPr>
          <w:rFonts w:ascii="Arial" w:hAnsi="Arial" w:cs="Arial"/>
        </w:rPr>
        <w:t>ation.</w:t>
      </w:r>
    </w:p>
    <w:p w14:paraId="39D768B7" w14:textId="77777777" w:rsidR="00E82770" w:rsidRPr="00277AC2" w:rsidRDefault="009330A9" w:rsidP="00277AC2">
      <w:pPr>
        <w:pStyle w:val="Heading2"/>
      </w:pPr>
      <w:bookmarkStart w:id="21" w:name="_Toc70248325"/>
      <w:r w:rsidRPr="00277AC2">
        <w:t>Improved and fast decision</w:t>
      </w:r>
      <w:r w:rsidR="0002594B" w:rsidRPr="00277AC2">
        <w:t>-</w:t>
      </w:r>
      <w:r w:rsidRPr="00277AC2">
        <w:t>making by the orga</w:t>
      </w:r>
      <w:r w:rsidR="0002594B" w:rsidRPr="00277AC2">
        <w:t>niz</w:t>
      </w:r>
      <w:r w:rsidRPr="00277AC2">
        <w:t>ation.</w:t>
      </w:r>
      <w:bookmarkEnd w:id="21"/>
    </w:p>
    <w:p w14:paraId="17D91524" w14:textId="77777777" w:rsidR="00C22E8D" w:rsidRPr="00277AC2" w:rsidRDefault="00C22E8D" w:rsidP="00277AC2">
      <w:pPr>
        <w:tabs>
          <w:tab w:val="left" w:pos="1875"/>
        </w:tabs>
        <w:spacing w:line="360" w:lineRule="auto"/>
        <w:jc w:val="both"/>
        <w:rPr>
          <w:rFonts w:ascii="Arial" w:hAnsi="Arial" w:cs="Arial"/>
        </w:rPr>
      </w:pPr>
      <w:r w:rsidRPr="00277AC2">
        <w:rPr>
          <w:rFonts w:ascii="Arial" w:hAnsi="Arial" w:cs="Arial"/>
        </w:rPr>
        <w:t>T</w:t>
      </w:r>
      <w:r w:rsidR="0002594B" w:rsidRPr="00277AC2">
        <w:rPr>
          <w:rFonts w:ascii="Arial" w:hAnsi="Arial" w:cs="Arial"/>
        </w:rPr>
        <w:t>h</w:t>
      </w:r>
      <w:r w:rsidRPr="00277AC2">
        <w:rPr>
          <w:rFonts w:ascii="Arial" w:hAnsi="Arial" w:cs="Arial"/>
        </w:rPr>
        <w:t>rough effective man</w:t>
      </w:r>
      <w:r w:rsidR="0002594B" w:rsidRPr="00277AC2">
        <w:rPr>
          <w:rFonts w:ascii="Arial" w:hAnsi="Arial" w:cs="Arial"/>
        </w:rPr>
        <w:t>ageme</w:t>
      </w:r>
      <w:r w:rsidRPr="00277AC2">
        <w:rPr>
          <w:rFonts w:ascii="Arial" w:hAnsi="Arial" w:cs="Arial"/>
        </w:rPr>
        <w:t>nt of information, amazon has achieved h</w:t>
      </w:r>
      <w:r w:rsidR="0002594B" w:rsidRPr="00277AC2">
        <w:rPr>
          <w:rFonts w:ascii="Arial" w:hAnsi="Arial" w:cs="Arial"/>
        </w:rPr>
        <w:t>i</w:t>
      </w:r>
      <w:r w:rsidRPr="00277AC2">
        <w:rPr>
          <w:rFonts w:ascii="Arial" w:hAnsi="Arial" w:cs="Arial"/>
        </w:rPr>
        <w:t>gh s</w:t>
      </w:r>
      <w:r w:rsidR="0002594B" w:rsidRPr="00277AC2">
        <w:rPr>
          <w:rFonts w:ascii="Arial" w:hAnsi="Arial" w:cs="Arial"/>
        </w:rPr>
        <w:t>k</w:t>
      </w:r>
      <w:r w:rsidRPr="00277AC2">
        <w:rPr>
          <w:rFonts w:ascii="Arial" w:hAnsi="Arial" w:cs="Arial"/>
        </w:rPr>
        <w:t>illed dec</w:t>
      </w:r>
      <w:r w:rsidR="0002594B" w:rsidRPr="00277AC2">
        <w:rPr>
          <w:rFonts w:ascii="Arial" w:hAnsi="Arial" w:cs="Arial"/>
        </w:rPr>
        <w:t>is</w:t>
      </w:r>
      <w:r w:rsidRPr="00277AC2">
        <w:rPr>
          <w:rFonts w:ascii="Arial" w:hAnsi="Arial" w:cs="Arial"/>
        </w:rPr>
        <w:t>ion</w:t>
      </w:r>
      <w:r w:rsidR="0002594B" w:rsidRPr="00277AC2">
        <w:rPr>
          <w:rFonts w:ascii="Arial" w:hAnsi="Arial" w:cs="Arial"/>
        </w:rPr>
        <w:t>-</w:t>
      </w:r>
      <w:r w:rsidRPr="00277AC2">
        <w:rPr>
          <w:rFonts w:ascii="Arial" w:hAnsi="Arial" w:cs="Arial"/>
        </w:rPr>
        <w:t>making in the organization. Amazon has ensured there is faster dec</w:t>
      </w:r>
      <w:r w:rsidR="0002594B" w:rsidRPr="00277AC2">
        <w:rPr>
          <w:rFonts w:ascii="Arial" w:hAnsi="Arial" w:cs="Arial"/>
        </w:rPr>
        <w:t>is</w:t>
      </w:r>
      <w:r w:rsidRPr="00277AC2">
        <w:rPr>
          <w:rFonts w:ascii="Arial" w:hAnsi="Arial" w:cs="Arial"/>
        </w:rPr>
        <w:t>ion</w:t>
      </w:r>
      <w:r w:rsidR="0002594B" w:rsidRPr="00277AC2">
        <w:rPr>
          <w:rFonts w:ascii="Arial" w:hAnsi="Arial" w:cs="Arial"/>
        </w:rPr>
        <w:t>-</w:t>
      </w:r>
      <w:r w:rsidRPr="00277AC2">
        <w:rPr>
          <w:rFonts w:ascii="Arial" w:hAnsi="Arial" w:cs="Arial"/>
        </w:rPr>
        <w:t>making to respond to cris</w:t>
      </w:r>
      <w:r w:rsidR="0002594B" w:rsidRPr="00277AC2">
        <w:rPr>
          <w:rFonts w:ascii="Arial" w:hAnsi="Arial" w:cs="Arial"/>
        </w:rPr>
        <w:t>e</w:t>
      </w:r>
      <w:r w:rsidRPr="00277AC2">
        <w:rPr>
          <w:rFonts w:ascii="Arial" w:hAnsi="Arial" w:cs="Arial"/>
        </w:rPr>
        <w:t>s and mar</w:t>
      </w:r>
      <w:r w:rsidR="0002594B" w:rsidRPr="00277AC2">
        <w:rPr>
          <w:rFonts w:ascii="Arial" w:hAnsi="Arial" w:cs="Arial"/>
        </w:rPr>
        <w:t>k</w:t>
      </w:r>
      <w:r w:rsidRPr="00277AC2">
        <w:rPr>
          <w:rFonts w:ascii="Arial" w:hAnsi="Arial" w:cs="Arial"/>
        </w:rPr>
        <w:t>et gaps</w:t>
      </w:r>
      <w:r w:rsidR="005F341E" w:rsidRPr="00277AC2">
        <w:rPr>
          <w:rFonts w:ascii="Arial" w:hAnsi="Arial" w:cs="Arial"/>
        </w:rPr>
        <w:t xml:space="preserve"> (</w:t>
      </w:r>
      <w:proofErr w:type="spellStart"/>
      <w:proofErr w:type="gramStart"/>
      <w:r w:rsidR="005F341E" w:rsidRPr="00277AC2">
        <w:rPr>
          <w:rFonts w:ascii="Arial" w:hAnsi="Arial" w:cs="Arial"/>
          <w:color w:val="222222"/>
          <w:shd w:val="clear" w:color="auto" w:fill="FFFFFF"/>
        </w:rPr>
        <w:t>Futemma</w:t>
      </w:r>
      <w:proofErr w:type="spellEnd"/>
      <w:r w:rsidR="005F341E" w:rsidRPr="00277AC2">
        <w:rPr>
          <w:rFonts w:ascii="Arial" w:hAnsi="Arial" w:cs="Arial"/>
          <w:color w:val="222222"/>
          <w:shd w:val="clear" w:color="auto" w:fill="FFFFFF"/>
        </w:rPr>
        <w:t>,  De</w:t>
      </w:r>
      <w:proofErr w:type="gramEnd"/>
      <w:r w:rsidR="005F341E" w:rsidRPr="00277AC2">
        <w:rPr>
          <w:rFonts w:ascii="Arial" w:hAnsi="Arial" w:cs="Arial"/>
          <w:color w:val="222222"/>
          <w:shd w:val="clear" w:color="auto" w:fill="FFFFFF"/>
        </w:rPr>
        <w:t xml:space="preserve"> Castro,  &amp; </w:t>
      </w:r>
      <w:proofErr w:type="spellStart"/>
      <w:r w:rsidR="005F341E" w:rsidRPr="00277AC2">
        <w:rPr>
          <w:rFonts w:ascii="Arial" w:hAnsi="Arial" w:cs="Arial"/>
          <w:color w:val="222222"/>
          <w:shd w:val="clear" w:color="auto" w:fill="FFFFFF"/>
        </w:rPr>
        <w:t>Brondizio</w:t>
      </w:r>
      <w:proofErr w:type="spellEnd"/>
      <w:r w:rsidR="005F341E" w:rsidRPr="00277AC2">
        <w:rPr>
          <w:rFonts w:ascii="Arial" w:hAnsi="Arial" w:cs="Arial"/>
          <w:color w:val="222222"/>
          <w:shd w:val="clear" w:color="auto" w:fill="FFFFFF"/>
        </w:rPr>
        <w:t>, 2020 pp. 10499)</w:t>
      </w:r>
      <w:r w:rsidRPr="00277AC2">
        <w:rPr>
          <w:rFonts w:ascii="Arial" w:hAnsi="Arial" w:cs="Arial"/>
        </w:rPr>
        <w:t>. KM in amazon has enhanced research and devel</w:t>
      </w:r>
      <w:r w:rsidR="0002594B" w:rsidRPr="00277AC2">
        <w:rPr>
          <w:rFonts w:ascii="Arial" w:hAnsi="Arial" w:cs="Arial"/>
        </w:rPr>
        <w:t>opme</w:t>
      </w:r>
      <w:r w:rsidRPr="00277AC2">
        <w:rPr>
          <w:rFonts w:ascii="Arial" w:hAnsi="Arial" w:cs="Arial"/>
        </w:rPr>
        <w:t xml:space="preserve">nt activities that </w:t>
      </w:r>
      <w:r w:rsidR="0002594B" w:rsidRPr="00277AC2">
        <w:rPr>
          <w:rFonts w:ascii="Arial" w:hAnsi="Arial" w:cs="Arial"/>
        </w:rPr>
        <w:t>are</w:t>
      </w:r>
      <w:r w:rsidRPr="00277AC2">
        <w:rPr>
          <w:rFonts w:ascii="Arial" w:hAnsi="Arial" w:cs="Arial"/>
        </w:rPr>
        <w:t xml:space="preserve"> responsible for the increased performance and sat</w:t>
      </w:r>
      <w:r w:rsidR="0002594B" w:rsidRPr="00277AC2">
        <w:rPr>
          <w:rFonts w:ascii="Arial" w:hAnsi="Arial" w:cs="Arial"/>
        </w:rPr>
        <w:t>isfa</w:t>
      </w:r>
      <w:r w:rsidRPr="00277AC2">
        <w:rPr>
          <w:rFonts w:ascii="Arial" w:hAnsi="Arial" w:cs="Arial"/>
        </w:rPr>
        <w:t xml:space="preserve">ction of the consumer needs in diverse ways. </w:t>
      </w:r>
      <w:r w:rsidR="0002594B" w:rsidRPr="00277AC2">
        <w:rPr>
          <w:rFonts w:ascii="Arial" w:hAnsi="Arial" w:cs="Arial"/>
        </w:rPr>
        <w:t>A</w:t>
      </w:r>
      <w:r w:rsidRPr="00277AC2">
        <w:rPr>
          <w:rFonts w:ascii="Arial" w:hAnsi="Arial" w:cs="Arial"/>
        </w:rPr>
        <w:t>mazon is</w:t>
      </w:r>
      <w:r w:rsidR="0002594B" w:rsidRPr="00277AC2">
        <w:rPr>
          <w:rFonts w:ascii="Arial" w:hAnsi="Arial" w:cs="Arial"/>
        </w:rPr>
        <w:t>,</w:t>
      </w:r>
      <w:r w:rsidRPr="00277AC2">
        <w:rPr>
          <w:rFonts w:ascii="Arial" w:hAnsi="Arial" w:cs="Arial"/>
        </w:rPr>
        <w:t xml:space="preserve"> ther</w:t>
      </w:r>
      <w:r w:rsidR="0002594B" w:rsidRPr="00277AC2">
        <w:rPr>
          <w:rFonts w:ascii="Arial" w:hAnsi="Arial" w:cs="Arial"/>
        </w:rPr>
        <w:t>efo</w:t>
      </w:r>
      <w:r w:rsidRPr="00277AC2">
        <w:rPr>
          <w:rFonts w:ascii="Arial" w:hAnsi="Arial" w:cs="Arial"/>
        </w:rPr>
        <w:t>re</w:t>
      </w:r>
      <w:r w:rsidR="0002594B" w:rsidRPr="00277AC2">
        <w:rPr>
          <w:rFonts w:ascii="Arial" w:hAnsi="Arial" w:cs="Arial"/>
        </w:rPr>
        <w:t>,</w:t>
      </w:r>
      <w:r w:rsidRPr="00277AC2">
        <w:rPr>
          <w:rFonts w:ascii="Arial" w:hAnsi="Arial" w:cs="Arial"/>
        </w:rPr>
        <w:t xml:space="preserve"> better placed to meet the customer need through the application of high</w:t>
      </w:r>
      <w:r w:rsidR="0002594B" w:rsidRPr="00277AC2">
        <w:rPr>
          <w:rFonts w:ascii="Arial" w:hAnsi="Arial" w:cs="Arial"/>
        </w:rPr>
        <w:t>-</w:t>
      </w:r>
      <w:r w:rsidRPr="00277AC2">
        <w:rPr>
          <w:rFonts w:ascii="Arial" w:hAnsi="Arial" w:cs="Arial"/>
        </w:rPr>
        <w:t>end knowledge man</w:t>
      </w:r>
      <w:r w:rsidR="0002594B" w:rsidRPr="00277AC2">
        <w:rPr>
          <w:rFonts w:ascii="Arial" w:hAnsi="Arial" w:cs="Arial"/>
        </w:rPr>
        <w:t>ageme</w:t>
      </w:r>
      <w:r w:rsidRPr="00277AC2">
        <w:rPr>
          <w:rFonts w:ascii="Arial" w:hAnsi="Arial" w:cs="Arial"/>
        </w:rPr>
        <w:t>nt.</w:t>
      </w:r>
    </w:p>
    <w:p w14:paraId="7E0CD127" w14:textId="77777777" w:rsidR="0047163E" w:rsidRPr="00277AC2" w:rsidRDefault="0047163E" w:rsidP="00277AC2">
      <w:pPr>
        <w:pStyle w:val="Heading2"/>
      </w:pPr>
      <w:bookmarkStart w:id="22" w:name="_Toc70248326"/>
      <w:r w:rsidRPr="00277AC2">
        <w:t>Better communication</w:t>
      </w:r>
      <w:bookmarkEnd w:id="22"/>
      <w:r w:rsidRPr="00277AC2">
        <w:t xml:space="preserve"> </w:t>
      </w:r>
    </w:p>
    <w:p w14:paraId="4CC0C585" w14:textId="77777777" w:rsidR="0047163E" w:rsidRPr="00277AC2" w:rsidRDefault="0047163E" w:rsidP="00277AC2">
      <w:pPr>
        <w:tabs>
          <w:tab w:val="left" w:pos="1875"/>
        </w:tabs>
        <w:spacing w:line="360" w:lineRule="auto"/>
        <w:jc w:val="both"/>
        <w:rPr>
          <w:rFonts w:ascii="Arial" w:hAnsi="Arial" w:cs="Arial"/>
        </w:rPr>
      </w:pPr>
      <w:r w:rsidRPr="00277AC2">
        <w:rPr>
          <w:rFonts w:ascii="Arial" w:hAnsi="Arial" w:cs="Arial"/>
        </w:rPr>
        <w:t>Amaz</w:t>
      </w:r>
      <w:r w:rsidR="0002594B" w:rsidRPr="00277AC2">
        <w:rPr>
          <w:rFonts w:ascii="Arial" w:hAnsi="Arial" w:cs="Arial"/>
        </w:rPr>
        <w:t>o</w:t>
      </w:r>
      <w:r w:rsidRPr="00277AC2">
        <w:rPr>
          <w:rFonts w:ascii="Arial" w:hAnsi="Arial" w:cs="Arial"/>
        </w:rPr>
        <w:t>n has mastered the art of communicat</w:t>
      </w:r>
      <w:r w:rsidR="0002594B" w:rsidRPr="00277AC2">
        <w:rPr>
          <w:rFonts w:ascii="Arial" w:hAnsi="Arial" w:cs="Arial"/>
        </w:rPr>
        <w:t>ing</w:t>
      </w:r>
      <w:r w:rsidRPr="00277AC2">
        <w:rPr>
          <w:rFonts w:ascii="Arial" w:hAnsi="Arial" w:cs="Arial"/>
        </w:rPr>
        <w:t xml:space="preserve"> with a</w:t>
      </w:r>
      <w:r w:rsidR="0002594B" w:rsidRPr="00277AC2">
        <w:rPr>
          <w:rFonts w:ascii="Arial" w:hAnsi="Arial" w:cs="Arial"/>
        </w:rPr>
        <w:t>l</w:t>
      </w:r>
      <w:r w:rsidRPr="00277AC2">
        <w:rPr>
          <w:rFonts w:ascii="Arial" w:hAnsi="Arial" w:cs="Arial"/>
        </w:rPr>
        <w:t xml:space="preserve">l its stakeholders. </w:t>
      </w:r>
      <w:r w:rsidR="00712481" w:rsidRPr="00277AC2">
        <w:rPr>
          <w:rFonts w:ascii="Arial" w:hAnsi="Arial" w:cs="Arial"/>
        </w:rPr>
        <w:t>T</w:t>
      </w:r>
      <w:r w:rsidRPr="00277AC2">
        <w:rPr>
          <w:rFonts w:ascii="Arial" w:hAnsi="Arial" w:cs="Arial"/>
        </w:rPr>
        <w:t>he knowledge man</w:t>
      </w:r>
      <w:r w:rsidR="00712481" w:rsidRPr="00277AC2">
        <w:rPr>
          <w:rFonts w:ascii="Arial" w:hAnsi="Arial" w:cs="Arial"/>
        </w:rPr>
        <w:t>ageme</w:t>
      </w:r>
      <w:r w:rsidRPr="00277AC2">
        <w:rPr>
          <w:rFonts w:ascii="Arial" w:hAnsi="Arial" w:cs="Arial"/>
        </w:rPr>
        <w:t>nt at amazon has eased the intercommunication bet</w:t>
      </w:r>
      <w:r w:rsidR="00712481" w:rsidRPr="00277AC2">
        <w:rPr>
          <w:rFonts w:ascii="Arial" w:hAnsi="Arial" w:cs="Arial"/>
        </w:rPr>
        <w:t>w</w:t>
      </w:r>
      <w:r w:rsidRPr="00277AC2">
        <w:rPr>
          <w:rFonts w:ascii="Arial" w:hAnsi="Arial" w:cs="Arial"/>
        </w:rPr>
        <w:t>een the orga</w:t>
      </w:r>
      <w:r w:rsidR="00712481" w:rsidRPr="00277AC2">
        <w:rPr>
          <w:rFonts w:ascii="Arial" w:hAnsi="Arial" w:cs="Arial"/>
        </w:rPr>
        <w:t>niz</w:t>
      </w:r>
      <w:r w:rsidRPr="00277AC2">
        <w:rPr>
          <w:rFonts w:ascii="Arial" w:hAnsi="Arial" w:cs="Arial"/>
        </w:rPr>
        <w:t xml:space="preserve">ation and its stakeholders on various issues. </w:t>
      </w:r>
      <w:r w:rsidR="00712481" w:rsidRPr="00277AC2">
        <w:rPr>
          <w:rFonts w:ascii="Arial" w:hAnsi="Arial" w:cs="Arial"/>
        </w:rPr>
        <w:t>B</w:t>
      </w:r>
      <w:r w:rsidRPr="00277AC2">
        <w:rPr>
          <w:rFonts w:ascii="Arial" w:hAnsi="Arial" w:cs="Arial"/>
        </w:rPr>
        <w:t xml:space="preserve">etter communication at </w:t>
      </w:r>
      <w:r w:rsidR="00712481" w:rsidRPr="00277AC2">
        <w:rPr>
          <w:rFonts w:ascii="Arial" w:hAnsi="Arial" w:cs="Arial"/>
        </w:rPr>
        <w:t>A</w:t>
      </w:r>
      <w:r w:rsidRPr="00277AC2">
        <w:rPr>
          <w:rFonts w:ascii="Arial" w:hAnsi="Arial" w:cs="Arial"/>
        </w:rPr>
        <w:t>mazo</w:t>
      </w:r>
      <w:r w:rsidR="005F341E" w:rsidRPr="00277AC2">
        <w:rPr>
          <w:rFonts w:ascii="Arial" w:hAnsi="Arial" w:cs="Arial"/>
        </w:rPr>
        <w:t>n</w:t>
      </w:r>
      <w:r w:rsidRPr="00277AC2">
        <w:rPr>
          <w:rFonts w:ascii="Arial" w:hAnsi="Arial" w:cs="Arial"/>
        </w:rPr>
        <w:t xml:space="preserve"> has enhanced the relationship </w:t>
      </w:r>
      <w:r w:rsidRPr="00277AC2">
        <w:rPr>
          <w:rFonts w:ascii="Arial" w:hAnsi="Arial" w:cs="Arial"/>
        </w:rPr>
        <w:lastRenderedPageBreak/>
        <w:t>between the company</w:t>
      </w:r>
      <w:r w:rsidR="00712481" w:rsidRPr="00277AC2">
        <w:rPr>
          <w:rFonts w:ascii="Arial" w:hAnsi="Arial" w:cs="Arial"/>
        </w:rPr>
        <w:t xml:space="preserve"> </w:t>
      </w:r>
      <w:r w:rsidRPr="00277AC2">
        <w:rPr>
          <w:rFonts w:ascii="Arial" w:hAnsi="Arial" w:cs="Arial"/>
        </w:rPr>
        <w:t>and its stakeholders</w:t>
      </w:r>
      <w:r w:rsidR="00712481" w:rsidRPr="00277AC2">
        <w:rPr>
          <w:rFonts w:ascii="Arial" w:hAnsi="Arial" w:cs="Arial"/>
        </w:rPr>
        <w:t>, ensuring</w:t>
      </w:r>
      <w:r w:rsidRPr="00277AC2">
        <w:rPr>
          <w:rFonts w:ascii="Arial" w:hAnsi="Arial" w:cs="Arial"/>
        </w:rPr>
        <w:t xml:space="preserve"> cont</w:t>
      </w:r>
      <w:r w:rsidR="00712481" w:rsidRPr="00277AC2">
        <w:rPr>
          <w:rFonts w:ascii="Arial" w:hAnsi="Arial" w:cs="Arial"/>
        </w:rPr>
        <w:t>inu</w:t>
      </w:r>
      <w:r w:rsidRPr="00277AC2">
        <w:rPr>
          <w:rFonts w:ascii="Arial" w:hAnsi="Arial" w:cs="Arial"/>
        </w:rPr>
        <w:t>ed support for act</w:t>
      </w:r>
      <w:r w:rsidR="00712481" w:rsidRPr="00277AC2">
        <w:rPr>
          <w:rFonts w:ascii="Arial" w:hAnsi="Arial" w:cs="Arial"/>
        </w:rPr>
        <w:t>iviti</w:t>
      </w:r>
      <w:r w:rsidRPr="00277AC2">
        <w:rPr>
          <w:rFonts w:ascii="Arial" w:hAnsi="Arial" w:cs="Arial"/>
        </w:rPr>
        <w:t xml:space="preserve">es </w:t>
      </w:r>
      <w:r w:rsidR="00712481" w:rsidRPr="00277AC2">
        <w:rPr>
          <w:rFonts w:ascii="Arial" w:hAnsi="Arial" w:cs="Arial"/>
        </w:rPr>
        <w:t>within</w:t>
      </w:r>
      <w:r w:rsidRPr="00277AC2">
        <w:rPr>
          <w:rFonts w:ascii="Arial" w:hAnsi="Arial" w:cs="Arial"/>
        </w:rPr>
        <w:t xml:space="preserve"> the orga</w:t>
      </w:r>
      <w:r w:rsidR="00712481" w:rsidRPr="00277AC2">
        <w:rPr>
          <w:rFonts w:ascii="Arial" w:hAnsi="Arial" w:cs="Arial"/>
        </w:rPr>
        <w:t>niz</w:t>
      </w:r>
      <w:r w:rsidRPr="00277AC2">
        <w:rPr>
          <w:rFonts w:ascii="Arial" w:hAnsi="Arial" w:cs="Arial"/>
        </w:rPr>
        <w:t>ation</w:t>
      </w:r>
      <w:r w:rsidR="003D5978" w:rsidRPr="00277AC2">
        <w:rPr>
          <w:rFonts w:ascii="Arial" w:hAnsi="Arial" w:cs="Arial"/>
        </w:rPr>
        <w:t xml:space="preserve"> (</w:t>
      </w:r>
      <w:proofErr w:type="spellStart"/>
      <w:r w:rsidR="003D5978" w:rsidRPr="00277AC2">
        <w:rPr>
          <w:rFonts w:ascii="Arial" w:hAnsi="Arial" w:cs="Arial"/>
          <w:color w:val="222222"/>
          <w:shd w:val="clear" w:color="auto" w:fill="FFFFFF"/>
        </w:rPr>
        <w:t>Ketchen</w:t>
      </w:r>
      <w:proofErr w:type="spellEnd"/>
      <w:r w:rsidR="003D5978" w:rsidRPr="00277AC2">
        <w:rPr>
          <w:rFonts w:ascii="Arial" w:hAnsi="Arial" w:cs="Arial"/>
          <w:color w:val="222222"/>
          <w:shd w:val="clear" w:color="auto" w:fill="FFFFFF"/>
        </w:rPr>
        <w:t xml:space="preserve"> &amp; Craighead, 2021)</w:t>
      </w:r>
      <w:r w:rsidRPr="00277AC2">
        <w:rPr>
          <w:rFonts w:ascii="Arial" w:hAnsi="Arial" w:cs="Arial"/>
        </w:rPr>
        <w:t xml:space="preserve">. </w:t>
      </w:r>
      <w:r w:rsidR="00712481" w:rsidRPr="00277AC2">
        <w:rPr>
          <w:rFonts w:ascii="Arial" w:hAnsi="Arial" w:cs="Arial"/>
        </w:rPr>
        <w:t>C</w:t>
      </w:r>
      <w:r w:rsidRPr="00277AC2">
        <w:rPr>
          <w:rFonts w:ascii="Arial" w:hAnsi="Arial" w:cs="Arial"/>
        </w:rPr>
        <w:t>ommunicat</w:t>
      </w:r>
      <w:r w:rsidR="00712481" w:rsidRPr="00277AC2">
        <w:rPr>
          <w:rFonts w:ascii="Arial" w:hAnsi="Arial" w:cs="Arial"/>
        </w:rPr>
        <w:t>ion</w:t>
      </w:r>
      <w:r w:rsidRPr="00277AC2">
        <w:rPr>
          <w:rFonts w:ascii="Arial" w:hAnsi="Arial" w:cs="Arial"/>
        </w:rPr>
        <w:t xml:space="preserve"> in the company has been instrumental to its success a</w:t>
      </w:r>
      <w:r w:rsidR="00712481" w:rsidRPr="00277AC2">
        <w:rPr>
          <w:rFonts w:ascii="Arial" w:hAnsi="Arial" w:cs="Arial"/>
        </w:rPr>
        <w:t>n</w:t>
      </w:r>
      <w:r w:rsidRPr="00277AC2">
        <w:rPr>
          <w:rFonts w:ascii="Arial" w:hAnsi="Arial" w:cs="Arial"/>
        </w:rPr>
        <w:t>d sust</w:t>
      </w:r>
      <w:r w:rsidR="00712481" w:rsidRPr="00277AC2">
        <w:rPr>
          <w:rFonts w:ascii="Arial" w:hAnsi="Arial" w:cs="Arial"/>
        </w:rPr>
        <w:t>e</w:t>
      </w:r>
      <w:r w:rsidRPr="00277AC2">
        <w:rPr>
          <w:rFonts w:ascii="Arial" w:hAnsi="Arial" w:cs="Arial"/>
        </w:rPr>
        <w:t>nance of its stake</w:t>
      </w:r>
      <w:r w:rsidR="00712481" w:rsidRPr="00277AC2">
        <w:rPr>
          <w:rFonts w:ascii="Arial" w:hAnsi="Arial" w:cs="Arial"/>
        </w:rPr>
        <w:t>holders for fostering</w:t>
      </w:r>
      <w:r w:rsidRPr="00277AC2">
        <w:rPr>
          <w:rFonts w:ascii="Arial" w:hAnsi="Arial" w:cs="Arial"/>
        </w:rPr>
        <w:t xml:space="preserve"> good relationships.</w:t>
      </w:r>
    </w:p>
    <w:p w14:paraId="1A665F01" w14:textId="77777777" w:rsidR="009E4992" w:rsidRPr="00277AC2" w:rsidRDefault="007B4A19" w:rsidP="00277AC2">
      <w:pPr>
        <w:pStyle w:val="Heading1"/>
      </w:pPr>
      <w:bookmarkStart w:id="23" w:name="_Toc70248327"/>
      <w:r w:rsidRPr="00277AC2">
        <w:t>What are the areas Amazon.com can still improve in the future to</w:t>
      </w:r>
      <w:r w:rsidR="00277AC2">
        <w:t xml:space="preserve"> </w:t>
      </w:r>
      <w:r w:rsidRPr="00277AC2">
        <w:t>overcome the challenges?</w:t>
      </w:r>
      <w:bookmarkEnd w:id="23"/>
    </w:p>
    <w:p w14:paraId="64575B1D" w14:textId="77777777" w:rsidR="00993E1D" w:rsidRPr="00277AC2" w:rsidRDefault="00993E1D" w:rsidP="00277AC2">
      <w:pPr>
        <w:pStyle w:val="Heading2"/>
      </w:pPr>
      <w:bookmarkStart w:id="24" w:name="_Toc70248328"/>
      <w:r w:rsidRPr="00277AC2">
        <w:t>use of artificial intelligence and machine learning</w:t>
      </w:r>
      <w:bookmarkEnd w:id="24"/>
      <w:r w:rsidRPr="00277AC2">
        <w:t xml:space="preserve"> </w:t>
      </w:r>
    </w:p>
    <w:p w14:paraId="064F58C1" w14:textId="77777777" w:rsidR="00993E1D" w:rsidRPr="00277AC2" w:rsidRDefault="00993E1D" w:rsidP="00277AC2">
      <w:pPr>
        <w:tabs>
          <w:tab w:val="left" w:pos="1875"/>
        </w:tabs>
        <w:spacing w:line="360" w:lineRule="auto"/>
        <w:jc w:val="both"/>
        <w:rPr>
          <w:rFonts w:ascii="Arial" w:hAnsi="Arial" w:cs="Arial"/>
          <w:color w:val="000000" w:themeColor="text1"/>
        </w:rPr>
      </w:pPr>
      <w:r w:rsidRPr="00277AC2">
        <w:rPr>
          <w:rFonts w:ascii="Arial" w:hAnsi="Arial" w:cs="Arial"/>
          <w:color w:val="000000" w:themeColor="text1"/>
        </w:rPr>
        <w:t>amazon shou</w:t>
      </w:r>
      <w:r w:rsidR="00712481" w:rsidRPr="00277AC2">
        <w:rPr>
          <w:rFonts w:ascii="Arial" w:hAnsi="Arial" w:cs="Arial"/>
          <w:color w:val="000000" w:themeColor="text1"/>
        </w:rPr>
        <w:t>l</w:t>
      </w:r>
      <w:r w:rsidRPr="00277AC2">
        <w:rPr>
          <w:rFonts w:ascii="Arial" w:hAnsi="Arial" w:cs="Arial"/>
          <w:color w:val="000000" w:themeColor="text1"/>
        </w:rPr>
        <w:t>d adopt the active use of mach</w:t>
      </w:r>
      <w:r w:rsidR="00712481" w:rsidRPr="00277AC2">
        <w:rPr>
          <w:rFonts w:ascii="Arial" w:hAnsi="Arial" w:cs="Arial"/>
          <w:color w:val="000000" w:themeColor="text1"/>
        </w:rPr>
        <w:t>i</w:t>
      </w:r>
      <w:r w:rsidRPr="00277AC2">
        <w:rPr>
          <w:rFonts w:ascii="Arial" w:hAnsi="Arial" w:cs="Arial"/>
          <w:color w:val="000000" w:themeColor="text1"/>
        </w:rPr>
        <w:t xml:space="preserve">ne learning and artificial intelligence </w:t>
      </w:r>
      <w:r w:rsidR="00712481" w:rsidRPr="00277AC2">
        <w:rPr>
          <w:rFonts w:ascii="Arial" w:hAnsi="Arial" w:cs="Arial"/>
          <w:color w:val="000000" w:themeColor="text1"/>
        </w:rPr>
        <w:t>in</w:t>
      </w:r>
      <w:r w:rsidRPr="00277AC2">
        <w:rPr>
          <w:rFonts w:ascii="Arial" w:hAnsi="Arial" w:cs="Arial"/>
          <w:color w:val="000000" w:themeColor="text1"/>
        </w:rPr>
        <w:t xml:space="preserve"> </w:t>
      </w:r>
      <w:r w:rsidR="00712481" w:rsidRPr="00277AC2">
        <w:rPr>
          <w:rFonts w:ascii="Arial" w:hAnsi="Arial" w:cs="Arial"/>
          <w:color w:val="000000" w:themeColor="text1"/>
        </w:rPr>
        <w:t xml:space="preserve">the </w:t>
      </w:r>
      <w:r w:rsidRPr="00277AC2">
        <w:rPr>
          <w:rFonts w:ascii="Arial" w:hAnsi="Arial" w:cs="Arial"/>
          <w:color w:val="000000" w:themeColor="text1"/>
        </w:rPr>
        <w:t>man</w:t>
      </w:r>
      <w:r w:rsidR="00712481" w:rsidRPr="00277AC2">
        <w:rPr>
          <w:rFonts w:ascii="Arial" w:hAnsi="Arial" w:cs="Arial"/>
          <w:color w:val="000000" w:themeColor="text1"/>
        </w:rPr>
        <w:t>ageme</w:t>
      </w:r>
      <w:r w:rsidRPr="00277AC2">
        <w:rPr>
          <w:rFonts w:ascii="Arial" w:hAnsi="Arial" w:cs="Arial"/>
          <w:color w:val="000000" w:themeColor="text1"/>
        </w:rPr>
        <w:t>nt of its act</w:t>
      </w:r>
      <w:r w:rsidR="00712481" w:rsidRPr="00277AC2">
        <w:rPr>
          <w:rFonts w:ascii="Arial" w:hAnsi="Arial" w:cs="Arial"/>
          <w:color w:val="000000" w:themeColor="text1"/>
        </w:rPr>
        <w:t>ivi</w:t>
      </w:r>
      <w:r w:rsidRPr="00277AC2">
        <w:rPr>
          <w:rFonts w:ascii="Arial" w:hAnsi="Arial" w:cs="Arial"/>
          <w:color w:val="000000" w:themeColor="text1"/>
        </w:rPr>
        <w:t xml:space="preserve">ties. </w:t>
      </w:r>
      <w:r w:rsidR="00712481" w:rsidRPr="00277AC2">
        <w:rPr>
          <w:rFonts w:ascii="Arial" w:hAnsi="Arial" w:cs="Arial"/>
          <w:color w:val="000000" w:themeColor="text1"/>
        </w:rPr>
        <w:t>T</w:t>
      </w:r>
      <w:r w:rsidRPr="00277AC2">
        <w:rPr>
          <w:rFonts w:ascii="Arial" w:hAnsi="Arial" w:cs="Arial"/>
          <w:color w:val="000000" w:themeColor="text1"/>
        </w:rPr>
        <w:t>he demand and supply chain at the compa</w:t>
      </w:r>
      <w:r w:rsidR="00712481" w:rsidRPr="00277AC2">
        <w:rPr>
          <w:rFonts w:ascii="Arial" w:hAnsi="Arial" w:cs="Arial"/>
          <w:color w:val="000000" w:themeColor="text1"/>
        </w:rPr>
        <w:t>n</w:t>
      </w:r>
      <w:r w:rsidRPr="00277AC2">
        <w:rPr>
          <w:rFonts w:ascii="Arial" w:hAnsi="Arial" w:cs="Arial"/>
          <w:color w:val="000000" w:themeColor="text1"/>
        </w:rPr>
        <w:t>y is increasingly becoming co</w:t>
      </w:r>
      <w:r w:rsidR="00712481" w:rsidRPr="00277AC2">
        <w:rPr>
          <w:rFonts w:ascii="Arial" w:hAnsi="Arial" w:cs="Arial"/>
          <w:color w:val="000000" w:themeColor="text1"/>
        </w:rPr>
        <w:t>m</w:t>
      </w:r>
      <w:r w:rsidRPr="00277AC2">
        <w:rPr>
          <w:rFonts w:ascii="Arial" w:hAnsi="Arial" w:cs="Arial"/>
          <w:color w:val="000000" w:themeColor="text1"/>
        </w:rPr>
        <w:t>plex with adva</w:t>
      </w:r>
      <w:r w:rsidR="00712481" w:rsidRPr="00277AC2">
        <w:rPr>
          <w:rFonts w:ascii="Arial" w:hAnsi="Arial" w:cs="Arial"/>
          <w:color w:val="000000" w:themeColor="text1"/>
        </w:rPr>
        <w:t>nceme</w:t>
      </w:r>
      <w:r w:rsidRPr="00277AC2">
        <w:rPr>
          <w:rFonts w:ascii="Arial" w:hAnsi="Arial" w:cs="Arial"/>
          <w:color w:val="000000" w:themeColor="text1"/>
        </w:rPr>
        <w:t xml:space="preserve">nt and increase </w:t>
      </w:r>
      <w:r w:rsidR="00712481" w:rsidRPr="00277AC2">
        <w:rPr>
          <w:rFonts w:ascii="Arial" w:hAnsi="Arial" w:cs="Arial"/>
          <w:color w:val="000000" w:themeColor="text1"/>
        </w:rPr>
        <w:t>thei</w:t>
      </w:r>
      <w:r w:rsidRPr="00277AC2">
        <w:rPr>
          <w:rFonts w:ascii="Arial" w:hAnsi="Arial" w:cs="Arial"/>
          <w:color w:val="000000" w:themeColor="text1"/>
        </w:rPr>
        <w:t>r market share</w:t>
      </w:r>
      <w:r w:rsidR="005F341E" w:rsidRPr="00277AC2">
        <w:rPr>
          <w:rFonts w:ascii="Arial" w:hAnsi="Arial" w:cs="Arial"/>
          <w:color w:val="000000" w:themeColor="text1"/>
        </w:rPr>
        <w:t xml:space="preserve"> </w:t>
      </w:r>
      <w:r w:rsidR="005F341E" w:rsidRPr="00277AC2">
        <w:rPr>
          <w:rFonts w:ascii="Arial" w:hAnsi="Arial" w:cs="Arial"/>
        </w:rPr>
        <w:t>(</w:t>
      </w:r>
      <w:r w:rsidR="005F341E" w:rsidRPr="00277AC2">
        <w:rPr>
          <w:rFonts w:ascii="Arial" w:hAnsi="Arial" w:cs="Arial"/>
          <w:color w:val="222222"/>
          <w:shd w:val="clear" w:color="auto" w:fill="FFFFFF"/>
        </w:rPr>
        <w:t xml:space="preserve">Jiang, Huang, &amp; </w:t>
      </w:r>
      <w:proofErr w:type="spellStart"/>
      <w:r w:rsidR="005F341E" w:rsidRPr="00277AC2">
        <w:rPr>
          <w:rFonts w:ascii="Arial" w:hAnsi="Arial" w:cs="Arial"/>
          <w:color w:val="222222"/>
          <w:shd w:val="clear" w:color="auto" w:fill="FFFFFF"/>
        </w:rPr>
        <w:t>Beil</w:t>
      </w:r>
      <w:proofErr w:type="spellEnd"/>
      <w:r w:rsidR="005F341E" w:rsidRPr="00277AC2">
        <w:rPr>
          <w:rFonts w:ascii="Arial" w:hAnsi="Arial" w:cs="Arial"/>
          <w:color w:val="222222"/>
          <w:shd w:val="clear" w:color="auto" w:fill="FFFFFF"/>
        </w:rPr>
        <w:t>, 2020)</w:t>
      </w:r>
      <w:r w:rsidRPr="00277AC2">
        <w:rPr>
          <w:rFonts w:ascii="Arial" w:hAnsi="Arial" w:cs="Arial"/>
          <w:color w:val="000000" w:themeColor="text1"/>
        </w:rPr>
        <w:t xml:space="preserve">. </w:t>
      </w:r>
      <w:r w:rsidR="00712481" w:rsidRPr="00277AC2">
        <w:rPr>
          <w:rFonts w:ascii="Arial" w:hAnsi="Arial" w:cs="Arial"/>
          <w:color w:val="000000" w:themeColor="text1"/>
        </w:rPr>
        <w:t>The technology e-commerce company needs</w:t>
      </w:r>
      <w:r w:rsidRPr="00277AC2">
        <w:rPr>
          <w:rFonts w:ascii="Arial" w:hAnsi="Arial" w:cs="Arial"/>
          <w:color w:val="000000" w:themeColor="text1"/>
        </w:rPr>
        <w:t xml:space="preserve"> to adopt highly effective and artificially intelligent devices like robots </w:t>
      </w:r>
      <w:r w:rsidR="00712481" w:rsidRPr="00277AC2">
        <w:rPr>
          <w:rFonts w:ascii="Arial" w:hAnsi="Arial" w:cs="Arial"/>
          <w:color w:val="000000" w:themeColor="text1"/>
        </w:rPr>
        <w:t>to deliver</w:t>
      </w:r>
      <w:r w:rsidRPr="00277AC2">
        <w:rPr>
          <w:rFonts w:ascii="Arial" w:hAnsi="Arial" w:cs="Arial"/>
          <w:color w:val="000000" w:themeColor="text1"/>
        </w:rPr>
        <w:t xml:space="preserve"> services and enhanced produc</w:t>
      </w:r>
      <w:r w:rsidR="00712481" w:rsidRPr="00277AC2">
        <w:rPr>
          <w:rFonts w:ascii="Arial" w:hAnsi="Arial" w:cs="Arial"/>
          <w:color w:val="000000" w:themeColor="text1"/>
        </w:rPr>
        <w:t>t</w:t>
      </w:r>
      <w:r w:rsidRPr="00277AC2">
        <w:rPr>
          <w:rFonts w:ascii="Arial" w:hAnsi="Arial" w:cs="Arial"/>
          <w:color w:val="000000" w:themeColor="text1"/>
        </w:rPr>
        <w:t xml:space="preserve">ion. </w:t>
      </w:r>
      <w:r w:rsidR="00712481" w:rsidRPr="00277AC2">
        <w:rPr>
          <w:rFonts w:ascii="Arial" w:hAnsi="Arial" w:cs="Arial"/>
          <w:color w:val="000000" w:themeColor="text1"/>
        </w:rPr>
        <w:t>M</w:t>
      </w:r>
      <w:r w:rsidRPr="00277AC2">
        <w:rPr>
          <w:rFonts w:ascii="Arial" w:hAnsi="Arial" w:cs="Arial"/>
          <w:color w:val="000000" w:themeColor="text1"/>
        </w:rPr>
        <w:t>achine learni</w:t>
      </w:r>
      <w:r w:rsidR="00712481" w:rsidRPr="00277AC2">
        <w:rPr>
          <w:rFonts w:ascii="Arial" w:hAnsi="Arial" w:cs="Arial"/>
          <w:color w:val="000000" w:themeColor="text1"/>
        </w:rPr>
        <w:t>n</w:t>
      </w:r>
      <w:r w:rsidRPr="00277AC2">
        <w:rPr>
          <w:rFonts w:ascii="Arial" w:hAnsi="Arial" w:cs="Arial"/>
          <w:color w:val="000000" w:themeColor="text1"/>
        </w:rPr>
        <w:t xml:space="preserve">g can </w:t>
      </w:r>
      <w:r w:rsidR="00712481" w:rsidRPr="00277AC2">
        <w:rPr>
          <w:rFonts w:ascii="Arial" w:hAnsi="Arial" w:cs="Arial"/>
          <w:color w:val="000000" w:themeColor="text1"/>
        </w:rPr>
        <w:t>drive cars that facilitate point-to-</w:t>
      </w:r>
      <w:r w:rsidRPr="00277AC2">
        <w:rPr>
          <w:rFonts w:ascii="Arial" w:hAnsi="Arial" w:cs="Arial"/>
          <w:color w:val="000000" w:themeColor="text1"/>
        </w:rPr>
        <w:t>point delivery of goods to avoid undesired movem</w:t>
      </w:r>
      <w:r w:rsidR="00712481" w:rsidRPr="00277AC2">
        <w:rPr>
          <w:rFonts w:ascii="Arial" w:hAnsi="Arial" w:cs="Arial"/>
          <w:color w:val="000000" w:themeColor="text1"/>
        </w:rPr>
        <w:t>e</w:t>
      </w:r>
      <w:r w:rsidRPr="00277AC2">
        <w:rPr>
          <w:rFonts w:ascii="Arial" w:hAnsi="Arial" w:cs="Arial"/>
          <w:color w:val="000000" w:themeColor="text1"/>
        </w:rPr>
        <w:t xml:space="preserve">nts that may slow down productivity. </w:t>
      </w:r>
      <w:r w:rsidR="00712481" w:rsidRPr="00277AC2">
        <w:rPr>
          <w:rFonts w:ascii="Arial" w:hAnsi="Arial" w:cs="Arial"/>
          <w:color w:val="000000" w:themeColor="text1"/>
        </w:rPr>
        <w:t>Therefore, amazon needs</w:t>
      </w:r>
      <w:r w:rsidRPr="00277AC2">
        <w:rPr>
          <w:rFonts w:ascii="Arial" w:hAnsi="Arial" w:cs="Arial"/>
          <w:color w:val="000000" w:themeColor="text1"/>
        </w:rPr>
        <w:t xml:space="preserve"> to </w:t>
      </w:r>
      <w:r w:rsidR="00712481" w:rsidRPr="00277AC2">
        <w:rPr>
          <w:rFonts w:ascii="Arial" w:hAnsi="Arial" w:cs="Arial"/>
          <w:color w:val="000000" w:themeColor="text1"/>
        </w:rPr>
        <w:t>explore machine learning and artificial in their information management fully</w:t>
      </w:r>
      <w:r w:rsidRPr="00277AC2">
        <w:rPr>
          <w:rFonts w:ascii="Arial" w:hAnsi="Arial" w:cs="Arial"/>
          <w:color w:val="000000" w:themeColor="text1"/>
        </w:rPr>
        <w:t>.</w:t>
      </w:r>
    </w:p>
    <w:p w14:paraId="2D0CA933" w14:textId="77777777" w:rsidR="00993E1D" w:rsidRPr="00277AC2" w:rsidRDefault="00E05D16" w:rsidP="00277AC2">
      <w:pPr>
        <w:pStyle w:val="Heading2"/>
      </w:pPr>
      <w:bookmarkStart w:id="25" w:name="_Toc70248329"/>
      <w:r w:rsidRPr="00277AC2">
        <w:t>Improved notification and target advertising</w:t>
      </w:r>
      <w:bookmarkEnd w:id="25"/>
      <w:r w:rsidRPr="00277AC2">
        <w:t xml:space="preserve"> </w:t>
      </w:r>
    </w:p>
    <w:p w14:paraId="59C3CF22" w14:textId="77777777" w:rsidR="00E05D16" w:rsidRPr="00277AC2" w:rsidRDefault="00E05D16" w:rsidP="00277AC2">
      <w:pPr>
        <w:tabs>
          <w:tab w:val="left" w:pos="1875"/>
        </w:tabs>
        <w:spacing w:line="360" w:lineRule="auto"/>
        <w:jc w:val="both"/>
        <w:rPr>
          <w:rFonts w:ascii="Arial" w:hAnsi="Arial" w:cs="Arial"/>
          <w:color w:val="000000" w:themeColor="text1"/>
        </w:rPr>
      </w:pPr>
      <w:r w:rsidRPr="00277AC2">
        <w:rPr>
          <w:rFonts w:ascii="Arial" w:hAnsi="Arial" w:cs="Arial"/>
          <w:color w:val="000000" w:themeColor="text1"/>
        </w:rPr>
        <w:t>Notification of peo</w:t>
      </w:r>
      <w:r w:rsidR="00712481" w:rsidRPr="00277AC2">
        <w:rPr>
          <w:rFonts w:ascii="Arial" w:hAnsi="Arial" w:cs="Arial"/>
          <w:color w:val="000000" w:themeColor="text1"/>
        </w:rPr>
        <w:t>p</w:t>
      </w:r>
      <w:r w:rsidRPr="00277AC2">
        <w:rPr>
          <w:rFonts w:ascii="Arial" w:hAnsi="Arial" w:cs="Arial"/>
          <w:color w:val="000000" w:themeColor="text1"/>
        </w:rPr>
        <w:t>le serve</w:t>
      </w:r>
      <w:r w:rsidR="00712481" w:rsidRPr="00277AC2">
        <w:rPr>
          <w:rFonts w:ascii="Arial" w:hAnsi="Arial" w:cs="Arial"/>
          <w:color w:val="000000" w:themeColor="text1"/>
        </w:rPr>
        <w:t>s</w:t>
      </w:r>
      <w:r w:rsidRPr="00277AC2">
        <w:rPr>
          <w:rFonts w:ascii="Arial" w:hAnsi="Arial" w:cs="Arial"/>
          <w:color w:val="000000" w:themeColor="text1"/>
        </w:rPr>
        <w:t xml:space="preserve"> as a way of advertising and </w:t>
      </w:r>
      <w:r w:rsidR="00712481" w:rsidRPr="00277AC2">
        <w:rPr>
          <w:rFonts w:ascii="Arial" w:hAnsi="Arial" w:cs="Arial"/>
          <w:color w:val="000000" w:themeColor="text1"/>
        </w:rPr>
        <w:t xml:space="preserve">the </w:t>
      </w:r>
      <w:r w:rsidRPr="00277AC2">
        <w:rPr>
          <w:rFonts w:ascii="Arial" w:hAnsi="Arial" w:cs="Arial"/>
          <w:color w:val="000000" w:themeColor="text1"/>
        </w:rPr>
        <w:t>creation of need in co</w:t>
      </w:r>
      <w:r w:rsidR="00712481" w:rsidRPr="00277AC2">
        <w:rPr>
          <w:rFonts w:ascii="Arial" w:hAnsi="Arial" w:cs="Arial"/>
          <w:color w:val="000000" w:themeColor="text1"/>
        </w:rPr>
        <w:t>n</w:t>
      </w:r>
      <w:r w:rsidRPr="00277AC2">
        <w:rPr>
          <w:rFonts w:ascii="Arial" w:hAnsi="Arial" w:cs="Arial"/>
          <w:color w:val="000000" w:themeColor="text1"/>
        </w:rPr>
        <w:t xml:space="preserve">sumers. </w:t>
      </w:r>
      <w:r w:rsidR="00712481" w:rsidRPr="00277AC2">
        <w:rPr>
          <w:rFonts w:ascii="Arial" w:hAnsi="Arial" w:cs="Arial"/>
          <w:color w:val="000000" w:themeColor="text1"/>
        </w:rPr>
        <w:t>T</w:t>
      </w:r>
      <w:r w:rsidRPr="00277AC2">
        <w:rPr>
          <w:rFonts w:ascii="Arial" w:hAnsi="Arial" w:cs="Arial"/>
          <w:color w:val="000000" w:themeColor="text1"/>
        </w:rPr>
        <w:t xml:space="preserve">he </w:t>
      </w:r>
      <w:r w:rsidR="00712481" w:rsidRPr="00277AC2">
        <w:rPr>
          <w:rFonts w:ascii="Arial" w:hAnsi="Arial" w:cs="Arial"/>
          <w:color w:val="000000" w:themeColor="text1"/>
        </w:rPr>
        <w:t>company's management</w:t>
      </w:r>
      <w:r w:rsidRPr="00277AC2">
        <w:rPr>
          <w:rFonts w:ascii="Arial" w:hAnsi="Arial" w:cs="Arial"/>
          <w:color w:val="000000" w:themeColor="text1"/>
        </w:rPr>
        <w:t xml:space="preserve"> should </w:t>
      </w:r>
      <w:r w:rsidR="00712481" w:rsidRPr="00277AC2">
        <w:rPr>
          <w:rFonts w:ascii="Arial" w:hAnsi="Arial" w:cs="Arial"/>
          <w:color w:val="000000" w:themeColor="text1"/>
        </w:rPr>
        <w:t>develop</w:t>
      </w:r>
      <w:r w:rsidRPr="00277AC2">
        <w:rPr>
          <w:rFonts w:ascii="Arial" w:hAnsi="Arial" w:cs="Arial"/>
          <w:color w:val="000000" w:themeColor="text1"/>
        </w:rPr>
        <w:t xml:space="preserve"> </w:t>
      </w:r>
      <w:r w:rsidR="00712481" w:rsidRPr="00277AC2">
        <w:rPr>
          <w:rFonts w:ascii="Arial" w:hAnsi="Arial" w:cs="Arial"/>
          <w:color w:val="000000" w:themeColor="text1"/>
        </w:rPr>
        <w:t>a more decisive method for identifying and crat=</w:t>
      </w:r>
      <w:proofErr w:type="spellStart"/>
      <w:r w:rsidR="00712481" w:rsidRPr="00277AC2">
        <w:rPr>
          <w:rFonts w:ascii="Arial" w:hAnsi="Arial" w:cs="Arial"/>
          <w:color w:val="000000" w:themeColor="text1"/>
        </w:rPr>
        <w:t>fting</w:t>
      </w:r>
      <w:proofErr w:type="spellEnd"/>
      <w:r w:rsidRPr="00277AC2">
        <w:rPr>
          <w:rFonts w:ascii="Arial" w:hAnsi="Arial" w:cs="Arial"/>
          <w:color w:val="000000" w:themeColor="text1"/>
        </w:rPr>
        <w:t xml:space="preserve"> advertisements that w</w:t>
      </w:r>
      <w:r w:rsidR="00720A04" w:rsidRPr="00277AC2">
        <w:rPr>
          <w:rFonts w:ascii="Arial" w:hAnsi="Arial" w:cs="Arial"/>
          <w:color w:val="000000" w:themeColor="text1"/>
        </w:rPr>
        <w:t xml:space="preserve">ill raise </w:t>
      </w:r>
      <w:r w:rsidR="00712481" w:rsidRPr="00277AC2">
        <w:rPr>
          <w:rFonts w:ascii="Arial" w:hAnsi="Arial" w:cs="Arial"/>
          <w:color w:val="000000" w:themeColor="text1"/>
        </w:rPr>
        <w:t>consumers' appetite</w:t>
      </w:r>
      <w:r w:rsidRPr="00277AC2">
        <w:rPr>
          <w:rFonts w:ascii="Arial" w:hAnsi="Arial" w:cs="Arial"/>
          <w:color w:val="000000" w:themeColor="text1"/>
        </w:rPr>
        <w:t xml:space="preserve"> to </w:t>
      </w:r>
      <w:proofErr w:type="gramStart"/>
      <w:r w:rsidR="00712481" w:rsidRPr="00277AC2">
        <w:rPr>
          <w:rFonts w:ascii="Arial" w:hAnsi="Arial" w:cs="Arial"/>
          <w:color w:val="000000" w:themeColor="text1"/>
        </w:rPr>
        <w:t>purc</w:t>
      </w:r>
      <w:r w:rsidRPr="00277AC2">
        <w:rPr>
          <w:rFonts w:ascii="Arial" w:hAnsi="Arial" w:cs="Arial"/>
          <w:color w:val="000000" w:themeColor="text1"/>
        </w:rPr>
        <w:t>hase  products</w:t>
      </w:r>
      <w:proofErr w:type="gramEnd"/>
      <w:r w:rsidRPr="00277AC2">
        <w:rPr>
          <w:rFonts w:ascii="Arial" w:hAnsi="Arial" w:cs="Arial"/>
          <w:color w:val="000000" w:themeColor="text1"/>
        </w:rPr>
        <w:t xml:space="preserve"> from </w:t>
      </w:r>
      <w:r w:rsidR="00712481" w:rsidRPr="00277AC2">
        <w:rPr>
          <w:rFonts w:ascii="Arial" w:hAnsi="Arial" w:cs="Arial"/>
          <w:color w:val="000000" w:themeColor="text1"/>
        </w:rPr>
        <w:t>t</w:t>
      </w:r>
      <w:r w:rsidRPr="00277AC2">
        <w:rPr>
          <w:rFonts w:ascii="Arial" w:hAnsi="Arial" w:cs="Arial"/>
          <w:color w:val="000000" w:themeColor="text1"/>
        </w:rPr>
        <w:t xml:space="preserve">heir store. </w:t>
      </w:r>
      <w:r w:rsidR="00712481" w:rsidRPr="00277AC2">
        <w:rPr>
          <w:rFonts w:ascii="Arial" w:hAnsi="Arial" w:cs="Arial"/>
          <w:color w:val="000000" w:themeColor="text1"/>
        </w:rPr>
        <w:t>T</w:t>
      </w:r>
      <w:r w:rsidRPr="00277AC2">
        <w:rPr>
          <w:rFonts w:ascii="Arial" w:hAnsi="Arial" w:cs="Arial"/>
          <w:color w:val="000000" w:themeColor="text1"/>
        </w:rPr>
        <w:t>he spe</w:t>
      </w:r>
      <w:r w:rsidR="00712481" w:rsidRPr="00277AC2">
        <w:rPr>
          <w:rFonts w:ascii="Arial" w:hAnsi="Arial" w:cs="Arial"/>
          <w:color w:val="000000" w:themeColor="text1"/>
        </w:rPr>
        <w:t>cializ</w:t>
      </w:r>
      <w:r w:rsidRPr="00277AC2">
        <w:rPr>
          <w:rFonts w:ascii="Arial" w:hAnsi="Arial" w:cs="Arial"/>
          <w:color w:val="000000" w:themeColor="text1"/>
        </w:rPr>
        <w:t>ed notif</w:t>
      </w:r>
      <w:r w:rsidR="00712481" w:rsidRPr="00277AC2">
        <w:rPr>
          <w:rFonts w:ascii="Arial" w:hAnsi="Arial" w:cs="Arial"/>
          <w:color w:val="000000" w:themeColor="text1"/>
        </w:rPr>
        <w:t>ica</w:t>
      </w:r>
      <w:r w:rsidRPr="00277AC2">
        <w:rPr>
          <w:rFonts w:ascii="Arial" w:hAnsi="Arial" w:cs="Arial"/>
          <w:color w:val="000000" w:themeColor="text1"/>
        </w:rPr>
        <w:t xml:space="preserve">tions have proven to </w:t>
      </w:r>
      <w:r w:rsidR="00712481" w:rsidRPr="00277AC2">
        <w:rPr>
          <w:rFonts w:ascii="Arial" w:hAnsi="Arial" w:cs="Arial"/>
          <w:color w:val="000000" w:themeColor="text1"/>
        </w:rPr>
        <w:t>increa</w:t>
      </w:r>
      <w:r w:rsidRPr="00277AC2">
        <w:rPr>
          <w:rFonts w:ascii="Arial" w:hAnsi="Arial" w:cs="Arial"/>
          <w:color w:val="000000" w:themeColor="text1"/>
        </w:rPr>
        <w:t>se interest and encourage purchase</w:t>
      </w:r>
      <w:r w:rsidR="00712481" w:rsidRPr="00277AC2">
        <w:rPr>
          <w:rFonts w:ascii="Arial" w:hAnsi="Arial" w:cs="Arial"/>
          <w:color w:val="000000" w:themeColor="text1"/>
        </w:rPr>
        <w:t>s</w:t>
      </w:r>
      <w:r w:rsidRPr="00277AC2">
        <w:rPr>
          <w:rFonts w:ascii="Arial" w:hAnsi="Arial" w:cs="Arial"/>
          <w:color w:val="000000" w:themeColor="text1"/>
        </w:rPr>
        <w:t xml:space="preserve"> </w:t>
      </w:r>
      <w:r w:rsidR="00712481" w:rsidRPr="00277AC2">
        <w:rPr>
          <w:rFonts w:ascii="Arial" w:hAnsi="Arial" w:cs="Arial"/>
          <w:color w:val="000000" w:themeColor="text1"/>
        </w:rPr>
        <w:t xml:space="preserve">to </w:t>
      </w:r>
      <w:r w:rsidRPr="00277AC2">
        <w:rPr>
          <w:rFonts w:ascii="Arial" w:hAnsi="Arial" w:cs="Arial"/>
          <w:color w:val="000000" w:themeColor="text1"/>
        </w:rPr>
        <w:t>form various people.</w:t>
      </w:r>
    </w:p>
    <w:p w14:paraId="47EE41BD" w14:textId="77777777" w:rsidR="00720A04" w:rsidRPr="00277AC2" w:rsidRDefault="00F53FDE" w:rsidP="00277AC2">
      <w:pPr>
        <w:tabs>
          <w:tab w:val="left" w:pos="1875"/>
        </w:tabs>
        <w:spacing w:line="360" w:lineRule="auto"/>
        <w:jc w:val="both"/>
        <w:rPr>
          <w:rFonts w:ascii="Arial" w:hAnsi="Arial" w:cs="Arial"/>
          <w:color w:val="000000" w:themeColor="text1"/>
        </w:rPr>
      </w:pPr>
      <w:r w:rsidRPr="00277AC2">
        <w:rPr>
          <w:rFonts w:ascii="Arial" w:hAnsi="Arial" w:cs="Arial"/>
          <w:color w:val="000000" w:themeColor="text1"/>
        </w:rPr>
        <w:t>Amazon requires a high</w:t>
      </w:r>
      <w:r w:rsidR="00712481" w:rsidRPr="00277AC2">
        <w:rPr>
          <w:rFonts w:ascii="Arial" w:hAnsi="Arial" w:cs="Arial"/>
          <w:color w:val="000000" w:themeColor="text1"/>
        </w:rPr>
        <w:t>-</w:t>
      </w:r>
      <w:r w:rsidRPr="00277AC2">
        <w:rPr>
          <w:rFonts w:ascii="Arial" w:hAnsi="Arial" w:cs="Arial"/>
          <w:color w:val="000000" w:themeColor="text1"/>
        </w:rPr>
        <w:t>end and specialized imp</w:t>
      </w:r>
      <w:r w:rsidR="00712481" w:rsidRPr="00277AC2">
        <w:rPr>
          <w:rFonts w:ascii="Arial" w:hAnsi="Arial" w:cs="Arial"/>
          <w:color w:val="000000" w:themeColor="text1"/>
        </w:rPr>
        <w:t>roveme</w:t>
      </w:r>
      <w:r w:rsidRPr="00277AC2">
        <w:rPr>
          <w:rFonts w:ascii="Arial" w:hAnsi="Arial" w:cs="Arial"/>
          <w:color w:val="000000" w:themeColor="text1"/>
        </w:rPr>
        <w:t>nt of communication globally. The multinational corporation shou</w:t>
      </w:r>
      <w:r w:rsidR="00712481" w:rsidRPr="00277AC2">
        <w:rPr>
          <w:rFonts w:ascii="Arial" w:hAnsi="Arial" w:cs="Arial"/>
          <w:color w:val="000000" w:themeColor="text1"/>
        </w:rPr>
        <w:t>l</w:t>
      </w:r>
      <w:r w:rsidRPr="00277AC2">
        <w:rPr>
          <w:rFonts w:ascii="Arial" w:hAnsi="Arial" w:cs="Arial"/>
          <w:color w:val="000000" w:themeColor="text1"/>
        </w:rPr>
        <w:t>d consider starting more stores in various cou</w:t>
      </w:r>
      <w:r w:rsidR="00712481" w:rsidRPr="00277AC2">
        <w:rPr>
          <w:rFonts w:ascii="Arial" w:hAnsi="Arial" w:cs="Arial"/>
          <w:color w:val="000000" w:themeColor="text1"/>
        </w:rPr>
        <w:t>n</w:t>
      </w:r>
      <w:r w:rsidRPr="00277AC2">
        <w:rPr>
          <w:rFonts w:ascii="Arial" w:hAnsi="Arial" w:cs="Arial"/>
          <w:color w:val="000000" w:themeColor="text1"/>
        </w:rPr>
        <w:t>tries rather than the few existing ones</w:t>
      </w:r>
      <w:r w:rsidR="005F341E" w:rsidRPr="00277AC2">
        <w:rPr>
          <w:rFonts w:ascii="Arial" w:hAnsi="Arial" w:cs="Arial"/>
          <w:color w:val="000000" w:themeColor="text1"/>
        </w:rPr>
        <w:t xml:space="preserve"> </w:t>
      </w:r>
      <w:r w:rsidR="005F341E" w:rsidRPr="00277AC2">
        <w:rPr>
          <w:rFonts w:ascii="Arial" w:hAnsi="Arial" w:cs="Arial"/>
        </w:rPr>
        <w:t>(</w:t>
      </w:r>
      <w:r w:rsidR="005F341E" w:rsidRPr="00277AC2">
        <w:rPr>
          <w:rFonts w:ascii="Arial" w:hAnsi="Arial" w:cs="Arial"/>
          <w:color w:val="222222"/>
          <w:shd w:val="clear" w:color="auto" w:fill="FFFFFF"/>
        </w:rPr>
        <w:t xml:space="preserve">Jiang, Huang, &amp; </w:t>
      </w:r>
      <w:proofErr w:type="spellStart"/>
      <w:r w:rsidR="005F341E" w:rsidRPr="00277AC2">
        <w:rPr>
          <w:rFonts w:ascii="Arial" w:hAnsi="Arial" w:cs="Arial"/>
          <w:color w:val="222222"/>
          <w:shd w:val="clear" w:color="auto" w:fill="FFFFFF"/>
        </w:rPr>
        <w:t>Beil</w:t>
      </w:r>
      <w:proofErr w:type="spellEnd"/>
      <w:r w:rsidR="005F341E" w:rsidRPr="00277AC2">
        <w:rPr>
          <w:rFonts w:ascii="Arial" w:hAnsi="Arial" w:cs="Arial"/>
          <w:color w:val="222222"/>
          <w:shd w:val="clear" w:color="auto" w:fill="FFFFFF"/>
        </w:rPr>
        <w:t>, 2020</w:t>
      </w:r>
      <w:proofErr w:type="gramStart"/>
      <w:r w:rsidR="005F341E" w:rsidRPr="00277AC2">
        <w:rPr>
          <w:rFonts w:ascii="Arial" w:hAnsi="Arial" w:cs="Arial"/>
          <w:color w:val="222222"/>
          <w:shd w:val="clear" w:color="auto" w:fill="FFFFFF"/>
        </w:rPr>
        <w:t>)</w:t>
      </w:r>
      <w:r w:rsidRPr="00277AC2">
        <w:rPr>
          <w:rFonts w:ascii="Arial" w:hAnsi="Arial" w:cs="Arial"/>
          <w:color w:val="000000" w:themeColor="text1"/>
        </w:rPr>
        <w:t xml:space="preserve"> .</w:t>
      </w:r>
      <w:proofErr w:type="gramEnd"/>
      <w:r w:rsidRPr="00277AC2">
        <w:rPr>
          <w:rFonts w:ascii="Arial" w:hAnsi="Arial" w:cs="Arial"/>
          <w:color w:val="000000" w:themeColor="text1"/>
        </w:rPr>
        <w:t xml:space="preserve"> the decentralization of the activities to smaller units can improve the information ma</w:t>
      </w:r>
      <w:r w:rsidR="00712481" w:rsidRPr="00277AC2">
        <w:rPr>
          <w:rFonts w:ascii="Arial" w:hAnsi="Arial" w:cs="Arial"/>
          <w:color w:val="000000" w:themeColor="text1"/>
        </w:rPr>
        <w:t>nageme</w:t>
      </w:r>
      <w:r w:rsidRPr="00277AC2">
        <w:rPr>
          <w:rFonts w:ascii="Arial" w:hAnsi="Arial" w:cs="Arial"/>
          <w:color w:val="000000" w:themeColor="text1"/>
        </w:rPr>
        <w:t xml:space="preserve">nt as it is easy to deal with the small units. </w:t>
      </w:r>
      <w:r w:rsidR="00712481" w:rsidRPr="00277AC2">
        <w:rPr>
          <w:rFonts w:ascii="Arial" w:hAnsi="Arial" w:cs="Arial"/>
          <w:color w:val="000000" w:themeColor="text1"/>
        </w:rPr>
        <w:t>Considerably</w:t>
      </w:r>
      <w:r w:rsidRPr="00277AC2">
        <w:rPr>
          <w:rFonts w:ascii="Arial" w:hAnsi="Arial" w:cs="Arial"/>
          <w:color w:val="000000" w:themeColor="text1"/>
        </w:rPr>
        <w:t xml:space="preserve">, the use of smaller units helps </w:t>
      </w:r>
      <w:r w:rsidR="00712481" w:rsidRPr="00277AC2">
        <w:rPr>
          <w:rFonts w:ascii="Arial" w:hAnsi="Arial" w:cs="Arial"/>
          <w:color w:val="000000" w:themeColor="text1"/>
        </w:rPr>
        <w:t xml:space="preserve">the teams </w:t>
      </w:r>
      <w:proofErr w:type="spellStart"/>
      <w:r w:rsidR="00712481" w:rsidRPr="00277AC2">
        <w:rPr>
          <w:rFonts w:ascii="Arial" w:hAnsi="Arial" w:cs="Arial"/>
          <w:color w:val="000000" w:themeColor="text1"/>
        </w:rPr>
        <w:t>imporving</w:t>
      </w:r>
      <w:proofErr w:type="spellEnd"/>
      <w:r w:rsidR="00712481" w:rsidRPr="00277AC2">
        <w:rPr>
          <w:rFonts w:ascii="Arial" w:hAnsi="Arial" w:cs="Arial"/>
          <w:color w:val="000000" w:themeColor="text1"/>
        </w:rPr>
        <w:t xml:space="preserve"> their focus on the specifics and thus increase</w:t>
      </w:r>
      <w:r w:rsidRPr="00277AC2">
        <w:rPr>
          <w:rFonts w:ascii="Arial" w:hAnsi="Arial" w:cs="Arial"/>
          <w:color w:val="000000" w:themeColor="text1"/>
        </w:rPr>
        <w:t xml:space="preserve"> their grasp of the knowledge and productivity.</w:t>
      </w:r>
    </w:p>
    <w:p w14:paraId="1A5CC934" w14:textId="77777777" w:rsidR="00F53FDE" w:rsidRPr="00277AC2" w:rsidRDefault="00E50813" w:rsidP="00277AC2">
      <w:pPr>
        <w:pStyle w:val="Heading1"/>
      </w:pPr>
      <w:bookmarkStart w:id="26" w:name="_Toc70248330"/>
      <w:r w:rsidRPr="00277AC2">
        <w:t>Conclusion</w:t>
      </w:r>
      <w:bookmarkEnd w:id="26"/>
      <w:r w:rsidRPr="00277AC2">
        <w:t xml:space="preserve"> </w:t>
      </w:r>
    </w:p>
    <w:p w14:paraId="749F85B0" w14:textId="77777777" w:rsidR="00E50813" w:rsidRPr="00277AC2" w:rsidRDefault="005012D1" w:rsidP="00277AC2">
      <w:pPr>
        <w:tabs>
          <w:tab w:val="left" w:pos="1875"/>
        </w:tabs>
        <w:spacing w:line="360" w:lineRule="auto"/>
        <w:jc w:val="both"/>
        <w:rPr>
          <w:rFonts w:ascii="Arial" w:hAnsi="Arial" w:cs="Arial"/>
          <w:color w:val="000000" w:themeColor="text1"/>
        </w:rPr>
      </w:pPr>
      <w:r w:rsidRPr="00277AC2">
        <w:rPr>
          <w:rFonts w:ascii="Arial" w:hAnsi="Arial" w:cs="Arial"/>
          <w:color w:val="000000" w:themeColor="text1"/>
        </w:rPr>
        <w:t>Knowledge information management is a critical success factor in every orga</w:t>
      </w:r>
      <w:r w:rsidR="00712481" w:rsidRPr="00277AC2">
        <w:rPr>
          <w:rFonts w:ascii="Arial" w:hAnsi="Arial" w:cs="Arial"/>
          <w:color w:val="000000" w:themeColor="text1"/>
        </w:rPr>
        <w:t>niz</w:t>
      </w:r>
      <w:r w:rsidRPr="00277AC2">
        <w:rPr>
          <w:rFonts w:ascii="Arial" w:hAnsi="Arial" w:cs="Arial"/>
          <w:color w:val="000000" w:themeColor="text1"/>
        </w:rPr>
        <w:t xml:space="preserve">ation. </w:t>
      </w:r>
      <w:r w:rsidR="00712481" w:rsidRPr="00277AC2">
        <w:rPr>
          <w:rFonts w:ascii="Arial" w:hAnsi="Arial" w:cs="Arial"/>
          <w:color w:val="000000" w:themeColor="text1"/>
        </w:rPr>
        <w:t>A</w:t>
      </w:r>
      <w:r w:rsidRPr="00277AC2">
        <w:rPr>
          <w:rFonts w:ascii="Arial" w:hAnsi="Arial" w:cs="Arial"/>
          <w:color w:val="000000" w:themeColor="text1"/>
        </w:rPr>
        <w:t>mazon is a</w:t>
      </w:r>
      <w:r w:rsidR="008F675D" w:rsidRPr="00277AC2">
        <w:rPr>
          <w:rFonts w:ascii="Arial" w:hAnsi="Arial" w:cs="Arial"/>
          <w:color w:val="000000" w:themeColor="text1"/>
        </w:rPr>
        <w:t>n established e commer</w:t>
      </w:r>
      <w:r w:rsidR="00712481" w:rsidRPr="00277AC2">
        <w:rPr>
          <w:rFonts w:ascii="Arial" w:hAnsi="Arial" w:cs="Arial"/>
          <w:color w:val="000000" w:themeColor="text1"/>
        </w:rPr>
        <w:t>ce retailer that has creatively employed KM to achieve</w:t>
      </w:r>
      <w:r w:rsidRPr="00277AC2">
        <w:rPr>
          <w:rFonts w:ascii="Arial" w:hAnsi="Arial" w:cs="Arial"/>
          <w:color w:val="000000" w:themeColor="text1"/>
        </w:rPr>
        <w:t xml:space="preserve"> its goals and objectives. </w:t>
      </w:r>
      <w:r w:rsidR="00712481" w:rsidRPr="00277AC2">
        <w:rPr>
          <w:rFonts w:ascii="Arial" w:hAnsi="Arial" w:cs="Arial"/>
          <w:color w:val="000000" w:themeColor="text1"/>
        </w:rPr>
        <w:t>T</w:t>
      </w:r>
      <w:r w:rsidRPr="00277AC2">
        <w:rPr>
          <w:rFonts w:ascii="Arial" w:hAnsi="Arial" w:cs="Arial"/>
          <w:color w:val="000000" w:themeColor="text1"/>
        </w:rPr>
        <w:t xml:space="preserve">here are various ways </w:t>
      </w:r>
      <w:r w:rsidR="00712481" w:rsidRPr="00277AC2">
        <w:rPr>
          <w:rFonts w:ascii="Arial" w:hAnsi="Arial" w:cs="Arial"/>
          <w:color w:val="000000" w:themeColor="text1"/>
        </w:rPr>
        <w:t>to implement</w:t>
      </w:r>
      <w:r w:rsidRPr="00277AC2">
        <w:rPr>
          <w:rFonts w:ascii="Arial" w:hAnsi="Arial" w:cs="Arial"/>
          <w:color w:val="000000" w:themeColor="text1"/>
        </w:rPr>
        <w:t xml:space="preserve"> KM in every orga</w:t>
      </w:r>
      <w:r w:rsidR="00712481" w:rsidRPr="00277AC2">
        <w:rPr>
          <w:rFonts w:ascii="Arial" w:hAnsi="Arial" w:cs="Arial"/>
          <w:color w:val="000000" w:themeColor="text1"/>
        </w:rPr>
        <w:t>niz</w:t>
      </w:r>
      <w:r w:rsidRPr="00277AC2">
        <w:rPr>
          <w:rFonts w:ascii="Arial" w:hAnsi="Arial" w:cs="Arial"/>
          <w:color w:val="000000" w:themeColor="text1"/>
        </w:rPr>
        <w:t xml:space="preserve">ation. </w:t>
      </w:r>
      <w:r w:rsidR="00712481" w:rsidRPr="00277AC2">
        <w:rPr>
          <w:rFonts w:ascii="Arial" w:hAnsi="Arial" w:cs="Arial"/>
          <w:color w:val="000000" w:themeColor="text1"/>
        </w:rPr>
        <w:t>T</w:t>
      </w:r>
      <w:r w:rsidRPr="00277AC2">
        <w:rPr>
          <w:rFonts w:ascii="Arial" w:hAnsi="Arial" w:cs="Arial"/>
          <w:color w:val="000000" w:themeColor="text1"/>
        </w:rPr>
        <w:t xml:space="preserve">he </w:t>
      </w:r>
      <w:r w:rsidR="00712481" w:rsidRPr="00277AC2">
        <w:rPr>
          <w:rFonts w:ascii="Arial" w:hAnsi="Arial" w:cs="Arial"/>
          <w:color w:val="000000" w:themeColor="text1"/>
        </w:rPr>
        <w:t>organization members</w:t>
      </w:r>
      <w:r w:rsidRPr="00277AC2">
        <w:rPr>
          <w:rFonts w:ascii="Arial" w:hAnsi="Arial" w:cs="Arial"/>
          <w:color w:val="000000" w:themeColor="text1"/>
        </w:rPr>
        <w:t xml:space="preserve"> are </w:t>
      </w:r>
      <w:r w:rsidR="00712481" w:rsidRPr="00277AC2">
        <w:rPr>
          <w:rFonts w:ascii="Arial" w:hAnsi="Arial" w:cs="Arial"/>
          <w:color w:val="000000" w:themeColor="text1"/>
        </w:rPr>
        <w:t>i</w:t>
      </w:r>
      <w:r w:rsidRPr="00277AC2">
        <w:rPr>
          <w:rFonts w:ascii="Arial" w:hAnsi="Arial" w:cs="Arial"/>
          <w:color w:val="000000" w:themeColor="text1"/>
        </w:rPr>
        <w:t>nclined to adhere to the dictates of t</w:t>
      </w:r>
      <w:r w:rsidR="00712481" w:rsidRPr="00277AC2">
        <w:rPr>
          <w:rFonts w:ascii="Arial" w:hAnsi="Arial" w:cs="Arial"/>
          <w:color w:val="000000" w:themeColor="text1"/>
        </w:rPr>
        <w:t>h</w:t>
      </w:r>
      <w:r w:rsidRPr="00277AC2">
        <w:rPr>
          <w:rFonts w:ascii="Arial" w:hAnsi="Arial" w:cs="Arial"/>
          <w:color w:val="000000" w:themeColor="text1"/>
        </w:rPr>
        <w:t>e information sy</w:t>
      </w:r>
      <w:r w:rsidR="00712481" w:rsidRPr="00277AC2">
        <w:rPr>
          <w:rFonts w:ascii="Arial" w:hAnsi="Arial" w:cs="Arial"/>
          <w:color w:val="000000" w:themeColor="text1"/>
        </w:rPr>
        <w:t>ste</w:t>
      </w:r>
      <w:r w:rsidRPr="00277AC2">
        <w:rPr>
          <w:rFonts w:ascii="Arial" w:hAnsi="Arial" w:cs="Arial"/>
          <w:color w:val="000000" w:themeColor="text1"/>
        </w:rPr>
        <w:t>m to ensure there is high efficiency in the org</w:t>
      </w:r>
      <w:r w:rsidR="00712481" w:rsidRPr="00277AC2">
        <w:rPr>
          <w:rFonts w:ascii="Arial" w:hAnsi="Arial" w:cs="Arial"/>
          <w:color w:val="000000" w:themeColor="text1"/>
        </w:rPr>
        <w:t>aniz</w:t>
      </w:r>
      <w:r w:rsidRPr="00277AC2">
        <w:rPr>
          <w:rFonts w:ascii="Arial" w:hAnsi="Arial" w:cs="Arial"/>
          <w:color w:val="000000" w:themeColor="text1"/>
        </w:rPr>
        <w:t xml:space="preserve">ation. </w:t>
      </w:r>
      <w:r w:rsidR="00712481" w:rsidRPr="00277AC2">
        <w:rPr>
          <w:rFonts w:ascii="Arial" w:hAnsi="Arial" w:cs="Arial"/>
          <w:color w:val="000000" w:themeColor="text1"/>
        </w:rPr>
        <w:t>T</w:t>
      </w:r>
      <w:r w:rsidRPr="00277AC2">
        <w:rPr>
          <w:rFonts w:ascii="Arial" w:hAnsi="Arial" w:cs="Arial"/>
          <w:color w:val="000000" w:themeColor="text1"/>
        </w:rPr>
        <w:t xml:space="preserve">hrough KM, the </w:t>
      </w:r>
      <w:r w:rsidR="00712481" w:rsidRPr="00277AC2">
        <w:rPr>
          <w:rFonts w:ascii="Arial" w:hAnsi="Arial" w:cs="Arial"/>
          <w:color w:val="000000" w:themeColor="text1"/>
        </w:rPr>
        <w:t>manageme</w:t>
      </w:r>
      <w:r w:rsidRPr="00277AC2">
        <w:rPr>
          <w:rFonts w:ascii="Arial" w:hAnsi="Arial" w:cs="Arial"/>
          <w:color w:val="000000" w:themeColor="text1"/>
        </w:rPr>
        <w:t xml:space="preserve">nt of the employees and other </w:t>
      </w:r>
      <w:r w:rsidRPr="00277AC2">
        <w:rPr>
          <w:rFonts w:ascii="Arial" w:hAnsi="Arial" w:cs="Arial"/>
          <w:color w:val="000000" w:themeColor="text1"/>
        </w:rPr>
        <w:lastRenderedPageBreak/>
        <w:t>stake</w:t>
      </w:r>
      <w:r w:rsidR="00712481" w:rsidRPr="00277AC2">
        <w:rPr>
          <w:rFonts w:ascii="Arial" w:hAnsi="Arial" w:cs="Arial"/>
          <w:color w:val="000000" w:themeColor="text1"/>
        </w:rPr>
        <w:t>hol</w:t>
      </w:r>
      <w:r w:rsidRPr="00277AC2">
        <w:rPr>
          <w:rFonts w:ascii="Arial" w:hAnsi="Arial" w:cs="Arial"/>
          <w:color w:val="000000" w:themeColor="text1"/>
        </w:rPr>
        <w:t xml:space="preserve">ders becomes </w:t>
      </w:r>
      <w:r w:rsidR="00712481" w:rsidRPr="00277AC2">
        <w:rPr>
          <w:rFonts w:ascii="Arial" w:hAnsi="Arial" w:cs="Arial"/>
          <w:color w:val="000000" w:themeColor="text1"/>
        </w:rPr>
        <w:t>e</w:t>
      </w:r>
      <w:r w:rsidRPr="00277AC2">
        <w:rPr>
          <w:rFonts w:ascii="Arial" w:hAnsi="Arial" w:cs="Arial"/>
          <w:color w:val="000000" w:themeColor="text1"/>
        </w:rPr>
        <w:t>asy</w:t>
      </w:r>
      <w:r w:rsidR="00712481" w:rsidRPr="00277AC2">
        <w:rPr>
          <w:rFonts w:ascii="Arial" w:hAnsi="Arial" w:cs="Arial"/>
          <w:color w:val="000000" w:themeColor="text1"/>
        </w:rPr>
        <w:t>. T</w:t>
      </w:r>
      <w:r w:rsidRPr="00277AC2">
        <w:rPr>
          <w:rFonts w:ascii="Arial" w:hAnsi="Arial" w:cs="Arial"/>
          <w:color w:val="000000" w:themeColor="text1"/>
        </w:rPr>
        <w:t xml:space="preserve">hus there is </w:t>
      </w:r>
      <w:r w:rsidR="00712481" w:rsidRPr="00277AC2">
        <w:rPr>
          <w:rFonts w:ascii="Arial" w:hAnsi="Arial" w:cs="Arial"/>
          <w:color w:val="000000" w:themeColor="text1"/>
        </w:rPr>
        <w:t xml:space="preserve">an </w:t>
      </w:r>
      <w:r w:rsidRPr="00277AC2">
        <w:rPr>
          <w:rFonts w:ascii="Arial" w:hAnsi="Arial" w:cs="Arial"/>
          <w:color w:val="000000" w:themeColor="text1"/>
        </w:rPr>
        <w:t>increased increase in the value of the org</w:t>
      </w:r>
      <w:r w:rsidR="00712481" w:rsidRPr="00277AC2">
        <w:rPr>
          <w:rFonts w:ascii="Arial" w:hAnsi="Arial" w:cs="Arial"/>
          <w:color w:val="000000" w:themeColor="text1"/>
        </w:rPr>
        <w:t>aniz</w:t>
      </w:r>
      <w:r w:rsidRPr="00277AC2">
        <w:rPr>
          <w:rFonts w:ascii="Arial" w:hAnsi="Arial" w:cs="Arial"/>
          <w:color w:val="000000" w:themeColor="text1"/>
        </w:rPr>
        <w:t xml:space="preserve">ation .amazon has done well in </w:t>
      </w:r>
      <w:r w:rsidR="00712481" w:rsidRPr="00277AC2">
        <w:rPr>
          <w:rFonts w:ascii="Arial" w:hAnsi="Arial" w:cs="Arial"/>
          <w:color w:val="000000" w:themeColor="text1"/>
        </w:rPr>
        <w:t xml:space="preserve">the </w:t>
      </w:r>
      <w:r w:rsidRPr="00277AC2">
        <w:rPr>
          <w:rFonts w:ascii="Arial" w:hAnsi="Arial" w:cs="Arial"/>
          <w:color w:val="000000" w:themeColor="text1"/>
        </w:rPr>
        <w:t>implem</w:t>
      </w:r>
      <w:r w:rsidR="00712481" w:rsidRPr="00277AC2">
        <w:rPr>
          <w:rFonts w:ascii="Arial" w:hAnsi="Arial" w:cs="Arial"/>
          <w:color w:val="000000" w:themeColor="text1"/>
        </w:rPr>
        <w:t>entation</w:t>
      </w:r>
      <w:r w:rsidRPr="00277AC2">
        <w:rPr>
          <w:rFonts w:ascii="Arial" w:hAnsi="Arial" w:cs="Arial"/>
          <w:color w:val="000000" w:themeColor="text1"/>
        </w:rPr>
        <w:t xml:space="preserve"> </w:t>
      </w:r>
      <w:r w:rsidR="00712481" w:rsidRPr="00277AC2">
        <w:rPr>
          <w:rFonts w:ascii="Arial" w:hAnsi="Arial" w:cs="Arial"/>
          <w:color w:val="000000" w:themeColor="text1"/>
        </w:rPr>
        <w:t>o</w:t>
      </w:r>
      <w:r w:rsidRPr="00277AC2">
        <w:rPr>
          <w:rFonts w:ascii="Arial" w:hAnsi="Arial" w:cs="Arial"/>
          <w:color w:val="000000" w:themeColor="text1"/>
        </w:rPr>
        <w:t>f the KM factors and critically shown how every ins</w:t>
      </w:r>
      <w:r w:rsidR="00712481" w:rsidRPr="00277AC2">
        <w:rPr>
          <w:rFonts w:ascii="Arial" w:hAnsi="Arial" w:cs="Arial"/>
          <w:color w:val="000000" w:themeColor="text1"/>
        </w:rPr>
        <w:t>tituti</w:t>
      </w:r>
      <w:r w:rsidRPr="00277AC2">
        <w:rPr>
          <w:rFonts w:ascii="Arial" w:hAnsi="Arial" w:cs="Arial"/>
          <w:color w:val="000000" w:themeColor="text1"/>
        </w:rPr>
        <w:t>on can adopt the measures to ensure they</w:t>
      </w:r>
      <w:r w:rsidR="00712481" w:rsidRPr="00277AC2">
        <w:rPr>
          <w:rFonts w:ascii="Arial" w:hAnsi="Arial" w:cs="Arial"/>
          <w:color w:val="000000" w:themeColor="text1"/>
        </w:rPr>
        <w:t>'re</w:t>
      </w:r>
      <w:r w:rsidRPr="00277AC2">
        <w:rPr>
          <w:rFonts w:ascii="Arial" w:hAnsi="Arial" w:cs="Arial"/>
          <w:color w:val="000000" w:themeColor="text1"/>
        </w:rPr>
        <w:t xml:space="preserve"> equally become successful in their ventures .it is therefore </w:t>
      </w:r>
      <w:r w:rsidR="00712481" w:rsidRPr="00277AC2">
        <w:rPr>
          <w:rFonts w:ascii="Arial" w:hAnsi="Arial" w:cs="Arial"/>
          <w:color w:val="000000" w:themeColor="text1"/>
        </w:rPr>
        <w:t>essential</w:t>
      </w:r>
      <w:r w:rsidRPr="00277AC2">
        <w:rPr>
          <w:rFonts w:ascii="Arial" w:hAnsi="Arial" w:cs="Arial"/>
          <w:color w:val="000000" w:themeColor="text1"/>
        </w:rPr>
        <w:t xml:space="preserve"> for every orga</w:t>
      </w:r>
      <w:r w:rsidR="00712481" w:rsidRPr="00277AC2">
        <w:rPr>
          <w:rFonts w:ascii="Arial" w:hAnsi="Arial" w:cs="Arial"/>
          <w:color w:val="000000" w:themeColor="text1"/>
        </w:rPr>
        <w:t>niz</w:t>
      </w:r>
      <w:r w:rsidRPr="00277AC2">
        <w:rPr>
          <w:rFonts w:ascii="Arial" w:hAnsi="Arial" w:cs="Arial"/>
          <w:color w:val="000000" w:themeColor="text1"/>
        </w:rPr>
        <w:t>ation to creatively ad</w:t>
      </w:r>
      <w:r w:rsidR="00712481" w:rsidRPr="00277AC2">
        <w:rPr>
          <w:rFonts w:ascii="Arial" w:hAnsi="Arial" w:cs="Arial"/>
          <w:color w:val="000000" w:themeColor="text1"/>
        </w:rPr>
        <w:t>a</w:t>
      </w:r>
      <w:r w:rsidRPr="00277AC2">
        <w:rPr>
          <w:rFonts w:ascii="Arial" w:hAnsi="Arial" w:cs="Arial"/>
          <w:color w:val="000000" w:themeColor="text1"/>
        </w:rPr>
        <w:t>p</w:t>
      </w:r>
      <w:r w:rsidR="00712481" w:rsidRPr="00277AC2">
        <w:rPr>
          <w:rFonts w:ascii="Arial" w:hAnsi="Arial" w:cs="Arial"/>
          <w:color w:val="000000" w:themeColor="text1"/>
        </w:rPr>
        <w:t>t</w:t>
      </w:r>
      <w:r w:rsidRPr="00277AC2">
        <w:rPr>
          <w:rFonts w:ascii="Arial" w:hAnsi="Arial" w:cs="Arial"/>
          <w:color w:val="000000" w:themeColor="text1"/>
        </w:rPr>
        <w:t xml:space="preserve"> the use of KM </w:t>
      </w:r>
      <w:r w:rsidR="00712481" w:rsidRPr="00277AC2">
        <w:rPr>
          <w:rFonts w:ascii="Arial" w:hAnsi="Arial" w:cs="Arial"/>
          <w:color w:val="000000" w:themeColor="text1"/>
        </w:rPr>
        <w:t>to</w:t>
      </w:r>
      <w:r w:rsidRPr="00277AC2">
        <w:rPr>
          <w:rFonts w:ascii="Arial" w:hAnsi="Arial" w:cs="Arial"/>
          <w:color w:val="000000" w:themeColor="text1"/>
        </w:rPr>
        <w:t xml:space="preserve"> succeed in their ac</w:t>
      </w:r>
      <w:r w:rsidR="00712481" w:rsidRPr="00277AC2">
        <w:rPr>
          <w:rFonts w:ascii="Arial" w:hAnsi="Arial" w:cs="Arial"/>
          <w:color w:val="000000" w:themeColor="text1"/>
        </w:rPr>
        <w:t>tivi</w:t>
      </w:r>
      <w:r w:rsidRPr="00277AC2">
        <w:rPr>
          <w:rFonts w:ascii="Arial" w:hAnsi="Arial" w:cs="Arial"/>
          <w:color w:val="000000" w:themeColor="text1"/>
        </w:rPr>
        <w:t>ties and provi</w:t>
      </w:r>
      <w:r w:rsidR="00712481" w:rsidRPr="00277AC2">
        <w:rPr>
          <w:rFonts w:ascii="Arial" w:hAnsi="Arial" w:cs="Arial"/>
          <w:color w:val="000000" w:themeColor="text1"/>
        </w:rPr>
        <w:t>sio</w:t>
      </w:r>
      <w:r w:rsidRPr="00277AC2">
        <w:rPr>
          <w:rFonts w:ascii="Arial" w:hAnsi="Arial" w:cs="Arial"/>
          <w:color w:val="000000" w:themeColor="text1"/>
        </w:rPr>
        <w:t>n of theor</w:t>
      </w:r>
      <w:r w:rsidR="00712481" w:rsidRPr="00277AC2">
        <w:rPr>
          <w:rFonts w:ascii="Arial" w:hAnsi="Arial" w:cs="Arial"/>
          <w:color w:val="000000" w:themeColor="text1"/>
        </w:rPr>
        <w:t>y</w:t>
      </w:r>
      <w:r w:rsidRPr="00277AC2">
        <w:rPr>
          <w:rFonts w:ascii="Arial" w:hAnsi="Arial" w:cs="Arial"/>
          <w:color w:val="000000" w:themeColor="text1"/>
        </w:rPr>
        <w:t xml:space="preserve"> deliverables to their consumers.</w:t>
      </w:r>
    </w:p>
    <w:p w14:paraId="26D89AD0" w14:textId="77777777" w:rsidR="0047724B" w:rsidRPr="00277AC2" w:rsidRDefault="0047724B" w:rsidP="00277AC2">
      <w:pPr>
        <w:tabs>
          <w:tab w:val="left" w:pos="1875"/>
        </w:tabs>
        <w:spacing w:line="360" w:lineRule="auto"/>
        <w:jc w:val="both"/>
        <w:rPr>
          <w:rFonts w:ascii="Arial" w:hAnsi="Arial" w:cs="Arial"/>
          <w:color w:val="000000" w:themeColor="text1"/>
        </w:rPr>
      </w:pPr>
    </w:p>
    <w:p w14:paraId="5EB7EA5D" w14:textId="77777777" w:rsidR="003F68BF" w:rsidRPr="00277AC2" w:rsidRDefault="003F68BF" w:rsidP="00277AC2">
      <w:pPr>
        <w:tabs>
          <w:tab w:val="left" w:pos="1875"/>
        </w:tabs>
        <w:spacing w:line="360" w:lineRule="auto"/>
        <w:jc w:val="both"/>
        <w:rPr>
          <w:rFonts w:ascii="Arial" w:hAnsi="Arial" w:cs="Arial"/>
        </w:rPr>
      </w:pPr>
    </w:p>
    <w:p w14:paraId="50A6D298" w14:textId="77777777" w:rsidR="000D2CA2" w:rsidRPr="00277AC2" w:rsidRDefault="000D2CA2" w:rsidP="00277AC2">
      <w:pPr>
        <w:tabs>
          <w:tab w:val="left" w:pos="1875"/>
        </w:tabs>
        <w:spacing w:line="360" w:lineRule="auto"/>
        <w:jc w:val="both"/>
        <w:rPr>
          <w:rFonts w:ascii="Arial" w:hAnsi="Arial" w:cs="Arial"/>
        </w:rPr>
      </w:pPr>
    </w:p>
    <w:p w14:paraId="2AE9DEC5" w14:textId="77777777" w:rsidR="00C12545" w:rsidRPr="00277AC2" w:rsidRDefault="00C12545" w:rsidP="00277AC2">
      <w:pPr>
        <w:tabs>
          <w:tab w:val="left" w:pos="1020"/>
        </w:tabs>
        <w:spacing w:line="360" w:lineRule="auto"/>
        <w:jc w:val="both"/>
        <w:rPr>
          <w:rFonts w:ascii="Arial" w:hAnsi="Arial" w:cs="Arial"/>
        </w:rPr>
      </w:pPr>
    </w:p>
    <w:p w14:paraId="69140554" w14:textId="77777777" w:rsidR="00C12545" w:rsidRPr="00277AC2" w:rsidRDefault="00C12545" w:rsidP="00277AC2">
      <w:pPr>
        <w:tabs>
          <w:tab w:val="left" w:pos="1020"/>
        </w:tabs>
        <w:spacing w:line="360" w:lineRule="auto"/>
        <w:jc w:val="both"/>
        <w:rPr>
          <w:rFonts w:ascii="Arial" w:hAnsi="Arial" w:cs="Arial"/>
        </w:rPr>
      </w:pPr>
    </w:p>
    <w:p w14:paraId="401D5895" w14:textId="77777777" w:rsidR="00C12545" w:rsidRPr="00277AC2" w:rsidRDefault="00C12545" w:rsidP="00277AC2">
      <w:pPr>
        <w:tabs>
          <w:tab w:val="left" w:pos="1020"/>
        </w:tabs>
        <w:spacing w:line="360" w:lineRule="auto"/>
        <w:jc w:val="both"/>
        <w:rPr>
          <w:rFonts w:ascii="Arial" w:hAnsi="Arial" w:cs="Arial"/>
        </w:rPr>
      </w:pPr>
    </w:p>
    <w:p w14:paraId="40DC29A4" w14:textId="77777777" w:rsidR="00E30DC0" w:rsidRPr="00277AC2" w:rsidRDefault="00E30DC0" w:rsidP="00277AC2">
      <w:pPr>
        <w:tabs>
          <w:tab w:val="left" w:pos="750"/>
          <w:tab w:val="left" w:pos="1020"/>
          <w:tab w:val="center" w:pos="4680"/>
        </w:tabs>
        <w:spacing w:line="360" w:lineRule="auto"/>
        <w:jc w:val="both"/>
        <w:rPr>
          <w:rFonts w:ascii="Arial" w:hAnsi="Arial" w:cs="Arial"/>
        </w:rPr>
      </w:pPr>
    </w:p>
    <w:p w14:paraId="5936466D" w14:textId="77777777" w:rsidR="00277AC2" w:rsidRDefault="00277AC2" w:rsidP="00277AC2">
      <w:pPr>
        <w:tabs>
          <w:tab w:val="left" w:pos="750"/>
          <w:tab w:val="left" w:pos="1020"/>
          <w:tab w:val="center" w:pos="4680"/>
        </w:tabs>
        <w:spacing w:line="360" w:lineRule="auto"/>
        <w:jc w:val="center"/>
        <w:rPr>
          <w:rFonts w:ascii="Arial" w:hAnsi="Arial" w:cs="Arial"/>
        </w:rPr>
      </w:pPr>
    </w:p>
    <w:p w14:paraId="1238B93D" w14:textId="2B3084E5" w:rsidR="00277AC2" w:rsidRDefault="00277AC2" w:rsidP="00277AC2">
      <w:pPr>
        <w:tabs>
          <w:tab w:val="left" w:pos="750"/>
          <w:tab w:val="left" w:pos="1020"/>
          <w:tab w:val="center" w:pos="4680"/>
        </w:tabs>
        <w:spacing w:line="360" w:lineRule="auto"/>
        <w:jc w:val="center"/>
        <w:rPr>
          <w:rFonts w:ascii="Arial" w:hAnsi="Arial" w:cs="Arial"/>
        </w:rPr>
      </w:pPr>
    </w:p>
    <w:p w14:paraId="7F670F71" w14:textId="2FC8627B" w:rsidR="000B65CB" w:rsidRDefault="000B65CB" w:rsidP="00277AC2">
      <w:pPr>
        <w:tabs>
          <w:tab w:val="left" w:pos="750"/>
          <w:tab w:val="left" w:pos="1020"/>
          <w:tab w:val="center" w:pos="4680"/>
        </w:tabs>
        <w:spacing w:line="360" w:lineRule="auto"/>
        <w:jc w:val="center"/>
        <w:rPr>
          <w:rFonts w:ascii="Arial" w:hAnsi="Arial" w:cs="Arial"/>
        </w:rPr>
      </w:pPr>
    </w:p>
    <w:p w14:paraId="3576C90C" w14:textId="290BAC53" w:rsidR="000B65CB" w:rsidRDefault="000B65CB" w:rsidP="00277AC2">
      <w:pPr>
        <w:tabs>
          <w:tab w:val="left" w:pos="750"/>
          <w:tab w:val="left" w:pos="1020"/>
          <w:tab w:val="center" w:pos="4680"/>
        </w:tabs>
        <w:spacing w:line="360" w:lineRule="auto"/>
        <w:jc w:val="center"/>
        <w:rPr>
          <w:rFonts w:ascii="Arial" w:hAnsi="Arial" w:cs="Arial"/>
        </w:rPr>
      </w:pPr>
    </w:p>
    <w:p w14:paraId="3FDEB342" w14:textId="5D8FD346" w:rsidR="000B65CB" w:rsidRDefault="000B65CB" w:rsidP="00277AC2">
      <w:pPr>
        <w:tabs>
          <w:tab w:val="left" w:pos="750"/>
          <w:tab w:val="left" w:pos="1020"/>
          <w:tab w:val="center" w:pos="4680"/>
        </w:tabs>
        <w:spacing w:line="360" w:lineRule="auto"/>
        <w:jc w:val="center"/>
        <w:rPr>
          <w:rFonts w:ascii="Arial" w:hAnsi="Arial" w:cs="Arial"/>
        </w:rPr>
      </w:pPr>
    </w:p>
    <w:p w14:paraId="71A91EA3" w14:textId="000936E0" w:rsidR="000B65CB" w:rsidRDefault="000B65CB" w:rsidP="00277AC2">
      <w:pPr>
        <w:tabs>
          <w:tab w:val="left" w:pos="750"/>
          <w:tab w:val="left" w:pos="1020"/>
          <w:tab w:val="center" w:pos="4680"/>
        </w:tabs>
        <w:spacing w:line="360" w:lineRule="auto"/>
        <w:jc w:val="center"/>
        <w:rPr>
          <w:rFonts w:ascii="Arial" w:hAnsi="Arial" w:cs="Arial"/>
        </w:rPr>
      </w:pPr>
    </w:p>
    <w:p w14:paraId="7C8AD2F6" w14:textId="74CC3248" w:rsidR="000B65CB" w:rsidRDefault="000B65CB" w:rsidP="00277AC2">
      <w:pPr>
        <w:tabs>
          <w:tab w:val="left" w:pos="750"/>
          <w:tab w:val="left" w:pos="1020"/>
          <w:tab w:val="center" w:pos="4680"/>
        </w:tabs>
        <w:spacing w:line="360" w:lineRule="auto"/>
        <w:jc w:val="center"/>
        <w:rPr>
          <w:rFonts w:ascii="Arial" w:hAnsi="Arial" w:cs="Arial"/>
        </w:rPr>
      </w:pPr>
    </w:p>
    <w:p w14:paraId="58B1F901" w14:textId="3EAA7727" w:rsidR="000B65CB" w:rsidRDefault="000B65CB" w:rsidP="00277AC2">
      <w:pPr>
        <w:tabs>
          <w:tab w:val="left" w:pos="750"/>
          <w:tab w:val="left" w:pos="1020"/>
          <w:tab w:val="center" w:pos="4680"/>
        </w:tabs>
        <w:spacing w:line="360" w:lineRule="auto"/>
        <w:jc w:val="center"/>
        <w:rPr>
          <w:rFonts w:ascii="Arial" w:hAnsi="Arial" w:cs="Arial"/>
        </w:rPr>
      </w:pPr>
    </w:p>
    <w:p w14:paraId="2CA9DA34" w14:textId="0B24B7DD" w:rsidR="000B65CB" w:rsidRDefault="000B65CB" w:rsidP="00277AC2">
      <w:pPr>
        <w:tabs>
          <w:tab w:val="left" w:pos="750"/>
          <w:tab w:val="left" w:pos="1020"/>
          <w:tab w:val="center" w:pos="4680"/>
        </w:tabs>
        <w:spacing w:line="360" w:lineRule="auto"/>
        <w:jc w:val="center"/>
        <w:rPr>
          <w:rFonts w:ascii="Arial" w:hAnsi="Arial" w:cs="Arial"/>
        </w:rPr>
      </w:pPr>
    </w:p>
    <w:p w14:paraId="46F771B6" w14:textId="77777777" w:rsidR="000B65CB" w:rsidRDefault="000B65CB" w:rsidP="00277AC2">
      <w:pPr>
        <w:tabs>
          <w:tab w:val="left" w:pos="750"/>
          <w:tab w:val="left" w:pos="1020"/>
          <w:tab w:val="center" w:pos="4680"/>
        </w:tabs>
        <w:spacing w:line="360" w:lineRule="auto"/>
        <w:jc w:val="center"/>
        <w:rPr>
          <w:rFonts w:ascii="Arial" w:hAnsi="Arial" w:cs="Arial"/>
        </w:rPr>
      </w:pPr>
    </w:p>
    <w:p w14:paraId="25271362" w14:textId="77777777" w:rsidR="00277AC2" w:rsidRDefault="00277AC2" w:rsidP="00277AC2">
      <w:pPr>
        <w:tabs>
          <w:tab w:val="left" w:pos="750"/>
          <w:tab w:val="left" w:pos="1020"/>
          <w:tab w:val="center" w:pos="4680"/>
        </w:tabs>
        <w:spacing w:line="360" w:lineRule="auto"/>
        <w:jc w:val="center"/>
        <w:rPr>
          <w:rFonts w:ascii="Arial" w:hAnsi="Arial" w:cs="Arial"/>
        </w:rPr>
      </w:pPr>
    </w:p>
    <w:p w14:paraId="671F4F3F" w14:textId="77777777" w:rsidR="00C12545" w:rsidRPr="00277AC2" w:rsidRDefault="00C12545" w:rsidP="00277AC2">
      <w:pPr>
        <w:pStyle w:val="Heading1"/>
        <w:jc w:val="center"/>
      </w:pPr>
      <w:bookmarkStart w:id="27" w:name="_Toc70248331"/>
      <w:r w:rsidRPr="00277AC2">
        <w:lastRenderedPageBreak/>
        <w:t>References</w:t>
      </w:r>
      <w:bookmarkEnd w:id="27"/>
    </w:p>
    <w:p w14:paraId="37300A04" w14:textId="77777777" w:rsidR="002A55C3" w:rsidRPr="00277AC2" w:rsidRDefault="002A55C3" w:rsidP="00277AC2">
      <w:pPr>
        <w:tabs>
          <w:tab w:val="left" w:pos="750"/>
          <w:tab w:val="left" w:pos="1020"/>
          <w:tab w:val="center" w:pos="468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t>Alonso</w:t>
      </w:r>
      <w:r w:rsidRPr="00277AC2">
        <w:rPr>
          <w:rFonts w:ascii="Cambria Math" w:hAnsi="Cambria Math" w:cs="Cambria Math"/>
          <w:color w:val="222222"/>
          <w:shd w:val="clear" w:color="auto" w:fill="FFFFFF"/>
        </w:rPr>
        <w:t>‐</w:t>
      </w:r>
      <w:r w:rsidRPr="00277AC2">
        <w:rPr>
          <w:rFonts w:ascii="Arial" w:hAnsi="Arial" w:cs="Arial"/>
          <w:color w:val="222222"/>
          <w:shd w:val="clear" w:color="auto" w:fill="FFFFFF"/>
        </w:rPr>
        <w:t>Fernández, C., Martínez</w:t>
      </w:r>
      <w:r w:rsidRPr="00277AC2">
        <w:rPr>
          <w:rFonts w:ascii="Cambria Math" w:hAnsi="Cambria Math" w:cs="Cambria Math"/>
          <w:color w:val="222222"/>
          <w:shd w:val="clear" w:color="auto" w:fill="FFFFFF"/>
        </w:rPr>
        <w:t>‐</w:t>
      </w:r>
      <w:r w:rsidRPr="00277AC2">
        <w:rPr>
          <w:rFonts w:ascii="Arial" w:hAnsi="Arial" w:cs="Arial"/>
          <w:color w:val="222222"/>
          <w:shd w:val="clear" w:color="auto" w:fill="FFFFFF"/>
        </w:rPr>
        <w:t>Ortiz, I., Caballero, R., Freire, M. and Fernández</w:t>
      </w:r>
      <w:r w:rsidRPr="00277AC2">
        <w:rPr>
          <w:rFonts w:ascii="Cambria Math" w:hAnsi="Cambria Math" w:cs="Cambria Math"/>
          <w:color w:val="222222"/>
          <w:shd w:val="clear" w:color="auto" w:fill="FFFFFF"/>
        </w:rPr>
        <w:t>‐</w:t>
      </w:r>
      <w:proofErr w:type="spellStart"/>
      <w:r w:rsidRPr="00277AC2">
        <w:rPr>
          <w:rFonts w:ascii="Arial" w:hAnsi="Arial" w:cs="Arial"/>
          <w:color w:val="222222"/>
          <w:shd w:val="clear" w:color="auto" w:fill="FFFFFF"/>
        </w:rPr>
        <w:t>Manjón</w:t>
      </w:r>
      <w:proofErr w:type="spellEnd"/>
      <w:r w:rsidRPr="00277AC2">
        <w:rPr>
          <w:rFonts w:ascii="Arial" w:hAnsi="Arial" w:cs="Arial"/>
          <w:color w:val="222222"/>
          <w:shd w:val="clear" w:color="auto" w:fill="FFFFFF"/>
        </w:rPr>
        <w:t>, B., 2020. Predicting students' knowledge after playing a serious game based on learning analytics data: A case study. </w:t>
      </w:r>
      <w:r w:rsidRPr="00277AC2">
        <w:rPr>
          <w:rFonts w:ascii="Arial" w:hAnsi="Arial" w:cs="Arial"/>
          <w:i/>
          <w:iCs/>
          <w:color w:val="222222"/>
          <w:shd w:val="clear" w:color="auto" w:fill="FFFFFF"/>
        </w:rPr>
        <w:t>Journal of Computer Assisted Learning</w:t>
      </w:r>
      <w:r w:rsidRPr="00277AC2">
        <w:rPr>
          <w:rFonts w:ascii="Arial" w:hAnsi="Arial" w:cs="Arial"/>
          <w:color w:val="222222"/>
          <w:shd w:val="clear" w:color="auto" w:fill="FFFFFF"/>
        </w:rPr>
        <w:t>, </w:t>
      </w:r>
      <w:r w:rsidRPr="00277AC2">
        <w:rPr>
          <w:rFonts w:ascii="Arial" w:hAnsi="Arial" w:cs="Arial"/>
          <w:i/>
          <w:iCs/>
          <w:color w:val="222222"/>
          <w:shd w:val="clear" w:color="auto" w:fill="FFFFFF"/>
        </w:rPr>
        <w:t>36</w:t>
      </w:r>
      <w:r w:rsidRPr="00277AC2">
        <w:rPr>
          <w:rFonts w:ascii="Arial" w:hAnsi="Arial" w:cs="Arial"/>
          <w:color w:val="222222"/>
          <w:shd w:val="clear" w:color="auto" w:fill="FFFFFF"/>
        </w:rPr>
        <w:t>(3), pp.350-358.</w:t>
      </w:r>
    </w:p>
    <w:p w14:paraId="48FD0508" w14:textId="77777777" w:rsidR="002A55C3" w:rsidRPr="00277AC2" w:rsidRDefault="002A55C3" w:rsidP="00277AC2">
      <w:pPr>
        <w:tabs>
          <w:tab w:val="left" w:pos="750"/>
          <w:tab w:val="left" w:pos="1020"/>
          <w:tab w:val="center" w:pos="4680"/>
        </w:tabs>
        <w:spacing w:line="360" w:lineRule="auto"/>
        <w:jc w:val="center"/>
        <w:rPr>
          <w:rFonts w:ascii="Arial" w:hAnsi="Arial" w:cs="Arial"/>
        </w:rPr>
      </w:pPr>
      <w:proofErr w:type="spellStart"/>
      <w:r w:rsidRPr="00277AC2">
        <w:rPr>
          <w:rFonts w:ascii="Arial" w:hAnsi="Arial" w:cs="Arial"/>
          <w:color w:val="222222"/>
          <w:shd w:val="clear" w:color="auto" w:fill="FFFFFF"/>
        </w:rPr>
        <w:t>Bencherif</w:t>
      </w:r>
      <w:proofErr w:type="spellEnd"/>
      <w:r w:rsidRPr="00277AC2">
        <w:rPr>
          <w:rFonts w:ascii="Arial" w:hAnsi="Arial" w:cs="Arial"/>
          <w:color w:val="222222"/>
          <w:shd w:val="clear" w:color="auto" w:fill="FFFFFF"/>
        </w:rPr>
        <w:t xml:space="preserve">, H., </w:t>
      </w:r>
      <w:proofErr w:type="spellStart"/>
      <w:r w:rsidRPr="00277AC2">
        <w:rPr>
          <w:rFonts w:ascii="Arial" w:hAnsi="Arial" w:cs="Arial"/>
          <w:color w:val="222222"/>
          <w:shd w:val="clear" w:color="auto" w:fill="FFFFFF"/>
        </w:rPr>
        <w:t>Bègue</w:t>
      </w:r>
      <w:proofErr w:type="spellEnd"/>
      <w:r w:rsidRPr="00277AC2">
        <w:rPr>
          <w:rFonts w:ascii="Arial" w:hAnsi="Arial" w:cs="Arial"/>
          <w:color w:val="222222"/>
          <w:shd w:val="clear" w:color="auto" w:fill="FFFFFF"/>
        </w:rPr>
        <w:t xml:space="preserve">, N., Kirsch Pinheiro, D., du </w:t>
      </w:r>
      <w:proofErr w:type="spellStart"/>
      <w:r w:rsidRPr="00277AC2">
        <w:rPr>
          <w:rFonts w:ascii="Arial" w:hAnsi="Arial" w:cs="Arial"/>
          <w:color w:val="222222"/>
          <w:shd w:val="clear" w:color="auto" w:fill="FFFFFF"/>
        </w:rPr>
        <w:t>Preez</w:t>
      </w:r>
      <w:proofErr w:type="spellEnd"/>
      <w:r w:rsidRPr="00277AC2">
        <w:rPr>
          <w:rFonts w:ascii="Arial" w:hAnsi="Arial" w:cs="Arial"/>
          <w:color w:val="222222"/>
          <w:shd w:val="clear" w:color="auto" w:fill="FFFFFF"/>
        </w:rPr>
        <w:t xml:space="preserve">, D.J., Cadet, J.M., da Silva Lopes, F.J., </w:t>
      </w:r>
      <w:proofErr w:type="spellStart"/>
      <w:r w:rsidRPr="00277AC2">
        <w:rPr>
          <w:rFonts w:ascii="Arial" w:hAnsi="Arial" w:cs="Arial"/>
          <w:color w:val="222222"/>
          <w:shd w:val="clear" w:color="auto" w:fill="FFFFFF"/>
        </w:rPr>
        <w:t>Shikwambana</w:t>
      </w:r>
      <w:proofErr w:type="spellEnd"/>
      <w:r w:rsidRPr="00277AC2">
        <w:rPr>
          <w:rFonts w:ascii="Arial" w:hAnsi="Arial" w:cs="Arial"/>
          <w:color w:val="222222"/>
          <w:shd w:val="clear" w:color="auto" w:fill="FFFFFF"/>
        </w:rPr>
        <w:t xml:space="preserve">, L., </w:t>
      </w:r>
      <w:proofErr w:type="spellStart"/>
      <w:r w:rsidRPr="00277AC2">
        <w:rPr>
          <w:rFonts w:ascii="Arial" w:hAnsi="Arial" w:cs="Arial"/>
          <w:color w:val="222222"/>
          <w:shd w:val="clear" w:color="auto" w:fill="FFFFFF"/>
        </w:rPr>
        <w:t>Landulfo</w:t>
      </w:r>
      <w:proofErr w:type="spellEnd"/>
      <w:r w:rsidRPr="00277AC2">
        <w:rPr>
          <w:rFonts w:ascii="Arial" w:hAnsi="Arial" w:cs="Arial"/>
          <w:color w:val="222222"/>
          <w:shd w:val="clear" w:color="auto" w:fill="FFFFFF"/>
        </w:rPr>
        <w:t xml:space="preserve">, E., </w:t>
      </w:r>
      <w:proofErr w:type="spellStart"/>
      <w:r w:rsidRPr="00277AC2">
        <w:rPr>
          <w:rFonts w:ascii="Arial" w:hAnsi="Arial" w:cs="Arial"/>
          <w:color w:val="222222"/>
          <w:shd w:val="clear" w:color="auto" w:fill="FFFFFF"/>
        </w:rPr>
        <w:t>Vescovini</w:t>
      </w:r>
      <w:proofErr w:type="spellEnd"/>
      <w:r w:rsidRPr="00277AC2">
        <w:rPr>
          <w:rFonts w:ascii="Arial" w:hAnsi="Arial" w:cs="Arial"/>
          <w:color w:val="222222"/>
          <w:shd w:val="clear" w:color="auto" w:fill="FFFFFF"/>
        </w:rPr>
        <w:t>, T., Labuschagne, C. and Silva, J.J., 2020. Investigating the Long-Range Transport of Aerosol Plumes Following the Amazon Fires (August 2019): A Multi-Instrumental Approach from Ground-Based and Satellite Observations. </w:t>
      </w:r>
      <w:r w:rsidRPr="00277AC2">
        <w:rPr>
          <w:rFonts w:ascii="Arial" w:hAnsi="Arial" w:cs="Arial"/>
          <w:i/>
          <w:iCs/>
          <w:color w:val="222222"/>
          <w:shd w:val="clear" w:color="auto" w:fill="FFFFFF"/>
        </w:rPr>
        <w:t>Remote Sensing</w:t>
      </w:r>
      <w:r w:rsidRPr="00277AC2">
        <w:rPr>
          <w:rFonts w:ascii="Arial" w:hAnsi="Arial" w:cs="Arial"/>
          <w:color w:val="222222"/>
          <w:shd w:val="clear" w:color="auto" w:fill="FFFFFF"/>
        </w:rPr>
        <w:t>, </w:t>
      </w:r>
      <w:r w:rsidRPr="00277AC2">
        <w:rPr>
          <w:rFonts w:ascii="Arial" w:hAnsi="Arial" w:cs="Arial"/>
          <w:i/>
          <w:iCs/>
          <w:color w:val="222222"/>
          <w:shd w:val="clear" w:color="auto" w:fill="FFFFFF"/>
        </w:rPr>
        <w:t>12</w:t>
      </w:r>
      <w:r w:rsidRPr="00277AC2">
        <w:rPr>
          <w:rFonts w:ascii="Arial" w:hAnsi="Arial" w:cs="Arial"/>
          <w:color w:val="222222"/>
          <w:shd w:val="clear" w:color="auto" w:fill="FFFFFF"/>
        </w:rPr>
        <w:t>(22), p.3846.</w:t>
      </w:r>
    </w:p>
    <w:p w14:paraId="2DB6EBFC" w14:textId="77777777" w:rsidR="00E30DC0" w:rsidRPr="00277AC2" w:rsidRDefault="00E30DC0" w:rsidP="00277AC2">
      <w:pPr>
        <w:tabs>
          <w:tab w:val="left" w:pos="750"/>
          <w:tab w:val="left" w:pos="1020"/>
          <w:tab w:val="center" w:pos="4680"/>
        </w:tabs>
        <w:spacing w:line="360" w:lineRule="auto"/>
        <w:jc w:val="center"/>
        <w:rPr>
          <w:rFonts w:ascii="Arial" w:hAnsi="Arial" w:cs="Arial"/>
        </w:rPr>
      </w:pPr>
      <w:proofErr w:type="spellStart"/>
      <w:r w:rsidRPr="00277AC2">
        <w:rPr>
          <w:rFonts w:ascii="Arial" w:hAnsi="Arial" w:cs="Arial"/>
          <w:color w:val="222222"/>
          <w:shd w:val="clear" w:color="auto" w:fill="FFFFFF"/>
        </w:rPr>
        <w:t>Calvimontes</w:t>
      </w:r>
      <w:proofErr w:type="spellEnd"/>
      <w:r w:rsidRPr="00277AC2">
        <w:rPr>
          <w:rFonts w:ascii="Arial" w:hAnsi="Arial" w:cs="Arial"/>
          <w:color w:val="222222"/>
          <w:shd w:val="clear" w:color="auto" w:fill="FFFFFF"/>
        </w:rPr>
        <w:t xml:space="preserve">, J., Massaro, L., Araujo, C.H.X., </w:t>
      </w:r>
      <w:proofErr w:type="spellStart"/>
      <w:r w:rsidRPr="00277AC2">
        <w:rPr>
          <w:rFonts w:ascii="Arial" w:hAnsi="Arial" w:cs="Arial"/>
          <w:color w:val="222222"/>
          <w:shd w:val="clear" w:color="auto" w:fill="FFFFFF"/>
        </w:rPr>
        <w:t>Moraes</w:t>
      </w:r>
      <w:proofErr w:type="spellEnd"/>
      <w:r w:rsidRPr="00277AC2">
        <w:rPr>
          <w:rFonts w:ascii="Arial" w:hAnsi="Arial" w:cs="Arial"/>
          <w:color w:val="222222"/>
          <w:shd w:val="clear" w:color="auto" w:fill="FFFFFF"/>
        </w:rPr>
        <w:t xml:space="preserve">, R.R., Mello, J., Ferreira, L.C. and de </w:t>
      </w:r>
      <w:proofErr w:type="spellStart"/>
      <w:r w:rsidRPr="00277AC2">
        <w:rPr>
          <w:rFonts w:ascii="Arial" w:hAnsi="Arial" w:cs="Arial"/>
          <w:color w:val="222222"/>
          <w:shd w:val="clear" w:color="auto" w:fill="FFFFFF"/>
        </w:rPr>
        <w:t>Theije</w:t>
      </w:r>
      <w:proofErr w:type="spellEnd"/>
      <w:r w:rsidRPr="00277AC2">
        <w:rPr>
          <w:rFonts w:ascii="Arial" w:hAnsi="Arial" w:cs="Arial"/>
          <w:color w:val="222222"/>
          <w:shd w:val="clear" w:color="auto" w:fill="FFFFFF"/>
        </w:rPr>
        <w:t>, M., 2020. Small-scale gold mining and the COVID-19 pandemic: Conflict and cooperation in the Brazilian Amazon. </w:t>
      </w:r>
      <w:r w:rsidRPr="00277AC2">
        <w:rPr>
          <w:rFonts w:ascii="Arial" w:hAnsi="Arial" w:cs="Arial"/>
          <w:i/>
          <w:iCs/>
          <w:color w:val="222222"/>
          <w:shd w:val="clear" w:color="auto" w:fill="FFFFFF"/>
        </w:rPr>
        <w:t>The extractive industries and society</w:t>
      </w:r>
      <w:r w:rsidRPr="00277AC2">
        <w:rPr>
          <w:rFonts w:ascii="Arial" w:hAnsi="Arial" w:cs="Arial"/>
          <w:color w:val="222222"/>
          <w:shd w:val="clear" w:color="auto" w:fill="FFFFFF"/>
        </w:rPr>
        <w:t>, </w:t>
      </w:r>
      <w:r w:rsidRPr="00277AC2">
        <w:rPr>
          <w:rFonts w:ascii="Arial" w:hAnsi="Arial" w:cs="Arial"/>
          <w:i/>
          <w:iCs/>
          <w:color w:val="222222"/>
          <w:shd w:val="clear" w:color="auto" w:fill="FFFFFF"/>
        </w:rPr>
        <w:t>7</w:t>
      </w:r>
      <w:r w:rsidRPr="00277AC2">
        <w:rPr>
          <w:rFonts w:ascii="Arial" w:hAnsi="Arial" w:cs="Arial"/>
          <w:color w:val="222222"/>
          <w:shd w:val="clear" w:color="auto" w:fill="FFFFFF"/>
        </w:rPr>
        <w:t>(4), pp.1347-1350.</w:t>
      </w:r>
    </w:p>
    <w:p w14:paraId="10D63877" w14:textId="77777777" w:rsidR="008F5D07" w:rsidRDefault="00A63A6D" w:rsidP="008F5D07">
      <w:pPr>
        <w:tabs>
          <w:tab w:val="left" w:pos="102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t>Collaborative governance and conflict management: lessons learned and good practices from a case study in the Amazon Basin. </w:t>
      </w:r>
      <w:r w:rsidRPr="00277AC2">
        <w:rPr>
          <w:rFonts w:ascii="Arial" w:hAnsi="Arial" w:cs="Arial"/>
          <w:i/>
          <w:iCs/>
          <w:color w:val="222222"/>
          <w:shd w:val="clear" w:color="auto" w:fill="FFFFFF"/>
        </w:rPr>
        <w:t>Society &amp; Natural Resources</w:t>
      </w:r>
      <w:r w:rsidRPr="00277AC2">
        <w:rPr>
          <w:rFonts w:ascii="Arial" w:hAnsi="Arial" w:cs="Arial"/>
          <w:color w:val="222222"/>
          <w:shd w:val="clear" w:color="auto" w:fill="FFFFFF"/>
        </w:rPr>
        <w:t>, </w:t>
      </w:r>
      <w:r w:rsidRPr="00277AC2">
        <w:rPr>
          <w:rFonts w:ascii="Arial" w:hAnsi="Arial" w:cs="Arial"/>
          <w:i/>
          <w:iCs/>
          <w:color w:val="222222"/>
          <w:shd w:val="clear" w:color="auto" w:fill="FFFFFF"/>
        </w:rPr>
        <w:t>33</w:t>
      </w:r>
      <w:r w:rsidRPr="00277AC2">
        <w:rPr>
          <w:rFonts w:ascii="Arial" w:hAnsi="Arial" w:cs="Arial"/>
          <w:color w:val="222222"/>
          <w:shd w:val="clear" w:color="auto" w:fill="FFFFFF"/>
        </w:rPr>
        <w:t>(4), pp.538-553.</w:t>
      </w:r>
    </w:p>
    <w:p w14:paraId="279AF8AA" w14:textId="305D92D1" w:rsidR="008F5D07" w:rsidRDefault="002A55C3" w:rsidP="008F5D07">
      <w:pPr>
        <w:tabs>
          <w:tab w:val="left" w:pos="1020"/>
        </w:tabs>
        <w:spacing w:line="360" w:lineRule="auto"/>
        <w:jc w:val="center"/>
        <w:rPr>
          <w:rFonts w:ascii="Arial" w:hAnsi="Arial" w:cs="Arial"/>
          <w:color w:val="222222"/>
          <w:shd w:val="clear" w:color="auto" w:fill="FFFFFF"/>
        </w:rPr>
      </w:pPr>
      <w:proofErr w:type="spellStart"/>
      <w:r w:rsidRPr="00277AC2">
        <w:rPr>
          <w:rFonts w:ascii="Arial" w:hAnsi="Arial" w:cs="Arial"/>
          <w:color w:val="222222"/>
          <w:shd w:val="clear" w:color="auto" w:fill="FFFFFF"/>
        </w:rPr>
        <w:t>Diesch</w:t>
      </w:r>
      <w:proofErr w:type="spellEnd"/>
      <w:r w:rsidRPr="00277AC2">
        <w:rPr>
          <w:rFonts w:ascii="Arial" w:hAnsi="Arial" w:cs="Arial"/>
          <w:color w:val="222222"/>
          <w:shd w:val="clear" w:color="auto" w:fill="FFFFFF"/>
        </w:rPr>
        <w:t xml:space="preserve">, R., Pfaff, M. and </w:t>
      </w:r>
      <w:proofErr w:type="spellStart"/>
      <w:r w:rsidRPr="00277AC2">
        <w:rPr>
          <w:rFonts w:ascii="Arial" w:hAnsi="Arial" w:cs="Arial"/>
          <w:color w:val="222222"/>
          <w:shd w:val="clear" w:color="auto" w:fill="FFFFFF"/>
        </w:rPr>
        <w:t>Krcmar</w:t>
      </w:r>
      <w:proofErr w:type="spellEnd"/>
      <w:r w:rsidRPr="00277AC2">
        <w:rPr>
          <w:rFonts w:ascii="Arial" w:hAnsi="Arial" w:cs="Arial"/>
          <w:color w:val="222222"/>
          <w:shd w:val="clear" w:color="auto" w:fill="FFFFFF"/>
        </w:rPr>
        <w:t>, H., 2020. A comprehensive model of information security factors for decision-makers. </w:t>
      </w:r>
      <w:r w:rsidRPr="00277AC2">
        <w:rPr>
          <w:rFonts w:ascii="Arial" w:hAnsi="Arial" w:cs="Arial"/>
          <w:i/>
          <w:iCs/>
          <w:color w:val="222222"/>
          <w:shd w:val="clear" w:color="auto" w:fill="FFFFFF"/>
        </w:rPr>
        <w:t>Computers &amp; Security</w:t>
      </w:r>
      <w:r w:rsidRPr="00277AC2">
        <w:rPr>
          <w:rFonts w:ascii="Arial" w:hAnsi="Arial" w:cs="Arial"/>
          <w:color w:val="222222"/>
          <w:shd w:val="clear" w:color="auto" w:fill="FFFFFF"/>
        </w:rPr>
        <w:t>, </w:t>
      </w:r>
      <w:r w:rsidRPr="00277AC2">
        <w:rPr>
          <w:rFonts w:ascii="Arial" w:hAnsi="Arial" w:cs="Arial"/>
          <w:i/>
          <w:iCs/>
          <w:color w:val="222222"/>
          <w:shd w:val="clear" w:color="auto" w:fill="FFFFFF"/>
        </w:rPr>
        <w:t>92</w:t>
      </w:r>
      <w:r w:rsidRPr="00277AC2">
        <w:rPr>
          <w:rFonts w:ascii="Arial" w:hAnsi="Arial" w:cs="Arial"/>
          <w:color w:val="222222"/>
          <w:shd w:val="clear" w:color="auto" w:fill="FFFFFF"/>
        </w:rPr>
        <w:t>, p.101747.</w:t>
      </w:r>
    </w:p>
    <w:p w14:paraId="6D372B0D" w14:textId="56E19842" w:rsidR="002A55C3" w:rsidRPr="00277AC2" w:rsidRDefault="002A55C3" w:rsidP="008F5D07">
      <w:pPr>
        <w:tabs>
          <w:tab w:val="left" w:pos="1020"/>
        </w:tabs>
        <w:spacing w:line="360" w:lineRule="auto"/>
        <w:jc w:val="center"/>
        <w:rPr>
          <w:rFonts w:ascii="Arial" w:hAnsi="Arial" w:cs="Arial"/>
          <w:color w:val="222222"/>
          <w:shd w:val="clear" w:color="auto" w:fill="FFFFFF"/>
        </w:rPr>
      </w:pPr>
      <w:proofErr w:type="spellStart"/>
      <w:r w:rsidRPr="00277AC2">
        <w:rPr>
          <w:rFonts w:ascii="Arial" w:hAnsi="Arial" w:cs="Arial"/>
          <w:color w:val="222222"/>
          <w:shd w:val="clear" w:color="auto" w:fill="FFFFFF"/>
        </w:rPr>
        <w:t>Graesch</w:t>
      </w:r>
      <w:proofErr w:type="spellEnd"/>
      <w:r w:rsidRPr="00277AC2">
        <w:rPr>
          <w:rFonts w:ascii="Arial" w:hAnsi="Arial" w:cs="Arial"/>
          <w:color w:val="222222"/>
          <w:shd w:val="clear" w:color="auto" w:fill="FFFFFF"/>
        </w:rPr>
        <w:t>, J. P., Hensel-</w:t>
      </w:r>
      <w:proofErr w:type="spellStart"/>
      <w:r w:rsidRPr="00277AC2">
        <w:rPr>
          <w:rFonts w:ascii="Arial" w:hAnsi="Arial" w:cs="Arial"/>
          <w:color w:val="222222"/>
          <w:shd w:val="clear" w:color="auto" w:fill="FFFFFF"/>
        </w:rPr>
        <w:t>Börner</w:t>
      </w:r>
      <w:proofErr w:type="spellEnd"/>
      <w:r w:rsidRPr="00277AC2">
        <w:rPr>
          <w:rFonts w:ascii="Arial" w:hAnsi="Arial" w:cs="Arial"/>
          <w:color w:val="222222"/>
          <w:shd w:val="clear" w:color="auto" w:fill="FFFFFF"/>
        </w:rPr>
        <w:t xml:space="preserve">, S., &amp; </w:t>
      </w:r>
      <w:proofErr w:type="spellStart"/>
      <w:r w:rsidRPr="00277AC2">
        <w:rPr>
          <w:rFonts w:ascii="Arial" w:hAnsi="Arial" w:cs="Arial"/>
          <w:color w:val="222222"/>
          <w:shd w:val="clear" w:color="auto" w:fill="FFFFFF"/>
        </w:rPr>
        <w:t>Henseler</w:t>
      </w:r>
      <w:proofErr w:type="spellEnd"/>
      <w:r w:rsidRPr="00277AC2">
        <w:rPr>
          <w:rFonts w:ascii="Arial" w:hAnsi="Arial" w:cs="Arial"/>
          <w:color w:val="222222"/>
          <w:shd w:val="clear" w:color="auto" w:fill="FFFFFF"/>
        </w:rPr>
        <w:t>, J. (2020). Information technology and marketing: an important partnership for decades. </w:t>
      </w:r>
      <w:r w:rsidRPr="00277AC2">
        <w:rPr>
          <w:rFonts w:ascii="Arial" w:hAnsi="Arial" w:cs="Arial"/>
          <w:i/>
          <w:iCs/>
          <w:color w:val="222222"/>
          <w:shd w:val="clear" w:color="auto" w:fill="FFFFFF"/>
        </w:rPr>
        <w:t>Industrial Management &amp; Data Systems</w:t>
      </w:r>
      <w:r w:rsidRPr="00277AC2">
        <w:rPr>
          <w:rFonts w:ascii="Arial" w:hAnsi="Arial" w:cs="Arial"/>
          <w:color w:val="222222"/>
          <w:shd w:val="clear" w:color="auto" w:fill="FFFFFF"/>
        </w:rPr>
        <w:t>.</w:t>
      </w:r>
    </w:p>
    <w:p w14:paraId="3480A68A" w14:textId="08035BC0" w:rsidR="00E30DC0" w:rsidRPr="00277AC2" w:rsidRDefault="002A55C3" w:rsidP="008F5D07">
      <w:pPr>
        <w:tabs>
          <w:tab w:val="left" w:pos="1020"/>
        </w:tabs>
        <w:spacing w:line="360" w:lineRule="auto"/>
        <w:jc w:val="center"/>
        <w:rPr>
          <w:rFonts w:ascii="Arial" w:hAnsi="Arial" w:cs="Arial"/>
          <w:color w:val="222222"/>
          <w:shd w:val="clear" w:color="auto" w:fill="FFFFFF"/>
        </w:rPr>
      </w:pPr>
      <w:proofErr w:type="spellStart"/>
      <w:r w:rsidRPr="00277AC2">
        <w:rPr>
          <w:rFonts w:ascii="Arial" w:hAnsi="Arial" w:cs="Arial"/>
          <w:color w:val="222222"/>
          <w:shd w:val="clear" w:color="auto" w:fill="FFFFFF"/>
        </w:rPr>
        <w:t>Gyemang</w:t>
      </w:r>
      <w:proofErr w:type="spellEnd"/>
      <w:r w:rsidRPr="00277AC2">
        <w:rPr>
          <w:rFonts w:ascii="Arial" w:hAnsi="Arial" w:cs="Arial"/>
          <w:color w:val="222222"/>
          <w:shd w:val="clear" w:color="auto" w:fill="FFFFFF"/>
        </w:rPr>
        <w:t xml:space="preserve">, M. and </w:t>
      </w:r>
      <w:proofErr w:type="spellStart"/>
      <w:r w:rsidRPr="00277AC2">
        <w:rPr>
          <w:rFonts w:ascii="Arial" w:hAnsi="Arial" w:cs="Arial"/>
          <w:color w:val="222222"/>
          <w:shd w:val="clear" w:color="auto" w:fill="FFFFFF"/>
        </w:rPr>
        <w:t>Emeagwali</w:t>
      </w:r>
      <w:proofErr w:type="spellEnd"/>
      <w:r w:rsidRPr="00277AC2">
        <w:rPr>
          <w:rFonts w:ascii="Arial" w:hAnsi="Arial" w:cs="Arial"/>
          <w:color w:val="222222"/>
          <w:shd w:val="clear" w:color="auto" w:fill="FFFFFF"/>
        </w:rPr>
        <w:t xml:space="preserve">, O., 2020. The roles of dynamic capabilities, innovation, organizational agility and knowledge management on competitive performance in telecommunication </w:t>
      </w:r>
      <w:proofErr w:type="spellStart"/>
      <w:r w:rsidRPr="00277AC2">
        <w:rPr>
          <w:rFonts w:ascii="Arial" w:hAnsi="Arial" w:cs="Arial"/>
          <w:color w:val="222222"/>
          <w:shd w:val="clear" w:color="auto" w:fill="FFFFFF"/>
        </w:rPr>
        <w:t>industr</w:t>
      </w:r>
      <w:proofErr w:type="spellEnd"/>
      <w:r w:rsidRPr="00277AC2">
        <w:rPr>
          <w:rFonts w:ascii="Arial" w:hAnsi="Arial" w:cs="Arial"/>
          <w:color w:val="222222"/>
          <w:shd w:val="clear" w:color="auto" w:fill="FFFFFF"/>
        </w:rPr>
        <w:t>. </w:t>
      </w:r>
      <w:r w:rsidRPr="00277AC2">
        <w:rPr>
          <w:rFonts w:ascii="Arial" w:hAnsi="Arial" w:cs="Arial"/>
          <w:i/>
          <w:iCs/>
          <w:color w:val="222222"/>
          <w:shd w:val="clear" w:color="auto" w:fill="FFFFFF"/>
        </w:rPr>
        <w:t>Management Science Letters</w:t>
      </w:r>
      <w:r w:rsidRPr="00277AC2">
        <w:rPr>
          <w:rFonts w:ascii="Arial" w:hAnsi="Arial" w:cs="Arial"/>
          <w:color w:val="222222"/>
          <w:shd w:val="clear" w:color="auto" w:fill="FFFFFF"/>
        </w:rPr>
        <w:t>, </w:t>
      </w:r>
      <w:r w:rsidRPr="00277AC2">
        <w:rPr>
          <w:rFonts w:ascii="Arial" w:hAnsi="Arial" w:cs="Arial"/>
          <w:i/>
          <w:iCs/>
          <w:color w:val="222222"/>
          <w:shd w:val="clear" w:color="auto" w:fill="FFFFFF"/>
        </w:rPr>
        <w:t>10</w:t>
      </w:r>
      <w:r w:rsidRPr="00277AC2">
        <w:rPr>
          <w:rFonts w:ascii="Arial" w:hAnsi="Arial" w:cs="Arial"/>
          <w:color w:val="222222"/>
          <w:shd w:val="clear" w:color="auto" w:fill="FFFFFF"/>
        </w:rPr>
        <w:t>(7), pp.1533-1542.</w:t>
      </w:r>
    </w:p>
    <w:p w14:paraId="4681CF14" w14:textId="77777777" w:rsidR="00E30DC0" w:rsidRPr="00277AC2" w:rsidRDefault="00E30DC0" w:rsidP="00277AC2">
      <w:pPr>
        <w:tabs>
          <w:tab w:val="left" w:pos="1020"/>
        </w:tabs>
        <w:spacing w:line="360" w:lineRule="auto"/>
        <w:jc w:val="center"/>
        <w:rPr>
          <w:rFonts w:ascii="Arial" w:hAnsi="Arial" w:cs="Arial"/>
          <w:color w:val="222222"/>
          <w:shd w:val="clear" w:color="auto" w:fill="FFFFFF"/>
        </w:rPr>
      </w:pPr>
      <w:proofErr w:type="spellStart"/>
      <w:r w:rsidRPr="00277AC2">
        <w:rPr>
          <w:rFonts w:ascii="Arial" w:hAnsi="Arial" w:cs="Arial"/>
          <w:color w:val="222222"/>
          <w:shd w:val="clear" w:color="auto" w:fill="FFFFFF"/>
        </w:rPr>
        <w:t>Frederico</w:t>
      </w:r>
      <w:proofErr w:type="spellEnd"/>
      <w:r w:rsidRPr="00277AC2">
        <w:rPr>
          <w:rFonts w:ascii="Arial" w:hAnsi="Arial" w:cs="Arial"/>
          <w:color w:val="222222"/>
          <w:shd w:val="clear" w:color="auto" w:fill="FFFFFF"/>
        </w:rPr>
        <w:t xml:space="preserve">, R.G., </w:t>
      </w:r>
      <w:proofErr w:type="spellStart"/>
      <w:r w:rsidRPr="00277AC2">
        <w:rPr>
          <w:rFonts w:ascii="Arial" w:hAnsi="Arial" w:cs="Arial"/>
          <w:color w:val="222222"/>
          <w:shd w:val="clear" w:color="auto" w:fill="FFFFFF"/>
        </w:rPr>
        <w:t>Zuanon</w:t>
      </w:r>
      <w:proofErr w:type="spellEnd"/>
      <w:r w:rsidRPr="00277AC2">
        <w:rPr>
          <w:rFonts w:ascii="Arial" w:hAnsi="Arial" w:cs="Arial"/>
          <w:color w:val="222222"/>
          <w:shd w:val="clear" w:color="auto" w:fill="FFFFFF"/>
        </w:rPr>
        <w:t>, J. and De Marco Jr, P., 2018. Amazon protected areas and its ability to protect stream-dwelling fish fauna. </w:t>
      </w:r>
      <w:r w:rsidRPr="00277AC2">
        <w:rPr>
          <w:rFonts w:ascii="Arial" w:hAnsi="Arial" w:cs="Arial"/>
          <w:i/>
          <w:iCs/>
          <w:color w:val="222222"/>
          <w:shd w:val="clear" w:color="auto" w:fill="FFFFFF"/>
        </w:rPr>
        <w:t>Biological Conservation</w:t>
      </w:r>
      <w:r w:rsidRPr="00277AC2">
        <w:rPr>
          <w:rFonts w:ascii="Arial" w:hAnsi="Arial" w:cs="Arial"/>
          <w:color w:val="222222"/>
          <w:shd w:val="clear" w:color="auto" w:fill="FFFFFF"/>
        </w:rPr>
        <w:t>, </w:t>
      </w:r>
      <w:r w:rsidRPr="00277AC2">
        <w:rPr>
          <w:rFonts w:ascii="Arial" w:hAnsi="Arial" w:cs="Arial"/>
          <w:i/>
          <w:iCs/>
          <w:color w:val="222222"/>
          <w:shd w:val="clear" w:color="auto" w:fill="FFFFFF"/>
        </w:rPr>
        <w:t>219</w:t>
      </w:r>
      <w:r w:rsidRPr="00277AC2">
        <w:rPr>
          <w:rFonts w:ascii="Arial" w:hAnsi="Arial" w:cs="Arial"/>
          <w:color w:val="222222"/>
          <w:shd w:val="clear" w:color="auto" w:fill="FFFFFF"/>
        </w:rPr>
        <w:t>, pp.12-19.</w:t>
      </w:r>
    </w:p>
    <w:p w14:paraId="7CF20F06" w14:textId="77777777" w:rsidR="00C11C09" w:rsidRPr="00277AC2" w:rsidRDefault="00C11C09" w:rsidP="00277AC2">
      <w:pPr>
        <w:tabs>
          <w:tab w:val="left" w:pos="1020"/>
        </w:tabs>
        <w:spacing w:line="360" w:lineRule="auto"/>
        <w:jc w:val="center"/>
        <w:rPr>
          <w:rFonts w:ascii="Arial" w:hAnsi="Arial" w:cs="Arial"/>
          <w:color w:val="222222"/>
          <w:shd w:val="clear" w:color="auto" w:fill="FFFFFF"/>
        </w:rPr>
      </w:pPr>
      <w:proofErr w:type="spellStart"/>
      <w:r w:rsidRPr="00277AC2">
        <w:rPr>
          <w:rFonts w:ascii="Arial" w:hAnsi="Arial" w:cs="Arial"/>
          <w:color w:val="222222"/>
          <w:shd w:val="clear" w:color="auto" w:fill="FFFFFF"/>
        </w:rPr>
        <w:t>Futemma</w:t>
      </w:r>
      <w:proofErr w:type="spellEnd"/>
      <w:r w:rsidRPr="00277AC2">
        <w:rPr>
          <w:rFonts w:ascii="Arial" w:hAnsi="Arial" w:cs="Arial"/>
          <w:color w:val="222222"/>
          <w:shd w:val="clear" w:color="auto" w:fill="FFFFFF"/>
        </w:rPr>
        <w:t xml:space="preserve">, C., De Castro, F. and </w:t>
      </w:r>
      <w:proofErr w:type="spellStart"/>
      <w:r w:rsidRPr="00277AC2">
        <w:rPr>
          <w:rFonts w:ascii="Arial" w:hAnsi="Arial" w:cs="Arial"/>
          <w:color w:val="222222"/>
          <w:shd w:val="clear" w:color="auto" w:fill="FFFFFF"/>
        </w:rPr>
        <w:t>Brondizio</w:t>
      </w:r>
      <w:proofErr w:type="spellEnd"/>
      <w:r w:rsidRPr="00277AC2">
        <w:rPr>
          <w:rFonts w:ascii="Arial" w:hAnsi="Arial" w:cs="Arial"/>
          <w:color w:val="222222"/>
          <w:shd w:val="clear" w:color="auto" w:fill="FFFFFF"/>
        </w:rPr>
        <w:t>, E.S., 2020. Farmers and social innovations in rural development: Collaborative arrangements in eastern Brazilian Amazon. </w:t>
      </w:r>
      <w:r w:rsidRPr="00277AC2">
        <w:rPr>
          <w:rFonts w:ascii="Arial" w:hAnsi="Arial" w:cs="Arial"/>
          <w:i/>
          <w:iCs/>
          <w:color w:val="222222"/>
          <w:shd w:val="clear" w:color="auto" w:fill="FFFFFF"/>
        </w:rPr>
        <w:t>Land Use Policy</w:t>
      </w:r>
      <w:r w:rsidRPr="00277AC2">
        <w:rPr>
          <w:rFonts w:ascii="Arial" w:hAnsi="Arial" w:cs="Arial"/>
          <w:color w:val="222222"/>
          <w:shd w:val="clear" w:color="auto" w:fill="FFFFFF"/>
        </w:rPr>
        <w:t>, </w:t>
      </w:r>
      <w:r w:rsidRPr="00277AC2">
        <w:rPr>
          <w:rFonts w:ascii="Arial" w:hAnsi="Arial" w:cs="Arial"/>
          <w:i/>
          <w:iCs/>
          <w:color w:val="222222"/>
          <w:shd w:val="clear" w:color="auto" w:fill="FFFFFF"/>
        </w:rPr>
        <w:t>99</w:t>
      </w:r>
      <w:r w:rsidRPr="00277AC2">
        <w:rPr>
          <w:rFonts w:ascii="Arial" w:hAnsi="Arial" w:cs="Arial"/>
          <w:color w:val="222222"/>
          <w:shd w:val="clear" w:color="auto" w:fill="FFFFFF"/>
        </w:rPr>
        <w:t>, p.104999.</w:t>
      </w:r>
    </w:p>
    <w:p w14:paraId="6D37546F" w14:textId="77777777" w:rsidR="00E30DC0" w:rsidRPr="00277AC2" w:rsidRDefault="00E30DC0" w:rsidP="00277AC2">
      <w:pPr>
        <w:tabs>
          <w:tab w:val="left" w:pos="102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t xml:space="preserve">Gordon, L. and Cleland, J.A., 2021. Change is never easy: How management theories can help </w:t>
      </w:r>
      <w:proofErr w:type="spellStart"/>
      <w:r w:rsidRPr="00277AC2">
        <w:rPr>
          <w:rFonts w:ascii="Arial" w:hAnsi="Arial" w:cs="Arial"/>
          <w:color w:val="222222"/>
          <w:shd w:val="clear" w:color="auto" w:fill="FFFFFF"/>
        </w:rPr>
        <w:t>operationalise</w:t>
      </w:r>
      <w:proofErr w:type="spellEnd"/>
      <w:r w:rsidRPr="00277AC2">
        <w:rPr>
          <w:rFonts w:ascii="Arial" w:hAnsi="Arial" w:cs="Arial"/>
          <w:color w:val="222222"/>
          <w:shd w:val="clear" w:color="auto" w:fill="FFFFFF"/>
        </w:rPr>
        <w:t xml:space="preserve"> change in medical education. </w:t>
      </w:r>
      <w:r w:rsidRPr="00277AC2">
        <w:rPr>
          <w:rFonts w:ascii="Arial" w:hAnsi="Arial" w:cs="Arial"/>
          <w:i/>
          <w:iCs/>
          <w:color w:val="222222"/>
          <w:shd w:val="clear" w:color="auto" w:fill="FFFFFF"/>
        </w:rPr>
        <w:t>Medical Education</w:t>
      </w:r>
      <w:r w:rsidRPr="00277AC2">
        <w:rPr>
          <w:rFonts w:ascii="Arial" w:hAnsi="Arial" w:cs="Arial"/>
          <w:color w:val="222222"/>
          <w:shd w:val="clear" w:color="auto" w:fill="FFFFFF"/>
        </w:rPr>
        <w:t>, </w:t>
      </w:r>
      <w:r w:rsidRPr="00277AC2">
        <w:rPr>
          <w:rFonts w:ascii="Arial" w:hAnsi="Arial" w:cs="Arial"/>
          <w:i/>
          <w:iCs/>
          <w:color w:val="222222"/>
          <w:shd w:val="clear" w:color="auto" w:fill="FFFFFF"/>
        </w:rPr>
        <w:t>55</w:t>
      </w:r>
      <w:r w:rsidRPr="00277AC2">
        <w:rPr>
          <w:rFonts w:ascii="Arial" w:hAnsi="Arial" w:cs="Arial"/>
          <w:color w:val="222222"/>
          <w:shd w:val="clear" w:color="auto" w:fill="FFFFFF"/>
        </w:rPr>
        <w:t>(1), pp.55-64.</w:t>
      </w:r>
    </w:p>
    <w:p w14:paraId="7EAF1EE1" w14:textId="77777777" w:rsidR="00E30DC0" w:rsidRPr="00277AC2" w:rsidRDefault="00E30DC0" w:rsidP="00277AC2">
      <w:pPr>
        <w:tabs>
          <w:tab w:val="left" w:pos="102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lastRenderedPageBreak/>
        <w:t xml:space="preserve">Junior, C.M., Ribeiro, D.M.N.M. and Viana, A.B.N., 2021. Public health in times of crisis: An overlooked variable in city management </w:t>
      </w:r>
      <w:proofErr w:type="gramStart"/>
      <w:r w:rsidRPr="00277AC2">
        <w:rPr>
          <w:rFonts w:ascii="Arial" w:hAnsi="Arial" w:cs="Arial"/>
          <w:color w:val="222222"/>
          <w:shd w:val="clear" w:color="auto" w:fill="FFFFFF"/>
        </w:rPr>
        <w:t>theories?.</w:t>
      </w:r>
      <w:proofErr w:type="gramEnd"/>
      <w:r w:rsidRPr="00277AC2">
        <w:rPr>
          <w:rFonts w:ascii="Arial" w:hAnsi="Arial" w:cs="Arial"/>
          <w:color w:val="222222"/>
          <w:shd w:val="clear" w:color="auto" w:fill="FFFFFF"/>
        </w:rPr>
        <w:t> </w:t>
      </w:r>
      <w:r w:rsidRPr="00277AC2">
        <w:rPr>
          <w:rFonts w:ascii="Arial" w:hAnsi="Arial" w:cs="Arial"/>
          <w:i/>
          <w:iCs/>
          <w:color w:val="222222"/>
          <w:shd w:val="clear" w:color="auto" w:fill="FFFFFF"/>
        </w:rPr>
        <w:t>Sustainable Cities and Society</w:t>
      </w:r>
      <w:r w:rsidRPr="00277AC2">
        <w:rPr>
          <w:rFonts w:ascii="Arial" w:hAnsi="Arial" w:cs="Arial"/>
          <w:color w:val="222222"/>
          <w:shd w:val="clear" w:color="auto" w:fill="FFFFFF"/>
        </w:rPr>
        <w:t>, </w:t>
      </w:r>
      <w:r w:rsidRPr="00277AC2">
        <w:rPr>
          <w:rFonts w:ascii="Arial" w:hAnsi="Arial" w:cs="Arial"/>
          <w:i/>
          <w:iCs/>
          <w:color w:val="222222"/>
          <w:shd w:val="clear" w:color="auto" w:fill="FFFFFF"/>
        </w:rPr>
        <w:t>66</w:t>
      </w:r>
      <w:r w:rsidRPr="00277AC2">
        <w:rPr>
          <w:rFonts w:ascii="Arial" w:hAnsi="Arial" w:cs="Arial"/>
          <w:color w:val="222222"/>
          <w:shd w:val="clear" w:color="auto" w:fill="FFFFFF"/>
        </w:rPr>
        <w:t>, p.102671.</w:t>
      </w:r>
    </w:p>
    <w:p w14:paraId="1F40A7FC" w14:textId="77777777" w:rsidR="00E30DC0" w:rsidRPr="00277AC2" w:rsidRDefault="00E30DC0" w:rsidP="00277AC2">
      <w:pPr>
        <w:tabs>
          <w:tab w:val="left" w:pos="102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t>Keith, M.G., Tay, L. and Harms, P.D., 2017. Systems perspective of Amazon Mechanical Turk for organizational research: Review and recommendations. </w:t>
      </w:r>
      <w:r w:rsidRPr="00277AC2">
        <w:rPr>
          <w:rFonts w:ascii="Arial" w:hAnsi="Arial" w:cs="Arial"/>
          <w:i/>
          <w:iCs/>
          <w:color w:val="222222"/>
          <w:shd w:val="clear" w:color="auto" w:fill="FFFFFF"/>
        </w:rPr>
        <w:t>Frontiers in psychology</w:t>
      </w:r>
      <w:r w:rsidRPr="00277AC2">
        <w:rPr>
          <w:rFonts w:ascii="Arial" w:hAnsi="Arial" w:cs="Arial"/>
          <w:color w:val="222222"/>
          <w:shd w:val="clear" w:color="auto" w:fill="FFFFFF"/>
        </w:rPr>
        <w:t>, </w:t>
      </w:r>
      <w:r w:rsidRPr="00277AC2">
        <w:rPr>
          <w:rFonts w:ascii="Arial" w:hAnsi="Arial" w:cs="Arial"/>
          <w:i/>
          <w:iCs/>
          <w:color w:val="222222"/>
          <w:shd w:val="clear" w:color="auto" w:fill="FFFFFF"/>
        </w:rPr>
        <w:t>8</w:t>
      </w:r>
      <w:r w:rsidRPr="00277AC2">
        <w:rPr>
          <w:rFonts w:ascii="Arial" w:hAnsi="Arial" w:cs="Arial"/>
          <w:color w:val="222222"/>
          <w:shd w:val="clear" w:color="auto" w:fill="FFFFFF"/>
        </w:rPr>
        <w:t>, p.1359.</w:t>
      </w:r>
    </w:p>
    <w:p w14:paraId="0E7926F9" w14:textId="77777777" w:rsidR="00C11C09" w:rsidRPr="00277AC2" w:rsidRDefault="00C11C09" w:rsidP="00277AC2">
      <w:pPr>
        <w:tabs>
          <w:tab w:val="left" w:pos="1020"/>
        </w:tabs>
        <w:spacing w:line="360" w:lineRule="auto"/>
        <w:jc w:val="center"/>
        <w:rPr>
          <w:rFonts w:ascii="Arial" w:hAnsi="Arial" w:cs="Arial"/>
          <w:color w:val="222222"/>
          <w:shd w:val="clear" w:color="auto" w:fill="FFFFFF"/>
        </w:rPr>
      </w:pPr>
      <w:proofErr w:type="spellStart"/>
      <w:r w:rsidRPr="00277AC2">
        <w:rPr>
          <w:rFonts w:ascii="Arial" w:hAnsi="Arial" w:cs="Arial"/>
          <w:color w:val="222222"/>
          <w:shd w:val="clear" w:color="auto" w:fill="FFFFFF"/>
        </w:rPr>
        <w:t>Ketchen</w:t>
      </w:r>
      <w:proofErr w:type="spellEnd"/>
      <w:r w:rsidRPr="00277AC2">
        <w:rPr>
          <w:rFonts w:ascii="Arial" w:hAnsi="Arial" w:cs="Arial"/>
          <w:color w:val="222222"/>
          <w:shd w:val="clear" w:color="auto" w:fill="FFFFFF"/>
        </w:rPr>
        <w:t xml:space="preserve"> Jr, D.J. and Craighead, C.W., 2021. Toward a theory of supply chain entrepreneurial embeddedness in disrupted and normal states. </w:t>
      </w:r>
      <w:r w:rsidRPr="00277AC2">
        <w:rPr>
          <w:rFonts w:ascii="Arial" w:hAnsi="Arial" w:cs="Arial"/>
          <w:i/>
          <w:iCs/>
          <w:color w:val="222222"/>
          <w:shd w:val="clear" w:color="auto" w:fill="FFFFFF"/>
        </w:rPr>
        <w:t>Journal of Supply Chain Management</w:t>
      </w:r>
      <w:r w:rsidRPr="00277AC2">
        <w:rPr>
          <w:rFonts w:ascii="Arial" w:hAnsi="Arial" w:cs="Arial"/>
          <w:color w:val="222222"/>
          <w:shd w:val="clear" w:color="auto" w:fill="FFFFFF"/>
        </w:rPr>
        <w:t>.</w:t>
      </w:r>
    </w:p>
    <w:p w14:paraId="3EAA5F76" w14:textId="77777777" w:rsidR="008F5D07" w:rsidRDefault="00C11C09" w:rsidP="008F5D07">
      <w:pPr>
        <w:tabs>
          <w:tab w:val="left" w:pos="102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t>Luo, Y., 2021. New OLI advantages in digital globalization. </w:t>
      </w:r>
      <w:r w:rsidRPr="00277AC2">
        <w:rPr>
          <w:rFonts w:ascii="Arial" w:hAnsi="Arial" w:cs="Arial"/>
          <w:i/>
          <w:iCs/>
          <w:color w:val="222222"/>
          <w:shd w:val="clear" w:color="auto" w:fill="FFFFFF"/>
        </w:rPr>
        <w:t>International Business Review</w:t>
      </w:r>
      <w:r w:rsidRPr="00277AC2">
        <w:rPr>
          <w:rFonts w:ascii="Arial" w:hAnsi="Arial" w:cs="Arial"/>
          <w:color w:val="222222"/>
          <w:shd w:val="clear" w:color="auto" w:fill="FFFFFF"/>
        </w:rPr>
        <w:t>, p.101797.</w:t>
      </w:r>
    </w:p>
    <w:p w14:paraId="372105F3" w14:textId="73EBF888" w:rsidR="00E30DC0" w:rsidRPr="00277AC2" w:rsidRDefault="00E30DC0" w:rsidP="008F5D07">
      <w:pPr>
        <w:tabs>
          <w:tab w:val="left" w:pos="1020"/>
        </w:tabs>
        <w:spacing w:line="360" w:lineRule="auto"/>
        <w:jc w:val="center"/>
        <w:rPr>
          <w:rFonts w:ascii="Arial" w:hAnsi="Arial" w:cs="Arial"/>
          <w:color w:val="222222"/>
          <w:shd w:val="clear" w:color="auto" w:fill="FFFFFF"/>
        </w:rPr>
      </w:pPr>
      <w:proofErr w:type="spellStart"/>
      <w:r w:rsidRPr="00277AC2">
        <w:rPr>
          <w:rFonts w:ascii="Arial" w:hAnsi="Arial" w:cs="Arial"/>
          <w:color w:val="222222"/>
          <w:shd w:val="clear" w:color="auto" w:fill="FFFFFF"/>
        </w:rPr>
        <w:t>Niknazar</w:t>
      </w:r>
      <w:proofErr w:type="spellEnd"/>
      <w:r w:rsidRPr="00277AC2">
        <w:rPr>
          <w:rFonts w:ascii="Arial" w:hAnsi="Arial" w:cs="Arial"/>
          <w:color w:val="222222"/>
          <w:shd w:val="clear" w:color="auto" w:fill="FFFFFF"/>
        </w:rPr>
        <w:t xml:space="preserve">, P. and </w:t>
      </w:r>
      <w:proofErr w:type="spellStart"/>
      <w:r w:rsidRPr="00277AC2">
        <w:rPr>
          <w:rFonts w:ascii="Arial" w:hAnsi="Arial" w:cs="Arial"/>
          <w:color w:val="222222"/>
          <w:shd w:val="clear" w:color="auto" w:fill="FFFFFF"/>
        </w:rPr>
        <w:t>Bourgault</w:t>
      </w:r>
      <w:proofErr w:type="spellEnd"/>
      <w:r w:rsidRPr="00277AC2">
        <w:rPr>
          <w:rFonts w:ascii="Arial" w:hAnsi="Arial" w:cs="Arial"/>
          <w:color w:val="222222"/>
          <w:shd w:val="clear" w:color="auto" w:fill="FFFFFF"/>
        </w:rPr>
        <w:t>, M., 2017. Theories for classification vs. classification as theory: Implications of classification and typology for the development of project management theories. </w:t>
      </w:r>
      <w:r w:rsidRPr="00277AC2">
        <w:rPr>
          <w:rFonts w:ascii="Arial" w:hAnsi="Arial" w:cs="Arial"/>
          <w:i/>
          <w:iCs/>
          <w:color w:val="222222"/>
          <w:shd w:val="clear" w:color="auto" w:fill="FFFFFF"/>
        </w:rPr>
        <w:t>International Journal of Project Management</w:t>
      </w:r>
      <w:r w:rsidRPr="00277AC2">
        <w:rPr>
          <w:rFonts w:ascii="Arial" w:hAnsi="Arial" w:cs="Arial"/>
          <w:color w:val="222222"/>
          <w:shd w:val="clear" w:color="auto" w:fill="FFFFFF"/>
        </w:rPr>
        <w:t>, </w:t>
      </w:r>
      <w:r w:rsidRPr="00277AC2">
        <w:rPr>
          <w:rFonts w:ascii="Arial" w:hAnsi="Arial" w:cs="Arial"/>
          <w:i/>
          <w:iCs/>
          <w:color w:val="222222"/>
          <w:shd w:val="clear" w:color="auto" w:fill="FFFFFF"/>
        </w:rPr>
        <w:t>35</w:t>
      </w:r>
      <w:r w:rsidRPr="00277AC2">
        <w:rPr>
          <w:rFonts w:ascii="Arial" w:hAnsi="Arial" w:cs="Arial"/>
          <w:color w:val="222222"/>
          <w:shd w:val="clear" w:color="auto" w:fill="FFFFFF"/>
        </w:rPr>
        <w:t>(2), pp.191-203.</w:t>
      </w:r>
    </w:p>
    <w:p w14:paraId="08EE1C77" w14:textId="77777777" w:rsidR="002A55C3" w:rsidRPr="00277AC2" w:rsidRDefault="002A55C3" w:rsidP="00277AC2">
      <w:pPr>
        <w:tabs>
          <w:tab w:val="left" w:pos="1020"/>
        </w:tabs>
        <w:spacing w:line="360" w:lineRule="auto"/>
        <w:jc w:val="center"/>
        <w:rPr>
          <w:rFonts w:ascii="Arial" w:hAnsi="Arial" w:cs="Arial"/>
          <w:color w:val="222222"/>
          <w:shd w:val="clear" w:color="auto" w:fill="FFFFFF"/>
        </w:rPr>
      </w:pPr>
      <w:proofErr w:type="spellStart"/>
      <w:r w:rsidRPr="00277AC2">
        <w:rPr>
          <w:rFonts w:ascii="Arial" w:hAnsi="Arial" w:cs="Arial"/>
          <w:color w:val="222222"/>
          <w:shd w:val="clear" w:color="auto" w:fill="FFFFFF"/>
        </w:rPr>
        <w:t>Nurdin</w:t>
      </w:r>
      <w:proofErr w:type="spellEnd"/>
      <w:r w:rsidRPr="00277AC2">
        <w:rPr>
          <w:rFonts w:ascii="Arial" w:hAnsi="Arial" w:cs="Arial"/>
          <w:color w:val="222222"/>
          <w:shd w:val="clear" w:color="auto" w:fill="FFFFFF"/>
        </w:rPr>
        <w:t xml:space="preserve">, N. and Yusuf, K., 2020. Knowledge management lifecycle in Islamic bank: the case of </w:t>
      </w:r>
      <w:proofErr w:type="spellStart"/>
      <w:r w:rsidRPr="00277AC2">
        <w:rPr>
          <w:rFonts w:ascii="Arial" w:hAnsi="Arial" w:cs="Arial"/>
          <w:color w:val="222222"/>
          <w:shd w:val="clear" w:color="auto" w:fill="FFFFFF"/>
        </w:rPr>
        <w:t>syariah</w:t>
      </w:r>
      <w:proofErr w:type="spellEnd"/>
      <w:r w:rsidRPr="00277AC2">
        <w:rPr>
          <w:rFonts w:ascii="Arial" w:hAnsi="Arial" w:cs="Arial"/>
          <w:color w:val="222222"/>
          <w:shd w:val="clear" w:color="auto" w:fill="FFFFFF"/>
        </w:rPr>
        <w:t xml:space="preserve"> banks in Indonesia. </w:t>
      </w:r>
      <w:r w:rsidRPr="00277AC2">
        <w:rPr>
          <w:rFonts w:ascii="Arial" w:hAnsi="Arial" w:cs="Arial"/>
          <w:i/>
          <w:iCs/>
          <w:color w:val="222222"/>
          <w:shd w:val="clear" w:color="auto" w:fill="FFFFFF"/>
        </w:rPr>
        <w:t>International Journal of Knowledge Management Studies</w:t>
      </w:r>
      <w:r w:rsidRPr="00277AC2">
        <w:rPr>
          <w:rFonts w:ascii="Arial" w:hAnsi="Arial" w:cs="Arial"/>
          <w:color w:val="222222"/>
          <w:shd w:val="clear" w:color="auto" w:fill="FFFFFF"/>
        </w:rPr>
        <w:t>, </w:t>
      </w:r>
      <w:r w:rsidRPr="00277AC2">
        <w:rPr>
          <w:rFonts w:ascii="Arial" w:hAnsi="Arial" w:cs="Arial"/>
          <w:i/>
          <w:iCs/>
          <w:color w:val="222222"/>
          <w:shd w:val="clear" w:color="auto" w:fill="FFFFFF"/>
        </w:rPr>
        <w:t>11</w:t>
      </w:r>
      <w:r w:rsidRPr="00277AC2">
        <w:rPr>
          <w:rFonts w:ascii="Arial" w:hAnsi="Arial" w:cs="Arial"/>
          <w:color w:val="222222"/>
          <w:shd w:val="clear" w:color="auto" w:fill="FFFFFF"/>
        </w:rPr>
        <w:t>(1), pp.59-80.</w:t>
      </w:r>
    </w:p>
    <w:p w14:paraId="31C6A4E6" w14:textId="77777777" w:rsidR="002A55C3" w:rsidRPr="00277AC2" w:rsidRDefault="002A55C3" w:rsidP="00277AC2">
      <w:pPr>
        <w:tabs>
          <w:tab w:val="left" w:pos="102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t xml:space="preserve">Pellegrini, M.M., </w:t>
      </w:r>
      <w:proofErr w:type="spellStart"/>
      <w:r w:rsidRPr="00277AC2">
        <w:rPr>
          <w:rFonts w:ascii="Arial" w:hAnsi="Arial" w:cs="Arial"/>
          <w:color w:val="222222"/>
          <w:shd w:val="clear" w:color="auto" w:fill="FFFFFF"/>
        </w:rPr>
        <w:t>Ciampi</w:t>
      </w:r>
      <w:proofErr w:type="spellEnd"/>
      <w:r w:rsidRPr="00277AC2">
        <w:rPr>
          <w:rFonts w:ascii="Arial" w:hAnsi="Arial" w:cs="Arial"/>
          <w:color w:val="222222"/>
          <w:shd w:val="clear" w:color="auto" w:fill="FFFFFF"/>
        </w:rPr>
        <w:t xml:space="preserve">, F., </w:t>
      </w:r>
      <w:proofErr w:type="spellStart"/>
      <w:r w:rsidRPr="00277AC2">
        <w:rPr>
          <w:rFonts w:ascii="Arial" w:hAnsi="Arial" w:cs="Arial"/>
          <w:color w:val="222222"/>
          <w:shd w:val="clear" w:color="auto" w:fill="FFFFFF"/>
        </w:rPr>
        <w:t>Marzi</w:t>
      </w:r>
      <w:proofErr w:type="spellEnd"/>
      <w:r w:rsidRPr="00277AC2">
        <w:rPr>
          <w:rFonts w:ascii="Arial" w:hAnsi="Arial" w:cs="Arial"/>
          <w:color w:val="222222"/>
          <w:shd w:val="clear" w:color="auto" w:fill="FFFFFF"/>
        </w:rPr>
        <w:t>, G. and Orlando, B., 2020. The relationship between knowledge management and leadership: mapping the field and providing future research avenues. </w:t>
      </w:r>
      <w:r w:rsidRPr="00277AC2">
        <w:rPr>
          <w:rFonts w:ascii="Arial" w:hAnsi="Arial" w:cs="Arial"/>
          <w:i/>
          <w:iCs/>
          <w:color w:val="222222"/>
          <w:shd w:val="clear" w:color="auto" w:fill="FFFFFF"/>
        </w:rPr>
        <w:t>Journal of Knowledge Management</w:t>
      </w:r>
      <w:r w:rsidRPr="00277AC2">
        <w:rPr>
          <w:rFonts w:ascii="Arial" w:hAnsi="Arial" w:cs="Arial"/>
          <w:color w:val="222222"/>
          <w:shd w:val="clear" w:color="auto" w:fill="FFFFFF"/>
        </w:rPr>
        <w:t>.</w:t>
      </w:r>
    </w:p>
    <w:p w14:paraId="2CB0D0B7" w14:textId="77777777" w:rsidR="00C11C09" w:rsidRPr="00277AC2" w:rsidRDefault="00C11C09" w:rsidP="00277AC2">
      <w:pPr>
        <w:tabs>
          <w:tab w:val="left" w:pos="102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t xml:space="preserve">Penna, K.N. and </w:t>
      </w:r>
      <w:proofErr w:type="spellStart"/>
      <w:r w:rsidRPr="00277AC2">
        <w:rPr>
          <w:rFonts w:ascii="Arial" w:hAnsi="Arial" w:cs="Arial"/>
          <w:color w:val="222222"/>
          <w:shd w:val="clear" w:color="auto" w:fill="FFFFFF"/>
        </w:rPr>
        <w:t>Figueiredo</w:t>
      </w:r>
      <w:proofErr w:type="spellEnd"/>
      <w:r w:rsidRPr="00277AC2">
        <w:rPr>
          <w:rFonts w:ascii="Arial" w:hAnsi="Arial" w:cs="Arial"/>
          <w:color w:val="222222"/>
          <w:shd w:val="clear" w:color="auto" w:fill="FFFFFF"/>
        </w:rPr>
        <w:t>, C.M., 2020, October. The Laboratory of the Forest: Social, just and sustainable management of the Amazon on focus. In </w:t>
      </w:r>
      <w:r w:rsidRPr="00277AC2">
        <w:rPr>
          <w:rFonts w:ascii="Arial" w:hAnsi="Arial" w:cs="Arial"/>
          <w:i/>
          <w:iCs/>
          <w:color w:val="222222"/>
          <w:shd w:val="clear" w:color="auto" w:fill="FFFFFF"/>
        </w:rPr>
        <w:t>International Conference on Tourism, Technology and Systems</w:t>
      </w:r>
      <w:r w:rsidRPr="00277AC2">
        <w:rPr>
          <w:rFonts w:ascii="Arial" w:hAnsi="Arial" w:cs="Arial"/>
          <w:color w:val="222222"/>
          <w:shd w:val="clear" w:color="auto" w:fill="FFFFFF"/>
        </w:rPr>
        <w:t> (pp. 439-449). Springer, Singapore.</w:t>
      </w:r>
    </w:p>
    <w:p w14:paraId="1643C90F" w14:textId="77777777" w:rsidR="002A55C3" w:rsidRPr="00277AC2" w:rsidRDefault="002A55C3" w:rsidP="00277AC2">
      <w:pPr>
        <w:tabs>
          <w:tab w:val="left" w:pos="1020"/>
        </w:tabs>
        <w:spacing w:line="360" w:lineRule="auto"/>
        <w:jc w:val="center"/>
        <w:rPr>
          <w:rFonts w:ascii="Arial" w:hAnsi="Arial" w:cs="Arial"/>
          <w:color w:val="222222"/>
          <w:shd w:val="clear" w:color="auto" w:fill="FFFFFF"/>
        </w:rPr>
      </w:pPr>
      <w:proofErr w:type="spellStart"/>
      <w:r w:rsidRPr="00277AC2">
        <w:rPr>
          <w:rFonts w:ascii="Arial" w:hAnsi="Arial" w:cs="Arial"/>
          <w:color w:val="222222"/>
          <w:shd w:val="clear" w:color="auto" w:fill="FFFFFF"/>
        </w:rPr>
        <w:t>Roblek</w:t>
      </w:r>
      <w:proofErr w:type="spellEnd"/>
      <w:r w:rsidRPr="00277AC2">
        <w:rPr>
          <w:rFonts w:ascii="Arial" w:hAnsi="Arial" w:cs="Arial"/>
          <w:color w:val="222222"/>
          <w:shd w:val="clear" w:color="auto" w:fill="FFFFFF"/>
        </w:rPr>
        <w:t xml:space="preserve">, V. and </w:t>
      </w:r>
      <w:proofErr w:type="spellStart"/>
      <w:r w:rsidRPr="00277AC2">
        <w:rPr>
          <w:rFonts w:ascii="Arial" w:hAnsi="Arial" w:cs="Arial"/>
          <w:color w:val="222222"/>
          <w:shd w:val="clear" w:color="auto" w:fill="FFFFFF"/>
        </w:rPr>
        <w:t>Meško</w:t>
      </w:r>
      <w:proofErr w:type="spellEnd"/>
      <w:r w:rsidRPr="00277AC2">
        <w:rPr>
          <w:rFonts w:ascii="Arial" w:hAnsi="Arial" w:cs="Arial"/>
          <w:color w:val="222222"/>
          <w:shd w:val="clear" w:color="auto" w:fill="FFFFFF"/>
        </w:rPr>
        <w:t>, M., 2020, June. Smart city knowledge management: Holistic review and the analysis of the urban knowledge management. In </w:t>
      </w:r>
      <w:r w:rsidRPr="00277AC2">
        <w:rPr>
          <w:rFonts w:ascii="Arial" w:hAnsi="Arial" w:cs="Arial"/>
          <w:i/>
          <w:iCs/>
          <w:color w:val="222222"/>
          <w:shd w:val="clear" w:color="auto" w:fill="FFFFFF"/>
        </w:rPr>
        <w:t>The 21st Annual International Conference on Digital Government Research</w:t>
      </w:r>
      <w:r w:rsidRPr="00277AC2">
        <w:rPr>
          <w:rFonts w:ascii="Arial" w:hAnsi="Arial" w:cs="Arial"/>
          <w:color w:val="222222"/>
          <w:shd w:val="clear" w:color="auto" w:fill="FFFFFF"/>
        </w:rPr>
        <w:t> (pp. 52-60).</w:t>
      </w:r>
    </w:p>
    <w:p w14:paraId="4185105A" w14:textId="77777777" w:rsidR="002A55C3" w:rsidRPr="00277AC2" w:rsidRDefault="002A55C3" w:rsidP="00277AC2">
      <w:pPr>
        <w:tabs>
          <w:tab w:val="left" w:pos="1020"/>
        </w:tabs>
        <w:spacing w:line="360" w:lineRule="auto"/>
        <w:jc w:val="center"/>
        <w:rPr>
          <w:rFonts w:ascii="Arial" w:hAnsi="Arial" w:cs="Arial"/>
          <w:color w:val="222222"/>
          <w:shd w:val="clear" w:color="auto" w:fill="FFFFFF"/>
        </w:rPr>
      </w:pPr>
      <w:proofErr w:type="spellStart"/>
      <w:r w:rsidRPr="00277AC2">
        <w:rPr>
          <w:rFonts w:ascii="Arial" w:hAnsi="Arial" w:cs="Arial"/>
          <w:color w:val="222222"/>
          <w:shd w:val="clear" w:color="auto" w:fill="FFFFFF"/>
        </w:rPr>
        <w:t>Sadq</w:t>
      </w:r>
      <w:proofErr w:type="spellEnd"/>
      <w:r w:rsidRPr="00277AC2">
        <w:rPr>
          <w:rFonts w:ascii="Arial" w:hAnsi="Arial" w:cs="Arial"/>
          <w:color w:val="222222"/>
          <w:shd w:val="clear" w:color="auto" w:fill="FFFFFF"/>
        </w:rPr>
        <w:t>, Z., Othman, B. and Mohammed, H., 2020. Attitudes of managers in the Iraqi Kurdistan region private banks towards the impact of knowledge management on organizational effectiveness. </w:t>
      </w:r>
      <w:r w:rsidRPr="00277AC2">
        <w:rPr>
          <w:rFonts w:ascii="Arial" w:hAnsi="Arial" w:cs="Arial"/>
          <w:i/>
          <w:iCs/>
          <w:color w:val="222222"/>
          <w:shd w:val="clear" w:color="auto" w:fill="FFFFFF"/>
        </w:rPr>
        <w:t>Management Science Letters</w:t>
      </w:r>
      <w:r w:rsidRPr="00277AC2">
        <w:rPr>
          <w:rFonts w:ascii="Arial" w:hAnsi="Arial" w:cs="Arial"/>
          <w:color w:val="222222"/>
          <w:shd w:val="clear" w:color="auto" w:fill="FFFFFF"/>
        </w:rPr>
        <w:t>, </w:t>
      </w:r>
      <w:r w:rsidRPr="00277AC2">
        <w:rPr>
          <w:rFonts w:ascii="Arial" w:hAnsi="Arial" w:cs="Arial"/>
          <w:i/>
          <w:iCs/>
          <w:color w:val="222222"/>
          <w:shd w:val="clear" w:color="auto" w:fill="FFFFFF"/>
        </w:rPr>
        <w:t>10</w:t>
      </w:r>
      <w:r w:rsidRPr="00277AC2">
        <w:rPr>
          <w:rFonts w:ascii="Arial" w:hAnsi="Arial" w:cs="Arial"/>
          <w:color w:val="222222"/>
          <w:shd w:val="clear" w:color="auto" w:fill="FFFFFF"/>
        </w:rPr>
        <w:t>(8), pp.1835-1842.</w:t>
      </w:r>
    </w:p>
    <w:p w14:paraId="7AC3074F" w14:textId="1C91C5CA" w:rsidR="002A55C3" w:rsidRPr="00277AC2" w:rsidRDefault="002A55C3" w:rsidP="008F5D07">
      <w:pPr>
        <w:tabs>
          <w:tab w:val="left" w:pos="102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t>Sahibzada, U.F., Latif, K.F., Xu, Y. and Khalid, R., 2020. Catalyzing knowledge management processes towards knowledge worker satisfaction: fuzzy-set qualitative comparative analysis. </w:t>
      </w:r>
      <w:r w:rsidRPr="00277AC2">
        <w:rPr>
          <w:rFonts w:ascii="Arial" w:hAnsi="Arial" w:cs="Arial"/>
          <w:i/>
          <w:iCs/>
          <w:color w:val="222222"/>
          <w:shd w:val="clear" w:color="auto" w:fill="FFFFFF"/>
        </w:rPr>
        <w:t>Journal of Knowledge Management</w:t>
      </w:r>
      <w:r w:rsidRPr="00277AC2">
        <w:rPr>
          <w:rFonts w:ascii="Arial" w:hAnsi="Arial" w:cs="Arial"/>
          <w:color w:val="222222"/>
          <w:shd w:val="clear" w:color="auto" w:fill="FFFFFF"/>
        </w:rPr>
        <w:t>.</w:t>
      </w:r>
    </w:p>
    <w:p w14:paraId="26FC5D55" w14:textId="77777777" w:rsidR="00E30DC0" w:rsidRPr="00277AC2" w:rsidRDefault="00E30DC0" w:rsidP="00277AC2">
      <w:pPr>
        <w:tabs>
          <w:tab w:val="left" w:pos="1020"/>
        </w:tabs>
        <w:spacing w:line="360" w:lineRule="auto"/>
        <w:jc w:val="center"/>
        <w:rPr>
          <w:rFonts w:ascii="Arial" w:hAnsi="Arial" w:cs="Arial"/>
          <w:color w:val="222222"/>
          <w:shd w:val="clear" w:color="auto" w:fill="FFFFFF"/>
        </w:rPr>
      </w:pPr>
      <w:proofErr w:type="spellStart"/>
      <w:r w:rsidRPr="00277AC2">
        <w:rPr>
          <w:rFonts w:ascii="Arial" w:hAnsi="Arial" w:cs="Arial"/>
          <w:color w:val="222222"/>
          <w:shd w:val="clear" w:color="auto" w:fill="FFFFFF"/>
        </w:rPr>
        <w:lastRenderedPageBreak/>
        <w:t>Tadei</w:t>
      </w:r>
      <w:proofErr w:type="spellEnd"/>
      <w:r w:rsidRPr="00277AC2">
        <w:rPr>
          <w:rFonts w:ascii="Arial" w:hAnsi="Arial" w:cs="Arial"/>
          <w:color w:val="222222"/>
          <w:shd w:val="clear" w:color="auto" w:fill="FFFFFF"/>
        </w:rPr>
        <w:t xml:space="preserve">, W.P., Rodrigues, I.B., Rafael, M.S., Sampaio, R.T.D.M., Mesquita, H.G., Pinheiro, V.C.S., </w:t>
      </w:r>
      <w:proofErr w:type="spellStart"/>
      <w:r w:rsidRPr="00277AC2">
        <w:rPr>
          <w:rFonts w:ascii="Arial" w:hAnsi="Arial" w:cs="Arial"/>
          <w:color w:val="222222"/>
          <w:shd w:val="clear" w:color="auto" w:fill="FFFFFF"/>
        </w:rPr>
        <w:t>Zequi</w:t>
      </w:r>
      <w:proofErr w:type="spellEnd"/>
      <w:r w:rsidRPr="00277AC2">
        <w:rPr>
          <w:rFonts w:ascii="Arial" w:hAnsi="Arial" w:cs="Arial"/>
          <w:color w:val="222222"/>
          <w:shd w:val="clear" w:color="auto" w:fill="FFFFFF"/>
        </w:rPr>
        <w:t>, J.A.C., Roque, R.A. and Dos Santos, J.M.M., 2017. Adaptative processes, control measures, genetic background, and resilience of malaria vectors and environmental changes in the Amazon region. </w:t>
      </w:r>
      <w:proofErr w:type="spellStart"/>
      <w:r w:rsidRPr="00277AC2">
        <w:rPr>
          <w:rFonts w:ascii="Arial" w:hAnsi="Arial" w:cs="Arial"/>
          <w:i/>
          <w:iCs/>
          <w:color w:val="222222"/>
          <w:shd w:val="clear" w:color="auto" w:fill="FFFFFF"/>
        </w:rPr>
        <w:t>Hydrobiologia</w:t>
      </w:r>
      <w:proofErr w:type="spellEnd"/>
      <w:r w:rsidRPr="00277AC2">
        <w:rPr>
          <w:rFonts w:ascii="Arial" w:hAnsi="Arial" w:cs="Arial"/>
          <w:color w:val="222222"/>
          <w:shd w:val="clear" w:color="auto" w:fill="FFFFFF"/>
        </w:rPr>
        <w:t>, </w:t>
      </w:r>
      <w:r w:rsidRPr="00277AC2">
        <w:rPr>
          <w:rFonts w:ascii="Arial" w:hAnsi="Arial" w:cs="Arial"/>
          <w:i/>
          <w:iCs/>
          <w:color w:val="222222"/>
          <w:shd w:val="clear" w:color="auto" w:fill="FFFFFF"/>
        </w:rPr>
        <w:t>789</w:t>
      </w:r>
      <w:r w:rsidRPr="00277AC2">
        <w:rPr>
          <w:rFonts w:ascii="Arial" w:hAnsi="Arial" w:cs="Arial"/>
          <w:color w:val="222222"/>
          <w:shd w:val="clear" w:color="auto" w:fill="FFFFFF"/>
        </w:rPr>
        <w:t>(1), pp.179-196.</w:t>
      </w:r>
    </w:p>
    <w:p w14:paraId="3A9554A1" w14:textId="77777777" w:rsidR="002A55C3" w:rsidRPr="00277AC2" w:rsidRDefault="002A55C3" w:rsidP="00277AC2">
      <w:pPr>
        <w:tabs>
          <w:tab w:val="left" w:pos="102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t xml:space="preserve">Teng, S.Y., </w:t>
      </w:r>
      <w:proofErr w:type="spellStart"/>
      <w:r w:rsidRPr="00277AC2">
        <w:rPr>
          <w:rFonts w:ascii="Arial" w:hAnsi="Arial" w:cs="Arial"/>
          <w:color w:val="222222"/>
          <w:shd w:val="clear" w:color="auto" w:fill="FFFFFF"/>
        </w:rPr>
        <w:t>Touš</w:t>
      </w:r>
      <w:proofErr w:type="spellEnd"/>
      <w:r w:rsidRPr="00277AC2">
        <w:rPr>
          <w:rFonts w:ascii="Arial" w:hAnsi="Arial" w:cs="Arial"/>
          <w:color w:val="222222"/>
          <w:shd w:val="clear" w:color="auto" w:fill="FFFFFF"/>
        </w:rPr>
        <w:t xml:space="preserve">, M., Leong, W.D., How, B.S., Lam, H.L. and </w:t>
      </w:r>
      <w:proofErr w:type="spellStart"/>
      <w:r w:rsidRPr="00277AC2">
        <w:rPr>
          <w:rFonts w:ascii="Arial" w:hAnsi="Arial" w:cs="Arial"/>
          <w:color w:val="222222"/>
          <w:shd w:val="clear" w:color="auto" w:fill="FFFFFF"/>
        </w:rPr>
        <w:t>Máša</w:t>
      </w:r>
      <w:proofErr w:type="spellEnd"/>
      <w:r w:rsidRPr="00277AC2">
        <w:rPr>
          <w:rFonts w:ascii="Arial" w:hAnsi="Arial" w:cs="Arial"/>
          <w:color w:val="222222"/>
          <w:shd w:val="clear" w:color="auto" w:fill="FFFFFF"/>
        </w:rPr>
        <w:t>, V., 2021. Recent advances on industrial data-driven energy savings: Digital twins and infrastructures. </w:t>
      </w:r>
      <w:r w:rsidRPr="00277AC2">
        <w:rPr>
          <w:rFonts w:ascii="Arial" w:hAnsi="Arial" w:cs="Arial"/>
          <w:i/>
          <w:iCs/>
          <w:color w:val="222222"/>
          <w:shd w:val="clear" w:color="auto" w:fill="FFFFFF"/>
        </w:rPr>
        <w:t>Renewable and Sustainable Energy Reviews</w:t>
      </w:r>
      <w:r w:rsidRPr="00277AC2">
        <w:rPr>
          <w:rFonts w:ascii="Arial" w:hAnsi="Arial" w:cs="Arial"/>
          <w:color w:val="222222"/>
          <w:shd w:val="clear" w:color="auto" w:fill="FFFFFF"/>
        </w:rPr>
        <w:t>, </w:t>
      </w:r>
      <w:r w:rsidRPr="00277AC2">
        <w:rPr>
          <w:rFonts w:ascii="Arial" w:hAnsi="Arial" w:cs="Arial"/>
          <w:i/>
          <w:iCs/>
          <w:color w:val="222222"/>
          <w:shd w:val="clear" w:color="auto" w:fill="FFFFFF"/>
        </w:rPr>
        <w:t>135</w:t>
      </w:r>
      <w:r w:rsidRPr="00277AC2">
        <w:rPr>
          <w:rFonts w:ascii="Arial" w:hAnsi="Arial" w:cs="Arial"/>
          <w:color w:val="222222"/>
          <w:shd w:val="clear" w:color="auto" w:fill="FFFFFF"/>
        </w:rPr>
        <w:t>, p.110208.</w:t>
      </w:r>
    </w:p>
    <w:p w14:paraId="5E5A5486" w14:textId="4357FE36" w:rsidR="00E30DC0" w:rsidRPr="00277AC2" w:rsidRDefault="00E30DC0" w:rsidP="008F5D07">
      <w:pPr>
        <w:tabs>
          <w:tab w:val="left" w:pos="102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t xml:space="preserve">Tong, S. and </w:t>
      </w:r>
      <w:proofErr w:type="spellStart"/>
      <w:r w:rsidRPr="00277AC2">
        <w:rPr>
          <w:rFonts w:ascii="Arial" w:hAnsi="Arial" w:cs="Arial"/>
          <w:color w:val="222222"/>
          <w:shd w:val="clear" w:color="auto" w:fill="FFFFFF"/>
        </w:rPr>
        <w:t>Baslom</w:t>
      </w:r>
      <w:proofErr w:type="spellEnd"/>
      <w:r w:rsidRPr="00277AC2">
        <w:rPr>
          <w:rFonts w:ascii="Arial" w:hAnsi="Arial" w:cs="Arial"/>
          <w:color w:val="222222"/>
          <w:shd w:val="clear" w:color="auto" w:fill="FFFFFF"/>
        </w:rPr>
        <w:t>, M.M.M., 2019. Knowledge management (KM) practices in education and learning: Establishing a knowledge economy in Saudi Arabia. </w:t>
      </w:r>
      <w:r w:rsidRPr="00277AC2">
        <w:rPr>
          <w:rFonts w:ascii="Arial" w:hAnsi="Arial" w:cs="Arial"/>
          <w:i/>
          <w:iCs/>
          <w:color w:val="222222"/>
          <w:shd w:val="clear" w:color="auto" w:fill="FFFFFF"/>
        </w:rPr>
        <w:t>Humanities and Social Sciences Letters</w:t>
      </w:r>
      <w:r w:rsidRPr="00277AC2">
        <w:rPr>
          <w:rFonts w:ascii="Arial" w:hAnsi="Arial" w:cs="Arial"/>
          <w:color w:val="222222"/>
          <w:shd w:val="clear" w:color="auto" w:fill="FFFFFF"/>
        </w:rPr>
        <w:t>, </w:t>
      </w:r>
      <w:r w:rsidRPr="00277AC2">
        <w:rPr>
          <w:rFonts w:ascii="Arial" w:hAnsi="Arial" w:cs="Arial"/>
          <w:i/>
          <w:iCs/>
          <w:color w:val="222222"/>
          <w:shd w:val="clear" w:color="auto" w:fill="FFFFFF"/>
        </w:rPr>
        <w:t>7</w:t>
      </w:r>
      <w:r w:rsidRPr="00277AC2">
        <w:rPr>
          <w:rFonts w:ascii="Arial" w:hAnsi="Arial" w:cs="Arial"/>
          <w:color w:val="222222"/>
          <w:shd w:val="clear" w:color="auto" w:fill="FFFFFF"/>
        </w:rPr>
        <w:t>(1), pp.1-9.</w:t>
      </w:r>
    </w:p>
    <w:p w14:paraId="4A697C2F" w14:textId="77777777" w:rsidR="002A55C3" w:rsidRPr="00277AC2" w:rsidRDefault="002A55C3" w:rsidP="00277AC2">
      <w:pPr>
        <w:tabs>
          <w:tab w:val="left" w:pos="102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t>Wang, Z., Wang, T., Hu, H., Gong, J., Ren, X. and Xiao, Q., 2020. Blockchain-based framework for improving supply chain traceability and information sharing in precast construction. </w:t>
      </w:r>
      <w:r w:rsidRPr="00277AC2">
        <w:rPr>
          <w:rFonts w:ascii="Arial" w:hAnsi="Arial" w:cs="Arial"/>
          <w:i/>
          <w:iCs/>
          <w:color w:val="222222"/>
          <w:shd w:val="clear" w:color="auto" w:fill="FFFFFF"/>
        </w:rPr>
        <w:t>Automation in Construction</w:t>
      </w:r>
      <w:r w:rsidRPr="00277AC2">
        <w:rPr>
          <w:rFonts w:ascii="Arial" w:hAnsi="Arial" w:cs="Arial"/>
          <w:color w:val="222222"/>
          <w:shd w:val="clear" w:color="auto" w:fill="FFFFFF"/>
        </w:rPr>
        <w:t>, </w:t>
      </w:r>
      <w:r w:rsidRPr="00277AC2">
        <w:rPr>
          <w:rFonts w:ascii="Arial" w:hAnsi="Arial" w:cs="Arial"/>
          <w:i/>
          <w:iCs/>
          <w:color w:val="222222"/>
          <w:shd w:val="clear" w:color="auto" w:fill="FFFFFF"/>
        </w:rPr>
        <w:t>111</w:t>
      </w:r>
      <w:r w:rsidRPr="00277AC2">
        <w:rPr>
          <w:rFonts w:ascii="Arial" w:hAnsi="Arial" w:cs="Arial"/>
          <w:color w:val="222222"/>
          <w:shd w:val="clear" w:color="auto" w:fill="FFFFFF"/>
        </w:rPr>
        <w:t>, p.103063.</w:t>
      </w:r>
    </w:p>
    <w:p w14:paraId="4BCDF94E" w14:textId="77777777" w:rsidR="002A55C3" w:rsidRPr="00277AC2" w:rsidRDefault="002A55C3" w:rsidP="00277AC2">
      <w:pPr>
        <w:tabs>
          <w:tab w:val="left" w:pos="1020"/>
        </w:tabs>
        <w:spacing w:line="360" w:lineRule="auto"/>
        <w:jc w:val="center"/>
        <w:rPr>
          <w:rFonts w:ascii="Arial" w:hAnsi="Arial" w:cs="Arial"/>
          <w:color w:val="222222"/>
          <w:shd w:val="clear" w:color="auto" w:fill="FFFFFF"/>
        </w:rPr>
      </w:pPr>
      <w:r w:rsidRPr="00277AC2">
        <w:rPr>
          <w:rFonts w:ascii="Arial" w:hAnsi="Arial" w:cs="Arial"/>
          <w:color w:val="222222"/>
          <w:shd w:val="clear" w:color="auto" w:fill="FFFFFF"/>
        </w:rPr>
        <w:t xml:space="preserve">Yazdani, M., </w:t>
      </w:r>
      <w:proofErr w:type="spellStart"/>
      <w:r w:rsidRPr="00277AC2">
        <w:rPr>
          <w:rFonts w:ascii="Arial" w:hAnsi="Arial" w:cs="Arial"/>
          <w:color w:val="222222"/>
          <w:shd w:val="clear" w:color="auto" w:fill="FFFFFF"/>
        </w:rPr>
        <w:t>Torkayesh</w:t>
      </w:r>
      <w:proofErr w:type="spellEnd"/>
      <w:r w:rsidRPr="00277AC2">
        <w:rPr>
          <w:rFonts w:ascii="Arial" w:hAnsi="Arial" w:cs="Arial"/>
          <w:color w:val="222222"/>
          <w:shd w:val="clear" w:color="auto" w:fill="FFFFFF"/>
        </w:rPr>
        <w:t>, A.E. and Chatterjee, P., 2020. An integrated decision-making model for supplier evaluation in public healthcare system: the case study of a Spanish hospital. </w:t>
      </w:r>
      <w:r w:rsidRPr="00277AC2">
        <w:rPr>
          <w:rFonts w:ascii="Arial" w:hAnsi="Arial" w:cs="Arial"/>
          <w:i/>
          <w:iCs/>
          <w:color w:val="222222"/>
          <w:shd w:val="clear" w:color="auto" w:fill="FFFFFF"/>
        </w:rPr>
        <w:t>Journal of Enterprise Information Management</w:t>
      </w:r>
      <w:r w:rsidRPr="00277AC2">
        <w:rPr>
          <w:rFonts w:ascii="Arial" w:hAnsi="Arial" w:cs="Arial"/>
          <w:color w:val="222222"/>
          <w:shd w:val="clear" w:color="auto" w:fill="FFFFFF"/>
        </w:rPr>
        <w:t>.</w:t>
      </w:r>
    </w:p>
    <w:p w14:paraId="37E20432" w14:textId="77777777" w:rsidR="002A55C3" w:rsidRPr="00277AC2" w:rsidRDefault="002A55C3" w:rsidP="00277AC2">
      <w:pPr>
        <w:tabs>
          <w:tab w:val="left" w:pos="1020"/>
        </w:tabs>
        <w:spacing w:line="360" w:lineRule="auto"/>
        <w:jc w:val="center"/>
        <w:rPr>
          <w:rFonts w:ascii="Arial" w:hAnsi="Arial" w:cs="Arial"/>
        </w:rPr>
      </w:pPr>
      <w:r w:rsidRPr="00277AC2">
        <w:rPr>
          <w:rFonts w:ascii="Arial" w:hAnsi="Arial" w:cs="Arial"/>
          <w:color w:val="222222"/>
          <w:shd w:val="clear" w:color="auto" w:fill="FFFFFF"/>
        </w:rPr>
        <w:t xml:space="preserve">Zhang, H., Yan, Q. and Wen, Z., 2020. Information modeling for cyber-physical production system based on digital twin and </w:t>
      </w:r>
      <w:proofErr w:type="spellStart"/>
      <w:r w:rsidRPr="00277AC2">
        <w:rPr>
          <w:rFonts w:ascii="Arial" w:hAnsi="Arial" w:cs="Arial"/>
          <w:color w:val="222222"/>
          <w:shd w:val="clear" w:color="auto" w:fill="FFFFFF"/>
        </w:rPr>
        <w:t>AutomationML</w:t>
      </w:r>
      <w:proofErr w:type="spellEnd"/>
      <w:r w:rsidRPr="00277AC2">
        <w:rPr>
          <w:rFonts w:ascii="Arial" w:hAnsi="Arial" w:cs="Arial"/>
          <w:color w:val="222222"/>
          <w:shd w:val="clear" w:color="auto" w:fill="FFFFFF"/>
        </w:rPr>
        <w:t>. </w:t>
      </w:r>
      <w:r w:rsidRPr="00277AC2">
        <w:rPr>
          <w:rFonts w:ascii="Arial" w:hAnsi="Arial" w:cs="Arial"/>
          <w:i/>
          <w:iCs/>
          <w:color w:val="222222"/>
          <w:shd w:val="clear" w:color="auto" w:fill="FFFFFF"/>
        </w:rPr>
        <w:t>The international journal of advanced manufacturing technology</w:t>
      </w:r>
      <w:r w:rsidRPr="00277AC2">
        <w:rPr>
          <w:rFonts w:ascii="Arial" w:hAnsi="Arial" w:cs="Arial"/>
          <w:color w:val="222222"/>
          <w:shd w:val="clear" w:color="auto" w:fill="FFFFFF"/>
        </w:rPr>
        <w:t>, pp.1-19.</w:t>
      </w:r>
    </w:p>
    <w:sectPr w:rsidR="002A55C3" w:rsidRPr="00277AC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D573D" w14:textId="77777777" w:rsidR="00C04A2E" w:rsidRDefault="00C04A2E" w:rsidP="00546AA9">
      <w:pPr>
        <w:spacing w:after="0" w:line="240" w:lineRule="auto"/>
      </w:pPr>
      <w:r>
        <w:separator/>
      </w:r>
    </w:p>
  </w:endnote>
  <w:endnote w:type="continuationSeparator" w:id="0">
    <w:p w14:paraId="50F7084C" w14:textId="77777777" w:rsidR="00C04A2E" w:rsidRDefault="00C04A2E" w:rsidP="00546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7AD7B" w14:textId="77777777" w:rsidR="00C04A2E" w:rsidRDefault="00C04A2E" w:rsidP="00546AA9">
      <w:pPr>
        <w:spacing w:after="0" w:line="240" w:lineRule="auto"/>
      </w:pPr>
      <w:r>
        <w:separator/>
      </w:r>
    </w:p>
  </w:footnote>
  <w:footnote w:type="continuationSeparator" w:id="0">
    <w:p w14:paraId="71E4DE10" w14:textId="77777777" w:rsidR="00C04A2E" w:rsidRDefault="00C04A2E" w:rsidP="00546A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02980" w14:textId="77777777" w:rsidR="00314539" w:rsidRDefault="00314539">
    <w:pPr>
      <w:pStyle w:val="Header"/>
      <w:jc w:val="right"/>
    </w:pPr>
    <w:r>
      <w:t xml:space="preserve">Knowledge and information management of Amazon.com </w:t>
    </w:r>
    <w:sdt>
      <w:sdtPr>
        <w:id w:val="43810955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4C7622">
          <w:rPr>
            <w:noProof/>
          </w:rPr>
          <w:t>1</w:t>
        </w:r>
        <w:r>
          <w:rPr>
            <w:noProof/>
          </w:rPr>
          <w:fldChar w:fldCharType="end"/>
        </w:r>
      </w:sdtContent>
    </w:sdt>
  </w:p>
  <w:p w14:paraId="3DB4F6B5" w14:textId="77777777" w:rsidR="00314539" w:rsidRDefault="003145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SysLA0Mzc1MDI3MTNU0lEKTi0uzszPAykwqQUAiJbMsywAAAA="/>
  </w:docVars>
  <w:rsids>
    <w:rsidRoot w:val="00D23366"/>
    <w:rsid w:val="00016DF5"/>
    <w:rsid w:val="00023C46"/>
    <w:rsid w:val="0002594B"/>
    <w:rsid w:val="0003543A"/>
    <w:rsid w:val="0006791F"/>
    <w:rsid w:val="00070B50"/>
    <w:rsid w:val="000B41ED"/>
    <w:rsid w:val="000B65CB"/>
    <w:rsid w:val="000C00DE"/>
    <w:rsid w:val="000D2CA2"/>
    <w:rsid w:val="000D3A55"/>
    <w:rsid w:val="000F11E6"/>
    <w:rsid w:val="000F1C7B"/>
    <w:rsid w:val="0015024B"/>
    <w:rsid w:val="00153DE1"/>
    <w:rsid w:val="00163B42"/>
    <w:rsid w:val="001A0C38"/>
    <w:rsid w:val="001A7015"/>
    <w:rsid w:val="001A7CDD"/>
    <w:rsid w:val="002462DA"/>
    <w:rsid w:val="00262669"/>
    <w:rsid w:val="00277AC2"/>
    <w:rsid w:val="00297FB1"/>
    <w:rsid w:val="002A55C3"/>
    <w:rsid w:val="002B0DC3"/>
    <w:rsid w:val="002B3D2D"/>
    <w:rsid w:val="002D5D1F"/>
    <w:rsid w:val="002F710E"/>
    <w:rsid w:val="00301374"/>
    <w:rsid w:val="0031307C"/>
    <w:rsid w:val="00314539"/>
    <w:rsid w:val="0037436D"/>
    <w:rsid w:val="0037746F"/>
    <w:rsid w:val="00381FD6"/>
    <w:rsid w:val="003A70CE"/>
    <w:rsid w:val="003A7EB2"/>
    <w:rsid w:val="003B5B67"/>
    <w:rsid w:val="003C4308"/>
    <w:rsid w:val="003D41C5"/>
    <w:rsid w:val="003D5978"/>
    <w:rsid w:val="003E1D40"/>
    <w:rsid w:val="003F68BF"/>
    <w:rsid w:val="00402E3E"/>
    <w:rsid w:val="00405695"/>
    <w:rsid w:val="00406920"/>
    <w:rsid w:val="0041096D"/>
    <w:rsid w:val="0041557C"/>
    <w:rsid w:val="0047163E"/>
    <w:rsid w:val="0047724B"/>
    <w:rsid w:val="00481EDF"/>
    <w:rsid w:val="004B216C"/>
    <w:rsid w:val="004C7622"/>
    <w:rsid w:val="004F1C7F"/>
    <w:rsid w:val="005012D1"/>
    <w:rsid w:val="005019F8"/>
    <w:rsid w:val="005073F9"/>
    <w:rsid w:val="00526914"/>
    <w:rsid w:val="00546AA9"/>
    <w:rsid w:val="0056017B"/>
    <w:rsid w:val="00597403"/>
    <w:rsid w:val="005A3757"/>
    <w:rsid w:val="005A5E69"/>
    <w:rsid w:val="005D535A"/>
    <w:rsid w:val="005D7360"/>
    <w:rsid w:val="005E1B89"/>
    <w:rsid w:val="005E4086"/>
    <w:rsid w:val="005E79DC"/>
    <w:rsid w:val="005F341E"/>
    <w:rsid w:val="00620B3A"/>
    <w:rsid w:val="006439F7"/>
    <w:rsid w:val="00644026"/>
    <w:rsid w:val="00651A37"/>
    <w:rsid w:val="00665C48"/>
    <w:rsid w:val="00673B3E"/>
    <w:rsid w:val="006812A1"/>
    <w:rsid w:val="0069532B"/>
    <w:rsid w:val="006B5DDE"/>
    <w:rsid w:val="006F3456"/>
    <w:rsid w:val="0071010E"/>
    <w:rsid w:val="00712481"/>
    <w:rsid w:val="00715FC1"/>
    <w:rsid w:val="0071790D"/>
    <w:rsid w:val="00720A04"/>
    <w:rsid w:val="00770676"/>
    <w:rsid w:val="00781C23"/>
    <w:rsid w:val="007B4A19"/>
    <w:rsid w:val="00800623"/>
    <w:rsid w:val="00817847"/>
    <w:rsid w:val="008201B6"/>
    <w:rsid w:val="008207DF"/>
    <w:rsid w:val="0083667B"/>
    <w:rsid w:val="0086324A"/>
    <w:rsid w:val="008F5D07"/>
    <w:rsid w:val="008F675D"/>
    <w:rsid w:val="00900B80"/>
    <w:rsid w:val="00907A01"/>
    <w:rsid w:val="009304C0"/>
    <w:rsid w:val="009330A9"/>
    <w:rsid w:val="00935EC1"/>
    <w:rsid w:val="009364E7"/>
    <w:rsid w:val="00962D74"/>
    <w:rsid w:val="009648E4"/>
    <w:rsid w:val="00993E1D"/>
    <w:rsid w:val="009A666D"/>
    <w:rsid w:val="009D44DC"/>
    <w:rsid w:val="009D7C6B"/>
    <w:rsid w:val="009E4992"/>
    <w:rsid w:val="00A17671"/>
    <w:rsid w:val="00A23557"/>
    <w:rsid w:val="00A30A3A"/>
    <w:rsid w:val="00A56C0E"/>
    <w:rsid w:val="00A63A6D"/>
    <w:rsid w:val="00A80925"/>
    <w:rsid w:val="00A827EC"/>
    <w:rsid w:val="00AA3843"/>
    <w:rsid w:val="00AE118E"/>
    <w:rsid w:val="00AF534D"/>
    <w:rsid w:val="00B17979"/>
    <w:rsid w:val="00B414F5"/>
    <w:rsid w:val="00B54E21"/>
    <w:rsid w:val="00B5513B"/>
    <w:rsid w:val="00B7053E"/>
    <w:rsid w:val="00B82D0B"/>
    <w:rsid w:val="00B8629D"/>
    <w:rsid w:val="00BB2B8B"/>
    <w:rsid w:val="00BE094B"/>
    <w:rsid w:val="00BE4863"/>
    <w:rsid w:val="00BE65ED"/>
    <w:rsid w:val="00C04A2E"/>
    <w:rsid w:val="00C11C09"/>
    <w:rsid w:val="00C12545"/>
    <w:rsid w:val="00C22E8D"/>
    <w:rsid w:val="00C91990"/>
    <w:rsid w:val="00CD14EA"/>
    <w:rsid w:val="00CE6994"/>
    <w:rsid w:val="00CF36DD"/>
    <w:rsid w:val="00D23366"/>
    <w:rsid w:val="00D33F87"/>
    <w:rsid w:val="00D515B5"/>
    <w:rsid w:val="00D52BAD"/>
    <w:rsid w:val="00D57806"/>
    <w:rsid w:val="00D62713"/>
    <w:rsid w:val="00D62E22"/>
    <w:rsid w:val="00DA47FD"/>
    <w:rsid w:val="00DC5442"/>
    <w:rsid w:val="00DD259A"/>
    <w:rsid w:val="00DE1F01"/>
    <w:rsid w:val="00DF00C8"/>
    <w:rsid w:val="00DF1ED1"/>
    <w:rsid w:val="00E05D16"/>
    <w:rsid w:val="00E11F73"/>
    <w:rsid w:val="00E14C39"/>
    <w:rsid w:val="00E20BA0"/>
    <w:rsid w:val="00E30DC0"/>
    <w:rsid w:val="00E50813"/>
    <w:rsid w:val="00E82770"/>
    <w:rsid w:val="00E873D6"/>
    <w:rsid w:val="00E94C24"/>
    <w:rsid w:val="00E957CC"/>
    <w:rsid w:val="00EA10A3"/>
    <w:rsid w:val="00EC0D03"/>
    <w:rsid w:val="00ED7CE8"/>
    <w:rsid w:val="00F53FDE"/>
    <w:rsid w:val="00F65488"/>
    <w:rsid w:val="00F83A73"/>
    <w:rsid w:val="00F86F2B"/>
    <w:rsid w:val="00FB3973"/>
    <w:rsid w:val="00FB3B30"/>
    <w:rsid w:val="00FC26C3"/>
    <w:rsid w:val="00FD48F4"/>
    <w:rsid w:val="00FE3A8A"/>
    <w:rsid w:val="00FE47E4"/>
    <w:rsid w:val="00FF0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13CEE"/>
  <w15:chartTrackingRefBased/>
  <w15:docId w15:val="{2D41B1A7-E974-4BD4-918B-F23E192B6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9F7"/>
  </w:style>
  <w:style w:type="paragraph" w:styleId="Heading1">
    <w:name w:val="heading 1"/>
    <w:basedOn w:val="Normal"/>
    <w:next w:val="Normal"/>
    <w:link w:val="Heading1Char"/>
    <w:uiPriority w:val="9"/>
    <w:qFormat/>
    <w:rsid w:val="0031307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D41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6A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6AA9"/>
  </w:style>
  <w:style w:type="paragraph" w:styleId="Footer">
    <w:name w:val="footer"/>
    <w:basedOn w:val="Normal"/>
    <w:link w:val="FooterChar"/>
    <w:uiPriority w:val="99"/>
    <w:unhideWhenUsed/>
    <w:rsid w:val="00546A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6AA9"/>
  </w:style>
  <w:style w:type="character" w:customStyle="1" w:styleId="Heading1Char">
    <w:name w:val="Heading 1 Char"/>
    <w:basedOn w:val="DefaultParagraphFont"/>
    <w:link w:val="Heading1"/>
    <w:uiPriority w:val="9"/>
    <w:rsid w:val="0031307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D41C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81EDF"/>
    <w:pPr>
      <w:outlineLvl w:val="9"/>
    </w:pPr>
  </w:style>
  <w:style w:type="paragraph" w:styleId="TOC1">
    <w:name w:val="toc 1"/>
    <w:basedOn w:val="Normal"/>
    <w:next w:val="Normal"/>
    <w:autoRedefine/>
    <w:uiPriority w:val="39"/>
    <w:unhideWhenUsed/>
    <w:rsid w:val="00481EDF"/>
    <w:pPr>
      <w:spacing w:after="100"/>
    </w:pPr>
  </w:style>
  <w:style w:type="paragraph" w:styleId="TOC2">
    <w:name w:val="toc 2"/>
    <w:basedOn w:val="Normal"/>
    <w:next w:val="Normal"/>
    <w:autoRedefine/>
    <w:uiPriority w:val="39"/>
    <w:unhideWhenUsed/>
    <w:rsid w:val="00481EDF"/>
    <w:pPr>
      <w:spacing w:after="100"/>
      <w:ind w:left="220"/>
    </w:pPr>
  </w:style>
  <w:style w:type="character" w:styleId="Hyperlink">
    <w:name w:val="Hyperlink"/>
    <w:basedOn w:val="DefaultParagraphFont"/>
    <w:uiPriority w:val="99"/>
    <w:unhideWhenUsed/>
    <w:rsid w:val="00481E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2AF67-6943-435A-BE4B-D019AFED9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5969</Words>
  <Characters>34025</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paula paulet</cp:lastModifiedBy>
  <cp:revision>5</cp:revision>
  <dcterms:created xsi:type="dcterms:W3CDTF">2021-04-25T10:05:00Z</dcterms:created>
  <dcterms:modified xsi:type="dcterms:W3CDTF">2021-04-26T12:33:00Z</dcterms:modified>
</cp:coreProperties>
</file>