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B63604" w14:textId="49EE09EB" w:rsidR="007E2835" w:rsidRDefault="007E2835">
      <w:r>
        <w:rPr>
          <w:noProof/>
        </w:rPr>
        <w:drawing>
          <wp:anchor distT="0" distB="0" distL="114300" distR="114300" simplePos="0" relativeHeight="251658240" behindDoc="1" locked="0" layoutInCell="1" allowOverlap="1" wp14:anchorId="19150625" wp14:editId="5774E41C">
            <wp:simplePos x="0" y="0"/>
            <wp:positionH relativeFrom="margin">
              <wp:posOffset>1114425</wp:posOffset>
            </wp:positionH>
            <wp:positionV relativeFrom="paragraph">
              <wp:posOffset>-348615</wp:posOffset>
            </wp:positionV>
            <wp:extent cx="3679692" cy="1367624"/>
            <wp:effectExtent l="0" t="0" r="0" b="4445"/>
            <wp:wrapNone/>
            <wp:docPr id="26" name="Picture 26" descr="The University of Wales Trinity Saint David (UWTSD) | 4theReg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noChangeAspect="1" noChangeArrowheads="1"/>
                    </pic:cNvPicPr>
                  </pic:nvPicPr>
                  <pic:blipFill rotWithShape="1">
                    <a:blip r:embed="rId11">
                      <a:extLst>
                        <a:ext uri="{28A0092B-C50C-407E-A947-70E740481C1C}">
                          <a14:useLocalDpi xmlns:a14="http://schemas.microsoft.com/office/drawing/2010/main" val="0"/>
                        </a:ext>
                      </a:extLst>
                    </a:blip>
                    <a:srcRect t="20870" b="23325"/>
                    <a:stretch/>
                  </pic:blipFill>
                  <pic:spPr bwMode="auto">
                    <a:xfrm>
                      <a:off x="0" y="0"/>
                      <a:ext cx="3679692" cy="13676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6D88B5" w14:textId="73B661FA" w:rsidR="007E2835" w:rsidRDefault="007E2835"/>
    <w:p w14:paraId="1DDC3A5D" w14:textId="7096B94E" w:rsidR="007E2835" w:rsidRDefault="007E2835"/>
    <w:p w14:paraId="384F8A64" w14:textId="676E259D" w:rsidR="007E2835" w:rsidRDefault="007E2835"/>
    <w:p w14:paraId="78863B1B" w14:textId="77777777" w:rsidR="007E2835" w:rsidRDefault="007E2835"/>
    <w:p w14:paraId="412C17FB" w14:textId="24F77894" w:rsidR="00F67F9D" w:rsidRDefault="00F67F9D"/>
    <w:p w14:paraId="44D97CEA" w14:textId="36EB8530" w:rsidR="007E2835" w:rsidRDefault="007E2835">
      <w:r>
        <w:rPr>
          <w:noProof/>
        </w:rPr>
        <mc:AlternateContent>
          <mc:Choice Requires="wps">
            <w:drawing>
              <wp:anchor distT="0" distB="0" distL="114300" distR="114300" simplePos="0" relativeHeight="251658241" behindDoc="1" locked="0" layoutInCell="1" allowOverlap="1" wp14:anchorId="2020ADCD" wp14:editId="04540C2A">
                <wp:simplePos x="0" y="0"/>
                <wp:positionH relativeFrom="column">
                  <wp:posOffset>-781050</wp:posOffset>
                </wp:positionH>
                <wp:positionV relativeFrom="paragraph">
                  <wp:posOffset>391160</wp:posOffset>
                </wp:positionV>
                <wp:extent cx="7200900" cy="2722245"/>
                <wp:effectExtent l="0" t="0" r="0" b="1905"/>
                <wp:wrapNone/>
                <wp:docPr id="196" name="Text Box 196"/>
                <wp:cNvGraphicFramePr/>
                <a:graphic xmlns:a="http://schemas.openxmlformats.org/drawingml/2006/main">
                  <a:graphicData uri="http://schemas.microsoft.com/office/word/2010/wordprocessingShape">
                    <wps:wsp>
                      <wps:cNvSpPr txBox="1"/>
                      <wps:spPr>
                        <a:xfrm>
                          <a:off x="0" y="0"/>
                          <a:ext cx="7200900" cy="272224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78FE891" w14:textId="74F478F9" w:rsidR="007E2835" w:rsidRPr="002B6696" w:rsidRDefault="00A13670" w:rsidP="007E2835">
                                <w:pPr>
                                  <w:pStyle w:val="NoSpacing"/>
                                  <w:jc w:val="center"/>
                                  <w:rPr>
                                    <w:rFonts w:eastAsiaTheme="majorEastAsia" w:cstheme="minorHAnsi"/>
                                    <w:caps/>
                                    <w:sz w:val="72"/>
                                    <w:szCs w:val="72"/>
                                  </w:rPr>
                                </w:pPr>
                                <w:r>
                                  <w:rPr>
                                    <w:rFonts w:eastAsiaTheme="majorEastAsia" w:cstheme="minorHAnsi"/>
                                    <w:caps/>
                                    <w:sz w:val="72"/>
                                    <w:szCs w:val="72"/>
                                  </w:rPr>
                                  <w:t>Managing Behaviour and Supporting Learner Engagement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020ADCD" id="_x0000_t202" coordsize="21600,21600" o:spt="202" path="m,l,21600r21600,l21600,xe">
                <v:stroke joinstyle="miter"/>
                <v:path gradientshapeok="t" o:connecttype="rect"/>
              </v:shapetype>
              <v:shape id="Text Box 196" o:spid="_x0000_s1026" type="#_x0000_t202" style="position:absolute;margin-left:-61.5pt;margin-top:30.8pt;width:567pt;height:214.35pt;z-index:-2516582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" fillcolor="white [3212]" stroked="f" strokeweight=".5pt">
                <v:textbox inset="36pt,7.2pt,36pt,7.2pt">
                  <w:txbxContent>
                    <w:sdt>
                      <w:sdtPr>
                        <w:rPr>
                          <w:rFonts w:eastAsiaTheme="majorEastAsia" w:cstheme="minorHAnsi"/>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78FE891" w14:textId="74F478F9" w:rsidR="007E2835" w:rsidRPr="002B6696" w:rsidRDefault="00A13670" w:rsidP="007E2835">
                          <w:pPr>
                            <w:pStyle w:val="NoSpacing"/>
                            <w:jc w:val="center"/>
                            <w:rPr>
                              <w:rFonts w:eastAsiaTheme="majorEastAsia" w:cstheme="minorHAnsi"/>
                              <w:caps/>
                              <w:sz w:val="72"/>
                              <w:szCs w:val="72"/>
                            </w:rPr>
                          </w:pPr>
                          <w:r>
                            <w:rPr>
                              <w:rFonts w:eastAsiaTheme="majorEastAsia" w:cstheme="minorHAnsi"/>
                              <w:caps/>
                              <w:sz w:val="72"/>
                              <w:szCs w:val="72"/>
                            </w:rPr>
                            <w:t>Managing Behaviour and Supporting Learner Engagement</w:t>
                          </w:r>
                        </w:p>
                      </w:sdtContent>
                    </w:sdt>
                  </w:txbxContent>
                </v:textbox>
              </v:shape>
            </w:pict>
          </mc:Fallback>
        </mc:AlternateContent>
      </w:r>
    </w:p>
    <w:p w14:paraId="31317566" w14:textId="5179BB3A" w:rsidR="007E2835" w:rsidRDefault="007E2835"/>
    <w:p w14:paraId="0BC106DF" w14:textId="07315ABA" w:rsidR="007E2835" w:rsidRDefault="007E2835"/>
    <w:p w14:paraId="0B725083" w14:textId="7979DA27" w:rsidR="007E2835" w:rsidRDefault="007E2835"/>
    <w:p w14:paraId="52B30580" w14:textId="5A401E0E" w:rsidR="007E2835" w:rsidRDefault="007E2835"/>
    <w:p w14:paraId="68CDF0AD" w14:textId="3F9704C6" w:rsidR="007E2835" w:rsidRDefault="007E2835"/>
    <w:p w14:paraId="1F9EF74C" w14:textId="3081F082" w:rsidR="007E2835" w:rsidRDefault="007E2835"/>
    <w:p w14:paraId="03F47329" w14:textId="53F2ADC1" w:rsidR="007E2835" w:rsidRDefault="007E2835"/>
    <w:p w14:paraId="2000B85B" w14:textId="56AD3C78" w:rsidR="007E2835" w:rsidRDefault="007E2835"/>
    <w:p w14:paraId="4EF5B763" w14:textId="43892B1B" w:rsidR="007E2835" w:rsidRDefault="007E2835"/>
    <w:p w14:paraId="004771FF" w14:textId="4FECE62E" w:rsidR="007E2835" w:rsidRDefault="007E2835"/>
    <w:p w14:paraId="4E474270" w14:textId="1ECC8EBE" w:rsidR="007E2835" w:rsidRDefault="007E2835"/>
    <w:p w14:paraId="288CD083" w14:textId="3D2801FD" w:rsidR="007E2835" w:rsidRDefault="007E2835"/>
    <w:p w14:paraId="42E11CEE" w14:textId="00790ECF" w:rsidR="007E2835" w:rsidRDefault="007E2835"/>
    <w:p w14:paraId="44FDEB33" w14:textId="3882B630" w:rsidR="007E2835" w:rsidRDefault="007E2835"/>
    <w:p w14:paraId="744263A0" w14:textId="4DA5D2E1" w:rsidR="007E2835" w:rsidRDefault="007E2835">
      <w:r>
        <w:rPr>
          <w:noProof/>
          <w:lang w:eastAsia="en-GB"/>
        </w:rPr>
        <mc:AlternateContent>
          <mc:Choice Requires="wps">
            <w:drawing>
              <wp:anchor distT="0" distB="0" distL="114300" distR="114300" simplePos="0" relativeHeight="251658242" behindDoc="0" locked="0" layoutInCell="1" allowOverlap="1" wp14:anchorId="5DE60C72" wp14:editId="1D0C3CB5">
                <wp:simplePos x="0" y="0"/>
                <wp:positionH relativeFrom="page">
                  <wp:posOffset>-314960</wp:posOffset>
                </wp:positionH>
                <wp:positionV relativeFrom="bottomMargin">
                  <wp:posOffset>-2631164</wp:posOffset>
                </wp:positionV>
                <wp:extent cx="7545070" cy="1009650"/>
                <wp:effectExtent l="0" t="0" r="0" b="5715"/>
                <wp:wrapSquare wrapText="bothSides"/>
                <wp:docPr id="3" name="Text Box 3"/>
                <wp:cNvGraphicFramePr/>
                <a:graphic xmlns:a="http://schemas.openxmlformats.org/drawingml/2006/main">
                  <a:graphicData uri="http://schemas.microsoft.com/office/word/2010/wordprocessingShape">
                    <wps:wsp>
                      <wps:cNvSpPr txBox="1"/>
                      <wps:spPr>
                        <a:xfrm>
                          <a:off x="0" y="0"/>
                          <a:ext cx="754507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6689F2" w14:textId="77777777" w:rsidR="007E2835" w:rsidRPr="00A7712F" w:rsidRDefault="007E2835" w:rsidP="007E2835">
                            <w:pPr>
                              <w:pStyle w:val="NoSpacing"/>
                              <w:jc w:val="center"/>
                              <w:rPr>
                                <w:sz w:val="40"/>
                                <w:szCs w:val="44"/>
                              </w:rPr>
                            </w:pPr>
                            <w:r w:rsidRPr="00A7712F">
                              <w:rPr>
                                <w:sz w:val="40"/>
                                <w:szCs w:val="44"/>
                              </w:rPr>
                              <w:t>By</w:t>
                            </w:r>
                          </w:p>
                          <w:p w14:paraId="27C6FF61" w14:textId="77777777" w:rsidR="007E2835" w:rsidRDefault="007E2835" w:rsidP="007E2835">
                            <w:pPr>
                              <w:pStyle w:val="NoSpacing"/>
                              <w:jc w:val="center"/>
                              <w:rPr>
                                <w:sz w:val="40"/>
                                <w:szCs w:val="44"/>
                              </w:rPr>
                            </w:pPr>
                            <w:r w:rsidRPr="00A7712F">
                              <w:rPr>
                                <w:sz w:val="40"/>
                                <w:szCs w:val="44"/>
                              </w:rPr>
                              <w:t>Steph Challenger</w:t>
                            </w:r>
                          </w:p>
                          <w:p w14:paraId="183FE676" w14:textId="77777777" w:rsidR="007E2835" w:rsidRPr="00A7712F" w:rsidRDefault="007E2835" w:rsidP="007E2835">
                            <w:pPr>
                              <w:pStyle w:val="NoSpacing"/>
                              <w:jc w:val="center"/>
                              <w:rPr>
                                <w:sz w:val="40"/>
                                <w:szCs w:val="44"/>
                              </w:rPr>
                            </w:pPr>
                            <w:r>
                              <w:rPr>
                                <w:sz w:val="40"/>
                                <w:szCs w:val="44"/>
                              </w:rPr>
                              <w:t>2115980</w:t>
                            </w:r>
                          </w:p>
                          <w:p w14:paraId="6678F583" w14:textId="77777777" w:rsidR="007E2835" w:rsidRPr="00A7712F" w:rsidRDefault="007E2835" w:rsidP="007E2835">
                            <w:pPr>
                              <w:pStyle w:val="NoSpacing"/>
                              <w:jc w:val="center"/>
                              <w:rPr>
                                <w:sz w:val="40"/>
                                <w:szCs w:val="44"/>
                              </w:rPr>
                            </w:pPr>
                          </w:p>
                          <w:p w14:paraId="496F88B8" w14:textId="77777777" w:rsidR="007E2835" w:rsidRDefault="007E2835" w:rsidP="007E2835">
                            <w:pPr>
                              <w:pStyle w:val="NoSpacing"/>
                              <w:jc w:val="center"/>
                              <w:rPr>
                                <w:sz w:val="40"/>
                                <w:szCs w:val="44"/>
                              </w:rPr>
                            </w:pPr>
                            <w:r>
                              <w:rPr>
                                <w:sz w:val="40"/>
                                <w:szCs w:val="44"/>
                              </w:rPr>
                              <w:t>Lecturer</w:t>
                            </w:r>
                            <w:r w:rsidRPr="00A7712F">
                              <w:rPr>
                                <w:sz w:val="40"/>
                                <w:szCs w:val="44"/>
                              </w:rPr>
                              <w:t xml:space="preserve">: </w:t>
                            </w:r>
                            <w:r>
                              <w:rPr>
                                <w:sz w:val="40"/>
                                <w:szCs w:val="44"/>
                              </w:rPr>
                              <w:t>Katie Gardner</w:t>
                            </w:r>
                          </w:p>
                          <w:p w14:paraId="56DCC46C" w14:textId="77777777" w:rsidR="007E2835" w:rsidRDefault="007E2835" w:rsidP="007E2835">
                            <w:pPr>
                              <w:pStyle w:val="NoSpacing"/>
                              <w:jc w:val="center"/>
                              <w:rPr>
                                <w:sz w:val="40"/>
                                <w:szCs w:val="44"/>
                              </w:rPr>
                            </w:pPr>
                          </w:p>
                          <w:p w14:paraId="6E684B4F" w14:textId="77777777" w:rsidR="007E2835" w:rsidRDefault="007E2835" w:rsidP="007E2835">
                            <w:pPr>
                              <w:pStyle w:val="NoSpacing"/>
                              <w:jc w:val="center"/>
                              <w:rPr>
                                <w:sz w:val="40"/>
                                <w:szCs w:val="44"/>
                              </w:rPr>
                            </w:pPr>
                          </w:p>
                          <w:p w14:paraId="321DFB01" w14:textId="77777777" w:rsidR="007E2835" w:rsidRDefault="007E2835" w:rsidP="007E2835">
                            <w:pPr>
                              <w:pStyle w:val="NoSpacing"/>
                              <w:jc w:val="center"/>
                              <w:rPr>
                                <w:sz w:val="40"/>
                                <w:szCs w:val="44"/>
                              </w:rPr>
                            </w:pPr>
                          </w:p>
                          <w:p w14:paraId="43331F05" w14:textId="71CD6926" w:rsidR="007E2835" w:rsidRPr="008B5662" w:rsidRDefault="007E2835" w:rsidP="007E2835">
                            <w:pPr>
                              <w:pStyle w:val="NoSpacing"/>
                              <w:jc w:val="center"/>
                              <w:rPr>
                                <w:sz w:val="36"/>
                                <w:szCs w:val="40"/>
                              </w:rPr>
                            </w:pPr>
                            <w:r>
                              <w:rPr>
                                <w:sz w:val="36"/>
                                <w:szCs w:val="40"/>
                              </w:rPr>
                              <w:t>20 February</w:t>
                            </w:r>
                            <w:r w:rsidRPr="008B5662">
                              <w:rPr>
                                <w:sz w:val="36"/>
                                <w:szCs w:val="40"/>
                              </w:rPr>
                              <w:t xml:space="preserve"> 202</w:t>
                            </w:r>
                            <w:r>
                              <w:rPr>
                                <w:sz w:val="36"/>
                                <w:szCs w:val="40"/>
                              </w:rPr>
                              <w:t>3</w:t>
                            </w:r>
                          </w:p>
                          <w:sdt>
                            <w:sdtPr>
                              <w:rPr>
                                <w:sz w:val="20"/>
                                <w:szCs w:val="20"/>
                              </w:rPr>
                              <w:alias w:val="Abstract"/>
                              <w:tag w:val=""/>
                              <w:id w:val="34860853"/>
                              <w:showingPlcHdr/>
                              <w:dataBinding w:prefixMappings="xmlns:ns0='http://schemas.microsoft.com/office/2006/coverPageProps' " w:xpath="/ns0:CoverPageProperties[1]/ns0:Abstract[1]" w:storeItemID="{55AF091B-3C7A-41E3-B477-F2FDAA23CFDA}"/>
                              <w:text w:multiLine="1"/>
                            </w:sdtPr>
                            <w:sdtEndPr/>
                            <w:sdtContent>
                              <w:p w14:paraId="1B39CB80" w14:textId="77777777" w:rsidR="007E2835" w:rsidRPr="00683E13" w:rsidRDefault="007E2835" w:rsidP="007E2835">
                                <w:pPr>
                                  <w:pStyle w:val="NoSpacing"/>
                                  <w:jc w:val="center"/>
                                  <w:rPr>
                                    <w:sz w:val="20"/>
                                    <w:szCs w:val="20"/>
                                  </w:rPr>
                                </w:pPr>
                                <w:r w:rsidRPr="00683E13">
                                  <w:rPr>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5DE60C72" id="Text Box 3" o:spid="_x0000_s1027" type="#_x0000_t202" style="position:absolute;margin-left:-24.8pt;margin-top:-207.2pt;width:594.1pt;height:79.5pt;z-index:251658242;visibility:visible;mso-wrap-style:square;mso-width-percent:0;mso-height-percent:100;mso-wrap-distance-left:9pt;mso-wrap-distance-top:0;mso-wrap-distance-right:9pt;mso-wrap-distance-bottom:0;mso-position-horizontal:absolute;mso-position-horizontal-relative:page;mso-position-vertical:absolute;mso-position-vertical-relative:bottom-margin-area;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" filled="f" stroked="f" strokeweight=".5pt">
                <v:textbox style="mso-fit-shape-to-text:t" inset="126pt,0,54pt,0">
                  <w:txbxContent>
                    <w:p w14:paraId="7B6689F2" w14:textId="77777777" w:rsidR="007E2835" w:rsidRPr="00A7712F" w:rsidRDefault="007E2835" w:rsidP="007E2835">
                      <w:pPr>
                        <w:pStyle w:val="NoSpacing"/>
                        <w:jc w:val="center"/>
                        <w:rPr>
                          <w:sz w:val="40"/>
                          <w:szCs w:val="44"/>
                        </w:rPr>
                      </w:pPr>
                      <w:r w:rsidRPr="00A7712F">
                        <w:rPr>
                          <w:sz w:val="40"/>
                          <w:szCs w:val="44"/>
                        </w:rPr>
                        <w:t>By</w:t>
                      </w:r>
                    </w:p>
                    <w:p w14:paraId="27C6FF61" w14:textId="77777777" w:rsidR="007E2835" w:rsidRDefault="007E2835" w:rsidP="007E2835">
                      <w:pPr>
                        <w:pStyle w:val="NoSpacing"/>
                        <w:jc w:val="center"/>
                        <w:rPr>
                          <w:sz w:val="40"/>
                          <w:szCs w:val="44"/>
                        </w:rPr>
                      </w:pPr>
                      <w:r w:rsidRPr="00A7712F">
                        <w:rPr>
                          <w:sz w:val="40"/>
                          <w:szCs w:val="44"/>
                        </w:rPr>
                        <w:t>Steph Challenger</w:t>
                      </w:r>
                    </w:p>
                    <w:p w14:paraId="183FE676" w14:textId="77777777" w:rsidR="007E2835" w:rsidRPr="00A7712F" w:rsidRDefault="007E2835" w:rsidP="007E2835">
                      <w:pPr>
                        <w:pStyle w:val="NoSpacing"/>
                        <w:jc w:val="center"/>
                        <w:rPr>
                          <w:sz w:val="40"/>
                          <w:szCs w:val="44"/>
                        </w:rPr>
                      </w:pPr>
                      <w:r>
                        <w:rPr>
                          <w:sz w:val="40"/>
                          <w:szCs w:val="44"/>
                        </w:rPr>
                        <w:t>2115980</w:t>
                      </w:r>
                    </w:p>
                    <w:p w14:paraId="6678F583" w14:textId="77777777" w:rsidR="007E2835" w:rsidRPr="00A7712F" w:rsidRDefault="007E2835" w:rsidP="007E2835">
                      <w:pPr>
                        <w:pStyle w:val="NoSpacing"/>
                        <w:jc w:val="center"/>
                        <w:rPr>
                          <w:sz w:val="40"/>
                          <w:szCs w:val="44"/>
                        </w:rPr>
                      </w:pPr>
                    </w:p>
                    <w:p w14:paraId="496F88B8" w14:textId="77777777" w:rsidR="007E2835" w:rsidRDefault="007E2835" w:rsidP="007E2835">
                      <w:pPr>
                        <w:pStyle w:val="NoSpacing"/>
                        <w:jc w:val="center"/>
                        <w:rPr>
                          <w:sz w:val="40"/>
                          <w:szCs w:val="44"/>
                        </w:rPr>
                      </w:pPr>
                      <w:r>
                        <w:rPr>
                          <w:sz w:val="40"/>
                          <w:szCs w:val="44"/>
                        </w:rPr>
                        <w:t>Lecturer</w:t>
                      </w:r>
                      <w:r w:rsidRPr="00A7712F">
                        <w:rPr>
                          <w:sz w:val="40"/>
                          <w:szCs w:val="44"/>
                        </w:rPr>
                        <w:t xml:space="preserve">: </w:t>
                      </w:r>
                      <w:r>
                        <w:rPr>
                          <w:sz w:val="40"/>
                          <w:szCs w:val="44"/>
                        </w:rPr>
                        <w:t>Katie Gardner</w:t>
                      </w:r>
                    </w:p>
                    <w:p w14:paraId="56DCC46C" w14:textId="77777777" w:rsidR="007E2835" w:rsidRDefault="007E2835" w:rsidP="007E2835">
                      <w:pPr>
                        <w:pStyle w:val="NoSpacing"/>
                        <w:jc w:val="center"/>
                        <w:rPr>
                          <w:sz w:val="40"/>
                          <w:szCs w:val="44"/>
                        </w:rPr>
                      </w:pPr>
                    </w:p>
                    <w:p w14:paraId="6E684B4F" w14:textId="77777777" w:rsidR="007E2835" w:rsidRDefault="007E2835" w:rsidP="007E2835">
                      <w:pPr>
                        <w:pStyle w:val="NoSpacing"/>
                        <w:jc w:val="center"/>
                        <w:rPr>
                          <w:sz w:val="40"/>
                          <w:szCs w:val="44"/>
                        </w:rPr>
                      </w:pPr>
                    </w:p>
                    <w:p w14:paraId="321DFB01" w14:textId="77777777" w:rsidR="007E2835" w:rsidRDefault="007E2835" w:rsidP="007E2835">
                      <w:pPr>
                        <w:pStyle w:val="NoSpacing"/>
                        <w:jc w:val="center"/>
                        <w:rPr>
                          <w:sz w:val="40"/>
                          <w:szCs w:val="44"/>
                        </w:rPr>
                      </w:pPr>
                    </w:p>
                    <w:p w14:paraId="43331F05" w14:textId="71CD6926" w:rsidR="007E2835" w:rsidRPr="008B5662" w:rsidRDefault="007E2835" w:rsidP="007E2835">
                      <w:pPr>
                        <w:pStyle w:val="NoSpacing"/>
                        <w:jc w:val="center"/>
                        <w:rPr>
                          <w:sz w:val="36"/>
                          <w:szCs w:val="40"/>
                        </w:rPr>
                      </w:pPr>
                      <w:r>
                        <w:rPr>
                          <w:sz w:val="36"/>
                          <w:szCs w:val="40"/>
                        </w:rPr>
                        <w:t>20 February</w:t>
                      </w:r>
                      <w:r w:rsidRPr="008B5662">
                        <w:rPr>
                          <w:sz w:val="36"/>
                          <w:szCs w:val="40"/>
                        </w:rPr>
                        <w:t xml:space="preserve"> 202</w:t>
                      </w:r>
                      <w:r>
                        <w:rPr>
                          <w:sz w:val="36"/>
                          <w:szCs w:val="40"/>
                        </w:rPr>
                        <w:t>3</w:t>
                      </w:r>
                    </w:p>
                    <w:sdt>
                      <w:sdtPr>
                        <w:rPr>
                          <w:sz w:val="20"/>
                          <w:szCs w:val="20"/>
                        </w:rPr>
                        <w:alias w:val="Abstract"/>
                        <w:tag w:val=""/>
                        <w:id w:val="34860853"/>
                        <w:showingPlcHdr/>
                        <w:dataBinding w:prefixMappings="xmlns:ns0='http://schemas.microsoft.com/office/2006/coverPageProps' " w:xpath="/ns0:CoverPageProperties[1]/ns0:Abstract[1]" w:storeItemID="{55AF091B-3C7A-41E3-B477-F2FDAA23CFDA}"/>
                        <w:text w:multiLine="1"/>
                      </w:sdtPr>
                      <w:sdtEndPr/>
                      <w:sdtContent>
                        <w:p w14:paraId="1B39CB80" w14:textId="77777777" w:rsidR="007E2835" w:rsidRPr="00683E13" w:rsidRDefault="007E2835" w:rsidP="007E2835">
                          <w:pPr>
                            <w:pStyle w:val="NoSpacing"/>
                            <w:jc w:val="center"/>
                            <w:rPr>
                              <w:sz w:val="20"/>
                              <w:szCs w:val="20"/>
                            </w:rPr>
                          </w:pPr>
                          <w:r w:rsidRPr="00683E13">
                            <w:rPr>
                              <w:sz w:val="20"/>
                              <w:szCs w:val="20"/>
                            </w:rPr>
                            <w:t xml:space="preserve">     </w:t>
                          </w:r>
                        </w:p>
                      </w:sdtContent>
                    </w:sdt>
                  </w:txbxContent>
                </v:textbox>
                <w10:wrap type="square" anchorx="page" anchory="margin"/>
              </v:shape>
            </w:pict>
          </mc:Fallback>
        </mc:AlternateContent>
      </w:r>
    </w:p>
    <w:sdt>
      <w:sdtPr>
        <w:rPr>
          <w:rFonts w:asciiTheme="minorHAnsi" w:eastAsiaTheme="minorHAnsi" w:hAnsiTheme="minorHAnsi" w:cstheme="minorBidi"/>
          <w:color w:val="auto"/>
          <w:sz w:val="22"/>
          <w:szCs w:val="22"/>
          <w:lang w:val="en-GB"/>
        </w:rPr>
        <w:id w:val="-1849706968"/>
        <w:docPartObj>
          <w:docPartGallery w:val="Table of Contents"/>
          <w:docPartUnique/>
        </w:docPartObj>
      </w:sdtPr>
      <w:sdtEndPr>
        <w:rPr>
          <w:b/>
          <w:bCs/>
          <w:noProof/>
        </w:rPr>
      </w:sdtEndPr>
      <w:sdtContent>
        <w:p w14:paraId="165AFF26" w14:textId="621E8BA5" w:rsidR="007E2835" w:rsidRDefault="007E2835">
          <w:pPr>
            <w:pStyle w:val="TOCHeading"/>
          </w:pPr>
          <w:r>
            <w:t>Contents</w:t>
          </w:r>
        </w:p>
        <w:p w14:paraId="200F3793" w14:textId="132556BF" w:rsidR="00AC134B" w:rsidRDefault="007E28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9024649" w:history="1">
            <w:r w:rsidR="00AC134B" w:rsidRPr="00DE4DD7">
              <w:rPr>
                <w:rStyle w:val="Hyperlink"/>
                <w:noProof/>
              </w:rPr>
              <w:t>Part 1 Essay</w:t>
            </w:r>
            <w:r w:rsidR="00AC134B">
              <w:rPr>
                <w:noProof/>
                <w:webHidden/>
              </w:rPr>
              <w:tab/>
            </w:r>
            <w:r w:rsidR="00AC134B">
              <w:rPr>
                <w:noProof/>
                <w:webHidden/>
              </w:rPr>
              <w:fldChar w:fldCharType="begin"/>
            </w:r>
            <w:r w:rsidR="00AC134B">
              <w:rPr>
                <w:noProof/>
                <w:webHidden/>
              </w:rPr>
              <w:instrText xml:space="preserve"> PAGEREF _Toc129024649 \h </w:instrText>
            </w:r>
            <w:r w:rsidR="00AC134B">
              <w:rPr>
                <w:noProof/>
                <w:webHidden/>
              </w:rPr>
            </w:r>
            <w:r w:rsidR="00AC134B">
              <w:rPr>
                <w:noProof/>
                <w:webHidden/>
              </w:rPr>
              <w:fldChar w:fldCharType="separate"/>
            </w:r>
            <w:r w:rsidR="00AC134B">
              <w:rPr>
                <w:noProof/>
                <w:webHidden/>
              </w:rPr>
              <w:t>3</w:t>
            </w:r>
            <w:r w:rsidR="00AC134B">
              <w:rPr>
                <w:noProof/>
                <w:webHidden/>
              </w:rPr>
              <w:fldChar w:fldCharType="end"/>
            </w:r>
          </w:hyperlink>
        </w:p>
        <w:p w14:paraId="02D3B3DC" w14:textId="619B83AD" w:rsidR="00AC134B" w:rsidRDefault="00AC134B">
          <w:pPr>
            <w:pStyle w:val="TOC1"/>
            <w:tabs>
              <w:tab w:val="right" w:leader="dot" w:pos="9016"/>
            </w:tabs>
            <w:rPr>
              <w:rFonts w:eastAsiaTheme="minorEastAsia"/>
              <w:noProof/>
              <w:lang w:eastAsia="en-GB"/>
            </w:rPr>
          </w:pPr>
          <w:hyperlink w:anchor="_Toc129024650" w:history="1">
            <w:r w:rsidRPr="00DE4DD7">
              <w:rPr>
                <w:rStyle w:val="Hyperlink"/>
                <w:noProof/>
              </w:rPr>
              <w:t>Part 2 Reflective Account</w:t>
            </w:r>
            <w:r>
              <w:rPr>
                <w:noProof/>
                <w:webHidden/>
              </w:rPr>
              <w:tab/>
            </w:r>
            <w:r>
              <w:rPr>
                <w:noProof/>
                <w:webHidden/>
              </w:rPr>
              <w:fldChar w:fldCharType="begin"/>
            </w:r>
            <w:r>
              <w:rPr>
                <w:noProof/>
                <w:webHidden/>
              </w:rPr>
              <w:instrText xml:space="preserve"> PAGEREF _Toc129024650 \h </w:instrText>
            </w:r>
            <w:r>
              <w:rPr>
                <w:noProof/>
                <w:webHidden/>
              </w:rPr>
            </w:r>
            <w:r>
              <w:rPr>
                <w:noProof/>
                <w:webHidden/>
              </w:rPr>
              <w:fldChar w:fldCharType="separate"/>
            </w:r>
            <w:r>
              <w:rPr>
                <w:noProof/>
                <w:webHidden/>
              </w:rPr>
              <w:t>6</w:t>
            </w:r>
            <w:r>
              <w:rPr>
                <w:noProof/>
                <w:webHidden/>
              </w:rPr>
              <w:fldChar w:fldCharType="end"/>
            </w:r>
          </w:hyperlink>
        </w:p>
        <w:p w14:paraId="0EA7ADE8" w14:textId="4AC8406C" w:rsidR="00AC134B" w:rsidRDefault="00AC134B">
          <w:pPr>
            <w:pStyle w:val="TOC2"/>
            <w:tabs>
              <w:tab w:val="right" w:leader="dot" w:pos="9016"/>
            </w:tabs>
            <w:rPr>
              <w:rFonts w:eastAsiaTheme="minorEastAsia"/>
              <w:noProof/>
              <w:lang w:eastAsia="en-GB"/>
            </w:rPr>
          </w:pPr>
          <w:hyperlink w:anchor="_Toc129024651" w:history="1">
            <w:r w:rsidRPr="00DE4DD7">
              <w:rPr>
                <w:rStyle w:val="Hyperlink"/>
                <w:noProof/>
              </w:rPr>
              <w:t>What?</w:t>
            </w:r>
            <w:r>
              <w:rPr>
                <w:noProof/>
                <w:webHidden/>
              </w:rPr>
              <w:tab/>
            </w:r>
            <w:r>
              <w:rPr>
                <w:noProof/>
                <w:webHidden/>
              </w:rPr>
              <w:fldChar w:fldCharType="begin"/>
            </w:r>
            <w:r>
              <w:rPr>
                <w:noProof/>
                <w:webHidden/>
              </w:rPr>
              <w:instrText xml:space="preserve"> PAGEREF _Toc129024651 \h </w:instrText>
            </w:r>
            <w:r>
              <w:rPr>
                <w:noProof/>
                <w:webHidden/>
              </w:rPr>
            </w:r>
            <w:r>
              <w:rPr>
                <w:noProof/>
                <w:webHidden/>
              </w:rPr>
              <w:fldChar w:fldCharType="separate"/>
            </w:r>
            <w:r>
              <w:rPr>
                <w:noProof/>
                <w:webHidden/>
              </w:rPr>
              <w:t>6</w:t>
            </w:r>
            <w:r>
              <w:rPr>
                <w:noProof/>
                <w:webHidden/>
              </w:rPr>
              <w:fldChar w:fldCharType="end"/>
            </w:r>
          </w:hyperlink>
        </w:p>
        <w:p w14:paraId="51C74C7D" w14:textId="6568DCB0" w:rsidR="00AC134B" w:rsidRDefault="00AC134B">
          <w:pPr>
            <w:pStyle w:val="TOC2"/>
            <w:tabs>
              <w:tab w:val="right" w:leader="dot" w:pos="9016"/>
            </w:tabs>
            <w:rPr>
              <w:rFonts w:eastAsiaTheme="minorEastAsia"/>
              <w:noProof/>
              <w:lang w:eastAsia="en-GB"/>
            </w:rPr>
          </w:pPr>
          <w:hyperlink w:anchor="_Toc129024652" w:history="1">
            <w:r w:rsidRPr="00DE4DD7">
              <w:rPr>
                <w:rStyle w:val="Hyperlink"/>
                <w:noProof/>
              </w:rPr>
              <w:t>So what?</w:t>
            </w:r>
            <w:r>
              <w:rPr>
                <w:noProof/>
                <w:webHidden/>
              </w:rPr>
              <w:tab/>
            </w:r>
            <w:r>
              <w:rPr>
                <w:noProof/>
                <w:webHidden/>
              </w:rPr>
              <w:fldChar w:fldCharType="begin"/>
            </w:r>
            <w:r>
              <w:rPr>
                <w:noProof/>
                <w:webHidden/>
              </w:rPr>
              <w:instrText xml:space="preserve"> PAGEREF _Toc129024652 \h </w:instrText>
            </w:r>
            <w:r>
              <w:rPr>
                <w:noProof/>
                <w:webHidden/>
              </w:rPr>
            </w:r>
            <w:r>
              <w:rPr>
                <w:noProof/>
                <w:webHidden/>
              </w:rPr>
              <w:fldChar w:fldCharType="separate"/>
            </w:r>
            <w:r>
              <w:rPr>
                <w:noProof/>
                <w:webHidden/>
              </w:rPr>
              <w:t>7</w:t>
            </w:r>
            <w:r>
              <w:rPr>
                <w:noProof/>
                <w:webHidden/>
              </w:rPr>
              <w:fldChar w:fldCharType="end"/>
            </w:r>
          </w:hyperlink>
        </w:p>
        <w:p w14:paraId="65CE3285" w14:textId="7003477C" w:rsidR="00AC134B" w:rsidRDefault="00AC134B">
          <w:pPr>
            <w:pStyle w:val="TOC2"/>
            <w:tabs>
              <w:tab w:val="right" w:leader="dot" w:pos="9016"/>
            </w:tabs>
            <w:rPr>
              <w:rFonts w:eastAsiaTheme="minorEastAsia"/>
              <w:noProof/>
              <w:lang w:eastAsia="en-GB"/>
            </w:rPr>
          </w:pPr>
          <w:hyperlink w:anchor="_Toc129024653" w:history="1">
            <w:r w:rsidRPr="00DE4DD7">
              <w:rPr>
                <w:rStyle w:val="Hyperlink"/>
                <w:noProof/>
              </w:rPr>
              <w:t>Now what?</w:t>
            </w:r>
            <w:r>
              <w:rPr>
                <w:noProof/>
                <w:webHidden/>
              </w:rPr>
              <w:tab/>
            </w:r>
            <w:r>
              <w:rPr>
                <w:noProof/>
                <w:webHidden/>
              </w:rPr>
              <w:fldChar w:fldCharType="begin"/>
            </w:r>
            <w:r>
              <w:rPr>
                <w:noProof/>
                <w:webHidden/>
              </w:rPr>
              <w:instrText xml:space="preserve"> PAGEREF _Toc129024653 \h </w:instrText>
            </w:r>
            <w:r>
              <w:rPr>
                <w:noProof/>
                <w:webHidden/>
              </w:rPr>
            </w:r>
            <w:r>
              <w:rPr>
                <w:noProof/>
                <w:webHidden/>
              </w:rPr>
              <w:fldChar w:fldCharType="separate"/>
            </w:r>
            <w:r>
              <w:rPr>
                <w:noProof/>
                <w:webHidden/>
              </w:rPr>
              <w:t>8</w:t>
            </w:r>
            <w:r>
              <w:rPr>
                <w:noProof/>
                <w:webHidden/>
              </w:rPr>
              <w:fldChar w:fldCharType="end"/>
            </w:r>
          </w:hyperlink>
        </w:p>
        <w:p w14:paraId="327513B9" w14:textId="1F33B80E" w:rsidR="00AC134B" w:rsidRDefault="00AC134B">
          <w:pPr>
            <w:pStyle w:val="TOC1"/>
            <w:tabs>
              <w:tab w:val="right" w:leader="dot" w:pos="9016"/>
            </w:tabs>
            <w:rPr>
              <w:rFonts w:eastAsiaTheme="minorEastAsia"/>
              <w:noProof/>
              <w:lang w:eastAsia="en-GB"/>
            </w:rPr>
          </w:pPr>
          <w:hyperlink w:anchor="_Toc129024654" w:history="1">
            <w:r w:rsidRPr="00DE4DD7">
              <w:rPr>
                <w:rStyle w:val="Hyperlink"/>
                <w:noProof/>
              </w:rPr>
              <w:t>References</w:t>
            </w:r>
            <w:r>
              <w:rPr>
                <w:noProof/>
                <w:webHidden/>
              </w:rPr>
              <w:tab/>
            </w:r>
            <w:r>
              <w:rPr>
                <w:noProof/>
                <w:webHidden/>
              </w:rPr>
              <w:fldChar w:fldCharType="begin"/>
            </w:r>
            <w:r>
              <w:rPr>
                <w:noProof/>
                <w:webHidden/>
              </w:rPr>
              <w:instrText xml:space="preserve"> PAGEREF _Toc129024654 \h </w:instrText>
            </w:r>
            <w:r>
              <w:rPr>
                <w:noProof/>
                <w:webHidden/>
              </w:rPr>
            </w:r>
            <w:r>
              <w:rPr>
                <w:noProof/>
                <w:webHidden/>
              </w:rPr>
              <w:fldChar w:fldCharType="separate"/>
            </w:r>
            <w:r>
              <w:rPr>
                <w:noProof/>
                <w:webHidden/>
              </w:rPr>
              <w:t>9</w:t>
            </w:r>
            <w:r>
              <w:rPr>
                <w:noProof/>
                <w:webHidden/>
              </w:rPr>
              <w:fldChar w:fldCharType="end"/>
            </w:r>
          </w:hyperlink>
        </w:p>
        <w:p w14:paraId="50828044" w14:textId="1E92F601" w:rsidR="00AC134B" w:rsidRDefault="00AC134B">
          <w:pPr>
            <w:pStyle w:val="TOC1"/>
            <w:tabs>
              <w:tab w:val="right" w:leader="dot" w:pos="9016"/>
            </w:tabs>
            <w:rPr>
              <w:rFonts w:eastAsiaTheme="minorEastAsia"/>
              <w:noProof/>
              <w:lang w:eastAsia="en-GB"/>
            </w:rPr>
          </w:pPr>
          <w:hyperlink w:anchor="_Toc129024655" w:history="1">
            <w:r w:rsidRPr="00DE4DD7">
              <w:rPr>
                <w:rStyle w:val="Hyperlink"/>
                <w:noProof/>
              </w:rPr>
              <w:t>Appendices</w:t>
            </w:r>
            <w:r>
              <w:rPr>
                <w:noProof/>
                <w:webHidden/>
              </w:rPr>
              <w:tab/>
            </w:r>
            <w:r>
              <w:rPr>
                <w:noProof/>
                <w:webHidden/>
              </w:rPr>
              <w:fldChar w:fldCharType="begin"/>
            </w:r>
            <w:r>
              <w:rPr>
                <w:noProof/>
                <w:webHidden/>
              </w:rPr>
              <w:instrText xml:space="preserve"> PAGEREF _Toc129024655 \h </w:instrText>
            </w:r>
            <w:r>
              <w:rPr>
                <w:noProof/>
                <w:webHidden/>
              </w:rPr>
            </w:r>
            <w:r>
              <w:rPr>
                <w:noProof/>
                <w:webHidden/>
              </w:rPr>
              <w:fldChar w:fldCharType="separate"/>
            </w:r>
            <w:r>
              <w:rPr>
                <w:noProof/>
                <w:webHidden/>
              </w:rPr>
              <w:t>11</w:t>
            </w:r>
            <w:r>
              <w:rPr>
                <w:noProof/>
                <w:webHidden/>
              </w:rPr>
              <w:fldChar w:fldCharType="end"/>
            </w:r>
          </w:hyperlink>
        </w:p>
        <w:p w14:paraId="397F854C" w14:textId="3A1776F3" w:rsidR="00AC134B" w:rsidRDefault="00AC134B">
          <w:pPr>
            <w:pStyle w:val="TOC2"/>
            <w:tabs>
              <w:tab w:val="right" w:leader="dot" w:pos="9016"/>
            </w:tabs>
            <w:rPr>
              <w:rFonts w:eastAsiaTheme="minorEastAsia"/>
              <w:noProof/>
              <w:lang w:eastAsia="en-GB"/>
            </w:rPr>
          </w:pPr>
          <w:hyperlink w:anchor="_Toc129024656" w:history="1">
            <w:r w:rsidRPr="00DE4DD7">
              <w:rPr>
                <w:rStyle w:val="Hyperlink"/>
                <w:noProof/>
              </w:rPr>
              <w:t>Appendix 1</w:t>
            </w:r>
            <w:r>
              <w:rPr>
                <w:noProof/>
                <w:webHidden/>
              </w:rPr>
              <w:tab/>
            </w:r>
            <w:r>
              <w:rPr>
                <w:noProof/>
                <w:webHidden/>
              </w:rPr>
              <w:fldChar w:fldCharType="begin"/>
            </w:r>
            <w:r>
              <w:rPr>
                <w:noProof/>
                <w:webHidden/>
              </w:rPr>
              <w:instrText xml:space="preserve"> PAGEREF _Toc129024656 \h </w:instrText>
            </w:r>
            <w:r>
              <w:rPr>
                <w:noProof/>
                <w:webHidden/>
              </w:rPr>
            </w:r>
            <w:r>
              <w:rPr>
                <w:noProof/>
                <w:webHidden/>
              </w:rPr>
              <w:fldChar w:fldCharType="separate"/>
            </w:r>
            <w:r>
              <w:rPr>
                <w:noProof/>
                <w:webHidden/>
              </w:rPr>
              <w:t>11</w:t>
            </w:r>
            <w:r>
              <w:rPr>
                <w:noProof/>
                <w:webHidden/>
              </w:rPr>
              <w:fldChar w:fldCharType="end"/>
            </w:r>
          </w:hyperlink>
        </w:p>
        <w:p w14:paraId="6C299138" w14:textId="439413B5" w:rsidR="00AC134B" w:rsidRDefault="00AC134B">
          <w:pPr>
            <w:pStyle w:val="TOC2"/>
            <w:tabs>
              <w:tab w:val="right" w:leader="dot" w:pos="9016"/>
            </w:tabs>
            <w:rPr>
              <w:rFonts w:eastAsiaTheme="minorEastAsia"/>
              <w:noProof/>
              <w:lang w:eastAsia="en-GB"/>
            </w:rPr>
          </w:pPr>
          <w:hyperlink w:anchor="_Toc129024657" w:history="1">
            <w:r w:rsidRPr="00DE4DD7">
              <w:rPr>
                <w:rStyle w:val="Hyperlink"/>
                <w:noProof/>
              </w:rPr>
              <w:t>Appendix 2</w:t>
            </w:r>
            <w:r>
              <w:rPr>
                <w:noProof/>
                <w:webHidden/>
              </w:rPr>
              <w:tab/>
            </w:r>
            <w:r>
              <w:rPr>
                <w:noProof/>
                <w:webHidden/>
              </w:rPr>
              <w:fldChar w:fldCharType="begin"/>
            </w:r>
            <w:r>
              <w:rPr>
                <w:noProof/>
                <w:webHidden/>
              </w:rPr>
              <w:instrText xml:space="preserve"> PAGEREF _Toc129024657 \h </w:instrText>
            </w:r>
            <w:r>
              <w:rPr>
                <w:noProof/>
                <w:webHidden/>
              </w:rPr>
            </w:r>
            <w:r>
              <w:rPr>
                <w:noProof/>
                <w:webHidden/>
              </w:rPr>
              <w:fldChar w:fldCharType="separate"/>
            </w:r>
            <w:r>
              <w:rPr>
                <w:noProof/>
                <w:webHidden/>
              </w:rPr>
              <w:t>14</w:t>
            </w:r>
            <w:r>
              <w:rPr>
                <w:noProof/>
                <w:webHidden/>
              </w:rPr>
              <w:fldChar w:fldCharType="end"/>
            </w:r>
          </w:hyperlink>
        </w:p>
        <w:p w14:paraId="11B4FEAB" w14:textId="3090BB96" w:rsidR="00AC134B" w:rsidRDefault="00AC134B">
          <w:pPr>
            <w:pStyle w:val="TOC2"/>
            <w:tabs>
              <w:tab w:val="right" w:leader="dot" w:pos="9016"/>
            </w:tabs>
            <w:rPr>
              <w:rFonts w:eastAsiaTheme="minorEastAsia"/>
              <w:noProof/>
              <w:lang w:eastAsia="en-GB"/>
            </w:rPr>
          </w:pPr>
          <w:hyperlink w:anchor="_Toc129024658" w:history="1">
            <w:r w:rsidRPr="00DE4DD7">
              <w:rPr>
                <w:rStyle w:val="Hyperlink"/>
                <w:noProof/>
              </w:rPr>
              <w:t>Appendix 3</w:t>
            </w:r>
            <w:r>
              <w:rPr>
                <w:noProof/>
                <w:webHidden/>
              </w:rPr>
              <w:tab/>
            </w:r>
            <w:r>
              <w:rPr>
                <w:noProof/>
                <w:webHidden/>
              </w:rPr>
              <w:fldChar w:fldCharType="begin"/>
            </w:r>
            <w:r>
              <w:rPr>
                <w:noProof/>
                <w:webHidden/>
              </w:rPr>
              <w:instrText xml:space="preserve"> PAGEREF _Toc129024658 \h </w:instrText>
            </w:r>
            <w:r>
              <w:rPr>
                <w:noProof/>
                <w:webHidden/>
              </w:rPr>
            </w:r>
            <w:r>
              <w:rPr>
                <w:noProof/>
                <w:webHidden/>
              </w:rPr>
              <w:fldChar w:fldCharType="separate"/>
            </w:r>
            <w:r>
              <w:rPr>
                <w:noProof/>
                <w:webHidden/>
              </w:rPr>
              <w:t>16</w:t>
            </w:r>
            <w:r>
              <w:rPr>
                <w:noProof/>
                <w:webHidden/>
              </w:rPr>
              <w:fldChar w:fldCharType="end"/>
            </w:r>
          </w:hyperlink>
        </w:p>
        <w:p w14:paraId="679A9A32" w14:textId="6C8F9B5B" w:rsidR="00AC134B" w:rsidRDefault="00AC134B">
          <w:pPr>
            <w:pStyle w:val="TOC2"/>
            <w:tabs>
              <w:tab w:val="right" w:leader="dot" w:pos="9016"/>
            </w:tabs>
            <w:rPr>
              <w:rFonts w:eastAsiaTheme="minorEastAsia"/>
              <w:noProof/>
              <w:lang w:eastAsia="en-GB"/>
            </w:rPr>
          </w:pPr>
          <w:hyperlink w:anchor="_Toc129024659" w:history="1">
            <w:r w:rsidRPr="00DE4DD7">
              <w:rPr>
                <w:rStyle w:val="Hyperlink"/>
                <w:noProof/>
              </w:rPr>
              <w:t>Appendix 4</w:t>
            </w:r>
            <w:r>
              <w:rPr>
                <w:noProof/>
                <w:webHidden/>
              </w:rPr>
              <w:tab/>
            </w:r>
            <w:r>
              <w:rPr>
                <w:noProof/>
                <w:webHidden/>
              </w:rPr>
              <w:fldChar w:fldCharType="begin"/>
            </w:r>
            <w:r>
              <w:rPr>
                <w:noProof/>
                <w:webHidden/>
              </w:rPr>
              <w:instrText xml:space="preserve"> PAGEREF _Toc129024659 \h </w:instrText>
            </w:r>
            <w:r>
              <w:rPr>
                <w:noProof/>
                <w:webHidden/>
              </w:rPr>
            </w:r>
            <w:r>
              <w:rPr>
                <w:noProof/>
                <w:webHidden/>
              </w:rPr>
              <w:fldChar w:fldCharType="separate"/>
            </w:r>
            <w:r>
              <w:rPr>
                <w:noProof/>
                <w:webHidden/>
              </w:rPr>
              <w:t>20</w:t>
            </w:r>
            <w:r>
              <w:rPr>
                <w:noProof/>
                <w:webHidden/>
              </w:rPr>
              <w:fldChar w:fldCharType="end"/>
            </w:r>
          </w:hyperlink>
        </w:p>
        <w:p w14:paraId="311A5338" w14:textId="1952142C" w:rsidR="00AC134B" w:rsidRDefault="00AC134B">
          <w:pPr>
            <w:pStyle w:val="TOC3"/>
            <w:tabs>
              <w:tab w:val="right" w:leader="dot" w:pos="9016"/>
            </w:tabs>
            <w:rPr>
              <w:rFonts w:eastAsiaTheme="minorEastAsia"/>
              <w:noProof/>
              <w:lang w:eastAsia="en-GB"/>
            </w:rPr>
          </w:pPr>
          <w:hyperlink w:anchor="_Toc129024660" w:history="1">
            <w:r w:rsidRPr="00DE4DD7">
              <w:rPr>
                <w:rStyle w:val="Hyperlink"/>
                <w:noProof/>
              </w:rPr>
              <w:t>Now What?</w:t>
            </w:r>
            <w:r>
              <w:rPr>
                <w:noProof/>
                <w:webHidden/>
              </w:rPr>
              <w:tab/>
            </w:r>
            <w:r>
              <w:rPr>
                <w:noProof/>
                <w:webHidden/>
              </w:rPr>
              <w:fldChar w:fldCharType="begin"/>
            </w:r>
            <w:r>
              <w:rPr>
                <w:noProof/>
                <w:webHidden/>
              </w:rPr>
              <w:instrText xml:space="preserve"> PAGEREF _Toc129024660 \h </w:instrText>
            </w:r>
            <w:r>
              <w:rPr>
                <w:noProof/>
                <w:webHidden/>
              </w:rPr>
            </w:r>
            <w:r>
              <w:rPr>
                <w:noProof/>
                <w:webHidden/>
              </w:rPr>
              <w:fldChar w:fldCharType="separate"/>
            </w:r>
            <w:r>
              <w:rPr>
                <w:noProof/>
                <w:webHidden/>
              </w:rPr>
              <w:t>20</w:t>
            </w:r>
            <w:r>
              <w:rPr>
                <w:noProof/>
                <w:webHidden/>
              </w:rPr>
              <w:fldChar w:fldCharType="end"/>
            </w:r>
          </w:hyperlink>
        </w:p>
        <w:p w14:paraId="3BFB1133" w14:textId="59F76A20" w:rsidR="007E2835" w:rsidRDefault="007E2835">
          <w:r>
            <w:rPr>
              <w:b/>
              <w:bCs/>
              <w:noProof/>
            </w:rPr>
            <w:fldChar w:fldCharType="end"/>
          </w:r>
        </w:p>
      </w:sdtContent>
    </w:sdt>
    <w:p w14:paraId="59895CDD" w14:textId="195E31B6" w:rsidR="007E2835" w:rsidRDefault="007E2835"/>
    <w:p w14:paraId="1D08F332" w14:textId="38EA6A83" w:rsidR="007E2835" w:rsidRDefault="007E2835"/>
    <w:p w14:paraId="1404FEDB" w14:textId="1EB1D42E" w:rsidR="007E2835" w:rsidRDefault="007E2835"/>
    <w:p w14:paraId="27259A2A" w14:textId="68981299" w:rsidR="007E2835" w:rsidRDefault="007E2835"/>
    <w:p w14:paraId="2D0E7384" w14:textId="1E725311" w:rsidR="007E2835" w:rsidRDefault="007E2835"/>
    <w:p w14:paraId="22E96AED" w14:textId="6FB7BEF7" w:rsidR="007E2835" w:rsidRDefault="007E2835"/>
    <w:p w14:paraId="772604C2" w14:textId="08919093" w:rsidR="007E2835" w:rsidRDefault="007E2835"/>
    <w:p w14:paraId="536401E3" w14:textId="3EA93AEE" w:rsidR="007E2835" w:rsidRDefault="007E2835"/>
    <w:p w14:paraId="7D4691A7" w14:textId="174EA1AA" w:rsidR="007E2835" w:rsidRDefault="007E2835"/>
    <w:p w14:paraId="3E9CC31C" w14:textId="1EF5E689" w:rsidR="007E2835" w:rsidRDefault="007E2835"/>
    <w:p w14:paraId="5A99D5AF" w14:textId="5AA77217" w:rsidR="007E2835" w:rsidRDefault="007E2835"/>
    <w:p w14:paraId="64D0BC30" w14:textId="36D0637E" w:rsidR="007E2835" w:rsidRDefault="007E2835"/>
    <w:p w14:paraId="73859B62" w14:textId="67A6EACC" w:rsidR="007E2835" w:rsidRDefault="007E2835"/>
    <w:p w14:paraId="098A790B" w14:textId="205241D0" w:rsidR="007E2835" w:rsidRDefault="007E2835"/>
    <w:p w14:paraId="0EB37F7D" w14:textId="172E975C" w:rsidR="007E2835" w:rsidRDefault="007E2835"/>
    <w:p w14:paraId="717159B1" w14:textId="248AE120" w:rsidR="007E2835" w:rsidRDefault="007E2835"/>
    <w:p w14:paraId="7EEB4BFB" w14:textId="23CEE7B4" w:rsidR="007E2835" w:rsidRDefault="007E2835"/>
    <w:p w14:paraId="539BA042" w14:textId="145FE2D7" w:rsidR="007E2835" w:rsidRDefault="007E2835"/>
    <w:p w14:paraId="3D8E03EF" w14:textId="0C39B9A6" w:rsidR="007E2835" w:rsidRDefault="007E2835"/>
    <w:p w14:paraId="25407E47" w14:textId="59E29720" w:rsidR="007E2835" w:rsidRPr="007E2835" w:rsidRDefault="007E2835">
      <w:pPr>
        <w:rPr>
          <w:rFonts w:ascii="Cambria" w:hAnsi="Cambria"/>
        </w:rPr>
      </w:pPr>
      <w:r w:rsidRPr="007E2835">
        <w:rPr>
          <w:rFonts w:ascii="Cambria" w:hAnsi="Cambria"/>
          <w:sz w:val="56"/>
          <w:szCs w:val="56"/>
        </w:rPr>
        <w:lastRenderedPageBreak/>
        <w:t>Reflective report</w:t>
      </w:r>
    </w:p>
    <w:p w14:paraId="4DC20814" w14:textId="7C60217B" w:rsidR="007E2835" w:rsidRDefault="007E2835" w:rsidP="007E2835">
      <w:pPr>
        <w:pStyle w:val="Heading1"/>
      </w:pPr>
      <w:bookmarkStart w:id="0" w:name="_Toc129024649"/>
      <w:r>
        <w:t>Part 1 Essay</w:t>
      </w:r>
      <w:bookmarkEnd w:id="0"/>
    </w:p>
    <w:p w14:paraId="0EF16987" w14:textId="77DA5000" w:rsidR="003125C4" w:rsidRPr="003125C4" w:rsidRDefault="003125C4" w:rsidP="003125C4">
      <w:pPr>
        <w:rPr>
          <w:sz w:val="24"/>
          <w:szCs w:val="24"/>
        </w:rPr>
      </w:pPr>
      <w:r>
        <w:rPr>
          <w:sz w:val="24"/>
          <w:szCs w:val="24"/>
        </w:rPr>
        <w:t xml:space="preserve">Part one will </w:t>
      </w:r>
      <w:r w:rsidR="007C5B66">
        <w:rPr>
          <w:sz w:val="24"/>
          <w:szCs w:val="24"/>
        </w:rPr>
        <w:t>contain</w:t>
      </w:r>
      <w:r>
        <w:rPr>
          <w:sz w:val="24"/>
          <w:szCs w:val="24"/>
        </w:rPr>
        <w:t xml:space="preserve"> an o</w:t>
      </w:r>
      <w:r w:rsidR="007C5B66">
        <w:rPr>
          <w:sz w:val="24"/>
          <w:szCs w:val="24"/>
        </w:rPr>
        <w:t>verview</w:t>
      </w:r>
      <w:r>
        <w:rPr>
          <w:sz w:val="24"/>
          <w:szCs w:val="24"/>
        </w:rPr>
        <w:t xml:space="preserve"> o</w:t>
      </w:r>
      <w:r w:rsidR="007C5B66">
        <w:rPr>
          <w:sz w:val="24"/>
          <w:szCs w:val="24"/>
        </w:rPr>
        <w:t>f</w:t>
      </w:r>
      <w:r>
        <w:rPr>
          <w:sz w:val="24"/>
          <w:szCs w:val="24"/>
        </w:rPr>
        <w:t xml:space="preserve"> current </w:t>
      </w:r>
      <w:r w:rsidR="007C5B66">
        <w:rPr>
          <w:sz w:val="24"/>
          <w:szCs w:val="24"/>
        </w:rPr>
        <w:t xml:space="preserve">theories </w:t>
      </w:r>
      <w:r>
        <w:rPr>
          <w:sz w:val="24"/>
          <w:szCs w:val="24"/>
        </w:rPr>
        <w:t xml:space="preserve">and guidance </w:t>
      </w:r>
      <w:r w:rsidR="007C5B66">
        <w:rPr>
          <w:sz w:val="24"/>
          <w:szCs w:val="24"/>
        </w:rPr>
        <w:t>for</w:t>
      </w:r>
      <w:r>
        <w:rPr>
          <w:sz w:val="24"/>
          <w:szCs w:val="24"/>
        </w:rPr>
        <w:t xml:space="preserve"> behaviour management </w:t>
      </w:r>
      <w:r w:rsidR="00957ECC">
        <w:rPr>
          <w:sz w:val="24"/>
          <w:szCs w:val="24"/>
        </w:rPr>
        <w:t>and effective learner engagement as well as legislative perspective</w:t>
      </w:r>
      <w:r w:rsidR="007C5B66">
        <w:rPr>
          <w:sz w:val="24"/>
          <w:szCs w:val="24"/>
        </w:rPr>
        <w:t>s</w:t>
      </w:r>
      <w:r w:rsidR="00957ECC">
        <w:rPr>
          <w:sz w:val="24"/>
          <w:szCs w:val="24"/>
        </w:rPr>
        <w:t xml:space="preserve">. It will </w:t>
      </w:r>
      <w:r w:rsidR="007C5B66">
        <w:rPr>
          <w:sz w:val="24"/>
          <w:szCs w:val="24"/>
        </w:rPr>
        <w:t>examine any difficulties as well as</w:t>
      </w:r>
      <w:r w:rsidR="00957ECC">
        <w:rPr>
          <w:sz w:val="24"/>
          <w:szCs w:val="24"/>
        </w:rPr>
        <w:t xml:space="preserve"> the </w:t>
      </w:r>
      <w:r w:rsidR="007C5B66">
        <w:rPr>
          <w:sz w:val="24"/>
          <w:szCs w:val="24"/>
        </w:rPr>
        <w:t>possible</w:t>
      </w:r>
      <w:r w:rsidR="00957ECC">
        <w:rPr>
          <w:sz w:val="24"/>
          <w:szCs w:val="24"/>
        </w:rPr>
        <w:t xml:space="preserve"> effectiveness of such strategies </w:t>
      </w:r>
      <w:r w:rsidR="007C5B66">
        <w:rPr>
          <w:sz w:val="24"/>
          <w:szCs w:val="24"/>
        </w:rPr>
        <w:t>for</w:t>
      </w:r>
      <w:r w:rsidR="00957ECC">
        <w:rPr>
          <w:sz w:val="24"/>
          <w:szCs w:val="24"/>
        </w:rPr>
        <w:t xml:space="preserve"> post-compulsory learners.</w:t>
      </w:r>
      <w:r w:rsidR="007C5B66">
        <w:rPr>
          <w:sz w:val="24"/>
          <w:szCs w:val="24"/>
        </w:rPr>
        <w:t xml:space="preserve"> The ability of students learning is affected by their behaviour, as is the ability of the teacher to teach them (</w:t>
      </w:r>
      <w:r w:rsidR="007C5B66" w:rsidRPr="007C5B66">
        <w:rPr>
          <w:sz w:val="24"/>
          <w:szCs w:val="24"/>
        </w:rPr>
        <w:t>UCU</w:t>
      </w:r>
      <w:r w:rsidR="007C5B66">
        <w:rPr>
          <w:sz w:val="24"/>
          <w:szCs w:val="24"/>
        </w:rPr>
        <w:t xml:space="preserve">, </w:t>
      </w:r>
      <w:r w:rsidR="007C5B66" w:rsidRPr="007C5B66">
        <w:rPr>
          <w:sz w:val="24"/>
          <w:szCs w:val="24"/>
        </w:rPr>
        <w:t>2021)</w:t>
      </w:r>
      <w:r w:rsidR="007C5B66">
        <w:rPr>
          <w:sz w:val="24"/>
          <w:szCs w:val="24"/>
        </w:rPr>
        <w:t xml:space="preserve">. </w:t>
      </w:r>
    </w:p>
    <w:p w14:paraId="0457F355" w14:textId="6F1BDEB1" w:rsidR="0081286A" w:rsidRDefault="004D2E84" w:rsidP="007E2835">
      <w:pPr>
        <w:rPr>
          <w:sz w:val="24"/>
          <w:szCs w:val="24"/>
        </w:rPr>
      </w:pPr>
      <w:r>
        <w:rPr>
          <w:sz w:val="24"/>
          <w:szCs w:val="24"/>
        </w:rPr>
        <w:t>Classroom behaviour management has undergone a significant transformation since the 1970s, when teachers utilised the ‘cane, sticks, slaps and deadly sarcasm’ to manage and humiliate students. This was eventually outlawed in the 1990s</w:t>
      </w:r>
      <w:r w:rsidR="006506D1">
        <w:rPr>
          <w:sz w:val="24"/>
          <w:szCs w:val="24"/>
        </w:rPr>
        <w:t xml:space="preserve"> (</w:t>
      </w:r>
      <w:proofErr w:type="spellStart"/>
      <w:r w:rsidR="006506D1" w:rsidRPr="006506D1">
        <w:rPr>
          <w:sz w:val="24"/>
          <w:szCs w:val="24"/>
        </w:rPr>
        <w:t>Lebor</w:t>
      </w:r>
      <w:proofErr w:type="spellEnd"/>
      <w:r w:rsidR="006506D1" w:rsidRPr="006506D1">
        <w:rPr>
          <w:sz w:val="24"/>
          <w:szCs w:val="24"/>
        </w:rPr>
        <w:t>, 2017</w:t>
      </w:r>
      <w:r w:rsidR="00711E30">
        <w:rPr>
          <w:sz w:val="24"/>
          <w:szCs w:val="24"/>
        </w:rPr>
        <w:t>, p.8</w:t>
      </w:r>
      <w:r w:rsidR="006506D1" w:rsidRPr="006506D1">
        <w:rPr>
          <w:sz w:val="24"/>
          <w:szCs w:val="24"/>
        </w:rPr>
        <w:t>)</w:t>
      </w:r>
      <w:r>
        <w:rPr>
          <w:sz w:val="24"/>
          <w:szCs w:val="24"/>
        </w:rPr>
        <w:t>.</w:t>
      </w:r>
      <w:r w:rsidR="007B6A32">
        <w:rPr>
          <w:sz w:val="24"/>
          <w:szCs w:val="24"/>
        </w:rPr>
        <w:t xml:space="preserve"> </w:t>
      </w:r>
      <w:proofErr w:type="spellStart"/>
      <w:r w:rsidR="007B6A32" w:rsidRPr="007B6A32">
        <w:rPr>
          <w:sz w:val="24"/>
          <w:szCs w:val="24"/>
        </w:rPr>
        <w:t>Lebor</w:t>
      </w:r>
      <w:proofErr w:type="spellEnd"/>
      <w:r w:rsidR="007B6A32" w:rsidRPr="007B6A32">
        <w:rPr>
          <w:sz w:val="24"/>
          <w:szCs w:val="24"/>
        </w:rPr>
        <w:t xml:space="preserve"> </w:t>
      </w:r>
      <w:r w:rsidR="00304381">
        <w:rPr>
          <w:sz w:val="24"/>
          <w:szCs w:val="24"/>
        </w:rPr>
        <w:t xml:space="preserve">(2017) </w:t>
      </w:r>
      <w:r w:rsidR="007B6A32">
        <w:rPr>
          <w:sz w:val="24"/>
          <w:szCs w:val="24"/>
        </w:rPr>
        <w:t>states</w:t>
      </w:r>
      <w:r w:rsidR="007B6A32" w:rsidRPr="007B6A32">
        <w:rPr>
          <w:sz w:val="24"/>
          <w:szCs w:val="24"/>
        </w:rPr>
        <w:t xml:space="preserve"> that there is evidence in reports and </w:t>
      </w:r>
      <w:r w:rsidR="007B6A32">
        <w:rPr>
          <w:sz w:val="24"/>
          <w:szCs w:val="24"/>
        </w:rPr>
        <w:t>media</w:t>
      </w:r>
      <w:r w:rsidR="007B6A32" w:rsidRPr="007B6A32">
        <w:rPr>
          <w:sz w:val="24"/>
          <w:szCs w:val="24"/>
        </w:rPr>
        <w:t xml:space="preserve"> articles to support the claim that </w:t>
      </w:r>
      <w:r w:rsidR="00CC30D1">
        <w:rPr>
          <w:sz w:val="24"/>
          <w:szCs w:val="24"/>
        </w:rPr>
        <w:t>classroom disturbance and violence are</w:t>
      </w:r>
      <w:r w:rsidR="004524E0">
        <w:rPr>
          <w:sz w:val="24"/>
          <w:szCs w:val="24"/>
        </w:rPr>
        <w:t xml:space="preserve"> </w:t>
      </w:r>
      <w:r w:rsidR="007B6A32">
        <w:rPr>
          <w:sz w:val="24"/>
          <w:szCs w:val="24"/>
        </w:rPr>
        <w:t>worsening</w:t>
      </w:r>
      <w:r w:rsidR="007B6A32" w:rsidRPr="007B6A32">
        <w:rPr>
          <w:sz w:val="24"/>
          <w:szCs w:val="24"/>
        </w:rPr>
        <w:t>.</w:t>
      </w:r>
      <w:r w:rsidR="00963F42">
        <w:rPr>
          <w:sz w:val="24"/>
          <w:szCs w:val="24"/>
        </w:rPr>
        <w:t xml:space="preserve"> </w:t>
      </w:r>
      <w:r w:rsidR="0081286A">
        <w:rPr>
          <w:sz w:val="24"/>
          <w:szCs w:val="24"/>
        </w:rPr>
        <w:t>Powell and Tod (2004) discovered that handling disruptive behaviour was teachers’ top concern</w:t>
      </w:r>
      <w:r w:rsidR="00B30B44">
        <w:rPr>
          <w:sz w:val="24"/>
          <w:szCs w:val="24"/>
        </w:rPr>
        <w:t xml:space="preserve"> and </w:t>
      </w:r>
      <w:r w:rsidR="0081286A">
        <w:rPr>
          <w:sz w:val="24"/>
          <w:szCs w:val="24"/>
        </w:rPr>
        <w:t xml:space="preserve">recommended a broader perspective on behaviour management. </w:t>
      </w:r>
    </w:p>
    <w:p w14:paraId="2E9FCAA8" w14:textId="7F24A4AA" w:rsidR="007B6A32" w:rsidRDefault="00963F42" w:rsidP="007E2835">
      <w:pPr>
        <w:rPr>
          <w:sz w:val="24"/>
          <w:szCs w:val="24"/>
        </w:rPr>
      </w:pPr>
      <w:r>
        <w:rPr>
          <w:sz w:val="24"/>
          <w:szCs w:val="24"/>
        </w:rPr>
        <w:t xml:space="preserve">Ross </w:t>
      </w:r>
      <w:proofErr w:type="spellStart"/>
      <w:r>
        <w:rPr>
          <w:sz w:val="24"/>
          <w:szCs w:val="24"/>
        </w:rPr>
        <w:t>Rospigliosi</w:t>
      </w:r>
      <w:proofErr w:type="spellEnd"/>
      <w:r>
        <w:rPr>
          <w:sz w:val="24"/>
          <w:szCs w:val="24"/>
        </w:rPr>
        <w:t xml:space="preserve"> believes policies </w:t>
      </w:r>
      <w:r w:rsidR="00CC30D1">
        <w:rPr>
          <w:sz w:val="24"/>
          <w:szCs w:val="24"/>
        </w:rPr>
        <w:t xml:space="preserve">put in place </w:t>
      </w:r>
      <w:r>
        <w:rPr>
          <w:sz w:val="24"/>
          <w:szCs w:val="24"/>
        </w:rPr>
        <w:t>will help a college function more efficiently, reducing the likelihood of disruptive behaviour (</w:t>
      </w:r>
      <w:proofErr w:type="spellStart"/>
      <w:r>
        <w:rPr>
          <w:sz w:val="24"/>
          <w:szCs w:val="24"/>
        </w:rPr>
        <w:t>Lebor</w:t>
      </w:r>
      <w:proofErr w:type="spellEnd"/>
      <w:r>
        <w:rPr>
          <w:sz w:val="24"/>
          <w:szCs w:val="24"/>
        </w:rPr>
        <w:t xml:space="preserve">, 2017, p.17). </w:t>
      </w:r>
      <w:r w:rsidR="0081286A">
        <w:rPr>
          <w:sz w:val="24"/>
          <w:szCs w:val="24"/>
        </w:rPr>
        <w:t xml:space="preserve">Similarly, </w:t>
      </w:r>
      <w:r w:rsidR="00166B33">
        <w:rPr>
          <w:sz w:val="24"/>
          <w:szCs w:val="24"/>
        </w:rPr>
        <w:t>Massey (2011) conveys that the solution to better class/behaviour management is the implementation of a ‘consistent behaviour policy.</w:t>
      </w:r>
      <w:r w:rsidR="00AB7BBF">
        <w:rPr>
          <w:sz w:val="24"/>
          <w:szCs w:val="24"/>
        </w:rPr>
        <w:t>’</w:t>
      </w:r>
      <w:r w:rsidR="009735D6">
        <w:rPr>
          <w:sz w:val="24"/>
          <w:szCs w:val="24"/>
        </w:rPr>
        <w:t xml:space="preserve"> Neath Port Talbot College has a code of conduct in place</w:t>
      </w:r>
      <w:r w:rsidR="003E7E5A">
        <w:rPr>
          <w:sz w:val="24"/>
          <w:szCs w:val="24"/>
        </w:rPr>
        <w:t xml:space="preserve"> for an expectation of student behaviour which </w:t>
      </w:r>
      <w:r w:rsidR="009735D6">
        <w:rPr>
          <w:sz w:val="24"/>
          <w:szCs w:val="24"/>
        </w:rPr>
        <w:t>relat</w:t>
      </w:r>
      <w:r w:rsidR="003E7E5A">
        <w:rPr>
          <w:sz w:val="24"/>
          <w:szCs w:val="24"/>
        </w:rPr>
        <w:t>es</w:t>
      </w:r>
      <w:r w:rsidR="009735D6">
        <w:rPr>
          <w:sz w:val="24"/>
          <w:szCs w:val="24"/>
        </w:rPr>
        <w:t xml:space="preserve"> to</w:t>
      </w:r>
      <w:r w:rsidR="003E7E5A">
        <w:rPr>
          <w:sz w:val="24"/>
          <w:szCs w:val="24"/>
        </w:rPr>
        <w:t xml:space="preserve"> many of the college’s policies and procedures, including</w:t>
      </w:r>
      <w:r w:rsidR="009735D6">
        <w:rPr>
          <w:sz w:val="24"/>
          <w:szCs w:val="24"/>
        </w:rPr>
        <w:t xml:space="preserve"> the Equality Act (2010) </w:t>
      </w:r>
      <w:r w:rsidR="003E7E5A">
        <w:rPr>
          <w:sz w:val="24"/>
          <w:szCs w:val="24"/>
        </w:rPr>
        <w:t xml:space="preserve">policy </w:t>
      </w:r>
      <w:r w:rsidR="009735D6">
        <w:rPr>
          <w:sz w:val="24"/>
          <w:szCs w:val="24"/>
        </w:rPr>
        <w:t>protect</w:t>
      </w:r>
      <w:r w:rsidR="003E7E5A">
        <w:rPr>
          <w:sz w:val="24"/>
          <w:szCs w:val="24"/>
        </w:rPr>
        <w:t>ing</w:t>
      </w:r>
      <w:r w:rsidR="009735D6">
        <w:rPr>
          <w:sz w:val="24"/>
          <w:szCs w:val="24"/>
        </w:rPr>
        <w:t xml:space="preserve"> </w:t>
      </w:r>
      <w:r w:rsidR="003E7E5A">
        <w:rPr>
          <w:sz w:val="24"/>
          <w:szCs w:val="24"/>
        </w:rPr>
        <w:t xml:space="preserve">the </w:t>
      </w:r>
      <w:r w:rsidR="009735D6">
        <w:rPr>
          <w:sz w:val="24"/>
          <w:szCs w:val="24"/>
        </w:rPr>
        <w:t>characteristics.</w:t>
      </w:r>
      <w:r w:rsidR="00166B33">
        <w:rPr>
          <w:sz w:val="24"/>
          <w:szCs w:val="24"/>
        </w:rPr>
        <w:t xml:space="preserve"> </w:t>
      </w:r>
      <w:r>
        <w:rPr>
          <w:sz w:val="24"/>
          <w:szCs w:val="24"/>
        </w:rPr>
        <w:t xml:space="preserve">However, Dix (2015) argues that policies are too complicated for students to recall even a small portion of, making the rules practically unenforceable. </w:t>
      </w:r>
    </w:p>
    <w:p w14:paraId="2CC3F77A" w14:textId="79C16157" w:rsidR="007B6A32" w:rsidRDefault="005E6FD6" w:rsidP="007E2835">
      <w:pPr>
        <w:rPr>
          <w:sz w:val="24"/>
          <w:szCs w:val="24"/>
        </w:rPr>
      </w:pPr>
      <w:r>
        <w:rPr>
          <w:sz w:val="24"/>
          <w:szCs w:val="24"/>
        </w:rPr>
        <w:t>To improve class/behaviour management, a common strategy advocated by many authors, including Geoff Petty (2014)</w:t>
      </w:r>
      <w:r w:rsidR="00D23F02">
        <w:rPr>
          <w:sz w:val="24"/>
          <w:szCs w:val="24"/>
        </w:rPr>
        <w:t>,</w:t>
      </w:r>
      <w:r>
        <w:rPr>
          <w:sz w:val="24"/>
          <w:szCs w:val="24"/>
        </w:rPr>
        <w:t xml:space="preserve"> Fred Jones (2007)</w:t>
      </w:r>
      <w:r w:rsidR="00D23F02">
        <w:rPr>
          <w:sz w:val="24"/>
          <w:szCs w:val="24"/>
        </w:rPr>
        <w:t xml:space="preserve"> and Harry Wong (2009)</w:t>
      </w:r>
      <w:r>
        <w:rPr>
          <w:sz w:val="24"/>
          <w:szCs w:val="24"/>
        </w:rPr>
        <w:t>, is for teachers to provide a ‘</w:t>
      </w:r>
      <w:r w:rsidR="00032545">
        <w:rPr>
          <w:sz w:val="24"/>
          <w:szCs w:val="24"/>
        </w:rPr>
        <w:t xml:space="preserve">safe and </w:t>
      </w:r>
      <w:r>
        <w:rPr>
          <w:sz w:val="24"/>
          <w:szCs w:val="24"/>
        </w:rPr>
        <w:t xml:space="preserve">positive classroom </w:t>
      </w:r>
      <w:r w:rsidR="00032545">
        <w:rPr>
          <w:sz w:val="24"/>
          <w:szCs w:val="24"/>
        </w:rPr>
        <w:t>environment’</w:t>
      </w:r>
      <w:r>
        <w:rPr>
          <w:sz w:val="24"/>
          <w:szCs w:val="24"/>
        </w:rPr>
        <w:t xml:space="preserve"> in order to avoid problems before they arise</w:t>
      </w:r>
      <w:r w:rsidR="004524E0">
        <w:rPr>
          <w:sz w:val="24"/>
          <w:szCs w:val="24"/>
        </w:rPr>
        <w:t xml:space="preserve"> (</w:t>
      </w:r>
      <w:proofErr w:type="spellStart"/>
      <w:r w:rsidR="004524E0">
        <w:rPr>
          <w:sz w:val="24"/>
          <w:szCs w:val="24"/>
        </w:rPr>
        <w:t>Lebor</w:t>
      </w:r>
      <w:proofErr w:type="spellEnd"/>
      <w:r w:rsidR="004524E0">
        <w:rPr>
          <w:sz w:val="24"/>
          <w:szCs w:val="24"/>
        </w:rPr>
        <w:t>, 2017, p.28)</w:t>
      </w:r>
      <w:r>
        <w:rPr>
          <w:sz w:val="24"/>
          <w:szCs w:val="24"/>
        </w:rPr>
        <w:t>.</w:t>
      </w:r>
      <w:r w:rsidR="00032545">
        <w:rPr>
          <w:sz w:val="24"/>
          <w:szCs w:val="24"/>
        </w:rPr>
        <w:t xml:space="preserve"> </w:t>
      </w:r>
      <w:r w:rsidR="00D84B3A">
        <w:rPr>
          <w:sz w:val="24"/>
          <w:szCs w:val="24"/>
        </w:rPr>
        <w:t>This links in with the professional standard of ‘Demonstrate commitment to learners, their learning, safety and well-being’ by making sure learners are safe and by promoting positive attitudes to learning (</w:t>
      </w:r>
      <w:r w:rsidR="00D84B3A" w:rsidRPr="003E1D6C">
        <w:rPr>
          <w:sz w:val="24"/>
          <w:szCs w:val="24"/>
        </w:rPr>
        <w:t>Welsh Government</w:t>
      </w:r>
      <w:r w:rsidR="00D84B3A">
        <w:rPr>
          <w:sz w:val="24"/>
          <w:szCs w:val="24"/>
        </w:rPr>
        <w:t xml:space="preserve">, </w:t>
      </w:r>
      <w:r w:rsidR="00D84B3A" w:rsidRPr="003E1D6C">
        <w:rPr>
          <w:sz w:val="24"/>
          <w:szCs w:val="24"/>
        </w:rPr>
        <w:t>2017)</w:t>
      </w:r>
      <w:r w:rsidR="00D84B3A">
        <w:rPr>
          <w:sz w:val="24"/>
          <w:szCs w:val="24"/>
        </w:rPr>
        <w:t>.</w:t>
      </w:r>
      <w:r>
        <w:rPr>
          <w:sz w:val="24"/>
          <w:szCs w:val="24"/>
        </w:rPr>
        <w:t xml:space="preserve"> </w:t>
      </w:r>
      <w:r w:rsidR="00B30B44">
        <w:rPr>
          <w:sz w:val="24"/>
          <w:szCs w:val="24"/>
        </w:rPr>
        <w:t>Petty (2014) states th</w:t>
      </w:r>
      <w:r w:rsidR="003D4042">
        <w:rPr>
          <w:sz w:val="24"/>
          <w:szCs w:val="24"/>
        </w:rPr>
        <w:t>at the answers</w:t>
      </w:r>
      <w:r w:rsidR="00B30B44">
        <w:rPr>
          <w:sz w:val="24"/>
          <w:szCs w:val="24"/>
        </w:rPr>
        <w:t xml:space="preserve"> to </w:t>
      </w:r>
      <w:r w:rsidR="003D4042">
        <w:rPr>
          <w:sz w:val="24"/>
          <w:szCs w:val="24"/>
        </w:rPr>
        <w:t xml:space="preserve">challenging </w:t>
      </w:r>
      <w:r w:rsidR="00B30B44">
        <w:rPr>
          <w:sz w:val="24"/>
          <w:szCs w:val="24"/>
        </w:rPr>
        <w:t xml:space="preserve">classes </w:t>
      </w:r>
      <w:r w:rsidR="003D4042">
        <w:rPr>
          <w:sz w:val="24"/>
          <w:szCs w:val="24"/>
        </w:rPr>
        <w:t>are having</w:t>
      </w:r>
      <w:r w:rsidR="00B30B44">
        <w:rPr>
          <w:sz w:val="24"/>
          <w:szCs w:val="24"/>
        </w:rPr>
        <w:t xml:space="preserve"> a ‘well-conceived curriculum, good organisational skills, good teacher-student relations and effective discipline</w:t>
      </w:r>
      <w:r w:rsidR="003D4042">
        <w:rPr>
          <w:sz w:val="24"/>
          <w:szCs w:val="24"/>
        </w:rPr>
        <w:t>,</w:t>
      </w:r>
      <w:r w:rsidR="00B30B44">
        <w:rPr>
          <w:sz w:val="24"/>
          <w:szCs w:val="24"/>
        </w:rPr>
        <w:t>’</w:t>
      </w:r>
      <w:r w:rsidR="003D4042">
        <w:rPr>
          <w:sz w:val="24"/>
          <w:szCs w:val="24"/>
        </w:rPr>
        <w:t xml:space="preserve"> all linking in with the majority of professional standards. </w:t>
      </w:r>
      <w:r w:rsidR="00D92E6B">
        <w:rPr>
          <w:sz w:val="24"/>
          <w:szCs w:val="24"/>
        </w:rPr>
        <w:t xml:space="preserve">However, </w:t>
      </w:r>
      <w:proofErr w:type="spellStart"/>
      <w:r w:rsidR="00D92E6B">
        <w:rPr>
          <w:sz w:val="24"/>
          <w:szCs w:val="24"/>
        </w:rPr>
        <w:t>Lebor</w:t>
      </w:r>
      <w:proofErr w:type="spellEnd"/>
      <w:r w:rsidR="00D92E6B">
        <w:rPr>
          <w:sz w:val="24"/>
          <w:szCs w:val="24"/>
        </w:rPr>
        <w:t xml:space="preserve"> (2017) criticises this, pointing out that teachers have little or no influence over the curriculum. </w:t>
      </w:r>
      <w:r w:rsidR="00D23F02" w:rsidRPr="00D23F02">
        <w:rPr>
          <w:sz w:val="24"/>
          <w:szCs w:val="24"/>
        </w:rPr>
        <w:t>According to Wong (2009), lesson planning is essential</w:t>
      </w:r>
      <w:r w:rsidR="00D23F02">
        <w:rPr>
          <w:sz w:val="24"/>
          <w:szCs w:val="24"/>
        </w:rPr>
        <w:t xml:space="preserve"> in class/behaviour management</w:t>
      </w:r>
      <w:r w:rsidR="00D23F02" w:rsidRPr="00D23F02">
        <w:rPr>
          <w:sz w:val="24"/>
          <w:szCs w:val="24"/>
        </w:rPr>
        <w:t xml:space="preserve">, and </w:t>
      </w:r>
      <w:r w:rsidR="00D23F02">
        <w:rPr>
          <w:sz w:val="24"/>
          <w:szCs w:val="24"/>
        </w:rPr>
        <w:t xml:space="preserve">believes </w:t>
      </w:r>
      <w:r w:rsidR="00D23F02" w:rsidRPr="00D23F02">
        <w:rPr>
          <w:sz w:val="24"/>
          <w:szCs w:val="24"/>
        </w:rPr>
        <w:t xml:space="preserve">teachers must be adaptable in order to foster a </w:t>
      </w:r>
      <w:r w:rsidR="00032545">
        <w:rPr>
          <w:sz w:val="24"/>
          <w:szCs w:val="24"/>
        </w:rPr>
        <w:t>prod</w:t>
      </w:r>
      <w:r w:rsidR="00D23F02" w:rsidRPr="00D23F02">
        <w:rPr>
          <w:sz w:val="24"/>
          <w:szCs w:val="24"/>
        </w:rPr>
        <w:t>uctive learning environment.</w:t>
      </w:r>
      <w:r w:rsidR="00032545">
        <w:rPr>
          <w:sz w:val="24"/>
          <w:szCs w:val="24"/>
        </w:rPr>
        <w:t xml:space="preserve"> </w:t>
      </w:r>
      <w:r w:rsidR="00D84B3A">
        <w:rPr>
          <w:sz w:val="24"/>
          <w:szCs w:val="24"/>
        </w:rPr>
        <w:t>This links in with ‘Plan and deliver effective learning, teaching and assessment’ professional standard by preparing the lesson beforehand (</w:t>
      </w:r>
      <w:r w:rsidR="00D84B3A" w:rsidRPr="003E1D6C">
        <w:rPr>
          <w:sz w:val="24"/>
          <w:szCs w:val="24"/>
        </w:rPr>
        <w:t>Welsh Government</w:t>
      </w:r>
      <w:r w:rsidR="00D84B3A">
        <w:rPr>
          <w:sz w:val="24"/>
          <w:szCs w:val="24"/>
        </w:rPr>
        <w:t xml:space="preserve">, </w:t>
      </w:r>
      <w:r w:rsidR="00D84B3A" w:rsidRPr="003E1D6C">
        <w:rPr>
          <w:sz w:val="24"/>
          <w:szCs w:val="24"/>
        </w:rPr>
        <w:t>2017)</w:t>
      </w:r>
      <w:r w:rsidR="00D84B3A">
        <w:rPr>
          <w:sz w:val="24"/>
          <w:szCs w:val="24"/>
        </w:rPr>
        <w:t xml:space="preserve">. </w:t>
      </w:r>
      <w:r w:rsidR="009F6462">
        <w:rPr>
          <w:sz w:val="24"/>
          <w:szCs w:val="24"/>
        </w:rPr>
        <w:t xml:space="preserve"> Brophy (2010) highlights techniques like scaffolding students and encouraging self-regulated learning as ways to increase student motivation which links in with ‘Enable learners to share responsibility for their own learning and assessment’ professional standard by encouraging and motivating the learners, leading them to review their own progress and by supporting </w:t>
      </w:r>
      <w:r w:rsidR="009F6462">
        <w:rPr>
          <w:sz w:val="24"/>
          <w:szCs w:val="24"/>
        </w:rPr>
        <w:lastRenderedPageBreak/>
        <w:t>the learners to identify their learner needs</w:t>
      </w:r>
      <w:r w:rsidR="00D658BA">
        <w:rPr>
          <w:sz w:val="24"/>
          <w:szCs w:val="24"/>
        </w:rPr>
        <w:t xml:space="preserve"> (</w:t>
      </w:r>
      <w:r w:rsidR="00D658BA" w:rsidRPr="003E1D6C">
        <w:rPr>
          <w:sz w:val="24"/>
          <w:szCs w:val="24"/>
        </w:rPr>
        <w:t>Welsh Government</w:t>
      </w:r>
      <w:r w:rsidR="00D658BA">
        <w:rPr>
          <w:sz w:val="24"/>
          <w:szCs w:val="24"/>
        </w:rPr>
        <w:t xml:space="preserve">, </w:t>
      </w:r>
      <w:r w:rsidR="00D658BA" w:rsidRPr="003E1D6C">
        <w:rPr>
          <w:sz w:val="24"/>
          <w:szCs w:val="24"/>
        </w:rPr>
        <w:t>2017)</w:t>
      </w:r>
      <w:r w:rsidR="009F6462">
        <w:rPr>
          <w:sz w:val="24"/>
          <w:szCs w:val="24"/>
        </w:rPr>
        <w:t xml:space="preserve">. </w:t>
      </w:r>
      <w:proofErr w:type="spellStart"/>
      <w:r w:rsidR="00A13670">
        <w:rPr>
          <w:sz w:val="24"/>
          <w:szCs w:val="24"/>
        </w:rPr>
        <w:t>Lebor</w:t>
      </w:r>
      <w:proofErr w:type="spellEnd"/>
      <w:r w:rsidR="00A13670">
        <w:rPr>
          <w:sz w:val="24"/>
          <w:szCs w:val="24"/>
        </w:rPr>
        <w:t xml:space="preserve"> (2017) outlines a few strategies for handling student behaviour in the classroom based on his research, these include establishing ground rules between the teacher and students, referring </w:t>
      </w:r>
      <w:r w:rsidR="00987924">
        <w:rPr>
          <w:sz w:val="24"/>
          <w:szCs w:val="24"/>
        </w:rPr>
        <w:t xml:space="preserve">the student </w:t>
      </w:r>
      <w:r w:rsidR="00A13670">
        <w:rPr>
          <w:sz w:val="24"/>
          <w:szCs w:val="24"/>
        </w:rPr>
        <w:t xml:space="preserve">for counselling in some cases, </w:t>
      </w:r>
      <w:r w:rsidR="00A13670" w:rsidRPr="00987924">
        <w:rPr>
          <w:sz w:val="24"/>
          <w:szCs w:val="24"/>
        </w:rPr>
        <w:t xml:space="preserve">teachers </w:t>
      </w:r>
      <w:r w:rsidR="00987924">
        <w:rPr>
          <w:sz w:val="24"/>
          <w:szCs w:val="24"/>
        </w:rPr>
        <w:t>to engage</w:t>
      </w:r>
      <w:r w:rsidR="00A13670" w:rsidRPr="00987924">
        <w:rPr>
          <w:sz w:val="24"/>
          <w:szCs w:val="24"/>
        </w:rPr>
        <w:t xml:space="preserve"> in supportive conversations </w:t>
      </w:r>
      <w:r w:rsidR="00A13670">
        <w:rPr>
          <w:sz w:val="24"/>
          <w:szCs w:val="24"/>
        </w:rPr>
        <w:t>among themselves, asking the student why they are angry as a</w:t>
      </w:r>
      <w:r w:rsidR="00987924">
        <w:rPr>
          <w:sz w:val="24"/>
          <w:szCs w:val="24"/>
        </w:rPr>
        <w:t>n</w:t>
      </w:r>
      <w:r w:rsidR="00A13670">
        <w:rPr>
          <w:sz w:val="24"/>
          <w:szCs w:val="24"/>
        </w:rPr>
        <w:t xml:space="preserve"> </w:t>
      </w:r>
      <w:r w:rsidR="00987924">
        <w:rPr>
          <w:sz w:val="24"/>
          <w:szCs w:val="24"/>
        </w:rPr>
        <w:t>effort</w:t>
      </w:r>
      <w:r w:rsidR="00A13670">
        <w:rPr>
          <w:sz w:val="24"/>
          <w:szCs w:val="24"/>
        </w:rPr>
        <w:t xml:space="preserve"> to </w:t>
      </w:r>
      <w:r w:rsidR="00987924">
        <w:rPr>
          <w:sz w:val="24"/>
          <w:szCs w:val="24"/>
        </w:rPr>
        <w:t>defuse the situation</w:t>
      </w:r>
      <w:r w:rsidR="00A13670">
        <w:rPr>
          <w:sz w:val="24"/>
          <w:szCs w:val="24"/>
        </w:rPr>
        <w:t xml:space="preserve"> and re-engage them in a conversation about their feelings and in </w:t>
      </w:r>
      <w:r w:rsidR="00987924">
        <w:rPr>
          <w:sz w:val="24"/>
          <w:szCs w:val="24"/>
        </w:rPr>
        <w:t xml:space="preserve">cases of </w:t>
      </w:r>
      <w:r w:rsidR="00A13670">
        <w:rPr>
          <w:sz w:val="24"/>
          <w:szCs w:val="24"/>
        </w:rPr>
        <w:t xml:space="preserve">extreme violence, </w:t>
      </w:r>
      <w:r w:rsidR="00987924">
        <w:rPr>
          <w:sz w:val="24"/>
          <w:szCs w:val="24"/>
        </w:rPr>
        <w:t xml:space="preserve">teachers should take precautions to </w:t>
      </w:r>
      <w:r w:rsidR="00A13670">
        <w:rPr>
          <w:sz w:val="24"/>
          <w:szCs w:val="24"/>
        </w:rPr>
        <w:t>protect the other students</w:t>
      </w:r>
      <w:r w:rsidR="00987924">
        <w:rPr>
          <w:sz w:val="24"/>
          <w:szCs w:val="24"/>
        </w:rPr>
        <w:t xml:space="preserve"> (</w:t>
      </w:r>
      <w:proofErr w:type="spellStart"/>
      <w:r w:rsidR="00987924">
        <w:rPr>
          <w:sz w:val="24"/>
          <w:szCs w:val="24"/>
        </w:rPr>
        <w:t>Lebor</w:t>
      </w:r>
      <w:proofErr w:type="spellEnd"/>
      <w:r w:rsidR="00987924">
        <w:rPr>
          <w:sz w:val="24"/>
          <w:szCs w:val="24"/>
        </w:rPr>
        <w:t>, 2017, p.24)</w:t>
      </w:r>
      <w:r w:rsidR="00A13670">
        <w:rPr>
          <w:sz w:val="24"/>
          <w:szCs w:val="24"/>
        </w:rPr>
        <w:t>.</w:t>
      </w:r>
      <w:r w:rsidR="00B41F5D">
        <w:rPr>
          <w:sz w:val="24"/>
          <w:szCs w:val="24"/>
        </w:rPr>
        <w:t xml:space="preserve"> </w:t>
      </w:r>
      <w:r w:rsidR="00C165EB">
        <w:rPr>
          <w:sz w:val="24"/>
          <w:szCs w:val="24"/>
        </w:rPr>
        <w:t>This links in with the professional standards ‘Demonstrate commitment to learners, their learning, safety and well-being’ by making sure students are safe and when necessary, taking appropriate action abiding by the policies (</w:t>
      </w:r>
      <w:r w:rsidR="00C165EB" w:rsidRPr="003E1D6C">
        <w:rPr>
          <w:sz w:val="24"/>
          <w:szCs w:val="24"/>
        </w:rPr>
        <w:t>Welsh Government</w:t>
      </w:r>
      <w:r w:rsidR="00C165EB">
        <w:rPr>
          <w:sz w:val="24"/>
          <w:szCs w:val="24"/>
        </w:rPr>
        <w:t xml:space="preserve">, </w:t>
      </w:r>
      <w:r w:rsidR="00C165EB" w:rsidRPr="003E1D6C">
        <w:rPr>
          <w:sz w:val="24"/>
          <w:szCs w:val="24"/>
        </w:rPr>
        <w:t>2017)</w:t>
      </w:r>
      <w:r w:rsidR="00C165EB">
        <w:rPr>
          <w:sz w:val="24"/>
          <w:szCs w:val="24"/>
        </w:rPr>
        <w:t xml:space="preserve">. </w:t>
      </w:r>
      <w:r w:rsidR="00B41F5D">
        <w:rPr>
          <w:sz w:val="24"/>
          <w:szCs w:val="24"/>
        </w:rPr>
        <w:t>Concurring</w:t>
      </w:r>
      <w:r w:rsidR="00B41F5D" w:rsidRPr="00B41F5D">
        <w:rPr>
          <w:sz w:val="24"/>
          <w:szCs w:val="24"/>
        </w:rPr>
        <w:t xml:space="preserve"> with </w:t>
      </w:r>
      <w:proofErr w:type="spellStart"/>
      <w:r w:rsidR="00B41F5D" w:rsidRPr="00B41F5D">
        <w:rPr>
          <w:sz w:val="24"/>
          <w:szCs w:val="24"/>
        </w:rPr>
        <w:t>Lebor</w:t>
      </w:r>
      <w:proofErr w:type="spellEnd"/>
      <w:r w:rsidR="00B41F5D" w:rsidRPr="00B41F5D">
        <w:rPr>
          <w:sz w:val="24"/>
          <w:szCs w:val="24"/>
        </w:rPr>
        <w:t xml:space="preserve"> (2017), Rogers (2015) </w:t>
      </w:r>
      <w:r w:rsidR="00195296">
        <w:rPr>
          <w:sz w:val="24"/>
          <w:szCs w:val="24"/>
        </w:rPr>
        <w:t>and UCU (2021) both discuss</w:t>
      </w:r>
      <w:r w:rsidR="00B41F5D" w:rsidRPr="00B41F5D">
        <w:rPr>
          <w:sz w:val="24"/>
          <w:szCs w:val="24"/>
        </w:rPr>
        <w:t xml:space="preserve"> establishing ground rules in the classroom</w:t>
      </w:r>
      <w:r w:rsidR="00195296">
        <w:rPr>
          <w:sz w:val="24"/>
          <w:szCs w:val="24"/>
        </w:rPr>
        <w:t>, as they believe rules will deal with difficult behaviour before it spirals out of control. Rogers (2015)</w:t>
      </w:r>
      <w:r w:rsidR="00B41F5D" w:rsidRPr="00B41F5D">
        <w:rPr>
          <w:sz w:val="24"/>
          <w:szCs w:val="24"/>
        </w:rPr>
        <w:t xml:space="preserve"> also suggests that teachers assign work as soon as they arrive and explain </w:t>
      </w:r>
      <w:r w:rsidR="00B41F5D">
        <w:rPr>
          <w:sz w:val="24"/>
          <w:szCs w:val="24"/>
        </w:rPr>
        <w:t>the importance of</w:t>
      </w:r>
      <w:r w:rsidR="00B41F5D" w:rsidRPr="00B41F5D">
        <w:rPr>
          <w:sz w:val="24"/>
          <w:szCs w:val="24"/>
        </w:rPr>
        <w:t xml:space="preserve"> the</w:t>
      </w:r>
      <w:r w:rsidR="00B41F5D">
        <w:rPr>
          <w:sz w:val="24"/>
          <w:szCs w:val="24"/>
        </w:rPr>
        <w:t xml:space="preserve"> tasks</w:t>
      </w:r>
      <w:r w:rsidR="00B41F5D" w:rsidRPr="00B41F5D">
        <w:rPr>
          <w:sz w:val="24"/>
          <w:szCs w:val="24"/>
        </w:rPr>
        <w:t>.</w:t>
      </w:r>
      <w:r w:rsidR="00C165EB">
        <w:rPr>
          <w:sz w:val="24"/>
          <w:szCs w:val="24"/>
        </w:rPr>
        <w:t xml:space="preserve"> </w:t>
      </w:r>
      <w:proofErr w:type="spellStart"/>
      <w:r w:rsidR="00C165EB">
        <w:rPr>
          <w:sz w:val="24"/>
          <w:szCs w:val="24"/>
        </w:rPr>
        <w:t>Lebor</w:t>
      </w:r>
      <w:proofErr w:type="spellEnd"/>
      <w:r w:rsidR="00C165EB">
        <w:rPr>
          <w:sz w:val="24"/>
          <w:szCs w:val="24"/>
        </w:rPr>
        <w:t xml:space="preserve"> (2017) believes </w:t>
      </w:r>
      <w:r w:rsidR="001A0A65">
        <w:rPr>
          <w:sz w:val="24"/>
          <w:szCs w:val="24"/>
        </w:rPr>
        <w:t>structur</w:t>
      </w:r>
      <w:r w:rsidR="00BD0537">
        <w:rPr>
          <w:sz w:val="24"/>
          <w:szCs w:val="24"/>
        </w:rPr>
        <w:t>ing</w:t>
      </w:r>
      <w:r w:rsidR="00B6170E">
        <w:rPr>
          <w:sz w:val="24"/>
          <w:szCs w:val="24"/>
        </w:rPr>
        <w:t xml:space="preserve"> lessons</w:t>
      </w:r>
      <w:r w:rsidR="001A0A65">
        <w:rPr>
          <w:sz w:val="24"/>
          <w:szCs w:val="24"/>
        </w:rPr>
        <w:t xml:space="preserve">, </w:t>
      </w:r>
      <w:r w:rsidR="00C165EB">
        <w:rPr>
          <w:sz w:val="24"/>
          <w:szCs w:val="24"/>
        </w:rPr>
        <w:t>asking questions</w:t>
      </w:r>
      <w:r w:rsidR="00BD0537">
        <w:rPr>
          <w:sz w:val="24"/>
          <w:szCs w:val="24"/>
        </w:rPr>
        <w:t>,</w:t>
      </w:r>
      <w:r w:rsidR="001A0A65">
        <w:rPr>
          <w:sz w:val="24"/>
          <w:szCs w:val="24"/>
        </w:rPr>
        <w:t xml:space="preserve"> </w:t>
      </w:r>
      <w:r w:rsidR="00BD0537">
        <w:rPr>
          <w:sz w:val="24"/>
          <w:szCs w:val="24"/>
        </w:rPr>
        <w:t>giving</w:t>
      </w:r>
      <w:r w:rsidR="00C165EB">
        <w:rPr>
          <w:sz w:val="24"/>
          <w:szCs w:val="24"/>
        </w:rPr>
        <w:t xml:space="preserve"> </w:t>
      </w:r>
      <w:r w:rsidR="00BD0537">
        <w:rPr>
          <w:sz w:val="24"/>
          <w:szCs w:val="24"/>
        </w:rPr>
        <w:t>everyone a chance</w:t>
      </w:r>
      <w:r w:rsidR="00C165EB">
        <w:rPr>
          <w:sz w:val="24"/>
          <w:szCs w:val="24"/>
        </w:rPr>
        <w:t xml:space="preserve"> to speak and </w:t>
      </w:r>
      <w:r w:rsidR="00B6170E">
        <w:rPr>
          <w:sz w:val="24"/>
          <w:szCs w:val="24"/>
        </w:rPr>
        <w:t>assigning</w:t>
      </w:r>
      <w:r w:rsidR="00C165EB">
        <w:rPr>
          <w:sz w:val="24"/>
          <w:szCs w:val="24"/>
        </w:rPr>
        <w:t xml:space="preserve"> activities </w:t>
      </w:r>
      <w:r w:rsidR="00BD0537">
        <w:rPr>
          <w:sz w:val="24"/>
          <w:szCs w:val="24"/>
        </w:rPr>
        <w:t>keep</w:t>
      </w:r>
      <w:r w:rsidR="00B6170E">
        <w:rPr>
          <w:sz w:val="24"/>
          <w:szCs w:val="24"/>
        </w:rPr>
        <w:t>s</w:t>
      </w:r>
      <w:r w:rsidR="00C165EB">
        <w:rPr>
          <w:sz w:val="24"/>
          <w:szCs w:val="24"/>
        </w:rPr>
        <w:t xml:space="preserve"> students engaged</w:t>
      </w:r>
      <w:r w:rsidR="00BD0537">
        <w:rPr>
          <w:sz w:val="24"/>
          <w:szCs w:val="24"/>
        </w:rPr>
        <w:t>,</w:t>
      </w:r>
      <w:r w:rsidR="00C165EB">
        <w:rPr>
          <w:sz w:val="24"/>
          <w:szCs w:val="24"/>
        </w:rPr>
        <w:t xml:space="preserve"> </w:t>
      </w:r>
      <w:r w:rsidR="00B6170E">
        <w:rPr>
          <w:sz w:val="24"/>
          <w:szCs w:val="24"/>
        </w:rPr>
        <w:t>‘</w:t>
      </w:r>
      <w:r w:rsidR="00C165EB">
        <w:rPr>
          <w:sz w:val="24"/>
          <w:szCs w:val="24"/>
        </w:rPr>
        <w:t>moving from one activity to the next</w:t>
      </w:r>
      <w:r w:rsidR="00B6170E">
        <w:rPr>
          <w:sz w:val="24"/>
          <w:szCs w:val="24"/>
        </w:rPr>
        <w:t>’</w:t>
      </w:r>
      <w:r w:rsidR="00BD0537">
        <w:rPr>
          <w:sz w:val="24"/>
          <w:szCs w:val="24"/>
        </w:rPr>
        <w:t xml:space="preserve"> prevents them from</w:t>
      </w:r>
      <w:r w:rsidR="00C165EB">
        <w:rPr>
          <w:sz w:val="24"/>
          <w:szCs w:val="24"/>
        </w:rPr>
        <w:t xml:space="preserve"> </w:t>
      </w:r>
      <w:r w:rsidR="00B6170E">
        <w:rPr>
          <w:sz w:val="24"/>
          <w:szCs w:val="24"/>
        </w:rPr>
        <w:t>getting</w:t>
      </w:r>
      <w:r w:rsidR="00C165EB">
        <w:rPr>
          <w:sz w:val="24"/>
          <w:szCs w:val="24"/>
        </w:rPr>
        <w:t xml:space="preserve"> bored or </w:t>
      </w:r>
      <w:r w:rsidR="00B6170E">
        <w:rPr>
          <w:sz w:val="24"/>
          <w:szCs w:val="24"/>
        </w:rPr>
        <w:t xml:space="preserve">being </w:t>
      </w:r>
      <w:r w:rsidR="001A0A65">
        <w:rPr>
          <w:sz w:val="24"/>
          <w:szCs w:val="24"/>
        </w:rPr>
        <w:t>disruptiv</w:t>
      </w:r>
      <w:r w:rsidR="00B6170E">
        <w:rPr>
          <w:sz w:val="24"/>
          <w:szCs w:val="24"/>
        </w:rPr>
        <w:t>e. This</w:t>
      </w:r>
      <w:r w:rsidR="001A0A65">
        <w:rPr>
          <w:sz w:val="24"/>
          <w:szCs w:val="24"/>
        </w:rPr>
        <w:t xml:space="preserve"> </w:t>
      </w:r>
      <w:r w:rsidR="00B6170E">
        <w:rPr>
          <w:sz w:val="24"/>
          <w:szCs w:val="24"/>
        </w:rPr>
        <w:t>‘</w:t>
      </w:r>
      <w:r w:rsidR="001A0A65">
        <w:rPr>
          <w:sz w:val="24"/>
          <w:szCs w:val="24"/>
        </w:rPr>
        <w:t>helps to create a productive learning environment.</w:t>
      </w:r>
      <w:r w:rsidR="00AB7BBF">
        <w:rPr>
          <w:sz w:val="24"/>
          <w:szCs w:val="24"/>
        </w:rPr>
        <w:t>’</w:t>
      </w:r>
      <w:r w:rsidR="001A0A65">
        <w:rPr>
          <w:sz w:val="24"/>
          <w:szCs w:val="24"/>
        </w:rPr>
        <w:t xml:space="preserve"> </w:t>
      </w:r>
      <w:r w:rsidR="007172E1">
        <w:rPr>
          <w:sz w:val="24"/>
          <w:szCs w:val="24"/>
        </w:rPr>
        <w:t>This links in with a few of the professional standards such as ‘Demonstrate commitment to learners</w:t>
      </w:r>
      <w:r w:rsidR="0089784D">
        <w:rPr>
          <w:sz w:val="24"/>
          <w:szCs w:val="24"/>
        </w:rPr>
        <w:t xml:space="preserve"> and </w:t>
      </w:r>
      <w:r w:rsidR="007172E1">
        <w:rPr>
          <w:sz w:val="24"/>
          <w:szCs w:val="24"/>
        </w:rPr>
        <w:t xml:space="preserve">their learning’ by </w:t>
      </w:r>
      <w:r w:rsidR="0089784D">
        <w:rPr>
          <w:sz w:val="24"/>
          <w:szCs w:val="24"/>
        </w:rPr>
        <w:t>supporting learners to achieve their potential by setting tasks, ‘Value and promote equality of opportunity and inclusion’ by giving each individual a chance to speak and answer questions, ‘</w:t>
      </w:r>
      <w:r w:rsidR="00BD0537">
        <w:rPr>
          <w:sz w:val="24"/>
          <w:szCs w:val="24"/>
        </w:rPr>
        <w:t>Plan and deliver effective learning, teaching and assessment’ by structuring the lesson, being prepared and providing learners to be active participants with the activities set and ‘Build positive and collaborative relationships’ by keeping the students engaged</w:t>
      </w:r>
      <w:r w:rsidR="00D658BA">
        <w:rPr>
          <w:sz w:val="24"/>
          <w:szCs w:val="24"/>
        </w:rPr>
        <w:t xml:space="preserve"> (</w:t>
      </w:r>
      <w:r w:rsidR="00D658BA" w:rsidRPr="003E1D6C">
        <w:rPr>
          <w:sz w:val="24"/>
          <w:szCs w:val="24"/>
        </w:rPr>
        <w:t>Welsh Government</w:t>
      </w:r>
      <w:r w:rsidR="00D658BA">
        <w:rPr>
          <w:sz w:val="24"/>
          <w:szCs w:val="24"/>
        </w:rPr>
        <w:t xml:space="preserve">, </w:t>
      </w:r>
      <w:r w:rsidR="00D658BA" w:rsidRPr="003E1D6C">
        <w:rPr>
          <w:sz w:val="24"/>
          <w:szCs w:val="24"/>
        </w:rPr>
        <w:t>2017)</w:t>
      </w:r>
      <w:r w:rsidR="00BD0537">
        <w:rPr>
          <w:sz w:val="24"/>
          <w:szCs w:val="24"/>
        </w:rPr>
        <w:t xml:space="preserve">. </w:t>
      </w:r>
    </w:p>
    <w:p w14:paraId="51A3C9F8" w14:textId="09C1881C" w:rsidR="00B30B44" w:rsidRDefault="00A80443" w:rsidP="007E2835">
      <w:pPr>
        <w:rPr>
          <w:sz w:val="24"/>
          <w:szCs w:val="24"/>
        </w:rPr>
      </w:pPr>
      <w:r>
        <w:rPr>
          <w:sz w:val="24"/>
          <w:szCs w:val="24"/>
        </w:rPr>
        <w:t>The Welsh Assembly Government (2010) states effective classroom behaviour is best promoted through rewards. Teachers who praise students are typically more effective in influencing students to make better decisions. The rewards could include a smile, ‘verbal praise, a certificate or a points system.</w:t>
      </w:r>
      <w:r w:rsidR="00AB7BBF">
        <w:rPr>
          <w:sz w:val="24"/>
          <w:szCs w:val="24"/>
        </w:rPr>
        <w:t xml:space="preserve">’ </w:t>
      </w:r>
      <w:r w:rsidR="005F5F43">
        <w:rPr>
          <w:sz w:val="24"/>
          <w:szCs w:val="24"/>
        </w:rPr>
        <w:t xml:space="preserve">The Department for Education (2022) also support rewards, </w:t>
      </w:r>
      <w:r w:rsidR="00170588">
        <w:rPr>
          <w:sz w:val="24"/>
          <w:szCs w:val="24"/>
        </w:rPr>
        <w:t>offering encouragement</w:t>
      </w:r>
      <w:r w:rsidR="005F5F43">
        <w:rPr>
          <w:sz w:val="24"/>
          <w:szCs w:val="24"/>
        </w:rPr>
        <w:t xml:space="preserve"> when </w:t>
      </w:r>
      <w:r w:rsidR="00170588">
        <w:rPr>
          <w:sz w:val="24"/>
          <w:szCs w:val="24"/>
        </w:rPr>
        <w:t>standards</w:t>
      </w:r>
      <w:r w:rsidR="005F5F43">
        <w:rPr>
          <w:sz w:val="24"/>
          <w:szCs w:val="24"/>
        </w:rPr>
        <w:t xml:space="preserve"> are </w:t>
      </w:r>
      <w:r w:rsidR="00170588">
        <w:rPr>
          <w:sz w:val="24"/>
          <w:szCs w:val="24"/>
        </w:rPr>
        <w:t>achieved</w:t>
      </w:r>
      <w:r w:rsidR="005F5F43">
        <w:rPr>
          <w:sz w:val="24"/>
          <w:szCs w:val="24"/>
        </w:rPr>
        <w:t xml:space="preserve">, </w:t>
      </w:r>
      <w:r w:rsidR="00170588">
        <w:rPr>
          <w:sz w:val="24"/>
          <w:szCs w:val="24"/>
        </w:rPr>
        <w:t>but</w:t>
      </w:r>
      <w:r w:rsidR="005F5F43">
        <w:rPr>
          <w:sz w:val="24"/>
          <w:szCs w:val="24"/>
        </w:rPr>
        <w:t xml:space="preserve"> </w:t>
      </w:r>
      <w:r w:rsidR="00170588">
        <w:rPr>
          <w:sz w:val="24"/>
          <w:szCs w:val="24"/>
        </w:rPr>
        <w:t xml:space="preserve">consequences </w:t>
      </w:r>
      <w:r w:rsidR="005F5F43">
        <w:rPr>
          <w:sz w:val="24"/>
          <w:szCs w:val="24"/>
        </w:rPr>
        <w:t>whe</w:t>
      </w:r>
      <w:r w:rsidR="00170588">
        <w:rPr>
          <w:sz w:val="24"/>
          <w:szCs w:val="24"/>
        </w:rPr>
        <w:t>n</w:t>
      </w:r>
      <w:r w:rsidR="005F5F43">
        <w:rPr>
          <w:sz w:val="24"/>
          <w:szCs w:val="24"/>
        </w:rPr>
        <w:t xml:space="preserve"> </w:t>
      </w:r>
      <w:r w:rsidR="00170588">
        <w:rPr>
          <w:sz w:val="24"/>
          <w:szCs w:val="24"/>
        </w:rPr>
        <w:t xml:space="preserve">regulations </w:t>
      </w:r>
      <w:r w:rsidR="005F5F43">
        <w:rPr>
          <w:sz w:val="24"/>
          <w:szCs w:val="24"/>
        </w:rPr>
        <w:t xml:space="preserve">are broken. </w:t>
      </w:r>
      <w:r w:rsidR="00EA5D9C">
        <w:rPr>
          <w:sz w:val="24"/>
          <w:szCs w:val="24"/>
        </w:rPr>
        <w:t>Motivating</w:t>
      </w:r>
      <w:r w:rsidR="00AB7BBF" w:rsidRPr="00AB7BBF">
        <w:rPr>
          <w:sz w:val="24"/>
          <w:szCs w:val="24"/>
        </w:rPr>
        <w:t xml:space="preserve"> the </w:t>
      </w:r>
      <w:r w:rsidR="00AB7BBF">
        <w:rPr>
          <w:sz w:val="24"/>
          <w:szCs w:val="24"/>
        </w:rPr>
        <w:t>students</w:t>
      </w:r>
      <w:r w:rsidR="00AB7BBF" w:rsidRPr="00AB7BBF">
        <w:rPr>
          <w:sz w:val="24"/>
          <w:szCs w:val="24"/>
        </w:rPr>
        <w:t xml:space="preserve"> to continue their positive behaviour and boosting their self-esteem, would align with the professional standard </w:t>
      </w:r>
      <w:r w:rsidR="00AB7BBF">
        <w:rPr>
          <w:sz w:val="24"/>
          <w:szCs w:val="24"/>
        </w:rPr>
        <w:t>‘</w:t>
      </w:r>
      <w:r w:rsidR="00AB7BBF" w:rsidRPr="00AB7BBF">
        <w:rPr>
          <w:sz w:val="24"/>
          <w:szCs w:val="24"/>
        </w:rPr>
        <w:t>Build positive and collaborative connections</w:t>
      </w:r>
      <w:r w:rsidR="00AB7BBF">
        <w:rPr>
          <w:sz w:val="24"/>
          <w:szCs w:val="24"/>
        </w:rPr>
        <w:t>’</w:t>
      </w:r>
      <w:r w:rsidR="00D658BA">
        <w:rPr>
          <w:sz w:val="24"/>
          <w:szCs w:val="24"/>
        </w:rPr>
        <w:t xml:space="preserve"> (</w:t>
      </w:r>
      <w:r w:rsidR="00D658BA" w:rsidRPr="003E1D6C">
        <w:rPr>
          <w:sz w:val="24"/>
          <w:szCs w:val="24"/>
        </w:rPr>
        <w:t>Welsh Government</w:t>
      </w:r>
      <w:r w:rsidR="00D658BA">
        <w:rPr>
          <w:sz w:val="24"/>
          <w:szCs w:val="24"/>
        </w:rPr>
        <w:t xml:space="preserve">, </w:t>
      </w:r>
      <w:r w:rsidR="00D658BA" w:rsidRPr="003E1D6C">
        <w:rPr>
          <w:sz w:val="24"/>
          <w:szCs w:val="24"/>
        </w:rPr>
        <w:t>2017)</w:t>
      </w:r>
      <w:r w:rsidR="00D658BA">
        <w:rPr>
          <w:sz w:val="24"/>
          <w:szCs w:val="24"/>
        </w:rPr>
        <w:t>.</w:t>
      </w:r>
      <w:r w:rsidR="00AB7BBF">
        <w:rPr>
          <w:sz w:val="24"/>
          <w:szCs w:val="24"/>
        </w:rPr>
        <w:t xml:space="preserve"> The Welsh Assembly Government (2010) also mentions setting ground rules matching what </w:t>
      </w:r>
      <w:proofErr w:type="spellStart"/>
      <w:r w:rsidR="00AB7BBF">
        <w:rPr>
          <w:sz w:val="24"/>
          <w:szCs w:val="24"/>
        </w:rPr>
        <w:t>Lebor</w:t>
      </w:r>
      <w:proofErr w:type="spellEnd"/>
      <w:r w:rsidR="00AB7BBF">
        <w:rPr>
          <w:sz w:val="24"/>
          <w:szCs w:val="24"/>
        </w:rPr>
        <w:t xml:space="preserve"> (2017)</w:t>
      </w:r>
      <w:r w:rsidR="00195296">
        <w:rPr>
          <w:sz w:val="24"/>
          <w:szCs w:val="24"/>
        </w:rPr>
        <w:t>,</w:t>
      </w:r>
      <w:r w:rsidR="00AB7BBF">
        <w:rPr>
          <w:sz w:val="24"/>
          <w:szCs w:val="24"/>
        </w:rPr>
        <w:t xml:space="preserve"> Rogers (2015)</w:t>
      </w:r>
      <w:r w:rsidR="00195296">
        <w:rPr>
          <w:sz w:val="24"/>
          <w:szCs w:val="24"/>
        </w:rPr>
        <w:t xml:space="preserve"> and UCU (2021)</w:t>
      </w:r>
      <w:r w:rsidR="00AB7BBF">
        <w:rPr>
          <w:sz w:val="24"/>
          <w:szCs w:val="24"/>
        </w:rPr>
        <w:t xml:space="preserve"> suggest. </w:t>
      </w:r>
      <w:r w:rsidR="008A3F52">
        <w:rPr>
          <w:sz w:val="24"/>
          <w:szCs w:val="24"/>
        </w:rPr>
        <w:t>Although the Welsh Assembly Government (2010) outline different approaches to promote behaviour management, they also point out that working with students to effect change and dealing with tough or problematic behaviour may not have straightforward answers or solutions.</w:t>
      </w:r>
      <w:r w:rsidR="008A3F52" w:rsidRPr="008A3F52">
        <w:rPr>
          <w:sz w:val="24"/>
          <w:szCs w:val="24"/>
        </w:rPr>
        <w:t xml:space="preserve"> </w:t>
      </w:r>
      <w:r w:rsidR="008A3F52">
        <w:rPr>
          <w:sz w:val="24"/>
          <w:szCs w:val="24"/>
        </w:rPr>
        <w:t xml:space="preserve">Whereas Steer (2009) believes that for an </w:t>
      </w:r>
      <w:r w:rsidR="008A3F52" w:rsidRPr="008A3F52">
        <w:rPr>
          <w:sz w:val="24"/>
          <w:szCs w:val="24"/>
        </w:rPr>
        <w:t>intervention</w:t>
      </w:r>
      <w:r w:rsidR="008A3F52">
        <w:rPr>
          <w:sz w:val="24"/>
          <w:szCs w:val="24"/>
        </w:rPr>
        <w:t xml:space="preserve"> to be </w:t>
      </w:r>
      <w:r w:rsidR="008A3F52" w:rsidRPr="008A3F52">
        <w:rPr>
          <w:sz w:val="24"/>
          <w:szCs w:val="24"/>
        </w:rPr>
        <w:t>successful</w:t>
      </w:r>
      <w:r w:rsidR="008A3F52">
        <w:rPr>
          <w:sz w:val="24"/>
          <w:szCs w:val="24"/>
        </w:rPr>
        <w:t>, the school and other support departments must</w:t>
      </w:r>
      <w:r w:rsidR="008A3F52" w:rsidRPr="008A3F52">
        <w:rPr>
          <w:sz w:val="24"/>
          <w:szCs w:val="24"/>
        </w:rPr>
        <w:t xml:space="preserve"> </w:t>
      </w:r>
      <w:r w:rsidR="00B616B3">
        <w:rPr>
          <w:sz w:val="24"/>
          <w:szCs w:val="24"/>
        </w:rPr>
        <w:t>take thoughtful</w:t>
      </w:r>
      <w:r w:rsidR="008A3F52" w:rsidRPr="008A3F52">
        <w:rPr>
          <w:sz w:val="24"/>
          <w:szCs w:val="24"/>
        </w:rPr>
        <w:t xml:space="preserve">, </w:t>
      </w:r>
      <w:r w:rsidR="008A3F52">
        <w:rPr>
          <w:sz w:val="24"/>
          <w:szCs w:val="24"/>
        </w:rPr>
        <w:t>compassionate</w:t>
      </w:r>
      <w:r w:rsidR="00B616B3">
        <w:rPr>
          <w:sz w:val="24"/>
          <w:szCs w:val="24"/>
        </w:rPr>
        <w:t xml:space="preserve"> action that is </w:t>
      </w:r>
      <w:r w:rsidR="008A3F52" w:rsidRPr="008A3F52">
        <w:rPr>
          <w:sz w:val="24"/>
          <w:szCs w:val="24"/>
        </w:rPr>
        <w:t>relate</w:t>
      </w:r>
      <w:r w:rsidR="00B616B3">
        <w:rPr>
          <w:sz w:val="24"/>
          <w:szCs w:val="24"/>
        </w:rPr>
        <w:t>d</w:t>
      </w:r>
      <w:r w:rsidR="008A3F52" w:rsidRPr="008A3F52">
        <w:rPr>
          <w:sz w:val="24"/>
          <w:szCs w:val="24"/>
        </w:rPr>
        <w:t xml:space="preserve"> to </w:t>
      </w:r>
      <w:r w:rsidR="00B616B3">
        <w:rPr>
          <w:sz w:val="24"/>
          <w:szCs w:val="24"/>
        </w:rPr>
        <w:t>each person’s</w:t>
      </w:r>
      <w:r w:rsidR="008A3F52" w:rsidRPr="008A3F52">
        <w:rPr>
          <w:sz w:val="24"/>
          <w:szCs w:val="24"/>
        </w:rPr>
        <w:t xml:space="preserve"> need</w:t>
      </w:r>
      <w:r w:rsidR="00B616B3">
        <w:rPr>
          <w:sz w:val="24"/>
          <w:szCs w:val="24"/>
        </w:rPr>
        <w:t xml:space="preserve">s linking in with the professional standard of ‘Build positive relationships’ </w:t>
      </w:r>
      <w:r w:rsidR="00BB170A">
        <w:rPr>
          <w:sz w:val="24"/>
          <w:szCs w:val="24"/>
        </w:rPr>
        <w:t>by working collaboratively to support and drive learner progress</w:t>
      </w:r>
      <w:r w:rsidR="00D658BA">
        <w:rPr>
          <w:sz w:val="24"/>
          <w:szCs w:val="24"/>
        </w:rPr>
        <w:t xml:space="preserve"> (</w:t>
      </w:r>
      <w:r w:rsidR="00D658BA" w:rsidRPr="003E1D6C">
        <w:rPr>
          <w:sz w:val="24"/>
          <w:szCs w:val="24"/>
        </w:rPr>
        <w:t>Welsh Government</w:t>
      </w:r>
      <w:r w:rsidR="00D658BA">
        <w:rPr>
          <w:sz w:val="24"/>
          <w:szCs w:val="24"/>
        </w:rPr>
        <w:t xml:space="preserve">, </w:t>
      </w:r>
      <w:r w:rsidR="00D658BA" w:rsidRPr="003E1D6C">
        <w:rPr>
          <w:sz w:val="24"/>
          <w:szCs w:val="24"/>
        </w:rPr>
        <w:t>2017)</w:t>
      </w:r>
      <w:r w:rsidR="00BB170A">
        <w:rPr>
          <w:sz w:val="24"/>
          <w:szCs w:val="24"/>
        </w:rPr>
        <w:t xml:space="preserve">. </w:t>
      </w:r>
      <w:r w:rsidR="00B556BE">
        <w:rPr>
          <w:sz w:val="24"/>
          <w:szCs w:val="24"/>
        </w:rPr>
        <w:t>Similarly, the Department for Education (2022) states that s</w:t>
      </w:r>
      <w:r w:rsidR="009E3873">
        <w:rPr>
          <w:sz w:val="24"/>
          <w:szCs w:val="24"/>
        </w:rPr>
        <w:t>chools must effectively manage behaviour to provide students with a ‘calm, safe and supportive’ setting where they can study and succeed</w:t>
      </w:r>
      <w:r w:rsidR="00B556BE">
        <w:rPr>
          <w:sz w:val="24"/>
          <w:szCs w:val="24"/>
        </w:rPr>
        <w:t xml:space="preserve"> linking in with </w:t>
      </w:r>
      <w:r w:rsidR="00B556BE">
        <w:rPr>
          <w:sz w:val="24"/>
          <w:szCs w:val="24"/>
        </w:rPr>
        <w:lastRenderedPageBreak/>
        <w:t>‘Demonstrate commitment to learners, their learning, safety and well-being’ professional standard by ensuring the learners are supported and taught in a safe learning environment</w:t>
      </w:r>
      <w:r w:rsidR="00D658BA">
        <w:rPr>
          <w:sz w:val="24"/>
          <w:szCs w:val="24"/>
        </w:rPr>
        <w:t xml:space="preserve"> (</w:t>
      </w:r>
      <w:r w:rsidR="00D658BA" w:rsidRPr="003E1D6C">
        <w:rPr>
          <w:sz w:val="24"/>
          <w:szCs w:val="24"/>
        </w:rPr>
        <w:t>Welsh Government</w:t>
      </w:r>
      <w:r w:rsidR="00D658BA">
        <w:rPr>
          <w:sz w:val="24"/>
          <w:szCs w:val="24"/>
        </w:rPr>
        <w:t xml:space="preserve">, </w:t>
      </w:r>
      <w:r w:rsidR="00D658BA" w:rsidRPr="003E1D6C">
        <w:rPr>
          <w:sz w:val="24"/>
          <w:szCs w:val="24"/>
        </w:rPr>
        <w:t>2017)</w:t>
      </w:r>
      <w:r w:rsidR="00B556BE">
        <w:rPr>
          <w:sz w:val="24"/>
          <w:szCs w:val="24"/>
        </w:rPr>
        <w:t xml:space="preserve">. They also believe in </w:t>
      </w:r>
      <w:r w:rsidR="005F5F43">
        <w:rPr>
          <w:sz w:val="24"/>
          <w:szCs w:val="24"/>
        </w:rPr>
        <w:t>establishing</w:t>
      </w:r>
      <w:r w:rsidR="00B556BE">
        <w:rPr>
          <w:sz w:val="24"/>
          <w:szCs w:val="24"/>
        </w:rPr>
        <w:t xml:space="preserve"> a school behaviour policy </w:t>
      </w:r>
      <w:r w:rsidR="005F5F43">
        <w:rPr>
          <w:sz w:val="24"/>
          <w:szCs w:val="24"/>
        </w:rPr>
        <w:t>defining everyone’s behaviour expectations and repercussions matching what Massey (2011)</w:t>
      </w:r>
      <w:r w:rsidR="009E3873">
        <w:rPr>
          <w:sz w:val="24"/>
          <w:szCs w:val="24"/>
        </w:rPr>
        <w:t xml:space="preserve"> </w:t>
      </w:r>
      <w:r w:rsidR="005F5F43">
        <w:rPr>
          <w:sz w:val="24"/>
          <w:szCs w:val="24"/>
        </w:rPr>
        <w:t xml:space="preserve">and Ross </w:t>
      </w:r>
      <w:proofErr w:type="spellStart"/>
      <w:r w:rsidR="005F5F43">
        <w:rPr>
          <w:sz w:val="24"/>
          <w:szCs w:val="24"/>
        </w:rPr>
        <w:t>Rospigliosi</w:t>
      </w:r>
      <w:proofErr w:type="spellEnd"/>
      <w:r w:rsidR="005F5F43">
        <w:rPr>
          <w:sz w:val="24"/>
          <w:szCs w:val="24"/>
        </w:rPr>
        <w:t xml:space="preserve"> (</w:t>
      </w:r>
      <w:proofErr w:type="spellStart"/>
      <w:r w:rsidR="005F5F43">
        <w:rPr>
          <w:sz w:val="24"/>
          <w:szCs w:val="24"/>
        </w:rPr>
        <w:t>Lebor</w:t>
      </w:r>
      <w:proofErr w:type="spellEnd"/>
      <w:r w:rsidR="005F5F43">
        <w:rPr>
          <w:sz w:val="24"/>
          <w:szCs w:val="24"/>
        </w:rPr>
        <w:t xml:space="preserve">, 2017) believe in. </w:t>
      </w:r>
      <w:r w:rsidR="00170588">
        <w:rPr>
          <w:sz w:val="24"/>
          <w:szCs w:val="24"/>
        </w:rPr>
        <w:t>In order to provide students with examples of sustaining good behaviour, teachers should educate and model expected behaviour and demonstrate positive relationships (Department for Education, 2022). This links in with the professional standard ‘Demonstrate dignity, courtesy and respect towards others’ by behaving professionally at all times</w:t>
      </w:r>
      <w:r w:rsidR="00D658BA">
        <w:rPr>
          <w:sz w:val="24"/>
          <w:szCs w:val="24"/>
        </w:rPr>
        <w:t xml:space="preserve"> (</w:t>
      </w:r>
      <w:r w:rsidR="00D658BA" w:rsidRPr="003E1D6C">
        <w:rPr>
          <w:sz w:val="24"/>
          <w:szCs w:val="24"/>
        </w:rPr>
        <w:t>Welsh Government</w:t>
      </w:r>
      <w:r w:rsidR="00D658BA">
        <w:rPr>
          <w:sz w:val="24"/>
          <w:szCs w:val="24"/>
        </w:rPr>
        <w:t xml:space="preserve">, </w:t>
      </w:r>
      <w:r w:rsidR="00D658BA" w:rsidRPr="003E1D6C">
        <w:rPr>
          <w:sz w:val="24"/>
          <w:szCs w:val="24"/>
        </w:rPr>
        <w:t>2017)</w:t>
      </w:r>
      <w:r w:rsidR="00170588">
        <w:rPr>
          <w:sz w:val="24"/>
          <w:szCs w:val="24"/>
        </w:rPr>
        <w:t>.</w:t>
      </w:r>
      <w:r w:rsidR="003B0AF7">
        <w:rPr>
          <w:sz w:val="24"/>
          <w:szCs w:val="24"/>
        </w:rPr>
        <w:t xml:space="preserve"> According to the UCU (2021), the principles of behaviour management indicate that calm teachers convey control, reliability and authority.  </w:t>
      </w:r>
      <w:r w:rsidR="00170588">
        <w:rPr>
          <w:sz w:val="24"/>
          <w:szCs w:val="24"/>
        </w:rPr>
        <w:t xml:space="preserve"> </w:t>
      </w:r>
      <w:r w:rsidR="006B0F5E">
        <w:rPr>
          <w:sz w:val="24"/>
          <w:szCs w:val="24"/>
        </w:rPr>
        <w:t xml:space="preserve"> </w:t>
      </w:r>
    </w:p>
    <w:p w14:paraId="32678DBD" w14:textId="2A663417" w:rsidR="00501FE4" w:rsidRDefault="001F0CBC" w:rsidP="007E2835">
      <w:pPr>
        <w:rPr>
          <w:sz w:val="24"/>
          <w:szCs w:val="24"/>
        </w:rPr>
      </w:pPr>
      <w:r>
        <w:rPr>
          <w:sz w:val="24"/>
          <w:szCs w:val="24"/>
        </w:rPr>
        <w:t>McLarty and Moran (2009) state a</w:t>
      </w:r>
      <w:r w:rsidR="002C777C" w:rsidRPr="002C777C">
        <w:rPr>
          <w:sz w:val="24"/>
          <w:szCs w:val="24"/>
        </w:rPr>
        <w:t xml:space="preserve"> </w:t>
      </w:r>
      <w:r w:rsidR="002C777C">
        <w:rPr>
          <w:sz w:val="24"/>
          <w:szCs w:val="24"/>
        </w:rPr>
        <w:t>common</w:t>
      </w:r>
      <w:r w:rsidR="002C777C" w:rsidRPr="002C777C">
        <w:rPr>
          <w:sz w:val="24"/>
          <w:szCs w:val="24"/>
        </w:rPr>
        <w:t xml:space="preserve"> problem that hinders student engagement in the classroom is other people's disruptive behaviour.</w:t>
      </w:r>
      <w:r w:rsidR="002C777C">
        <w:rPr>
          <w:sz w:val="24"/>
          <w:szCs w:val="24"/>
        </w:rPr>
        <w:t xml:space="preserve"> </w:t>
      </w:r>
      <w:r>
        <w:rPr>
          <w:sz w:val="24"/>
          <w:szCs w:val="24"/>
        </w:rPr>
        <w:t xml:space="preserve">Cast (2018) also mentions distracting behaviour loses students’ ability to concentrate and engage. </w:t>
      </w:r>
      <w:r w:rsidR="006B7945">
        <w:rPr>
          <w:sz w:val="24"/>
          <w:szCs w:val="24"/>
        </w:rPr>
        <w:t>T</w:t>
      </w:r>
      <w:r w:rsidR="00501FE4">
        <w:rPr>
          <w:sz w:val="24"/>
          <w:szCs w:val="24"/>
        </w:rPr>
        <w:t>he</w:t>
      </w:r>
      <w:r w:rsidR="00501FE4" w:rsidRPr="00501FE4">
        <w:rPr>
          <w:sz w:val="24"/>
          <w:szCs w:val="24"/>
        </w:rPr>
        <w:t xml:space="preserve"> learning st</w:t>
      </w:r>
      <w:r w:rsidR="00501FE4">
        <w:rPr>
          <w:sz w:val="24"/>
          <w:szCs w:val="24"/>
        </w:rPr>
        <w:t>rategy</w:t>
      </w:r>
      <w:r w:rsidR="00501FE4" w:rsidRPr="00501FE4">
        <w:rPr>
          <w:sz w:val="24"/>
          <w:szCs w:val="24"/>
        </w:rPr>
        <w:t xml:space="preserve">, </w:t>
      </w:r>
      <w:r w:rsidR="00501FE4">
        <w:rPr>
          <w:sz w:val="24"/>
          <w:szCs w:val="24"/>
        </w:rPr>
        <w:t>such as</w:t>
      </w:r>
      <w:r w:rsidR="00501FE4" w:rsidRPr="00501FE4">
        <w:rPr>
          <w:sz w:val="24"/>
          <w:szCs w:val="24"/>
        </w:rPr>
        <w:t xml:space="preserve"> listening to the teacher speak and writing down the information</w:t>
      </w:r>
      <w:r w:rsidR="006B7945">
        <w:rPr>
          <w:sz w:val="24"/>
          <w:szCs w:val="24"/>
        </w:rPr>
        <w:t>,</w:t>
      </w:r>
      <w:r w:rsidR="00501FE4" w:rsidRPr="00501FE4">
        <w:rPr>
          <w:sz w:val="24"/>
          <w:szCs w:val="24"/>
        </w:rPr>
        <w:t xml:space="preserve"> </w:t>
      </w:r>
      <w:r w:rsidR="00501FE4">
        <w:rPr>
          <w:sz w:val="24"/>
          <w:szCs w:val="24"/>
        </w:rPr>
        <w:t>has</w:t>
      </w:r>
      <w:r w:rsidR="006B7945">
        <w:rPr>
          <w:sz w:val="24"/>
          <w:szCs w:val="24"/>
        </w:rPr>
        <w:t xml:space="preserve"> also</w:t>
      </w:r>
      <w:r w:rsidR="00501FE4" w:rsidRPr="00501FE4">
        <w:rPr>
          <w:sz w:val="24"/>
          <w:szCs w:val="24"/>
        </w:rPr>
        <w:t xml:space="preserve"> been </w:t>
      </w:r>
      <w:r w:rsidR="00501FE4">
        <w:rPr>
          <w:sz w:val="24"/>
          <w:szCs w:val="24"/>
        </w:rPr>
        <w:t>reported</w:t>
      </w:r>
      <w:r w:rsidR="00501FE4" w:rsidRPr="00501FE4">
        <w:rPr>
          <w:sz w:val="24"/>
          <w:szCs w:val="24"/>
        </w:rPr>
        <w:t xml:space="preserve"> to be ineffective and cause</w:t>
      </w:r>
      <w:r w:rsidR="00501FE4">
        <w:rPr>
          <w:sz w:val="24"/>
          <w:szCs w:val="24"/>
        </w:rPr>
        <w:t xml:space="preserve">s students </w:t>
      </w:r>
      <w:r w:rsidR="00501FE4" w:rsidRPr="00501FE4">
        <w:rPr>
          <w:sz w:val="24"/>
          <w:szCs w:val="24"/>
        </w:rPr>
        <w:t xml:space="preserve">to lose interest quickly, </w:t>
      </w:r>
      <w:r w:rsidR="006B7945">
        <w:rPr>
          <w:sz w:val="24"/>
          <w:szCs w:val="24"/>
        </w:rPr>
        <w:t xml:space="preserve">in contrast </w:t>
      </w:r>
      <w:r w:rsidR="00501FE4" w:rsidRPr="00501FE4">
        <w:rPr>
          <w:sz w:val="24"/>
          <w:szCs w:val="24"/>
        </w:rPr>
        <w:t>to interactive learning approaches</w:t>
      </w:r>
      <w:r w:rsidR="006B7945">
        <w:rPr>
          <w:sz w:val="24"/>
          <w:szCs w:val="24"/>
        </w:rPr>
        <w:t>. Another reason why students become unengaged is due to the teaching pace, if it is too slow, they become bored or if it is too fast, students are not able to take in or understand the information being taught</w:t>
      </w:r>
      <w:r w:rsidR="00C30EED">
        <w:rPr>
          <w:sz w:val="24"/>
          <w:szCs w:val="24"/>
        </w:rPr>
        <w:t xml:space="preserve"> (</w:t>
      </w:r>
      <w:r w:rsidR="00C30EED" w:rsidRPr="00C30EED">
        <w:rPr>
          <w:sz w:val="24"/>
          <w:szCs w:val="24"/>
        </w:rPr>
        <w:t>McLarty and Moran</w:t>
      </w:r>
      <w:r w:rsidR="00C30EED">
        <w:rPr>
          <w:sz w:val="24"/>
          <w:szCs w:val="24"/>
        </w:rPr>
        <w:t xml:space="preserve">, </w:t>
      </w:r>
      <w:r w:rsidR="00C30EED" w:rsidRPr="00C30EED">
        <w:rPr>
          <w:sz w:val="24"/>
          <w:szCs w:val="24"/>
        </w:rPr>
        <w:t>2009)</w:t>
      </w:r>
      <w:r w:rsidR="00C30EED">
        <w:rPr>
          <w:sz w:val="24"/>
          <w:szCs w:val="24"/>
        </w:rPr>
        <w:t xml:space="preserve">. </w:t>
      </w:r>
      <w:r w:rsidR="00D658BA">
        <w:rPr>
          <w:sz w:val="24"/>
          <w:szCs w:val="24"/>
        </w:rPr>
        <w:t>This links in with the professional standard ‘critically reflect on own values, knowledge and skills to improve learning’ by looking at what worked well and what did not and improving own skills to benefit self and learners (</w:t>
      </w:r>
      <w:r w:rsidR="00D658BA" w:rsidRPr="003E1D6C">
        <w:rPr>
          <w:sz w:val="24"/>
          <w:szCs w:val="24"/>
        </w:rPr>
        <w:t>Welsh Government</w:t>
      </w:r>
      <w:r w:rsidR="00D658BA">
        <w:rPr>
          <w:sz w:val="24"/>
          <w:szCs w:val="24"/>
        </w:rPr>
        <w:t xml:space="preserve">, </w:t>
      </w:r>
      <w:r w:rsidR="00D658BA" w:rsidRPr="003E1D6C">
        <w:rPr>
          <w:sz w:val="24"/>
          <w:szCs w:val="24"/>
        </w:rPr>
        <w:t>2017)</w:t>
      </w:r>
      <w:r w:rsidR="00D658BA">
        <w:rPr>
          <w:sz w:val="24"/>
          <w:szCs w:val="24"/>
        </w:rPr>
        <w:t xml:space="preserve">. </w:t>
      </w:r>
      <w:r w:rsidR="00C731BC">
        <w:rPr>
          <w:sz w:val="24"/>
          <w:szCs w:val="24"/>
        </w:rPr>
        <w:t xml:space="preserve">According to </w:t>
      </w:r>
      <w:r w:rsidR="00C30EED">
        <w:rPr>
          <w:sz w:val="24"/>
          <w:szCs w:val="24"/>
        </w:rPr>
        <w:t>McLarty and Moran (2009)</w:t>
      </w:r>
      <w:r w:rsidR="00C731BC">
        <w:rPr>
          <w:sz w:val="24"/>
          <w:szCs w:val="24"/>
        </w:rPr>
        <w:t>,</w:t>
      </w:r>
      <w:r w:rsidR="00C30EED">
        <w:rPr>
          <w:sz w:val="24"/>
          <w:szCs w:val="24"/>
        </w:rPr>
        <w:t xml:space="preserve"> </w:t>
      </w:r>
      <w:r w:rsidR="00C731BC">
        <w:rPr>
          <w:sz w:val="24"/>
          <w:szCs w:val="24"/>
        </w:rPr>
        <w:t xml:space="preserve">connecting the work that is taught to job outcomes and employment prospects will increase student engagement. </w:t>
      </w:r>
      <w:r>
        <w:rPr>
          <w:sz w:val="24"/>
          <w:szCs w:val="24"/>
        </w:rPr>
        <w:t xml:space="preserve">Stanford (no date) </w:t>
      </w:r>
      <w:r w:rsidR="00573A05">
        <w:rPr>
          <w:sz w:val="24"/>
          <w:szCs w:val="24"/>
        </w:rPr>
        <w:t xml:space="preserve">matches McLarty and Moran’s (2009) suggestions to increase student engagement by incorporating various learning styles into teaching, emphasising the importance of the course objectives and connecting them with job outcomes. Stanford (no date) also suggests using open-ended questions throughout the lessons and allotting time for student discussions on the topics to keep the students engaged and involved. </w:t>
      </w:r>
      <w:r w:rsidR="00D658BA">
        <w:rPr>
          <w:sz w:val="24"/>
          <w:szCs w:val="24"/>
        </w:rPr>
        <w:t xml:space="preserve">This links in with ‘plan and deliver effective learning, teaching and assessment’ professional standard by </w:t>
      </w:r>
      <w:r w:rsidR="007C0F72">
        <w:rPr>
          <w:sz w:val="24"/>
          <w:szCs w:val="24"/>
        </w:rPr>
        <w:t>ensuring learners are active participants (</w:t>
      </w:r>
      <w:r w:rsidR="007C0F72" w:rsidRPr="003E1D6C">
        <w:rPr>
          <w:sz w:val="24"/>
          <w:szCs w:val="24"/>
        </w:rPr>
        <w:t>Welsh Government</w:t>
      </w:r>
      <w:r w:rsidR="007C0F72">
        <w:rPr>
          <w:sz w:val="24"/>
          <w:szCs w:val="24"/>
        </w:rPr>
        <w:t xml:space="preserve">, </w:t>
      </w:r>
      <w:r w:rsidR="007C0F72" w:rsidRPr="003E1D6C">
        <w:rPr>
          <w:sz w:val="24"/>
          <w:szCs w:val="24"/>
        </w:rPr>
        <w:t>2017)</w:t>
      </w:r>
      <w:r w:rsidR="007C0F72">
        <w:rPr>
          <w:sz w:val="24"/>
          <w:szCs w:val="24"/>
        </w:rPr>
        <w:t>.</w:t>
      </w:r>
    </w:p>
    <w:p w14:paraId="4DFA8790" w14:textId="1549AC6E" w:rsidR="00501FE4" w:rsidRDefault="00501FE4" w:rsidP="007E2835">
      <w:pPr>
        <w:rPr>
          <w:sz w:val="24"/>
          <w:szCs w:val="24"/>
        </w:rPr>
      </w:pPr>
      <w:r w:rsidRPr="007C0F72">
        <w:rPr>
          <w:sz w:val="24"/>
          <w:szCs w:val="24"/>
        </w:rPr>
        <w:t>To conclude, the theories within this essay suggest the best behaviour management strategies involve setting ground rules,</w:t>
      </w:r>
      <w:r w:rsidR="007C0F72" w:rsidRPr="007C0F72">
        <w:rPr>
          <w:sz w:val="24"/>
          <w:szCs w:val="24"/>
        </w:rPr>
        <w:t xml:space="preserve"> providing a</w:t>
      </w:r>
      <w:r w:rsidRPr="007C0F72">
        <w:rPr>
          <w:sz w:val="24"/>
          <w:szCs w:val="24"/>
        </w:rPr>
        <w:t xml:space="preserve"> </w:t>
      </w:r>
      <w:r w:rsidR="007C0F72">
        <w:rPr>
          <w:sz w:val="24"/>
          <w:szCs w:val="24"/>
        </w:rPr>
        <w:t xml:space="preserve">‘safe and positive classroom environment’, assigning activities and explaining </w:t>
      </w:r>
      <w:r w:rsidR="00B619E5">
        <w:rPr>
          <w:sz w:val="24"/>
          <w:szCs w:val="24"/>
        </w:rPr>
        <w:t>their</w:t>
      </w:r>
      <w:r w:rsidR="007C0F72">
        <w:rPr>
          <w:sz w:val="24"/>
          <w:szCs w:val="24"/>
        </w:rPr>
        <w:t xml:space="preserve"> importance, and making sure the lesson is structured. And keeping </w:t>
      </w:r>
      <w:r w:rsidR="007C0F72" w:rsidRPr="007C0F72">
        <w:rPr>
          <w:sz w:val="24"/>
          <w:szCs w:val="24"/>
        </w:rPr>
        <w:t>s</w:t>
      </w:r>
      <w:r w:rsidRPr="007C0F72">
        <w:rPr>
          <w:sz w:val="24"/>
          <w:szCs w:val="24"/>
        </w:rPr>
        <w:t>tudent</w:t>
      </w:r>
      <w:r w:rsidR="007C0F72">
        <w:rPr>
          <w:sz w:val="24"/>
          <w:szCs w:val="24"/>
        </w:rPr>
        <w:t xml:space="preserve">s </w:t>
      </w:r>
      <w:r w:rsidRPr="007C0F72">
        <w:rPr>
          <w:sz w:val="24"/>
          <w:szCs w:val="24"/>
        </w:rPr>
        <w:t>engage</w:t>
      </w:r>
      <w:r w:rsidR="007C0F72">
        <w:rPr>
          <w:sz w:val="24"/>
          <w:szCs w:val="24"/>
        </w:rPr>
        <w:t xml:space="preserve">d requires flexibility as it </w:t>
      </w:r>
      <w:r w:rsidRPr="007C0F72">
        <w:rPr>
          <w:sz w:val="24"/>
          <w:szCs w:val="24"/>
        </w:rPr>
        <w:t>involves understanding the learners and their learning styles as well as trying to manage the behaviour effectively within the classroom</w:t>
      </w:r>
      <w:r w:rsidR="00C30EED" w:rsidRPr="007C0F72">
        <w:rPr>
          <w:sz w:val="24"/>
          <w:szCs w:val="24"/>
        </w:rPr>
        <w:t>.</w:t>
      </w:r>
      <w:r w:rsidR="00573A05" w:rsidRPr="007C0F72">
        <w:rPr>
          <w:sz w:val="24"/>
          <w:szCs w:val="24"/>
        </w:rPr>
        <w:t xml:space="preserve"> </w:t>
      </w:r>
      <w:r w:rsidR="007C0F72">
        <w:rPr>
          <w:sz w:val="24"/>
          <w:szCs w:val="24"/>
        </w:rPr>
        <w:t>Moreover</w:t>
      </w:r>
      <w:r w:rsidR="00573A05" w:rsidRPr="007C0F72">
        <w:rPr>
          <w:sz w:val="24"/>
          <w:szCs w:val="24"/>
        </w:rPr>
        <w:t xml:space="preserve">, involving the students throughout the lessons will </w:t>
      </w:r>
      <w:r w:rsidR="007C0F72">
        <w:rPr>
          <w:sz w:val="24"/>
          <w:szCs w:val="24"/>
        </w:rPr>
        <w:t>improve</w:t>
      </w:r>
      <w:r w:rsidR="00573A05" w:rsidRPr="007C0F72">
        <w:rPr>
          <w:sz w:val="24"/>
          <w:szCs w:val="24"/>
        </w:rPr>
        <w:t xml:space="preserve"> </w:t>
      </w:r>
      <w:r w:rsidR="005214A3" w:rsidRPr="007C0F72">
        <w:rPr>
          <w:sz w:val="24"/>
          <w:szCs w:val="24"/>
        </w:rPr>
        <w:t>their engagement.</w:t>
      </w:r>
      <w:r w:rsidR="005214A3">
        <w:rPr>
          <w:sz w:val="24"/>
          <w:szCs w:val="24"/>
        </w:rPr>
        <w:t xml:space="preserve"> </w:t>
      </w:r>
    </w:p>
    <w:p w14:paraId="1310C737" w14:textId="0040B8B4" w:rsidR="00501FE4" w:rsidRDefault="00501FE4" w:rsidP="007E2835">
      <w:pPr>
        <w:rPr>
          <w:sz w:val="24"/>
          <w:szCs w:val="24"/>
        </w:rPr>
      </w:pPr>
      <w:r>
        <w:rPr>
          <w:sz w:val="24"/>
          <w:szCs w:val="24"/>
        </w:rPr>
        <w:t xml:space="preserve"> </w:t>
      </w:r>
    </w:p>
    <w:p w14:paraId="3F63FCBC" w14:textId="79E38C23" w:rsidR="002C777C" w:rsidRDefault="002C777C" w:rsidP="007E2835">
      <w:pPr>
        <w:rPr>
          <w:sz w:val="24"/>
          <w:szCs w:val="24"/>
        </w:rPr>
      </w:pPr>
    </w:p>
    <w:p w14:paraId="298424BC" w14:textId="4D820A40" w:rsidR="002C777C" w:rsidRDefault="002C777C" w:rsidP="007E2835">
      <w:pPr>
        <w:rPr>
          <w:sz w:val="24"/>
          <w:szCs w:val="24"/>
        </w:rPr>
      </w:pPr>
    </w:p>
    <w:p w14:paraId="6B96F323" w14:textId="1175ACF2" w:rsidR="007E2835" w:rsidRDefault="007E2835" w:rsidP="007E2835">
      <w:pPr>
        <w:pStyle w:val="Heading1"/>
      </w:pPr>
      <w:bookmarkStart w:id="1" w:name="_Toc129024650"/>
      <w:r>
        <w:lastRenderedPageBreak/>
        <w:t>Part 2 Reflective Account</w:t>
      </w:r>
      <w:bookmarkEnd w:id="1"/>
    </w:p>
    <w:p w14:paraId="63949562" w14:textId="11274F53" w:rsidR="00B61A8C" w:rsidRDefault="00B61A8C" w:rsidP="00B61A8C">
      <w:pPr>
        <w:rPr>
          <w:sz w:val="24"/>
          <w:szCs w:val="24"/>
        </w:rPr>
      </w:pPr>
      <w:r>
        <w:rPr>
          <w:sz w:val="24"/>
          <w:szCs w:val="24"/>
        </w:rPr>
        <w:t xml:space="preserve">Part 2 will contain two observations </w:t>
      </w:r>
      <w:r w:rsidRPr="00B61A8C">
        <w:rPr>
          <w:sz w:val="24"/>
          <w:szCs w:val="24"/>
        </w:rPr>
        <w:t xml:space="preserve">of teaching professionals and </w:t>
      </w:r>
      <w:r>
        <w:rPr>
          <w:sz w:val="24"/>
          <w:szCs w:val="24"/>
        </w:rPr>
        <w:t xml:space="preserve">a </w:t>
      </w:r>
      <w:r w:rsidRPr="00B61A8C">
        <w:rPr>
          <w:sz w:val="24"/>
          <w:szCs w:val="24"/>
        </w:rPr>
        <w:t>reflect</w:t>
      </w:r>
      <w:r>
        <w:rPr>
          <w:sz w:val="24"/>
          <w:szCs w:val="24"/>
        </w:rPr>
        <w:t>ion</w:t>
      </w:r>
      <w:r w:rsidRPr="00B61A8C">
        <w:rPr>
          <w:sz w:val="24"/>
          <w:szCs w:val="24"/>
        </w:rPr>
        <w:t xml:space="preserve"> on </w:t>
      </w:r>
      <w:r>
        <w:rPr>
          <w:sz w:val="24"/>
          <w:szCs w:val="24"/>
        </w:rPr>
        <w:t xml:space="preserve">the </w:t>
      </w:r>
      <w:r w:rsidRPr="00B61A8C">
        <w:rPr>
          <w:sz w:val="24"/>
          <w:szCs w:val="24"/>
        </w:rPr>
        <w:t>strategies and approaches used</w:t>
      </w:r>
      <w:r>
        <w:rPr>
          <w:sz w:val="24"/>
          <w:szCs w:val="24"/>
        </w:rPr>
        <w:t xml:space="preserve"> along with a reflection of my own teaching practice.</w:t>
      </w:r>
    </w:p>
    <w:p w14:paraId="6A788B97" w14:textId="4CB1FF1B" w:rsidR="007E2835" w:rsidRDefault="00A70075" w:rsidP="007E2835">
      <w:pPr>
        <w:rPr>
          <w:sz w:val="24"/>
          <w:szCs w:val="24"/>
        </w:rPr>
      </w:pPr>
      <w:r>
        <w:rPr>
          <w:sz w:val="24"/>
          <w:szCs w:val="24"/>
        </w:rPr>
        <w:t xml:space="preserve">For the purpose of this reflection, I will be using </w:t>
      </w:r>
      <w:r w:rsidR="007D0113">
        <w:rPr>
          <w:sz w:val="24"/>
          <w:szCs w:val="24"/>
        </w:rPr>
        <w:t>John Driscoll’s reflective model</w:t>
      </w:r>
      <w:r>
        <w:rPr>
          <w:sz w:val="24"/>
          <w:szCs w:val="24"/>
        </w:rPr>
        <w:t xml:space="preserve"> (</w:t>
      </w:r>
      <w:proofErr w:type="spellStart"/>
      <w:r>
        <w:rPr>
          <w:sz w:val="24"/>
          <w:szCs w:val="24"/>
        </w:rPr>
        <w:t>Ja</w:t>
      </w:r>
      <w:r w:rsidR="007D0113">
        <w:rPr>
          <w:sz w:val="24"/>
          <w:szCs w:val="24"/>
        </w:rPr>
        <w:t>nse</w:t>
      </w:r>
      <w:proofErr w:type="spellEnd"/>
      <w:r>
        <w:rPr>
          <w:sz w:val="24"/>
          <w:szCs w:val="24"/>
        </w:rPr>
        <w:t xml:space="preserve">, </w:t>
      </w:r>
      <w:r w:rsidR="007D0113">
        <w:rPr>
          <w:sz w:val="24"/>
          <w:szCs w:val="24"/>
        </w:rPr>
        <w:t>2020</w:t>
      </w:r>
      <w:r>
        <w:rPr>
          <w:sz w:val="24"/>
          <w:szCs w:val="24"/>
        </w:rPr>
        <w:t>).</w:t>
      </w:r>
    </w:p>
    <w:p w14:paraId="494B0A66" w14:textId="71ECD03B" w:rsidR="007D0113" w:rsidRDefault="007D0113" w:rsidP="007D0113">
      <w:pPr>
        <w:pStyle w:val="Heading2"/>
      </w:pPr>
      <w:bookmarkStart w:id="2" w:name="_Toc129024651"/>
      <w:r>
        <w:t>What?</w:t>
      </w:r>
      <w:bookmarkEnd w:id="2"/>
    </w:p>
    <w:p w14:paraId="566247D0" w14:textId="01B29652" w:rsidR="006C3E77" w:rsidRPr="006C3E77" w:rsidRDefault="006C3E77" w:rsidP="007D0113">
      <w:pPr>
        <w:rPr>
          <w:b/>
          <w:bCs/>
          <w:sz w:val="24"/>
          <w:szCs w:val="24"/>
        </w:rPr>
      </w:pPr>
      <w:r w:rsidRPr="006C3E77">
        <w:rPr>
          <w:b/>
          <w:bCs/>
          <w:sz w:val="24"/>
          <w:szCs w:val="24"/>
        </w:rPr>
        <w:t>Teacher A</w:t>
      </w:r>
    </w:p>
    <w:p w14:paraId="3B3D6A42" w14:textId="5FFD9DE9" w:rsidR="006C3E77" w:rsidRDefault="006C3E77" w:rsidP="007D0113">
      <w:pPr>
        <w:rPr>
          <w:sz w:val="24"/>
          <w:szCs w:val="24"/>
        </w:rPr>
      </w:pPr>
      <w:r>
        <w:rPr>
          <w:sz w:val="24"/>
          <w:szCs w:val="24"/>
        </w:rPr>
        <w:t>16 students – Level 3</w:t>
      </w:r>
    </w:p>
    <w:p w14:paraId="795BD870" w14:textId="2E588587" w:rsidR="006C3E77" w:rsidRDefault="006C3E77" w:rsidP="007D0113">
      <w:pPr>
        <w:rPr>
          <w:sz w:val="24"/>
          <w:szCs w:val="24"/>
        </w:rPr>
      </w:pPr>
      <w:r>
        <w:rPr>
          <w:sz w:val="24"/>
          <w:szCs w:val="24"/>
        </w:rPr>
        <w:t>Subject: IT project management</w:t>
      </w:r>
    </w:p>
    <w:p w14:paraId="2AB957A7" w14:textId="57F0E833" w:rsidR="00EF53AC" w:rsidRDefault="00EF53AC" w:rsidP="007D0113">
      <w:pPr>
        <w:rPr>
          <w:sz w:val="24"/>
          <w:szCs w:val="24"/>
        </w:rPr>
      </w:pPr>
      <w:r w:rsidRPr="00942AC7">
        <w:rPr>
          <w:sz w:val="24"/>
          <w:szCs w:val="24"/>
        </w:rPr>
        <w:t xml:space="preserve">Teacher A </w:t>
      </w:r>
      <w:r w:rsidR="00942AC7" w:rsidRPr="00942AC7">
        <w:rPr>
          <w:sz w:val="24"/>
          <w:szCs w:val="24"/>
        </w:rPr>
        <w:t>introduced the</w:t>
      </w:r>
      <w:r w:rsidRPr="00942AC7">
        <w:rPr>
          <w:sz w:val="24"/>
          <w:szCs w:val="24"/>
        </w:rPr>
        <w:t xml:space="preserve"> lesson</w:t>
      </w:r>
      <w:r w:rsidR="00942AC7" w:rsidRPr="00942AC7">
        <w:rPr>
          <w:sz w:val="24"/>
          <w:szCs w:val="24"/>
        </w:rPr>
        <w:t>’s</w:t>
      </w:r>
      <w:r w:rsidRPr="00942AC7">
        <w:rPr>
          <w:sz w:val="24"/>
          <w:szCs w:val="24"/>
        </w:rPr>
        <w:t xml:space="preserve"> objectives </w:t>
      </w:r>
      <w:r w:rsidR="00942AC7" w:rsidRPr="00942AC7">
        <w:rPr>
          <w:sz w:val="24"/>
          <w:szCs w:val="24"/>
        </w:rPr>
        <w:t>before asking</w:t>
      </w:r>
      <w:r w:rsidRPr="00942AC7">
        <w:rPr>
          <w:sz w:val="24"/>
          <w:szCs w:val="24"/>
        </w:rPr>
        <w:t xml:space="preserve"> a question</w:t>
      </w:r>
      <w:r w:rsidR="0097045D" w:rsidRPr="00942AC7">
        <w:rPr>
          <w:sz w:val="24"/>
          <w:szCs w:val="24"/>
        </w:rPr>
        <w:t xml:space="preserve"> on the topic.</w:t>
      </w:r>
      <w:r w:rsidRPr="00942AC7">
        <w:rPr>
          <w:sz w:val="24"/>
          <w:szCs w:val="24"/>
        </w:rPr>
        <w:t xml:space="preserve"> </w:t>
      </w:r>
      <w:r w:rsidR="00942AC7" w:rsidRPr="00942AC7">
        <w:rPr>
          <w:sz w:val="24"/>
          <w:szCs w:val="24"/>
        </w:rPr>
        <w:t>T</w:t>
      </w:r>
      <w:r w:rsidRPr="00942AC7">
        <w:rPr>
          <w:sz w:val="24"/>
          <w:szCs w:val="24"/>
        </w:rPr>
        <w:t xml:space="preserve">he teacher </w:t>
      </w:r>
      <w:r w:rsidR="009F58EC" w:rsidRPr="00942AC7">
        <w:rPr>
          <w:sz w:val="24"/>
          <w:szCs w:val="24"/>
        </w:rPr>
        <w:t>us</w:t>
      </w:r>
      <w:r w:rsidR="00942AC7" w:rsidRPr="00942AC7">
        <w:rPr>
          <w:sz w:val="24"/>
          <w:szCs w:val="24"/>
        </w:rPr>
        <w:t>ed</w:t>
      </w:r>
      <w:r w:rsidR="009F58EC" w:rsidRPr="00942AC7">
        <w:rPr>
          <w:sz w:val="24"/>
          <w:szCs w:val="24"/>
        </w:rPr>
        <w:t xml:space="preserve"> a PowerPoint presentation</w:t>
      </w:r>
      <w:r w:rsidR="0097045D" w:rsidRPr="00942AC7">
        <w:rPr>
          <w:sz w:val="24"/>
          <w:szCs w:val="24"/>
        </w:rPr>
        <w:t xml:space="preserve"> </w:t>
      </w:r>
      <w:r w:rsidR="00942AC7" w:rsidRPr="00942AC7">
        <w:rPr>
          <w:sz w:val="24"/>
          <w:szCs w:val="24"/>
        </w:rPr>
        <w:t xml:space="preserve">to explain the topic </w:t>
      </w:r>
      <w:r w:rsidR="0097045D" w:rsidRPr="00942AC7">
        <w:rPr>
          <w:sz w:val="24"/>
          <w:szCs w:val="24"/>
        </w:rPr>
        <w:t xml:space="preserve">and </w:t>
      </w:r>
      <w:r w:rsidR="00942AC7" w:rsidRPr="00942AC7">
        <w:rPr>
          <w:sz w:val="24"/>
          <w:szCs w:val="24"/>
        </w:rPr>
        <w:t>after</w:t>
      </w:r>
      <w:r w:rsidR="00BA660D">
        <w:rPr>
          <w:sz w:val="24"/>
          <w:szCs w:val="24"/>
        </w:rPr>
        <w:t>,</w:t>
      </w:r>
      <w:r w:rsidR="00942AC7" w:rsidRPr="00942AC7">
        <w:rPr>
          <w:sz w:val="24"/>
          <w:szCs w:val="24"/>
        </w:rPr>
        <w:t xml:space="preserve"> </w:t>
      </w:r>
      <w:r w:rsidR="009F58EC" w:rsidRPr="00942AC7">
        <w:rPr>
          <w:sz w:val="24"/>
          <w:szCs w:val="24"/>
        </w:rPr>
        <w:t>ask</w:t>
      </w:r>
      <w:r w:rsidR="00942AC7" w:rsidRPr="00942AC7">
        <w:rPr>
          <w:sz w:val="24"/>
          <w:szCs w:val="24"/>
        </w:rPr>
        <w:t>ed</w:t>
      </w:r>
      <w:r w:rsidR="009F58EC" w:rsidRPr="00942AC7">
        <w:rPr>
          <w:sz w:val="24"/>
          <w:szCs w:val="24"/>
        </w:rPr>
        <w:t xml:space="preserve"> the class question</w:t>
      </w:r>
      <w:r w:rsidR="00942AC7" w:rsidRPr="00942AC7">
        <w:rPr>
          <w:sz w:val="24"/>
          <w:szCs w:val="24"/>
        </w:rPr>
        <w:t>s.</w:t>
      </w:r>
      <w:r w:rsidR="009F58EC" w:rsidRPr="00942AC7">
        <w:rPr>
          <w:sz w:val="24"/>
          <w:szCs w:val="24"/>
        </w:rPr>
        <w:t xml:space="preserve"> </w:t>
      </w:r>
      <w:r w:rsidR="00942AC7" w:rsidRPr="00942AC7">
        <w:rPr>
          <w:sz w:val="24"/>
          <w:szCs w:val="24"/>
        </w:rPr>
        <w:t>O</w:t>
      </w:r>
      <w:r w:rsidR="009F58EC" w:rsidRPr="00942AC7">
        <w:rPr>
          <w:sz w:val="24"/>
          <w:szCs w:val="24"/>
        </w:rPr>
        <w:t xml:space="preserve">ne student </w:t>
      </w:r>
      <w:r w:rsidR="00942AC7" w:rsidRPr="00942AC7">
        <w:rPr>
          <w:sz w:val="24"/>
          <w:szCs w:val="24"/>
        </w:rPr>
        <w:t>responded,</w:t>
      </w:r>
      <w:r w:rsidR="009F58EC" w:rsidRPr="00942AC7">
        <w:rPr>
          <w:sz w:val="24"/>
          <w:szCs w:val="24"/>
        </w:rPr>
        <w:t xml:space="preserve"> </w:t>
      </w:r>
      <w:r w:rsidR="00942AC7" w:rsidRPr="00942AC7">
        <w:rPr>
          <w:sz w:val="24"/>
          <w:szCs w:val="24"/>
        </w:rPr>
        <w:t>when</w:t>
      </w:r>
      <w:r w:rsidR="009F58EC" w:rsidRPr="00942AC7">
        <w:rPr>
          <w:sz w:val="24"/>
          <w:szCs w:val="24"/>
        </w:rPr>
        <w:t xml:space="preserve"> the teacher asked if he could repeat it, </w:t>
      </w:r>
      <w:r w:rsidR="00942AC7" w:rsidRPr="00942AC7">
        <w:rPr>
          <w:sz w:val="24"/>
          <w:szCs w:val="24"/>
        </w:rPr>
        <w:t>the</w:t>
      </w:r>
      <w:r w:rsidR="009F58EC" w:rsidRPr="00942AC7">
        <w:rPr>
          <w:sz w:val="24"/>
          <w:szCs w:val="24"/>
        </w:rPr>
        <w:t xml:space="preserve"> student got really annoyed and started shouting at her and yelling ‘for God’s sake!’ The teacher </w:t>
      </w:r>
      <w:r w:rsidR="0097045D" w:rsidRPr="00942AC7">
        <w:rPr>
          <w:sz w:val="24"/>
          <w:szCs w:val="24"/>
        </w:rPr>
        <w:t>rep</w:t>
      </w:r>
      <w:r w:rsidR="00942AC7" w:rsidRPr="00942AC7">
        <w:rPr>
          <w:sz w:val="24"/>
          <w:szCs w:val="24"/>
        </w:rPr>
        <w:t>li</w:t>
      </w:r>
      <w:r w:rsidR="0097045D" w:rsidRPr="00942AC7">
        <w:rPr>
          <w:sz w:val="24"/>
          <w:szCs w:val="24"/>
        </w:rPr>
        <w:t>ed,</w:t>
      </w:r>
      <w:r w:rsidR="009F58EC" w:rsidRPr="00942AC7">
        <w:rPr>
          <w:sz w:val="24"/>
          <w:szCs w:val="24"/>
        </w:rPr>
        <w:t xml:space="preserve"> ‘there is no reason to be like that, I asked you to repeat it because I didn’t hear you, not for any other reason.’ </w:t>
      </w:r>
      <w:r w:rsidR="00BA660D" w:rsidRPr="00BA660D">
        <w:rPr>
          <w:sz w:val="24"/>
          <w:szCs w:val="24"/>
        </w:rPr>
        <w:t>T</w:t>
      </w:r>
      <w:r w:rsidR="0051752F" w:rsidRPr="00BA660D">
        <w:rPr>
          <w:sz w:val="24"/>
          <w:szCs w:val="24"/>
        </w:rPr>
        <w:t xml:space="preserve">he students </w:t>
      </w:r>
      <w:r w:rsidR="00BA660D" w:rsidRPr="00BA660D">
        <w:rPr>
          <w:sz w:val="24"/>
          <w:szCs w:val="24"/>
        </w:rPr>
        <w:t xml:space="preserve">were then set </w:t>
      </w:r>
      <w:r w:rsidR="0051752F" w:rsidRPr="00BA660D">
        <w:rPr>
          <w:sz w:val="24"/>
          <w:szCs w:val="24"/>
        </w:rPr>
        <w:t>a group activity</w:t>
      </w:r>
      <w:r w:rsidR="0097045D" w:rsidRPr="00BA660D">
        <w:rPr>
          <w:sz w:val="24"/>
          <w:szCs w:val="24"/>
        </w:rPr>
        <w:t>.</w:t>
      </w:r>
      <w:r w:rsidR="0051752F" w:rsidRPr="00BA660D">
        <w:rPr>
          <w:sz w:val="24"/>
          <w:szCs w:val="24"/>
        </w:rPr>
        <w:t xml:space="preserve"> </w:t>
      </w:r>
      <w:r w:rsidR="0097045D" w:rsidRPr="00BA660D">
        <w:rPr>
          <w:sz w:val="24"/>
          <w:szCs w:val="24"/>
        </w:rPr>
        <w:t>O</w:t>
      </w:r>
      <w:r w:rsidR="0051752F" w:rsidRPr="00BA660D">
        <w:rPr>
          <w:sz w:val="24"/>
          <w:szCs w:val="24"/>
        </w:rPr>
        <w:t xml:space="preserve">ne student </w:t>
      </w:r>
      <w:r w:rsidR="00BA660D" w:rsidRPr="00BA660D">
        <w:rPr>
          <w:sz w:val="24"/>
          <w:szCs w:val="24"/>
        </w:rPr>
        <w:t xml:space="preserve">refused to do the activity and buried </w:t>
      </w:r>
      <w:r w:rsidR="0051752F" w:rsidRPr="00BA660D">
        <w:rPr>
          <w:sz w:val="24"/>
          <w:szCs w:val="24"/>
        </w:rPr>
        <w:t xml:space="preserve">his head in his hands. </w:t>
      </w:r>
      <w:r w:rsidR="00BA660D" w:rsidRPr="00BA660D">
        <w:rPr>
          <w:sz w:val="24"/>
          <w:szCs w:val="24"/>
        </w:rPr>
        <w:t xml:space="preserve">He was </w:t>
      </w:r>
      <w:r w:rsidR="0051752F" w:rsidRPr="00BA660D">
        <w:rPr>
          <w:sz w:val="24"/>
          <w:szCs w:val="24"/>
        </w:rPr>
        <w:t xml:space="preserve">approached </w:t>
      </w:r>
      <w:r w:rsidR="00BA660D" w:rsidRPr="00BA660D">
        <w:rPr>
          <w:sz w:val="24"/>
          <w:szCs w:val="24"/>
        </w:rPr>
        <w:t>by the teacher and</w:t>
      </w:r>
      <w:r w:rsidR="0051752F" w:rsidRPr="00BA660D">
        <w:rPr>
          <w:sz w:val="24"/>
          <w:szCs w:val="24"/>
        </w:rPr>
        <w:t xml:space="preserve"> allocat</w:t>
      </w:r>
      <w:r w:rsidR="00BA660D" w:rsidRPr="00BA660D">
        <w:rPr>
          <w:sz w:val="24"/>
          <w:szCs w:val="24"/>
        </w:rPr>
        <w:t>ed</w:t>
      </w:r>
      <w:r w:rsidR="0051752F" w:rsidRPr="00BA660D">
        <w:rPr>
          <w:sz w:val="24"/>
          <w:szCs w:val="24"/>
        </w:rPr>
        <w:t xml:space="preserve"> a task within his group</w:t>
      </w:r>
      <w:r w:rsidR="00BA660D" w:rsidRPr="00BA660D">
        <w:rPr>
          <w:sz w:val="24"/>
          <w:szCs w:val="24"/>
        </w:rPr>
        <w:t>;</w:t>
      </w:r>
      <w:r w:rsidR="00565A92" w:rsidRPr="00BA660D">
        <w:rPr>
          <w:sz w:val="24"/>
          <w:szCs w:val="24"/>
        </w:rPr>
        <w:t xml:space="preserve"> he </w:t>
      </w:r>
      <w:r w:rsidR="00BA660D" w:rsidRPr="00BA660D">
        <w:rPr>
          <w:sz w:val="24"/>
          <w:szCs w:val="24"/>
        </w:rPr>
        <w:t>immediately stood</w:t>
      </w:r>
      <w:r w:rsidR="0051752F" w:rsidRPr="00BA660D">
        <w:rPr>
          <w:sz w:val="24"/>
          <w:szCs w:val="24"/>
        </w:rPr>
        <w:t xml:space="preserve"> up and </w:t>
      </w:r>
      <w:r w:rsidR="00BA660D" w:rsidRPr="00BA660D">
        <w:rPr>
          <w:sz w:val="24"/>
          <w:szCs w:val="24"/>
        </w:rPr>
        <w:t>stormed</w:t>
      </w:r>
      <w:r w:rsidR="0051752F" w:rsidRPr="00BA660D">
        <w:rPr>
          <w:sz w:val="24"/>
          <w:szCs w:val="24"/>
        </w:rPr>
        <w:t xml:space="preserve"> out</w:t>
      </w:r>
      <w:r w:rsidR="00BA660D" w:rsidRPr="00BA660D">
        <w:rPr>
          <w:sz w:val="24"/>
          <w:szCs w:val="24"/>
        </w:rPr>
        <w:t>,</w:t>
      </w:r>
      <w:r w:rsidR="0051752F" w:rsidRPr="00BA660D">
        <w:rPr>
          <w:sz w:val="24"/>
          <w:szCs w:val="24"/>
        </w:rPr>
        <w:t xml:space="preserve"> mu</w:t>
      </w:r>
      <w:r w:rsidR="00BA660D" w:rsidRPr="00BA660D">
        <w:rPr>
          <w:sz w:val="24"/>
          <w:szCs w:val="24"/>
        </w:rPr>
        <w:t>ttering.</w:t>
      </w:r>
      <w:r w:rsidR="0051752F" w:rsidRPr="00BA660D">
        <w:rPr>
          <w:sz w:val="24"/>
          <w:szCs w:val="24"/>
        </w:rPr>
        <w:t xml:space="preserve"> </w:t>
      </w:r>
      <w:r w:rsidR="00BA660D" w:rsidRPr="00BA660D">
        <w:rPr>
          <w:sz w:val="24"/>
          <w:szCs w:val="24"/>
        </w:rPr>
        <w:t>After giving him five minutes to</w:t>
      </w:r>
      <w:r w:rsidR="0051752F" w:rsidRPr="00BA660D">
        <w:rPr>
          <w:sz w:val="24"/>
          <w:szCs w:val="24"/>
        </w:rPr>
        <w:t xml:space="preserve"> cool off</w:t>
      </w:r>
      <w:r w:rsidR="00BA660D" w:rsidRPr="00BA660D">
        <w:rPr>
          <w:sz w:val="24"/>
          <w:szCs w:val="24"/>
        </w:rPr>
        <w:t>,</w:t>
      </w:r>
      <w:r w:rsidR="0051752F" w:rsidRPr="00BA660D">
        <w:rPr>
          <w:sz w:val="24"/>
          <w:szCs w:val="24"/>
        </w:rPr>
        <w:t xml:space="preserve"> </w:t>
      </w:r>
      <w:r w:rsidR="00BA660D" w:rsidRPr="00BA660D">
        <w:rPr>
          <w:sz w:val="24"/>
          <w:szCs w:val="24"/>
        </w:rPr>
        <w:t>the teacher</w:t>
      </w:r>
      <w:r w:rsidR="0051752F" w:rsidRPr="00BA660D">
        <w:rPr>
          <w:sz w:val="24"/>
          <w:szCs w:val="24"/>
        </w:rPr>
        <w:t xml:space="preserve"> went outside to see him</w:t>
      </w:r>
      <w:r w:rsidR="00565A92" w:rsidRPr="00BA660D">
        <w:rPr>
          <w:sz w:val="24"/>
          <w:szCs w:val="24"/>
        </w:rPr>
        <w:t xml:space="preserve">. </w:t>
      </w:r>
      <w:r w:rsidR="00952C8D" w:rsidRPr="006B749F">
        <w:rPr>
          <w:sz w:val="24"/>
          <w:szCs w:val="24"/>
        </w:rPr>
        <w:t xml:space="preserve">Fifteen </w:t>
      </w:r>
      <w:r w:rsidR="00565A92" w:rsidRPr="006B749F">
        <w:rPr>
          <w:sz w:val="24"/>
          <w:szCs w:val="24"/>
        </w:rPr>
        <w:t>minutes later, the teacher</w:t>
      </w:r>
      <w:r w:rsidR="00BA660D" w:rsidRPr="006B749F">
        <w:rPr>
          <w:sz w:val="24"/>
          <w:szCs w:val="24"/>
        </w:rPr>
        <w:t xml:space="preserve"> returned</w:t>
      </w:r>
      <w:r w:rsidR="00565A92" w:rsidRPr="006B749F">
        <w:rPr>
          <w:sz w:val="24"/>
          <w:szCs w:val="24"/>
        </w:rPr>
        <w:t xml:space="preserve"> and asked if I could take over the </w:t>
      </w:r>
      <w:r w:rsidR="00BA660D" w:rsidRPr="006B749F">
        <w:rPr>
          <w:sz w:val="24"/>
          <w:szCs w:val="24"/>
        </w:rPr>
        <w:t>lesson</w:t>
      </w:r>
      <w:r w:rsidR="00565A92" w:rsidRPr="006B749F">
        <w:rPr>
          <w:sz w:val="24"/>
          <w:szCs w:val="24"/>
        </w:rPr>
        <w:t xml:space="preserve"> </w:t>
      </w:r>
      <w:r w:rsidR="00BA660D" w:rsidRPr="006B749F">
        <w:rPr>
          <w:sz w:val="24"/>
          <w:szCs w:val="24"/>
        </w:rPr>
        <w:t>while</w:t>
      </w:r>
      <w:r w:rsidR="00565A92" w:rsidRPr="006B749F">
        <w:rPr>
          <w:sz w:val="24"/>
          <w:szCs w:val="24"/>
        </w:rPr>
        <w:t xml:space="preserve"> she </w:t>
      </w:r>
      <w:r w:rsidR="00BA660D" w:rsidRPr="006B749F">
        <w:rPr>
          <w:sz w:val="24"/>
          <w:szCs w:val="24"/>
        </w:rPr>
        <w:t>took</w:t>
      </w:r>
      <w:r w:rsidR="00565A92" w:rsidRPr="006B749F">
        <w:rPr>
          <w:sz w:val="24"/>
          <w:szCs w:val="24"/>
        </w:rPr>
        <w:t xml:space="preserve"> the student to the counselling department</w:t>
      </w:r>
      <w:r w:rsidR="0097045D" w:rsidRPr="006B749F">
        <w:rPr>
          <w:sz w:val="24"/>
          <w:szCs w:val="24"/>
        </w:rPr>
        <w:t xml:space="preserve">. </w:t>
      </w:r>
      <w:r w:rsidR="006B749F" w:rsidRPr="006B749F">
        <w:rPr>
          <w:sz w:val="24"/>
          <w:szCs w:val="24"/>
        </w:rPr>
        <w:t>T</w:t>
      </w:r>
      <w:r w:rsidR="00565A92" w:rsidRPr="006B749F">
        <w:rPr>
          <w:sz w:val="24"/>
          <w:szCs w:val="24"/>
        </w:rPr>
        <w:t xml:space="preserve">he students were sent for a </w:t>
      </w:r>
      <w:r w:rsidR="0097045D" w:rsidRPr="006B749F">
        <w:rPr>
          <w:sz w:val="24"/>
          <w:szCs w:val="24"/>
        </w:rPr>
        <w:t>15-minute</w:t>
      </w:r>
      <w:r w:rsidR="00565A92" w:rsidRPr="006B749F">
        <w:rPr>
          <w:sz w:val="24"/>
          <w:szCs w:val="24"/>
        </w:rPr>
        <w:t xml:space="preserve"> break</w:t>
      </w:r>
      <w:r w:rsidR="006B749F" w:rsidRPr="006B749F">
        <w:rPr>
          <w:sz w:val="24"/>
          <w:szCs w:val="24"/>
        </w:rPr>
        <w:t xml:space="preserve"> when the teacher returned</w:t>
      </w:r>
      <w:r w:rsidR="00565A92" w:rsidRPr="006B749F">
        <w:rPr>
          <w:sz w:val="24"/>
          <w:szCs w:val="24"/>
        </w:rPr>
        <w:t xml:space="preserve">. </w:t>
      </w:r>
      <w:r w:rsidR="0097045D" w:rsidRPr="006B749F">
        <w:rPr>
          <w:sz w:val="24"/>
          <w:szCs w:val="24"/>
        </w:rPr>
        <w:t xml:space="preserve">After break, Teacher A </w:t>
      </w:r>
      <w:r w:rsidR="006B749F" w:rsidRPr="006B749F">
        <w:rPr>
          <w:sz w:val="24"/>
          <w:szCs w:val="24"/>
        </w:rPr>
        <w:t>played</w:t>
      </w:r>
      <w:r w:rsidR="0097045D" w:rsidRPr="006B749F">
        <w:rPr>
          <w:sz w:val="24"/>
          <w:szCs w:val="24"/>
        </w:rPr>
        <w:t xml:space="preserve"> a video on feasibility and </w:t>
      </w:r>
      <w:r w:rsidR="006B749F" w:rsidRPr="006B749F">
        <w:rPr>
          <w:sz w:val="24"/>
          <w:szCs w:val="24"/>
        </w:rPr>
        <w:t xml:space="preserve">after, </w:t>
      </w:r>
      <w:r w:rsidR="0097045D" w:rsidRPr="006B749F">
        <w:rPr>
          <w:sz w:val="24"/>
          <w:szCs w:val="24"/>
        </w:rPr>
        <w:t xml:space="preserve">asked individual students questions. </w:t>
      </w:r>
      <w:r w:rsidR="006B749F" w:rsidRPr="006B749F">
        <w:rPr>
          <w:sz w:val="24"/>
          <w:szCs w:val="24"/>
        </w:rPr>
        <w:t>Following that, t</w:t>
      </w:r>
      <w:r w:rsidR="00F24B20" w:rsidRPr="006B749F">
        <w:rPr>
          <w:sz w:val="24"/>
          <w:szCs w:val="24"/>
        </w:rPr>
        <w:t>he students c</w:t>
      </w:r>
      <w:r w:rsidR="006B749F" w:rsidRPr="006B749F">
        <w:rPr>
          <w:sz w:val="24"/>
          <w:szCs w:val="24"/>
        </w:rPr>
        <w:t>ontinued</w:t>
      </w:r>
      <w:r w:rsidR="00F24B20" w:rsidRPr="006B749F">
        <w:rPr>
          <w:sz w:val="24"/>
          <w:szCs w:val="24"/>
        </w:rPr>
        <w:t xml:space="preserve"> their group activity. </w:t>
      </w:r>
      <w:r w:rsidR="006B749F">
        <w:rPr>
          <w:sz w:val="24"/>
          <w:szCs w:val="24"/>
        </w:rPr>
        <w:t xml:space="preserve">Throughout the lesson, </w:t>
      </w:r>
      <w:r w:rsidR="0097045D" w:rsidRPr="006B749F">
        <w:rPr>
          <w:sz w:val="24"/>
          <w:szCs w:val="24"/>
        </w:rPr>
        <w:t xml:space="preserve">Teacher A had to </w:t>
      </w:r>
      <w:r w:rsidR="006B749F" w:rsidRPr="006B749F">
        <w:rPr>
          <w:sz w:val="24"/>
          <w:szCs w:val="24"/>
        </w:rPr>
        <w:t>repeatedly ask</w:t>
      </w:r>
      <w:r w:rsidR="0097045D" w:rsidRPr="006B749F">
        <w:rPr>
          <w:sz w:val="24"/>
          <w:szCs w:val="24"/>
        </w:rPr>
        <w:t xml:space="preserve"> </w:t>
      </w:r>
      <w:r w:rsidR="006B749F" w:rsidRPr="006B749F">
        <w:rPr>
          <w:sz w:val="24"/>
          <w:szCs w:val="24"/>
        </w:rPr>
        <w:t>certain</w:t>
      </w:r>
      <w:r w:rsidR="0097045D" w:rsidRPr="006B749F">
        <w:rPr>
          <w:sz w:val="24"/>
          <w:szCs w:val="24"/>
        </w:rPr>
        <w:t xml:space="preserve"> students to be quiet due to being </w:t>
      </w:r>
      <w:r w:rsidR="006B749F" w:rsidRPr="006B749F">
        <w:rPr>
          <w:sz w:val="24"/>
          <w:szCs w:val="24"/>
        </w:rPr>
        <w:t xml:space="preserve">too </w:t>
      </w:r>
      <w:r w:rsidR="0097045D" w:rsidRPr="006B749F">
        <w:rPr>
          <w:sz w:val="24"/>
          <w:szCs w:val="24"/>
        </w:rPr>
        <w:t>noisy and not listening</w:t>
      </w:r>
      <w:r w:rsidR="006B749F" w:rsidRPr="006B749F">
        <w:rPr>
          <w:sz w:val="24"/>
          <w:szCs w:val="24"/>
        </w:rPr>
        <w:t>,</w:t>
      </w:r>
      <w:r w:rsidR="0097045D" w:rsidRPr="006B749F">
        <w:rPr>
          <w:sz w:val="24"/>
          <w:szCs w:val="24"/>
        </w:rPr>
        <w:t xml:space="preserve"> as well as to come off their phones and stop browsing the internet on their computers.</w:t>
      </w:r>
    </w:p>
    <w:p w14:paraId="5CBB6BBF" w14:textId="1D217467" w:rsidR="00EF53AC" w:rsidRDefault="00EF53AC" w:rsidP="007D0113">
      <w:pPr>
        <w:rPr>
          <w:sz w:val="24"/>
          <w:szCs w:val="24"/>
        </w:rPr>
      </w:pPr>
    </w:p>
    <w:p w14:paraId="6FA5B33D" w14:textId="72C80EBB" w:rsidR="006C3E77" w:rsidRPr="006C3E77" w:rsidRDefault="006C3E77" w:rsidP="006C3E77">
      <w:pPr>
        <w:rPr>
          <w:b/>
          <w:bCs/>
          <w:sz w:val="24"/>
          <w:szCs w:val="24"/>
        </w:rPr>
      </w:pPr>
      <w:r w:rsidRPr="006C3E77">
        <w:rPr>
          <w:b/>
          <w:bCs/>
          <w:sz w:val="24"/>
          <w:szCs w:val="24"/>
        </w:rPr>
        <w:t>Teacher B</w:t>
      </w:r>
    </w:p>
    <w:p w14:paraId="42DA30C2" w14:textId="3C091FB8" w:rsidR="006C3E77" w:rsidRDefault="006C3E77" w:rsidP="006C3E77">
      <w:pPr>
        <w:rPr>
          <w:sz w:val="24"/>
          <w:szCs w:val="24"/>
        </w:rPr>
      </w:pPr>
      <w:r>
        <w:rPr>
          <w:sz w:val="24"/>
          <w:szCs w:val="24"/>
        </w:rPr>
        <w:t>11 students – Level 1</w:t>
      </w:r>
    </w:p>
    <w:p w14:paraId="478D5738" w14:textId="4628A962" w:rsidR="006C3E77" w:rsidRDefault="006C3E77" w:rsidP="006C3E77">
      <w:pPr>
        <w:rPr>
          <w:sz w:val="24"/>
          <w:szCs w:val="24"/>
        </w:rPr>
      </w:pPr>
      <w:r>
        <w:rPr>
          <w:sz w:val="24"/>
          <w:szCs w:val="24"/>
        </w:rPr>
        <w:t xml:space="preserve">Subject: Numeracy </w:t>
      </w:r>
    </w:p>
    <w:p w14:paraId="40AED6BB" w14:textId="6FF873DB" w:rsidR="00EF53AC" w:rsidRDefault="006C3E77" w:rsidP="007D0113">
      <w:pPr>
        <w:rPr>
          <w:sz w:val="24"/>
          <w:szCs w:val="24"/>
        </w:rPr>
      </w:pPr>
      <w:r w:rsidRPr="00FF34CC">
        <w:rPr>
          <w:sz w:val="24"/>
          <w:szCs w:val="24"/>
        </w:rPr>
        <w:t xml:space="preserve">Teacher B </w:t>
      </w:r>
      <w:r w:rsidR="006B749F" w:rsidRPr="00FF34CC">
        <w:rPr>
          <w:sz w:val="24"/>
          <w:szCs w:val="24"/>
        </w:rPr>
        <w:t>introduced</w:t>
      </w:r>
      <w:r w:rsidRPr="00FF34CC">
        <w:rPr>
          <w:sz w:val="24"/>
          <w:szCs w:val="24"/>
        </w:rPr>
        <w:t xml:space="preserve"> the lesson</w:t>
      </w:r>
      <w:r w:rsidR="006B749F" w:rsidRPr="00FF34CC">
        <w:rPr>
          <w:sz w:val="24"/>
          <w:szCs w:val="24"/>
        </w:rPr>
        <w:t>’s</w:t>
      </w:r>
      <w:r w:rsidRPr="00FF34CC">
        <w:rPr>
          <w:sz w:val="24"/>
          <w:szCs w:val="24"/>
        </w:rPr>
        <w:t xml:space="preserve"> objectives</w:t>
      </w:r>
      <w:r w:rsidR="007D4D18" w:rsidRPr="00FF34CC">
        <w:rPr>
          <w:sz w:val="24"/>
          <w:szCs w:val="24"/>
        </w:rPr>
        <w:t xml:space="preserve"> </w:t>
      </w:r>
      <w:r w:rsidR="006B749F" w:rsidRPr="00FF34CC">
        <w:rPr>
          <w:sz w:val="24"/>
          <w:szCs w:val="24"/>
        </w:rPr>
        <w:t>before</w:t>
      </w:r>
      <w:r w:rsidR="007D4D18" w:rsidRPr="00FF34CC">
        <w:rPr>
          <w:sz w:val="24"/>
          <w:szCs w:val="24"/>
        </w:rPr>
        <w:t xml:space="preserve"> </w:t>
      </w:r>
      <w:r w:rsidR="006B749F" w:rsidRPr="00FF34CC">
        <w:rPr>
          <w:sz w:val="24"/>
          <w:szCs w:val="24"/>
        </w:rPr>
        <w:t>playing</w:t>
      </w:r>
      <w:r w:rsidR="007D4D18" w:rsidRPr="00FF34CC">
        <w:rPr>
          <w:sz w:val="24"/>
          <w:szCs w:val="24"/>
        </w:rPr>
        <w:t xml:space="preserve"> a video on the topic. </w:t>
      </w:r>
      <w:r w:rsidR="00FD35ED" w:rsidRPr="00FF34CC">
        <w:rPr>
          <w:sz w:val="24"/>
          <w:szCs w:val="24"/>
        </w:rPr>
        <w:t>A student who ha</w:t>
      </w:r>
      <w:r w:rsidR="006B749F" w:rsidRPr="00FF34CC">
        <w:rPr>
          <w:sz w:val="24"/>
          <w:szCs w:val="24"/>
        </w:rPr>
        <w:t>d</w:t>
      </w:r>
      <w:r w:rsidR="00FD35ED" w:rsidRPr="00FF34CC">
        <w:rPr>
          <w:sz w:val="24"/>
          <w:szCs w:val="24"/>
        </w:rPr>
        <w:t xml:space="preserve"> recently been p</w:t>
      </w:r>
      <w:r w:rsidR="006B749F" w:rsidRPr="00FF34CC">
        <w:rPr>
          <w:sz w:val="24"/>
          <w:szCs w:val="24"/>
        </w:rPr>
        <w:t>laced</w:t>
      </w:r>
      <w:r w:rsidR="00FD35ED" w:rsidRPr="00FF34CC">
        <w:rPr>
          <w:sz w:val="24"/>
          <w:szCs w:val="24"/>
        </w:rPr>
        <w:t xml:space="preserve"> on an action plan </w:t>
      </w:r>
      <w:r w:rsidR="006B749F" w:rsidRPr="00FF34CC">
        <w:rPr>
          <w:sz w:val="24"/>
          <w:szCs w:val="24"/>
        </w:rPr>
        <w:t>arrived</w:t>
      </w:r>
      <w:r w:rsidR="00FD35ED" w:rsidRPr="00FF34CC">
        <w:rPr>
          <w:sz w:val="24"/>
          <w:szCs w:val="24"/>
        </w:rPr>
        <w:t xml:space="preserve"> late</w:t>
      </w:r>
      <w:r w:rsidR="006B749F" w:rsidRPr="00FF34CC">
        <w:rPr>
          <w:sz w:val="24"/>
          <w:szCs w:val="24"/>
        </w:rPr>
        <w:t xml:space="preserve">. When </w:t>
      </w:r>
      <w:r w:rsidR="00FD35ED" w:rsidRPr="00FF34CC">
        <w:rPr>
          <w:sz w:val="24"/>
          <w:szCs w:val="24"/>
        </w:rPr>
        <w:t>the teacher ask</w:t>
      </w:r>
      <w:r w:rsidR="009249D9" w:rsidRPr="00FF34CC">
        <w:rPr>
          <w:sz w:val="24"/>
          <w:szCs w:val="24"/>
        </w:rPr>
        <w:t>ed</w:t>
      </w:r>
      <w:r w:rsidR="00FD35ED" w:rsidRPr="00FF34CC">
        <w:rPr>
          <w:sz w:val="24"/>
          <w:szCs w:val="24"/>
        </w:rPr>
        <w:t xml:space="preserve"> him where h</w:t>
      </w:r>
      <w:r w:rsidR="006B749F" w:rsidRPr="00FF34CC">
        <w:rPr>
          <w:sz w:val="24"/>
          <w:szCs w:val="24"/>
        </w:rPr>
        <w:t>e h</w:t>
      </w:r>
      <w:r w:rsidR="00FD35ED" w:rsidRPr="00FF34CC">
        <w:rPr>
          <w:sz w:val="24"/>
          <w:szCs w:val="24"/>
        </w:rPr>
        <w:t xml:space="preserve">as been, the student </w:t>
      </w:r>
      <w:r w:rsidR="006B749F" w:rsidRPr="00FF34CC">
        <w:rPr>
          <w:sz w:val="24"/>
          <w:szCs w:val="24"/>
        </w:rPr>
        <w:t>bec</w:t>
      </w:r>
      <w:r w:rsidR="009249D9" w:rsidRPr="00FF34CC">
        <w:rPr>
          <w:sz w:val="24"/>
          <w:szCs w:val="24"/>
        </w:rPr>
        <w:t>a</w:t>
      </w:r>
      <w:r w:rsidR="006B749F" w:rsidRPr="00FF34CC">
        <w:rPr>
          <w:sz w:val="24"/>
          <w:szCs w:val="24"/>
        </w:rPr>
        <w:t>me</w:t>
      </w:r>
      <w:r w:rsidR="00FD35ED" w:rsidRPr="00FF34CC">
        <w:rPr>
          <w:sz w:val="24"/>
          <w:szCs w:val="24"/>
        </w:rPr>
        <w:t xml:space="preserve"> </w:t>
      </w:r>
      <w:r w:rsidR="006B749F" w:rsidRPr="00FF34CC">
        <w:rPr>
          <w:sz w:val="24"/>
          <w:szCs w:val="24"/>
        </w:rPr>
        <w:t xml:space="preserve">agitated </w:t>
      </w:r>
      <w:r w:rsidR="00FD35ED" w:rsidRPr="00FF34CC">
        <w:rPr>
          <w:sz w:val="24"/>
          <w:szCs w:val="24"/>
        </w:rPr>
        <w:t xml:space="preserve">and </w:t>
      </w:r>
      <w:r w:rsidR="006B749F" w:rsidRPr="00FF34CC">
        <w:rPr>
          <w:sz w:val="24"/>
          <w:szCs w:val="24"/>
        </w:rPr>
        <w:t>beg</w:t>
      </w:r>
      <w:r w:rsidR="009249D9" w:rsidRPr="00FF34CC">
        <w:rPr>
          <w:sz w:val="24"/>
          <w:szCs w:val="24"/>
        </w:rPr>
        <w:t>a</w:t>
      </w:r>
      <w:r w:rsidR="006B749F" w:rsidRPr="00FF34CC">
        <w:rPr>
          <w:sz w:val="24"/>
          <w:szCs w:val="24"/>
        </w:rPr>
        <w:t>n</w:t>
      </w:r>
      <w:r w:rsidR="00FD35ED" w:rsidRPr="00FF34CC">
        <w:rPr>
          <w:sz w:val="24"/>
          <w:szCs w:val="24"/>
        </w:rPr>
        <w:t xml:space="preserve"> </w:t>
      </w:r>
      <w:r w:rsidR="006B749F" w:rsidRPr="00FF34CC">
        <w:rPr>
          <w:sz w:val="24"/>
          <w:szCs w:val="24"/>
        </w:rPr>
        <w:t xml:space="preserve">to </w:t>
      </w:r>
      <w:r w:rsidR="00FD35ED" w:rsidRPr="00FF34CC">
        <w:rPr>
          <w:sz w:val="24"/>
          <w:szCs w:val="24"/>
        </w:rPr>
        <w:t xml:space="preserve">talk back to </w:t>
      </w:r>
      <w:r w:rsidR="006B749F" w:rsidRPr="00FF34CC">
        <w:rPr>
          <w:sz w:val="24"/>
          <w:szCs w:val="24"/>
        </w:rPr>
        <w:t>her</w:t>
      </w:r>
      <w:r w:rsidR="00FD35ED" w:rsidRPr="00FF34CC">
        <w:rPr>
          <w:sz w:val="24"/>
          <w:szCs w:val="24"/>
        </w:rPr>
        <w:t>,</w:t>
      </w:r>
      <w:r w:rsidR="009249D9" w:rsidRPr="00FF34CC">
        <w:rPr>
          <w:sz w:val="24"/>
          <w:szCs w:val="24"/>
        </w:rPr>
        <w:t xml:space="preserve"> trying to start an argument.</w:t>
      </w:r>
      <w:r w:rsidR="00FD35ED" w:rsidRPr="00FF34CC">
        <w:rPr>
          <w:sz w:val="24"/>
          <w:szCs w:val="24"/>
        </w:rPr>
        <w:t xml:space="preserve"> </w:t>
      </w:r>
      <w:r w:rsidR="009249D9" w:rsidRPr="00FF34CC">
        <w:rPr>
          <w:sz w:val="24"/>
          <w:szCs w:val="24"/>
        </w:rPr>
        <w:t>T</w:t>
      </w:r>
      <w:r w:rsidR="00FD35ED" w:rsidRPr="00FF34CC">
        <w:rPr>
          <w:sz w:val="24"/>
          <w:szCs w:val="24"/>
        </w:rPr>
        <w:t>he teacher calmly</w:t>
      </w:r>
      <w:r w:rsidR="009249D9" w:rsidRPr="00FF34CC">
        <w:rPr>
          <w:sz w:val="24"/>
          <w:szCs w:val="24"/>
        </w:rPr>
        <w:t xml:space="preserve"> responded,</w:t>
      </w:r>
      <w:r w:rsidR="00FD35ED" w:rsidRPr="00FF34CC">
        <w:rPr>
          <w:sz w:val="24"/>
          <w:szCs w:val="24"/>
        </w:rPr>
        <w:t xml:space="preserve"> ‘I am not arguing with you, please take a seat’. </w:t>
      </w:r>
      <w:r w:rsidR="007D4D18" w:rsidRPr="00FF34CC">
        <w:rPr>
          <w:sz w:val="24"/>
          <w:szCs w:val="24"/>
        </w:rPr>
        <w:t xml:space="preserve">The teacher </w:t>
      </w:r>
      <w:r w:rsidR="00FD35ED" w:rsidRPr="00FF34CC">
        <w:rPr>
          <w:sz w:val="24"/>
          <w:szCs w:val="24"/>
        </w:rPr>
        <w:t xml:space="preserve">then </w:t>
      </w:r>
      <w:r w:rsidR="009249D9" w:rsidRPr="00FF34CC">
        <w:rPr>
          <w:sz w:val="24"/>
          <w:szCs w:val="24"/>
        </w:rPr>
        <w:t>questioned</w:t>
      </w:r>
      <w:r w:rsidR="007D4D18" w:rsidRPr="00FF34CC">
        <w:rPr>
          <w:sz w:val="24"/>
          <w:szCs w:val="24"/>
        </w:rPr>
        <w:t xml:space="preserve"> </w:t>
      </w:r>
      <w:r w:rsidR="009249D9" w:rsidRPr="00FF34CC">
        <w:rPr>
          <w:sz w:val="24"/>
          <w:szCs w:val="24"/>
        </w:rPr>
        <w:t>students</w:t>
      </w:r>
      <w:r w:rsidR="00FD35ED" w:rsidRPr="00FF34CC">
        <w:rPr>
          <w:sz w:val="24"/>
          <w:szCs w:val="24"/>
        </w:rPr>
        <w:t xml:space="preserve"> </w:t>
      </w:r>
      <w:r w:rsidR="009249D9" w:rsidRPr="00FF34CC">
        <w:rPr>
          <w:sz w:val="24"/>
          <w:szCs w:val="24"/>
        </w:rPr>
        <w:t>on</w:t>
      </w:r>
      <w:r w:rsidR="00FD35ED" w:rsidRPr="00FF34CC">
        <w:rPr>
          <w:sz w:val="24"/>
          <w:szCs w:val="24"/>
        </w:rPr>
        <w:t xml:space="preserve"> the topic</w:t>
      </w:r>
      <w:r w:rsidR="007D4D18" w:rsidRPr="00FF34CC">
        <w:rPr>
          <w:sz w:val="24"/>
          <w:szCs w:val="24"/>
        </w:rPr>
        <w:t xml:space="preserve"> and provide</w:t>
      </w:r>
      <w:r w:rsidR="009249D9" w:rsidRPr="00FF34CC">
        <w:rPr>
          <w:sz w:val="24"/>
          <w:szCs w:val="24"/>
        </w:rPr>
        <w:t>d</w:t>
      </w:r>
      <w:r w:rsidR="007D4D18" w:rsidRPr="00FF34CC">
        <w:rPr>
          <w:sz w:val="24"/>
          <w:szCs w:val="24"/>
        </w:rPr>
        <w:t xml:space="preserve"> examples of the workings on the whiteboard. </w:t>
      </w:r>
      <w:r w:rsidR="00FD35ED" w:rsidRPr="00FF34CC">
        <w:rPr>
          <w:sz w:val="24"/>
          <w:szCs w:val="24"/>
        </w:rPr>
        <w:t xml:space="preserve">One student sat there grumpy and would not </w:t>
      </w:r>
      <w:r w:rsidR="009249D9" w:rsidRPr="00FF34CC">
        <w:rPr>
          <w:sz w:val="24"/>
          <w:szCs w:val="24"/>
        </w:rPr>
        <w:t xml:space="preserve">talk or </w:t>
      </w:r>
      <w:r w:rsidR="00FD35ED" w:rsidRPr="00FF34CC">
        <w:rPr>
          <w:sz w:val="24"/>
          <w:szCs w:val="24"/>
        </w:rPr>
        <w:t xml:space="preserve">participate. He </w:t>
      </w:r>
      <w:r w:rsidR="009249D9" w:rsidRPr="00FF34CC">
        <w:rPr>
          <w:sz w:val="24"/>
          <w:szCs w:val="24"/>
        </w:rPr>
        <w:t>left</w:t>
      </w:r>
      <w:r w:rsidR="00FD35ED" w:rsidRPr="00FF34CC">
        <w:rPr>
          <w:sz w:val="24"/>
          <w:szCs w:val="24"/>
        </w:rPr>
        <w:t xml:space="preserve"> s</w:t>
      </w:r>
      <w:r w:rsidR="009249D9" w:rsidRPr="00FF34CC">
        <w:rPr>
          <w:sz w:val="24"/>
          <w:szCs w:val="24"/>
        </w:rPr>
        <w:t>tat</w:t>
      </w:r>
      <w:r w:rsidR="00FD35ED" w:rsidRPr="00FF34CC">
        <w:rPr>
          <w:sz w:val="24"/>
          <w:szCs w:val="24"/>
        </w:rPr>
        <w:t xml:space="preserve">ing he </w:t>
      </w:r>
      <w:r w:rsidR="009249D9" w:rsidRPr="00FF34CC">
        <w:rPr>
          <w:sz w:val="24"/>
          <w:szCs w:val="24"/>
        </w:rPr>
        <w:t>wa</w:t>
      </w:r>
      <w:r w:rsidR="00FD35ED" w:rsidRPr="00FF34CC">
        <w:rPr>
          <w:sz w:val="24"/>
          <w:szCs w:val="24"/>
        </w:rPr>
        <w:t xml:space="preserve">s going to the well-being department. </w:t>
      </w:r>
      <w:r w:rsidR="007D4D18" w:rsidRPr="00FF34CC">
        <w:rPr>
          <w:sz w:val="24"/>
          <w:szCs w:val="24"/>
        </w:rPr>
        <w:t>Teacher B then set the class an activity to be completed individually. Once completed, the teacher ask</w:t>
      </w:r>
      <w:r w:rsidR="009249D9" w:rsidRPr="00FF34CC">
        <w:rPr>
          <w:sz w:val="24"/>
          <w:szCs w:val="24"/>
        </w:rPr>
        <w:t xml:space="preserve">ed </w:t>
      </w:r>
      <w:r w:rsidR="007D4D18" w:rsidRPr="00FF34CC">
        <w:rPr>
          <w:sz w:val="24"/>
          <w:szCs w:val="24"/>
        </w:rPr>
        <w:t xml:space="preserve">students </w:t>
      </w:r>
      <w:r w:rsidR="009249D9" w:rsidRPr="00FF34CC">
        <w:rPr>
          <w:sz w:val="24"/>
          <w:szCs w:val="24"/>
        </w:rPr>
        <w:t xml:space="preserve">for </w:t>
      </w:r>
      <w:r w:rsidR="007D4D18" w:rsidRPr="00FF34CC">
        <w:rPr>
          <w:sz w:val="24"/>
          <w:szCs w:val="24"/>
        </w:rPr>
        <w:t>the</w:t>
      </w:r>
      <w:r w:rsidR="009249D9" w:rsidRPr="00FF34CC">
        <w:rPr>
          <w:sz w:val="24"/>
          <w:szCs w:val="24"/>
        </w:rPr>
        <w:t>ir</w:t>
      </w:r>
      <w:r w:rsidR="007D4D18" w:rsidRPr="00FF34CC">
        <w:rPr>
          <w:sz w:val="24"/>
          <w:szCs w:val="24"/>
        </w:rPr>
        <w:t xml:space="preserve"> </w:t>
      </w:r>
      <w:r w:rsidR="009249D9" w:rsidRPr="00FF34CC">
        <w:rPr>
          <w:sz w:val="24"/>
          <w:szCs w:val="24"/>
        </w:rPr>
        <w:t>answers, asking them to</w:t>
      </w:r>
      <w:r w:rsidR="007D4D18" w:rsidRPr="00FF34CC">
        <w:rPr>
          <w:sz w:val="24"/>
          <w:szCs w:val="24"/>
        </w:rPr>
        <w:t xml:space="preserve"> explain how they worked them out. </w:t>
      </w:r>
      <w:r w:rsidR="00FD35ED" w:rsidRPr="00FF34CC">
        <w:rPr>
          <w:sz w:val="24"/>
          <w:szCs w:val="24"/>
        </w:rPr>
        <w:t xml:space="preserve">After a short </w:t>
      </w:r>
      <w:r w:rsidR="00FD35ED" w:rsidRPr="00FF34CC">
        <w:rPr>
          <w:sz w:val="24"/>
          <w:szCs w:val="24"/>
        </w:rPr>
        <w:lastRenderedPageBreak/>
        <w:t xml:space="preserve">break, </w:t>
      </w:r>
      <w:r w:rsidR="00FF34CC" w:rsidRPr="00FF34CC">
        <w:rPr>
          <w:sz w:val="24"/>
          <w:szCs w:val="24"/>
        </w:rPr>
        <w:t>the same</w:t>
      </w:r>
      <w:r w:rsidR="007D4D18" w:rsidRPr="00FF34CC">
        <w:rPr>
          <w:sz w:val="24"/>
          <w:szCs w:val="24"/>
        </w:rPr>
        <w:t xml:space="preserve"> process was repeated </w:t>
      </w:r>
      <w:r w:rsidR="00FF34CC" w:rsidRPr="00FF34CC">
        <w:rPr>
          <w:sz w:val="24"/>
          <w:szCs w:val="24"/>
        </w:rPr>
        <w:t>with a different</w:t>
      </w:r>
      <w:r w:rsidR="007D4D18" w:rsidRPr="00FF34CC">
        <w:rPr>
          <w:sz w:val="24"/>
          <w:szCs w:val="24"/>
        </w:rPr>
        <w:t xml:space="preserve"> topic</w:t>
      </w:r>
      <w:r w:rsidR="00FF34CC" w:rsidRPr="00FF34CC">
        <w:rPr>
          <w:sz w:val="24"/>
          <w:szCs w:val="24"/>
        </w:rPr>
        <w:t>:</w:t>
      </w:r>
      <w:r w:rsidR="007D4D18" w:rsidRPr="00FF34CC">
        <w:rPr>
          <w:sz w:val="24"/>
          <w:szCs w:val="24"/>
        </w:rPr>
        <w:t xml:space="preserve"> a video was played, examples</w:t>
      </w:r>
      <w:r w:rsidR="00FF34CC" w:rsidRPr="00FF34CC">
        <w:rPr>
          <w:sz w:val="24"/>
          <w:szCs w:val="24"/>
        </w:rPr>
        <w:t xml:space="preserve"> were</w:t>
      </w:r>
      <w:r w:rsidR="007D4D18" w:rsidRPr="00FF34CC">
        <w:rPr>
          <w:sz w:val="24"/>
          <w:szCs w:val="24"/>
        </w:rPr>
        <w:t xml:space="preserve"> provided on the whiteboard and the students</w:t>
      </w:r>
      <w:r w:rsidR="00FF34CC" w:rsidRPr="00FF34CC">
        <w:rPr>
          <w:sz w:val="24"/>
          <w:szCs w:val="24"/>
        </w:rPr>
        <w:t xml:space="preserve"> were given an activity to complete,</w:t>
      </w:r>
      <w:r w:rsidR="007D4D18" w:rsidRPr="00FF34CC">
        <w:rPr>
          <w:sz w:val="24"/>
          <w:szCs w:val="24"/>
        </w:rPr>
        <w:t xml:space="preserve"> with the answers </w:t>
      </w:r>
      <w:r w:rsidR="00FF34CC" w:rsidRPr="00FF34CC">
        <w:rPr>
          <w:sz w:val="24"/>
          <w:szCs w:val="24"/>
        </w:rPr>
        <w:t>discussed afterwards</w:t>
      </w:r>
      <w:r w:rsidR="007D4D18" w:rsidRPr="00FF34CC">
        <w:rPr>
          <w:sz w:val="24"/>
          <w:szCs w:val="24"/>
        </w:rPr>
        <w:t xml:space="preserve">. </w:t>
      </w:r>
      <w:r w:rsidR="00FD35ED" w:rsidRPr="00FF34CC">
        <w:rPr>
          <w:sz w:val="24"/>
          <w:szCs w:val="24"/>
        </w:rPr>
        <w:t>A student approache</w:t>
      </w:r>
      <w:r w:rsidR="00FF34CC" w:rsidRPr="00FF34CC">
        <w:rPr>
          <w:sz w:val="24"/>
          <w:szCs w:val="24"/>
        </w:rPr>
        <w:t>d</w:t>
      </w:r>
      <w:r w:rsidR="00FD35ED" w:rsidRPr="00FF34CC">
        <w:rPr>
          <w:sz w:val="24"/>
          <w:szCs w:val="24"/>
        </w:rPr>
        <w:t xml:space="preserve"> the teacher saying ‘I can’t do it and it is stressing me out</w:t>
      </w:r>
      <w:r w:rsidR="00FF34CC" w:rsidRPr="00FF34CC">
        <w:rPr>
          <w:sz w:val="24"/>
          <w:szCs w:val="24"/>
        </w:rPr>
        <w:t>.</w:t>
      </w:r>
      <w:r w:rsidR="00FD35ED" w:rsidRPr="00FF34CC">
        <w:rPr>
          <w:sz w:val="24"/>
          <w:szCs w:val="24"/>
        </w:rPr>
        <w:t>’</w:t>
      </w:r>
      <w:r w:rsidR="00FF34CC" w:rsidRPr="00FF34CC">
        <w:rPr>
          <w:sz w:val="24"/>
          <w:szCs w:val="24"/>
        </w:rPr>
        <w:t xml:space="preserve"> When</w:t>
      </w:r>
      <w:r w:rsidR="00FD35ED" w:rsidRPr="00FF34CC">
        <w:rPr>
          <w:sz w:val="24"/>
          <w:szCs w:val="24"/>
        </w:rPr>
        <w:t xml:space="preserve"> the teacher ask</w:t>
      </w:r>
      <w:r w:rsidR="00FF34CC" w:rsidRPr="00FF34CC">
        <w:rPr>
          <w:sz w:val="24"/>
          <w:szCs w:val="24"/>
        </w:rPr>
        <w:t>ed</w:t>
      </w:r>
      <w:r w:rsidR="00FD35ED" w:rsidRPr="00FF34CC">
        <w:rPr>
          <w:sz w:val="24"/>
          <w:szCs w:val="24"/>
        </w:rPr>
        <w:t xml:space="preserve"> </w:t>
      </w:r>
      <w:r w:rsidR="00F414A4" w:rsidRPr="00FF34CC">
        <w:rPr>
          <w:sz w:val="24"/>
          <w:szCs w:val="24"/>
        </w:rPr>
        <w:t xml:space="preserve">the student </w:t>
      </w:r>
      <w:r w:rsidR="00FF34CC" w:rsidRPr="00FF34CC">
        <w:rPr>
          <w:sz w:val="24"/>
          <w:szCs w:val="24"/>
        </w:rPr>
        <w:t>if</w:t>
      </w:r>
      <w:r w:rsidR="00FD35ED" w:rsidRPr="00FF34CC">
        <w:rPr>
          <w:sz w:val="24"/>
          <w:szCs w:val="24"/>
        </w:rPr>
        <w:t xml:space="preserve"> she want</w:t>
      </w:r>
      <w:r w:rsidR="00FF34CC" w:rsidRPr="00FF34CC">
        <w:rPr>
          <w:sz w:val="24"/>
          <w:szCs w:val="24"/>
        </w:rPr>
        <w:t>ed</w:t>
      </w:r>
      <w:r w:rsidR="00FD35ED" w:rsidRPr="00FF34CC">
        <w:rPr>
          <w:sz w:val="24"/>
          <w:szCs w:val="24"/>
        </w:rPr>
        <w:t xml:space="preserve"> </w:t>
      </w:r>
      <w:r w:rsidR="00FF34CC" w:rsidRPr="00FF34CC">
        <w:rPr>
          <w:sz w:val="24"/>
          <w:szCs w:val="24"/>
        </w:rPr>
        <w:t>to</w:t>
      </w:r>
      <w:r w:rsidR="00FD35ED" w:rsidRPr="00FF34CC">
        <w:rPr>
          <w:sz w:val="24"/>
          <w:szCs w:val="24"/>
        </w:rPr>
        <w:t xml:space="preserve"> sit with </w:t>
      </w:r>
      <w:r w:rsidR="00F414A4" w:rsidRPr="00FF34CC">
        <w:rPr>
          <w:sz w:val="24"/>
          <w:szCs w:val="24"/>
        </w:rPr>
        <w:t>her to help, the student respond</w:t>
      </w:r>
      <w:r w:rsidR="00FF34CC" w:rsidRPr="00FF34CC">
        <w:rPr>
          <w:sz w:val="24"/>
          <w:szCs w:val="24"/>
        </w:rPr>
        <w:t>ed</w:t>
      </w:r>
      <w:r w:rsidR="00F414A4" w:rsidRPr="00FF34CC">
        <w:rPr>
          <w:sz w:val="24"/>
          <w:szCs w:val="24"/>
        </w:rPr>
        <w:t xml:space="preserve"> ‘no, my head is going to blow, I am just too stressed!’ The teacher then advise</w:t>
      </w:r>
      <w:r w:rsidR="00FF34CC" w:rsidRPr="00FF34CC">
        <w:rPr>
          <w:sz w:val="24"/>
          <w:szCs w:val="24"/>
        </w:rPr>
        <w:t>d</w:t>
      </w:r>
      <w:r w:rsidR="00F414A4" w:rsidRPr="00FF34CC">
        <w:rPr>
          <w:sz w:val="24"/>
          <w:szCs w:val="24"/>
        </w:rPr>
        <w:t xml:space="preserve"> her to take a break and reassure</w:t>
      </w:r>
      <w:r w:rsidR="00FF34CC" w:rsidRPr="00FF34CC">
        <w:rPr>
          <w:sz w:val="24"/>
          <w:szCs w:val="24"/>
        </w:rPr>
        <w:t>d</w:t>
      </w:r>
      <w:r w:rsidR="00F414A4" w:rsidRPr="00FF34CC">
        <w:rPr>
          <w:sz w:val="24"/>
          <w:szCs w:val="24"/>
        </w:rPr>
        <w:t xml:space="preserve"> her that they c</w:t>
      </w:r>
      <w:r w:rsidR="00FF34CC" w:rsidRPr="00FF34CC">
        <w:rPr>
          <w:sz w:val="24"/>
          <w:szCs w:val="24"/>
        </w:rPr>
        <w:t>ould</w:t>
      </w:r>
      <w:r w:rsidR="00F414A4" w:rsidRPr="00FF34CC">
        <w:rPr>
          <w:sz w:val="24"/>
          <w:szCs w:val="24"/>
        </w:rPr>
        <w:t xml:space="preserve"> look at it together </w:t>
      </w:r>
      <w:r w:rsidR="00FF34CC" w:rsidRPr="00FF34CC">
        <w:rPr>
          <w:sz w:val="24"/>
          <w:szCs w:val="24"/>
        </w:rPr>
        <w:t>later</w:t>
      </w:r>
      <w:r w:rsidR="00F414A4" w:rsidRPr="00FF34CC">
        <w:rPr>
          <w:sz w:val="24"/>
          <w:szCs w:val="24"/>
        </w:rPr>
        <w:t>.</w:t>
      </w:r>
      <w:r w:rsidR="00F414A4">
        <w:rPr>
          <w:sz w:val="24"/>
          <w:szCs w:val="24"/>
        </w:rPr>
        <w:t xml:space="preserve"> </w:t>
      </w:r>
    </w:p>
    <w:p w14:paraId="13588FF9" w14:textId="4797FE33" w:rsidR="00EF53AC" w:rsidRDefault="00EF53AC" w:rsidP="007D0113">
      <w:pPr>
        <w:rPr>
          <w:sz w:val="24"/>
          <w:szCs w:val="24"/>
        </w:rPr>
      </w:pPr>
    </w:p>
    <w:p w14:paraId="6FF729EF" w14:textId="27ABC1E0" w:rsidR="00EF53AC" w:rsidRDefault="006C3E77" w:rsidP="007D0113">
      <w:pPr>
        <w:rPr>
          <w:b/>
          <w:bCs/>
          <w:sz w:val="24"/>
          <w:szCs w:val="24"/>
        </w:rPr>
      </w:pPr>
      <w:r>
        <w:rPr>
          <w:b/>
          <w:bCs/>
          <w:sz w:val="24"/>
          <w:szCs w:val="24"/>
        </w:rPr>
        <w:t>Own teaching</w:t>
      </w:r>
    </w:p>
    <w:p w14:paraId="0339696C" w14:textId="1B93C8B0" w:rsidR="006C3E77" w:rsidRPr="006C3E77" w:rsidRDefault="00CB16E9" w:rsidP="007D0113">
      <w:pPr>
        <w:rPr>
          <w:sz w:val="24"/>
          <w:szCs w:val="24"/>
        </w:rPr>
      </w:pPr>
      <w:r>
        <w:rPr>
          <w:sz w:val="24"/>
          <w:szCs w:val="24"/>
        </w:rPr>
        <w:t>10 s</w:t>
      </w:r>
      <w:r w:rsidR="006C3E77">
        <w:rPr>
          <w:sz w:val="24"/>
          <w:szCs w:val="24"/>
        </w:rPr>
        <w:t xml:space="preserve">tudents </w:t>
      </w:r>
      <w:r>
        <w:rPr>
          <w:sz w:val="24"/>
          <w:szCs w:val="24"/>
        </w:rPr>
        <w:t>– Level 1</w:t>
      </w:r>
    </w:p>
    <w:p w14:paraId="52F449A2" w14:textId="356241D4" w:rsidR="007D0113" w:rsidRDefault="006C3E77" w:rsidP="007D0113">
      <w:pPr>
        <w:rPr>
          <w:sz w:val="24"/>
          <w:szCs w:val="24"/>
        </w:rPr>
      </w:pPr>
      <w:r>
        <w:rPr>
          <w:sz w:val="24"/>
          <w:szCs w:val="24"/>
        </w:rPr>
        <w:t xml:space="preserve">Subject: </w:t>
      </w:r>
      <w:r w:rsidR="00CB16E9">
        <w:rPr>
          <w:sz w:val="24"/>
          <w:szCs w:val="24"/>
        </w:rPr>
        <w:t xml:space="preserve">Literacy </w:t>
      </w:r>
    </w:p>
    <w:p w14:paraId="15843617" w14:textId="3A1ABB4B" w:rsidR="00CB16E9" w:rsidRDefault="00CB16E9" w:rsidP="007D0113">
      <w:pPr>
        <w:rPr>
          <w:sz w:val="24"/>
          <w:szCs w:val="24"/>
        </w:rPr>
      </w:pPr>
      <w:r w:rsidRPr="00FF34CC">
        <w:rPr>
          <w:sz w:val="24"/>
          <w:szCs w:val="24"/>
        </w:rPr>
        <w:t xml:space="preserve">I </w:t>
      </w:r>
      <w:r w:rsidR="00FF34CC" w:rsidRPr="00FF34CC">
        <w:rPr>
          <w:sz w:val="24"/>
          <w:szCs w:val="24"/>
        </w:rPr>
        <w:t>introduced</w:t>
      </w:r>
      <w:r w:rsidRPr="00FF34CC">
        <w:rPr>
          <w:sz w:val="24"/>
          <w:szCs w:val="24"/>
        </w:rPr>
        <w:t xml:space="preserve"> the lesson</w:t>
      </w:r>
      <w:r w:rsidR="00FF34CC" w:rsidRPr="00FF34CC">
        <w:rPr>
          <w:sz w:val="24"/>
          <w:szCs w:val="24"/>
        </w:rPr>
        <w:t xml:space="preserve">’s </w:t>
      </w:r>
      <w:r w:rsidRPr="00FF34CC">
        <w:rPr>
          <w:sz w:val="24"/>
          <w:szCs w:val="24"/>
        </w:rPr>
        <w:t xml:space="preserve">objectives </w:t>
      </w:r>
      <w:r w:rsidR="00FF34CC" w:rsidRPr="00FF34CC">
        <w:rPr>
          <w:sz w:val="24"/>
          <w:szCs w:val="24"/>
        </w:rPr>
        <w:t>before</w:t>
      </w:r>
      <w:r w:rsidRPr="00FF34CC">
        <w:rPr>
          <w:sz w:val="24"/>
          <w:szCs w:val="24"/>
        </w:rPr>
        <w:t xml:space="preserve"> </w:t>
      </w:r>
      <w:r w:rsidR="00FF34CC" w:rsidRPr="00FF34CC">
        <w:rPr>
          <w:sz w:val="24"/>
          <w:szCs w:val="24"/>
        </w:rPr>
        <w:t>playing</w:t>
      </w:r>
      <w:r w:rsidRPr="00FF34CC">
        <w:rPr>
          <w:sz w:val="24"/>
          <w:szCs w:val="24"/>
        </w:rPr>
        <w:t xml:space="preserve"> a video on the topi</w:t>
      </w:r>
      <w:r w:rsidRPr="00D85E8F">
        <w:rPr>
          <w:sz w:val="24"/>
          <w:szCs w:val="24"/>
        </w:rPr>
        <w:t xml:space="preserve">c. </w:t>
      </w:r>
      <w:r w:rsidR="00D85E8F" w:rsidRPr="00D85E8F">
        <w:rPr>
          <w:sz w:val="24"/>
          <w:szCs w:val="24"/>
        </w:rPr>
        <w:t>After</w:t>
      </w:r>
      <w:r w:rsidRPr="00D85E8F">
        <w:rPr>
          <w:sz w:val="24"/>
          <w:szCs w:val="24"/>
        </w:rPr>
        <w:t xml:space="preserve"> the video, I explained the topic </w:t>
      </w:r>
      <w:r w:rsidR="00D85E8F" w:rsidRPr="00D85E8F">
        <w:rPr>
          <w:sz w:val="24"/>
          <w:szCs w:val="24"/>
        </w:rPr>
        <w:t>us</w:t>
      </w:r>
      <w:r w:rsidRPr="00D85E8F">
        <w:rPr>
          <w:sz w:val="24"/>
          <w:szCs w:val="24"/>
        </w:rPr>
        <w:t xml:space="preserve">ing examples on the whiteboard </w:t>
      </w:r>
      <w:r w:rsidR="00D85E8F" w:rsidRPr="00D85E8F">
        <w:rPr>
          <w:sz w:val="24"/>
          <w:szCs w:val="24"/>
        </w:rPr>
        <w:t>before</w:t>
      </w:r>
      <w:r w:rsidRPr="00D85E8F">
        <w:rPr>
          <w:sz w:val="24"/>
          <w:szCs w:val="24"/>
        </w:rPr>
        <w:t xml:space="preserve"> </w:t>
      </w:r>
      <w:r w:rsidR="00D85E8F" w:rsidRPr="00D85E8F">
        <w:rPr>
          <w:sz w:val="24"/>
          <w:szCs w:val="24"/>
        </w:rPr>
        <w:t>asking</w:t>
      </w:r>
      <w:r w:rsidRPr="00D85E8F">
        <w:rPr>
          <w:sz w:val="24"/>
          <w:szCs w:val="24"/>
        </w:rPr>
        <w:t xml:space="preserve"> students questions. The students were then set an activity to be completed individually. </w:t>
      </w:r>
      <w:r w:rsidR="00D85E8F" w:rsidRPr="00D85E8F">
        <w:rPr>
          <w:sz w:val="24"/>
          <w:szCs w:val="24"/>
        </w:rPr>
        <w:t>During</w:t>
      </w:r>
      <w:r w:rsidRPr="00D85E8F">
        <w:rPr>
          <w:sz w:val="24"/>
          <w:szCs w:val="24"/>
        </w:rPr>
        <w:t xml:space="preserve"> the activity, I </w:t>
      </w:r>
      <w:r w:rsidR="00D85E8F" w:rsidRPr="00D85E8F">
        <w:rPr>
          <w:sz w:val="24"/>
          <w:szCs w:val="24"/>
        </w:rPr>
        <w:t>mov</w:t>
      </w:r>
      <w:r w:rsidRPr="00D85E8F">
        <w:rPr>
          <w:sz w:val="24"/>
          <w:szCs w:val="24"/>
        </w:rPr>
        <w:t>ed around the classroom</w:t>
      </w:r>
      <w:r w:rsidR="008B62DB" w:rsidRPr="00D85E8F">
        <w:rPr>
          <w:sz w:val="24"/>
          <w:szCs w:val="24"/>
        </w:rPr>
        <w:t xml:space="preserve">, speaking with each student to </w:t>
      </w:r>
      <w:r w:rsidR="00D85E8F" w:rsidRPr="00D85E8F">
        <w:rPr>
          <w:sz w:val="24"/>
          <w:szCs w:val="24"/>
        </w:rPr>
        <w:t>check</w:t>
      </w:r>
      <w:r w:rsidR="008B62DB" w:rsidRPr="00D85E8F">
        <w:rPr>
          <w:sz w:val="24"/>
          <w:szCs w:val="24"/>
        </w:rPr>
        <w:t xml:space="preserve"> how they were getting on and </w:t>
      </w:r>
      <w:r w:rsidR="00D85E8F" w:rsidRPr="00D85E8F">
        <w:rPr>
          <w:sz w:val="24"/>
          <w:szCs w:val="24"/>
        </w:rPr>
        <w:t>to see</w:t>
      </w:r>
      <w:r w:rsidR="008B62DB" w:rsidRPr="00D85E8F">
        <w:rPr>
          <w:sz w:val="24"/>
          <w:szCs w:val="24"/>
        </w:rPr>
        <w:t xml:space="preserve"> if they required any help. </w:t>
      </w:r>
      <w:r w:rsidR="00D85E8F" w:rsidRPr="00D85E8F">
        <w:rPr>
          <w:sz w:val="24"/>
          <w:szCs w:val="24"/>
        </w:rPr>
        <w:t>Most of</w:t>
      </w:r>
      <w:r w:rsidR="008B62DB" w:rsidRPr="00D85E8F">
        <w:rPr>
          <w:sz w:val="24"/>
          <w:szCs w:val="24"/>
        </w:rPr>
        <w:t xml:space="preserve"> them were </w:t>
      </w:r>
      <w:r w:rsidR="00D85E8F" w:rsidRPr="00D85E8F">
        <w:rPr>
          <w:sz w:val="24"/>
          <w:szCs w:val="24"/>
        </w:rPr>
        <w:t>doing</w:t>
      </w:r>
      <w:r w:rsidR="008B62DB" w:rsidRPr="00D85E8F">
        <w:rPr>
          <w:sz w:val="24"/>
          <w:szCs w:val="24"/>
        </w:rPr>
        <w:t xml:space="preserve"> well, </w:t>
      </w:r>
      <w:r w:rsidR="00D85E8F" w:rsidRPr="00D85E8F">
        <w:rPr>
          <w:sz w:val="24"/>
          <w:szCs w:val="24"/>
        </w:rPr>
        <w:t xml:space="preserve">but </w:t>
      </w:r>
      <w:r w:rsidR="008B62DB" w:rsidRPr="00D85E8F">
        <w:rPr>
          <w:sz w:val="24"/>
          <w:szCs w:val="24"/>
        </w:rPr>
        <w:t xml:space="preserve">one student needed a little motivation as she mentioned that her friend was </w:t>
      </w:r>
      <w:r w:rsidR="00D85E8F" w:rsidRPr="00D85E8F">
        <w:rPr>
          <w:sz w:val="24"/>
          <w:szCs w:val="24"/>
        </w:rPr>
        <w:t>being</w:t>
      </w:r>
      <w:r w:rsidR="008B62DB" w:rsidRPr="00D85E8F">
        <w:rPr>
          <w:sz w:val="24"/>
          <w:szCs w:val="24"/>
        </w:rPr>
        <w:t xml:space="preserve"> bullied</w:t>
      </w:r>
      <w:r w:rsidR="00D85E8F" w:rsidRPr="00D85E8F">
        <w:rPr>
          <w:sz w:val="24"/>
          <w:szCs w:val="24"/>
        </w:rPr>
        <w:t xml:space="preserve"> and </w:t>
      </w:r>
      <w:r w:rsidR="008B62DB" w:rsidRPr="00D85E8F">
        <w:rPr>
          <w:sz w:val="24"/>
          <w:szCs w:val="24"/>
        </w:rPr>
        <w:t xml:space="preserve">was fixated on </w:t>
      </w:r>
      <w:r w:rsidR="00D85E8F" w:rsidRPr="00D85E8F">
        <w:rPr>
          <w:sz w:val="24"/>
          <w:szCs w:val="24"/>
        </w:rPr>
        <w:t>it</w:t>
      </w:r>
      <w:r w:rsidR="008B62DB" w:rsidRPr="00D85E8F">
        <w:rPr>
          <w:sz w:val="24"/>
          <w:szCs w:val="24"/>
        </w:rPr>
        <w:t xml:space="preserve">. </w:t>
      </w:r>
      <w:r w:rsidR="00D85E8F" w:rsidRPr="00D85E8F">
        <w:rPr>
          <w:sz w:val="24"/>
          <w:szCs w:val="24"/>
        </w:rPr>
        <w:t xml:space="preserve">She started working on the activity after </w:t>
      </w:r>
      <w:r w:rsidR="008B62DB" w:rsidRPr="00D85E8F">
        <w:rPr>
          <w:sz w:val="24"/>
          <w:szCs w:val="24"/>
        </w:rPr>
        <w:t xml:space="preserve">I </w:t>
      </w:r>
      <w:r w:rsidR="00D85E8F" w:rsidRPr="00D85E8F">
        <w:rPr>
          <w:sz w:val="24"/>
          <w:szCs w:val="24"/>
        </w:rPr>
        <w:t>offered</w:t>
      </w:r>
      <w:r w:rsidR="008B62DB" w:rsidRPr="00D85E8F">
        <w:rPr>
          <w:sz w:val="24"/>
          <w:szCs w:val="24"/>
        </w:rPr>
        <w:t xml:space="preserve"> her some advice. Another student </w:t>
      </w:r>
      <w:r w:rsidR="00D85E8F" w:rsidRPr="00D85E8F">
        <w:rPr>
          <w:sz w:val="24"/>
          <w:szCs w:val="24"/>
        </w:rPr>
        <w:t>had some questions about</w:t>
      </w:r>
      <w:r w:rsidR="008B62DB" w:rsidRPr="00D85E8F">
        <w:rPr>
          <w:sz w:val="24"/>
          <w:szCs w:val="24"/>
        </w:rPr>
        <w:t xml:space="preserve"> how to do the activity</w:t>
      </w:r>
      <w:r w:rsidR="00D85E8F" w:rsidRPr="00D85E8F">
        <w:rPr>
          <w:sz w:val="24"/>
          <w:szCs w:val="24"/>
        </w:rPr>
        <w:t>,</w:t>
      </w:r>
      <w:r w:rsidR="008B62DB" w:rsidRPr="00D85E8F">
        <w:rPr>
          <w:sz w:val="24"/>
          <w:szCs w:val="24"/>
        </w:rPr>
        <w:t xml:space="preserve"> so I </w:t>
      </w:r>
      <w:r w:rsidR="00D85E8F" w:rsidRPr="00D85E8F">
        <w:rPr>
          <w:sz w:val="24"/>
          <w:szCs w:val="24"/>
        </w:rPr>
        <w:t>clarified these</w:t>
      </w:r>
      <w:r w:rsidR="008B62DB" w:rsidRPr="00D85E8F">
        <w:rPr>
          <w:sz w:val="24"/>
          <w:szCs w:val="24"/>
        </w:rPr>
        <w:t xml:space="preserve"> and pointed him in the right direction, </w:t>
      </w:r>
      <w:r w:rsidR="00D85E8F" w:rsidRPr="00D85E8F">
        <w:rPr>
          <w:sz w:val="24"/>
          <w:szCs w:val="24"/>
        </w:rPr>
        <w:t xml:space="preserve">after that, </w:t>
      </w:r>
      <w:r w:rsidR="008B62DB" w:rsidRPr="00D85E8F">
        <w:rPr>
          <w:sz w:val="24"/>
          <w:szCs w:val="24"/>
        </w:rPr>
        <w:t xml:space="preserve">he was happy to get on with it. </w:t>
      </w:r>
      <w:r w:rsidR="008B62DB" w:rsidRPr="007009F4">
        <w:rPr>
          <w:sz w:val="24"/>
          <w:szCs w:val="24"/>
        </w:rPr>
        <w:t xml:space="preserve">Halfway through the activity, </w:t>
      </w:r>
      <w:r w:rsidR="00D85E8F" w:rsidRPr="007009F4">
        <w:rPr>
          <w:sz w:val="24"/>
          <w:szCs w:val="24"/>
        </w:rPr>
        <w:t>a</w:t>
      </w:r>
      <w:r w:rsidR="008B62DB" w:rsidRPr="007009F4">
        <w:rPr>
          <w:sz w:val="24"/>
          <w:szCs w:val="24"/>
        </w:rPr>
        <w:t xml:space="preserve"> student </w:t>
      </w:r>
      <w:r w:rsidR="00D85E8F" w:rsidRPr="007009F4">
        <w:rPr>
          <w:sz w:val="24"/>
          <w:szCs w:val="24"/>
        </w:rPr>
        <w:t>began</w:t>
      </w:r>
      <w:r w:rsidR="008B62DB" w:rsidRPr="007009F4">
        <w:rPr>
          <w:sz w:val="24"/>
          <w:szCs w:val="24"/>
        </w:rPr>
        <w:t xml:space="preserve"> crying due to personal problems at home</w:t>
      </w:r>
      <w:r w:rsidR="00D85E8F" w:rsidRPr="007009F4">
        <w:rPr>
          <w:sz w:val="24"/>
          <w:szCs w:val="24"/>
        </w:rPr>
        <w:t>.</w:t>
      </w:r>
      <w:r w:rsidR="00B619E5" w:rsidRPr="007009F4">
        <w:rPr>
          <w:sz w:val="24"/>
          <w:szCs w:val="24"/>
        </w:rPr>
        <w:t xml:space="preserve"> </w:t>
      </w:r>
      <w:r w:rsidR="00D85E8F" w:rsidRPr="007009F4">
        <w:rPr>
          <w:sz w:val="24"/>
          <w:szCs w:val="24"/>
        </w:rPr>
        <w:t>I was aware of this</w:t>
      </w:r>
      <w:r w:rsidR="00B619E5" w:rsidRPr="007009F4">
        <w:rPr>
          <w:sz w:val="24"/>
          <w:szCs w:val="24"/>
        </w:rPr>
        <w:t xml:space="preserve"> because I had a one-to-one </w:t>
      </w:r>
      <w:r w:rsidR="00D85E8F" w:rsidRPr="007009F4">
        <w:rPr>
          <w:sz w:val="24"/>
          <w:szCs w:val="24"/>
        </w:rPr>
        <w:t>conversation</w:t>
      </w:r>
      <w:r w:rsidR="00B619E5" w:rsidRPr="007009F4">
        <w:rPr>
          <w:sz w:val="24"/>
          <w:szCs w:val="24"/>
        </w:rPr>
        <w:t xml:space="preserve"> with him </w:t>
      </w:r>
      <w:r w:rsidR="007009F4" w:rsidRPr="007009F4">
        <w:rPr>
          <w:sz w:val="24"/>
          <w:szCs w:val="24"/>
        </w:rPr>
        <w:t>before</w:t>
      </w:r>
      <w:r w:rsidR="008B62DB" w:rsidRPr="007009F4">
        <w:rPr>
          <w:sz w:val="24"/>
          <w:szCs w:val="24"/>
        </w:rPr>
        <w:t xml:space="preserve"> call</w:t>
      </w:r>
      <w:r w:rsidR="007009F4" w:rsidRPr="007009F4">
        <w:rPr>
          <w:sz w:val="24"/>
          <w:szCs w:val="24"/>
        </w:rPr>
        <w:t>ing</w:t>
      </w:r>
      <w:r w:rsidR="008B62DB" w:rsidRPr="007009F4">
        <w:rPr>
          <w:sz w:val="24"/>
          <w:szCs w:val="24"/>
        </w:rPr>
        <w:t xml:space="preserve"> student services</w:t>
      </w:r>
      <w:r w:rsidR="007009F4" w:rsidRPr="007009F4">
        <w:rPr>
          <w:sz w:val="24"/>
          <w:szCs w:val="24"/>
        </w:rPr>
        <w:t>,</w:t>
      </w:r>
      <w:r w:rsidR="008B62DB" w:rsidRPr="007009F4">
        <w:rPr>
          <w:sz w:val="24"/>
          <w:szCs w:val="24"/>
        </w:rPr>
        <w:t xml:space="preserve"> </w:t>
      </w:r>
      <w:r w:rsidR="00B619E5" w:rsidRPr="007009F4">
        <w:rPr>
          <w:sz w:val="24"/>
          <w:szCs w:val="24"/>
        </w:rPr>
        <w:t>where</w:t>
      </w:r>
      <w:r w:rsidR="008B62DB" w:rsidRPr="007009F4">
        <w:rPr>
          <w:sz w:val="24"/>
          <w:szCs w:val="24"/>
        </w:rPr>
        <w:t xml:space="preserve"> they came and removed the student from the class. At the end of the lesson, I </w:t>
      </w:r>
      <w:r w:rsidR="007009F4" w:rsidRPr="007009F4">
        <w:rPr>
          <w:sz w:val="24"/>
          <w:szCs w:val="24"/>
        </w:rPr>
        <w:t>instructed</w:t>
      </w:r>
      <w:r w:rsidR="008B62DB" w:rsidRPr="007009F4">
        <w:rPr>
          <w:sz w:val="24"/>
          <w:szCs w:val="24"/>
        </w:rPr>
        <w:t xml:space="preserve"> the students to upload their </w:t>
      </w:r>
      <w:r w:rsidR="007009F4" w:rsidRPr="007009F4">
        <w:rPr>
          <w:sz w:val="24"/>
          <w:szCs w:val="24"/>
        </w:rPr>
        <w:t>work</w:t>
      </w:r>
      <w:r w:rsidR="008B62DB" w:rsidRPr="007009F4">
        <w:rPr>
          <w:sz w:val="24"/>
          <w:szCs w:val="24"/>
        </w:rPr>
        <w:t xml:space="preserve"> to Moodle so we </w:t>
      </w:r>
      <w:r w:rsidR="007009F4" w:rsidRPr="007009F4">
        <w:rPr>
          <w:sz w:val="24"/>
          <w:szCs w:val="24"/>
        </w:rPr>
        <w:t xml:space="preserve">could review it in the following week’s </w:t>
      </w:r>
      <w:r w:rsidR="008B62DB" w:rsidRPr="007009F4">
        <w:rPr>
          <w:sz w:val="24"/>
          <w:szCs w:val="24"/>
        </w:rPr>
        <w:t>lesson.</w:t>
      </w:r>
      <w:r w:rsidR="008B62DB">
        <w:rPr>
          <w:sz w:val="24"/>
          <w:szCs w:val="24"/>
        </w:rPr>
        <w:t xml:space="preserve">  </w:t>
      </w:r>
    </w:p>
    <w:p w14:paraId="0AACB245" w14:textId="2E9011A0" w:rsidR="00FF34CC" w:rsidRDefault="00FF34CC" w:rsidP="007D0113">
      <w:pPr>
        <w:rPr>
          <w:sz w:val="24"/>
          <w:szCs w:val="24"/>
        </w:rPr>
      </w:pPr>
    </w:p>
    <w:p w14:paraId="6800F7BF" w14:textId="77777777" w:rsidR="007009F4" w:rsidRDefault="007009F4" w:rsidP="007D0113">
      <w:pPr>
        <w:rPr>
          <w:sz w:val="24"/>
          <w:szCs w:val="24"/>
        </w:rPr>
      </w:pPr>
    </w:p>
    <w:p w14:paraId="59E5E66E" w14:textId="33B1F287" w:rsidR="007D0113" w:rsidRDefault="007D0113" w:rsidP="007D0113">
      <w:pPr>
        <w:pStyle w:val="Heading2"/>
      </w:pPr>
      <w:bookmarkStart w:id="3" w:name="_Toc129024652"/>
      <w:r>
        <w:t xml:space="preserve">So </w:t>
      </w:r>
      <w:r w:rsidR="00B61A8C">
        <w:t>w</w:t>
      </w:r>
      <w:r>
        <w:t>hat?</w:t>
      </w:r>
      <w:bookmarkEnd w:id="3"/>
    </w:p>
    <w:p w14:paraId="41B9D236" w14:textId="0D33BC9C" w:rsidR="007D0113" w:rsidRDefault="005020AD" w:rsidP="007D0113">
      <w:pPr>
        <w:rPr>
          <w:sz w:val="24"/>
          <w:szCs w:val="24"/>
        </w:rPr>
      </w:pPr>
      <w:r>
        <w:rPr>
          <w:sz w:val="24"/>
          <w:szCs w:val="24"/>
        </w:rPr>
        <w:t>In</w:t>
      </w:r>
      <w:r w:rsidR="00C1206B">
        <w:rPr>
          <w:sz w:val="24"/>
          <w:szCs w:val="24"/>
        </w:rPr>
        <w:t xml:space="preserve"> all three lessons, there w</w:t>
      </w:r>
      <w:r>
        <w:rPr>
          <w:sz w:val="24"/>
          <w:szCs w:val="24"/>
        </w:rPr>
        <w:t>ere instances of</w:t>
      </w:r>
      <w:r w:rsidR="00C1206B">
        <w:rPr>
          <w:sz w:val="24"/>
          <w:szCs w:val="24"/>
        </w:rPr>
        <w:t xml:space="preserve"> disruptive behaviour </w:t>
      </w:r>
      <w:r>
        <w:rPr>
          <w:sz w:val="24"/>
          <w:szCs w:val="24"/>
        </w:rPr>
        <w:t>that required a pause in teaching to address</w:t>
      </w:r>
      <w:r w:rsidR="00010A85">
        <w:rPr>
          <w:sz w:val="24"/>
          <w:szCs w:val="24"/>
        </w:rPr>
        <w:t xml:space="preserve"> </w:t>
      </w:r>
      <w:r w:rsidR="00C1206B">
        <w:rPr>
          <w:sz w:val="24"/>
          <w:szCs w:val="24"/>
        </w:rPr>
        <w:t>students</w:t>
      </w:r>
      <w:r w:rsidR="00010A85">
        <w:rPr>
          <w:sz w:val="24"/>
          <w:szCs w:val="24"/>
        </w:rPr>
        <w:t xml:space="preserve"> </w:t>
      </w:r>
      <w:r>
        <w:rPr>
          <w:sz w:val="24"/>
          <w:szCs w:val="24"/>
        </w:rPr>
        <w:t xml:space="preserve">who were </w:t>
      </w:r>
      <w:r w:rsidR="00C1206B">
        <w:rPr>
          <w:sz w:val="24"/>
          <w:szCs w:val="24"/>
        </w:rPr>
        <w:t>on phones, being noisy</w:t>
      </w:r>
      <w:r w:rsidR="00B619E5">
        <w:rPr>
          <w:sz w:val="24"/>
          <w:szCs w:val="24"/>
        </w:rPr>
        <w:t xml:space="preserve">, </w:t>
      </w:r>
      <w:r>
        <w:rPr>
          <w:sz w:val="24"/>
          <w:szCs w:val="24"/>
        </w:rPr>
        <w:t>arriving</w:t>
      </w:r>
      <w:r w:rsidR="00B619E5">
        <w:rPr>
          <w:sz w:val="24"/>
          <w:szCs w:val="24"/>
        </w:rPr>
        <w:t xml:space="preserve"> late</w:t>
      </w:r>
      <w:r w:rsidR="00010A85">
        <w:rPr>
          <w:sz w:val="24"/>
          <w:szCs w:val="24"/>
        </w:rPr>
        <w:t>, needing a push to get on with the work</w:t>
      </w:r>
      <w:r w:rsidR="00B619E5">
        <w:rPr>
          <w:sz w:val="24"/>
          <w:szCs w:val="24"/>
        </w:rPr>
        <w:t xml:space="preserve"> or breaking down in class. I </w:t>
      </w:r>
      <w:r>
        <w:rPr>
          <w:sz w:val="24"/>
          <w:szCs w:val="24"/>
        </w:rPr>
        <w:t xml:space="preserve">feel that </w:t>
      </w:r>
      <w:r w:rsidR="00B619E5">
        <w:rPr>
          <w:sz w:val="24"/>
          <w:szCs w:val="24"/>
        </w:rPr>
        <w:t xml:space="preserve">most of these situations </w:t>
      </w:r>
      <w:r>
        <w:rPr>
          <w:sz w:val="24"/>
          <w:szCs w:val="24"/>
        </w:rPr>
        <w:t xml:space="preserve">were handled </w:t>
      </w:r>
      <w:r w:rsidR="00B619E5">
        <w:rPr>
          <w:sz w:val="24"/>
          <w:szCs w:val="24"/>
        </w:rPr>
        <w:t>in the correct way</w:t>
      </w:r>
      <w:r>
        <w:rPr>
          <w:sz w:val="24"/>
          <w:szCs w:val="24"/>
        </w:rPr>
        <w:t xml:space="preserve">. Teacher A stayed calm and informed the student that his language was unacceptable and provided an explanation, then continued teaching (Shore, 2021). Teacher B did not engage in the students’ argument and continued with her teaching (Shore, 2021). </w:t>
      </w:r>
      <w:r w:rsidR="00010A85">
        <w:rPr>
          <w:sz w:val="24"/>
          <w:szCs w:val="24"/>
        </w:rPr>
        <w:t>And I spoke to both my students in a ‘supportive manner’ by having a ‘one-on-one talk’</w:t>
      </w:r>
      <w:r w:rsidR="00BD12E9">
        <w:rPr>
          <w:sz w:val="24"/>
          <w:szCs w:val="24"/>
        </w:rPr>
        <w:t>,</w:t>
      </w:r>
      <w:r w:rsidR="00010A85">
        <w:rPr>
          <w:sz w:val="24"/>
          <w:szCs w:val="24"/>
        </w:rPr>
        <w:t xml:space="preserve"> offering advice and providing the help they </w:t>
      </w:r>
      <w:r w:rsidR="00BD12E9">
        <w:rPr>
          <w:sz w:val="24"/>
          <w:szCs w:val="24"/>
        </w:rPr>
        <w:t xml:space="preserve">require </w:t>
      </w:r>
      <w:r w:rsidR="00010A85">
        <w:rPr>
          <w:sz w:val="24"/>
          <w:szCs w:val="24"/>
        </w:rPr>
        <w:t xml:space="preserve">from the </w:t>
      </w:r>
      <w:r w:rsidR="00BD12E9">
        <w:rPr>
          <w:sz w:val="24"/>
          <w:szCs w:val="24"/>
        </w:rPr>
        <w:t>relevant</w:t>
      </w:r>
      <w:r w:rsidR="00010A85">
        <w:rPr>
          <w:sz w:val="24"/>
          <w:szCs w:val="24"/>
        </w:rPr>
        <w:t xml:space="preserve"> department (Shore, 2021). ‘Plan and deliver effective learning and teaching’ professional standard was </w:t>
      </w:r>
      <w:r w:rsidR="00BD12E9">
        <w:rPr>
          <w:sz w:val="24"/>
          <w:szCs w:val="24"/>
        </w:rPr>
        <w:t>accomplished</w:t>
      </w:r>
      <w:r w:rsidR="00010A85">
        <w:rPr>
          <w:sz w:val="24"/>
          <w:szCs w:val="24"/>
        </w:rPr>
        <w:t xml:space="preserve"> </w:t>
      </w:r>
      <w:r w:rsidR="00BD12E9">
        <w:rPr>
          <w:sz w:val="24"/>
          <w:szCs w:val="24"/>
        </w:rPr>
        <w:t>since</w:t>
      </w:r>
      <w:r w:rsidR="00010A85">
        <w:rPr>
          <w:sz w:val="24"/>
          <w:szCs w:val="24"/>
        </w:rPr>
        <w:t xml:space="preserve"> the teachers </w:t>
      </w:r>
      <w:r w:rsidR="00BD12E9">
        <w:rPr>
          <w:sz w:val="24"/>
          <w:szCs w:val="24"/>
        </w:rPr>
        <w:t xml:space="preserve">quickly moved past the disruptive </w:t>
      </w:r>
      <w:r w:rsidR="00010A85">
        <w:rPr>
          <w:sz w:val="24"/>
          <w:szCs w:val="24"/>
        </w:rPr>
        <w:t>behaviour to c</w:t>
      </w:r>
      <w:r w:rsidR="00BD12E9">
        <w:rPr>
          <w:sz w:val="24"/>
          <w:szCs w:val="24"/>
        </w:rPr>
        <w:t>ontinue</w:t>
      </w:r>
      <w:r w:rsidR="00010A85">
        <w:rPr>
          <w:sz w:val="24"/>
          <w:szCs w:val="24"/>
        </w:rPr>
        <w:t xml:space="preserve"> teaching </w:t>
      </w:r>
      <w:r w:rsidR="00952C8D">
        <w:rPr>
          <w:sz w:val="24"/>
          <w:szCs w:val="24"/>
        </w:rPr>
        <w:t xml:space="preserve">(Welsh Government, 2017) </w:t>
      </w:r>
      <w:r w:rsidR="00010A85">
        <w:rPr>
          <w:sz w:val="24"/>
          <w:szCs w:val="24"/>
        </w:rPr>
        <w:t xml:space="preserve">and ‘build positive and collaborative relationships’ professional standard was </w:t>
      </w:r>
      <w:r w:rsidR="00BD12E9">
        <w:rPr>
          <w:sz w:val="24"/>
          <w:szCs w:val="24"/>
        </w:rPr>
        <w:t>accomplished</w:t>
      </w:r>
      <w:r w:rsidR="00010A85">
        <w:rPr>
          <w:sz w:val="24"/>
          <w:szCs w:val="24"/>
        </w:rPr>
        <w:t xml:space="preserve"> within my lesson by being supportive </w:t>
      </w:r>
      <w:r w:rsidR="00010A85">
        <w:rPr>
          <w:sz w:val="24"/>
          <w:szCs w:val="24"/>
        </w:rPr>
        <w:lastRenderedPageBreak/>
        <w:t>and using appropriate communication</w:t>
      </w:r>
      <w:r w:rsidR="00952C8D">
        <w:rPr>
          <w:sz w:val="24"/>
          <w:szCs w:val="24"/>
        </w:rPr>
        <w:t xml:space="preserve"> (Welsh Government, 2017)</w:t>
      </w:r>
      <w:r w:rsidR="00010A85">
        <w:rPr>
          <w:sz w:val="24"/>
          <w:szCs w:val="24"/>
        </w:rPr>
        <w:t xml:space="preserve">. </w:t>
      </w:r>
      <w:r w:rsidR="00BD12E9">
        <w:rPr>
          <w:sz w:val="24"/>
          <w:szCs w:val="24"/>
        </w:rPr>
        <w:t xml:space="preserve">All lessons were structured and activities were set </w:t>
      </w:r>
      <w:r w:rsidR="001B429B">
        <w:rPr>
          <w:sz w:val="24"/>
          <w:szCs w:val="24"/>
        </w:rPr>
        <w:t>in accordance with some</w:t>
      </w:r>
      <w:r w:rsidR="00BD12E9">
        <w:rPr>
          <w:sz w:val="24"/>
          <w:szCs w:val="24"/>
        </w:rPr>
        <w:t xml:space="preserve"> of the theorists</w:t>
      </w:r>
      <w:r w:rsidR="001B429B">
        <w:rPr>
          <w:sz w:val="24"/>
          <w:szCs w:val="24"/>
        </w:rPr>
        <w:t>’</w:t>
      </w:r>
      <w:r w:rsidR="00BD12E9">
        <w:rPr>
          <w:sz w:val="24"/>
          <w:szCs w:val="24"/>
        </w:rPr>
        <w:t xml:space="preserve"> </w:t>
      </w:r>
      <w:r w:rsidR="001B429B">
        <w:rPr>
          <w:sz w:val="24"/>
          <w:szCs w:val="24"/>
        </w:rPr>
        <w:t>suggestions</w:t>
      </w:r>
      <w:r w:rsidR="00BD12E9">
        <w:rPr>
          <w:sz w:val="24"/>
          <w:szCs w:val="24"/>
        </w:rPr>
        <w:t xml:space="preserve"> </w:t>
      </w:r>
      <w:r w:rsidR="001B429B">
        <w:rPr>
          <w:sz w:val="24"/>
          <w:szCs w:val="24"/>
        </w:rPr>
        <w:t xml:space="preserve">for best behaviour management strategies identified </w:t>
      </w:r>
      <w:r w:rsidR="00BD12E9">
        <w:rPr>
          <w:sz w:val="24"/>
          <w:szCs w:val="24"/>
        </w:rPr>
        <w:t>in</w:t>
      </w:r>
      <w:r w:rsidR="001B429B">
        <w:rPr>
          <w:sz w:val="24"/>
          <w:szCs w:val="24"/>
        </w:rPr>
        <w:t xml:space="preserve"> part one</w:t>
      </w:r>
      <w:r w:rsidR="00BD12E9">
        <w:rPr>
          <w:sz w:val="24"/>
          <w:szCs w:val="24"/>
        </w:rPr>
        <w:t xml:space="preserve">. </w:t>
      </w:r>
      <w:r w:rsidR="00952C8D" w:rsidRPr="009609A6">
        <w:rPr>
          <w:sz w:val="24"/>
          <w:szCs w:val="24"/>
        </w:rPr>
        <w:t xml:space="preserve">What I feel did not go so well was </w:t>
      </w:r>
      <w:r w:rsidR="009609A6" w:rsidRPr="009609A6">
        <w:rPr>
          <w:sz w:val="24"/>
          <w:szCs w:val="24"/>
        </w:rPr>
        <w:t xml:space="preserve">when </w:t>
      </w:r>
      <w:r w:rsidR="00952C8D" w:rsidRPr="009609A6">
        <w:rPr>
          <w:sz w:val="24"/>
          <w:szCs w:val="24"/>
        </w:rPr>
        <w:t>Teacher A le</w:t>
      </w:r>
      <w:r w:rsidR="009609A6" w:rsidRPr="009609A6">
        <w:rPr>
          <w:sz w:val="24"/>
          <w:szCs w:val="24"/>
        </w:rPr>
        <w:t>ft</w:t>
      </w:r>
      <w:r w:rsidR="00952C8D" w:rsidRPr="009609A6">
        <w:rPr>
          <w:sz w:val="24"/>
          <w:szCs w:val="24"/>
        </w:rPr>
        <w:t xml:space="preserve"> the classroom for fifteen minutes to see the student who walked out</w:t>
      </w:r>
      <w:r w:rsidR="00394844" w:rsidRPr="009609A6">
        <w:rPr>
          <w:sz w:val="24"/>
          <w:szCs w:val="24"/>
        </w:rPr>
        <w:t xml:space="preserve">, </w:t>
      </w:r>
      <w:r w:rsidR="009609A6" w:rsidRPr="009609A6">
        <w:rPr>
          <w:sz w:val="24"/>
          <w:szCs w:val="24"/>
        </w:rPr>
        <w:t xml:space="preserve">and </w:t>
      </w:r>
      <w:r w:rsidR="00394844" w:rsidRPr="009609A6">
        <w:rPr>
          <w:sz w:val="24"/>
          <w:szCs w:val="24"/>
        </w:rPr>
        <w:t>then ask</w:t>
      </w:r>
      <w:r w:rsidR="009609A6" w:rsidRPr="009609A6">
        <w:rPr>
          <w:sz w:val="24"/>
          <w:szCs w:val="24"/>
        </w:rPr>
        <w:t>ed</w:t>
      </w:r>
      <w:r w:rsidR="00394844" w:rsidRPr="009609A6">
        <w:rPr>
          <w:sz w:val="24"/>
          <w:szCs w:val="24"/>
        </w:rPr>
        <w:t xml:space="preserve"> me to take over so she </w:t>
      </w:r>
      <w:r w:rsidR="009609A6" w:rsidRPr="009609A6">
        <w:rPr>
          <w:sz w:val="24"/>
          <w:szCs w:val="24"/>
        </w:rPr>
        <w:t>could</w:t>
      </w:r>
      <w:r w:rsidR="00394844" w:rsidRPr="009609A6">
        <w:rPr>
          <w:sz w:val="24"/>
          <w:szCs w:val="24"/>
        </w:rPr>
        <w:t xml:space="preserve"> take the student to the counselling departmen</w:t>
      </w:r>
      <w:r w:rsidR="00BF6906" w:rsidRPr="009609A6">
        <w:rPr>
          <w:sz w:val="24"/>
          <w:szCs w:val="24"/>
        </w:rPr>
        <w:t>t</w:t>
      </w:r>
      <w:r w:rsidR="009609A6" w:rsidRPr="009609A6">
        <w:rPr>
          <w:sz w:val="24"/>
          <w:szCs w:val="24"/>
        </w:rPr>
        <w:t>.</w:t>
      </w:r>
      <w:r w:rsidR="00BF6906" w:rsidRPr="009609A6">
        <w:rPr>
          <w:sz w:val="24"/>
          <w:szCs w:val="24"/>
        </w:rPr>
        <w:t xml:space="preserve"> </w:t>
      </w:r>
      <w:r w:rsidR="009609A6" w:rsidRPr="009609A6">
        <w:rPr>
          <w:sz w:val="24"/>
          <w:szCs w:val="24"/>
        </w:rPr>
        <w:t>However,</w:t>
      </w:r>
      <w:r w:rsidR="00BF6906" w:rsidRPr="009609A6">
        <w:rPr>
          <w:sz w:val="24"/>
          <w:szCs w:val="24"/>
        </w:rPr>
        <w:t xml:space="preserve"> the teacher </w:t>
      </w:r>
      <w:r w:rsidR="009609A6" w:rsidRPr="009609A6">
        <w:rPr>
          <w:sz w:val="24"/>
          <w:szCs w:val="24"/>
        </w:rPr>
        <w:t>might</w:t>
      </w:r>
      <w:r w:rsidR="00BF6906" w:rsidRPr="009609A6">
        <w:rPr>
          <w:sz w:val="24"/>
          <w:szCs w:val="24"/>
        </w:rPr>
        <w:t xml:space="preserve"> have handled this differently if I </w:t>
      </w:r>
      <w:r w:rsidR="009609A6" w:rsidRPr="009609A6">
        <w:rPr>
          <w:sz w:val="24"/>
          <w:szCs w:val="24"/>
        </w:rPr>
        <w:t>had</w:t>
      </w:r>
      <w:r w:rsidR="00BF6906" w:rsidRPr="009609A6">
        <w:rPr>
          <w:sz w:val="24"/>
          <w:szCs w:val="24"/>
        </w:rPr>
        <w:t xml:space="preserve"> not </w:t>
      </w:r>
      <w:r w:rsidR="009609A6" w:rsidRPr="009609A6">
        <w:rPr>
          <w:sz w:val="24"/>
          <w:szCs w:val="24"/>
        </w:rPr>
        <w:t>been present</w:t>
      </w:r>
      <w:r w:rsidR="00BF6906" w:rsidRPr="009609A6">
        <w:rPr>
          <w:sz w:val="24"/>
          <w:szCs w:val="24"/>
        </w:rPr>
        <w:t xml:space="preserve"> to supervise and then take over the class. </w:t>
      </w:r>
      <w:r w:rsidR="009609A6" w:rsidRPr="009609A6">
        <w:rPr>
          <w:sz w:val="24"/>
          <w:szCs w:val="24"/>
        </w:rPr>
        <w:t>Instead of taking time away from her other students in the class, I believe the teacher should have directed the student to the relevant department</w:t>
      </w:r>
      <w:r w:rsidR="00BF6906" w:rsidRPr="009609A6">
        <w:rPr>
          <w:sz w:val="24"/>
          <w:szCs w:val="24"/>
        </w:rPr>
        <w:t xml:space="preserve"> (</w:t>
      </w:r>
      <w:proofErr w:type="spellStart"/>
      <w:r w:rsidR="00BF6906" w:rsidRPr="009609A6">
        <w:rPr>
          <w:sz w:val="24"/>
          <w:szCs w:val="24"/>
        </w:rPr>
        <w:t>Lebor</w:t>
      </w:r>
      <w:proofErr w:type="spellEnd"/>
      <w:r w:rsidR="00BF6906" w:rsidRPr="009609A6">
        <w:rPr>
          <w:sz w:val="24"/>
          <w:szCs w:val="24"/>
        </w:rPr>
        <w:t>, 2017)</w:t>
      </w:r>
      <w:r w:rsidR="009609A6" w:rsidRPr="009609A6">
        <w:rPr>
          <w:sz w:val="24"/>
          <w:szCs w:val="24"/>
        </w:rPr>
        <w:t>, s</w:t>
      </w:r>
      <w:r w:rsidR="00BF6906" w:rsidRPr="009609A6">
        <w:rPr>
          <w:sz w:val="24"/>
          <w:szCs w:val="24"/>
        </w:rPr>
        <w:t>taying with the class would ‘demonstrate commitment to the learners and their learning’ by ensuring the learners are supported (Welsh Government, 2017).</w:t>
      </w:r>
      <w:r w:rsidR="00BF6906">
        <w:rPr>
          <w:sz w:val="24"/>
          <w:szCs w:val="24"/>
        </w:rPr>
        <w:t xml:space="preserve"> </w:t>
      </w:r>
    </w:p>
    <w:p w14:paraId="5C4E6358" w14:textId="6A6C26A6" w:rsidR="00012797" w:rsidRDefault="0090337D" w:rsidP="007D0113">
      <w:pPr>
        <w:rPr>
          <w:sz w:val="24"/>
          <w:szCs w:val="24"/>
        </w:rPr>
      </w:pPr>
      <w:r>
        <w:rPr>
          <w:sz w:val="24"/>
          <w:szCs w:val="24"/>
        </w:rPr>
        <w:t xml:space="preserve">Students were </w:t>
      </w:r>
      <w:r w:rsidR="00012797">
        <w:rPr>
          <w:sz w:val="24"/>
          <w:szCs w:val="24"/>
        </w:rPr>
        <w:t xml:space="preserve">more </w:t>
      </w:r>
      <w:r>
        <w:rPr>
          <w:sz w:val="24"/>
          <w:szCs w:val="24"/>
        </w:rPr>
        <w:t xml:space="preserve">engaged in </w:t>
      </w:r>
      <w:r w:rsidR="00C8597E">
        <w:rPr>
          <w:sz w:val="24"/>
          <w:szCs w:val="24"/>
        </w:rPr>
        <w:t xml:space="preserve">my lesson and </w:t>
      </w:r>
      <w:r>
        <w:rPr>
          <w:sz w:val="24"/>
          <w:szCs w:val="24"/>
        </w:rPr>
        <w:t xml:space="preserve">teacher B’s, </w:t>
      </w:r>
      <w:r w:rsidR="00C8597E">
        <w:rPr>
          <w:sz w:val="24"/>
          <w:szCs w:val="24"/>
        </w:rPr>
        <w:t>whereas</w:t>
      </w:r>
      <w:r>
        <w:rPr>
          <w:sz w:val="24"/>
          <w:szCs w:val="24"/>
        </w:rPr>
        <w:t xml:space="preserve"> some students </w:t>
      </w:r>
      <w:r w:rsidR="00C8597E">
        <w:rPr>
          <w:sz w:val="24"/>
          <w:szCs w:val="24"/>
        </w:rPr>
        <w:t>lost interest</w:t>
      </w:r>
      <w:r>
        <w:rPr>
          <w:sz w:val="24"/>
          <w:szCs w:val="24"/>
        </w:rPr>
        <w:t xml:space="preserve"> in teacher A’s lesson and were on their phones or browsing the internet </w:t>
      </w:r>
      <w:r w:rsidR="00C8597E">
        <w:rPr>
          <w:sz w:val="24"/>
          <w:szCs w:val="24"/>
        </w:rPr>
        <w:t>instead of</w:t>
      </w:r>
      <w:r>
        <w:rPr>
          <w:sz w:val="24"/>
          <w:szCs w:val="24"/>
        </w:rPr>
        <w:t xml:space="preserve"> listening to the teacher</w:t>
      </w:r>
      <w:r w:rsidR="00012797">
        <w:rPr>
          <w:sz w:val="24"/>
          <w:szCs w:val="24"/>
        </w:rPr>
        <w:t xml:space="preserve">. I believe the reason for this was </w:t>
      </w:r>
      <w:r w:rsidR="00C8597E">
        <w:rPr>
          <w:sz w:val="24"/>
          <w:szCs w:val="24"/>
        </w:rPr>
        <w:t>due</w:t>
      </w:r>
      <w:r w:rsidR="00012797">
        <w:rPr>
          <w:sz w:val="24"/>
          <w:szCs w:val="24"/>
        </w:rPr>
        <w:t xml:space="preserve"> to </w:t>
      </w:r>
      <w:r w:rsidR="00C8597E">
        <w:rPr>
          <w:sz w:val="24"/>
          <w:szCs w:val="24"/>
        </w:rPr>
        <w:t xml:space="preserve">students’ different </w:t>
      </w:r>
      <w:r w:rsidR="00012797">
        <w:rPr>
          <w:sz w:val="24"/>
          <w:szCs w:val="24"/>
        </w:rPr>
        <w:t xml:space="preserve">learning styles as I noticed they were </w:t>
      </w:r>
      <w:r w:rsidR="00C8597E">
        <w:rPr>
          <w:sz w:val="24"/>
          <w:szCs w:val="24"/>
        </w:rPr>
        <w:t>more</w:t>
      </w:r>
      <w:r w:rsidR="00012797">
        <w:rPr>
          <w:sz w:val="24"/>
          <w:szCs w:val="24"/>
        </w:rPr>
        <w:t xml:space="preserve"> engaged </w:t>
      </w:r>
      <w:r w:rsidR="00C8597E">
        <w:rPr>
          <w:sz w:val="24"/>
          <w:szCs w:val="24"/>
        </w:rPr>
        <w:t xml:space="preserve">during </w:t>
      </w:r>
      <w:r w:rsidR="00012797">
        <w:rPr>
          <w:sz w:val="24"/>
          <w:szCs w:val="24"/>
        </w:rPr>
        <w:t>activities and question</w:t>
      </w:r>
      <w:r w:rsidR="00C8597E">
        <w:rPr>
          <w:sz w:val="24"/>
          <w:szCs w:val="24"/>
        </w:rPr>
        <w:t>-</w:t>
      </w:r>
      <w:r w:rsidR="00012797">
        <w:rPr>
          <w:sz w:val="24"/>
          <w:szCs w:val="24"/>
        </w:rPr>
        <w:t>and</w:t>
      </w:r>
      <w:r w:rsidR="00C8597E">
        <w:rPr>
          <w:sz w:val="24"/>
          <w:szCs w:val="24"/>
        </w:rPr>
        <w:t>-</w:t>
      </w:r>
      <w:r w:rsidR="00012797">
        <w:rPr>
          <w:sz w:val="24"/>
          <w:szCs w:val="24"/>
        </w:rPr>
        <w:t>answer</w:t>
      </w:r>
      <w:r w:rsidR="00C8597E">
        <w:rPr>
          <w:sz w:val="24"/>
          <w:szCs w:val="24"/>
        </w:rPr>
        <w:t xml:space="preserve"> sessions</w:t>
      </w:r>
      <w:r w:rsidR="00012797">
        <w:rPr>
          <w:sz w:val="24"/>
          <w:szCs w:val="24"/>
        </w:rPr>
        <w:t xml:space="preserve"> </w:t>
      </w:r>
      <w:r w:rsidR="00C8597E">
        <w:rPr>
          <w:sz w:val="24"/>
          <w:szCs w:val="24"/>
        </w:rPr>
        <w:t>than</w:t>
      </w:r>
      <w:r w:rsidR="00012797">
        <w:rPr>
          <w:sz w:val="24"/>
          <w:szCs w:val="24"/>
        </w:rPr>
        <w:t xml:space="preserve"> the lecture </w:t>
      </w:r>
      <w:r w:rsidR="00C8597E">
        <w:rPr>
          <w:sz w:val="24"/>
          <w:szCs w:val="24"/>
        </w:rPr>
        <w:t>strategy</w:t>
      </w:r>
      <w:r w:rsidR="00012797">
        <w:rPr>
          <w:sz w:val="24"/>
          <w:szCs w:val="24"/>
        </w:rPr>
        <w:t xml:space="preserve"> (chalk and talk)</w:t>
      </w:r>
      <w:r w:rsidR="00C8597E">
        <w:rPr>
          <w:sz w:val="24"/>
          <w:szCs w:val="24"/>
        </w:rPr>
        <w:t>.</w:t>
      </w:r>
      <w:r w:rsidR="00012797">
        <w:rPr>
          <w:sz w:val="24"/>
          <w:szCs w:val="24"/>
        </w:rPr>
        <w:t xml:space="preserve"> </w:t>
      </w:r>
      <w:r w:rsidR="00C8597E">
        <w:rPr>
          <w:sz w:val="24"/>
          <w:szCs w:val="24"/>
        </w:rPr>
        <w:t>T</w:t>
      </w:r>
      <w:r w:rsidR="00012797">
        <w:rPr>
          <w:sz w:val="24"/>
          <w:szCs w:val="24"/>
        </w:rPr>
        <w:t xml:space="preserve">eacher A’s lesson contained more of this </w:t>
      </w:r>
      <w:r w:rsidR="00942AC7">
        <w:rPr>
          <w:sz w:val="24"/>
          <w:szCs w:val="24"/>
        </w:rPr>
        <w:t xml:space="preserve">strategy </w:t>
      </w:r>
      <w:r w:rsidR="00012797">
        <w:rPr>
          <w:sz w:val="24"/>
          <w:szCs w:val="24"/>
        </w:rPr>
        <w:t>than teacher B’s or my lesson. As McLarty and Moran (2009) mention, the</w:t>
      </w:r>
      <w:r w:rsidR="00012797" w:rsidRPr="00501FE4">
        <w:rPr>
          <w:sz w:val="24"/>
          <w:szCs w:val="24"/>
        </w:rPr>
        <w:t xml:space="preserve"> learning st</w:t>
      </w:r>
      <w:r w:rsidR="00012797">
        <w:rPr>
          <w:sz w:val="24"/>
          <w:szCs w:val="24"/>
        </w:rPr>
        <w:t>rategy</w:t>
      </w:r>
      <w:r w:rsidR="00012797" w:rsidRPr="00501FE4">
        <w:rPr>
          <w:sz w:val="24"/>
          <w:szCs w:val="24"/>
        </w:rPr>
        <w:t xml:space="preserve"> </w:t>
      </w:r>
      <w:r w:rsidR="00012797">
        <w:rPr>
          <w:sz w:val="24"/>
          <w:szCs w:val="24"/>
        </w:rPr>
        <w:t xml:space="preserve">of </w:t>
      </w:r>
      <w:r w:rsidR="00012797" w:rsidRPr="00501FE4">
        <w:rPr>
          <w:sz w:val="24"/>
          <w:szCs w:val="24"/>
        </w:rPr>
        <w:t xml:space="preserve">listening to the teacher speak </w:t>
      </w:r>
      <w:r w:rsidR="00012797">
        <w:rPr>
          <w:sz w:val="24"/>
          <w:szCs w:val="24"/>
        </w:rPr>
        <w:t xml:space="preserve">has </w:t>
      </w:r>
      <w:r w:rsidR="00012797" w:rsidRPr="00501FE4">
        <w:rPr>
          <w:sz w:val="24"/>
          <w:szCs w:val="24"/>
        </w:rPr>
        <w:t xml:space="preserve">been </w:t>
      </w:r>
      <w:r w:rsidR="00012797">
        <w:rPr>
          <w:sz w:val="24"/>
          <w:szCs w:val="24"/>
        </w:rPr>
        <w:t>reported</w:t>
      </w:r>
      <w:r w:rsidR="00012797" w:rsidRPr="00501FE4">
        <w:rPr>
          <w:sz w:val="24"/>
          <w:szCs w:val="24"/>
        </w:rPr>
        <w:t xml:space="preserve"> to be ineffective and cause</w:t>
      </w:r>
      <w:r w:rsidR="00012797">
        <w:rPr>
          <w:sz w:val="24"/>
          <w:szCs w:val="24"/>
        </w:rPr>
        <w:t xml:space="preserve">s students </w:t>
      </w:r>
      <w:r w:rsidR="00012797" w:rsidRPr="00501FE4">
        <w:rPr>
          <w:sz w:val="24"/>
          <w:szCs w:val="24"/>
        </w:rPr>
        <w:t>to lose interest quickly</w:t>
      </w:r>
      <w:r w:rsidR="00012797">
        <w:rPr>
          <w:sz w:val="24"/>
          <w:szCs w:val="24"/>
        </w:rPr>
        <w:t xml:space="preserve">. </w:t>
      </w:r>
      <w:r w:rsidR="00C8597E">
        <w:rPr>
          <w:sz w:val="24"/>
          <w:szCs w:val="24"/>
        </w:rPr>
        <w:t xml:space="preserve">Also mentioned by Stanford (no date), involving the students more throughout the lessons will improve their engagement. </w:t>
      </w:r>
      <w:r w:rsidR="007009F4">
        <w:rPr>
          <w:sz w:val="24"/>
          <w:szCs w:val="24"/>
        </w:rPr>
        <w:t>‘How best to teach and assess them’ professional standard could come in here by supporting learners’ progress and ensuring the learners benefit</w:t>
      </w:r>
      <w:r w:rsidR="00867CC4">
        <w:rPr>
          <w:sz w:val="24"/>
          <w:szCs w:val="24"/>
        </w:rPr>
        <w:t xml:space="preserve"> (Welsh Government, 2017)</w:t>
      </w:r>
      <w:r w:rsidR="007009F4">
        <w:rPr>
          <w:sz w:val="24"/>
          <w:szCs w:val="24"/>
        </w:rPr>
        <w:t xml:space="preserve">. </w:t>
      </w:r>
    </w:p>
    <w:p w14:paraId="50D07BDA" w14:textId="692C4138" w:rsidR="007D0113" w:rsidRDefault="007D0113" w:rsidP="007D0113">
      <w:pPr>
        <w:rPr>
          <w:sz w:val="24"/>
          <w:szCs w:val="24"/>
        </w:rPr>
      </w:pPr>
    </w:p>
    <w:p w14:paraId="61CEF82E" w14:textId="5C13D9B2" w:rsidR="007D0113" w:rsidRDefault="007D0113" w:rsidP="007D0113">
      <w:pPr>
        <w:rPr>
          <w:sz w:val="24"/>
          <w:szCs w:val="24"/>
        </w:rPr>
      </w:pPr>
    </w:p>
    <w:p w14:paraId="00936B78" w14:textId="28C24EE9" w:rsidR="007D0113" w:rsidRPr="007D0113" w:rsidRDefault="00B61A8C" w:rsidP="007D0113">
      <w:pPr>
        <w:pStyle w:val="Heading2"/>
      </w:pPr>
      <w:bookmarkStart w:id="4" w:name="_Toc129024653"/>
      <w:r>
        <w:t>Now w</w:t>
      </w:r>
      <w:r w:rsidR="007D0113">
        <w:t>hat?</w:t>
      </w:r>
      <w:bookmarkEnd w:id="4"/>
    </w:p>
    <w:p w14:paraId="605014C6" w14:textId="6815FFE2" w:rsidR="00A70075" w:rsidRDefault="00C1206B" w:rsidP="007E2835">
      <w:pPr>
        <w:rPr>
          <w:sz w:val="24"/>
          <w:szCs w:val="24"/>
        </w:rPr>
      </w:pPr>
      <w:r>
        <w:rPr>
          <w:sz w:val="24"/>
          <w:szCs w:val="24"/>
        </w:rPr>
        <w:t xml:space="preserve">See </w:t>
      </w:r>
      <w:r w:rsidR="007009F4">
        <w:rPr>
          <w:sz w:val="24"/>
          <w:szCs w:val="24"/>
        </w:rPr>
        <w:t>Appendix</w:t>
      </w:r>
      <w:r>
        <w:rPr>
          <w:sz w:val="24"/>
          <w:szCs w:val="24"/>
        </w:rPr>
        <w:t xml:space="preserve"> </w:t>
      </w:r>
      <w:r w:rsidR="007009F4">
        <w:rPr>
          <w:sz w:val="24"/>
          <w:szCs w:val="24"/>
        </w:rPr>
        <w:t>3.</w:t>
      </w:r>
    </w:p>
    <w:p w14:paraId="79613FDB" w14:textId="1F09FF63" w:rsidR="00B616B3" w:rsidRDefault="00B616B3" w:rsidP="007E2835">
      <w:pPr>
        <w:rPr>
          <w:sz w:val="24"/>
          <w:szCs w:val="24"/>
        </w:rPr>
      </w:pPr>
    </w:p>
    <w:p w14:paraId="5D972F70" w14:textId="3EBDD071" w:rsidR="00B616B3" w:rsidRDefault="00B616B3" w:rsidP="007E2835">
      <w:pPr>
        <w:rPr>
          <w:sz w:val="24"/>
          <w:szCs w:val="24"/>
        </w:rPr>
      </w:pPr>
    </w:p>
    <w:p w14:paraId="12F26196" w14:textId="64F0B8FE" w:rsidR="00A70075" w:rsidRDefault="00A70075" w:rsidP="007E2835">
      <w:pPr>
        <w:rPr>
          <w:sz w:val="24"/>
          <w:szCs w:val="24"/>
        </w:rPr>
      </w:pPr>
    </w:p>
    <w:p w14:paraId="01F5E269" w14:textId="50FB8C78" w:rsidR="00A70075" w:rsidRDefault="00A70075" w:rsidP="007E2835">
      <w:pPr>
        <w:rPr>
          <w:sz w:val="24"/>
          <w:szCs w:val="24"/>
        </w:rPr>
      </w:pPr>
    </w:p>
    <w:p w14:paraId="5D48A585" w14:textId="4702CC90" w:rsidR="00A70075" w:rsidRDefault="00A70075" w:rsidP="007E2835">
      <w:pPr>
        <w:rPr>
          <w:sz w:val="24"/>
          <w:szCs w:val="24"/>
        </w:rPr>
      </w:pPr>
    </w:p>
    <w:p w14:paraId="516E83B5" w14:textId="17BF96F7" w:rsidR="00A70075" w:rsidRDefault="00A70075" w:rsidP="007E2835">
      <w:pPr>
        <w:rPr>
          <w:sz w:val="24"/>
          <w:szCs w:val="24"/>
        </w:rPr>
      </w:pPr>
    </w:p>
    <w:p w14:paraId="2C0F3DE6" w14:textId="5FC674EC" w:rsidR="00A70075" w:rsidRDefault="00A70075" w:rsidP="007E2835">
      <w:pPr>
        <w:rPr>
          <w:sz w:val="24"/>
          <w:szCs w:val="24"/>
        </w:rPr>
      </w:pPr>
    </w:p>
    <w:p w14:paraId="5B806FCD" w14:textId="694E0527" w:rsidR="00A70075" w:rsidRDefault="00A70075" w:rsidP="007E2835">
      <w:pPr>
        <w:rPr>
          <w:sz w:val="24"/>
          <w:szCs w:val="24"/>
        </w:rPr>
      </w:pPr>
    </w:p>
    <w:p w14:paraId="7128A8C5" w14:textId="3FDF7438" w:rsidR="00A70075" w:rsidRDefault="00A70075" w:rsidP="007E2835">
      <w:pPr>
        <w:rPr>
          <w:sz w:val="24"/>
          <w:szCs w:val="24"/>
        </w:rPr>
      </w:pPr>
    </w:p>
    <w:p w14:paraId="7A7A5C7C" w14:textId="433B0093" w:rsidR="00A70075" w:rsidRDefault="00A70075" w:rsidP="007E2835">
      <w:pPr>
        <w:rPr>
          <w:sz w:val="24"/>
          <w:szCs w:val="24"/>
        </w:rPr>
      </w:pPr>
    </w:p>
    <w:p w14:paraId="2AF283C1" w14:textId="5DA05383" w:rsidR="007E2835" w:rsidRDefault="007E2835" w:rsidP="007E2835">
      <w:pPr>
        <w:pStyle w:val="Heading1"/>
      </w:pPr>
      <w:bookmarkStart w:id="5" w:name="_Toc129024654"/>
      <w:r>
        <w:lastRenderedPageBreak/>
        <w:t>References</w:t>
      </w:r>
      <w:bookmarkEnd w:id="5"/>
    </w:p>
    <w:p w14:paraId="73A0A54A" w14:textId="2C0CF913" w:rsidR="00D07F78" w:rsidRDefault="00D07F78" w:rsidP="00D07F78">
      <w:pPr>
        <w:rPr>
          <w:sz w:val="24"/>
          <w:szCs w:val="24"/>
        </w:rPr>
      </w:pPr>
      <w:r>
        <w:rPr>
          <w:sz w:val="24"/>
          <w:szCs w:val="24"/>
        </w:rPr>
        <w:t xml:space="preserve">Brophy, J. (2010) </w:t>
      </w:r>
      <w:r>
        <w:rPr>
          <w:i/>
          <w:iCs/>
          <w:sz w:val="24"/>
          <w:szCs w:val="24"/>
        </w:rPr>
        <w:t xml:space="preserve">Motivating students to learn </w:t>
      </w:r>
      <w:r>
        <w:rPr>
          <w:sz w:val="24"/>
          <w:szCs w:val="24"/>
        </w:rPr>
        <w:t>(2</w:t>
      </w:r>
      <w:r w:rsidRPr="009F6462">
        <w:rPr>
          <w:sz w:val="24"/>
          <w:szCs w:val="24"/>
          <w:vertAlign w:val="superscript"/>
        </w:rPr>
        <w:t>nd</w:t>
      </w:r>
      <w:r>
        <w:rPr>
          <w:sz w:val="24"/>
          <w:szCs w:val="24"/>
        </w:rPr>
        <w:t xml:space="preserve"> ed.). New York: Routledge.</w:t>
      </w:r>
    </w:p>
    <w:p w14:paraId="31BE3EB1" w14:textId="77777777" w:rsidR="00D07F78" w:rsidRDefault="00D07F78" w:rsidP="00D07F78">
      <w:pPr>
        <w:rPr>
          <w:sz w:val="24"/>
          <w:szCs w:val="24"/>
        </w:rPr>
      </w:pPr>
      <w:r w:rsidRPr="001F0CBC">
        <w:rPr>
          <w:sz w:val="24"/>
          <w:szCs w:val="24"/>
        </w:rPr>
        <w:t xml:space="preserve">CAST (2018) </w:t>
      </w:r>
      <w:r w:rsidRPr="001F0CBC">
        <w:rPr>
          <w:i/>
          <w:iCs/>
          <w:sz w:val="24"/>
          <w:szCs w:val="24"/>
        </w:rPr>
        <w:t>Minimize threats and distractions</w:t>
      </w:r>
      <w:r w:rsidRPr="001F0CBC">
        <w:rPr>
          <w:sz w:val="24"/>
          <w:szCs w:val="24"/>
        </w:rPr>
        <w:t xml:space="preserve">. Available at: </w:t>
      </w:r>
      <w:hyperlink r:id="rId12" w:history="1">
        <w:r w:rsidRPr="005C1F0B">
          <w:rPr>
            <w:rStyle w:val="Hyperlink"/>
            <w:sz w:val="24"/>
            <w:szCs w:val="24"/>
          </w:rPr>
          <w:t>https://udlguidelines.cast.org/engagement/recruiting-interest/threats-distractions</w:t>
        </w:r>
      </w:hyperlink>
      <w:r>
        <w:rPr>
          <w:sz w:val="24"/>
          <w:szCs w:val="24"/>
        </w:rPr>
        <w:t xml:space="preserve"> </w:t>
      </w:r>
      <w:r w:rsidRPr="001F0CBC">
        <w:rPr>
          <w:sz w:val="24"/>
          <w:szCs w:val="24"/>
        </w:rPr>
        <w:t xml:space="preserve"> (Accessed: February 1</w:t>
      </w:r>
      <w:r>
        <w:rPr>
          <w:sz w:val="24"/>
          <w:szCs w:val="24"/>
        </w:rPr>
        <w:t>2</w:t>
      </w:r>
      <w:r w:rsidRPr="001F0CBC">
        <w:rPr>
          <w:sz w:val="24"/>
          <w:szCs w:val="24"/>
        </w:rPr>
        <w:t>, 2023).</w:t>
      </w:r>
    </w:p>
    <w:p w14:paraId="36433C30" w14:textId="77777777" w:rsidR="00D07F78" w:rsidRPr="009E3873" w:rsidRDefault="00D07F78" w:rsidP="00D07F78">
      <w:pPr>
        <w:rPr>
          <w:sz w:val="24"/>
          <w:szCs w:val="24"/>
        </w:rPr>
      </w:pPr>
      <w:r>
        <w:rPr>
          <w:sz w:val="24"/>
          <w:szCs w:val="24"/>
        </w:rPr>
        <w:t xml:space="preserve">Department for Education (2022) </w:t>
      </w:r>
      <w:r>
        <w:rPr>
          <w:i/>
          <w:iCs/>
          <w:sz w:val="24"/>
          <w:szCs w:val="24"/>
        </w:rPr>
        <w:t xml:space="preserve">Behaviour in Schools: Advice for headteachers and school staff. </w:t>
      </w:r>
      <w:r>
        <w:rPr>
          <w:sz w:val="24"/>
          <w:szCs w:val="24"/>
        </w:rPr>
        <w:t xml:space="preserve">Available at: </w:t>
      </w:r>
      <w:hyperlink r:id="rId13" w:history="1">
        <w:r w:rsidRPr="00482733">
          <w:rPr>
            <w:rStyle w:val="Hyperlink"/>
            <w:sz w:val="24"/>
            <w:szCs w:val="24"/>
          </w:rPr>
          <w:t>https://assets.publishing.service.gov.uk/government/uploads/system/uploads/attachment_data/file/1101597/Behaviour_in_schools_guidance_sept_22.pdf</w:t>
        </w:r>
      </w:hyperlink>
      <w:r>
        <w:rPr>
          <w:sz w:val="24"/>
          <w:szCs w:val="24"/>
        </w:rPr>
        <w:t xml:space="preserve"> (Accessed: February 12, 2023). </w:t>
      </w:r>
    </w:p>
    <w:p w14:paraId="0262137D" w14:textId="56917A4C" w:rsidR="00D07F78" w:rsidRDefault="00D07F78" w:rsidP="00D07F78">
      <w:pPr>
        <w:rPr>
          <w:sz w:val="24"/>
          <w:szCs w:val="24"/>
        </w:rPr>
      </w:pPr>
      <w:r>
        <w:rPr>
          <w:sz w:val="24"/>
          <w:szCs w:val="24"/>
        </w:rPr>
        <w:t xml:space="preserve">Dix, P. (2015) </w:t>
      </w:r>
      <w:r>
        <w:rPr>
          <w:i/>
          <w:iCs/>
          <w:sz w:val="24"/>
          <w:szCs w:val="24"/>
        </w:rPr>
        <w:t>Three secrets to a successful FE behaviour policy.</w:t>
      </w:r>
      <w:r>
        <w:rPr>
          <w:sz w:val="24"/>
          <w:szCs w:val="24"/>
        </w:rPr>
        <w:t xml:space="preserve"> Available at: </w:t>
      </w:r>
      <w:hyperlink r:id="rId14" w:history="1">
        <w:r w:rsidRPr="008F3E55">
          <w:rPr>
            <w:rStyle w:val="Hyperlink"/>
            <w:sz w:val="24"/>
            <w:szCs w:val="24"/>
          </w:rPr>
          <w:t>https://www.tes.com/news/further-education/breaking-views/three-secrets-a-successful-fe-behaviour-policy</w:t>
        </w:r>
      </w:hyperlink>
      <w:r>
        <w:rPr>
          <w:sz w:val="24"/>
          <w:szCs w:val="24"/>
        </w:rPr>
        <w:t xml:space="preserve"> (Accessed: January 21, 2023).</w:t>
      </w:r>
    </w:p>
    <w:p w14:paraId="7BBEA800" w14:textId="2CDB7A00" w:rsidR="00D07F78" w:rsidRDefault="00D07F78" w:rsidP="00D07F78">
      <w:pPr>
        <w:rPr>
          <w:sz w:val="24"/>
          <w:szCs w:val="24"/>
        </w:rPr>
      </w:pPr>
      <w:r w:rsidRPr="002134D9">
        <w:rPr>
          <w:sz w:val="24"/>
          <w:szCs w:val="24"/>
        </w:rPr>
        <w:t xml:space="preserve">Equality </w:t>
      </w:r>
      <w:r>
        <w:rPr>
          <w:sz w:val="24"/>
          <w:szCs w:val="24"/>
        </w:rPr>
        <w:t>A</w:t>
      </w:r>
      <w:r w:rsidRPr="002134D9">
        <w:rPr>
          <w:sz w:val="24"/>
          <w:szCs w:val="24"/>
        </w:rPr>
        <w:t>ct 2010</w:t>
      </w:r>
      <w:r>
        <w:rPr>
          <w:sz w:val="24"/>
          <w:szCs w:val="24"/>
        </w:rPr>
        <w:t>, c.1</w:t>
      </w:r>
      <w:r w:rsidRPr="002134D9">
        <w:rPr>
          <w:sz w:val="24"/>
          <w:szCs w:val="24"/>
        </w:rPr>
        <w:t xml:space="preserve"> Available at: </w:t>
      </w:r>
      <w:hyperlink r:id="rId15" w:history="1">
        <w:r w:rsidRPr="0062573F">
          <w:rPr>
            <w:rStyle w:val="Hyperlink"/>
            <w:sz w:val="24"/>
            <w:szCs w:val="24"/>
          </w:rPr>
          <w:t>https://www.legislation.gov.uk/ukpga/2010/15/part/2/chapter/1</w:t>
        </w:r>
      </w:hyperlink>
      <w:r>
        <w:rPr>
          <w:sz w:val="24"/>
          <w:szCs w:val="24"/>
        </w:rPr>
        <w:t xml:space="preserve"> </w:t>
      </w:r>
      <w:r w:rsidRPr="002134D9">
        <w:rPr>
          <w:sz w:val="24"/>
          <w:szCs w:val="24"/>
        </w:rPr>
        <w:t xml:space="preserve"> (Accessed: </w:t>
      </w:r>
      <w:r>
        <w:rPr>
          <w:sz w:val="24"/>
          <w:szCs w:val="24"/>
        </w:rPr>
        <w:t>January</w:t>
      </w:r>
      <w:r w:rsidRPr="002134D9">
        <w:rPr>
          <w:sz w:val="24"/>
          <w:szCs w:val="24"/>
        </w:rPr>
        <w:t xml:space="preserve"> </w:t>
      </w:r>
      <w:r>
        <w:rPr>
          <w:sz w:val="24"/>
          <w:szCs w:val="24"/>
        </w:rPr>
        <w:t>21</w:t>
      </w:r>
      <w:r w:rsidRPr="002134D9">
        <w:rPr>
          <w:sz w:val="24"/>
          <w:szCs w:val="24"/>
        </w:rPr>
        <w:t>, 202</w:t>
      </w:r>
      <w:r>
        <w:rPr>
          <w:sz w:val="24"/>
          <w:szCs w:val="24"/>
        </w:rPr>
        <w:t>3</w:t>
      </w:r>
      <w:r w:rsidRPr="002134D9">
        <w:rPr>
          <w:sz w:val="24"/>
          <w:szCs w:val="24"/>
        </w:rPr>
        <w:t>).</w:t>
      </w:r>
    </w:p>
    <w:p w14:paraId="1A7ED64D" w14:textId="77777777" w:rsidR="00D07F78" w:rsidRDefault="00D07F78" w:rsidP="00D07F78">
      <w:pPr>
        <w:rPr>
          <w:sz w:val="24"/>
          <w:szCs w:val="24"/>
        </w:rPr>
      </w:pPr>
      <w:proofErr w:type="spellStart"/>
      <w:r>
        <w:rPr>
          <w:sz w:val="24"/>
          <w:szCs w:val="24"/>
        </w:rPr>
        <w:t>Janse</w:t>
      </w:r>
      <w:proofErr w:type="spellEnd"/>
      <w:r>
        <w:rPr>
          <w:sz w:val="24"/>
          <w:szCs w:val="24"/>
        </w:rPr>
        <w:t xml:space="preserve">, B. (2020) </w:t>
      </w:r>
      <w:r>
        <w:rPr>
          <w:i/>
          <w:iCs/>
          <w:sz w:val="24"/>
          <w:szCs w:val="24"/>
        </w:rPr>
        <w:t xml:space="preserve">John Driscoll Model of Reflection. </w:t>
      </w:r>
      <w:r>
        <w:rPr>
          <w:sz w:val="24"/>
          <w:szCs w:val="24"/>
        </w:rPr>
        <w:t xml:space="preserve">Available at: </w:t>
      </w:r>
      <w:hyperlink r:id="rId16" w:history="1">
        <w:r w:rsidRPr="005C1F0B">
          <w:rPr>
            <w:rStyle w:val="Hyperlink"/>
            <w:sz w:val="24"/>
            <w:szCs w:val="24"/>
          </w:rPr>
          <w:t>https://www.toolshero.com/personal-development/john-driscoll-model-of-reflection/</w:t>
        </w:r>
      </w:hyperlink>
      <w:r>
        <w:rPr>
          <w:sz w:val="24"/>
          <w:szCs w:val="24"/>
        </w:rPr>
        <w:t xml:space="preserve"> </w:t>
      </w:r>
      <w:r w:rsidRPr="00C02262">
        <w:rPr>
          <w:sz w:val="24"/>
          <w:szCs w:val="24"/>
        </w:rPr>
        <w:t>(Accessed: February 1</w:t>
      </w:r>
      <w:r>
        <w:rPr>
          <w:sz w:val="24"/>
          <w:szCs w:val="24"/>
        </w:rPr>
        <w:t>8</w:t>
      </w:r>
      <w:r w:rsidRPr="00C02262">
        <w:rPr>
          <w:sz w:val="24"/>
          <w:szCs w:val="24"/>
        </w:rPr>
        <w:t>, 2023).</w:t>
      </w:r>
    </w:p>
    <w:p w14:paraId="37F7D195" w14:textId="77777777" w:rsidR="00D07F78" w:rsidRDefault="00D07F78" w:rsidP="00D07F78">
      <w:pPr>
        <w:rPr>
          <w:sz w:val="24"/>
          <w:szCs w:val="24"/>
        </w:rPr>
      </w:pPr>
      <w:r>
        <w:rPr>
          <w:sz w:val="24"/>
          <w:szCs w:val="24"/>
        </w:rPr>
        <w:t xml:space="preserve">Jones, F. (2007) </w:t>
      </w:r>
      <w:r>
        <w:rPr>
          <w:i/>
          <w:iCs/>
          <w:sz w:val="24"/>
          <w:szCs w:val="24"/>
        </w:rPr>
        <w:t xml:space="preserve">Tools for teaching; discipline, instruction, motivation. </w:t>
      </w:r>
      <w:r>
        <w:rPr>
          <w:sz w:val="24"/>
          <w:szCs w:val="24"/>
        </w:rPr>
        <w:t xml:space="preserve">Santa Cruz: F.H. Jones &amp; Associates </w:t>
      </w:r>
    </w:p>
    <w:p w14:paraId="76FE6F6E" w14:textId="77777777" w:rsidR="00D07F78" w:rsidRDefault="00D07F78" w:rsidP="00D07F78">
      <w:pPr>
        <w:rPr>
          <w:sz w:val="24"/>
          <w:szCs w:val="24"/>
        </w:rPr>
      </w:pPr>
      <w:proofErr w:type="spellStart"/>
      <w:r w:rsidRPr="006506D1">
        <w:rPr>
          <w:sz w:val="24"/>
          <w:szCs w:val="24"/>
        </w:rPr>
        <w:t>Lebor</w:t>
      </w:r>
      <w:proofErr w:type="spellEnd"/>
      <w:r w:rsidRPr="006506D1">
        <w:rPr>
          <w:sz w:val="24"/>
          <w:szCs w:val="24"/>
        </w:rPr>
        <w:t xml:space="preserve">, M. (2017) </w:t>
      </w:r>
      <w:r w:rsidRPr="006506D1">
        <w:rPr>
          <w:i/>
          <w:iCs/>
          <w:sz w:val="24"/>
          <w:szCs w:val="24"/>
        </w:rPr>
        <w:t>Classroom Behaviour Management in the Post-School Sector: Student and Teacher Perspectives on the Battle Against Being Educated.</w:t>
      </w:r>
      <w:r w:rsidRPr="006506D1">
        <w:rPr>
          <w:sz w:val="24"/>
          <w:szCs w:val="24"/>
        </w:rPr>
        <w:t xml:space="preserve"> Cham, Switzerland: This Palgrave Macmillan.</w:t>
      </w:r>
    </w:p>
    <w:p w14:paraId="33DE3D2F" w14:textId="1F828B1B" w:rsidR="00D07F78" w:rsidRDefault="00D07F78" w:rsidP="00D07F78">
      <w:pPr>
        <w:rPr>
          <w:sz w:val="24"/>
          <w:szCs w:val="24"/>
        </w:rPr>
      </w:pPr>
      <w:r>
        <w:rPr>
          <w:sz w:val="24"/>
          <w:szCs w:val="24"/>
        </w:rPr>
        <w:t xml:space="preserve">Massey, A. (2011) </w:t>
      </w:r>
      <w:r>
        <w:rPr>
          <w:i/>
          <w:iCs/>
          <w:sz w:val="24"/>
          <w:szCs w:val="24"/>
        </w:rPr>
        <w:t xml:space="preserve">Best behaviour school discipline, intervention and exclusion. </w:t>
      </w:r>
      <w:r>
        <w:rPr>
          <w:sz w:val="24"/>
          <w:szCs w:val="24"/>
        </w:rPr>
        <w:t xml:space="preserve">London: Policy Exchange. </w:t>
      </w:r>
    </w:p>
    <w:p w14:paraId="403221DB" w14:textId="77777777" w:rsidR="00D07F78" w:rsidRDefault="00D07F78" w:rsidP="00D07F78">
      <w:pPr>
        <w:rPr>
          <w:sz w:val="24"/>
          <w:szCs w:val="24"/>
        </w:rPr>
      </w:pPr>
      <w:r w:rsidRPr="00C30EED">
        <w:rPr>
          <w:sz w:val="24"/>
          <w:szCs w:val="24"/>
        </w:rPr>
        <w:t xml:space="preserve">McLarty, L. and Moran, R. (2009) </w:t>
      </w:r>
      <w:r w:rsidRPr="00C30EED">
        <w:rPr>
          <w:i/>
          <w:iCs/>
          <w:sz w:val="24"/>
          <w:szCs w:val="24"/>
        </w:rPr>
        <w:t>Engaging all young people in Meaningful learning after 16.</w:t>
      </w:r>
      <w:r w:rsidRPr="00C30EED">
        <w:rPr>
          <w:sz w:val="24"/>
          <w:szCs w:val="24"/>
        </w:rPr>
        <w:t xml:space="preserve"> Available at: </w:t>
      </w:r>
      <w:hyperlink r:id="rId17" w:history="1">
        <w:r w:rsidRPr="005C1F0B">
          <w:rPr>
            <w:rStyle w:val="Hyperlink"/>
            <w:sz w:val="24"/>
            <w:szCs w:val="24"/>
          </w:rPr>
          <w:t>https://www.equalityhumanrights.com/sites/default/files/engaging_all_young_people_in_meaningful_learning_after_16_a_qualitative_study.pdf</w:t>
        </w:r>
      </w:hyperlink>
      <w:r>
        <w:rPr>
          <w:sz w:val="24"/>
          <w:szCs w:val="24"/>
        </w:rPr>
        <w:t xml:space="preserve"> </w:t>
      </w:r>
      <w:r w:rsidRPr="00C30EED">
        <w:rPr>
          <w:sz w:val="24"/>
          <w:szCs w:val="24"/>
        </w:rPr>
        <w:t xml:space="preserve"> (Accessed: February 1</w:t>
      </w:r>
      <w:r>
        <w:rPr>
          <w:sz w:val="24"/>
          <w:szCs w:val="24"/>
        </w:rPr>
        <w:t>2</w:t>
      </w:r>
      <w:r w:rsidRPr="00C30EED">
        <w:rPr>
          <w:sz w:val="24"/>
          <w:szCs w:val="24"/>
        </w:rPr>
        <w:t>, 2023).</w:t>
      </w:r>
    </w:p>
    <w:p w14:paraId="0CDCCBB8" w14:textId="77777777" w:rsidR="00D07F78" w:rsidRDefault="00D07F78" w:rsidP="00D07F78">
      <w:pPr>
        <w:rPr>
          <w:sz w:val="24"/>
          <w:szCs w:val="24"/>
        </w:rPr>
      </w:pPr>
      <w:r>
        <w:rPr>
          <w:sz w:val="24"/>
          <w:szCs w:val="24"/>
        </w:rPr>
        <w:t xml:space="preserve">Petty, G. (2014) </w:t>
      </w:r>
      <w:r>
        <w:rPr>
          <w:i/>
          <w:iCs/>
          <w:sz w:val="24"/>
          <w:szCs w:val="24"/>
        </w:rPr>
        <w:t>Teaching today: A practical guide</w:t>
      </w:r>
      <w:r>
        <w:rPr>
          <w:sz w:val="24"/>
          <w:szCs w:val="24"/>
        </w:rPr>
        <w:t xml:space="preserve"> (5</w:t>
      </w:r>
      <w:r w:rsidRPr="005E6FD6">
        <w:rPr>
          <w:sz w:val="24"/>
          <w:szCs w:val="24"/>
          <w:vertAlign w:val="superscript"/>
        </w:rPr>
        <w:t>th</w:t>
      </w:r>
      <w:r>
        <w:rPr>
          <w:sz w:val="24"/>
          <w:szCs w:val="24"/>
        </w:rPr>
        <w:t xml:space="preserve"> ed.). London: Oxford.</w:t>
      </w:r>
    </w:p>
    <w:p w14:paraId="27BE23BC" w14:textId="77777777" w:rsidR="00D07F78" w:rsidRDefault="00D07F78" w:rsidP="00D07F78">
      <w:pPr>
        <w:rPr>
          <w:sz w:val="24"/>
          <w:szCs w:val="24"/>
        </w:rPr>
      </w:pPr>
      <w:r>
        <w:rPr>
          <w:sz w:val="24"/>
          <w:szCs w:val="24"/>
        </w:rPr>
        <w:t xml:space="preserve">Powell, S. &amp; Tod, J. (2004) </w:t>
      </w:r>
      <w:r>
        <w:rPr>
          <w:i/>
          <w:iCs/>
          <w:sz w:val="24"/>
          <w:szCs w:val="24"/>
        </w:rPr>
        <w:t xml:space="preserve">A systematic review of how theories explain learning behaviour in school contexts. </w:t>
      </w:r>
      <w:r>
        <w:rPr>
          <w:sz w:val="24"/>
          <w:szCs w:val="24"/>
        </w:rPr>
        <w:t xml:space="preserve">London: EPPI-Centre, Social Science Research Unit. </w:t>
      </w:r>
    </w:p>
    <w:p w14:paraId="20E024C1" w14:textId="0C809872" w:rsidR="00D07F78" w:rsidRDefault="00D07F78" w:rsidP="00D07F78">
      <w:pPr>
        <w:rPr>
          <w:sz w:val="24"/>
          <w:szCs w:val="24"/>
        </w:rPr>
      </w:pPr>
      <w:r>
        <w:rPr>
          <w:sz w:val="24"/>
          <w:szCs w:val="24"/>
        </w:rPr>
        <w:t xml:space="preserve">Rogers, B. (2015) </w:t>
      </w:r>
      <w:r>
        <w:rPr>
          <w:i/>
          <w:iCs/>
          <w:sz w:val="24"/>
          <w:szCs w:val="24"/>
        </w:rPr>
        <w:t xml:space="preserve">Classroom Behaviour </w:t>
      </w:r>
      <w:r>
        <w:rPr>
          <w:sz w:val="24"/>
          <w:szCs w:val="24"/>
        </w:rPr>
        <w:t>(2</w:t>
      </w:r>
      <w:r w:rsidRPr="00B41F5D">
        <w:rPr>
          <w:sz w:val="24"/>
          <w:szCs w:val="24"/>
          <w:vertAlign w:val="superscript"/>
        </w:rPr>
        <w:t>nd</w:t>
      </w:r>
      <w:r>
        <w:rPr>
          <w:sz w:val="24"/>
          <w:szCs w:val="24"/>
        </w:rPr>
        <w:t xml:space="preserve"> ed.) London: Sage.</w:t>
      </w:r>
    </w:p>
    <w:p w14:paraId="0CE83094" w14:textId="77777777" w:rsidR="00D07F78" w:rsidRPr="007D0113" w:rsidRDefault="00D07F78" w:rsidP="00D07F78">
      <w:pPr>
        <w:rPr>
          <w:sz w:val="24"/>
          <w:szCs w:val="24"/>
        </w:rPr>
      </w:pPr>
      <w:r w:rsidRPr="00952C8D">
        <w:rPr>
          <w:sz w:val="24"/>
          <w:szCs w:val="24"/>
        </w:rPr>
        <w:t xml:space="preserve">Shore, K. (2021) </w:t>
      </w:r>
      <w:r w:rsidRPr="00952C8D">
        <w:rPr>
          <w:i/>
          <w:iCs/>
          <w:sz w:val="24"/>
          <w:szCs w:val="24"/>
        </w:rPr>
        <w:t>Backtalking in Class.</w:t>
      </w:r>
      <w:r w:rsidRPr="00952C8D">
        <w:rPr>
          <w:sz w:val="24"/>
          <w:szCs w:val="24"/>
        </w:rPr>
        <w:t xml:space="preserve"> Available at: </w:t>
      </w:r>
      <w:hyperlink r:id="rId18" w:history="1">
        <w:r w:rsidRPr="00B445C6">
          <w:rPr>
            <w:rStyle w:val="Hyperlink"/>
            <w:sz w:val="24"/>
            <w:szCs w:val="24"/>
          </w:rPr>
          <w:t>https://www.educationworld.com/a_curr/shore/shore018.shtml</w:t>
        </w:r>
      </w:hyperlink>
      <w:r>
        <w:rPr>
          <w:sz w:val="24"/>
          <w:szCs w:val="24"/>
        </w:rPr>
        <w:t xml:space="preserve"> </w:t>
      </w:r>
      <w:r w:rsidRPr="00952C8D">
        <w:rPr>
          <w:sz w:val="24"/>
          <w:szCs w:val="24"/>
        </w:rPr>
        <w:t>(Accessed: February 21, 2023).</w:t>
      </w:r>
    </w:p>
    <w:p w14:paraId="141459E6" w14:textId="77777777" w:rsidR="00D07F78" w:rsidRPr="00D23F02" w:rsidRDefault="00D07F78" w:rsidP="00D07F78">
      <w:pPr>
        <w:rPr>
          <w:sz w:val="24"/>
          <w:szCs w:val="24"/>
        </w:rPr>
      </w:pPr>
      <w:r w:rsidRPr="00C02262">
        <w:rPr>
          <w:sz w:val="24"/>
          <w:szCs w:val="24"/>
        </w:rPr>
        <w:lastRenderedPageBreak/>
        <w:t xml:space="preserve">Stanford (no date) </w:t>
      </w:r>
      <w:r w:rsidRPr="00C02262">
        <w:rPr>
          <w:i/>
          <w:iCs/>
          <w:sz w:val="24"/>
          <w:szCs w:val="24"/>
        </w:rPr>
        <w:t>Increasing student engagement</w:t>
      </w:r>
      <w:r w:rsidRPr="00C02262">
        <w:rPr>
          <w:sz w:val="24"/>
          <w:szCs w:val="24"/>
        </w:rPr>
        <w:t xml:space="preserve">. Available at: </w:t>
      </w:r>
      <w:hyperlink r:id="rId19" w:history="1">
        <w:r w:rsidRPr="005C1F0B">
          <w:rPr>
            <w:rStyle w:val="Hyperlink"/>
            <w:sz w:val="24"/>
            <w:szCs w:val="24"/>
          </w:rPr>
          <w:t>https://teachingcommons.stanford.edu/teaching-guides/foundations-course-design/learning-activities/increasing-student-engagement</w:t>
        </w:r>
      </w:hyperlink>
      <w:r>
        <w:rPr>
          <w:sz w:val="24"/>
          <w:szCs w:val="24"/>
        </w:rPr>
        <w:t xml:space="preserve"> </w:t>
      </w:r>
      <w:r w:rsidRPr="00C02262">
        <w:rPr>
          <w:sz w:val="24"/>
          <w:szCs w:val="24"/>
        </w:rPr>
        <w:t>(Accessed: February 1</w:t>
      </w:r>
      <w:r>
        <w:rPr>
          <w:sz w:val="24"/>
          <w:szCs w:val="24"/>
        </w:rPr>
        <w:t>2</w:t>
      </w:r>
      <w:r w:rsidRPr="00C02262">
        <w:rPr>
          <w:sz w:val="24"/>
          <w:szCs w:val="24"/>
        </w:rPr>
        <w:t>, 2023).</w:t>
      </w:r>
    </w:p>
    <w:p w14:paraId="191E2172" w14:textId="77777777" w:rsidR="00D07F78" w:rsidRPr="00B616B3" w:rsidRDefault="00D07F78" w:rsidP="00D07F78">
      <w:pPr>
        <w:rPr>
          <w:sz w:val="24"/>
          <w:szCs w:val="24"/>
        </w:rPr>
      </w:pPr>
      <w:r>
        <w:rPr>
          <w:sz w:val="24"/>
          <w:szCs w:val="24"/>
        </w:rPr>
        <w:t xml:space="preserve">Steer, A. (2009) </w:t>
      </w:r>
      <w:r>
        <w:rPr>
          <w:i/>
          <w:iCs/>
          <w:sz w:val="24"/>
          <w:szCs w:val="24"/>
        </w:rPr>
        <w:t xml:space="preserve">Review of Pupil Behaviour. </w:t>
      </w:r>
      <w:r w:rsidRPr="00D07F78">
        <w:rPr>
          <w:sz w:val="24"/>
          <w:szCs w:val="24"/>
        </w:rPr>
        <w:t xml:space="preserve">Institute of Education. </w:t>
      </w:r>
    </w:p>
    <w:p w14:paraId="7AB54D6C" w14:textId="029F2C9D" w:rsidR="007C5B66" w:rsidRDefault="007C5B66" w:rsidP="007E2835">
      <w:pPr>
        <w:rPr>
          <w:sz w:val="24"/>
          <w:szCs w:val="24"/>
        </w:rPr>
      </w:pPr>
      <w:r w:rsidRPr="007C5B66">
        <w:rPr>
          <w:sz w:val="24"/>
          <w:szCs w:val="24"/>
        </w:rPr>
        <w:t xml:space="preserve">UCU (2021) </w:t>
      </w:r>
      <w:r w:rsidRPr="007C5B66">
        <w:rPr>
          <w:i/>
          <w:iCs/>
          <w:sz w:val="24"/>
          <w:szCs w:val="24"/>
        </w:rPr>
        <w:t>Wales Negotiating Committee Further Education: National</w:t>
      </w:r>
      <w:r>
        <w:rPr>
          <w:i/>
          <w:iCs/>
          <w:sz w:val="24"/>
          <w:szCs w:val="24"/>
        </w:rPr>
        <w:t xml:space="preserve"> Behaviour Policy </w:t>
      </w:r>
      <w:r w:rsidRPr="007C5B66">
        <w:rPr>
          <w:sz w:val="24"/>
          <w:szCs w:val="24"/>
        </w:rPr>
        <w:t xml:space="preserve">Available at: </w:t>
      </w:r>
      <w:hyperlink r:id="rId20" w:history="1">
        <w:r w:rsidRPr="005C1F0B">
          <w:rPr>
            <w:rStyle w:val="Hyperlink"/>
            <w:sz w:val="24"/>
            <w:szCs w:val="24"/>
          </w:rPr>
          <w:t>https://www.ucu.org.uk/media/11471/Wales-FE-student-behaviour-policy-Mar-21/pdf/WNCFE_behaviour-policy_Mar21.pdf</w:t>
        </w:r>
      </w:hyperlink>
      <w:r>
        <w:rPr>
          <w:sz w:val="24"/>
          <w:szCs w:val="24"/>
        </w:rPr>
        <w:t xml:space="preserve"> </w:t>
      </w:r>
      <w:r w:rsidRPr="007C5B66">
        <w:rPr>
          <w:sz w:val="24"/>
          <w:szCs w:val="24"/>
        </w:rPr>
        <w:t xml:space="preserve">(Accessed: </w:t>
      </w:r>
      <w:r>
        <w:rPr>
          <w:sz w:val="24"/>
          <w:szCs w:val="24"/>
        </w:rPr>
        <w:t>January</w:t>
      </w:r>
      <w:r w:rsidRPr="007C5B66">
        <w:rPr>
          <w:sz w:val="24"/>
          <w:szCs w:val="24"/>
        </w:rPr>
        <w:t xml:space="preserve"> </w:t>
      </w:r>
      <w:r>
        <w:rPr>
          <w:sz w:val="24"/>
          <w:szCs w:val="24"/>
        </w:rPr>
        <w:t>21</w:t>
      </w:r>
      <w:r w:rsidRPr="007C5B66">
        <w:rPr>
          <w:sz w:val="24"/>
          <w:szCs w:val="24"/>
        </w:rPr>
        <w:t>, 2023).</w:t>
      </w:r>
    </w:p>
    <w:p w14:paraId="3BA9304E" w14:textId="77777777" w:rsidR="00D07F78" w:rsidRDefault="00D07F78" w:rsidP="00D07F78">
      <w:pPr>
        <w:rPr>
          <w:sz w:val="24"/>
          <w:szCs w:val="24"/>
        </w:rPr>
      </w:pPr>
      <w:r w:rsidRPr="00C22BB2">
        <w:rPr>
          <w:sz w:val="24"/>
          <w:szCs w:val="24"/>
        </w:rPr>
        <w:t xml:space="preserve">Welsh Assembly Government (2010) </w:t>
      </w:r>
      <w:r w:rsidRPr="00C22BB2">
        <w:rPr>
          <w:i/>
          <w:iCs/>
          <w:sz w:val="24"/>
          <w:szCs w:val="24"/>
        </w:rPr>
        <w:t>Practical approaches to behaviour management in the classroom.</w:t>
      </w:r>
      <w:r w:rsidRPr="00C22BB2">
        <w:rPr>
          <w:sz w:val="24"/>
          <w:szCs w:val="24"/>
        </w:rPr>
        <w:t xml:space="preserve"> Available at: </w:t>
      </w:r>
      <w:hyperlink r:id="rId21" w:history="1">
        <w:r w:rsidRPr="00B65EF9">
          <w:rPr>
            <w:rStyle w:val="Hyperlink"/>
            <w:sz w:val="24"/>
            <w:szCs w:val="24"/>
          </w:rPr>
          <w:t>https://www.gov.wales/sites/default/files/publications/2018-12/practical-approaches-to-behaviour-management-in-the-classroom-a-handbook-for-classroom-teachers-in-primary-schools.pdf</w:t>
        </w:r>
      </w:hyperlink>
      <w:r>
        <w:rPr>
          <w:sz w:val="24"/>
          <w:szCs w:val="24"/>
        </w:rPr>
        <w:t xml:space="preserve"> </w:t>
      </w:r>
      <w:r w:rsidRPr="00C22BB2">
        <w:rPr>
          <w:sz w:val="24"/>
          <w:szCs w:val="24"/>
        </w:rPr>
        <w:t>(Accessed: January 30, 2023).</w:t>
      </w:r>
    </w:p>
    <w:p w14:paraId="5AE73948" w14:textId="12986296" w:rsidR="00D84B3A" w:rsidRDefault="00D84B3A" w:rsidP="00D84B3A">
      <w:pPr>
        <w:rPr>
          <w:sz w:val="24"/>
          <w:szCs w:val="24"/>
        </w:rPr>
      </w:pPr>
      <w:r w:rsidRPr="003E1D6C">
        <w:rPr>
          <w:sz w:val="24"/>
          <w:szCs w:val="24"/>
        </w:rPr>
        <w:t xml:space="preserve">Welsh Government (2017) </w:t>
      </w:r>
      <w:r w:rsidRPr="003E1D6C">
        <w:rPr>
          <w:i/>
          <w:iCs/>
          <w:sz w:val="24"/>
          <w:szCs w:val="24"/>
        </w:rPr>
        <w:t>Professional standards for further education teachers and work-based learning practitioners in Wales</w:t>
      </w:r>
      <w:r>
        <w:rPr>
          <w:sz w:val="24"/>
          <w:szCs w:val="24"/>
        </w:rPr>
        <w:t xml:space="preserve">. </w:t>
      </w:r>
      <w:r w:rsidRPr="003E1D6C">
        <w:rPr>
          <w:sz w:val="24"/>
          <w:szCs w:val="24"/>
        </w:rPr>
        <w:t xml:space="preserve">Available at: </w:t>
      </w:r>
      <w:hyperlink r:id="rId22" w:history="1">
        <w:r w:rsidRPr="00045681">
          <w:rPr>
            <w:rStyle w:val="Hyperlink"/>
            <w:sz w:val="24"/>
            <w:szCs w:val="24"/>
          </w:rPr>
          <w:t>https://hwb.gov.wales/api/storage/460a740a-7bf1-4c7b-b4ae-348ae380879b/professional-standards-further-education-teachers-work-based-learning-practitioners-wales.pdf</w:t>
        </w:r>
      </w:hyperlink>
      <w:r>
        <w:rPr>
          <w:sz w:val="24"/>
          <w:szCs w:val="24"/>
        </w:rPr>
        <w:t xml:space="preserve"> </w:t>
      </w:r>
      <w:r w:rsidRPr="003E1D6C">
        <w:rPr>
          <w:sz w:val="24"/>
          <w:szCs w:val="24"/>
        </w:rPr>
        <w:t xml:space="preserve"> (Accessed</w:t>
      </w:r>
      <w:r>
        <w:rPr>
          <w:sz w:val="24"/>
          <w:szCs w:val="24"/>
        </w:rPr>
        <w:t>:</w:t>
      </w:r>
      <w:r w:rsidRPr="003E1D6C">
        <w:rPr>
          <w:sz w:val="24"/>
          <w:szCs w:val="24"/>
        </w:rPr>
        <w:t xml:space="preserve"> </w:t>
      </w:r>
      <w:r>
        <w:rPr>
          <w:sz w:val="24"/>
          <w:szCs w:val="24"/>
        </w:rPr>
        <w:t>January 21, 2023</w:t>
      </w:r>
      <w:r w:rsidRPr="003E1D6C">
        <w:rPr>
          <w:sz w:val="24"/>
          <w:szCs w:val="24"/>
        </w:rPr>
        <w:t>).</w:t>
      </w:r>
    </w:p>
    <w:p w14:paraId="052F7837" w14:textId="77777777" w:rsidR="00D07F78" w:rsidRDefault="00D07F78" w:rsidP="00D07F78">
      <w:pPr>
        <w:rPr>
          <w:sz w:val="24"/>
          <w:szCs w:val="24"/>
        </w:rPr>
      </w:pPr>
      <w:r>
        <w:rPr>
          <w:sz w:val="24"/>
          <w:szCs w:val="24"/>
        </w:rPr>
        <w:t xml:space="preserve">Wong, H. (2009) </w:t>
      </w:r>
      <w:r>
        <w:rPr>
          <w:i/>
          <w:iCs/>
          <w:sz w:val="24"/>
          <w:szCs w:val="24"/>
        </w:rPr>
        <w:t xml:space="preserve">The first day of school: How to be an effective teacher. </w:t>
      </w:r>
      <w:r>
        <w:rPr>
          <w:sz w:val="24"/>
          <w:szCs w:val="24"/>
        </w:rPr>
        <w:t xml:space="preserve">Mountain View: Harry Wong. </w:t>
      </w:r>
    </w:p>
    <w:p w14:paraId="45B328C2" w14:textId="77777777" w:rsidR="00D07F78" w:rsidRDefault="00D07F78" w:rsidP="00B41F5D">
      <w:pPr>
        <w:rPr>
          <w:sz w:val="24"/>
          <w:szCs w:val="24"/>
        </w:rPr>
      </w:pPr>
    </w:p>
    <w:p w14:paraId="6CC8384E" w14:textId="31A511C2" w:rsidR="007E2835" w:rsidRDefault="007E2835" w:rsidP="007E2835">
      <w:pPr>
        <w:rPr>
          <w:sz w:val="24"/>
          <w:szCs w:val="24"/>
        </w:rPr>
      </w:pPr>
    </w:p>
    <w:p w14:paraId="24A6FEA5" w14:textId="3583B823" w:rsidR="00D07F78" w:rsidRDefault="00D07F78" w:rsidP="007E2835">
      <w:pPr>
        <w:rPr>
          <w:sz w:val="24"/>
          <w:szCs w:val="24"/>
        </w:rPr>
      </w:pPr>
    </w:p>
    <w:p w14:paraId="193BF966" w14:textId="77777777" w:rsidR="00D07F78" w:rsidRDefault="00D07F78" w:rsidP="007E2835">
      <w:pPr>
        <w:rPr>
          <w:sz w:val="24"/>
          <w:szCs w:val="24"/>
        </w:rPr>
      </w:pPr>
    </w:p>
    <w:p w14:paraId="1E83765E" w14:textId="3460AF58" w:rsidR="007E2835" w:rsidRDefault="007E2835" w:rsidP="007E2835">
      <w:pPr>
        <w:rPr>
          <w:sz w:val="24"/>
          <w:szCs w:val="24"/>
        </w:rPr>
      </w:pPr>
    </w:p>
    <w:p w14:paraId="7C338979" w14:textId="602DE43C" w:rsidR="007E2835" w:rsidRDefault="007E2835" w:rsidP="007E2835">
      <w:pPr>
        <w:rPr>
          <w:sz w:val="24"/>
          <w:szCs w:val="24"/>
        </w:rPr>
      </w:pPr>
    </w:p>
    <w:p w14:paraId="5B99C69C" w14:textId="3E707671" w:rsidR="007E2835" w:rsidRDefault="007E2835" w:rsidP="007E2835">
      <w:pPr>
        <w:rPr>
          <w:sz w:val="24"/>
          <w:szCs w:val="24"/>
        </w:rPr>
      </w:pPr>
    </w:p>
    <w:p w14:paraId="7B7C92CE" w14:textId="6C0C6787" w:rsidR="00D07F78" w:rsidRDefault="00D07F78" w:rsidP="007E2835">
      <w:pPr>
        <w:rPr>
          <w:sz w:val="24"/>
          <w:szCs w:val="24"/>
        </w:rPr>
      </w:pPr>
    </w:p>
    <w:p w14:paraId="32EC879A" w14:textId="483B63AE" w:rsidR="00D07F78" w:rsidRDefault="00D07F78" w:rsidP="007E2835">
      <w:pPr>
        <w:rPr>
          <w:sz w:val="24"/>
          <w:szCs w:val="24"/>
        </w:rPr>
      </w:pPr>
    </w:p>
    <w:p w14:paraId="296BEB9F" w14:textId="4F457C55" w:rsidR="00D07F78" w:rsidRDefault="00D07F78" w:rsidP="007E2835">
      <w:pPr>
        <w:rPr>
          <w:sz w:val="24"/>
          <w:szCs w:val="24"/>
        </w:rPr>
      </w:pPr>
    </w:p>
    <w:p w14:paraId="37BFB0A8" w14:textId="47256EE9" w:rsidR="00D07F78" w:rsidRDefault="00D07F78" w:rsidP="007E2835">
      <w:pPr>
        <w:rPr>
          <w:sz w:val="24"/>
          <w:szCs w:val="24"/>
        </w:rPr>
      </w:pPr>
    </w:p>
    <w:p w14:paraId="021CA98E" w14:textId="6D430933" w:rsidR="00D07F78" w:rsidRDefault="00D07F78" w:rsidP="007E2835">
      <w:pPr>
        <w:rPr>
          <w:sz w:val="24"/>
          <w:szCs w:val="24"/>
        </w:rPr>
      </w:pPr>
    </w:p>
    <w:p w14:paraId="3FC4C8D6" w14:textId="2CE35B64" w:rsidR="00D07F78" w:rsidRDefault="00D07F78" w:rsidP="007E2835">
      <w:pPr>
        <w:rPr>
          <w:sz w:val="24"/>
          <w:szCs w:val="24"/>
        </w:rPr>
      </w:pPr>
    </w:p>
    <w:p w14:paraId="2935CA1F" w14:textId="7F18343D" w:rsidR="00D07F78" w:rsidRDefault="00D07F78" w:rsidP="007E2835">
      <w:pPr>
        <w:rPr>
          <w:sz w:val="24"/>
          <w:szCs w:val="24"/>
        </w:rPr>
      </w:pPr>
    </w:p>
    <w:p w14:paraId="5E98FF98" w14:textId="59063979" w:rsidR="00D07F78" w:rsidRDefault="00D07F78" w:rsidP="007E2835">
      <w:pPr>
        <w:rPr>
          <w:sz w:val="24"/>
          <w:szCs w:val="24"/>
        </w:rPr>
      </w:pPr>
    </w:p>
    <w:p w14:paraId="772F8443" w14:textId="747949A0" w:rsidR="007E2835" w:rsidRDefault="007E2835" w:rsidP="007E2835">
      <w:pPr>
        <w:pStyle w:val="Heading1"/>
      </w:pPr>
      <w:bookmarkStart w:id="6" w:name="_Toc129024655"/>
      <w:r>
        <w:lastRenderedPageBreak/>
        <w:t>Appendices</w:t>
      </w:r>
      <w:bookmarkEnd w:id="6"/>
    </w:p>
    <w:p w14:paraId="6C0A6673" w14:textId="071A318F" w:rsidR="007E2835" w:rsidRDefault="007E2835" w:rsidP="007E2835">
      <w:pPr>
        <w:pStyle w:val="Heading2"/>
      </w:pPr>
      <w:bookmarkStart w:id="7" w:name="_Toc129024656"/>
      <w:r>
        <w:t>Appendix 1</w:t>
      </w:r>
      <w:bookmarkEnd w:id="7"/>
    </w:p>
    <w:p w14:paraId="21BB93C7" w14:textId="46799B63" w:rsidR="0055269A" w:rsidRPr="0055269A" w:rsidRDefault="00D07F78" w:rsidP="0055269A">
      <w:pPr>
        <w:rPr>
          <w:b/>
          <w:bCs/>
          <w:sz w:val="24"/>
          <w:szCs w:val="24"/>
        </w:rPr>
      </w:pPr>
      <w:r>
        <w:rPr>
          <w:b/>
          <w:bCs/>
          <w:sz w:val="24"/>
          <w:szCs w:val="24"/>
        </w:rPr>
        <w:t xml:space="preserve">Teacher </w:t>
      </w:r>
      <w:proofErr w:type="gramStart"/>
      <w:r>
        <w:rPr>
          <w:b/>
          <w:bCs/>
          <w:sz w:val="24"/>
          <w:szCs w:val="24"/>
        </w:rPr>
        <w:t>A</w:t>
      </w:r>
      <w:proofErr w:type="gramEnd"/>
      <w:r>
        <w:rPr>
          <w:b/>
          <w:bCs/>
          <w:sz w:val="24"/>
          <w:szCs w:val="24"/>
        </w:rPr>
        <w:t xml:space="preserve"> Observation Form</w:t>
      </w:r>
    </w:p>
    <w:p w14:paraId="3421081E" w14:textId="77777777" w:rsidR="0055269A" w:rsidRPr="00D57B13" w:rsidRDefault="0055269A" w:rsidP="0055269A">
      <w:pPr>
        <w:jc w:val="center"/>
      </w:pPr>
      <w:r w:rsidRPr="00D57B13">
        <w:rPr>
          <w:noProof/>
          <w:lang w:eastAsia="en-GB"/>
        </w:rPr>
        <w:drawing>
          <wp:inline distT="0" distB="0" distL="0" distR="0" wp14:anchorId="466F69E4" wp14:editId="3B3E2A45">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72414408" w14:textId="77777777" w:rsidR="0055269A" w:rsidRPr="00C71C2F" w:rsidRDefault="0055269A" w:rsidP="0055269A">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5269A" w:rsidRPr="00C71C2F" w14:paraId="56F80C04" w14:textId="77777777" w:rsidTr="00D9372E">
        <w:trPr>
          <w:jc w:val="center"/>
        </w:trPr>
        <w:tc>
          <w:tcPr>
            <w:tcW w:w="3544" w:type="dxa"/>
            <w:shd w:val="clear" w:color="auto" w:fill="auto"/>
          </w:tcPr>
          <w:p w14:paraId="4CDBDEA4" w14:textId="77777777" w:rsidR="0055269A" w:rsidRPr="00C71C2F" w:rsidRDefault="0055269A" w:rsidP="00D9372E">
            <w:pPr>
              <w:rPr>
                <w:rFonts w:ascii="Calibri" w:hAnsi="Calibri" w:cs="Calibri"/>
                <w:b/>
                <w:szCs w:val="24"/>
              </w:rPr>
            </w:pPr>
            <w:r w:rsidRPr="00C71C2F">
              <w:rPr>
                <w:rFonts w:ascii="Calibri" w:hAnsi="Calibri" w:cs="Calibri"/>
                <w:b/>
                <w:szCs w:val="24"/>
              </w:rPr>
              <w:t>Teacher</w:t>
            </w:r>
          </w:p>
          <w:p w14:paraId="29F91D9C" w14:textId="77777777" w:rsidR="0055269A" w:rsidRPr="00C71C2F" w:rsidRDefault="0055269A" w:rsidP="00D9372E">
            <w:pPr>
              <w:rPr>
                <w:rFonts w:ascii="Calibri" w:hAnsi="Calibri" w:cs="Calibri"/>
                <w:b/>
                <w:szCs w:val="24"/>
              </w:rPr>
            </w:pPr>
          </w:p>
        </w:tc>
        <w:tc>
          <w:tcPr>
            <w:tcW w:w="6946" w:type="dxa"/>
            <w:shd w:val="clear" w:color="auto" w:fill="auto"/>
          </w:tcPr>
          <w:p w14:paraId="54F1AFF4" w14:textId="77777777" w:rsidR="0055269A" w:rsidRPr="00C71C2F" w:rsidRDefault="0055269A" w:rsidP="00D9372E">
            <w:pPr>
              <w:rPr>
                <w:rFonts w:ascii="Calibri" w:hAnsi="Calibri" w:cs="Calibri"/>
                <w:b/>
                <w:szCs w:val="24"/>
              </w:rPr>
            </w:pPr>
            <w:r>
              <w:rPr>
                <w:rFonts w:ascii="Calibri" w:hAnsi="Calibri" w:cs="Calibri"/>
                <w:b/>
                <w:szCs w:val="24"/>
              </w:rPr>
              <w:t>Teacher A</w:t>
            </w:r>
          </w:p>
        </w:tc>
      </w:tr>
      <w:tr w:rsidR="0055269A" w:rsidRPr="00C71C2F" w14:paraId="6289F2B3" w14:textId="77777777" w:rsidTr="00D9372E">
        <w:trPr>
          <w:jc w:val="center"/>
        </w:trPr>
        <w:tc>
          <w:tcPr>
            <w:tcW w:w="3544" w:type="dxa"/>
            <w:shd w:val="clear" w:color="auto" w:fill="auto"/>
          </w:tcPr>
          <w:p w14:paraId="04F1D045" w14:textId="1C5735BB" w:rsidR="0055269A" w:rsidRPr="00C71C2F" w:rsidRDefault="0055269A" w:rsidP="00D9372E">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4BCFA03C" w14:textId="77777777" w:rsidR="0055269A" w:rsidRPr="00C71C2F" w:rsidRDefault="0055269A" w:rsidP="00D9372E">
            <w:pPr>
              <w:rPr>
                <w:rFonts w:ascii="Calibri" w:hAnsi="Calibri" w:cs="Calibri"/>
                <w:b/>
                <w:szCs w:val="24"/>
              </w:rPr>
            </w:pPr>
            <w:r>
              <w:rPr>
                <w:rFonts w:ascii="Calibri" w:hAnsi="Calibri" w:cs="Calibri"/>
                <w:b/>
                <w:szCs w:val="24"/>
              </w:rPr>
              <w:t>1.2.23</w:t>
            </w:r>
          </w:p>
          <w:p w14:paraId="77430E56" w14:textId="77777777" w:rsidR="0055269A" w:rsidRPr="00C71C2F" w:rsidRDefault="0055269A" w:rsidP="00D9372E">
            <w:pPr>
              <w:rPr>
                <w:rFonts w:ascii="Calibri" w:hAnsi="Calibri" w:cs="Calibri"/>
                <w:b/>
                <w:szCs w:val="24"/>
              </w:rPr>
            </w:pPr>
          </w:p>
        </w:tc>
      </w:tr>
      <w:tr w:rsidR="0055269A" w:rsidRPr="00C71C2F" w14:paraId="5C566BC3" w14:textId="77777777" w:rsidTr="00D9372E">
        <w:trPr>
          <w:jc w:val="center"/>
        </w:trPr>
        <w:tc>
          <w:tcPr>
            <w:tcW w:w="3544" w:type="dxa"/>
            <w:shd w:val="clear" w:color="auto" w:fill="auto"/>
          </w:tcPr>
          <w:p w14:paraId="6130A7CC" w14:textId="6A2E5C31" w:rsidR="0055269A" w:rsidRPr="00C71C2F" w:rsidRDefault="0055269A" w:rsidP="00D9372E">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22A23718" w14:textId="77777777" w:rsidR="0055269A" w:rsidRPr="00C71C2F" w:rsidRDefault="0055269A" w:rsidP="00D9372E">
            <w:pPr>
              <w:rPr>
                <w:rFonts w:ascii="Calibri" w:hAnsi="Calibri" w:cs="Calibri"/>
                <w:b/>
                <w:szCs w:val="24"/>
              </w:rPr>
            </w:pPr>
            <w:r>
              <w:rPr>
                <w:rFonts w:ascii="Calibri" w:hAnsi="Calibri" w:cs="Calibri"/>
                <w:b/>
                <w:szCs w:val="24"/>
              </w:rPr>
              <w:t xml:space="preserve">Level 3 second-year students </w:t>
            </w:r>
          </w:p>
          <w:p w14:paraId="44286278" w14:textId="77777777" w:rsidR="0055269A" w:rsidRPr="00C71C2F" w:rsidRDefault="0055269A" w:rsidP="00D9372E">
            <w:pPr>
              <w:rPr>
                <w:rFonts w:ascii="Calibri" w:hAnsi="Calibri" w:cs="Calibri"/>
                <w:b/>
                <w:szCs w:val="24"/>
              </w:rPr>
            </w:pPr>
          </w:p>
        </w:tc>
      </w:tr>
      <w:tr w:rsidR="0055269A" w:rsidRPr="00C71C2F" w14:paraId="1251B83E" w14:textId="77777777" w:rsidTr="00D9372E">
        <w:trPr>
          <w:jc w:val="center"/>
        </w:trPr>
        <w:tc>
          <w:tcPr>
            <w:tcW w:w="3544" w:type="dxa"/>
            <w:tcBorders>
              <w:bottom w:val="single" w:sz="4" w:space="0" w:color="auto"/>
            </w:tcBorders>
            <w:shd w:val="clear" w:color="auto" w:fill="auto"/>
          </w:tcPr>
          <w:p w14:paraId="7A70ED54" w14:textId="33D9FF52" w:rsidR="0055269A" w:rsidRPr="00C71C2F" w:rsidRDefault="0055269A" w:rsidP="00D9372E">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594DB962" w14:textId="77777777" w:rsidR="0055269A" w:rsidRPr="00C71C2F" w:rsidRDefault="0055269A" w:rsidP="00D9372E">
            <w:pPr>
              <w:rPr>
                <w:rFonts w:ascii="Calibri" w:hAnsi="Calibri" w:cs="Calibri"/>
                <w:b/>
                <w:szCs w:val="24"/>
              </w:rPr>
            </w:pPr>
            <w:r>
              <w:rPr>
                <w:rFonts w:ascii="Calibri" w:hAnsi="Calibri" w:cs="Calibri"/>
                <w:b/>
                <w:szCs w:val="24"/>
              </w:rPr>
              <w:t>IT Project Management</w:t>
            </w:r>
          </w:p>
          <w:p w14:paraId="15CDC6D6" w14:textId="77777777" w:rsidR="0055269A" w:rsidRPr="00C71C2F" w:rsidRDefault="0055269A" w:rsidP="00D9372E">
            <w:pPr>
              <w:rPr>
                <w:rFonts w:ascii="Calibri" w:hAnsi="Calibri" w:cs="Calibri"/>
                <w:b/>
                <w:szCs w:val="24"/>
              </w:rPr>
            </w:pPr>
          </w:p>
        </w:tc>
      </w:tr>
      <w:tr w:rsidR="0055269A" w:rsidRPr="00C71C2F" w14:paraId="34805285" w14:textId="77777777" w:rsidTr="00D9372E">
        <w:trPr>
          <w:jc w:val="center"/>
        </w:trPr>
        <w:tc>
          <w:tcPr>
            <w:tcW w:w="10490" w:type="dxa"/>
            <w:gridSpan w:val="2"/>
            <w:shd w:val="clear" w:color="auto" w:fill="auto"/>
          </w:tcPr>
          <w:p w14:paraId="6415D459" w14:textId="31A7F683" w:rsidR="0055269A" w:rsidRPr="00C71C2F" w:rsidRDefault="0055269A" w:rsidP="00D9372E">
            <w:pPr>
              <w:rPr>
                <w:rFonts w:ascii="Calibri" w:hAnsi="Calibri" w:cs="Calibri"/>
                <w:b/>
                <w:szCs w:val="24"/>
              </w:rPr>
            </w:pPr>
            <w:r w:rsidRPr="00C71C2F">
              <w:rPr>
                <w:rFonts w:ascii="Calibri" w:hAnsi="Calibri" w:cs="Calibri"/>
                <w:b/>
                <w:szCs w:val="24"/>
              </w:rPr>
              <w:t>Notes on the lesson:</w:t>
            </w:r>
          </w:p>
        </w:tc>
      </w:tr>
      <w:tr w:rsidR="0055269A" w:rsidRPr="00C71C2F" w14:paraId="4B3C8253" w14:textId="77777777" w:rsidTr="00D9372E">
        <w:trPr>
          <w:jc w:val="center"/>
        </w:trPr>
        <w:tc>
          <w:tcPr>
            <w:tcW w:w="3544" w:type="dxa"/>
            <w:tcBorders>
              <w:bottom w:val="single" w:sz="4" w:space="0" w:color="auto"/>
              <w:right w:val="nil"/>
            </w:tcBorders>
            <w:shd w:val="clear" w:color="auto" w:fill="auto"/>
          </w:tcPr>
          <w:p w14:paraId="39EA7948" w14:textId="0F93BB9D" w:rsidR="0055269A" w:rsidRPr="00C71C2F" w:rsidRDefault="0055269A" w:rsidP="00D9372E">
            <w:pPr>
              <w:rPr>
                <w:rFonts w:ascii="Calibri" w:hAnsi="Calibri" w:cs="Calibri"/>
                <w:b/>
                <w:szCs w:val="24"/>
              </w:rPr>
            </w:pPr>
            <w:r>
              <w:rPr>
                <w:rFonts w:ascii="Calibri" w:hAnsi="Calibri" w:cs="Calibri"/>
                <w:b/>
                <w:noProof/>
                <w:szCs w:val="24"/>
              </w:rPr>
              <mc:AlternateContent>
                <mc:Choice Requires="wps">
                  <w:drawing>
                    <wp:anchor distT="0" distB="0" distL="114300" distR="114300" simplePos="0" relativeHeight="251658244" behindDoc="0" locked="0" layoutInCell="1" allowOverlap="1" wp14:anchorId="5AE86425" wp14:editId="18B198B8">
                      <wp:simplePos x="0" y="0"/>
                      <wp:positionH relativeFrom="margin">
                        <wp:posOffset>-71933</wp:posOffset>
                      </wp:positionH>
                      <wp:positionV relativeFrom="paragraph">
                        <wp:posOffset>19253</wp:posOffset>
                      </wp:positionV>
                      <wp:extent cx="6649466" cy="4667098"/>
                      <wp:effectExtent l="0" t="0" r="18415" b="19685"/>
                      <wp:wrapNone/>
                      <wp:docPr id="2" name="Text Box 2"/>
                      <wp:cNvGraphicFramePr/>
                      <a:graphic xmlns:a="http://schemas.openxmlformats.org/drawingml/2006/main">
                        <a:graphicData uri="http://schemas.microsoft.com/office/word/2010/wordprocessingShape">
                          <wps:wsp>
                            <wps:cNvSpPr txBox="1"/>
                            <wps:spPr>
                              <a:xfrm>
                                <a:off x="0" y="0"/>
                                <a:ext cx="6649466" cy="4667098"/>
                              </a:xfrm>
                              <a:prstGeom prst="rect">
                                <a:avLst/>
                              </a:prstGeom>
                              <a:solidFill>
                                <a:schemeClr val="lt1"/>
                              </a:solidFill>
                              <a:ln w="6350">
                                <a:solidFill>
                                  <a:prstClr val="black"/>
                                </a:solidFill>
                              </a:ln>
                            </wps:spPr>
                            <wps:txbx>
                              <w:txbxContent>
                                <w:p w14:paraId="78E448E8" w14:textId="77777777" w:rsidR="0055269A" w:rsidRPr="008E640F" w:rsidRDefault="0055269A" w:rsidP="0055269A">
                                  <w:pPr>
                                    <w:ind w:left="360" w:hanging="360"/>
                                    <w:rPr>
                                      <w:rFonts w:cstheme="minorHAnsi"/>
                                    </w:rPr>
                                  </w:pPr>
                                  <w:r w:rsidRPr="008E640F">
                                    <w:rPr>
                                      <w:rFonts w:cstheme="minorHAnsi"/>
                                    </w:rPr>
                                    <w:t xml:space="preserve">T = Teacher     S = Student </w:t>
                                  </w:r>
                                </w:p>
                                <w:p w14:paraId="68CDF639"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Introduced lesson objectives then asked a question on the topic </w:t>
                                  </w:r>
                                </w:p>
                                <w:p w14:paraId="406BD1FB"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Anyone heard of feasibility before?</w:t>
                                  </w:r>
                                </w:p>
                                <w:p w14:paraId="03636BE5"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 – Annoyingly yes</w:t>
                                  </w:r>
                                </w:p>
                                <w:p w14:paraId="182EDE46"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What is it about?</w:t>
                                  </w:r>
                                </w:p>
                                <w:p w14:paraId="5911F21A"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grumpily responded – I have just heard of it but I didn’t say I knew what it was about </w:t>
                                  </w:r>
                                </w:p>
                                <w:p w14:paraId="2081C503"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Teacher continued with the lesson </w:t>
                                  </w:r>
                                </w:p>
                                <w:p w14:paraId="2D6FB758"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Used a PowerPoint presentation to explain the topic </w:t>
                                  </w:r>
                                </w:p>
                                <w:p w14:paraId="31D967BD"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Are you listening? (On his phone)</w:t>
                                  </w:r>
                                </w:p>
                                <w:p w14:paraId="7C6D7D0C"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 – Yes</w:t>
                                  </w:r>
                                </w:p>
                                <w:p w14:paraId="0F6328D4"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Look this way then and put your phone away</w:t>
                                  </w:r>
                                </w:p>
                                <w:p w14:paraId="6A21FD0B"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Another instance </w:t>
                                  </w:r>
                                </w:p>
                                <w:p w14:paraId="34F57965"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What are you doing? (Browsing the internet)</w:t>
                                  </w:r>
                                </w:p>
                                <w:p w14:paraId="483EEED5"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 – No answer</w:t>
                                  </w:r>
                                </w:p>
                                <w:p w14:paraId="315D44BC"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Come on now then, thank you</w:t>
                                  </w:r>
                                </w:p>
                                <w:p w14:paraId="6222B497"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Another instance </w:t>
                                  </w:r>
                                </w:p>
                                <w:p w14:paraId="6876EBF4"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Are you on your phone again? (Didn’t wait for a response) Get off it, thank you.</w:t>
                                  </w:r>
                                </w:p>
                                <w:p w14:paraId="3546ED72"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Q &amp; A strategy </w:t>
                                  </w:r>
                                </w:p>
                                <w:p w14:paraId="7D100747"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Student answered</w:t>
                                  </w:r>
                                </w:p>
                                <w:p w14:paraId="6AF418F7"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Could you repeat that for me please?</w:t>
                                  </w:r>
                                </w:p>
                                <w:p w14:paraId="316EA468"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Got really annoyed and started shouting and yelling ‘For God Sake!’ </w:t>
                                  </w:r>
                                </w:p>
                                <w:p w14:paraId="7CA5FA2D"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T</w:t>
                                  </w:r>
                                  <w:r w:rsidRPr="008D6C2C">
                                    <w:rPr>
                                      <w:rFonts w:asciiTheme="minorHAnsi" w:hAnsiTheme="minorHAnsi" w:cstheme="minorHAnsi"/>
                                      <w:szCs w:val="24"/>
                                    </w:rPr>
                                    <w:t>here is no reason to be like that, I asked you to repeat it because I didn’t hear you, not for any other reason</w:t>
                                  </w:r>
                                </w:p>
                                <w:p w14:paraId="23756E24" w14:textId="77777777" w:rsidR="0055269A" w:rsidRPr="00A23A95" w:rsidRDefault="0055269A" w:rsidP="0055269A">
                                  <w:pPr>
                                    <w:pStyle w:val="ListParagraph"/>
                                    <w:ind w:left="360"/>
                                    <w:rPr>
                                      <w:rFonts w:asciiTheme="minorHAnsi" w:hAnsiTheme="minorHAnsi" w:cstheme="minorHAnsi"/>
                                      <w:szCs w:val="24"/>
                                    </w:rPr>
                                  </w:pPr>
                                </w:p>
                                <w:p w14:paraId="6B0F18E4" w14:textId="77777777" w:rsidR="0055269A" w:rsidRDefault="0055269A" w:rsidP="0055269A">
                                  <w:pPr>
                                    <w:rPr>
                                      <w:rFonts w:cstheme="minorHAnsi"/>
                                      <w:szCs w:val="24"/>
                                    </w:rPr>
                                  </w:pPr>
                                </w:p>
                                <w:p w14:paraId="3D3ADD69" w14:textId="77777777" w:rsidR="0055269A" w:rsidRDefault="0055269A" w:rsidP="0055269A">
                                  <w:pPr>
                                    <w:rPr>
                                      <w:rFonts w:cstheme="minorHAnsi"/>
                                      <w:szCs w:val="24"/>
                                    </w:rPr>
                                  </w:pPr>
                                </w:p>
                                <w:p w14:paraId="164CE548" w14:textId="77777777" w:rsidR="0055269A" w:rsidRDefault="0055269A" w:rsidP="0055269A">
                                  <w:pPr>
                                    <w:rPr>
                                      <w:rFonts w:cstheme="minorHAnsi"/>
                                      <w:szCs w:val="24"/>
                                    </w:rPr>
                                  </w:pPr>
                                </w:p>
                                <w:p w14:paraId="1F04B05C" w14:textId="77777777" w:rsidR="0055269A" w:rsidRDefault="0055269A" w:rsidP="0055269A">
                                  <w:pPr>
                                    <w:rPr>
                                      <w:rFonts w:cstheme="minorHAnsi"/>
                                      <w:szCs w:val="24"/>
                                    </w:rPr>
                                  </w:pPr>
                                </w:p>
                                <w:p w14:paraId="11EE6B8D" w14:textId="77777777" w:rsidR="0055269A" w:rsidRDefault="0055269A" w:rsidP="0055269A">
                                  <w:pPr>
                                    <w:rPr>
                                      <w:rFonts w:cstheme="minorHAnsi"/>
                                      <w:szCs w:val="24"/>
                                    </w:rPr>
                                  </w:pPr>
                                </w:p>
                                <w:p w14:paraId="02A0C78F" w14:textId="77777777" w:rsidR="0055269A" w:rsidRDefault="0055269A" w:rsidP="0055269A">
                                  <w:pPr>
                                    <w:rPr>
                                      <w:rFonts w:cstheme="minorHAnsi"/>
                                      <w:szCs w:val="24"/>
                                    </w:rPr>
                                  </w:pPr>
                                </w:p>
                                <w:p w14:paraId="6D14696D" w14:textId="77777777" w:rsidR="0055269A" w:rsidRDefault="0055269A" w:rsidP="0055269A">
                                  <w:pPr>
                                    <w:rPr>
                                      <w:rFonts w:cstheme="minorHAnsi"/>
                                      <w:szCs w:val="24"/>
                                    </w:rPr>
                                  </w:pPr>
                                </w:p>
                                <w:p w14:paraId="431D6872" w14:textId="77777777" w:rsidR="0055269A" w:rsidRPr="0089068D" w:rsidRDefault="0055269A" w:rsidP="0055269A">
                                  <w:pPr>
                                    <w:rPr>
                                      <w:rFonts w:cstheme="minorHAnsi"/>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E86425" id="Text Box 2" o:spid="_x0000_s1028" type="#_x0000_t202" style="position:absolute;margin-left:-5.65pt;margin-top:1.5pt;width:523.6pt;height:367.5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" fillcolor="white [3201]" strokeweight=".5pt">
                      <v:textbox>
                        <w:txbxContent>
                          <w:p w14:paraId="78E448E8" w14:textId="77777777" w:rsidR="0055269A" w:rsidRPr="008E640F" w:rsidRDefault="0055269A" w:rsidP="0055269A">
                            <w:pPr>
                              <w:ind w:left="360" w:hanging="360"/>
                              <w:rPr>
                                <w:rFonts w:cstheme="minorHAnsi"/>
                              </w:rPr>
                            </w:pPr>
                            <w:r w:rsidRPr="008E640F">
                              <w:rPr>
                                <w:rFonts w:cstheme="minorHAnsi"/>
                              </w:rPr>
                              <w:t xml:space="preserve">T = Teacher     S = Student </w:t>
                            </w:r>
                          </w:p>
                          <w:p w14:paraId="68CDF639"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Introduced lesson objectives then asked a question on the topic </w:t>
                            </w:r>
                          </w:p>
                          <w:p w14:paraId="406BD1FB"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Anyone heard of feasibility before?</w:t>
                            </w:r>
                          </w:p>
                          <w:p w14:paraId="03636BE5"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 – Annoyingly yes</w:t>
                            </w:r>
                          </w:p>
                          <w:p w14:paraId="182EDE46"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What is it about?</w:t>
                            </w:r>
                          </w:p>
                          <w:p w14:paraId="5911F21A"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grumpily responded – I have just heard of it but I didn’t say I knew what it was about </w:t>
                            </w:r>
                          </w:p>
                          <w:p w14:paraId="2081C503"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Teacher continued with the lesson </w:t>
                            </w:r>
                          </w:p>
                          <w:p w14:paraId="2D6FB758"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Used a PowerPoint presentation to explain the topic </w:t>
                            </w:r>
                          </w:p>
                          <w:p w14:paraId="31D967BD"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Are you listening? (On his phone)</w:t>
                            </w:r>
                          </w:p>
                          <w:p w14:paraId="7C6D7D0C"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 – Yes</w:t>
                            </w:r>
                          </w:p>
                          <w:p w14:paraId="0F6328D4"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Look this way then and put your phone away</w:t>
                            </w:r>
                          </w:p>
                          <w:p w14:paraId="6A21FD0B"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Another instance </w:t>
                            </w:r>
                          </w:p>
                          <w:p w14:paraId="34F57965"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What are you doing? (Browsing the internet)</w:t>
                            </w:r>
                          </w:p>
                          <w:p w14:paraId="483EEED5"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 – No answer</w:t>
                            </w:r>
                          </w:p>
                          <w:p w14:paraId="315D44BC"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Come on now then, thank you</w:t>
                            </w:r>
                          </w:p>
                          <w:p w14:paraId="6222B497"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Another instance </w:t>
                            </w:r>
                          </w:p>
                          <w:p w14:paraId="6876EBF4"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Are you on your phone again? (Didn’t wait for a response) Get off it, thank you.</w:t>
                            </w:r>
                          </w:p>
                          <w:p w14:paraId="3546ED72"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Q &amp; A strategy </w:t>
                            </w:r>
                          </w:p>
                          <w:p w14:paraId="7D100747"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Student answered</w:t>
                            </w:r>
                          </w:p>
                          <w:p w14:paraId="6AF418F7"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Could you repeat that for me please?</w:t>
                            </w:r>
                          </w:p>
                          <w:p w14:paraId="316EA468"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Got really annoyed and started shouting and yelling ‘For God Sake!’ </w:t>
                            </w:r>
                          </w:p>
                          <w:p w14:paraId="7CA5FA2D"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T</w:t>
                            </w:r>
                            <w:r w:rsidRPr="008D6C2C">
                              <w:rPr>
                                <w:rFonts w:asciiTheme="minorHAnsi" w:hAnsiTheme="minorHAnsi" w:cstheme="minorHAnsi"/>
                                <w:szCs w:val="24"/>
                              </w:rPr>
                              <w:t>here is no reason to be like that, I asked you to repeat it because I didn’t hear you, not for any other reason</w:t>
                            </w:r>
                          </w:p>
                          <w:p w14:paraId="23756E24" w14:textId="77777777" w:rsidR="0055269A" w:rsidRPr="00A23A95" w:rsidRDefault="0055269A" w:rsidP="0055269A">
                            <w:pPr>
                              <w:pStyle w:val="ListParagraph"/>
                              <w:ind w:left="360"/>
                              <w:rPr>
                                <w:rFonts w:asciiTheme="minorHAnsi" w:hAnsiTheme="minorHAnsi" w:cstheme="minorHAnsi"/>
                                <w:szCs w:val="24"/>
                              </w:rPr>
                            </w:pPr>
                          </w:p>
                          <w:p w14:paraId="6B0F18E4" w14:textId="77777777" w:rsidR="0055269A" w:rsidRDefault="0055269A" w:rsidP="0055269A">
                            <w:pPr>
                              <w:rPr>
                                <w:rFonts w:cstheme="minorHAnsi"/>
                                <w:szCs w:val="24"/>
                              </w:rPr>
                            </w:pPr>
                          </w:p>
                          <w:p w14:paraId="3D3ADD69" w14:textId="77777777" w:rsidR="0055269A" w:rsidRDefault="0055269A" w:rsidP="0055269A">
                            <w:pPr>
                              <w:rPr>
                                <w:rFonts w:cstheme="minorHAnsi"/>
                                <w:szCs w:val="24"/>
                              </w:rPr>
                            </w:pPr>
                          </w:p>
                          <w:p w14:paraId="164CE548" w14:textId="77777777" w:rsidR="0055269A" w:rsidRDefault="0055269A" w:rsidP="0055269A">
                            <w:pPr>
                              <w:rPr>
                                <w:rFonts w:cstheme="minorHAnsi"/>
                                <w:szCs w:val="24"/>
                              </w:rPr>
                            </w:pPr>
                          </w:p>
                          <w:p w14:paraId="1F04B05C" w14:textId="77777777" w:rsidR="0055269A" w:rsidRDefault="0055269A" w:rsidP="0055269A">
                            <w:pPr>
                              <w:rPr>
                                <w:rFonts w:cstheme="minorHAnsi"/>
                                <w:szCs w:val="24"/>
                              </w:rPr>
                            </w:pPr>
                          </w:p>
                          <w:p w14:paraId="11EE6B8D" w14:textId="77777777" w:rsidR="0055269A" w:rsidRDefault="0055269A" w:rsidP="0055269A">
                            <w:pPr>
                              <w:rPr>
                                <w:rFonts w:cstheme="minorHAnsi"/>
                                <w:szCs w:val="24"/>
                              </w:rPr>
                            </w:pPr>
                          </w:p>
                          <w:p w14:paraId="02A0C78F" w14:textId="77777777" w:rsidR="0055269A" w:rsidRDefault="0055269A" w:rsidP="0055269A">
                            <w:pPr>
                              <w:rPr>
                                <w:rFonts w:cstheme="minorHAnsi"/>
                                <w:szCs w:val="24"/>
                              </w:rPr>
                            </w:pPr>
                          </w:p>
                          <w:p w14:paraId="6D14696D" w14:textId="77777777" w:rsidR="0055269A" w:rsidRDefault="0055269A" w:rsidP="0055269A">
                            <w:pPr>
                              <w:rPr>
                                <w:rFonts w:cstheme="minorHAnsi"/>
                                <w:szCs w:val="24"/>
                              </w:rPr>
                            </w:pPr>
                          </w:p>
                          <w:p w14:paraId="431D6872" w14:textId="77777777" w:rsidR="0055269A" w:rsidRPr="0089068D" w:rsidRDefault="0055269A" w:rsidP="0055269A">
                            <w:pPr>
                              <w:rPr>
                                <w:rFonts w:cstheme="minorHAnsi"/>
                                <w:szCs w:val="24"/>
                              </w:rPr>
                            </w:pPr>
                          </w:p>
                        </w:txbxContent>
                      </v:textbox>
                      <w10:wrap anchorx="margin"/>
                    </v:shape>
                  </w:pict>
                </mc:Fallback>
              </mc:AlternateContent>
            </w:r>
          </w:p>
          <w:p w14:paraId="733B8523" w14:textId="7763C484" w:rsidR="0055269A" w:rsidRPr="00C71C2F" w:rsidRDefault="0055269A" w:rsidP="00D9372E">
            <w:pPr>
              <w:rPr>
                <w:rFonts w:ascii="Calibri" w:hAnsi="Calibri" w:cs="Calibri"/>
                <w:b/>
                <w:szCs w:val="24"/>
              </w:rPr>
            </w:pPr>
          </w:p>
          <w:p w14:paraId="4D6F8294" w14:textId="21AF4B7A" w:rsidR="0055269A" w:rsidRPr="00C71C2F" w:rsidRDefault="0055269A" w:rsidP="00D9372E">
            <w:pPr>
              <w:rPr>
                <w:rFonts w:ascii="Calibri" w:hAnsi="Calibri" w:cs="Calibri"/>
                <w:b/>
                <w:szCs w:val="24"/>
              </w:rPr>
            </w:pPr>
          </w:p>
          <w:p w14:paraId="49F15323" w14:textId="77777777" w:rsidR="0055269A" w:rsidRPr="00C71C2F" w:rsidRDefault="0055269A" w:rsidP="00D9372E">
            <w:pPr>
              <w:rPr>
                <w:rFonts w:ascii="Calibri" w:hAnsi="Calibri" w:cs="Calibri"/>
                <w:b/>
                <w:szCs w:val="24"/>
              </w:rPr>
            </w:pPr>
          </w:p>
          <w:p w14:paraId="4A0F4AB8" w14:textId="77777777" w:rsidR="0055269A" w:rsidRPr="00C71C2F" w:rsidRDefault="0055269A" w:rsidP="00D9372E">
            <w:pPr>
              <w:rPr>
                <w:rFonts w:ascii="Calibri" w:hAnsi="Calibri" w:cs="Calibri"/>
                <w:b/>
                <w:szCs w:val="24"/>
              </w:rPr>
            </w:pPr>
          </w:p>
          <w:p w14:paraId="47B248FD" w14:textId="77777777" w:rsidR="0055269A" w:rsidRPr="00C71C2F" w:rsidRDefault="0055269A" w:rsidP="00D9372E">
            <w:pPr>
              <w:rPr>
                <w:rFonts w:ascii="Calibri" w:hAnsi="Calibri" w:cs="Calibri"/>
                <w:b/>
                <w:szCs w:val="24"/>
              </w:rPr>
            </w:pPr>
          </w:p>
          <w:p w14:paraId="1DA6EB14" w14:textId="77777777" w:rsidR="0055269A" w:rsidRPr="00C71C2F" w:rsidRDefault="0055269A" w:rsidP="00D9372E">
            <w:pPr>
              <w:rPr>
                <w:rFonts w:ascii="Calibri" w:hAnsi="Calibri" w:cs="Calibri"/>
                <w:b/>
                <w:szCs w:val="24"/>
              </w:rPr>
            </w:pPr>
          </w:p>
          <w:p w14:paraId="27951796" w14:textId="77777777" w:rsidR="0055269A" w:rsidRDefault="0055269A" w:rsidP="00D9372E">
            <w:pPr>
              <w:rPr>
                <w:rFonts w:ascii="Calibri" w:hAnsi="Calibri" w:cs="Calibri"/>
                <w:b/>
                <w:szCs w:val="24"/>
              </w:rPr>
            </w:pPr>
          </w:p>
          <w:p w14:paraId="1DB6AD9C" w14:textId="77777777" w:rsidR="0055269A" w:rsidRDefault="0055269A" w:rsidP="00D9372E">
            <w:pPr>
              <w:rPr>
                <w:rFonts w:ascii="Calibri" w:hAnsi="Calibri" w:cs="Calibri"/>
                <w:b/>
                <w:szCs w:val="24"/>
              </w:rPr>
            </w:pPr>
          </w:p>
          <w:p w14:paraId="042F0487" w14:textId="77777777" w:rsidR="0055269A" w:rsidRDefault="0055269A" w:rsidP="00D9372E">
            <w:pPr>
              <w:rPr>
                <w:rFonts w:ascii="Calibri" w:hAnsi="Calibri" w:cs="Calibri"/>
                <w:b/>
                <w:szCs w:val="24"/>
              </w:rPr>
            </w:pPr>
          </w:p>
          <w:p w14:paraId="1ACD7421" w14:textId="77777777" w:rsidR="0055269A" w:rsidRDefault="0055269A" w:rsidP="00D9372E">
            <w:pPr>
              <w:rPr>
                <w:rFonts w:ascii="Calibri" w:hAnsi="Calibri" w:cs="Calibri"/>
                <w:b/>
                <w:szCs w:val="24"/>
              </w:rPr>
            </w:pPr>
          </w:p>
          <w:p w14:paraId="56ECDB98" w14:textId="77777777" w:rsidR="0055269A" w:rsidRDefault="0055269A" w:rsidP="00D9372E">
            <w:pPr>
              <w:rPr>
                <w:rFonts w:ascii="Calibri" w:hAnsi="Calibri" w:cs="Calibri"/>
                <w:b/>
                <w:szCs w:val="24"/>
              </w:rPr>
            </w:pPr>
          </w:p>
          <w:p w14:paraId="57B14C9B" w14:textId="77777777" w:rsidR="0055269A" w:rsidRDefault="0055269A" w:rsidP="00D9372E">
            <w:pPr>
              <w:rPr>
                <w:rFonts w:ascii="Calibri" w:hAnsi="Calibri" w:cs="Calibri"/>
                <w:b/>
                <w:szCs w:val="24"/>
              </w:rPr>
            </w:pPr>
          </w:p>
          <w:p w14:paraId="47D4AFD9" w14:textId="77777777" w:rsidR="0055269A" w:rsidRDefault="0055269A" w:rsidP="00D9372E">
            <w:pPr>
              <w:rPr>
                <w:rFonts w:ascii="Calibri" w:hAnsi="Calibri" w:cs="Calibri"/>
                <w:b/>
                <w:szCs w:val="24"/>
              </w:rPr>
            </w:pPr>
          </w:p>
          <w:p w14:paraId="456AF3FE" w14:textId="77777777" w:rsidR="0055269A" w:rsidRDefault="0055269A" w:rsidP="00D9372E">
            <w:pPr>
              <w:rPr>
                <w:rFonts w:ascii="Calibri" w:hAnsi="Calibri" w:cs="Calibri"/>
                <w:b/>
                <w:szCs w:val="24"/>
              </w:rPr>
            </w:pPr>
          </w:p>
          <w:p w14:paraId="331F4126" w14:textId="57D2C243" w:rsidR="0055269A" w:rsidRDefault="0055269A" w:rsidP="00D9372E">
            <w:pPr>
              <w:rPr>
                <w:rFonts w:ascii="Calibri" w:hAnsi="Calibri" w:cs="Calibri"/>
                <w:b/>
                <w:szCs w:val="24"/>
              </w:rPr>
            </w:pPr>
            <w:r>
              <w:rPr>
                <w:rFonts w:ascii="Calibri" w:hAnsi="Calibri" w:cs="Calibri"/>
                <w:b/>
                <w:noProof/>
                <w:szCs w:val="24"/>
              </w:rPr>
              <w:lastRenderedPageBreak/>
              <mc:AlternateContent>
                <mc:Choice Requires="wps">
                  <w:drawing>
                    <wp:anchor distT="0" distB="0" distL="114300" distR="114300" simplePos="0" relativeHeight="251658246" behindDoc="0" locked="0" layoutInCell="1" allowOverlap="1" wp14:anchorId="3A149092" wp14:editId="2041EDF3">
                      <wp:simplePos x="0" y="0"/>
                      <wp:positionH relativeFrom="margin">
                        <wp:posOffset>-86360</wp:posOffset>
                      </wp:positionH>
                      <wp:positionV relativeFrom="paragraph">
                        <wp:posOffset>7620</wp:posOffset>
                      </wp:positionV>
                      <wp:extent cx="6663944" cy="6818427"/>
                      <wp:effectExtent l="0" t="0" r="22860" b="20955"/>
                      <wp:wrapNone/>
                      <wp:docPr id="5" name="Text Box 5"/>
                      <wp:cNvGraphicFramePr/>
                      <a:graphic xmlns:a="http://schemas.openxmlformats.org/drawingml/2006/main">
                        <a:graphicData uri="http://schemas.microsoft.com/office/word/2010/wordprocessingShape">
                          <wps:wsp>
                            <wps:cNvSpPr txBox="1"/>
                            <wps:spPr>
                              <a:xfrm>
                                <a:off x="0" y="0"/>
                                <a:ext cx="6663944" cy="6818427"/>
                              </a:xfrm>
                              <a:prstGeom prst="rect">
                                <a:avLst/>
                              </a:prstGeom>
                              <a:solidFill>
                                <a:schemeClr val="lt1"/>
                              </a:solidFill>
                              <a:ln w="6350">
                                <a:solidFill>
                                  <a:prstClr val="black"/>
                                </a:solidFill>
                              </a:ln>
                            </wps:spPr>
                            <wps:txbx>
                              <w:txbxContent>
                                <w:p w14:paraId="2A089883"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Students set a group activity </w:t>
                                  </w:r>
                                </w:p>
                                <w:p w14:paraId="26CFB381"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One student buried his head in hands and refused to do the work </w:t>
                                  </w:r>
                                </w:p>
                                <w:p w14:paraId="09263482"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Teacher approached the student and allocated him a task to do within his group</w:t>
                                  </w:r>
                                </w:p>
                                <w:p w14:paraId="4497A4DE" w14:textId="078BF819"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Student got up and left the room, muttering</w:t>
                                  </w:r>
                                </w:p>
                                <w:p w14:paraId="089CA454" w14:textId="77777777" w:rsidR="0055269A" w:rsidRPr="0055269A" w:rsidRDefault="0055269A" w:rsidP="0055269A">
                                  <w:pPr>
                                    <w:pStyle w:val="ListParagraph"/>
                                    <w:numPr>
                                      <w:ilvl w:val="0"/>
                                      <w:numId w:val="1"/>
                                    </w:numPr>
                                    <w:rPr>
                                      <w:rFonts w:asciiTheme="minorHAnsi" w:hAnsiTheme="minorHAnsi" w:cstheme="minorHAnsi"/>
                                      <w:szCs w:val="24"/>
                                    </w:rPr>
                                  </w:pPr>
                                  <w:r w:rsidRPr="0055269A">
                                    <w:rPr>
                                      <w:rFonts w:asciiTheme="minorHAnsi" w:hAnsiTheme="minorHAnsi" w:cstheme="minorHAnsi"/>
                                      <w:szCs w:val="24"/>
                                    </w:rPr>
                                    <w:t>Another student is playing a game</w:t>
                                  </w:r>
                                </w:p>
                                <w:p w14:paraId="7C58EF85"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Get on with the work, I can see you have got a game on there (student name), get rid of it please</w:t>
                                  </w:r>
                                </w:p>
                                <w:p w14:paraId="65A851C9" w14:textId="16DDC96C"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Teacher let the student cool off for 5 minutes before going out to see him </w:t>
                                  </w:r>
                                </w:p>
                                <w:p w14:paraId="05566E41"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15 minutes later, teacher returned and asked if I could take over the lesson so she could take that student to the counselling department </w:t>
                                  </w:r>
                                </w:p>
                                <w:p w14:paraId="5FD06C1C"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After a break, teacher was back and played a video on feasibility</w:t>
                                  </w:r>
                                </w:p>
                                <w:p w14:paraId="59D0465C"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take your headphones off and listen</w:t>
                                  </w:r>
                                </w:p>
                                <w:p w14:paraId="26282F9C"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I am listening </w:t>
                                  </w:r>
                                </w:p>
                                <w:p w14:paraId="6EB734A2"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Teacher asked him a question</w:t>
                                  </w:r>
                                </w:p>
                                <w:p w14:paraId="056B1734"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I don’t know </w:t>
                                  </w:r>
                                </w:p>
                                <w:p w14:paraId="7865CC2D"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T – Because you’re not listening </w:t>
                                  </w:r>
                                </w:p>
                                <w:p w14:paraId="7456D394"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Another instance</w:t>
                                  </w:r>
                                </w:p>
                                <w:p w14:paraId="41FFD112"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can you get off that and look this way please</w:t>
                                  </w:r>
                                </w:p>
                                <w:p w14:paraId="0E048692"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Well it’s important </w:t>
                                  </w:r>
                                </w:p>
                                <w:p w14:paraId="5EAB3926"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What is so important?</w:t>
                                  </w:r>
                                </w:p>
                                <w:p w14:paraId="69BC43CA"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I am looking at google maps to see the best way I am going to go home </w:t>
                                  </w:r>
                                </w:p>
                                <w:p w14:paraId="7681862E"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You are not going home yet, and you have just had a break where you could have looked</w:t>
                                  </w:r>
                                </w:p>
                                <w:p w14:paraId="62057ED5"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 After the video, teacher asked the students questions</w:t>
                                  </w:r>
                                </w:p>
                                <w:p w14:paraId="07DF8F6B"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 – I don’t know</w:t>
                                  </w:r>
                                </w:p>
                                <w:p w14:paraId="268DADC6"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I didn’t see you making any notes which is the reason why you don’t know</w:t>
                                  </w:r>
                                </w:p>
                                <w:p w14:paraId="24505DB9"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I got lost and didn’t understand it </w:t>
                                  </w:r>
                                </w:p>
                                <w:p w14:paraId="3A283F0D"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Watch it in your own time then and make your notes on it</w:t>
                                  </w:r>
                                </w:p>
                                <w:p w14:paraId="35079C15"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The students were then instructed to continue with their group activity</w:t>
                                  </w:r>
                                </w:p>
                                <w:p w14:paraId="7FFB9A9B"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do you mind getting off that game, that is really rude!</w:t>
                                  </w:r>
                                </w:p>
                                <w:p w14:paraId="7267295C" w14:textId="77777777" w:rsidR="0055269A" w:rsidRDefault="0055269A" w:rsidP="0055269A">
                                  <w:pPr>
                                    <w:rPr>
                                      <w:rFonts w:cstheme="minorHAnsi"/>
                                      <w:szCs w:val="24"/>
                                    </w:rPr>
                                  </w:pPr>
                                </w:p>
                                <w:p w14:paraId="7AAAB4C4" w14:textId="77777777" w:rsidR="0055269A" w:rsidRDefault="0055269A" w:rsidP="0055269A">
                                  <w:pPr>
                                    <w:rPr>
                                      <w:rFonts w:cstheme="minorHAnsi"/>
                                      <w:szCs w:val="24"/>
                                    </w:rPr>
                                  </w:pPr>
                                </w:p>
                                <w:p w14:paraId="01E5B745" w14:textId="77777777" w:rsidR="0055269A" w:rsidRPr="0055269A" w:rsidRDefault="0055269A" w:rsidP="0055269A">
                                  <w:pPr>
                                    <w:rPr>
                                      <w:rFonts w:cstheme="minorHAnsi"/>
                                      <w:sz w:val="24"/>
                                      <w:szCs w:val="28"/>
                                    </w:rPr>
                                  </w:pPr>
                                  <w:r w:rsidRPr="0055269A">
                                    <w:rPr>
                                      <w:rStyle w:val="normaltextrun"/>
                                      <w:rFonts w:ascii="Calibri" w:hAnsi="Calibri" w:cs="Calibri"/>
                                      <w:color w:val="000000"/>
                                      <w:sz w:val="24"/>
                                      <w:szCs w:val="24"/>
                                      <w:shd w:val="clear" w:color="auto" w:fill="FFFFFF"/>
                                    </w:rPr>
                                    <w:t>Throughout the lesson, the teacher had to repeatedly ask certain students to be quiet due to being too noisy and not listening.</w:t>
                                  </w:r>
                                </w:p>
                                <w:p w14:paraId="64B4937A" w14:textId="77777777" w:rsidR="0055269A" w:rsidRPr="004E0E65" w:rsidRDefault="0055269A" w:rsidP="0055269A">
                                  <w:pPr>
                                    <w:rPr>
                                      <w:rFonts w:cstheme="minorHAnsi"/>
                                      <w:szCs w:val="24"/>
                                    </w:rPr>
                                  </w:pPr>
                                </w:p>
                                <w:p w14:paraId="7E8A9F1D" w14:textId="77777777" w:rsidR="0055269A" w:rsidRDefault="0055269A" w:rsidP="0055269A">
                                  <w:pPr>
                                    <w:rPr>
                                      <w:rFonts w:cstheme="minorHAnsi"/>
                                      <w:szCs w:val="24"/>
                                    </w:rPr>
                                  </w:pPr>
                                </w:p>
                                <w:p w14:paraId="27070CAE" w14:textId="77777777" w:rsidR="0055269A" w:rsidRDefault="0055269A" w:rsidP="0055269A">
                                  <w:pPr>
                                    <w:rPr>
                                      <w:rFonts w:cstheme="minorHAnsi"/>
                                      <w:szCs w:val="24"/>
                                    </w:rPr>
                                  </w:pPr>
                                </w:p>
                                <w:p w14:paraId="547E2D7A" w14:textId="77777777" w:rsidR="0055269A" w:rsidRDefault="0055269A" w:rsidP="0055269A">
                                  <w:pPr>
                                    <w:rPr>
                                      <w:rFonts w:cstheme="minorHAnsi"/>
                                      <w:szCs w:val="24"/>
                                    </w:rPr>
                                  </w:pPr>
                                </w:p>
                                <w:p w14:paraId="07A378FD" w14:textId="77777777" w:rsidR="0055269A" w:rsidRDefault="0055269A" w:rsidP="0055269A">
                                  <w:pPr>
                                    <w:rPr>
                                      <w:rFonts w:cstheme="minorHAnsi"/>
                                      <w:szCs w:val="24"/>
                                    </w:rPr>
                                  </w:pPr>
                                </w:p>
                                <w:p w14:paraId="25654952" w14:textId="77777777" w:rsidR="0055269A" w:rsidRDefault="0055269A" w:rsidP="0055269A">
                                  <w:pPr>
                                    <w:rPr>
                                      <w:rFonts w:cstheme="minorHAnsi"/>
                                      <w:szCs w:val="24"/>
                                    </w:rPr>
                                  </w:pPr>
                                </w:p>
                                <w:p w14:paraId="39BA863D" w14:textId="77777777" w:rsidR="0055269A" w:rsidRDefault="0055269A" w:rsidP="0055269A">
                                  <w:pPr>
                                    <w:rPr>
                                      <w:rFonts w:cstheme="minorHAnsi"/>
                                      <w:szCs w:val="24"/>
                                    </w:rPr>
                                  </w:pPr>
                                </w:p>
                                <w:p w14:paraId="43BC9585" w14:textId="77777777" w:rsidR="0055269A" w:rsidRDefault="0055269A" w:rsidP="0055269A">
                                  <w:pPr>
                                    <w:rPr>
                                      <w:rFonts w:cstheme="minorHAnsi"/>
                                      <w:szCs w:val="24"/>
                                    </w:rPr>
                                  </w:pPr>
                                </w:p>
                                <w:p w14:paraId="34C0F478" w14:textId="77777777" w:rsidR="0055269A" w:rsidRPr="0089068D" w:rsidRDefault="0055269A" w:rsidP="0055269A">
                                  <w:pPr>
                                    <w:rPr>
                                      <w:rFonts w:cstheme="minorHAnsi"/>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49092" id="Text Box 5" o:spid="_x0000_s1029" type="#_x0000_t202" style="position:absolute;margin-left:-6.8pt;margin-top:.6pt;width:524.7pt;height:536.9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" fillcolor="white [3201]" strokeweight=".5pt">
                      <v:textbox>
                        <w:txbxContent>
                          <w:p w14:paraId="2A089883"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Students set a group activity </w:t>
                            </w:r>
                          </w:p>
                          <w:p w14:paraId="26CFB381"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One student buried his head in hands and refused to do the work </w:t>
                            </w:r>
                          </w:p>
                          <w:p w14:paraId="09263482"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Teacher approached the student and allocated him a task to do within his group</w:t>
                            </w:r>
                          </w:p>
                          <w:p w14:paraId="4497A4DE" w14:textId="078BF819"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Student got up and left the room, muttering</w:t>
                            </w:r>
                          </w:p>
                          <w:p w14:paraId="089CA454" w14:textId="77777777" w:rsidR="0055269A" w:rsidRPr="0055269A" w:rsidRDefault="0055269A" w:rsidP="0055269A">
                            <w:pPr>
                              <w:pStyle w:val="ListParagraph"/>
                              <w:numPr>
                                <w:ilvl w:val="0"/>
                                <w:numId w:val="1"/>
                              </w:numPr>
                              <w:rPr>
                                <w:rFonts w:asciiTheme="minorHAnsi" w:hAnsiTheme="minorHAnsi" w:cstheme="minorHAnsi"/>
                                <w:szCs w:val="24"/>
                              </w:rPr>
                            </w:pPr>
                            <w:r w:rsidRPr="0055269A">
                              <w:rPr>
                                <w:rFonts w:asciiTheme="minorHAnsi" w:hAnsiTheme="minorHAnsi" w:cstheme="minorHAnsi"/>
                                <w:szCs w:val="24"/>
                              </w:rPr>
                              <w:t>Another student is playing a game</w:t>
                            </w:r>
                          </w:p>
                          <w:p w14:paraId="7C58EF85"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Get on with the work, I can see you have got a game on there (student name), get rid of it please</w:t>
                            </w:r>
                          </w:p>
                          <w:p w14:paraId="65A851C9" w14:textId="16DDC96C"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Teacher let the student cool off for 5 minutes before going out to see him </w:t>
                            </w:r>
                          </w:p>
                          <w:p w14:paraId="05566E41"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15 minutes later, teacher returned and asked if I could take over the lesson so she could take that student to the counselling department </w:t>
                            </w:r>
                          </w:p>
                          <w:p w14:paraId="5FD06C1C"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After a break, teacher was back and played a video on feasibility</w:t>
                            </w:r>
                          </w:p>
                          <w:p w14:paraId="59D0465C"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take your headphones off and listen</w:t>
                            </w:r>
                          </w:p>
                          <w:p w14:paraId="26282F9C"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I am listening </w:t>
                            </w:r>
                          </w:p>
                          <w:p w14:paraId="6EB734A2"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Teacher asked him a question</w:t>
                            </w:r>
                          </w:p>
                          <w:p w14:paraId="056B1734"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I don’t know </w:t>
                            </w:r>
                          </w:p>
                          <w:p w14:paraId="7865CC2D"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T – Because you’re not listening </w:t>
                            </w:r>
                          </w:p>
                          <w:p w14:paraId="7456D394"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Another instance</w:t>
                            </w:r>
                          </w:p>
                          <w:p w14:paraId="41FFD112"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can you get off that and look this way please</w:t>
                            </w:r>
                          </w:p>
                          <w:p w14:paraId="0E048692"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Well it’s important </w:t>
                            </w:r>
                          </w:p>
                          <w:p w14:paraId="5EAB3926"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What is so important?</w:t>
                            </w:r>
                          </w:p>
                          <w:p w14:paraId="69BC43CA"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I am looking at google maps to see the best way I am going to go home </w:t>
                            </w:r>
                          </w:p>
                          <w:p w14:paraId="7681862E"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You are not going home yet, and you have just had a break where you could have looked</w:t>
                            </w:r>
                          </w:p>
                          <w:p w14:paraId="62057ED5"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 After the video, teacher asked the students questions</w:t>
                            </w:r>
                          </w:p>
                          <w:p w14:paraId="07DF8F6B"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S – I don’t know</w:t>
                            </w:r>
                          </w:p>
                          <w:p w14:paraId="268DADC6"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I didn’t see you making any notes which is the reason why you don’t know</w:t>
                            </w:r>
                          </w:p>
                          <w:p w14:paraId="24505DB9"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S – I got lost and didn’t understand it </w:t>
                            </w:r>
                          </w:p>
                          <w:p w14:paraId="3A283F0D"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Watch it in your own time then and make your notes on it</w:t>
                            </w:r>
                          </w:p>
                          <w:p w14:paraId="35079C15" w14:textId="77777777" w:rsidR="0055269A" w:rsidRDefault="0055269A" w:rsidP="0055269A">
                            <w:pPr>
                              <w:pStyle w:val="ListParagraph"/>
                              <w:numPr>
                                <w:ilvl w:val="0"/>
                                <w:numId w:val="1"/>
                              </w:numPr>
                              <w:rPr>
                                <w:rFonts w:asciiTheme="minorHAnsi" w:hAnsiTheme="minorHAnsi" w:cstheme="minorHAnsi"/>
                                <w:szCs w:val="24"/>
                              </w:rPr>
                            </w:pPr>
                            <w:r>
                              <w:rPr>
                                <w:rFonts w:asciiTheme="minorHAnsi" w:hAnsiTheme="minorHAnsi" w:cstheme="minorHAnsi"/>
                                <w:szCs w:val="24"/>
                              </w:rPr>
                              <w:t>The students were then instructed to continue with their group activity</w:t>
                            </w:r>
                          </w:p>
                          <w:p w14:paraId="7FFB9A9B" w14:textId="77777777" w:rsidR="0055269A" w:rsidRDefault="0055269A" w:rsidP="0055269A">
                            <w:pPr>
                              <w:pStyle w:val="ListParagraph"/>
                              <w:numPr>
                                <w:ilvl w:val="1"/>
                                <w:numId w:val="1"/>
                              </w:numPr>
                              <w:rPr>
                                <w:rFonts w:asciiTheme="minorHAnsi" w:hAnsiTheme="minorHAnsi" w:cstheme="minorHAnsi"/>
                                <w:szCs w:val="24"/>
                              </w:rPr>
                            </w:pPr>
                            <w:r>
                              <w:rPr>
                                <w:rFonts w:asciiTheme="minorHAnsi" w:hAnsiTheme="minorHAnsi" w:cstheme="minorHAnsi"/>
                                <w:szCs w:val="24"/>
                              </w:rPr>
                              <w:t>T – (Student name) do you mind getting off that game, that is really rude!</w:t>
                            </w:r>
                          </w:p>
                          <w:p w14:paraId="7267295C" w14:textId="77777777" w:rsidR="0055269A" w:rsidRDefault="0055269A" w:rsidP="0055269A">
                            <w:pPr>
                              <w:rPr>
                                <w:rFonts w:cstheme="minorHAnsi"/>
                                <w:szCs w:val="24"/>
                              </w:rPr>
                            </w:pPr>
                          </w:p>
                          <w:p w14:paraId="7AAAB4C4" w14:textId="77777777" w:rsidR="0055269A" w:rsidRDefault="0055269A" w:rsidP="0055269A">
                            <w:pPr>
                              <w:rPr>
                                <w:rFonts w:cstheme="minorHAnsi"/>
                                <w:szCs w:val="24"/>
                              </w:rPr>
                            </w:pPr>
                          </w:p>
                          <w:p w14:paraId="01E5B745" w14:textId="77777777" w:rsidR="0055269A" w:rsidRPr="0055269A" w:rsidRDefault="0055269A" w:rsidP="0055269A">
                            <w:pPr>
                              <w:rPr>
                                <w:rFonts w:cstheme="minorHAnsi"/>
                                <w:sz w:val="24"/>
                                <w:szCs w:val="28"/>
                              </w:rPr>
                            </w:pPr>
                            <w:r w:rsidRPr="0055269A">
                              <w:rPr>
                                <w:rStyle w:val="normaltextrun"/>
                                <w:rFonts w:ascii="Calibri" w:hAnsi="Calibri" w:cs="Calibri"/>
                                <w:color w:val="000000"/>
                                <w:sz w:val="24"/>
                                <w:szCs w:val="24"/>
                                <w:shd w:val="clear" w:color="auto" w:fill="FFFFFF"/>
                              </w:rPr>
                              <w:t>Throughout the lesson, the teacher had to repeatedly ask certain students to be quiet due to being too noisy and not listening.</w:t>
                            </w:r>
                          </w:p>
                          <w:p w14:paraId="64B4937A" w14:textId="77777777" w:rsidR="0055269A" w:rsidRPr="004E0E65" w:rsidRDefault="0055269A" w:rsidP="0055269A">
                            <w:pPr>
                              <w:rPr>
                                <w:rFonts w:cstheme="minorHAnsi"/>
                                <w:szCs w:val="24"/>
                              </w:rPr>
                            </w:pPr>
                          </w:p>
                          <w:p w14:paraId="7E8A9F1D" w14:textId="77777777" w:rsidR="0055269A" w:rsidRDefault="0055269A" w:rsidP="0055269A">
                            <w:pPr>
                              <w:rPr>
                                <w:rFonts w:cstheme="minorHAnsi"/>
                                <w:szCs w:val="24"/>
                              </w:rPr>
                            </w:pPr>
                          </w:p>
                          <w:p w14:paraId="27070CAE" w14:textId="77777777" w:rsidR="0055269A" w:rsidRDefault="0055269A" w:rsidP="0055269A">
                            <w:pPr>
                              <w:rPr>
                                <w:rFonts w:cstheme="minorHAnsi"/>
                                <w:szCs w:val="24"/>
                              </w:rPr>
                            </w:pPr>
                          </w:p>
                          <w:p w14:paraId="547E2D7A" w14:textId="77777777" w:rsidR="0055269A" w:rsidRDefault="0055269A" w:rsidP="0055269A">
                            <w:pPr>
                              <w:rPr>
                                <w:rFonts w:cstheme="minorHAnsi"/>
                                <w:szCs w:val="24"/>
                              </w:rPr>
                            </w:pPr>
                          </w:p>
                          <w:p w14:paraId="07A378FD" w14:textId="77777777" w:rsidR="0055269A" w:rsidRDefault="0055269A" w:rsidP="0055269A">
                            <w:pPr>
                              <w:rPr>
                                <w:rFonts w:cstheme="minorHAnsi"/>
                                <w:szCs w:val="24"/>
                              </w:rPr>
                            </w:pPr>
                          </w:p>
                          <w:p w14:paraId="25654952" w14:textId="77777777" w:rsidR="0055269A" w:rsidRDefault="0055269A" w:rsidP="0055269A">
                            <w:pPr>
                              <w:rPr>
                                <w:rFonts w:cstheme="minorHAnsi"/>
                                <w:szCs w:val="24"/>
                              </w:rPr>
                            </w:pPr>
                          </w:p>
                          <w:p w14:paraId="39BA863D" w14:textId="77777777" w:rsidR="0055269A" w:rsidRDefault="0055269A" w:rsidP="0055269A">
                            <w:pPr>
                              <w:rPr>
                                <w:rFonts w:cstheme="minorHAnsi"/>
                                <w:szCs w:val="24"/>
                              </w:rPr>
                            </w:pPr>
                          </w:p>
                          <w:p w14:paraId="43BC9585" w14:textId="77777777" w:rsidR="0055269A" w:rsidRDefault="0055269A" w:rsidP="0055269A">
                            <w:pPr>
                              <w:rPr>
                                <w:rFonts w:cstheme="minorHAnsi"/>
                                <w:szCs w:val="24"/>
                              </w:rPr>
                            </w:pPr>
                          </w:p>
                          <w:p w14:paraId="34C0F478" w14:textId="77777777" w:rsidR="0055269A" w:rsidRPr="0089068D" w:rsidRDefault="0055269A" w:rsidP="0055269A">
                            <w:pPr>
                              <w:rPr>
                                <w:rFonts w:cstheme="minorHAnsi"/>
                                <w:szCs w:val="24"/>
                              </w:rPr>
                            </w:pPr>
                          </w:p>
                        </w:txbxContent>
                      </v:textbox>
                      <w10:wrap anchorx="margin"/>
                    </v:shape>
                  </w:pict>
                </mc:Fallback>
              </mc:AlternateContent>
            </w:r>
          </w:p>
          <w:p w14:paraId="51131B88" w14:textId="40DC205F" w:rsidR="0055269A" w:rsidRDefault="0055269A" w:rsidP="00D9372E">
            <w:pPr>
              <w:rPr>
                <w:rFonts w:ascii="Calibri" w:hAnsi="Calibri" w:cs="Calibri"/>
                <w:b/>
                <w:szCs w:val="24"/>
              </w:rPr>
            </w:pPr>
          </w:p>
          <w:p w14:paraId="65140A3E" w14:textId="3A95943A" w:rsidR="0055269A" w:rsidRDefault="0055269A" w:rsidP="00D9372E">
            <w:pPr>
              <w:rPr>
                <w:rFonts w:ascii="Calibri" w:hAnsi="Calibri" w:cs="Calibri"/>
                <w:b/>
                <w:szCs w:val="24"/>
              </w:rPr>
            </w:pPr>
          </w:p>
          <w:p w14:paraId="4CD9E48F" w14:textId="660E679E" w:rsidR="0055269A" w:rsidRDefault="0055269A" w:rsidP="00D9372E">
            <w:pPr>
              <w:rPr>
                <w:rFonts w:ascii="Calibri" w:hAnsi="Calibri" w:cs="Calibri"/>
                <w:b/>
                <w:szCs w:val="24"/>
              </w:rPr>
            </w:pPr>
          </w:p>
          <w:p w14:paraId="5E221B56" w14:textId="1515872D" w:rsidR="0055269A" w:rsidRDefault="0055269A" w:rsidP="00D9372E">
            <w:pPr>
              <w:rPr>
                <w:rFonts w:ascii="Calibri" w:hAnsi="Calibri" w:cs="Calibri"/>
                <w:b/>
                <w:szCs w:val="24"/>
              </w:rPr>
            </w:pPr>
          </w:p>
          <w:p w14:paraId="5D7FA6D4" w14:textId="6CB61A1C" w:rsidR="0055269A" w:rsidRDefault="0055269A" w:rsidP="00D9372E">
            <w:pPr>
              <w:rPr>
                <w:rFonts w:ascii="Calibri" w:hAnsi="Calibri" w:cs="Calibri"/>
                <w:b/>
                <w:szCs w:val="24"/>
              </w:rPr>
            </w:pPr>
          </w:p>
          <w:p w14:paraId="05300523" w14:textId="4266D95A" w:rsidR="0055269A" w:rsidRDefault="0055269A" w:rsidP="00D9372E">
            <w:pPr>
              <w:rPr>
                <w:rFonts w:ascii="Calibri" w:hAnsi="Calibri" w:cs="Calibri"/>
                <w:b/>
                <w:szCs w:val="24"/>
              </w:rPr>
            </w:pPr>
          </w:p>
          <w:p w14:paraId="1E41B555" w14:textId="3A557023" w:rsidR="0055269A" w:rsidRDefault="0055269A" w:rsidP="00D9372E">
            <w:pPr>
              <w:rPr>
                <w:rFonts w:ascii="Calibri" w:hAnsi="Calibri" w:cs="Calibri"/>
                <w:b/>
                <w:szCs w:val="24"/>
              </w:rPr>
            </w:pPr>
          </w:p>
          <w:p w14:paraId="59D63866" w14:textId="72351B83" w:rsidR="0055269A" w:rsidRDefault="0055269A" w:rsidP="00D9372E">
            <w:pPr>
              <w:rPr>
                <w:rFonts w:ascii="Calibri" w:hAnsi="Calibri" w:cs="Calibri"/>
                <w:b/>
                <w:szCs w:val="24"/>
              </w:rPr>
            </w:pPr>
          </w:p>
          <w:p w14:paraId="0A3E7594" w14:textId="2FF11C1B" w:rsidR="0055269A" w:rsidRPr="00C71C2F" w:rsidRDefault="0055269A" w:rsidP="00D9372E">
            <w:pPr>
              <w:rPr>
                <w:rFonts w:ascii="Calibri" w:hAnsi="Calibri" w:cs="Calibri"/>
                <w:b/>
                <w:szCs w:val="24"/>
              </w:rPr>
            </w:pPr>
          </w:p>
          <w:p w14:paraId="19315E0C" w14:textId="0E7E0769" w:rsidR="0055269A" w:rsidRPr="00C71C2F" w:rsidRDefault="0055269A" w:rsidP="00D9372E">
            <w:pPr>
              <w:rPr>
                <w:rFonts w:ascii="Calibri" w:hAnsi="Calibri" w:cs="Calibri"/>
                <w:b/>
                <w:szCs w:val="24"/>
              </w:rPr>
            </w:pPr>
          </w:p>
          <w:p w14:paraId="15F1BD71" w14:textId="46F4B6CB" w:rsidR="0055269A" w:rsidRDefault="0055269A" w:rsidP="00D9372E">
            <w:pPr>
              <w:rPr>
                <w:rFonts w:ascii="Calibri" w:hAnsi="Calibri" w:cs="Calibri"/>
                <w:b/>
                <w:szCs w:val="24"/>
              </w:rPr>
            </w:pPr>
          </w:p>
          <w:p w14:paraId="75FD4BAC" w14:textId="42E0FED6" w:rsidR="0055269A" w:rsidRDefault="0055269A" w:rsidP="00D9372E">
            <w:pPr>
              <w:rPr>
                <w:rFonts w:ascii="Calibri" w:hAnsi="Calibri" w:cs="Calibri"/>
                <w:b/>
                <w:szCs w:val="24"/>
              </w:rPr>
            </w:pPr>
          </w:p>
          <w:p w14:paraId="114D0B76" w14:textId="77777777" w:rsidR="0055269A" w:rsidRDefault="0055269A" w:rsidP="00D9372E">
            <w:pPr>
              <w:rPr>
                <w:rFonts w:ascii="Calibri" w:hAnsi="Calibri" w:cs="Calibri"/>
                <w:b/>
                <w:szCs w:val="24"/>
              </w:rPr>
            </w:pPr>
          </w:p>
          <w:p w14:paraId="53BD58A6" w14:textId="77777777" w:rsidR="0055269A" w:rsidRDefault="0055269A" w:rsidP="00D9372E">
            <w:pPr>
              <w:rPr>
                <w:rFonts w:ascii="Calibri" w:hAnsi="Calibri" w:cs="Calibri"/>
                <w:b/>
                <w:szCs w:val="24"/>
              </w:rPr>
            </w:pPr>
          </w:p>
          <w:p w14:paraId="21FECDA5" w14:textId="77777777" w:rsidR="0055269A" w:rsidRDefault="0055269A" w:rsidP="00D9372E">
            <w:pPr>
              <w:rPr>
                <w:rFonts w:ascii="Calibri" w:hAnsi="Calibri" w:cs="Calibri"/>
                <w:b/>
                <w:szCs w:val="24"/>
              </w:rPr>
            </w:pPr>
          </w:p>
          <w:p w14:paraId="4723F7A7" w14:textId="4EC36B57" w:rsidR="0055269A" w:rsidRDefault="0055269A" w:rsidP="00D9372E">
            <w:pPr>
              <w:rPr>
                <w:rFonts w:ascii="Calibri" w:hAnsi="Calibri" w:cs="Calibri"/>
                <w:b/>
                <w:szCs w:val="24"/>
              </w:rPr>
            </w:pPr>
          </w:p>
          <w:p w14:paraId="49E08ACC" w14:textId="667B348B" w:rsidR="0055269A" w:rsidRDefault="0055269A" w:rsidP="00D9372E">
            <w:pPr>
              <w:rPr>
                <w:rFonts w:ascii="Calibri" w:hAnsi="Calibri" w:cs="Calibri"/>
                <w:b/>
                <w:szCs w:val="24"/>
              </w:rPr>
            </w:pPr>
          </w:p>
          <w:p w14:paraId="463998BD" w14:textId="77777777" w:rsidR="0055269A" w:rsidRDefault="0055269A" w:rsidP="00D9372E">
            <w:pPr>
              <w:rPr>
                <w:rFonts w:ascii="Calibri" w:hAnsi="Calibri" w:cs="Calibri"/>
                <w:b/>
                <w:szCs w:val="24"/>
              </w:rPr>
            </w:pPr>
          </w:p>
          <w:p w14:paraId="2AA56254" w14:textId="77777777" w:rsidR="0055269A" w:rsidRDefault="0055269A" w:rsidP="00D9372E">
            <w:pPr>
              <w:rPr>
                <w:rFonts w:ascii="Calibri" w:hAnsi="Calibri" w:cs="Calibri"/>
                <w:b/>
                <w:szCs w:val="24"/>
              </w:rPr>
            </w:pPr>
          </w:p>
          <w:p w14:paraId="25B9F7ED" w14:textId="77777777" w:rsidR="0055269A" w:rsidRDefault="0055269A" w:rsidP="00D9372E">
            <w:pPr>
              <w:rPr>
                <w:rFonts w:ascii="Calibri" w:hAnsi="Calibri" w:cs="Calibri"/>
                <w:b/>
                <w:szCs w:val="24"/>
              </w:rPr>
            </w:pPr>
          </w:p>
          <w:p w14:paraId="6A68F68B" w14:textId="77777777" w:rsidR="0055269A" w:rsidRDefault="0055269A" w:rsidP="00D9372E">
            <w:pPr>
              <w:rPr>
                <w:rFonts w:ascii="Calibri" w:hAnsi="Calibri" w:cs="Calibri"/>
                <w:b/>
                <w:szCs w:val="24"/>
              </w:rPr>
            </w:pPr>
          </w:p>
          <w:p w14:paraId="57C71C38" w14:textId="77777777" w:rsidR="0055269A" w:rsidRDefault="0055269A" w:rsidP="00D9372E">
            <w:pPr>
              <w:rPr>
                <w:rFonts w:ascii="Calibri" w:hAnsi="Calibri" w:cs="Calibri"/>
                <w:b/>
                <w:szCs w:val="24"/>
              </w:rPr>
            </w:pPr>
          </w:p>
          <w:p w14:paraId="201C22B8" w14:textId="77777777" w:rsidR="0055269A" w:rsidRPr="00C71C2F" w:rsidRDefault="0055269A" w:rsidP="00D9372E">
            <w:pPr>
              <w:rPr>
                <w:rFonts w:ascii="Calibri" w:hAnsi="Calibri" w:cs="Calibri"/>
                <w:b/>
                <w:szCs w:val="24"/>
              </w:rPr>
            </w:pPr>
          </w:p>
        </w:tc>
        <w:tc>
          <w:tcPr>
            <w:tcW w:w="6946" w:type="dxa"/>
            <w:tcBorders>
              <w:left w:val="nil"/>
              <w:bottom w:val="single" w:sz="4" w:space="0" w:color="auto"/>
            </w:tcBorders>
            <w:shd w:val="clear" w:color="auto" w:fill="auto"/>
          </w:tcPr>
          <w:p w14:paraId="726CB3F3" w14:textId="77777777" w:rsidR="0055269A" w:rsidRDefault="0055269A" w:rsidP="00D9372E">
            <w:pPr>
              <w:jc w:val="both"/>
              <w:rPr>
                <w:rFonts w:ascii="Calibri" w:hAnsi="Calibri" w:cs="Calibri"/>
                <w:b/>
                <w:szCs w:val="24"/>
              </w:rPr>
            </w:pPr>
          </w:p>
          <w:p w14:paraId="4F405994" w14:textId="77777777" w:rsidR="0055269A" w:rsidRDefault="0055269A" w:rsidP="00D9372E">
            <w:pPr>
              <w:jc w:val="both"/>
              <w:rPr>
                <w:rFonts w:ascii="Calibri" w:hAnsi="Calibri" w:cs="Calibri"/>
                <w:b/>
                <w:szCs w:val="24"/>
              </w:rPr>
            </w:pPr>
          </w:p>
          <w:p w14:paraId="72B9569C" w14:textId="77777777" w:rsidR="0055269A" w:rsidRPr="00C71C2F" w:rsidRDefault="0055269A" w:rsidP="00D9372E">
            <w:pPr>
              <w:jc w:val="both"/>
              <w:rPr>
                <w:rFonts w:ascii="Calibri" w:hAnsi="Calibri" w:cs="Calibri"/>
                <w:b/>
                <w:szCs w:val="24"/>
              </w:rPr>
            </w:pPr>
          </w:p>
        </w:tc>
      </w:tr>
      <w:tr w:rsidR="0055269A" w:rsidRPr="00C71C2F" w14:paraId="7412D225" w14:textId="77777777" w:rsidTr="00D9372E">
        <w:trPr>
          <w:jc w:val="center"/>
        </w:trPr>
        <w:tc>
          <w:tcPr>
            <w:tcW w:w="10490" w:type="dxa"/>
            <w:gridSpan w:val="2"/>
            <w:shd w:val="clear" w:color="auto" w:fill="auto"/>
          </w:tcPr>
          <w:p w14:paraId="6B609A78" w14:textId="77777777" w:rsidR="0055269A" w:rsidRPr="00C71C2F" w:rsidRDefault="0055269A" w:rsidP="00D9372E">
            <w:pPr>
              <w:rPr>
                <w:rFonts w:ascii="Calibri" w:hAnsi="Calibri" w:cs="Calibri"/>
                <w:b/>
                <w:szCs w:val="24"/>
              </w:rPr>
            </w:pPr>
            <w:r w:rsidRPr="00C71C2F">
              <w:rPr>
                <w:rFonts w:ascii="Calibri" w:hAnsi="Calibri" w:cs="Calibri"/>
                <w:b/>
                <w:szCs w:val="24"/>
              </w:rPr>
              <w:t>What I have learned:</w:t>
            </w:r>
          </w:p>
        </w:tc>
      </w:tr>
      <w:tr w:rsidR="0055269A" w:rsidRPr="00C71C2F" w14:paraId="55D725BB" w14:textId="77777777" w:rsidTr="00D9372E">
        <w:trPr>
          <w:jc w:val="center"/>
        </w:trPr>
        <w:tc>
          <w:tcPr>
            <w:tcW w:w="3544" w:type="dxa"/>
            <w:tcBorders>
              <w:bottom w:val="single" w:sz="4" w:space="0" w:color="auto"/>
              <w:right w:val="nil"/>
            </w:tcBorders>
            <w:shd w:val="clear" w:color="auto" w:fill="auto"/>
          </w:tcPr>
          <w:p w14:paraId="1114CCA8" w14:textId="77777777" w:rsidR="0055269A" w:rsidRPr="00C71C2F" w:rsidRDefault="0055269A" w:rsidP="00D9372E">
            <w:pPr>
              <w:rPr>
                <w:rFonts w:ascii="Calibri" w:hAnsi="Calibri" w:cs="Calibri"/>
                <w:b/>
                <w:szCs w:val="24"/>
              </w:rPr>
            </w:pPr>
            <w:r>
              <w:rPr>
                <w:rFonts w:ascii="Calibri" w:hAnsi="Calibri" w:cs="Calibri"/>
                <w:b/>
                <w:noProof/>
                <w:szCs w:val="24"/>
              </w:rPr>
              <mc:AlternateContent>
                <mc:Choice Requires="wps">
                  <w:drawing>
                    <wp:anchor distT="0" distB="0" distL="114300" distR="114300" simplePos="0" relativeHeight="251658245" behindDoc="0" locked="0" layoutInCell="1" allowOverlap="1" wp14:anchorId="558FBA69" wp14:editId="79FAB93D">
                      <wp:simplePos x="0" y="0"/>
                      <wp:positionH relativeFrom="column">
                        <wp:posOffset>-1270</wp:posOffset>
                      </wp:positionH>
                      <wp:positionV relativeFrom="paragraph">
                        <wp:posOffset>23495</wp:posOffset>
                      </wp:positionV>
                      <wp:extent cx="6504167" cy="1375664"/>
                      <wp:effectExtent l="0" t="0" r="11430" b="15240"/>
                      <wp:wrapNone/>
                      <wp:docPr id="4" name="Text Box 4"/>
                      <wp:cNvGraphicFramePr/>
                      <a:graphic xmlns:a="http://schemas.openxmlformats.org/drawingml/2006/main">
                        <a:graphicData uri="http://schemas.microsoft.com/office/word/2010/wordprocessingShape">
                          <wps:wsp>
                            <wps:cNvSpPr txBox="1"/>
                            <wps:spPr>
                              <a:xfrm>
                                <a:off x="0" y="0"/>
                                <a:ext cx="6504167" cy="1375664"/>
                              </a:xfrm>
                              <a:prstGeom prst="rect">
                                <a:avLst/>
                              </a:prstGeom>
                              <a:solidFill>
                                <a:schemeClr val="lt1"/>
                              </a:solidFill>
                              <a:ln w="6350">
                                <a:solidFill>
                                  <a:prstClr val="black"/>
                                </a:solidFill>
                              </a:ln>
                            </wps:spPr>
                            <wps:txbx>
                              <w:txbxContent>
                                <w:p w14:paraId="75CE9AC4" w14:textId="77777777" w:rsidR="0055269A" w:rsidRPr="0055269A" w:rsidRDefault="0055269A" w:rsidP="0055269A">
                                  <w:pPr>
                                    <w:rPr>
                                      <w:rFonts w:cstheme="minorHAnsi"/>
                                      <w:sz w:val="24"/>
                                      <w:szCs w:val="28"/>
                                    </w:rPr>
                                  </w:pPr>
                                  <w:r w:rsidRPr="0055269A">
                                    <w:rPr>
                                      <w:rFonts w:cstheme="minorHAnsi"/>
                                      <w:sz w:val="24"/>
                                      <w:szCs w:val="28"/>
                                    </w:rPr>
                                    <w:t>I learnt to not expect the students to get the work done on time and may have to carry the work onto the following weeks lesson due to disruptions and behaviour issues.</w:t>
                                  </w:r>
                                </w:p>
                                <w:p w14:paraId="12145801" w14:textId="77777777" w:rsidR="0055269A" w:rsidRPr="0055269A" w:rsidRDefault="0055269A" w:rsidP="0055269A">
                                  <w:pPr>
                                    <w:rPr>
                                      <w:rFonts w:cstheme="minorHAnsi"/>
                                      <w:sz w:val="24"/>
                                      <w:szCs w:val="28"/>
                                    </w:rPr>
                                  </w:pPr>
                                  <w:r w:rsidRPr="0055269A">
                                    <w:rPr>
                                      <w:rFonts w:cstheme="minorHAnsi"/>
                                      <w:sz w:val="24"/>
                                      <w:szCs w:val="28"/>
                                    </w:rPr>
                                    <w:t xml:space="preserve">I also learnt how to handle and react to some of the students’ behaviour. </w:t>
                                  </w:r>
                                </w:p>
                                <w:p w14:paraId="3180C926" w14:textId="77777777" w:rsidR="0055269A" w:rsidRDefault="0055269A" w:rsidP="005526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8FBA69" id="Text Box 4" o:spid="_x0000_s1030" type="#_x0000_t202" style="position:absolute;margin-left:-.1pt;margin-top:1.85pt;width:512.15pt;height:108.3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" fillcolor="white [3201]" strokeweight=".5pt">
                      <v:textbox>
                        <w:txbxContent>
                          <w:p w14:paraId="75CE9AC4" w14:textId="77777777" w:rsidR="0055269A" w:rsidRPr="0055269A" w:rsidRDefault="0055269A" w:rsidP="0055269A">
                            <w:pPr>
                              <w:rPr>
                                <w:rFonts w:cstheme="minorHAnsi"/>
                                <w:sz w:val="24"/>
                                <w:szCs w:val="28"/>
                              </w:rPr>
                            </w:pPr>
                            <w:r w:rsidRPr="0055269A">
                              <w:rPr>
                                <w:rFonts w:cstheme="minorHAnsi"/>
                                <w:sz w:val="24"/>
                                <w:szCs w:val="28"/>
                              </w:rPr>
                              <w:t>I learnt to not expect the students to get the work done on time and may have to carry the work onto the following weeks lesson due to disruptions and behaviour issues.</w:t>
                            </w:r>
                          </w:p>
                          <w:p w14:paraId="12145801" w14:textId="77777777" w:rsidR="0055269A" w:rsidRPr="0055269A" w:rsidRDefault="0055269A" w:rsidP="0055269A">
                            <w:pPr>
                              <w:rPr>
                                <w:rFonts w:cstheme="minorHAnsi"/>
                                <w:sz w:val="24"/>
                                <w:szCs w:val="28"/>
                              </w:rPr>
                            </w:pPr>
                            <w:r w:rsidRPr="0055269A">
                              <w:rPr>
                                <w:rFonts w:cstheme="minorHAnsi"/>
                                <w:sz w:val="24"/>
                                <w:szCs w:val="28"/>
                              </w:rPr>
                              <w:t xml:space="preserve">I also learnt how to handle and react to some of the students’ behaviour. </w:t>
                            </w:r>
                          </w:p>
                          <w:p w14:paraId="3180C926" w14:textId="77777777" w:rsidR="0055269A" w:rsidRDefault="0055269A" w:rsidP="0055269A"/>
                        </w:txbxContent>
                      </v:textbox>
                    </v:shape>
                  </w:pict>
                </mc:Fallback>
              </mc:AlternateContent>
            </w:r>
          </w:p>
          <w:p w14:paraId="65FBFC35" w14:textId="77777777" w:rsidR="0055269A" w:rsidRPr="00C71C2F" w:rsidRDefault="0055269A" w:rsidP="00D9372E">
            <w:pPr>
              <w:rPr>
                <w:rFonts w:ascii="Calibri" w:hAnsi="Calibri" w:cs="Calibri"/>
                <w:b/>
                <w:szCs w:val="24"/>
              </w:rPr>
            </w:pPr>
          </w:p>
          <w:p w14:paraId="0F07596B" w14:textId="77777777" w:rsidR="0055269A" w:rsidRPr="00C71C2F" w:rsidRDefault="0055269A" w:rsidP="00D9372E">
            <w:pPr>
              <w:rPr>
                <w:rFonts w:ascii="Calibri" w:hAnsi="Calibri" w:cs="Calibri"/>
                <w:b/>
                <w:szCs w:val="24"/>
              </w:rPr>
            </w:pPr>
          </w:p>
          <w:p w14:paraId="27FE2162" w14:textId="77777777" w:rsidR="0055269A" w:rsidRPr="00C71C2F" w:rsidRDefault="0055269A" w:rsidP="00D9372E">
            <w:pPr>
              <w:rPr>
                <w:rFonts w:ascii="Calibri" w:hAnsi="Calibri" w:cs="Calibri"/>
                <w:b/>
                <w:szCs w:val="24"/>
              </w:rPr>
            </w:pPr>
          </w:p>
          <w:p w14:paraId="5B537954" w14:textId="77777777" w:rsidR="0055269A" w:rsidRPr="00C71C2F" w:rsidRDefault="0055269A" w:rsidP="00D9372E">
            <w:pPr>
              <w:rPr>
                <w:rFonts w:ascii="Calibri" w:hAnsi="Calibri" w:cs="Calibri"/>
                <w:b/>
                <w:szCs w:val="24"/>
              </w:rPr>
            </w:pPr>
          </w:p>
        </w:tc>
        <w:tc>
          <w:tcPr>
            <w:tcW w:w="6946" w:type="dxa"/>
            <w:tcBorders>
              <w:left w:val="nil"/>
              <w:bottom w:val="single" w:sz="4" w:space="0" w:color="auto"/>
            </w:tcBorders>
            <w:shd w:val="clear" w:color="auto" w:fill="auto"/>
          </w:tcPr>
          <w:p w14:paraId="2C62655B" w14:textId="77777777" w:rsidR="0055269A" w:rsidRPr="00C71C2F" w:rsidRDefault="0055269A" w:rsidP="00D9372E">
            <w:pPr>
              <w:rPr>
                <w:rFonts w:ascii="Calibri" w:hAnsi="Calibri" w:cs="Calibri"/>
                <w:b/>
                <w:szCs w:val="24"/>
              </w:rPr>
            </w:pPr>
          </w:p>
        </w:tc>
      </w:tr>
      <w:tr w:rsidR="0055269A" w:rsidRPr="00C71C2F" w14:paraId="61494E60" w14:textId="77777777" w:rsidTr="00D9372E">
        <w:trPr>
          <w:jc w:val="center"/>
        </w:trPr>
        <w:tc>
          <w:tcPr>
            <w:tcW w:w="10490" w:type="dxa"/>
            <w:gridSpan w:val="2"/>
            <w:shd w:val="clear" w:color="auto" w:fill="auto"/>
          </w:tcPr>
          <w:p w14:paraId="39CF5053" w14:textId="77777777" w:rsidR="0055269A" w:rsidRPr="00C71C2F" w:rsidRDefault="0055269A" w:rsidP="00D9372E">
            <w:pPr>
              <w:rPr>
                <w:rFonts w:ascii="Calibri" w:hAnsi="Calibri" w:cs="Calibri"/>
                <w:b/>
                <w:bCs/>
              </w:rPr>
            </w:pPr>
            <w:r w:rsidRPr="1B5D5813">
              <w:rPr>
                <w:rFonts w:ascii="Calibri" w:hAnsi="Calibri" w:cs="Calibri"/>
                <w:b/>
                <w:bCs/>
              </w:rPr>
              <w:lastRenderedPageBreak/>
              <w:t>Targets to improve my own practice (mapped to professional standards):</w:t>
            </w:r>
          </w:p>
        </w:tc>
      </w:tr>
      <w:tr w:rsidR="0055269A" w:rsidRPr="00C71C2F" w14:paraId="12BD392D" w14:textId="77777777" w:rsidTr="00D9372E">
        <w:trPr>
          <w:jc w:val="center"/>
        </w:trPr>
        <w:tc>
          <w:tcPr>
            <w:tcW w:w="3544" w:type="dxa"/>
            <w:tcBorders>
              <w:right w:val="nil"/>
            </w:tcBorders>
            <w:shd w:val="clear" w:color="auto" w:fill="auto"/>
          </w:tcPr>
          <w:p w14:paraId="5450AAFD" w14:textId="77777777" w:rsidR="0055269A" w:rsidRDefault="0055269A" w:rsidP="00D9372E">
            <w:pPr>
              <w:rPr>
                <w:rFonts w:ascii="Calibri" w:hAnsi="Calibri" w:cs="Calibri"/>
                <w:b/>
                <w:szCs w:val="24"/>
              </w:rPr>
            </w:pPr>
            <w:r>
              <w:rPr>
                <w:rFonts w:ascii="Calibri" w:hAnsi="Calibri" w:cs="Calibri"/>
                <w:b/>
                <w:noProof/>
                <w:szCs w:val="24"/>
              </w:rPr>
              <mc:AlternateContent>
                <mc:Choice Requires="wps">
                  <w:drawing>
                    <wp:anchor distT="0" distB="0" distL="114300" distR="114300" simplePos="0" relativeHeight="251658243" behindDoc="0" locked="0" layoutInCell="1" allowOverlap="1" wp14:anchorId="4572E279" wp14:editId="5F282DB5">
                      <wp:simplePos x="0" y="0"/>
                      <wp:positionH relativeFrom="column">
                        <wp:posOffset>-17145</wp:posOffset>
                      </wp:positionH>
                      <wp:positionV relativeFrom="paragraph">
                        <wp:posOffset>21590</wp:posOffset>
                      </wp:positionV>
                      <wp:extent cx="6558998" cy="2796235"/>
                      <wp:effectExtent l="0" t="0" r="13335" b="23495"/>
                      <wp:wrapNone/>
                      <wp:docPr id="6" name="Text Box 6"/>
                      <wp:cNvGraphicFramePr/>
                      <a:graphic xmlns:a="http://schemas.openxmlformats.org/drawingml/2006/main">
                        <a:graphicData uri="http://schemas.microsoft.com/office/word/2010/wordprocessingShape">
                          <wps:wsp>
                            <wps:cNvSpPr txBox="1"/>
                            <wps:spPr>
                              <a:xfrm>
                                <a:off x="0" y="0"/>
                                <a:ext cx="6558998" cy="2796235"/>
                              </a:xfrm>
                              <a:prstGeom prst="rect">
                                <a:avLst/>
                              </a:prstGeom>
                              <a:solidFill>
                                <a:schemeClr val="lt1"/>
                              </a:solidFill>
                              <a:ln w="6350">
                                <a:solidFill>
                                  <a:prstClr val="black"/>
                                </a:solidFill>
                              </a:ln>
                            </wps:spPr>
                            <wps:txbx>
                              <w:txbxContent>
                                <w:p w14:paraId="19660E5E" w14:textId="77777777" w:rsidR="0055269A" w:rsidRPr="0055269A" w:rsidRDefault="0055269A" w:rsidP="0055269A">
                                  <w:pPr>
                                    <w:rPr>
                                      <w:rFonts w:cstheme="minorHAnsi"/>
                                      <w:sz w:val="24"/>
                                      <w:szCs w:val="24"/>
                                    </w:rPr>
                                  </w:pPr>
                                  <w:r w:rsidRPr="0055269A">
                                    <w:rPr>
                                      <w:rFonts w:cstheme="minorHAnsi"/>
                                      <w:sz w:val="24"/>
                                      <w:szCs w:val="24"/>
                                    </w:rPr>
                                    <w:t>I will try to adhere to as many professional standards as possible within the lesson.</w:t>
                                  </w:r>
                                </w:p>
                                <w:p w14:paraId="7B41F546" w14:textId="77777777" w:rsidR="0055269A" w:rsidRPr="0055269A" w:rsidRDefault="0055269A" w:rsidP="0055269A">
                                  <w:pPr>
                                    <w:rPr>
                                      <w:rFonts w:cstheme="minorHAnsi"/>
                                      <w:sz w:val="24"/>
                                      <w:szCs w:val="24"/>
                                    </w:rPr>
                                  </w:pPr>
                                  <w:r w:rsidRPr="0055269A">
                                    <w:rPr>
                                      <w:rFonts w:cstheme="minorHAnsi"/>
                                      <w:sz w:val="24"/>
                                      <w:szCs w:val="24"/>
                                    </w:rPr>
                                    <w:t>I will stay calm and not panic if the lesson does not go as planned – ‘Demonstrate commitment to learners.’</w:t>
                                  </w:r>
                                </w:p>
                                <w:p w14:paraId="2C6B896C" w14:textId="77777777" w:rsidR="0055269A" w:rsidRPr="0055269A" w:rsidRDefault="0055269A" w:rsidP="0055269A">
                                  <w:pPr>
                                    <w:rPr>
                                      <w:rFonts w:cstheme="minorHAnsi"/>
                                      <w:sz w:val="24"/>
                                      <w:szCs w:val="24"/>
                                    </w:rPr>
                                  </w:pPr>
                                  <w:r w:rsidRPr="0055269A">
                                    <w:rPr>
                                      <w:rFonts w:cstheme="minorHAnsi"/>
                                      <w:sz w:val="24"/>
                                      <w:szCs w:val="24"/>
                                    </w:rPr>
                                    <w:t xml:space="preserve">I will support the students, explain their work purpose, monitor their progress and provide feedback if necessary – ‘Plan and deliver effective learning, teaching and assessment’ and ‘Build positive and collaborative relationships.’ </w:t>
                                  </w:r>
                                </w:p>
                                <w:p w14:paraId="3483CBFA" w14:textId="77777777" w:rsidR="0055269A" w:rsidRPr="0055269A" w:rsidRDefault="0055269A" w:rsidP="0055269A">
                                  <w:pPr>
                                    <w:rPr>
                                      <w:rFonts w:cstheme="minorHAnsi"/>
                                      <w:sz w:val="24"/>
                                      <w:szCs w:val="24"/>
                                    </w:rPr>
                                  </w:pPr>
                                  <w:r w:rsidRPr="0055269A">
                                    <w:rPr>
                                      <w:rFonts w:cstheme="minorHAnsi"/>
                                      <w:sz w:val="24"/>
                                      <w:szCs w:val="24"/>
                                    </w:rPr>
                                    <w:t>I will also prepare backup plans in case students finish their work earlier than anticipated – ‘Plan and deliver effective learning, teaching and assessment.’</w:t>
                                  </w:r>
                                </w:p>
                                <w:p w14:paraId="3F350432" w14:textId="77777777" w:rsidR="0055269A" w:rsidRPr="0055269A" w:rsidRDefault="0055269A" w:rsidP="0055269A">
                                  <w:pPr>
                                    <w:rPr>
                                      <w:rFonts w:cstheme="minorHAnsi"/>
                                      <w:sz w:val="24"/>
                                      <w:szCs w:val="24"/>
                                    </w:rPr>
                                  </w:pPr>
                                  <w:r w:rsidRPr="0055269A">
                                    <w:rPr>
                                      <w:rFonts w:cstheme="minorHAnsi"/>
                                      <w:sz w:val="24"/>
                                      <w:szCs w:val="24"/>
                                    </w:rPr>
                                    <w:t xml:space="preserve">I will be mindful of students learning styles and try to incorporate all three (visual, auditory, </w:t>
                                  </w:r>
                                  <w:proofErr w:type="spellStart"/>
                                  <w:r w:rsidRPr="0055269A">
                                    <w:rPr>
                                      <w:rFonts w:cstheme="minorHAnsi"/>
                                      <w:sz w:val="24"/>
                                      <w:szCs w:val="24"/>
                                    </w:rPr>
                                    <w:t>kinesthetic</w:t>
                                  </w:r>
                                  <w:proofErr w:type="spellEnd"/>
                                  <w:r w:rsidRPr="0055269A">
                                    <w:rPr>
                                      <w:rFonts w:cstheme="minorHAnsi"/>
                                      <w:sz w:val="24"/>
                                      <w:szCs w:val="24"/>
                                    </w:rPr>
                                    <w:t xml:space="preserve">) into the lesson. </w:t>
                                  </w:r>
                                </w:p>
                                <w:p w14:paraId="6FEECBDA" w14:textId="77777777" w:rsidR="0055269A" w:rsidRDefault="0055269A" w:rsidP="0055269A">
                                  <w:pPr>
                                    <w:rPr>
                                      <w:rFonts w:cstheme="minorHAnsi"/>
                                    </w:rPr>
                                  </w:pPr>
                                </w:p>
                                <w:p w14:paraId="370F544B" w14:textId="77777777" w:rsidR="0055269A" w:rsidRPr="00F973BC" w:rsidRDefault="0055269A" w:rsidP="0055269A">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72E279" id="Text Box 6" o:spid="_x0000_s1031" type="#_x0000_t202" style="position:absolute;margin-left:-1.35pt;margin-top:1.7pt;width:516.45pt;height:220.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" fillcolor="white [3201]" strokeweight=".5pt">
                      <v:textbox>
                        <w:txbxContent>
                          <w:p w14:paraId="19660E5E" w14:textId="77777777" w:rsidR="0055269A" w:rsidRPr="0055269A" w:rsidRDefault="0055269A" w:rsidP="0055269A">
                            <w:pPr>
                              <w:rPr>
                                <w:rFonts w:cstheme="minorHAnsi"/>
                                <w:sz w:val="24"/>
                                <w:szCs w:val="24"/>
                              </w:rPr>
                            </w:pPr>
                            <w:r w:rsidRPr="0055269A">
                              <w:rPr>
                                <w:rFonts w:cstheme="minorHAnsi"/>
                                <w:sz w:val="24"/>
                                <w:szCs w:val="24"/>
                              </w:rPr>
                              <w:t>I will try to adhere to as many professional standards as possible within the lesson.</w:t>
                            </w:r>
                          </w:p>
                          <w:p w14:paraId="7B41F546" w14:textId="77777777" w:rsidR="0055269A" w:rsidRPr="0055269A" w:rsidRDefault="0055269A" w:rsidP="0055269A">
                            <w:pPr>
                              <w:rPr>
                                <w:rFonts w:cstheme="minorHAnsi"/>
                                <w:sz w:val="24"/>
                                <w:szCs w:val="24"/>
                              </w:rPr>
                            </w:pPr>
                            <w:r w:rsidRPr="0055269A">
                              <w:rPr>
                                <w:rFonts w:cstheme="minorHAnsi"/>
                                <w:sz w:val="24"/>
                                <w:szCs w:val="24"/>
                              </w:rPr>
                              <w:t>I will stay calm and not panic if the lesson does not go as planned – ‘Demonstrate commitment to learners.’</w:t>
                            </w:r>
                          </w:p>
                          <w:p w14:paraId="2C6B896C" w14:textId="77777777" w:rsidR="0055269A" w:rsidRPr="0055269A" w:rsidRDefault="0055269A" w:rsidP="0055269A">
                            <w:pPr>
                              <w:rPr>
                                <w:rFonts w:cstheme="minorHAnsi"/>
                                <w:sz w:val="24"/>
                                <w:szCs w:val="24"/>
                              </w:rPr>
                            </w:pPr>
                            <w:r w:rsidRPr="0055269A">
                              <w:rPr>
                                <w:rFonts w:cstheme="minorHAnsi"/>
                                <w:sz w:val="24"/>
                                <w:szCs w:val="24"/>
                              </w:rPr>
                              <w:t xml:space="preserve">I will support the students, explain their work purpose, monitor their progress and provide feedback if necessary – ‘Plan and deliver effective learning, teaching and assessment’ and ‘Build positive and collaborative relationships.’ </w:t>
                            </w:r>
                          </w:p>
                          <w:p w14:paraId="3483CBFA" w14:textId="77777777" w:rsidR="0055269A" w:rsidRPr="0055269A" w:rsidRDefault="0055269A" w:rsidP="0055269A">
                            <w:pPr>
                              <w:rPr>
                                <w:rFonts w:cstheme="minorHAnsi"/>
                                <w:sz w:val="24"/>
                                <w:szCs w:val="24"/>
                              </w:rPr>
                            </w:pPr>
                            <w:r w:rsidRPr="0055269A">
                              <w:rPr>
                                <w:rFonts w:cstheme="minorHAnsi"/>
                                <w:sz w:val="24"/>
                                <w:szCs w:val="24"/>
                              </w:rPr>
                              <w:t>I will also prepare backup plans in case students finish their work earlier than anticipated – ‘Plan and deliver effective learning, teaching and assessment.’</w:t>
                            </w:r>
                          </w:p>
                          <w:p w14:paraId="3F350432" w14:textId="77777777" w:rsidR="0055269A" w:rsidRPr="0055269A" w:rsidRDefault="0055269A" w:rsidP="0055269A">
                            <w:pPr>
                              <w:rPr>
                                <w:rFonts w:cstheme="minorHAnsi"/>
                                <w:sz w:val="24"/>
                                <w:szCs w:val="24"/>
                              </w:rPr>
                            </w:pPr>
                            <w:r w:rsidRPr="0055269A">
                              <w:rPr>
                                <w:rFonts w:cstheme="minorHAnsi"/>
                                <w:sz w:val="24"/>
                                <w:szCs w:val="24"/>
                              </w:rPr>
                              <w:t xml:space="preserve">I will be mindful of students learning styles and try to incorporate all three (visual, auditory, </w:t>
                            </w:r>
                            <w:proofErr w:type="spellStart"/>
                            <w:r w:rsidRPr="0055269A">
                              <w:rPr>
                                <w:rFonts w:cstheme="minorHAnsi"/>
                                <w:sz w:val="24"/>
                                <w:szCs w:val="24"/>
                              </w:rPr>
                              <w:t>kinesthetic</w:t>
                            </w:r>
                            <w:proofErr w:type="spellEnd"/>
                            <w:r w:rsidRPr="0055269A">
                              <w:rPr>
                                <w:rFonts w:cstheme="minorHAnsi"/>
                                <w:sz w:val="24"/>
                                <w:szCs w:val="24"/>
                              </w:rPr>
                              <w:t xml:space="preserve">) into the lesson. </w:t>
                            </w:r>
                          </w:p>
                          <w:p w14:paraId="6FEECBDA" w14:textId="77777777" w:rsidR="0055269A" w:rsidRDefault="0055269A" w:rsidP="0055269A">
                            <w:pPr>
                              <w:rPr>
                                <w:rFonts w:cstheme="minorHAnsi"/>
                              </w:rPr>
                            </w:pPr>
                          </w:p>
                          <w:p w14:paraId="370F544B" w14:textId="77777777" w:rsidR="0055269A" w:rsidRPr="00F973BC" w:rsidRDefault="0055269A" w:rsidP="0055269A">
                            <w:pPr>
                              <w:rPr>
                                <w:rFonts w:cstheme="minorHAnsi"/>
                              </w:rPr>
                            </w:pPr>
                          </w:p>
                        </w:txbxContent>
                      </v:textbox>
                    </v:shape>
                  </w:pict>
                </mc:Fallback>
              </mc:AlternateContent>
            </w:r>
          </w:p>
          <w:p w14:paraId="35BC9E40" w14:textId="77777777" w:rsidR="0055269A" w:rsidRDefault="0055269A" w:rsidP="00D9372E">
            <w:pPr>
              <w:rPr>
                <w:rFonts w:ascii="Calibri" w:hAnsi="Calibri" w:cs="Calibri"/>
                <w:b/>
                <w:szCs w:val="24"/>
              </w:rPr>
            </w:pPr>
          </w:p>
          <w:p w14:paraId="200FDE22" w14:textId="77777777" w:rsidR="0055269A" w:rsidRDefault="0055269A" w:rsidP="00D9372E">
            <w:pPr>
              <w:rPr>
                <w:rFonts w:ascii="Calibri" w:hAnsi="Calibri" w:cs="Calibri"/>
                <w:b/>
                <w:szCs w:val="24"/>
              </w:rPr>
            </w:pPr>
          </w:p>
          <w:p w14:paraId="1BC992E0" w14:textId="77777777" w:rsidR="0055269A" w:rsidRDefault="0055269A" w:rsidP="00D9372E">
            <w:pPr>
              <w:rPr>
                <w:rFonts w:ascii="Calibri" w:hAnsi="Calibri" w:cs="Calibri"/>
                <w:b/>
                <w:szCs w:val="24"/>
              </w:rPr>
            </w:pPr>
          </w:p>
          <w:p w14:paraId="1F144AA8" w14:textId="77777777" w:rsidR="0055269A" w:rsidRDefault="0055269A" w:rsidP="00D9372E">
            <w:pPr>
              <w:rPr>
                <w:rFonts w:ascii="Calibri" w:hAnsi="Calibri" w:cs="Calibri"/>
                <w:b/>
                <w:szCs w:val="24"/>
              </w:rPr>
            </w:pPr>
          </w:p>
          <w:p w14:paraId="6880DA1B" w14:textId="77777777" w:rsidR="0055269A" w:rsidRDefault="0055269A" w:rsidP="00D9372E">
            <w:pPr>
              <w:rPr>
                <w:rFonts w:ascii="Calibri" w:hAnsi="Calibri" w:cs="Calibri"/>
                <w:b/>
                <w:szCs w:val="24"/>
              </w:rPr>
            </w:pPr>
          </w:p>
          <w:p w14:paraId="323C3E29" w14:textId="77777777" w:rsidR="0055269A" w:rsidRDefault="0055269A" w:rsidP="00D9372E">
            <w:pPr>
              <w:rPr>
                <w:rFonts w:ascii="Calibri" w:hAnsi="Calibri" w:cs="Calibri"/>
                <w:b/>
                <w:szCs w:val="24"/>
              </w:rPr>
            </w:pPr>
          </w:p>
          <w:p w14:paraId="4C298A81" w14:textId="77777777" w:rsidR="0055269A" w:rsidRDefault="0055269A" w:rsidP="00D9372E">
            <w:pPr>
              <w:rPr>
                <w:rFonts w:ascii="Calibri" w:hAnsi="Calibri" w:cs="Calibri"/>
                <w:b/>
                <w:szCs w:val="24"/>
              </w:rPr>
            </w:pPr>
          </w:p>
          <w:p w14:paraId="70B34802" w14:textId="77777777" w:rsidR="0055269A" w:rsidRPr="00C71C2F" w:rsidRDefault="0055269A" w:rsidP="00D9372E">
            <w:pPr>
              <w:rPr>
                <w:rFonts w:ascii="Calibri" w:hAnsi="Calibri" w:cs="Calibri"/>
                <w:b/>
                <w:szCs w:val="24"/>
              </w:rPr>
            </w:pPr>
          </w:p>
        </w:tc>
        <w:tc>
          <w:tcPr>
            <w:tcW w:w="6946" w:type="dxa"/>
            <w:tcBorders>
              <w:left w:val="nil"/>
            </w:tcBorders>
            <w:shd w:val="clear" w:color="auto" w:fill="auto"/>
          </w:tcPr>
          <w:p w14:paraId="28DE6A11" w14:textId="77777777" w:rsidR="0055269A" w:rsidRPr="00C71C2F" w:rsidRDefault="0055269A" w:rsidP="00D9372E">
            <w:pPr>
              <w:rPr>
                <w:rFonts w:ascii="Calibri" w:hAnsi="Calibri" w:cs="Calibri"/>
                <w:b/>
                <w:szCs w:val="24"/>
              </w:rPr>
            </w:pPr>
          </w:p>
          <w:p w14:paraId="7797D308" w14:textId="77777777" w:rsidR="0055269A" w:rsidRPr="00C71C2F" w:rsidRDefault="0055269A" w:rsidP="00D9372E">
            <w:pPr>
              <w:rPr>
                <w:rFonts w:ascii="Calibri" w:hAnsi="Calibri" w:cs="Calibri"/>
                <w:b/>
                <w:szCs w:val="24"/>
              </w:rPr>
            </w:pPr>
          </w:p>
          <w:p w14:paraId="1687D757" w14:textId="77777777" w:rsidR="0055269A" w:rsidRPr="00C71C2F" w:rsidRDefault="0055269A" w:rsidP="00D9372E">
            <w:pPr>
              <w:rPr>
                <w:rFonts w:ascii="Calibri" w:hAnsi="Calibri" w:cs="Calibri"/>
                <w:b/>
                <w:szCs w:val="24"/>
              </w:rPr>
            </w:pPr>
          </w:p>
          <w:p w14:paraId="745CDAC7" w14:textId="77777777" w:rsidR="0055269A" w:rsidRPr="00C71C2F" w:rsidRDefault="0055269A" w:rsidP="00D9372E">
            <w:pPr>
              <w:rPr>
                <w:rFonts w:ascii="Calibri" w:hAnsi="Calibri" w:cs="Calibri"/>
                <w:b/>
                <w:szCs w:val="24"/>
              </w:rPr>
            </w:pPr>
          </w:p>
          <w:p w14:paraId="2941EAA6" w14:textId="77777777" w:rsidR="0055269A" w:rsidRPr="00C71C2F" w:rsidRDefault="0055269A" w:rsidP="00D9372E">
            <w:pPr>
              <w:rPr>
                <w:rFonts w:ascii="Calibri" w:hAnsi="Calibri" w:cs="Calibri"/>
                <w:b/>
                <w:szCs w:val="24"/>
              </w:rPr>
            </w:pPr>
          </w:p>
          <w:p w14:paraId="60D39A93" w14:textId="77777777" w:rsidR="0055269A" w:rsidRPr="00C71C2F" w:rsidRDefault="0055269A" w:rsidP="00D9372E">
            <w:pPr>
              <w:rPr>
                <w:rFonts w:ascii="Calibri" w:hAnsi="Calibri" w:cs="Calibri"/>
                <w:b/>
                <w:szCs w:val="24"/>
              </w:rPr>
            </w:pPr>
          </w:p>
          <w:p w14:paraId="30DDE30D" w14:textId="77777777" w:rsidR="0055269A" w:rsidRPr="00C71C2F" w:rsidRDefault="0055269A" w:rsidP="00D9372E">
            <w:pPr>
              <w:rPr>
                <w:rFonts w:ascii="Calibri" w:hAnsi="Calibri" w:cs="Calibri"/>
                <w:b/>
                <w:szCs w:val="24"/>
              </w:rPr>
            </w:pPr>
          </w:p>
          <w:p w14:paraId="4B5C47E8" w14:textId="77777777" w:rsidR="0055269A" w:rsidRPr="00C71C2F" w:rsidRDefault="0055269A" w:rsidP="00D9372E">
            <w:pPr>
              <w:rPr>
                <w:rFonts w:ascii="Calibri" w:hAnsi="Calibri" w:cs="Calibri"/>
                <w:b/>
                <w:szCs w:val="24"/>
              </w:rPr>
            </w:pPr>
          </w:p>
          <w:p w14:paraId="2E3F757C" w14:textId="77777777" w:rsidR="0055269A" w:rsidRDefault="0055269A" w:rsidP="00D9372E">
            <w:pPr>
              <w:rPr>
                <w:rFonts w:ascii="Calibri" w:hAnsi="Calibri" w:cs="Calibri"/>
                <w:b/>
                <w:szCs w:val="24"/>
              </w:rPr>
            </w:pPr>
          </w:p>
          <w:p w14:paraId="538AE698" w14:textId="77777777" w:rsidR="0055269A" w:rsidRPr="00C71C2F" w:rsidRDefault="0055269A" w:rsidP="00D9372E">
            <w:pPr>
              <w:rPr>
                <w:rFonts w:ascii="Calibri" w:hAnsi="Calibri" w:cs="Calibri"/>
                <w:b/>
                <w:szCs w:val="24"/>
              </w:rPr>
            </w:pPr>
          </w:p>
        </w:tc>
      </w:tr>
    </w:tbl>
    <w:p w14:paraId="004732AB" w14:textId="77777777" w:rsidR="0055269A" w:rsidRDefault="0055269A" w:rsidP="0055269A"/>
    <w:p w14:paraId="3735A4C3" w14:textId="1FFE8DA8" w:rsidR="0055269A" w:rsidRDefault="0055269A" w:rsidP="007E2835">
      <w:pPr>
        <w:rPr>
          <w:b/>
          <w:bCs/>
          <w:sz w:val="24"/>
          <w:szCs w:val="24"/>
        </w:rPr>
      </w:pPr>
    </w:p>
    <w:p w14:paraId="038D1E15" w14:textId="6E914CD1" w:rsidR="0055269A" w:rsidRDefault="0055269A" w:rsidP="007E2835">
      <w:pPr>
        <w:rPr>
          <w:b/>
          <w:bCs/>
          <w:sz w:val="24"/>
          <w:szCs w:val="24"/>
        </w:rPr>
      </w:pPr>
    </w:p>
    <w:p w14:paraId="573CD70D" w14:textId="5412E191" w:rsidR="0055269A" w:rsidRDefault="0055269A" w:rsidP="007E2835">
      <w:pPr>
        <w:rPr>
          <w:b/>
          <w:bCs/>
          <w:sz w:val="24"/>
          <w:szCs w:val="24"/>
        </w:rPr>
      </w:pPr>
    </w:p>
    <w:p w14:paraId="73645B54" w14:textId="6C1095AE" w:rsidR="0055269A" w:rsidRDefault="0055269A" w:rsidP="007E2835">
      <w:pPr>
        <w:rPr>
          <w:b/>
          <w:bCs/>
          <w:sz w:val="24"/>
          <w:szCs w:val="24"/>
        </w:rPr>
      </w:pPr>
    </w:p>
    <w:p w14:paraId="534B3144" w14:textId="06ADDDB1" w:rsidR="0055269A" w:rsidRDefault="0055269A" w:rsidP="007E2835">
      <w:pPr>
        <w:rPr>
          <w:b/>
          <w:bCs/>
          <w:sz w:val="24"/>
          <w:szCs w:val="24"/>
        </w:rPr>
      </w:pPr>
    </w:p>
    <w:p w14:paraId="571E7690" w14:textId="46B7530B" w:rsidR="0055269A" w:rsidRDefault="0055269A" w:rsidP="007E2835">
      <w:pPr>
        <w:rPr>
          <w:b/>
          <w:bCs/>
          <w:sz w:val="24"/>
          <w:szCs w:val="24"/>
        </w:rPr>
      </w:pPr>
    </w:p>
    <w:p w14:paraId="01F9B9F2" w14:textId="645F306F" w:rsidR="0055269A" w:rsidRDefault="0055269A" w:rsidP="007E2835">
      <w:pPr>
        <w:rPr>
          <w:b/>
          <w:bCs/>
          <w:sz w:val="24"/>
          <w:szCs w:val="24"/>
        </w:rPr>
      </w:pPr>
    </w:p>
    <w:p w14:paraId="32D20305" w14:textId="3DCAA87D" w:rsidR="0055269A" w:rsidRDefault="0055269A" w:rsidP="007E2835">
      <w:pPr>
        <w:rPr>
          <w:b/>
          <w:bCs/>
          <w:sz w:val="24"/>
          <w:szCs w:val="24"/>
        </w:rPr>
      </w:pPr>
    </w:p>
    <w:p w14:paraId="22AE9CCD" w14:textId="1FC232B3" w:rsidR="0055269A" w:rsidRDefault="0055269A" w:rsidP="007E2835">
      <w:pPr>
        <w:rPr>
          <w:b/>
          <w:bCs/>
          <w:sz w:val="24"/>
          <w:szCs w:val="24"/>
        </w:rPr>
      </w:pPr>
    </w:p>
    <w:p w14:paraId="781FC8C7" w14:textId="76666CA1" w:rsidR="0055269A" w:rsidRDefault="0055269A" w:rsidP="007E2835">
      <w:pPr>
        <w:rPr>
          <w:b/>
          <w:bCs/>
          <w:sz w:val="24"/>
          <w:szCs w:val="24"/>
        </w:rPr>
      </w:pPr>
    </w:p>
    <w:p w14:paraId="526263E2" w14:textId="239EB7A2" w:rsidR="0055269A" w:rsidRDefault="0055269A" w:rsidP="007E2835">
      <w:pPr>
        <w:rPr>
          <w:b/>
          <w:bCs/>
          <w:sz w:val="24"/>
          <w:szCs w:val="24"/>
        </w:rPr>
      </w:pPr>
    </w:p>
    <w:p w14:paraId="1AF79639" w14:textId="274AD06A" w:rsidR="0055269A" w:rsidRDefault="0055269A" w:rsidP="007E2835">
      <w:pPr>
        <w:rPr>
          <w:b/>
          <w:bCs/>
          <w:sz w:val="24"/>
          <w:szCs w:val="24"/>
        </w:rPr>
      </w:pPr>
    </w:p>
    <w:p w14:paraId="7C2A45D3" w14:textId="7CC5AF40" w:rsidR="0055269A" w:rsidRDefault="0055269A" w:rsidP="007E2835">
      <w:pPr>
        <w:rPr>
          <w:b/>
          <w:bCs/>
          <w:sz w:val="24"/>
          <w:szCs w:val="24"/>
        </w:rPr>
      </w:pPr>
    </w:p>
    <w:p w14:paraId="46E13757" w14:textId="4914DFA5" w:rsidR="0055269A" w:rsidRDefault="0055269A" w:rsidP="007E2835">
      <w:pPr>
        <w:rPr>
          <w:b/>
          <w:bCs/>
          <w:sz w:val="24"/>
          <w:szCs w:val="24"/>
        </w:rPr>
      </w:pPr>
    </w:p>
    <w:p w14:paraId="40D48B04" w14:textId="34E5FCA2" w:rsidR="0055269A" w:rsidRDefault="0055269A" w:rsidP="007E2835">
      <w:pPr>
        <w:rPr>
          <w:b/>
          <w:bCs/>
          <w:sz w:val="24"/>
          <w:szCs w:val="24"/>
        </w:rPr>
      </w:pPr>
    </w:p>
    <w:p w14:paraId="7619A711" w14:textId="512B3DAC" w:rsidR="0055269A" w:rsidRDefault="0055269A" w:rsidP="007E2835">
      <w:pPr>
        <w:rPr>
          <w:b/>
          <w:bCs/>
          <w:sz w:val="24"/>
          <w:szCs w:val="24"/>
        </w:rPr>
      </w:pPr>
    </w:p>
    <w:p w14:paraId="02E9CB20" w14:textId="5E2243B8" w:rsidR="0055269A" w:rsidRDefault="0055269A" w:rsidP="007E2835">
      <w:pPr>
        <w:rPr>
          <w:b/>
          <w:bCs/>
          <w:sz w:val="24"/>
          <w:szCs w:val="24"/>
        </w:rPr>
      </w:pPr>
    </w:p>
    <w:p w14:paraId="638CD36B" w14:textId="2C979E18" w:rsidR="0055269A" w:rsidRDefault="0055269A" w:rsidP="007E2835">
      <w:pPr>
        <w:rPr>
          <w:b/>
          <w:bCs/>
          <w:sz w:val="24"/>
          <w:szCs w:val="24"/>
        </w:rPr>
      </w:pPr>
    </w:p>
    <w:p w14:paraId="46C0B01C" w14:textId="1E3FC780" w:rsidR="007E2835" w:rsidRDefault="007E2835" w:rsidP="007E2835">
      <w:pPr>
        <w:pStyle w:val="Heading2"/>
      </w:pPr>
      <w:bookmarkStart w:id="8" w:name="_Toc129024657"/>
      <w:r>
        <w:lastRenderedPageBreak/>
        <w:t>Appendix 2</w:t>
      </w:r>
      <w:bookmarkEnd w:id="8"/>
    </w:p>
    <w:p w14:paraId="41C6DE27" w14:textId="7808105F" w:rsidR="00FF34CC" w:rsidRPr="00D07F78" w:rsidRDefault="00D07F78" w:rsidP="00FF34CC">
      <w:pPr>
        <w:rPr>
          <w:b/>
          <w:bCs/>
          <w:sz w:val="24"/>
          <w:szCs w:val="24"/>
        </w:rPr>
      </w:pPr>
      <w:r>
        <w:rPr>
          <w:b/>
          <w:bCs/>
          <w:sz w:val="24"/>
          <w:szCs w:val="24"/>
        </w:rPr>
        <w:t>Teacher B Observation Form</w:t>
      </w:r>
    </w:p>
    <w:p w14:paraId="054542E2" w14:textId="77777777" w:rsidR="00B92588" w:rsidRPr="00D57B13" w:rsidRDefault="00B92588" w:rsidP="00B92588">
      <w:pPr>
        <w:jc w:val="center"/>
      </w:pPr>
      <w:r w:rsidRPr="00D57B13">
        <w:rPr>
          <w:noProof/>
          <w:lang w:eastAsia="en-GB"/>
        </w:rPr>
        <w:drawing>
          <wp:inline distT="0" distB="0" distL="0" distR="0" wp14:anchorId="3E79F697" wp14:editId="67F5E488">
            <wp:extent cx="1362075" cy="481330"/>
            <wp:effectExtent l="0" t="0" r="9525" b="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4D237ADE" w14:textId="77777777" w:rsidR="00B92588" w:rsidRPr="00C71C2F" w:rsidRDefault="00B92588" w:rsidP="00B92588">
      <w:pPr>
        <w:rPr>
          <w:rFonts w:ascii="Calibri" w:hAnsi="Calibri" w:cs="Calibri"/>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B92588" w:rsidRPr="00C71C2F" w14:paraId="3DE6333E" w14:textId="77777777" w:rsidTr="0057070D">
        <w:trPr>
          <w:jc w:val="center"/>
        </w:trPr>
        <w:tc>
          <w:tcPr>
            <w:tcW w:w="3544" w:type="dxa"/>
            <w:shd w:val="clear" w:color="auto" w:fill="auto"/>
          </w:tcPr>
          <w:p w14:paraId="652D7B46" w14:textId="77777777" w:rsidR="00B92588" w:rsidRPr="00C71C2F" w:rsidRDefault="00B92588" w:rsidP="0057070D">
            <w:pPr>
              <w:rPr>
                <w:rFonts w:ascii="Calibri" w:hAnsi="Calibri" w:cs="Calibri"/>
                <w:b/>
                <w:szCs w:val="24"/>
              </w:rPr>
            </w:pPr>
            <w:r w:rsidRPr="00C71C2F">
              <w:rPr>
                <w:rFonts w:ascii="Calibri" w:hAnsi="Calibri" w:cs="Calibri"/>
                <w:b/>
                <w:szCs w:val="24"/>
              </w:rPr>
              <w:t>Teacher</w:t>
            </w:r>
          </w:p>
          <w:p w14:paraId="1CDF2A76" w14:textId="77777777" w:rsidR="00B92588" w:rsidRPr="00C71C2F" w:rsidRDefault="00B92588" w:rsidP="0057070D">
            <w:pPr>
              <w:rPr>
                <w:rFonts w:ascii="Calibri" w:hAnsi="Calibri" w:cs="Calibri"/>
                <w:b/>
                <w:szCs w:val="24"/>
              </w:rPr>
            </w:pPr>
          </w:p>
        </w:tc>
        <w:tc>
          <w:tcPr>
            <w:tcW w:w="6946" w:type="dxa"/>
            <w:shd w:val="clear" w:color="auto" w:fill="auto"/>
          </w:tcPr>
          <w:p w14:paraId="386CB846" w14:textId="77777777" w:rsidR="00B92588" w:rsidRPr="00C71C2F" w:rsidRDefault="00B92588" w:rsidP="0057070D">
            <w:pPr>
              <w:rPr>
                <w:rFonts w:ascii="Calibri" w:hAnsi="Calibri" w:cs="Calibri"/>
                <w:b/>
                <w:szCs w:val="24"/>
              </w:rPr>
            </w:pPr>
            <w:r>
              <w:rPr>
                <w:rFonts w:ascii="Calibri" w:hAnsi="Calibri" w:cs="Calibri"/>
                <w:b/>
                <w:szCs w:val="24"/>
              </w:rPr>
              <w:t>Teacher B</w:t>
            </w:r>
          </w:p>
        </w:tc>
      </w:tr>
      <w:tr w:rsidR="00B92588" w:rsidRPr="00C71C2F" w14:paraId="28B23F97" w14:textId="77777777" w:rsidTr="0057070D">
        <w:trPr>
          <w:jc w:val="center"/>
        </w:trPr>
        <w:tc>
          <w:tcPr>
            <w:tcW w:w="3544" w:type="dxa"/>
            <w:shd w:val="clear" w:color="auto" w:fill="auto"/>
          </w:tcPr>
          <w:p w14:paraId="434894E2" w14:textId="77777777" w:rsidR="00B92588" w:rsidRPr="00C71C2F" w:rsidRDefault="00B92588" w:rsidP="0057070D">
            <w:pPr>
              <w:rPr>
                <w:rFonts w:ascii="Calibri" w:hAnsi="Calibri" w:cs="Calibri"/>
                <w:b/>
                <w:szCs w:val="24"/>
              </w:rPr>
            </w:pPr>
            <w:r w:rsidRPr="00C71C2F">
              <w:rPr>
                <w:rFonts w:ascii="Calibri" w:hAnsi="Calibri" w:cs="Calibri"/>
                <w:b/>
                <w:szCs w:val="24"/>
              </w:rPr>
              <w:t>Date</w:t>
            </w:r>
          </w:p>
        </w:tc>
        <w:tc>
          <w:tcPr>
            <w:tcW w:w="6946" w:type="dxa"/>
            <w:shd w:val="clear" w:color="auto" w:fill="auto"/>
          </w:tcPr>
          <w:p w14:paraId="52848741" w14:textId="77777777" w:rsidR="00B92588" w:rsidRPr="00C71C2F" w:rsidRDefault="00B92588" w:rsidP="0057070D">
            <w:pPr>
              <w:rPr>
                <w:rFonts w:ascii="Calibri" w:hAnsi="Calibri" w:cs="Calibri"/>
                <w:b/>
                <w:szCs w:val="24"/>
              </w:rPr>
            </w:pPr>
            <w:r>
              <w:rPr>
                <w:rFonts w:ascii="Calibri" w:hAnsi="Calibri" w:cs="Calibri"/>
                <w:b/>
                <w:szCs w:val="24"/>
              </w:rPr>
              <w:t>16.2.23</w:t>
            </w:r>
          </w:p>
          <w:p w14:paraId="4145AAB2" w14:textId="77B1CA8F" w:rsidR="00B92588" w:rsidRPr="00C71C2F" w:rsidRDefault="00B92588" w:rsidP="0057070D">
            <w:pPr>
              <w:rPr>
                <w:rFonts w:ascii="Calibri" w:hAnsi="Calibri" w:cs="Calibri"/>
                <w:b/>
                <w:szCs w:val="24"/>
              </w:rPr>
            </w:pPr>
          </w:p>
        </w:tc>
      </w:tr>
      <w:tr w:rsidR="00B92588" w:rsidRPr="00C71C2F" w14:paraId="68E94A1A" w14:textId="77777777" w:rsidTr="0057070D">
        <w:trPr>
          <w:jc w:val="center"/>
        </w:trPr>
        <w:tc>
          <w:tcPr>
            <w:tcW w:w="3544" w:type="dxa"/>
            <w:shd w:val="clear" w:color="auto" w:fill="auto"/>
          </w:tcPr>
          <w:p w14:paraId="593E3DEC" w14:textId="77777777" w:rsidR="00B92588" w:rsidRPr="00C71C2F" w:rsidRDefault="00B92588" w:rsidP="0057070D">
            <w:pPr>
              <w:rPr>
                <w:rFonts w:ascii="Calibri" w:hAnsi="Calibri" w:cs="Calibri"/>
                <w:b/>
                <w:szCs w:val="24"/>
              </w:rPr>
            </w:pPr>
            <w:r w:rsidRPr="00C71C2F">
              <w:rPr>
                <w:rFonts w:ascii="Calibri" w:hAnsi="Calibri" w:cs="Calibri"/>
                <w:b/>
                <w:szCs w:val="24"/>
              </w:rPr>
              <w:t>Group</w:t>
            </w:r>
          </w:p>
        </w:tc>
        <w:tc>
          <w:tcPr>
            <w:tcW w:w="6946" w:type="dxa"/>
            <w:shd w:val="clear" w:color="auto" w:fill="auto"/>
          </w:tcPr>
          <w:p w14:paraId="43DA7E2C" w14:textId="1BAB5715" w:rsidR="00B92588" w:rsidRPr="00C71C2F" w:rsidRDefault="00B92588" w:rsidP="0057070D">
            <w:pPr>
              <w:rPr>
                <w:rFonts w:ascii="Calibri" w:hAnsi="Calibri" w:cs="Calibri"/>
                <w:b/>
                <w:szCs w:val="24"/>
              </w:rPr>
            </w:pPr>
            <w:r>
              <w:rPr>
                <w:rFonts w:ascii="Calibri" w:hAnsi="Calibri" w:cs="Calibri"/>
                <w:b/>
                <w:szCs w:val="24"/>
              </w:rPr>
              <w:t xml:space="preserve">Level 1 first-year students </w:t>
            </w:r>
          </w:p>
          <w:p w14:paraId="302725FE" w14:textId="73965070" w:rsidR="00B92588" w:rsidRPr="00C71C2F" w:rsidRDefault="00B92588" w:rsidP="0057070D">
            <w:pPr>
              <w:rPr>
                <w:rFonts w:ascii="Calibri" w:hAnsi="Calibri" w:cs="Calibri"/>
                <w:b/>
                <w:szCs w:val="24"/>
              </w:rPr>
            </w:pPr>
          </w:p>
        </w:tc>
      </w:tr>
      <w:tr w:rsidR="00B92588" w:rsidRPr="00C71C2F" w14:paraId="7401639C" w14:textId="77777777" w:rsidTr="0057070D">
        <w:trPr>
          <w:jc w:val="center"/>
        </w:trPr>
        <w:tc>
          <w:tcPr>
            <w:tcW w:w="3544" w:type="dxa"/>
            <w:tcBorders>
              <w:bottom w:val="single" w:sz="4" w:space="0" w:color="auto"/>
            </w:tcBorders>
            <w:shd w:val="clear" w:color="auto" w:fill="auto"/>
          </w:tcPr>
          <w:p w14:paraId="58CCB690" w14:textId="77777777" w:rsidR="00B92588" w:rsidRPr="00C71C2F" w:rsidRDefault="00B92588" w:rsidP="0057070D">
            <w:pPr>
              <w:rPr>
                <w:rFonts w:ascii="Calibri" w:hAnsi="Calibri" w:cs="Calibri"/>
                <w:b/>
                <w:szCs w:val="24"/>
              </w:rPr>
            </w:pPr>
            <w:r w:rsidRPr="00C71C2F">
              <w:rPr>
                <w:rFonts w:ascii="Calibri" w:hAnsi="Calibri" w:cs="Calibri"/>
                <w:b/>
                <w:szCs w:val="24"/>
              </w:rPr>
              <w:t>Topic/Context</w:t>
            </w:r>
          </w:p>
        </w:tc>
        <w:tc>
          <w:tcPr>
            <w:tcW w:w="6946" w:type="dxa"/>
            <w:tcBorders>
              <w:bottom w:val="single" w:sz="4" w:space="0" w:color="auto"/>
            </w:tcBorders>
            <w:shd w:val="clear" w:color="auto" w:fill="auto"/>
          </w:tcPr>
          <w:p w14:paraId="40849A77" w14:textId="72AE3B2D" w:rsidR="00B92588" w:rsidRPr="00C71C2F" w:rsidRDefault="00B92588" w:rsidP="0057070D">
            <w:pPr>
              <w:rPr>
                <w:rFonts w:ascii="Calibri" w:hAnsi="Calibri" w:cs="Calibri"/>
                <w:b/>
                <w:szCs w:val="24"/>
              </w:rPr>
            </w:pPr>
            <w:r>
              <w:rPr>
                <w:rFonts w:ascii="Calibri" w:hAnsi="Calibri" w:cs="Calibri"/>
                <w:b/>
                <w:szCs w:val="24"/>
              </w:rPr>
              <w:t xml:space="preserve">Numeracy Development – Interests </w:t>
            </w:r>
          </w:p>
          <w:p w14:paraId="3A268D24" w14:textId="77777777" w:rsidR="00B92588" w:rsidRPr="00C71C2F" w:rsidRDefault="00B92588" w:rsidP="0057070D">
            <w:pPr>
              <w:rPr>
                <w:rFonts w:ascii="Calibri" w:hAnsi="Calibri" w:cs="Calibri"/>
                <w:b/>
                <w:szCs w:val="24"/>
              </w:rPr>
            </w:pPr>
          </w:p>
        </w:tc>
      </w:tr>
      <w:tr w:rsidR="00B92588" w:rsidRPr="00C71C2F" w14:paraId="534F1B17" w14:textId="77777777" w:rsidTr="0057070D">
        <w:trPr>
          <w:jc w:val="center"/>
        </w:trPr>
        <w:tc>
          <w:tcPr>
            <w:tcW w:w="10490" w:type="dxa"/>
            <w:gridSpan w:val="2"/>
            <w:shd w:val="clear" w:color="auto" w:fill="auto"/>
          </w:tcPr>
          <w:p w14:paraId="74574716" w14:textId="47050D59" w:rsidR="00B92588" w:rsidRPr="00C71C2F" w:rsidRDefault="00B92588" w:rsidP="0057070D">
            <w:pPr>
              <w:rPr>
                <w:rFonts w:ascii="Calibri" w:hAnsi="Calibri" w:cs="Calibri"/>
                <w:b/>
                <w:szCs w:val="24"/>
              </w:rPr>
            </w:pPr>
            <w:r w:rsidRPr="00C71C2F">
              <w:rPr>
                <w:rFonts w:ascii="Calibri" w:hAnsi="Calibri" w:cs="Calibri"/>
                <w:b/>
                <w:szCs w:val="24"/>
              </w:rPr>
              <w:t>Notes on the lesson:</w:t>
            </w:r>
          </w:p>
        </w:tc>
      </w:tr>
      <w:tr w:rsidR="00B92588" w:rsidRPr="00C71C2F" w14:paraId="2D4FC2DE" w14:textId="77777777" w:rsidTr="0057070D">
        <w:trPr>
          <w:jc w:val="center"/>
        </w:trPr>
        <w:tc>
          <w:tcPr>
            <w:tcW w:w="3544" w:type="dxa"/>
            <w:tcBorders>
              <w:bottom w:val="single" w:sz="4" w:space="0" w:color="auto"/>
              <w:right w:val="nil"/>
            </w:tcBorders>
            <w:shd w:val="clear" w:color="auto" w:fill="auto"/>
          </w:tcPr>
          <w:p w14:paraId="1CCF2430" w14:textId="1D908291" w:rsidR="00B92588" w:rsidRPr="00C71C2F" w:rsidRDefault="00B92588" w:rsidP="0057070D">
            <w:pPr>
              <w:rPr>
                <w:rFonts w:ascii="Calibri" w:hAnsi="Calibri" w:cs="Calibri"/>
                <w:b/>
                <w:szCs w:val="24"/>
              </w:rPr>
            </w:pPr>
          </w:p>
          <w:p w14:paraId="51AC0F51" w14:textId="77777777" w:rsidR="00B92588" w:rsidRPr="00C71C2F" w:rsidRDefault="00B92588" w:rsidP="0057070D">
            <w:pPr>
              <w:rPr>
                <w:rFonts w:ascii="Calibri" w:hAnsi="Calibri" w:cs="Calibri"/>
                <w:b/>
                <w:szCs w:val="24"/>
              </w:rPr>
            </w:pPr>
          </w:p>
          <w:p w14:paraId="50D47403" w14:textId="77777777" w:rsidR="00B92588" w:rsidRPr="00C71C2F" w:rsidRDefault="00B92588" w:rsidP="0057070D">
            <w:pPr>
              <w:rPr>
                <w:rFonts w:ascii="Calibri" w:hAnsi="Calibri" w:cs="Calibri"/>
                <w:b/>
                <w:szCs w:val="24"/>
              </w:rPr>
            </w:pPr>
          </w:p>
          <w:p w14:paraId="01736BEA" w14:textId="77777777" w:rsidR="00B92588" w:rsidRPr="00C71C2F" w:rsidRDefault="00B92588" w:rsidP="0057070D">
            <w:pPr>
              <w:rPr>
                <w:rFonts w:ascii="Calibri" w:hAnsi="Calibri" w:cs="Calibri"/>
                <w:b/>
                <w:szCs w:val="24"/>
              </w:rPr>
            </w:pPr>
          </w:p>
          <w:p w14:paraId="43FF94CC" w14:textId="77777777" w:rsidR="00B92588" w:rsidRPr="00C71C2F" w:rsidRDefault="00B92588" w:rsidP="0057070D">
            <w:pPr>
              <w:rPr>
                <w:rFonts w:ascii="Calibri" w:hAnsi="Calibri" w:cs="Calibri"/>
                <w:b/>
                <w:szCs w:val="24"/>
              </w:rPr>
            </w:pPr>
          </w:p>
          <w:p w14:paraId="3EFC3711" w14:textId="77777777" w:rsidR="00B92588" w:rsidRPr="00C71C2F" w:rsidRDefault="00B92588" w:rsidP="0057070D">
            <w:pPr>
              <w:rPr>
                <w:rFonts w:ascii="Calibri" w:hAnsi="Calibri" w:cs="Calibri"/>
                <w:b/>
                <w:szCs w:val="24"/>
              </w:rPr>
            </w:pPr>
          </w:p>
          <w:p w14:paraId="6CD96E20" w14:textId="77777777" w:rsidR="00B92588" w:rsidRPr="00C71C2F" w:rsidRDefault="00B92588" w:rsidP="0057070D">
            <w:pPr>
              <w:rPr>
                <w:rFonts w:ascii="Calibri" w:hAnsi="Calibri" w:cs="Calibri"/>
                <w:b/>
                <w:szCs w:val="24"/>
              </w:rPr>
            </w:pPr>
          </w:p>
          <w:p w14:paraId="6C62B17E" w14:textId="77777777" w:rsidR="00B92588" w:rsidRDefault="00B92588" w:rsidP="0057070D">
            <w:pPr>
              <w:rPr>
                <w:rFonts w:ascii="Calibri" w:hAnsi="Calibri" w:cs="Calibri"/>
                <w:b/>
                <w:szCs w:val="24"/>
              </w:rPr>
            </w:pPr>
          </w:p>
          <w:p w14:paraId="21400FF5" w14:textId="77777777" w:rsidR="00B92588" w:rsidRDefault="00B92588" w:rsidP="0057070D">
            <w:pPr>
              <w:rPr>
                <w:rFonts w:ascii="Calibri" w:hAnsi="Calibri" w:cs="Calibri"/>
                <w:b/>
                <w:szCs w:val="24"/>
              </w:rPr>
            </w:pPr>
          </w:p>
          <w:p w14:paraId="31B0F41C" w14:textId="77777777" w:rsidR="00B92588" w:rsidRDefault="00B92588" w:rsidP="0057070D">
            <w:pPr>
              <w:rPr>
                <w:rFonts w:ascii="Calibri" w:hAnsi="Calibri" w:cs="Calibri"/>
                <w:b/>
                <w:szCs w:val="24"/>
              </w:rPr>
            </w:pPr>
          </w:p>
          <w:p w14:paraId="6C91A24C" w14:textId="77777777" w:rsidR="00B92588" w:rsidRDefault="00B92588" w:rsidP="0057070D">
            <w:pPr>
              <w:rPr>
                <w:rFonts w:ascii="Calibri" w:hAnsi="Calibri" w:cs="Calibri"/>
                <w:b/>
                <w:szCs w:val="24"/>
              </w:rPr>
            </w:pPr>
          </w:p>
          <w:p w14:paraId="2A0C2C6E" w14:textId="77777777" w:rsidR="00B92588" w:rsidRDefault="00B92588" w:rsidP="0057070D">
            <w:pPr>
              <w:rPr>
                <w:rFonts w:ascii="Calibri" w:hAnsi="Calibri" w:cs="Calibri"/>
                <w:b/>
                <w:szCs w:val="24"/>
              </w:rPr>
            </w:pPr>
          </w:p>
          <w:p w14:paraId="30114450" w14:textId="77777777" w:rsidR="00B92588" w:rsidRDefault="00B92588" w:rsidP="0057070D">
            <w:pPr>
              <w:rPr>
                <w:rFonts w:ascii="Calibri" w:hAnsi="Calibri" w:cs="Calibri"/>
                <w:b/>
                <w:szCs w:val="24"/>
              </w:rPr>
            </w:pPr>
          </w:p>
          <w:p w14:paraId="21768E6D" w14:textId="77777777" w:rsidR="00B92588" w:rsidRDefault="00B92588" w:rsidP="0057070D">
            <w:pPr>
              <w:rPr>
                <w:rFonts w:ascii="Calibri" w:hAnsi="Calibri" w:cs="Calibri"/>
                <w:b/>
                <w:szCs w:val="24"/>
              </w:rPr>
            </w:pPr>
          </w:p>
          <w:p w14:paraId="5C42AB83" w14:textId="77777777" w:rsidR="00B92588" w:rsidRDefault="00B92588" w:rsidP="0057070D">
            <w:pPr>
              <w:rPr>
                <w:rFonts w:ascii="Calibri" w:hAnsi="Calibri" w:cs="Calibri"/>
                <w:b/>
                <w:szCs w:val="24"/>
              </w:rPr>
            </w:pPr>
          </w:p>
          <w:p w14:paraId="4B5BBCB1" w14:textId="77777777" w:rsidR="00B92588" w:rsidRPr="00C71C2F" w:rsidRDefault="00B92588" w:rsidP="0057070D">
            <w:pPr>
              <w:rPr>
                <w:rFonts w:ascii="Calibri" w:hAnsi="Calibri" w:cs="Calibri"/>
                <w:b/>
                <w:szCs w:val="24"/>
              </w:rPr>
            </w:pPr>
          </w:p>
        </w:tc>
        <w:tc>
          <w:tcPr>
            <w:tcW w:w="6946" w:type="dxa"/>
            <w:tcBorders>
              <w:left w:val="nil"/>
              <w:bottom w:val="single" w:sz="4" w:space="0" w:color="auto"/>
            </w:tcBorders>
            <w:shd w:val="clear" w:color="auto" w:fill="auto"/>
          </w:tcPr>
          <w:p w14:paraId="1962B5F5" w14:textId="7AB4CF79" w:rsidR="00B92588" w:rsidRDefault="00734FC4" w:rsidP="0057070D">
            <w:pPr>
              <w:jc w:val="both"/>
              <w:rPr>
                <w:rFonts w:ascii="Calibri" w:hAnsi="Calibri" w:cs="Calibri"/>
                <w:b/>
                <w:szCs w:val="24"/>
              </w:rPr>
            </w:pPr>
            <w:r>
              <w:rPr>
                <w:rFonts w:ascii="Calibri" w:hAnsi="Calibri" w:cs="Calibri"/>
                <w:b/>
                <w:noProof/>
                <w:szCs w:val="24"/>
              </w:rPr>
              <mc:AlternateContent>
                <mc:Choice Requires="wps">
                  <w:drawing>
                    <wp:anchor distT="0" distB="0" distL="114300" distR="114300" simplePos="0" relativeHeight="251658247" behindDoc="0" locked="0" layoutInCell="1" allowOverlap="1" wp14:anchorId="5F4D21E7" wp14:editId="096C7A01">
                      <wp:simplePos x="0" y="0"/>
                      <wp:positionH relativeFrom="margin">
                        <wp:posOffset>-2279650</wp:posOffset>
                      </wp:positionH>
                      <wp:positionV relativeFrom="paragraph">
                        <wp:posOffset>40640</wp:posOffset>
                      </wp:positionV>
                      <wp:extent cx="6597650" cy="5035550"/>
                      <wp:effectExtent l="0" t="0" r="12700" b="12700"/>
                      <wp:wrapNone/>
                      <wp:docPr id="7" name="Text Box 7"/>
                      <wp:cNvGraphicFramePr/>
                      <a:graphic xmlns:a="http://schemas.openxmlformats.org/drawingml/2006/main">
                        <a:graphicData uri="http://schemas.microsoft.com/office/word/2010/wordprocessingShape">
                          <wps:wsp>
                            <wps:cNvSpPr txBox="1"/>
                            <wps:spPr>
                              <a:xfrm>
                                <a:off x="0" y="0"/>
                                <a:ext cx="6597650" cy="5035550"/>
                              </a:xfrm>
                              <a:prstGeom prst="rect">
                                <a:avLst/>
                              </a:prstGeom>
                              <a:solidFill>
                                <a:schemeClr val="lt1"/>
                              </a:solidFill>
                              <a:ln w="6350">
                                <a:solidFill>
                                  <a:prstClr val="black"/>
                                </a:solidFill>
                              </a:ln>
                            </wps:spPr>
                            <wps:txbx>
                              <w:txbxContent>
                                <w:p w14:paraId="252457A1" w14:textId="77777777" w:rsidR="00B92588" w:rsidRPr="008E640F" w:rsidRDefault="00B92588" w:rsidP="00B92588">
                                  <w:pPr>
                                    <w:ind w:left="360" w:hanging="360"/>
                                    <w:rPr>
                                      <w:rFonts w:cstheme="minorHAnsi"/>
                                    </w:rPr>
                                  </w:pPr>
                                  <w:r w:rsidRPr="008E640F">
                                    <w:rPr>
                                      <w:rFonts w:cstheme="minorHAnsi"/>
                                    </w:rPr>
                                    <w:t xml:space="preserve">T = Teacher     S = Student </w:t>
                                  </w:r>
                                </w:p>
                                <w:p w14:paraId="7E428105"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Introduced lesson objectives then asked a question on the topic </w:t>
                                  </w:r>
                                </w:p>
                                <w:p w14:paraId="585C8C3C"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A few students answered</w:t>
                                  </w:r>
                                </w:p>
                                <w:p w14:paraId="717CB788"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Student walked in late</w:t>
                                  </w:r>
                                </w:p>
                                <w:p w14:paraId="5899BF29"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T – Where have you been?</w:t>
                                  </w:r>
                                </w:p>
                                <w:p w14:paraId="1D477152"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S – Having breakfast, I am earlier than usual</w:t>
                                  </w:r>
                                </w:p>
                                <w:p w14:paraId="58D32011"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T – Well, you need to come in earlier to be on time</w:t>
                                  </w:r>
                                </w:p>
                                <w:p w14:paraId="36821EBE"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S – (Student gets irate) I catch a bus, so I can’t, and like I said, I am earlier than normal</w:t>
                                  </w:r>
                                </w:p>
                                <w:p w14:paraId="38E22E73"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T – I am not arguing with you, just sit down</w:t>
                                  </w:r>
                                </w:p>
                                <w:p w14:paraId="581CB9EF"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Teacher shows a 5-minute video to explain the topic </w:t>
                                  </w:r>
                                </w:p>
                                <w:p w14:paraId="6115DC97"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Explains and demonstrates examples on the whiteboard </w:t>
                                  </w:r>
                                </w:p>
                                <w:p w14:paraId="1EBC73BC"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Q &amp; A strategy </w:t>
                                  </w:r>
                                </w:p>
                                <w:p w14:paraId="3EB0B5D5"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One student was being grumpy, not talking or participating. He got up and left the classroom saying he was going to the wellbeing department </w:t>
                                  </w:r>
                                </w:p>
                                <w:p w14:paraId="1C3C919C"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Students were set an activity </w:t>
                                  </w:r>
                                </w:p>
                                <w:p w14:paraId="5AAAD05B"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Once activity was completed, teacher asked individual students for their answers with them explaining how they worked it out</w:t>
                                  </w:r>
                                </w:p>
                                <w:p w14:paraId="66082639"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After a short break, the process was repeated with a video, examples and Q &amp; A, an activity then Q&amp;A again </w:t>
                                  </w:r>
                                </w:p>
                                <w:p w14:paraId="61AF3983"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A student approached the teacher </w:t>
                                  </w:r>
                                </w:p>
                                <w:p w14:paraId="1A3E4A82"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S – I am stressed and can’t do it</w:t>
                                  </w:r>
                                </w:p>
                                <w:p w14:paraId="62BD10A0"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T – Do you want me to come sit with you and help?</w:t>
                                  </w:r>
                                </w:p>
                                <w:p w14:paraId="0A33BB32"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S – My head is going to blow, I am just too stressed</w:t>
                                  </w:r>
                                </w:p>
                                <w:p w14:paraId="7DA1244F"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T – Have a break then and we will have a look through it after </w:t>
                                  </w:r>
                                </w:p>
                                <w:p w14:paraId="29FADEEA"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Teacher continued with the lesson</w:t>
                                  </w:r>
                                </w:p>
                                <w:p w14:paraId="1846865C" w14:textId="77777777" w:rsidR="00B92588" w:rsidRPr="00A23A95" w:rsidRDefault="00B92588" w:rsidP="00B92588">
                                  <w:pPr>
                                    <w:pStyle w:val="ListParagraph"/>
                                    <w:ind w:left="360"/>
                                    <w:rPr>
                                      <w:rFonts w:asciiTheme="minorHAnsi" w:hAnsiTheme="minorHAnsi" w:cstheme="minorHAnsi"/>
                                      <w:szCs w:val="24"/>
                                    </w:rPr>
                                  </w:pPr>
                                </w:p>
                                <w:p w14:paraId="649D389C" w14:textId="77777777" w:rsidR="00B92588" w:rsidRDefault="00B92588" w:rsidP="00B92588">
                                  <w:pPr>
                                    <w:rPr>
                                      <w:rFonts w:cstheme="minorHAnsi"/>
                                      <w:szCs w:val="24"/>
                                    </w:rPr>
                                  </w:pPr>
                                </w:p>
                                <w:p w14:paraId="7E91938E" w14:textId="77777777" w:rsidR="00B92588" w:rsidRDefault="00B92588" w:rsidP="00B92588">
                                  <w:pPr>
                                    <w:rPr>
                                      <w:rFonts w:cstheme="minorHAnsi"/>
                                      <w:szCs w:val="24"/>
                                    </w:rPr>
                                  </w:pPr>
                                </w:p>
                                <w:p w14:paraId="31D6BB74" w14:textId="77777777" w:rsidR="00B92588" w:rsidRDefault="00B92588" w:rsidP="00B92588">
                                  <w:pPr>
                                    <w:rPr>
                                      <w:rFonts w:cstheme="minorHAnsi"/>
                                      <w:szCs w:val="24"/>
                                    </w:rPr>
                                  </w:pPr>
                                </w:p>
                                <w:p w14:paraId="15E21734" w14:textId="77777777" w:rsidR="00B92588" w:rsidRDefault="00B92588" w:rsidP="00B92588">
                                  <w:pPr>
                                    <w:rPr>
                                      <w:rFonts w:cstheme="minorHAnsi"/>
                                      <w:szCs w:val="24"/>
                                    </w:rPr>
                                  </w:pPr>
                                </w:p>
                                <w:p w14:paraId="1DA0D300" w14:textId="77777777" w:rsidR="00B92588" w:rsidRDefault="00B92588" w:rsidP="00B92588">
                                  <w:pPr>
                                    <w:rPr>
                                      <w:rFonts w:cstheme="minorHAnsi"/>
                                      <w:szCs w:val="24"/>
                                    </w:rPr>
                                  </w:pPr>
                                </w:p>
                                <w:p w14:paraId="3DCB67D0" w14:textId="77777777" w:rsidR="00B92588" w:rsidRDefault="00B92588" w:rsidP="00B92588">
                                  <w:pPr>
                                    <w:rPr>
                                      <w:rFonts w:cstheme="minorHAnsi"/>
                                      <w:szCs w:val="24"/>
                                    </w:rPr>
                                  </w:pPr>
                                </w:p>
                                <w:p w14:paraId="3F5A74F9" w14:textId="77777777" w:rsidR="00B92588" w:rsidRDefault="00B92588" w:rsidP="00B92588">
                                  <w:pPr>
                                    <w:rPr>
                                      <w:rFonts w:cstheme="minorHAnsi"/>
                                      <w:szCs w:val="24"/>
                                    </w:rPr>
                                  </w:pPr>
                                </w:p>
                                <w:p w14:paraId="0C464934" w14:textId="77777777" w:rsidR="00B92588" w:rsidRPr="0089068D" w:rsidRDefault="00B92588" w:rsidP="00B92588">
                                  <w:pPr>
                                    <w:rPr>
                                      <w:rFonts w:cstheme="minorHAnsi"/>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D21E7" id="Text Box 7" o:spid="_x0000_s1032" type="#_x0000_t202" style="position:absolute;left:0;text-align:left;margin-left:-179.5pt;margin-top:3.2pt;width:519.5pt;height:396.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" fillcolor="white [3201]" strokeweight=".5pt">
                      <v:textbox>
                        <w:txbxContent>
                          <w:p w14:paraId="252457A1" w14:textId="77777777" w:rsidR="00B92588" w:rsidRPr="008E640F" w:rsidRDefault="00B92588" w:rsidP="00B92588">
                            <w:pPr>
                              <w:ind w:left="360" w:hanging="360"/>
                              <w:rPr>
                                <w:rFonts w:cstheme="minorHAnsi"/>
                              </w:rPr>
                            </w:pPr>
                            <w:r w:rsidRPr="008E640F">
                              <w:rPr>
                                <w:rFonts w:cstheme="minorHAnsi"/>
                              </w:rPr>
                              <w:t xml:space="preserve">T = Teacher     S = Student </w:t>
                            </w:r>
                          </w:p>
                          <w:p w14:paraId="7E428105"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Introduced lesson objectives then asked a question on the topic </w:t>
                            </w:r>
                          </w:p>
                          <w:p w14:paraId="585C8C3C"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A few students answered</w:t>
                            </w:r>
                          </w:p>
                          <w:p w14:paraId="717CB788"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Student walked in late</w:t>
                            </w:r>
                          </w:p>
                          <w:p w14:paraId="5899BF29"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T – Where have you been?</w:t>
                            </w:r>
                          </w:p>
                          <w:p w14:paraId="1D477152"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S – Having breakfast, I am earlier than usual</w:t>
                            </w:r>
                          </w:p>
                          <w:p w14:paraId="58D32011"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T – Well, you need to come in earlier to be on time</w:t>
                            </w:r>
                          </w:p>
                          <w:p w14:paraId="36821EBE"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S – (Student gets irate) I catch a bus, so I can’t, and like I said, I am earlier than normal</w:t>
                            </w:r>
                          </w:p>
                          <w:p w14:paraId="38E22E73"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T – I am not arguing with you, just sit down</w:t>
                            </w:r>
                          </w:p>
                          <w:p w14:paraId="581CB9EF"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Teacher shows a 5-minute video to explain the topic </w:t>
                            </w:r>
                          </w:p>
                          <w:p w14:paraId="6115DC97"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Explains and demonstrates examples on the whiteboard </w:t>
                            </w:r>
                          </w:p>
                          <w:p w14:paraId="1EBC73BC"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Q &amp; A strategy </w:t>
                            </w:r>
                          </w:p>
                          <w:p w14:paraId="3EB0B5D5"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One student was being grumpy, not talking or participating. He got up and left the classroom saying he was going to the wellbeing department </w:t>
                            </w:r>
                          </w:p>
                          <w:p w14:paraId="1C3C919C"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Students were set an activity </w:t>
                            </w:r>
                          </w:p>
                          <w:p w14:paraId="5AAAD05B"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Once activity was completed, teacher asked individual students for their answers with them explaining how they worked it out</w:t>
                            </w:r>
                          </w:p>
                          <w:p w14:paraId="66082639"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After a short break, the process was repeated with a video, examples and Q &amp; A, an activity then Q&amp;A again </w:t>
                            </w:r>
                          </w:p>
                          <w:p w14:paraId="61AF3983"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 xml:space="preserve">A student approached the teacher </w:t>
                            </w:r>
                          </w:p>
                          <w:p w14:paraId="1A3E4A82"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S – I am stressed and can’t do it</w:t>
                            </w:r>
                          </w:p>
                          <w:p w14:paraId="62BD10A0"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T – Do you want me to come sit with you and help?</w:t>
                            </w:r>
                          </w:p>
                          <w:p w14:paraId="0A33BB32"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S – My head is going to blow, I am just too stressed</w:t>
                            </w:r>
                          </w:p>
                          <w:p w14:paraId="7DA1244F" w14:textId="77777777" w:rsidR="00B92588" w:rsidRDefault="00B92588" w:rsidP="00B92588">
                            <w:pPr>
                              <w:pStyle w:val="ListParagraph"/>
                              <w:numPr>
                                <w:ilvl w:val="1"/>
                                <w:numId w:val="1"/>
                              </w:numPr>
                              <w:rPr>
                                <w:rFonts w:asciiTheme="minorHAnsi" w:hAnsiTheme="minorHAnsi" w:cstheme="minorHAnsi"/>
                                <w:szCs w:val="24"/>
                              </w:rPr>
                            </w:pPr>
                            <w:r>
                              <w:rPr>
                                <w:rFonts w:asciiTheme="minorHAnsi" w:hAnsiTheme="minorHAnsi" w:cstheme="minorHAnsi"/>
                                <w:szCs w:val="24"/>
                              </w:rPr>
                              <w:t xml:space="preserve">T – Have a break then and we will have a look through it after </w:t>
                            </w:r>
                          </w:p>
                          <w:p w14:paraId="29FADEEA" w14:textId="77777777" w:rsidR="00B92588" w:rsidRDefault="00B92588" w:rsidP="00B92588">
                            <w:pPr>
                              <w:pStyle w:val="ListParagraph"/>
                              <w:numPr>
                                <w:ilvl w:val="0"/>
                                <w:numId w:val="1"/>
                              </w:numPr>
                              <w:rPr>
                                <w:rFonts w:asciiTheme="minorHAnsi" w:hAnsiTheme="minorHAnsi" w:cstheme="minorHAnsi"/>
                                <w:szCs w:val="24"/>
                              </w:rPr>
                            </w:pPr>
                            <w:r>
                              <w:rPr>
                                <w:rFonts w:asciiTheme="minorHAnsi" w:hAnsiTheme="minorHAnsi" w:cstheme="minorHAnsi"/>
                                <w:szCs w:val="24"/>
                              </w:rPr>
                              <w:t>Teacher continued with the lesson</w:t>
                            </w:r>
                          </w:p>
                          <w:p w14:paraId="1846865C" w14:textId="77777777" w:rsidR="00B92588" w:rsidRPr="00A23A95" w:rsidRDefault="00B92588" w:rsidP="00B92588">
                            <w:pPr>
                              <w:pStyle w:val="ListParagraph"/>
                              <w:ind w:left="360"/>
                              <w:rPr>
                                <w:rFonts w:asciiTheme="minorHAnsi" w:hAnsiTheme="minorHAnsi" w:cstheme="minorHAnsi"/>
                                <w:szCs w:val="24"/>
                              </w:rPr>
                            </w:pPr>
                          </w:p>
                          <w:p w14:paraId="649D389C" w14:textId="77777777" w:rsidR="00B92588" w:rsidRDefault="00B92588" w:rsidP="00B92588">
                            <w:pPr>
                              <w:rPr>
                                <w:rFonts w:cstheme="minorHAnsi"/>
                                <w:szCs w:val="24"/>
                              </w:rPr>
                            </w:pPr>
                          </w:p>
                          <w:p w14:paraId="7E91938E" w14:textId="77777777" w:rsidR="00B92588" w:rsidRDefault="00B92588" w:rsidP="00B92588">
                            <w:pPr>
                              <w:rPr>
                                <w:rFonts w:cstheme="minorHAnsi"/>
                                <w:szCs w:val="24"/>
                              </w:rPr>
                            </w:pPr>
                          </w:p>
                          <w:p w14:paraId="31D6BB74" w14:textId="77777777" w:rsidR="00B92588" w:rsidRDefault="00B92588" w:rsidP="00B92588">
                            <w:pPr>
                              <w:rPr>
                                <w:rFonts w:cstheme="minorHAnsi"/>
                                <w:szCs w:val="24"/>
                              </w:rPr>
                            </w:pPr>
                          </w:p>
                          <w:p w14:paraId="15E21734" w14:textId="77777777" w:rsidR="00B92588" w:rsidRDefault="00B92588" w:rsidP="00B92588">
                            <w:pPr>
                              <w:rPr>
                                <w:rFonts w:cstheme="minorHAnsi"/>
                                <w:szCs w:val="24"/>
                              </w:rPr>
                            </w:pPr>
                          </w:p>
                          <w:p w14:paraId="1DA0D300" w14:textId="77777777" w:rsidR="00B92588" w:rsidRDefault="00B92588" w:rsidP="00B92588">
                            <w:pPr>
                              <w:rPr>
                                <w:rFonts w:cstheme="minorHAnsi"/>
                                <w:szCs w:val="24"/>
                              </w:rPr>
                            </w:pPr>
                          </w:p>
                          <w:p w14:paraId="3DCB67D0" w14:textId="77777777" w:rsidR="00B92588" w:rsidRDefault="00B92588" w:rsidP="00B92588">
                            <w:pPr>
                              <w:rPr>
                                <w:rFonts w:cstheme="minorHAnsi"/>
                                <w:szCs w:val="24"/>
                              </w:rPr>
                            </w:pPr>
                          </w:p>
                          <w:p w14:paraId="3F5A74F9" w14:textId="77777777" w:rsidR="00B92588" w:rsidRDefault="00B92588" w:rsidP="00B92588">
                            <w:pPr>
                              <w:rPr>
                                <w:rFonts w:cstheme="minorHAnsi"/>
                                <w:szCs w:val="24"/>
                              </w:rPr>
                            </w:pPr>
                          </w:p>
                          <w:p w14:paraId="0C464934" w14:textId="77777777" w:rsidR="00B92588" w:rsidRPr="0089068D" w:rsidRDefault="00B92588" w:rsidP="00B92588">
                            <w:pPr>
                              <w:rPr>
                                <w:rFonts w:cstheme="minorHAnsi"/>
                                <w:szCs w:val="24"/>
                              </w:rPr>
                            </w:pPr>
                          </w:p>
                        </w:txbxContent>
                      </v:textbox>
                      <w10:wrap anchorx="margin"/>
                    </v:shape>
                  </w:pict>
                </mc:Fallback>
              </mc:AlternateContent>
            </w:r>
          </w:p>
          <w:p w14:paraId="7AEB41CE" w14:textId="1B66775A" w:rsidR="00B92588" w:rsidRDefault="00B92588" w:rsidP="0057070D">
            <w:pPr>
              <w:jc w:val="both"/>
              <w:rPr>
                <w:rFonts w:ascii="Calibri" w:hAnsi="Calibri" w:cs="Calibri"/>
                <w:b/>
                <w:szCs w:val="24"/>
              </w:rPr>
            </w:pPr>
          </w:p>
          <w:p w14:paraId="2E4878D1" w14:textId="77777777" w:rsidR="00B92588" w:rsidRPr="00C71C2F" w:rsidRDefault="00B92588" w:rsidP="0057070D">
            <w:pPr>
              <w:jc w:val="both"/>
              <w:rPr>
                <w:rFonts w:ascii="Calibri" w:hAnsi="Calibri" w:cs="Calibri"/>
                <w:b/>
                <w:szCs w:val="24"/>
              </w:rPr>
            </w:pPr>
          </w:p>
        </w:tc>
      </w:tr>
      <w:tr w:rsidR="00B92588" w:rsidRPr="00C71C2F" w14:paraId="04EBFF15" w14:textId="77777777" w:rsidTr="0057070D">
        <w:trPr>
          <w:jc w:val="center"/>
        </w:trPr>
        <w:tc>
          <w:tcPr>
            <w:tcW w:w="10490" w:type="dxa"/>
            <w:gridSpan w:val="2"/>
            <w:shd w:val="clear" w:color="auto" w:fill="auto"/>
          </w:tcPr>
          <w:p w14:paraId="67F3896D" w14:textId="77777777" w:rsidR="00B92588" w:rsidRPr="00C71C2F" w:rsidRDefault="00B92588" w:rsidP="0057070D">
            <w:pPr>
              <w:rPr>
                <w:rFonts w:ascii="Calibri" w:hAnsi="Calibri" w:cs="Calibri"/>
                <w:b/>
                <w:szCs w:val="24"/>
              </w:rPr>
            </w:pPr>
            <w:r w:rsidRPr="00C71C2F">
              <w:rPr>
                <w:rFonts w:ascii="Calibri" w:hAnsi="Calibri" w:cs="Calibri"/>
                <w:b/>
                <w:szCs w:val="24"/>
              </w:rPr>
              <w:lastRenderedPageBreak/>
              <w:t>What I have learned:</w:t>
            </w:r>
          </w:p>
        </w:tc>
      </w:tr>
      <w:tr w:rsidR="00B92588" w:rsidRPr="00C71C2F" w14:paraId="630C8D0B" w14:textId="77777777" w:rsidTr="0057070D">
        <w:trPr>
          <w:jc w:val="center"/>
        </w:trPr>
        <w:tc>
          <w:tcPr>
            <w:tcW w:w="3544" w:type="dxa"/>
            <w:tcBorders>
              <w:bottom w:val="single" w:sz="4" w:space="0" w:color="auto"/>
              <w:right w:val="nil"/>
            </w:tcBorders>
            <w:shd w:val="clear" w:color="auto" w:fill="auto"/>
          </w:tcPr>
          <w:p w14:paraId="6CA56BFE" w14:textId="77777777" w:rsidR="00B92588" w:rsidRPr="00C71C2F" w:rsidRDefault="00B92588" w:rsidP="0057070D">
            <w:pPr>
              <w:rPr>
                <w:rFonts w:ascii="Calibri" w:hAnsi="Calibri" w:cs="Calibri"/>
                <w:b/>
                <w:szCs w:val="24"/>
              </w:rPr>
            </w:pPr>
            <w:r>
              <w:rPr>
                <w:rFonts w:ascii="Calibri" w:hAnsi="Calibri" w:cs="Calibri"/>
                <w:b/>
                <w:noProof/>
                <w:szCs w:val="24"/>
              </w:rPr>
              <mc:AlternateContent>
                <mc:Choice Requires="wps">
                  <w:drawing>
                    <wp:anchor distT="0" distB="0" distL="114300" distR="114300" simplePos="0" relativeHeight="251658248" behindDoc="0" locked="0" layoutInCell="1" allowOverlap="1" wp14:anchorId="6B15071D" wp14:editId="25ABBFFC">
                      <wp:simplePos x="0" y="0"/>
                      <wp:positionH relativeFrom="column">
                        <wp:posOffset>-1270</wp:posOffset>
                      </wp:positionH>
                      <wp:positionV relativeFrom="paragraph">
                        <wp:posOffset>23494</wp:posOffset>
                      </wp:positionV>
                      <wp:extent cx="6504167" cy="1045679"/>
                      <wp:effectExtent l="0" t="0" r="11430" b="21590"/>
                      <wp:wrapNone/>
                      <wp:docPr id="8" name="Text Box 8"/>
                      <wp:cNvGraphicFramePr/>
                      <a:graphic xmlns:a="http://schemas.openxmlformats.org/drawingml/2006/main">
                        <a:graphicData uri="http://schemas.microsoft.com/office/word/2010/wordprocessingShape">
                          <wps:wsp>
                            <wps:cNvSpPr txBox="1"/>
                            <wps:spPr>
                              <a:xfrm>
                                <a:off x="0" y="0"/>
                                <a:ext cx="6504167" cy="1045679"/>
                              </a:xfrm>
                              <a:prstGeom prst="rect">
                                <a:avLst/>
                              </a:prstGeom>
                              <a:solidFill>
                                <a:schemeClr val="lt1"/>
                              </a:solidFill>
                              <a:ln w="6350">
                                <a:solidFill>
                                  <a:prstClr val="black"/>
                                </a:solidFill>
                              </a:ln>
                            </wps:spPr>
                            <wps:txbx>
                              <w:txbxContent>
                                <w:p w14:paraId="7CD601FA" w14:textId="77777777" w:rsidR="00B92588" w:rsidRPr="006F6E6F" w:rsidRDefault="00B92588" w:rsidP="00B92588">
                                  <w:pPr>
                                    <w:rPr>
                                      <w:rFonts w:cstheme="minorHAnsi"/>
                                      <w:sz w:val="24"/>
                                      <w:szCs w:val="28"/>
                                    </w:rPr>
                                  </w:pPr>
                                  <w:r w:rsidRPr="006F6E6F">
                                    <w:rPr>
                                      <w:rFonts w:cstheme="minorHAnsi"/>
                                      <w:sz w:val="24"/>
                                      <w:szCs w:val="28"/>
                                    </w:rPr>
                                    <w:t>I learnt to not expect the students to get the work done on time and may have to carry the work onto the following weeks lesson due to disruptions and behaviour issues.</w:t>
                                  </w:r>
                                </w:p>
                                <w:p w14:paraId="3916D55F" w14:textId="77777777" w:rsidR="00B92588" w:rsidRPr="006F6E6F" w:rsidRDefault="00B92588" w:rsidP="00B92588">
                                  <w:pPr>
                                    <w:rPr>
                                      <w:sz w:val="24"/>
                                      <w:szCs w:val="24"/>
                                    </w:rPr>
                                  </w:pPr>
                                  <w:r w:rsidRPr="006F6E6F">
                                    <w:rPr>
                                      <w:rFonts w:cstheme="minorHAnsi"/>
                                      <w:sz w:val="24"/>
                                      <w:szCs w:val="28"/>
                                    </w:rPr>
                                    <w:t xml:space="preserve">I also learnt to stay calm and not react to some situations with behaviour issues and to continue teaching.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15071D" id="Text Box 8" o:spid="_x0000_s1033" type="#_x0000_t202" style="position:absolute;margin-left:-.1pt;margin-top:1.85pt;width:512.15pt;height:82.3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" fillcolor="white [3201]" strokeweight=".5pt">
                      <v:textbox>
                        <w:txbxContent>
                          <w:p w14:paraId="7CD601FA" w14:textId="77777777" w:rsidR="00B92588" w:rsidRPr="006F6E6F" w:rsidRDefault="00B92588" w:rsidP="00B92588">
                            <w:pPr>
                              <w:rPr>
                                <w:rFonts w:cstheme="minorHAnsi"/>
                                <w:sz w:val="24"/>
                                <w:szCs w:val="28"/>
                              </w:rPr>
                            </w:pPr>
                            <w:r w:rsidRPr="006F6E6F">
                              <w:rPr>
                                <w:rFonts w:cstheme="minorHAnsi"/>
                                <w:sz w:val="24"/>
                                <w:szCs w:val="28"/>
                              </w:rPr>
                              <w:t>I learnt to not expect the students to get the work done on time and may have to carry the work onto the following weeks lesson due to disruptions and behaviour issues.</w:t>
                            </w:r>
                          </w:p>
                          <w:p w14:paraId="3916D55F" w14:textId="77777777" w:rsidR="00B92588" w:rsidRPr="006F6E6F" w:rsidRDefault="00B92588" w:rsidP="00B92588">
                            <w:pPr>
                              <w:rPr>
                                <w:sz w:val="24"/>
                                <w:szCs w:val="24"/>
                              </w:rPr>
                            </w:pPr>
                            <w:r w:rsidRPr="006F6E6F">
                              <w:rPr>
                                <w:rFonts w:cstheme="minorHAnsi"/>
                                <w:sz w:val="24"/>
                                <w:szCs w:val="28"/>
                              </w:rPr>
                              <w:t xml:space="preserve">I also learnt to stay calm and not react to some situations with behaviour issues and to continue teaching. </w:t>
                            </w:r>
                          </w:p>
                        </w:txbxContent>
                      </v:textbox>
                    </v:shape>
                  </w:pict>
                </mc:Fallback>
              </mc:AlternateContent>
            </w:r>
          </w:p>
          <w:p w14:paraId="212CE54A" w14:textId="77777777" w:rsidR="00B92588" w:rsidRPr="00C71C2F" w:rsidRDefault="00B92588" w:rsidP="0057070D">
            <w:pPr>
              <w:rPr>
                <w:rFonts w:ascii="Calibri" w:hAnsi="Calibri" w:cs="Calibri"/>
                <w:b/>
                <w:szCs w:val="24"/>
              </w:rPr>
            </w:pPr>
          </w:p>
          <w:p w14:paraId="5264FEA8" w14:textId="77777777" w:rsidR="00B92588" w:rsidRPr="00C71C2F" w:rsidRDefault="00B92588" w:rsidP="0057070D">
            <w:pPr>
              <w:rPr>
                <w:rFonts w:ascii="Calibri" w:hAnsi="Calibri" w:cs="Calibri"/>
                <w:b/>
                <w:szCs w:val="24"/>
              </w:rPr>
            </w:pPr>
          </w:p>
          <w:p w14:paraId="5E6F074C" w14:textId="77777777" w:rsidR="00B92588" w:rsidRPr="00C71C2F" w:rsidRDefault="00B92588" w:rsidP="0057070D">
            <w:pPr>
              <w:rPr>
                <w:rFonts w:ascii="Calibri" w:hAnsi="Calibri" w:cs="Calibri"/>
                <w:b/>
                <w:szCs w:val="24"/>
              </w:rPr>
            </w:pPr>
          </w:p>
        </w:tc>
        <w:tc>
          <w:tcPr>
            <w:tcW w:w="6946" w:type="dxa"/>
            <w:tcBorders>
              <w:left w:val="nil"/>
              <w:bottom w:val="single" w:sz="4" w:space="0" w:color="auto"/>
            </w:tcBorders>
            <w:shd w:val="clear" w:color="auto" w:fill="auto"/>
          </w:tcPr>
          <w:p w14:paraId="6477CD51" w14:textId="77777777" w:rsidR="00B92588" w:rsidRPr="00C71C2F" w:rsidRDefault="00B92588" w:rsidP="0057070D">
            <w:pPr>
              <w:rPr>
                <w:rFonts w:ascii="Calibri" w:hAnsi="Calibri" w:cs="Calibri"/>
                <w:b/>
                <w:szCs w:val="24"/>
              </w:rPr>
            </w:pPr>
          </w:p>
        </w:tc>
      </w:tr>
      <w:tr w:rsidR="00B92588" w:rsidRPr="00C71C2F" w14:paraId="52475B06" w14:textId="77777777" w:rsidTr="0057070D">
        <w:trPr>
          <w:jc w:val="center"/>
        </w:trPr>
        <w:tc>
          <w:tcPr>
            <w:tcW w:w="10490" w:type="dxa"/>
            <w:gridSpan w:val="2"/>
            <w:shd w:val="clear" w:color="auto" w:fill="auto"/>
          </w:tcPr>
          <w:p w14:paraId="738BB90F" w14:textId="77777777" w:rsidR="00B92588" w:rsidRPr="00C71C2F" w:rsidRDefault="00B92588" w:rsidP="0057070D">
            <w:pPr>
              <w:rPr>
                <w:rFonts w:ascii="Calibri" w:hAnsi="Calibri" w:cs="Calibri"/>
                <w:b/>
                <w:bCs/>
              </w:rPr>
            </w:pPr>
            <w:r w:rsidRPr="1B5D5813">
              <w:rPr>
                <w:rFonts w:ascii="Calibri" w:hAnsi="Calibri" w:cs="Calibri"/>
                <w:b/>
                <w:bCs/>
              </w:rPr>
              <w:t>Targets to improve my own practice (mapped to professional standards):</w:t>
            </w:r>
          </w:p>
        </w:tc>
      </w:tr>
      <w:tr w:rsidR="00B92588" w:rsidRPr="00C71C2F" w14:paraId="42F1A10F" w14:textId="77777777" w:rsidTr="00734FC4">
        <w:trPr>
          <w:trHeight w:val="4494"/>
          <w:jc w:val="center"/>
        </w:trPr>
        <w:tc>
          <w:tcPr>
            <w:tcW w:w="3544" w:type="dxa"/>
            <w:tcBorders>
              <w:right w:val="nil"/>
            </w:tcBorders>
            <w:shd w:val="clear" w:color="auto" w:fill="auto"/>
          </w:tcPr>
          <w:p w14:paraId="167BE8A6" w14:textId="77777777" w:rsidR="00B92588" w:rsidRDefault="00B92588" w:rsidP="0057070D">
            <w:pPr>
              <w:rPr>
                <w:rFonts w:ascii="Calibri" w:hAnsi="Calibri" w:cs="Calibri"/>
                <w:b/>
                <w:szCs w:val="24"/>
              </w:rPr>
            </w:pPr>
            <w:r>
              <w:rPr>
                <w:rFonts w:ascii="Calibri" w:hAnsi="Calibri" w:cs="Calibri"/>
                <w:b/>
                <w:noProof/>
                <w:szCs w:val="24"/>
              </w:rPr>
              <mc:AlternateContent>
                <mc:Choice Requires="wps">
                  <w:drawing>
                    <wp:anchor distT="0" distB="0" distL="114300" distR="114300" simplePos="0" relativeHeight="251658249" behindDoc="0" locked="0" layoutInCell="1" allowOverlap="1" wp14:anchorId="51319516" wp14:editId="309F9A3D">
                      <wp:simplePos x="0" y="0"/>
                      <wp:positionH relativeFrom="column">
                        <wp:posOffset>-16510</wp:posOffset>
                      </wp:positionH>
                      <wp:positionV relativeFrom="paragraph">
                        <wp:posOffset>18415</wp:posOffset>
                      </wp:positionV>
                      <wp:extent cx="6558998" cy="2790466"/>
                      <wp:effectExtent l="0" t="0" r="13335" b="10160"/>
                      <wp:wrapNone/>
                      <wp:docPr id="9" name="Text Box 9"/>
                      <wp:cNvGraphicFramePr/>
                      <a:graphic xmlns:a="http://schemas.openxmlformats.org/drawingml/2006/main">
                        <a:graphicData uri="http://schemas.microsoft.com/office/word/2010/wordprocessingShape">
                          <wps:wsp>
                            <wps:cNvSpPr txBox="1"/>
                            <wps:spPr>
                              <a:xfrm>
                                <a:off x="0" y="0"/>
                                <a:ext cx="6558998" cy="2790466"/>
                              </a:xfrm>
                              <a:prstGeom prst="rect">
                                <a:avLst/>
                              </a:prstGeom>
                              <a:solidFill>
                                <a:schemeClr val="lt1"/>
                              </a:solidFill>
                              <a:ln w="6350">
                                <a:solidFill>
                                  <a:prstClr val="black"/>
                                </a:solidFill>
                              </a:ln>
                            </wps:spPr>
                            <wps:txbx>
                              <w:txbxContent>
                                <w:p w14:paraId="12B9C57E" w14:textId="77777777" w:rsidR="00B92588" w:rsidRPr="006F6E6F" w:rsidRDefault="00B92588" w:rsidP="00B92588">
                                  <w:pPr>
                                    <w:rPr>
                                      <w:rFonts w:cstheme="minorHAnsi"/>
                                      <w:sz w:val="24"/>
                                      <w:szCs w:val="24"/>
                                    </w:rPr>
                                  </w:pPr>
                                  <w:r w:rsidRPr="006F6E6F">
                                    <w:rPr>
                                      <w:rFonts w:cstheme="minorHAnsi"/>
                                      <w:sz w:val="24"/>
                                      <w:szCs w:val="24"/>
                                    </w:rPr>
                                    <w:t>I will try to adhere to as many professional standards as possible within the lesson.</w:t>
                                  </w:r>
                                </w:p>
                                <w:p w14:paraId="7BDA1D41" w14:textId="77777777" w:rsidR="00B92588" w:rsidRPr="006F6E6F" w:rsidRDefault="00B92588" w:rsidP="00B92588">
                                  <w:pPr>
                                    <w:rPr>
                                      <w:rFonts w:cstheme="minorHAnsi"/>
                                      <w:sz w:val="24"/>
                                      <w:szCs w:val="24"/>
                                    </w:rPr>
                                  </w:pPr>
                                  <w:r w:rsidRPr="006F6E6F">
                                    <w:rPr>
                                      <w:rFonts w:cstheme="minorHAnsi"/>
                                      <w:sz w:val="24"/>
                                      <w:szCs w:val="24"/>
                                    </w:rPr>
                                    <w:t>I will stay calm and not panic if the lesson does not go as planned – ‘Demonstrate commitment to learners.’</w:t>
                                  </w:r>
                                </w:p>
                                <w:p w14:paraId="79A14670" w14:textId="77777777" w:rsidR="00B92588" w:rsidRPr="006F6E6F" w:rsidRDefault="00B92588" w:rsidP="00B92588">
                                  <w:pPr>
                                    <w:rPr>
                                      <w:rFonts w:cstheme="minorHAnsi"/>
                                      <w:sz w:val="24"/>
                                      <w:szCs w:val="24"/>
                                    </w:rPr>
                                  </w:pPr>
                                  <w:r w:rsidRPr="006F6E6F">
                                    <w:rPr>
                                      <w:rFonts w:cstheme="minorHAnsi"/>
                                      <w:sz w:val="24"/>
                                      <w:szCs w:val="24"/>
                                    </w:rPr>
                                    <w:t xml:space="preserve">I will support the students, explain their work purpose, monitor their progress and provide feedback if necessary – ‘Plan and deliver effective learning, teaching and assessment’ and ‘Build positive and collaborative relationships.’ </w:t>
                                  </w:r>
                                </w:p>
                                <w:p w14:paraId="3B183265" w14:textId="77777777" w:rsidR="00B92588" w:rsidRPr="006F6E6F" w:rsidRDefault="00B92588" w:rsidP="00B92588">
                                  <w:pPr>
                                    <w:rPr>
                                      <w:rFonts w:cstheme="minorHAnsi"/>
                                      <w:sz w:val="24"/>
                                      <w:szCs w:val="24"/>
                                    </w:rPr>
                                  </w:pPr>
                                  <w:r w:rsidRPr="006F6E6F">
                                    <w:rPr>
                                      <w:rFonts w:cstheme="minorHAnsi"/>
                                      <w:sz w:val="24"/>
                                      <w:szCs w:val="24"/>
                                    </w:rPr>
                                    <w:t>I will also prepare backup plans in case students finish their work earlier than anticipated – ‘Plan and deliver effective learning, teaching and assessment.’</w:t>
                                  </w:r>
                                </w:p>
                                <w:p w14:paraId="2A522256" w14:textId="77777777" w:rsidR="00B92588" w:rsidRPr="006F6E6F" w:rsidRDefault="00B92588" w:rsidP="00B92588">
                                  <w:pPr>
                                    <w:rPr>
                                      <w:rFonts w:cstheme="minorHAnsi"/>
                                      <w:sz w:val="24"/>
                                      <w:szCs w:val="24"/>
                                    </w:rPr>
                                  </w:pPr>
                                  <w:r w:rsidRPr="006F6E6F">
                                    <w:rPr>
                                      <w:rFonts w:cstheme="minorHAnsi"/>
                                      <w:sz w:val="24"/>
                                      <w:szCs w:val="24"/>
                                    </w:rPr>
                                    <w:t xml:space="preserve">I will be mindful of students learning styles and try to incorporate all three (visual, auditory, </w:t>
                                  </w:r>
                                  <w:proofErr w:type="spellStart"/>
                                  <w:r w:rsidRPr="006F6E6F">
                                    <w:rPr>
                                      <w:rFonts w:cstheme="minorHAnsi"/>
                                      <w:sz w:val="24"/>
                                      <w:szCs w:val="24"/>
                                    </w:rPr>
                                    <w:t>kinesthetic</w:t>
                                  </w:r>
                                  <w:proofErr w:type="spellEnd"/>
                                  <w:r w:rsidRPr="006F6E6F">
                                    <w:rPr>
                                      <w:rFonts w:cstheme="minorHAnsi"/>
                                      <w:sz w:val="24"/>
                                      <w:szCs w:val="24"/>
                                    </w:rPr>
                                    <w:t xml:space="preserve">) into the lesson. </w:t>
                                  </w:r>
                                </w:p>
                                <w:p w14:paraId="2BFC0852" w14:textId="77777777" w:rsidR="00B92588" w:rsidRDefault="00B92588" w:rsidP="00B92588">
                                  <w:pPr>
                                    <w:rPr>
                                      <w:rFonts w:cstheme="minorHAnsi"/>
                                    </w:rPr>
                                  </w:pPr>
                                </w:p>
                                <w:p w14:paraId="7ED80BC6" w14:textId="77777777" w:rsidR="00B92588" w:rsidRPr="00F973BC" w:rsidRDefault="00B92588" w:rsidP="00B92588">
                                  <w:pPr>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19516" id="Text Box 9" o:spid="_x0000_s1034" type="#_x0000_t202" style="position:absolute;margin-left:-1.3pt;margin-top:1.45pt;width:516.45pt;height:219.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" fillcolor="white [3201]" strokeweight=".5pt">
                      <v:textbox>
                        <w:txbxContent>
                          <w:p w14:paraId="12B9C57E" w14:textId="77777777" w:rsidR="00B92588" w:rsidRPr="006F6E6F" w:rsidRDefault="00B92588" w:rsidP="00B92588">
                            <w:pPr>
                              <w:rPr>
                                <w:rFonts w:cstheme="minorHAnsi"/>
                                <w:sz w:val="24"/>
                                <w:szCs w:val="24"/>
                              </w:rPr>
                            </w:pPr>
                            <w:r w:rsidRPr="006F6E6F">
                              <w:rPr>
                                <w:rFonts w:cstheme="minorHAnsi"/>
                                <w:sz w:val="24"/>
                                <w:szCs w:val="24"/>
                              </w:rPr>
                              <w:t>I will try to adhere to as many professional standards as possible within the lesson.</w:t>
                            </w:r>
                          </w:p>
                          <w:p w14:paraId="7BDA1D41" w14:textId="77777777" w:rsidR="00B92588" w:rsidRPr="006F6E6F" w:rsidRDefault="00B92588" w:rsidP="00B92588">
                            <w:pPr>
                              <w:rPr>
                                <w:rFonts w:cstheme="minorHAnsi"/>
                                <w:sz w:val="24"/>
                                <w:szCs w:val="24"/>
                              </w:rPr>
                            </w:pPr>
                            <w:r w:rsidRPr="006F6E6F">
                              <w:rPr>
                                <w:rFonts w:cstheme="minorHAnsi"/>
                                <w:sz w:val="24"/>
                                <w:szCs w:val="24"/>
                              </w:rPr>
                              <w:t>I will stay calm and not panic if the lesson does not go as planned – ‘Demonstrate commitment to learners.’</w:t>
                            </w:r>
                          </w:p>
                          <w:p w14:paraId="79A14670" w14:textId="77777777" w:rsidR="00B92588" w:rsidRPr="006F6E6F" w:rsidRDefault="00B92588" w:rsidP="00B92588">
                            <w:pPr>
                              <w:rPr>
                                <w:rFonts w:cstheme="minorHAnsi"/>
                                <w:sz w:val="24"/>
                                <w:szCs w:val="24"/>
                              </w:rPr>
                            </w:pPr>
                            <w:r w:rsidRPr="006F6E6F">
                              <w:rPr>
                                <w:rFonts w:cstheme="minorHAnsi"/>
                                <w:sz w:val="24"/>
                                <w:szCs w:val="24"/>
                              </w:rPr>
                              <w:t xml:space="preserve">I will support the students, explain their work purpose, monitor their progress and provide feedback if necessary – ‘Plan and deliver effective learning, teaching and assessment’ and ‘Build positive and collaborative relationships.’ </w:t>
                            </w:r>
                          </w:p>
                          <w:p w14:paraId="3B183265" w14:textId="77777777" w:rsidR="00B92588" w:rsidRPr="006F6E6F" w:rsidRDefault="00B92588" w:rsidP="00B92588">
                            <w:pPr>
                              <w:rPr>
                                <w:rFonts w:cstheme="minorHAnsi"/>
                                <w:sz w:val="24"/>
                                <w:szCs w:val="24"/>
                              </w:rPr>
                            </w:pPr>
                            <w:r w:rsidRPr="006F6E6F">
                              <w:rPr>
                                <w:rFonts w:cstheme="minorHAnsi"/>
                                <w:sz w:val="24"/>
                                <w:szCs w:val="24"/>
                              </w:rPr>
                              <w:t>I will also prepare backup plans in case students finish their work earlier than anticipated – ‘Plan and deliver effective learning, teaching and assessment.’</w:t>
                            </w:r>
                          </w:p>
                          <w:p w14:paraId="2A522256" w14:textId="77777777" w:rsidR="00B92588" w:rsidRPr="006F6E6F" w:rsidRDefault="00B92588" w:rsidP="00B92588">
                            <w:pPr>
                              <w:rPr>
                                <w:rFonts w:cstheme="minorHAnsi"/>
                                <w:sz w:val="24"/>
                                <w:szCs w:val="24"/>
                              </w:rPr>
                            </w:pPr>
                            <w:r w:rsidRPr="006F6E6F">
                              <w:rPr>
                                <w:rFonts w:cstheme="minorHAnsi"/>
                                <w:sz w:val="24"/>
                                <w:szCs w:val="24"/>
                              </w:rPr>
                              <w:t xml:space="preserve">I will be mindful of students learning styles and try to incorporate all three (visual, auditory, </w:t>
                            </w:r>
                            <w:proofErr w:type="spellStart"/>
                            <w:r w:rsidRPr="006F6E6F">
                              <w:rPr>
                                <w:rFonts w:cstheme="minorHAnsi"/>
                                <w:sz w:val="24"/>
                                <w:szCs w:val="24"/>
                              </w:rPr>
                              <w:t>kinesthetic</w:t>
                            </w:r>
                            <w:proofErr w:type="spellEnd"/>
                            <w:r w:rsidRPr="006F6E6F">
                              <w:rPr>
                                <w:rFonts w:cstheme="minorHAnsi"/>
                                <w:sz w:val="24"/>
                                <w:szCs w:val="24"/>
                              </w:rPr>
                              <w:t xml:space="preserve">) into the lesson. </w:t>
                            </w:r>
                          </w:p>
                          <w:p w14:paraId="2BFC0852" w14:textId="77777777" w:rsidR="00B92588" w:rsidRDefault="00B92588" w:rsidP="00B92588">
                            <w:pPr>
                              <w:rPr>
                                <w:rFonts w:cstheme="minorHAnsi"/>
                              </w:rPr>
                            </w:pPr>
                          </w:p>
                          <w:p w14:paraId="7ED80BC6" w14:textId="77777777" w:rsidR="00B92588" w:rsidRPr="00F973BC" w:rsidRDefault="00B92588" w:rsidP="00B92588">
                            <w:pPr>
                              <w:rPr>
                                <w:rFonts w:cstheme="minorHAnsi"/>
                              </w:rPr>
                            </w:pPr>
                          </w:p>
                        </w:txbxContent>
                      </v:textbox>
                    </v:shape>
                  </w:pict>
                </mc:Fallback>
              </mc:AlternateContent>
            </w:r>
          </w:p>
          <w:p w14:paraId="2A98D843" w14:textId="77777777" w:rsidR="00B92588" w:rsidRDefault="00B92588" w:rsidP="0057070D">
            <w:pPr>
              <w:rPr>
                <w:rFonts w:ascii="Calibri" w:hAnsi="Calibri" w:cs="Calibri"/>
                <w:b/>
                <w:szCs w:val="24"/>
              </w:rPr>
            </w:pPr>
          </w:p>
          <w:p w14:paraId="6D70048F" w14:textId="77777777" w:rsidR="00B92588" w:rsidRPr="00C71C2F" w:rsidRDefault="00B92588" w:rsidP="0057070D">
            <w:pPr>
              <w:rPr>
                <w:rFonts w:ascii="Calibri" w:hAnsi="Calibri" w:cs="Calibri"/>
                <w:b/>
                <w:szCs w:val="24"/>
              </w:rPr>
            </w:pPr>
          </w:p>
        </w:tc>
        <w:tc>
          <w:tcPr>
            <w:tcW w:w="6946" w:type="dxa"/>
            <w:tcBorders>
              <w:left w:val="nil"/>
            </w:tcBorders>
            <w:shd w:val="clear" w:color="auto" w:fill="auto"/>
          </w:tcPr>
          <w:p w14:paraId="7D6BCE84" w14:textId="77777777" w:rsidR="00B92588" w:rsidRPr="00C71C2F" w:rsidRDefault="00B92588" w:rsidP="0057070D">
            <w:pPr>
              <w:rPr>
                <w:rFonts w:ascii="Calibri" w:hAnsi="Calibri" w:cs="Calibri"/>
                <w:b/>
                <w:szCs w:val="24"/>
              </w:rPr>
            </w:pPr>
          </w:p>
          <w:p w14:paraId="2BDEA5CD" w14:textId="77777777" w:rsidR="00B92588" w:rsidRPr="00C71C2F" w:rsidRDefault="00B92588" w:rsidP="0057070D">
            <w:pPr>
              <w:rPr>
                <w:rFonts w:ascii="Calibri" w:hAnsi="Calibri" w:cs="Calibri"/>
                <w:b/>
                <w:szCs w:val="24"/>
              </w:rPr>
            </w:pPr>
          </w:p>
          <w:p w14:paraId="178B6917" w14:textId="77777777" w:rsidR="00B92588" w:rsidRPr="00C71C2F" w:rsidRDefault="00B92588" w:rsidP="0057070D">
            <w:pPr>
              <w:rPr>
                <w:rFonts w:ascii="Calibri" w:hAnsi="Calibri" w:cs="Calibri"/>
                <w:b/>
                <w:szCs w:val="24"/>
              </w:rPr>
            </w:pPr>
          </w:p>
          <w:p w14:paraId="5A4B52FF" w14:textId="77777777" w:rsidR="00B92588" w:rsidRPr="00C71C2F" w:rsidRDefault="00B92588" w:rsidP="0057070D">
            <w:pPr>
              <w:rPr>
                <w:rFonts w:ascii="Calibri" w:hAnsi="Calibri" w:cs="Calibri"/>
                <w:b/>
                <w:szCs w:val="24"/>
              </w:rPr>
            </w:pPr>
          </w:p>
          <w:p w14:paraId="16BBF0F5" w14:textId="77777777" w:rsidR="00B92588" w:rsidRPr="00C71C2F" w:rsidRDefault="00B92588" w:rsidP="0057070D">
            <w:pPr>
              <w:rPr>
                <w:rFonts w:ascii="Calibri" w:hAnsi="Calibri" w:cs="Calibri"/>
                <w:b/>
                <w:szCs w:val="24"/>
              </w:rPr>
            </w:pPr>
          </w:p>
          <w:p w14:paraId="4317A532" w14:textId="77777777" w:rsidR="00B92588" w:rsidRPr="00C71C2F" w:rsidRDefault="00B92588" w:rsidP="0057070D">
            <w:pPr>
              <w:rPr>
                <w:rFonts w:ascii="Calibri" w:hAnsi="Calibri" w:cs="Calibri"/>
                <w:b/>
                <w:szCs w:val="24"/>
              </w:rPr>
            </w:pPr>
          </w:p>
          <w:p w14:paraId="7D293FDC" w14:textId="77777777" w:rsidR="00B92588" w:rsidRPr="00C71C2F" w:rsidRDefault="00B92588" w:rsidP="0057070D">
            <w:pPr>
              <w:rPr>
                <w:rFonts w:ascii="Calibri" w:hAnsi="Calibri" w:cs="Calibri"/>
                <w:b/>
                <w:szCs w:val="24"/>
              </w:rPr>
            </w:pPr>
          </w:p>
          <w:p w14:paraId="3283CCD0" w14:textId="77777777" w:rsidR="00B92588" w:rsidRPr="00C71C2F" w:rsidRDefault="00B92588" w:rsidP="0057070D">
            <w:pPr>
              <w:rPr>
                <w:rFonts w:ascii="Calibri" w:hAnsi="Calibri" w:cs="Calibri"/>
                <w:b/>
                <w:szCs w:val="24"/>
              </w:rPr>
            </w:pPr>
          </w:p>
          <w:p w14:paraId="05552501" w14:textId="77777777" w:rsidR="00B92588" w:rsidRDefault="00B92588" w:rsidP="0057070D">
            <w:pPr>
              <w:rPr>
                <w:rFonts w:ascii="Calibri" w:hAnsi="Calibri" w:cs="Calibri"/>
                <w:b/>
                <w:szCs w:val="24"/>
              </w:rPr>
            </w:pPr>
          </w:p>
          <w:p w14:paraId="5EB0E297" w14:textId="77777777" w:rsidR="00B92588" w:rsidRPr="00C71C2F" w:rsidRDefault="00B92588" w:rsidP="0057070D">
            <w:pPr>
              <w:rPr>
                <w:rFonts w:ascii="Calibri" w:hAnsi="Calibri" w:cs="Calibri"/>
                <w:b/>
                <w:szCs w:val="24"/>
              </w:rPr>
            </w:pPr>
          </w:p>
        </w:tc>
      </w:tr>
    </w:tbl>
    <w:p w14:paraId="4ABC8CFF" w14:textId="77777777" w:rsidR="00B92588" w:rsidRDefault="00B92588" w:rsidP="00B92588">
      <w:r>
        <w:t xml:space="preserve"> </w:t>
      </w:r>
    </w:p>
    <w:p w14:paraId="47749D9D" w14:textId="236E6D45" w:rsidR="00FF34CC" w:rsidRDefault="00FF34CC" w:rsidP="00FF34CC">
      <w:pPr>
        <w:rPr>
          <w:sz w:val="24"/>
          <w:szCs w:val="24"/>
        </w:rPr>
      </w:pPr>
    </w:p>
    <w:p w14:paraId="5E62B4D9" w14:textId="074C6428" w:rsidR="0055269A" w:rsidRDefault="0055269A" w:rsidP="00FF34CC">
      <w:pPr>
        <w:rPr>
          <w:sz w:val="24"/>
          <w:szCs w:val="24"/>
        </w:rPr>
      </w:pPr>
    </w:p>
    <w:p w14:paraId="18AB166C" w14:textId="6B5D044C" w:rsidR="0055269A" w:rsidRDefault="0055269A" w:rsidP="00FF34CC">
      <w:pPr>
        <w:rPr>
          <w:sz w:val="24"/>
          <w:szCs w:val="24"/>
        </w:rPr>
      </w:pPr>
    </w:p>
    <w:p w14:paraId="6A7AC933" w14:textId="007CDB21" w:rsidR="0055269A" w:rsidRDefault="0055269A" w:rsidP="00FF34CC">
      <w:pPr>
        <w:rPr>
          <w:sz w:val="24"/>
          <w:szCs w:val="24"/>
        </w:rPr>
      </w:pPr>
    </w:p>
    <w:p w14:paraId="50EF228E" w14:textId="0B6425AE" w:rsidR="0055269A" w:rsidRDefault="0055269A" w:rsidP="00FF34CC">
      <w:pPr>
        <w:rPr>
          <w:sz w:val="24"/>
          <w:szCs w:val="24"/>
        </w:rPr>
      </w:pPr>
    </w:p>
    <w:p w14:paraId="1C064879" w14:textId="46A3FF75" w:rsidR="0055269A" w:rsidRDefault="0055269A" w:rsidP="00FF34CC">
      <w:pPr>
        <w:rPr>
          <w:sz w:val="24"/>
          <w:szCs w:val="24"/>
        </w:rPr>
      </w:pPr>
    </w:p>
    <w:p w14:paraId="1C8C080B" w14:textId="00F2C6E3" w:rsidR="0055269A" w:rsidRDefault="0055269A" w:rsidP="00FF34CC">
      <w:pPr>
        <w:rPr>
          <w:sz w:val="24"/>
          <w:szCs w:val="24"/>
        </w:rPr>
      </w:pPr>
    </w:p>
    <w:p w14:paraId="7CC49E5F" w14:textId="1DFC8D4A" w:rsidR="00F603A8" w:rsidRDefault="00F603A8" w:rsidP="00FF34CC">
      <w:pPr>
        <w:rPr>
          <w:sz w:val="24"/>
          <w:szCs w:val="24"/>
        </w:rPr>
      </w:pPr>
    </w:p>
    <w:p w14:paraId="7CC508C0" w14:textId="2DEDA8C9" w:rsidR="00F603A8" w:rsidRDefault="00F603A8" w:rsidP="00FF34CC">
      <w:pPr>
        <w:rPr>
          <w:sz w:val="24"/>
          <w:szCs w:val="24"/>
        </w:rPr>
      </w:pPr>
    </w:p>
    <w:p w14:paraId="1170E464" w14:textId="32F67ABD" w:rsidR="00F603A8" w:rsidRDefault="00F603A8" w:rsidP="00FF34CC">
      <w:pPr>
        <w:rPr>
          <w:sz w:val="24"/>
          <w:szCs w:val="24"/>
        </w:rPr>
      </w:pPr>
    </w:p>
    <w:p w14:paraId="34CF7728" w14:textId="77777777" w:rsidR="00F603A8" w:rsidRDefault="00F603A8" w:rsidP="00FF34CC">
      <w:pPr>
        <w:rPr>
          <w:sz w:val="24"/>
          <w:szCs w:val="24"/>
        </w:rPr>
      </w:pPr>
    </w:p>
    <w:p w14:paraId="4A695CD3" w14:textId="394716DB" w:rsidR="0055269A" w:rsidRDefault="0055269A" w:rsidP="00FF34CC">
      <w:pPr>
        <w:rPr>
          <w:sz w:val="24"/>
          <w:szCs w:val="24"/>
        </w:rPr>
      </w:pPr>
    </w:p>
    <w:p w14:paraId="35764D05" w14:textId="4370DEA9" w:rsidR="00FF34CC" w:rsidRDefault="00FF34CC" w:rsidP="00FF34CC">
      <w:pPr>
        <w:pStyle w:val="Heading2"/>
      </w:pPr>
      <w:bookmarkStart w:id="9" w:name="_Toc129024658"/>
      <w:r>
        <w:lastRenderedPageBreak/>
        <w:t>Appendix 3</w:t>
      </w:r>
      <w:bookmarkEnd w:id="9"/>
    </w:p>
    <w:p w14:paraId="6B14B416" w14:textId="5AED3DEA" w:rsidR="00E170CD" w:rsidRPr="00E170CD" w:rsidRDefault="00D07F78" w:rsidP="00E170CD">
      <w:pPr>
        <w:rPr>
          <w:b/>
          <w:bCs/>
          <w:sz w:val="24"/>
          <w:szCs w:val="24"/>
        </w:rPr>
      </w:pPr>
      <w:r>
        <w:rPr>
          <w:b/>
          <w:bCs/>
          <w:sz w:val="24"/>
          <w:szCs w:val="24"/>
        </w:rPr>
        <w:t>Own Teaching</w:t>
      </w:r>
      <w:r w:rsidR="00FF34CC">
        <w:rPr>
          <w:b/>
          <w:bCs/>
          <w:sz w:val="24"/>
          <w:szCs w:val="24"/>
        </w:rPr>
        <w:t xml:space="preserve"> L</w:t>
      </w:r>
      <w:r>
        <w:rPr>
          <w:b/>
          <w:bCs/>
          <w:sz w:val="24"/>
          <w:szCs w:val="24"/>
        </w:rPr>
        <w:t>esson</w:t>
      </w:r>
      <w:r w:rsidR="00FF34CC">
        <w:rPr>
          <w:b/>
          <w:bCs/>
          <w:sz w:val="24"/>
          <w:szCs w:val="24"/>
        </w:rPr>
        <w:t xml:space="preserve"> P</w:t>
      </w:r>
      <w:r>
        <w:rPr>
          <w:b/>
          <w:bCs/>
          <w:sz w:val="24"/>
          <w:szCs w:val="24"/>
        </w:rPr>
        <w:t>lan</w:t>
      </w:r>
      <w:r w:rsidR="00FF34CC">
        <w:rPr>
          <w:b/>
          <w:bCs/>
          <w:sz w:val="24"/>
          <w:szCs w:val="24"/>
        </w:rPr>
        <w:t xml:space="preserve"> </w:t>
      </w:r>
    </w:p>
    <w:p w14:paraId="144D9FB7" w14:textId="77777777" w:rsidR="00E170CD" w:rsidRDefault="00E170CD" w:rsidP="00E170CD">
      <w:pPr>
        <w:jc w:val="center"/>
        <w:rPr>
          <w:lang w:eastAsia="x-none"/>
        </w:rPr>
      </w:pPr>
      <w:r w:rsidRPr="00AA4407">
        <w:rPr>
          <w:noProof/>
          <w:lang w:eastAsia="en-GB"/>
        </w:rPr>
        <w:drawing>
          <wp:inline distT="0" distB="0" distL="0" distR="0" wp14:anchorId="7A4DEAB3" wp14:editId="1A31CDE4">
            <wp:extent cx="1452880" cy="581025"/>
            <wp:effectExtent l="0" t="0" r="0" b="9525"/>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00F4DC5E" w14:textId="77777777" w:rsidR="00E170CD" w:rsidRPr="002B7E18" w:rsidRDefault="00E170CD" w:rsidP="00E170CD">
      <w:pPr>
        <w:pStyle w:val="Caption"/>
        <w:tabs>
          <w:tab w:val="left" w:pos="615"/>
          <w:tab w:val="center" w:pos="4802"/>
        </w:tabs>
        <w:jc w:val="center"/>
      </w:pPr>
    </w:p>
    <w:p w14:paraId="4CB6AE0E" w14:textId="77777777" w:rsidR="00E170CD" w:rsidRDefault="00E170CD" w:rsidP="00E170CD">
      <w:pPr>
        <w:pStyle w:val="Title"/>
        <w:jc w:val="left"/>
      </w:pPr>
      <w:r>
        <w:t xml:space="preserve">                                                 </w:t>
      </w:r>
    </w:p>
    <w:p w14:paraId="174039DD" w14:textId="77777777" w:rsidR="00E170CD" w:rsidRDefault="00E170CD" w:rsidP="00E170CD">
      <w:pPr>
        <w:pStyle w:val="Title"/>
      </w:pPr>
      <w:r>
        <w:t>Lesson Plan</w:t>
      </w:r>
    </w:p>
    <w:p w14:paraId="15F88C02" w14:textId="77777777" w:rsidR="00E170CD" w:rsidRDefault="00E170CD" w:rsidP="00E170CD">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E170CD" w:rsidRPr="00887937" w14:paraId="60508C99" w14:textId="77777777" w:rsidTr="0057070D">
        <w:trPr>
          <w:cantSplit/>
        </w:trPr>
        <w:tc>
          <w:tcPr>
            <w:tcW w:w="4909" w:type="dxa"/>
            <w:gridSpan w:val="2"/>
          </w:tcPr>
          <w:p w14:paraId="7B1FEF75" w14:textId="77777777" w:rsidR="00E170CD" w:rsidRPr="00887937" w:rsidRDefault="00E170CD" w:rsidP="0057070D">
            <w:pPr>
              <w:jc w:val="both"/>
              <w:rPr>
                <w:rFonts w:ascii="Calibri" w:hAnsi="Calibri" w:cs="Calibri"/>
                <w:b/>
              </w:rPr>
            </w:pPr>
            <w:r w:rsidRPr="00887937">
              <w:rPr>
                <w:rFonts w:ascii="Calibri" w:hAnsi="Calibri" w:cs="Calibri"/>
                <w:b/>
              </w:rPr>
              <w:t>Topic:</w:t>
            </w:r>
            <w:r>
              <w:rPr>
                <w:rFonts w:ascii="Calibri" w:hAnsi="Calibri" w:cs="Calibri"/>
                <w:b/>
              </w:rPr>
              <w:t xml:space="preserve"> </w:t>
            </w:r>
            <w:r w:rsidRPr="008E7D2F">
              <w:rPr>
                <w:rFonts w:ascii="Calibri" w:hAnsi="Calibri" w:cs="Calibri"/>
                <w:bCs/>
              </w:rPr>
              <w:t>Literacy Development</w:t>
            </w:r>
            <w:r>
              <w:rPr>
                <w:rFonts w:ascii="Calibri" w:hAnsi="Calibri" w:cs="Calibri"/>
                <w:b/>
              </w:rPr>
              <w:t xml:space="preserve"> </w:t>
            </w:r>
          </w:p>
        </w:tc>
        <w:tc>
          <w:tcPr>
            <w:tcW w:w="4914" w:type="dxa"/>
            <w:gridSpan w:val="2"/>
          </w:tcPr>
          <w:p w14:paraId="13324754" w14:textId="77777777" w:rsidR="00E170CD" w:rsidRPr="00887937" w:rsidRDefault="00E170CD" w:rsidP="0057070D">
            <w:pPr>
              <w:jc w:val="both"/>
              <w:rPr>
                <w:rFonts w:ascii="Calibri" w:hAnsi="Calibri" w:cs="Calibri"/>
                <w:b/>
              </w:rPr>
            </w:pPr>
            <w:r w:rsidRPr="00887937">
              <w:rPr>
                <w:rFonts w:ascii="Calibri" w:hAnsi="Calibri" w:cs="Calibri"/>
                <w:b/>
              </w:rPr>
              <w:t>Class:</w:t>
            </w:r>
            <w:r>
              <w:rPr>
                <w:rFonts w:ascii="Calibri" w:hAnsi="Calibri" w:cs="Calibri"/>
                <w:b/>
              </w:rPr>
              <w:t xml:space="preserve"> </w:t>
            </w:r>
            <w:r w:rsidRPr="008E7D2F">
              <w:rPr>
                <w:rFonts w:ascii="Calibri" w:hAnsi="Calibri" w:cs="Calibri"/>
                <w:bCs/>
              </w:rPr>
              <w:t>Level 1 Diploma IT</w:t>
            </w:r>
          </w:p>
          <w:p w14:paraId="0AE723AE" w14:textId="77777777" w:rsidR="00E170CD" w:rsidRPr="00887937" w:rsidRDefault="00E170CD" w:rsidP="0057070D">
            <w:pPr>
              <w:jc w:val="both"/>
              <w:rPr>
                <w:rFonts w:ascii="Calibri" w:hAnsi="Calibri" w:cs="Calibri"/>
                <w:b/>
              </w:rPr>
            </w:pPr>
          </w:p>
        </w:tc>
      </w:tr>
      <w:tr w:rsidR="00E170CD" w:rsidRPr="00887937" w14:paraId="094B9354" w14:textId="77777777" w:rsidTr="0057070D">
        <w:tc>
          <w:tcPr>
            <w:tcW w:w="2802" w:type="dxa"/>
            <w:tcBorders>
              <w:bottom w:val="nil"/>
            </w:tcBorders>
          </w:tcPr>
          <w:p w14:paraId="0D2EA0E0" w14:textId="77777777" w:rsidR="00E170CD" w:rsidRPr="008E7D2F" w:rsidRDefault="00E170CD" w:rsidP="0057070D">
            <w:pPr>
              <w:jc w:val="both"/>
              <w:rPr>
                <w:rFonts w:ascii="Calibri" w:hAnsi="Calibri" w:cs="Calibri"/>
                <w:bCs/>
              </w:rPr>
            </w:pPr>
            <w:r w:rsidRPr="00887937">
              <w:rPr>
                <w:rFonts w:ascii="Calibri" w:hAnsi="Calibri" w:cs="Calibri"/>
                <w:b/>
              </w:rPr>
              <w:t>Date:</w:t>
            </w:r>
            <w:r>
              <w:rPr>
                <w:rFonts w:ascii="Calibri" w:hAnsi="Calibri" w:cs="Calibri"/>
                <w:b/>
              </w:rPr>
              <w:t xml:space="preserve"> </w:t>
            </w:r>
            <w:r>
              <w:rPr>
                <w:rFonts w:ascii="Calibri" w:hAnsi="Calibri" w:cs="Calibri"/>
                <w:bCs/>
              </w:rPr>
              <w:t>27.10.22</w:t>
            </w:r>
          </w:p>
          <w:p w14:paraId="50DE7C4D" w14:textId="77777777" w:rsidR="00E170CD" w:rsidRPr="00887937" w:rsidRDefault="00E170CD" w:rsidP="0057070D">
            <w:pPr>
              <w:jc w:val="both"/>
              <w:rPr>
                <w:rFonts w:ascii="Calibri" w:hAnsi="Calibri" w:cs="Calibri"/>
                <w:b/>
              </w:rPr>
            </w:pPr>
          </w:p>
        </w:tc>
        <w:tc>
          <w:tcPr>
            <w:tcW w:w="4110" w:type="dxa"/>
            <w:gridSpan w:val="2"/>
            <w:tcBorders>
              <w:bottom w:val="nil"/>
            </w:tcBorders>
          </w:tcPr>
          <w:p w14:paraId="02538864" w14:textId="77777777" w:rsidR="00E170CD" w:rsidRPr="00887937" w:rsidRDefault="00E170CD" w:rsidP="0057070D">
            <w:pPr>
              <w:jc w:val="both"/>
              <w:rPr>
                <w:rFonts w:ascii="Calibri" w:hAnsi="Calibri" w:cs="Calibri"/>
                <w:b/>
              </w:rPr>
            </w:pPr>
            <w:r w:rsidRPr="00887937">
              <w:rPr>
                <w:rFonts w:ascii="Calibri" w:hAnsi="Calibri" w:cs="Calibri"/>
                <w:b/>
              </w:rPr>
              <w:t>Length of lesson:</w:t>
            </w:r>
            <w:r>
              <w:rPr>
                <w:rFonts w:ascii="Calibri" w:hAnsi="Calibri" w:cs="Calibri"/>
                <w:b/>
              </w:rPr>
              <w:t xml:space="preserve"> </w:t>
            </w:r>
            <w:r w:rsidRPr="008E7D2F">
              <w:rPr>
                <w:rFonts w:ascii="Calibri" w:hAnsi="Calibri" w:cs="Calibri"/>
                <w:bCs/>
              </w:rPr>
              <w:t>1.5 hrs</w:t>
            </w:r>
          </w:p>
        </w:tc>
        <w:tc>
          <w:tcPr>
            <w:tcW w:w="2911" w:type="dxa"/>
            <w:tcBorders>
              <w:bottom w:val="nil"/>
            </w:tcBorders>
          </w:tcPr>
          <w:p w14:paraId="59A425D0" w14:textId="77777777" w:rsidR="00E170CD" w:rsidRPr="008E7D2F" w:rsidRDefault="00E170CD" w:rsidP="0057070D">
            <w:pPr>
              <w:jc w:val="both"/>
              <w:rPr>
                <w:rFonts w:ascii="Calibri" w:hAnsi="Calibri" w:cs="Calibri"/>
                <w:bCs/>
              </w:rPr>
            </w:pPr>
            <w:r w:rsidRPr="00887937">
              <w:rPr>
                <w:rFonts w:ascii="Calibri" w:hAnsi="Calibri" w:cs="Calibri"/>
                <w:b/>
              </w:rPr>
              <w:t>Number of students:</w:t>
            </w:r>
            <w:r>
              <w:rPr>
                <w:rFonts w:ascii="Calibri" w:hAnsi="Calibri" w:cs="Calibri"/>
                <w:b/>
              </w:rPr>
              <w:t xml:space="preserve"> </w:t>
            </w:r>
            <w:r>
              <w:rPr>
                <w:rFonts w:ascii="Calibri" w:hAnsi="Calibri" w:cs="Calibri"/>
                <w:bCs/>
              </w:rPr>
              <w:t>10</w:t>
            </w:r>
          </w:p>
        </w:tc>
      </w:tr>
      <w:tr w:rsidR="00E170CD" w:rsidRPr="00887937" w14:paraId="21443E67" w14:textId="77777777" w:rsidTr="0057070D">
        <w:trPr>
          <w:cantSplit/>
        </w:trPr>
        <w:tc>
          <w:tcPr>
            <w:tcW w:w="9823" w:type="dxa"/>
            <w:gridSpan w:val="4"/>
            <w:tcBorders>
              <w:bottom w:val="single" w:sz="2" w:space="0" w:color="auto"/>
            </w:tcBorders>
          </w:tcPr>
          <w:p w14:paraId="335FC42D" w14:textId="77777777" w:rsidR="00E170CD" w:rsidRPr="008E7D2F" w:rsidRDefault="00E170CD" w:rsidP="0057070D">
            <w:pPr>
              <w:jc w:val="both"/>
              <w:rPr>
                <w:rFonts w:ascii="Calibri" w:hAnsi="Calibri" w:cs="Calibri"/>
                <w:bCs/>
              </w:rPr>
            </w:pPr>
            <w:r w:rsidRPr="00887937">
              <w:rPr>
                <w:rFonts w:ascii="Calibri" w:hAnsi="Calibri" w:cs="Calibri"/>
                <w:b/>
              </w:rPr>
              <w:t>Resources required:</w:t>
            </w:r>
            <w:r>
              <w:rPr>
                <w:rFonts w:ascii="Calibri" w:hAnsi="Calibri" w:cs="Calibri"/>
                <w:b/>
              </w:rPr>
              <w:t xml:space="preserve"> </w:t>
            </w:r>
            <w:r>
              <w:rPr>
                <w:rFonts w:ascii="Calibri" w:hAnsi="Calibri" w:cs="Calibri"/>
                <w:bCs/>
              </w:rPr>
              <w:t xml:space="preserve">Computers, projector and projector board, </w:t>
            </w:r>
            <w:proofErr w:type="spellStart"/>
            <w:r>
              <w:rPr>
                <w:rFonts w:ascii="Calibri" w:hAnsi="Calibri" w:cs="Calibri"/>
                <w:bCs/>
              </w:rPr>
              <w:t>Skillswise</w:t>
            </w:r>
            <w:proofErr w:type="spellEnd"/>
            <w:r>
              <w:rPr>
                <w:rFonts w:ascii="Calibri" w:hAnsi="Calibri" w:cs="Calibri"/>
                <w:bCs/>
              </w:rPr>
              <w:t xml:space="preserve"> website, Moodle</w:t>
            </w:r>
          </w:p>
          <w:p w14:paraId="2EFC548C" w14:textId="77777777" w:rsidR="00E170CD" w:rsidRPr="00887937" w:rsidRDefault="00E170CD" w:rsidP="0057070D">
            <w:pPr>
              <w:jc w:val="both"/>
              <w:rPr>
                <w:rFonts w:ascii="Calibri" w:hAnsi="Calibri" w:cs="Calibri"/>
                <w:b/>
              </w:rPr>
            </w:pPr>
          </w:p>
        </w:tc>
      </w:tr>
      <w:tr w:rsidR="00E170CD" w:rsidRPr="00887937" w14:paraId="45EC9915" w14:textId="77777777" w:rsidTr="0057070D">
        <w:trPr>
          <w:cantSplit/>
        </w:trPr>
        <w:tc>
          <w:tcPr>
            <w:tcW w:w="9823" w:type="dxa"/>
            <w:gridSpan w:val="4"/>
            <w:tcBorders>
              <w:top w:val="single" w:sz="2" w:space="0" w:color="auto"/>
            </w:tcBorders>
          </w:tcPr>
          <w:p w14:paraId="521AAA17" w14:textId="77777777" w:rsidR="00E170CD" w:rsidRPr="00887937" w:rsidRDefault="00E170CD" w:rsidP="0057070D">
            <w:pPr>
              <w:jc w:val="both"/>
              <w:rPr>
                <w:rFonts w:ascii="Calibri" w:hAnsi="Calibri" w:cs="Calibri"/>
                <w:b/>
              </w:rPr>
            </w:pPr>
            <w:r w:rsidRPr="00887937">
              <w:rPr>
                <w:rFonts w:ascii="Calibri" w:hAnsi="Calibri" w:cs="Calibri"/>
                <w:b/>
              </w:rPr>
              <w:t>Aim of Lesson</w:t>
            </w:r>
          </w:p>
          <w:p w14:paraId="5BB5D7ED" w14:textId="77777777" w:rsidR="00E170CD" w:rsidRPr="008E7D2F" w:rsidRDefault="00E170CD" w:rsidP="0057070D">
            <w:pPr>
              <w:jc w:val="both"/>
              <w:rPr>
                <w:rFonts w:ascii="Calibri" w:hAnsi="Calibri" w:cs="Calibri"/>
                <w:bCs/>
              </w:rPr>
            </w:pPr>
            <w:r>
              <w:rPr>
                <w:rFonts w:ascii="Calibri" w:hAnsi="Calibri" w:cs="Calibri"/>
                <w:bCs/>
              </w:rPr>
              <w:t xml:space="preserve">Students to write a letter to someone using the correct format and style </w:t>
            </w:r>
          </w:p>
          <w:p w14:paraId="6B1CAB82" w14:textId="77777777" w:rsidR="00E170CD" w:rsidRPr="00887937" w:rsidRDefault="00E170CD" w:rsidP="0057070D">
            <w:pPr>
              <w:jc w:val="both"/>
              <w:rPr>
                <w:rFonts w:ascii="Calibri" w:hAnsi="Calibri" w:cs="Calibri"/>
                <w:b/>
              </w:rPr>
            </w:pPr>
          </w:p>
        </w:tc>
      </w:tr>
      <w:tr w:rsidR="00E170CD" w:rsidRPr="00887937" w14:paraId="547991A0" w14:textId="77777777" w:rsidTr="0057070D">
        <w:trPr>
          <w:cantSplit/>
        </w:trPr>
        <w:tc>
          <w:tcPr>
            <w:tcW w:w="9823" w:type="dxa"/>
            <w:gridSpan w:val="4"/>
            <w:tcBorders>
              <w:bottom w:val="nil"/>
            </w:tcBorders>
          </w:tcPr>
          <w:p w14:paraId="07BE7115" w14:textId="7550B1C8" w:rsidR="00E170CD" w:rsidRPr="00887937" w:rsidRDefault="00E170CD" w:rsidP="0057070D">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3004F5FE" w14:textId="77777777" w:rsidR="00E170CD" w:rsidRPr="00F603A8" w:rsidRDefault="00E170CD" w:rsidP="0057070D">
            <w:pPr>
              <w:pStyle w:val="ListParagraph"/>
              <w:numPr>
                <w:ilvl w:val="0"/>
                <w:numId w:val="2"/>
              </w:numPr>
              <w:jc w:val="both"/>
              <w:rPr>
                <w:rFonts w:asciiTheme="minorHAnsi" w:hAnsiTheme="minorHAnsi" w:cstheme="minorHAnsi"/>
                <w:sz w:val="22"/>
                <w:szCs w:val="22"/>
              </w:rPr>
            </w:pPr>
            <w:r w:rsidRPr="00F603A8">
              <w:rPr>
                <w:rFonts w:asciiTheme="minorHAnsi" w:hAnsiTheme="minorHAnsi" w:cstheme="minorHAnsi"/>
                <w:sz w:val="22"/>
                <w:szCs w:val="22"/>
              </w:rPr>
              <w:t>To recognise and acknowledge the format and style for writing a letter</w:t>
            </w:r>
          </w:p>
          <w:p w14:paraId="495DD010" w14:textId="77777777" w:rsidR="00E170CD" w:rsidRPr="00F603A8" w:rsidRDefault="00E170CD" w:rsidP="0057070D">
            <w:pPr>
              <w:pStyle w:val="ListParagraph"/>
              <w:numPr>
                <w:ilvl w:val="0"/>
                <w:numId w:val="2"/>
              </w:numPr>
              <w:jc w:val="both"/>
              <w:rPr>
                <w:rFonts w:asciiTheme="minorHAnsi" w:hAnsiTheme="minorHAnsi" w:cstheme="minorHAnsi"/>
                <w:sz w:val="22"/>
                <w:szCs w:val="22"/>
              </w:rPr>
            </w:pPr>
            <w:r w:rsidRPr="00F603A8">
              <w:rPr>
                <w:rFonts w:asciiTheme="minorHAnsi" w:hAnsiTheme="minorHAnsi" w:cstheme="minorHAnsi"/>
                <w:sz w:val="22"/>
                <w:szCs w:val="22"/>
              </w:rPr>
              <w:t xml:space="preserve">To be able to write a letter correctly </w:t>
            </w:r>
          </w:p>
          <w:p w14:paraId="20EA382B" w14:textId="77777777" w:rsidR="00E170CD" w:rsidRPr="00887937" w:rsidRDefault="00E170CD" w:rsidP="0057070D">
            <w:pPr>
              <w:jc w:val="both"/>
              <w:rPr>
                <w:rFonts w:ascii="Calibri" w:hAnsi="Calibri" w:cs="Calibri"/>
                <w:b/>
              </w:rPr>
            </w:pPr>
          </w:p>
        </w:tc>
      </w:tr>
      <w:tr w:rsidR="00E170CD" w:rsidRPr="00887937" w14:paraId="29C93C63" w14:textId="77777777" w:rsidTr="0057070D">
        <w:trPr>
          <w:cantSplit/>
        </w:trPr>
        <w:tc>
          <w:tcPr>
            <w:tcW w:w="9823" w:type="dxa"/>
            <w:gridSpan w:val="4"/>
            <w:tcBorders>
              <w:bottom w:val="single" w:sz="2" w:space="0" w:color="auto"/>
            </w:tcBorders>
          </w:tcPr>
          <w:p w14:paraId="56D49651" w14:textId="77777777" w:rsidR="00E170CD" w:rsidRPr="00887937" w:rsidRDefault="00E170CD" w:rsidP="0057070D">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35910CA6" w14:textId="77777777" w:rsidR="00E170CD" w:rsidRPr="006145C4" w:rsidRDefault="00E170CD" w:rsidP="0057070D">
            <w:pPr>
              <w:jc w:val="both"/>
              <w:rPr>
                <w:rFonts w:ascii="Calibri" w:hAnsi="Calibri" w:cs="Calibri"/>
                <w:bCs/>
              </w:rPr>
            </w:pPr>
            <w:r w:rsidRPr="006145C4">
              <w:rPr>
                <w:rFonts w:ascii="Calibri" w:hAnsi="Calibri" w:cs="Calibri"/>
                <w:bCs/>
              </w:rPr>
              <w:t xml:space="preserve">No prior knowledge needed </w:t>
            </w:r>
          </w:p>
          <w:p w14:paraId="47873A02" w14:textId="77777777" w:rsidR="00E170CD" w:rsidRPr="00887937" w:rsidRDefault="00E170CD" w:rsidP="0057070D">
            <w:pPr>
              <w:jc w:val="both"/>
              <w:rPr>
                <w:rFonts w:ascii="Calibri" w:hAnsi="Calibri" w:cs="Calibri"/>
                <w:b/>
              </w:rPr>
            </w:pPr>
          </w:p>
        </w:tc>
      </w:tr>
      <w:tr w:rsidR="00E170CD" w:rsidRPr="00887937" w14:paraId="32EC661A" w14:textId="77777777" w:rsidTr="0057070D">
        <w:trPr>
          <w:cantSplit/>
        </w:trPr>
        <w:tc>
          <w:tcPr>
            <w:tcW w:w="9823" w:type="dxa"/>
            <w:gridSpan w:val="4"/>
            <w:tcBorders>
              <w:top w:val="single" w:sz="2" w:space="0" w:color="auto"/>
            </w:tcBorders>
          </w:tcPr>
          <w:p w14:paraId="281E7DC1" w14:textId="77777777" w:rsidR="00E170CD" w:rsidRPr="00887937" w:rsidRDefault="00E170CD" w:rsidP="0057070D">
            <w:pPr>
              <w:jc w:val="both"/>
              <w:rPr>
                <w:rFonts w:ascii="Calibri" w:hAnsi="Calibri" w:cs="Calibri"/>
                <w:b/>
              </w:rPr>
            </w:pPr>
            <w:r w:rsidRPr="00887937">
              <w:rPr>
                <w:rFonts w:ascii="Calibri" w:hAnsi="Calibri" w:cs="Calibri"/>
                <w:b/>
              </w:rPr>
              <w:t>Anticipated difficulties (if applicable):</w:t>
            </w:r>
          </w:p>
          <w:p w14:paraId="34CB1C25" w14:textId="77777777" w:rsidR="00E170CD" w:rsidRPr="00F603A8" w:rsidRDefault="00E170CD" w:rsidP="0057070D">
            <w:pPr>
              <w:pStyle w:val="ListParagraph"/>
              <w:numPr>
                <w:ilvl w:val="0"/>
                <w:numId w:val="3"/>
              </w:numPr>
              <w:jc w:val="both"/>
              <w:rPr>
                <w:rFonts w:ascii="Calibri" w:hAnsi="Calibri" w:cs="Calibri"/>
                <w:b/>
                <w:sz w:val="22"/>
              </w:rPr>
            </w:pPr>
            <w:r w:rsidRPr="00F603A8">
              <w:rPr>
                <w:rFonts w:ascii="Calibri" w:hAnsi="Calibri" w:cs="Calibri"/>
                <w:bCs/>
                <w:sz w:val="22"/>
              </w:rPr>
              <w:t xml:space="preserve">I.T/Technology or internet issues </w:t>
            </w:r>
          </w:p>
          <w:p w14:paraId="021D23A0" w14:textId="77777777" w:rsidR="00E170CD" w:rsidRPr="00887937" w:rsidRDefault="00E170CD" w:rsidP="0057070D">
            <w:pPr>
              <w:jc w:val="both"/>
              <w:rPr>
                <w:rFonts w:ascii="Calibri" w:hAnsi="Calibri" w:cs="Calibri"/>
                <w:b/>
              </w:rPr>
            </w:pPr>
          </w:p>
        </w:tc>
      </w:tr>
      <w:tr w:rsidR="00E170CD" w14:paraId="7DC8868E" w14:textId="77777777" w:rsidTr="0057070D">
        <w:trPr>
          <w:cantSplit/>
        </w:trPr>
        <w:tc>
          <w:tcPr>
            <w:tcW w:w="9823" w:type="dxa"/>
            <w:gridSpan w:val="4"/>
            <w:tcBorders>
              <w:top w:val="single" w:sz="2" w:space="0" w:color="auto"/>
            </w:tcBorders>
          </w:tcPr>
          <w:p w14:paraId="3215B709" w14:textId="77777777" w:rsidR="00E170CD" w:rsidRDefault="00E170CD" w:rsidP="0057070D">
            <w:pPr>
              <w:jc w:val="both"/>
              <w:rPr>
                <w:rFonts w:eastAsiaTheme="minorEastAsia"/>
                <w:b/>
                <w:bCs/>
              </w:rPr>
            </w:pPr>
            <w:r w:rsidRPr="269EDB9F">
              <w:rPr>
                <w:rFonts w:eastAsiaTheme="minorEastAsia"/>
                <w:b/>
                <w:bCs/>
              </w:rPr>
              <w:lastRenderedPageBreak/>
              <w:t>Professional Standards (where are these being met within the session)</w:t>
            </w:r>
          </w:p>
          <w:p w14:paraId="061B989C" w14:textId="77777777" w:rsidR="00E170CD" w:rsidRDefault="00E170CD" w:rsidP="0057070D">
            <w:pPr>
              <w:pStyle w:val="ListParagraph"/>
              <w:numPr>
                <w:ilvl w:val="0"/>
                <w:numId w:val="3"/>
              </w:numPr>
              <w:jc w:val="both"/>
              <w:rPr>
                <w:rFonts w:asciiTheme="minorHAnsi" w:hAnsiTheme="minorHAnsi" w:cstheme="minorHAnsi"/>
                <w:szCs w:val="24"/>
              </w:rPr>
            </w:pPr>
            <w:r>
              <w:rPr>
                <w:rFonts w:asciiTheme="minorHAnsi" w:hAnsiTheme="minorHAnsi" w:cstheme="minorHAnsi"/>
                <w:szCs w:val="24"/>
              </w:rPr>
              <w:t xml:space="preserve">‘Demonstrate commitment to learners, their learning, safety and well-being’ by </w:t>
            </w:r>
            <w:r w:rsidRPr="006145C4">
              <w:rPr>
                <w:rFonts w:asciiTheme="minorHAnsi" w:hAnsiTheme="minorHAnsi" w:cstheme="minorHAnsi"/>
                <w:szCs w:val="24"/>
              </w:rPr>
              <w:t>supporting learners to achieve their potential by setting challenging</w:t>
            </w:r>
            <w:r>
              <w:rPr>
                <w:rFonts w:asciiTheme="minorHAnsi" w:hAnsiTheme="minorHAnsi" w:cstheme="minorHAnsi"/>
                <w:szCs w:val="24"/>
              </w:rPr>
              <w:t xml:space="preserve"> </w:t>
            </w:r>
            <w:r w:rsidRPr="006145C4">
              <w:rPr>
                <w:rFonts w:asciiTheme="minorHAnsi" w:hAnsiTheme="minorHAnsi" w:cstheme="minorHAnsi"/>
                <w:szCs w:val="24"/>
              </w:rPr>
              <w:t>work/tasks</w:t>
            </w:r>
            <w:r>
              <w:rPr>
                <w:rFonts w:asciiTheme="minorHAnsi" w:hAnsiTheme="minorHAnsi" w:cstheme="minorHAnsi"/>
                <w:szCs w:val="24"/>
              </w:rPr>
              <w:t xml:space="preserve"> and promoting positive attitudes to learning </w:t>
            </w:r>
          </w:p>
          <w:p w14:paraId="6BBA3EF5" w14:textId="77777777" w:rsidR="00E170CD" w:rsidRDefault="00E170CD" w:rsidP="0057070D">
            <w:pPr>
              <w:pStyle w:val="ListParagraph"/>
              <w:numPr>
                <w:ilvl w:val="0"/>
                <w:numId w:val="3"/>
              </w:numPr>
              <w:jc w:val="both"/>
              <w:rPr>
                <w:rFonts w:asciiTheme="minorHAnsi" w:hAnsiTheme="minorHAnsi" w:cstheme="minorHAnsi"/>
                <w:szCs w:val="24"/>
              </w:rPr>
            </w:pPr>
            <w:r>
              <w:rPr>
                <w:rFonts w:asciiTheme="minorHAnsi" w:hAnsiTheme="minorHAnsi" w:cstheme="minorHAnsi"/>
                <w:szCs w:val="24"/>
              </w:rPr>
              <w:t>‘</w:t>
            </w:r>
            <w:r w:rsidRPr="006145C4">
              <w:rPr>
                <w:rFonts w:asciiTheme="minorHAnsi" w:hAnsiTheme="minorHAnsi" w:cstheme="minorHAnsi"/>
                <w:szCs w:val="24"/>
              </w:rPr>
              <w:t>Value and promote diversity, equality of opportunity and inclusion</w:t>
            </w:r>
            <w:r>
              <w:rPr>
                <w:rFonts w:asciiTheme="minorHAnsi" w:hAnsiTheme="minorHAnsi" w:cstheme="minorHAnsi"/>
                <w:szCs w:val="24"/>
              </w:rPr>
              <w:t>’ and ‘</w:t>
            </w:r>
            <w:r w:rsidRPr="006145C4">
              <w:rPr>
                <w:rFonts w:asciiTheme="minorHAnsi" w:hAnsiTheme="minorHAnsi" w:cstheme="minorHAnsi"/>
                <w:szCs w:val="24"/>
              </w:rPr>
              <w:t>Demonstrate dignity, courtesy and respect towards others</w:t>
            </w:r>
            <w:r>
              <w:rPr>
                <w:rFonts w:asciiTheme="minorHAnsi" w:hAnsiTheme="minorHAnsi" w:cstheme="minorHAnsi"/>
                <w:szCs w:val="24"/>
              </w:rPr>
              <w:t xml:space="preserve">’ by </w:t>
            </w:r>
            <w:r w:rsidRPr="006145C4">
              <w:rPr>
                <w:rFonts w:asciiTheme="minorHAnsi" w:hAnsiTheme="minorHAnsi" w:cstheme="minorHAnsi"/>
                <w:szCs w:val="24"/>
              </w:rPr>
              <w:t>treating all learners equally and fairly</w:t>
            </w:r>
            <w:r>
              <w:rPr>
                <w:rFonts w:asciiTheme="minorHAnsi" w:hAnsiTheme="minorHAnsi" w:cstheme="minorHAnsi"/>
                <w:szCs w:val="24"/>
              </w:rPr>
              <w:t xml:space="preserve">, behaving professionally and </w:t>
            </w:r>
            <w:r w:rsidRPr="006145C4">
              <w:rPr>
                <w:rFonts w:asciiTheme="minorHAnsi" w:hAnsiTheme="minorHAnsi" w:cstheme="minorHAnsi"/>
                <w:szCs w:val="24"/>
              </w:rPr>
              <w:t>listening to and responding positively to others’ views</w:t>
            </w:r>
          </w:p>
          <w:p w14:paraId="630E363C" w14:textId="77777777" w:rsidR="00E170CD" w:rsidRDefault="00E170CD" w:rsidP="0057070D">
            <w:pPr>
              <w:pStyle w:val="ListParagraph"/>
              <w:numPr>
                <w:ilvl w:val="0"/>
                <w:numId w:val="3"/>
              </w:numPr>
              <w:jc w:val="both"/>
              <w:rPr>
                <w:rFonts w:asciiTheme="minorHAnsi" w:hAnsiTheme="minorHAnsi" w:cstheme="minorHAnsi"/>
                <w:szCs w:val="24"/>
              </w:rPr>
            </w:pPr>
            <w:r>
              <w:rPr>
                <w:rFonts w:asciiTheme="minorHAnsi" w:hAnsiTheme="minorHAnsi" w:cstheme="minorHAnsi"/>
                <w:szCs w:val="24"/>
              </w:rPr>
              <w:t>‘</w:t>
            </w:r>
            <w:r w:rsidRPr="006145C4">
              <w:rPr>
                <w:rFonts w:asciiTheme="minorHAnsi" w:hAnsiTheme="minorHAnsi" w:cstheme="minorHAnsi"/>
                <w:szCs w:val="24"/>
              </w:rPr>
              <w:t>Plan and deliver effective learning, teaching and assessment</w:t>
            </w:r>
            <w:r>
              <w:rPr>
                <w:rFonts w:asciiTheme="minorHAnsi" w:hAnsiTheme="minorHAnsi" w:cstheme="minorHAnsi"/>
                <w:szCs w:val="24"/>
              </w:rPr>
              <w:t xml:space="preserve">’ by </w:t>
            </w:r>
            <w:r w:rsidRPr="006145C4">
              <w:rPr>
                <w:rFonts w:asciiTheme="minorHAnsi" w:hAnsiTheme="minorHAnsi" w:cstheme="minorHAnsi"/>
                <w:szCs w:val="24"/>
              </w:rPr>
              <w:t xml:space="preserve">identifying, preparing, delivering and assessing learning </w:t>
            </w:r>
            <w:r>
              <w:rPr>
                <w:rFonts w:asciiTheme="minorHAnsi" w:hAnsiTheme="minorHAnsi" w:cstheme="minorHAnsi"/>
                <w:szCs w:val="24"/>
              </w:rPr>
              <w:t xml:space="preserve">and </w:t>
            </w:r>
            <w:r w:rsidRPr="006145C4">
              <w:rPr>
                <w:rFonts w:asciiTheme="minorHAnsi" w:hAnsiTheme="minorHAnsi" w:cstheme="minorHAnsi"/>
                <w:szCs w:val="24"/>
              </w:rPr>
              <w:t>ensuring all learners have regular, constructive feedback to support</w:t>
            </w:r>
            <w:r>
              <w:rPr>
                <w:rFonts w:asciiTheme="minorHAnsi" w:hAnsiTheme="minorHAnsi" w:cstheme="minorHAnsi"/>
                <w:szCs w:val="24"/>
              </w:rPr>
              <w:t xml:space="preserve"> </w:t>
            </w:r>
            <w:r w:rsidRPr="006145C4">
              <w:rPr>
                <w:rFonts w:asciiTheme="minorHAnsi" w:hAnsiTheme="minorHAnsi" w:cstheme="minorHAnsi"/>
                <w:szCs w:val="24"/>
              </w:rPr>
              <w:t>progression</w:t>
            </w:r>
          </w:p>
          <w:p w14:paraId="3343981B" w14:textId="77777777" w:rsidR="00E170CD" w:rsidRPr="006145C4" w:rsidRDefault="00E170CD" w:rsidP="0057070D">
            <w:pPr>
              <w:pStyle w:val="ListParagraph"/>
              <w:numPr>
                <w:ilvl w:val="0"/>
                <w:numId w:val="3"/>
              </w:numPr>
              <w:jc w:val="both"/>
              <w:rPr>
                <w:b/>
                <w:bCs/>
                <w:szCs w:val="24"/>
              </w:rPr>
            </w:pPr>
            <w:r w:rsidRPr="006145C4">
              <w:rPr>
                <w:rFonts w:asciiTheme="minorHAnsi" w:hAnsiTheme="minorHAnsi" w:cstheme="minorHAnsi"/>
                <w:szCs w:val="24"/>
              </w:rPr>
              <w:t>‘Build positive and collaborative relationships’ by taking an active role and ensuring appropriate communication with all learners</w:t>
            </w:r>
          </w:p>
          <w:p w14:paraId="432F0466" w14:textId="77777777" w:rsidR="00E170CD" w:rsidRDefault="00E170CD" w:rsidP="0057070D">
            <w:pPr>
              <w:jc w:val="both"/>
              <w:rPr>
                <w:b/>
                <w:bCs/>
                <w:szCs w:val="24"/>
              </w:rPr>
            </w:pPr>
          </w:p>
        </w:tc>
      </w:tr>
    </w:tbl>
    <w:p w14:paraId="10DEFD0F" w14:textId="77777777" w:rsidR="00E170CD" w:rsidRDefault="00E170CD" w:rsidP="00E170CD"/>
    <w:p w14:paraId="559EEB82" w14:textId="77777777" w:rsidR="00E170CD" w:rsidRDefault="00E170CD" w:rsidP="00E170CD"/>
    <w:p w14:paraId="4CBDC9DF" w14:textId="77777777" w:rsidR="00E170CD" w:rsidRDefault="00E170CD" w:rsidP="00E170CD"/>
    <w:p w14:paraId="27F63C37" w14:textId="77777777" w:rsidR="00E170CD" w:rsidRDefault="00E170CD" w:rsidP="00E170CD"/>
    <w:p w14:paraId="2C70D968" w14:textId="77777777" w:rsidR="00E170CD" w:rsidRDefault="00E170CD" w:rsidP="00E170CD"/>
    <w:p w14:paraId="005132F1" w14:textId="77777777" w:rsidR="00E170CD" w:rsidRDefault="00E170CD" w:rsidP="00E170CD"/>
    <w:p w14:paraId="461BF7F4" w14:textId="77777777" w:rsidR="00E170CD" w:rsidRDefault="00E170CD" w:rsidP="00E170CD"/>
    <w:p w14:paraId="3A043285" w14:textId="77777777" w:rsidR="00E170CD" w:rsidRDefault="00E170CD" w:rsidP="00E170CD"/>
    <w:p w14:paraId="4E12E93D" w14:textId="77777777" w:rsidR="00E170CD" w:rsidRDefault="00E170CD" w:rsidP="00E170CD"/>
    <w:p w14:paraId="468AA998" w14:textId="7CE9FE6C" w:rsidR="00E170CD" w:rsidRDefault="00E170CD" w:rsidP="00E170CD"/>
    <w:p w14:paraId="37D281F3" w14:textId="21D025EA" w:rsidR="005376CD" w:rsidRDefault="005376CD" w:rsidP="00E170CD"/>
    <w:p w14:paraId="494B454B" w14:textId="67AE2C6E" w:rsidR="005376CD" w:rsidRDefault="005376CD" w:rsidP="00E170CD"/>
    <w:p w14:paraId="1FEB5E2A" w14:textId="238841CF" w:rsidR="005376CD" w:rsidRDefault="005376CD" w:rsidP="00E170CD"/>
    <w:p w14:paraId="3D515FCA" w14:textId="75D4AE0F" w:rsidR="005376CD" w:rsidRDefault="005376CD" w:rsidP="00E170CD"/>
    <w:p w14:paraId="7B2661F1" w14:textId="0A885B5B" w:rsidR="005376CD" w:rsidRDefault="005376CD" w:rsidP="00E170CD"/>
    <w:p w14:paraId="2C256ED4" w14:textId="33197A68" w:rsidR="005376CD" w:rsidRDefault="005376CD" w:rsidP="00E170CD"/>
    <w:p w14:paraId="7379B4E1" w14:textId="1F1D186C" w:rsidR="005376CD" w:rsidRDefault="005376CD" w:rsidP="00E170CD"/>
    <w:p w14:paraId="3A3EA44D" w14:textId="1031F93D" w:rsidR="005376CD" w:rsidRDefault="005376CD" w:rsidP="00E170CD"/>
    <w:p w14:paraId="683355C6" w14:textId="146E8B1D" w:rsidR="005376CD" w:rsidRDefault="005376CD" w:rsidP="00E170CD"/>
    <w:p w14:paraId="6FDB8683" w14:textId="53C44B85" w:rsidR="005376CD" w:rsidRDefault="005376CD" w:rsidP="00E170CD"/>
    <w:p w14:paraId="2C9217F1" w14:textId="77777777" w:rsidR="005376CD" w:rsidRDefault="005376CD" w:rsidP="00E170CD"/>
    <w:p w14:paraId="5098FD4A" w14:textId="77777777" w:rsidR="00E170CD" w:rsidRDefault="00E170CD" w:rsidP="00E170CD"/>
    <w:p w14:paraId="7ADF6249" w14:textId="77777777" w:rsidR="00E170CD" w:rsidRPr="00887937" w:rsidRDefault="00E170CD" w:rsidP="00E170CD">
      <w:pPr>
        <w:rPr>
          <w:rFonts w:ascii="Calibri" w:hAnsi="Calibri" w:cs="Calibri"/>
          <w:b/>
          <w:szCs w:val="24"/>
          <w:u w:val="single"/>
        </w:rPr>
      </w:pPr>
      <w:r w:rsidRPr="00887937">
        <w:rPr>
          <w:rFonts w:ascii="Calibri" w:hAnsi="Calibri" w:cs="Calibri"/>
          <w:b/>
          <w:szCs w:val="24"/>
          <w:u w:val="single"/>
        </w:rPr>
        <w:lastRenderedPageBreak/>
        <w:t>Lesson Detail:</w:t>
      </w:r>
    </w:p>
    <w:p w14:paraId="66CA889F" w14:textId="77777777" w:rsidR="00E170CD" w:rsidRDefault="00E170CD" w:rsidP="00E170CD"/>
    <w:tbl>
      <w:tblPr>
        <w:tblW w:w="910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2829"/>
        <w:gridCol w:w="1701"/>
      </w:tblGrid>
      <w:tr w:rsidR="00E170CD" w:rsidRPr="00887937" w14:paraId="585C56F0" w14:textId="77777777" w:rsidTr="00602D58">
        <w:trPr>
          <w:trHeight w:val="439"/>
        </w:trPr>
        <w:tc>
          <w:tcPr>
            <w:tcW w:w="2127" w:type="dxa"/>
          </w:tcPr>
          <w:p w14:paraId="02E83094" w14:textId="77777777" w:rsidR="00E170CD" w:rsidRPr="00887937" w:rsidRDefault="00E170CD" w:rsidP="0057070D">
            <w:pPr>
              <w:jc w:val="center"/>
              <w:rPr>
                <w:rFonts w:ascii="Calibri" w:hAnsi="Calibri" w:cs="Calibri"/>
                <w:b/>
              </w:rPr>
            </w:pPr>
          </w:p>
          <w:p w14:paraId="209C5810" w14:textId="77777777" w:rsidR="00E170CD" w:rsidRPr="00887937" w:rsidRDefault="00E170CD" w:rsidP="0057070D">
            <w:pPr>
              <w:jc w:val="center"/>
              <w:rPr>
                <w:rFonts w:ascii="Calibri" w:hAnsi="Calibri" w:cs="Calibri"/>
                <w:b/>
              </w:rPr>
            </w:pPr>
            <w:r w:rsidRPr="00887937">
              <w:rPr>
                <w:rFonts w:ascii="Calibri" w:hAnsi="Calibri" w:cs="Calibri"/>
                <w:b/>
              </w:rPr>
              <w:t xml:space="preserve">Stage </w:t>
            </w:r>
          </w:p>
        </w:tc>
        <w:tc>
          <w:tcPr>
            <w:tcW w:w="2444" w:type="dxa"/>
          </w:tcPr>
          <w:p w14:paraId="28EB1D6E" w14:textId="77777777" w:rsidR="00E170CD" w:rsidRPr="00887937" w:rsidRDefault="00E170CD" w:rsidP="0057070D">
            <w:pPr>
              <w:jc w:val="center"/>
              <w:rPr>
                <w:rFonts w:ascii="Calibri" w:hAnsi="Calibri" w:cs="Calibri"/>
                <w:b/>
              </w:rPr>
            </w:pPr>
          </w:p>
          <w:p w14:paraId="5ED4D79B" w14:textId="77777777" w:rsidR="00E170CD" w:rsidRPr="00887937" w:rsidRDefault="00E170CD" w:rsidP="0057070D">
            <w:pPr>
              <w:jc w:val="center"/>
              <w:rPr>
                <w:rFonts w:ascii="Calibri" w:hAnsi="Calibri" w:cs="Calibri"/>
                <w:b/>
              </w:rPr>
            </w:pPr>
            <w:r w:rsidRPr="00887937">
              <w:rPr>
                <w:rFonts w:ascii="Calibri" w:hAnsi="Calibri" w:cs="Calibri"/>
                <w:b/>
              </w:rPr>
              <w:t>Focus</w:t>
            </w:r>
          </w:p>
        </w:tc>
        <w:tc>
          <w:tcPr>
            <w:tcW w:w="2829" w:type="dxa"/>
          </w:tcPr>
          <w:p w14:paraId="26603C90" w14:textId="77777777" w:rsidR="00E170CD" w:rsidRPr="00887937" w:rsidRDefault="00E170CD" w:rsidP="0057070D">
            <w:pPr>
              <w:jc w:val="center"/>
              <w:rPr>
                <w:rFonts w:ascii="Calibri" w:hAnsi="Calibri" w:cs="Calibri"/>
                <w:b/>
              </w:rPr>
            </w:pPr>
          </w:p>
          <w:p w14:paraId="55001F54" w14:textId="77777777" w:rsidR="00E170CD" w:rsidRPr="00887937" w:rsidRDefault="00E170CD" w:rsidP="0057070D">
            <w:pPr>
              <w:jc w:val="center"/>
              <w:rPr>
                <w:rFonts w:ascii="Calibri" w:hAnsi="Calibri" w:cs="Calibri"/>
                <w:b/>
              </w:rPr>
            </w:pPr>
            <w:r w:rsidRPr="00887937">
              <w:rPr>
                <w:rFonts w:ascii="Calibri" w:hAnsi="Calibri" w:cs="Calibri"/>
                <w:b/>
              </w:rPr>
              <w:t xml:space="preserve">Strategy </w:t>
            </w:r>
          </w:p>
        </w:tc>
        <w:tc>
          <w:tcPr>
            <w:tcW w:w="1701" w:type="dxa"/>
          </w:tcPr>
          <w:p w14:paraId="00BEAA25" w14:textId="77777777" w:rsidR="00E170CD" w:rsidRPr="00887937" w:rsidRDefault="00E170CD" w:rsidP="0057070D">
            <w:pPr>
              <w:jc w:val="center"/>
              <w:rPr>
                <w:rFonts w:ascii="Calibri" w:hAnsi="Calibri" w:cs="Calibri"/>
                <w:b/>
              </w:rPr>
            </w:pPr>
          </w:p>
          <w:p w14:paraId="2D91EBA4" w14:textId="77777777" w:rsidR="00E170CD" w:rsidRPr="00887937" w:rsidRDefault="00E170CD" w:rsidP="0057070D">
            <w:pPr>
              <w:jc w:val="center"/>
              <w:rPr>
                <w:rFonts w:ascii="Calibri" w:hAnsi="Calibri" w:cs="Calibri"/>
                <w:b/>
              </w:rPr>
            </w:pPr>
            <w:r w:rsidRPr="00887937">
              <w:rPr>
                <w:rFonts w:ascii="Calibri" w:hAnsi="Calibri" w:cs="Calibri"/>
                <w:b/>
              </w:rPr>
              <w:t xml:space="preserve">Time </w:t>
            </w:r>
          </w:p>
          <w:p w14:paraId="5209ADC6" w14:textId="77777777" w:rsidR="00E170CD" w:rsidRPr="00887937" w:rsidRDefault="00E170CD" w:rsidP="0057070D">
            <w:pPr>
              <w:jc w:val="center"/>
              <w:rPr>
                <w:rFonts w:ascii="Calibri" w:hAnsi="Calibri" w:cs="Calibri"/>
                <w:b/>
              </w:rPr>
            </w:pPr>
          </w:p>
        </w:tc>
      </w:tr>
      <w:tr w:rsidR="00E170CD" w:rsidRPr="00887937" w14:paraId="7BC1630E" w14:textId="77777777" w:rsidTr="00602D58">
        <w:trPr>
          <w:trHeight w:val="9317"/>
        </w:trPr>
        <w:tc>
          <w:tcPr>
            <w:tcW w:w="2127" w:type="dxa"/>
            <w:tcBorders>
              <w:top w:val="single" w:sz="4" w:space="0" w:color="auto"/>
              <w:left w:val="single" w:sz="4" w:space="0" w:color="auto"/>
              <w:bottom w:val="single" w:sz="4" w:space="0" w:color="auto"/>
              <w:right w:val="single" w:sz="4" w:space="0" w:color="auto"/>
            </w:tcBorders>
          </w:tcPr>
          <w:p w14:paraId="69801ACA" w14:textId="77777777" w:rsidR="00E170CD" w:rsidRPr="000C4355" w:rsidRDefault="00E170CD" w:rsidP="0057070D">
            <w:pPr>
              <w:jc w:val="both"/>
              <w:rPr>
                <w:rFonts w:cstheme="minorHAnsi"/>
                <w:b/>
              </w:rPr>
            </w:pPr>
            <w:r w:rsidRPr="000C4355">
              <w:rPr>
                <w:rFonts w:cstheme="minorHAnsi"/>
                <w:b/>
              </w:rPr>
              <w:t>Introduction</w:t>
            </w:r>
          </w:p>
          <w:p w14:paraId="72909CE8" w14:textId="77777777" w:rsidR="00E170CD" w:rsidRPr="000C4355" w:rsidRDefault="00E170CD" w:rsidP="0057070D">
            <w:pPr>
              <w:spacing w:before="240"/>
              <w:jc w:val="both"/>
              <w:rPr>
                <w:rFonts w:cstheme="minorHAnsi"/>
                <w:bCs/>
              </w:rPr>
            </w:pPr>
            <w:r w:rsidRPr="000C4355">
              <w:rPr>
                <w:rFonts w:cstheme="minorHAnsi"/>
                <w:bCs/>
              </w:rPr>
              <w:t>Introduction to the topic</w:t>
            </w:r>
          </w:p>
          <w:p w14:paraId="30E07535" w14:textId="77777777" w:rsidR="00E170CD" w:rsidRPr="000C4355" w:rsidRDefault="00E170CD" w:rsidP="0057070D">
            <w:pPr>
              <w:jc w:val="both"/>
              <w:rPr>
                <w:rFonts w:cstheme="minorHAnsi"/>
                <w:b/>
              </w:rPr>
            </w:pPr>
          </w:p>
          <w:p w14:paraId="64F63916" w14:textId="77777777" w:rsidR="00E170CD" w:rsidRPr="000C4355" w:rsidRDefault="00E170CD" w:rsidP="0057070D">
            <w:pPr>
              <w:jc w:val="both"/>
              <w:rPr>
                <w:rFonts w:cstheme="minorHAnsi"/>
                <w:b/>
              </w:rPr>
            </w:pPr>
            <w:r w:rsidRPr="000C4355">
              <w:rPr>
                <w:rFonts w:cstheme="minorHAnsi"/>
                <w:b/>
              </w:rPr>
              <w:t xml:space="preserve">Development </w:t>
            </w:r>
          </w:p>
          <w:p w14:paraId="54F8DE94" w14:textId="77777777" w:rsidR="00E170CD" w:rsidRPr="000C4355" w:rsidRDefault="00E170CD" w:rsidP="0057070D">
            <w:pPr>
              <w:jc w:val="both"/>
              <w:rPr>
                <w:rFonts w:cstheme="minorHAnsi"/>
                <w:b/>
              </w:rPr>
            </w:pPr>
          </w:p>
          <w:p w14:paraId="6A7FA895" w14:textId="77777777" w:rsidR="00E170CD" w:rsidRDefault="00E170CD" w:rsidP="0057070D">
            <w:pPr>
              <w:jc w:val="both"/>
              <w:rPr>
                <w:rFonts w:cstheme="minorHAnsi"/>
                <w:bCs/>
              </w:rPr>
            </w:pPr>
            <w:r>
              <w:rPr>
                <w:rFonts w:cstheme="minorHAnsi"/>
                <w:bCs/>
              </w:rPr>
              <w:t>Video</w:t>
            </w:r>
          </w:p>
          <w:p w14:paraId="3E734DA5" w14:textId="77777777" w:rsidR="00E170CD" w:rsidRDefault="00E170CD" w:rsidP="0057070D">
            <w:pPr>
              <w:jc w:val="both"/>
              <w:rPr>
                <w:rFonts w:cstheme="minorHAnsi"/>
                <w:bCs/>
              </w:rPr>
            </w:pPr>
          </w:p>
          <w:p w14:paraId="687693E5" w14:textId="77777777" w:rsidR="00E170CD" w:rsidRDefault="00E170CD" w:rsidP="0057070D">
            <w:pPr>
              <w:jc w:val="both"/>
              <w:rPr>
                <w:rFonts w:cstheme="minorHAnsi"/>
                <w:bCs/>
              </w:rPr>
            </w:pPr>
            <w:r>
              <w:rPr>
                <w:rFonts w:cstheme="minorHAnsi"/>
                <w:bCs/>
              </w:rPr>
              <w:t>Format and style</w:t>
            </w:r>
          </w:p>
          <w:p w14:paraId="2814BA0B" w14:textId="77777777" w:rsidR="00E170CD" w:rsidRDefault="00E170CD" w:rsidP="0057070D">
            <w:pPr>
              <w:jc w:val="both"/>
              <w:rPr>
                <w:rFonts w:cstheme="minorHAnsi"/>
                <w:bCs/>
              </w:rPr>
            </w:pPr>
          </w:p>
          <w:p w14:paraId="20A3FEC5" w14:textId="77777777" w:rsidR="00E170CD" w:rsidRDefault="00E170CD" w:rsidP="0057070D">
            <w:pPr>
              <w:jc w:val="both"/>
              <w:rPr>
                <w:rFonts w:cstheme="minorHAnsi"/>
                <w:bCs/>
              </w:rPr>
            </w:pPr>
          </w:p>
          <w:p w14:paraId="4E71A208" w14:textId="77777777" w:rsidR="00E170CD" w:rsidRDefault="00E170CD" w:rsidP="0057070D">
            <w:pPr>
              <w:jc w:val="both"/>
              <w:rPr>
                <w:rFonts w:cstheme="minorHAnsi"/>
                <w:bCs/>
              </w:rPr>
            </w:pPr>
            <w:r>
              <w:rPr>
                <w:rFonts w:cstheme="minorHAnsi"/>
                <w:bCs/>
              </w:rPr>
              <w:t>Correct wording</w:t>
            </w:r>
          </w:p>
          <w:p w14:paraId="7861FE45" w14:textId="77777777" w:rsidR="00E170CD" w:rsidRDefault="00E170CD" w:rsidP="0057070D">
            <w:pPr>
              <w:jc w:val="both"/>
              <w:rPr>
                <w:rFonts w:cstheme="minorHAnsi"/>
                <w:bCs/>
              </w:rPr>
            </w:pPr>
          </w:p>
          <w:p w14:paraId="47EC9D82" w14:textId="77777777" w:rsidR="00E170CD" w:rsidRPr="005376CD" w:rsidRDefault="00E170CD" w:rsidP="0057070D">
            <w:pPr>
              <w:jc w:val="both"/>
              <w:rPr>
                <w:rFonts w:cstheme="minorHAnsi"/>
                <w:bCs/>
                <w:sz w:val="16"/>
                <w:szCs w:val="16"/>
              </w:rPr>
            </w:pPr>
          </w:p>
          <w:p w14:paraId="5B6354FF" w14:textId="77777777" w:rsidR="00E170CD" w:rsidRPr="000C4355" w:rsidRDefault="00E170CD" w:rsidP="0057070D">
            <w:pPr>
              <w:jc w:val="both"/>
              <w:rPr>
                <w:rFonts w:cstheme="minorHAnsi"/>
                <w:bCs/>
              </w:rPr>
            </w:pPr>
            <w:r>
              <w:rPr>
                <w:rFonts w:cstheme="minorHAnsi"/>
                <w:bCs/>
              </w:rPr>
              <w:t>Activities</w:t>
            </w:r>
          </w:p>
          <w:p w14:paraId="0CC0B380" w14:textId="77777777" w:rsidR="00E170CD" w:rsidRPr="000C4355" w:rsidRDefault="00E170CD" w:rsidP="0057070D">
            <w:pPr>
              <w:jc w:val="both"/>
              <w:rPr>
                <w:rFonts w:cstheme="minorHAnsi"/>
                <w:b/>
              </w:rPr>
            </w:pPr>
          </w:p>
          <w:p w14:paraId="57B2E873" w14:textId="77777777" w:rsidR="00E170CD" w:rsidRPr="000C4355" w:rsidRDefault="00E170CD" w:rsidP="0057070D">
            <w:pPr>
              <w:jc w:val="both"/>
              <w:rPr>
                <w:rFonts w:cstheme="minorHAnsi"/>
                <w:b/>
              </w:rPr>
            </w:pPr>
          </w:p>
          <w:p w14:paraId="79A6E70F" w14:textId="77777777" w:rsidR="00E170CD" w:rsidRPr="000C4355" w:rsidRDefault="00E170CD" w:rsidP="0057070D">
            <w:pPr>
              <w:jc w:val="both"/>
              <w:rPr>
                <w:rFonts w:cstheme="minorHAnsi"/>
                <w:b/>
              </w:rPr>
            </w:pPr>
          </w:p>
          <w:p w14:paraId="12FB354B" w14:textId="77777777" w:rsidR="00E170CD" w:rsidRPr="000C4355" w:rsidRDefault="00E170CD" w:rsidP="0057070D">
            <w:pPr>
              <w:rPr>
                <w:rFonts w:cstheme="minorHAnsi"/>
                <w:b/>
              </w:rPr>
            </w:pPr>
            <w:r w:rsidRPr="000C4355">
              <w:rPr>
                <w:rFonts w:cstheme="minorHAnsi"/>
                <w:b/>
              </w:rPr>
              <w:t>Plenary/conclusion</w:t>
            </w:r>
          </w:p>
          <w:p w14:paraId="4A38480D" w14:textId="77777777" w:rsidR="00E170CD" w:rsidRDefault="00E170CD" w:rsidP="0057070D">
            <w:pPr>
              <w:jc w:val="both"/>
              <w:rPr>
                <w:rFonts w:cstheme="minorHAnsi"/>
                <w:b/>
              </w:rPr>
            </w:pPr>
          </w:p>
          <w:p w14:paraId="6C30F156" w14:textId="77777777" w:rsidR="00E170CD" w:rsidRPr="00A05FBC" w:rsidRDefault="00E170CD" w:rsidP="0057070D">
            <w:pPr>
              <w:jc w:val="both"/>
              <w:rPr>
                <w:rFonts w:cstheme="minorHAnsi"/>
                <w:bCs/>
              </w:rPr>
            </w:pPr>
          </w:p>
          <w:p w14:paraId="2CA76F8C" w14:textId="77777777" w:rsidR="00E170CD" w:rsidRPr="000C4355" w:rsidRDefault="00E170CD" w:rsidP="0057070D">
            <w:pPr>
              <w:jc w:val="both"/>
              <w:rPr>
                <w:rFonts w:cstheme="minorHAnsi"/>
                <w:b/>
              </w:rPr>
            </w:pPr>
          </w:p>
          <w:p w14:paraId="2E6F18B7" w14:textId="77777777" w:rsidR="00E170CD" w:rsidRPr="000C4355" w:rsidRDefault="00E170CD" w:rsidP="0057070D">
            <w:pPr>
              <w:jc w:val="both"/>
              <w:rPr>
                <w:rFonts w:cstheme="minorHAnsi"/>
                <w:b/>
              </w:rPr>
            </w:pPr>
          </w:p>
          <w:p w14:paraId="7713E990" w14:textId="77777777" w:rsidR="00E170CD" w:rsidRPr="000C4355" w:rsidRDefault="00E170CD" w:rsidP="0057070D">
            <w:pPr>
              <w:jc w:val="both"/>
              <w:rPr>
                <w:rFonts w:cstheme="minorHAnsi"/>
                <w:b/>
              </w:rPr>
            </w:pPr>
          </w:p>
        </w:tc>
        <w:tc>
          <w:tcPr>
            <w:tcW w:w="2444" w:type="dxa"/>
            <w:tcBorders>
              <w:top w:val="single" w:sz="4" w:space="0" w:color="auto"/>
              <w:left w:val="single" w:sz="4" w:space="0" w:color="auto"/>
              <w:bottom w:val="single" w:sz="4" w:space="0" w:color="auto"/>
              <w:right w:val="single" w:sz="4" w:space="0" w:color="auto"/>
            </w:tcBorders>
          </w:tcPr>
          <w:p w14:paraId="51F42549" w14:textId="77777777" w:rsidR="00E170CD" w:rsidRPr="000C4355" w:rsidRDefault="00E170CD" w:rsidP="0057070D">
            <w:pPr>
              <w:jc w:val="both"/>
              <w:rPr>
                <w:rFonts w:cstheme="minorHAnsi"/>
                <w:b/>
              </w:rPr>
            </w:pPr>
          </w:p>
          <w:p w14:paraId="1E47319F" w14:textId="77777777" w:rsidR="00E170CD" w:rsidRDefault="00E170CD" w:rsidP="0057070D">
            <w:pPr>
              <w:spacing w:before="240"/>
              <w:jc w:val="both"/>
              <w:rPr>
                <w:rFonts w:cstheme="minorHAnsi"/>
                <w:bCs/>
              </w:rPr>
            </w:pPr>
            <w:r w:rsidRPr="000C4355">
              <w:rPr>
                <w:rFonts w:cstheme="minorHAnsi"/>
                <w:bCs/>
              </w:rPr>
              <w:t xml:space="preserve">Explaining the topic and the purpose </w:t>
            </w:r>
          </w:p>
          <w:p w14:paraId="2C475AE8" w14:textId="53434BE9" w:rsidR="00E170CD" w:rsidRDefault="00E170CD" w:rsidP="0057070D">
            <w:pPr>
              <w:spacing w:before="240"/>
              <w:jc w:val="both"/>
              <w:rPr>
                <w:rFonts w:cstheme="minorHAnsi"/>
                <w:bCs/>
              </w:rPr>
            </w:pPr>
          </w:p>
          <w:p w14:paraId="58019E69" w14:textId="77777777" w:rsidR="00244DA9" w:rsidRPr="00244DA9" w:rsidRDefault="00244DA9" w:rsidP="00244DA9">
            <w:pPr>
              <w:jc w:val="both"/>
              <w:rPr>
                <w:rFonts w:cstheme="minorHAnsi"/>
                <w:bCs/>
                <w:sz w:val="8"/>
                <w:szCs w:val="8"/>
              </w:rPr>
            </w:pPr>
          </w:p>
          <w:p w14:paraId="48774E52" w14:textId="77777777" w:rsidR="00E170CD" w:rsidRDefault="00E170CD" w:rsidP="0057070D">
            <w:pPr>
              <w:spacing w:before="240"/>
              <w:jc w:val="both"/>
              <w:rPr>
                <w:rFonts w:cstheme="minorHAnsi"/>
                <w:bCs/>
              </w:rPr>
            </w:pPr>
          </w:p>
          <w:p w14:paraId="24048A0A" w14:textId="77777777" w:rsidR="00E170CD" w:rsidRDefault="00E170CD" w:rsidP="0057070D">
            <w:pPr>
              <w:jc w:val="both"/>
              <w:rPr>
                <w:rFonts w:cstheme="minorHAnsi"/>
                <w:bCs/>
              </w:rPr>
            </w:pPr>
            <w:r>
              <w:rPr>
                <w:rFonts w:cstheme="minorHAnsi"/>
                <w:bCs/>
              </w:rPr>
              <w:t>How to write a letter</w:t>
            </w:r>
          </w:p>
          <w:p w14:paraId="5D306AD6" w14:textId="77777777" w:rsidR="00E170CD" w:rsidRDefault="00E170CD" w:rsidP="0057070D">
            <w:pPr>
              <w:jc w:val="both"/>
              <w:rPr>
                <w:rFonts w:cstheme="minorHAnsi"/>
                <w:bCs/>
              </w:rPr>
            </w:pPr>
          </w:p>
          <w:p w14:paraId="257F7F57" w14:textId="77777777" w:rsidR="00E170CD" w:rsidRDefault="00E170CD" w:rsidP="0057070D">
            <w:pPr>
              <w:rPr>
                <w:rFonts w:cstheme="minorHAnsi"/>
                <w:bCs/>
              </w:rPr>
            </w:pPr>
            <w:r>
              <w:rPr>
                <w:rFonts w:cstheme="minorHAnsi"/>
                <w:bCs/>
              </w:rPr>
              <w:t>Positioning of the address, date, name, content</w:t>
            </w:r>
          </w:p>
          <w:p w14:paraId="27450027" w14:textId="77777777" w:rsidR="00E170CD" w:rsidRPr="003A0BB1" w:rsidRDefault="00E170CD" w:rsidP="0057070D">
            <w:pPr>
              <w:jc w:val="both"/>
              <w:rPr>
                <w:rFonts w:cstheme="minorHAnsi"/>
                <w:bCs/>
                <w:sz w:val="14"/>
                <w:szCs w:val="14"/>
              </w:rPr>
            </w:pPr>
          </w:p>
          <w:p w14:paraId="1D239FF4" w14:textId="77777777" w:rsidR="00E170CD" w:rsidRDefault="00E170CD" w:rsidP="0057070D">
            <w:pPr>
              <w:rPr>
                <w:rFonts w:cstheme="minorHAnsi"/>
                <w:bCs/>
              </w:rPr>
            </w:pPr>
            <w:r>
              <w:rPr>
                <w:rFonts w:cstheme="minorHAnsi"/>
                <w:bCs/>
              </w:rPr>
              <w:t>When to use Sincerely/Faithfully</w:t>
            </w:r>
          </w:p>
          <w:p w14:paraId="1A7B1ACC" w14:textId="77777777" w:rsidR="00E170CD" w:rsidRPr="005376CD" w:rsidRDefault="00E170CD" w:rsidP="0057070D">
            <w:pPr>
              <w:rPr>
                <w:rFonts w:cstheme="minorHAnsi"/>
                <w:bCs/>
                <w:sz w:val="28"/>
                <w:szCs w:val="28"/>
              </w:rPr>
            </w:pPr>
          </w:p>
          <w:p w14:paraId="7FBFC4C5" w14:textId="77777777" w:rsidR="00E170CD" w:rsidRDefault="00E170CD" w:rsidP="0057070D">
            <w:pPr>
              <w:rPr>
                <w:rFonts w:cstheme="minorHAnsi"/>
                <w:bCs/>
              </w:rPr>
            </w:pPr>
            <w:r>
              <w:rPr>
                <w:rFonts w:cstheme="minorHAnsi"/>
                <w:bCs/>
              </w:rPr>
              <w:t>Writing a complaint letter and a letter applying for their dream job</w:t>
            </w:r>
          </w:p>
          <w:p w14:paraId="7AECB066" w14:textId="77777777" w:rsidR="00E170CD" w:rsidRDefault="00E170CD" w:rsidP="0057070D">
            <w:pPr>
              <w:rPr>
                <w:rFonts w:cstheme="minorHAnsi"/>
                <w:bCs/>
              </w:rPr>
            </w:pPr>
          </w:p>
          <w:p w14:paraId="479A4EC1" w14:textId="77777777" w:rsidR="00E170CD" w:rsidRDefault="00E170CD" w:rsidP="0057070D">
            <w:pPr>
              <w:rPr>
                <w:rFonts w:cstheme="minorHAnsi"/>
                <w:bCs/>
              </w:rPr>
            </w:pPr>
          </w:p>
          <w:p w14:paraId="05CC1CB5" w14:textId="77777777" w:rsidR="00E170CD" w:rsidRDefault="00E170CD" w:rsidP="0057070D">
            <w:pPr>
              <w:rPr>
                <w:rFonts w:cstheme="minorHAnsi"/>
                <w:bCs/>
              </w:rPr>
            </w:pPr>
            <w:r>
              <w:rPr>
                <w:rFonts w:cstheme="minorHAnsi"/>
                <w:bCs/>
              </w:rPr>
              <w:t xml:space="preserve">Upload to Moodle  </w:t>
            </w:r>
          </w:p>
          <w:p w14:paraId="0275F006" w14:textId="77777777" w:rsidR="00E170CD" w:rsidRDefault="00E170CD" w:rsidP="0057070D">
            <w:pPr>
              <w:rPr>
                <w:rFonts w:cstheme="minorHAnsi"/>
                <w:bCs/>
              </w:rPr>
            </w:pPr>
          </w:p>
          <w:p w14:paraId="0185C65D" w14:textId="77777777" w:rsidR="00E170CD" w:rsidRDefault="00E170CD" w:rsidP="0057070D">
            <w:pPr>
              <w:rPr>
                <w:rFonts w:cstheme="minorHAnsi"/>
                <w:bCs/>
              </w:rPr>
            </w:pPr>
            <w:r>
              <w:rPr>
                <w:rFonts w:cstheme="minorHAnsi"/>
                <w:bCs/>
              </w:rPr>
              <w:t xml:space="preserve">Summary/Recap </w:t>
            </w:r>
          </w:p>
          <w:p w14:paraId="04178966" w14:textId="77777777" w:rsidR="00E170CD" w:rsidRDefault="00E170CD" w:rsidP="0057070D">
            <w:pPr>
              <w:rPr>
                <w:rFonts w:cstheme="minorHAnsi"/>
                <w:bCs/>
              </w:rPr>
            </w:pPr>
          </w:p>
          <w:p w14:paraId="15FECD97" w14:textId="77777777" w:rsidR="00E170CD" w:rsidRPr="000C4355" w:rsidRDefault="00E170CD" w:rsidP="0057070D">
            <w:pPr>
              <w:rPr>
                <w:rFonts w:cstheme="minorHAnsi"/>
                <w:bCs/>
              </w:rPr>
            </w:pPr>
            <w:r>
              <w:rPr>
                <w:rFonts w:cstheme="minorHAnsi"/>
                <w:bCs/>
              </w:rPr>
              <w:t xml:space="preserve">Check student’s understanding </w:t>
            </w:r>
          </w:p>
        </w:tc>
        <w:tc>
          <w:tcPr>
            <w:tcW w:w="2829" w:type="dxa"/>
            <w:tcBorders>
              <w:top w:val="single" w:sz="4" w:space="0" w:color="auto"/>
              <w:left w:val="single" w:sz="4" w:space="0" w:color="auto"/>
              <w:bottom w:val="single" w:sz="4" w:space="0" w:color="auto"/>
              <w:right w:val="single" w:sz="4" w:space="0" w:color="auto"/>
            </w:tcBorders>
          </w:tcPr>
          <w:p w14:paraId="6B21E1C4" w14:textId="77777777" w:rsidR="00E170CD" w:rsidRPr="000C4355" w:rsidRDefault="00E170CD" w:rsidP="0057070D">
            <w:pPr>
              <w:jc w:val="both"/>
              <w:rPr>
                <w:rFonts w:cstheme="minorHAnsi"/>
                <w:b/>
              </w:rPr>
            </w:pPr>
          </w:p>
          <w:p w14:paraId="0DDF0C48" w14:textId="77777777" w:rsidR="00E170CD" w:rsidRDefault="00E170CD" w:rsidP="0057070D">
            <w:pPr>
              <w:spacing w:before="240"/>
              <w:jc w:val="center"/>
              <w:rPr>
                <w:rFonts w:cstheme="minorHAnsi"/>
                <w:bCs/>
              </w:rPr>
            </w:pPr>
            <w:r w:rsidRPr="000C4355">
              <w:rPr>
                <w:rFonts w:cstheme="minorHAnsi"/>
                <w:bCs/>
              </w:rPr>
              <w:t>Chalk and talk</w:t>
            </w:r>
          </w:p>
          <w:p w14:paraId="40E6D762" w14:textId="5126F610" w:rsidR="00E170CD" w:rsidRDefault="00E170CD" w:rsidP="0057070D">
            <w:pPr>
              <w:spacing w:before="240"/>
              <w:jc w:val="center"/>
              <w:rPr>
                <w:rFonts w:cstheme="minorHAnsi"/>
                <w:bCs/>
              </w:rPr>
            </w:pPr>
          </w:p>
          <w:p w14:paraId="72E1B167" w14:textId="3E82AD3C" w:rsidR="00E170CD" w:rsidRDefault="00E170CD" w:rsidP="0057070D">
            <w:pPr>
              <w:spacing w:before="240"/>
              <w:jc w:val="center"/>
              <w:rPr>
                <w:rFonts w:cstheme="minorHAnsi"/>
                <w:bCs/>
              </w:rPr>
            </w:pPr>
          </w:p>
          <w:p w14:paraId="363CA1F3" w14:textId="77777777" w:rsidR="00797B15" w:rsidRPr="00797B15" w:rsidRDefault="00797B15" w:rsidP="0057070D">
            <w:pPr>
              <w:spacing w:before="240"/>
              <w:jc w:val="center"/>
              <w:rPr>
                <w:rFonts w:cstheme="minorHAnsi"/>
                <w:bCs/>
                <w:sz w:val="14"/>
                <w:szCs w:val="14"/>
              </w:rPr>
            </w:pPr>
          </w:p>
          <w:p w14:paraId="575F9E59" w14:textId="77777777" w:rsidR="00E170CD" w:rsidRDefault="00E170CD" w:rsidP="0057070D">
            <w:pPr>
              <w:spacing w:before="240"/>
              <w:jc w:val="center"/>
              <w:rPr>
                <w:rFonts w:cstheme="minorHAnsi"/>
                <w:bCs/>
              </w:rPr>
            </w:pPr>
            <w:r>
              <w:rPr>
                <w:rFonts w:cstheme="minorHAnsi"/>
                <w:bCs/>
              </w:rPr>
              <w:t>Video</w:t>
            </w:r>
          </w:p>
          <w:p w14:paraId="0A4AA5C2" w14:textId="77777777" w:rsidR="00E170CD" w:rsidRPr="003A0BB1" w:rsidRDefault="00E170CD" w:rsidP="0057070D">
            <w:pPr>
              <w:jc w:val="center"/>
              <w:rPr>
                <w:rFonts w:cstheme="minorHAnsi"/>
                <w:bCs/>
                <w:sz w:val="28"/>
                <w:szCs w:val="28"/>
              </w:rPr>
            </w:pPr>
          </w:p>
          <w:p w14:paraId="6CC5CCC1" w14:textId="77777777" w:rsidR="00E170CD" w:rsidRDefault="00E170CD" w:rsidP="003A0BB1">
            <w:pPr>
              <w:spacing w:after="0"/>
              <w:jc w:val="center"/>
              <w:rPr>
                <w:rFonts w:cstheme="minorHAnsi"/>
                <w:bCs/>
              </w:rPr>
            </w:pPr>
            <w:r>
              <w:rPr>
                <w:rFonts w:cstheme="minorHAnsi"/>
                <w:bCs/>
              </w:rPr>
              <w:t>Chalk and talk,</w:t>
            </w:r>
          </w:p>
          <w:p w14:paraId="7B4CFAAD" w14:textId="77777777" w:rsidR="00E170CD" w:rsidRDefault="00E170CD" w:rsidP="003A0BB1">
            <w:pPr>
              <w:spacing w:after="0"/>
              <w:jc w:val="center"/>
              <w:rPr>
                <w:rFonts w:cstheme="minorHAnsi"/>
                <w:bCs/>
              </w:rPr>
            </w:pPr>
            <w:r>
              <w:rPr>
                <w:rFonts w:cstheme="minorHAnsi"/>
                <w:bCs/>
              </w:rPr>
              <w:t>Whiteboard examples,</w:t>
            </w:r>
          </w:p>
          <w:p w14:paraId="5339B4B6" w14:textId="77777777" w:rsidR="00E170CD" w:rsidRDefault="00E170CD" w:rsidP="003A0BB1">
            <w:pPr>
              <w:spacing w:after="0"/>
              <w:jc w:val="center"/>
              <w:rPr>
                <w:rFonts w:cstheme="minorHAnsi"/>
                <w:bCs/>
              </w:rPr>
            </w:pPr>
            <w:r>
              <w:rPr>
                <w:rFonts w:cstheme="minorHAnsi"/>
                <w:bCs/>
              </w:rPr>
              <w:t>Q &amp; A</w:t>
            </w:r>
          </w:p>
          <w:p w14:paraId="67D67950" w14:textId="77777777" w:rsidR="00E170CD" w:rsidRDefault="00E170CD" w:rsidP="0057070D">
            <w:pPr>
              <w:rPr>
                <w:rFonts w:cstheme="minorHAnsi"/>
                <w:bCs/>
              </w:rPr>
            </w:pPr>
          </w:p>
          <w:p w14:paraId="29F8F20B" w14:textId="77777777" w:rsidR="00E170CD" w:rsidRDefault="00E170CD" w:rsidP="003A0BB1">
            <w:pPr>
              <w:spacing w:after="0"/>
              <w:jc w:val="center"/>
              <w:rPr>
                <w:rFonts w:cstheme="minorHAnsi"/>
                <w:bCs/>
              </w:rPr>
            </w:pPr>
            <w:r>
              <w:rPr>
                <w:rFonts w:cstheme="minorHAnsi"/>
                <w:bCs/>
              </w:rPr>
              <w:t>Chalk and talk,</w:t>
            </w:r>
          </w:p>
          <w:p w14:paraId="4E6A4CC3" w14:textId="77777777" w:rsidR="00E170CD" w:rsidRDefault="00E170CD" w:rsidP="003A0BB1">
            <w:pPr>
              <w:spacing w:after="0"/>
              <w:jc w:val="center"/>
              <w:rPr>
                <w:rFonts w:cstheme="minorHAnsi"/>
                <w:bCs/>
              </w:rPr>
            </w:pPr>
            <w:r>
              <w:rPr>
                <w:rFonts w:cstheme="minorHAnsi"/>
                <w:bCs/>
              </w:rPr>
              <w:t>Whiteboard examples</w:t>
            </w:r>
          </w:p>
          <w:p w14:paraId="5F0FBA97" w14:textId="77777777" w:rsidR="00E170CD" w:rsidRDefault="00E170CD" w:rsidP="003A0BB1">
            <w:pPr>
              <w:spacing w:after="0"/>
              <w:jc w:val="center"/>
              <w:rPr>
                <w:rFonts w:cstheme="minorHAnsi"/>
                <w:bCs/>
              </w:rPr>
            </w:pPr>
            <w:r>
              <w:rPr>
                <w:rFonts w:cstheme="minorHAnsi"/>
                <w:bCs/>
              </w:rPr>
              <w:t>Q &amp; A</w:t>
            </w:r>
          </w:p>
          <w:p w14:paraId="79762651" w14:textId="77777777" w:rsidR="00E170CD" w:rsidRDefault="00E170CD" w:rsidP="0057070D">
            <w:pPr>
              <w:jc w:val="center"/>
              <w:rPr>
                <w:rFonts w:cstheme="minorHAnsi"/>
                <w:bCs/>
              </w:rPr>
            </w:pPr>
          </w:p>
          <w:p w14:paraId="44A8EE1B" w14:textId="77777777" w:rsidR="00E170CD" w:rsidRDefault="00E170CD" w:rsidP="0057070D">
            <w:pPr>
              <w:jc w:val="center"/>
              <w:rPr>
                <w:rFonts w:cstheme="minorHAnsi"/>
                <w:bCs/>
              </w:rPr>
            </w:pPr>
            <w:r>
              <w:rPr>
                <w:rFonts w:cstheme="minorHAnsi"/>
                <w:bCs/>
              </w:rPr>
              <w:t xml:space="preserve">Workshop/Activity </w:t>
            </w:r>
          </w:p>
          <w:p w14:paraId="1FC3653E" w14:textId="77777777" w:rsidR="00E170CD" w:rsidRDefault="00E170CD" w:rsidP="0057070D">
            <w:pPr>
              <w:jc w:val="center"/>
              <w:rPr>
                <w:rFonts w:cstheme="minorHAnsi"/>
                <w:bCs/>
              </w:rPr>
            </w:pPr>
          </w:p>
          <w:p w14:paraId="260FB06D" w14:textId="77777777" w:rsidR="00E170CD" w:rsidRDefault="00E170CD" w:rsidP="0057070D">
            <w:pPr>
              <w:jc w:val="center"/>
              <w:rPr>
                <w:rFonts w:cstheme="minorHAnsi"/>
                <w:bCs/>
              </w:rPr>
            </w:pPr>
          </w:p>
          <w:p w14:paraId="607B29B5" w14:textId="77777777" w:rsidR="00E170CD" w:rsidRDefault="00E170CD" w:rsidP="0057070D">
            <w:pPr>
              <w:jc w:val="center"/>
              <w:rPr>
                <w:rFonts w:cstheme="minorHAnsi"/>
                <w:bCs/>
              </w:rPr>
            </w:pPr>
          </w:p>
          <w:p w14:paraId="6FFBEF39" w14:textId="77777777" w:rsidR="00E170CD" w:rsidRDefault="00E170CD" w:rsidP="0057070D">
            <w:pPr>
              <w:jc w:val="center"/>
              <w:rPr>
                <w:rFonts w:cstheme="minorHAnsi"/>
                <w:bCs/>
              </w:rPr>
            </w:pPr>
          </w:p>
          <w:p w14:paraId="2F15622E" w14:textId="77777777" w:rsidR="00E170CD" w:rsidRDefault="00E170CD" w:rsidP="0057070D">
            <w:pPr>
              <w:jc w:val="center"/>
              <w:rPr>
                <w:rFonts w:cstheme="minorHAnsi"/>
                <w:bCs/>
              </w:rPr>
            </w:pPr>
            <w:r>
              <w:rPr>
                <w:rFonts w:cstheme="minorHAnsi"/>
                <w:bCs/>
              </w:rPr>
              <w:t>Chalk and talk</w:t>
            </w:r>
          </w:p>
          <w:p w14:paraId="62645DF1" w14:textId="77777777" w:rsidR="00E170CD" w:rsidRDefault="00E170CD" w:rsidP="0057070D">
            <w:pPr>
              <w:jc w:val="center"/>
              <w:rPr>
                <w:rFonts w:cstheme="minorHAnsi"/>
                <w:bCs/>
              </w:rPr>
            </w:pPr>
          </w:p>
          <w:p w14:paraId="3F74E195" w14:textId="77777777" w:rsidR="00E170CD" w:rsidRDefault="00E170CD" w:rsidP="0057070D">
            <w:pPr>
              <w:jc w:val="center"/>
              <w:rPr>
                <w:rFonts w:cstheme="minorHAnsi"/>
                <w:bCs/>
              </w:rPr>
            </w:pPr>
            <w:r>
              <w:rPr>
                <w:rFonts w:cstheme="minorHAnsi"/>
                <w:bCs/>
              </w:rPr>
              <w:t>Chalk and talk</w:t>
            </w:r>
          </w:p>
          <w:p w14:paraId="01FEF4B6" w14:textId="77777777" w:rsidR="00E170CD" w:rsidRDefault="00E170CD" w:rsidP="0057070D">
            <w:pPr>
              <w:jc w:val="center"/>
              <w:rPr>
                <w:rFonts w:cstheme="minorHAnsi"/>
                <w:bCs/>
              </w:rPr>
            </w:pPr>
          </w:p>
          <w:p w14:paraId="2CFEACF4" w14:textId="77777777" w:rsidR="00E170CD" w:rsidRPr="000C4355" w:rsidRDefault="00E170CD" w:rsidP="0057070D">
            <w:pPr>
              <w:jc w:val="center"/>
              <w:rPr>
                <w:rFonts w:cstheme="minorHAnsi"/>
                <w:bCs/>
              </w:rPr>
            </w:pPr>
            <w:r>
              <w:rPr>
                <w:rFonts w:cstheme="minorHAnsi"/>
                <w:bCs/>
              </w:rPr>
              <w:t>Q &amp; A</w:t>
            </w:r>
          </w:p>
        </w:tc>
        <w:tc>
          <w:tcPr>
            <w:tcW w:w="1701" w:type="dxa"/>
            <w:tcBorders>
              <w:top w:val="single" w:sz="4" w:space="0" w:color="auto"/>
              <w:left w:val="single" w:sz="4" w:space="0" w:color="auto"/>
              <w:bottom w:val="single" w:sz="4" w:space="0" w:color="auto"/>
              <w:right w:val="single" w:sz="4" w:space="0" w:color="auto"/>
            </w:tcBorders>
          </w:tcPr>
          <w:p w14:paraId="413DE762" w14:textId="77777777" w:rsidR="00E170CD" w:rsidRDefault="00E170CD" w:rsidP="0057070D">
            <w:pPr>
              <w:jc w:val="both"/>
              <w:rPr>
                <w:rFonts w:cstheme="minorHAnsi"/>
                <w:b/>
              </w:rPr>
            </w:pPr>
          </w:p>
          <w:p w14:paraId="7EE263CE" w14:textId="77777777" w:rsidR="00E170CD" w:rsidRDefault="00E170CD" w:rsidP="0057070D">
            <w:pPr>
              <w:spacing w:before="240"/>
              <w:jc w:val="center"/>
              <w:rPr>
                <w:rFonts w:cstheme="minorHAnsi"/>
                <w:bCs/>
              </w:rPr>
            </w:pPr>
            <w:r>
              <w:rPr>
                <w:rFonts w:cstheme="minorHAnsi"/>
                <w:bCs/>
              </w:rPr>
              <w:t>5 minutes</w:t>
            </w:r>
          </w:p>
          <w:p w14:paraId="4E1BC16F" w14:textId="77777777" w:rsidR="00E170CD" w:rsidRDefault="00E170CD" w:rsidP="0057070D">
            <w:pPr>
              <w:spacing w:before="240"/>
              <w:jc w:val="center"/>
              <w:rPr>
                <w:rFonts w:cstheme="minorHAnsi"/>
                <w:bCs/>
              </w:rPr>
            </w:pPr>
          </w:p>
          <w:p w14:paraId="0939A7B2" w14:textId="03E317A8" w:rsidR="00244DA9" w:rsidRDefault="00244DA9" w:rsidP="0057070D">
            <w:pPr>
              <w:spacing w:before="240"/>
              <w:jc w:val="center"/>
              <w:rPr>
                <w:rFonts w:cstheme="minorHAnsi"/>
                <w:bCs/>
              </w:rPr>
            </w:pPr>
          </w:p>
          <w:p w14:paraId="3A0F4027" w14:textId="77777777" w:rsidR="00244DA9" w:rsidRPr="00244DA9" w:rsidRDefault="00244DA9" w:rsidP="0057070D">
            <w:pPr>
              <w:spacing w:before="240"/>
              <w:jc w:val="center"/>
              <w:rPr>
                <w:rFonts w:cstheme="minorHAnsi"/>
                <w:bCs/>
                <w:sz w:val="14"/>
                <w:szCs w:val="14"/>
              </w:rPr>
            </w:pPr>
          </w:p>
          <w:p w14:paraId="24873CCC" w14:textId="77777777" w:rsidR="00E170CD" w:rsidRDefault="00E170CD" w:rsidP="0057070D">
            <w:pPr>
              <w:spacing w:before="240"/>
              <w:jc w:val="center"/>
              <w:rPr>
                <w:rFonts w:cstheme="minorHAnsi"/>
                <w:bCs/>
              </w:rPr>
            </w:pPr>
            <w:r>
              <w:rPr>
                <w:rFonts w:cstheme="minorHAnsi"/>
                <w:bCs/>
              </w:rPr>
              <w:t>5 minutes</w:t>
            </w:r>
          </w:p>
          <w:p w14:paraId="73341208" w14:textId="77777777" w:rsidR="00E170CD" w:rsidRDefault="00E170CD" w:rsidP="0057070D">
            <w:pPr>
              <w:jc w:val="center"/>
              <w:rPr>
                <w:rFonts w:cstheme="minorHAnsi"/>
                <w:bCs/>
              </w:rPr>
            </w:pPr>
          </w:p>
          <w:p w14:paraId="2FA4B864" w14:textId="77777777" w:rsidR="00E170CD" w:rsidRDefault="00E170CD" w:rsidP="0057070D">
            <w:pPr>
              <w:jc w:val="center"/>
              <w:rPr>
                <w:rFonts w:cstheme="minorHAnsi"/>
                <w:bCs/>
              </w:rPr>
            </w:pPr>
            <w:r>
              <w:rPr>
                <w:rFonts w:cstheme="minorHAnsi"/>
                <w:bCs/>
              </w:rPr>
              <w:t>10 minutes</w:t>
            </w:r>
          </w:p>
          <w:p w14:paraId="5E5AA4BF" w14:textId="77777777" w:rsidR="00E170CD" w:rsidRDefault="00E170CD" w:rsidP="0057070D">
            <w:pPr>
              <w:jc w:val="center"/>
              <w:rPr>
                <w:rFonts w:cstheme="minorHAnsi"/>
                <w:bCs/>
              </w:rPr>
            </w:pPr>
          </w:p>
          <w:p w14:paraId="566F105F" w14:textId="77777777" w:rsidR="00E170CD" w:rsidRDefault="00E170CD" w:rsidP="0057070D">
            <w:pPr>
              <w:jc w:val="center"/>
              <w:rPr>
                <w:rFonts w:cstheme="minorHAnsi"/>
                <w:bCs/>
              </w:rPr>
            </w:pPr>
          </w:p>
          <w:p w14:paraId="7DD3F64F" w14:textId="77777777" w:rsidR="00E170CD" w:rsidRDefault="00E170CD" w:rsidP="0057070D">
            <w:pPr>
              <w:jc w:val="center"/>
              <w:rPr>
                <w:rFonts w:cstheme="minorHAnsi"/>
                <w:bCs/>
              </w:rPr>
            </w:pPr>
            <w:r>
              <w:rPr>
                <w:rFonts w:cstheme="minorHAnsi"/>
                <w:bCs/>
              </w:rPr>
              <w:t xml:space="preserve">5 minutes </w:t>
            </w:r>
          </w:p>
          <w:p w14:paraId="479D20D2" w14:textId="77777777" w:rsidR="00E170CD" w:rsidRDefault="00E170CD" w:rsidP="0057070D">
            <w:pPr>
              <w:jc w:val="center"/>
              <w:rPr>
                <w:rFonts w:cstheme="minorHAnsi"/>
                <w:bCs/>
              </w:rPr>
            </w:pPr>
          </w:p>
          <w:p w14:paraId="29F6A66B" w14:textId="77777777" w:rsidR="00E170CD" w:rsidRDefault="00E170CD" w:rsidP="0057070D">
            <w:pPr>
              <w:jc w:val="center"/>
              <w:rPr>
                <w:rFonts w:cstheme="minorHAnsi"/>
                <w:bCs/>
              </w:rPr>
            </w:pPr>
          </w:p>
          <w:p w14:paraId="765B2FCF" w14:textId="77777777" w:rsidR="00E170CD" w:rsidRDefault="00E170CD" w:rsidP="0057070D">
            <w:pPr>
              <w:jc w:val="center"/>
              <w:rPr>
                <w:rFonts w:cstheme="minorHAnsi"/>
                <w:bCs/>
              </w:rPr>
            </w:pPr>
            <w:r>
              <w:rPr>
                <w:rFonts w:cstheme="minorHAnsi"/>
                <w:bCs/>
              </w:rPr>
              <w:t xml:space="preserve">45 minutes </w:t>
            </w:r>
          </w:p>
          <w:p w14:paraId="23460958" w14:textId="77777777" w:rsidR="00E170CD" w:rsidRDefault="00E170CD" w:rsidP="0057070D">
            <w:pPr>
              <w:jc w:val="center"/>
              <w:rPr>
                <w:rFonts w:cstheme="minorHAnsi"/>
                <w:bCs/>
              </w:rPr>
            </w:pPr>
          </w:p>
          <w:p w14:paraId="50E1333C" w14:textId="77777777" w:rsidR="00E170CD" w:rsidRDefault="00E170CD" w:rsidP="0057070D">
            <w:pPr>
              <w:jc w:val="center"/>
              <w:rPr>
                <w:rFonts w:cstheme="minorHAnsi"/>
                <w:bCs/>
              </w:rPr>
            </w:pPr>
          </w:p>
          <w:p w14:paraId="712556E7" w14:textId="77777777" w:rsidR="00E170CD" w:rsidRDefault="00E170CD" w:rsidP="0057070D">
            <w:pPr>
              <w:jc w:val="center"/>
              <w:rPr>
                <w:rFonts w:cstheme="minorHAnsi"/>
                <w:bCs/>
              </w:rPr>
            </w:pPr>
          </w:p>
          <w:p w14:paraId="4083CF75" w14:textId="77777777" w:rsidR="00E170CD" w:rsidRDefault="00E170CD" w:rsidP="0057070D">
            <w:pPr>
              <w:jc w:val="center"/>
              <w:rPr>
                <w:rFonts w:cstheme="minorHAnsi"/>
                <w:bCs/>
              </w:rPr>
            </w:pPr>
          </w:p>
          <w:p w14:paraId="1BBA98F1" w14:textId="77777777" w:rsidR="00E170CD" w:rsidRDefault="00E170CD" w:rsidP="0057070D">
            <w:pPr>
              <w:jc w:val="center"/>
              <w:rPr>
                <w:rFonts w:cstheme="minorHAnsi"/>
                <w:bCs/>
              </w:rPr>
            </w:pPr>
            <w:r>
              <w:rPr>
                <w:rFonts w:cstheme="minorHAnsi"/>
                <w:bCs/>
              </w:rPr>
              <w:t>5 minutes</w:t>
            </w:r>
          </w:p>
          <w:p w14:paraId="608A1C6E" w14:textId="77777777" w:rsidR="00E170CD" w:rsidRDefault="00E170CD" w:rsidP="0057070D">
            <w:pPr>
              <w:jc w:val="center"/>
              <w:rPr>
                <w:rFonts w:cstheme="minorHAnsi"/>
                <w:bCs/>
              </w:rPr>
            </w:pPr>
          </w:p>
          <w:p w14:paraId="2D71A1B9" w14:textId="77777777" w:rsidR="00E170CD" w:rsidRDefault="00E170CD" w:rsidP="0057070D">
            <w:pPr>
              <w:jc w:val="center"/>
              <w:rPr>
                <w:rFonts w:cstheme="minorHAnsi"/>
                <w:bCs/>
              </w:rPr>
            </w:pPr>
            <w:r>
              <w:rPr>
                <w:rFonts w:cstheme="minorHAnsi"/>
                <w:bCs/>
              </w:rPr>
              <w:t>5 minutes</w:t>
            </w:r>
          </w:p>
          <w:p w14:paraId="7B55F00C" w14:textId="77777777" w:rsidR="00E170CD" w:rsidRDefault="00E170CD" w:rsidP="0057070D">
            <w:pPr>
              <w:jc w:val="center"/>
              <w:rPr>
                <w:rFonts w:cstheme="minorHAnsi"/>
                <w:bCs/>
              </w:rPr>
            </w:pPr>
          </w:p>
          <w:p w14:paraId="2AE70541" w14:textId="77777777" w:rsidR="00E170CD" w:rsidRPr="000C4355" w:rsidRDefault="00E170CD" w:rsidP="0057070D">
            <w:pPr>
              <w:jc w:val="center"/>
              <w:rPr>
                <w:rFonts w:cstheme="minorHAnsi"/>
                <w:bCs/>
              </w:rPr>
            </w:pPr>
            <w:r>
              <w:rPr>
                <w:rFonts w:cstheme="minorHAnsi"/>
                <w:bCs/>
              </w:rPr>
              <w:t xml:space="preserve">10 minutes </w:t>
            </w:r>
          </w:p>
        </w:tc>
      </w:tr>
    </w:tbl>
    <w:p w14:paraId="45020520" w14:textId="77777777" w:rsidR="00E170CD" w:rsidRDefault="00E170CD" w:rsidP="00E170CD">
      <w:pPr>
        <w:jc w:val="both"/>
        <w:rPr>
          <w:b/>
          <w:sz w:val="3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E170CD" w14:paraId="39EDFC19" w14:textId="77777777" w:rsidTr="005376CD">
        <w:tc>
          <w:tcPr>
            <w:tcW w:w="9016" w:type="dxa"/>
            <w:shd w:val="clear" w:color="auto" w:fill="auto"/>
          </w:tcPr>
          <w:p w14:paraId="221182C4" w14:textId="77777777" w:rsidR="00E170CD" w:rsidRPr="00887937" w:rsidRDefault="00E170CD" w:rsidP="0057070D">
            <w:pPr>
              <w:jc w:val="center"/>
              <w:rPr>
                <w:rFonts w:ascii="Calibri" w:hAnsi="Calibri" w:cs="Calibri"/>
                <w:b/>
                <w:szCs w:val="24"/>
              </w:rPr>
            </w:pPr>
            <w:r w:rsidRPr="00887937">
              <w:rPr>
                <w:rFonts w:ascii="Calibri" w:hAnsi="Calibri" w:cs="Calibri"/>
                <w:b/>
                <w:szCs w:val="24"/>
              </w:rPr>
              <w:lastRenderedPageBreak/>
              <w:t>Assessment Strategies: when and how are they included within the lesson?</w:t>
            </w:r>
          </w:p>
          <w:p w14:paraId="14D2675B" w14:textId="77777777" w:rsidR="00E170CD" w:rsidRPr="00602D58" w:rsidRDefault="00E170CD" w:rsidP="0057070D">
            <w:pPr>
              <w:pStyle w:val="ListParagraph"/>
              <w:numPr>
                <w:ilvl w:val="0"/>
                <w:numId w:val="4"/>
              </w:numPr>
              <w:jc w:val="both"/>
              <w:rPr>
                <w:rFonts w:asciiTheme="minorHAnsi" w:hAnsiTheme="minorHAnsi" w:cstheme="minorHAnsi"/>
                <w:b/>
                <w:sz w:val="22"/>
                <w:szCs w:val="22"/>
              </w:rPr>
            </w:pPr>
            <w:r w:rsidRPr="00602D58">
              <w:rPr>
                <w:rFonts w:asciiTheme="minorHAnsi" w:hAnsiTheme="minorHAnsi" w:cstheme="minorHAnsi"/>
                <w:bCs/>
                <w:sz w:val="22"/>
                <w:szCs w:val="22"/>
              </w:rPr>
              <w:t>Q &amp; A throughout the lesson and at the end</w:t>
            </w:r>
          </w:p>
          <w:p w14:paraId="314A6A1E" w14:textId="0258F6BC" w:rsidR="00E170CD" w:rsidRPr="00602D58" w:rsidRDefault="00E170CD" w:rsidP="0057070D">
            <w:pPr>
              <w:pStyle w:val="ListParagraph"/>
              <w:numPr>
                <w:ilvl w:val="0"/>
                <w:numId w:val="4"/>
              </w:numPr>
              <w:jc w:val="both"/>
              <w:rPr>
                <w:b/>
                <w:sz w:val="22"/>
                <w:szCs w:val="22"/>
              </w:rPr>
            </w:pPr>
            <w:r w:rsidRPr="00602D58">
              <w:rPr>
                <w:rFonts w:asciiTheme="minorHAnsi" w:hAnsiTheme="minorHAnsi" w:cstheme="minorHAnsi"/>
                <w:bCs/>
                <w:sz w:val="22"/>
                <w:szCs w:val="22"/>
              </w:rPr>
              <w:t xml:space="preserve">Practical work, activity given to students </w:t>
            </w:r>
          </w:p>
          <w:p w14:paraId="0ED5C4DD" w14:textId="77777777" w:rsidR="00E170CD" w:rsidRPr="00887937" w:rsidRDefault="00E170CD" w:rsidP="0057070D">
            <w:pPr>
              <w:jc w:val="both"/>
              <w:rPr>
                <w:b/>
                <w:szCs w:val="24"/>
              </w:rPr>
            </w:pPr>
          </w:p>
        </w:tc>
      </w:tr>
    </w:tbl>
    <w:p w14:paraId="79ED0C31" w14:textId="77777777" w:rsidR="00E170CD" w:rsidRDefault="00E170CD" w:rsidP="00E170CD"/>
    <w:tbl>
      <w:tblPr>
        <w:tblStyle w:val="TableGrid"/>
        <w:tblW w:w="0" w:type="auto"/>
        <w:tblLook w:val="04A0" w:firstRow="1" w:lastRow="0" w:firstColumn="1" w:lastColumn="0" w:noHBand="0" w:noVBand="1"/>
      </w:tblPr>
      <w:tblGrid>
        <w:gridCol w:w="9016"/>
      </w:tblGrid>
      <w:tr w:rsidR="00E170CD" w14:paraId="10E2B79C" w14:textId="77777777" w:rsidTr="0057070D">
        <w:tc>
          <w:tcPr>
            <w:tcW w:w="9016" w:type="dxa"/>
          </w:tcPr>
          <w:p w14:paraId="15F9AE16" w14:textId="77777777" w:rsidR="00E170CD" w:rsidRPr="00EA79AC" w:rsidRDefault="00E170CD" w:rsidP="0057070D">
            <w:pPr>
              <w:rPr>
                <w:rFonts w:cstheme="minorHAnsi"/>
                <w:b/>
                <w:szCs w:val="24"/>
              </w:rPr>
            </w:pPr>
            <w:r w:rsidRPr="00EA79AC">
              <w:rPr>
                <w:rFonts w:cstheme="minorHAnsi"/>
                <w:b/>
                <w:szCs w:val="24"/>
              </w:rPr>
              <w:t>Informal reflection (to be completed after the session)</w:t>
            </w:r>
          </w:p>
          <w:p w14:paraId="26984641" w14:textId="77777777" w:rsidR="00E170CD" w:rsidRDefault="00E170CD" w:rsidP="0057070D">
            <w:pPr>
              <w:rPr>
                <w:b/>
                <w:szCs w:val="24"/>
              </w:rPr>
            </w:pPr>
          </w:p>
          <w:p w14:paraId="3ACBF14C" w14:textId="77777777" w:rsidR="00E170CD" w:rsidRDefault="00E170CD" w:rsidP="0057070D">
            <w:pPr>
              <w:rPr>
                <w:rFonts w:cstheme="minorHAnsi"/>
                <w:bCs/>
                <w:szCs w:val="24"/>
              </w:rPr>
            </w:pPr>
            <w:r w:rsidRPr="008936BA">
              <w:rPr>
                <w:rFonts w:cstheme="minorHAnsi"/>
                <w:bCs/>
                <w:szCs w:val="24"/>
              </w:rPr>
              <w:t xml:space="preserve">This lesson plan's contents include a description of what happened, when it </w:t>
            </w:r>
            <w:r>
              <w:rPr>
                <w:rFonts w:cstheme="minorHAnsi"/>
                <w:bCs/>
                <w:szCs w:val="24"/>
              </w:rPr>
              <w:t>happened</w:t>
            </w:r>
            <w:r w:rsidRPr="008936BA">
              <w:rPr>
                <w:rFonts w:cstheme="minorHAnsi"/>
                <w:bCs/>
                <w:szCs w:val="24"/>
              </w:rPr>
              <w:t>, and who was involved.</w:t>
            </w:r>
            <w:r>
              <w:rPr>
                <w:rFonts w:cstheme="minorHAnsi"/>
                <w:bCs/>
                <w:szCs w:val="24"/>
              </w:rPr>
              <w:t xml:space="preserve"> Although, what was not mentioned was that I was teaching this class on my own since the lecture was off and I was filling in for her. </w:t>
            </w:r>
          </w:p>
          <w:p w14:paraId="3CF4C79A" w14:textId="77777777" w:rsidR="00E170CD" w:rsidRDefault="00E170CD" w:rsidP="0057070D">
            <w:pPr>
              <w:rPr>
                <w:rFonts w:cstheme="minorHAnsi"/>
                <w:bCs/>
                <w:szCs w:val="24"/>
              </w:rPr>
            </w:pPr>
            <w:r w:rsidRPr="005A4475">
              <w:rPr>
                <w:rFonts w:cstheme="minorHAnsi"/>
                <w:bCs/>
                <w:szCs w:val="24"/>
              </w:rPr>
              <w:t>My first feelings were a combination of excitement and eagerness to start teaching, but I also felt a little nervous because it was my first time, even though I didn't express this to the students. As the class progressed, my confidence grew.</w:t>
            </w:r>
          </w:p>
          <w:p w14:paraId="159A345E" w14:textId="77777777" w:rsidR="00E170CD" w:rsidRDefault="00E170CD" w:rsidP="0057070D">
            <w:pPr>
              <w:rPr>
                <w:rFonts w:cstheme="minorHAnsi"/>
                <w:bCs/>
                <w:szCs w:val="24"/>
              </w:rPr>
            </w:pPr>
            <w:r>
              <w:rPr>
                <w:rFonts w:cstheme="minorHAnsi"/>
                <w:bCs/>
                <w:szCs w:val="24"/>
              </w:rPr>
              <w:t>The lesson went really well, all the students paid attention to me, understood what they had to do and completed their work. O</w:t>
            </w:r>
            <w:r w:rsidRPr="003338BD">
              <w:rPr>
                <w:rFonts w:cstheme="minorHAnsi"/>
                <w:bCs/>
                <w:szCs w:val="24"/>
              </w:rPr>
              <w:t xml:space="preserve">ne student needed a little motivation as she mentioned that her friend was being bullied and was fixated on it. She started working on the activity after I offered her some advice. Another student had some questions about how to do the activity, so I clarified these and pointed him in the right direction, after that, he was happy to get on with it. </w:t>
            </w:r>
            <w:r w:rsidRPr="00325249">
              <w:rPr>
                <w:rFonts w:cstheme="minorHAnsi"/>
                <w:bCs/>
                <w:szCs w:val="24"/>
              </w:rPr>
              <w:t xml:space="preserve">One aspect of the lesson that did not go </w:t>
            </w:r>
            <w:r>
              <w:rPr>
                <w:rFonts w:cstheme="minorHAnsi"/>
                <w:bCs/>
                <w:szCs w:val="24"/>
              </w:rPr>
              <w:t xml:space="preserve">so </w:t>
            </w:r>
            <w:r w:rsidRPr="00325249">
              <w:rPr>
                <w:rFonts w:cstheme="minorHAnsi"/>
                <w:bCs/>
                <w:szCs w:val="24"/>
              </w:rPr>
              <w:t>well was when a student started crying in class because of personal problems at home. I called student services, and they came in and removed the student from class.</w:t>
            </w:r>
            <w:r>
              <w:rPr>
                <w:rFonts w:cstheme="minorHAnsi"/>
                <w:bCs/>
                <w:szCs w:val="24"/>
              </w:rPr>
              <w:t xml:space="preserve"> </w:t>
            </w:r>
            <w:r w:rsidRPr="00325249">
              <w:rPr>
                <w:rFonts w:cstheme="minorHAnsi"/>
                <w:bCs/>
                <w:szCs w:val="24"/>
              </w:rPr>
              <w:t>The positive side of this is that the deputy lecturer, who is also my mentor, stated I handled it incredibly well and that he would mention it to the head</w:t>
            </w:r>
            <w:r>
              <w:rPr>
                <w:rFonts w:cstheme="minorHAnsi"/>
                <w:bCs/>
                <w:szCs w:val="24"/>
              </w:rPr>
              <w:t xml:space="preserve"> of the department</w:t>
            </w:r>
            <w:r w:rsidRPr="00325249">
              <w:rPr>
                <w:rFonts w:cstheme="minorHAnsi"/>
                <w:bCs/>
                <w:szCs w:val="24"/>
              </w:rPr>
              <w:t>.</w:t>
            </w:r>
            <w:r>
              <w:rPr>
                <w:rFonts w:cstheme="minorHAnsi"/>
                <w:bCs/>
                <w:szCs w:val="24"/>
              </w:rPr>
              <w:t xml:space="preserve"> </w:t>
            </w:r>
          </w:p>
          <w:p w14:paraId="57D7B052" w14:textId="77777777" w:rsidR="00E170CD" w:rsidRDefault="00E170CD" w:rsidP="0057070D">
            <w:pPr>
              <w:rPr>
                <w:rFonts w:cstheme="minorHAnsi"/>
                <w:bCs/>
                <w:szCs w:val="24"/>
              </w:rPr>
            </w:pPr>
            <w:r>
              <w:rPr>
                <w:rFonts w:cstheme="minorHAnsi"/>
                <w:bCs/>
                <w:szCs w:val="24"/>
              </w:rPr>
              <w:t xml:space="preserve">I learned that students may bring their personal problems into class and could break down crying in front of me. I never imagined this could happen when going into teaching, however, learning that I handled it appropriately was a relief. </w:t>
            </w:r>
          </w:p>
          <w:p w14:paraId="08942025" w14:textId="77777777" w:rsidR="00E170CD" w:rsidRPr="003A7597" w:rsidRDefault="00E170CD" w:rsidP="0057070D">
            <w:pPr>
              <w:rPr>
                <w:rFonts w:cstheme="minorHAnsi"/>
                <w:bCs/>
                <w:szCs w:val="24"/>
              </w:rPr>
            </w:pPr>
            <w:r>
              <w:rPr>
                <w:rFonts w:cstheme="minorHAnsi"/>
                <w:bCs/>
                <w:szCs w:val="24"/>
              </w:rPr>
              <w:t xml:space="preserve">My action plan is to always be prepared for the unexpected. </w:t>
            </w:r>
          </w:p>
          <w:p w14:paraId="35A1E390" w14:textId="77777777" w:rsidR="00E170CD" w:rsidRDefault="00E170CD" w:rsidP="0057070D">
            <w:pPr>
              <w:rPr>
                <w:b/>
                <w:szCs w:val="24"/>
              </w:rPr>
            </w:pPr>
          </w:p>
          <w:p w14:paraId="1EA3E707" w14:textId="77777777" w:rsidR="00E170CD" w:rsidRDefault="00E170CD" w:rsidP="0057070D">
            <w:pPr>
              <w:rPr>
                <w:b/>
                <w:szCs w:val="24"/>
              </w:rPr>
            </w:pPr>
          </w:p>
        </w:tc>
      </w:tr>
    </w:tbl>
    <w:p w14:paraId="64AA9AC2" w14:textId="77777777" w:rsidR="00E170CD" w:rsidRPr="00887937" w:rsidRDefault="00E170CD" w:rsidP="00E170CD">
      <w:pPr>
        <w:rPr>
          <w:b/>
          <w:szCs w:val="24"/>
        </w:rPr>
      </w:pPr>
    </w:p>
    <w:p w14:paraId="0000026F" w14:textId="77777777" w:rsidR="00E170CD" w:rsidRPr="00887937" w:rsidRDefault="00E170CD" w:rsidP="00E170CD">
      <w:pPr>
        <w:rPr>
          <w:b/>
          <w:szCs w:val="24"/>
        </w:rPr>
      </w:pPr>
    </w:p>
    <w:p w14:paraId="1B6A1CC4" w14:textId="77777777" w:rsidR="00E170CD" w:rsidRPr="00887937" w:rsidRDefault="00E170CD" w:rsidP="00E170CD">
      <w:pPr>
        <w:rPr>
          <w:b/>
          <w:szCs w:val="24"/>
        </w:rPr>
      </w:pPr>
    </w:p>
    <w:p w14:paraId="50DE46C6" w14:textId="77777777" w:rsidR="00E170CD" w:rsidRDefault="00E170CD" w:rsidP="00E170CD"/>
    <w:p w14:paraId="24180B7D" w14:textId="4278001D" w:rsidR="00D07F78" w:rsidRDefault="00D07F78" w:rsidP="00FF34CC">
      <w:pPr>
        <w:rPr>
          <w:sz w:val="24"/>
          <w:szCs w:val="24"/>
        </w:rPr>
      </w:pPr>
    </w:p>
    <w:p w14:paraId="10A92737" w14:textId="445211D1" w:rsidR="00FA5D86" w:rsidRDefault="00FA5D86" w:rsidP="00FF34CC">
      <w:pPr>
        <w:rPr>
          <w:sz w:val="24"/>
          <w:szCs w:val="24"/>
        </w:rPr>
      </w:pPr>
    </w:p>
    <w:p w14:paraId="1B82588B" w14:textId="09DC59FB" w:rsidR="00FA5D86" w:rsidRDefault="00FA5D86" w:rsidP="00FF34CC">
      <w:pPr>
        <w:rPr>
          <w:sz w:val="24"/>
          <w:szCs w:val="24"/>
        </w:rPr>
      </w:pPr>
    </w:p>
    <w:p w14:paraId="6574AC53" w14:textId="4803EA8E" w:rsidR="001F5866" w:rsidRDefault="001F5866" w:rsidP="00FF34CC">
      <w:pPr>
        <w:rPr>
          <w:sz w:val="24"/>
          <w:szCs w:val="24"/>
        </w:rPr>
      </w:pPr>
    </w:p>
    <w:p w14:paraId="594A33D5" w14:textId="77777777" w:rsidR="001F5866" w:rsidRDefault="001F5866" w:rsidP="00FF34CC">
      <w:pPr>
        <w:rPr>
          <w:sz w:val="24"/>
          <w:szCs w:val="24"/>
        </w:rPr>
      </w:pPr>
    </w:p>
    <w:p w14:paraId="6E1DB517" w14:textId="04B926F9" w:rsidR="00FA5D86" w:rsidRDefault="00FA5D86" w:rsidP="00FF34CC">
      <w:pPr>
        <w:rPr>
          <w:sz w:val="24"/>
          <w:szCs w:val="24"/>
        </w:rPr>
      </w:pPr>
    </w:p>
    <w:p w14:paraId="6EB92EEF" w14:textId="514A69E1" w:rsidR="00D07F78" w:rsidRDefault="00D07F78" w:rsidP="00FF34CC">
      <w:pPr>
        <w:rPr>
          <w:sz w:val="24"/>
          <w:szCs w:val="24"/>
        </w:rPr>
      </w:pPr>
    </w:p>
    <w:p w14:paraId="2ECCBBAC" w14:textId="07555DC9" w:rsidR="00D07F78" w:rsidRDefault="00D07F78" w:rsidP="00D07F78">
      <w:pPr>
        <w:pStyle w:val="Heading2"/>
      </w:pPr>
      <w:bookmarkStart w:id="10" w:name="_Toc129024659"/>
      <w:r>
        <w:lastRenderedPageBreak/>
        <w:t>Appendix 4</w:t>
      </w:r>
      <w:bookmarkEnd w:id="10"/>
    </w:p>
    <w:p w14:paraId="70FBA981" w14:textId="158CA38A" w:rsidR="00D07F78" w:rsidRDefault="00D07F78" w:rsidP="00D07F78">
      <w:pPr>
        <w:pStyle w:val="Heading3"/>
      </w:pPr>
      <w:bookmarkStart w:id="11" w:name="_Toc129024660"/>
      <w:r>
        <w:t>Now What?</w:t>
      </w:r>
      <w:bookmarkEnd w:id="11"/>
    </w:p>
    <w:p w14:paraId="4F6A9C6E" w14:textId="2F82325F" w:rsidR="00D07F78" w:rsidRDefault="00D07F78" w:rsidP="00D07F78">
      <w:pPr>
        <w:rPr>
          <w:b/>
          <w:bCs/>
          <w:sz w:val="24"/>
          <w:szCs w:val="24"/>
        </w:rPr>
      </w:pPr>
      <w:r>
        <w:rPr>
          <w:b/>
          <w:bCs/>
          <w:sz w:val="24"/>
          <w:szCs w:val="24"/>
        </w:rPr>
        <w:t>Action Plan</w:t>
      </w:r>
    </w:p>
    <w:tbl>
      <w:tblPr>
        <w:tblStyle w:val="TableGrid"/>
        <w:tblW w:w="0" w:type="auto"/>
        <w:tblLook w:val="04A0" w:firstRow="1" w:lastRow="0" w:firstColumn="1" w:lastColumn="0" w:noHBand="0" w:noVBand="1"/>
      </w:tblPr>
      <w:tblGrid>
        <w:gridCol w:w="1980"/>
        <w:gridCol w:w="3402"/>
        <w:gridCol w:w="3634"/>
      </w:tblGrid>
      <w:tr w:rsidR="00D07F78" w14:paraId="31319480" w14:textId="77777777" w:rsidTr="00B07AD5">
        <w:tc>
          <w:tcPr>
            <w:tcW w:w="1980" w:type="dxa"/>
          </w:tcPr>
          <w:p w14:paraId="32D922B6" w14:textId="77777777" w:rsidR="00D07F78" w:rsidRDefault="00D07F78" w:rsidP="00D07F78">
            <w:pPr>
              <w:rPr>
                <w:b/>
                <w:bCs/>
                <w:sz w:val="24"/>
                <w:szCs w:val="24"/>
              </w:rPr>
            </w:pPr>
          </w:p>
        </w:tc>
        <w:tc>
          <w:tcPr>
            <w:tcW w:w="3402" w:type="dxa"/>
          </w:tcPr>
          <w:p w14:paraId="4F15723D" w14:textId="7349C0FF" w:rsidR="00D07F78" w:rsidRPr="00D07F78" w:rsidRDefault="00D07F78" w:rsidP="00D07F78">
            <w:pPr>
              <w:rPr>
                <w:b/>
                <w:bCs/>
                <w:sz w:val="24"/>
                <w:szCs w:val="24"/>
              </w:rPr>
            </w:pPr>
            <w:r>
              <w:rPr>
                <w:b/>
                <w:bCs/>
                <w:sz w:val="24"/>
                <w:szCs w:val="24"/>
              </w:rPr>
              <w:t>Action 1</w:t>
            </w:r>
          </w:p>
        </w:tc>
        <w:tc>
          <w:tcPr>
            <w:tcW w:w="3634" w:type="dxa"/>
          </w:tcPr>
          <w:p w14:paraId="04CC6B00" w14:textId="5ADFF602" w:rsidR="00D07F78" w:rsidRPr="00D07F78" w:rsidRDefault="00D07F78" w:rsidP="00D07F78">
            <w:pPr>
              <w:rPr>
                <w:b/>
                <w:bCs/>
                <w:sz w:val="24"/>
                <w:szCs w:val="24"/>
              </w:rPr>
            </w:pPr>
            <w:r>
              <w:rPr>
                <w:b/>
                <w:bCs/>
                <w:sz w:val="24"/>
                <w:szCs w:val="24"/>
              </w:rPr>
              <w:t>Action 2</w:t>
            </w:r>
          </w:p>
        </w:tc>
      </w:tr>
      <w:tr w:rsidR="00D07F78" w14:paraId="6AF2B143" w14:textId="77777777" w:rsidTr="00B07AD5">
        <w:tc>
          <w:tcPr>
            <w:tcW w:w="1980" w:type="dxa"/>
          </w:tcPr>
          <w:p w14:paraId="29410231" w14:textId="77777777" w:rsidR="00FA5D86" w:rsidRDefault="00D07F78" w:rsidP="00D07F78">
            <w:pPr>
              <w:rPr>
                <w:b/>
                <w:bCs/>
                <w:sz w:val="24"/>
                <w:szCs w:val="24"/>
              </w:rPr>
            </w:pPr>
            <w:r>
              <w:rPr>
                <w:b/>
                <w:bCs/>
                <w:sz w:val="24"/>
                <w:szCs w:val="24"/>
              </w:rPr>
              <w:t>S – Specific</w:t>
            </w:r>
          </w:p>
          <w:p w14:paraId="561AC080" w14:textId="515DF17F" w:rsidR="00D07F78" w:rsidRDefault="00FA5D86" w:rsidP="00D07F78">
            <w:pPr>
              <w:rPr>
                <w:b/>
                <w:bCs/>
                <w:sz w:val="24"/>
                <w:szCs w:val="24"/>
              </w:rPr>
            </w:pPr>
            <w:r>
              <w:rPr>
                <w:sz w:val="24"/>
                <w:szCs w:val="24"/>
              </w:rPr>
              <w:t>What exactly are you trying to achieve?</w:t>
            </w:r>
            <w:r w:rsidR="00D07F78">
              <w:rPr>
                <w:b/>
                <w:bCs/>
                <w:sz w:val="24"/>
                <w:szCs w:val="24"/>
              </w:rPr>
              <w:t xml:space="preserve"> </w:t>
            </w:r>
          </w:p>
        </w:tc>
        <w:tc>
          <w:tcPr>
            <w:tcW w:w="3402" w:type="dxa"/>
          </w:tcPr>
          <w:p w14:paraId="5B57CBB6" w14:textId="489B727E" w:rsidR="00D07F78" w:rsidRPr="00B07AD5" w:rsidRDefault="00BD6ED0" w:rsidP="00D07F78">
            <w:pPr>
              <w:rPr>
                <w:sz w:val="24"/>
                <w:szCs w:val="24"/>
              </w:rPr>
            </w:pPr>
            <w:r>
              <w:rPr>
                <w:sz w:val="24"/>
                <w:szCs w:val="24"/>
              </w:rPr>
              <w:t>Adhering to as many p</w:t>
            </w:r>
            <w:r w:rsidR="00D07F78" w:rsidRPr="00B07AD5">
              <w:rPr>
                <w:sz w:val="24"/>
                <w:szCs w:val="24"/>
              </w:rPr>
              <w:t xml:space="preserve">rofessional </w:t>
            </w:r>
            <w:r>
              <w:rPr>
                <w:sz w:val="24"/>
                <w:szCs w:val="24"/>
              </w:rPr>
              <w:t>s</w:t>
            </w:r>
            <w:r w:rsidR="00D07F78" w:rsidRPr="00B07AD5">
              <w:rPr>
                <w:sz w:val="24"/>
                <w:szCs w:val="24"/>
              </w:rPr>
              <w:t xml:space="preserve">tandards </w:t>
            </w:r>
            <w:r>
              <w:rPr>
                <w:sz w:val="24"/>
                <w:szCs w:val="24"/>
              </w:rPr>
              <w:t>as possible within the lesson</w:t>
            </w:r>
          </w:p>
        </w:tc>
        <w:tc>
          <w:tcPr>
            <w:tcW w:w="3634" w:type="dxa"/>
          </w:tcPr>
          <w:p w14:paraId="522EDD75" w14:textId="685D8D49" w:rsidR="00D07F78" w:rsidRPr="00B07AD5" w:rsidRDefault="00BD6ED0" w:rsidP="00BD6ED0">
            <w:pPr>
              <w:rPr>
                <w:sz w:val="24"/>
                <w:szCs w:val="24"/>
              </w:rPr>
            </w:pPr>
            <w:r>
              <w:rPr>
                <w:sz w:val="24"/>
                <w:szCs w:val="24"/>
              </w:rPr>
              <w:t>Being mindful of students</w:t>
            </w:r>
            <w:r w:rsidR="00D07F78" w:rsidRPr="00B07AD5">
              <w:rPr>
                <w:sz w:val="24"/>
                <w:szCs w:val="24"/>
              </w:rPr>
              <w:t xml:space="preserve"> learning styles </w:t>
            </w:r>
            <w:r>
              <w:rPr>
                <w:sz w:val="24"/>
                <w:szCs w:val="24"/>
              </w:rPr>
              <w:t xml:space="preserve">and trying to incorporate all three (visual, auditory, </w:t>
            </w:r>
            <w:proofErr w:type="spellStart"/>
            <w:r>
              <w:rPr>
                <w:sz w:val="24"/>
                <w:szCs w:val="24"/>
              </w:rPr>
              <w:t>kinesthetic</w:t>
            </w:r>
            <w:proofErr w:type="spellEnd"/>
            <w:r>
              <w:rPr>
                <w:sz w:val="24"/>
                <w:szCs w:val="24"/>
              </w:rPr>
              <w:t xml:space="preserve">) into the lessons </w:t>
            </w:r>
          </w:p>
        </w:tc>
      </w:tr>
      <w:tr w:rsidR="00D07F78" w14:paraId="644E5974" w14:textId="77777777" w:rsidTr="00B07AD5">
        <w:tc>
          <w:tcPr>
            <w:tcW w:w="1980" w:type="dxa"/>
          </w:tcPr>
          <w:p w14:paraId="3D3865DD" w14:textId="77777777" w:rsidR="00FA5D86" w:rsidRDefault="00D07F78" w:rsidP="00D07F78">
            <w:pPr>
              <w:rPr>
                <w:b/>
                <w:bCs/>
                <w:sz w:val="24"/>
                <w:szCs w:val="24"/>
              </w:rPr>
            </w:pPr>
            <w:r>
              <w:rPr>
                <w:b/>
                <w:bCs/>
                <w:sz w:val="24"/>
                <w:szCs w:val="24"/>
              </w:rPr>
              <w:t>M – Measurable</w:t>
            </w:r>
          </w:p>
          <w:p w14:paraId="7B87366C" w14:textId="1002ED67" w:rsidR="00D07F78" w:rsidRDefault="00FA5D86" w:rsidP="00D07F78">
            <w:pPr>
              <w:rPr>
                <w:b/>
                <w:bCs/>
                <w:sz w:val="24"/>
                <w:szCs w:val="24"/>
              </w:rPr>
            </w:pPr>
            <w:r>
              <w:rPr>
                <w:sz w:val="24"/>
                <w:szCs w:val="24"/>
              </w:rPr>
              <w:t>How will you know when you have achieved it?</w:t>
            </w:r>
            <w:r w:rsidR="00D07F78">
              <w:rPr>
                <w:b/>
                <w:bCs/>
                <w:sz w:val="24"/>
                <w:szCs w:val="24"/>
              </w:rPr>
              <w:t xml:space="preserve"> </w:t>
            </w:r>
          </w:p>
        </w:tc>
        <w:tc>
          <w:tcPr>
            <w:tcW w:w="3402" w:type="dxa"/>
          </w:tcPr>
          <w:p w14:paraId="0D3FBA69" w14:textId="77D53ED2" w:rsidR="00D07F78" w:rsidRPr="00BD6ED0" w:rsidRDefault="00BD6ED0" w:rsidP="00D07F78">
            <w:pPr>
              <w:rPr>
                <w:sz w:val="24"/>
                <w:szCs w:val="24"/>
              </w:rPr>
            </w:pPr>
            <w:r>
              <w:rPr>
                <w:sz w:val="24"/>
                <w:szCs w:val="24"/>
              </w:rPr>
              <w:t>Each lesson I will ‘Reflect on own values, knowledge, and skills to improve learning’ to ensure that the professional standards have been met</w:t>
            </w:r>
          </w:p>
        </w:tc>
        <w:tc>
          <w:tcPr>
            <w:tcW w:w="3634" w:type="dxa"/>
          </w:tcPr>
          <w:p w14:paraId="60DEF448" w14:textId="25A4A827" w:rsidR="00D07F78" w:rsidRDefault="00FA5D86" w:rsidP="00D07F78">
            <w:pPr>
              <w:rPr>
                <w:b/>
                <w:bCs/>
                <w:sz w:val="24"/>
                <w:szCs w:val="24"/>
              </w:rPr>
            </w:pPr>
            <w:r>
              <w:rPr>
                <w:sz w:val="24"/>
                <w:szCs w:val="24"/>
              </w:rPr>
              <w:t xml:space="preserve">Each lesson I will ‘Reflect on own values, knowledge, and skills to improve learning’ to ensure that the students needs were met by incorporating all three learning styles </w:t>
            </w:r>
          </w:p>
        </w:tc>
      </w:tr>
      <w:tr w:rsidR="00D07F78" w14:paraId="72F8B3EE" w14:textId="77777777" w:rsidTr="00B07AD5">
        <w:tc>
          <w:tcPr>
            <w:tcW w:w="1980" w:type="dxa"/>
          </w:tcPr>
          <w:p w14:paraId="2E8D9F51" w14:textId="77777777" w:rsidR="00D07F78" w:rsidRDefault="00D07F78" w:rsidP="00D07F78">
            <w:pPr>
              <w:rPr>
                <w:b/>
                <w:bCs/>
                <w:sz w:val="24"/>
                <w:szCs w:val="24"/>
              </w:rPr>
            </w:pPr>
            <w:r>
              <w:rPr>
                <w:b/>
                <w:bCs/>
                <w:sz w:val="24"/>
                <w:szCs w:val="24"/>
              </w:rPr>
              <w:t xml:space="preserve">A – Achievable </w:t>
            </w:r>
          </w:p>
          <w:p w14:paraId="2CCA952D" w14:textId="3140E04A" w:rsidR="00FA5D86" w:rsidRPr="00FA5D86" w:rsidRDefault="00FA5D86" w:rsidP="00D07F78">
            <w:pPr>
              <w:rPr>
                <w:sz w:val="24"/>
                <w:szCs w:val="24"/>
              </w:rPr>
            </w:pPr>
            <w:r>
              <w:rPr>
                <w:sz w:val="24"/>
                <w:szCs w:val="24"/>
              </w:rPr>
              <w:t xml:space="preserve">Is it genuinely possible to achieve it? </w:t>
            </w:r>
          </w:p>
        </w:tc>
        <w:tc>
          <w:tcPr>
            <w:tcW w:w="3402" w:type="dxa"/>
          </w:tcPr>
          <w:p w14:paraId="72C9B79C" w14:textId="3599ADD2" w:rsidR="00D07F78" w:rsidRPr="00FA5D86" w:rsidRDefault="00FA5D86" w:rsidP="00D07F78">
            <w:pPr>
              <w:rPr>
                <w:sz w:val="24"/>
                <w:szCs w:val="24"/>
              </w:rPr>
            </w:pPr>
            <w:r>
              <w:rPr>
                <w:sz w:val="24"/>
                <w:szCs w:val="24"/>
              </w:rPr>
              <w:t>It is achievable as most professional standards is something I incorporate everyday such as demonstrating commitment, valuing and promoting equality and inclusion, respecting others, and so on</w:t>
            </w:r>
          </w:p>
        </w:tc>
        <w:tc>
          <w:tcPr>
            <w:tcW w:w="3634" w:type="dxa"/>
          </w:tcPr>
          <w:p w14:paraId="3F95DAD3" w14:textId="08F46001" w:rsidR="00D07F78" w:rsidRPr="00FA5D86" w:rsidRDefault="00FA5D86" w:rsidP="00D07F78">
            <w:pPr>
              <w:rPr>
                <w:sz w:val="24"/>
                <w:szCs w:val="24"/>
              </w:rPr>
            </w:pPr>
            <w:r>
              <w:rPr>
                <w:sz w:val="24"/>
                <w:szCs w:val="24"/>
              </w:rPr>
              <w:t>It is achievable as long as I ensure I plan my lessons ahead to incorporate all the learning styles of which every lesson will always be planned for in my case</w:t>
            </w:r>
          </w:p>
        </w:tc>
      </w:tr>
      <w:tr w:rsidR="00D07F78" w14:paraId="2BDA320F" w14:textId="77777777" w:rsidTr="00B07AD5">
        <w:tc>
          <w:tcPr>
            <w:tcW w:w="1980" w:type="dxa"/>
          </w:tcPr>
          <w:p w14:paraId="3201386C" w14:textId="77777777" w:rsidR="00D07F78" w:rsidRDefault="00D07F78" w:rsidP="00D07F78">
            <w:pPr>
              <w:rPr>
                <w:b/>
                <w:bCs/>
                <w:sz w:val="24"/>
                <w:szCs w:val="24"/>
              </w:rPr>
            </w:pPr>
            <w:r>
              <w:rPr>
                <w:b/>
                <w:bCs/>
                <w:sz w:val="24"/>
                <w:szCs w:val="24"/>
              </w:rPr>
              <w:t>R – Relevant</w:t>
            </w:r>
          </w:p>
          <w:p w14:paraId="4A1BA526" w14:textId="108E69A8" w:rsidR="00FA5D86" w:rsidRPr="00FA5D86" w:rsidRDefault="00FA5D86" w:rsidP="00D07F78">
            <w:pPr>
              <w:rPr>
                <w:sz w:val="24"/>
                <w:szCs w:val="24"/>
              </w:rPr>
            </w:pPr>
            <w:r>
              <w:rPr>
                <w:sz w:val="24"/>
                <w:szCs w:val="24"/>
              </w:rPr>
              <w:t>Does it align with your values and long-term objectives?</w:t>
            </w:r>
          </w:p>
        </w:tc>
        <w:tc>
          <w:tcPr>
            <w:tcW w:w="3402" w:type="dxa"/>
          </w:tcPr>
          <w:p w14:paraId="219B8E07" w14:textId="270E34F0" w:rsidR="00D07F78" w:rsidRPr="00FA5D86" w:rsidRDefault="00FA5D86" w:rsidP="00D07F78">
            <w:pPr>
              <w:rPr>
                <w:sz w:val="24"/>
                <w:szCs w:val="24"/>
              </w:rPr>
            </w:pPr>
            <w:r>
              <w:rPr>
                <w:sz w:val="24"/>
                <w:szCs w:val="24"/>
              </w:rPr>
              <w:t xml:space="preserve">By adhering to the professional standards in each lesson, means I will be acting professionally at all times for my students as well as myself </w:t>
            </w:r>
          </w:p>
        </w:tc>
        <w:tc>
          <w:tcPr>
            <w:tcW w:w="3634" w:type="dxa"/>
          </w:tcPr>
          <w:p w14:paraId="67A4799C" w14:textId="52C9704E" w:rsidR="00D07F78" w:rsidRPr="00FA5D86" w:rsidRDefault="00FA5D86" w:rsidP="00D07F78">
            <w:pPr>
              <w:rPr>
                <w:sz w:val="24"/>
                <w:szCs w:val="24"/>
              </w:rPr>
            </w:pPr>
            <w:r>
              <w:rPr>
                <w:sz w:val="24"/>
                <w:szCs w:val="24"/>
              </w:rPr>
              <w:t>By incorporating all learning styles into my lessons, I will be able to fulfil all my students needs and provide ‘effective learning, teaching and assessment’</w:t>
            </w:r>
          </w:p>
        </w:tc>
      </w:tr>
      <w:tr w:rsidR="00D07F78" w14:paraId="11D24811" w14:textId="77777777" w:rsidTr="00B07AD5">
        <w:tc>
          <w:tcPr>
            <w:tcW w:w="1980" w:type="dxa"/>
          </w:tcPr>
          <w:p w14:paraId="6D4E5FD7" w14:textId="77777777" w:rsidR="00D07F78" w:rsidRDefault="00D07F78" w:rsidP="00D07F78">
            <w:pPr>
              <w:rPr>
                <w:b/>
                <w:bCs/>
                <w:sz w:val="24"/>
                <w:szCs w:val="24"/>
              </w:rPr>
            </w:pPr>
            <w:r>
              <w:rPr>
                <w:b/>
                <w:bCs/>
                <w:sz w:val="24"/>
                <w:szCs w:val="24"/>
              </w:rPr>
              <w:t>T – Time-bound</w:t>
            </w:r>
          </w:p>
          <w:p w14:paraId="6CBF41DD" w14:textId="347D9B62" w:rsidR="00FA5D86" w:rsidRPr="00FA5D86" w:rsidRDefault="00FA5D86" w:rsidP="00D07F78">
            <w:pPr>
              <w:rPr>
                <w:sz w:val="24"/>
                <w:szCs w:val="24"/>
              </w:rPr>
            </w:pPr>
            <w:r>
              <w:rPr>
                <w:sz w:val="24"/>
                <w:szCs w:val="24"/>
              </w:rPr>
              <w:t>When do you want to achieve this by?</w:t>
            </w:r>
          </w:p>
        </w:tc>
        <w:tc>
          <w:tcPr>
            <w:tcW w:w="3402" w:type="dxa"/>
          </w:tcPr>
          <w:p w14:paraId="004EA204" w14:textId="7A0393E8" w:rsidR="00D07F78" w:rsidRPr="00BD6ED0" w:rsidRDefault="00BD6ED0" w:rsidP="00D07F78">
            <w:pPr>
              <w:rPr>
                <w:sz w:val="24"/>
                <w:szCs w:val="24"/>
              </w:rPr>
            </w:pPr>
            <w:r>
              <w:rPr>
                <w:sz w:val="24"/>
                <w:szCs w:val="24"/>
              </w:rPr>
              <w:t>Lessons are usually 2 – 3 hours long, the majority of professional standards would be able to be adhered to in each lesson but some may not always be relevant such as ‘the importance of the Welsh culture and language as a bilingual nation’ although the Moodle website where students go to for their lesson resources does have the titles in both English and Welsh</w:t>
            </w:r>
          </w:p>
        </w:tc>
        <w:tc>
          <w:tcPr>
            <w:tcW w:w="3634" w:type="dxa"/>
          </w:tcPr>
          <w:p w14:paraId="63AA2820" w14:textId="6A5ADD69" w:rsidR="00D07F78" w:rsidRDefault="00BD6ED0" w:rsidP="00D07F78">
            <w:pPr>
              <w:rPr>
                <w:b/>
                <w:bCs/>
                <w:sz w:val="24"/>
                <w:szCs w:val="24"/>
              </w:rPr>
            </w:pPr>
            <w:r>
              <w:rPr>
                <w:sz w:val="24"/>
                <w:szCs w:val="24"/>
              </w:rPr>
              <w:t>Lessons are usually 2 – 3 hours long meaning there is enough time to incorporate all three learning styles within a lesson</w:t>
            </w:r>
          </w:p>
        </w:tc>
      </w:tr>
    </w:tbl>
    <w:p w14:paraId="30D32168" w14:textId="77777777" w:rsidR="00D07F78" w:rsidRPr="00D07F78" w:rsidRDefault="00D07F78" w:rsidP="00D07F78">
      <w:pPr>
        <w:rPr>
          <w:b/>
          <w:bCs/>
          <w:sz w:val="24"/>
          <w:szCs w:val="24"/>
        </w:rPr>
      </w:pPr>
    </w:p>
    <w:p w14:paraId="5C1ACDD6" w14:textId="77777777" w:rsidR="00FF34CC" w:rsidRPr="00FF34CC" w:rsidRDefault="00FF34CC" w:rsidP="00FF34CC">
      <w:pPr>
        <w:rPr>
          <w:sz w:val="24"/>
          <w:szCs w:val="24"/>
        </w:rPr>
      </w:pPr>
    </w:p>
    <w:p w14:paraId="35432F81" w14:textId="6D824286" w:rsidR="007E2835" w:rsidRDefault="007E2835" w:rsidP="007E2835">
      <w:pPr>
        <w:rPr>
          <w:sz w:val="24"/>
          <w:szCs w:val="24"/>
        </w:rPr>
      </w:pPr>
    </w:p>
    <w:p w14:paraId="68B5F8B0" w14:textId="77777777" w:rsidR="007E2835" w:rsidRPr="007E2835" w:rsidRDefault="007E2835" w:rsidP="007E2835">
      <w:pPr>
        <w:rPr>
          <w:sz w:val="24"/>
          <w:szCs w:val="24"/>
        </w:rPr>
      </w:pPr>
    </w:p>
    <w:sectPr w:rsidR="007E2835" w:rsidRPr="007E28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9707C" w14:textId="77777777" w:rsidR="00962D2B" w:rsidRDefault="00962D2B" w:rsidP="009249D9">
      <w:pPr>
        <w:spacing w:after="0" w:line="240" w:lineRule="auto"/>
      </w:pPr>
      <w:r>
        <w:separator/>
      </w:r>
    </w:p>
  </w:endnote>
  <w:endnote w:type="continuationSeparator" w:id="0">
    <w:p w14:paraId="32AF04BB" w14:textId="77777777" w:rsidR="00962D2B" w:rsidRDefault="00962D2B" w:rsidP="009249D9">
      <w:pPr>
        <w:spacing w:after="0" w:line="240" w:lineRule="auto"/>
      </w:pPr>
      <w:r>
        <w:continuationSeparator/>
      </w:r>
    </w:p>
  </w:endnote>
  <w:endnote w:type="continuationNotice" w:id="1">
    <w:p w14:paraId="7303C337" w14:textId="77777777" w:rsidR="001143FA" w:rsidRDefault="001143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C8DA4" w14:textId="77777777" w:rsidR="00962D2B" w:rsidRDefault="00962D2B" w:rsidP="009249D9">
      <w:pPr>
        <w:spacing w:after="0" w:line="240" w:lineRule="auto"/>
      </w:pPr>
      <w:r>
        <w:separator/>
      </w:r>
    </w:p>
  </w:footnote>
  <w:footnote w:type="continuationSeparator" w:id="0">
    <w:p w14:paraId="08F50FEC" w14:textId="77777777" w:rsidR="00962D2B" w:rsidRDefault="00962D2B" w:rsidP="009249D9">
      <w:pPr>
        <w:spacing w:after="0" w:line="240" w:lineRule="auto"/>
      </w:pPr>
      <w:r>
        <w:continuationSeparator/>
      </w:r>
    </w:p>
  </w:footnote>
  <w:footnote w:type="continuationNotice" w:id="1">
    <w:p w14:paraId="14CB2C42" w14:textId="77777777" w:rsidR="001143FA" w:rsidRDefault="001143F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C2892"/>
    <w:multiLevelType w:val="hybridMultilevel"/>
    <w:tmpl w:val="36F01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F42DB"/>
    <w:multiLevelType w:val="hybridMultilevel"/>
    <w:tmpl w:val="F6CCB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AD618A"/>
    <w:multiLevelType w:val="hybridMultilevel"/>
    <w:tmpl w:val="11B47A8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556474C"/>
    <w:multiLevelType w:val="hybridMultilevel"/>
    <w:tmpl w:val="E59E8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6513323">
    <w:abstractNumId w:val="2"/>
  </w:num>
  <w:num w:numId="2" w16cid:durableId="1620646591">
    <w:abstractNumId w:val="1"/>
  </w:num>
  <w:num w:numId="3" w16cid:durableId="1052537393">
    <w:abstractNumId w:val="3"/>
  </w:num>
  <w:num w:numId="4" w16cid:durableId="65500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DA3NzA3M7U0sjQwNDJW0lEKTi0uzszPAykwNKoFADe0z5MtAAAA"/>
  </w:docVars>
  <w:rsids>
    <w:rsidRoot w:val="007E2835"/>
    <w:rsid w:val="00010A85"/>
    <w:rsid w:val="00012797"/>
    <w:rsid w:val="000152F7"/>
    <w:rsid w:val="00032545"/>
    <w:rsid w:val="00047125"/>
    <w:rsid w:val="000A5CDB"/>
    <w:rsid w:val="000F767F"/>
    <w:rsid w:val="001143FA"/>
    <w:rsid w:val="0014358A"/>
    <w:rsid w:val="00166B33"/>
    <w:rsid w:val="00170588"/>
    <w:rsid w:val="00195296"/>
    <w:rsid w:val="001A0A65"/>
    <w:rsid w:val="001B429B"/>
    <w:rsid w:val="001F0CBC"/>
    <w:rsid w:val="001F5866"/>
    <w:rsid w:val="00244DA9"/>
    <w:rsid w:val="002C777C"/>
    <w:rsid w:val="00304381"/>
    <w:rsid w:val="003125C4"/>
    <w:rsid w:val="00384784"/>
    <w:rsid w:val="00394844"/>
    <w:rsid w:val="003A0BB1"/>
    <w:rsid w:val="003B0AF7"/>
    <w:rsid w:val="003D4042"/>
    <w:rsid w:val="003E7E5A"/>
    <w:rsid w:val="004120B6"/>
    <w:rsid w:val="00422A53"/>
    <w:rsid w:val="00427805"/>
    <w:rsid w:val="004524E0"/>
    <w:rsid w:val="004D2E84"/>
    <w:rsid w:val="00501FE4"/>
    <w:rsid w:val="005020AD"/>
    <w:rsid w:val="0051752F"/>
    <w:rsid w:val="005214A3"/>
    <w:rsid w:val="005376CD"/>
    <w:rsid w:val="00546D79"/>
    <w:rsid w:val="0055269A"/>
    <w:rsid w:val="00565A92"/>
    <w:rsid w:val="00573A05"/>
    <w:rsid w:val="005E6FD6"/>
    <w:rsid w:val="005F5F43"/>
    <w:rsid w:val="00602D58"/>
    <w:rsid w:val="0063062E"/>
    <w:rsid w:val="006506D1"/>
    <w:rsid w:val="00681557"/>
    <w:rsid w:val="006B0F5E"/>
    <w:rsid w:val="006B749F"/>
    <w:rsid w:val="006B7945"/>
    <w:rsid w:val="006C3E77"/>
    <w:rsid w:val="006F6E6F"/>
    <w:rsid w:val="007009F4"/>
    <w:rsid w:val="00711E30"/>
    <w:rsid w:val="007172E1"/>
    <w:rsid w:val="00734FC4"/>
    <w:rsid w:val="00756DFD"/>
    <w:rsid w:val="00797B15"/>
    <w:rsid w:val="007B6A32"/>
    <w:rsid w:val="007C0F72"/>
    <w:rsid w:val="007C5B66"/>
    <w:rsid w:val="007D0113"/>
    <w:rsid w:val="007D4D18"/>
    <w:rsid w:val="007E2835"/>
    <w:rsid w:val="0081286A"/>
    <w:rsid w:val="00867CC4"/>
    <w:rsid w:val="0089784D"/>
    <w:rsid w:val="008A3F52"/>
    <w:rsid w:val="008B62DB"/>
    <w:rsid w:val="008E7247"/>
    <w:rsid w:val="0090337D"/>
    <w:rsid w:val="009249D9"/>
    <w:rsid w:val="00942AC7"/>
    <w:rsid w:val="00952C8D"/>
    <w:rsid w:val="00957ECC"/>
    <w:rsid w:val="009609A6"/>
    <w:rsid w:val="009611CC"/>
    <w:rsid w:val="00962D2B"/>
    <w:rsid w:val="00963F42"/>
    <w:rsid w:val="0097045D"/>
    <w:rsid w:val="009735D6"/>
    <w:rsid w:val="00987924"/>
    <w:rsid w:val="009E3873"/>
    <w:rsid w:val="009F58EC"/>
    <w:rsid w:val="009F6462"/>
    <w:rsid w:val="00A13670"/>
    <w:rsid w:val="00A70075"/>
    <w:rsid w:val="00A80443"/>
    <w:rsid w:val="00A855A0"/>
    <w:rsid w:val="00A96391"/>
    <w:rsid w:val="00AB7BBF"/>
    <w:rsid w:val="00AC134B"/>
    <w:rsid w:val="00AE3C23"/>
    <w:rsid w:val="00B07AD5"/>
    <w:rsid w:val="00B30B44"/>
    <w:rsid w:val="00B41F5D"/>
    <w:rsid w:val="00B556BE"/>
    <w:rsid w:val="00B616B3"/>
    <w:rsid w:val="00B6170E"/>
    <w:rsid w:val="00B619E5"/>
    <w:rsid w:val="00B61A8C"/>
    <w:rsid w:val="00B92588"/>
    <w:rsid w:val="00BA660D"/>
    <w:rsid w:val="00BB170A"/>
    <w:rsid w:val="00BD0537"/>
    <w:rsid w:val="00BD12E9"/>
    <w:rsid w:val="00BD6ED0"/>
    <w:rsid w:val="00BF6906"/>
    <w:rsid w:val="00C02262"/>
    <w:rsid w:val="00C1206B"/>
    <w:rsid w:val="00C165EB"/>
    <w:rsid w:val="00C22BB2"/>
    <w:rsid w:val="00C2783E"/>
    <w:rsid w:val="00C30EED"/>
    <w:rsid w:val="00C60875"/>
    <w:rsid w:val="00C731BC"/>
    <w:rsid w:val="00C8597E"/>
    <w:rsid w:val="00CB16E9"/>
    <w:rsid w:val="00CC30D1"/>
    <w:rsid w:val="00D07F78"/>
    <w:rsid w:val="00D23F02"/>
    <w:rsid w:val="00D658BA"/>
    <w:rsid w:val="00D84B3A"/>
    <w:rsid w:val="00D85E8F"/>
    <w:rsid w:val="00D92E6B"/>
    <w:rsid w:val="00E170CD"/>
    <w:rsid w:val="00E97DA2"/>
    <w:rsid w:val="00EA5D9C"/>
    <w:rsid w:val="00EF53AC"/>
    <w:rsid w:val="00EF758E"/>
    <w:rsid w:val="00F24B20"/>
    <w:rsid w:val="00F414A4"/>
    <w:rsid w:val="00F603A8"/>
    <w:rsid w:val="00F67F9D"/>
    <w:rsid w:val="00FA5D86"/>
    <w:rsid w:val="00FD35ED"/>
    <w:rsid w:val="00FF3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00C32"/>
  <w15:chartTrackingRefBased/>
  <w15:docId w15:val="{B929A85A-6633-4307-BD4A-F6F06B65C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37D"/>
  </w:style>
  <w:style w:type="paragraph" w:styleId="Heading1">
    <w:name w:val="heading 1"/>
    <w:basedOn w:val="Normal"/>
    <w:next w:val="Normal"/>
    <w:link w:val="Heading1Char"/>
    <w:uiPriority w:val="9"/>
    <w:qFormat/>
    <w:rsid w:val="007E283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28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01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8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835"/>
    <w:rPr>
      <w:rFonts w:eastAsiaTheme="minorEastAsia"/>
      <w:lang w:val="en-US"/>
    </w:rPr>
  </w:style>
  <w:style w:type="character" w:customStyle="1" w:styleId="Heading1Char">
    <w:name w:val="Heading 1 Char"/>
    <w:basedOn w:val="DefaultParagraphFont"/>
    <w:link w:val="Heading1"/>
    <w:uiPriority w:val="9"/>
    <w:rsid w:val="007E283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2835"/>
    <w:pPr>
      <w:outlineLvl w:val="9"/>
    </w:pPr>
    <w:rPr>
      <w:lang w:val="en-US"/>
    </w:rPr>
  </w:style>
  <w:style w:type="character" w:customStyle="1" w:styleId="Heading2Char">
    <w:name w:val="Heading 2 Char"/>
    <w:basedOn w:val="DefaultParagraphFont"/>
    <w:link w:val="Heading2"/>
    <w:uiPriority w:val="9"/>
    <w:rsid w:val="007E283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7E2835"/>
    <w:pPr>
      <w:spacing w:after="100"/>
    </w:pPr>
  </w:style>
  <w:style w:type="paragraph" w:styleId="TOC2">
    <w:name w:val="toc 2"/>
    <w:basedOn w:val="Normal"/>
    <w:next w:val="Normal"/>
    <w:autoRedefine/>
    <w:uiPriority w:val="39"/>
    <w:unhideWhenUsed/>
    <w:rsid w:val="007E2835"/>
    <w:pPr>
      <w:spacing w:after="100"/>
      <w:ind w:left="220"/>
    </w:pPr>
  </w:style>
  <w:style w:type="character" w:styleId="Hyperlink">
    <w:name w:val="Hyperlink"/>
    <w:basedOn w:val="DefaultParagraphFont"/>
    <w:uiPriority w:val="99"/>
    <w:unhideWhenUsed/>
    <w:rsid w:val="007E2835"/>
    <w:rPr>
      <w:color w:val="0563C1" w:themeColor="hyperlink"/>
      <w:u w:val="single"/>
    </w:rPr>
  </w:style>
  <w:style w:type="character" w:styleId="UnresolvedMention">
    <w:name w:val="Unresolved Mention"/>
    <w:basedOn w:val="DefaultParagraphFont"/>
    <w:uiPriority w:val="99"/>
    <w:semiHidden/>
    <w:unhideWhenUsed/>
    <w:rsid w:val="00963F42"/>
    <w:rPr>
      <w:color w:val="605E5C"/>
      <w:shd w:val="clear" w:color="auto" w:fill="E1DFDD"/>
    </w:rPr>
  </w:style>
  <w:style w:type="character" w:styleId="FollowedHyperlink">
    <w:name w:val="FollowedHyperlink"/>
    <w:basedOn w:val="DefaultParagraphFont"/>
    <w:uiPriority w:val="99"/>
    <w:semiHidden/>
    <w:unhideWhenUsed/>
    <w:rsid w:val="00963F42"/>
    <w:rPr>
      <w:color w:val="954F72" w:themeColor="followedHyperlink"/>
      <w:u w:val="single"/>
    </w:rPr>
  </w:style>
  <w:style w:type="character" w:customStyle="1" w:styleId="Heading3Char">
    <w:name w:val="Heading 3 Char"/>
    <w:basedOn w:val="DefaultParagraphFont"/>
    <w:link w:val="Heading3"/>
    <w:uiPriority w:val="9"/>
    <w:rsid w:val="007D0113"/>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249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49D9"/>
  </w:style>
  <w:style w:type="paragraph" w:styleId="Footer">
    <w:name w:val="footer"/>
    <w:basedOn w:val="Normal"/>
    <w:link w:val="FooterChar"/>
    <w:uiPriority w:val="99"/>
    <w:unhideWhenUsed/>
    <w:rsid w:val="00924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49D9"/>
  </w:style>
  <w:style w:type="table" w:styleId="TableGrid">
    <w:name w:val="Table Grid"/>
    <w:basedOn w:val="TableNormal"/>
    <w:uiPriority w:val="39"/>
    <w:rsid w:val="00D07F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B07AD5"/>
    <w:pPr>
      <w:spacing w:after="100"/>
      <w:ind w:left="440"/>
    </w:pPr>
  </w:style>
  <w:style w:type="paragraph" w:styleId="ListParagraph">
    <w:name w:val="List Paragraph"/>
    <w:basedOn w:val="Normal"/>
    <w:uiPriority w:val="34"/>
    <w:qFormat/>
    <w:rsid w:val="0055269A"/>
    <w:pPr>
      <w:spacing w:after="0" w:line="240" w:lineRule="auto"/>
      <w:ind w:left="720"/>
      <w:contextualSpacing/>
    </w:pPr>
    <w:rPr>
      <w:rFonts w:ascii="Times New Roman" w:eastAsia="Times New Roman" w:hAnsi="Times New Roman" w:cs="Times New Roman"/>
      <w:sz w:val="24"/>
      <w:szCs w:val="20"/>
      <w:lang w:val="en-US"/>
    </w:rPr>
  </w:style>
  <w:style w:type="character" w:customStyle="1" w:styleId="normaltextrun">
    <w:name w:val="normaltextrun"/>
    <w:basedOn w:val="DefaultParagraphFont"/>
    <w:rsid w:val="0055269A"/>
  </w:style>
  <w:style w:type="paragraph" w:styleId="Title">
    <w:name w:val="Title"/>
    <w:basedOn w:val="Normal"/>
    <w:link w:val="TitleChar"/>
    <w:qFormat/>
    <w:rsid w:val="001143FA"/>
    <w:pPr>
      <w:spacing w:after="0" w:line="240" w:lineRule="auto"/>
      <w:jc w:val="center"/>
    </w:pPr>
    <w:rPr>
      <w:rFonts w:ascii="Calibri" w:eastAsia="Times New Roman" w:hAnsi="Calibri" w:cs="Times New Roman"/>
      <w:b/>
      <w:bCs/>
      <w:kern w:val="28"/>
      <w:sz w:val="32"/>
      <w:szCs w:val="32"/>
      <w:lang w:val="en-US" w:eastAsia="x-none"/>
    </w:rPr>
  </w:style>
  <w:style w:type="character" w:customStyle="1" w:styleId="TitleChar">
    <w:name w:val="Title Char"/>
    <w:basedOn w:val="DefaultParagraphFont"/>
    <w:link w:val="Title"/>
    <w:rsid w:val="001143FA"/>
    <w:rPr>
      <w:rFonts w:ascii="Calibri" w:eastAsia="Times New Roman" w:hAnsi="Calibri" w:cs="Times New Roman"/>
      <w:b/>
      <w:bCs/>
      <w:kern w:val="28"/>
      <w:sz w:val="32"/>
      <w:szCs w:val="32"/>
      <w:lang w:val="en-US" w:eastAsia="x-none"/>
    </w:rPr>
  </w:style>
  <w:style w:type="paragraph" w:styleId="Caption">
    <w:name w:val="caption"/>
    <w:basedOn w:val="Normal"/>
    <w:next w:val="Normal"/>
    <w:unhideWhenUsed/>
    <w:qFormat/>
    <w:rsid w:val="001143FA"/>
    <w:pPr>
      <w:spacing w:after="0" w:line="240" w:lineRule="auto"/>
    </w:pPr>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2451234">
      <w:bodyDiv w:val="1"/>
      <w:marLeft w:val="0"/>
      <w:marRight w:val="0"/>
      <w:marTop w:val="0"/>
      <w:marBottom w:val="0"/>
      <w:divBdr>
        <w:top w:val="none" w:sz="0" w:space="0" w:color="auto"/>
        <w:left w:val="none" w:sz="0" w:space="0" w:color="auto"/>
        <w:bottom w:val="none" w:sz="0" w:space="0" w:color="auto"/>
        <w:right w:val="none" w:sz="0" w:space="0" w:color="auto"/>
      </w:divBdr>
    </w:div>
    <w:div w:id="1211382486">
      <w:bodyDiv w:val="1"/>
      <w:marLeft w:val="0"/>
      <w:marRight w:val="0"/>
      <w:marTop w:val="0"/>
      <w:marBottom w:val="0"/>
      <w:divBdr>
        <w:top w:val="none" w:sz="0" w:space="0" w:color="auto"/>
        <w:left w:val="none" w:sz="0" w:space="0" w:color="auto"/>
        <w:bottom w:val="none" w:sz="0" w:space="0" w:color="auto"/>
        <w:right w:val="none" w:sz="0" w:space="0" w:color="auto"/>
      </w:divBdr>
    </w:div>
    <w:div w:id="1284459960">
      <w:bodyDiv w:val="1"/>
      <w:marLeft w:val="0"/>
      <w:marRight w:val="0"/>
      <w:marTop w:val="0"/>
      <w:marBottom w:val="0"/>
      <w:divBdr>
        <w:top w:val="none" w:sz="0" w:space="0" w:color="auto"/>
        <w:left w:val="none" w:sz="0" w:space="0" w:color="auto"/>
        <w:bottom w:val="none" w:sz="0" w:space="0" w:color="auto"/>
        <w:right w:val="none" w:sz="0" w:space="0" w:color="auto"/>
      </w:divBdr>
    </w:div>
    <w:div w:id="1523932685">
      <w:bodyDiv w:val="1"/>
      <w:marLeft w:val="0"/>
      <w:marRight w:val="0"/>
      <w:marTop w:val="0"/>
      <w:marBottom w:val="0"/>
      <w:divBdr>
        <w:top w:val="none" w:sz="0" w:space="0" w:color="auto"/>
        <w:left w:val="none" w:sz="0" w:space="0" w:color="auto"/>
        <w:bottom w:val="none" w:sz="0" w:space="0" w:color="auto"/>
        <w:right w:val="none" w:sz="0" w:space="0" w:color="auto"/>
      </w:divBdr>
    </w:div>
    <w:div w:id="1583832180">
      <w:bodyDiv w:val="1"/>
      <w:marLeft w:val="0"/>
      <w:marRight w:val="0"/>
      <w:marTop w:val="0"/>
      <w:marBottom w:val="0"/>
      <w:divBdr>
        <w:top w:val="none" w:sz="0" w:space="0" w:color="auto"/>
        <w:left w:val="none" w:sz="0" w:space="0" w:color="auto"/>
        <w:bottom w:val="none" w:sz="0" w:space="0" w:color="auto"/>
        <w:right w:val="none" w:sz="0" w:space="0" w:color="auto"/>
      </w:divBdr>
    </w:div>
    <w:div w:id="1708682259">
      <w:bodyDiv w:val="1"/>
      <w:marLeft w:val="0"/>
      <w:marRight w:val="0"/>
      <w:marTop w:val="0"/>
      <w:marBottom w:val="0"/>
      <w:divBdr>
        <w:top w:val="none" w:sz="0" w:space="0" w:color="auto"/>
        <w:left w:val="none" w:sz="0" w:space="0" w:color="auto"/>
        <w:bottom w:val="none" w:sz="0" w:space="0" w:color="auto"/>
        <w:right w:val="none" w:sz="0" w:space="0" w:color="auto"/>
      </w:divBdr>
    </w:div>
    <w:div w:id="1832063737">
      <w:bodyDiv w:val="1"/>
      <w:marLeft w:val="0"/>
      <w:marRight w:val="0"/>
      <w:marTop w:val="0"/>
      <w:marBottom w:val="0"/>
      <w:divBdr>
        <w:top w:val="none" w:sz="0" w:space="0" w:color="auto"/>
        <w:left w:val="none" w:sz="0" w:space="0" w:color="auto"/>
        <w:bottom w:val="none" w:sz="0" w:space="0" w:color="auto"/>
        <w:right w:val="none" w:sz="0" w:space="0" w:color="auto"/>
      </w:divBdr>
    </w:div>
    <w:div w:id="1985575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101597/Behaviour_in_schools_guidance_sept_22.pdf" TargetMode="External"/><Relationship Id="rId18" Type="http://schemas.openxmlformats.org/officeDocument/2006/relationships/hyperlink" Target="https://www.educationworld.com/a_curr/shore/shore018.shtml"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wales/sites/default/files/publications/2018-12/practical-approaches-to-behaviour-management-in-the-classroom-a-handbook-for-classroom-teachers-in-primary-schools.pdf" TargetMode="External"/><Relationship Id="rId7" Type="http://schemas.openxmlformats.org/officeDocument/2006/relationships/settings" Target="settings.xml"/><Relationship Id="rId12" Type="http://schemas.openxmlformats.org/officeDocument/2006/relationships/hyperlink" Target="https://udlguidelines.cast.org/engagement/recruiting-interest/threats-distractions" TargetMode="External"/><Relationship Id="rId17" Type="http://schemas.openxmlformats.org/officeDocument/2006/relationships/hyperlink" Target="https://www.equalityhumanrights.com/sites/default/files/engaging_all_young_people_in_meaningful_learning_after_16_a_qualitative_study.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toolshero.com/personal-development/john-driscoll-model-of-reflection/" TargetMode="External"/><Relationship Id="rId20" Type="http://schemas.openxmlformats.org/officeDocument/2006/relationships/hyperlink" Target="https://www.ucu.org.uk/media/11471/Wales-FE-student-behaviour-policy-Mar-21/pdf/WNCFE_behaviour-policy_Mar21.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hyperlink" Target="https://www.legislation.gov.uk/ukpga/2010/15/part/2/chapter/1" TargetMode="External"/><Relationship Id="rId23"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hyperlink" Target="https://teachingcommons.stanford.edu/teaching-guides/foundations-course-design/learning-activities/increasing-student-engage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es.com/news/further-education/breaking-views/three-secrets-a-successful-fe-behaviour-policy" TargetMode="External"/><Relationship Id="rId22" Type="http://schemas.openxmlformats.org/officeDocument/2006/relationships/hyperlink" Target="https://hwb.gov.wales/api/storage/460a740a-7bf1-4c7b-b4ae-348ae380879b/professional-standards-further-education-teachers-work-based-learning-practitioners-wa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6" ma:contentTypeDescription="Create a new document." ma:contentTypeScope="" ma:versionID="cb894a16fae2cea32b3987be68819b48">
  <xsd:schema xmlns:xsd="http://www.w3.org/2001/XMLSchema" xmlns:xs="http://www.w3.org/2001/XMLSchema" xmlns:p="http://schemas.microsoft.com/office/2006/metadata/properties" xmlns:ns3="4055ddc6-ee7b-4b5b-b8fb-52871646f80e" targetNamespace="http://schemas.microsoft.com/office/2006/metadata/properties" ma:root="true" ma:fieldsID="c14b63b01b1566b70b66fb3dc7498ae5"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A2FFC3-4593-4206-92E6-D719AAB4C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91DB37-31A0-46BF-B88C-F9FB690E2E72}">
  <ds:schemaRefs>
    <ds:schemaRef ds:uri="http://schemas.openxmlformats.org/officeDocument/2006/bibliography"/>
  </ds:schemaRefs>
</ds:datastoreItem>
</file>

<file path=customXml/itemProps3.xml><?xml version="1.0" encoding="utf-8"?>
<ds:datastoreItem xmlns:ds="http://schemas.openxmlformats.org/officeDocument/2006/customXml" ds:itemID="{7CC4E016-DBD0-409D-9E46-E4F7DD6F5DBF}">
  <ds:schemaRefs>
    <ds:schemaRef ds:uri="http://www.w3.org/XML/1998/namespace"/>
    <ds:schemaRef ds:uri="http://schemas.openxmlformats.org/package/2006/metadata/core-properties"/>
    <ds:schemaRef ds:uri="http://purl.org/dc/dcmitype/"/>
    <ds:schemaRef ds:uri="http://schemas.microsoft.com/office/2006/metadata/properties"/>
    <ds:schemaRef ds:uri="http://schemas.microsoft.com/office/2006/documentManagement/types"/>
    <ds:schemaRef ds:uri="http://schemas.microsoft.com/office/infopath/2007/PartnerControls"/>
    <ds:schemaRef ds:uri="4055ddc6-ee7b-4b5b-b8fb-52871646f80e"/>
    <ds:schemaRef ds:uri="http://purl.org/dc/terms/"/>
    <ds:schemaRef ds:uri="http://purl.org/dc/elements/1.1/"/>
  </ds:schemaRefs>
</ds:datastoreItem>
</file>

<file path=customXml/itemProps4.xml><?xml version="1.0" encoding="utf-8"?>
<ds:datastoreItem xmlns:ds="http://schemas.openxmlformats.org/officeDocument/2006/customXml" ds:itemID="{F2C14D68-FC6F-433B-8513-32FDC9766BE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4555</Words>
  <Characters>25969</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Managing Behaviour and Supporting Learner Engagement</vt:lpstr>
    </vt:vector>
  </TitlesOfParts>
  <Company/>
  <LinksUpToDate>false</LinksUpToDate>
  <CharactersWithSpaces>30464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Behaviour and Supporting Learner Engagement</dc:title>
  <dc:subject/>
  <dc:creator>Stephanie Challenger (2115980)</dc:creator>
  <cp:keywords/>
  <dc:description/>
  <cp:lastModifiedBy>Stephanie Challenger (2115980)</cp:lastModifiedBy>
  <cp:revision>2</cp:revision>
  <dcterms:created xsi:type="dcterms:W3CDTF">2023-03-06T19:56:00Z</dcterms:created>
  <dcterms:modified xsi:type="dcterms:W3CDTF">2023-03-06T19:56:00Z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3ebd673f-0eb0-4db9-941d-f453ba09416a</vt:lpwstr>
  </property>
  <property fmtid="{D5CDD505-2E9C-101B-9397-08002B2CF9AE}" pid="3" name="ContentTypeId">
    <vt:lpwstr>0x010100BD024FF986E86248B25DDBA3DBF998D1</vt:lpwstr>
  </property>
</Properties>
</file>