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BD76E69" wp14:paraId="5E5787A5" wp14:textId="1227A264">
      <w:pPr>
        <w:rPr>
          <w:b w:val="1"/>
          <w:bCs w:val="1"/>
        </w:rPr>
      </w:pPr>
      <w:r w:rsidRPr="3BD76E69" w:rsidR="45FBCA7B">
        <w:rPr>
          <w:b w:val="1"/>
          <w:bCs w:val="1"/>
          <w:u w:val="single"/>
        </w:rPr>
        <w:t xml:space="preserve">Group </w:t>
      </w:r>
      <w:r w:rsidRPr="3BD76E69" w:rsidR="45FBCA7B">
        <w:rPr>
          <w:b w:val="1"/>
          <w:bCs w:val="1"/>
          <w:u w:val="single"/>
        </w:rPr>
        <w:t>Discussion</w:t>
      </w:r>
      <w:r w:rsidRPr="3BD76E69" w:rsidR="45FBCA7B">
        <w:rPr>
          <w:b w:val="1"/>
          <w:bCs w:val="1"/>
          <w:u w:val="single"/>
        </w:rPr>
        <w:t xml:space="preserve"> Notes</w:t>
      </w:r>
      <w:r w:rsidRPr="3BD76E69" w:rsidR="45FBCA7B">
        <w:rPr>
          <w:b w:val="1"/>
          <w:bCs w:val="1"/>
        </w:rPr>
        <w:t xml:space="preserve"> </w:t>
      </w:r>
    </w:p>
    <w:p w:rsidR="76001FE2" w:rsidP="3BD76E69" w:rsidRDefault="76001FE2" w14:paraId="78027A37" w14:textId="10F5DFC6">
      <w:pPr>
        <w:pStyle w:val="ListParagraph"/>
        <w:suppressLineNumbers w:val="0"/>
        <w:bidi w:val="0"/>
        <w:spacing w:before="240" w:beforeAutospacing="off" w:after="240" w:afterAutospacing="off" w:line="279" w:lineRule="auto"/>
        <w:ind w:left="360" w:right="0" w:hanging="0"/>
        <w:jc w:val="left"/>
        <w:rPr>
          <w:sz w:val="24"/>
          <w:szCs w:val="24"/>
        </w:rPr>
      </w:pPr>
      <w:r w:rsidR="76001FE2">
        <w:rPr/>
        <w:t xml:space="preserve">World Views </w:t>
      </w:r>
    </w:p>
    <w:p w:rsidR="76001FE2" w:rsidP="3BD76E69" w:rsidRDefault="76001FE2" w14:paraId="26678CB3" w14:textId="71F90453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Some countries focus on play and creativity, like Montessori or Reggio Emilia.</w:t>
      </w:r>
    </w:p>
    <w:p w:rsidR="76001FE2" w:rsidP="3BD76E69" w:rsidRDefault="76001FE2" w14:paraId="6AA4755C" w14:textId="1E5C55F4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Others focus more on school readiness, like literacy and numeracy</w:t>
      </w:r>
    </w:p>
    <w:p w:rsidR="76001FE2" w:rsidP="3BD76E69" w:rsidRDefault="76001FE2" w14:paraId="3CE52042" w14:textId="178128DD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Finland, early education focuses on wellbeing and equality</w:t>
      </w:r>
    </w:p>
    <w:p w:rsidR="76001FE2" w:rsidP="3BD76E69" w:rsidRDefault="76001FE2" w14:paraId="0EF02D64" w14:textId="3ED67EC0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Why it changed:</w:t>
      </w:r>
    </w:p>
    <w:p w:rsidR="0424183D" w:rsidP="3BD76E69" w:rsidRDefault="0424183D" w14:paraId="3F3BC692" w14:textId="6A36DDCF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0424183D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arly years are important</w:t>
      </w:r>
    </w:p>
    <w:p w:rsidR="76001FE2" w:rsidP="3BD76E69" w:rsidRDefault="76001FE2" w14:paraId="18F91F22" w14:textId="5DDEAB86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More parents are working</w:t>
      </w:r>
    </w:p>
    <w:p w:rsidR="76001FE2" w:rsidP="3BD76E69" w:rsidRDefault="76001FE2" w14:paraId="1B5EB479" w14:textId="4210E066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Children are now seen as active learners</w:t>
      </w:r>
    </w:p>
    <w:p w:rsidR="76001FE2" w:rsidP="3BD76E69" w:rsidRDefault="76001FE2" w14:paraId="63B10065" w14:textId="15E943CE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Global comparison:</w:t>
      </w:r>
    </w:p>
    <w:p w:rsidR="76001FE2" w:rsidP="3BD76E69" w:rsidRDefault="76001FE2" w14:paraId="698B69BF" w14:textId="42BBA6D4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Not all countries do the same </w:t>
      </w:r>
    </w:p>
    <w:p w:rsidR="76001FE2" w:rsidP="3BD76E69" w:rsidRDefault="76001FE2" w14:paraId="2C932D3F" w14:textId="1B74A3FC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Some are more academic, others more play-based</w:t>
      </w:r>
    </w:p>
    <w:p w:rsidR="76001FE2" w:rsidP="3BD76E69" w:rsidRDefault="76001FE2" w14:paraId="7B27214A" w14:textId="00755CC0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But most agree early years are important</w:t>
      </w:r>
    </w:p>
    <w:p w:rsidR="09BD8EC0" w:rsidP="3BD76E69" w:rsidRDefault="09BD8EC0" w14:paraId="4BC3BDDB" w14:textId="0742E6BC">
      <w:pPr>
        <w:pStyle w:val="Normal"/>
      </w:pPr>
      <w:r w:rsidRPr="3BD76E69" w:rsidR="09BD8EC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Part </w:t>
      </w:r>
      <w:r w:rsidRPr="3BD76E69" w:rsidR="09BD8EC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2:</w:t>
      </w:r>
      <w:r w:rsidRPr="3BD76E69" w:rsidR="09BD8EC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76001FE2" w:rsidP="3BD76E69" w:rsidRDefault="76001FE2" w14:paraId="4CD85AF3" w14:textId="06AA47B1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Curriculum:</w:t>
      </w:r>
    </w:p>
    <w:p w:rsidR="76001FE2" w:rsidP="3BD76E69" w:rsidRDefault="76001FE2" w14:paraId="71DCC64B" w14:textId="2726D42B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In Wales, it is called Religion, Values and Ethics, or RVE</w:t>
      </w:r>
    </w:p>
    <w:p w:rsidR="76001FE2" w:rsidP="3BD76E69" w:rsidRDefault="76001FE2" w14:paraId="102EBBAB" w14:textId="1BEBF2CA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It is part of the Curriculum for Wales</w:t>
      </w:r>
    </w:p>
    <w:p w:rsidR="76001FE2" w:rsidP="3BD76E69" w:rsidRDefault="76001FE2" w14:paraId="73CB76F9" w14:textId="6BF3678F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How it is taught:</w:t>
      </w:r>
    </w:p>
    <w:p w:rsidR="76001FE2" w:rsidP="3BD76E69" w:rsidRDefault="76001FE2" w14:paraId="1A8FA9E8" w14:textId="52770AE4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It is not about teaching one religion</w:t>
      </w:r>
    </w:p>
    <w:p w:rsidR="76001FE2" w:rsidP="3BD76E69" w:rsidRDefault="76001FE2" w14:paraId="334454D3" w14:textId="10BB090B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Children learn about different beliefs and cultures</w:t>
      </w:r>
    </w:p>
    <w:p w:rsidR="76001FE2" w:rsidP="3BD76E69" w:rsidRDefault="76001FE2" w14:paraId="6961478F" w14:textId="0D486F97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In early years, it is taught through play, stories, and celebrations</w:t>
      </w:r>
    </w:p>
    <w:p w:rsidR="76001FE2" w:rsidP="3BD76E69" w:rsidRDefault="76001FE2" w14:paraId="787B8015" w14:textId="3EFA7EA5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Examples:</w:t>
      </w:r>
    </w:p>
    <w:p w:rsidR="76001FE2" w:rsidP="3BD76E69" w:rsidRDefault="76001FE2" w14:paraId="1BB14567" w14:textId="37B99271">
      <w:pPr>
        <w:pStyle w:val="ListParagraph"/>
        <w:numPr>
          <w:ilvl w:val="0"/>
          <w:numId w:val="10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Children might learn about festivals like Christmas, Diwali, or Eid</w:t>
      </w:r>
    </w:p>
    <w:p w:rsidR="76001FE2" w:rsidP="3BD76E69" w:rsidRDefault="76001FE2" w14:paraId="79A0BE6C" w14:textId="7D2C6586">
      <w:pPr>
        <w:pStyle w:val="ListParagraph"/>
        <w:numPr>
          <w:ilvl w:val="0"/>
          <w:numId w:val="10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They talk about ideas like right and wrong, and belonging</w:t>
      </w:r>
    </w:p>
    <w:p w:rsidR="3BD76E69" w:rsidRDefault="3BD76E69" w14:paraId="2545800A" w14:textId="33F74D86"/>
    <w:p w:rsidR="3BD76E69" w:rsidRDefault="3BD76E69" w14:paraId="0138EC10" w14:textId="4836D4DC"/>
    <w:p w:rsidR="3BD76E69" w:rsidRDefault="3BD76E69" w14:paraId="27ABE39B" w14:textId="0EDE88F7"/>
    <w:p w:rsidR="3BD76E69" w:rsidRDefault="3BD76E69" w14:paraId="66B469C3" w14:textId="5B4686A2"/>
    <w:p w:rsidR="3BD76E69" w:rsidRDefault="3BD76E69" w14:paraId="616040B2" w14:textId="536C945A"/>
    <w:p w:rsidR="3BD76E69" w:rsidRDefault="3BD76E69" w14:paraId="4B8D77C6" w14:textId="4D065DB3"/>
    <w:p w:rsidR="60C87B47" w:rsidP="3BD76E69" w:rsidRDefault="60C87B47" w14:paraId="082D5160" w14:textId="04838C05">
      <w:pPr>
        <w:rPr>
          <w:b w:val="1"/>
          <w:bCs w:val="1"/>
        </w:rPr>
      </w:pPr>
      <w:r w:rsidRPr="3BD76E69" w:rsidR="60C87B47">
        <w:rPr>
          <w:b w:val="1"/>
          <w:bCs w:val="1"/>
        </w:rPr>
        <w:t>Part 3:</w:t>
      </w:r>
    </w:p>
    <w:p w:rsidR="76001FE2" w:rsidP="3BD76E69" w:rsidRDefault="76001FE2" w14:paraId="4EAD5006" w14:textId="3DEC7BB3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Wales focuses on ethics and diversity rather than one religion</w:t>
      </w:r>
    </w:p>
    <w:p w:rsidR="76001FE2" w:rsidP="3BD76E69" w:rsidRDefault="76001FE2" w14:paraId="0403CF5C" w14:textId="16F7DA6D">
      <w:pPr>
        <w:pStyle w:val="ListParagraph"/>
        <w:numPr>
          <w:ilvl w:val="0"/>
          <w:numId w:val="1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BD76E69" w:rsidR="76001FE2">
        <w:rPr>
          <w:rFonts w:ascii="Arial" w:hAnsi="Arial" w:eastAsia="Arial" w:cs="Arial"/>
          <w:noProof w:val="0"/>
          <w:sz w:val="24"/>
          <w:szCs w:val="24"/>
          <w:lang w:val="en-GB"/>
        </w:rPr>
        <w:t>Different countries still have different approaches</w:t>
      </w:r>
    </w:p>
    <w:p w:rsidR="3BD76E69" w:rsidRDefault="3BD76E69" w14:paraId="21A0C60C" w14:textId="62943C92"/>
    <w:p w:rsidR="3BD76E69" w:rsidRDefault="3BD76E69" w14:paraId="109AD3A4" w14:textId="6EEFF47A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398d75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42083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1e951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9a80d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3cf07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f4039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76bca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c004a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02772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be9c6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07697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b0750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3a659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c4b0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181EA4"/>
    <w:rsid w:val="0424183D"/>
    <w:rsid w:val="04E90EB6"/>
    <w:rsid w:val="09BD8EC0"/>
    <w:rsid w:val="0B927207"/>
    <w:rsid w:val="0F181EA4"/>
    <w:rsid w:val="15F69DF1"/>
    <w:rsid w:val="1F0DF2A9"/>
    <w:rsid w:val="2245D75E"/>
    <w:rsid w:val="34BADF28"/>
    <w:rsid w:val="3BD76E69"/>
    <w:rsid w:val="43004319"/>
    <w:rsid w:val="45FBCA7B"/>
    <w:rsid w:val="513FD988"/>
    <w:rsid w:val="5786C87C"/>
    <w:rsid w:val="60C87B47"/>
    <w:rsid w:val="64374D61"/>
    <w:rsid w:val="76001F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181EA4"/>
  <w15:chartTrackingRefBased/>
  <w15:docId w15:val="{3D77F255-B383-4D48-9C80-A95DB6770D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3BD76E6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3BD76E6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a0e400a927e4e4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James (2501330)</dc:creator>
  <keywords/>
  <dc:description/>
  <lastModifiedBy>Hannah James (2501330)</lastModifiedBy>
  <revision>2</revision>
  <dcterms:created xsi:type="dcterms:W3CDTF">2026-03-18T19:49:35.3850777Z</dcterms:created>
  <dcterms:modified xsi:type="dcterms:W3CDTF">2026-03-18T20:01:54.3713513Z</dcterms:modified>
</coreProperties>
</file>