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47"/>
        <w:gridCol w:w="2782"/>
        <w:gridCol w:w="295"/>
        <w:gridCol w:w="870"/>
        <w:gridCol w:w="222"/>
      </w:tblGrid>
      <w:tr w:rsidR="0086599B" w:rsidRPr="00707614"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707614"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707614" w:rsidRDefault="0086599B" w:rsidP="007D760C">
            <w:pPr>
              <w:keepNext/>
              <w:spacing w:after="0" w:line="240" w:lineRule="auto"/>
              <w:jc w:val="both"/>
              <w:rPr>
                <w:rFonts w:eastAsia="Times New Roman" w:cs="Times New Roman"/>
                <w:b/>
                <w:color w:val="auto"/>
                <w:sz w:val="28"/>
                <w:szCs w:val="28"/>
                <w:lang w:val="en-AU"/>
              </w:rPr>
            </w:pPr>
            <w:r w:rsidRPr="00707614">
              <w:rPr>
                <w:rFonts w:cs="Times New Roman"/>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07614">
              <w:rPr>
                <w:rFonts w:eastAsia="Times New Roman" w:cs="Times New Roman"/>
                <w:b/>
                <w:color w:val="auto"/>
                <w:sz w:val="32"/>
                <w:szCs w:val="32"/>
                <w:lang w:val="en-AU"/>
              </w:rPr>
              <w:br/>
            </w:r>
          </w:p>
          <w:p w14:paraId="6AF4A94A" w14:textId="77777777" w:rsidR="0086599B" w:rsidRPr="00707614" w:rsidRDefault="0086599B" w:rsidP="007D760C">
            <w:pPr>
              <w:rPr>
                <w:rFonts w:cs="Times New Roman"/>
                <w:b/>
                <w:bCs/>
                <w:sz w:val="28"/>
                <w:szCs w:val="24"/>
              </w:rPr>
            </w:pPr>
            <w:r w:rsidRPr="00707614">
              <w:rPr>
                <w:rFonts w:cs="Times New Roman"/>
                <w:b/>
                <w:bCs/>
                <w:sz w:val="28"/>
                <w:szCs w:val="24"/>
              </w:rPr>
              <w:t>Component One:</w:t>
            </w:r>
          </w:p>
          <w:p w14:paraId="02A261CC" w14:textId="77777777" w:rsidR="0086599B" w:rsidRPr="00707614"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707614">
              <w:rPr>
                <w:rFonts w:eastAsia="Times New Roman" w:cs="Times New Roman"/>
                <w:b/>
                <w:bCs/>
                <w:i/>
                <w:iCs/>
                <w:color w:val="000000"/>
                <w:sz w:val="28"/>
                <w:szCs w:val="28"/>
                <w:lang w:val="en-US"/>
              </w:rPr>
              <w:t>What are the key skills required when working in the housekeeping team? 750 words (+/- 10%)</w:t>
            </w:r>
          </w:p>
          <w:p w14:paraId="12608F79" w14:textId="51FC27E2" w:rsidR="0086599B" w:rsidRPr="00707614" w:rsidRDefault="0086599B" w:rsidP="007D760C">
            <w:pPr>
              <w:rPr>
                <w:rFonts w:eastAsia="Times New Roman"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0FDA82E6" w14:textId="77777777" w:rsidR="00371AF5" w:rsidRDefault="0086599B" w:rsidP="007D760C">
            <w:pPr>
              <w:keepNext/>
              <w:spacing w:before="120" w:after="0" w:line="240" w:lineRule="auto"/>
              <w:rPr>
                <w:rFonts w:eastAsia="Times New Roman" w:cs="Times New Roman"/>
                <w:b/>
                <w:bCs/>
                <w:color w:val="auto"/>
                <w:sz w:val="20"/>
                <w:szCs w:val="20"/>
              </w:rPr>
            </w:pPr>
            <w:r w:rsidRPr="00707614">
              <w:rPr>
                <w:rFonts w:eastAsia="Times New Roman" w:cs="Times New Roman"/>
                <w:b/>
                <w:bCs/>
                <w:color w:val="auto"/>
                <w:sz w:val="20"/>
                <w:szCs w:val="20"/>
              </w:rPr>
              <w:t>Student</w:t>
            </w:r>
            <w:r w:rsidR="00371AF5">
              <w:rPr>
                <w:rFonts w:eastAsia="Times New Roman" w:cs="Times New Roman"/>
                <w:b/>
                <w:bCs/>
                <w:color w:val="auto"/>
                <w:sz w:val="20"/>
                <w:szCs w:val="20"/>
              </w:rPr>
              <w:t xml:space="preserve"> Gostin  Marius</w:t>
            </w:r>
          </w:p>
          <w:p w14:paraId="1D6CC07E" w14:textId="1BA61E99" w:rsidR="0086599B" w:rsidRPr="00707614" w:rsidRDefault="00371AF5"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 xml:space="preserve">No: </w:t>
            </w:r>
            <w:hyperlink r:id="rId8" w:history="1">
              <w:r w:rsidR="008A4439" w:rsidRPr="00F31E8D">
                <w:rPr>
                  <w:rStyle w:val="Hyperlink"/>
                  <w:rFonts w:eastAsia="Times New Roman" w:cs="Times New Roman"/>
                  <w:b/>
                  <w:bCs/>
                  <w:sz w:val="20"/>
                  <w:szCs w:val="20"/>
                </w:rPr>
                <w:t>2117741@student.uwtsd.ac.uk</w:t>
              </w:r>
            </w:hyperlink>
            <w:r w:rsidR="008A4439">
              <w:rPr>
                <w:rFonts w:eastAsia="Times New Roman" w:cs="Times New Roman"/>
                <w:b/>
                <w:bCs/>
                <w:color w:val="auto"/>
                <w:sz w:val="20"/>
                <w:szCs w:val="20"/>
              </w:rPr>
              <w:t xml:space="preserve"> </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707614"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707614" w:rsidRDefault="0086599B" w:rsidP="007D760C">
            <w:pPr>
              <w:keepNext/>
              <w:spacing w:after="0" w:line="240" w:lineRule="auto"/>
              <w:jc w:val="center"/>
              <w:rPr>
                <w:rFonts w:eastAsia="Times New Roman" w:cs="Times New Roman"/>
                <w:b/>
                <w:color w:val="auto"/>
                <w:sz w:val="20"/>
                <w:szCs w:val="20"/>
                <w:lang w:val="en-AU"/>
              </w:rPr>
            </w:pPr>
          </w:p>
        </w:tc>
      </w:tr>
      <w:tr w:rsidR="0086599B" w:rsidRPr="00707614"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707614"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707614"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707614" w:rsidRDefault="0086599B" w:rsidP="007D760C">
            <w:pPr>
              <w:keepNext/>
              <w:spacing w:after="0" w:line="240" w:lineRule="auto"/>
              <w:rPr>
                <w:rFonts w:eastAsia="Times New Roman" w:cs="Times New Roman"/>
                <w:color w:val="auto"/>
                <w:sz w:val="20"/>
                <w:szCs w:val="20"/>
                <w:lang w:val="en-AU"/>
              </w:rPr>
            </w:pPr>
            <w:r w:rsidRPr="00707614">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ED83471" w14:textId="77777777" w:rsidR="0086599B" w:rsidRDefault="00333094" w:rsidP="00333094">
            <w:pPr>
              <w:keepNext/>
              <w:spacing w:after="0" w:line="240" w:lineRule="auto"/>
              <w:rPr>
                <w:rFonts w:eastAsia="Times New Roman" w:cs="Times New Roman"/>
                <w:b/>
                <w:color w:val="auto"/>
                <w:sz w:val="20"/>
                <w:szCs w:val="20"/>
                <w:lang w:val="en-AU"/>
              </w:rPr>
            </w:pPr>
            <w:r>
              <w:rPr>
                <w:rFonts w:eastAsia="Times New Roman" w:cs="Times New Roman"/>
                <w:b/>
                <w:color w:val="auto"/>
                <w:sz w:val="20"/>
                <w:szCs w:val="20"/>
                <w:lang w:val="en-AU"/>
              </w:rPr>
              <w:t xml:space="preserve">BMIH4006 </w:t>
            </w:r>
          </w:p>
          <w:p w14:paraId="57A3C139" w14:textId="77777777" w:rsidR="00333094" w:rsidRDefault="00333094" w:rsidP="00333094">
            <w:pPr>
              <w:keepNext/>
              <w:spacing w:after="0" w:line="240" w:lineRule="auto"/>
              <w:rPr>
                <w:rFonts w:eastAsia="Times New Roman" w:cs="Times New Roman"/>
                <w:b/>
                <w:color w:val="auto"/>
                <w:sz w:val="20"/>
                <w:szCs w:val="20"/>
                <w:lang w:val="en-AU"/>
              </w:rPr>
            </w:pPr>
          </w:p>
          <w:p w14:paraId="22E6F0D1" w14:textId="72282A6C" w:rsidR="00333094" w:rsidRPr="00707614" w:rsidRDefault="0006350F" w:rsidP="00333094">
            <w:pPr>
              <w:keepNext/>
              <w:spacing w:after="0" w:line="240" w:lineRule="auto"/>
              <w:rPr>
                <w:rFonts w:eastAsia="Times New Roman" w:cs="Times New Roman"/>
                <w:b/>
                <w:color w:val="auto"/>
                <w:sz w:val="20"/>
                <w:szCs w:val="20"/>
                <w:lang w:val="en-AU"/>
              </w:rPr>
            </w:pPr>
            <w:r>
              <w:rPr>
                <w:rFonts w:eastAsia="Times New Roman" w:cs="Times New Roman"/>
                <w:b/>
                <w:color w:val="auto"/>
                <w:sz w:val="20"/>
                <w:szCs w:val="20"/>
                <w:lang w:val="en-AU"/>
              </w:rPr>
              <w:t>Operating</w:t>
            </w:r>
            <w:r w:rsidR="00D55CAE">
              <w:rPr>
                <w:rFonts w:eastAsia="Times New Roman" w:cs="Times New Roman"/>
                <w:b/>
                <w:color w:val="auto"/>
                <w:sz w:val="20"/>
                <w:szCs w:val="20"/>
                <w:lang w:val="en-AU"/>
              </w:rPr>
              <w:t xml:space="preserve"> </w:t>
            </w:r>
            <w:r w:rsidR="00863B02">
              <w:rPr>
                <w:rFonts w:eastAsia="Times New Roman" w:cs="Times New Roman"/>
                <w:b/>
                <w:color w:val="auto"/>
                <w:sz w:val="20"/>
                <w:szCs w:val="20"/>
                <w:lang w:val="en-AU"/>
              </w:rPr>
              <w:t xml:space="preserve">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707614" w:rsidRDefault="0086599B" w:rsidP="007D760C">
            <w:pPr>
              <w:keepNext/>
              <w:spacing w:after="0" w:line="240" w:lineRule="auto"/>
              <w:jc w:val="center"/>
              <w:rPr>
                <w:rFonts w:eastAsia="Times New Roman" w:cs="Times New Roman"/>
                <w:b/>
                <w:color w:val="auto"/>
                <w:sz w:val="20"/>
                <w:szCs w:val="20"/>
                <w:lang w:val="en-AU"/>
              </w:rPr>
            </w:pPr>
          </w:p>
        </w:tc>
      </w:tr>
      <w:tr w:rsidR="0086599B" w:rsidRPr="00707614"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707614"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0EC6404D" w:rsidR="0086599B" w:rsidRPr="00707614" w:rsidRDefault="0086599B" w:rsidP="007D760C">
            <w:pPr>
              <w:keepNext/>
              <w:spacing w:after="0" w:line="240" w:lineRule="auto"/>
              <w:rPr>
                <w:rFonts w:eastAsia="Times New Roman" w:cs="Times New Roman"/>
                <w:color w:val="auto"/>
                <w:sz w:val="20"/>
                <w:szCs w:val="20"/>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707614" w:rsidRDefault="0086599B" w:rsidP="00863B02">
            <w:pPr>
              <w:keepNext/>
              <w:spacing w:after="0" w:line="240" w:lineRule="auto"/>
              <w:rPr>
                <w:rFonts w:eastAsia="Times New Roman"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707614" w:rsidRDefault="0086599B" w:rsidP="007D760C">
            <w:pPr>
              <w:keepNext/>
              <w:spacing w:after="0" w:line="240" w:lineRule="auto"/>
              <w:jc w:val="center"/>
              <w:rPr>
                <w:rFonts w:eastAsia="Times New Roman" w:cs="Times New Roman"/>
                <w:b/>
                <w:color w:val="auto"/>
                <w:sz w:val="20"/>
                <w:szCs w:val="20"/>
                <w:lang w:val="en-AU"/>
              </w:rPr>
            </w:pPr>
          </w:p>
        </w:tc>
      </w:tr>
      <w:tr w:rsidR="0086599B" w:rsidRPr="00707614"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707614"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33587F2E" w:rsidR="0086599B" w:rsidRPr="00707614" w:rsidRDefault="0086599B" w:rsidP="007D760C">
            <w:pPr>
              <w:keepNext/>
              <w:spacing w:after="0" w:line="240" w:lineRule="auto"/>
              <w:rPr>
                <w:rFonts w:eastAsia="Times New Roman" w:cs="Times New Roman"/>
                <w:color w:val="auto"/>
                <w:sz w:val="20"/>
                <w:szCs w:val="20"/>
                <w:lang w:val="en-AU"/>
              </w:rPr>
            </w:pPr>
            <w:r w:rsidRPr="00707614">
              <w:rPr>
                <w:rFonts w:eastAsia="Times New Roman" w:cs="Times New Roman"/>
                <w:color w:val="auto"/>
                <w:sz w:val="20"/>
                <w:szCs w:val="20"/>
                <w:lang w:val="en-AU"/>
              </w:rPr>
              <w:t>Lecturer:</w:t>
            </w:r>
            <w:r w:rsidR="00B70AD9">
              <w:rPr>
                <w:rFonts w:eastAsia="Times New Roman" w:cs="Times New Roman"/>
                <w:color w:val="auto"/>
                <w:sz w:val="20"/>
                <w:szCs w:val="20"/>
                <w:lang w:val="en-AU"/>
              </w:rPr>
              <w:t xml:space="preserve"> </w:t>
            </w:r>
            <w:r w:rsidR="003105A7">
              <w:rPr>
                <w:rFonts w:eastAsia="Times New Roman" w:cs="Times New Roman"/>
                <w:color w:val="auto"/>
                <w:sz w:val="20"/>
                <w:szCs w:val="20"/>
                <w:lang w:val="en-AU"/>
              </w:rPr>
              <w:t xml:space="preserve">Lola </w:t>
            </w:r>
            <w:r w:rsidR="00226F5F">
              <w:rPr>
                <w:rFonts w:eastAsia="Times New Roman" w:cs="Times New Roman"/>
                <w:color w:val="auto"/>
                <w:sz w:val="20"/>
                <w:szCs w:val="20"/>
                <w:lang w:val="en-AU"/>
              </w:rPr>
              <w:t>Villard</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707614"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707614" w:rsidRDefault="0086599B" w:rsidP="007D760C">
            <w:pPr>
              <w:keepNext/>
              <w:spacing w:after="0" w:line="240" w:lineRule="auto"/>
              <w:jc w:val="center"/>
              <w:rPr>
                <w:rFonts w:eastAsia="Times New Roman" w:cs="Times New Roman"/>
                <w:b/>
                <w:color w:val="auto"/>
                <w:sz w:val="20"/>
                <w:szCs w:val="20"/>
                <w:lang w:val="en-AU"/>
              </w:rPr>
            </w:pPr>
          </w:p>
        </w:tc>
      </w:tr>
      <w:tr w:rsidR="0086599B" w:rsidRPr="00707614"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707614"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707614"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707614"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707614" w:rsidRDefault="0086599B" w:rsidP="007D760C">
            <w:pPr>
              <w:keepNext/>
              <w:spacing w:after="0" w:line="240" w:lineRule="auto"/>
              <w:jc w:val="center"/>
              <w:rPr>
                <w:rFonts w:eastAsia="Times New Roman" w:cs="Times New Roman"/>
                <w:b/>
                <w:color w:val="auto"/>
                <w:sz w:val="40"/>
                <w:szCs w:val="20"/>
                <w:lang w:val="en-AU"/>
              </w:rPr>
            </w:pPr>
          </w:p>
        </w:tc>
      </w:tr>
      <w:tr w:rsidR="0086599B" w:rsidRPr="00707614"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707614" w:rsidRDefault="0086599B" w:rsidP="007D760C">
            <w:pPr>
              <w:spacing w:after="0" w:line="240" w:lineRule="auto"/>
              <w:rPr>
                <w:rFonts w:eastAsia="Times New Roman" w:cs="Times New Roman"/>
                <w:bCs/>
                <w:color w:val="auto"/>
                <w:sz w:val="20"/>
                <w:szCs w:val="20"/>
              </w:rPr>
            </w:pPr>
          </w:p>
          <w:p w14:paraId="089F0554" w14:textId="77777777" w:rsidR="00707614" w:rsidRPr="00707614" w:rsidRDefault="00707614" w:rsidP="00707614">
            <w:pPr>
              <w:pStyle w:val="Heading1"/>
              <w:rPr>
                <w:rFonts w:ascii="Times New Roman" w:hAnsi="Times New Roman" w:cs="Times New Roman"/>
              </w:rPr>
            </w:pPr>
            <w:bookmarkStart w:id="0" w:name="_Toc129894592"/>
            <w:r w:rsidRPr="00707614">
              <w:rPr>
                <w:rFonts w:ascii="Times New Roman" w:hAnsi="Times New Roman" w:cs="Times New Roman"/>
              </w:rPr>
              <w:t>Introduction</w:t>
            </w:r>
            <w:bookmarkEnd w:id="0"/>
            <w:r w:rsidRPr="00707614">
              <w:rPr>
                <w:rFonts w:ascii="Times New Roman" w:hAnsi="Times New Roman" w:cs="Times New Roman"/>
              </w:rPr>
              <w:t xml:space="preserve"> </w:t>
            </w:r>
          </w:p>
          <w:p w14:paraId="579C288D" w14:textId="77777777" w:rsidR="00707614" w:rsidRPr="00707614" w:rsidRDefault="00707614" w:rsidP="00707614">
            <w:pPr>
              <w:pStyle w:val="Normal1"/>
              <w:rPr>
                <w:lang w:val="en-GB"/>
              </w:rPr>
            </w:pPr>
            <w:r w:rsidRPr="00707614">
              <w:rPr>
                <w:lang w:val="en-GB"/>
              </w:rPr>
              <w:t xml:space="preserve">The housekeeping department is one of the critical job aspects in the hotel industry. This department helps to maintain hotels’ brand image and value in front of customers. The housekeeping department is responsible to maintain hygiene factors in the hotels and provide a healthy and safe environment to every customer. However, in the housekeeping department, the workers need to have some specific skills and knowledge that have been described in this study. </w:t>
            </w:r>
          </w:p>
          <w:p w14:paraId="1CCC9C8A" w14:textId="77777777" w:rsidR="00707614" w:rsidRPr="00707614" w:rsidRDefault="00707614" w:rsidP="00707614">
            <w:pPr>
              <w:pStyle w:val="Heading1"/>
              <w:rPr>
                <w:rFonts w:ascii="Times New Roman" w:hAnsi="Times New Roman" w:cs="Times New Roman"/>
              </w:rPr>
            </w:pPr>
            <w:bookmarkStart w:id="1" w:name="_Toc129894593"/>
            <w:r w:rsidRPr="00707614">
              <w:rPr>
                <w:rFonts w:ascii="Times New Roman" w:hAnsi="Times New Roman" w:cs="Times New Roman"/>
              </w:rPr>
              <w:t>Skills required for the housekeeping job role</w:t>
            </w:r>
            <w:bookmarkEnd w:id="1"/>
            <w:r w:rsidRPr="00707614">
              <w:rPr>
                <w:rFonts w:ascii="Times New Roman" w:hAnsi="Times New Roman" w:cs="Times New Roman"/>
              </w:rPr>
              <w:t xml:space="preserve"> </w:t>
            </w:r>
          </w:p>
          <w:p w14:paraId="709E2283" w14:textId="77777777" w:rsidR="00707614" w:rsidRPr="00707614" w:rsidRDefault="00707614" w:rsidP="00707614">
            <w:pPr>
              <w:pStyle w:val="Normal1"/>
              <w:rPr>
                <w:lang w:val="en-GB"/>
              </w:rPr>
            </w:pPr>
            <w:r w:rsidRPr="00707614">
              <w:rPr>
                <w:lang w:val="en-GB"/>
              </w:rPr>
              <w:t xml:space="preserve">I have seen that housekeeping departments play an essential role in the hotel sector as it attracts customers and helps maintain customer satisfaction. I have done my internship in a hotel where I worked as a housekeeper. As per the viewpoint of Jubaedah </w:t>
            </w:r>
            <w:r w:rsidRPr="00707614">
              <w:rPr>
                <w:i/>
                <w:lang w:val="en-GB"/>
              </w:rPr>
              <w:t xml:space="preserve">et al. </w:t>
            </w:r>
            <w:r w:rsidRPr="00707614">
              <w:rPr>
                <w:lang w:val="en-GB"/>
              </w:rPr>
              <w:t xml:space="preserve">(2020), cleanliness is essential as it is the first impression of quality and value. However, certain skills and knowledge are required to work in a housekeeping team. I noticed that cleaning skills and presentation ability are the first skills or knowledge required in the housekeeping department. Being a part of a team in the housekeeping department I found that clear communication skills are necessary to work in a housekeeping team. I understood that clear communication skills are necessary to listen carefully to others and understand their point of view also. Alwadood </w:t>
            </w:r>
            <w:r w:rsidRPr="00707614">
              <w:rPr>
                <w:i/>
                <w:lang w:val="en-GB"/>
              </w:rPr>
              <w:t xml:space="preserve">et al. </w:t>
            </w:r>
            <w:r w:rsidRPr="00707614">
              <w:rPr>
                <w:lang w:val="en-GB"/>
              </w:rPr>
              <w:t>(2021) have claimed that, in the housekeeping department, clear communication skills involve, listening carefully, understanding guests’, and following as well as implementing instructions at the workplace. There are some skills required in the housekeeping department that have been described below:</w:t>
            </w:r>
          </w:p>
          <w:p w14:paraId="7D9EE742" w14:textId="77777777" w:rsidR="00707614" w:rsidRPr="00707614" w:rsidRDefault="00707614" w:rsidP="00707614">
            <w:pPr>
              <w:pStyle w:val="Normal1"/>
              <w:rPr>
                <w:b/>
                <w:lang w:val="en-GB"/>
              </w:rPr>
            </w:pPr>
            <w:r w:rsidRPr="00707614">
              <w:rPr>
                <w:b/>
                <w:lang w:val="en-GB"/>
              </w:rPr>
              <w:t xml:space="preserve">Time management </w:t>
            </w:r>
          </w:p>
          <w:p w14:paraId="541ACFED" w14:textId="77777777" w:rsidR="00707614" w:rsidRPr="00707614" w:rsidRDefault="00707614" w:rsidP="00707614">
            <w:pPr>
              <w:pStyle w:val="Normal1"/>
              <w:rPr>
                <w:lang w:val="en-GB"/>
              </w:rPr>
            </w:pPr>
            <w:r w:rsidRPr="00707614">
              <w:rPr>
                <w:lang w:val="en-GB"/>
              </w:rPr>
              <w:t xml:space="preserve">I identified that time management ability is very important in the housekeeping department. I have noticed that the housekeeper needs to clean many rooms and deliver various kinds of services to many guests at a time. Adams and Blair (2019) have stated that time management is necessary to complete many tasks on time by avoiding delays at the workplace. I have seen that housekeeping departments need to keep remembering the check-in and check-out time of guests and must provide all services such as cleaning rooms, bathrooms, and bedsheets within the mentioned time. In that case, I have realised that time management is a necessary skill for the housekeeping department. </w:t>
            </w:r>
          </w:p>
          <w:p w14:paraId="23A7A82B" w14:textId="77777777" w:rsidR="00707614" w:rsidRPr="00707614" w:rsidRDefault="00707614" w:rsidP="00707614">
            <w:pPr>
              <w:pStyle w:val="Normal1"/>
              <w:rPr>
                <w:b/>
                <w:lang w:val="en-GB"/>
              </w:rPr>
            </w:pPr>
            <w:r w:rsidRPr="00707614">
              <w:rPr>
                <w:b/>
                <w:lang w:val="en-GB"/>
              </w:rPr>
              <w:t xml:space="preserve">Team working ability </w:t>
            </w:r>
          </w:p>
          <w:p w14:paraId="71EB30C4" w14:textId="77777777" w:rsidR="00707614" w:rsidRPr="00707614" w:rsidRDefault="00707614" w:rsidP="00707614">
            <w:pPr>
              <w:pStyle w:val="Normal1"/>
              <w:rPr>
                <w:lang w:val="en-GB"/>
              </w:rPr>
            </w:pPr>
            <w:r w:rsidRPr="00707614">
              <w:rPr>
                <w:lang w:val="en-GB"/>
              </w:rPr>
              <w:t xml:space="preserve">This skill or ability is also necessary for working in a housekeeping department. I have seen that I have to work in a team where I have to cooperate with others. As per the viewpoint of Quick, (2020), the team working in the housekeeping department helps increase productivity and is very easy to supervise at the workplace. I have seen that through teamworking I and my peers have accomplished every task on time. However, I have realised that teamwork is necessary to avoid any complex situation at the workplace and complete all the tasks on time. </w:t>
            </w:r>
          </w:p>
          <w:p w14:paraId="66BAC36A" w14:textId="77777777" w:rsidR="00707614" w:rsidRPr="00707614" w:rsidRDefault="00707614" w:rsidP="00707614">
            <w:pPr>
              <w:pStyle w:val="Normal1"/>
              <w:rPr>
                <w:b/>
                <w:lang w:val="en-GB"/>
              </w:rPr>
            </w:pPr>
            <w:r w:rsidRPr="00707614">
              <w:rPr>
                <w:b/>
                <w:lang w:val="en-GB"/>
              </w:rPr>
              <w:t xml:space="preserve">Communication </w:t>
            </w:r>
          </w:p>
          <w:p w14:paraId="25E7AF39" w14:textId="77777777" w:rsidR="00707614" w:rsidRPr="00707614" w:rsidRDefault="00707614" w:rsidP="00707614">
            <w:pPr>
              <w:pStyle w:val="Normal1"/>
              <w:rPr>
                <w:lang w:val="en-GB"/>
              </w:rPr>
            </w:pPr>
            <w:r w:rsidRPr="00707614">
              <w:rPr>
                <w:lang w:val="en-GB"/>
              </w:rPr>
              <w:t xml:space="preserve">I have seen that this skill is necessary not only to work in a group but also to understand customers' preferences and serve services as per their requirements. Mejia </w:t>
            </w:r>
            <w:r w:rsidRPr="00707614">
              <w:rPr>
                <w:i/>
                <w:lang w:val="en-GB"/>
              </w:rPr>
              <w:t xml:space="preserve">et al. </w:t>
            </w:r>
            <w:r w:rsidRPr="00707614">
              <w:rPr>
                <w:lang w:val="en-GB"/>
              </w:rPr>
              <w:t xml:space="preserve">(2021) have claimed that clear communication is important for every organisation as it fosters a strong relationship with employees and customers. Through clear communication, I have solved my doubts and improved my understanding of housekeeping rules as well as regulations. Along with that, I have understood that clear communication is also very important to serve quality service by understanding customers' choices in a significant way. In a team, communication skill is necessary to enhance better team collaboration and maintain a transparent relationship among every team member (Galouzis and Furlong, 2022). I found communication skills are required to understand job roles and execute teamwork appropriately. </w:t>
            </w:r>
          </w:p>
          <w:p w14:paraId="4439DEE5" w14:textId="77777777" w:rsidR="00707614" w:rsidRPr="00707614" w:rsidRDefault="00707614" w:rsidP="00707614">
            <w:pPr>
              <w:pStyle w:val="Normal1"/>
              <w:rPr>
                <w:b/>
                <w:lang w:val="en-GB"/>
              </w:rPr>
            </w:pPr>
            <w:r w:rsidRPr="00707614">
              <w:rPr>
                <w:b/>
                <w:lang w:val="en-GB"/>
              </w:rPr>
              <w:t xml:space="preserve">Presentation skill </w:t>
            </w:r>
          </w:p>
          <w:p w14:paraId="7B28D213" w14:textId="77777777" w:rsidR="00707614" w:rsidRPr="00707614" w:rsidRDefault="00707614" w:rsidP="00707614">
            <w:pPr>
              <w:pStyle w:val="Normal1"/>
              <w:rPr>
                <w:lang w:val="en-GB"/>
              </w:rPr>
            </w:pPr>
            <w:r w:rsidRPr="00707614">
              <w:rPr>
                <w:lang w:val="en-GB"/>
              </w:rPr>
              <w:t xml:space="preserve">I noticed that in the housekeeping department presentation skill is another essential job role as it helps to present a clean room in front of guests. Casado (2012) has stated that presentation skill is essential to make guests valuable and maintain their satisfaction level as well. I have seen that my manager was constantly focused on increasing presentation to clean rooms as well as bathrooms to make our guests comfortable. Therefore, I have realised that presentation skill is also important for working in the housekeeping department. A good presentation helps the housekeeping department to make customers valuable and increase brand image (Ginthotavidana and Waidyasekara, 2022). </w:t>
            </w:r>
          </w:p>
          <w:p w14:paraId="68102FC4" w14:textId="77777777" w:rsidR="00707614" w:rsidRPr="00707614" w:rsidRDefault="00707614" w:rsidP="00707614">
            <w:pPr>
              <w:pStyle w:val="Heading1"/>
              <w:rPr>
                <w:rFonts w:ascii="Times New Roman" w:hAnsi="Times New Roman" w:cs="Times New Roman"/>
              </w:rPr>
            </w:pPr>
            <w:bookmarkStart w:id="2" w:name="_Toc129894594"/>
            <w:r w:rsidRPr="00707614">
              <w:rPr>
                <w:rFonts w:ascii="Times New Roman" w:hAnsi="Times New Roman" w:cs="Times New Roman"/>
              </w:rPr>
              <w:t>Conclusion</w:t>
            </w:r>
            <w:bookmarkEnd w:id="2"/>
            <w:r w:rsidRPr="00707614">
              <w:rPr>
                <w:rFonts w:ascii="Times New Roman" w:hAnsi="Times New Roman" w:cs="Times New Roman"/>
              </w:rPr>
              <w:t xml:space="preserve"> </w:t>
            </w:r>
          </w:p>
          <w:p w14:paraId="50055EA0" w14:textId="77777777" w:rsidR="00707614" w:rsidRPr="00707614" w:rsidRDefault="00707614" w:rsidP="00707614">
            <w:pPr>
              <w:pStyle w:val="Normal1"/>
              <w:rPr>
                <w:lang w:val="en-GB"/>
              </w:rPr>
            </w:pPr>
            <w:r w:rsidRPr="00707614">
              <w:rPr>
                <w:lang w:val="en-GB"/>
              </w:rPr>
              <w:t xml:space="preserve">It can be concluded that the housekeeping department plays an important role to maintain brand value and image in the competitive business world. Moreover, working in a housekeeping team requires clear communication. Time management ability is necessary to accomplish all the tasks on time and maintain a customer satisfaction rate in a significant way. </w:t>
            </w:r>
          </w:p>
          <w:p w14:paraId="2F362165" w14:textId="77777777" w:rsidR="0086599B" w:rsidRPr="00707614" w:rsidRDefault="0086599B" w:rsidP="00707614">
            <w:pPr>
              <w:spacing w:after="0" w:line="240" w:lineRule="auto"/>
              <w:rPr>
                <w:rFonts w:eastAsia="Times New Roman" w:cs="Times New Roman"/>
                <w:bCs/>
                <w:color w:val="auto"/>
                <w:sz w:val="20"/>
                <w:szCs w:val="20"/>
              </w:rPr>
            </w:pPr>
          </w:p>
          <w:p w14:paraId="1ADE9D6E" w14:textId="77777777" w:rsidR="0086599B" w:rsidRPr="00707614" w:rsidRDefault="0086599B" w:rsidP="007D760C">
            <w:pPr>
              <w:spacing w:after="0" w:line="240" w:lineRule="auto"/>
              <w:rPr>
                <w:rFonts w:eastAsia="Times New Roman"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707614" w14:paraId="355A4016" w14:textId="77777777" w:rsidTr="0086599B">
        <w:tc>
          <w:tcPr>
            <w:tcW w:w="4508" w:type="dxa"/>
          </w:tcPr>
          <w:p w14:paraId="01E3C0F6" w14:textId="77777777" w:rsidR="001749FD" w:rsidRPr="00707614" w:rsidRDefault="001749FD" w:rsidP="007D760C">
            <w:pPr>
              <w:jc w:val="center"/>
              <w:rPr>
                <w:rFonts w:cs="Times New Roman"/>
                <w:b/>
                <w:bCs/>
              </w:rPr>
            </w:pPr>
            <w:r w:rsidRPr="00707614">
              <w:rPr>
                <w:rFonts w:cs="Times New Roman"/>
                <w:b/>
                <w:bCs/>
              </w:rPr>
              <w:t>Word Count</w:t>
            </w:r>
          </w:p>
        </w:tc>
        <w:tc>
          <w:tcPr>
            <w:tcW w:w="4508" w:type="dxa"/>
          </w:tcPr>
          <w:p w14:paraId="196E3E57" w14:textId="3F78008C" w:rsidR="001749FD" w:rsidRPr="00707614" w:rsidRDefault="00707614" w:rsidP="007D760C">
            <w:pPr>
              <w:jc w:val="center"/>
              <w:rPr>
                <w:rFonts w:cs="Times New Roman"/>
                <w:b/>
                <w:bCs/>
              </w:rPr>
            </w:pPr>
            <w:r>
              <w:rPr>
                <w:rFonts w:cs="Times New Roman"/>
                <w:b/>
                <w:bCs/>
              </w:rPr>
              <w:t>766</w:t>
            </w:r>
          </w:p>
        </w:tc>
      </w:tr>
    </w:tbl>
    <w:p w14:paraId="57F234E3" w14:textId="77777777" w:rsidR="001749FD" w:rsidRPr="00707614" w:rsidRDefault="001749FD" w:rsidP="005F689A">
      <w:pPr>
        <w:rPr>
          <w:rFonts w:cs="Times New Roman"/>
        </w:rPr>
      </w:pPr>
    </w:p>
    <w:p w14:paraId="67A639C5" w14:textId="77777777" w:rsidR="00707614" w:rsidRDefault="00707614" w:rsidP="005F689A">
      <w:pPr>
        <w:rPr>
          <w:rFonts w:cs="Times New Roman"/>
        </w:rPr>
        <w:sectPr w:rsidR="00707614" w:rsidSect="00CD26B9">
          <w:pgSz w:w="11906" w:h="16838"/>
          <w:pgMar w:top="1077" w:right="1440" w:bottom="1077" w:left="1440" w:header="709" w:footer="709" w:gutter="0"/>
          <w:cols w:space="708"/>
          <w:docGrid w:linePitch="360"/>
        </w:sectPr>
      </w:pPr>
    </w:p>
    <w:p w14:paraId="05A2712E" w14:textId="413762FB" w:rsidR="00707614" w:rsidRDefault="00707614" w:rsidP="005F689A">
      <w:pPr>
        <w:rPr>
          <w:rFonts w:cs="Times New Roman"/>
        </w:rPr>
      </w:pPr>
    </w:p>
    <w:p w14:paraId="3207EC27" w14:textId="77777777" w:rsidR="00707614" w:rsidRPr="00707614" w:rsidRDefault="00707614" w:rsidP="00707614">
      <w:pPr>
        <w:pStyle w:val="Heading1"/>
        <w:spacing w:line="360" w:lineRule="auto"/>
        <w:jc w:val="both"/>
        <w:rPr>
          <w:rFonts w:ascii="Times New Roman" w:hAnsi="Times New Roman" w:cs="Times New Roman"/>
        </w:rPr>
      </w:pPr>
      <w:bookmarkStart w:id="3" w:name="_Toc129894595"/>
      <w:r w:rsidRPr="00707614">
        <w:rPr>
          <w:rFonts w:ascii="Times New Roman" w:hAnsi="Times New Roman" w:cs="Times New Roman"/>
        </w:rPr>
        <w:t>References</w:t>
      </w:r>
      <w:bookmarkEnd w:id="3"/>
      <w:r w:rsidRPr="00707614">
        <w:rPr>
          <w:rFonts w:ascii="Times New Roman" w:hAnsi="Times New Roman" w:cs="Times New Roman"/>
        </w:rPr>
        <w:t xml:space="preserve"> </w:t>
      </w:r>
    </w:p>
    <w:p w14:paraId="74FB59B3" w14:textId="77777777" w:rsidR="00707614" w:rsidRPr="00707614" w:rsidRDefault="00707614" w:rsidP="00707614">
      <w:pPr>
        <w:spacing w:before="240" w:line="360" w:lineRule="auto"/>
        <w:jc w:val="both"/>
        <w:rPr>
          <w:rFonts w:cs="Times New Roman"/>
        </w:rPr>
      </w:pPr>
      <w:r w:rsidRPr="00707614">
        <w:rPr>
          <w:rFonts w:cs="Times New Roman"/>
        </w:rPr>
        <w:t>Adams, R.V. and Blair, E., 2019. Impact of time management behaviors on undergraduate engineering students’ performance. </w:t>
      </w:r>
      <w:r w:rsidRPr="00707614">
        <w:rPr>
          <w:rFonts w:cs="Times New Roman"/>
          <w:i/>
          <w:iCs/>
        </w:rPr>
        <w:t>Sage Open</w:t>
      </w:r>
      <w:r w:rsidRPr="00707614">
        <w:rPr>
          <w:rFonts w:cs="Times New Roman"/>
        </w:rPr>
        <w:t>, </w:t>
      </w:r>
      <w:r w:rsidRPr="00707614">
        <w:rPr>
          <w:rFonts w:cs="Times New Roman"/>
          <w:i/>
          <w:iCs/>
        </w:rPr>
        <w:t>9</w:t>
      </w:r>
      <w:r w:rsidRPr="00707614">
        <w:rPr>
          <w:rFonts w:cs="Times New Roman"/>
        </w:rPr>
        <w:t>(1), p.2158244018824506.</w:t>
      </w:r>
    </w:p>
    <w:p w14:paraId="69AD1772" w14:textId="77777777" w:rsidR="00707614" w:rsidRPr="00707614" w:rsidRDefault="00707614" w:rsidP="00707614">
      <w:pPr>
        <w:spacing w:before="240" w:line="360" w:lineRule="auto"/>
        <w:jc w:val="both"/>
        <w:rPr>
          <w:rFonts w:cs="Times New Roman"/>
        </w:rPr>
      </w:pPr>
      <w:r w:rsidRPr="00707614">
        <w:rPr>
          <w:rFonts w:cs="Times New Roman"/>
        </w:rPr>
        <w:t>Alwadood, Z., Noor, N.M. and Mainor, N.A., 2021. An optimization model for hotel housekeeping personnel scheduling in pandemic outbreak. </w:t>
      </w:r>
      <w:r w:rsidRPr="00707614">
        <w:rPr>
          <w:rFonts w:cs="Times New Roman"/>
          <w:i/>
          <w:iCs/>
        </w:rPr>
        <w:t>Menemui Matematik (Discovering Mathematics)</w:t>
      </w:r>
      <w:r w:rsidRPr="00707614">
        <w:rPr>
          <w:rFonts w:cs="Times New Roman"/>
        </w:rPr>
        <w:t>, </w:t>
      </w:r>
      <w:r w:rsidRPr="00707614">
        <w:rPr>
          <w:rFonts w:cs="Times New Roman"/>
          <w:i/>
          <w:iCs/>
        </w:rPr>
        <w:t>43</w:t>
      </w:r>
      <w:r w:rsidRPr="00707614">
        <w:rPr>
          <w:rFonts w:cs="Times New Roman"/>
        </w:rPr>
        <w:t>(2), pp.83-92.</w:t>
      </w:r>
    </w:p>
    <w:p w14:paraId="30694E27" w14:textId="77777777" w:rsidR="00707614" w:rsidRPr="00707614" w:rsidRDefault="00707614" w:rsidP="00707614">
      <w:pPr>
        <w:spacing w:before="240" w:line="360" w:lineRule="auto"/>
        <w:jc w:val="both"/>
        <w:rPr>
          <w:rFonts w:cs="Times New Roman"/>
        </w:rPr>
      </w:pPr>
      <w:r w:rsidRPr="00707614">
        <w:rPr>
          <w:rFonts w:cs="Times New Roman"/>
        </w:rPr>
        <w:t xml:space="preserve">Casado, M. 2012. </w:t>
      </w:r>
      <w:r w:rsidRPr="00707614">
        <w:rPr>
          <w:rFonts w:cs="Times New Roman"/>
          <w:i/>
          <w:iCs/>
        </w:rPr>
        <w:t>Housekeeping Management</w:t>
      </w:r>
      <w:r w:rsidRPr="00707614">
        <w:rPr>
          <w:rFonts w:cs="Times New Roman"/>
        </w:rPr>
        <w:t>. London: Wiley.</w:t>
      </w:r>
    </w:p>
    <w:p w14:paraId="52E7EA8F" w14:textId="77777777" w:rsidR="00707614" w:rsidRPr="00707614" w:rsidRDefault="00707614" w:rsidP="00707614">
      <w:pPr>
        <w:spacing w:before="240" w:line="360" w:lineRule="auto"/>
        <w:jc w:val="both"/>
        <w:rPr>
          <w:rFonts w:cs="Times New Roman"/>
        </w:rPr>
      </w:pPr>
      <w:r w:rsidRPr="00707614">
        <w:rPr>
          <w:rFonts w:cs="Times New Roman"/>
        </w:rPr>
        <w:t>Galouzis, C.C. and Furlong, E.E., 2022. Regulating specificity in enhancer–promoter communication. </w:t>
      </w:r>
      <w:r w:rsidRPr="00707614">
        <w:rPr>
          <w:rFonts w:cs="Times New Roman"/>
          <w:i/>
          <w:iCs/>
        </w:rPr>
        <w:t>Current Opinion in Cell Biology</w:t>
      </w:r>
      <w:r w:rsidRPr="00707614">
        <w:rPr>
          <w:rFonts w:cs="Times New Roman"/>
        </w:rPr>
        <w:t>, </w:t>
      </w:r>
      <w:r w:rsidRPr="00707614">
        <w:rPr>
          <w:rFonts w:cs="Times New Roman"/>
          <w:i/>
          <w:iCs/>
        </w:rPr>
        <w:t>75</w:t>
      </w:r>
      <w:r w:rsidRPr="00707614">
        <w:rPr>
          <w:rFonts w:cs="Times New Roman"/>
        </w:rPr>
        <w:t>, p.102065.</w:t>
      </w:r>
    </w:p>
    <w:p w14:paraId="261E593A" w14:textId="77777777" w:rsidR="00707614" w:rsidRPr="00707614" w:rsidRDefault="00707614" w:rsidP="00707614">
      <w:pPr>
        <w:spacing w:before="240" w:line="360" w:lineRule="auto"/>
        <w:jc w:val="both"/>
        <w:rPr>
          <w:rFonts w:cs="Times New Roman"/>
        </w:rPr>
      </w:pPr>
      <w:r w:rsidRPr="00707614">
        <w:rPr>
          <w:rFonts w:cs="Times New Roman"/>
        </w:rPr>
        <w:t>Ginthotavidana, S.S.C. and Waidyasekara, K.G.A.S., 2022. A performance measurement model for the housekeeping services in healthcare facilities. </w:t>
      </w:r>
      <w:r w:rsidRPr="00707614">
        <w:rPr>
          <w:rFonts w:cs="Times New Roman"/>
          <w:i/>
          <w:iCs/>
        </w:rPr>
        <w:t>Facilities</w:t>
      </w:r>
      <w:r w:rsidRPr="00707614">
        <w:rPr>
          <w:rFonts w:cs="Times New Roman"/>
        </w:rPr>
        <w:t>, </w:t>
      </w:r>
      <w:r w:rsidRPr="00707614">
        <w:rPr>
          <w:rFonts w:cs="Times New Roman"/>
          <w:i/>
          <w:iCs/>
        </w:rPr>
        <w:t>40</w:t>
      </w:r>
      <w:r w:rsidRPr="00707614">
        <w:rPr>
          <w:rFonts w:cs="Times New Roman"/>
        </w:rPr>
        <w:t>(1/2), pp.56-75.</w:t>
      </w:r>
    </w:p>
    <w:p w14:paraId="7551C169" w14:textId="77777777" w:rsidR="00707614" w:rsidRPr="00707614" w:rsidRDefault="00707614" w:rsidP="00707614">
      <w:pPr>
        <w:spacing w:before="240" w:line="360" w:lineRule="auto"/>
        <w:jc w:val="both"/>
        <w:rPr>
          <w:rFonts w:cs="Times New Roman"/>
        </w:rPr>
      </w:pPr>
      <w:r w:rsidRPr="00707614">
        <w:rPr>
          <w:rFonts w:cs="Times New Roman"/>
        </w:rPr>
        <w:t>Jubaedah, Y., Rinekasari, N.R., Rohaeni, N.E.N.I., Maosul, A.S.E.P. and Ana, A., 2020. Competency based-assessment using electronic rubric: implementation on manual polishing practice in housekeeping. </w:t>
      </w:r>
      <w:r w:rsidRPr="00707614">
        <w:rPr>
          <w:rFonts w:cs="Times New Roman"/>
          <w:i/>
          <w:iCs/>
        </w:rPr>
        <w:t>Journal of Engineering Science and Technology</w:t>
      </w:r>
      <w:r w:rsidRPr="00707614">
        <w:rPr>
          <w:rFonts w:cs="Times New Roman"/>
        </w:rPr>
        <w:t>, </w:t>
      </w:r>
      <w:r w:rsidRPr="00707614">
        <w:rPr>
          <w:rFonts w:cs="Times New Roman"/>
          <w:i/>
          <w:iCs/>
        </w:rPr>
        <w:t>15</w:t>
      </w:r>
      <w:r w:rsidRPr="00707614">
        <w:rPr>
          <w:rFonts w:cs="Times New Roman"/>
        </w:rPr>
        <w:t>(1), pp.046-053.</w:t>
      </w:r>
    </w:p>
    <w:p w14:paraId="5C75D3F3" w14:textId="77777777" w:rsidR="00707614" w:rsidRPr="00707614" w:rsidRDefault="00707614" w:rsidP="00707614">
      <w:pPr>
        <w:spacing w:before="240" w:line="360" w:lineRule="auto"/>
        <w:jc w:val="both"/>
        <w:rPr>
          <w:rFonts w:cs="Times New Roman"/>
        </w:rPr>
      </w:pPr>
      <w:r w:rsidRPr="00707614">
        <w:rPr>
          <w:rFonts w:cs="Times New Roman"/>
        </w:rPr>
        <w:t>Mejia, C., Ciarlante, K. and Chheda, K., 2021. A wearable technology solution and research agenda for housekeeper safety and health. </w:t>
      </w:r>
      <w:r w:rsidRPr="00707614">
        <w:rPr>
          <w:rFonts w:cs="Times New Roman"/>
          <w:i/>
          <w:iCs/>
        </w:rPr>
        <w:t>International Journal of Contemporary Hospitality Management</w:t>
      </w:r>
      <w:r w:rsidRPr="00707614">
        <w:rPr>
          <w:rFonts w:cs="Times New Roman"/>
        </w:rPr>
        <w:t>.</w:t>
      </w:r>
    </w:p>
    <w:p w14:paraId="2F510664" w14:textId="77777777" w:rsidR="00707614" w:rsidRPr="00707614" w:rsidRDefault="00707614" w:rsidP="00707614">
      <w:pPr>
        <w:spacing w:before="240" w:line="360" w:lineRule="auto"/>
        <w:jc w:val="both"/>
        <w:rPr>
          <w:rFonts w:cs="Times New Roman"/>
        </w:rPr>
      </w:pPr>
      <w:r w:rsidRPr="00707614">
        <w:rPr>
          <w:rFonts w:cs="Times New Roman"/>
        </w:rPr>
        <w:t xml:space="preserve">Quick, L. 2020. </w:t>
      </w:r>
      <w:r w:rsidRPr="00707614">
        <w:rPr>
          <w:rFonts w:cs="Times New Roman"/>
          <w:i/>
          <w:iCs/>
        </w:rPr>
        <w:t>Managing Events. Real Challenges, Real Outcomes.</w:t>
      </w:r>
      <w:r w:rsidRPr="00707614">
        <w:rPr>
          <w:rFonts w:cs="Times New Roman"/>
        </w:rPr>
        <w:t xml:space="preserve"> London: SAGE Publications Ltd.</w:t>
      </w:r>
    </w:p>
    <w:p w14:paraId="04DD1F56" w14:textId="77777777" w:rsidR="005F689A" w:rsidRPr="00707614" w:rsidRDefault="005F689A" w:rsidP="00707614">
      <w:pPr>
        <w:rPr>
          <w:rFonts w:cs="Times New Roman"/>
        </w:rPr>
        <w:sectPr w:rsidR="005F689A" w:rsidRPr="00707614" w:rsidSect="00CD26B9">
          <w:pgSz w:w="11906" w:h="16838"/>
          <w:pgMar w:top="1077" w:right="1440" w:bottom="1077" w:left="1440" w:header="709" w:footer="709" w:gutter="0"/>
          <w:cols w:space="708"/>
          <w:docGrid w:linePitch="360"/>
        </w:sectPr>
      </w:pPr>
    </w:p>
    <w:p w14:paraId="69AA77B7" w14:textId="55CFFA1D" w:rsidR="00330917" w:rsidRPr="00707614" w:rsidRDefault="00592A7E">
      <w:pPr>
        <w:rPr>
          <w:rFonts w:cs="Times New Roman"/>
          <w:b/>
          <w:bCs/>
          <w:sz w:val="28"/>
          <w:szCs w:val="24"/>
        </w:rPr>
      </w:pPr>
      <w:r w:rsidRPr="00707614">
        <w:rPr>
          <w:rFonts w:cs="Times New Roman"/>
          <w:b/>
          <w:bCs/>
          <w:sz w:val="28"/>
          <w:szCs w:val="24"/>
        </w:rPr>
        <w:t>Component Two:</w:t>
      </w:r>
    </w:p>
    <w:p w14:paraId="7ADC05CB" w14:textId="5648B5B3" w:rsidR="001749FD" w:rsidRPr="00707614"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tbl>
      <w:tblPr>
        <w:tblStyle w:val="TableGrid"/>
        <w:tblW w:w="0" w:type="auto"/>
        <w:jc w:val="center"/>
        <w:tblLook w:val="04A0" w:firstRow="1" w:lastRow="0" w:firstColumn="1" w:lastColumn="0" w:noHBand="0" w:noVBand="1"/>
      </w:tblPr>
      <w:tblGrid>
        <w:gridCol w:w="2263"/>
        <w:gridCol w:w="2552"/>
        <w:gridCol w:w="2410"/>
        <w:gridCol w:w="2835"/>
        <w:gridCol w:w="2835"/>
      </w:tblGrid>
      <w:tr w:rsidR="00707614" w:rsidRPr="00707614" w14:paraId="55D00856" w14:textId="77777777" w:rsidTr="00890D05">
        <w:trPr>
          <w:jc w:val="center"/>
        </w:trPr>
        <w:tc>
          <w:tcPr>
            <w:tcW w:w="2263" w:type="dxa"/>
          </w:tcPr>
          <w:p w14:paraId="38FB0ED2" w14:textId="77777777" w:rsidR="00707614" w:rsidRPr="00707614" w:rsidRDefault="00707614" w:rsidP="00890D05">
            <w:pPr>
              <w:spacing w:after="160" w:line="360" w:lineRule="auto"/>
              <w:jc w:val="both"/>
              <w:rPr>
                <w:rFonts w:cs="Times New Roman"/>
                <w:b/>
                <w:bCs/>
                <w:szCs w:val="24"/>
              </w:rPr>
            </w:pPr>
            <w:r w:rsidRPr="00707614">
              <w:rPr>
                <w:rFonts w:cs="Times New Roman"/>
                <w:b/>
                <w:bCs/>
                <w:szCs w:val="24"/>
              </w:rPr>
              <w:t>Problem</w:t>
            </w:r>
          </w:p>
        </w:tc>
        <w:tc>
          <w:tcPr>
            <w:tcW w:w="2552" w:type="dxa"/>
          </w:tcPr>
          <w:p w14:paraId="12745566" w14:textId="77777777" w:rsidR="00707614" w:rsidRPr="00707614" w:rsidRDefault="00707614" w:rsidP="00890D05">
            <w:pPr>
              <w:spacing w:after="160" w:line="360" w:lineRule="auto"/>
              <w:jc w:val="both"/>
              <w:rPr>
                <w:rFonts w:cs="Times New Roman"/>
                <w:b/>
                <w:bCs/>
                <w:szCs w:val="24"/>
              </w:rPr>
            </w:pPr>
            <w:r w:rsidRPr="00707614">
              <w:rPr>
                <w:rFonts w:cs="Times New Roman"/>
                <w:b/>
                <w:bCs/>
                <w:szCs w:val="24"/>
              </w:rPr>
              <w:t>Why did it happen?</w:t>
            </w:r>
          </w:p>
          <w:p w14:paraId="13FCEBFF" w14:textId="77777777" w:rsidR="00707614" w:rsidRPr="00707614" w:rsidRDefault="00707614" w:rsidP="00890D05">
            <w:pPr>
              <w:spacing w:after="160" w:line="360" w:lineRule="auto"/>
              <w:jc w:val="both"/>
              <w:rPr>
                <w:rFonts w:cs="Times New Roman"/>
                <w:b/>
                <w:bCs/>
                <w:szCs w:val="24"/>
              </w:rPr>
            </w:pPr>
          </w:p>
        </w:tc>
        <w:tc>
          <w:tcPr>
            <w:tcW w:w="2410" w:type="dxa"/>
          </w:tcPr>
          <w:p w14:paraId="68F6431E" w14:textId="77777777" w:rsidR="00707614" w:rsidRPr="00707614" w:rsidRDefault="00707614" w:rsidP="00890D05">
            <w:pPr>
              <w:spacing w:after="160" w:line="360" w:lineRule="auto"/>
              <w:jc w:val="both"/>
              <w:rPr>
                <w:rFonts w:cs="Times New Roman"/>
                <w:b/>
                <w:bCs/>
                <w:szCs w:val="24"/>
              </w:rPr>
            </w:pPr>
            <w:r w:rsidRPr="00707614">
              <w:rPr>
                <w:rFonts w:cs="Times New Roman"/>
                <w:b/>
                <w:bCs/>
                <w:szCs w:val="24"/>
              </w:rPr>
              <w:t>What are you going to do?</w:t>
            </w:r>
          </w:p>
        </w:tc>
        <w:tc>
          <w:tcPr>
            <w:tcW w:w="2835" w:type="dxa"/>
          </w:tcPr>
          <w:p w14:paraId="4A79B98E" w14:textId="77777777" w:rsidR="00707614" w:rsidRPr="00707614" w:rsidRDefault="00707614" w:rsidP="00890D05">
            <w:pPr>
              <w:spacing w:after="160" w:line="360" w:lineRule="auto"/>
              <w:jc w:val="both"/>
              <w:rPr>
                <w:rFonts w:cs="Times New Roman"/>
                <w:b/>
                <w:bCs/>
                <w:szCs w:val="24"/>
              </w:rPr>
            </w:pPr>
            <w:r w:rsidRPr="00707614">
              <w:rPr>
                <w:rFonts w:cs="Times New Roman"/>
                <w:b/>
                <w:bCs/>
                <w:szCs w:val="24"/>
              </w:rPr>
              <w:t xml:space="preserve">How will you prevent this from happening in the future? </w:t>
            </w:r>
          </w:p>
          <w:p w14:paraId="3AD04664" w14:textId="77777777" w:rsidR="00707614" w:rsidRPr="00707614" w:rsidRDefault="00707614" w:rsidP="00890D05">
            <w:pPr>
              <w:spacing w:after="160" w:line="360" w:lineRule="auto"/>
              <w:jc w:val="both"/>
              <w:rPr>
                <w:rFonts w:cs="Times New Roman"/>
                <w:b/>
                <w:bCs/>
                <w:szCs w:val="24"/>
              </w:rPr>
            </w:pPr>
          </w:p>
        </w:tc>
        <w:tc>
          <w:tcPr>
            <w:tcW w:w="2835" w:type="dxa"/>
          </w:tcPr>
          <w:p w14:paraId="632940F2" w14:textId="77777777" w:rsidR="00707614" w:rsidRPr="00707614" w:rsidRDefault="00707614" w:rsidP="00890D05">
            <w:pPr>
              <w:spacing w:after="160" w:line="360" w:lineRule="auto"/>
              <w:jc w:val="both"/>
              <w:rPr>
                <w:rFonts w:cs="Times New Roman"/>
                <w:b/>
                <w:bCs/>
                <w:szCs w:val="24"/>
              </w:rPr>
            </w:pPr>
            <w:r w:rsidRPr="00707614">
              <w:rPr>
                <w:rFonts w:cs="Times New Roman"/>
                <w:b/>
                <w:bCs/>
                <w:szCs w:val="24"/>
              </w:rPr>
              <w:t>What measures would you introduce to improve team effectiveness?</w:t>
            </w:r>
          </w:p>
          <w:p w14:paraId="40AD5CDB" w14:textId="77777777" w:rsidR="00707614" w:rsidRPr="00707614" w:rsidRDefault="00707614" w:rsidP="00890D05">
            <w:pPr>
              <w:spacing w:after="160" w:line="360" w:lineRule="auto"/>
              <w:jc w:val="both"/>
              <w:rPr>
                <w:rFonts w:cs="Times New Roman"/>
                <w:b/>
                <w:bCs/>
                <w:szCs w:val="24"/>
              </w:rPr>
            </w:pPr>
          </w:p>
        </w:tc>
      </w:tr>
      <w:tr w:rsidR="00707614" w:rsidRPr="00707614" w14:paraId="0D63CACD" w14:textId="77777777" w:rsidTr="00890D05">
        <w:trPr>
          <w:trHeight w:val="3087"/>
          <w:jc w:val="center"/>
        </w:trPr>
        <w:tc>
          <w:tcPr>
            <w:tcW w:w="2263" w:type="dxa"/>
          </w:tcPr>
          <w:p w14:paraId="28DCAFB9" w14:textId="77777777" w:rsidR="00707614" w:rsidRPr="00707614" w:rsidRDefault="00707614" w:rsidP="00890D05">
            <w:pPr>
              <w:spacing w:after="160" w:line="360" w:lineRule="auto"/>
              <w:jc w:val="both"/>
              <w:rPr>
                <w:rFonts w:cs="Times New Roman"/>
                <w:szCs w:val="24"/>
              </w:rPr>
            </w:pPr>
          </w:p>
          <w:p w14:paraId="354E15F0" w14:textId="77777777" w:rsidR="00707614" w:rsidRPr="00707614" w:rsidRDefault="00707614" w:rsidP="00890D05">
            <w:pPr>
              <w:spacing w:after="160" w:line="360" w:lineRule="auto"/>
              <w:jc w:val="both"/>
              <w:rPr>
                <w:rFonts w:cs="Times New Roman"/>
                <w:szCs w:val="24"/>
              </w:rPr>
            </w:pPr>
            <w:r w:rsidRPr="00707614">
              <w:rPr>
                <w:rFonts w:cs="Times New Roman"/>
                <w:szCs w:val="24"/>
              </w:rPr>
              <w:t>The hotel rooms were not cleaned properly due to poor team collaboration.</w:t>
            </w:r>
          </w:p>
          <w:p w14:paraId="0FAC67D7" w14:textId="77777777" w:rsidR="00707614" w:rsidRPr="00707614" w:rsidRDefault="00707614" w:rsidP="00890D05">
            <w:pPr>
              <w:spacing w:after="160" w:line="360" w:lineRule="auto"/>
              <w:jc w:val="both"/>
              <w:rPr>
                <w:rFonts w:cs="Times New Roman"/>
                <w:b/>
                <w:bCs/>
                <w:szCs w:val="24"/>
              </w:rPr>
            </w:pPr>
          </w:p>
          <w:p w14:paraId="641859CD" w14:textId="77777777" w:rsidR="00707614" w:rsidRPr="00707614" w:rsidRDefault="00707614" w:rsidP="00890D05">
            <w:pPr>
              <w:spacing w:after="160" w:line="360" w:lineRule="auto"/>
              <w:jc w:val="both"/>
              <w:rPr>
                <w:rFonts w:cs="Times New Roman"/>
                <w:b/>
                <w:bCs/>
                <w:szCs w:val="24"/>
              </w:rPr>
            </w:pPr>
          </w:p>
          <w:p w14:paraId="1539FE3E" w14:textId="77777777" w:rsidR="00707614" w:rsidRPr="00707614" w:rsidRDefault="00707614" w:rsidP="00890D05">
            <w:pPr>
              <w:spacing w:after="160" w:line="360" w:lineRule="auto"/>
              <w:jc w:val="both"/>
              <w:rPr>
                <w:rFonts w:cs="Times New Roman"/>
                <w:b/>
                <w:bCs/>
                <w:szCs w:val="24"/>
              </w:rPr>
            </w:pPr>
          </w:p>
          <w:p w14:paraId="6CDB5229" w14:textId="77777777" w:rsidR="00707614" w:rsidRPr="00707614" w:rsidRDefault="00707614" w:rsidP="00890D05">
            <w:pPr>
              <w:spacing w:after="160" w:line="360" w:lineRule="auto"/>
              <w:jc w:val="both"/>
              <w:rPr>
                <w:rFonts w:cs="Times New Roman"/>
                <w:b/>
                <w:bCs/>
                <w:szCs w:val="24"/>
              </w:rPr>
            </w:pPr>
          </w:p>
          <w:p w14:paraId="34EBCD3B" w14:textId="77777777" w:rsidR="00707614" w:rsidRPr="00707614" w:rsidRDefault="00707614" w:rsidP="00890D05">
            <w:pPr>
              <w:spacing w:after="160" w:line="360" w:lineRule="auto"/>
              <w:jc w:val="both"/>
              <w:rPr>
                <w:rFonts w:cs="Times New Roman"/>
                <w:b/>
                <w:bCs/>
                <w:szCs w:val="24"/>
              </w:rPr>
            </w:pPr>
          </w:p>
          <w:p w14:paraId="552D1E48" w14:textId="77777777" w:rsidR="00707614" w:rsidRPr="00707614" w:rsidRDefault="00707614" w:rsidP="00890D05">
            <w:pPr>
              <w:spacing w:after="160" w:line="360" w:lineRule="auto"/>
              <w:jc w:val="both"/>
              <w:rPr>
                <w:rFonts w:cs="Times New Roman"/>
                <w:b/>
                <w:bCs/>
                <w:szCs w:val="24"/>
              </w:rPr>
            </w:pPr>
          </w:p>
          <w:p w14:paraId="3EEFA5CB" w14:textId="77777777" w:rsidR="00707614" w:rsidRPr="00707614" w:rsidRDefault="00707614" w:rsidP="00890D05">
            <w:pPr>
              <w:spacing w:after="160" w:line="360" w:lineRule="auto"/>
              <w:jc w:val="both"/>
              <w:rPr>
                <w:rFonts w:cs="Times New Roman"/>
                <w:b/>
                <w:bCs/>
                <w:szCs w:val="24"/>
              </w:rPr>
            </w:pPr>
          </w:p>
          <w:p w14:paraId="0AB83D55" w14:textId="77777777" w:rsidR="00707614" w:rsidRPr="00707614" w:rsidRDefault="00707614" w:rsidP="00890D05">
            <w:pPr>
              <w:spacing w:after="160" w:line="360" w:lineRule="auto"/>
              <w:jc w:val="both"/>
              <w:rPr>
                <w:rFonts w:cs="Times New Roman"/>
                <w:b/>
                <w:bCs/>
                <w:szCs w:val="24"/>
              </w:rPr>
            </w:pPr>
          </w:p>
          <w:p w14:paraId="59159E86" w14:textId="77777777" w:rsidR="00707614" w:rsidRPr="00707614" w:rsidRDefault="00707614" w:rsidP="00890D05">
            <w:pPr>
              <w:spacing w:after="160" w:line="360" w:lineRule="auto"/>
              <w:jc w:val="both"/>
              <w:rPr>
                <w:rFonts w:cs="Times New Roman"/>
                <w:szCs w:val="24"/>
              </w:rPr>
            </w:pPr>
          </w:p>
        </w:tc>
        <w:tc>
          <w:tcPr>
            <w:tcW w:w="2552" w:type="dxa"/>
          </w:tcPr>
          <w:p w14:paraId="2D6F60CF" w14:textId="77777777" w:rsidR="00707614" w:rsidRPr="00707614" w:rsidRDefault="00707614" w:rsidP="00890D05">
            <w:pPr>
              <w:spacing w:after="160" w:line="360" w:lineRule="auto"/>
              <w:jc w:val="both"/>
              <w:rPr>
                <w:rFonts w:cs="Times New Roman"/>
                <w:szCs w:val="24"/>
              </w:rPr>
            </w:pPr>
            <w:r w:rsidRPr="00707614">
              <w:rPr>
                <w:rFonts w:cs="Times New Roman"/>
                <w:szCs w:val="24"/>
              </w:rPr>
              <w:t>I have found that working in a housekeeping department, cleaning rooms is one of the main responsibilities that need to be maintained. However, I have seen that our team collaboration was not good enough by which I and my team members could not complete cleaning all the hotel rooms within a very short period. Along with that, I have identified that all staff in my team were not present so massive work pressure has been faced by our team that disrupted the quality work range. Every present employee of the housekeeping department was not focused on their job role as well as responsibilities which disrupted the quality of housekeeping services to some extent. Apart from that, every employee of the housekeeping department has to complete their work within a very short period of time and the employees were very incompetent that restricted them from providing quality services. As a result, the problem has happened at the workplace which disrupted the customer satisfaction rate in a significant way.</w:t>
            </w:r>
          </w:p>
        </w:tc>
        <w:tc>
          <w:tcPr>
            <w:tcW w:w="2410" w:type="dxa"/>
          </w:tcPr>
          <w:p w14:paraId="24E1AEC8" w14:textId="77777777" w:rsidR="00707614" w:rsidRPr="00707614" w:rsidRDefault="00707614" w:rsidP="00890D05">
            <w:pPr>
              <w:spacing w:after="160" w:line="360" w:lineRule="auto"/>
              <w:jc w:val="both"/>
              <w:rPr>
                <w:rFonts w:cs="Times New Roman"/>
                <w:szCs w:val="24"/>
              </w:rPr>
            </w:pPr>
            <w:r w:rsidRPr="00707614">
              <w:rPr>
                <w:rFonts w:cs="Times New Roman"/>
                <w:szCs w:val="24"/>
              </w:rPr>
              <w:t xml:space="preserve">As I was working in a group of housekeeping departments, I was responsible to obey all the rules and regulations of the housekeeping department. In that case, I think I was also responsible to follow my team leaders' instructions to clean the room as quickly as possible to present quality services in front of our guests. I was also responsible to work collaboratively with my other team members. If I worked collaboratively with my team members, I could deliver quality services to my customers and can maintain their satisfaction rate as well. However, I have decided to show my apology to my team leaders and I will tell them to arrange an employee training session where I and my peers can improve our professional skills as well as knowledge to give quality services in future and avoid these kinds of inconveniences. Apart from that, I have decided to work on my personal development as I will follow some hotel management journals and books. In this way, I think I can improve my knowledge of housekeeping appropriately. Accompanying that, I will arrange a face-to-face meeting with my team members to divide all the tasks among us and execute all these tasks on time properly. In this way, I think me and my peers can cooperate with others and obey or follow our team leader's instructions for giving quality services to a large number of customers. </w:t>
            </w:r>
          </w:p>
        </w:tc>
        <w:tc>
          <w:tcPr>
            <w:tcW w:w="2835" w:type="dxa"/>
          </w:tcPr>
          <w:p w14:paraId="00FAF05F" w14:textId="77777777" w:rsidR="00707614" w:rsidRPr="00707614" w:rsidRDefault="00707614" w:rsidP="00890D05">
            <w:pPr>
              <w:spacing w:after="160" w:line="360" w:lineRule="auto"/>
              <w:jc w:val="both"/>
              <w:rPr>
                <w:rFonts w:cs="Times New Roman"/>
                <w:b/>
                <w:bCs/>
                <w:szCs w:val="24"/>
              </w:rPr>
            </w:pPr>
            <w:r w:rsidRPr="00707614">
              <w:rPr>
                <w:rFonts w:cs="Times New Roman"/>
                <w:szCs w:val="24"/>
              </w:rPr>
              <w:t xml:space="preserve">Being a team member, I am responsible to improve my team ability working and time management ability to accomplish all the tasks on time. In the future, to avoid these kinds of issues I have decided to learn and gather more information regarding the housekeeping department to provide quality services to my customers in future. I will support my team leader and follow his instruction to develop my skills and knowledge of housekeeping in a significant way. I will join an employee training program to develop my housekeeping skills. I will take part in an evaluation test that will be organised by my team leader. I will improve my presentation skill and problem-solving skills which are one of the most essential skills or abilities required for housekeeping. I will study online organisational journals and videos to know the way or princess of working housekeeping in a significant way. In this way, I think I can improve my skills as well as my ability in housekeeping by which I can provide quality services to my customers. Thus, the brand image of my hotel can be maintained to some extent. </w:t>
            </w:r>
          </w:p>
        </w:tc>
        <w:tc>
          <w:tcPr>
            <w:tcW w:w="2835" w:type="dxa"/>
          </w:tcPr>
          <w:p w14:paraId="35E42B74" w14:textId="77777777" w:rsidR="00707614" w:rsidRPr="00707614" w:rsidRDefault="00707614" w:rsidP="00890D05">
            <w:pPr>
              <w:spacing w:after="160" w:line="360" w:lineRule="auto"/>
              <w:jc w:val="both"/>
              <w:rPr>
                <w:rFonts w:cs="Times New Roman"/>
                <w:b/>
                <w:bCs/>
                <w:szCs w:val="24"/>
              </w:rPr>
            </w:pPr>
            <w:r w:rsidRPr="00707614">
              <w:rPr>
                <w:rFonts w:cs="Times New Roman"/>
                <w:szCs w:val="24"/>
              </w:rPr>
              <w:t xml:space="preserve">I think the overall team effectiveness can be improved by promoting collaborative work culture and maintaining a strong friendly relationship with team members. At the same time, I think team effectiveness can be improved through clear communication among the team members and maintaining transparency as well. I have decided to cooperate with my other team members at the workplace and finish all the tasks on time. I think peer-to-peer support is very essential to increase the effectiveness of team working. I will influence all of my team members to follow all the instructions of my team leader to manage all the tasks appropriately and complete all the tasks on time. Therefore, I have decided to improve my professional skills in team working by participating in many group projects and respecting as well as valuing other team members' points of view in a significant way. Thus, team effectiveness can be improved in future. </w:t>
            </w:r>
          </w:p>
        </w:tc>
      </w:tr>
    </w:tbl>
    <w:p w14:paraId="4867C841" w14:textId="77777777" w:rsidR="00707614" w:rsidRPr="00707614" w:rsidRDefault="00707614" w:rsidP="00707614">
      <w:pPr>
        <w:spacing w:line="360" w:lineRule="auto"/>
        <w:jc w:val="both"/>
        <w:rPr>
          <w:rFonts w:cs="Times New Roman"/>
          <w:szCs w:val="24"/>
        </w:rPr>
      </w:pPr>
    </w:p>
    <w:p w14:paraId="507A3EC7" w14:textId="77777777" w:rsidR="00707614" w:rsidRPr="00707614" w:rsidRDefault="00707614" w:rsidP="00707614">
      <w:pPr>
        <w:rPr>
          <w:rFonts w:cs="Times New Roman"/>
          <w:szCs w:val="24"/>
        </w:rPr>
      </w:pPr>
      <w:r w:rsidRPr="00707614">
        <w:rPr>
          <w:rFonts w:cs="Times New Roman"/>
          <w:szCs w:val="24"/>
        </w:rPr>
        <w:br w:type="page"/>
      </w:r>
    </w:p>
    <w:p w14:paraId="7CC737F9" w14:textId="77777777" w:rsidR="00707614" w:rsidRPr="00707614" w:rsidRDefault="00707614" w:rsidP="00707614">
      <w:pPr>
        <w:spacing w:line="360" w:lineRule="auto"/>
        <w:jc w:val="both"/>
        <w:rPr>
          <w:rFonts w:cs="Times New Roman"/>
          <w:b/>
          <w:bCs/>
          <w:szCs w:val="24"/>
        </w:rPr>
      </w:pPr>
      <w:r w:rsidRPr="00707614">
        <w:rPr>
          <w:rFonts w:cs="Times New Roman"/>
          <w:b/>
          <w:bCs/>
          <w:szCs w:val="24"/>
        </w:rPr>
        <w:t xml:space="preserve">References </w:t>
      </w:r>
    </w:p>
    <w:p w14:paraId="01BB49F1" w14:textId="77777777" w:rsidR="00707614" w:rsidRPr="00707614" w:rsidRDefault="00707614" w:rsidP="00707614">
      <w:pPr>
        <w:spacing w:before="240" w:line="360" w:lineRule="auto"/>
        <w:jc w:val="both"/>
        <w:rPr>
          <w:rFonts w:cs="Times New Roman"/>
          <w:szCs w:val="24"/>
        </w:rPr>
      </w:pPr>
      <w:r w:rsidRPr="00707614">
        <w:rPr>
          <w:rFonts w:cs="Times New Roman"/>
          <w:szCs w:val="24"/>
        </w:rPr>
        <w:t>Alwadood, Z., Noor, N.M. and Mainor, N.A., 2021. An optimization model for hotel housekeeping personnel scheduling in pandemic outbreak. </w:t>
      </w:r>
      <w:r w:rsidRPr="00707614">
        <w:rPr>
          <w:rFonts w:cs="Times New Roman"/>
          <w:i/>
          <w:iCs/>
          <w:szCs w:val="24"/>
        </w:rPr>
        <w:t>Menemui Matematik (Discovering Mathematics)</w:t>
      </w:r>
      <w:r w:rsidRPr="00707614">
        <w:rPr>
          <w:rFonts w:cs="Times New Roman"/>
          <w:szCs w:val="24"/>
        </w:rPr>
        <w:t>, </w:t>
      </w:r>
      <w:r w:rsidRPr="00707614">
        <w:rPr>
          <w:rFonts w:cs="Times New Roman"/>
          <w:i/>
          <w:iCs/>
          <w:szCs w:val="24"/>
        </w:rPr>
        <w:t>43</w:t>
      </w:r>
      <w:r w:rsidRPr="00707614">
        <w:rPr>
          <w:rFonts w:cs="Times New Roman"/>
          <w:szCs w:val="24"/>
        </w:rPr>
        <w:t>(2), pp.83-92.</w:t>
      </w:r>
    </w:p>
    <w:p w14:paraId="0910470B" w14:textId="77777777" w:rsidR="00707614" w:rsidRPr="00707614" w:rsidRDefault="00707614" w:rsidP="00707614">
      <w:pPr>
        <w:spacing w:before="240" w:line="360" w:lineRule="auto"/>
        <w:jc w:val="both"/>
        <w:rPr>
          <w:rFonts w:cs="Times New Roman"/>
          <w:szCs w:val="24"/>
        </w:rPr>
      </w:pPr>
      <w:r w:rsidRPr="00707614">
        <w:rPr>
          <w:rFonts w:cs="Times New Roman"/>
          <w:szCs w:val="24"/>
        </w:rPr>
        <w:t xml:space="preserve">Bridger, E. 2018. </w:t>
      </w:r>
      <w:r w:rsidRPr="00707614">
        <w:rPr>
          <w:rFonts w:cs="Times New Roman"/>
          <w:i/>
          <w:iCs/>
          <w:szCs w:val="24"/>
        </w:rPr>
        <w:t>Employee engagement: a practical introduction</w:t>
      </w:r>
      <w:r w:rsidRPr="00707614">
        <w:rPr>
          <w:rFonts w:cs="Times New Roman"/>
          <w:szCs w:val="24"/>
        </w:rPr>
        <w:t>. 2nd ed. HR Fundamentals. London: CIPD and Kogan Page.</w:t>
      </w:r>
    </w:p>
    <w:p w14:paraId="50823615" w14:textId="77777777" w:rsidR="00707614" w:rsidRPr="00707614" w:rsidRDefault="00707614" w:rsidP="00707614">
      <w:pPr>
        <w:spacing w:before="240" w:line="360" w:lineRule="auto"/>
        <w:jc w:val="both"/>
        <w:rPr>
          <w:rFonts w:cs="Times New Roman"/>
          <w:szCs w:val="24"/>
        </w:rPr>
      </w:pPr>
      <w:r w:rsidRPr="00707614">
        <w:rPr>
          <w:rFonts w:cs="Times New Roman"/>
          <w:szCs w:val="24"/>
        </w:rPr>
        <w:t xml:space="preserve">Casado, M. 2012. </w:t>
      </w:r>
      <w:r w:rsidRPr="00707614">
        <w:rPr>
          <w:rFonts w:cs="Times New Roman"/>
          <w:i/>
          <w:iCs/>
          <w:szCs w:val="24"/>
        </w:rPr>
        <w:t>Housekeeping Management</w:t>
      </w:r>
      <w:r w:rsidRPr="00707614">
        <w:rPr>
          <w:rFonts w:cs="Times New Roman"/>
          <w:szCs w:val="24"/>
        </w:rPr>
        <w:t>. London: Wiley.</w:t>
      </w:r>
    </w:p>
    <w:p w14:paraId="2E61A03B" w14:textId="77777777" w:rsidR="00707614" w:rsidRPr="00707614" w:rsidRDefault="00707614" w:rsidP="00707614">
      <w:pPr>
        <w:spacing w:before="240" w:line="360" w:lineRule="auto"/>
        <w:jc w:val="both"/>
        <w:rPr>
          <w:rFonts w:cs="Times New Roman"/>
          <w:szCs w:val="24"/>
        </w:rPr>
      </w:pPr>
      <w:r w:rsidRPr="00707614">
        <w:rPr>
          <w:rFonts w:cs="Times New Roman"/>
          <w:szCs w:val="24"/>
        </w:rPr>
        <w:t xml:space="preserve">Cottrell, S. 2019. </w:t>
      </w:r>
      <w:r w:rsidRPr="00707614">
        <w:rPr>
          <w:rFonts w:cs="Times New Roman"/>
          <w:i/>
          <w:iCs/>
          <w:szCs w:val="24"/>
        </w:rPr>
        <w:t>The Study Skills Handbook</w:t>
      </w:r>
      <w:r w:rsidRPr="00707614">
        <w:rPr>
          <w:rFonts w:cs="Times New Roman"/>
          <w:szCs w:val="24"/>
        </w:rPr>
        <w:t>. 5th ed. London: Red Globe Press.</w:t>
      </w:r>
    </w:p>
    <w:p w14:paraId="724CD577" w14:textId="77777777" w:rsidR="00707614" w:rsidRPr="00707614" w:rsidRDefault="00707614" w:rsidP="00707614">
      <w:pPr>
        <w:spacing w:before="240" w:line="360" w:lineRule="auto"/>
        <w:jc w:val="both"/>
        <w:rPr>
          <w:rFonts w:cs="Times New Roman"/>
          <w:szCs w:val="24"/>
        </w:rPr>
      </w:pPr>
      <w:r w:rsidRPr="00707614">
        <w:rPr>
          <w:rFonts w:cs="Times New Roman"/>
          <w:szCs w:val="24"/>
        </w:rPr>
        <w:t>Etcuban, J.O., 2019. Housekeeping Standard Practices of Resorts in Bohol, Philippines. </w:t>
      </w:r>
      <w:r w:rsidRPr="00707614">
        <w:rPr>
          <w:rFonts w:cs="Times New Roman"/>
          <w:i/>
          <w:iCs/>
          <w:szCs w:val="24"/>
        </w:rPr>
        <w:t>International Journal of Business and Social Science</w:t>
      </w:r>
      <w:r w:rsidRPr="00707614">
        <w:rPr>
          <w:rFonts w:cs="Times New Roman"/>
          <w:szCs w:val="24"/>
        </w:rPr>
        <w:t>, </w:t>
      </w:r>
      <w:r w:rsidRPr="00707614">
        <w:rPr>
          <w:rFonts w:cs="Times New Roman"/>
          <w:i/>
          <w:iCs/>
          <w:szCs w:val="24"/>
        </w:rPr>
        <w:t>10</w:t>
      </w:r>
      <w:r w:rsidRPr="00707614">
        <w:rPr>
          <w:rFonts w:cs="Times New Roman"/>
          <w:szCs w:val="24"/>
        </w:rPr>
        <w:t>(4).</w:t>
      </w:r>
    </w:p>
    <w:p w14:paraId="110F8794" w14:textId="62596A7A" w:rsidR="00330917" w:rsidRPr="00707614" w:rsidRDefault="00330917">
      <w:pPr>
        <w:rPr>
          <w:rFonts w:cs="Times New Roman"/>
          <w:b/>
          <w:bCs/>
        </w:rPr>
      </w:pPr>
    </w:p>
    <w:p w14:paraId="1F8DD6F5" w14:textId="77777777" w:rsidR="00CD26B9" w:rsidRPr="00707614" w:rsidRDefault="00CD26B9">
      <w:pPr>
        <w:rPr>
          <w:rFonts w:cs="Times New Roman"/>
          <w:b/>
          <w:bCs/>
        </w:rPr>
        <w:sectPr w:rsidR="00CD26B9" w:rsidRPr="00707614" w:rsidSect="00CD26B9">
          <w:pgSz w:w="16838" w:h="11906" w:orient="landscape"/>
          <w:pgMar w:top="1440" w:right="1077" w:bottom="1440" w:left="1077" w:header="709" w:footer="709" w:gutter="0"/>
          <w:cols w:space="708"/>
          <w:docGrid w:linePitch="360"/>
        </w:sectPr>
      </w:pPr>
    </w:p>
    <w:p w14:paraId="10DB4CC0" w14:textId="4128B6DE" w:rsidR="00330917" w:rsidRPr="00707614" w:rsidRDefault="00330917">
      <w:pPr>
        <w:rPr>
          <w:rFonts w:cs="Times New Roman"/>
          <w:b/>
          <w:bCs/>
          <w:sz w:val="28"/>
          <w:szCs w:val="28"/>
        </w:rPr>
      </w:pPr>
      <w:r w:rsidRPr="00707614">
        <w:rPr>
          <w:rFonts w:cs="Times New Roman"/>
          <w:b/>
          <w:bCs/>
          <w:sz w:val="28"/>
          <w:szCs w:val="28"/>
        </w:rPr>
        <w:t>Component Three</w:t>
      </w:r>
      <w:r w:rsidR="004D0F63" w:rsidRPr="00707614">
        <w:rPr>
          <w:rFonts w:cs="Times New Roman"/>
          <w:b/>
          <w:bCs/>
          <w:sz w:val="28"/>
          <w:szCs w:val="28"/>
        </w:rPr>
        <w:t>:</w:t>
      </w:r>
      <w:r w:rsidR="00707614" w:rsidRPr="00707614">
        <w:rPr>
          <w:rFonts w:cs="Times New Roman"/>
          <w:b/>
          <w:bCs/>
          <w:sz w:val="28"/>
          <w:szCs w:val="28"/>
        </w:rPr>
        <w:t xml:space="preserve"> Presentation</w:t>
      </w:r>
    </w:p>
    <w:p w14:paraId="19B22070" w14:textId="77777777" w:rsidR="001749FD" w:rsidRPr="00707614" w:rsidRDefault="001749FD">
      <w:pPr>
        <w:rPr>
          <w:rFonts w:cs="Times New Roman"/>
          <w:b/>
          <w:bCs/>
        </w:rPr>
      </w:pPr>
    </w:p>
    <w:tbl>
      <w:tblPr>
        <w:tblStyle w:val="TableGrid"/>
        <w:tblW w:w="9377" w:type="dxa"/>
        <w:jc w:val="center"/>
        <w:tblLook w:val="04A0" w:firstRow="1" w:lastRow="0" w:firstColumn="1" w:lastColumn="0" w:noHBand="0" w:noVBand="1"/>
      </w:tblPr>
      <w:tblGrid>
        <w:gridCol w:w="9377"/>
      </w:tblGrid>
      <w:tr w:rsidR="004D0F63" w:rsidRPr="00707614" w14:paraId="19FE50D2" w14:textId="77777777" w:rsidTr="004D0F63">
        <w:trPr>
          <w:trHeight w:val="533"/>
          <w:jc w:val="center"/>
        </w:trPr>
        <w:tc>
          <w:tcPr>
            <w:tcW w:w="9377" w:type="dxa"/>
          </w:tcPr>
          <w:p w14:paraId="62502193" w14:textId="77777777" w:rsidR="004D0F63" w:rsidRPr="00707614" w:rsidRDefault="004D0F63" w:rsidP="004D0F63">
            <w:pPr>
              <w:rPr>
                <w:rFonts w:cs="Times New Roman"/>
                <w:b/>
                <w:bCs/>
              </w:rPr>
            </w:pPr>
          </w:p>
          <w:p w14:paraId="143A41E3" w14:textId="7A02AE02" w:rsidR="004D0F63" w:rsidRPr="00707614" w:rsidRDefault="00425B0D" w:rsidP="00425B0D">
            <w:pPr>
              <w:pStyle w:val="Normal1"/>
              <w:jc w:val="center"/>
              <w:rPr>
                <w:b/>
                <w:lang w:val="en-GB"/>
              </w:rPr>
            </w:pPr>
            <w:r w:rsidRPr="00707614">
              <w:rPr>
                <w:b/>
                <w:noProof/>
                <w:lang w:val="en-GB"/>
              </w:rPr>
              <w:drawing>
                <wp:inline distT="0" distB="0" distL="0" distR="0" wp14:anchorId="2CC2822A" wp14:editId="3D084074">
                  <wp:extent cx="5733415" cy="320611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206115"/>
                          </a:xfrm>
                          <a:prstGeom prst="rect">
                            <a:avLst/>
                          </a:prstGeom>
                        </pic:spPr>
                      </pic:pic>
                    </a:graphicData>
                  </a:graphic>
                </wp:inline>
              </w:drawing>
            </w:r>
          </w:p>
        </w:tc>
      </w:tr>
      <w:tr w:rsidR="004D0F63" w:rsidRPr="00707614" w14:paraId="23BEF128" w14:textId="77777777" w:rsidTr="004D0F63">
        <w:trPr>
          <w:trHeight w:val="533"/>
          <w:jc w:val="center"/>
        </w:trPr>
        <w:tc>
          <w:tcPr>
            <w:tcW w:w="9377" w:type="dxa"/>
          </w:tcPr>
          <w:p w14:paraId="158C6518"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Housekeeping is an essential job aspect in the hotel industry that helps to maintain customer satisfaction rates and brand value. The housekeeping department is also responsible for managing customers' health and safety by cleaning rooms, bathrooms, and other aspects. Along with that, the housekeeping department is also responsible to motivate all employees to provide quality services to their customers (Bridger, 2018). In this presentation, the importance and requirement of the housekeeping department are going to be described. </w:t>
            </w:r>
          </w:p>
          <w:p w14:paraId="66E96B1C" w14:textId="3DF5B0CC" w:rsidR="004D0F63" w:rsidRPr="00707614" w:rsidRDefault="004D0F63" w:rsidP="004D0F63">
            <w:pPr>
              <w:rPr>
                <w:rFonts w:cs="Times New Roman"/>
                <w:b/>
                <w:bCs/>
              </w:rPr>
            </w:pPr>
          </w:p>
        </w:tc>
      </w:tr>
      <w:tr w:rsidR="004D0F63" w:rsidRPr="00707614" w14:paraId="166CDB5D" w14:textId="77777777" w:rsidTr="004D0F63">
        <w:trPr>
          <w:trHeight w:val="533"/>
          <w:jc w:val="center"/>
        </w:trPr>
        <w:tc>
          <w:tcPr>
            <w:tcW w:w="9377" w:type="dxa"/>
          </w:tcPr>
          <w:p w14:paraId="4B96C3E6" w14:textId="77777777" w:rsidR="004D0F63" w:rsidRPr="00707614" w:rsidRDefault="004D0F63" w:rsidP="004D0F63">
            <w:pPr>
              <w:jc w:val="center"/>
              <w:rPr>
                <w:rFonts w:cs="Times New Roman"/>
                <w:b/>
                <w:bCs/>
              </w:rPr>
            </w:pPr>
          </w:p>
          <w:p w14:paraId="47B22BD1" w14:textId="4465372E" w:rsidR="004D0F63" w:rsidRPr="00707614" w:rsidRDefault="00425B0D" w:rsidP="00425B0D">
            <w:pPr>
              <w:rPr>
                <w:rFonts w:cs="Times New Roman"/>
                <w:b/>
                <w:bCs/>
              </w:rPr>
            </w:pPr>
            <w:r w:rsidRPr="00707614">
              <w:rPr>
                <w:rFonts w:cs="Times New Roman"/>
                <w:b/>
                <w:noProof/>
              </w:rPr>
              <w:drawing>
                <wp:inline distT="0" distB="0" distL="0" distR="0" wp14:anchorId="18CC1DF6" wp14:editId="69A62395">
                  <wp:extent cx="5733415" cy="322770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227705"/>
                          </a:xfrm>
                          <a:prstGeom prst="rect">
                            <a:avLst/>
                          </a:prstGeom>
                        </pic:spPr>
                      </pic:pic>
                    </a:graphicData>
                  </a:graphic>
                </wp:inline>
              </w:drawing>
            </w:r>
          </w:p>
          <w:p w14:paraId="13073444" w14:textId="1661F9A0" w:rsidR="004D0F63" w:rsidRPr="00707614" w:rsidRDefault="004D0F63" w:rsidP="004D0F63">
            <w:pPr>
              <w:jc w:val="center"/>
              <w:rPr>
                <w:rFonts w:cs="Times New Roman"/>
                <w:b/>
                <w:bCs/>
              </w:rPr>
            </w:pPr>
          </w:p>
        </w:tc>
      </w:tr>
      <w:tr w:rsidR="004D0F63" w:rsidRPr="00707614" w14:paraId="34EB4868" w14:textId="77777777" w:rsidTr="004D0F63">
        <w:trPr>
          <w:trHeight w:val="533"/>
          <w:jc w:val="center"/>
        </w:trPr>
        <w:tc>
          <w:tcPr>
            <w:tcW w:w="9377" w:type="dxa"/>
          </w:tcPr>
          <w:p w14:paraId="0893F724"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Brand standards refer to brand consistency which is important to maintain all organisational properties appropriately. In the hotel sector brand standards include cleanliness, presentation, and valuing customers (Cottrell, 2019). Along with that, to maintain brand standards in the hotel sector the housekeeping department is responsible to communicate with customers appropriately to know their perceptions as well as thoughts. The check-in and check-out timing of every guest needs to be maintained appropriately by the housekeeping department of the hotel. Thus, a hotel can maintain its brand standards. The ethical measures regarding the health and safety of guests need to be followed by the housekeeping department of every hotel (Leiter and Bakker, 2010). </w:t>
            </w:r>
          </w:p>
          <w:p w14:paraId="47C39300" w14:textId="687FC420" w:rsidR="004D0F63" w:rsidRPr="00707614" w:rsidRDefault="004D0F63" w:rsidP="004D0F63">
            <w:pPr>
              <w:rPr>
                <w:rFonts w:cs="Times New Roman"/>
                <w:b/>
                <w:bCs/>
              </w:rPr>
            </w:pPr>
          </w:p>
        </w:tc>
      </w:tr>
      <w:tr w:rsidR="004D0F63" w:rsidRPr="00707614" w14:paraId="7BBE1C47" w14:textId="77777777" w:rsidTr="004D0F63">
        <w:trPr>
          <w:trHeight w:val="533"/>
          <w:jc w:val="center"/>
        </w:trPr>
        <w:tc>
          <w:tcPr>
            <w:tcW w:w="9377" w:type="dxa"/>
          </w:tcPr>
          <w:p w14:paraId="3CB81B30" w14:textId="77777777" w:rsidR="004D0F63" w:rsidRPr="00707614" w:rsidRDefault="004D0F63" w:rsidP="004D0F63">
            <w:pPr>
              <w:jc w:val="center"/>
              <w:rPr>
                <w:rFonts w:cs="Times New Roman"/>
                <w:b/>
                <w:bCs/>
              </w:rPr>
            </w:pPr>
          </w:p>
          <w:p w14:paraId="2699F7A4" w14:textId="3F4761C1" w:rsidR="004D0F63" w:rsidRPr="00707614" w:rsidRDefault="00425B0D" w:rsidP="00425B0D">
            <w:pPr>
              <w:jc w:val="center"/>
              <w:rPr>
                <w:rFonts w:cs="Times New Roman"/>
                <w:b/>
                <w:bCs/>
              </w:rPr>
            </w:pPr>
            <w:r w:rsidRPr="00707614">
              <w:rPr>
                <w:rFonts w:cs="Times New Roman"/>
                <w:b/>
                <w:noProof/>
              </w:rPr>
              <w:drawing>
                <wp:inline distT="0" distB="0" distL="0" distR="0" wp14:anchorId="6AD22B61" wp14:editId="1BD71A0F">
                  <wp:extent cx="5733415" cy="320929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209290"/>
                          </a:xfrm>
                          <a:prstGeom prst="rect">
                            <a:avLst/>
                          </a:prstGeom>
                        </pic:spPr>
                      </pic:pic>
                    </a:graphicData>
                  </a:graphic>
                </wp:inline>
              </w:drawing>
            </w:r>
          </w:p>
        </w:tc>
      </w:tr>
      <w:tr w:rsidR="004D0F63" w:rsidRPr="00707614" w14:paraId="0E5DDCD8" w14:textId="77777777" w:rsidTr="004D0F63">
        <w:trPr>
          <w:trHeight w:val="489"/>
          <w:jc w:val="center"/>
        </w:trPr>
        <w:tc>
          <w:tcPr>
            <w:tcW w:w="9377" w:type="dxa"/>
          </w:tcPr>
          <w:p w14:paraId="3C3CF088"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The housekeeping department is one of the most important departments in the hotel industry as it helps to maintain customers' health and safety. Housekeeping department is responsible for giving comfort to each and every customer in a significant way (Mullins and Dossor, 2013). At the same time, the housekeeping department is also responsible to communicate with customers clearly to understand their perspectives as well. Employees of this department need to participate in the training sessions to improve their skills and knowledge in a significant way. Daily waste removals are also an important aspect for the housekeeping department to maintain the cleanliness in the room services as well. </w:t>
            </w:r>
          </w:p>
          <w:p w14:paraId="583F4599" w14:textId="0F2690C5" w:rsidR="004D0F63" w:rsidRPr="00707614" w:rsidRDefault="004D0F63" w:rsidP="004D0F63">
            <w:pPr>
              <w:rPr>
                <w:rFonts w:cs="Times New Roman"/>
                <w:b/>
                <w:bCs/>
              </w:rPr>
            </w:pPr>
          </w:p>
        </w:tc>
      </w:tr>
      <w:tr w:rsidR="004D0F63" w:rsidRPr="00707614" w14:paraId="22B151AD" w14:textId="77777777" w:rsidTr="004D0F63">
        <w:trPr>
          <w:trHeight w:val="533"/>
          <w:jc w:val="center"/>
        </w:trPr>
        <w:tc>
          <w:tcPr>
            <w:tcW w:w="9377" w:type="dxa"/>
          </w:tcPr>
          <w:p w14:paraId="27ABD0E8" w14:textId="77777777" w:rsidR="004D0F63" w:rsidRPr="00707614" w:rsidRDefault="004D0F63" w:rsidP="004D0F63">
            <w:pPr>
              <w:jc w:val="center"/>
              <w:rPr>
                <w:rFonts w:cs="Times New Roman"/>
                <w:b/>
                <w:bCs/>
              </w:rPr>
            </w:pPr>
          </w:p>
          <w:p w14:paraId="65199D38" w14:textId="424DD73F" w:rsidR="004D0F63" w:rsidRPr="00707614" w:rsidRDefault="00425B0D" w:rsidP="00425B0D">
            <w:pPr>
              <w:jc w:val="center"/>
              <w:rPr>
                <w:rFonts w:cs="Times New Roman"/>
                <w:b/>
                <w:bCs/>
              </w:rPr>
            </w:pPr>
            <w:r w:rsidRPr="00707614">
              <w:rPr>
                <w:rFonts w:cs="Times New Roman"/>
                <w:b/>
                <w:noProof/>
              </w:rPr>
              <w:drawing>
                <wp:inline distT="0" distB="0" distL="0" distR="0" wp14:anchorId="110207F6" wp14:editId="15F83399">
                  <wp:extent cx="5733415" cy="3216275"/>
                  <wp:effectExtent l="0" t="0" r="63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216275"/>
                          </a:xfrm>
                          <a:prstGeom prst="rect">
                            <a:avLst/>
                          </a:prstGeom>
                        </pic:spPr>
                      </pic:pic>
                    </a:graphicData>
                  </a:graphic>
                </wp:inline>
              </w:drawing>
            </w:r>
          </w:p>
        </w:tc>
      </w:tr>
      <w:tr w:rsidR="004D0F63" w:rsidRPr="00707614" w14:paraId="30B933E8" w14:textId="77777777" w:rsidTr="004D0F63">
        <w:trPr>
          <w:trHeight w:val="533"/>
          <w:jc w:val="center"/>
        </w:trPr>
        <w:tc>
          <w:tcPr>
            <w:tcW w:w="9377" w:type="dxa"/>
          </w:tcPr>
          <w:p w14:paraId="287F9B12"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Employees of the housekeeping department need to be assured that they are using the right products and equipment for their guests. Housekeepers need to ensure that the cleaning techniques are effective and that they help to maintain guests' health and safety policies appropriately (Aagaard, 2023). The room equipment needs to be maintained properly while removing dirt and dust. Using toxic chemicals needs to be avoided in the rooms or bathrooms while cleaning. In this way, housekeeping departments can maintain good quality work which is essential for maintaining customers' satisfaction rate in a significantly way.  </w:t>
            </w:r>
          </w:p>
          <w:p w14:paraId="4A260C78" w14:textId="307E0919" w:rsidR="004D0F63" w:rsidRPr="00707614" w:rsidRDefault="004D0F63" w:rsidP="004D0F63">
            <w:pPr>
              <w:rPr>
                <w:rFonts w:cs="Times New Roman"/>
                <w:b/>
                <w:bCs/>
              </w:rPr>
            </w:pPr>
          </w:p>
        </w:tc>
      </w:tr>
      <w:tr w:rsidR="004D0F63" w:rsidRPr="00707614" w14:paraId="19F14FD9" w14:textId="77777777" w:rsidTr="004D0F63">
        <w:trPr>
          <w:trHeight w:val="533"/>
          <w:jc w:val="center"/>
        </w:trPr>
        <w:tc>
          <w:tcPr>
            <w:tcW w:w="9377" w:type="dxa"/>
          </w:tcPr>
          <w:p w14:paraId="388D25D6" w14:textId="2880FE6C" w:rsidR="004D0F63" w:rsidRPr="00707614" w:rsidRDefault="00425B0D" w:rsidP="00425B0D">
            <w:pPr>
              <w:jc w:val="center"/>
              <w:rPr>
                <w:rFonts w:cs="Times New Roman"/>
                <w:b/>
                <w:bCs/>
              </w:rPr>
            </w:pPr>
            <w:r w:rsidRPr="00707614">
              <w:rPr>
                <w:rFonts w:cs="Times New Roman"/>
                <w:b/>
                <w:noProof/>
              </w:rPr>
              <w:drawing>
                <wp:inline distT="0" distB="0" distL="0" distR="0" wp14:anchorId="23E87162" wp14:editId="27527A92">
                  <wp:extent cx="5733415" cy="3236595"/>
                  <wp:effectExtent l="0" t="0" r="63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3236595"/>
                          </a:xfrm>
                          <a:prstGeom prst="rect">
                            <a:avLst/>
                          </a:prstGeom>
                        </pic:spPr>
                      </pic:pic>
                    </a:graphicData>
                  </a:graphic>
                </wp:inline>
              </w:drawing>
            </w:r>
          </w:p>
        </w:tc>
      </w:tr>
      <w:tr w:rsidR="004D0F63" w:rsidRPr="00707614" w14:paraId="788CB039" w14:textId="77777777" w:rsidTr="004D0F63">
        <w:trPr>
          <w:trHeight w:val="533"/>
          <w:jc w:val="center"/>
        </w:trPr>
        <w:tc>
          <w:tcPr>
            <w:tcW w:w="9377" w:type="dxa"/>
          </w:tcPr>
          <w:p w14:paraId="4B027840" w14:textId="4A992125" w:rsidR="004D0F63" w:rsidRPr="00707614" w:rsidRDefault="004D0F63" w:rsidP="00425B0D">
            <w:pPr>
              <w:spacing w:line="360" w:lineRule="auto"/>
              <w:jc w:val="both"/>
              <w:rPr>
                <w:rFonts w:cs="Times New Roman"/>
                <w:b/>
                <w:bCs/>
              </w:rPr>
            </w:pPr>
            <w:r w:rsidRPr="00707614">
              <w:rPr>
                <w:rFonts w:cs="Times New Roman"/>
                <w:b/>
                <w:bCs/>
              </w:rPr>
              <w:t>Training Notes:</w:t>
            </w:r>
            <w:r w:rsidR="00425B0D" w:rsidRPr="00707614">
              <w:rPr>
                <w:rFonts w:cs="Times New Roman"/>
                <w:b/>
                <w:bCs/>
              </w:rPr>
              <w:t xml:space="preserve"> </w:t>
            </w:r>
            <w:r w:rsidR="00425B0D" w:rsidRPr="00707614">
              <w:rPr>
                <w:rFonts w:cs="Times New Roman"/>
              </w:rPr>
              <w:t>Employee engagement in an organisation is necessary to execute all business tasks smoothly. The Aon Hewitt Model is necessary for employee engagement and improves organisational understanding to provide quality services to a large number of customers at a time. The Aon Hewitt Model helps to improve employee engagement and build a strong relationship with the organisation and employees through clear communication and recognition (Raghubalan and Raghubalan, 2016). Employee engagement can be improved by giving them feedback and analysing their performance in the housekeeping department.</w:t>
            </w:r>
          </w:p>
          <w:p w14:paraId="01C4DE31" w14:textId="38CC178D" w:rsidR="004D0F63" w:rsidRPr="00707614" w:rsidRDefault="004D0F63" w:rsidP="004D0F63">
            <w:pPr>
              <w:tabs>
                <w:tab w:val="left" w:pos="2880"/>
              </w:tabs>
              <w:rPr>
                <w:rFonts w:cs="Times New Roman"/>
              </w:rPr>
            </w:pPr>
            <w:r w:rsidRPr="00707614">
              <w:rPr>
                <w:rFonts w:cs="Times New Roman"/>
              </w:rPr>
              <w:tab/>
            </w:r>
          </w:p>
        </w:tc>
      </w:tr>
    </w:tbl>
    <w:p w14:paraId="04163944" w14:textId="765116F7" w:rsidR="004D0F63" w:rsidRPr="00707614" w:rsidRDefault="004D0F63">
      <w:pPr>
        <w:rPr>
          <w:rFonts w:cs="Times New Roman"/>
          <w:b/>
          <w:bCs/>
        </w:rPr>
      </w:pPr>
    </w:p>
    <w:tbl>
      <w:tblPr>
        <w:tblStyle w:val="TableGrid"/>
        <w:tblW w:w="9377" w:type="dxa"/>
        <w:jc w:val="center"/>
        <w:tblLook w:val="04A0" w:firstRow="1" w:lastRow="0" w:firstColumn="1" w:lastColumn="0" w:noHBand="0" w:noVBand="1"/>
      </w:tblPr>
      <w:tblGrid>
        <w:gridCol w:w="9377"/>
      </w:tblGrid>
      <w:tr w:rsidR="004D0F63" w:rsidRPr="00707614" w14:paraId="0908B910" w14:textId="77777777" w:rsidTr="00482BF5">
        <w:trPr>
          <w:trHeight w:val="533"/>
          <w:jc w:val="center"/>
        </w:trPr>
        <w:tc>
          <w:tcPr>
            <w:tcW w:w="9377" w:type="dxa"/>
          </w:tcPr>
          <w:p w14:paraId="7758141E" w14:textId="0CE19A48" w:rsidR="004D0F63" w:rsidRPr="00707614" w:rsidRDefault="00425B0D" w:rsidP="00482BF5">
            <w:pPr>
              <w:rPr>
                <w:rFonts w:cs="Times New Roman"/>
                <w:b/>
                <w:bCs/>
              </w:rPr>
            </w:pPr>
            <w:r w:rsidRPr="00707614">
              <w:rPr>
                <w:rFonts w:cs="Times New Roman"/>
                <w:b/>
                <w:noProof/>
              </w:rPr>
              <w:drawing>
                <wp:inline distT="0" distB="0" distL="0" distR="0" wp14:anchorId="4F6FBAF4" wp14:editId="0C63F3B7">
                  <wp:extent cx="5733415" cy="322135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3221355"/>
                          </a:xfrm>
                          <a:prstGeom prst="rect">
                            <a:avLst/>
                          </a:prstGeom>
                        </pic:spPr>
                      </pic:pic>
                    </a:graphicData>
                  </a:graphic>
                </wp:inline>
              </w:drawing>
            </w:r>
          </w:p>
        </w:tc>
      </w:tr>
      <w:tr w:rsidR="004D0F63" w:rsidRPr="00707614" w14:paraId="3F4D60CF" w14:textId="77777777" w:rsidTr="00482BF5">
        <w:trPr>
          <w:trHeight w:val="533"/>
          <w:jc w:val="center"/>
        </w:trPr>
        <w:tc>
          <w:tcPr>
            <w:tcW w:w="9377" w:type="dxa"/>
          </w:tcPr>
          <w:p w14:paraId="5B63D07E"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This is another important aspect that every housekeeping department needs to maintain for customers. After the pandemic situation, housekeeping facilities have changed drastically in the hotel sector (Etcuban, 2019). In that case, proper sanitising and cleaning of rooms, bathrooms and other stuff in the hotel rooms are necessary. In this way, customers can feel satisfied and can engage with this brand for the long term. In the post-pandemic situation, housekeepers need to wear a PPE kit, mask, and Gloves while cleaning and communicating with guests. </w:t>
            </w:r>
          </w:p>
          <w:p w14:paraId="2EB05F86" w14:textId="45E87DF1" w:rsidR="004D0F63" w:rsidRPr="00707614" w:rsidRDefault="004D0F63" w:rsidP="00482BF5">
            <w:pPr>
              <w:rPr>
                <w:rFonts w:cs="Times New Roman"/>
                <w:b/>
                <w:bCs/>
              </w:rPr>
            </w:pPr>
          </w:p>
        </w:tc>
      </w:tr>
      <w:tr w:rsidR="004D0F63" w:rsidRPr="00707614" w14:paraId="14B189C7" w14:textId="77777777" w:rsidTr="00482BF5">
        <w:trPr>
          <w:trHeight w:val="533"/>
          <w:jc w:val="center"/>
        </w:trPr>
        <w:tc>
          <w:tcPr>
            <w:tcW w:w="9377" w:type="dxa"/>
          </w:tcPr>
          <w:p w14:paraId="1687C9D5" w14:textId="4B21A6D5" w:rsidR="004D0F63" w:rsidRPr="00707614" w:rsidRDefault="00425B0D" w:rsidP="00482BF5">
            <w:pPr>
              <w:jc w:val="center"/>
              <w:rPr>
                <w:rFonts w:cs="Times New Roman"/>
                <w:b/>
                <w:bCs/>
              </w:rPr>
            </w:pPr>
            <w:r w:rsidRPr="00707614">
              <w:rPr>
                <w:rFonts w:cs="Times New Roman"/>
                <w:b/>
                <w:noProof/>
              </w:rPr>
              <w:drawing>
                <wp:inline distT="0" distB="0" distL="0" distR="0" wp14:anchorId="650A05A7" wp14:editId="4C87D46C">
                  <wp:extent cx="5733415" cy="3217545"/>
                  <wp:effectExtent l="0" t="0" r="63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3217545"/>
                          </a:xfrm>
                          <a:prstGeom prst="rect">
                            <a:avLst/>
                          </a:prstGeom>
                        </pic:spPr>
                      </pic:pic>
                    </a:graphicData>
                  </a:graphic>
                </wp:inline>
              </w:drawing>
            </w:r>
          </w:p>
          <w:p w14:paraId="233072D1" w14:textId="77777777" w:rsidR="004D0F63" w:rsidRPr="00707614" w:rsidRDefault="004D0F63" w:rsidP="00425B0D">
            <w:pPr>
              <w:rPr>
                <w:rFonts w:cs="Times New Roman"/>
                <w:b/>
                <w:bCs/>
              </w:rPr>
            </w:pPr>
          </w:p>
        </w:tc>
      </w:tr>
      <w:tr w:rsidR="004D0F63" w:rsidRPr="00707614" w14:paraId="560EA942" w14:textId="77777777" w:rsidTr="00482BF5">
        <w:trPr>
          <w:trHeight w:val="533"/>
          <w:jc w:val="center"/>
        </w:trPr>
        <w:tc>
          <w:tcPr>
            <w:tcW w:w="9377" w:type="dxa"/>
          </w:tcPr>
          <w:p w14:paraId="419CC5EB"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Every housekeeper is responsible to maintain their time management while accomplishing their tasks. Time management ability is necessary to avoid any kind of complex situation and complete tasks within deadlines (Thébaud </w:t>
            </w:r>
            <w:r w:rsidR="00425B0D" w:rsidRPr="00707614">
              <w:rPr>
                <w:i/>
                <w:lang w:val="en-GB"/>
              </w:rPr>
              <w:t xml:space="preserve">et al., </w:t>
            </w:r>
            <w:r w:rsidR="00425B0D" w:rsidRPr="00707614">
              <w:rPr>
                <w:lang w:val="en-GB"/>
              </w:rPr>
              <w:t xml:space="preserve">2021). Employees in the hotel sector can be efficient by following the time management sheet. In the housekeeping department, employees have to complete different types of tasks within a very short period of time. Hence, time management ability is necessary for every housekeeper. Therefore, every employee of this department needs to divide their tasks based on priority. </w:t>
            </w:r>
          </w:p>
          <w:p w14:paraId="79FF6690" w14:textId="3E9141A1" w:rsidR="004D0F63" w:rsidRPr="00707614" w:rsidRDefault="004D0F63" w:rsidP="00482BF5">
            <w:pPr>
              <w:rPr>
                <w:rFonts w:cs="Times New Roman"/>
                <w:b/>
                <w:bCs/>
              </w:rPr>
            </w:pPr>
          </w:p>
        </w:tc>
      </w:tr>
      <w:tr w:rsidR="004D0F63" w:rsidRPr="00707614" w14:paraId="3DFAD02B" w14:textId="77777777" w:rsidTr="00482BF5">
        <w:trPr>
          <w:trHeight w:val="533"/>
          <w:jc w:val="center"/>
        </w:trPr>
        <w:tc>
          <w:tcPr>
            <w:tcW w:w="9377" w:type="dxa"/>
          </w:tcPr>
          <w:p w14:paraId="0B802810" w14:textId="77777777" w:rsidR="004D0F63" w:rsidRPr="00707614" w:rsidRDefault="004D0F63" w:rsidP="00482BF5">
            <w:pPr>
              <w:jc w:val="center"/>
              <w:rPr>
                <w:rFonts w:cs="Times New Roman"/>
                <w:b/>
                <w:bCs/>
              </w:rPr>
            </w:pPr>
          </w:p>
          <w:p w14:paraId="31E1C978" w14:textId="441C8FE8" w:rsidR="004D0F63" w:rsidRPr="00707614" w:rsidRDefault="00425B0D" w:rsidP="00425B0D">
            <w:pPr>
              <w:jc w:val="center"/>
              <w:rPr>
                <w:rFonts w:cs="Times New Roman"/>
                <w:b/>
                <w:bCs/>
              </w:rPr>
            </w:pPr>
            <w:r w:rsidRPr="00707614">
              <w:rPr>
                <w:rFonts w:cs="Times New Roman"/>
                <w:b/>
                <w:noProof/>
              </w:rPr>
              <w:drawing>
                <wp:inline distT="0" distB="0" distL="0" distR="0" wp14:anchorId="5D27FD82" wp14:editId="62355DD5">
                  <wp:extent cx="5733415" cy="3216275"/>
                  <wp:effectExtent l="0" t="0" r="63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16275"/>
                          </a:xfrm>
                          <a:prstGeom prst="rect">
                            <a:avLst/>
                          </a:prstGeom>
                        </pic:spPr>
                      </pic:pic>
                    </a:graphicData>
                  </a:graphic>
                </wp:inline>
              </w:drawing>
            </w:r>
          </w:p>
        </w:tc>
      </w:tr>
      <w:tr w:rsidR="004D0F63" w:rsidRPr="00707614" w14:paraId="53305601" w14:textId="77777777" w:rsidTr="00482BF5">
        <w:trPr>
          <w:trHeight w:val="489"/>
          <w:jc w:val="center"/>
        </w:trPr>
        <w:tc>
          <w:tcPr>
            <w:tcW w:w="9377" w:type="dxa"/>
          </w:tcPr>
          <w:p w14:paraId="69EBEB32" w14:textId="77777777" w:rsidR="00425B0D"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The staff of the housekeeping department need to identify and divide all the waste products to maintain the cleanliness for their guests. Recyclable and non-recyclable hazards need to be identified and divided by the housekeepers (Paniyadi </w:t>
            </w:r>
            <w:r w:rsidR="00425B0D" w:rsidRPr="00707614">
              <w:rPr>
                <w:i/>
                <w:lang w:val="en-GB"/>
              </w:rPr>
              <w:t xml:space="preserve">et al., </w:t>
            </w:r>
            <w:r w:rsidR="00425B0D" w:rsidRPr="00707614">
              <w:rPr>
                <w:lang w:val="en-GB"/>
              </w:rPr>
              <w:t xml:space="preserve">2019). In this way, they can provide sustainable services to their customers which is necessary to enhance brand value or image. However, this is a vital operation in the housekeeping department of the hotel sector. At the same time, the housekeeping departments need to avoid unpleasant odours from bathroom, rooms and from entire hotel corridor. The housekeepers need to clean the daily bedsheet, pillow covers and towel of their guests. The used paper needs to be cleaned on a daily basis which is necessary for waste disposal. In this way, the housekeeping department can maintain the environmental balance with a high customer satisfaction rate. </w:t>
            </w:r>
          </w:p>
          <w:p w14:paraId="5A10D7B6" w14:textId="16C98609" w:rsidR="004D0F63" w:rsidRPr="00707614" w:rsidRDefault="004D0F63" w:rsidP="00482BF5">
            <w:pPr>
              <w:rPr>
                <w:rFonts w:cs="Times New Roman"/>
                <w:b/>
                <w:bCs/>
              </w:rPr>
            </w:pPr>
          </w:p>
        </w:tc>
      </w:tr>
      <w:tr w:rsidR="004D0F63" w:rsidRPr="00707614" w14:paraId="1CDC6B60" w14:textId="77777777" w:rsidTr="00482BF5">
        <w:trPr>
          <w:trHeight w:val="533"/>
          <w:jc w:val="center"/>
        </w:trPr>
        <w:tc>
          <w:tcPr>
            <w:tcW w:w="9377" w:type="dxa"/>
          </w:tcPr>
          <w:p w14:paraId="1F29ACF1" w14:textId="6BAEECAC" w:rsidR="004D0F63" w:rsidRPr="00707614" w:rsidRDefault="00425B0D" w:rsidP="00425B0D">
            <w:pPr>
              <w:jc w:val="center"/>
              <w:rPr>
                <w:rFonts w:cs="Times New Roman"/>
                <w:b/>
                <w:bCs/>
              </w:rPr>
            </w:pPr>
            <w:r w:rsidRPr="00707614">
              <w:rPr>
                <w:rFonts w:cs="Times New Roman"/>
                <w:b/>
                <w:noProof/>
              </w:rPr>
              <w:drawing>
                <wp:inline distT="0" distB="0" distL="0" distR="0" wp14:anchorId="33C8C8CB" wp14:editId="38CBE69E">
                  <wp:extent cx="5733415" cy="318960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3189605"/>
                          </a:xfrm>
                          <a:prstGeom prst="rect">
                            <a:avLst/>
                          </a:prstGeom>
                        </pic:spPr>
                      </pic:pic>
                    </a:graphicData>
                  </a:graphic>
                </wp:inline>
              </w:drawing>
            </w:r>
          </w:p>
        </w:tc>
      </w:tr>
      <w:tr w:rsidR="004D0F63" w:rsidRPr="00707614" w14:paraId="3449B817" w14:textId="77777777" w:rsidTr="00482BF5">
        <w:trPr>
          <w:trHeight w:val="533"/>
          <w:jc w:val="center"/>
        </w:trPr>
        <w:tc>
          <w:tcPr>
            <w:tcW w:w="9377" w:type="dxa"/>
          </w:tcPr>
          <w:p w14:paraId="6EAF6EEE" w14:textId="77777777" w:rsidR="00425B0D" w:rsidRPr="00707614" w:rsidRDefault="004D0F63" w:rsidP="00425B0D">
            <w:pPr>
              <w:pStyle w:val="Normal1"/>
              <w:rPr>
                <w:b/>
                <w:lang w:val="en-GB"/>
              </w:rPr>
            </w:pPr>
            <w:r w:rsidRPr="00707614">
              <w:rPr>
                <w:b/>
                <w:bCs/>
              </w:rPr>
              <w:t>Training Notes:</w:t>
            </w:r>
            <w:r w:rsidR="00425B0D" w:rsidRPr="00707614">
              <w:rPr>
                <w:b/>
                <w:bCs/>
              </w:rPr>
              <w:t xml:space="preserve"> </w:t>
            </w:r>
            <w:r w:rsidR="00425B0D" w:rsidRPr="00707614">
              <w:rPr>
                <w:lang w:val="en-GB"/>
              </w:rPr>
              <w:t xml:space="preserve">The housekeeping department is necessary to handle guests' complaints as well. In that case, clear communication with guests is necessary. Guest complaints are required to avoid any kinds of issues in the future (Ferdinand and Kitchin, 2017).  This approach is also very effective to maintain customers' satisfaction rates and enhance the brand image as well. Moreover, by handling guests' complaints the housekeeper can develop some strategies and can implement these to provide quality services to every guest. Through clear communication, guests can share their issues and managers can take actions based on the issues which represent the brand standards of a hotel. </w:t>
            </w:r>
          </w:p>
          <w:p w14:paraId="4F1002D6" w14:textId="30BA6E58" w:rsidR="004D0F63" w:rsidRPr="00707614" w:rsidRDefault="004D0F63" w:rsidP="00482BF5">
            <w:pPr>
              <w:rPr>
                <w:rFonts w:cs="Times New Roman"/>
                <w:b/>
                <w:bCs/>
              </w:rPr>
            </w:pPr>
          </w:p>
        </w:tc>
      </w:tr>
      <w:tr w:rsidR="004D0F63" w:rsidRPr="00707614" w14:paraId="20023A83" w14:textId="77777777" w:rsidTr="00482BF5">
        <w:trPr>
          <w:trHeight w:val="533"/>
          <w:jc w:val="center"/>
        </w:trPr>
        <w:tc>
          <w:tcPr>
            <w:tcW w:w="9377" w:type="dxa"/>
          </w:tcPr>
          <w:p w14:paraId="0B2816DC" w14:textId="77777777" w:rsidR="004D0F63" w:rsidRPr="00707614" w:rsidRDefault="004D0F63" w:rsidP="00425B0D">
            <w:pPr>
              <w:rPr>
                <w:rFonts w:cs="Times New Roman"/>
                <w:b/>
                <w:bCs/>
              </w:rPr>
            </w:pPr>
          </w:p>
          <w:p w14:paraId="096A4199" w14:textId="5E97A475" w:rsidR="004D0F63" w:rsidRPr="00707614" w:rsidRDefault="00425B0D" w:rsidP="00425B0D">
            <w:pPr>
              <w:jc w:val="center"/>
              <w:rPr>
                <w:rFonts w:cs="Times New Roman"/>
                <w:b/>
                <w:bCs/>
              </w:rPr>
            </w:pPr>
            <w:r w:rsidRPr="00707614">
              <w:rPr>
                <w:rFonts w:cs="Times New Roman"/>
                <w:b/>
                <w:noProof/>
              </w:rPr>
              <w:drawing>
                <wp:inline distT="0" distB="0" distL="0" distR="0" wp14:anchorId="1B757BE9" wp14:editId="051F55F7">
                  <wp:extent cx="5733415" cy="3194685"/>
                  <wp:effectExtent l="0" t="0" r="63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194685"/>
                          </a:xfrm>
                          <a:prstGeom prst="rect">
                            <a:avLst/>
                          </a:prstGeom>
                        </pic:spPr>
                      </pic:pic>
                    </a:graphicData>
                  </a:graphic>
                </wp:inline>
              </w:drawing>
            </w:r>
          </w:p>
          <w:p w14:paraId="039DF003" w14:textId="77777777" w:rsidR="004D0F63" w:rsidRPr="00707614" w:rsidRDefault="004D0F63" w:rsidP="00357851">
            <w:pPr>
              <w:rPr>
                <w:rFonts w:cs="Times New Roman"/>
                <w:b/>
                <w:bCs/>
              </w:rPr>
            </w:pPr>
          </w:p>
          <w:p w14:paraId="5D0D4435" w14:textId="77777777" w:rsidR="004D0F63" w:rsidRPr="00707614" w:rsidRDefault="004D0F63" w:rsidP="00482BF5">
            <w:pPr>
              <w:jc w:val="center"/>
              <w:rPr>
                <w:rFonts w:cs="Times New Roman"/>
                <w:b/>
                <w:bCs/>
              </w:rPr>
            </w:pPr>
          </w:p>
          <w:p w14:paraId="60FE8A08" w14:textId="77777777" w:rsidR="004D0F63" w:rsidRPr="00707614" w:rsidRDefault="004D0F63" w:rsidP="00482BF5">
            <w:pPr>
              <w:jc w:val="center"/>
              <w:rPr>
                <w:rFonts w:cs="Times New Roman"/>
                <w:b/>
                <w:bCs/>
              </w:rPr>
            </w:pPr>
          </w:p>
        </w:tc>
      </w:tr>
      <w:tr w:rsidR="004D0F63" w:rsidRPr="00707614" w14:paraId="2BF78D2B" w14:textId="77777777" w:rsidTr="00482BF5">
        <w:trPr>
          <w:trHeight w:val="533"/>
          <w:jc w:val="center"/>
        </w:trPr>
        <w:tc>
          <w:tcPr>
            <w:tcW w:w="9377" w:type="dxa"/>
          </w:tcPr>
          <w:p w14:paraId="108B72C2" w14:textId="290B55E8" w:rsidR="004D0F63" w:rsidRPr="00707614" w:rsidRDefault="004D0F63" w:rsidP="00425B0D">
            <w:pPr>
              <w:pStyle w:val="Normal1"/>
              <w:rPr>
                <w:lang w:val="en-GB"/>
              </w:rPr>
            </w:pPr>
            <w:r w:rsidRPr="00707614">
              <w:rPr>
                <w:b/>
                <w:bCs/>
              </w:rPr>
              <w:t>Training Notes:</w:t>
            </w:r>
            <w:r w:rsidR="00425B0D" w:rsidRPr="00707614">
              <w:rPr>
                <w:b/>
                <w:bCs/>
              </w:rPr>
              <w:t xml:space="preserve"> </w:t>
            </w:r>
            <w:r w:rsidR="00425B0D" w:rsidRPr="00707614">
              <w:rPr>
                <w:lang w:val="en-GB"/>
              </w:rPr>
              <w:t xml:space="preserve">It can be concluded that housekeeping department plays an important role not only to maintain customer satisfaction rates but also in increasing brand image. From the entire presentation, it has been found that presentation, time management and communication skills are necessary for housekeeping department employees. The staff of the concerned brand is responsible to maintain the customers' health and safety facilities. After the pandemic situation, the concern regarding health and safety has increased massively in the hotel sector. Therefore, housekeepers need to wear the mask, and PPE kit, and mask and must take the required precautions to deliver quality as well as health services. </w:t>
            </w:r>
          </w:p>
          <w:p w14:paraId="50BE34AC" w14:textId="77777777" w:rsidR="004D0F63" w:rsidRPr="00707614" w:rsidRDefault="004D0F63" w:rsidP="00482BF5">
            <w:pPr>
              <w:tabs>
                <w:tab w:val="left" w:pos="2880"/>
              </w:tabs>
              <w:rPr>
                <w:rFonts w:cs="Times New Roman"/>
              </w:rPr>
            </w:pPr>
            <w:r w:rsidRPr="00707614">
              <w:rPr>
                <w:rFonts w:cs="Times New Roman"/>
              </w:rPr>
              <w:tab/>
            </w:r>
          </w:p>
        </w:tc>
      </w:tr>
    </w:tbl>
    <w:p w14:paraId="39EE4FF6" w14:textId="77777777" w:rsidR="00425B0D" w:rsidRPr="00707614" w:rsidRDefault="00425B0D" w:rsidP="005F689A">
      <w:pPr>
        <w:pStyle w:val="Heading1"/>
        <w:rPr>
          <w:rFonts w:ascii="Times New Roman" w:hAnsi="Times New Roman" w:cs="Times New Roman"/>
        </w:rPr>
        <w:sectPr w:rsidR="00425B0D" w:rsidRPr="00707614" w:rsidSect="00CD26B9">
          <w:pgSz w:w="11906" w:h="16838"/>
          <w:pgMar w:top="1077" w:right="1440" w:bottom="1077" w:left="1440" w:header="709" w:footer="709" w:gutter="0"/>
          <w:cols w:space="708"/>
          <w:docGrid w:linePitch="360"/>
        </w:sectPr>
      </w:pPr>
    </w:p>
    <w:p w14:paraId="68608844" w14:textId="067E6FAE" w:rsidR="005F689A" w:rsidRPr="00707614" w:rsidRDefault="005F689A" w:rsidP="005F689A">
      <w:pPr>
        <w:pStyle w:val="Heading1"/>
        <w:rPr>
          <w:rFonts w:ascii="Times New Roman" w:hAnsi="Times New Roman" w:cs="Times New Roman"/>
        </w:rPr>
      </w:pPr>
      <w:r w:rsidRPr="00707614">
        <w:rPr>
          <w:rFonts w:ascii="Times New Roman" w:hAnsi="Times New Roman" w:cs="Times New Roman"/>
        </w:rPr>
        <w:t>References</w:t>
      </w:r>
    </w:p>
    <w:p w14:paraId="3B8F1B7C" w14:textId="7C1E4381" w:rsidR="00425B0D" w:rsidRPr="00707614" w:rsidRDefault="00425B0D" w:rsidP="00425B0D">
      <w:pPr>
        <w:rPr>
          <w:rFonts w:cs="Times New Roman"/>
        </w:rPr>
      </w:pPr>
    </w:p>
    <w:p w14:paraId="30DBD0C5" w14:textId="77777777" w:rsidR="00425B0D" w:rsidRPr="00707614" w:rsidRDefault="00425B0D" w:rsidP="00425B0D">
      <w:pPr>
        <w:spacing w:before="240" w:line="360" w:lineRule="auto"/>
        <w:jc w:val="both"/>
        <w:rPr>
          <w:rFonts w:cs="Times New Roman"/>
          <w:szCs w:val="24"/>
        </w:rPr>
      </w:pPr>
      <w:r w:rsidRPr="00707614">
        <w:rPr>
          <w:rFonts w:cs="Times New Roman"/>
          <w:szCs w:val="24"/>
        </w:rPr>
        <w:t>Aagaard, L.K., 2023. When smart technologies enter household practices: The gendered implications of digital housekeeping. </w:t>
      </w:r>
      <w:r w:rsidRPr="00707614">
        <w:rPr>
          <w:rFonts w:cs="Times New Roman"/>
          <w:i/>
          <w:iCs/>
          <w:szCs w:val="24"/>
        </w:rPr>
        <w:t>Housing, Theory and Society</w:t>
      </w:r>
      <w:r w:rsidRPr="00707614">
        <w:rPr>
          <w:rFonts w:cs="Times New Roman"/>
          <w:szCs w:val="24"/>
        </w:rPr>
        <w:t>, </w:t>
      </w:r>
      <w:r w:rsidRPr="00707614">
        <w:rPr>
          <w:rFonts w:cs="Times New Roman"/>
          <w:i/>
          <w:iCs/>
          <w:szCs w:val="24"/>
        </w:rPr>
        <w:t>40</w:t>
      </w:r>
      <w:r w:rsidRPr="00707614">
        <w:rPr>
          <w:rFonts w:cs="Times New Roman"/>
          <w:szCs w:val="24"/>
        </w:rPr>
        <w:t>(1), pp.60-77.</w:t>
      </w:r>
    </w:p>
    <w:p w14:paraId="7BE4D15B" w14:textId="77777777" w:rsidR="00425B0D" w:rsidRPr="00707614" w:rsidRDefault="00425B0D" w:rsidP="00425B0D">
      <w:pPr>
        <w:spacing w:before="240" w:line="360" w:lineRule="auto"/>
        <w:jc w:val="both"/>
        <w:rPr>
          <w:rFonts w:cs="Times New Roman"/>
          <w:szCs w:val="24"/>
        </w:rPr>
      </w:pPr>
      <w:r w:rsidRPr="00707614">
        <w:rPr>
          <w:rFonts w:cs="Times New Roman"/>
          <w:szCs w:val="24"/>
        </w:rPr>
        <w:t xml:space="preserve">Bridger, E. 2018. </w:t>
      </w:r>
      <w:r w:rsidRPr="00707614">
        <w:rPr>
          <w:rFonts w:cs="Times New Roman"/>
          <w:i/>
          <w:iCs/>
          <w:szCs w:val="24"/>
        </w:rPr>
        <w:t>Employee engagement: a practical introduction</w:t>
      </w:r>
      <w:r w:rsidRPr="00707614">
        <w:rPr>
          <w:rFonts w:cs="Times New Roman"/>
          <w:szCs w:val="24"/>
        </w:rPr>
        <w:t>. 2nd ed. HR Fundamentals. London: CIPD and Kogan Page.</w:t>
      </w:r>
    </w:p>
    <w:p w14:paraId="14408E51" w14:textId="77777777" w:rsidR="00425B0D" w:rsidRPr="00707614" w:rsidRDefault="00425B0D" w:rsidP="00425B0D">
      <w:pPr>
        <w:spacing w:before="240" w:line="360" w:lineRule="auto"/>
        <w:jc w:val="both"/>
        <w:rPr>
          <w:rFonts w:cs="Times New Roman"/>
          <w:szCs w:val="24"/>
        </w:rPr>
      </w:pPr>
      <w:r w:rsidRPr="00707614">
        <w:rPr>
          <w:rFonts w:cs="Times New Roman"/>
          <w:szCs w:val="24"/>
        </w:rPr>
        <w:t xml:space="preserve">Cottrell, S. 2019. </w:t>
      </w:r>
      <w:r w:rsidRPr="00707614">
        <w:rPr>
          <w:rFonts w:cs="Times New Roman"/>
          <w:i/>
          <w:iCs/>
          <w:szCs w:val="24"/>
        </w:rPr>
        <w:t>The Study Skills Handbook</w:t>
      </w:r>
      <w:r w:rsidRPr="00707614">
        <w:rPr>
          <w:rFonts w:cs="Times New Roman"/>
          <w:szCs w:val="24"/>
        </w:rPr>
        <w:t>. 5th ed. London: Red Globe Press.</w:t>
      </w:r>
    </w:p>
    <w:p w14:paraId="0BA06F74" w14:textId="77777777" w:rsidR="00425B0D" w:rsidRPr="00707614" w:rsidRDefault="00425B0D" w:rsidP="00425B0D">
      <w:pPr>
        <w:spacing w:before="240" w:line="360" w:lineRule="auto"/>
        <w:jc w:val="both"/>
        <w:rPr>
          <w:rFonts w:cs="Times New Roman"/>
          <w:szCs w:val="24"/>
        </w:rPr>
      </w:pPr>
      <w:r w:rsidRPr="00707614">
        <w:rPr>
          <w:rFonts w:cs="Times New Roman"/>
          <w:szCs w:val="24"/>
        </w:rPr>
        <w:t>Etcuban, J.O., 2019. Housekeeping Standard Practices of Resorts in Bohol, Philippines. </w:t>
      </w:r>
      <w:r w:rsidRPr="00707614">
        <w:rPr>
          <w:rFonts w:cs="Times New Roman"/>
          <w:i/>
          <w:iCs/>
          <w:szCs w:val="24"/>
        </w:rPr>
        <w:t>International Journal of Business and Social Science</w:t>
      </w:r>
      <w:r w:rsidRPr="00707614">
        <w:rPr>
          <w:rFonts w:cs="Times New Roman"/>
          <w:szCs w:val="24"/>
        </w:rPr>
        <w:t>, </w:t>
      </w:r>
      <w:r w:rsidRPr="00707614">
        <w:rPr>
          <w:rFonts w:cs="Times New Roman"/>
          <w:i/>
          <w:iCs/>
          <w:szCs w:val="24"/>
        </w:rPr>
        <w:t>10</w:t>
      </w:r>
      <w:r w:rsidRPr="00707614">
        <w:rPr>
          <w:rFonts w:cs="Times New Roman"/>
          <w:szCs w:val="24"/>
        </w:rPr>
        <w:t>(4).</w:t>
      </w:r>
    </w:p>
    <w:p w14:paraId="24E06732" w14:textId="77777777" w:rsidR="00425B0D" w:rsidRPr="00707614" w:rsidRDefault="00425B0D" w:rsidP="00425B0D">
      <w:pPr>
        <w:spacing w:before="240" w:line="360" w:lineRule="auto"/>
        <w:jc w:val="both"/>
        <w:rPr>
          <w:rFonts w:cs="Times New Roman"/>
          <w:szCs w:val="24"/>
        </w:rPr>
      </w:pPr>
      <w:r w:rsidRPr="00707614">
        <w:rPr>
          <w:rFonts w:cs="Times New Roman"/>
          <w:szCs w:val="24"/>
        </w:rPr>
        <w:t xml:space="preserve">Ferdinand, N. and Kitchin, P. 2017. </w:t>
      </w:r>
      <w:r w:rsidRPr="00707614">
        <w:rPr>
          <w:rFonts w:cs="Times New Roman"/>
          <w:i/>
          <w:iCs/>
          <w:szCs w:val="24"/>
        </w:rPr>
        <w:t>Events Management - An International Approach</w:t>
      </w:r>
      <w:r w:rsidRPr="00707614">
        <w:rPr>
          <w:rFonts w:cs="Times New Roman"/>
          <w:szCs w:val="24"/>
        </w:rPr>
        <w:t>. 2nd ed. London: SAGE Publications Ltd.</w:t>
      </w:r>
    </w:p>
    <w:p w14:paraId="4FE3A987" w14:textId="77777777" w:rsidR="00425B0D" w:rsidRPr="00707614" w:rsidRDefault="00425B0D" w:rsidP="00425B0D">
      <w:pPr>
        <w:spacing w:before="240" w:line="360" w:lineRule="auto"/>
        <w:jc w:val="both"/>
        <w:rPr>
          <w:rFonts w:cs="Times New Roman"/>
          <w:szCs w:val="24"/>
        </w:rPr>
      </w:pPr>
      <w:r w:rsidRPr="00707614">
        <w:rPr>
          <w:rFonts w:cs="Times New Roman"/>
          <w:szCs w:val="24"/>
        </w:rPr>
        <w:t xml:space="preserve">Leiter, M. P. and Bakker, A. B. 2010. </w:t>
      </w:r>
      <w:r w:rsidRPr="00707614">
        <w:rPr>
          <w:rFonts w:cs="Times New Roman"/>
          <w:i/>
          <w:iCs/>
          <w:szCs w:val="24"/>
        </w:rPr>
        <w:t>Work Engagement : A Handbook of Essential Theory and Research</w:t>
      </w:r>
      <w:r w:rsidRPr="00707614">
        <w:rPr>
          <w:rFonts w:cs="Times New Roman"/>
          <w:szCs w:val="24"/>
        </w:rPr>
        <w:t>. Hove [England]: Psychology Press.</w:t>
      </w:r>
    </w:p>
    <w:p w14:paraId="6BEB7B01" w14:textId="77777777" w:rsidR="00425B0D" w:rsidRPr="00707614" w:rsidRDefault="00425B0D" w:rsidP="00425B0D">
      <w:pPr>
        <w:spacing w:before="240" w:line="360" w:lineRule="auto"/>
        <w:jc w:val="both"/>
        <w:rPr>
          <w:rFonts w:cs="Times New Roman"/>
          <w:szCs w:val="24"/>
        </w:rPr>
      </w:pPr>
      <w:r w:rsidRPr="00707614">
        <w:rPr>
          <w:rFonts w:cs="Times New Roman"/>
          <w:szCs w:val="24"/>
        </w:rPr>
        <w:t xml:space="preserve">Mullins, L. and Dossor, P. 2013. </w:t>
      </w:r>
      <w:r w:rsidRPr="00707614">
        <w:rPr>
          <w:rFonts w:cs="Times New Roman"/>
          <w:i/>
          <w:iCs/>
          <w:szCs w:val="24"/>
        </w:rPr>
        <w:t>Hospitality Management and Organisational Behaviour</w:t>
      </w:r>
      <w:r w:rsidRPr="00707614">
        <w:rPr>
          <w:rFonts w:cs="Times New Roman"/>
          <w:szCs w:val="24"/>
        </w:rPr>
        <w:t>. 5th ed. Harlow: Pearson.</w:t>
      </w:r>
    </w:p>
    <w:p w14:paraId="43DAC2D5" w14:textId="5A42255A" w:rsidR="00425B0D" w:rsidRPr="00707614" w:rsidRDefault="00425B0D" w:rsidP="00425B0D">
      <w:pPr>
        <w:spacing w:before="240" w:line="360" w:lineRule="auto"/>
        <w:jc w:val="both"/>
        <w:rPr>
          <w:rFonts w:cs="Times New Roman"/>
          <w:szCs w:val="24"/>
        </w:rPr>
      </w:pPr>
      <w:r w:rsidRPr="00707614">
        <w:rPr>
          <w:rFonts w:cs="Times New Roman"/>
          <w:szCs w:val="24"/>
        </w:rPr>
        <w:t xml:space="preserve">Paniyadi, N.K., Shetty, A.P., Minj, A., Varghese, E.J., Laxmi, K.R., Nara, P. and Kumari, R., 2019. Knowledge and practice among housekeeping staff on </w:t>
      </w:r>
      <w:r w:rsidR="00707614" w:rsidRPr="00707614">
        <w:rPr>
          <w:rFonts w:cs="Times New Roman"/>
          <w:szCs w:val="24"/>
        </w:rPr>
        <w:t>bio-medical waste (BMW) management methods</w:t>
      </w:r>
      <w:r w:rsidRPr="00707614">
        <w:rPr>
          <w:rFonts w:cs="Times New Roman"/>
          <w:szCs w:val="24"/>
        </w:rPr>
        <w:t>. </w:t>
      </w:r>
      <w:r w:rsidRPr="00707614">
        <w:rPr>
          <w:rFonts w:cs="Times New Roman"/>
          <w:i/>
          <w:iCs/>
          <w:szCs w:val="24"/>
        </w:rPr>
        <w:t>Manipal Journal of Nursing and Health Sciences (MJNHS)</w:t>
      </w:r>
      <w:r w:rsidRPr="00707614">
        <w:rPr>
          <w:rFonts w:cs="Times New Roman"/>
          <w:szCs w:val="24"/>
        </w:rPr>
        <w:t>, </w:t>
      </w:r>
      <w:r w:rsidRPr="00707614">
        <w:rPr>
          <w:rFonts w:cs="Times New Roman"/>
          <w:i/>
          <w:iCs/>
          <w:szCs w:val="24"/>
        </w:rPr>
        <w:t>5</w:t>
      </w:r>
      <w:r w:rsidRPr="00707614">
        <w:rPr>
          <w:rFonts w:cs="Times New Roman"/>
          <w:szCs w:val="24"/>
        </w:rPr>
        <w:t>(1), pp.16-20.</w:t>
      </w:r>
    </w:p>
    <w:p w14:paraId="3A714DC1" w14:textId="77777777" w:rsidR="00425B0D" w:rsidRPr="00707614" w:rsidRDefault="00425B0D" w:rsidP="00425B0D">
      <w:pPr>
        <w:spacing w:before="240" w:line="360" w:lineRule="auto"/>
        <w:jc w:val="both"/>
        <w:rPr>
          <w:rFonts w:cs="Times New Roman"/>
          <w:szCs w:val="24"/>
        </w:rPr>
      </w:pPr>
      <w:r w:rsidRPr="00707614">
        <w:rPr>
          <w:rFonts w:cs="Times New Roman"/>
          <w:szCs w:val="24"/>
        </w:rPr>
        <w:t xml:space="preserve">Raghubalan, G. and Raghubalan, S. 2016. </w:t>
      </w:r>
      <w:r w:rsidRPr="00707614">
        <w:rPr>
          <w:rFonts w:cs="Times New Roman"/>
          <w:i/>
          <w:iCs/>
          <w:szCs w:val="24"/>
        </w:rPr>
        <w:t>Hotel Housekeeping - Operations And Management</w:t>
      </w:r>
      <w:r w:rsidRPr="00707614">
        <w:rPr>
          <w:rFonts w:cs="Times New Roman"/>
          <w:szCs w:val="24"/>
        </w:rPr>
        <w:t>. 3rd ed. India: Oxford University Press.</w:t>
      </w:r>
    </w:p>
    <w:p w14:paraId="27C0BFEE" w14:textId="77777777" w:rsidR="00425B0D" w:rsidRPr="00707614" w:rsidRDefault="00425B0D" w:rsidP="00425B0D">
      <w:pPr>
        <w:spacing w:before="240" w:line="360" w:lineRule="auto"/>
        <w:jc w:val="both"/>
        <w:rPr>
          <w:rFonts w:cs="Times New Roman"/>
          <w:szCs w:val="24"/>
        </w:rPr>
      </w:pPr>
      <w:r w:rsidRPr="00707614">
        <w:rPr>
          <w:rFonts w:cs="Times New Roman"/>
          <w:szCs w:val="24"/>
        </w:rPr>
        <w:t>Thébaud, S., Kornrich, S. and Ruppanner, L., 2021. Good housekeeping, great expectations: Gender and housework norms. </w:t>
      </w:r>
      <w:r w:rsidRPr="00707614">
        <w:rPr>
          <w:rFonts w:cs="Times New Roman"/>
          <w:i/>
          <w:iCs/>
          <w:szCs w:val="24"/>
        </w:rPr>
        <w:t>Sociological Methods &amp; Research</w:t>
      </w:r>
      <w:r w:rsidRPr="00707614">
        <w:rPr>
          <w:rFonts w:cs="Times New Roman"/>
          <w:szCs w:val="24"/>
        </w:rPr>
        <w:t>, </w:t>
      </w:r>
      <w:r w:rsidRPr="00707614">
        <w:rPr>
          <w:rFonts w:cs="Times New Roman"/>
          <w:i/>
          <w:iCs/>
          <w:szCs w:val="24"/>
        </w:rPr>
        <w:t>50</w:t>
      </w:r>
      <w:r w:rsidRPr="00707614">
        <w:rPr>
          <w:rFonts w:cs="Times New Roman"/>
          <w:szCs w:val="24"/>
        </w:rPr>
        <w:t>(3), pp.1186-1214.</w:t>
      </w:r>
    </w:p>
    <w:p w14:paraId="30109570" w14:textId="77777777" w:rsidR="00425B0D" w:rsidRPr="00707614" w:rsidRDefault="00425B0D" w:rsidP="00425B0D">
      <w:pPr>
        <w:rPr>
          <w:rFonts w:cs="Times New Roman"/>
        </w:rPr>
      </w:pPr>
    </w:p>
    <w:p w14:paraId="1C0BC6AA" w14:textId="77777777" w:rsidR="005F689A" w:rsidRPr="00707614" w:rsidRDefault="005F689A" w:rsidP="005F689A">
      <w:pPr>
        <w:rPr>
          <w:rFonts w:cs="Times New Roman"/>
        </w:rPr>
      </w:pPr>
    </w:p>
    <w:p w14:paraId="12791EC5" w14:textId="77777777" w:rsidR="005F689A" w:rsidRPr="00707614" w:rsidRDefault="005F689A" w:rsidP="00977466">
      <w:pPr>
        <w:rPr>
          <w:rFonts w:cs="Times New Roman"/>
          <w:b/>
          <w:bCs/>
        </w:rPr>
      </w:pPr>
    </w:p>
    <w:sectPr w:rsidR="005F689A" w:rsidRPr="0070761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8C616" w14:textId="77777777" w:rsidR="00CE7757" w:rsidRDefault="00CE7757" w:rsidP="004D0F63">
      <w:pPr>
        <w:spacing w:after="0" w:line="240" w:lineRule="auto"/>
      </w:pPr>
      <w:r>
        <w:separator/>
      </w:r>
    </w:p>
  </w:endnote>
  <w:endnote w:type="continuationSeparator" w:id="0">
    <w:p w14:paraId="45E3F09D" w14:textId="77777777" w:rsidR="00CE7757" w:rsidRDefault="00CE775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C09E9" w14:textId="77777777" w:rsidR="00CE7757" w:rsidRDefault="00CE7757" w:rsidP="004D0F63">
      <w:pPr>
        <w:spacing w:after="0" w:line="240" w:lineRule="auto"/>
      </w:pPr>
      <w:r>
        <w:separator/>
      </w:r>
    </w:p>
  </w:footnote>
  <w:footnote w:type="continuationSeparator" w:id="0">
    <w:p w14:paraId="27E857B1" w14:textId="77777777" w:rsidR="00CE7757" w:rsidRDefault="00CE775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3291672">
    <w:abstractNumId w:val="0"/>
  </w:num>
  <w:num w:numId="2" w16cid:durableId="744765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350F"/>
    <w:rsid w:val="00137075"/>
    <w:rsid w:val="001749FD"/>
    <w:rsid w:val="00226F5F"/>
    <w:rsid w:val="003105A7"/>
    <w:rsid w:val="00330917"/>
    <w:rsid w:val="00333094"/>
    <w:rsid w:val="00357851"/>
    <w:rsid w:val="00371AF5"/>
    <w:rsid w:val="00425B0D"/>
    <w:rsid w:val="0045538B"/>
    <w:rsid w:val="004D0F63"/>
    <w:rsid w:val="00592A7E"/>
    <w:rsid w:val="005F689A"/>
    <w:rsid w:val="006B6681"/>
    <w:rsid w:val="00707614"/>
    <w:rsid w:val="00861458"/>
    <w:rsid w:val="00863B02"/>
    <w:rsid w:val="0086599B"/>
    <w:rsid w:val="008A4439"/>
    <w:rsid w:val="00977466"/>
    <w:rsid w:val="009D31CA"/>
    <w:rsid w:val="00B0725C"/>
    <w:rsid w:val="00B70AD9"/>
    <w:rsid w:val="00CD26B9"/>
    <w:rsid w:val="00CE7757"/>
    <w:rsid w:val="00D55CAE"/>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425B0D"/>
    <w:pPr>
      <w:keepNext/>
      <w:keepLines/>
      <w:spacing w:before="240" w:after="0"/>
      <w:outlineLvl w:val="0"/>
    </w:pPr>
    <w:rPr>
      <w:rFonts w:ascii="Arial" w:eastAsiaTheme="majorEastAsia" w:hAnsi="Arial" w:cstheme="majorBidi"/>
      <w:b/>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425B0D"/>
    <w:rPr>
      <w:rFonts w:ascii="Arial" w:eastAsiaTheme="majorEastAsia" w:hAnsi="Arial" w:cstheme="majorBidi"/>
      <w:b/>
      <w:color w:val="auto"/>
      <w:sz w:val="32"/>
      <w:szCs w:val="32"/>
    </w:rPr>
  </w:style>
  <w:style w:type="paragraph" w:customStyle="1" w:styleId="Normal1">
    <w:name w:val="Normal1"/>
    <w:rsid w:val="00425B0D"/>
    <w:pPr>
      <w:spacing w:after="0" w:line="360" w:lineRule="auto"/>
      <w:jc w:val="both"/>
    </w:pPr>
    <w:rPr>
      <w:rFonts w:eastAsia="Times New Roman" w:cs="Times New Roman"/>
      <w:color w:val="auto"/>
      <w:szCs w:val="24"/>
      <w:lang w:val=""/>
    </w:rPr>
  </w:style>
  <w:style w:type="character" w:styleId="Hyperlink">
    <w:name w:val="Hyperlink"/>
    <w:basedOn w:val="DefaultParagraphFont"/>
    <w:uiPriority w:val="99"/>
    <w:unhideWhenUsed/>
    <w:rsid w:val="008A4439"/>
    <w:rPr>
      <w:color w:val="0563C1" w:themeColor="hyperlink"/>
      <w:u w:val="single"/>
    </w:rPr>
  </w:style>
  <w:style w:type="character" w:styleId="UnresolvedMention">
    <w:name w:val="Unresolved Mention"/>
    <w:basedOn w:val="DefaultParagraphFont"/>
    <w:uiPriority w:val="99"/>
    <w:semiHidden/>
    <w:unhideWhenUsed/>
    <w:rsid w:val="008A44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7741@student.uwtsd.ac.uk" TargetMode="External"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5" Type="http://schemas.openxmlformats.org/officeDocument/2006/relationships/footnotes" Target="footnote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Marius Gostin</cp:lastModifiedBy>
  <cp:revision>2</cp:revision>
  <dcterms:created xsi:type="dcterms:W3CDTF">2023-03-17T04:30:00Z</dcterms:created>
  <dcterms:modified xsi:type="dcterms:W3CDTF">2023-03-17T04:30:00Z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5a3da19252bc1c60e5771845dfc5bed155b990b83f2334db9157df79cde161d1</vt:lpwstr>
  </property>
</Properties>
</file>