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8CA" w:rsidRDefault="002F1CD7" w:rsidP="002F1CD7">
      <w:pPr>
        <w:jc w:val="center"/>
        <w:rPr>
          <w:b/>
          <w:sz w:val="32"/>
          <w:szCs w:val="32"/>
        </w:rPr>
      </w:pPr>
      <w:r w:rsidRPr="002F1CD7">
        <w:rPr>
          <w:b/>
          <w:sz w:val="32"/>
          <w:szCs w:val="32"/>
        </w:rPr>
        <w:t>REF</w:t>
      </w:r>
      <w:r>
        <w:rPr>
          <w:b/>
          <w:sz w:val="32"/>
          <w:szCs w:val="32"/>
        </w:rPr>
        <w:t>LECTIVE</w:t>
      </w:r>
      <w:r w:rsidRPr="002F1CD7">
        <w:rPr>
          <w:b/>
          <w:sz w:val="32"/>
          <w:szCs w:val="32"/>
        </w:rPr>
        <w:t xml:space="preserve"> INTERVIEW WRITE UP</w:t>
      </w:r>
    </w:p>
    <w:p w:rsidR="002F1CD7" w:rsidRDefault="002F1CD7" w:rsidP="002F1CD7">
      <w:r>
        <w:t>As part of the nursing studies and health course we had to carry out mock interview sessions.</w:t>
      </w:r>
      <w:r w:rsidR="003914F7">
        <w:t xml:space="preserve"> I will be using the (</w:t>
      </w:r>
      <w:r w:rsidR="003914F7" w:rsidRPr="00070DB9">
        <w:rPr>
          <w:i/>
        </w:rPr>
        <w:t>Gibbs, 1988)</w:t>
      </w:r>
      <w:r w:rsidR="003914F7">
        <w:t xml:space="preserve"> Reflective cycle within this piece of writing. </w:t>
      </w:r>
      <w:r>
        <w:t xml:space="preserve"> We were split into groups of five and we then went in front of a panel of three professionals. One of the panel was a lady from careers Wales, and the other two were year two students from UWTSD. We were given a time and place to meet within university campus. </w:t>
      </w:r>
    </w:p>
    <w:p w:rsidR="002F1CD7" w:rsidRDefault="002F1CD7" w:rsidP="002F1CD7">
      <w:r>
        <w:t xml:space="preserve">I felt very </w:t>
      </w:r>
      <w:r w:rsidR="003914F7">
        <w:t>nervous about doing the interviews with a group of my peers in the room, having my peers in the room was more daunting than being in front of a panel.</w:t>
      </w:r>
      <w:r w:rsidR="009739DA">
        <w:t xml:space="preserve"> On entering the meeting </w:t>
      </w:r>
      <w:r w:rsidR="006D37D1">
        <w:t>room,</w:t>
      </w:r>
      <w:r w:rsidR="009739DA">
        <w:t xml:space="preserve"> I introduced myself and extended a hand shake to the panel</w:t>
      </w:r>
      <w:r w:rsidR="002806B3">
        <w:t>. A firm</w:t>
      </w:r>
      <w:r w:rsidR="006D37D1">
        <w:t>, full but not aggressive hand shake is very important, this expresses to the panel that you are confident in front of people you may not know</w:t>
      </w:r>
      <w:r w:rsidR="00183FF8">
        <w:t>.</w:t>
      </w:r>
      <w:r w:rsidR="006D37D1">
        <w:t xml:space="preserve"> </w:t>
      </w:r>
      <w:r w:rsidR="00183FF8">
        <w:t>A</w:t>
      </w:r>
      <w:r w:rsidR="006D37D1">
        <w:t>n employer will make its first impression of a candidate within these first few seconds of meeting, (</w:t>
      </w:r>
      <w:proofErr w:type="spellStart"/>
      <w:r w:rsidR="00183FF8">
        <w:rPr>
          <w:i/>
        </w:rPr>
        <w:t>Carniol</w:t>
      </w:r>
      <w:proofErr w:type="spellEnd"/>
      <w:r w:rsidR="00C653AB">
        <w:rPr>
          <w:i/>
        </w:rPr>
        <w:t xml:space="preserve"> ,</w:t>
      </w:r>
      <w:r w:rsidR="00780484">
        <w:rPr>
          <w:i/>
        </w:rPr>
        <w:t>2013</w:t>
      </w:r>
      <w:r w:rsidR="006D37D1">
        <w:t>).</w:t>
      </w:r>
      <w:r w:rsidR="00A82017">
        <w:t xml:space="preserve"> I also made eye contact at the same time.</w:t>
      </w:r>
      <w:r w:rsidR="006D37D1">
        <w:t xml:space="preserve"> It </w:t>
      </w:r>
      <w:r w:rsidR="00183FF8">
        <w:t>is important</w:t>
      </w:r>
      <w:r w:rsidR="006D37D1">
        <w:t xml:space="preserve"> to make eye contact with the people on the panel</w:t>
      </w:r>
      <w:r w:rsidR="00C127E5">
        <w:t xml:space="preserve">. Eye contact is </w:t>
      </w:r>
      <w:r w:rsidR="009006D0">
        <w:t>a very important part of the start to an interview, not only does it show confidence it is also one of the first forms of communication</w:t>
      </w:r>
      <w:r w:rsidR="00BF3278">
        <w:t xml:space="preserve"> a </w:t>
      </w:r>
      <w:r w:rsidR="00A82017">
        <w:t xml:space="preserve">candidate will have with the employer. Eye contact needs to be delivered in the correct manner otherwise at can come across as aggressive, one to one eye contact can be relatively easy however, when in front of a panel the candidate must make sure that they are engaging with all the panel in equal measure, </w:t>
      </w:r>
      <w:r w:rsidR="00A82017" w:rsidRPr="005E3F78">
        <w:rPr>
          <w:i/>
        </w:rPr>
        <w:t>(Innes, 2012).</w:t>
      </w:r>
      <w:r w:rsidR="00A82017">
        <w:t xml:space="preserve"> </w:t>
      </w:r>
      <w:r w:rsidR="007C1E4F">
        <w:t>Body language is also important, you need to make sure that you are sitting up straight</w:t>
      </w:r>
      <w:r w:rsidR="00183FF8">
        <w:t>. S</w:t>
      </w:r>
      <w:r w:rsidR="007C1E4F">
        <w:t xml:space="preserve">itting with your arms crossed can give the impression that you are unapproachable, place hands in the lap and avoid any nervous twitching, </w:t>
      </w:r>
      <w:r w:rsidR="007C1E4F" w:rsidRPr="007C1E4F">
        <w:rPr>
          <w:i/>
        </w:rPr>
        <w:t>(</w:t>
      </w:r>
      <w:r w:rsidR="00183FF8">
        <w:rPr>
          <w:i/>
        </w:rPr>
        <w:t>Cheary</w:t>
      </w:r>
      <w:r w:rsidR="00C653AB">
        <w:rPr>
          <w:i/>
        </w:rPr>
        <w:t>,2017</w:t>
      </w:r>
      <w:r w:rsidR="007C1E4F" w:rsidRPr="007C1E4F">
        <w:rPr>
          <w:i/>
        </w:rPr>
        <w:t>)</w:t>
      </w:r>
      <w:r w:rsidR="007C1E4F">
        <w:rPr>
          <w:i/>
        </w:rPr>
        <w:t xml:space="preserve">. </w:t>
      </w:r>
      <w:r w:rsidR="00FD2274">
        <w:t>A</w:t>
      </w:r>
      <w:r w:rsidR="00FD2274" w:rsidRPr="00FD2274">
        <w:t xml:space="preserve"> little personality is good as it shows possible employers that you do in fact have a caring and compassionate nature. Employers will look for a little amount of personality as this is important for them to see if you will be a fit for the organisation however, do not come across to strong as this can have the opposite effect</w:t>
      </w:r>
      <w:r w:rsidR="00FD2274">
        <w:t>, (</w:t>
      </w:r>
      <w:r w:rsidR="00C653AB">
        <w:rPr>
          <w:i/>
        </w:rPr>
        <w:t>Doyle, 2018</w:t>
      </w:r>
      <w:r w:rsidR="00FD2274" w:rsidRPr="00FD2274">
        <w:rPr>
          <w:i/>
        </w:rPr>
        <w:t>).</w:t>
      </w:r>
      <w:r w:rsidR="00FD2274">
        <w:t xml:space="preserve"> </w:t>
      </w:r>
      <w:r w:rsidR="00A82017">
        <w:t>As the panel were reading the CVs that had been handed to them there was an uncomfortable silence in the room.</w:t>
      </w:r>
      <w:r w:rsidR="00957418">
        <w:t xml:space="preserve"> I am aware now that my CV is not up to standard and I need to reword, also as I had printed it straight from my Indeed account therefore it had the editing marks on it. I am also now aware that my CV could be confusing to potential employer, this needs work.</w:t>
      </w:r>
      <w:r w:rsidR="00A82017">
        <w:t xml:space="preserve"> I was starting to feel more on the spot as the time went on</w:t>
      </w:r>
      <w:r w:rsidR="00274897">
        <w:t>. As the panel started to ask questions, I was unsure on who they were directing questions to as the panel just looked at us, I think it would have been easier had the panel asked us by name at the point of asking the question as I didn’t want to over talk someone else. Looking back over the session I understand that I may not have asked the question directly. In relation to question one I do feel that I came across as a caring compassionate person, and question two I think I answered well</w:t>
      </w:r>
      <w:r w:rsidR="008167C8">
        <w:t xml:space="preserve">, as for question three I think that I could </w:t>
      </w:r>
      <w:r w:rsidR="00070DB9">
        <w:t>have</w:t>
      </w:r>
      <w:r w:rsidR="008167C8">
        <w:t xml:space="preserve"> answered better, I think by this point nerves were getting the better of me.</w:t>
      </w:r>
      <w:r w:rsidR="00070DB9">
        <w:t xml:space="preserve"> Nerves are not always a bad thing though. Nerves generally tend to generate a rush of energy which in turn encourages you to speak up in tough situations, this can sometimes enhance performance putting one’s self ahead of other candidates. It is suggested   that is you can focus on the task in hand and not on what is going on around you and slow your breathing the nerves will start to calm down, (</w:t>
      </w:r>
      <w:r w:rsidR="00070DB9" w:rsidRPr="00070DB9">
        <w:rPr>
          <w:i/>
        </w:rPr>
        <w:t>Corfield 2009).</w:t>
      </w:r>
      <w:r w:rsidR="00070DB9">
        <w:t xml:space="preserve">  When it comes to question four, I could not think of any other answer other than a personal answer. I could not think of a challenging situation that I had ever been in that was appropriate for the session.</w:t>
      </w:r>
      <w:r w:rsidR="00C653AB">
        <w:t xml:space="preserve"> In the future I need to be prepared for such a question in advance as this will stop me from drawing to much on personal experience. </w:t>
      </w:r>
      <w:r w:rsidR="00070DB9">
        <w:t xml:space="preserve"> </w:t>
      </w:r>
      <w:r w:rsidR="00BB4ADF">
        <w:t>It is suggested that its better to admit you don’t know the answer to a question than</w:t>
      </w:r>
      <w:r w:rsidR="004459A3">
        <w:t xml:space="preserve"> offer something personal, as I did on the day, (</w:t>
      </w:r>
      <w:r w:rsidR="00C653AB">
        <w:rPr>
          <w:i/>
        </w:rPr>
        <w:t>Mar,2013</w:t>
      </w:r>
      <w:r w:rsidR="004C0D3D">
        <w:rPr>
          <w:i/>
        </w:rPr>
        <w:t>).</w:t>
      </w:r>
      <w:r w:rsidR="004459A3">
        <w:t xml:space="preserve"> </w:t>
      </w:r>
      <w:r w:rsidR="00137DE8">
        <w:t xml:space="preserve">I think that the overall </w:t>
      </w:r>
      <w:r w:rsidR="00957418">
        <w:t xml:space="preserve">interview session went well, however, had we have had a little more time to think about the questions maybe the answers might have been better and more thought out. </w:t>
      </w:r>
    </w:p>
    <w:p w:rsidR="00332BD0" w:rsidRPr="004459A3" w:rsidRDefault="00332BD0" w:rsidP="002F1CD7">
      <w:r>
        <w:lastRenderedPageBreak/>
        <w:t xml:space="preserve">The overall experience was good and gives food for thought going forward. I think having the feedback on the interviews is also helpful as this not something you would normally receive. It </w:t>
      </w:r>
      <w:r w:rsidR="00C653AB">
        <w:t>helps you</w:t>
      </w:r>
      <w:r>
        <w:t xml:space="preserve"> </w:t>
      </w:r>
      <w:r w:rsidR="00C653AB">
        <w:t>to</w:t>
      </w:r>
      <w:r>
        <w:t xml:space="preserve"> see how you come across on first impressions</w:t>
      </w:r>
      <w:r w:rsidR="00C653AB">
        <w:t>,</w:t>
      </w:r>
      <w:r>
        <w:t xml:space="preserve"> brings to attention on how important it is to stick to </w:t>
      </w:r>
      <w:r w:rsidR="004C0D3D">
        <w:t>information and relative skills you hold</w:t>
      </w:r>
      <w:r>
        <w:t xml:space="preserve"> as much is possible</w:t>
      </w:r>
      <w:r w:rsidR="00FD2274">
        <w:t xml:space="preserve">. </w:t>
      </w:r>
      <w:r w:rsidR="004C0D3D">
        <w:t xml:space="preserve">In the future I think I would be able to handle this situation a lot better now, I had never been involved in this type of interview style so I didn’t really know what expect. </w:t>
      </w:r>
    </w:p>
    <w:p w:rsidR="006D37D1" w:rsidRDefault="006D37D1" w:rsidP="002F1CD7"/>
    <w:p w:rsidR="002F1CD7" w:rsidRPr="002F1CD7" w:rsidRDefault="002F1CD7" w:rsidP="002F1CD7"/>
    <w:p w:rsidR="00223F6A" w:rsidRDefault="00223F6A" w:rsidP="002F1CD7">
      <w:pPr>
        <w:rPr>
          <w:b/>
        </w:rPr>
      </w:pPr>
    </w:p>
    <w:p w:rsidR="00223F6A" w:rsidRDefault="00223F6A">
      <w:pPr>
        <w:rPr>
          <w:b/>
        </w:rPr>
      </w:pPr>
      <w:r>
        <w:rPr>
          <w:b/>
        </w:rPr>
        <w:br w:type="page"/>
      </w:r>
    </w:p>
    <w:p w:rsidR="002F1CD7" w:rsidRDefault="00223F6A" w:rsidP="00223F6A">
      <w:pPr>
        <w:jc w:val="center"/>
        <w:rPr>
          <w:b/>
        </w:rPr>
      </w:pPr>
      <w:r>
        <w:rPr>
          <w:b/>
          <w:sz w:val="40"/>
          <w:szCs w:val="40"/>
        </w:rPr>
        <w:lastRenderedPageBreak/>
        <w:t>REFERENCE LIST</w:t>
      </w:r>
    </w:p>
    <w:p w:rsidR="00440ECA" w:rsidRDefault="00440ECA" w:rsidP="00223F6A">
      <w:proofErr w:type="spellStart"/>
      <w:r>
        <w:t>Cheary</w:t>
      </w:r>
      <w:proofErr w:type="spellEnd"/>
      <w:r>
        <w:t xml:space="preserve">, M. (2017) Body Language: Interviews do’s and don’ts. Available at: </w:t>
      </w:r>
      <w:hyperlink r:id="rId4" w:history="1">
        <w:r w:rsidRPr="001444CA">
          <w:rPr>
            <w:rStyle w:val="Hyperlink"/>
          </w:rPr>
          <w:t>www.reed.co.uk/career-advice/bodylanguage-interview-dos-and-donts</w:t>
        </w:r>
      </w:hyperlink>
      <w:r>
        <w:t xml:space="preserve"> (Accessed 5th April 2019)</w:t>
      </w:r>
    </w:p>
    <w:p w:rsidR="00440ECA" w:rsidRDefault="00440ECA" w:rsidP="00223F6A">
      <w:r>
        <w:t xml:space="preserve">Corfield, R. (2009) </w:t>
      </w:r>
      <w:r w:rsidRPr="00223F6A">
        <w:rPr>
          <w:i/>
        </w:rPr>
        <w:t>Successful Interview Skills: how to prepare, answer tough questions and get your</w:t>
      </w:r>
      <w:r>
        <w:t xml:space="preserve"> </w:t>
      </w:r>
      <w:r w:rsidRPr="00223F6A">
        <w:rPr>
          <w:i/>
        </w:rPr>
        <w:t>Idea job</w:t>
      </w:r>
      <w:r>
        <w:t>. 5</w:t>
      </w:r>
      <w:r w:rsidRPr="00223F6A">
        <w:rPr>
          <w:vertAlign w:val="superscript"/>
        </w:rPr>
        <w:t>th</w:t>
      </w:r>
      <w:r>
        <w:t xml:space="preserve"> Ed. London: </w:t>
      </w:r>
      <w:proofErr w:type="spellStart"/>
      <w:r>
        <w:t>kogan</w:t>
      </w:r>
      <w:proofErr w:type="spellEnd"/>
      <w:r>
        <w:t xml:space="preserve"> Page Limited</w:t>
      </w:r>
    </w:p>
    <w:p w:rsidR="00440ECA" w:rsidRDefault="00440ECA" w:rsidP="00223F6A">
      <w:r>
        <w:t xml:space="preserve">Doyle, A. (2018) </w:t>
      </w:r>
      <w:r w:rsidRPr="00070887">
        <w:rPr>
          <w:i/>
        </w:rPr>
        <w:t>How to show your personality at an interview.</w:t>
      </w:r>
      <w:r>
        <w:rPr>
          <w:i/>
        </w:rPr>
        <w:t xml:space="preserve"> </w:t>
      </w:r>
      <w:r>
        <w:t xml:space="preserve">Available at: </w:t>
      </w:r>
      <w:hyperlink r:id="rId5" w:history="1">
        <w:r w:rsidRPr="001444CA">
          <w:rPr>
            <w:rStyle w:val="Hyperlink"/>
          </w:rPr>
          <w:t>www.thebalancecareers.com/how-to-show-your-personality-at-an-interview</w:t>
        </w:r>
      </w:hyperlink>
      <w:r>
        <w:t xml:space="preserve"> (Accessed 5th April 2019) </w:t>
      </w:r>
    </w:p>
    <w:p w:rsidR="00440ECA" w:rsidRDefault="00440ECA" w:rsidP="00223F6A">
      <w:r>
        <w:t>Gibbs, (1988). The reflective cycle</w:t>
      </w:r>
    </w:p>
    <w:p w:rsidR="00440ECA" w:rsidRDefault="00440ECA" w:rsidP="00223F6A">
      <w:r>
        <w:t xml:space="preserve">Innes, J. (2012) </w:t>
      </w:r>
      <w:r w:rsidRPr="00223F6A">
        <w:rPr>
          <w:i/>
        </w:rPr>
        <w:t>The Interview book: your definitive guide to the perfect interview</w:t>
      </w:r>
      <w:r>
        <w:rPr>
          <w:i/>
        </w:rPr>
        <w:t xml:space="preserve">. </w:t>
      </w:r>
      <w:r>
        <w:t>2</w:t>
      </w:r>
      <w:r w:rsidRPr="00223F6A">
        <w:rPr>
          <w:vertAlign w:val="superscript"/>
        </w:rPr>
        <w:t>nd</w:t>
      </w:r>
      <w:r>
        <w:t xml:space="preserve"> Ed. Harlow: Pearson UK.</w:t>
      </w:r>
    </w:p>
    <w:p w:rsidR="00440ECA" w:rsidRDefault="00440ECA" w:rsidP="00223F6A">
      <w:r>
        <w:t xml:space="preserve">Mar, A. (2013) </w:t>
      </w:r>
      <w:r>
        <w:rPr>
          <w:i/>
        </w:rPr>
        <w:t>H</w:t>
      </w:r>
      <w:r w:rsidRPr="00C653AB">
        <w:rPr>
          <w:i/>
        </w:rPr>
        <w:t>ow to answer interview questions when you don’t know the answer</w:t>
      </w:r>
      <w:r>
        <w:rPr>
          <w:i/>
        </w:rPr>
        <w:t xml:space="preserve">. </w:t>
      </w:r>
      <w:r>
        <w:t xml:space="preserve">Available at : </w:t>
      </w:r>
      <w:hyperlink r:id="rId6" w:history="1">
        <w:r w:rsidRPr="001444CA">
          <w:rPr>
            <w:rStyle w:val="Hyperlink"/>
          </w:rPr>
          <w:t>https://careers.simplicable.com/careers/new/how-to-answer-interview-questions-when-you-dont-know-the-answer</w:t>
        </w:r>
      </w:hyperlink>
      <w:r>
        <w:t xml:space="preserve"> (Accessed 5th April 2019)</w:t>
      </w:r>
      <w:bookmarkStart w:id="0" w:name="_GoBack"/>
      <w:bookmarkEnd w:id="0"/>
    </w:p>
    <w:p w:rsidR="00440ECA" w:rsidRDefault="00440ECA" w:rsidP="00223F6A">
      <w:r>
        <w:t xml:space="preserve"> </w:t>
      </w:r>
    </w:p>
    <w:p w:rsidR="00070887" w:rsidRPr="00070887" w:rsidRDefault="00070887" w:rsidP="00223F6A"/>
    <w:p w:rsidR="00CA1650" w:rsidRDefault="00CA1650" w:rsidP="00223F6A"/>
    <w:p w:rsidR="00223F6A" w:rsidRPr="00223F6A" w:rsidRDefault="00223F6A" w:rsidP="00223F6A"/>
    <w:sectPr w:rsidR="00223F6A" w:rsidRPr="00223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D7"/>
    <w:rsid w:val="00070887"/>
    <w:rsid w:val="00070DB9"/>
    <w:rsid w:val="000C48CA"/>
    <w:rsid w:val="00137DE8"/>
    <w:rsid w:val="00183FF8"/>
    <w:rsid w:val="00223F6A"/>
    <w:rsid w:val="00274897"/>
    <w:rsid w:val="002806B3"/>
    <w:rsid w:val="002F1CD7"/>
    <w:rsid w:val="00332BD0"/>
    <w:rsid w:val="003914F7"/>
    <w:rsid w:val="00440ECA"/>
    <w:rsid w:val="004459A3"/>
    <w:rsid w:val="004C0D3D"/>
    <w:rsid w:val="005E3F78"/>
    <w:rsid w:val="006D37D1"/>
    <w:rsid w:val="00780484"/>
    <w:rsid w:val="007C1E4F"/>
    <w:rsid w:val="008167C8"/>
    <w:rsid w:val="009006D0"/>
    <w:rsid w:val="00957418"/>
    <w:rsid w:val="009739DA"/>
    <w:rsid w:val="00A82017"/>
    <w:rsid w:val="00BB4ADF"/>
    <w:rsid w:val="00BD221D"/>
    <w:rsid w:val="00BF3278"/>
    <w:rsid w:val="00C127E5"/>
    <w:rsid w:val="00C653AB"/>
    <w:rsid w:val="00CA1650"/>
    <w:rsid w:val="00FD2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FE73"/>
  <w15:chartTrackingRefBased/>
  <w15:docId w15:val="{34EF2028-3CBE-413B-B090-0C6603AFD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650"/>
    <w:rPr>
      <w:color w:val="0563C1" w:themeColor="hyperlink"/>
      <w:u w:val="single"/>
    </w:rPr>
  </w:style>
  <w:style w:type="character" w:styleId="UnresolvedMention">
    <w:name w:val="Unresolved Mention"/>
    <w:basedOn w:val="DefaultParagraphFont"/>
    <w:uiPriority w:val="99"/>
    <w:semiHidden/>
    <w:unhideWhenUsed/>
    <w:rsid w:val="00CA1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eers.simplicable.com/careers/new/how-to-answer-interview-questions-when-you-dont-know-the-answer" TargetMode="External"/><Relationship Id="rId5" Type="http://schemas.openxmlformats.org/officeDocument/2006/relationships/hyperlink" Target="http://www.thebalancecareers.com/how-to-show-your-personality-at-an-interview" TargetMode="External"/><Relationship Id="rId4" Type="http://schemas.openxmlformats.org/officeDocument/2006/relationships/hyperlink" Target="http://www.reed.co.uk/career-advice/bodylanguage-interview-dos-and-do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3</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preece</dc:creator>
  <cp:keywords/>
  <dc:description/>
  <cp:lastModifiedBy>kirsty preece</cp:lastModifiedBy>
  <cp:revision>10</cp:revision>
  <dcterms:created xsi:type="dcterms:W3CDTF">2019-04-05T12:48:00Z</dcterms:created>
  <dcterms:modified xsi:type="dcterms:W3CDTF">2019-04-11T09:06:00Z</dcterms:modified>
</cp:coreProperties>
</file>