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49608A" w14:textId="77777777" w:rsidR="00956C97" w:rsidRDefault="003C7714">
      <w:pPr>
        <w:rPr>
          <w:sz w:val="40"/>
          <w:szCs w:val="40"/>
        </w:rPr>
      </w:pPr>
      <w:r>
        <w:t xml:space="preserve">                                                     </w:t>
      </w:r>
      <w:r w:rsidR="00956C97">
        <w:rPr>
          <w:sz w:val="40"/>
          <w:szCs w:val="40"/>
        </w:rPr>
        <w:t xml:space="preserve">Marketing plan for Hilton Hotel </w:t>
      </w:r>
    </w:p>
    <w:p w14:paraId="0E96A136" w14:textId="46790B9E" w:rsidR="00101469" w:rsidRPr="00956C97" w:rsidRDefault="00956C97">
      <w:pPr>
        <w:rPr>
          <w:sz w:val="40"/>
          <w:szCs w:val="40"/>
        </w:rPr>
      </w:pPr>
      <w:r>
        <w:rPr>
          <w:sz w:val="40"/>
          <w:szCs w:val="40"/>
        </w:rPr>
        <w:t xml:space="preserve">                                           and Resort   </w:t>
      </w:r>
    </w:p>
    <w:p w14:paraId="25615E69" w14:textId="236FB637" w:rsidR="003C7714" w:rsidRDefault="003C7714"/>
    <w:p w14:paraId="0FAE2E2E" w14:textId="282E5827" w:rsidR="003C7714" w:rsidRDefault="003C7714"/>
    <w:p w14:paraId="14F8A7E9" w14:textId="224E6406" w:rsidR="003C7714" w:rsidRDefault="003C7714"/>
    <w:p w14:paraId="345FED82" w14:textId="3B8C9158" w:rsidR="003C7714" w:rsidRDefault="003C7714">
      <w:r>
        <w:t>Name: Cristina Maria Silva Pita</w:t>
      </w:r>
    </w:p>
    <w:p w14:paraId="1AB0B1B7" w14:textId="4F46A2D8" w:rsidR="003C7714" w:rsidRDefault="003C7714">
      <w:r>
        <w:t>ID number:2228861</w:t>
      </w:r>
    </w:p>
    <w:p w14:paraId="63E22111" w14:textId="3E1D37B4" w:rsidR="003C7714" w:rsidRDefault="003C7714">
      <w:r>
        <w:t>Module: Marketing Essentials BMIH4005</w:t>
      </w:r>
    </w:p>
    <w:p w14:paraId="01EED880" w14:textId="21C84E8A" w:rsidR="003C7714" w:rsidRDefault="003C7714">
      <w:r>
        <w:t xml:space="preserve">Lecture name: Luciana </w:t>
      </w:r>
      <w:proofErr w:type="spellStart"/>
      <w:r>
        <w:t>Suardi</w:t>
      </w:r>
      <w:proofErr w:type="spellEnd"/>
    </w:p>
    <w:p w14:paraId="1C79BA3C" w14:textId="4E744564" w:rsidR="003C7714" w:rsidRDefault="003C7714">
      <w:r>
        <w:t xml:space="preserve">Word count:  </w:t>
      </w:r>
      <w:r w:rsidR="00956C97">
        <w:t>140</w:t>
      </w:r>
      <w:r w:rsidR="003E70A6">
        <w:t>3</w:t>
      </w:r>
    </w:p>
    <w:p w14:paraId="43925102" w14:textId="77777777" w:rsidR="00B85EE0" w:rsidRDefault="00B85EE0"/>
    <w:p w14:paraId="3CDE6629" w14:textId="3B02180C" w:rsidR="003C7714" w:rsidRDefault="003C7714"/>
    <w:p w14:paraId="5A616670" w14:textId="65A3CDF9" w:rsidR="003C7714" w:rsidRDefault="003C7714"/>
    <w:p w14:paraId="5821A9E3" w14:textId="1E7F60E7" w:rsidR="003C7714" w:rsidRDefault="003C7714"/>
    <w:p w14:paraId="17B545ED" w14:textId="20485DEE" w:rsidR="003C7714" w:rsidRDefault="003C7714"/>
    <w:p w14:paraId="13483C38" w14:textId="553AF221" w:rsidR="003C7714" w:rsidRDefault="003C7714"/>
    <w:p w14:paraId="5167C842" w14:textId="157A77E0" w:rsidR="003C7714" w:rsidRDefault="003C7714"/>
    <w:p w14:paraId="1655956F" w14:textId="6C527A9E" w:rsidR="003C7714" w:rsidRDefault="003C7714"/>
    <w:p w14:paraId="3337018D" w14:textId="60434554" w:rsidR="003C7714" w:rsidRDefault="003C7714"/>
    <w:p w14:paraId="0FC78FD2" w14:textId="75E518C4" w:rsidR="003C7714" w:rsidRDefault="003C7714"/>
    <w:p w14:paraId="70F42138" w14:textId="60AB51A9" w:rsidR="003C7714" w:rsidRDefault="003C7714"/>
    <w:p w14:paraId="2768A506" w14:textId="748FAED8" w:rsidR="003C7714" w:rsidRDefault="003C7714"/>
    <w:p w14:paraId="4733823D" w14:textId="1E183C0C" w:rsidR="003C7714" w:rsidRDefault="003C7714"/>
    <w:p w14:paraId="22C462B1" w14:textId="630ADAF8" w:rsidR="003C7714" w:rsidRDefault="003C7714"/>
    <w:p w14:paraId="327F3E8D" w14:textId="568F749F" w:rsidR="003C7714" w:rsidRDefault="003C7714"/>
    <w:p w14:paraId="5879E9F4" w14:textId="58110896" w:rsidR="003C7714" w:rsidRDefault="003C7714"/>
    <w:p w14:paraId="20833F41" w14:textId="661E7581" w:rsidR="003C7714" w:rsidRDefault="003C7714"/>
    <w:p w14:paraId="398ECE59" w14:textId="368F092B" w:rsidR="003C7714" w:rsidRDefault="003C7714"/>
    <w:p w14:paraId="285F927C" w14:textId="75836D0B" w:rsidR="003C7714" w:rsidRDefault="003C7714"/>
    <w:p w14:paraId="4DFB4292" w14:textId="3B35B361" w:rsidR="003C7714" w:rsidRDefault="003C7714"/>
    <w:p w14:paraId="162F7000" w14:textId="34E868B9" w:rsidR="003C7714" w:rsidRDefault="003C7714"/>
    <w:p w14:paraId="530647F0" w14:textId="3302AE03" w:rsidR="003C7714" w:rsidRDefault="003C7714"/>
    <w:p w14:paraId="08DA6B2E" w14:textId="3E4E7F21" w:rsidR="003C7714" w:rsidRDefault="003C7714"/>
    <w:p w14:paraId="646FF066" w14:textId="1EACC142" w:rsidR="003C7714" w:rsidRDefault="003C7714">
      <w:pPr>
        <w:rPr>
          <w:b/>
          <w:bCs/>
        </w:rPr>
      </w:pPr>
      <w:r>
        <w:rPr>
          <w:b/>
          <w:bCs/>
        </w:rPr>
        <w:t>Contents</w:t>
      </w:r>
    </w:p>
    <w:p w14:paraId="647ED2B9" w14:textId="7066E390" w:rsidR="003C7714" w:rsidRDefault="003C7714">
      <w:pPr>
        <w:rPr>
          <w:b/>
          <w:bCs/>
        </w:rPr>
      </w:pPr>
    </w:p>
    <w:p w14:paraId="3634FBC8" w14:textId="7FF79136" w:rsidR="003C7714" w:rsidRDefault="003C7714" w:rsidP="003C7714">
      <w:pPr>
        <w:pStyle w:val="ListParagraph"/>
        <w:numPr>
          <w:ilvl w:val="0"/>
          <w:numId w:val="1"/>
        </w:numPr>
      </w:pPr>
      <w:r>
        <w:t>Introduction</w:t>
      </w:r>
    </w:p>
    <w:p w14:paraId="1291D726" w14:textId="5E5B0C68" w:rsidR="003C7714" w:rsidRDefault="003C7714" w:rsidP="003C7714">
      <w:pPr>
        <w:pStyle w:val="ListParagraph"/>
        <w:numPr>
          <w:ilvl w:val="0"/>
          <w:numId w:val="1"/>
        </w:numPr>
      </w:pPr>
      <w:r>
        <w:t>Situation analysis</w:t>
      </w:r>
    </w:p>
    <w:p w14:paraId="65F7D103" w14:textId="48E9E2F9" w:rsidR="003C7714" w:rsidRDefault="003C7714" w:rsidP="003C7714">
      <w:pPr>
        <w:pStyle w:val="ListParagraph"/>
        <w:numPr>
          <w:ilvl w:val="0"/>
          <w:numId w:val="1"/>
        </w:numPr>
      </w:pPr>
      <w:r>
        <w:t>Objectives</w:t>
      </w:r>
    </w:p>
    <w:p w14:paraId="4FB540C6" w14:textId="20DBEF21" w:rsidR="003C7714" w:rsidRDefault="003C7714" w:rsidP="003C7714">
      <w:pPr>
        <w:pStyle w:val="ListParagraph"/>
        <w:numPr>
          <w:ilvl w:val="0"/>
          <w:numId w:val="1"/>
        </w:numPr>
      </w:pPr>
      <w:r>
        <w:t>Strategy</w:t>
      </w:r>
    </w:p>
    <w:p w14:paraId="5DBA1497" w14:textId="2D56DA58" w:rsidR="003C7714" w:rsidRDefault="002E5EA6" w:rsidP="003C7714">
      <w:pPr>
        <w:pStyle w:val="ListParagraph"/>
        <w:numPr>
          <w:ilvl w:val="0"/>
          <w:numId w:val="1"/>
        </w:numPr>
      </w:pPr>
      <w:r>
        <w:t xml:space="preserve">Tactics </w:t>
      </w:r>
    </w:p>
    <w:p w14:paraId="7803329B" w14:textId="08413A47" w:rsidR="002E5EA6" w:rsidRDefault="002E5EA6" w:rsidP="003C7714">
      <w:pPr>
        <w:pStyle w:val="ListParagraph"/>
        <w:numPr>
          <w:ilvl w:val="0"/>
          <w:numId w:val="1"/>
        </w:numPr>
      </w:pPr>
      <w:r>
        <w:t>Actions</w:t>
      </w:r>
    </w:p>
    <w:p w14:paraId="35BE45CB" w14:textId="7AFE363F" w:rsidR="002E5EA6" w:rsidRDefault="002E5EA6" w:rsidP="003C7714">
      <w:pPr>
        <w:pStyle w:val="ListParagraph"/>
        <w:numPr>
          <w:ilvl w:val="0"/>
          <w:numId w:val="1"/>
        </w:numPr>
      </w:pPr>
      <w:r>
        <w:t>Control</w:t>
      </w:r>
    </w:p>
    <w:p w14:paraId="05848AC8" w14:textId="77777777" w:rsidR="002E5EA6" w:rsidRDefault="002E5EA6" w:rsidP="002E5EA6">
      <w:pPr>
        <w:pStyle w:val="ListParagraph"/>
        <w:numPr>
          <w:ilvl w:val="0"/>
          <w:numId w:val="1"/>
        </w:numPr>
      </w:pPr>
      <w:r>
        <w:t>Conclusion</w:t>
      </w:r>
    </w:p>
    <w:p w14:paraId="73C0DC00" w14:textId="77777777" w:rsidR="00F11A0A" w:rsidRDefault="002E5EA6" w:rsidP="00F11A0A">
      <w:pPr>
        <w:pStyle w:val="ListParagraph"/>
        <w:numPr>
          <w:ilvl w:val="0"/>
          <w:numId w:val="1"/>
        </w:numPr>
        <w:jc w:val="both"/>
      </w:pPr>
      <w:r>
        <w:t>References</w:t>
      </w:r>
      <w:r w:rsidR="00F11A0A">
        <w:t xml:space="preserve"> </w:t>
      </w:r>
    </w:p>
    <w:p w14:paraId="0852E6C8" w14:textId="63093847" w:rsidR="002E5EA6" w:rsidRDefault="002E5EA6" w:rsidP="00F11A0A">
      <w:pPr>
        <w:pStyle w:val="ListParagraph"/>
        <w:numPr>
          <w:ilvl w:val="0"/>
          <w:numId w:val="1"/>
        </w:numPr>
        <w:jc w:val="both"/>
      </w:pPr>
      <w:r>
        <w:t>Appendices</w:t>
      </w:r>
    </w:p>
    <w:p w14:paraId="7BD4CDE8" w14:textId="37E6BFA6" w:rsidR="002E5EA6" w:rsidRDefault="002E5EA6" w:rsidP="002E5EA6">
      <w:pPr>
        <w:jc w:val="both"/>
      </w:pPr>
    </w:p>
    <w:p w14:paraId="2A531CEC" w14:textId="51894680" w:rsidR="002E5EA6" w:rsidRDefault="002E5EA6" w:rsidP="002E5EA6">
      <w:pPr>
        <w:jc w:val="both"/>
      </w:pPr>
    </w:p>
    <w:p w14:paraId="1A628241" w14:textId="502BC4B7" w:rsidR="002E5EA6" w:rsidRDefault="002E5EA6" w:rsidP="002E5EA6">
      <w:pPr>
        <w:jc w:val="both"/>
      </w:pPr>
    </w:p>
    <w:p w14:paraId="3A2676CC" w14:textId="70A85389" w:rsidR="002E5EA6" w:rsidRDefault="002E5EA6" w:rsidP="002E5EA6">
      <w:pPr>
        <w:jc w:val="both"/>
      </w:pPr>
    </w:p>
    <w:p w14:paraId="0499B066" w14:textId="1710F5D3" w:rsidR="002E5EA6" w:rsidRDefault="002E5EA6" w:rsidP="002E5EA6">
      <w:pPr>
        <w:jc w:val="both"/>
      </w:pPr>
    </w:p>
    <w:p w14:paraId="00B35F0C" w14:textId="7C51F618" w:rsidR="002E5EA6" w:rsidRDefault="002E5EA6" w:rsidP="002E5EA6">
      <w:pPr>
        <w:jc w:val="both"/>
      </w:pPr>
    </w:p>
    <w:p w14:paraId="6F5AF366" w14:textId="0F387F07" w:rsidR="002E5EA6" w:rsidRDefault="002E5EA6" w:rsidP="002E5EA6">
      <w:pPr>
        <w:jc w:val="both"/>
      </w:pPr>
    </w:p>
    <w:p w14:paraId="056DE379" w14:textId="63BC47B6" w:rsidR="002E5EA6" w:rsidRDefault="002E5EA6" w:rsidP="002E5EA6">
      <w:pPr>
        <w:jc w:val="both"/>
      </w:pPr>
    </w:p>
    <w:p w14:paraId="4917F825" w14:textId="379773EA" w:rsidR="002E5EA6" w:rsidRDefault="002E5EA6" w:rsidP="002E5EA6">
      <w:pPr>
        <w:jc w:val="both"/>
      </w:pPr>
    </w:p>
    <w:p w14:paraId="4846B4FE" w14:textId="5B9A5E12" w:rsidR="002E5EA6" w:rsidRDefault="002E5EA6" w:rsidP="002E5EA6">
      <w:pPr>
        <w:jc w:val="both"/>
      </w:pPr>
    </w:p>
    <w:p w14:paraId="4C17C4A9" w14:textId="46E0655B" w:rsidR="002E5EA6" w:rsidRDefault="002E5EA6" w:rsidP="002E5EA6">
      <w:pPr>
        <w:jc w:val="both"/>
      </w:pPr>
    </w:p>
    <w:p w14:paraId="299D255C" w14:textId="0CAEF0F9" w:rsidR="002E5EA6" w:rsidRDefault="002E5EA6" w:rsidP="002E5EA6">
      <w:pPr>
        <w:jc w:val="both"/>
      </w:pPr>
    </w:p>
    <w:p w14:paraId="2E5F3CED" w14:textId="16B119FB" w:rsidR="002E5EA6" w:rsidRDefault="002E5EA6" w:rsidP="002E5EA6">
      <w:pPr>
        <w:jc w:val="both"/>
      </w:pPr>
    </w:p>
    <w:p w14:paraId="233E6968" w14:textId="2C5E8F9A" w:rsidR="002E5EA6" w:rsidRDefault="002E5EA6" w:rsidP="002E5EA6">
      <w:pPr>
        <w:jc w:val="both"/>
      </w:pPr>
    </w:p>
    <w:p w14:paraId="42B7D219" w14:textId="2103EA0B" w:rsidR="002E5EA6" w:rsidRDefault="002E5EA6" w:rsidP="002E5EA6">
      <w:pPr>
        <w:jc w:val="both"/>
      </w:pPr>
    </w:p>
    <w:p w14:paraId="2E365D1F" w14:textId="769F3FC8" w:rsidR="002E5EA6" w:rsidRDefault="002E5EA6" w:rsidP="002E5EA6">
      <w:pPr>
        <w:jc w:val="both"/>
      </w:pPr>
    </w:p>
    <w:p w14:paraId="565ECD79" w14:textId="0DFD7181" w:rsidR="002E5EA6" w:rsidRDefault="002E5EA6" w:rsidP="002E5EA6">
      <w:pPr>
        <w:jc w:val="both"/>
      </w:pPr>
    </w:p>
    <w:p w14:paraId="4EF80D79" w14:textId="1D29A9DC" w:rsidR="002E5EA6" w:rsidRDefault="002E5EA6" w:rsidP="002E5EA6">
      <w:pPr>
        <w:jc w:val="both"/>
      </w:pPr>
    </w:p>
    <w:p w14:paraId="62661AA9" w14:textId="0219B903" w:rsidR="002E5EA6" w:rsidRDefault="002E5EA6" w:rsidP="002E5EA6">
      <w:pPr>
        <w:jc w:val="both"/>
      </w:pPr>
    </w:p>
    <w:p w14:paraId="2FDB65FB" w14:textId="0EE42961" w:rsidR="002E5EA6" w:rsidRDefault="002E5EA6" w:rsidP="002E5EA6">
      <w:pPr>
        <w:jc w:val="both"/>
      </w:pPr>
    </w:p>
    <w:p w14:paraId="6A1B868D" w14:textId="44C055D4" w:rsidR="002E5EA6" w:rsidRPr="008F183D" w:rsidRDefault="002E5EA6" w:rsidP="008F183D"/>
    <w:p w14:paraId="1FFC7C6A" w14:textId="65CE3559" w:rsidR="002E5EA6" w:rsidRPr="002E5EA6" w:rsidRDefault="002769C1" w:rsidP="002E5EA6">
      <w:pPr>
        <w:jc w:val="both"/>
        <w:rPr>
          <w:b/>
          <w:bCs/>
        </w:rPr>
      </w:pPr>
      <w:r>
        <w:rPr>
          <w:b/>
          <w:bCs/>
        </w:rPr>
        <w:t xml:space="preserve"> </w:t>
      </w:r>
    </w:p>
    <w:p w14:paraId="0CB5C4B5" w14:textId="531B2ACB" w:rsidR="003C7714" w:rsidRPr="00734FF7" w:rsidRDefault="008F183D" w:rsidP="00734FF7">
      <w:pPr>
        <w:pStyle w:val="ListParagraph"/>
        <w:numPr>
          <w:ilvl w:val="0"/>
          <w:numId w:val="3"/>
        </w:numPr>
      </w:pPr>
      <w:r w:rsidRPr="008F183D">
        <w:rPr>
          <w:b/>
          <w:bCs/>
        </w:rPr>
        <w:t>Introduction</w:t>
      </w:r>
    </w:p>
    <w:p w14:paraId="1202AE7B" w14:textId="1183EEC9" w:rsidR="00C832CE" w:rsidRDefault="00734FF7" w:rsidP="00734FF7">
      <w:r>
        <w:t xml:space="preserve">Hilton brand was founded by Conrad Hilton in1919 with the opening of the first Hilton hotel in Cisco, Texas. The first </w:t>
      </w:r>
      <w:r w:rsidR="004D63B2">
        <w:t xml:space="preserve">high rise Hilton hotel was build in 1955 when the Hilton San Francisco Union Square </w:t>
      </w:r>
      <w:r w:rsidR="0098232A">
        <w:t xml:space="preserve">The </w:t>
      </w:r>
      <w:r w:rsidR="004D63B2">
        <w:t xml:space="preserve">opened in California. </w:t>
      </w:r>
      <w:r w:rsidR="004A0DB9">
        <w:t xml:space="preserve">Since then, the Hilton brand has expanded globally, and there are now </w:t>
      </w:r>
      <w:r w:rsidR="00A94F40">
        <w:t>5</w:t>
      </w:r>
      <w:r w:rsidR="004A0DB9">
        <w:t>,</w:t>
      </w:r>
      <w:r w:rsidR="00A94F40">
        <w:t>6</w:t>
      </w:r>
      <w:r w:rsidR="004A0DB9">
        <w:t>00 Hilton</w:t>
      </w:r>
      <w:r w:rsidR="00D85538">
        <w:t>s</w:t>
      </w:r>
      <w:r w:rsidR="00A94F40">
        <w:t xml:space="preserve"> </w:t>
      </w:r>
      <w:r w:rsidR="004A0DB9">
        <w:t>properties</w:t>
      </w:r>
      <w:r w:rsidR="00A94F40">
        <w:t xml:space="preserve"> and 1,500 prop</w:t>
      </w:r>
      <w:r w:rsidR="00D00349">
        <w:t>erties in development</w:t>
      </w:r>
      <w:r w:rsidR="004A0DB9">
        <w:t xml:space="preserve"> in 1</w:t>
      </w:r>
      <w:r w:rsidR="00D00349">
        <w:t xml:space="preserve">22 </w:t>
      </w:r>
      <w:r w:rsidR="004A0DB9">
        <w:t>countries</w:t>
      </w:r>
      <w:r w:rsidR="00D00349">
        <w:t xml:space="preserve"> and territories</w:t>
      </w:r>
      <w:r w:rsidR="008272BC">
        <w:t>, also the company has welcome</w:t>
      </w:r>
      <w:r w:rsidR="00D85538">
        <w:t>d</w:t>
      </w:r>
      <w:r w:rsidR="008272BC">
        <w:t xml:space="preserve"> more than 3 billion guests in </w:t>
      </w:r>
      <w:r w:rsidR="00D85538">
        <w:t>its 100-year</w:t>
      </w:r>
      <w:r w:rsidR="008272BC">
        <w:t xml:space="preserve"> history o</w:t>
      </w:r>
      <w:r w:rsidR="00D85538">
        <w:t>f</w:t>
      </w:r>
      <w:r w:rsidR="008272BC">
        <w:t xml:space="preserve"> Hilton </w:t>
      </w:r>
      <w:r w:rsidR="00D00349">
        <w:t>as per the ‘’ Hospitality Net’’, 2021</w:t>
      </w:r>
      <w:r w:rsidR="00A94F40">
        <w:t xml:space="preserve">. The purpose of this essay is to create </w:t>
      </w:r>
      <w:r w:rsidR="00D85538">
        <w:t xml:space="preserve">a </w:t>
      </w:r>
      <w:r w:rsidR="00A94F40">
        <w:t>marketing plan following SOSTAC what is used in business planning and is one of the most important digital marketing strategies.</w:t>
      </w:r>
    </w:p>
    <w:p w14:paraId="6ED5A97B" w14:textId="263D9CD1" w:rsidR="00D51765" w:rsidRPr="00D85538" w:rsidRDefault="00C832CE" w:rsidP="00734FF7">
      <w:pPr>
        <w:rPr>
          <w:b/>
          <w:bCs/>
        </w:rPr>
      </w:pPr>
      <w:r>
        <w:rPr>
          <w:b/>
          <w:bCs/>
        </w:rPr>
        <w:t>2.0</w:t>
      </w:r>
      <w:r w:rsidR="00204F71">
        <w:rPr>
          <w:b/>
          <w:bCs/>
        </w:rPr>
        <w:t xml:space="preserve"> Main body</w:t>
      </w:r>
    </w:p>
    <w:p w14:paraId="29F1B26A" w14:textId="77777777" w:rsidR="000E3BF0" w:rsidRDefault="000E3BF0" w:rsidP="00734FF7"/>
    <w:p w14:paraId="714E867D" w14:textId="07D8398E" w:rsidR="00B85EE0" w:rsidRDefault="00B85EE0" w:rsidP="00B85EE0">
      <w:r>
        <w:t xml:space="preserve">1. Situation Analysis </w:t>
      </w:r>
    </w:p>
    <w:p w14:paraId="08291721" w14:textId="097A1149" w:rsidR="00C43735" w:rsidRDefault="00B85EE0" w:rsidP="00B85EE0">
      <w:r>
        <w:rPr>
          <w:rFonts w:cstheme="minorHAnsi"/>
        </w:rPr>
        <w:t xml:space="preserve"> Hilton is one of the most spread hotel and resort all around the world offering excellent service and ambiance to their guests. According to C. </w:t>
      </w:r>
      <w:proofErr w:type="spellStart"/>
      <w:r>
        <w:rPr>
          <w:rFonts w:cstheme="minorHAnsi"/>
        </w:rPr>
        <w:t>Inkson</w:t>
      </w:r>
      <w:proofErr w:type="spellEnd"/>
      <w:r>
        <w:rPr>
          <w:rFonts w:cstheme="minorHAnsi"/>
        </w:rPr>
        <w:t xml:space="preserve"> and L. </w:t>
      </w:r>
      <w:proofErr w:type="spellStart"/>
      <w:r>
        <w:rPr>
          <w:rFonts w:cstheme="minorHAnsi"/>
        </w:rPr>
        <w:t>Minnaert</w:t>
      </w:r>
      <w:proofErr w:type="spellEnd"/>
      <w:r>
        <w:rPr>
          <w:rFonts w:cstheme="minorHAnsi"/>
        </w:rPr>
        <w:t xml:space="preserve"> (2012, p 344),</w:t>
      </w:r>
      <w:r>
        <w:t xml:space="preserve"> principal of marketing is that companies and organisations achieve their objectives most successfully by focusing</w:t>
      </w:r>
      <w:r w:rsidR="003D5652">
        <w:t xml:space="preserve"> </w:t>
      </w:r>
      <w:r>
        <w:t>on satisfying customer needs more than competitors do. Hilton hotel</w:t>
      </w:r>
      <w:r w:rsidR="00D85538">
        <w:t>s</w:t>
      </w:r>
      <w:r>
        <w:t xml:space="preserve"> differentiate from i</w:t>
      </w:r>
      <w:r w:rsidR="00D85538">
        <w:t>t</w:t>
      </w:r>
      <w:r>
        <w:t>s competitors as Marriot, Holiday Inn, Hyatt, Ritz Carlton offering the highest level of standards and integrating IT systems into various aspect of service provision, as per Business Research Methodology (2016).</w:t>
      </w:r>
      <w:r w:rsidR="0083490F">
        <w:t xml:space="preserve"> </w:t>
      </w:r>
      <w:r w:rsidR="00F17AEE">
        <w:t>F</w:t>
      </w:r>
      <w:r w:rsidR="0083490F">
        <w:t xml:space="preserve">ollowing </w:t>
      </w:r>
      <w:r>
        <w:t>similarity</w:t>
      </w:r>
      <w:r w:rsidR="0083490F">
        <w:t xml:space="preserve"> web</w:t>
      </w:r>
      <w:r>
        <w:t xml:space="preserve"> compar</w:t>
      </w:r>
      <w:r w:rsidR="001758C1">
        <w:t xml:space="preserve">ing </w:t>
      </w:r>
      <w:r>
        <w:t>Hilton with Marriot hotel</w:t>
      </w:r>
      <w:r w:rsidR="0019012A">
        <w:t>s</w:t>
      </w:r>
      <w:r>
        <w:t xml:space="preserve"> for the last three month, can see strong competition between </w:t>
      </w:r>
      <w:r w:rsidR="00D85538">
        <w:t xml:space="preserve">them </w:t>
      </w:r>
      <w:r>
        <w:t xml:space="preserve">as example: global total rank: Hilton 194,462 </w:t>
      </w:r>
      <w:r w:rsidR="0083490F">
        <w:t>and</w:t>
      </w:r>
      <w:r>
        <w:t xml:space="preserve"> Marriot 791, industry rank: Hilton 960 and Marriot 7, total visitors: 904,584 and Marriot 146,3M, desktop distributions</w:t>
      </w:r>
      <w:r w:rsidR="0083490F">
        <w:t>:</w:t>
      </w:r>
      <w:r>
        <w:t xml:space="preserve"> Hilton 41,6% and Marriot 50,6%, mobile: Hilton 58,4% and Marriot49,4%, monthly visits: Hilton 301,528 and Marriot: 48,78M,visit over time: Hilton 904,584 and Marriot146,3M, geographic by country Marriot is mostly cho</w:t>
      </w:r>
      <w:r w:rsidR="002E3644">
        <w:t>o</w:t>
      </w:r>
      <w:r>
        <w:t>s</w:t>
      </w:r>
      <w:r w:rsidR="002E3644">
        <w:t xml:space="preserve">e </w:t>
      </w:r>
      <w:r>
        <w:t xml:space="preserve">better than Hilton, paid search: Hilton is to lead with 14,92% </w:t>
      </w:r>
      <w:r w:rsidR="00D85538">
        <w:t>referrals</w:t>
      </w:r>
      <w:r>
        <w:t>: Marriot.com is leading with 10,86%, media websites also Marriot is up in front of Hilton and social, Marriot is 1,59% in top of Hilton. Adding the situation analysis</w:t>
      </w:r>
      <w:r w:rsidR="001758C1">
        <w:t>,</w:t>
      </w:r>
      <w:r>
        <w:t xml:space="preserve"> SWOT</w:t>
      </w:r>
      <w:r w:rsidR="003D5652">
        <w:t xml:space="preserve"> involve to identify the strengths, weakness, opportunities and threats</w:t>
      </w:r>
      <w:r>
        <w:t xml:space="preserve">. Hotel segmentation is </w:t>
      </w:r>
      <w:r w:rsidR="00D85538">
        <w:t>based</w:t>
      </w:r>
      <w:r>
        <w:t xml:space="preserve"> on social class, high service, spa, gym, and delivering exceptional experience to their guests. Hilton hotel targeting position in the marketing is </w:t>
      </w:r>
      <w:r w:rsidR="00D85538">
        <w:t>based</w:t>
      </w:r>
      <w:r>
        <w:t xml:space="preserve"> on building hotels in popular locations as centre of cit</w:t>
      </w:r>
      <w:r w:rsidR="00D85538">
        <w:t>ies</w:t>
      </w:r>
      <w:r>
        <w:t>, airports and travel locations. Following Bowmans strategy clock</w:t>
      </w:r>
      <w:r w:rsidR="002E3644">
        <w:t xml:space="preserve">, </w:t>
      </w:r>
      <w:r>
        <w:t>can analyse Hilton hotel</w:t>
      </w:r>
      <w:r w:rsidR="00D85538">
        <w:t>s</w:t>
      </w:r>
      <w:r>
        <w:t xml:space="preserve"> position as</w:t>
      </w:r>
      <w:r w:rsidR="001F49CE">
        <w:t xml:space="preserve"> </w:t>
      </w:r>
      <w:r>
        <w:t>risk margins</w:t>
      </w:r>
      <w:r w:rsidR="001F49CE">
        <w:t xml:space="preserve"> with high price</w:t>
      </w:r>
      <w:r>
        <w:t xml:space="preserve"> </w:t>
      </w:r>
      <w:r w:rsidR="001F49CE">
        <w:t>which</w:t>
      </w:r>
      <w:r w:rsidR="00A631C2">
        <w:t xml:space="preserve"> means,</w:t>
      </w:r>
      <w:r>
        <w:t xml:space="preserve"> customers</w:t>
      </w:r>
      <w:r w:rsidR="00741E17">
        <w:t xml:space="preserve"> </w:t>
      </w:r>
      <w:r>
        <w:t>very high financial</w:t>
      </w:r>
      <w:r w:rsidR="00741E17">
        <w:t>s</w:t>
      </w:r>
      <w:r>
        <w:t xml:space="preserve"> can afford </w:t>
      </w:r>
      <w:r w:rsidR="001F49CE">
        <w:t xml:space="preserve">to </w:t>
      </w:r>
      <w:r>
        <w:t>stay</w:t>
      </w:r>
      <w:r w:rsidR="001F49CE">
        <w:t xml:space="preserve"> at Hilton</w:t>
      </w:r>
      <w:r>
        <w:t xml:space="preserve">. </w:t>
      </w:r>
      <w:r w:rsidR="00A631C2">
        <w:rPr>
          <w:rFonts w:cstheme="minorHAnsi"/>
        </w:rPr>
        <w:t>The compan</w:t>
      </w:r>
      <w:r w:rsidR="001758C1">
        <w:rPr>
          <w:rFonts w:cstheme="minorHAnsi"/>
        </w:rPr>
        <w:t>y</w:t>
      </w:r>
      <w:r>
        <w:rPr>
          <w:rFonts w:cstheme="minorHAnsi"/>
        </w:rPr>
        <w:t xml:space="preserve"> established relationship and partnership in the B2B with a several brands as airlines: Delta Air Line, Etihad Airways, Qatar Airlines, </w:t>
      </w:r>
      <w:r w:rsidR="00A631C2">
        <w:rPr>
          <w:rFonts w:cstheme="minorHAnsi"/>
        </w:rPr>
        <w:t>several</w:t>
      </w:r>
      <w:r>
        <w:rPr>
          <w:rFonts w:cstheme="minorHAnsi"/>
        </w:rPr>
        <w:t xml:space="preserve"> brands and transport companies as Uber</w:t>
      </w:r>
      <w:r w:rsidR="00AE0E23">
        <w:rPr>
          <w:rFonts w:cstheme="minorHAnsi"/>
        </w:rPr>
        <w:t>.</w:t>
      </w:r>
      <w:r>
        <w:rPr>
          <w:rFonts w:cstheme="minorHAnsi"/>
        </w:rPr>
        <w:t xml:space="preserve"> Also, Hilton is in relationship with platform Booking.com, supplie</w:t>
      </w:r>
      <w:r w:rsidR="00741E17">
        <w:rPr>
          <w:rFonts w:cstheme="minorHAnsi"/>
        </w:rPr>
        <w:t>r</w:t>
      </w:r>
      <w:r>
        <w:rPr>
          <w:rFonts w:cstheme="minorHAnsi"/>
        </w:rPr>
        <w:t>s, service providers</w:t>
      </w:r>
      <w:r>
        <w:t>. Moreover, the hotel established franchised partnership</w:t>
      </w:r>
      <w:r w:rsidR="00741E17">
        <w:t>s</w:t>
      </w:r>
      <w:r>
        <w:t xml:space="preserve"> expand</w:t>
      </w:r>
      <w:r w:rsidR="00741E17">
        <w:t>ing</w:t>
      </w:r>
      <w:r>
        <w:t xml:space="preserve"> </w:t>
      </w:r>
      <w:r w:rsidR="00741E17">
        <w:t>in</w:t>
      </w:r>
      <w:r>
        <w:t>to new market</w:t>
      </w:r>
      <w:r w:rsidR="00741E17">
        <w:t>s</w:t>
      </w:r>
      <w:r>
        <w:t xml:space="preserve">. The climate of </w:t>
      </w:r>
      <w:bookmarkStart w:id="0" w:name="_Hlk129338096"/>
      <w:r>
        <w:t>Macro Analysis</w:t>
      </w:r>
      <w:r w:rsidR="00515334">
        <w:t xml:space="preserve"> is to analyse business of frame work.</w:t>
      </w:r>
      <w:r>
        <w:t xml:space="preserve"> </w:t>
      </w:r>
      <w:r w:rsidR="00C43735">
        <w:t>To increase occupancy rate 10% within the next six months th</w:t>
      </w:r>
      <w:r w:rsidR="00741E17">
        <w:t>r</w:t>
      </w:r>
      <w:r w:rsidR="00C43735">
        <w:t xml:space="preserve">ough targeted digital advertising and promotional offers to drive more direct bookings </w:t>
      </w:r>
      <w:r w:rsidR="00741E17">
        <w:t>to</w:t>
      </w:r>
      <w:r w:rsidR="00C43735">
        <w:t xml:space="preserve"> the hotel website. T</w:t>
      </w:r>
      <w:r w:rsidR="00D967DC">
        <w:t xml:space="preserve">he </w:t>
      </w:r>
      <w:r w:rsidR="00C43735">
        <w:t xml:space="preserve">objectives </w:t>
      </w:r>
      <w:r w:rsidR="00D967DC">
        <w:t>are</w:t>
      </w:r>
      <w:r w:rsidR="00C43735">
        <w:t xml:space="preserve"> specific, measurable, </w:t>
      </w:r>
      <w:r w:rsidR="007A19AB">
        <w:t>attainable</w:t>
      </w:r>
      <w:r w:rsidR="00C43735">
        <w:t xml:space="preserve">, </w:t>
      </w:r>
      <w:r w:rsidR="007A19AB">
        <w:t>realistic</w:t>
      </w:r>
      <w:r w:rsidR="00C43735">
        <w:t xml:space="preserve"> and tim</w:t>
      </w:r>
      <w:r w:rsidR="007A19AB">
        <w:t>ely</w:t>
      </w:r>
      <w:r w:rsidR="00C43735">
        <w:t>, which are the five characteristics of SMART target.</w:t>
      </w:r>
    </w:p>
    <w:bookmarkEnd w:id="0"/>
    <w:p w14:paraId="0FF3F96D" w14:textId="77777777" w:rsidR="00402F5C" w:rsidRDefault="00402F5C" w:rsidP="00B85EE0"/>
    <w:p w14:paraId="39AC7574" w14:textId="77777777" w:rsidR="00402F5C" w:rsidRDefault="00402F5C" w:rsidP="00402F5C">
      <w:r>
        <w:lastRenderedPageBreak/>
        <w:t>2.0 Objectives</w:t>
      </w:r>
    </w:p>
    <w:p w14:paraId="4A04A1ED" w14:textId="47ED31E4" w:rsidR="00402F5C" w:rsidRPr="00402F5C" w:rsidRDefault="00402F5C" w:rsidP="00402F5C">
      <w:r>
        <w:t xml:space="preserve">The objective of Hilton hotels is to provide the customers service offerings of high standards. The goals to identify area, location where each hotel could improve their marketing efforts in orders to increase customer loyalty and attract more customers focusing on tourist places, airports, business centre. Internationally, Hilton hotels </w:t>
      </w:r>
      <w:r w:rsidR="001758C1">
        <w:t>are</w:t>
      </w:r>
      <w:r>
        <w:t xml:space="preserve"> focusing to expend the social media presence,</w:t>
      </w:r>
      <w:r w:rsidR="0034222B">
        <w:t xml:space="preserve"> </w:t>
      </w:r>
      <w:r>
        <w:t>on development of tourism in all around the world and</w:t>
      </w:r>
      <w:r>
        <w:rPr>
          <w:rFonts w:cstheme="minorHAnsi"/>
        </w:rPr>
        <w:t xml:space="preserve"> on the sustainability and wellness in their marketing material. The companies evaluating constantly the market carefully to expand successfully in the future.</w:t>
      </w:r>
    </w:p>
    <w:p w14:paraId="18FA98BA" w14:textId="77777777" w:rsidR="007A19AB" w:rsidRDefault="007A19AB" w:rsidP="00576F31"/>
    <w:p w14:paraId="054400C9" w14:textId="2FAE5A7B" w:rsidR="007A19AB" w:rsidRDefault="00C43735" w:rsidP="00576F31">
      <w:r>
        <w:t>3.0</w:t>
      </w:r>
      <w:r w:rsidR="007A19AB">
        <w:t xml:space="preserve"> Strate</w:t>
      </w:r>
      <w:r w:rsidR="005D3F04">
        <w:t>gy</w:t>
      </w:r>
    </w:p>
    <w:p w14:paraId="4ED1E7F1" w14:textId="1A808734" w:rsidR="005D3F04" w:rsidRDefault="005D3F04" w:rsidP="00576F31">
      <w:r>
        <w:t xml:space="preserve">The </w:t>
      </w:r>
      <w:proofErr w:type="spellStart"/>
      <w:r>
        <w:t>Kelliyn</w:t>
      </w:r>
      <w:proofErr w:type="spellEnd"/>
      <w:r>
        <w:t xml:space="preserve"> Smith Kenny (2019), Hilton enterprise marketing strategy to reach the</w:t>
      </w:r>
      <w:r w:rsidR="00741E17">
        <w:t>ir</w:t>
      </w:r>
      <w:r>
        <w:t xml:space="preserve"> customers and potential guest</w:t>
      </w:r>
      <w:r w:rsidR="00741E17">
        <w:t>s</w:t>
      </w:r>
      <w:r w:rsidR="00AB187D">
        <w:t>. Also, the marketing strategy is base</w:t>
      </w:r>
      <w:r w:rsidR="00741E17">
        <w:t>d</w:t>
      </w:r>
      <w:r w:rsidR="00AB187D">
        <w:t xml:space="preserve"> on consumers and loyal customers who are members of Hilton. With the globally challenging of high inflation, it is very important to keep the</w:t>
      </w:r>
      <w:r w:rsidR="00785425">
        <w:t>ir</w:t>
      </w:r>
      <w:r w:rsidR="00AB187D">
        <w:t xml:space="preserve"> standar</w:t>
      </w:r>
      <w:r w:rsidR="00785425">
        <w:t>d</w:t>
      </w:r>
      <w:r w:rsidR="00AB187D">
        <w:t xml:space="preserve">s high focusing on the </w:t>
      </w:r>
      <w:r w:rsidR="00C03C79">
        <w:t>responsible travel globally</w:t>
      </w:r>
      <w:r w:rsidR="00AB187D">
        <w:t xml:space="preserve"> and give the opportunity to their customers </w:t>
      </w:r>
      <w:r w:rsidR="00A65700">
        <w:t>offering attractive packets</w:t>
      </w:r>
      <w:r w:rsidR="00F5419A">
        <w:t>,</w:t>
      </w:r>
      <w:r w:rsidR="00A65700">
        <w:t xml:space="preserve"> reasonable offers and discounts for </w:t>
      </w:r>
      <w:r w:rsidR="00E605E9">
        <w:t>their customers</w:t>
      </w:r>
      <w:r w:rsidR="00A65700">
        <w:t xml:space="preserve"> stay. </w:t>
      </w:r>
      <w:r w:rsidR="00D967DC">
        <w:t xml:space="preserve">Hilton offering </w:t>
      </w:r>
      <w:r w:rsidR="007656AF">
        <w:t xml:space="preserve">15% off to their members. </w:t>
      </w:r>
      <w:r w:rsidR="00A65700">
        <w:t>Also, it is important for the company to think bigger</w:t>
      </w:r>
      <w:r w:rsidR="00E605E9">
        <w:t xml:space="preserve"> on</w:t>
      </w:r>
      <w:r w:rsidR="00A65700">
        <w:t xml:space="preserve"> reduc</w:t>
      </w:r>
      <w:r w:rsidR="00E605E9">
        <w:t xml:space="preserve">ing </w:t>
      </w:r>
      <w:r w:rsidR="00A65700">
        <w:t>costs</w:t>
      </w:r>
      <w:r w:rsidR="00D967DC">
        <w:t>,</w:t>
      </w:r>
      <w:r w:rsidR="00A65700">
        <w:t xml:space="preserve"> investing more in marketing and promoti</w:t>
      </w:r>
      <w:r w:rsidR="007656AF">
        <w:t xml:space="preserve">on. As per Business wire (2022), Hilton is debuting big advertising campaign ‘’Hilton For the Stay’’, </w:t>
      </w:r>
      <w:r w:rsidR="00B46AD6">
        <w:t xml:space="preserve">to improve the </w:t>
      </w:r>
      <w:proofErr w:type="spellStart"/>
      <w:r w:rsidR="00741E17">
        <w:t>customers</w:t>
      </w:r>
      <w:proofErr w:type="spellEnd"/>
      <w:r w:rsidR="00B46AD6">
        <w:t xml:space="preserve"> expectations, to exp</w:t>
      </w:r>
      <w:r w:rsidR="00741E17">
        <w:t>a</w:t>
      </w:r>
      <w:r w:rsidR="00B46AD6">
        <w:t xml:space="preserve">nd the brand and to expose the realness of travel using all the platforms as TV, audio, media, print and influencers. </w:t>
      </w:r>
    </w:p>
    <w:p w14:paraId="10D47739" w14:textId="77777777" w:rsidR="00850099" w:rsidRDefault="00850099" w:rsidP="00576F31"/>
    <w:p w14:paraId="0607CA35" w14:textId="41EE713E" w:rsidR="000219F5" w:rsidRDefault="00785425" w:rsidP="00576F31">
      <w:r>
        <w:t>4.0 Tactics</w:t>
      </w:r>
      <w:r w:rsidR="000219F5">
        <w:t xml:space="preserve"> </w:t>
      </w:r>
      <w:r w:rsidR="00850099">
        <w:t xml:space="preserve"> </w:t>
      </w:r>
    </w:p>
    <w:p w14:paraId="3D689FB9" w14:textId="4ED8A7C3" w:rsidR="00145B88" w:rsidRDefault="00221047" w:rsidP="00145B88">
      <w:pPr>
        <w:rPr>
          <w:rFonts w:cstheme="minorHAnsi"/>
        </w:rPr>
      </w:pPr>
      <w:r>
        <w:rPr>
          <w:rFonts w:cstheme="minorHAnsi"/>
        </w:rPr>
        <w:t>Hilton hotels are offering with their service</w:t>
      </w:r>
      <w:r w:rsidR="00C03C79">
        <w:rPr>
          <w:rFonts w:cstheme="minorHAnsi"/>
        </w:rPr>
        <w:t xml:space="preserve"> high standards </w:t>
      </w:r>
      <w:r>
        <w:rPr>
          <w:rFonts w:cstheme="minorHAnsi"/>
        </w:rPr>
        <w:t xml:space="preserve">and ability </w:t>
      </w:r>
      <w:r w:rsidR="00741E17">
        <w:rPr>
          <w:rFonts w:cstheme="minorHAnsi"/>
        </w:rPr>
        <w:t xml:space="preserve">for </w:t>
      </w:r>
      <w:r>
        <w:rPr>
          <w:rFonts w:cstheme="minorHAnsi"/>
        </w:rPr>
        <w:t xml:space="preserve">customers to enjoy their stay with accessibility to </w:t>
      </w:r>
      <w:r w:rsidR="0075639E">
        <w:rPr>
          <w:rFonts w:cstheme="minorHAnsi"/>
        </w:rPr>
        <w:t xml:space="preserve">free </w:t>
      </w:r>
      <w:r>
        <w:rPr>
          <w:rFonts w:cstheme="minorHAnsi"/>
        </w:rPr>
        <w:t>WIFI, B&amp;B pac</w:t>
      </w:r>
      <w:r w:rsidR="00741E17">
        <w:rPr>
          <w:rFonts w:cstheme="minorHAnsi"/>
        </w:rPr>
        <w:t>kages</w:t>
      </w:r>
      <w:r>
        <w:rPr>
          <w:rFonts w:cstheme="minorHAnsi"/>
        </w:rPr>
        <w:t>, quality, atmosphere, check in from personal smartphone, points to their guest being base</w:t>
      </w:r>
      <w:r w:rsidR="00741E17">
        <w:rPr>
          <w:rFonts w:cstheme="minorHAnsi"/>
        </w:rPr>
        <w:t>d</w:t>
      </w:r>
      <w:r>
        <w:rPr>
          <w:rFonts w:cstheme="minorHAnsi"/>
        </w:rPr>
        <w:t xml:space="preserve"> as business. Secondly, the company differentiating very much through the details with impeccable uniforms and service. Important impact for companies marketing </w:t>
      </w:r>
      <w:r w:rsidR="001758C1">
        <w:rPr>
          <w:rFonts w:cstheme="minorHAnsi"/>
        </w:rPr>
        <w:t>is the</w:t>
      </w:r>
      <w:r>
        <w:rPr>
          <w:rFonts w:cstheme="minorHAnsi"/>
        </w:rPr>
        <w:t xml:space="preserve"> employee’s caring attention to details to meet the customer’s needs and a spotless service. As happy customers </w:t>
      </w:r>
      <w:r w:rsidR="001758C1">
        <w:rPr>
          <w:rFonts w:cstheme="minorHAnsi"/>
        </w:rPr>
        <w:t>with</w:t>
      </w:r>
      <w:r>
        <w:rPr>
          <w:rFonts w:cstheme="minorHAnsi"/>
        </w:rPr>
        <w:t xml:space="preserve"> good experience, the company ha</w:t>
      </w:r>
      <w:r w:rsidR="00741E17">
        <w:rPr>
          <w:rFonts w:cstheme="minorHAnsi"/>
        </w:rPr>
        <w:t>s</w:t>
      </w:r>
      <w:r>
        <w:rPr>
          <w:rFonts w:cstheme="minorHAnsi"/>
        </w:rPr>
        <w:t xml:space="preserve"> guaranteed customer loyalty and recom</w:t>
      </w:r>
      <w:r w:rsidR="003B4826">
        <w:rPr>
          <w:rFonts w:cstheme="minorHAnsi"/>
        </w:rPr>
        <w:t>mended</w:t>
      </w:r>
      <w:r>
        <w:rPr>
          <w:rFonts w:cstheme="minorHAnsi"/>
        </w:rPr>
        <w:t xml:space="preserve"> the experiences. To locate the area Hilton hotels, are following a variety of channels to reach potential guests. One of the most popular channels used by customers is Booking.com, social media platforms with advertisement, Facebook, Twitter, Instagram by maintaining activities and events. As to say, Hilton makes marketing campaigns including newspapers</w:t>
      </w:r>
      <w:r w:rsidR="0075639E">
        <w:rPr>
          <w:rFonts w:cstheme="minorHAnsi"/>
        </w:rPr>
        <w:t>, tv, online. Hilton has the</w:t>
      </w:r>
      <w:r>
        <w:rPr>
          <w:rFonts w:cstheme="minorHAnsi"/>
        </w:rPr>
        <w:t xml:space="preserve"> partnership with travel agents and influencers add a big plus on finding more customers looking for expensive taste and are on business trip</w:t>
      </w:r>
      <w:r w:rsidR="00741E17">
        <w:rPr>
          <w:rFonts w:cstheme="minorHAnsi"/>
        </w:rPr>
        <w:t>s</w:t>
      </w:r>
      <w:r>
        <w:rPr>
          <w:rFonts w:cstheme="minorHAnsi"/>
        </w:rPr>
        <w:t xml:space="preserve">. The price strategy may be different from location, country and currency. The marketing environment can be shared after situation analysis as: tax policy, stability of government, cost of leaving crisis, inflation, environment regulation, unemployment policy, taxation, customers confidence, demographic growth, health consciousness, trends, cyber security, Ukraine situation is a </w:t>
      </w:r>
      <w:r w:rsidR="00972686">
        <w:rPr>
          <w:rFonts w:cstheme="minorHAnsi"/>
        </w:rPr>
        <w:t>big negative</w:t>
      </w:r>
      <w:r>
        <w:rPr>
          <w:rFonts w:cstheme="minorHAnsi"/>
        </w:rPr>
        <w:t xml:space="preserve"> impact for customers and business</w:t>
      </w:r>
      <w:r w:rsidR="00972686">
        <w:rPr>
          <w:rFonts w:cstheme="minorHAnsi"/>
        </w:rPr>
        <w:t>es</w:t>
      </w:r>
      <w:r>
        <w:rPr>
          <w:rFonts w:cstheme="minorHAnsi"/>
        </w:rPr>
        <w:t>. In light of the tourism industry, promoting very good the business attracts the curiosity of new customers</w:t>
      </w:r>
      <w:r w:rsidR="00A7212D">
        <w:rPr>
          <w:rFonts w:cstheme="minorHAnsi"/>
        </w:rPr>
        <w:t xml:space="preserve"> and all public</w:t>
      </w:r>
      <w:r>
        <w:rPr>
          <w:rFonts w:cstheme="minorHAnsi"/>
        </w:rPr>
        <w:t xml:space="preserve">. </w:t>
      </w:r>
      <w:r w:rsidR="00972686">
        <w:rPr>
          <w:rFonts w:cstheme="minorHAnsi"/>
        </w:rPr>
        <w:t>Hilton as a brand</w:t>
      </w:r>
      <w:r>
        <w:rPr>
          <w:rFonts w:cstheme="minorHAnsi"/>
        </w:rPr>
        <w:t xml:space="preserve"> is focused on promoting sustainability</w:t>
      </w:r>
      <w:r w:rsidR="00972686">
        <w:rPr>
          <w:rFonts w:cstheme="minorHAnsi"/>
        </w:rPr>
        <w:t>,</w:t>
      </w:r>
      <w:r>
        <w:rPr>
          <w:rFonts w:cstheme="minorHAnsi"/>
        </w:rPr>
        <w:t xml:space="preserve"> wellness,</w:t>
      </w:r>
      <w:r w:rsidR="00972686">
        <w:rPr>
          <w:rFonts w:cstheme="minorHAnsi"/>
        </w:rPr>
        <w:t xml:space="preserve"> spa, comfort</w:t>
      </w:r>
      <w:r w:rsidR="00A7212D">
        <w:rPr>
          <w:rFonts w:cstheme="minorHAnsi"/>
        </w:rPr>
        <w:t>,</w:t>
      </w:r>
      <w:r w:rsidR="00972686">
        <w:rPr>
          <w:rFonts w:cstheme="minorHAnsi"/>
        </w:rPr>
        <w:t xml:space="preserve"> stile and in special are focussed on </w:t>
      </w:r>
      <w:r w:rsidR="006B5EFE">
        <w:rPr>
          <w:rFonts w:cstheme="minorHAnsi"/>
        </w:rPr>
        <w:t>business</w:t>
      </w:r>
      <w:r w:rsidR="00A7212D">
        <w:rPr>
          <w:rFonts w:cstheme="minorHAnsi"/>
        </w:rPr>
        <w:t>es</w:t>
      </w:r>
      <w:r w:rsidR="006B5EFE">
        <w:rPr>
          <w:rFonts w:cstheme="minorHAnsi"/>
        </w:rPr>
        <w:t xml:space="preserve">. Not to forget some of the hotels are in </w:t>
      </w:r>
      <w:r w:rsidR="008B6677">
        <w:rPr>
          <w:rFonts w:cstheme="minorHAnsi"/>
        </w:rPr>
        <w:t>wonderful destination all around the world.</w:t>
      </w:r>
      <w:r w:rsidR="00C03C79">
        <w:rPr>
          <w:rFonts w:cstheme="minorHAnsi"/>
        </w:rPr>
        <w:t xml:space="preserve"> </w:t>
      </w:r>
      <w:r w:rsidR="00741E17">
        <w:rPr>
          <w:rFonts w:cstheme="minorHAnsi"/>
        </w:rPr>
        <w:t>A</w:t>
      </w:r>
      <w:r w:rsidR="00B71860">
        <w:rPr>
          <w:rFonts w:cstheme="minorHAnsi"/>
        </w:rPr>
        <w:t>n import</w:t>
      </w:r>
      <w:r w:rsidR="00741E17">
        <w:rPr>
          <w:rFonts w:cstheme="minorHAnsi"/>
        </w:rPr>
        <w:t>a</w:t>
      </w:r>
      <w:r w:rsidR="00A7212D">
        <w:rPr>
          <w:rFonts w:cstheme="minorHAnsi"/>
        </w:rPr>
        <w:t>nt as</w:t>
      </w:r>
      <w:r w:rsidR="00824C89">
        <w:rPr>
          <w:rFonts w:cstheme="minorHAnsi"/>
        </w:rPr>
        <w:t xml:space="preserve">pect is the company investment seeing in opportunity programs. </w:t>
      </w:r>
      <w:r w:rsidR="00741E17">
        <w:rPr>
          <w:rFonts w:cstheme="minorHAnsi"/>
        </w:rPr>
        <w:t>Also,</w:t>
      </w:r>
      <w:r w:rsidR="00824C89">
        <w:rPr>
          <w:rFonts w:cstheme="minorHAnsi"/>
        </w:rPr>
        <w:t xml:space="preserve"> Hilton has different activities as donation program, is in partnership with urban </w:t>
      </w:r>
      <w:r w:rsidR="00D85337">
        <w:rPr>
          <w:rFonts w:cstheme="minorHAnsi"/>
        </w:rPr>
        <w:t xml:space="preserve">communal garden helping locals with incomes.  </w:t>
      </w:r>
      <w:r w:rsidR="00D266F9">
        <w:rPr>
          <w:rFonts w:cstheme="minorHAnsi"/>
        </w:rPr>
        <w:t xml:space="preserve">The company </w:t>
      </w:r>
      <w:r w:rsidR="00D266F9">
        <w:rPr>
          <w:rFonts w:cstheme="minorHAnsi"/>
        </w:rPr>
        <w:lastRenderedPageBreak/>
        <w:t xml:space="preserve">prices are high compare with other five stars hotels differentiate from the country, </w:t>
      </w:r>
      <w:r w:rsidR="00432571">
        <w:rPr>
          <w:rFonts w:cstheme="minorHAnsi"/>
        </w:rPr>
        <w:t>locatio</w:t>
      </w:r>
      <w:r w:rsidR="00D266F9">
        <w:rPr>
          <w:rFonts w:cstheme="minorHAnsi"/>
        </w:rPr>
        <w:t xml:space="preserve">n, </w:t>
      </w:r>
      <w:r w:rsidR="005B733A">
        <w:rPr>
          <w:rFonts w:cstheme="minorHAnsi"/>
        </w:rPr>
        <w:t>currency. In hospitality industry Hilton is a very strong brand keeping connection with the customers direct and indirec</w:t>
      </w:r>
      <w:r w:rsidR="00850099">
        <w:rPr>
          <w:rFonts w:cstheme="minorHAnsi"/>
        </w:rPr>
        <w:t>t</w:t>
      </w:r>
      <w:r w:rsidR="00D266F9">
        <w:rPr>
          <w:rFonts w:cstheme="minorHAnsi"/>
        </w:rPr>
        <w:t xml:space="preserve"> </w:t>
      </w:r>
      <w:r w:rsidR="005B733A">
        <w:rPr>
          <w:rFonts w:cstheme="minorHAnsi"/>
        </w:rPr>
        <w:t>using advertising, publicity, sales promotions for their members, emails,</w:t>
      </w:r>
      <w:r w:rsidR="00850099">
        <w:rPr>
          <w:rFonts w:cstheme="minorHAnsi"/>
        </w:rPr>
        <w:t xml:space="preserve"> social media and the platforms </w:t>
      </w:r>
      <w:r w:rsidR="00741E17">
        <w:rPr>
          <w:rFonts w:cstheme="minorHAnsi"/>
        </w:rPr>
        <w:t>to</w:t>
      </w:r>
      <w:r w:rsidR="00850099">
        <w:rPr>
          <w:rFonts w:cstheme="minorHAnsi"/>
        </w:rPr>
        <w:t xml:space="preserve"> be found very easy as booking.com being engage</w:t>
      </w:r>
      <w:r w:rsidR="00674E9A">
        <w:rPr>
          <w:rFonts w:cstheme="minorHAnsi"/>
        </w:rPr>
        <w:t>d</w:t>
      </w:r>
      <w:r w:rsidR="00850099">
        <w:rPr>
          <w:rFonts w:cstheme="minorHAnsi"/>
        </w:rPr>
        <w:t xml:space="preserve"> with thei</w:t>
      </w:r>
      <w:r w:rsidR="008A51B1">
        <w:rPr>
          <w:rFonts w:cstheme="minorHAnsi"/>
        </w:rPr>
        <w:t>r</w:t>
      </w:r>
      <w:r w:rsidR="00850099">
        <w:rPr>
          <w:rFonts w:cstheme="minorHAnsi"/>
        </w:rPr>
        <w:t xml:space="preserve"> customers and business partners. </w:t>
      </w:r>
    </w:p>
    <w:p w14:paraId="657EEF7A" w14:textId="51B5F948" w:rsidR="00F76B09" w:rsidRDefault="00F76B09" w:rsidP="00145B88">
      <w:pPr>
        <w:rPr>
          <w:rFonts w:cstheme="minorHAnsi"/>
        </w:rPr>
      </w:pPr>
    </w:p>
    <w:p w14:paraId="4D291074" w14:textId="2F58D44C" w:rsidR="00F76B09" w:rsidRPr="00F76B09" w:rsidRDefault="00F76B09" w:rsidP="00145B88">
      <w:pPr>
        <w:rPr>
          <w:rFonts w:cstheme="minorHAnsi"/>
          <w:b/>
          <w:bCs/>
        </w:rPr>
      </w:pPr>
      <w:r>
        <w:rPr>
          <w:rFonts w:cstheme="minorHAnsi"/>
          <w:b/>
          <w:bCs/>
        </w:rPr>
        <w:t>3.0 Actions</w:t>
      </w:r>
    </w:p>
    <w:p w14:paraId="478BD3F4" w14:textId="67E98109" w:rsidR="00145B88" w:rsidRDefault="00145B88" w:rsidP="00145B88">
      <w:pPr>
        <w:rPr>
          <w:rFonts w:cstheme="minorHAnsi"/>
          <w:sz w:val="24"/>
          <w:szCs w:val="24"/>
        </w:rPr>
      </w:pPr>
      <w:r>
        <w:rPr>
          <w:rFonts w:cstheme="minorHAnsi"/>
          <w:sz w:val="24"/>
          <w:szCs w:val="24"/>
        </w:rPr>
        <w:t xml:space="preserve"> </w:t>
      </w:r>
      <w:r w:rsidR="00A7212D">
        <w:rPr>
          <w:rFonts w:cstheme="minorHAnsi"/>
          <w:sz w:val="24"/>
          <w:szCs w:val="24"/>
        </w:rPr>
        <w:t>T</w:t>
      </w:r>
      <w:r>
        <w:rPr>
          <w:rFonts w:cstheme="minorHAnsi"/>
          <w:sz w:val="24"/>
          <w:szCs w:val="24"/>
        </w:rPr>
        <w:t>he Gannt Chart schedule for Hilton hotels</w:t>
      </w:r>
      <w:r w:rsidR="00A7212D">
        <w:rPr>
          <w:rFonts w:cstheme="minorHAnsi"/>
          <w:sz w:val="24"/>
          <w:szCs w:val="24"/>
        </w:rPr>
        <w:t>,</w:t>
      </w:r>
      <w:r>
        <w:rPr>
          <w:rFonts w:cstheme="minorHAnsi"/>
          <w:sz w:val="24"/>
          <w:szCs w:val="24"/>
        </w:rPr>
        <w:t xml:space="preserve"> it is </w:t>
      </w:r>
      <w:r w:rsidR="001758C1">
        <w:rPr>
          <w:rFonts w:cstheme="minorHAnsi"/>
          <w:sz w:val="24"/>
          <w:szCs w:val="24"/>
        </w:rPr>
        <w:t>important</w:t>
      </w:r>
      <w:r>
        <w:rPr>
          <w:rFonts w:cstheme="minorHAnsi"/>
          <w:sz w:val="24"/>
          <w:szCs w:val="24"/>
        </w:rPr>
        <w:t xml:space="preserve"> that in quiet months the company has to keep the customers close</w:t>
      </w:r>
      <w:r w:rsidR="001758C1">
        <w:rPr>
          <w:rFonts w:cstheme="minorHAnsi"/>
          <w:sz w:val="24"/>
          <w:szCs w:val="24"/>
        </w:rPr>
        <w:t>d</w:t>
      </w:r>
      <w:r>
        <w:rPr>
          <w:rFonts w:cstheme="minorHAnsi"/>
          <w:sz w:val="24"/>
          <w:szCs w:val="24"/>
        </w:rPr>
        <w:t xml:space="preserve"> with discounts, </w:t>
      </w:r>
      <w:r w:rsidR="008A51B1">
        <w:rPr>
          <w:rFonts w:cstheme="minorHAnsi"/>
          <w:sz w:val="24"/>
          <w:szCs w:val="24"/>
        </w:rPr>
        <w:t>promotions, attractive offers and reasonable price for the</w:t>
      </w:r>
      <w:r w:rsidR="00A7212D">
        <w:rPr>
          <w:rFonts w:cstheme="minorHAnsi"/>
          <w:sz w:val="24"/>
          <w:szCs w:val="24"/>
        </w:rPr>
        <w:t>ir stay</w:t>
      </w:r>
      <w:r w:rsidR="008A51B1">
        <w:rPr>
          <w:rFonts w:cstheme="minorHAnsi"/>
          <w:sz w:val="24"/>
          <w:szCs w:val="24"/>
        </w:rPr>
        <w:t>.</w:t>
      </w:r>
      <w:r>
        <w:rPr>
          <w:rFonts w:cstheme="minorHAnsi"/>
          <w:sz w:val="24"/>
          <w:szCs w:val="24"/>
        </w:rPr>
        <w:t xml:space="preserve"> </w:t>
      </w:r>
      <w:r w:rsidR="008A51B1">
        <w:rPr>
          <w:rFonts w:cstheme="minorHAnsi"/>
          <w:sz w:val="24"/>
          <w:szCs w:val="24"/>
        </w:rPr>
        <w:t xml:space="preserve">Hilton is </w:t>
      </w:r>
      <w:r w:rsidR="00674E9A">
        <w:rPr>
          <w:rFonts w:cstheme="minorHAnsi"/>
          <w:sz w:val="24"/>
          <w:szCs w:val="24"/>
        </w:rPr>
        <w:t>in</w:t>
      </w:r>
      <w:r w:rsidR="008A51B1">
        <w:rPr>
          <w:rFonts w:cstheme="minorHAnsi"/>
          <w:sz w:val="24"/>
          <w:szCs w:val="24"/>
        </w:rPr>
        <w:t xml:space="preserve"> continuous </w:t>
      </w:r>
      <w:r w:rsidR="00674E9A">
        <w:rPr>
          <w:rFonts w:cstheme="minorHAnsi"/>
          <w:sz w:val="24"/>
          <w:szCs w:val="24"/>
        </w:rPr>
        <w:t>expansion</w:t>
      </w:r>
      <w:r>
        <w:rPr>
          <w:rFonts w:cstheme="minorHAnsi"/>
          <w:sz w:val="24"/>
          <w:szCs w:val="24"/>
        </w:rPr>
        <w:t xml:space="preserve"> </w:t>
      </w:r>
      <w:r w:rsidR="008A51B1">
        <w:rPr>
          <w:rFonts w:cstheme="minorHAnsi"/>
          <w:sz w:val="24"/>
          <w:szCs w:val="24"/>
        </w:rPr>
        <w:t>and development to</w:t>
      </w:r>
      <w:r>
        <w:rPr>
          <w:rFonts w:cstheme="minorHAnsi"/>
          <w:sz w:val="24"/>
          <w:szCs w:val="24"/>
        </w:rPr>
        <w:t xml:space="preserve"> increase customers all around the world with professional services focusing on customers to improve their marketing efforts. </w:t>
      </w:r>
      <w:r w:rsidR="008A51B1">
        <w:rPr>
          <w:rFonts w:cstheme="minorHAnsi"/>
          <w:sz w:val="24"/>
          <w:szCs w:val="24"/>
        </w:rPr>
        <w:t>The compan</w:t>
      </w:r>
      <w:r w:rsidR="00A7212D">
        <w:rPr>
          <w:rFonts w:cstheme="minorHAnsi"/>
          <w:sz w:val="24"/>
          <w:szCs w:val="24"/>
        </w:rPr>
        <w:t>y</w:t>
      </w:r>
      <w:r w:rsidR="008A51B1">
        <w:rPr>
          <w:rFonts w:cstheme="minorHAnsi"/>
          <w:sz w:val="24"/>
          <w:szCs w:val="24"/>
        </w:rPr>
        <w:t xml:space="preserve"> marketing channel is community building, email marketing, offline adds and value of customers. </w:t>
      </w:r>
      <w:r>
        <w:rPr>
          <w:rFonts w:cstheme="minorHAnsi"/>
          <w:sz w:val="24"/>
          <w:szCs w:val="24"/>
        </w:rPr>
        <w:t>Fo</w:t>
      </w:r>
      <w:r w:rsidR="008A51B1">
        <w:rPr>
          <w:rFonts w:cstheme="minorHAnsi"/>
          <w:sz w:val="24"/>
          <w:szCs w:val="24"/>
        </w:rPr>
        <w:t>r</w:t>
      </w:r>
      <w:r>
        <w:rPr>
          <w:rFonts w:cstheme="minorHAnsi"/>
          <w:sz w:val="24"/>
          <w:szCs w:val="24"/>
        </w:rPr>
        <w:t xml:space="preserve"> the business to succeed is mandatory to be in continue development and evolution to increase the succes</w:t>
      </w:r>
      <w:r w:rsidR="00022135">
        <w:rPr>
          <w:rFonts w:cstheme="minorHAnsi"/>
          <w:sz w:val="24"/>
          <w:szCs w:val="24"/>
        </w:rPr>
        <w:t>s and to offer a reasonable price for the services.</w:t>
      </w:r>
    </w:p>
    <w:p w14:paraId="5253661B" w14:textId="7DD53B9A" w:rsidR="008A51B1" w:rsidRDefault="008A51B1" w:rsidP="00145B88">
      <w:pPr>
        <w:rPr>
          <w:rFonts w:cstheme="minorHAnsi"/>
          <w:sz w:val="24"/>
          <w:szCs w:val="24"/>
        </w:rPr>
      </w:pPr>
    </w:p>
    <w:p w14:paraId="785C7489" w14:textId="0B206FB3" w:rsidR="00F76B09" w:rsidRDefault="00F76B09" w:rsidP="00145B88">
      <w:pPr>
        <w:rPr>
          <w:rFonts w:cstheme="minorHAnsi"/>
          <w:b/>
          <w:bCs/>
          <w:sz w:val="24"/>
          <w:szCs w:val="24"/>
        </w:rPr>
      </w:pPr>
      <w:r>
        <w:rPr>
          <w:rFonts w:cstheme="minorHAnsi"/>
          <w:b/>
          <w:bCs/>
          <w:sz w:val="24"/>
          <w:szCs w:val="24"/>
        </w:rPr>
        <w:t xml:space="preserve">4.0 Control </w:t>
      </w:r>
    </w:p>
    <w:p w14:paraId="00CCD36D" w14:textId="1460E4EC" w:rsidR="00F76B09" w:rsidRDefault="00F76B09" w:rsidP="00145B88">
      <w:pPr>
        <w:rPr>
          <w:rFonts w:cstheme="minorHAnsi"/>
          <w:sz w:val="24"/>
          <w:szCs w:val="24"/>
        </w:rPr>
      </w:pPr>
      <w:r>
        <w:rPr>
          <w:rFonts w:cstheme="minorHAnsi"/>
          <w:sz w:val="24"/>
          <w:szCs w:val="24"/>
        </w:rPr>
        <w:t xml:space="preserve">Hilton hotel is </w:t>
      </w:r>
      <w:r w:rsidR="00674E9A">
        <w:rPr>
          <w:rFonts w:cstheme="minorHAnsi"/>
          <w:sz w:val="24"/>
          <w:szCs w:val="24"/>
        </w:rPr>
        <w:t xml:space="preserve">a </w:t>
      </w:r>
      <w:r>
        <w:rPr>
          <w:rFonts w:cstheme="minorHAnsi"/>
          <w:sz w:val="24"/>
          <w:szCs w:val="24"/>
        </w:rPr>
        <w:t>very strong company in</w:t>
      </w:r>
      <w:r w:rsidR="00674E9A">
        <w:rPr>
          <w:rFonts w:cstheme="minorHAnsi"/>
          <w:sz w:val="24"/>
          <w:szCs w:val="24"/>
        </w:rPr>
        <w:t xml:space="preserve"> the</w:t>
      </w:r>
      <w:r>
        <w:rPr>
          <w:rFonts w:cstheme="minorHAnsi"/>
          <w:sz w:val="24"/>
          <w:szCs w:val="24"/>
        </w:rPr>
        <w:t xml:space="preserve"> hospitality industry and for the market having control all around the world. Also</w:t>
      </w:r>
      <w:r w:rsidR="005901A7">
        <w:rPr>
          <w:rFonts w:cstheme="minorHAnsi"/>
          <w:sz w:val="24"/>
          <w:szCs w:val="24"/>
        </w:rPr>
        <w:t>,</w:t>
      </w:r>
      <w:r>
        <w:rPr>
          <w:rFonts w:cstheme="minorHAnsi"/>
          <w:sz w:val="24"/>
          <w:szCs w:val="24"/>
        </w:rPr>
        <w:t xml:space="preserve"> as </w:t>
      </w:r>
      <w:r w:rsidR="00A7212D">
        <w:rPr>
          <w:rFonts w:cstheme="minorHAnsi"/>
          <w:sz w:val="24"/>
          <w:szCs w:val="24"/>
        </w:rPr>
        <w:t xml:space="preserve">five </w:t>
      </w:r>
      <w:r>
        <w:rPr>
          <w:rFonts w:cstheme="minorHAnsi"/>
          <w:sz w:val="24"/>
          <w:szCs w:val="24"/>
        </w:rPr>
        <w:t>star</w:t>
      </w:r>
      <w:r w:rsidR="00A7212D">
        <w:rPr>
          <w:rFonts w:cstheme="minorHAnsi"/>
          <w:sz w:val="24"/>
          <w:szCs w:val="24"/>
        </w:rPr>
        <w:t>s</w:t>
      </w:r>
      <w:r>
        <w:rPr>
          <w:rFonts w:cstheme="minorHAnsi"/>
          <w:sz w:val="24"/>
          <w:szCs w:val="24"/>
        </w:rPr>
        <w:t xml:space="preserve"> hotel i</w:t>
      </w:r>
      <w:r w:rsidR="00674E9A">
        <w:rPr>
          <w:rFonts w:cstheme="minorHAnsi"/>
          <w:sz w:val="24"/>
          <w:szCs w:val="24"/>
        </w:rPr>
        <w:t>t</w:t>
      </w:r>
      <w:r w:rsidR="00A7212D">
        <w:rPr>
          <w:rFonts w:cstheme="minorHAnsi"/>
          <w:sz w:val="24"/>
          <w:szCs w:val="24"/>
        </w:rPr>
        <w:t xml:space="preserve"> i</w:t>
      </w:r>
      <w:r>
        <w:rPr>
          <w:rFonts w:cstheme="minorHAnsi"/>
          <w:sz w:val="24"/>
          <w:szCs w:val="24"/>
        </w:rPr>
        <w:t>s mandatory to keep the standards high for the consumers and for</w:t>
      </w:r>
      <w:r w:rsidR="001B35A7">
        <w:rPr>
          <w:rFonts w:cstheme="minorHAnsi"/>
          <w:sz w:val="24"/>
          <w:szCs w:val="24"/>
        </w:rPr>
        <w:t xml:space="preserve"> the </w:t>
      </w:r>
      <w:r w:rsidR="00674E9A">
        <w:rPr>
          <w:rFonts w:cstheme="minorHAnsi"/>
          <w:sz w:val="24"/>
          <w:szCs w:val="24"/>
        </w:rPr>
        <w:t>company’s</w:t>
      </w:r>
      <w:r w:rsidR="001B35A7">
        <w:rPr>
          <w:rFonts w:cstheme="minorHAnsi"/>
          <w:sz w:val="24"/>
          <w:szCs w:val="24"/>
        </w:rPr>
        <w:t xml:space="preserve"> rivals. However, Hilton has to be in continuous development to attract new customers all around the world</w:t>
      </w:r>
      <w:r w:rsidR="00432571">
        <w:rPr>
          <w:rFonts w:cstheme="minorHAnsi"/>
          <w:sz w:val="24"/>
          <w:szCs w:val="24"/>
        </w:rPr>
        <w:t>,</w:t>
      </w:r>
      <w:r w:rsidR="001B35A7">
        <w:rPr>
          <w:rFonts w:cstheme="minorHAnsi"/>
          <w:sz w:val="24"/>
          <w:szCs w:val="24"/>
        </w:rPr>
        <w:t xml:space="preserve"> to</w:t>
      </w:r>
      <w:r w:rsidR="00432571">
        <w:rPr>
          <w:rFonts w:cstheme="minorHAnsi"/>
          <w:sz w:val="24"/>
          <w:szCs w:val="24"/>
        </w:rPr>
        <w:t xml:space="preserve"> </w:t>
      </w:r>
      <w:r w:rsidR="001B35A7">
        <w:rPr>
          <w:rFonts w:cstheme="minorHAnsi"/>
          <w:sz w:val="24"/>
          <w:szCs w:val="24"/>
        </w:rPr>
        <w:t xml:space="preserve">keep the high standards and attract </w:t>
      </w:r>
      <w:r w:rsidR="00A7212D">
        <w:rPr>
          <w:rFonts w:cstheme="minorHAnsi"/>
          <w:sz w:val="24"/>
          <w:szCs w:val="24"/>
        </w:rPr>
        <w:t>more businesses.</w:t>
      </w:r>
      <w:r w:rsidR="001B35A7">
        <w:rPr>
          <w:rFonts w:cstheme="minorHAnsi"/>
          <w:sz w:val="24"/>
          <w:szCs w:val="24"/>
        </w:rPr>
        <w:t xml:space="preserve"> </w:t>
      </w:r>
      <w:r w:rsidR="00A7212D">
        <w:rPr>
          <w:rFonts w:cstheme="minorHAnsi"/>
          <w:sz w:val="24"/>
          <w:szCs w:val="24"/>
        </w:rPr>
        <w:t>F</w:t>
      </w:r>
      <w:r w:rsidR="00432571">
        <w:rPr>
          <w:rFonts w:cstheme="minorHAnsi"/>
          <w:sz w:val="24"/>
          <w:szCs w:val="24"/>
        </w:rPr>
        <w:t>or that i</w:t>
      </w:r>
      <w:r w:rsidR="00674E9A">
        <w:rPr>
          <w:rFonts w:cstheme="minorHAnsi"/>
          <w:sz w:val="24"/>
          <w:szCs w:val="24"/>
        </w:rPr>
        <w:t>t</w:t>
      </w:r>
      <w:r w:rsidR="00432571">
        <w:rPr>
          <w:rFonts w:cstheme="minorHAnsi"/>
          <w:sz w:val="24"/>
          <w:szCs w:val="24"/>
        </w:rPr>
        <w:t>s crucial to give to the quests positive attitud</w:t>
      </w:r>
      <w:r w:rsidR="00A7212D">
        <w:rPr>
          <w:rFonts w:cstheme="minorHAnsi"/>
          <w:sz w:val="24"/>
          <w:szCs w:val="24"/>
        </w:rPr>
        <w:t xml:space="preserve">e, </w:t>
      </w:r>
      <w:r w:rsidR="00432571">
        <w:rPr>
          <w:rFonts w:cstheme="minorHAnsi"/>
          <w:sz w:val="24"/>
          <w:szCs w:val="24"/>
        </w:rPr>
        <w:t>confidence a</w:t>
      </w:r>
      <w:r w:rsidR="00A7212D">
        <w:rPr>
          <w:rFonts w:cstheme="minorHAnsi"/>
          <w:sz w:val="24"/>
          <w:szCs w:val="24"/>
        </w:rPr>
        <w:t xml:space="preserve">nd unique </w:t>
      </w:r>
      <w:r w:rsidR="00432571">
        <w:rPr>
          <w:rFonts w:cstheme="minorHAnsi"/>
          <w:sz w:val="24"/>
          <w:szCs w:val="24"/>
        </w:rPr>
        <w:t>experience. The development in the industry helping the company to increase profit constantly.</w:t>
      </w:r>
    </w:p>
    <w:p w14:paraId="76B53B63" w14:textId="4243618D" w:rsidR="00432571" w:rsidRDefault="00432571" w:rsidP="00145B88">
      <w:pPr>
        <w:rPr>
          <w:rFonts w:cstheme="minorHAnsi"/>
          <w:b/>
          <w:bCs/>
          <w:sz w:val="24"/>
          <w:szCs w:val="24"/>
        </w:rPr>
      </w:pPr>
    </w:p>
    <w:p w14:paraId="2E023657" w14:textId="7069DCEB" w:rsidR="002E3364" w:rsidRDefault="002E3364" w:rsidP="00145B88">
      <w:pPr>
        <w:rPr>
          <w:rFonts w:cstheme="minorHAnsi"/>
          <w:b/>
          <w:bCs/>
          <w:sz w:val="24"/>
          <w:szCs w:val="24"/>
        </w:rPr>
      </w:pPr>
      <w:r>
        <w:rPr>
          <w:rFonts w:cstheme="minorHAnsi"/>
          <w:b/>
          <w:bCs/>
          <w:sz w:val="24"/>
          <w:szCs w:val="24"/>
        </w:rPr>
        <w:t xml:space="preserve">5.0 </w:t>
      </w:r>
      <w:r w:rsidR="00AB0AF6">
        <w:rPr>
          <w:rFonts w:cstheme="minorHAnsi"/>
          <w:b/>
          <w:bCs/>
          <w:sz w:val="24"/>
          <w:szCs w:val="24"/>
        </w:rPr>
        <w:t>C</w:t>
      </w:r>
      <w:r>
        <w:rPr>
          <w:rFonts w:cstheme="minorHAnsi"/>
          <w:b/>
          <w:bCs/>
          <w:sz w:val="24"/>
          <w:szCs w:val="24"/>
        </w:rPr>
        <w:t>onclusion</w:t>
      </w:r>
    </w:p>
    <w:p w14:paraId="31EE4436" w14:textId="75678CF8" w:rsidR="002E3364" w:rsidRPr="00022135" w:rsidRDefault="00022135" w:rsidP="00145B88">
      <w:pPr>
        <w:rPr>
          <w:rFonts w:cstheme="minorHAnsi"/>
          <w:sz w:val="24"/>
          <w:szCs w:val="24"/>
        </w:rPr>
      </w:pPr>
      <w:r>
        <w:rPr>
          <w:rFonts w:cstheme="minorHAnsi"/>
          <w:sz w:val="24"/>
          <w:szCs w:val="24"/>
        </w:rPr>
        <w:t>In conclusion, Hilton ha</w:t>
      </w:r>
      <w:r w:rsidR="00893F46">
        <w:rPr>
          <w:rFonts w:cstheme="minorHAnsi"/>
          <w:sz w:val="24"/>
          <w:szCs w:val="24"/>
        </w:rPr>
        <w:t>s</w:t>
      </w:r>
      <w:r>
        <w:rPr>
          <w:rFonts w:cstheme="minorHAnsi"/>
          <w:sz w:val="24"/>
          <w:szCs w:val="24"/>
        </w:rPr>
        <w:t xml:space="preserve"> a strong marketing strategy and tailored to the audience. In essence there are always more opportunities to improve customer numbers. Monitoring and evaluating their marketing efforts and constantly making adjustments, Hilton hotel can remain competitive in the hospitality industry. For more than 100 years Hilton, enjoying real success with a strong popularity specially on social media. Not to mention that the future looks very promising and ambitious. Not forget to mention: Hilton as a brand is offering services and opportunities</w:t>
      </w:r>
      <w:r w:rsidR="00893F46">
        <w:rPr>
          <w:rFonts w:cstheme="minorHAnsi"/>
          <w:sz w:val="24"/>
          <w:szCs w:val="24"/>
        </w:rPr>
        <w:t xml:space="preserve"> to </w:t>
      </w:r>
      <w:r w:rsidR="00E25CED">
        <w:rPr>
          <w:rFonts w:cstheme="minorHAnsi"/>
          <w:sz w:val="24"/>
          <w:szCs w:val="24"/>
        </w:rPr>
        <w:t>their guest</w:t>
      </w:r>
      <w:r>
        <w:rPr>
          <w:rFonts w:cstheme="minorHAnsi"/>
          <w:sz w:val="24"/>
          <w:szCs w:val="24"/>
        </w:rPr>
        <w:t xml:space="preserve"> to enjoy </w:t>
      </w:r>
      <w:r w:rsidR="00E25CED">
        <w:rPr>
          <w:rFonts w:cstheme="minorHAnsi"/>
          <w:sz w:val="24"/>
          <w:szCs w:val="24"/>
        </w:rPr>
        <w:t xml:space="preserve">Hilton not just for business but also </w:t>
      </w:r>
      <w:r w:rsidR="00674E9A">
        <w:rPr>
          <w:rFonts w:cstheme="minorHAnsi"/>
          <w:sz w:val="24"/>
          <w:szCs w:val="24"/>
        </w:rPr>
        <w:t>having holidays</w:t>
      </w:r>
      <w:r w:rsidR="00E25CED">
        <w:rPr>
          <w:rFonts w:cstheme="minorHAnsi"/>
          <w:sz w:val="24"/>
          <w:szCs w:val="24"/>
        </w:rPr>
        <w:t xml:space="preserve"> in spectacular locations all around the world.</w:t>
      </w:r>
    </w:p>
    <w:p w14:paraId="2C5EB1D4" w14:textId="77777777" w:rsidR="00432571" w:rsidRPr="00432571" w:rsidRDefault="00432571" w:rsidP="00145B88">
      <w:pPr>
        <w:rPr>
          <w:rFonts w:cstheme="minorHAnsi"/>
          <w:b/>
          <w:bCs/>
          <w:sz w:val="24"/>
          <w:szCs w:val="24"/>
        </w:rPr>
      </w:pPr>
    </w:p>
    <w:p w14:paraId="5A4F0471" w14:textId="26F8F292" w:rsidR="00145B88" w:rsidRDefault="00F76B09" w:rsidP="00145B88">
      <w:pPr>
        <w:rPr>
          <w:rFonts w:cstheme="minorHAnsi"/>
          <w:sz w:val="24"/>
          <w:szCs w:val="24"/>
        </w:rPr>
      </w:pPr>
      <w:r>
        <w:rPr>
          <w:rFonts w:cstheme="minorHAnsi"/>
          <w:sz w:val="24"/>
          <w:szCs w:val="24"/>
        </w:rPr>
        <w:t xml:space="preserve"> </w:t>
      </w:r>
    </w:p>
    <w:p w14:paraId="710BA484" w14:textId="246A523F" w:rsidR="00850099" w:rsidRDefault="00850099" w:rsidP="00221047">
      <w:pPr>
        <w:rPr>
          <w:rFonts w:cstheme="minorHAnsi"/>
        </w:rPr>
      </w:pPr>
    </w:p>
    <w:p w14:paraId="45A4B1F0" w14:textId="77777777" w:rsidR="001758C1" w:rsidRDefault="001758C1" w:rsidP="00576F31">
      <w:pPr>
        <w:rPr>
          <w:rFonts w:cstheme="minorHAnsi"/>
        </w:rPr>
      </w:pPr>
    </w:p>
    <w:p w14:paraId="3A15662C" w14:textId="430583F9" w:rsidR="00D967DC" w:rsidRDefault="009E241C" w:rsidP="00576F31">
      <w:pPr>
        <w:rPr>
          <w:b/>
          <w:bCs/>
        </w:rPr>
      </w:pPr>
      <w:r>
        <w:rPr>
          <w:b/>
          <w:bCs/>
        </w:rPr>
        <w:lastRenderedPageBreak/>
        <w:t>6.0 References</w:t>
      </w:r>
    </w:p>
    <w:p w14:paraId="32E38579" w14:textId="778D853A" w:rsidR="009E241C" w:rsidRDefault="009E241C" w:rsidP="009E241C">
      <w:pPr>
        <w:rPr>
          <w:rFonts w:cstheme="minorHAnsi"/>
          <w:sz w:val="24"/>
          <w:szCs w:val="24"/>
        </w:rPr>
      </w:pPr>
      <w:r>
        <w:rPr>
          <w:rFonts w:cstheme="minorHAnsi"/>
          <w:sz w:val="24"/>
          <w:szCs w:val="24"/>
        </w:rPr>
        <w:t xml:space="preserve">1. C </w:t>
      </w:r>
      <w:proofErr w:type="spellStart"/>
      <w:r>
        <w:rPr>
          <w:rFonts w:cstheme="minorHAnsi"/>
          <w:sz w:val="24"/>
          <w:szCs w:val="24"/>
        </w:rPr>
        <w:t>Incson</w:t>
      </w:r>
      <w:proofErr w:type="spellEnd"/>
      <w:r>
        <w:rPr>
          <w:rFonts w:cstheme="minorHAnsi"/>
          <w:sz w:val="24"/>
          <w:szCs w:val="24"/>
        </w:rPr>
        <w:t xml:space="preserve"> &amp;L. </w:t>
      </w:r>
      <w:proofErr w:type="spellStart"/>
      <w:r>
        <w:rPr>
          <w:rFonts w:cstheme="minorHAnsi"/>
          <w:sz w:val="24"/>
          <w:szCs w:val="24"/>
        </w:rPr>
        <w:t>Minnaert</w:t>
      </w:r>
      <w:proofErr w:type="spellEnd"/>
      <w:r>
        <w:rPr>
          <w:rFonts w:cstheme="minorHAnsi"/>
          <w:sz w:val="24"/>
          <w:szCs w:val="24"/>
        </w:rPr>
        <w:t xml:space="preserve">, (2012) SAGE, </w:t>
      </w:r>
      <w:r>
        <w:rPr>
          <w:rFonts w:cstheme="minorHAnsi"/>
          <w:i/>
          <w:iCs/>
          <w:sz w:val="24"/>
          <w:szCs w:val="24"/>
        </w:rPr>
        <w:t xml:space="preserve">Tourism Management and introduction, </w:t>
      </w:r>
      <w:r w:rsidRPr="00DE4EC3">
        <w:rPr>
          <w:rFonts w:cstheme="minorHAnsi"/>
          <w:sz w:val="24"/>
          <w:szCs w:val="24"/>
        </w:rPr>
        <w:t>1rd</w:t>
      </w:r>
      <w:r>
        <w:rPr>
          <w:rFonts w:cstheme="minorHAnsi"/>
          <w:sz w:val="24"/>
          <w:szCs w:val="24"/>
        </w:rPr>
        <w:t>, available: Brit</w:t>
      </w:r>
      <w:r w:rsidR="00EB4654">
        <w:rPr>
          <w:rFonts w:cstheme="minorHAnsi"/>
          <w:sz w:val="24"/>
          <w:szCs w:val="24"/>
        </w:rPr>
        <w:t xml:space="preserve">ish </w:t>
      </w:r>
      <w:r>
        <w:rPr>
          <w:rFonts w:cstheme="minorHAnsi"/>
          <w:sz w:val="24"/>
          <w:szCs w:val="24"/>
        </w:rPr>
        <w:t>library.</w:t>
      </w:r>
    </w:p>
    <w:p w14:paraId="34D09AAF" w14:textId="77777777" w:rsidR="003C4099" w:rsidRDefault="00EB4654" w:rsidP="009E241C">
      <w:pPr>
        <w:rPr>
          <w:rFonts w:cstheme="minorHAnsi"/>
          <w:sz w:val="24"/>
          <w:szCs w:val="24"/>
        </w:rPr>
      </w:pPr>
      <w:r>
        <w:rPr>
          <w:rFonts w:cstheme="minorHAnsi"/>
          <w:sz w:val="24"/>
          <w:szCs w:val="24"/>
        </w:rPr>
        <w:t>2.</w:t>
      </w:r>
      <w:r w:rsidR="009635D3">
        <w:rPr>
          <w:rFonts w:cstheme="minorHAnsi"/>
          <w:sz w:val="24"/>
          <w:szCs w:val="24"/>
        </w:rPr>
        <w:t xml:space="preserve"> </w:t>
      </w:r>
      <w:r w:rsidR="00D77402">
        <w:rPr>
          <w:rFonts w:cstheme="minorHAnsi"/>
          <w:sz w:val="24"/>
          <w:szCs w:val="24"/>
        </w:rPr>
        <w:t>International Journal of Information Management</w:t>
      </w:r>
      <w:r w:rsidR="009635D3">
        <w:rPr>
          <w:rFonts w:cstheme="minorHAnsi"/>
          <w:sz w:val="24"/>
          <w:szCs w:val="24"/>
        </w:rPr>
        <w:t xml:space="preserve">, </w:t>
      </w:r>
      <w:r w:rsidR="00D77402">
        <w:rPr>
          <w:rFonts w:cstheme="minorHAnsi"/>
          <w:sz w:val="24"/>
          <w:szCs w:val="24"/>
        </w:rPr>
        <w:t xml:space="preserve">(2019), ‘Social media analytics: Extracting and visualising Hilton hotel rating and reviews from TripAdvisor’, </w:t>
      </w:r>
      <w:r w:rsidR="00D77402">
        <w:rPr>
          <w:rFonts w:cstheme="minorHAnsi"/>
          <w:i/>
          <w:iCs/>
          <w:sz w:val="24"/>
          <w:szCs w:val="24"/>
        </w:rPr>
        <w:t>Elsevier,</w:t>
      </w:r>
      <w:r w:rsidR="003C4099">
        <w:rPr>
          <w:rFonts w:cstheme="minorHAnsi"/>
          <w:i/>
          <w:iCs/>
          <w:sz w:val="24"/>
          <w:szCs w:val="24"/>
        </w:rPr>
        <w:t xml:space="preserve"> </w:t>
      </w:r>
      <w:r w:rsidR="003C4099">
        <w:rPr>
          <w:rFonts w:cstheme="minorHAnsi"/>
          <w:sz w:val="24"/>
          <w:szCs w:val="24"/>
        </w:rPr>
        <w:t xml:space="preserve">48, pp263-279. Available at: </w:t>
      </w:r>
    </w:p>
    <w:p w14:paraId="1F9AC87B" w14:textId="64FA930F" w:rsidR="00EB4654" w:rsidRDefault="00000000" w:rsidP="009E241C">
      <w:pPr>
        <w:rPr>
          <w:rFonts w:cstheme="minorHAnsi"/>
          <w:sz w:val="24"/>
          <w:szCs w:val="24"/>
        </w:rPr>
      </w:pPr>
      <w:hyperlink r:id="rId8" w:history="1">
        <w:r w:rsidR="003C4099" w:rsidRPr="00655419">
          <w:rPr>
            <w:rStyle w:val="Hyperlink"/>
            <w:rFonts w:cstheme="minorHAnsi"/>
            <w:sz w:val="24"/>
            <w:szCs w:val="24"/>
          </w:rPr>
          <w:t>https://www.sciencedirect.com/science/article/abs/pii/S0268401217303389?fr=RR-2&amp;ref=pdf_download&amp;rr=7a42c3039f79776e</w:t>
        </w:r>
      </w:hyperlink>
      <w:r w:rsidR="003C4099">
        <w:rPr>
          <w:rFonts w:cstheme="minorHAnsi"/>
          <w:sz w:val="24"/>
          <w:szCs w:val="24"/>
        </w:rPr>
        <w:t xml:space="preserve">  </w:t>
      </w:r>
    </w:p>
    <w:p w14:paraId="54459BF7" w14:textId="49A9E3B0" w:rsidR="00734FF7" w:rsidRDefault="003C4099" w:rsidP="007E018E">
      <w:r>
        <w:rPr>
          <w:rFonts w:cstheme="minorHAnsi"/>
          <w:sz w:val="24"/>
          <w:szCs w:val="24"/>
        </w:rPr>
        <w:t>3.</w:t>
      </w:r>
      <w:r w:rsidR="007E018E">
        <w:rPr>
          <w:rFonts w:cstheme="minorHAnsi"/>
          <w:sz w:val="24"/>
          <w:szCs w:val="24"/>
        </w:rPr>
        <w:t xml:space="preserve"> </w:t>
      </w:r>
      <w:r w:rsidR="00975A69">
        <w:rPr>
          <w:rFonts w:cstheme="minorHAnsi"/>
          <w:sz w:val="24"/>
          <w:szCs w:val="24"/>
        </w:rPr>
        <w:t>Stories from Hilton, (2022),</w:t>
      </w:r>
      <w:r w:rsidR="00975A69">
        <w:t xml:space="preserve">’ How Hilton is helping </w:t>
      </w:r>
      <w:proofErr w:type="spellStart"/>
      <w:r w:rsidR="00975A69">
        <w:t>travelers</w:t>
      </w:r>
      <w:proofErr w:type="spellEnd"/>
      <w:r w:rsidR="00975A69">
        <w:t xml:space="preserve"> across the world travel more sustainably, from start to finish’, </w:t>
      </w:r>
      <w:r w:rsidR="00975A69">
        <w:rPr>
          <w:i/>
          <w:iCs/>
        </w:rPr>
        <w:t>Your Eco-Friendly Trip Just Got Easier in 2022</w:t>
      </w:r>
      <w:r w:rsidR="00FF35EB">
        <w:rPr>
          <w:i/>
          <w:iCs/>
        </w:rPr>
        <w:t>,</w:t>
      </w:r>
      <w:r w:rsidR="00FF35EB">
        <w:t xml:space="preserve"> Jan 19. Available at:</w:t>
      </w:r>
      <w:r w:rsidR="00FF35EB" w:rsidRPr="00FF35EB">
        <w:t xml:space="preserve"> </w:t>
      </w:r>
      <w:hyperlink r:id="rId9" w:history="1">
        <w:r w:rsidR="00FF35EB" w:rsidRPr="00655419">
          <w:rPr>
            <w:rStyle w:val="Hyperlink"/>
          </w:rPr>
          <w:t>https://stories.hilton.com/sustainability/your-ecofriendly-trip-just-got-easier-in-2022</w:t>
        </w:r>
      </w:hyperlink>
      <w:r w:rsidR="00FF35EB">
        <w:t xml:space="preserve"> </w:t>
      </w:r>
    </w:p>
    <w:p w14:paraId="1590A192" w14:textId="64884277" w:rsidR="00FF35EB" w:rsidRDefault="00FF35EB" w:rsidP="007E018E">
      <w:r>
        <w:t>4.</w:t>
      </w:r>
      <w:r w:rsidRPr="00FF35EB">
        <w:t xml:space="preserve"> </w:t>
      </w:r>
      <w:r>
        <w:t xml:space="preserve">Travel with purpose, (2021), </w:t>
      </w:r>
      <w:r>
        <w:rPr>
          <w:i/>
          <w:iCs/>
        </w:rPr>
        <w:t xml:space="preserve">Hilton 2021 environmental, </w:t>
      </w:r>
      <w:r w:rsidR="00C941A4">
        <w:rPr>
          <w:i/>
          <w:iCs/>
        </w:rPr>
        <w:t xml:space="preserve">social and governance report. </w:t>
      </w:r>
      <w:r w:rsidR="00C941A4">
        <w:t>Available at:</w:t>
      </w:r>
      <w:r>
        <w:t xml:space="preserve"> </w:t>
      </w:r>
      <w:hyperlink r:id="rId10" w:history="1">
        <w:r w:rsidR="00C941A4" w:rsidRPr="00655419">
          <w:rPr>
            <w:rStyle w:val="Hyperlink"/>
          </w:rPr>
          <w:t>https://esg.hilton.com/wp-content/uploads/sites/3/2022/10/2021-ESG-Report-9-21.pdf</w:t>
        </w:r>
      </w:hyperlink>
      <w:r w:rsidR="00C941A4">
        <w:t xml:space="preserve"> </w:t>
      </w:r>
    </w:p>
    <w:p w14:paraId="5A6AB1C3" w14:textId="50086B9B" w:rsidR="00C941A4" w:rsidRDefault="00C941A4" w:rsidP="007E018E">
      <w:r>
        <w:t>5. Paul Talbot,</w:t>
      </w:r>
      <w:r w:rsidR="003052F3">
        <w:t xml:space="preserve"> </w:t>
      </w:r>
      <w:r>
        <w:t>(2019), ‘Inside Hilton</w:t>
      </w:r>
      <w:r w:rsidR="003052F3">
        <w:t>’</w:t>
      </w:r>
      <w:r>
        <w:t>s Marketing Strategy</w:t>
      </w:r>
      <w:r w:rsidR="003052F3">
        <w:t>’,</w:t>
      </w:r>
      <w:r w:rsidRPr="00C941A4">
        <w:t xml:space="preserve"> </w:t>
      </w:r>
      <w:r w:rsidR="003052F3">
        <w:rPr>
          <w:i/>
          <w:iCs/>
        </w:rPr>
        <w:t xml:space="preserve">Forbes, </w:t>
      </w:r>
      <w:r w:rsidR="003052F3">
        <w:t xml:space="preserve">May 23th. Available at: </w:t>
      </w:r>
      <w:hyperlink r:id="rId11" w:history="1">
        <w:r w:rsidR="003052F3" w:rsidRPr="00655419">
          <w:rPr>
            <w:rStyle w:val="Hyperlink"/>
          </w:rPr>
          <w:t>https://www.forbes.com/sites/paultalbot/2019/05/23/inside-hiltons-marketing-strategy/?sh=4d2b7c151be9</w:t>
        </w:r>
      </w:hyperlink>
      <w:r w:rsidR="003052F3">
        <w:t xml:space="preserve"> </w:t>
      </w:r>
    </w:p>
    <w:p w14:paraId="6E150162" w14:textId="240B25D1" w:rsidR="003052F3" w:rsidRDefault="003052F3" w:rsidP="007E018E">
      <w:r>
        <w:t xml:space="preserve">6. Eastern Daylight Time, (2022), ‘Hilton introduces first global brand platform ‘’Hilton </w:t>
      </w:r>
      <w:proofErr w:type="gramStart"/>
      <w:r>
        <w:t>For</w:t>
      </w:r>
      <w:proofErr w:type="gramEnd"/>
      <w:r>
        <w:t xml:space="preserve"> the Stay’’ putting the hotels back into hotel marketing’, </w:t>
      </w:r>
      <w:proofErr w:type="spellStart"/>
      <w:r>
        <w:rPr>
          <w:i/>
          <w:iCs/>
        </w:rPr>
        <w:t>businesswire</w:t>
      </w:r>
      <w:proofErr w:type="spellEnd"/>
      <w:r>
        <w:rPr>
          <w:i/>
          <w:iCs/>
        </w:rPr>
        <w:t xml:space="preserve">, </w:t>
      </w:r>
      <w:r>
        <w:t>July</w:t>
      </w:r>
      <w:r w:rsidR="00B61900">
        <w:t xml:space="preserve"> </w:t>
      </w:r>
      <w:r>
        <w:t>25</w:t>
      </w:r>
      <w:r w:rsidR="00B61900">
        <w:t>th</w:t>
      </w:r>
      <w:r>
        <w:t>. Available</w:t>
      </w:r>
      <w:r w:rsidRPr="003052F3">
        <w:t xml:space="preserve"> </w:t>
      </w:r>
      <w:r>
        <w:t xml:space="preserve">at: </w:t>
      </w:r>
      <w:hyperlink r:id="rId12" w:history="1">
        <w:r w:rsidRPr="00655419">
          <w:rPr>
            <w:rStyle w:val="Hyperlink"/>
          </w:rPr>
          <w:t>https://www.businesswire.com/news/home/20220725005210/en/Hilton-Introduces-First-Global-Brand-Platform-%E2%80%9CHilton.-For-the-Stay%E2%80%9D-Putting-the-Hotels-Back-into-Hotel-Marketing</w:t>
        </w:r>
      </w:hyperlink>
      <w:r>
        <w:t xml:space="preserve"> </w:t>
      </w:r>
    </w:p>
    <w:p w14:paraId="53D44DC9" w14:textId="2CF0A35E" w:rsidR="00B61900" w:rsidRDefault="003052F3" w:rsidP="007E018E">
      <w:r>
        <w:t xml:space="preserve">7. </w:t>
      </w:r>
      <w:r w:rsidR="009639F1">
        <w:t xml:space="preserve">Stories from Hilton, (2021), ‘Hilton recognized for sustainability leadership by Dow Jones Sustainability Indices’, </w:t>
      </w:r>
      <w:r w:rsidR="009639F1">
        <w:rPr>
          <w:i/>
          <w:iCs/>
        </w:rPr>
        <w:t>News Releases,</w:t>
      </w:r>
      <w:r w:rsidR="009639F1">
        <w:t xml:space="preserve"> Nov 17</w:t>
      </w:r>
      <w:r w:rsidR="00B61900">
        <w:t>th</w:t>
      </w:r>
      <w:r w:rsidR="009639F1">
        <w:t xml:space="preserve">. Available at: </w:t>
      </w:r>
      <w:hyperlink r:id="rId13" w:history="1">
        <w:r w:rsidR="00B61900" w:rsidRPr="00655419">
          <w:rPr>
            <w:rStyle w:val="Hyperlink"/>
          </w:rPr>
          <w:t>https://stories.hilton.com/releases/hilton-ranked-sustainability-leader-by-dow-jones</w:t>
        </w:r>
      </w:hyperlink>
      <w:r w:rsidR="00B61900">
        <w:t xml:space="preserve"> </w:t>
      </w:r>
    </w:p>
    <w:p w14:paraId="2B0ECC4F" w14:textId="77777777" w:rsidR="00B61900" w:rsidRDefault="00B61900" w:rsidP="007E018E">
      <w:r>
        <w:t xml:space="preserve">8. Stories from Hilton, (2021), ‘From Coral Conservation to Urban Beekeeping and responsible sourcing: Commemorate World Environment Day at this Hilton Properties’, </w:t>
      </w:r>
      <w:r>
        <w:rPr>
          <w:i/>
          <w:iCs/>
        </w:rPr>
        <w:t>Destination spotlight,</w:t>
      </w:r>
      <w:r>
        <w:t xml:space="preserve"> June 5</w:t>
      </w:r>
      <w:r w:rsidRPr="00B61900">
        <w:rPr>
          <w:vertAlign w:val="superscript"/>
        </w:rPr>
        <w:t>th</w:t>
      </w:r>
      <w:r>
        <w:t xml:space="preserve">. Available at: </w:t>
      </w:r>
      <w:hyperlink r:id="rId14" w:history="1">
        <w:r w:rsidRPr="00655419">
          <w:rPr>
            <w:rStyle w:val="Hyperlink"/>
          </w:rPr>
          <w:t>https://stories.hilton.com/destination-spotlight/commemorate-world-environment-day-at-hilton-properties</w:t>
        </w:r>
      </w:hyperlink>
      <w:r>
        <w:t xml:space="preserve"> </w:t>
      </w:r>
    </w:p>
    <w:p w14:paraId="4BE57021" w14:textId="3C0B772F" w:rsidR="00ED5DC7" w:rsidRDefault="00B61900" w:rsidP="00ED5DC7">
      <w:r>
        <w:t>9. Stories of Hilton, ‘Our brands’. Available at:</w:t>
      </w:r>
    </w:p>
    <w:p w14:paraId="10C752F2" w14:textId="022B66E3" w:rsidR="00B61900" w:rsidRDefault="00ED5DC7" w:rsidP="00191B35">
      <w:r>
        <w:t>10</w:t>
      </w:r>
      <w:r w:rsidR="00B61900">
        <w:t>. Stories from Hilton,</w:t>
      </w:r>
      <w:r w:rsidR="00191B35">
        <w:t xml:space="preserve"> (2022), Hilton global foundation announces 2022 grand recipients, commits nearly $2 million in grants and awards during Hilton’s annual travel with purpose week’, </w:t>
      </w:r>
      <w:r w:rsidR="00191B35">
        <w:rPr>
          <w:i/>
          <w:iCs/>
        </w:rPr>
        <w:t xml:space="preserve">News Release, </w:t>
      </w:r>
      <w:r w:rsidR="00191B35">
        <w:t xml:space="preserve">Oct 20th. Available at: </w:t>
      </w:r>
      <w:hyperlink r:id="rId15" w:history="1">
        <w:r w:rsidR="00191B35" w:rsidRPr="00655419">
          <w:rPr>
            <w:rStyle w:val="Hyperlink"/>
          </w:rPr>
          <w:t>https://stories.hilton.com/releases/hilton-global-foundation-announces-2022-grant-recipients</w:t>
        </w:r>
      </w:hyperlink>
      <w:r w:rsidR="00191B35">
        <w:t xml:space="preserve"> </w:t>
      </w:r>
      <w:r w:rsidR="00262D1D">
        <w:t xml:space="preserve">  </w:t>
      </w:r>
    </w:p>
    <w:p w14:paraId="3A1C62D4" w14:textId="1B08979F" w:rsidR="00ED5DC7" w:rsidRDefault="00191B35" w:rsidP="00ED5DC7">
      <w:r>
        <w:t>11.</w:t>
      </w:r>
      <w:r w:rsidR="00FF3E10">
        <w:t xml:space="preserve"> Stories from Hilton, (2023), ‘Hilton partners with minus18 and Queer Icon Ruby Rose to Give LGBTQIA+ Teens Formal They Deserve’, </w:t>
      </w:r>
      <w:r w:rsidR="00FF3E10">
        <w:rPr>
          <w:i/>
          <w:iCs/>
        </w:rPr>
        <w:t xml:space="preserve">News Releases, </w:t>
      </w:r>
      <w:r w:rsidR="00FF3E10">
        <w:t>Feb 27</w:t>
      </w:r>
      <w:r w:rsidR="00FF3E10" w:rsidRPr="00FF3E10">
        <w:rPr>
          <w:vertAlign w:val="superscript"/>
        </w:rPr>
        <w:t>th</w:t>
      </w:r>
      <w:r w:rsidR="00FF3E10">
        <w:t>. Available at:</w:t>
      </w:r>
      <w:r w:rsidR="00ED5DC7" w:rsidRPr="00ED5DC7">
        <w:t xml:space="preserve"> </w:t>
      </w:r>
      <w:hyperlink r:id="rId16" w:history="1">
        <w:r w:rsidR="00ED5DC7" w:rsidRPr="00655419">
          <w:rPr>
            <w:rStyle w:val="Hyperlink"/>
          </w:rPr>
          <w:t>https://stories.hilton.com/apac/releases/hilton-lgbtqia-teens-formal-minus18-ruby-rose</w:t>
        </w:r>
      </w:hyperlink>
      <w:r w:rsidR="00ED5DC7">
        <w:t xml:space="preserve">   </w:t>
      </w:r>
    </w:p>
    <w:p w14:paraId="4AC6D1E5" w14:textId="66C87B9E" w:rsidR="00FF3E10" w:rsidRDefault="00ED5DC7" w:rsidP="00191B35">
      <w:r>
        <w:t>12</w:t>
      </w:r>
      <w:r w:rsidR="00FF3E10">
        <w:t xml:space="preserve">. Hilton group, (2021), ‘Hilton’s worldwide growth continues, with Robust Expansion in the Americas’, </w:t>
      </w:r>
      <w:proofErr w:type="spellStart"/>
      <w:r w:rsidR="00FF3E10" w:rsidRPr="00FF3E10">
        <w:t>Hospitalitynet</w:t>
      </w:r>
      <w:proofErr w:type="spellEnd"/>
      <w:r w:rsidR="00FF3E10">
        <w:rPr>
          <w:i/>
          <w:iCs/>
        </w:rPr>
        <w:t xml:space="preserve">, </w:t>
      </w:r>
      <w:r>
        <w:t xml:space="preserve">September 2th. Available at: </w:t>
      </w:r>
      <w:hyperlink r:id="rId17" w:history="1">
        <w:r w:rsidRPr="00655419">
          <w:rPr>
            <w:rStyle w:val="Hyperlink"/>
          </w:rPr>
          <w:t>https://www.hospitalitynet.org/news/4106261.html</w:t>
        </w:r>
      </w:hyperlink>
      <w:r>
        <w:t xml:space="preserve"> </w:t>
      </w:r>
    </w:p>
    <w:p w14:paraId="67E6DFA9" w14:textId="47771500" w:rsidR="00ED5DC7" w:rsidRDefault="00ED5DC7" w:rsidP="00191B35">
      <w:r>
        <w:lastRenderedPageBreak/>
        <w:t xml:space="preserve">13 Richard Frost, (2020), ‘Top five most-read stories of 2020: Hilton Worldwide’, </w:t>
      </w:r>
      <w:r>
        <w:rPr>
          <w:i/>
          <w:iCs/>
        </w:rPr>
        <w:t>Top Hotel Projects NEWS,</w:t>
      </w:r>
      <w:r>
        <w:t xml:space="preserve"> Dec 16</w:t>
      </w:r>
      <w:r w:rsidRPr="00ED5DC7">
        <w:rPr>
          <w:vertAlign w:val="superscript"/>
        </w:rPr>
        <w:t>th</w:t>
      </w:r>
      <w:r>
        <w:t xml:space="preserve">. Available at: </w:t>
      </w:r>
      <w:hyperlink r:id="rId18" w:history="1">
        <w:r w:rsidRPr="00655419">
          <w:rPr>
            <w:rStyle w:val="Hyperlink"/>
          </w:rPr>
          <w:t>https://tophotel.news/top-five-most-read-stories-of-2020-hilton-worldwide/</w:t>
        </w:r>
      </w:hyperlink>
      <w:r>
        <w:t xml:space="preserve"> </w:t>
      </w:r>
    </w:p>
    <w:p w14:paraId="3E6D72E6" w14:textId="69A346F5" w:rsidR="00ED5DC7" w:rsidRDefault="00B6676D" w:rsidP="00191B35">
      <w:r>
        <w:t xml:space="preserve"> 14. Jena </w:t>
      </w:r>
      <w:proofErr w:type="spellStart"/>
      <w:r>
        <w:t>Tesse</w:t>
      </w:r>
      <w:proofErr w:type="spellEnd"/>
      <w:r>
        <w:t xml:space="preserve"> Fox, (2021), ‘Hilton bets on return of business travel’, </w:t>
      </w:r>
      <w:r>
        <w:rPr>
          <w:i/>
          <w:iCs/>
        </w:rPr>
        <w:t xml:space="preserve">Hotel Management, </w:t>
      </w:r>
      <w:r>
        <w:t>May 5</w:t>
      </w:r>
      <w:r w:rsidRPr="00B6676D">
        <w:rPr>
          <w:vertAlign w:val="superscript"/>
        </w:rPr>
        <w:t>th</w:t>
      </w:r>
      <w:r>
        <w:t xml:space="preserve">. Available at: </w:t>
      </w:r>
      <w:hyperlink r:id="rId19" w:history="1">
        <w:r w:rsidRPr="00655419">
          <w:rPr>
            <w:rStyle w:val="Hyperlink"/>
          </w:rPr>
          <w:t>https://www.hotelmanagement.net/operate/hilton-bets-return-business-travel</w:t>
        </w:r>
      </w:hyperlink>
      <w:r>
        <w:t xml:space="preserve"> </w:t>
      </w:r>
    </w:p>
    <w:p w14:paraId="37E60390" w14:textId="3F7CAD4C" w:rsidR="00B6676D" w:rsidRPr="00F00C67" w:rsidRDefault="00B6676D" w:rsidP="00191B35">
      <w:r>
        <w:t>15.</w:t>
      </w:r>
      <w:r w:rsidR="00F00C67">
        <w:t xml:space="preserve"> </w:t>
      </w:r>
      <w:r w:rsidR="00F00C67">
        <w:rPr>
          <w:i/>
          <w:iCs/>
        </w:rPr>
        <w:t xml:space="preserve">The Guardian, </w:t>
      </w:r>
      <w:r w:rsidR="00F00C67">
        <w:t xml:space="preserve">(2023), ‘Inside the Hilton Park Lane-a photo essay’, Jan 2th. Available at: </w:t>
      </w:r>
      <w:hyperlink r:id="rId20" w:history="1">
        <w:r w:rsidR="00F00C67" w:rsidRPr="00655419">
          <w:rPr>
            <w:rStyle w:val="Hyperlink"/>
          </w:rPr>
          <w:t>https://www.theguardian.com/artanddesign/2023/jan/02/inside-the-hilton-park-lane-a-photo-essay</w:t>
        </w:r>
      </w:hyperlink>
      <w:r w:rsidR="00F00C67">
        <w:t xml:space="preserve"> </w:t>
      </w:r>
    </w:p>
    <w:p w14:paraId="40906F41" w14:textId="41456880" w:rsidR="003052F3" w:rsidRDefault="003052F3" w:rsidP="007E018E"/>
    <w:p w14:paraId="2BE0D95A" w14:textId="77777777" w:rsidR="00F92A50" w:rsidRDefault="00F92A50" w:rsidP="007E018E">
      <w:pPr>
        <w:rPr>
          <w:b/>
          <w:bCs/>
        </w:rPr>
      </w:pPr>
    </w:p>
    <w:p w14:paraId="377AF557" w14:textId="77777777" w:rsidR="00F92A50" w:rsidRDefault="00F92A50" w:rsidP="007E018E">
      <w:pPr>
        <w:rPr>
          <w:b/>
          <w:bCs/>
        </w:rPr>
      </w:pPr>
    </w:p>
    <w:p w14:paraId="694461E2" w14:textId="77777777" w:rsidR="00F92A50" w:rsidRDefault="00F92A50" w:rsidP="007E018E">
      <w:pPr>
        <w:rPr>
          <w:b/>
          <w:bCs/>
        </w:rPr>
      </w:pPr>
    </w:p>
    <w:p w14:paraId="6CDCDBFF" w14:textId="77777777" w:rsidR="00F92A50" w:rsidRDefault="00F92A50" w:rsidP="007E018E">
      <w:pPr>
        <w:rPr>
          <w:b/>
          <w:bCs/>
        </w:rPr>
      </w:pPr>
    </w:p>
    <w:p w14:paraId="02869EFF" w14:textId="77777777" w:rsidR="00F92A50" w:rsidRDefault="00F92A50" w:rsidP="007E018E">
      <w:pPr>
        <w:rPr>
          <w:b/>
          <w:bCs/>
        </w:rPr>
      </w:pPr>
    </w:p>
    <w:p w14:paraId="49655413" w14:textId="77777777" w:rsidR="00F92A50" w:rsidRDefault="00F92A50" w:rsidP="007E018E">
      <w:pPr>
        <w:rPr>
          <w:b/>
          <w:bCs/>
        </w:rPr>
      </w:pPr>
    </w:p>
    <w:p w14:paraId="60460A70" w14:textId="77777777" w:rsidR="00F92A50" w:rsidRDefault="00F92A50" w:rsidP="007E018E">
      <w:pPr>
        <w:rPr>
          <w:b/>
          <w:bCs/>
        </w:rPr>
      </w:pPr>
    </w:p>
    <w:p w14:paraId="215012AD" w14:textId="77777777" w:rsidR="00F92A50" w:rsidRDefault="00F92A50" w:rsidP="007E018E">
      <w:pPr>
        <w:rPr>
          <w:b/>
          <w:bCs/>
        </w:rPr>
      </w:pPr>
    </w:p>
    <w:p w14:paraId="6B595229" w14:textId="77777777" w:rsidR="00F92A50" w:rsidRDefault="00F92A50" w:rsidP="007E018E">
      <w:pPr>
        <w:rPr>
          <w:b/>
          <w:bCs/>
        </w:rPr>
      </w:pPr>
    </w:p>
    <w:p w14:paraId="2FAD3529" w14:textId="77777777" w:rsidR="00F92A50" w:rsidRDefault="00F92A50" w:rsidP="007E018E">
      <w:pPr>
        <w:rPr>
          <w:b/>
          <w:bCs/>
        </w:rPr>
      </w:pPr>
    </w:p>
    <w:p w14:paraId="1A61DDD0" w14:textId="77777777" w:rsidR="00F92A50" w:rsidRDefault="00F92A50" w:rsidP="007E018E">
      <w:pPr>
        <w:rPr>
          <w:b/>
          <w:bCs/>
        </w:rPr>
      </w:pPr>
    </w:p>
    <w:p w14:paraId="56C47D0E" w14:textId="77777777" w:rsidR="00F92A50" w:rsidRDefault="00F92A50" w:rsidP="007E018E">
      <w:pPr>
        <w:rPr>
          <w:b/>
          <w:bCs/>
        </w:rPr>
      </w:pPr>
    </w:p>
    <w:p w14:paraId="1BB1BDEB" w14:textId="77777777" w:rsidR="00F92A50" w:rsidRDefault="00F92A50" w:rsidP="007E018E">
      <w:pPr>
        <w:rPr>
          <w:b/>
          <w:bCs/>
        </w:rPr>
      </w:pPr>
    </w:p>
    <w:p w14:paraId="1419C9FB" w14:textId="77777777" w:rsidR="00F92A50" w:rsidRDefault="00F92A50" w:rsidP="007E018E">
      <w:pPr>
        <w:rPr>
          <w:b/>
          <w:bCs/>
        </w:rPr>
      </w:pPr>
    </w:p>
    <w:p w14:paraId="3B9AF575" w14:textId="77777777" w:rsidR="00F92A50" w:rsidRDefault="00F92A50" w:rsidP="007E018E">
      <w:pPr>
        <w:rPr>
          <w:b/>
          <w:bCs/>
        </w:rPr>
      </w:pPr>
    </w:p>
    <w:p w14:paraId="74EAA7C5" w14:textId="77777777" w:rsidR="00F92A50" w:rsidRDefault="00F92A50" w:rsidP="007E018E">
      <w:pPr>
        <w:rPr>
          <w:b/>
          <w:bCs/>
        </w:rPr>
      </w:pPr>
    </w:p>
    <w:p w14:paraId="69564498" w14:textId="77777777" w:rsidR="00F92A50" w:rsidRDefault="00F92A50" w:rsidP="007E018E">
      <w:pPr>
        <w:rPr>
          <w:b/>
          <w:bCs/>
        </w:rPr>
      </w:pPr>
    </w:p>
    <w:p w14:paraId="63FAF96B" w14:textId="77777777" w:rsidR="00F92A50" w:rsidRDefault="00F92A50" w:rsidP="007E018E">
      <w:pPr>
        <w:rPr>
          <w:b/>
          <w:bCs/>
        </w:rPr>
      </w:pPr>
    </w:p>
    <w:p w14:paraId="51C9739F" w14:textId="77777777" w:rsidR="00F92A50" w:rsidRDefault="00F92A50" w:rsidP="007E018E">
      <w:pPr>
        <w:rPr>
          <w:b/>
          <w:bCs/>
        </w:rPr>
      </w:pPr>
    </w:p>
    <w:p w14:paraId="27C9A306" w14:textId="77777777" w:rsidR="00F92A50" w:rsidRDefault="00F92A50" w:rsidP="007E018E">
      <w:pPr>
        <w:rPr>
          <w:b/>
          <w:bCs/>
        </w:rPr>
      </w:pPr>
    </w:p>
    <w:p w14:paraId="2E62CCF3" w14:textId="77777777" w:rsidR="00F92A50" w:rsidRDefault="00F92A50" w:rsidP="007E018E">
      <w:pPr>
        <w:rPr>
          <w:b/>
          <w:bCs/>
        </w:rPr>
      </w:pPr>
    </w:p>
    <w:p w14:paraId="5BF833AC" w14:textId="77777777" w:rsidR="00F92A50" w:rsidRDefault="00F92A50" w:rsidP="007E018E">
      <w:pPr>
        <w:rPr>
          <w:b/>
          <w:bCs/>
        </w:rPr>
      </w:pPr>
    </w:p>
    <w:p w14:paraId="0778F9D3" w14:textId="77777777" w:rsidR="00513381" w:rsidRDefault="00513381" w:rsidP="007E018E">
      <w:pPr>
        <w:rPr>
          <w:b/>
          <w:bCs/>
        </w:rPr>
      </w:pPr>
    </w:p>
    <w:p w14:paraId="013C84C7" w14:textId="77777777" w:rsidR="00513381" w:rsidRDefault="00513381" w:rsidP="007E018E">
      <w:pPr>
        <w:rPr>
          <w:b/>
          <w:bCs/>
        </w:rPr>
      </w:pPr>
    </w:p>
    <w:p w14:paraId="7B1E9622" w14:textId="4714BA51" w:rsidR="00EF7209" w:rsidRDefault="00AB0AF6" w:rsidP="007E018E">
      <w:pPr>
        <w:rPr>
          <w:b/>
          <w:bCs/>
        </w:rPr>
      </w:pPr>
      <w:r>
        <w:rPr>
          <w:b/>
          <w:bCs/>
        </w:rPr>
        <w:lastRenderedPageBreak/>
        <w:t xml:space="preserve">7.0 Appendices </w:t>
      </w:r>
    </w:p>
    <w:p w14:paraId="14249AF2" w14:textId="1B9653AC" w:rsidR="00EF7209" w:rsidRDefault="00D24A4F" w:rsidP="007E018E">
      <w:r>
        <w:t xml:space="preserve">1.0 </w:t>
      </w:r>
      <w:r w:rsidR="00EF7209">
        <w:t>SWOT identify the strengths as strong brand recognition and reputations for the quality of services, well established with travel agencies and airlines, strong sustainability and corporate social responsibility. Secondly, the weaknesses of the Hilton are: bad reviews, the competitions from other hotels, overpriced for services, over staff. Thirdly, the hotel opportunities are diversifications in offering wellness treat, social media marketing, partnered ship with another companies or brands to create experience for customers and constantly expending. Fourthly, the threats can be the economic and political instability can affect the tourism industry, changing customers preference, increased competition from other hotels brands, potential reputation damage from negative customers experience</w:t>
      </w:r>
      <w:r w:rsidR="00EF7209">
        <w:t>.</w:t>
      </w:r>
    </w:p>
    <w:p w14:paraId="3173733D" w14:textId="0DE832B1" w:rsidR="00D24A4F" w:rsidRDefault="00D24A4F" w:rsidP="00D24A4F">
      <w:r>
        <w:t xml:space="preserve">2.0 </w:t>
      </w:r>
      <w:r>
        <w:t>Macro Analysis focused political as: tax policies, stability of government, the conflict in Ukraine, Brexit. Secondly economical as: inflation rate, taxations, consumer confidence. Thirdly, social as: demographic growth, young populations. And technological as: access to information, disruptive technology company has objectives to provide services for the community at either local or national level as per Travel Web.</w:t>
      </w:r>
    </w:p>
    <w:p w14:paraId="7114A6CD" w14:textId="3518BA49" w:rsidR="00D24A4F" w:rsidRDefault="00D24A4F" w:rsidP="007E018E">
      <w:pPr>
        <w:rPr>
          <w:b/>
          <w:bCs/>
        </w:rPr>
      </w:pPr>
    </w:p>
    <w:p w14:paraId="3B047462" w14:textId="77777777" w:rsidR="00EF7209" w:rsidRDefault="00EF7209" w:rsidP="007E018E">
      <w:pPr>
        <w:rPr>
          <w:b/>
          <w:bCs/>
        </w:rPr>
      </w:pPr>
    </w:p>
    <w:p w14:paraId="37E241DB" w14:textId="77777777" w:rsidR="00EF7209" w:rsidRDefault="00EF7209" w:rsidP="007E018E">
      <w:pPr>
        <w:rPr>
          <w:b/>
          <w:bCs/>
        </w:rPr>
      </w:pPr>
    </w:p>
    <w:p w14:paraId="2841EA90" w14:textId="77777777" w:rsidR="00EF7209" w:rsidRDefault="00EF7209" w:rsidP="007E018E">
      <w:pPr>
        <w:rPr>
          <w:b/>
          <w:bCs/>
        </w:rPr>
      </w:pPr>
    </w:p>
    <w:p w14:paraId="691E96E1" w14:textId="77777777" w:rsidR="00EF7209" w:rsidRDefault="00EF7209" w:rsidP="007E018E">
      <w:pPr>
        <w:rPr>
          <w:b/>
          <w:bCs/>
        </w:rPr>
      </w:pPr>
    </w:p>
    <w:p w14:paraId="704F04A7" w14:textId="77777777" w:rsidR="00EF7209" w:rsidRDefault="00EF7209" w:rsidP="007E018E">
      <w:pPr>
        <w:rPr>
          <w:b/>
          <w:bCs/>
        </w:rPr>
      </w:pPr>
    </w:p>
    <w:p w14:paraId="1CA71159" w14:textId="77777777" w:rsidR="00EF7209" w:rsidRDefault="00EF7209" w:rsidP="007E018E">
      <w:pPr>
        <w:rPr>
          <w:b/>
          <w:bCs/>
        </w:rPr>
      </w:pPr>
    </w:p>
    <w:p w14:paraId="5884FFCA" w14:textId="77777777" w:rsidR="00EF7209" w:rsidRDefault="00EF7209" w:rsidP="007E018E">
      <w:pPr>
        <w:rPr>
          <w:b/>
          <w:bCs/>
        </w:rPr>
      </w:pPr>
    </w:p>
    <w:p w14:paraId="54C916B1" w14:textId="77777777" w:rsidR="00EF7209" w:rsidRDefault="00EF7209" w:rsidP="007E018E">
      <w:pPr>
        <w:rPr>
          <w:b/>
          <w:bCs/>
        </w:rPr>
      </w:pPr>
    </w:p>
    <w:p w14:paraId="459A5BDB" w14:textId="77777777" w:rsidR="00EF7209" w:rsidRDefault="00EF7209" w:rsidP="007E018E">
      <w:pPr>
        <w:rPr>
          <w:b/>
          <w:bCs/>
        </w:rPr>
      </w:pPr>
    </w:p>
    <w:p w14:paraId="4213F120" w14:textId="77777777" w:rsidR="00EF7209" w:rsidRDefault="00EF7209" w:rsidP="007E018E">
      <w:pPr>
        <w:rPr>
          <w:b/>
          <w:bCs/>
        </w:rPr>
      </w:pPr>
    </w:p>
    <w:p w14:paraId="391C5FF6" w14:textId="77777777" w:rsidR="00D24A4F" w:rsidRDefault="00D24A4F" w:rsidP="007E018E"/>
    <w:p w14:paraId="03CF81EF" w14:textId="77777777" w:rsidR="00D24A4F" w:rsidRDefault="00D24A4F" w:rsidP="007E018E"/>
    <w:p w14:paraId="209BC013" w14:textId="77777777" w:rsidR="00D24A4F" w:rsidRDefault="00D24A4F" w:rsidP="007E018E"/>
    <w:p w14:paraId="18E5D0A2" w14:textId="77777777" w:rsidR="00D24A4F" w:rsidRDefault="00D24A4F" w:rsidP="007E018E"/>
    <w:p w14:paraId="5CBE3D83" w14:textId="77777777" w:rsidR="00D24A4F" w:rsidRDefault="00D24A4F" w:rsidP="007E018E"/>
    <w:p w14:paraId="1239431D" w14:textId="77777777" w:rsidR="00D24A4F" w:rsidRDefault="00D24A4F" w:rsidP="007E018E"/>
    <w:p w14:paraId="37AA0752" w14:textId="77777777" w:rsidR="00F92A50" w:rsidRDefault="00F92A50" w:rsidP="007E018E"/>
    <w:p w14:paraId="2231B307" w14:textId="77777777" w:rsidR="00F92A50" w:rsidRDefault="00F92A50" w:rsidP="007E018E"/>
    <w:p w14:paraId="10CA1BB7" w14:textId="77777777" w:rsidR="00F92A50" w:rsidRDefault="00F92A50" w:rsidP="007E018E"/>
    <w:p w14:paraId="3CC08F83" w14:textId="67ADC777" w:rsidR="006251B2" w:rsidRDefault="00D24A4F" w:rsidP="007E018E">
      <w:pPr>
        <w:rPr>
          <w:b/>
          <w:bCs/>
        </w:rPr>
      </w:pPr>
      <w:r>
        <w:lastRenderedPageBreak/>
        <w:t xml:space="preserve">3.0 </w:t>
      </w:r>
      <w:r w:rsidR="00581C71">
        <w:rPr>
          <w:b/>
          <w:bCs/>
        </w:rPr>
        <w:t>Bowman’s clock</w:t>
      </w:r>
      <w:r w:rsidR="00C400C7">
        <w:rPr>
          <w:b/>
          <w:bCs/>
        </w:rPr>
        <w:t xml:space="preserve"> – Hilton is risky, hight Margins and hight price</w:t>
      </w:r>
    </w:p>
    <w:p w14:paraId="6696EF12" w14:textId="46DD8487" w:rsidR="006251B2" w:rsidRDefault="00B06536" w:rsidP="00671046">
      <w:pPr>
        <w:rPr>
          <w:b/>
          <w:bCs/>
        </w:rPr>
        <w:sectPr w:rsidR="006251B2">
          <w:headerReference w:type="default" r:id="rId21"/>
          <w:pgSz w:w="11906" w:h="16838"/>
          <w:pgMar w:top="1440" w:right="1440" w:bottom="1440" w:left="1440" w:header="708" w:footer="708" w:gutter="0"/>
          <w:cols w:space="708"/>
          <w:docGrid w:linePitch="360"/>
        </w:sectPr>
      </w:pPr>
      <w:r w:rsidRPr="00671046">
        <w:rPr>
          <w:noProof/>
        </w:rPr>
        <w:drawing>
          <wp:inline distT="0" distB="0" distL="0" distR="0" wp14:anchorId="7040AEB0" wp14:editId="79C42B51">
            <wp:extent cx="4324350" cy="31908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324350" cy="3190875"/>
                    </a:xfrm>
                    <a:prstGeom prst="rect">
                      <a:avLst/>
                    </a:prstGeom>
                    <a:noFill/>
                  </pic:spPr>
                </pic:pic>
              </a:graphicData>
            </a:graphic>
          </wp:inline>
        </w:drawing>
      </w:r>
      <w:r w:rsidR="00C400C7">
        <w:rPr>
          <w:b/>
          <w:bCs/>
        </w:rPr>
        <w:t xml:space="preserve"> </w:t>
      </w:r>
    </w:p>
    <w:p w14:paraId="3C146443" w14:textId="19F24C56" w:rsidR="00EB6DE4" w:rsidRDefault="008B20C7" w:rsidP="007E018E">
      <w:pPr>
        <w:rPr>
          <w:b/>
          <w:bCs/>
        </w:rPr>
      </w:pPr>
      <w:r>
        <w:rPr>
          <w:b/>
          <w:bCs/>
        </w:rPr>
        <w:object w:dxaOrig="18909" w:dyaOrig="11917" w14:anchorId="62F1FC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75pt;height:510.75pt" o:ole="">
            <v:imagedata r:id="rId23" o:title=""/>
          </v:shape>
          <o:OLEObject Type="Embed" ProgID="Excel.Sheet.12" ShapeID="_x0000_i1025" DrawAspect="Content" ObjectID="_1739957006" r:id="rId24"/>
        </w:object>
      </w:r>
    </w:p>
    <w:p w14:paraId="671038AA" w14:textId="03C8C9A0" w:rsidR="006251B2" w:rsidRDefault="00EB6DE4" w:rsidP="007E018E">
      <w:pPr>
        <w:rPr>
          <w:b/>
          <w:bCs/>
        </w:rPr>
      </w:pPr>
      <w:r>
        <w:rPr>
          <w:noProof/>
        </w:rPr>
        <w:lastRenderedPageBreak/>
        <w:drawing>
          <wp:inline distT="0" distB="0" distL="0" distR="0" wp14:anchorId="48EBAF4E" wp14:editId="14B1154F">
            <wp:extent cx="7620000" cy="4286250"/>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7620000" cy="4286250"/>
                    </a:xfrm>
                    <a:prstGeom prst="rect">
                      <a:avLst/>
                    </a:prstGeom>
                  </pic:spPr>
                </pic:pic>
              </a:graphicData>
            </a:graphic>
          </wp:inline>
        </w:drawing>
      </w:r>
    </w:p>
    <w:p w14:paraId="2FDC19D2" w14:textId="0F71D1A6" w:rsidR="00EB6DE4" w:rsidRDefault="00EB6DE4" w:rsidP="007E018E">
      <w:pPr>
        <w:rPr>
          <w:b/>
          <w:bCs/>
        </w:rPr>
      </w:pPr>
    </w:p>
    <w:p w14:paraId="1C8479BD" w14:textId="213F167D" w:rsidR="00EB6DE4" w:rsidRDefault="00EB6DE4" w:rsidP="007E018E">
      <w:pPr>
        <w:rPr>
          <w:b/>
          <w:bCs/>
        </w:rPr>
      </w:pPr>
    </w:p>
    <w:p w14:paraId="0C4E7030" w14:textId="38328C72" w:rsidR="00EB6DE4" w:rsidRDefault="00EB6DE4" w:rsidP="007E018E">
      <w:pPr>
        <w:rPr>
          <w:b/>
          <w:bCs/>
        </w:rPr>
      </w:pPr>
    </w:p>
    <w:p w14:paraId="0642D54C" w14:textId="4CFD7CF4" w:rsidR="00EB6DE4" w:rsidRDefault="00EB6DE4" w:rsidP="007E018E">
      <w:pPr>
        <w:rPr>
          <w:b/>
          <w:bCs/>
        </w:rPr>
      </w:pPr>
    </w:p>
    <w:p w14:paraId="33AF8D42" w14:textId="70CAF70A" w:rsidR="00EB6DE4" w:rsidRDefault="00EB6DE4" w:rsidP="007E018E">
      <w:pPr>
        <w:rPr>
          <w:b/>
          <w:bCs/>
        </w:rPr>
      </w:pPr>
    </w:p>
    <w:p w14:paraId="35742136" w14:textId="432AE1B8" w:rsidR="00EB6DE4" w:rsidRDefault="00EB6DE4" w:rsidP="007E018E">
      <w:pPr>
        <w:rPr>
          <w:b/>
          <w:bCs/>
        </w:rPr>
      </w:pPr>
    </w:p>
    <w:p w14:paraId="5F222629" w14:textId="3C1ED653" w:rsidR="00EB6DE4" w:rsidRDefault="00EB6DE4" w:rsidP="007E018E">
      <w:pPr>
        <w:rPr>
          <w:b/>
          <w:bCs/>
        </w:rPr>
      </w:pPr>
    </w:p>
    <w:p w14:paraId="0611096B" w14:textId="56A30A7D" w:rsidR="00EB6DE4" w:rsidRDefault="00EB6DE4" w:rsidP="007E018E">
      <w:pPr>
        <w:rPr>
          <w:b/>
          <w:bCs/>
        </w:rPr>
      </w:pPr>
    </w:p>
    <w:p w14:paraId="47D6353A" w14:textId="28DA12AF" w:rsidR="00EB6DE4" w:rsidRDefault="00EB6DE4" w:rsidP="007E018E">
      <w:pPr>
        <w:rPr>
          <w:b/>
          <w:bCs/>
        </w:rPr>
      </w:pPr>
      <w:r>
        <w:rPr>
          <w:noProof/>
        </w:rPr>
        <w:drawing>
          <wp:inline distT="0" distB="0" distL="0" distR="0" wp14:anchorId="510B93D2" wp14:editId="4432CDBC">
            <wp:extent cx="7620000" cy="4286250"/>
            <wp:effectExtent l="0" t="0" r="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7620000" cy="4286250"/>
                    </a:xfrm>
                    <a:prstGeom prst="rect">
                      <a:avLst/>
                    </a:prstGeom>
                  </pic:spPr>
                </pic:pic>
              </a:graphicData>
            </a:graphic>
          </wp:inline>
        </w:drawing>
      </w:r>
    </w:p>
    <w:p w14:paraId="3B230314" w14:textId="4939DA86" w:rsidR="00EB6DE4" w:rsidRDefault="00EB6DE4" w:rsidP="007E018E">
      <w:pPr>
        <w:rPr>
          <w:b/>
          <w:bCs/>
        </w:rPr>
      </w:pPr>
    </w:p>
    <w:p w14:paraId="4B8132BA" w14:textId="3683E090" w:rsidR="00EB6DE4" w:rsidRDefault="00EB6DE4" w:rsidP="007E018E">
      <w:pPr>
        <w:rPr>
          <w:b/>
          <w:bCs/>
        </w:rPr>
      </w:pPr>
    </w:p>
    <w:p w14:paraId="7C4AC9BA" w14:textId="5C29E778" w:rsidR="00EB6DE4" w:rsidRDefault="00EB6DE4" w:rsidP="007E018E">
      <w:pPr>
        <w:rPr>
          <w:b/>
          <w:bCs/>
        </w:rPr>
      </w:pPr>
    </w:p>
    <w:p w14:paraId="4EA1CD05" w14:textId="30431E45" w:rsidR="00EB6DE4" w:rsidRDefault="00EB6DE4" w:rsidP="007E018E">
      <w:pPr>
        <w:rPr>
          <w:b/>
          <w:bCs/>
        </w:rPr>
      </w:pPr>
    </w:p>
    <w:p w14:paraId="19ED14A9" w14:textId="373E57D5" w:rsidR="00EB6DE4" w:rsidRDefault="00EB6DE4" w:rsidP="007E018E">
      <w:pPr>
        <w:rPr>
          <w:b/>
          <w:bCs/>
        </w:rPr>
      </w:pPr>
    </w:p>
    <w:p w14:paraId="6DBC684F" w14:textId="6FFA880C" w:rsidR="00EB6DE4" w:rsidRDefault="00EB6DE4" w:rsidP="007E018E">
      <w:pPr>
        <w:rPr>
          <w:b/>
          <w:bCs/>
        </w:rPr>
      </w:pPr>
    </w:p>
    <w:p w14:paraId="79421D2E" w14:textId="78667268" w:rsidR="00EB6DE4" w:rsidRDefault="00EB6DE4" w:rsidP="007E018E">
      <w:pPr>
        <w:rPr>
          <w:b/>
          <w:bCs/>
        </w:rPr>
      </w:pPr>
    </w:p>
    <w:p w14:paraId="0D3FF400" w14:textId="69804CFC" w:rsidR="00EB6DE4" w:rsidRDefault="00EB6DE4" w:rsidP="007E018E">
      <w:pPr>
        <w:rPr>
          <w:b/>
          <w:bCs/>
        </w:rPr>
      </w:pPr>
    </w:p>
    <w:p w14:paraId="7A164718" w14:textId="43B264F8" w:rsidR="00EB6DE4" w:rsidRDefault="00EB6DE4" w:rsidP="007E018E">
      <w:pPr>
        <w:rPr>
          <w:b/>
          <w:bCs/>
        </w:rPr>
      </w:pPr>
    </w:p>
    <w:p w14:paraId="2DD864AC" w14:textId="619AE782" w:rsidR="00EB6DE4" w:rsidRDefault="00EB6DE4" w:rsidP="007E018E">
      <w:pPr>
        <w:rPr>
          <w:b/>
          <w:bCs/>
        </w:rPr>
      </w:pPr>
    </w:p>
    <w:p w14:paraId="0EB05BF1" w14:textId="6CA26D3C" w:rsidR="00EB6DE4" w:rsidRDefault="00EB6DE4" w:rsidP="007E018E">
      <w:pPr>
        <w:rPr>
          <w:b/>
          <w:bCs/>
        </w:rPr>
      </w:pPr>
      <w:r>
        <w:rPr>
          <w:noProof/>
        </w:rPr>
        <w:drawing>
          <wp:inline distT="0" distB="0" distL="0" distR="0" wp14:anchorId="2E459221" wp14:editId="3E03D53A">
            <wp:extent cx="7620000" cy="4286250"/>
            <wp:effectExtent l="0" t="0" r="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7620000" cy="4286250"/>
                    </a:xfrm>
                    <a:prstGeom prst="rect">
                      <a:avLst/>
                    </a:prstGeom>
                  </pic:spPr>
                </pic:pic>
              </a:graphicData>
            </a:graphic>
          </wp:inline>
        </w:drawing>
      </w:r>
    </w:p>
    <w:p w14:paraId="5D84468C" w14:textId="36934F5D" w:rsidR="00EB6DE4" w:rsidRDefault="00EB6DE4" w:rsidP="007E018E">
      <w:pPr>
        <w:rPr>
          <w:b/>
          <w:bCs/>
        </w:rPr>
      </w:pPr>
    </w:p>
    <w:p w14:paraId="4C5868D8" w14:textId="76BAF9F0" w:rsidR="00EB6DE4" w:rsidRDefault="00EB6DE4" w:rsidP="007E018E">
      <w:pPr>
        <w:rPr>
          <w:b/>
          <w:bCs/>
        </w:rPr>
      </w:pPr>
    </w:p>
    <w:p w14:paraId="7E13535C" w14:textId="4671F545" w:rsidR="00EB6DE4" w:rsidRDefault="00EB6DE4" w:rsidP="007E018E">
      <w:pPr>
        <w:rPr>
          <w:b/>
          <w:bCs/>
        </w:rPr>
      </w:pPr>
    </w:p>
    <w:p w14:paraId="1CDB33DB" w14:textId="20611F98" w:rsidR="00EB6DE4" w:rsidRDefault="00EB6DE4" w:rsidP="007E018E">
      <w:pPr>
        <w:rPr>
          <w:b/>
          <w:bCs/>
        </w:rPr>
      </w:pPr>
    </w:p>
    <w:p w14:paraId="4905C530" w14:textId="7D6A9A66" w:rsidR="00EB6DE4" w:rsidRDefault="00EB6DE4" w:rsidP="007E018E">
      <w:pPr>
        <w:rPr>
          <w:b/>
          <w:bCs/>
        </w:rPr>
      </w:pPr>
    </w:p>
    <w:p w14:paraId="7DB244B2" w14:textId="3B02546E" w:rsidR="00EB6DE4" w:rsidRDefault="00EB6DE4" w:rsidP="007E018E">
      <w:pPr>
        <w:rPr>
          <w:b/>
          <w:bCs/>
        </w:rPr>
      </w:pPr>
    </w:p>
    <w:p w14:paraId="636DCBDD" w14:textId="0632B734" w:rsidR="00EB6DE4" w:rsidRDefault="00EB6DE4" w:rsidP="007E018E">
      <w:pPr>
        <w:rPr>
          <w:b/>
          <w:bCs/>
        </w:rPr>
      </w:pPr>
    </w:p>
    <w:p w14:paraId="62AAF82A" w14:textId="53FF5EE3" w:rsidR="00EB6DE4" w:rsidRDefault="00EB6DE4" w:rsidP="007E018E">
      <w:pPr>
        <w:rPr>
          <w:b/>
          <w:bCs/>
        </w:rPr>
      </w:pPr>
    </w:p>
    <w:p w14:paraId="06E81F6F" w14:textId="120A8732" w:rsidR="00EB6DE4" w:rsidRDefault="00EB6DE4" w:rsidP="007E018E">
      <w:pPr>
        <w:rPr>
          <w:b/>
          <w:bCs/>
        </w:rPr>
      </w:pPr>
    </w:p>
    <w:p w14:paraId="38F14089" w14:textId="7142521F" w:rsidR="00EB6DE4" w:rsidRDefault="00EB6DE4" w:rsidP="007E018E">
      <w:pPr>
        <w:rPr>
          <w:b/>
          <w:bCs/>
        </w:rPr>
      </w:pPr>
      <w:r>
        <w:rPr>
          <w:noProof/>
        </w:rPr>
        <w:drawing>
          <wp:inline distT="0" distB="0" distL="0" distR="0" wp14:anchorId="185551F2" wp14:editId="1C356CEF">
            <wp:extent cx="7620000" cy="4286250"/>
            <wp:effectExtent l="0" t="0" r="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7620000" cy="4286250"/>
                    </a:xfrm>
                    <a:prstGeom prst="rect">
                      <a:avLst/>
                    </a:prstGeom>
                  </pic:spPr>
                </pic:pic>
              </a:graphicData>
            </a:graphic>
          </wp:inline>
        </w:drawing>
      </w:r>
    </w:p>
    <w:p w14:paraId="7DABBFF3" w14:textId="40EFD559" w:rsidR="00EB6DE4" w:rsidRDefault="00EB6DE4" w:rsidP="007E018E">
      <w:pPr>
        <w:rPr>
          <w:b/>
          <w:bCs/>
        </w:rPr>
      </w:pPr>
    </w:p>
    <w:p w14:paraId="4BD88BC7" w14:textId="4D771FF8" w:rsidR="00EB6DE4" w:rsidRDefault="00EB6DE4" w:rsidP="007E018E">
      <w:pPr>
        <w:rPr>
          <w:b/>
          <w:bCs/>
        </w:rPr>
      </w:pPr>
    </w:p>
    <w:p w14:paraId="6E123C4A" w14:textId="4C9FE2DC" w:rsidR="00EB6DE4" w:rsidRDefault="00EB6DE4" w:rsidP="007E018E">
      <w:pPr>
        <w:rPr>
          <w:b/>
          <w:bCs/>
        </w:rPr>
      </w:pPr>
    </w:p>
    <w:p w14:paraId="2CCEF50E" w14:textId="1A9BD97A" w:rsidR="00EB6DE4" w:rsidRDefault="00EB6DE4" w:rsidP="007E018E">
      <w:pPr>
        <w:rPr>
          <w:b/>
          <w:bCs/>
        </w:rPr>
      </w:pPr>
    </w:p>
    <w:p w14:paraId="67F2EA6B" w14:textId="6D18078D" w:rsidR="00EB6DE4" w:rsidRDefault="00EB6DE4" w:rsidP="007E018E">
      <w:pPr>
        <w:rPr>
          <w:b/>
          <w:bCs/>
        </w:rPr>
      </w:pPr>
    </w:p>
    <w:p w14:paraId="4DE68FA7" w14:textId="2121D502" w:rsidR="00EB6DE4" w:rsidRDefault="00EB6DE4" w:rsidP="007E018E">
      <w:pPr>
        <w:rPr>
          <w:b/>
          <w:bCs/>
        </w:rPr>
      </w:pPr>
    </w:p>
    <w:p w14:paraId="29F57150" w14:textId="561BE175" w:rsidR="00EB6DE4" w:rsidRDefault="00EB6DE4" w:rsidP="007E018E">
      <w:pPr>
        <w:rPr>
          <w:b/>
          <w:bCs/>
        </w:rPr>
      </w:pPr>
      <w:r>
        <w:rPr>
          <w:noProof/>
        </w:rPr>
        <w:drawing>
          <wp:inline distT="0" distB="0" distL="0" distR="0" wp14:anchorId="06A53826" wp14:editId="0B67B9D6">
            <wp:extent cx="7620000" cy="4286250"/>
            <wp:effectExtent l="0" t="0" r="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7620000" cy="4286250"/>
                    </a:xfrm>
                    <a:prstGeom prst="rect">
                      <a:avLst/>
                    </a:prstGeom>
                  </pic:spPr>
                </pic:pic>
              </a:graphicData>
            </a:graphic>
          </wp:inline>
        </w:drawing>
      </w:r>
    </w:p>
    <w:p w14:paraId="17303133" w14:textId="2EDC1D36" w:rsidR="00EB6DE4" w:rsidRDefault="00EB6DE4" w:rsidP="007E018E">
      <w:pPr>
        <w:rPr>
          <w:b/>
          <w:bCs/>
        </w:rPr>
      </w:pPr>
    </w:p>
    <w:p w14:paraId="4D59767C" w14:textId="7C235307" w:rsidR="00EB6DE4" w:rsidRDefault="00EB6DE4" w:rsidP="007E018E">
      <w:pPr>
        <w:rPr>
          <w:b/>
          <w:bCs/>
        </w:rPr>
      </w:pPr>
    </w:p>
    <w:p w14:paraId="72352787" w14:textId="7C3A6D23" w:rsidR="00EB6DE4" w:rsidRDefault="00EB6DE4" w:rsidP="007E018E">
      <w:pPr>
        <w:rPr>
          <w:b/>
          <w:bCs/>
        </w:rPr>
      </w:pPr>
    </w:p>
    <w:p w14:paraId="6879C4BC" w14:textId="227D453A" w:rsidR="00EB6DE4" w:rsidRDefault="00EB6DE4" w:rsidP="007E018E">
      <w:pPr>
        <w:rPr>
          <w:b/>
          <w:bCs/>
        </w:rPr>
      </w:pPr>
    </w:p>
    <w:p w14:paraId="3AD58F3F" w14:textId="2DE5412D" w:rsidR="00EB6DE4" w:rsidRDefault="00EB6DE4" w:rsidP="007E018E">
      <w:pPr>
        <w:rPr>
          <w:b/>
          <w:bCs/>
        </w:rPr>
      </w:pPr>
    </w:p>
    <w:p w14:paraId="4F02144B" w14:textId="1DD15CE3" w:rsidR="00EB6DE4" w:rsidRDefault="00EB6DE4" w:rsidP="007E018E">
      <w:pPr>
        <w:rPr>
          <w:b/>
          <w:bCs/>
        </w:rPr>
      </w:pPr>
    </w:p>
    <w:p w14:paraId="03E52990" w14:textId="09783C87" w:rsidR="00EB6DE4" w:rsidRDefault="00EB6DE4" w:rsidP="007E018E">
      <w:pPr>
        <w:rPr>
          <w:b/>
          <w:bCs/>
        </w:rPr>
      </w:pPr>
    </w:p>
    <w:p w14:paraId="64B6B7E5" w14:textId="50B9B684" w:rsidR="00EB6DE4" w:rsidRDefault="00EB6DE4" w:rsidP="007E018E">
      <w:pPr>
        <w:rPr>
          <w:b/>
          <w:bCs/>
        </w:rPr>
      </w:pPr>
    </w:p>
    <w:p w14:paraId="7F9BB61F" w14:textId="09C800F5" w:rsidR="00EB6DE4" w:rsidRDefault="00EB6DE4" w:rsidP="007E018E">
      <w:pPr>
        <w:rPr>
          <w:b/>
          <w:bCs/>
        </w:rPr>
      </w:pPr>
      <w:r>
        <w:rPr>
          <w:noProof/>
        </w:rPr>
        <w:drawing>
          <wp:inline distT="0" distB="0" distL="0" distR="0" wp14:anchorId="58D979FD" wp14:editId="2A29C796">
            <wp:extent cx="7620000" cy="4286250"/>
            <wp:effectExtent l="0" t="0" r="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96DAC541-7B7A-43D3-8B79-37D633B846F1}">
                          <asvg:svgBlip xmlns:asvg="http://schemas.microsoft.com/office/drawing/2016/SVG/main" r:embed="rId36"/>
                        </a:ext>
                      </a:extLst>
                    </a:blip>
                    <a:stretch>
                      <a:fillRect/>
                    </a:stretch>
                  </pic:blipFill>
                  <pic:spPr>
                    <a:xfrm>
                      <a:off x="0" y="0"/>
                      <a:ext cx="7620000" cy="4286250"/>
                    </a:xfrm>
                    <a:prstGeom prst="rect">
                      <a:avLst/>
                    </a:prstGeom>
                  </pic:spPr>
                </pic:pic>
              </a:graphicData>
            </a:graphic>
          </wp:inline>
        </w:drawing>
      </w:r>
    </w:p>
    <w:p w14:paraId="01B0A672" w14:textId="70EE0847" w:rsidR="00EB6DE4" w:rsidRDefault="00EB6DE4" w:rsidP="007E018E">
      <w:pPr>
        <w:rPr>
          <w:b/>
          <w:bCs/>
        </w:rPr>
      </w:pPr>
    </w:p>
    <w:p w14:paraId="76C073B8" w14:textId="50244836" w:rsidR="00EB6DE4" w:rsidRDefault="00EB6DE4" w:rsidP="007E018E">
      <w:pPr>
        <w:rPr>
          <w:b/>
          <w:bCs/>
        </w:rPr>
      </w:pPr>
    </w:p>
    <w:p w14:paraId="1AF32EE3" w14:textId="7E5A8A2F" w:rsidR="00EB6DE4" w:rsidRDefault="00EB6DE4" w:rsidP="007E018E">
      <w:pPr>
        <w:rPr>
          <w:b/>
          <w:bCs/>
        </w:rPr>
      </w:pPr>
    </w:p>
    <w:p w14:paraId="72743777" w14:textId="6F80BCF3" w:rsidR="00EB6DE4" w:rsidRDefault="00EB6DE4" w:rsidP="007E018E">
      <w:pPr>
        <w:rPr>
          <w:b/>
          <w:bCs/>
        </w:rPr>
      </w:pPr>
    </w:p>
    <w:p w14:paraId="38DDA5B2" w14:textId="2A2A7B67" w:rsidR="00EB6DE4" w:rsidRDefault="00EB6DE4" w:rsidP="007E018E">
      <w:pPr>
        <w:rPr>
          <w:b/>
          <w:bCs/>
        </w:rPr>
      </w:pPr>
    </w:p>
    <w:p w14:paraId="3ACCDAD0" w14:textId="5FF32079" w:rsidR="00EB6DE4" w:rsidRDefault="00EB6DE4" w:rsidP="007E018E">
      <w:pPr>
        <w:rPr>
          <w:b/>
          <w:bCs/>
        </w:rPr>
      </w:pPr>
    </w:p>
    <w:p w14:paraId="0D31A3AB" w14:textId="44608534" w:rsidR="00EB6DE4" w:rsidRDefault="00EB6DE4" w:rsidP="007E018E">
      <w:pPr>
        <w:rPr>
          <w:b/>
          <w:bCs/>
        </w:rPr>
      </w:pPr>
    </w:p>
    <w:p w14:paraId="45E2EA91" w14:textId="2D4D8BE0" w:rsidR="00EB6DE4" w:rsidRDefault="00EB6DE4" w:rsidP="007E018E">
      <w:pPr>
        <w:rPr>
          <w:b/>
          <w:bCs/>
        </w:rPr>
      </w:pPr>
    </w:p>
    <w:p w14:paraId="12FBE9FE" w14:textId="08BA67FE" w:rsidR="00EB6DE4" w:rsidRDefault="00EB6DE4" w:rsidP="007E018E">
      <w:pPr>
        <w:rPr>
          <w:b/>
          <w:bCs/>
        </w:rPr>
      </w:pPr>
      <w:r>
        <w:rPr>
          <w:noProof/>
        </w:rPr>
        <w:drawing>
          <wp:inline distT="0" distB="0" distL="0" distR="0" wp14:anchorId="72341E7D" wp14:editId="5482897C">
            <wp:extent cx="7620000" cy="4286250"/>
            <wp:effectExtent l="0" t="0" r="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96DAC541-7B7A-43D3-8B79-37D633B846F1}">
                          <asvg:svgBlip xmlns:asvg="http://schemas.microsoft.com/office/drawing/2016/SVG/main" r:embed="rId38"/>
                        </a:ext>
                      </a:extLst>
                    </a:blip>
                    <a:stretch>
                      <a:fillRect/>
                    </a:stretch>
                  </pic:blipFill>
                  <pic:spPr>
                    <a:xfrm>
                      <a:off x="0" y="0"/>
                      <a:ext cx="7620000" cy="4286250"/>
                    </a:xfrm>
                    <a:prstGeom prst="rect">
                      <a:avLst/>
                    </a:prstGeom>
                  </pic:spPr>
                </pic:pic>
              </a:graphicData>
            </a:graphic>
          </wp:inline>
        </w:drawing>
      </w:r>
    </w:p>
    <w:p w14:paraId="40BFCF63" w14:textId="1983D612" w:rsidR="00EB6DE4" w:rsidRDefault="00EB6DE4" w:rsidP="007E018E">
      <w:pPr>
        <w:rPr>
          <w:b/>
          <w:bCs/>
        </w:rPr>
      </w:pPr>
    </w:p>
    <w:p w14:paraId="71B8207E" w14:textId="3FC36534" w:rsidR="00EB6DE4" w:rsidRDefault="00EB6DE4" w:rsidP="007E018E">
      <w:pPr>
        <w:rPr>
          <w:b/>
          <w:bCs/>
        </w:rPr>
      </w:pPr>
    </w:p>
    <w:p w14:paraId="460E573A" w14:textId="2F353605" w:rsidR="00EB6DE4" w:rsidRDefault="00EB6DE4" w:rsidP="007E018E">
      <w:pPr>
        <w:rPr>
          <w:b/>
          <w:bCs/>
        </w:rPr>
      </w:pPr>
    </w:p>
    <w:p w14:paraId="27663183" w14:textId="16864450" w:rsidR="00EB6DE4" w:rsidRDefault="00EB6DE4" w:rsidP="007E018E">
      <w:pPr>
        <w:rPr>
          <w:b/>
          <w:bCs/>
        </w:rPr>
      </w:pPr>
    </w:p>
    <w:p w14:paraId="37F75CBF" w14:textId="27ADE142" w:rsidR="00EB6DE4" w:rsidRDefault="00EB6DE4" w:rsidP="007E018E">
      <w:pPr>
        <w:rPr>
          <w:b/>
          <w:bCs/>
        </w:rPr>
      </w:pPr>
    </w:p>
    <w:p w14:paraId="54A75A98" w14:textId="334B6D35" w:rsidR="00EB6DE4" w:rsidRDefault="00EB6DE4" w:rsidP="007E018E">
      <w:pPr>
        <w:rPr>
          <w:b/>
          <w:bCs/>
        </w:rPr>
      </w:pPr>
    </w:p>
    <w:p w14:paraId="6FA96AFC" w14:textId="517A327E" w:rsidR="00EB6DE4" w:rsidRDefault="00EB6DE4" w:rsidP="007E018E">
      <w:pPr>
        <w:rPr>
          <w:b/>
          <w:bCs/>
        </w:rPr>
      </w:pPr>
    </w:p>
    <w:p w14:paraId="57EFE9CF" w14:textId="29E98277" w:rsidR="00EB6DE4" w:rsidRDefault="00EB6DE4" w:rsidP="007E018E">
      <w:pPr>
        <w:rPr>
          <w:b/>
          <w:bCs/>
        </w:rPr>
      </w:pPr>
    </w:p>
    <w:p w14:paraId="7E3EE804" w14:textId="5D565719" w:rsidR="00EB6DE4" w:rsidRDefault="00EB6DE4" w:rsidP="007E018E">
      <w:pPr>
        <w:rPr>
          <w:b/>
          <w:bCs/>
        </w:rPr>
      </w:pPr>
      <w:r>
        <w:rPr>
          <w:noProof/>
        </w:rPr>
        <w:lastRenderedPageBreak/>
        <w:drawing>
          <wp:inline distT="0" distB="0" distL="0" distR="0" wp14:anchorId="54584F1E" wp14:editId="5AE02776">
            <wp:extent cx="7620000" cy="428625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96DAC541-7B7A-43D3-8B79-37D633B846F1}">
                          <asvg:svgBlip xmlns:asvg="http://schemas.microsoft.com/office/drawing/2016/SVG/main" r:embed="rId40"/>
                        </a:ext>
                      </a:extLst>
                    </a:blip>
                    <a:stretch>
                      <a:fillRect/>
                    </a:stretch>
                  </pic:blipFill>
                  <pic:spPr>
                    <a:xfrm>
                      <a:off x="0" y="0"/>
                      <a:ext cx="7620000" cy="4286250"/>
                    </a:xfrm>
                    <a:prstGeom prst="rect">
                      <a:avLst/>
                    </a:prstGeom>
                  </pic:spPr>
                </pic:pic>
              </a:graphicData>
            </a:graphic>
          </wp:inline>
        </w:drawing>
      </w:r>
    </w:p>
    <w:p w14:paraId="1DE00B8A" w14:textId="3727761D" w:rsidR="00EB6DE4" w:rsidRDefault="00EB6DE4" w:rsidP="007E018E">
      <w:pPr>
        <w:rPr>
          <w:b/>
          <w:bCs/>
        </w:rPr>
      </w:pPr>
    </w:p>
    <w:p w14:paraId="7FEB0D39" w14:textId="776749FA" w:rsidR="00EB6DE4" w:rsidRDefault="00EB6DE4" w:rsidP="007E018E">
      <w:pPr>
        <w:rPr>
          <w:b/>
          <w:bCs/>
        </w:rPr>
      </w:pPr>
    </w:p>
    <w:p w14:paraId="508DE8D7" w14:textId="6F2A6508" w:rsidR="00EB6DE4" w:rsidRDefault="00EB6DE4" w:rsidP="007E018E">
      <w:pPr>
        <w:rPr>
          <w:b/>
          <w:bCs/>
        </w:rPr>
      </w:pPr>
    </w:p>
    <w:p w14:paraId="4872D772" w14:textId="78C00DD9" w:rsidR="00EB6DE4" w:rsidRDefault="00EB6DE4" w:rsidP="007E018E">
      <w:pPr>
        <w:rPr>
          <w:b/>
          <w:bCs/>
        </w:rPr>
      </w:pPr>
    </w:p>
    <w:p w14:paraId="7AE02B13" w14:textId="04E171D1" w:rsidR="00EB6DE4" w:rsidRDefault="00EB6DE4" w:rsidP="007E018E">
      <w:pPr>
        <w:rPr>
          <w:b/>
          <w:bCs/>
        </w:rPr>
      </w:pPr>
    </w:p>
    <w:p w14:paraId="57D8006B" w14:textId="1494EA22" w:rsidR="00EB6DE4" w:rsidRDefault="00EB6DE4" w:rsidP="007E018E">
      <w:pPr>
        <w:rPr>
          <w:b/>
          <w:bCs/>
        </w:rPr>
      </w:pPr>
    </w:p>
    <w:p w14:paraId="2FE6C4FD" w14:textId="431FDEF3" w:rsidR="00EB6DE4" w:rsidRDefault="00EB6DE4" w:rsidP="007E018E">
      <w:pPr>
        <w:rPr>
          <w:b/>
          <w:bCs/>
        </w:rPr>
      </w:pPr>
    </w:p>
    <w:p w14:paraId="38B8DD3B" w14:textId="270BE8D1" w:rsidR="00EB6DE4" w:rsidRDefault="00EB6DE4" w:rsidP="007E018E">
      <w:pPr>
        <w:rPr>
          <w:b/>
          <w:bCs/>
        </w:rPr>
      </w:pPr>
    </w:p>
    <w:p w14:paraId="0EEF5F3D" w14:textId="3A5ADC99" w:rsidR="00EB6DE4" w:rsidRDefault="00EB6DE4" w:rsidP="007E018E">
      <w:pPr>
        <w:rPr>
          <w:b/>
          <w:bCs/>
        </w:rPr>
      </w:pPr>
      <w:r>
        <w:rPr>
          <w:noProof/>
        </w:rPr>
        <w:drawing>
          <wp:inline distT="0" distB="0" distL="0" distR="0" wp14:anchorId="4ACDBFB5" wp14:editId="524072B2">
            <wp:extent cx="7620000" cy="4286250"/>
            <wp:effectExtent l="0" t="0" r="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96DAC541-7B7A-43D3-8B79-37D633B846F1}">
                          <asvg:svgBlip xmlns:asvg="http://schemas.microsoft.com/office/drawing/2016/SVG/main" r:embed="rId42"/>
                        </a:ext>
                      </a:extLst>
                    </a:blip>
                    <a:stretch>
                      <a:fillRect/>
                    </a:stretch>
                  </pic:blipFill>
                  <pic:spPr>
                    <a:xfrm>
                      <a:off x="0" y="0"/>
                      <a:ext cx="7620000" cy="4286250"/>
                    </a:xfrm>
                    <a:prstGeom prst="rect">
                      <a:avLst/>
                    </a:prstGeom>
                  </pic:spPr>
                </pic:pic>
              </a:graphicData>
            </a:graphic>
          </wp:inline>
        </w:drawing>
      </w:r>
    </w:p>
    <w:p w14:paraId="042CCFBA" w14:textId="4629C6DF" w:rsidR="00EB6DE4" w:rsidRDefault="00EB6DE4" w:rsidP="007E018E">
      <w:pPr>
        <w:rPr>
          <w:b/>
          <w:bCs/>
        </w:rPr>
      </w:pPr>
    </w:p>
    <w:p w14:paraId="4BBF2A9C" w14:textId="7FD27517" w:rsidR="00EB6DE4" w:rsidRDefault="00EB6DE4" w:rsidP="007E018E">
      <w:pPr>
        <w:rPr>
          <w:b/>
          <w:bCs/>
        </w:rPr>
      </w:pPr>
    </w:p>
    <w:p w14:paraId="47E2EC11" w14:textId="678713A0" w:rsidR="00EB6DE4" w:rsidRDefault="00EB6DE4" w:rsidP="007E018E">
      <w:pPr>
        <w:rPr>
          <w:b/>
          <w:bCs/>
        </w:rPr>
      </w:pPr>
    </w:p>
    <w:p w14:paraId="4408DDF5" w14:textId="2337CB02" w:rsidR="00EB6DE4" w:rsidRDefault="00EB6DE4" w:rsidP="007E018E">
      <w:pPr>
        <w:rPr>
          <w:b/>
          <w:bCs/>
        </w:rPr>
      </w:pPr>
    </w:p>
    <w:p w14:paraId="2E73DEC0" w14:textId="2E35291E" w:rsidR="00EB6DE4" w:rsidRDefault="00EB6DE4" w:rsidP="007E018E">
      <w:pPr>
        <w:rPr>
          <w:b/>
          <w:bCs/>
        </w:rPr>
      </w:pPr>
    </w:p>
    <w:p w14:paraId="487734AC" w14:textId="202C7CFC" w:rsidR="00EB6DE4" w:rsidRDefault="00EB6DE4" w:rsidP="007E018E">
      <w:pPr>
        <w:rPr>
          <w:b/>
          <w:bCs/>
        </w:rPr>
      </w:pPr>
    </w:p>
    <w:p w14:paraId="65C3827F" w14:textId="18722FC2" w:rsidR="00EB6DE4" w:rsidRDefault="00EB6DE4" w:rsidP="007E018E">
      <w:pPr>
        <w:rPr>
          <w:b/>
          <w:bCs/>
        </w:rPr>
      </w:pPr>
    </w:p>
    <w:p w14:paraId="6F9EF559" w14:textId="4037494C" w:rsidR="00EB6DE4" w:rsidRDefault="00EB6DE4" w:rsidP="007E018E">
      <w:pPr>
        <w:rPr>
          <w:b/>
          <w:bCs/>
        </w:rPr>
      </w:pPr>
    </w:p>
    <w:p w14:paraId="2403CD17" w14:textId="40DFB516" w:rsidR="00EB6DE4" w:rsidRDefault="00EB6DE4" w:rsidP="007E018E">
      <w:pPr>
        <w:rPr>
          <w:b/>
          <w:bCs/>
        </w:rPr>
      </w:pPr>
    </w:p>
    <w:p w14:paraId="6132DCA4" w14:textId="6F1EF254" w:rsidR="00EB6DE4" w:rsidRDefault="00EB6DE4" w:rsidP="007E018E">
      <w:pPr>
        <w:rPr>
          <w:b/>
          <w:bCs/>
        </w:rPr>
      </w:pPr>
      <w:r>
        <w:rPr>
          <w:noProof/>
        </w:rPr>
        <w:drawing>
          <wp:inline distT="0" distB="0" distL="0" distR="0" wp14:anchorId="11436440" wp14:editId="616995BC">
            <wp:extent cx="7620000" cy="4286250"/>
            <wp:effectExtent l="0" t="0" r="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96DAC541-7B7A-43D3-8B79-37D633B846F1}">
                          <asvg:svgBlip xmlns:asvg="http://schemas.microsoft.com/office/drawing/2016/SVG/main" r:embed="rId44"/>
                        </a:ext>
                      </a:extLst>
                    </a:blip>
                    <a:stretch>
                      <a:fillRect/>
                    </a:stretch>
                  </pic:blipFill>
                  <pic:spPr>
                    <a:xfrm>
                      <a:off x="0" y="0"/>
                      <a:ext cx="7620000" cy="4286250"/>
                    </a:xfrm>
                    <a:prstGeom prst="rect">
                      <a:avLst/>
                    </a:prstGeom>
                  </pic:spPr>
                </pic:pic>
              </a:graphicData>
            </a:graphic>
          </wp:inline>
        </w:drawing>
      </w:r>
    </w:p>
    <w:p w14:paraId="07B9C9FC" w14:textId="7D868A41" w:rsidR="00EB6DE4" w:rsidRDefault="00EB6DE4" w:rsidP="007E018E">
      <w:pPr>
        <w:rPr>
          <w:b/>
          <w:bCs/>
        </w:rPr>
      </w:pPr>
    </w:p>
    <w:p w14:paraId="2D72EB48" w14:textId="2CB8F2D0" w:rsidR="00EB6DE4" w:rsidRDefault="00EB6DE4" w:rsidP="007E018E">
      <w:pPr>
        <w:rPr>
          <w:b/>
          <w:bCs/>
        </w:rPr>
      </w:pPr>
    </w:p>
    <w:p w14:paraId="4E47DE3E" w14:textId="3625D1B5" w:rsidR="00EB6DE4" w:rsidRDefault="00EB6DE4" w:rsidP="007E018E">
      <w:pPr>
        <w:rPr>
          <w:b/>
          <w:bCs/>
        </w:rPr>
      </w:pPr>
    </w:p>
    <w:p w14:paraId="63EAD6C8" w14:textId="433EA22E" w:rsidR="00EB6DE4" w:rsidRDefault="00EB6DE4" w:rsidP="007E018E">
      <w:pPr>
        <w:rPr>
          <w:b/>
          <w:bCs/>
        </w:rPr>
      </w:pPr>
    </w:p>
    <w:p w14:paraId="54E08B49" w14:textId="454C61C9" w:rsidR="00EB6DE4" w:rsidRDefault="00EB6DE4" w:rsidP="007E018E">
      <w:pPr>
        <w:rPr>
          <w:b/>
          <w:bCs/>
        </w:rPr>
      </w:pPr>
    </w:p>
    <w:p w14:paraId="1E5035F0" w14:textId="0631EA78" w:rsidR="00EB6DE4" w:rsidRDefault="00EB6DE4" w:rsidP="007E018E">
      <w:pPr>
        <w:rPr>
          <w:b/>
          <w:bCs/>
        </w:rPr>
      </w:pPr>
    </w:p>
    <w:p w14:paraId="43FCAC80" w14:textId="4F727919" w:rsidR="00EB6DE4" w:rsidRDefault="00EB6DE4" w:rsidP="007E018E">
      <w:pPr>
        <w:rPr>
          <w:b/>
          <w:bCs/>
        </w:rPr>
      </w:pPr>
    </w:p>
    <w:p w14:paraId="759CA2AC" w14:textId="1519A496" w:rsidR="00EB6DE4" w:rsidRDefault="00EB6DE4" w:rsidP="007E018E">
      <w:pPr>
        <w:rPr>
          <w:b/>
          <w:bCs/>
        </w:rPr>
      </w:pPr>
    </w:p>
    <w:p w14:paraId="13CBCAF6" w14:textId="2DB89B1B" w:rsidR="00EB6DE4" w:rsidRDefault="00EB6DE4" w:rsidP="007E018E">
      <w:pPr>
        <w:rPr>
          <w:b/>
          <w:bCs/>
        </w:rPr>
      </w:pPr>
      <w:r>
        <w:rPr>
          <w:noProof/>
        </w:rPr>
        <w:drawing>
          <wp:inline distT="0" distB="0" distL="0" distR="0" wp14:anchorId="1E231495" wp14:editId="42D94D54">
            <wp:extent cx="7620000" cy="4286250"/>
            <wp:effectExtent l="0" t="0" r="0"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96DAC541-7B7A-43D3-8B79-37D633B846F1}">
                          <asvg:svgBlip xmlns:asvg="http://schemas.microsoft.com/office/drawing/2016/SVG/main" r:embed="rId46"/>
                        </a:ext>
                      </a:extLst>
                    </a:blip>
                    <a:stretch>
                      <a:fillRect/>
                    </a:stretch>
                  </pic:blipFill>
                  <pic:spPr>
                    <a:xfrm>
                      <a:off x="0" y="0"/>
                      <a:ext cx="7620000" cy="4286250"/>
                    </a:xfrm>
                    <a:prstGeom prst="rect">
                      <a:avLst/>
                    </a:prstGeom>
                  </pic:spPr>
                </pic:pic>
              </a:graphicData>
            </a:graphic>
          </wp:inline>
        </w:drawing>
      </w:r>
    </w:p>
    <w:p w14:paraId="100D937A" w14:textId="73DF5DC6" w:rsidR="00EB6DE4" w:rsidRDefault="00EB6DE4" w:rsidP="007E018E">
      <w:pPr>
        <w:rPr>
          <w:b/>
          <w:bCs/>
        </w:rPr>
      </w:pPr>
    </w:p>
    <w:p w14:paraId="5B1D6672" w14:textId="11F00473" w:rsidR="00EB6DE4" w:rsidRDefault="00EB6DE4" w:rsidP="007E018E">
      <w:pPr>
        <w:rPr>
          <w:b/>
          <w:bCs/>
        </w:rPr>
      </w:pPr>
    </w:p>
    <w:sectPr w:rsidR="00EB6DE4" w:rsidSect="006251B2">
      <w:pgSz w:w="16838" w:h="11906" w:orient="landscape"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94F354" w14:textId="77777777" w:rsidR="004657D2" w:rsidRDefault="004657D2" w:rsidP="006251B2">
      <w:pPr>
        <w:spacing w:after="0" w:line="240" w:lineRule="auto"/>
      </w:pPr>
      <w:r>
        <w:separator/>
      </w:r>
    </w:p>
  </w:endnote>
  <w:endnote w:type="continuationSeparator" w:id="0">
    <w:p w14:paraId="0C48A215" w14:textId="77777777" w:rsidR="004657D2" w:rsidRDefault="004657D2" w:rsidP="006251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7BCF3F" w14:textId="77777777" w:rsidR="004657D2" w:rsidRDefault="004657D2" w:rsidP="006251B2">
      <w:pPr>
        <w:spacing w:after="0" w:line="240" w:lineRule="auto"/>
      </w:pPr>
      <w:r>
        <w:separator/>
      </w:r>
    </w:p>
  </w:footnote>
  <w:footnote w:type="continuationSeparator" w:id="0">
    <w:p w14:paraId="6E8E2284" w14:textId="77777777" w:rsidR="004657D2" w:rsidRDefault="004657D2" w:rsidP="006251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12194" w14:textId="32F73B0F" w:rsidR="00EF7209" w:rsidRDefault="00EF7209">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2195E"/>
    <w:multiLevelType w:val="multilevel"/>
    <w:tmpl w:val="ACF84D08"/>
    <w:lvl w:ilvl="0">
      <w:start w:val="1"/>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3FAB4099"/>
    <w:multiLevelType w:val="multilevel"/>
    <w:tmpl w:val="F9FE0CB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578A00BE"/>
    <w:multiLevelType w:val="multilevel"/>
    <w:tmpl w:val="6DE2E9FC"/>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2062054057">
    <w:abstractNumId w:val="2"/>
  </w:num>
  <w:num w:numId="2" w16cid:durableId="2097509475">
    <w:abstractNumId w:val="1"/>
  </w:num>
  <w:num w:numId="3" w16cid:durableId="13497971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714"/>
    <w:rsid w:val="000219F5"/>
    <w:rsid w:val="00022135"/>
    <w:rsid w:val="00045FD4"/>
    <w:rsid w:val="000E3BF0"/>
    <w:rsid w:val="00101469"/>
    <w:rsid w:val="00127E23"/>
    <w:rsid w:val="00140E12"/>
    <w:rsid w:val="00144F31"/>
    <w:rsid w:val="00145B88"/>
    <w:rsid w:val="00153DEA"/>
    <w:rsid w:val="001758C1"/>
    <w:rsid w:val="0019012A"/>
    <w:rsid w:val="00191B35"/>
    <w:rsid w:val="00192036"/>
    <w:rsid w:val="001B35A7"/>
    <w:rsid w:val="001E2B87"/>
    <w:rsid w:val="001F49CE"/>
    <w:rsid w:val="00204F71"/>
    <w:rsid w:val="00221047"/>
    <w:rsid w:val="00262D1D"/>
    <w:rsid w:val="002646A4"/>
    <w:rsid w:val="002769C1"/>
    <w:rsid w:val="002A321C"/>
    <w:rsid w:val="002D7C3A"/>
    <w:rsid w:val="002E3364"/>
    <w:rsid w:val="002E3644"/>
    <w:rsid w:val="002E5EA6"/>
    <w:rsid w:val="003052F3"/>
    <w:rsid w:val="00323825"/>
    <w:rsid w:val="0034222B"/>
    <w:rsid w:val="00345A16"/>
    <w:rsid w:val="0036551D"/>
    <w:rsid w:val="0036696C"/>
    <w:rsid w:val="00385114"/>
    <w:rsid w:val="00397528"/>
    <w:rsid w:val="003A0BCE"/>
    <w:rsid w:val="003B4826"/>
    <w:rsid w:val="003C4099"/>
    <w:rsid w:val="003C7714"/>
    <w:rsid w:val="003D5652"/>
    <w:rsid w:val="003E70A6"/>
    <w:rsid w:val="003F69E3"/>
    <w:rsid w:val="00402F5C"/>
    <w:rsid w:val="0040347A"/>
    <w:rsid w:val="004164FB"/>
    <w:rsid w:val="004222B5"/>
    <w:rsid w:val="00432571"/>
    <w:rsid w:val="00432F9B"/>
    <w:rsid w:val="00451E1A"/>
    <w:rsid w:val="00462B36"/>
    <w:rsid w:val="004657D2"/>
    <w:rsid w:val="004A0DB9"/>
    <w:rsid w:val="004D63B2"/>
    <w:rsid w:val="00513381"/>
    <w:rsid w:val="00515334"/>
    <w:rsid w:val="005161EE"/>
    <w:rsid w:val="0057486A"/>
    <w:rsid w:val="00576F31"/>
    <w:rsid w:val="00581C71"/>
    <w:rsid w:val="005901A7"/>
    <w:rsid w:val="005B3A82"/>
    <w:rsid w:val="005B733A"/>
    <w:rsid w:val="005D0081"/>
    <w:rsid w:val="005D3F04"/>
    <w:rsid w:val="005D4AB7"/>
    <w:rsid w:val="006251B2"/>
    <w:rsid w:val="00671046"/>
    <w:rsid w:val="00674E9A"/>
    <w:rsid w:val="006A1B78"/>
    <w:rsid w:val="006B5EFE"/>
    <w:rsid w:val="006D0140"/>
    <w:rsid w:val="006F3482"/>
    <w:rsid w:val="0071464C"/>
    <w:rsid w:val="007273B1"/>
    <w:rsid w:val="00734FF7"/>
    <w:rsid w:val="00741E17"/>
    <w:rsid w:val="0075639E"/>
    <w:rsid w:val="0075663A"/>
    <w:rsid w:val="007656AF"/>
    <w:rsid w:val="007749EA"/>
    <w:rsid w:val="00785425"/>
    <w:rsid w:val="007A19AB"/>
    <w:rsid w:val="007E018E"/>
    <w:rsid w:val="007F371F"/>
    <w:rsid w:val="00824C89"/>
    <w:rsid w:val="008272BC"/>
    <w:rsid w:val="0083490F"/>
    <w:rsid w:val="00846054"/>
    <w:rsid w:val="00850099"/>
    <w:rsid w:val="008854AF"/>
    <w:rsid w:val="00893F46"/>
    <w:rsid w:val="008A51B1"/>
    <w:rsid w:val="008A7404"/>
    <w:rsid w:val="008B20C7"/>
    <w:rsid w:val="008B6677"/>
    <w:rsid w:val="008C77C6"/>
    <w:rsid w:val="008F183D"/>
    <w:rsid w:val="00937BC6"/>
    <w:rsid w:val="00956C97"/>
    <w:rsid w:val="009635D3"/>
    <w:rsid w:val="009639F1"/>
    <w:rsid w:val="00966EA5"/>
    <w:rsid w:val="00972686"/>
    <w:rsid w:val="00975A69"/>
    <w:rsid w:val="0098232A"/>
    <w:rsid w:val="009E241C"/>
    <w:rsid w:val="00A0454A"/>
    <w:rsid w:val="00A42DDF"/>
    <w:rsid w:val="00A631C2"/>
    <w:rsid w:val="00A65700"/>
    <w:rsid w:val="00A7212D"/>
    <w:rsid w:val="00A94F40"/>
    <w:rsid w:val="00AB0AF6"/>
    <w:rsid w:val="00AB187D"/>
    <w:rsid w:val="00AE0E23"/>
    <w:rsid w:val="00AE23C5"/>
    <w:rsid w:val="00AE377D"/>
    <w:rsid w:val="00B06536"/>
    <w:rsid w:val="00B202B5"/>
    <w:rsid w:val="00B34A12"/>
    <w:rsid w:val="00B46AD6"/>
    <w:rsid w:val="00B61900"/>
    <w:rsid w:val="00B6676D"/>
    <w:rsid w:val="00B71860"/>
    <w:rsid w:val="00B82EFB"/>
    <w:rsid w:val="00B85EE0"/>
    <w:rsid w:val="00C03C79"/>
    <w:rsid w:val="00C143E2"/>
    <w:rsid w:val="00C263A6"/>
    <w:rsid w:val="00C400C7"/>
    <w:rsid w:val="00C43735"/>
    <w:rsid w:val="00C6712C"/>
    <w:rsid w:val="00C75B5F"/>
    <w:rsid w:val="00C832CE"/>
    <w:rsid w:val="00C941A4"/>
    <w:rsid w:val="00C95345"/>
    <w:rsid w:val="00D00349"/>
    <w:rsid w:val="00D24A4F"/>
    <w:rsid w:val="00D266F9"/>
    <w:rsid w:val="00D51765"/>
    <w:rsid w:val="00D75EA5"/>
    <w:rsid w:val="00D77402"/>
    <w:rsid w:val="00D85337"/>
    <w:rsid w:val="00D85538"/>
    <w:rsid w:val="00D904AC"/>
    <w:rsid w:val="00D929AF"/>
    <w:rsid w:val="00D967DC"/>
    <w:rsid w:val="00DA7755"/>
    <w:rsid w:val="00E05BBC"/>
    <w:rsid w:val="00E25CED"/>
    <w:rsid w:val="00E371C8"/>
    <w:rsid w:val="00E37656"/>
    <w:rsid w:val="00E605E9"/>
    <w:rsid w:val="00EB4654"/>
    <w:rsid w:val="00EB6DE4"/>
    <w:rsid w:val="00ED5DC7"/>
    <w:rsid w:val="00EF7209"/>
    <w:rsid w:val="00EF7FA3"/>
    <w:rsid w:val="00F00C67"/>
    <w:rsid w:val="00F11A0A"/>
    <w:rsid w:val="00F17AEE"/>
    <w:rsid w:val="00F31D42"/>
    <w:rsid w:val="00F5419A"/>
    <w:rsid w:val="00F676C4"/>
    <w:rsid w:val="00F76B09"/>
    <w:rsid w:val="00F92A50"/>
    <w:rsid w:val="00FE1CCE"/>
    <w:rsid w:val="00FF35EB"/>
    <w:rsid w:val="00FF3E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D68E5"/>
  <w15:chartTrackingRefBased/>
  <w15:docId w15:val="{0C9FF9BE-16A4-4C53-B1DF-C1E1FB50E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7714"/>
    <w:pPr>
      <w:ind w:left="720"/>
      <w:contextualSpacing/>
    </w:pPr>
  </w:style>
  <w:style w:type="paragraph" w:styleId="NoSpacing">
    <w:name w:val="No Spacing"/>
    <w:uiPriority w:val="1"/>
    <w:qFormat/>
    <w:rsid w:val="002E5EA6"/>
    <w:pPr>
      <w:spacing w:after="0" w:line="240" w:lineRule="auto"/>
    </w:pPr>
  </w:style>
  <w:style w:type="paragraph" w:styleId="NormalWeb">
    <w:name w:val="Normal (Web)"/>
    <w:basedOn w:val="Normal"/>
    <w:uiPriority w:val="99"/>
    <w:semiHidden/>
    <w:unhideWhenUsed/>
    <w:rsid w:val="00C4373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C4099"/>
    <w:rPr>
      <w:color w:val="0563C1" w:themeColor="hyperlink"/>
      <w:u w:val="single"/>
    </w:rPr>
  </w:style>
  <w:style w:type="character" w:styleId="UnresolvedMention">
    <w:name w:val="Unresolved Mention"/>
    <w:basedOn w:val="DefaultParagraphFont"/>
    <w:uiPriority w:val="99"/>
    <w:semiHidden/>
    <w:unhideWhenUsed/>
    <w:rsid w:val="003C4099"/>
    <w:rPr>
      <w:color w:val="605E5C"/>
      <w:shd w:val="clear" w:color="auto" w:fill="E1DFDD"/>
    </w:rPr>
  </w:style>
  <w:style w:type="character" w:styleId="FollowedHyperlink">
    <w:name w:val="FollowedHyperlink"/>
    <w:basedOn w:val="DefaultParagraphFont"/>
    <w:uiPriority w:val="99"/>
    <w:semiHidden/>
    <w:unhideWhenUsed/>
    <w:rsid w:val="003C4099"/>
    <w:rPr>
      <w:color w:val="954F72" w:themeColor="followedHyperlink"/>
      <w:u w:val="single"/>
    </w:rPr>
  </w:style>
  <w:style w:type="paragraph" w:styleId="Header">
    <w:name w:val="header"/>
    <w:basedOn w:val="Normal"/>
    <w:link w:val="HeaderChar"/>
    <w:uiPriority w:val="99"/>
    <w:unhideWhenUsed/>
    <w:rsid w:val="006251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51B2"/>
  </w:style>
  <w:style w:type="paragraph" w:styleId="Footer">
    <w:name w:val="footer"/>
    <w:basedOn w:val="Normal"/>
    <w:link w:val="FooterChar"/>
    <w:uiPriority w:val="99"/>
    <w:unhideWhenUsed/>
    <w:rsid w:val="006251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51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01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tories.hilton.com/releases/hilton-ranked-sustainability-leader-by-dow-jones" TargetMode="External"/><Relationship Id="rId18" Type="http://schemas.openxmlformats.org/officeDocument/2006/relationships/hyperlink" Target="https://tophotel.news/top-five-most-read-stories-of-2020-hilton-worldwide/" TargetMode="External"/><Relationship Id="rId26" Type="http://schemas.openxmlformats.org/officeDocument/2006/relationships/image" Target="media/image4.svg"/><Relationship Id="rId39" Type="http://schemas.openxmlformats.org/officeDocument/2006/relationships/image" Target="media/image17.png"/><Relationship Id="rId21" Type="http://schemas.openxmlformats.org/officeDocument/2006/relationships/header" Target="header1.xml"/><Relationship Id="rId34" Type="http://schemas.openxmlformats.org/officeDocument/2006/relationships/image" Target="media/image12.svg"/><Relationship Id="rId42" Type="http://schemas.openxmlformats.org/officeDocument/2006/relationships/image" Target="media/image20.svg"/><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stories.hilton.com/apac/releases/hilton-lgbtqia-teens-formal-minus18-ruby-rose" TargetMode="External"/><Relationship Id="rId29"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rbes.com/sites/paultalbot/2019/05/23/inside-hiltons-marketing-strategy/?sh=4d2b7c151be9" TargetMode="External"/><Relationship Id="rId24" Type="http://schemas.openxmlformats.org/officeDocument/2006/relationships/package" Target="embeddings/Microsoft_Excel_Worksheet.xlsx"/><Relationship Id="rId32" Type="http://schemas.openxmlformats.org/officeDocument/2006/relationships/image" Target="media/image10.svg"/><Relationship Id="rId37" Type="http://schemas.openxmlformats.org/officeDocument/2006/relationships/image" Target="media/image15.png"/><Relationship Id="rId40" Type="http://schemas.openxmlformats.org/officeDocument/2006/relationships/image" Target="media/image18.svg"/><Relationship Id="rId45" Type="http://schemas.openxmlformats.org/officeDocument/2006/relationships/image" Target="media/image23.png"/><Relationship Id="rId5" Type="http://schemas.openxmlformats.org/officeDocument/2006/relationships/webSettings" Target="webSettings.xml"/><Relationship Id="rId15" Type="http://schemas.openxmlformats.org/officeDocument/2006/relationships/hyperlink" Target="https://stories.hilton.com/releases/hilton-global-foundation-announces-2022-grant-recipients" TargetMode="External"/><Relationship Id="rId23" Type="http://schemas.openxmlformats.org/officeDocument/2006/relationships/image" Target="media/image2.emf"/><Relationship Id="rId28" Type="http://schemas.openxmlformats.org/officeDocument/2006/relationships/image" Target="media/image6.svg"/><Relationship Id="rId36" Type="http://schemas.openxmlformats.org/officeDocument/2006/relationships/image" Target="media/image14.svg"/><Relationship Id="rId10" Type="http://schemas.openxmlformats.org/officeDocument/2006/relationships/hyperlink" Target="https://esg.hilton.com/wp-content/uploads/sites/3/2022/10/2021-ESG-Report-9-21.pdf" TargetMode="External"/><Relationship Id="rId19" Type="http://schemas.openxmlformats.org/officeDocument/2006/relationships/hyperlink" Target="https://www.hotelmanagement.net/operate/hilton-bets-return-business-travel" TargetMode="External"/><Relationship Id="rId31" Type="http://schemas.openxmlformats.org/officeDocument/2006/relationships/image" Target="media/image9.png"/><Relationship Id="rId44" Type="http://schemas.openxmlformats.org/officeDocument/2006/relationships/image" Target="media/image22.svg"/><Relationship Id="rId4" Type="http://schemas.openxmlformats.org/officeDocument/2006/relationships/settings" Target="settings.xml"/><Relationship Id="rId9" Type="http://schemas.openxmlformats.org/officeDocument/2006/relationships/hyperlink" Target="https://stories.hilton.com/sustainability/your-ecofriendly-trip-just-got-easier-in-2022" TargetMode="External"/><Relationship Id="rId14" Type="http://schemas.openxmlformats.org/officeDocument/2006/relationships/hyperlink" Target="https://stories.hilton.com/destination-spotlight/commemorate-world-environment-day-at-hilton-properties" TargetMode="External"/><Relationship Id="rId22" Type="http://schemas.openxmlformats.org/officeDocument/2006/relationships/image" Target="media/image1.png"/><Relationship Id="rId27" Type="http://schemas.openxmlformats.org/officeDocument/2006/relationships/image" Target="media/image5.png"/><Relationship Id="rId30" Type="http://schemas.openxmlformats.org/officeDocument/2006/relationships/image" Target="media/image8.svg"/><Relationship Id="rId35" Type="http://schemas.openxmlformats.org/officeDocument/2006/relationships/image" Target="media/image13.png"/><Relationship Id="rId43" Type="http://schemas.openxmlformats.org/officeDocument/2006/relationships/image" Target="media/image21.png"/><Relationship Id="rId48" Type="http://schemas.openxmlformats.org/officeDocument/2006/relationships/theme" Target="theme/theme1.xml"/><Relationship Id="rId8" Type="http://schemas.openxmlformats.org/officeDocument/2006/relationships/hyperlink" Target="https://www.sciencedirect.com/science/article/abs/pii/S0268401217303389?fr=RR-2&amp;ref=pdf_download&amp;rr=7a42c3039f79776e" TargetMode="External"/><Relationship Id="rId3" Type="http://schemas.openxmlformats.org/officeDocument/2006/relationships/styles" Target="styles.xml"/><Relationship Id="rId12" Type="http://schemas.openxmlformats.org/officeDocument/2006/relationships/hyperlink" Target="https://www.businesswire.com/news/home/20220725005210/en/Hilton-Introduces-First-Global-Brand-Platform-%E2%80%9CHilton.-For-the-Stay%E2%80%9D-Putting-the-Hotels-Back-into-Hotel-Marketing" TargetMode="External"/><Relationship Id="rId17" Type="http://schemas.openxmlformats.org/officeDocument/2006/relationships/hyperlink" Target="https://www.hospitalitynet.org/news/4106261.html" TargetMode="External"/><Relationship Id="rId25" Type="http://schemas.openxmlformats.org/officeDocument/2006/relationships/image" Target="media/image3.png"/><Relationship Id="rId33" Type="http://schemas.openxmlformats.org/officeDocument/2006/relationships/image" Target="media/image11.png"/><Relationship Id="rId38" Type="http://schemas.openxmlformats.org/officeDocument/2006/relationships/image" Target="media/image16.svg"/><Relationship Id="rId46" Type="http://schemas.openxmlformats.org/officeDocument/2006/relationships/image" Target="media/image24.svg"/><Relationship Id="rId20" Type="http://schemas.openxmlformats.org/officeDocument/2006/relationships/hyperlink" Target="https://www.theguardian.com/artanddesign/2023/jan/02/inside-the-hilton-park-lane-a-photo-essay" TargetMode="External"/><Relationship Id="rId41"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A078D5-1A07-44E2-AAFC-4E68A4F94D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12231</TotalTime>
  <Pages>22</Pages>
  <Words>2430</Words>
  <Characters>13852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pita</dc:creator>
  <cp:keywords/>
  <dc:description/>
  <cp:lastModifiedBy>ricardo pita</cp:lastModifiedBy>
  <cp:revision>61</cp:revision>
  <dcterms:created xsi:type="dcterms:W3CDTF">2023-02-26T17:01:00Z</dcterms:created>
  <dcterms:modified xsi:type="dcterms:W3CDTF">2023-03-10T12:37:00Z</dcterms:modified>
</cp:coreProperties>
</file>