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58809B9F"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2D3B4D">
              <w:rPr>
                <w:rFonts w:ascii="Trebuchet MS" w:eastAsia="Arial" w:hAnsi="Trebuchet MS" w:cstheme="minorHAnsi"/>
                <w:b/>
                <w:color w:val="595959" w:themeColor="text1" w:themeTint="A6"/>
                <w:sz w:val="28"/>
                <w:szCs w:val="28"/>
                <w:lang w:eastAsia="en-US"/>
              </w:rPr>
              <w:t>2</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8"/>
          <w:footerReference w:type="default" r:id="rId9"/>
          <w:headerReference w:type="first" r:id="rId10"/>
          <w:footerReference w:type="first" r:id="rId11"/>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43C53661"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EE5ACC">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7FC3F828" w:rsidR="00CD4222" w:rsidRPr="00E446B9" w:rsidRDefault="00EE5ACC"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1C141D54" w:rsidR="00CD4222" w:rsidRPr="00E446B9" w:rsidRDefault="00EE5ACC"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3636E830" w:rsidR="00CD4222" w:rsidRPr="00E446B9" w:rsidRDefault="00EE5ACC"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1813D47B"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9D20C0">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4BCB2D80"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9D20C0">
              <w:rPr>
                <w:rFonts w:ascii="Trebuchet MS" w:eastAsia="Arial" w:hAnsi="Trebuchet MS" w:cs="Arial"/>
                <w:szCs w:val="22"/>
              </w:rPr>
              <w:t>8</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29F6B646" w:rsidR="00CD4222" w:rsidRPr="00E446B9" w:rsidRDefault="009D20C0"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724D847A" w:rsidR="00CD4222" w:rsidRPr="00E446B9" w:rsidRDefault="00657092"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22E02E23" w:rsidR="00CD4222" w:rsidRPr="00E446B9" w:rsidRDefault="00657092" w:rsidP="008047E6">
            <w:pPr>
              <w:rPr>
                <w:rFonts w:ascii="Trebuchet MS" w:eastAsia="Arial" w:hAnsi="Trebuchet MS" w:cs="Arial"/>
                <w:szCs w:val="22"/>
              </w:rPr>
            </w:pPr>
            <w:r>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0D56CB43" w:rsidR="00CD4222" w:rsidRPr="00E446B9" w:rsidRDefault="00657092" w:rsidP="008047E6">
            <w:pPr>
              <w:rPr>
                <w:rFonts w:ascii="Trebuchet MS" w:eastAsia="Arial" w:hAnsi="Trebuchet MS" w:cs="Arial"/>
                <w:szCs w:val="22"/>
              </w:rPr>
            </w:pPr>
            <w:r>
              <w:rPr>
                <w:rFonts w:ascii="Trebuchet MS" w:eastAsia="Arial" w:hAnsi="Trebuchet MS" w:cs="Arial"/>
                <w:szCs w:val="22"/>
              </w:rPr>
              <w:t>7</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55C074F2" w:rsidR="00CD4222" w:rsidRPr="00E446B9" w:rsidRDefault="00657092" w:rsidP="008047E6">
            <w:pPr>
              <w:rPr>
                <w:rFonts w:ascii="Trebuchet MS" w:eastAsia="Arial" w:hAnsi="Trebuchet MS" w:cs="Arial"/>
                <w:szCs w:val="22"/>
              </w:rPr>
            </w:pPr>
            <w:r>
              <w:rPr>
                <w:rFonts w:ascii="Trebuchet MS" w:eastAsia="Arial" w:hAnsi="Trebuchet MS" w:cs="Arial"/>
                <w:szCs w:val="22"/>
              </w:rPr>
              <w:t>4</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693EC4FB"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657092">
              <w:rPr>
                <w:rFonts w:ascii="Trebuchet MS" w:eastAsia="Arial" w:hAnsi="Trebuchet MS" w:cs="Arial"/>
                <w:szCs w:val="22"/>
              </w:rPr>
              <w:t>FLETCHER</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7A76E410"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657092">
              <w:rPr>
                <w:rFonts w:ascii="Trebuchet MS" w:eastAsia="Arial" w:hAnsi="Trebuchet MS" w:cs="Arial"/>
                <w:szCs w:val="22"/>
              </w:rPr>
              <w:t>MOLLY RUTH AIDA</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6462D33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w:t>
            </w:r>
            <w:r w:rsidR="004F6287">
              <w:rPr>
                <w:rFonts w:ascii="Trebuchet MS" w:eastAsia="Arial" w:hAnsi="Trebuchet MS" w:cs="Arial"/>
                <w:szCs w:val="22"/>
              </w:rPr>
              <w:t>2</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77777777" w:rsidR="00CD4222" w:rsidRPr="00E446B9" w:rsidRDefault="00CD4222" w:rsidP="008047E6">
            <w:pPr>
              <w:rPr>
                <w:rFonts w:ascii="Trebuchet MS" w:eastAsia="Arial" w:hAnsi="Trebuchet MS" w:cs="Arial"/>
                <w:szCs w:val="22"/>
              </w:rPr>
            </w:pP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04987D00" w:rsidR="00CD4222" w:rsidRPr="00E446B9" w:rsidRDefault="00657092" w:rsidP="008047E6">
            <w:pPr>
              <w:rPr>
                <w:rFonts w:ascii="Trebuchet MS" w:eastAsia="Arial" w:hAnsi="Trebuchet MS" w:cs="Arial"/>
                <w:szCs w:val="22"/>
              </w:rPr>
            </w:pPr>
            <w:r>
              <w:rPr>
                <w:rFonts w:ascii="Trebuchet MS" w:eastAsia="Arial" w:hAnsi="Trebuchet MS" w:cs="Arial"/>
                <w:szCs w:val="22"/>
              </w:rPr>
              <w:t>31.01.2026</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35B7FD6A" w:rsidR="00CD4222" w:rsidRPr="00E446B9" w:rsidRDefault="00263D45" w:rsidP="008047E6">
            <w:pPr>
              <w:rPr>
                <w:rFonts w:ascii="Trebuchet MS" w:eastAsia="Arial" w:hAnsi="Trebuchet MS" w:cs="Arial"/>
                <w:szCs w:val="22"/>
              </w:rPr>
            </w:pPr>
            <w:r>
              <w:rPr>
                <w:rFonts w:ascii="Trebuchet MS" w:eastAsia="Arial" w:hAnsi="Trebuchet MS" w:cs="Arial"/>
                <w:szCs w:val="22"/>
              </w:rPr>
              <w:t>4,290</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2"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3"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4"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5C89CB8" w14:textId="1EA9FC17" w:rsidR="00EB5F39" w:rsidRPr="00EB5F39" w:rsidRDefault="00EB5F39" w:rsidP="00EB5F39">
      <w:pPr>
        <w:pStyle w:val="Listparag"/>
        <w:numPr>
          <w:ilvl w:val="0"/>
          <w:numId w:val="2"/>
        </w:numPr>
        <w:rPr>
          <w:rFonts w:ascii="Trebuchet MS" w:hAnsi="Trebuchet MS"/>
        </w:rPr>
      </w:pPr>
      <w:r w:rsidRPr="00EB5F39">
        <w:rPr>
          <w:rStyle w:val="ui-provider"/>
          <w:rFonts w:ascii="Trebuchet MS" w:hAnsi="Trebuchet MS"/>
        </w:rPr>
        <w:t xml:space="preserve">Watch the supporting video for this unit: </w:t>
      </w:r>
      <w:hyperlink r:id="rId15" w:history="1">
        <w:r w:rsidRPr="00EB5F39">
          <w:rPr>
            <w:rStyle w:val="Hyperlink"/>
            <w:rFonts w:ascii="Trebuchet MS" w:hAnsi="Trebuchet MS"/>
          </w:rPr>
          <w:t>https://youtu.be/HgXD0HaSzLc</w:t>
        </w:r>
      </w:hyperlink>
      <w:r w:rsidRPr="00EB5F39">
        <w:rPr>
          <w:rFonts w:ascii="Trebuchet MS" w:hAnsi="Trebuchet MS"/>
        </w:rPr>
        <w:t>.</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6"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074C4079" w:rsidR="004A79F5" w:rsidRPr="00E446B9" w:rsidRDefault="00DA22F8" w:rsidP="004A79F5">
      <w:pPr>
        <w:rPr>
          <w:rFonts w:ascii="Trebuchet MS" w:hAnsi="Trebuchet MS"/>
        </w:rPr>
      </w:pPr>
      <w:proofErr w:type="spellStart"/>
      <w:r w:rsidRPr="00DA22F8">
        <w:rPr>
          <w:rFonts w:ascii="Trebuchet MS" w:hAnsi="Trebuchet MS"/>
        </w:rPr>
        <w:t>GreenFriendlyEco</w:t>
      </w:r>
      <w:proofErr w:type="spellEnd"/>
      <w:r w:rsidRPr="00DA22F8">
        <w:rPr>
          <w:rFonts w:ascii="Trebuchet MS" w:hAnsi="Trebuchet MS"/>
        </w:rPr>
        <w:t xml:space="preserve"> </w:t>
      </w:r>
      <w:r w:rsidR="00A9038D">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sidR="00A9038D">
        <w:rPr>
          <w:rFonts w:ascii="Trebuchet MS" w:hAnsi="Trebuchet MS"/>
        </w:rPr>
        <w:t>M</w:t>
      </w:r>
      <w:r w:rsidR="004A79F5" w:rsidRPr="00E446B9">
        <w:rPr>
          <w:rFonts w:ascii="Trebuchet MS" w:hAnsi="Trebuchet MS"/>
        </w:rPr>
        <w:t xml:space="preserve">anaging </w:t>
      </w:r>
      <w:r w:rsidR="00A9038D">
        <w:rPr>
          <w:rFonts w:ascii="Trebuchet MS" w:hAnsi="Trebuchet MS"/>
        </w:rPr>
        <w:t>D</w:t>
      </w:r>
      <w:r w:rsidR="004A79F5" w:rsidRPr="00E446B9">
        <w:rPr>
          <w:rFonts w:ascii="Trebuchet MS" w:hAnsi="Trebuchet MS"/>
        </w:rPr>
        <w:t>irector</w:t>
      </w:r>
      <w:r w:rsidR="00A9038D">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1C7EFBA"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w:t>
      </w:r>
      <w:r w:rsidR="008C369A">
        <w:rPr>
          <w:rFonts w:ascii="Trebuchet MS" w:hAnsi="Trebuchet MS" w:cs="Arial"/>
        </w:rPr>
        <w:t xml:space="preserve"> </w:t>
      </w:r>
      <w:r w:rsidR="004A79F5" w:rsidRPr="00E446B9">
        <w:rPr>
          <w:rFonts w:ascii="Trebuchet MS" w:hAnsi="Trebuchet MS" w:cs="Arial"/>
        </w:rPr>
        <w:t xml:space="preserve">All employees are included in the non-contributory pension scheme </w:t>
      </w:r>
      <w:proofErr w:type="gramStart"/>
      <w:r w:rsidR="004A79F5" w:rsidRPr="00E446B9">
        <w:rPr>
          <w:rFonts w:ascii="Trebuchet MS" w:hAnsi="Trebuchet MS" w:cs="Arial"/>
        </w:rPr>
        <w:t>however,</w:t>
      </w:r>
      <w:proofErr w:type="gramEnd"/>
      <w:r w:rsidR="004A79F5" w:rsidRPr="00E446B9">
        <w:rPr>
          <w:rFonts w:ascii="Trebuchet MS" w:hAnsi="Trebuchet MS" w:cs="Arial"/>
        </w:rPr>
        <w:t xml:space="preserve">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36C6AEDF"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the differences between types of </w:t>
      </w:r>
      <w:proofErr w:type="gramStart"/>
      <w:r w:rsidRPr="00E446B9">
        <w:rPr>
          <w:rFonts w:ascii="Trebuchet MS" w:hAnsi="Trebuchet MS"/>
          <w:color w:val="000000" w:themeColor="text1"/>
        </w:rPr>
        <w:t>grade</w:t>
      </w:r>
      <w:proofErr w:type="gramEnd"/>
      <w:r w:rsidRPr="00E446B9">
        <w:rPr>
          <w:rFonts w:ascii="Trebuchet MS" w:hAnsi="Trebuchet MS"/>
          <w:color w:val="000000" w:themeColor="text1"/>
        </w:rPr>
        <w:t xml:space="preserv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E446B9">
        <w:rPr>
          <w:rFonts w:ascii="Trebuchet MS" w:eastAsia="Times New Roman" w:hAnsi="Trebuchet MS"/>
          <w:lang w:eastAsia="en-GB"/>
        </w:rPr>
        <w:t>as long as</w:t>
      </w:r>
      <w:proofErr w:type="gramEnd"/>
      <w:r w:rsidRPr="00E446B9">
        <w:rPr>
          <w:rFonts w:ascii="Trebuchet MS" w:eastAsia="Times New Roman" w:hAnsi="Trebuchet MS"/>
          <w:lang w:eastAsia="en-GB"/>
        </w:rPr>
        <w:t xml:space="preserve">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A07A30B" w:rsidR="00833B16" w:rsidRPr="00235F79" w:rsidRDefault="00AA3E19" w:rsidP="00AA3E19">
            <w:pPr>
              <w:pStyle w:val="Nornal"/>
              <w:jc w:val="center"/>
              <w:rPr>
                <w:rFonts w:ascii="Trebuchet MS" w:eastAsia="Arial" w:hAnsi="Trebuchet MS"/>
                <w:color w:val="004147"/>
              </w:rPr>
            </w:pPr>
            <w:r>
              <w:rPr>
                <w:rFonts w:ascii="Trebuchet MS" w:eastAsia="Arial" w:hAnsi="Trebuchet MS"/>
                <w:color w:val="004147"/>
              </w:rPr>
              <w:t>Y</w:t>
            </w: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1206C407" w:rsidR="00833B16" w:rsidRPr="00235F79" w:rsidRDefault="00AA3E19" w:rsidP="00AA3E19">
            <w:pPr>
              <w:pStyle w:val="Nornal"/>
              <w:jc w:val="center"/>
              <w:rPr>
                <w:rFonts w:ascii="Trebuchet MS" w:eastAsia="Arial" w:hAnsi="Trebuchet MS"/>
                <w:color w:val="004147"/>
              </w:rPr>
            </w:pPr>
            <w:r>
              <w:rPr>
                <w:rFonts w:ascii="Trebuchet MS" w:eastAsia="Arial" w:hAnsi="Trebuchet MS"/>
                <w:color w:val="004147"/>
              </w:rPr>
              <w:t>Y</w:t>
            </w: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differences between types of </w:t>
            </w:r>
            <w:proofErr w:type="gramStart"/>
            <w:r w:rsidRPr="00235F79">
              <w:rPr>
                <w:rFonts w:ascii="Trebuchet MS" w:eastAsia="Arial" w:hAnsi="Trebuchet MS"/>
                <w:color w:val="004147"/>
              </w:rPr>
              <w:t>grade</w:t>
            </w:r>
            <w:proofErr w:type="gramEnd"/>
            <w:r w:rsidRPr="00235F79">
              <w:rPr>
                <w:rFonts w:ascii="Trebuchet MS" w:eastAsia="Arial" w:hAnsi="Trebuchet MS"/>
                <w:color w:val="004147"/>
              </w:rPr>
              <w:t xml:space="preserv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289AEABB" w:rsidR="00DB3A9D" w:rsidRPr="00235F79" w:rsidRDefault="00AA3E19" w:rsidP="00AA3E19">
            <w:pPr>
              <w:pStyle w:val="Nornal"/>
              <w:jc w:val="center"/>
              <w:rPr>
                <w:rFonts w:ascii="Trebuchet MS" w:eastAsia="Arial" w:hAnsi="Trebuchet MS"/>
                <w:color w:val="004147"/>
              </w:rPr>
            </w:pPr>
            <w:r>
              <w:rPr>
                <w:rFonts w:ascii="Trebuchet MS" w:eastAsia="Arial" w:hAnsi="Trebuchet MS"/>
                <w:color w:val="004147"/>
              </w:rPr>
              <w:t>Y</w:t>
            </w: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5A2BC586" w:rsidR="00833B16" w:rsidRPr="00235F79" w:rsidRDefault="00AA3E19" w:rsidP="00AA3E19">
            <w:pPr>
              <w:pStyle w:val="Nornal"/>
              <w:jc w:val="center"/>
              <w:rPr>
                <w:rFonts w:ascii="Trebuchet MS" w:eastAsia="Arial" w:hAnsi="Trebuchet MS"/>
                <w:color w:val="004147"/>
              </w:rPr>
            </w:pPr>
            <w:r>
              <w:rPr>
                <w:rFonts w:ascii="Trebuchet MS" w:eastAsia="Arial" w:hAnsi="Trebuchet MS"/>
                <w:color w:val="004147"/>
              </w:rPr>
              <w:t>Y</w:t>
            </w: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5C458B5B" w:rsidR="00CC2345" w:rsidRPr="00235F79" w:rsidRDefault="00AA3E19" w:rsidP="00AA3E19">
            <w:pPr>
              <w:pStyle w:val="Nornal"/>
              <w:jc w:val="center"/>
              <w:rPr>
                <w:rFonts w:ascii="Trebuchet MS" w:eastAsia="Arial" w:hAnsi="Trebuchet MS"/>
                <w:color w:val="004147"/>
              </w:rPr>
            </w:pPr>
            <w:r>
              <w:rPr>
                <w:rFonts w:ascii="Trebuchet MS" w:eastAsia="Arial" w:hAnsi="Trebuchet MS"/>
                <w:color w:val="004147"/>
              </w:rPr>
              <w:t>Y</w:t>
            </w: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3000E8D" w:rsidR="005D00FE" w:rsidRPr="00E446B9" w:rsidRDefault="00AA3E19" w:rsidP="00AA3E19">
            <w:pPr>
              <w:pStyle w:val="Nornal"/>
              <w:jc w:val="center"/>
              <w:rPr>
                <w:rFonts w:ascii="Trebuchet MS" w:hAnsi="Trebuchet MS"/>
              </w:rPr>
            </w:pPr>
            <w:r>
              <w:rPr>
                <w:rFonts w:ascii="Trebuchet MS" w:hAnsi="Trebuchet MS"/>
              </w:rPr>
              <w:t>Y</w:t>
            </w: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643B3806" w:rsidR="00E62E35" w:rsidRPr="00E446B9" w:rsidRDefault="00AA3E19" w:rsidP="00AA3E19">
            <w:pPr>
              <w:pStyle w:val="Nornal"/>
              <w:jc w:val="center"/>
              <w:rPr>
                <w:rFonts w:ascii="Trebuchet MS" w:hAnsi="Trebuchet MS"/>
              </w:rPr>
            </w:pPr>
            <w:r>
              <w:rPr>
                <w:rFonts w:ascii="Trebuchet MS" w:hAnsi="Trebuchet MS"/>
              </w:rPr>
              <w:t>Y</w:t>
            </w: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4EE1214F" w:rsidR="00E62E35" w:rsidRPr="00E446B9" w:rsidRDefault="00AA3E19" w:rsidP="00AA3E19">
            <w:pPr>
              <w:pStyle w:val="Nornal"/>
              <w:jc w:val="center"/>
              <w:rPr>
                <w:rFonts w:ascii="Trebuchet MS" w:hAnsi="Trebuchet MS"/>
              </w:rPr>
            </w:pPr>
            <w:r>
              <w:rPr>
                <w:rFonts w:ascii="Trebuchet MS" w:hAnsi="Trebuchet MS"/>
              </w:rPr>
              <w:t>Y</w:t>
            </w: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2DC7B974" w:rsidR="00E62E35" w:rsidRPr="00E446B9" w:rsidRDefault="00AA3E19" w:rsidP="00AA3E19">
            <w:pPr>
              <w:pStyle w:val="Nornal"/>
              <w:jc w:val="center"/>
              <w:rPr>
                <w:rFonts w:ascii="Trebuchet MS" w:hAnsi="Trebuchet MS"/>
              </w:rPr>
            </w:pPr>
            <w:r>
              <w:rPr>
                <w:rFonts w:ascii="Trebuchet MS" w:hAnsi="Trebuchet MS"/>
              </w:rPr>
              <w:t>Y</w:t>
            </w: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6222643D" w:rsidR="005B4E23" w:rsidRPr="00E446B9" w:rsidRDefault="00AA3E19" w:rsidP="00AA3E19">
            <w:pPr>
              <w:pStyle w:val="Nornal"/>
              <w:jc w:val="center"/>
              <w:rPr>
                <w:rFonts w:ascii="Trebuchet MS" w:hAnsi="Trebuchet MS"/>
              </w:rPr>
            </w:pPr>
            <w:r>
              <w:rPr>
                <w:rFonts w:ascii="Trebuchet MS" w:hAnsi="Trebuchet MS"/>
              </w:rPr>
              <w:t>Y</w:t>
            </w: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7"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0EB371AB"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7A124D">
              <w:rPr>
                <w:rFonts w:ascii="Trebuchet MS" w:hAnsi="Trebuchet MS"/>
                <w:szCs w:val="22"/>
              </w:rPr>
              <w:t>Molly Fletcher</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5F69B54C"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7A124D">
              <w:rPr>
                <w:rFonts w:ascii="Trebuchet MS" w:hAnsi="Trebuchet MS"/>
                <w:noProof/>
              </w:rPr>
              <w:drawing>
                <wp:inline distT="0" distB="0" distL="0" distR="0" wp14:anchorId="755D17EC" wp14:editId="56DE3BBB">
                  <wp:extent cx="731520" cy="288060"/>
                  <wp:effectExtent l="0" t="0" r="0" b="0"/>
                  <wp:docPr id="1088540225" name="Picture 11"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540225" name="Picture 11" descr="A close up of a signatur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758726" cy="298773"/>
                          </a:xfrm>
                          <a:prstGeom prst="rect">
                            <a:avLst/>
                          </a:prstGeom>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403A32AB"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7A124D">
              <w:rPr>
                <w:rFonts w:ascii="Trebuchet MS" w:hAnsi="Trebuchet MS"/>
                <w:szCs w:val="22"/>
              </w:rPr>
              <w:t>31/01/2026</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tcPr>
          <w:p w14:paraId="71AE8FA9" w14:textId="60A6FACA" w:rsidR="00A30CEF" w:rsidRPr="00E446B9" w:rsidRDefault="00A30CEF" w:rsidP="008047E6">
            <w:pPr>
              <w:rPr>
                <w:rFonts w:ascii="Trebuchet MS" w:eastAsia="Arial" w:hAnsi="Trebuchet MS" w:cs="Arial"/>
                <w:i/>
                <w:iCs/>
                <w:color w:val="004147"/>
              </w:rPr>
            </w:pP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tcPr>
          <w:p w14:paraId="7D46B1A5" w14:textId="00F0089B" w:rsidR="00A30CEF" w:rsidRPr="00E446B9" w:rsidRDefault="00A30CEF" w:rsidP="008047E6">
            <w:pPr>
              <w:rPr>
                <w:rFonts w:ascii="Trebuchet MS" w:eastAsia="Arial" w:hAnsi="Trebuchet MS" w:cs="Arial"/>
                <w:color w:val="004147"/>
              </w:rPr>
            </w:pP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 xml:space="preserve">Explain differences between types of </w:t>
            </w:r>
            <w:proofErr w:type="gramStart"/>
            <w:r w:rsidRPr="0017183C">
              <w:rPr>
                <w:rFonts w:ascii="Trebuchet MS" w:eastAsia="Arial" w:hAnsi="Trebuchet MS"/>
                <w:color w:val="004147"/>
              </w:rPr>
              <w:t>grade</w:t>
            </w:r>
            <w:proofErr w:type="gramEnd"/>
            <w:r w:rsidRPr="0017183C">
              <w:rPr>
                <w:rFonts w:ascii="Trebuchet MS" w:eastAsia="Arial" w:hAnsi="Trebuchet MS"/>
                <w:color w:val="004147"/>
              </w:rPr>
              <w:t xml:space="preserv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tcPr>
          <w:p w14:paraId="32D70A22" w14:textId="77777777" w:rsidR="00592FD9" w:rsidRDefault="00592FD9">
            <w:pPr>
              <w:spacing w:line="240" w:lineRule="auto"/>
              <w:rPr>
                <w:rFonts w:ascii="Trebuchet MS" w:eastAsia="Arial" w:hAnsi="Trebuchet MS" w:cs="Arial"/>
                <w:b/>
                <w:bCs/>
                <w:color w:val="004147"/>
              </w:rPr>
            </w:pPr>
          </w:p>
        </w:tc>
        <w:tc>
          <w:tcPr>
            <w:tcW w:w="1870" w:type="dxa"/>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tcPr>
          <w:p w14:paraId="17AFCDBA" w14:textId="0A8B8384" w:rsidR="006B3D98" w:rsidRPr="005D0A62" w:rsidRDefault="006B3D98" w:rsidP="008047E6">
            <w:pPr>
              <w:rPr>
                <w:rFonts w:ascii="Trebuchet MS" w:eastAsia="Arial" w:hAnsi="Trebuchet MS" w:cs="Arial"/>
                <w:i/>
                <w:iCs/>
                <w:color w:val="004147"/>
              </w:rPr>
            </w:pPr>
          </w:p>
        </w:tc>
        <w:tc>
          <w:tcPr>
            <w:tcW w:w="1870" w:type="dxa"/>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tcPr>
          <w:p w14:paraId="39B86A82" w14:textId="25411773" w:rsidR="006B3D98" w:rsidRPr="005D0A62" w:rsidRDefault="006B3D98" w:rsidP="008047E6">
            <w:pPr>
              <w:rPr>
                <w:rFonts w:ascii="Trebuchet MS" w:eastAsia="Arial" w:hAnsi="Trebuchet MS" w:cs="Arial"/>
                <w:i/>
                <w:iCs/>
                <w:color w:val="004147"/>
              </w:rPr>
            </w:pPr>
          </w:p>
        </w:tc>
        <w:tc>
          <w:tcPr>
            <w:tcW w:w="1870" w:type="dxa"/>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0"/>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3B22B" w14:textId="77777777" w:rsidR="0024617A" w:rsidRDefault="0024617A" w:rsidP="00CB3ADD">
      <w:pPr>
        <w:spacing w:line="240" w:lineRule="auto"/>
      </w:pPr>
      <w:r>
        <w:separator/>
      </w:r>
    </w:p>
  </w:endnote>
  <w:endnote w:type="continuationSeparator" w:id="0">
    <w:p w14:paraId="3DA2C4D8" w14:textId="77777777" w:rsidR="0024617A" w:rsidRDefault="0024617A" w:rsidP="00CB3ADD">
      <w:pPr>
        <w:spacing w:line="240" w:lineRule="auto"/>
      </w:pPr>
      <w:r>
        <w:continuationSeparator/>
      </w:r>
    </w:p>
  </w:endnote>
  <w:endnote w:type="continuationNotice" w:id="1">
    <w:p w14:paraId="7E278F6B" w14:textId="77777777" w:rsidR="0024617A" w:rsidRDefault="002461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00CFBCC6"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 xml:space="preserve">Version </w:t>
    </w:r>
    <w:r w:rsidR="00D27598">
      <w:rPr>
        <w:rFonts w:ascii="Trebuchet MS" w:hAnsi="Trebuchet MS"/>
        <w:color w:val="004146"/>
      </w:rPr>
      <w:t>2</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w:t>
    </w:r>
    <w:r w:rsidR="004F6287">
      <w:rPr>
        <w:rFonts w:ascii="Trebuchet MS" w:hAnsi="Trebuchet MS"/>
        <w:color w:val="004146"/>
      </w:rPr>
      <w:t>anuary</w:t>
    </w:r>
    <w:r w:rsidR="00175761" w:rsidRPr="00A9038D">
      <w:rPr>
        <w:rFonts w:ascii="Trebuchet MS" w:hAnsi="Trebuchet MS"/>
        <w:color w:val="004146"/>
      </w:rPr>
      <w:t xml:space="preserve"> 202</w:t>
    </w:r>
    <w:r w:rsidR="004F6287">
      <w:rPr>
        <w:rFonts w:ascii="Trebuchet MS" w:hAnsi="Trebuchet MS"/>
        <w:color w:val="004146"/>
      </w:rPr>
      <w:t>5</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44ACD71B"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Version </w:t>
    </w:r>
    <w:r w:rsidR="004F6287">
      <w:rPr>
        <w:rFonts w:ascii="Trebuchet MS" w:hAnsi="Trebuchet MS"/>
        <w:b/>
        <w:color w:val="004146"/>
        <w:szCs w:val="22"/>
      </w:rPr>
      <w:t>2</w:t>
    </w:r>
    <w:r w:rsidRPr="00592FD9">
      <w:rPr>
        <w:rFonts w:ascii="Trebuchet MS" w:hAnsi="Trebuchet MS"/>
        <w:b/>
        <w:color w:val="004146"/>
        <w:szCs w:val="22"/>
      </w:rPr>
      <w:t xml:space="preserve"> – </w:t>
    </w:r>
    <w:r w:rsidR="004F6287">
      <w:rPr>
        <w:rFonts w:ascii="Trebuchet MS" w:hAnsi="Trebuchet MS"/>
        <w:b/>
        <w:color w:val="004146"/>
        <w:szCs w:val="22"/>
      </w:rPr>
      <w:t>Updated</w:t>
    </w:r>
    <w:r w:rsidRPr="00592FD9">
      <w:rPr>
        <w:rFonts w:ascii="Trebuchet MS" w:hAnsi="Trebuchet MS"/>
        <w:b/>
        <w:color w:val="004146"/>
        <w:szCs w:val="22"/>
      </w:rPr>
      <w:t xml:space="preserve"> J</w:t>
    </w:r>
    <w:r w:rsidR="004F6287">
      <w:rPr>
        <w:rFonts w:ascii="Trebuchet MS" w:hAnsi="Trebuchet MS"/>
        <w:b/>
        <w:color w:val="004146"/>
        <w:szCs w:val="22"/>
      </w:rPr>
      <w:t>anuary</w:t>
    </w:r>
    <w:r w:rsidRPr="00592FD9">
      <w:rPr>
        <w:rFonts w:ascii="Trebuchet MS" w:hAnsi="Trebuchet MS"/>
        <w:b/>
        <w:color w:val="004146"/>
        <w:szCs w:val="22"/>
      </w:rPr>
      <w:t xml:space="preserve"> 202</w:t>
    </w:r>
    <w:r w:rsidR="004F6287">
      <w:rPr>
        <w:rFonts w:ascii="Trebuchet MS" w:hAnsi="Trebuchet MS"/>
        <w:b/>
        <w:color w:val="004146"/>
        <w:szCs w:val="22"/>
      </w:rPr>
      <w:t>5</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B70FF" w14:textId="77777777" w:rsidR="0024617A" w:rsidRDefault="0024617A" w:rsidP="00CB3ADD">
      <w:pPr>
        <w:spacing w:line="240" w:lineRule="auto"/>
      </w:pPr>
      <w:r>
        <w:separator/>
      </w:r>
    </w:p>
  </w:footnote>
  <w:footnote w:type="continuationSeparator" w:id="0">
    <w:p w14:paraId="2B784F21" w14:textId="77777777" w:rsidR="0024617A" w:rsidRDefault="0024617A" w:rsidP="00CB3ADD">
      <w:pPr>
        <w:spacing w:line="240" w:lineRule="auto"/>
      </w:pPr>
      <w:r>
        <w:continuationSeparator/>
      </w:r>
    </w:p>
  </w:footnote>
  <w:footnote w:type="continuationNotice" w:id="1">
    <w:p w14:paraId="795A9F03" w14:textId="77777777" w:rsidR="0024617A" w:rsidRDefault="0024617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4A0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17A"/>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3D45"/>
    <w:rsid w:val="0026547D"/>
    <w:rsid w:val="00265811"/>
    <w:rsid w:val="00265C2F"/>
    <w:rsid w:val="00266D41"/>
    <w:rsid w:val="002672B1"/>
    <w:rsid w:val="002710FA"/>
    <w:rsid w:val="00271F47"/>
    <w:rsid w:val="00272297"/>
    <w:rsid w:val="002729DD"/>
    <w:rsid w:val="00274D2B"/>
    <w:rsid w:val="00275F47"/>
    <w:rsid w:val="002818B2"/>
    <w:rsid w:val="002821D4"/>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3B4D"/>
    <w:rsid w:val="002D40C2"/>
    <w:rsid w:val="002D548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0E0E"/>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6EDE"/>
    <w:rsid w:val="003B703E"/>
    <w:rsid w:val="003C0EA5"/>
    <w:rsid w:val="003C440C"/>
    <w:rsid w:val="003C46B4"/>
    <w:rsid w:val="003C5730"/>
    <w:rsid w:val="003C64C9"/>
    <w:rsid w:val="003D0C08"/>
    <w:rsid w:val="003D1792"/>
    <w:rsid w:val="003D1892"/>
    <w:rsid w:val="003D2E41"/>
    <w:rsid w:val="003D414C"/>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26ED"/>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6F96"/>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628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49BF"/>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1A5B"/>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0C1"/>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57092"/>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38A2"/>
    <w:rsid w:val="006849E6"/>
    <w:rsid w:val="00685856"/>
    <w:rsid w:val="006859C3"/>
    <w:rsid w:val="00686B34"/>
    <w:rsid w:val="006873B3"/>
    <w:rsid w:val="00687F52"/>
    <w:rsid w:val="00691644"/>
    <w:rsid w:val="00691D10"/>
    <w:rsid w:val="006921F6"/>
    <w:rsid w:val="00692373"/>
    <w:rsid w:val="006934D4"/>
    <w:rsid w:val="00695CE7"/>
    <w:rsid w:val="006A36B7"/>
    <w:rsid w:val="006A38B9"/>
    <w:rsid w:val="006A4EC7"/>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24D"/>
    <w:rsid w:val="007A1385"/>
    <w:rsid w:val="007A229F"/>
    <w:rsid w:val="007A368E"/>
    <w:rsid w:val="007A3DF0"/>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69A"/>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0C8F"/>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0C0"/>
    <w:rsid w:val="009D28B6"/>
    <w:rsid w:val="009D404E"/>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9F"/>
    <w:rsid w:val="00A017B4"/>
    <w:rsid w:val="00A02A1E"/>
    <w:rsid w:val="00A03D0F"/>
    <w:rsid w:val="00A0499C"/>
    <w:rsid w:val="00A04A17"/>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6E7D"/>
    <w:rsid w:val="00A37228"/>
    <w:rsid w:val="00A372D9"/>
    <w:rsid w:val="00A373C0"/>
    <w:rsid w:val="00A3781C"/>
    <w:rsid w:val="00A37EBF"/>
    <w:rsid w:val="00A41BF7"/>
    <w:rsid w:val="00A438EC"/>
    <w:rsid w:val="00A4569E"/>
    <w:rsid w:val="00A45FB5"/>
    <w:rsid w:val="00A46421"/>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3E19"/>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287"/>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413A"/>
    <w:rsid w:val="00BF56A9"/>
    <w:rsid w:val="00BF6F1A"/>
    <w:rsid w:val="00BF7592"/>
    <w:rsid w:val="00BF79BD"/>
    <w:rsid w:val="00C0038F"/>
    <w:rsid w:val="00C00F21"/>
    <w:rsid w:val="00C01708"/>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3D1C"/>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43DE"/>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2D88"/>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598"/>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22F8"/>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C6CDB"/>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0F7"/>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5F39"/>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5ACC"/>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6E0B"/>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CC5939"/>
  <w14:defaultImageDpi w14:val="32767"/>
  <w15:docId w15:val="{AED7E8B1-1EF0-4D41-8420-60318DFCC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EB5F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9888">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05589730">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989018320">
      <w:bodyDiv w:val="1"/>
      <w:marLeft w:val="0"/>
      <w:marRight w:val="0"/>
      <w:marTop w:val="0"/>
      <w:marBottom w:val="0"/>
      <w:divBdr>
        <w:top w:val="none" w:sz="0" w:space="0" w:color="auto"/>
        <w:left w:val="none" w:sz="0" w:space="0" w:color="auto"/>
        <w:bottom w:val="none" w:sz="0" w:space="0" w:color="auto"/>
        <w:right w:val="none" w:sz="0" w:space="0" w:color="auto"/>
      </w:divBdr>
    </w:div>
    <w:div w:id="1066684265">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ipd.co.uk/knowledge/fundamentals/people/performance"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ipd.co.uk/knowledge/strategy/reward/strategic-total-factsheet" TargetMode="External"/><Relationship Id="rId17" Type="http://schemas.openxmlformats.org/officeDocument/2006/relationships/hyperlink" Target="https://www.cipd.org/uk/learning/qualifications/policie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youtu.be/HgXD0HaSzLc" TargetMode="External"/><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ipd.co.uk/knowledge/work/technology/digital-transformation-insights/reward-performance-managemen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2408</Words>
  <Characters>13726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16102</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Fletcher</dc:creator>
  <cp:keywords/>
  <cp:lastModifiedBy>Molly Fletcher</cp:lastModifiedBy>
  <cp:revision>7</cp:revision>
  <dcterms:created xsi:type="dcterms:W3CDTF">2026-01-31T13:18:00Z</dcterms:created>
  <dcterms:modified xsi:type="dcterms:W3CDTF">2026-01-31T13:22:00Z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6239cacc-7327-46b0-91a2-ebe98fe08963</vt:lpwstr>
  </property>
</Properties>
</file>