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1A310D" w14:textId="77777777" w:rsidR="009A70F5" w:rsidRPr="00467D62" w:rsidRDefault="009A70F5" w:rsidP="009A70F5">
      <w:pPr>
        <w:jc w:val="center"/>
      </w:pPr>
      <w:r w:rsidRPr="00467D62">
        <w:rPr>
          <w:noProof/>
        </w:rPr>
        <w:drawing>
          <wp:inline distT="0" distB="0" distL="0" distR="0" wp14:anchorId="4CF1C3A0" wp14:editId="71EAC230">
            <wp:extent cx="2157211" cy="863432"/>
            <wp:effectExtent l="0" t="0" r="0" b="0"/>
            <wp:docPr id="2" name="Picture 2"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Logo-fi.jpg"/>
                    <pic:cNvPicPr/>
                  </pic:nvPicPr>
                  <pic:blipFill>
                    <a:blip r:embed="rId5" cstate="print">
                      <a:extLst>
                        <a:ext uri="{28A0092B-C50C-407E-A947-70E740481C1C}">
                          <a14:useLocalDpi xmlns:a14="http://schemas.microsoft.com/office/drawing/2010/main" val="0"/>
                        </a:ext>
                      </a:extLst>
                    </a:blip>
                    <a:stretch>
                      <a:fillRect/>
                    </a:stretch>
                  </pic:blipFill>
                  <pic:spPr>
                    <a:xfrm>
                      <a:off x="0" y="0"/>
                      <a:ext cx="2176392" cy="871109"/>
                    </a:xfrm>
                    <a:prstGeom prst="rect">
                      <a:avLst/>
                    </a:prstGeom>
                  </pic:spPr>
                </pic:pic>
              </a:graphicData>
            </a:graphic>
          </wp:inline>
        </w:drawing>
      </w:r>
    </w:p>
    <w:p w14:paraId="6DD870B9" w14:textId="77777777" w:rsidR="009A70F5" w:rsidRPr="00467D62" w:rsidRDefault="009A70F5" w:rsidP="009A70F5"/>
    <w:p w14:paraId="23696178" w14:textId="77777777" w:rsidR="009A70F5" w:rsidRPr="00467D62" w:rsidRDefault="009A70F5" w:rsidP="009A70F5">
      <w:pPr>
        <w:jc w:val="right"/>
        <w:rPr>
          <w:rFonts w:cs="Times New Roman"/>
        </w:rPr>
      </w:pPr>
    </w:p>
    <w:p w14:paraId="71DA5DE9" w14:textId="77777777" w:rsidR="009A70F5" w:rsidRDefault="009A70F5" w:rsidP="009A70F5">
      <w:pPr>
        <w:jc w:val="center"/>
        <w:rPr>
          <w:rFonts w:cs="Times New Roman"/>
          <w:sz w:val="40"/>
          <w:szCs w:val="40"/>
        </w:rPr>
      </w:pPr>
    </w:p>
    <w:p w14:paraId="04A6EE09" w14:textId="78404ABE" w:rsidR="009A70F5" w:rsidRDefault="009A70F5" w:rsidP="0045448B">
      <w:pPr>
        <w:jc w:val="center"/>
        <w:rPr>
          <w:rFonts w:cs="Times New Roman"/>
        </w:rPr>
      </w:pPr>
      <w:r>
        <w:rPr>
          <w:rFonts w:cs="Times New Roman"/>
          <w:sz w:val="40"/>
          <w:szCs w:val="40"/>
        </w:rPr>
        <w:t>Digital Marketing</w:t>
      </w:r>
      <w:r w:rsidRPr="005B792E">
        <w:rPr>
          <w:rFonts w:cs="Times New Roman"/>
          <w:sz w:val="40"/>
          <w:szCs w:val="40"/>
        </w:rPr>
        <w:t xml:space="preserve"> (LCMB70</w:t>
      </w:r>
      <w:r>
        <w:rPr>
          <w:rFonts w:cs="Times New Roman"/>
          <w:sz w:val="40"/>
          <w:szCs w:val="40"/>
        </w:rPr>
        <w:t>1</w:t>
      </w:r>
      <w:r w:rsidRPr="005B792E">
        <w:rPr>
          <w:rFonts w:cs="Times New Roman"/>
          <w:sz w:val="40"/>
          <w:szCs w:val="40"/>
        </w:rPr>
        <w:t>0)</w:t>
      </w:r>
    </w:p>
    <w:p w14:paraId="38B9EBEC" w14:textId="77777777" w:rsidR="0045448B" w:rsidRPr="0045448B" w:rsidRDefault="0045448B" w:rsidP="0045448B">
      <w:pPr>
        <w:jc w:val="center"/>
        <w:rPr>
          <w:rFonts w:cs="Times New Roman"/>
        </w:rPr>
      </w:pPr>
    </w:p>
    <w:p w14:paraId="3FCE870C" w14:textId="1395653C" w:rsidR="009A70F5" w:rsidRDefault="009A70F5" w:rsidP="009A70F5">
      <w:pPr>
        <w:jc w:val="center"/>
        <w:rPr>
          <w:rFonts w:ascii="Arial Black" w:hAnsi="Arial Black" w:cs="Times New Roman"/>
          <w:sz w:val="40"/>
          <w:szCs w:val="40"/>
        </w:rPr>
      </w:pPr>
      <w:r>
        <w:rPr>
          <w:rFonts w:ascii="Arial Black" w:hAnsi="Arial Black" w:cs="Times New Roman"/>
          <w:sz w:val="40"/>
          <w:szCs w:val="40"/>
        </w:rPr>
        <w:t xml:space="preserve">DIGITAL </w:t>
      </w:r>
      <w:proofErr w:type="gramStart"/>
      <w:r>
        <w:rPr>
          <w:rFonts w:ascii="Arial Black" w:hAnsi="Arial Black" w:cs="Times New Roman"/>
          <w:sz w:val="40"/>
          <w:szCs w:val="40"/>
        </w:rPr>
        <w:t xml:space="preserve">MARKETING  </w:t>
      </w:r>
      <w:r w:rsidRPr="00B60625">
        <w:rPr>
          <w:rFonts w:ascii="Arial Black" w:hAnsi="Arial Black" w:cs="Times New Roman"/>
          <w:color w:val="FF0000"/>
          <w:sz w:val="40"/>
          <w:szCs w:val="40"/>
        </w:rPr>
        <w:t>(</w:t>
      </w:r>
      <w:proofErr w:type="gramEnd"/>
      <w:r>
        <w:rPr>
          <w:rFonts w:ascii="Arial Black" w:hAnsi="Arial Black" w:cs="Times New Roman"/>
          <w:color w:val="FF0000"/>
          <w:sz w:val="40"/>
          <w:szCs w:val="40"/>
        </w:rPr>
        <w:t>TESCO</w:t>
      </w:r>
      <w:r w:rsidRPr="00B60625">
        <w:rPr>
          <w:rFonts w:ascii="Arial Black" w:hAnsi="Arial Black" w:cs="Times New Roman"/>
          <w:color w:val="FF0000"/>
          <w:sz w:val="40"/>
          <w:szCs w:val="40"/>
        </w:rPr>
        <w:t xml:space="preserve">)  </w:t>
      </w:r>
    </w:p>
    <w:p w14:paraId="188DD91E" w14:textId="77777777" w:rsidR="009A70F5" w:rsidRDefault="009A70F5" w:rsidP="0045448B">
      <w:pPr>
        <w:rPr>
          <w:rFonts w:cs="Times New Roman"/>
        </w:rPr>
      </w:pPr>
    </w:p>
    <w:p w14:paraId="14CF0368" w14:textId="77777777" w:rsidR="009A70F5" w:rsidRDefault="009A70F5" w:rsidP="009A70F5">
      <w:pPr>
        <w:jc w:val="right"/>
        <w:rPr>
          <w:rFonts w:cs="Times New Roman"/>
        </w:rPr>
      </w:pPr>
    </w:p>
    <w:p w14:paraId="64C26666" w14:textId="77777777" w:rsidR="009A70F5" w:rsidRDefault="009A70F5" w:rsidP="009A70F5">
      <w:pPr>
        <w:jc w:val="right"/>
        <w:rPr>
          <w:rFonts w:cs="Times New Roman"/>
        </w:rPr>
      </w:pPr>
    </w:p>
    <w:p w14:paraId="10DF4B0C" w14:textId="1FABAB8B" w:rsidR="009A70F5" w:rsidRDefault="0045448B" w:rsidP="0045448B">
      <w:pPr>
        <w:jc w:val="center"/>
        <w:rPr>
          <w:rFonts w:cs="Times New Roman"/>
        </w:rPr>
      </w:pPr>
      <w:r>
        <w:rPr>
          <w:rFonts w:cs="Times New Roman"/>
          <w:noProof/>
        </w:rPr>
        <w:drawing>
          <wp:inline distT="0" distB="0" distL="0" distR="0" wp14:anchorId="17E0B6A2" wp14:editId="22CB351A">
            <wp:extent cx="5037827" cy="2821183"/>
            <wp:effectExtent l="0" t="0" r="4445" b="0"/>
            <wp:docPr id="1647828903" name="Picture 1" descr="A red and blu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7828903" name="Picture 1" descr="A red and blue logo&#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5063859" cy="2835761"/>
                    </a:xfrm>
                    <a:prstGeom prst="rect">
                      <a:avLst/>
                    </a:prstGeom>
                  </pic:spPr>
                </pic:pic>
              </a:graphicData>
            </a:graphic>
          </wp:inline>
        </w:drawing>
      </w:r>
    </w:p>
    <w:p w14:paraId="614EC5BA" w14:textId="1E2C6249" w:rsidR="009A70F5" w:rsidRDefault="009A70F5" w:rsidP="0045448B">
      <w:pPr>
        <w:jc w:val="center"/>
        <w:rPr>
          <w:rFonts w:cs="Times New Roman"/>
        </w:rPr>
      </w:pPr>
    </w:p>
    <w:p w14:paraId="26045D85" w14:textId="77777777" w:rsidR="009A70F5" w:rsidRDefault="009A70F5" w:rsidP="009A70F5">
      <w:pPr>
        <w:jc w:val="right"/>
        <w:rPr>
          <w:rFonts w:cs="Times New Roman"/>
        </w:rPr>
      </w:pPr>
    </w:p>
    <w:p w14:paraId="797FA5D3" w14:textId="77777777" w:rsidR="009A70F5" w:rsidRDefault="009A70F5" w:rsidP="009A70F5">
      <w:pPr>
        <w:rPr>
          <w:rFonts w:cs="Times New Roman"/>
          <w:sz w:val="28"/>
          <w:szCs w:val="28"/>
        </w:rPr>
      </w:pPr>
    </w:p>
    <w:p w14:paraId="582B2782" w14:textId="77777777" w:rsidR="009A70F5" w:rsidRDefault="009A70F5" w:rsidP="009A70F5">
      <w:pPr>
        <w:rPr>
          <w:rFonts w:cs="Times New Roman"/>
          <w:sz w:val="28"/>
          <w:szCs w:val="28"/>
        </w:rPr>
      </w:pPr>
    </w:p>
    <w:p w14:paraId="7115FDF9" w14:textId="77777777" w:rsidR="009A70F5" w:rsidRDefault="009A70F5" w:rsidP="009A70F5">
      <w:pPr>
        <w:rPr>
          <w:rFonts w:cs="Times New Roman"/>
          <w:sz w:val="28"/>
          <w:szCs w:val="28"/>
        </w:rPr>
      </w:pPr>
    </w:p>
    <w:p w14:paraId="3DE6B3BB" w14:textId="77777777" w:rsidR="009A70F5" w:rsidRDefault="009A70F5" w:rsidP="009A70F5">
      <w:pPr>
        <w:rPr>
          <w:rFonts w:cs="Times New Roman"/>
          <w:sz w:val="28"/>
          <w:szCs w:val="28"/>
        </w:rPr>
      </w:pPr>
    </w:p>
    <w:p w14:paraId="01D49DB6" w14:textId="77777777" w:rsidR="009A70F5" w:rsidRDefault="009A70F5" w:rsidP="009A70F5">
      <w:pPr>
        <w:rPr>
          <w:rFonts w:cs="Times New Roman"/>
          <w:sz w:val="28"/>
          <w:szCs w:val="28"/>
        </w:rPr>
      </w:pPr>
    </w:p>
    <w:p w14:paraId="71FA2A28" w14:textId="77777777" w:rsidR="009A70F5" w:rsidRDefault="009A70F5" w:rsidP="009A70F5">
      <w:pPr>
        <w:rPr>
          <w:rFonts w:cs="Times New Roman"/>
          <w:sz w:val="28"/>
          <w:szCs w:val="28"/>
        </w:rPr>
      </w:pPr>
    </w:p>
    <w:p w14:paraId="10846ED7" w14:textId="7E06AB92" w:rsidR="009A70F5" w:rsidRPr="00467D62" w:rsidRDefault="009A70F5" w:rsidP="009A70F5">
      <w:pPr>
        <w:rPr>
          <w:rFonts w:cs="Times New Roman"/>
          <w:sz w:val="28"/>
          <w:szCs w:val="28"/>
        </w:rPr>
      </w:pPr>
      <w:r w:rsidRPr="00467D62">
        <w:rPr>
          <w:rFonts w:cs="Times New Roman"/>
          <w:sz w:val="28"/>
          <w:szCs w:val="28"/>
        </w:rPr>
        <w:t xml:space="preserve">Student name: </w:t>
      </w:r>
      <w:r>
        <w:rPr>
          <w:rFonts w:cs="Times New Roman"/>
          <w:sz w:val="28"/>
          <w:szCs w:val="28"/>
        </w:rPr>
        <w:t>Shubham Vijay Pawar</w:t>
      </w:r>
    </w:p>
    <w:p w14:paraId="439CF86F" w14:textId="28008410" w:rsidR="009A70F5" w:rsidRPr="00467D62" w:rsidRDefault="009A70F5" w:rsidP="009A70F5">
      <w:pPr>
        <w:rPr>
          <w:rFonts w:cs="Times New Roman"/>
          <w:sz w:val="28"/>
          <w:szCs w:val="28"/>
        </w:rPr>
      </w:pPr>
      <w:r w:rsidRPr="00467D62">
        <w:rPr>
          <w:rFonts w:cs="Times New Roman"/>
          <w:sz w:val="28"/>
          <w:szCs w:val="28"/>
        </w:rPr>
        <w:t xml:space="preserve">Student Number: </w:t>
      </w:r>
      <w:r>
        <w:rPr>
          <w:rFonts w:cs="Times New Roman"/>
          <w:sz w:val="28"/>
          <w:szCs w:val="28"/>
        </w:rPr>
        <w:t>2210725</w:t>
      </w:r>
    </w:p>
    <w:p w14:paraId="10349982" w14:textId="5715E2BB" w:rsidR="009A70F5" w:rsidRDefault="009A70F5" w:rsidP="009A70F5">
      <w:pPr>
        <w:rPr>
          <w:rFonts w:cs="Times New Roman"/>
          <w:sz w:val="28"/>
          <w:szCs w:val="28"/>
        </w:rPr>
      </w:pPr>
      <w:r w:rsidRPr="00467D62">
        <w:rPr>
          <w:rFonts w:cs="Times New Roman"/>
          <w:sz w:val="28"/>
          <w:szCs w:val="28"/>
        </w:rPr>
        <w:t xml:space="preserve">Submission Date: </w:t>
      </w:r>
      <w:r w:rsidR="002C7E3D">
        <w:rPr>
          <w:rFonts w:cs="Times New Roman"/>
          <w:sz w:val="28"/>
          <w:szCs w:val="28"/>
        </w:rPr>
        <w:t>29/08/2023</w:t>
      </w:r>
    </w:p>
    <w:p w14:paraId="3198C1EB" w14:textId="77777777" w:rsidR="002C7E3D" w:rsidRDefault="002C7E3D" w:rsidP="009A70F5">
      <w:pPr>
        <w:rPr>
          <w:rFonts w:cs="Times New Roman"/>
          <w:sz w:val="28"/>
          <w:szCs w:val="28"/>
        </w:rPr>
      </w:pPr>
    </w:p>
    <w:p w14:paraId="5541167E" w14:textId="77777777" w:rsidR="002C7E3D" w:rsidRPr="00467D62" w:rsidRDefault="002C7E3D" w:rsidP="009A70F5">
      <w:pPr>
        <w:rPr>
          <w:rFonts w:cs="Times New Roman"/>
          <w:sz w:val="28"/>
          <w:szCs w:val="28"/>
        </w:rPr>
      </w:pPr>
    </w:p>
    <w:p w14:paraId="0DCBBD5F" w14:textId="7D3EBEFA" w:rsidR="009E58D7" w:rsidRDefault="009E58D7" w:rsidP="00E618B7">
      <w:pPr>
        <w:jc w:val="center"/>
        <w:rPr>
          <w:rFonts w:ascii="Arial" w:hAnsi="Arial" w:cs="Arial"/>
          <w:sz w:val="36"/>
          <w:szCs w:val="36"/>
        </w:rPr>
      </w:pPr>
    </w:p>
    <w:p w14:paraId="40320D70" w14:textId="562C9ED1" w:rsidR="009E58D7" w:rsidRDefault="009E58D7" w:rsidP="00D64571">
      <w:pPr>
        <w:rPr>
          <w:rFonts w:ascii="Arial" w:hAnsi="Arial" w:cs="Arial"/>
          <w:sz w:val="36"/>
          <w:szCs w:val="36"/>
        </w:rPr>
      </w:pPr>
      <w:r>
        <w:rPr>
          <w:rFonts w:ascii="Arial" w:hAnsi="Arial" w:cs="Arial"/>
          <w:sz w:val="36"/>
          <w:szCs w:val="36"/>
        </w:rPr>
        <w:lastRenderedPageBreak/>
        <w:t>INDEX</w:t>
      </w:r>
    </w:p>
    <w:p w14:paraId="7B20840C" w14:textId="77777777" w:rsidR="00D64571" w:rsidRDefault="00D64571" w:rsidP="00D64571">
      <w:pPr>
        <w:rPr>
          <w:rFonts w:ascii="Arial" w:hAnsi="Arial" w:cs="Arial"/>
          <w:sz w:val="36"/>
          <w:szCs w:val="36"/>
        </w:rPr>
      </w:pPr>
    </w:p>
    <w:p w14:paraId="4A141983" w14:textId="1A6867D8" w:rsidR="00D64571" w:rsidRPr="00D64571" w:rsidRDefault="00D64571" w:rsidP="00D64571">
      <w:pPr>
        <w:rPr>
          <w:rFonts w:ascii="Arial" w:hAnsi="Arial" w:cs="Arial"/>
        </w:rPr>
      </w:pPr>
      <w:r w:rsidRPr="00D64571">
        <w:rPr>
          <w:rFonts w:ascii="Arial" w:hAnsi="Arial" w:cs="Arial"/>
        </w:rPr>
        <w:t>1) INTRODUCTION</w:t>
      </w:r>
    </w:p>
    <w:p w14:paraId="1C94B275" w14:textId="77777777" w:rsidR="00D64571" w:rsidRPr="00D64571" w:rsidRDefault="00D64571" w:rsidP="00D64571">
      <w:pPr>
        <w:rPr>
          <w:rFonts w:ascii="Arial" w:hAnsi="Arial" w:cs="Arial"/>
        </w:rPr>
      </w:pPr>
    </w:p>
    <w:p w14:paraId="54D7D90D" w14:textId="0A0BFB50" w:rsidR="00D64571" w:rsidRDefault="00D64571" w:rsidP="00D64571">
      <w:pPr>
        <w:rPr>
          <w:rFonts w:ascii="Arial" w:hAnsi="Arial" w:cs="Arial"/>
        </w:rPr>
      </w:pPr>
      <w:r w:rsidRPr="00D64571">
        <w:rPr>
          <w:rFonts w:ascii="Arial" w:hAnsi="Arial" w:cs="Arial"/>
        </w:rPr>
        <w:t xml:space="preserve">2) BACKGROUND OF THE COMPANY </w:t>
      </w:r>
    </w:p>
    <w:p w14:paraId="780580C2" w14:textId="77777777" w:rsidR="00D64571" w:rsidRDefault="00D64571" w:rsidP="00D64571">
      <w:pPr>
        <w:rPr>
          <w:rFonts w:ascii="Arial" w:hAnsi="Arial" w:cs="Arial"/>
        </w:rPr>
      </w:pPr>
    </w:p>
    <w:p w14:paraId="026EA03D" w14:textId="143132E8" w:rsidR="00D64571" w:rsidRDefault="00D64571" w:rsidP="00D64571">
      <w:pPr>
        <w:rPr>
          <w:rFonts w:ascii="Arial" w:hAnsi="Arial" w:cs="Arial"/>
        </w:rPr>
      </w:pPr>
      <w:r>
        <w:rPr>
          <w:rFonts w:ascii="Arial" w:hAnsi="Arial" w:cs="Arial"/>
        </w:rPr>
        <w:t>3) BRAND MISSION &amp; VALUE</w:t>
      </w:r>
    </w:p>
    <w:p w14:paraId="057654CB" w14:textId="77777777" w:rsidR="00D64571" w:rsidRDefault="00D64571" w:rsidP="00D64571">
      <w:pPr>
        <w:rPr>
          <w:rFonts w:ascii="Arial" w:hAnsi="Arial" w:cs="Arial"/>
        </w:rPr>
      </w:pPr>
    </w:p>
    <w:p w14:paraId="331769F0" w14:textId="72A619C5" w:rsidR="00D64571" w:rsidRDefault="00D64571" w:rsidP="00D64571">
      <w:pPr>
        <w:rPr>
          <w:rFonts w:ascii="Arial" w:hAnsi="Arial" w:cs="Arial"/>
        </w:rPr>
      </w:pPr>
      <w:r>
        <w:rPr>
          <w:rFonts w:ascii="Arial" w:hAnsi="Arial" w:cs="Arial"/>
        </w:rPr>
        <w:t xml:space="preserve">4) ORGANISATIONAL ANALYSIS &amp; IT’S CURRENT DIGITAL STRATEGY </w:t>
      </w:r>
    </w:p>
    <w:p w14:paraId="16363DEF" w14:textId="77777777" w:rsidR="00D64571" w:rsidRDefault="00D64571" w:rsidP="00D64571">
      <w:pPr>
        <w:rPr>
          <w:rFonts w:ascii="Arial" w:hAnsi="Arial" w:cs="Arial"/>
        </w:rPr>
      </w:pPr>
    </w:p>
    <w:p w14:paraId="320E252F" w14:textId="300AC7AB" w:rsidR="00D64571" w:rsidRDefault="00D64571" w:rsidP="00D64571">
      <w:pPr>
        <w:rPr>
          <w:rFonts w:ascii="Arial" w:hAnsi="Arial" w:cs="Arial"/>
        </w:rPr>
      </w:pPr>
      <w:r>
        <w:rPr>
          <w:rFonts w:ascii="Arial" w:hAnsi="Arial" w:cs="Arial"/>
        </w:rPr>
        <w:t xml:space="preserve"> 5) ORGANISATIONAL STRATEGY </w:t>
      </w:r>
    </w:p>
    <w:p w14:paraId="051FE161" w14:textId="77777777" w:rsidR="00D64571" w:rsidRDefault="00D64571" w:rsidP="00D64571">
      <w:pPr>
        <w:rPr>
          <w:rFonts w:ascii="Arial" w:hAnsi="Arial" w:cs="Arial"/>
        </w:rPr>
      </w:pPr>
      <w:r>
        <w:rPr>
          <w:rFonts w:ascii="Arial" w:hAnsi="Arial" w:cs="Arial"/>
        </w:rPr>
        <w:t xml:space="preserve">  </w:t>
      </w:r>
    </w:p>
    <w:p w14:paraId="678BB99B" w14:textId="0A91BB44" w:rsidR="00D64571" w:rsidRDefault="00D64571" w:rsidP="00D64571">
      <w:pPr>
        <w:rPr>
          <w:rFonts w:ascii="Arial" w:hAnsi="Arial" w:cs="Arial"/>
        </w:rPr>
      </w:pPr>
      <w:r>
        <w:rPr>
          <w:rFonts w:ascii="Arial" w:hAnsi="Arial" w:cs="Arial"/>
        </w:rPr>
        <w:t xml:space="preserve"> 6)  PESTLE ANALYSIS OF THE UK MARKET </w:t>
      </w:r>
    </w:p>
    <w:p w14:paraId="7AA22FD3" w14:textId="77777777" w:rsidR="006470E1" w:rsidRDefault="006470E1" w:rsidP="00D64571">
      <w:pPr>
        <w:rPr>
          <w:rFonts w:ascii="Arial" w:hAnsi="Arial" w:cs="Arial"/>
        </w:rPr>
      </w:pPr>
    </w:p>
    <w:p w14:paraId="30CFB115" w14:textId="10EB1849" w:rsidR="006470E1" w:rsidRDefault="006470E1" w:rsidP="00D64571">
      <w:pPr>
        <w:rPr>
          <w:rFonts w:ascii="Arial" w:hAnsi="Arial" w:cs="Arial"/>
        </w:rPr>
      </w:pPr>
      <w:r>
        <w:rPr>
          <w:rFonts w:ascii="Arial" w:hAnsi="Arial" w:cs="Arial"/>
        </w:rPr>
        <w:t xml:space="preserve"> 6.1) PESTLE ANALYSIS DIAGRAM</w:t>
      </w:r>
    </w:p>
    <w:p w14:paraId="41D3F094" w14:textId="77777777" w:rsidR="00D64571" w:rsidRDefault="00D64571" w:rsidP="00D64571">
      <w:pPr>
        <w:rPr>
          <w:rFonts w:ascii="Arial" w:hAnsi="Arial" w:cs="Arial"/>
        </w:rPr>
      </w:pPr>
    </w:p>
    <w:p w14:paraId="63874F92" w14:textId="587D6F9E" w:rsidR="00D64571" w:rsidRDefault="00D64571" w:rsidP="00D64571">
      <w:pPr>
        <w:rPr>
          <w:rFonts w:ascii="Arial" w:hAnsi="Arial" w:cs="Arial"/>
        </w:rPr>
      </w:pPr>
      <w:r>
        <w:rPr>
          <w:rFonts w:ascii="Arial" w:hAnsi="Arial" w:cs="Arial"/>
        </w:rPr>
        <w:t xml:space="preserve"> 7) CONSUMER INSIGHTS OF THE UK MARKET </w:t>
      </w:r>
    </w:p>
    <w:p w14:paraId="4C04AE9D" w14:textId="77777777" w:rsidR="00D64571" w:rsidRDefault="00D64571" w:rsidP="00D64571">
      <w:pPr>
        <w:rPr>
          <w:rFonts w:ascii="Arial" w:hAnsi="Arial" w:cs="Arial"/>
        </w:rPr>
      </w:pPr>
    </w:p>
    <w:p w14:paraId="54043E55" w14:textId="56811275" w:rsidR="00D64571" w:rsidRDefault="00D64571" w:rsidP="00D64571">
      <w:pPr>
        <w:rPr>
          <w:rFonts w:ascii="Arial" w:hAnsi="Arial" w:cs="Arial"/>
        </w:rPr>
      </w:pPr>
      <w:r>
        <w:rPr>
          <w:rFonts w:ascii="Arial" w:hAnsi="Arial" w:cs="Arial"/>
        </w:rPr>
        <w:t xml:space="preserve"> 8) </w:t>
      </w:r>
      <w:r w:rsidR="00371DF8">
        <w:rPr>
          <w:rFonts w:ascii="Arial" w:hAnsi="Arial" w:cs="Arial"/>
        </w:rPr>
        <w:t xml:space="preserve">POEM MODEL </w:t>
      </w:r>
    </w:p>
    <w:p w14:paraId="05DBDD52" w14:textId="77777777" w:rsidR="00D64571" w:rsidRDefault="00D64571" w:rsidP="00D64571">
      <w:pPr>
        <w:rPr>
          <w:rFonts w:ascii="Arial" w:hAnsi="Arial" w:cs="Arial"/>
        </w:rPr>
      </w:pPr>
    </w:p>
    <w:p w14:paraId="76B379AF" w14:textId="5E326365" w:rsidR="00D64571" w:rsidRDefault="00D64571" w:rsidP="00D64571">
      <w:pPr>
        <w:rPr>
          <w:rFonts w:ascii="Arial" w:hAnsi="Arial" w:cs="Arial"/>
        </w:rPr>
      </w:pPr>
      <w:r>
        <w:rPr>
          <w:rFonts w:ascii="Arial" w:hAnsi="Arial" w:cs="Arial"/>
        </w:rPr>
        <w:t xml:space="preserve"> 9) CUSTOMER LIFECYCLE MANAGEMENT </w:t>
      </w:r>
    </w:p>
    <w:p w14:paraId="22EA081B" w14:textId="77777777" w:rsidR="00D64571" w:rsidRDefault="00D64571" w:rsidP="00D64571">
      <w:pPr>
        <w:rPr>
          <w:rFonts w:ascii="Arial" w:hAnsi="Arial" w:cs="Arial"/>
        </w:rPr>
      </w:pPr>
    </w:p>
    <w:p w14:paraId="1682C972" w14:textId="1A3C82B1" w:rsidR="00D64571" w:rsidRDefault="00D64571" w:rsidP="00D64571">
      <w:pPr>
        <w:rPr>
          <w:rFonts w:ascii="Arial" w:hAnsi="Arial" w:cs="Arial"/>
        </w:rPr>
      </w:pPr>
      <w:r>
        <w:rPr>
          <w:rFonts w:ascii="Arial" w:hAnsi="Arial" w:cs="Arial"/>
        </w:rPr>
        <w:t xml:space="preserve"> 10) RACE FRAMEWORK </w:t>
      </w:r>
    </w:p>
    <w:p w14:paraId="12F41613" w14:textId="77777777" w:rsidR="00D64571" w:rsidRDefault="00D64571" w:rsidP="00D64571">
      <w:pPr>
        <w:rPr>
          <w:rFonts w:ascii="Arial" w:hAnsi="Arial" w:cs="Arial"/>
        </w:rPr>
      </w:pPr>
    </w:p>
    <w:p w14:paraId="3EBA196B" w14:textId="765385E3" w:rsidR="00D64571" w:rsidRDefault="00D64571" w:rsidP="00D64571">
      <w:pPr>
        <w:rPr>
          <w:rFonts w:ascii="Arial" w:hAnsi="Arial" w:cs="Arial"/>
        </w:rPr>
      </w:pPr>
      <w:r>
        <w:rPr>
          <w:rFonts w:ascii="Arial" w:hAnsi="Arial" w:cs="Arial"/>
        </w:rPr>
        <w:t xml:space="preserve"> 11) 3 BUYER PERSONA – </w:t>
      </w:r>
      <w:r w:rsidR="009F672C">
        <w:rPr>
          <w:rFonts w:ascii="Arial" w:hAnsi="Arial" w:cs="Arial"/>
        </w:rPr>
        <w:t>(DESIGN</w:t>
      </w:r>
      <w:r>
        <w:rPr>
          <w:rFonts w:ascii="Arial" w:hAnsi="Arial" w:cs="Arial"/>
        </w:rPr>
        <w:t xml:space="preserve"> CUSTOMER </w:t>
      </w:r>
      <w:proofErr w:type="gramStart"/>
      <w:r>
        <w:rPr>
          <w:rFonts w:ascii="Arial" w:hAnsi="Arial" w:cs="Arial"/>
        </w:rPr>
        <w:t>EXPERIENCE )</w:t>
      </w:r>
      <w:proofErr w:type="gramEnd"/>
    </w:p>
    <w:p w14:paraId="1077BC2A" w14:textId="77777777" w:rsidR="00D64571" w:rsidRDefault="00D64571" w:rsidP="00D64571">
      <w:pPr>
        <w:rPr>
          <w:rFonts w:ascii="Arial" w:hAnsi="Arial" w:cs="Arial"/>
        </w:rPr>
      </w:pPr>
    </w:p>
    <w:p w14:paraId="595B6DEF" w14:textId="7242791F" w:rsidR="00D64571" w:rsidRDefault="00D64571" w:rsidP="00D64571">
      <w:pPr>
        <w:rPr>
          <w:rFonts w:ascii="Arial" w:hAnsi="Arial" w:cs="Arial"/>
        </w:rPr>
      </w:pPr>
      <w:r>
        <w:rPr>
          <w:rFonts w:ascii="Arial" w:hAnsi="Arial" w:cs="Arial"/>
        </w:rPr>
        <w:t xml:space="preserve"> 12) </w:t>
      </w:r>
      <w:r w:rsidR="009F672C">
        <w:rPr>
          <w:rFonts w:ascii="Arial" w:hAnsi="Arial" w:cs="Arial"/>
        </w:rPr>
        <w:t xml:space="preserve">COMPETITIVE ANALYSIS OF THE UK MARKET </w:t>
      </w:r>
    </w:p>
    <w:p w14:paraId="1D555288" w14:textId="77777777" w:rsidR="009F672C" w:rsidRDefault="009F672C" w:rsidP="00D64571">
      <w:pPr>
        <w:rPr>
          <w:rFonts w:ascii="Arial" w:hAnsi="Arial" w:cs="Arial"/>
        </w:rPr>
      </w:pPr>
    </w:p>
    <w:p w14:paraId="15A933A2" w14:textId="0A53F42B" w:rsidR="009F672C" w:rsidRDefault="009F672C" w:rsidP="00D64571">
      <w:pPr>
        <w:rPr>
          <w:rFonts w:ascii="Arial" w:hAnsi="Arial" w:cs="Arial"/>
        </w:rPr>
      </w:pPr>
      <w:r>
        <w:rPr>
          <w:rFonts w:ascii="Arial" w:hAnsi="Arial" w:cs="Arial"/>
        </w:rPr>
        <w:t xml:space="preserve"> 13) MICRO ENVIRONMENTAL ANALYSIS </w:t>
      </w:r>
    </w:p>
    <w:p w14:paraId="1463039A" w14:textId="77777777" w:rsidR="006470E1" w:rsidRDefault="006470E1" w:rsidP="00D64571">
      <w:pPr>
        <w:rPr>
          <w:rFonts w:ascii="Arial" w:hAnsi="Arial" w:cs="Arial"/>
        </w:rPr>
      </w:pPr>
    </w:p>
    <w:p w14:paraId="205552FE" w14:textId="1778409C" w:rsidR="006470E1" w:rsidRDefault="006470E1" w:rsidP="00D64571">
      <w:pPr>
        <w:rPr>
          <w:rFonts w:ascii="Arial" w:hAnsi="Arial" w:cs="Arial"/>
        </w:rPr>
      </w:pPr>
      <w:r>
        <w:rPr>
          <w:rFonts w:ascii="Arial" w:hAnsi="Arial" w:cs="Arial"/>
        </w:rPr>
        <w:t xml:space="preserve"> 13.1) MICRO ENVIRONMENTAL ANALYSIS DIAGRAM </w:t>
      </w:r>
    </w:p>
    <w:p w14:paraId="6AA5E05B" w14:textId="77777777" w:rsidR="009F672C" w:rsidRDefault="009F672C" w:rsidP="00D64571">
      <w:pPr>
        <w:rPr>
          <w:rFonts w:ascii="Arial" w:hAnsi="Arial" w:cs="Arial"/>
        </w:rPr>
      </w:pPr>
    </w:p>
    <w:p w14:paraId="39680076" w14:textId="0B33E0D4" w:rsidR="009F672C" w:rsidRDefault="009F672C" w:rsidP="00D64571">
      <w:pPr>
        <w:rPr>
          <w:rFonts w:ascii="Arial" w:hAnsi="Arial" w:cs="Arial"/>
        </w:rPr>
      </w:pPr>
      <w:r>
        <w:rPr>
          <w:rFonts w:ascii="Arial" w:hAnsi="Arial" w:cs="Arial"/>
        </w:rPr>
        <w:t xml:space="preserve"> 14) DIGITAL MARKETING STRATEGY </w:t>
      </w:r>
    </w:p>
    <w:p w14:paraId="5F53ABA0" w14:textId="77777777" w:rsidR="002C65CA" w:rsidRDefault="002C65CA" w:rsidP="00D64571">
      <w:pPr>
        <w:rPr>
          <w:rFonts w:ascii="Arial" w:hAnsi="Arial" w:cs="Arial"/>
        </w:rPr>
      </w:pPr>
    </w:p>
    <w:p w14:paraId="354FAAFC" w14:textId="4836BE65" w:rsidR="009F672C" w:rsidRDefault="009F672C" w:rsidP="00D64571">
      <w:pPr>
        <w:rPr>
          <w:rFonts w:ascii="Arial" w:hAnsi="Arial" w:cs="Arial"/>
        </w:rPr>
      </w:pPr>
      <w:r>
        <w:rPr>
          <w:rFonts w:ascii="Arial" w:hAnsi="Arial" w:cs="Arial"/>
        </w:rPr>
        <w:t xml:space="preserve"> 15) IDENTIFY SMART OBJECTIVES </w:t>
      </w:r>
    </w:p>
    <w:p w14:paraId="7D1FB41D" w14:textId="77777777" w:rsidR="009F672C" w:rsidRDefault="009F672C" w:rsidP="00D64571">
      <w:pPr>
        <w:rPr>
          <w:rFonts w:ascii="Arial" w:hAnsi="Arial" w:cs="Arial"/>
        </w:rPr>
      </w:pPr>
    </w:p>
    <w:p w14:paraId="76C9DF55" w14:textId="2774FE21" w:rsidR="009F672C" w:rsidRDefault="009F672C" w:rsidP="00D64571">
      <w:pPr>
        <w:rPr>
          <w:rFonts w:ascii="Arial" w:hAnsi="Arial" w:cs="Arial"/>
        </w:rPr>
      </w:pPr>
      <w:r>
        <w:rPr>
          <w:rFonts w:ascii="Arial" w:hAnsi="Arial" w:cs="Arial"/>
        </w:rPr>
        <w:t xml:space="preserve"> 16) TOWS ANALYSIS </w:t>
      </w:r>
    </w:p>
    <w:p w14:paraId="104A8957" w14:textId="77777777" w:rsidR="006470E1" w:rsidRDefault="006470E1" w:rsidP="00D64571">
      <w:pPr>
        <w:rPr>
          <w:rFonts w:ascii="Arial" w:hAnsi="Arial" w:cs="Arial"/>
        </w:rPr>
      </w:pPr>
    </w:p>
    <w:p w14:paraId="5066D72D" w14:textId="2CB6D2D6" w:rsidR="006470E1" w:rsidRDefault="006470E1" w:rsidP="00D64571">
      <w:pPr>
        <w:rPr>
          <w:rFonts w:ascii="Arial" w:hAnsi="Arial" w:cs="Arial"/>
        </w:rPr>
      </w:pPr>
      <w:r>
        <w:rPr>
          <w:rFonts w:ascii="Arial" w:hAnsi="Arial" w:cs="Arial"/>
        </w:rPr>
        <w:t xml:space="preserve"> 16.1) TOWS ANALYSIS DIAGRAM</w:t>
      </w:r>
    </w:p>
    <w:p w14:paraId="6C7DD95B" w14:textId="77777777" w:rsidR="009F672C" w:rsidRDefault="009F672C" w:rsidP="00D64571">
      <w:pPr>
        <w:rPr>
          <w:rFonts w:ascii="Arial" w:hAnsi="Arial" w:cs="Arial"/>
        </w:rPr>
      </w:pPr>
    </w:p>
    <w:p w14:paraId="647F30BE" w14:textId="6AF10E98" w:rsidR="009F672C" w:rsidRDefault="009F672C" w:rsidP="00D64571">
      <w:pPr>
        <w:rPr>
          <w:rFonts w:ascii="Arial" w:hAnsi="Arial" w:cs="Arial"/>
        </w:rPr>
      </w:pPr>
      <w:r>
        <w:rPr>
          <w:rFonts w:ascii="Arial" w:hAnsi="Arial" w:cs="Arial"/>
        </w:rPr>
        <w:t xml:space="preserve"> 17) FRAMEWORK FOR DEVELOPING DIGITAL MARKETING STRATEGY </w:t>
      </w:r>
    </w:p>
    <w:p w14:paraId="26857277" w14:textId="77777777" w:rsidR="009F672C" w:rsidRDefault="009F672C" w:rsidP="00D64571">
      <w:pPr>
        <w:rPr>
          <w:rFonts w:ascii="Arial" w:hAnsi="Arial" w:cs="Arial"/>
        </w:rPr>
      </w:pPr>
    </w:p>
    <w:p w14:paraId="514B654F" w14:textId="768FB94A" w:rsidR="009F672C" w:rsidRDefault="009F672C" w:rsidP="00D64571">
      <w:pPr>
        <w:rPr>
          <w:rFonts w:ascii="Arial" w:hAnsi="Arial" w:cs="Arial"/>
        </w:rPr>
      </w:pPr>
      <w:r>
        <w:rPr>
          <w:rFonts w:ascii="Arial" w:hAnsi="Arial" w:cs="Arial"/>
        </w:rPr>
        <w:t xml:space="preserve"> 18) DEFINE TACTICS &amp; TOOLS</w:t>
      </w:r>
    </w:p>
    <w:p w14:paraId="493FB454" w14:textId="2BF5DF72" w:rsidR="009F672C" w:rsidRDefault="009F672C" w:rsidP="00D64571">
      <w:pPr>
        <w:rPr>
          <w:rFonts w:ascii="Arial" w:hAnsi="Arial" w:cs="Arial"/>
        </w:rPr>
      </w:pPr>
      <w:r>
        <w:rPr>
          <w:rFonts w:ascii="Arial" w:hAnsi="Arial" w:cs="Arial"/>
        </w:rPr>
        <w:t xml:space="preserve">      </w:t>
      </w:r>
    </w:p>
    <w:p w14:paraId="4F39AF24" w14:textId="16080398" w:rsidR="009F672C" w:rsidRDefault="009F672C" w:rsidP="00D64571">
      <w:pPr>
        <w:rPr>
          <w:rFonts w:ascii="Arial" w:hAnsi="Arial" w:cs="Arial"/>
        </w:rPr>
      </w:pPr>
      <w:r>
        <w:rPr>
          <w:rFonts w:ascii="Arial" w:hAnsi="Arial" w:cs="Arial"/>
        </w:rPr>
        <w:t xml:space="preserve"> 18.1) SEO / SEM </w:t>
      </w:r>
    </w:p>
    <w:p w14:paraId="32797F5E" w14:textId="1ABD5F28" w:rsidR="009F672C" w:rsidRDefault="009F672C" w:rsidP="00D64571">
      <w:pPr>
        <w:rPr>
          <w:rFonts w:ascii="Arial" w:hAnsi="Arial" w:cs="Arial"/>
        </w:rPr>
      </w:pPr>
      <w:r>
        <w:rPr>
          <w:rFonts w:ascii="Arial" w:hAnsi="Arial" w:cs="Arial"/>
        </w:rPr>
        <w:t xml:space="preserve"> 18.2) DISPLAY ADS</w:t>
      </w:r>
    </w:p>
    <w:p w14:paraId="7A6BC849" w14:textId="016472A5" w:rsidR="009F672C" w:rsidRDefault="009F672C" w:rsidP="00D64571">
      <w:pPr>
        <w:rPr>
          <w:rFonts w:ascii="Arial" w:hAnsi="Arial" w:cs="Arial"/>
        </w:rPr>
      </w:pPr>
      <w:r>
        <w:rPr>
          <w:rFonts w:ascii="Arial" w:hAnsi="Arial" w:cs="Arial"/>
        </w:rPr>
        <w:t xml:space="preserve"> 18.3) EMAIL</w:t>
      </w:r>
    </w:p>
    <w:p w14:paraId="53BCF79D" w14:textId="5B95F034" w:rsidR="009F672C" w:rsidRDefault="009F672C" w:rsidP="00D64571">
      <w:pPr>
        <w:rPr>
          <w:rFonts w:ascii="Arial" w:hAnsi="Arial" w:cs="Arial"/>
        </w:rPr>
      </w:pPr>
      <w:r>
        <w:rPr>
          <w:rFonts w:ascii="Arial" w:hAnsi="Arial" w:cs="Arial"/>
        </w:rPr>
        <w:t xml:space="preserve"> 18.4) SOCIAL MEDIA </w:t>
      </w:r>
    </w:p>
    <w:p w14:paraId="313C89D1" w14:textId="77777777" w:rsidR="009F672C" w:rsidRDefault="009F672C" w:rsidP="00D64571">
      <w:pPr>
        <w:rPr>
          <w:rFonts w:ascii="Arial" w:hAnsi="Arial" w:cs="Arial"/>
        </w:rPr>
      </w:pPr>
    </w:p>
    <w:p w14:paraId="17251952" w14:textId="36E74F6D" w:rsidR="009F672C" w:rsidRDefault="009F672C" w:rsidP="00D64571">
      <w:pPr>
        <w:rPr>
          <w:rFonts w:ascii="Arial" w:hAnsi="Arial" w:cs="Arial"/>
        </w:rPr>
      </w:pPr>
      <w:r>
        <w:rPr>
          <w:rFonts w:ascii="Arial" w:hAnsi="Arial" w:cs="Arial"/>
        </w:rPr>
        <w:lastRenderedPageBreak/>
        <w:t xml:space="preserve">  19) DIGITAL COMMUNICATION TOOLS INCLUDING CONTENT, </w:t>
      </w:r>
      <w:proofErr w:type="gramStart"/>
      <w:r>
        <w:rPr>
          <w:rFonts w:ascii="Arial" w:hAnsi="Arial" w:cs="Arial"/>
        </w:rPr>
        <w:t>PERMISSION</w:t>
      </w:r>
      <w:proofErr w:type="gramEnd"/>
      <w:r>
        <w:rPr>
          <w:rFonts w:ascii="Arial" w:hAnsi="Arial" w:cs="Arial"/>
        </w:rPr>
        <w:t xml:space="preserve">                       AND EMAIL MARKETING.</w:t>
      </w:r>
    </w:p>
    <w:p w14:paraId="7F552912" w14:textId="77777777" w:rsidR="009F672C" w:rsidRDefault="009F672C" w:rsidP="00D64571">
      <w:pPr>
        <w:rPr>
          <w:rFonts w:ascii="Arial" w:hAnsi="Arial" w:cs="Arial"/>
        </w:rPr>
      </w:pPr>
    </w:p>
    <w:p w14:paraId="1BC9F28D" w14:textId="278131C9" w:rsidR="009F672C" w:rsidRDefault="009F672C" w:rsidP="00D64571">
      <w:pPr>
        <w:rPr>
          <w:rFonts w:ascii="Arial" w:hAnsi="Arial" w:cs="Arial"/>
        </w:rPr>
      </w:pPr>
      <w:r>
        <w:rPr>
          <w:rFonts w:ascii="Arial" w:hAnsi="Arial" w:cs="Arial"/>
        </w:rPr>
        <w:t xml:space="preserve">  20) KEY METRICS AND KPL </w:t>
      </w:r>
    </w:p>
    <w:p w14:paraId="4AE3AC62" w14:textId="77777777" w:rsidR="009F672C" w:rsidRDefault="009F672C" w:rsidP="00D64571">
      <w:pPr>
        <w:rPr>
          <w:rFonts w:ascii="Arial" w:hAnsi="Arial" w:cs="Arial"/>
        </w:rPr>
      </w:pPr>
    </w:p>
    <w:p w14:paraId="432F5AD5" w14:textId="320DB3A4" w:rsidR="009F672C" w:rsidRDefault="009F672C" w:rsidP="00D64571">
      <w:pPr>
        <w:rPr>
          <w:rFonts w:ascii="Arial" w:hAnsi="Arial" w:cs="Arial"/>
        </w:rPr>
      </w:pPr>
      <w:r>
        <w:rPr>
          <w:rFonts w:ascii="Arial" w:hAnsi="Arial" w:cs="Arial"/>
        </w:rPr>
        <w:t xml:space="preserve"> 21) COST OF THE STRATEGY ESTIMATION </w:t>
      </w:r>
    </w:p>
    <w:p w14:paraId="7D89B601" w14:textId="13ECCF8B" w:rsidR="009F672C" w:rsidRDefault="009F672C" w:rsidP="00D64571">
      <w:pPr>
        <w:rPr>
          <w:rFonts w:ascii="Arial" w:hAnsi="Arial" w:cs="Arial"/>
        </w:rPr>
      </w:pPr>
      <w:r>
        <w:rPr>
          <w:rFonts w:ascii="Arial" w:hAnsi="Arial" w:cs="Arial"/>
        </w:rPr>
        <w:t xml:space="preserve"> 22) CONCLUSION</w:t>
      </w:r>
    </w:p>
    <w:p w14:paraId="5C56A6AD" w14:textId="77777777" w:rsidR="009F672C" w:rsidRDefault="009F672C" w:rsidP="00D64571">
      <w:pPr>
        <w:rPr>
          <w:rFonts w:ascii="Arial" w:hAnsi="Arial" w:cs="Arial"/>
        </w:rPr>
      </w:pPr>
    </w:p>
    <w:p w14:paraId="10EEBF4C" w14:textId="2892066C" w:rsidR="009F672C" w:rsidRDefault="009F672C" w:rsidP="00D64571">
      <w:pPr>
        <w:rPr>
          <w:rFonts w:ascii="Arial" w:hAnsi="Arial" w:cs="Arial"/>
        </w:rPr>
      </w:pPr>
      <w:r>
        <w:rPr>
          <w:rFonts w:ascii="Arial" w:hAnsi="Arial" w:cs="Arial"/>
        </w:rPr>
        <w:t xml:space="preserve"> 23) RECOMMENDATION </w:t>
      </w:r>
    </w:p>
    <w:p w14:paraId="657CD74A" w14:textId="77777777" w:rsidR="009F672C" w:rsidRDefault="009F672C" w:rsidP="00D64571">
      <w:pPr>
        <w:rPr>
          <w:rFonts w:ascii="Arial" w:hAnsi="Arial" w:cs="Arial"/>
        </w:rPr>
      </w:pPr>
    </w:p>
    <w:p w14:paraId="47483B31" w14:textId="10BF5FF4" w:rsidR="009F672C" w:rsidRDefault="009F672C" w:rsidP="00D64571">
      <w:pPr>
        <w:rPr>
          <w:rFonts w:ascii="Arial" w:hAnsi="Arial" w:cs="Arial"/>
        </w:rPr>
      </w:pPr>
      <w:r>
        <w:rPr>
          <w:rFonts w:ascii="Arial" w:hAnsi="Arial" w:cs="Arial"/>
        </w:rPr>
        <w:t xml:space="preserve"> 24) REFRENCE </w:t>
      </w:r>
    </w:p>
    <w:p w14:paraId="26C5BA88" w14:textId="77777777" w:rsidR="00D64571" w:rsidRDefault="00D64571" w:rsidP="00D64571">
      <w:pPr>
        <w:rPr>
          <w:rFonts w:ascii="Arial" w:hAnsi="Arial" w:cs="Arial"/>
        </w:rPr>
      </w:pPr>
    </w:p>
    <w:p w14:paraId="0981752D" w14:textId="77777777" w:rsidR="00D64571" w:rsidRPr="00D64571" w:rsidRDefault="00D64571" w:rsidP="00D64571">
      <w:pPr>
        <w:rPr>
          <w:rFonts w:ascii="Arial" w:hAnsi="Arial" w:cs="Arial"/>
        </w:rPr>
      </w:pPr>
    </w:p>
    <w:p w14:paraId="06FA9EB6" w14:textId="77777777" w:rsidR="00D64571" w:rsidRDefault="00D64571" w:rsidP="00D64571">
      <w:pPr>
        <w:rPr>
          <w:rFonts w:ascii="Arial" w:hAnsi="Arial" w:cs="Arial"/>
          <w:sz w:val="36"/>
          <w:szCs w:val="36"/>
        </w:rPr>
      </w:pPr>
    </w:p>
    <w:p w14:paraId="33707B80" w14:textId="77777777" w:rsidR="009A70F5" w:rsidRDefault="009A70F5" w:rsidP="00E618B7">
      <w:pPr>
        <w:jc w:val="center"/>
        <w:rPr>
          <w:rFonts w:ascii="Arial" w:hAnsi="Arial" w:cs="Arial"/>
          <w:sz w:val="36"/>
          <w:szCs w:val="36"/>
        </w:rPr>
      </w:pPr>
    </w:p>
    <w:p w14:paraId="14A7C9D5" w14:textId="77777777" w:rsidR="00D64571" w:rsidRDefault="00D64571" w:rsidP="00E618B7">
      <w:pPr>
        <w:jc w:val="center"/>
        <w:rPr>
          <w:rFonts w:ascii="Arial" w:hAnsi="Arial" w:cs="Arial"/>
          <w:sz w:val="36"/>
          <w:szCs w:val="36"/>
        </w:rPr>
      </w:pPr>
    </w:p>
    <w:p w14:paraId="2A09C270" w14:textId="77777777" w:rsidR="00D64571" w:rsidRDefault="00D64571" w:rsidP="00E618B7">
      <w:pPr>
        <w:jc w:val="center"/>
        <w:rPr>
          <w:rFonts w:ascii="Arial" w:hAnsi="Arial" w:cs="Arial"/>
          <w:sz w:val="36"/>
          <w:szCs w:val="36"/>
        </w:rPr>
      </w:pPr>
    </w:p>
    <w:p w14:paraId="4A5C2C30" w14:textId="77777777" w:rsidR="00D64571" w:rsidRDefault="00D64571" w:rsidP="00E618B7">
      <w:pPr>
        <w:jc w:val="center"/>
        <w:rPr>
          <w:rFonts w:ascii="Arial" w:hAnsi="Arial" w:cs="Arial"/>
          <w:sz w:val="36"/>
          <w:szCs w:val="36"/>
        </w:rPr>
      </w:pPr>
    </w:p>
    <w:p w14:paraId="2C60918A" w14:textId="77777777" w:rsidR="00D64571" w:rsidRDefault="00D64571" w:rsidP="00E618B7">
      <w:pPr>
        <w:jc w:val="center"/>
        <w:rPr>
          <w:rFonts w:ascii="Arial" w:hAnsi="Arial" w:cs="Arial"/>
          <w:sz w:val="36"/>
          <w:szCs w:val="36"/>
        </w:rPr>
      </w:pPr>
    </w:p>
    <w:p w14:paraId="3D807D39" w14:textId="77777777" w:rsidR="00D64571" w:rsidRDefault="00D64571" w:rsidP="00E618B7">
      <w:pPr>
        <w:jc w:val="center"/>
        <w:rPr>
          <w:rFonts w:ascii="Arial" w:hAnsi="Arial" w:cs="Arial"/>
          <w:sz w:val="36"/>
          <w:szCs w:val="36"/>
        </w:rPr>
      </w:pPr>
    </w:p>
    <w:p w14:paraId="067A5617" w14:textId="77777777" w:rsidR="00D64571" w:rsidRDefault="00D64571" w:rsidP="00E618B7">
      <w:pPr>
        <w:jc w:val="center"/>
        <w:rPr>
          <w:rFonts w:ascii="Arial" w:hAnsi="Arial" w:cs="Arial"/>
          <w:sz w:val="36"/>
          <w:szCs w:val="36"/>
        </w:rPr>
      </w:pPr>
    </w:p>
    <w:p w14:paraId="65928561" w14:textId="77777777" w:rsidR="00D64571" w:rsidRDefault="00D64571" w:rsidP="00E618B7">
      <w:pPr>
        <w:jc w:val="center"/>
        <w:rPr>
          <w:rFonts w:ascii="Arial" w:hAnsi="Arial" w:cs="Arial"/>
          <w:sz w:val="36"/>
          <w:szCs w:val="36"/>
        </w:rPr>
      </w:pPr>
    </w:p>
    <w:p w14:paraId="2E239B97" w14:textId="77777777" w:rsidR="00D64571" w:rsidRDefault="00D64571" w:rsidP="00E618B7">
      <w:pPr>
        <w:jc w:val="center"/>
        <w:rPr>
          <w:rFonts w:ascii="Arial" w:hAnsi="Arial" w:cs="Arial"/>
          <w:sz w:val="36"/>
          <w:szCs w:val="36"/>
        </w:rPr>
      </w:pPr>
    </w:p>
    <w:p w14:paraId="6328C7BB" w14:textId="77777777" w:rsidR="00D64571" w:rsidRDefault="00D64571" w:rsidP="00E618B7">
      <w:pPr>
        <w:jc w:val="center"/>
        <w:rPr>
          <w:rFonts w:ascii="Arial" w:hAnsi="Arial" w:cs="Arial"/>
          <w:sz w:val="36"/>
          <w:szCs w:val="36"/>
        </w:rPr>
      </w:pPr>
    </w:p>
    <w:p w14:paraId="7CBB952E" w14:textId="77777777" w:rsidR="00D64571" w:rsidRDefault="00D64571" w:rsidP="00E618B7">
      <w:pPr>
        <w:jc w:val="center"/>
        <w:rPr>
          <w:rFonts w:ascii="Arial" w:hAnsi="Arial" w:cs="Arial"/>
          <w:sz w:val="36"/>
          <w:szCs w:val="36"/>
        </w:rPr>
      </w:pPr>
    </w:p>
    <w:p w14:paraId="3F69ABF5" w14:textId="77777777" w:rsidR="009F672C" w:rsidRDefault="009F672C" w:rsidP="00E618B7">
      <w:pPr>
        <w:jc w:val="center"/>
        <w:rPr>
          <w:rFonts w:ascii="Arial" w:hAnsi="Arial" w:cs="Arial"/>
          <w:sz w:val="36"/>
          <w:szCs w:val="36"/>
        </w:rPr>
      </w:pPr>
    </w:p>
    <w:p w14:paraId="39D6025E" w14:textId="77777777" w:rsidR="009F672C" w:rsidRDefault="009F672C" w:rsidP="00E618B7">
      <w:pPr>
        <w:jc w:val="center"/>
        <w:rPr>
          <w:rFonts w:ascii="Arial" w:hAnsi="Arial" w:cs="Arial"/>
          <w:sz w:val="36"/>
          <w:szCs w:val="36"/>
        </w:rPr>
      </w:pPr>
    </w:p>
    <w:p w14:paraId="56314C09" w14:textId="77777777" w:rsidR="009F672C" w:rsidRDefault="009F672C" w:rsidP="00E618B7">
      <w:pPr>
        <w:jc w:val="center"/>
        <w:rPr>
          <w:rFonts w:ascii="Arial" w:hAnsi="Arial" w:cs="Arial"/>
          <w:sz w:val="36"/>
          <w:szCs w:val="36"/>
        </w:rPr>
      </w:pPr>
    </w:p>
    <w:p w14:paraId="5114F169" w14:textId="77777777" w:rsidR="009F672C" w:rsidRDefault="009F672C" w:rsidP="00E618B7">
      <w:pPr>
        <w:jc w:val="center"/>
        <w:rPr>
          <w:rFonts w:ascii="Arial" w:hAnsi="Arial" w:cs="Arial"/>
          <w:sz w:val="36"/>
          <w:szCs w:val="36"/>
        </w:rPr>
      </w:pPr>
    </w:p>
    <w:p w14:paraId="23CE4FAA" w14:textId="77777777" w:rsidR="009F672C" w:rsidRDefault="009F672C" w:rsidP="00E618B7">
      <w:pPr>
        <w:jc w:val="center"/>
        <w:rPr>
          <w:rFonts w:ascii="Arial" w:hAnsi="Arial" w:cs="Arial"/>
          <w:sz w:val="36"/>
          <w:szCs w:val="36"/>
        </w:rPr>
      </w:pPr>
    </w:p>
    <w:p w14:paraId="05693C00" w14:textId="77777777" w:rsidR="009F672C" w:rsidRDefault="009F672C" w:rsidP="00E618B7">
      <w:pPr>
        <w:jc w:val="center"/>
        <w:rPr>
          <w:rFonts w:ascii="Arial" w:hAnsi="Arial" w:cs="Arial"/>
          <w:sz w:val="36"/>
          <w:szCs w:val="36"/>
        </w:rPr>
      </w:pPr>
    </w:p>
    <w:p w14:paraId="07932D7A" w14:textId="77777777" w:rsidR="009F672C" w:rsidRDefault="009F672C" w:rsidP="00E618B7">
      <w:pPr>
        <w:jc w:val="center"/>
        <w:rPr>
          <w:rFonts w:ascii="Arial" w:hAnsi="Arial" w:cs="Arial"/>
          <w:sz w:val="36"/>
          <w:szCs w:val="36"/>
        </w:rPr>
      </w:pPr>
    </w:p>
    <w:p w14:paraId="3D05A151" w14:textId="77777777" w:rsidR="009F672C" w:rsidRDefault="009F672C" w:rsidP="00E618B7">
      <w:pPr>
        <w:jc w:val="center"/>
        <w:rPr>
          <w:rFonts w:ascii="Arial" w:hAnsi="Arial" w:cs="Arial"/>
          <w:sz w:val="36"/>
          <w:szCs w:val="36"/>
        </w:rPr>
      </w:pPr>
    </w:p>
    <w:p w14:paraId="56CDEDB9" w14:textId="77777777" w:rsidR="009F672C" w:rsidRDefault="009F672C" w:rsidP="00E618B7">
      <w:pPr>
        <w:jc w:val="center"/>
        <w:rPr>
          <w:rFonts w:ascii="Arial" w:hAnsi="Arial" w:cs="Arial"/>
          <w:sz w:val="36"/>
          <w:szCs w:val="36"/>
        </w:rPr>
      </w:pPr>
    </w:p>
    <w:p w14:paraId="01855731" w14:textId="77777777" w:rsidR="009F672C" w:rsidRDefault="009F672C" w:rsidP="00E618B7">
      <w:pPr>
        <w:jc w:val="center"/>
        <w:rPr>
          <w:rFonts w:ascii="Arial" w:hAnsi="Arial" w:cs="Arial"/>
          <w:sz w:val="36"/>
          <w:szCs w:val="36"/>
        </w:rPr>
      </w:pPr>
    </w:p>
    <w:p w14:paraId="74C5DC4B" w14:textId="77777777" w:rsidR="009F672C" w:rsidRDefault="009F672C" w:rsidP="00E618B7">
      <w:pPr>
        <w:jc w:val="center"/>
        <w:rPr>
          <w:rFonts w:ascii="Arial" w:hAnsi="Arial" w:cs="Arial"/>
          <w:sz w:val="36"/>
          <w:szCs w:val="36"/>
        </w:rPr>
      </w:pPr>
    </w:p>
    <w:p w14:paraId="72417836" w14:textId="77777777" w:rsidR="009F672C" w:rsidRDefault="009F672C" w:rsidP="00E618B7">
      <w:pPr>
        <w:jc w:val="center"/>
        <w:rPr>
          <w:rFonts w:ascii="Arial" w:hAnsi="Arial" w:cs="Arial"/>
          <w:sz w:val="36"/>
          <w:szCs w:val="36"/>
        </w:rPr>
      </w:pPr>
    </w:p>
    <w:p w14:paraId="15C06C8F" w14:textId="77777777" w:rsidR="009F672C" w:rsidRDefault="009F672C" w:rsidP="00E618B7">
      <w:pPr>
        <w:jc w:val="center"/>
        <w:rPr>
          <w:rFonts w:ascii="Arial" w:hAnsi="Arial" w:cs="Arial"/>
          <w:sz w:val="36"/>
          <w:szCs w:val="36"/>
        </w:rPr>
      </w:pPr>
    </w:p>
    <w:p w14:paraId="391E3901" w14:textId="16E04D53" w:rsidR="00E618B7" w:rsidRDefault="009A70F5" w:rsidP="009A70F5">
      <w:pPr>
        <w:rPr>
          <w:rFonts w:ascii="Arial" w:hAnsi="Arial" w:cs="Arial"/>
          <w:sz w:val="36"/>
          <w:szCs w:val="36"/>
        </w:rPr>
      </w:pPr>
      <w:r>
        <w:rPr>
          <w:rFonts w:ascii="Arial" w:hAnsi="Arial" w:cs="Arial"/>
          <w:sz w:val="36"/>
          <w:szCs w:val="36"/>
        </w:rPr>
        <w:lastRenderedPageBreak/>
        <w:t xml:space="preserve">                           </w:t>
      </w:r>
      <w:r w:rsidR="00E618B7" w:rsidRPr="00E618B7">
        <w:rPr>
          <w:rFonts w:ascii="Arial" w:hAnsi="Arial" w:cs="Arial"/>
          <w:sz w:val="36"/>
          <w:szCs w:val="36"/>
        </w:rPr>
        <w:t>INTRODUCTION</w:t>
      </w:r>
    </w:p>
    <w:p w14:paraId="3D16BAF2" w14:textId="77777777" w:rsidR="00542180" w:rsidRDefault="00542180" w:rsidP="009A70F5">
      <w:pPr>
        <w:rPr>
          <w:rFonts w:ascii="Arial" w:hAnsi="Arial" w:cs="Arial"/>
          <w:sz w:val="36"/>
          <w:szCs w:val="36"/>
        </w:rPr>
      </w:pPr>
    </w:p>
    <w:p w14:paraId="13E59C6F" w14:textId="77777777" w:rsidR="00542180" w:rsidRPr="00542180" w:rsidRDefault="00542180" w:rsidP="00542180">
      <w:pPr>
        <w:rPr>
          <w:rFonts w:ascii="Arial" w:hAnsi="Arial" w:cs="Arial"/>
        </w:rPr>
      </w:pPr>
      <w:r w:rsidRPr="00542180">
        <w:rPr>
          <w:rFonts w:ascii="Arial" w:hAnsi="Arial" w:cs="Arial"/>
        </w:rPr>
        <w:t>The global retail corporation, Tesco, has established its corporate headquarters in the United Kingdom. Founded in 1919, Tesco has seen substantial growth and has established itself as a major worldwide retail corporation. The company works inside many retail forms, including supermarkets, hypermarkets, and convenience stores, so achieving extensive acknowledgment. Tesco, a globally recognisable company, is acknowledged for its extensive presence in worldwide markets, its wide range of products, its competitive pricing tactics, and its innovative customer-focused endeavours.</w:t>
      </w:r>
    </w:p>
    <w:p w14:paraId="06BFCEA3" w14:textId="77777777" w:rsidR="00542180" w:rsidRPr="00542180" w:rsidRDefault="00542180" w:rsidP="00542180">
      <w:pPr>
        <w:rPr>
          <w:rFonts w:ascii="Arial" w:hAnsi="Arial" w:cs="Arial"/>
        </w:rPr>
      </w:pPr>
    </w:p>
    <w:p w14:paraId="68261ABC" w14:textId="5868A470" w:rsidR="00542180" w:rsidRDefault="00542180" w:rsidP="00542180">
      <w:pPr>
        <w:rPr>
          <w:rFonts w:ascii="Arial" w:hAnsi="Arial" w:cs="Arial"/>
        </w:rPr>
      </w:pPr>
      <w:r w:rsidRPr="00542180">
        <w:rPr>
          <w:rFonts w:ascii="Arial" w:hAnsi="Arial" w:cs="Arial"/>
        </w:rPr>
        <w:t>The inception and historical context of an organisation.</w:t>
      </w:r>
    </w:p>
    <w:p w14:paraId="65B721FA" w14:textId="77777777" w:rsidR="00542180" w:rsidRPr="00542180" w:rsidRDefault="00542180" w:rsidP="00542180">
      <w:pPr>
        <w:rPr>
          <w:rFonts w:ascii="Arial" w:hAnsi="Arial" w:cs="Arial"/>
        </w:rPr>
      </w:pPr>
    </w:p>
    <w:p w14:paraId="18DC7A89" w14:textId="77777777" w:rsidR="00542180" w:rsidRPr="00542180" w:rsidRDefault="00542180" w:rsidP="00542180">
      <w:pPr>
        <w:rPr>
          <w:rFonts w:ascii="Arial" w:hAnsi="Arial" w:cs="Arial"/>
        </w:rPr>
      </w:pPr>
      <w:r w:rsidRPr="00542180">
        <w:rPr>
          <w:rFonts w:ascii="Arial" w:hAnsi="Arial" w:cs="Arial"/>
        </w:rPr>
        <w:t>The founding of Tesco may be credited to its founder, Jack Cohen, who first maintained a market booth in the East End of London, focusing on the retail of surplus food items. The choice of the brand name "Tesco" was prompted by the combination of the founder's surname, Cohen, and a tea supplier referred to as T.E. Stockwell. The first Tesco retail location was founded in 1929 in Burnt Oak, Edgware, and included a wide array of products available at reasonable price points.</w:t>
      </w:r>
    </w:p>
    <w:p w14:paraId="7B8E72D0" w14:textId="77777777" w:rsidR="00542180" w:rsidRPr="00542180" w:rsidRDefault="00542180" w:rsidP="00542180">
      <w:pPr>
        <w:rPr>
          <w:rFonts w:ascii="Arial" w:hAnsi="Arial" w:cs="Arial"/>
        </w:rPr>
      </w:pPr>
    </w:p>
    <w:p w14:paraId="22D793F8" w14:textId="77777777" w:rsidR="00542180" w:rsidRPr="00542180" w:rsidRDefault="00542180" w:rsidP="00542180">
      <w:pPr>
        <w:rPr>
          <w:rFonts w:ascii="Arial" w:hAnsi="Arial" w:cs="Arial"/>
        </w:rPr>
      </w:pPr>
      <w:r w:rsidRPr="00542180">
        <w:rPr>
          <w:rFonts w:ascii="Arial" w:hAnsi="Arial" w:cs="Arial"/>
        </w:rPr>
        <w:t>The domain of business operations comprises the many activities and procedures included in the routine operations of a firm.</w:t>
      </w:r>
    </w:p>
    <w:p w14:paraId="310F2D74" w14:textId="77777777" w:rsidR="00542180" w:rsidRPr="00542180" w:rsidRDefault="00542180" w:rsidP="00542180">
      <w:pPr>
        <w:rPr>
          <w:rFonts w:ascii="Arial" w:hAnsi="Arial" w:cs="Arial"/>
        </w:rPr>
      </w:pPr>
    </w:p>
    <w:p w14:paraId="2E4F8F10" w14:textId="77777777" w:rsidR="00542180" w:rsidRPr="00542180" w:rsidRDefault="00542180" w:rsidP="00542180">
      <w:pPr>
        <w:rPr>
          <w:rFonts w:ascii="Arial" w:hAnsi="Arial" w:cs="Arial"/>
        </w:rPr>
      </w:pPr>
      <w:r w:rsidRPr="00542180">
        <w:rPr>
          <w:rFonts w:ascii="Arial" w:hAnsi="Arial" w:cs="Arial"/>
        </w:rPr>
        <w:t>Over the course of its existence, Tesco has used a deliberate and planned approach to expanding its commercial operations, leading to its establishment as a notable retail organisation with a significant global presence. The system operates in several manifestations, which include:</w:t>
      </w:r>
    </w:p>
    <w:p w14:paraId="2DAD382A" w14:textId="77777777" w:rsidR="00542180" w:rsidRPr="00542180" w:rsidRDefault="00542180" w:rsidP="00542180">
      <w:pPr>
        <w:rPr>
          <w:rFonts w:ascii="Arial" w:hAnsi="Arial" w:cs="Arial"/>
        </w:rPr>
      </w:pPr>
    </w:p>
    <w:p w14:paraId="68E6FBF7" w14:textId="3B0F6835" w:rsidR="00542180" w:rsidRDefault="00542180" w:rsidP="00542180">
      <w:pPr>
        <w:rPr>
          <w:rFonts w:ascii="Arial" w:hAnsi="Arial" w:cs="Arial"/>
        </w:rPr>
      </w:pPr>
      <w:r w:rsidRPr="00542180">
        <w:rPr>
          <w:rFonts w:ascii="Arial" w:hAnsi="Arial" w:cs="Arial"/>
        </w:rPr>
        <w:t>Supermarkets, sometimes referred to as grocery shops, are commercial enterprises that provide a diverse assortment of food and home items to customers. Tesco is a globally operating firm that oversees a vast network of supermarkets, offering a wide range of food products, perishable items, household goods, and non-food commerce.</w:t>
      </w:r>
    </w:p>
    <w:p w14:paraId="5FAF053B" w14:textId="77777777" w:rsidR="00542180" w:rsidRPr="00542180" w:rsidRDefault="00542180" w:rsidP="00542180">
      <w:pPr>
        <w:rPr>
          <w:rFonts w:ascii="Arial" w:hAnsi="Arial" w:cs="Arial"/>
        </w:rPr>
      </w:pPr>
    </w:p>
    <w:p w14:paraId="1C091D95" w14:textId="54397376" w:rsidR="00542180" w:rsidRPr="00542180" w:rsidRDefault="00542180" w:rsidP="00542180">
      <w:pPr>
        <w:rPr>
          <w:rFonts w:ascii="Arial" w:hAnsi="Arial" w:cs="Arial"/>
        </w:rPr>
      </w:pPr>
      <w:r w:rsidRPr="00542180">
        <w:rPr>
          <w:rFonts w:ascii="Arial" w:hAnsi="Arial" w:cs="Arial"/>
        </w:rPr>
        <w:t>Hypermarkets are expansive retail establishments that amalgamate the characteristics of a supermarket and a department store. Several Tesco stores are categorised as hypermarkets, which are distinguished by their larger size and extensive selection of items. These hypermarkets include a wide array of merchandise, including categories such as food, electronics, clothes, and home products.</w:t>
      </w:r>
    </w:p>
    <w:p w14:paraId="24C0AECD" w14:textId="77777777" w:rsidR="00542180" w:rsidRPr="00542180" w:rsidRDefault="00542180" w:rsidP="00542180">
      <w:pPr>
        <w:rPr>
          <w:rFonts w:ascii="Arial" w:hAnsi="Arial" w:cs="Arial"/>
        </w:rPr>
      </w:pPr>
    </w:p>
    <w:p w14:paraId="0EFEC7DE" w14:textId="77777777" w:rsidR="00542180" w:rsidRPr="00542180" w:rsidRDefault="00542180" w:rsidP="00542180">
      <w:pPr>
        <w:rPr>
          <w:rFonts w:ascii="Arial" w:hAnsi="Arial" w:cs="Arial"/>
        </w:rPr>
      </w:pPr>
      <w:r w:rsidRPr="00542180">
        <w:rPr>
          <w:rFonts w:ascii="Arial" w:hAnsi="Arial" w:cs="Arial"/>
        </w:rPr>
        <w:t>Convenience stores, exemplified by Tesco Express and Tesco Metro, provide convenient and easily accessible shopping options for urban consumers.</w:t>
      </w:r>
    </w:p>
    <w:p w14:paraId="58928831" w14:textId="77777777" w:rsidR="00542180" w:rsidRPr="00542180" w:rsidRDefault="00542180" w:rsidP="00542180">
      <w:pPr>
        <w:rPr>
          <w:rFonts w:ascii="Arial" w:hAnsi="Arial" w:cs="Arial"/>
        </w:rPr>
      </w:pPr>
    </w:p>
    <w:p w14:paraId="087F960C" w14:textId="77777777" w:rsidR="00542180" w:rsidRPr="00542180" w:rsidRDefault="00542180" w:rsidP="00542180">
      <w:pPr>
        <w:rPr>
          <w:rFonts w:ascii="Arial" w:hAnsi="Arial" w:cs="Arial"/>
        </w:rPr>
      </w:pPr>
      <w:r w:rsidRPr="00542180">
        <w:rPr>
          <w:rFonts w:ascii="Arial" w:hAnsi="Arial" w:cs="Arial"/>
        </w:rPr>
        <w:t>The subject matter under consideration pertains to the domain of electronic commerce, specifically focusing on the practise of online retail. Tesco has a robust online platform that enables customers to simply place orders for a wide range of products, including groceries, with the option of home delivery or in-store collection.</w:t>
      </w:r>
    </w:p>
    <w:p w14:paraId="1B6E41DA" w14:textId="77777777" w:rsidR="00542180" w:rsidRPr="00542180" w:rsidRDefault="00542180" w:rsidP="00542180">
      <w:pPr>
        <w:rPr>
          <w:rFonts w:ascii="Arial" w:hAnsi="Arial" w:cs="Arial"/>
        </w:rPr>
      </w:pPr>
    </w:p>
    <w:p w14:paraId="6FE0F79F" w14:textId="77777777" w:rsidR="00542180" w:rsidRPr="00542180" w:rsidRDefault="00542180" w:rsidP="00542180">
      <w:pPr>
        <w:rPr>
          <w:rFonts w:ascii="Arial" w:hAnsi="Arial" w:cs="Arial"/>
        </w:rPr>
      </w:pPr>
    </w:p>
    <w:p w14:paraId="24888E24" w14:textId="77777777" w:rsidR="00542180" w:rsidRPr="00542180" w:rsidRDefault="00542180" w:rsidP="00542180">
      <w:pPr>
        <w:rPr>
          <w:rFonts w:ascii="Arial" w:hAnsi="Arial" w:cs="Arial"/>
        </w:rPr>
      </w:pPr>
      <w:r w:rsidRPr="00542180">
        <w:rPr>
          <w:rFonts w:ascii="Arial" w:hAnsi="Arial" w:cs="Arial"/>
        </w:rPr>
        <w:t>The concept of a company's global presence pertains to its extensive reach and significant impact inside many worldwide marketplaces and locations. The term "encompass" refers to the inclusion or coverage of several aspects of a company's operations and activities.</w:t>
      </w:r>
    </w:p>
    <w:p w14:paraId="01D68C33" w14:textId="77777777" w:rsidR="00542180" w:rsidRPr="00542180" w:rsidRDefault="00542180" w:rsidP="00542180">
      <w:pPr>
        <w:rPr>
          <w:rFonts w:ascii="Arial" w:hAnsi="Arial" w:cs="Arial"/>
        </w:rPr>
      </w:pPr>
    </w:p>
    <w:p w14:paraId="33224EBB" w14:textId="2D7A9F2E" w:rsidR="00542180" w:rsidRPr="00542180" w:rsidRDefault="00542180" w:rsidP="00542180">
      <w:pPr>
        <w:rPr>
          <w:rFonts w:ascii="Arial" w:hAnsi="Arial" w:cs="Arial"/>
        </w:rPr>
      </w:pPr>
      <w:r w:rsidRPr="00542180">
        <w:rPr>
          <w:rFonts w:ascii="Arial" w:hAnsi="Arial" w:cs="Arial"/>
        </w:rPr>
        <w:t>Tesco has expanded its market reach outside the borders of the United Kingdom and now maintains operations in many international markets, including Europe, Asia, and certain portions of North America. The firm has effectively achieved a dominating market position in several countries, solidifying its status as a significant player in the worldwide retail industry.</w:t>
      </w:r>
    </w:p>
    <w:p w14:paraId="46333C24" w14:textId="77777777" w:rsidR="00542180" w:rsidRPr="00542180" w:rsidRDefault="00542180" w:rsidP="00542180">
      <w:pPr>
        <w:rPr>
          <w:rFonts w:ascii="Arial" w:hAnsi="Arial" w:cs="Arial"/>
        </w:rPr>
      </w:pPr>
    </w:p>
    <w:p w14:paraId="69ED61B5" w14:textId="21CA0D84" w:rsidR="00542180" w:rsidRDefault="00542180" w:rsidP="00542180">
      <w:pPr>
        <w:rPr>
          <w:rFonts w:ascii="Arial" w:hAnsi="Arial" w:cs="Arial"/>
        </w:rPr>
      </w:pPr>
      <w:r w:rsidRPr="00542180">
        <w:rPr>
          <w:rFonts w:ascii="Arial" w:hAnsi="Arial" w:cs="Arial"/>
        </w:rPr>
        <w:t>The convergence of innovation and sustainability has emerged as a subject of considerable scholarly attention and investigation.</w:t>
      </w:r>
    </w:p>
    <w:p w14:paraId="32EF9D84" w14:textId="77777777" w:rsidR="00542180" w:rsidRPr="00542180" w:rsidRDefault="00542180" w:rsidP="00542180">
      <w:pPr>
        <w:rPr>
          <w:rFonts w:ascii="Arial" w:hAnsi="Arial" w:cs="Arial"/>
        </w:rPr>
      </w:pPr>
    </w:p>
    <w:p w14:paraId="5BC02B16" w14:textId="4ABBCD91" w:rsidR="00542180" w:rsidRPr="00542180" w:rsidRDefault="00542180" w:rsidP="00542180">
      <w:pPr>
        <w:rPr>
          <w:rFonts w:ascii="Arial" w:hAnsi="Arial" w:cs="Arial"/>
        </w:rPr>
      </w:pPr>
      <w:r w:rsidRPr="00542180">
        <w:rPr>
          <w:rFonts w:ascii="Arial" w:hAnsi="Arial" w:cs="Arial"/>
        </w:rPr>
        <w:t>Tesco has garnered acclaim for its innovative approaches inside the retail sector. Tesco demonstrated early adoption of loyalty programmes with the implementation of the Tesco Clubcard, a customer rewards system designed to stimulate purchasing behaviour. Additionally, the company has implemented environmental initiatives, such as the mitigation of its carbon emissions, the reduction of food waste, and the support of local communities via various charitable initiatives.</w:t>
      </w:r>
    </w:p>
    <w:p w14:paraId="7641C0DB" w14:textId="77777777" w:rsidR="00542180" w:rsidRPr="00542180" w:rsidRDefault="00542180" w:rsidP="00542180">
      <w:pPr>
        <w:rPr>
          <w:rFonts w:ascii="Arial" w:hAnsi="Arial" w:cs="Arial"/>
        </w:rPr>
      </w:pPr>
    </w:p>
    <w:p w14:paraId="539097E7" w14:textId="77777777" w:rsidR="00542180" w:rsidRPr="00542180" w:rsidRDefault="00542180" w:rsidP="00542180">
      <w:pPr>
        <w:rPr>
          <w:rFonts w:ascii="Arial" w:hAnsi="Arial" w:cs="Arial"/>
        </w:rPr>
      </w:pPr>
      <w:r w:rsidRPr="00542180">
        <w:rPr>
          <w:rFonts w:ascii="Arial" w:hAnsi="Arial" w:cs="Arial"/>
        </w:rPr>
        <w:t xml:space="preserve">The subject matter pertaining to difficulties and adaptations has considerable importance within several academic fields. The subject matter pertains to the analysis of challenges and the subsequent adaptations implemented in reaction to them. study focuses on the examination and analysis of this </w:t>
      </w:r>
      <w:proofErr w:type="gramStart"/>
      <w:r w:rsidRPr="00542180">
        <w:rPr>
          <w:rFonts w:ascii="Arial" w:hAnsi="Arial" w:cs="Arial"/>
        </w:rPr>
        <w:t>particular subject</w:t>
      </w:r>
      <w:proofErr w:type="gramEnd"/>
      <w:r w:rsidRPr="00542180">
        <w:rPr>
          <w:rFonts w:ascii="Arial" w:hAnsi="Arial" w:cs="Arial"/>
        </w:rPr>
        <w:t xml:space="preserve"> matter.</w:t>
      </w:r>
    </w:p>
    <w:p w14:paraId="6D206CFB" w14:textId="77777777" w:rsidR="00542180" w:rsidRPr="00542180" w:rsidRDefault="00542180" w:rsidP="00542180">
      <w:pPr>
        <w:rPr>
          <w:rFonts w:ascii="Arial" w:hAnsi="Arial" w:cs="Arial"/>
        </w:rPr>
      </w:pPr>
    </w:p>
    <w:p w14:paraId="1001C0E3" w14:textId="77777777" w:rsidR="00542180" w:rsidRPr="00542180" w:rsidRDefault="00542180" w:rsidP="00542180">
      <w:pPr>
        <w:rPr>
          <w:rFonts w:ascii="Arial" w:hAnsi="Arial" w:cs="Arial"/>
        </w:rPr>
      </w:pPr>
    </w:p>
    <w:p w14:paraId="2E5186ED" w14:textId="77777777" w:rsidR="00542180" w:rsidRPr="00542180" w:rsidRDefault="00542180" w:rsidP="00542180">
      <w:pPr>
        <w:rPr>
          <w:rFonts w:ascii="Arial" w:hAnsi="Arial" w:cs="Arial"/>
        </w:rPr>
      </w:pPr>
    </w:p>
    <w:p w14:paraId="08B2105C" w14:textId="77777777" w:rsidR="00542180" w:rsidRPr="00542180" w:rsidRDefault="00542180" w:rsidP="00542180">
      <w:pPr>
        <w:rPr>
          <w:rFonts w:ascii="Arial" w:hAnsi="Arial" w:cs="Arial"/>
        </w:rPr>
      </w:pPr>
      <w:r w:rsidRPr="00542180">
        <w:rPr>
          <w:rFonts w:ascii="Arial" w:hAnsi="Arial" w:cs="Arial"/>
        </w:rPr>
        <w:t>Tesco, akin to other enterprises, has faced challenges inside the dynamic domain of retail. The corporation has shown its capacity to adapt to evolving consumer preferences via several approaches, including expanding its product portfolio, improving customer service, and making significant investments in e-commerce and digital technologies.</w:t>
      </w:r>
    </w:p>
    <w:p w14:paraId="1363E657" w14:textId="77777777" w:rsidR="00542180" w:rsidRDefault="00542180" w:rsidP="00542180">
      <w:pPr>
        <w:rPr>
          <w:rFonts w:ascii="Arial" w:hAnsi="Arial" w:cs="Arial"/>
        </w:rPr>
      </w:pPr>
    </w:p>
    <w:p w14:paraId="282C68C3" w14:textId="77777777" w:rsidR="00542180" w:rsidRPr="00542180" w:rsidRDefault="00542180" w:rsidP="00542180">
      <w:pPr>
        <w:rPr>
          <w:rFonts w:ascii="Arial" w:hAnsi="Arial" w:cs="Arial"/>
        </w:rPr>
      </w:pPr>
    </w:p>
    <w:p w14:paraId="7A885CD6" w14:textId="77777777" w:rsidR="00542180" w:rsidRPr="00542180" w:rsidRDefault="00542180" w:rsidP="00542180">
      <w:pPr>
        <w:rPr>
          <w:rFonts w:ascii="Arial" w:hAnsi="Arial" w:cs="Arial"/>
        </w:rPr>
      </w:pPr>
      <w:r w:rsidRPr="00542180">
        <w:rPr>
          <w:rFonts w:ascii="Arial" w:hAnsi="Arial" w:cs="Arial"/>
        </w:rPr>
        <w:t>In brief, Tesco is a renowned retail entity with a notable historical lineage and a broad global presence. The firm has developed a strong reputation for offering customers a diverse range of products at competitive prices, while simultaneously emphasising innovation and sustainability in its operating procedures.</w:t>
      </w:r>
    </w:p>
    <w:p w14:paraId="047B2B43" w14:textId="77777777" w:rsidR="00E618B7" w:rsidRDefault="00E618B7" w:rsidP="00E618B7">
      <w:pPr>
        <w:rPr>
          <w:rFonts w:ascii="Arial" w:hAnsi="Arial" w:cs="Arial"/>
        </w:rPr>
      </w:pPr>
    </w:p>
    <w:p w14:paraId="0E9D185E" w14:textId="77777777" w:rsidR="00E618B7" w:rsidRDefault="00E618B7" w:rsidP="00E618B7">
      <w:pPr>
        <w:rPr>
          <w:rFonts w:ascii="Arial" w:hAnsi="Arial" w:cs="Arial"/>
        </w:rPr>
      </w:pPr>
    </w:p>
    <w:p w14:paraId="4D5A9F8B" w14:textId="5113AADF" w:rsidR="00E618B7" w:rsidRDefault="00E618B7" w:rsidP="00E618B7">
      <w:pPr>
        <w:jc w:val="center"/>
        <w:rPr>
          <w:rFonts w:ascii="Arial" w:hAnsi="Arial" w:cs="Arial"/>
          <w:sz w:val="36"/>
          <w:szCs w:val="36"/>
        </w:rPr>
      </w:pPr>
      <w:r w:rsidRPr="00E618B7">
        <w:rPr>
          <w:rFonts w:ascii="Arial" w:hAnsi="Arial" w:cs="Arial"/>
          <w:sz w:val="36"/>
          <w:szCs w:val="36"/>
        </w:rPr>
        <w:t>BACKGROUND OF TESCO</w:t>
      </w:r>
    </w:p>
    <w:p w14:paraId="5852CDBB" w14:textId="77777777" w:rsidR="00E618B7" w:rsidRDefault="00E618B7" w:rsidP="00E618B7">
      <w:pPr>
        <w:jc w:val="center"/>
        <w:rPr>
          <w:rFonts w:ascii="Arial" w:hAnsi="Arial" w:cs="Arial"/>
          <w:sz w:val="36"/>
          <w:szCs w:val="36"/>
        </w:rPr>
      </w:pPr>
    </w:p>
    <w:p w14:paraId="14C43C07" w14:textId="77777777" w:rsidR="00542180" w:rsidRPr="00542180" w:rsidRDefault="00542180" w:rsidP="00542180">
      <w:pPr>
        <w:rPr>
          <w:rFonts w:ascii="Arial" w:hAnsi="Arial" w:cs="Arial"/>
        </w:rPr>
      </w:pPr>
      <w:r w:rsidRPr="00542180">
        <w:rPr>
          <w:rFonts w:ascii="Arial" w:hAnsi="Arial" w:cs="Arial"/>
        </w:rPr>
        <w:t>Tesco is an English multinational retailer based in Welwyn Garden City, Hertfordshire. Jack Cohen established it in 1919 as a market booth selling excess foodstuffs in London's East End. The term "Tesco" was formed from the initials of a tea supplier, T.E. Stockwell, and Jack Cohen's surname.</w:t>
      </w:r>
    </w:p>
    <w:p w14:paraId="473F9443" w14:textId="77777777" w:rsidR="00542180" w:rsidRPr="00542180" w:rsidRDefault="00542180" w:rsidP="00542180">
      <w:pPr>
        <w:rPr>
          <w:rFonts w:ascii="Arial" w:hAnsi="Arial" w:cs="Arial"/>
        </w:rPr>
      </w:pPr>
    </w:p>
    <w:p w14:paraId="6D279F43" w14:textId="77777777" w:rsidR="00542180" w:rsidRPr="00542180" w:rsidRDefault="00542180" w:rsidP="00542180">
      <w:pPr>
        <w:rPr>
          <w:rFonts w:ascii="Arial" w:hAnsi="Arial" w:cs="Arial"/>
        </w:rPr>
      </w:pPr>
      <w:r w:rsidRPr="00542180">
        <w:rPr>
          <w:rFonts w:ascii="Arial" w:hAnsi="Arial" w:cs="Arial"/>
        </w:rPr>
        <w:lastRenderedPageBreak/>
        <w:t xml:space="preserve">**Key </w:t>
      </w:r>
      <w:proofErr w:type="gramStart"/>
      <w:r w:rsidRPr="00542180">
        <w:rPr>
          <w:rFonts w:ascii="Arial" w:hAnsi="Arial" w:cs="Arial"/>
        </w:rPr>
        <w:t>Developments:*</w:t>
      </w:r>
      <w:proofErr w:type="gramEnd"/>
      <w:r w:rsidRPr="00542180">
        <w:rPr>
          <w:rFonts w:ascii="Arial" w:hAnsi="Arial" w:cs="Arial"/>
        </w:rPr>
        <w:t>*</w:t>
      </w:r>
    </w:p>
    <w:p w14:paraId="30CB0C3E" w14:textId="77777777" w:rsidR="00542180" w:rsidRPr="00542180" w:rsidRDefault="00542180" w:rsidP="00542180">
      <w:pPr>
        <w:rPr>
          <w:rFonts w:ascii="Arial" w:hAnsi="Arial" w:cs="Arial"/>
        </w:rPr>
      </w:pPr>
    </w:p>
    <w:p w14:paraId="78A16B61" w14:textId="77777777" w:rsidR="00542180" w:rsidRPr="00542180" w:rsidRDefault="00542180" w:rsidP="00542180">
      <w:pPr>
        <w:rPr>
          <w:rFonts w:ascii="Arial" w:hAnsi="Arial" w:cs="Arial"/>
        </w:rPr>
      </w:pPr>
      <w:r w:rsidRPr="00542180">
        <w:rPr>
          <w:rFonts w:ascii="Arial" w:hAnsi="Arial" w:cs="Arial"/>
        </w:rPr>
        <w:t>- **</w:t>
      </w:r>
      <w:proofErr w:type="gramStart"/>
      <w:r w:rsidRPr="00542180">
        <w:rPr>
          <w:rFonts w:ascii="Arial" w:hAnsi="Arial" w:cs="Arial"/>
        </w:rPr>
        <w:t>1929:*</w:t>
      </w:r>
      <w:proofErr w:type="gramEnd"/>
      <w:r w:rsidRPr="00542180">
        <w:rPr>
          <w:rFonts w:ascii="Arial" w:hAnsi="Arial" w:cs="Arial"/>
        </w:rPr>
        <w:t>* The first Tesco shop opened in Burnt Oak, Edgware, providing a wide range of items at low costs.</w:t>
      </w:r>
    </w:p>
    <w:p w14:paraId="6AD26C62" w14:textId="1DA3EC5F" w:rsidR="00542180" w:rsidRPr="00542180" w:rsidRDefault="00542180" w:rsidP="00542180">
      <w:pPr>
        <w:rPr>
          <w:rFonts w:ascii="Arial" w:hAnsi="Arial" w:cs="Arial"/>
        </w:rPr>
      </w:pPr>
    </w:p>
    <w:p w14:paraId="2594CA17" w14:textId="77777777" w:rsidR="00542180" w:rsidRPr="00542180" w:rsidRDefault="00542180" w:rsidP="00542180">
      <w:pPr>
        <w:rPr>
          <w:rFonts w:ascii="Arial" w:hAnsi="Arial" w:cs="Arial"/>
        </w:rPr>
      </w:pPr>
      <w:r w:rsidRPr="00542180">
        <w:rPr>
          <w:rFonts w:ascii="Arial" w:hAnsi="Arial" w:cs="Arial"/>
        </w:rPr>
        <w:t>- **</w:t>
      </w:r>
      <w:proofErr w:type="gramStart"/>
      <w:r w:rsidRPr="00542180">
        <w:rPr>
          <w:rFonts w:ascii="Arial" w:hAnsi="Arial" w:cs="Arial"/>
        </w:rPr>
        <w:t>1932:*</w:t>
      </w:r>
      <w:proofErr w:type="gramEnd"/>
      <w:r w:rsidRPr="00542180">
        <w:rPr>
          <w:rFonts w:ascii="Arial" w:hAnsi="Arial" w:cs="Arial"/>
        </w:rPr>
        <w:t>* Tesco launched its first own-label product, Tesco Tea.</w:t>
      </w:r>
    </w:p>
    <w:p w14:paraId="0F3A3546" w14:textId="77777777" w:rsidR="00542180" w:rsidRPr="00542180" w:rsidRDefault="00542180" w:rsidP="00542180">
      <w:pPr>
        <w:rPr>
          <w:rFonts w:ascii="Arial" w:hAnsi="Arial" w:cs="Arial"/>
        </w:rPr>
      </w:pPr>
    </w:p>
    <w:p w14:paraId="471A7008" w14:textId="77777777" w:rsidR="00542180" w:rsidRPr="00542180" w:rsidRDefault="00542180" w:rsidP="00542180">
      <w:pPr>
        <w:rPr>
          <w:rFonts w:ascii="Arial" w:hAnsi="Arial" w:cs="Arial"/>
        </w:rPr>
      </w:pPr>
      <w:r w:rsidRPr="00542180">
        <w:rPr>
          <w:rFonts w:ascii="Arial" w:hAnsi="Arial" w:cs="Arial"/>
        </w:rPr>
        <w:t>- **</w:t>
      </w:r>
      <w:proofErr w:type="gramStart"/>
      <w:r w:rsidRPr="00542180">
        <w:rPr>
          <w:rFonts w:ascii="Arial" w:hAnsi="Arial" w:cs="Arial"/>
        </w:rPr>
        <w:t>1956:*</w:t>
      </w:r>
      <w:proofErr w:type="gramEnd"/>
      <w:r w:rsidRPr="00542180">
        <w:rPr>
          <w:rFonts w:ascii="Arial" w:hAnsi="Arial" w:cs="Arial"/>
        </w:rPr>
        <w:t>* Tesco pioneered the self-service supermarket idea in the United Kingdom, allowing consumers to choose items straight from the shelves.</w:t>
      </w:r>
    </w:p>
    <w:p w14:paraId="5272E010" w14:textId="77777777" w:rsidR="00542180" w:rsidRPr="00542180" w:rsidRDefault="00542180" w:rsidP="00542180">
      <w:pPr>
        <w:rPr>
          <w:rFonts w:ascii="Arial" w:hAnsi="Arial" w:cs="Arial"/>
        </w:rPr>
      </w:pPr>
    </w:p>
    <w:p w14:paraId="1C0A9CF5" w14:textId="77777777" w:rsidR="00542180" w:rsidRPr="00542180" w:rsidRDefault="00542180" w:rsidP="00542180">
      <w:pPr>
        <w:rPr>
          <w:rFonts w:ascii="Arial" w:hAnsi="Arial" w:cs="Arial"/>
        </w:rPr>
      </w:pPr>
      <w:r w:rsidRPr="00542180">
        <w:rPr>
          <w:rFonts w:ascii="Arial" w:hAnsi="Arial" w:cs="Arial"/>
        </w:rPr>
        <w:t>- **</w:t>
      </w:r>
      <w:proofErr w:type="gramStart"/>
      <w:r w:rsidRPr="00542180">
        <w:rPr>
          <w:rFonts w:ascii="Arial" w:hAnsi="Arial" w:cs="Arial"/>
        </w:rPr>
        <w:t>1961:*</w:t>
      </w:r>
      <w:proofErr w:type="gramEnd"/>
      <w:r w:rsidRPr="00542180">
        <w:rPr>
          <w:rFonts w:ascii="Arial" w:hAnsi="Arial" w:cs="Arial"/>
        </w:rPr>
        <w:t>* In Leicester, the first Tesco shop with a contemporary supermarket layout opened.</w:t>
      </w:r>
    </w:p>
    <w:p w14:paraId="23068A90" w14:textId="77777777" w:rsidR="00542180" w:rsidRPr="00542180" w:rsidRDefault="00542180" w:rsidP="00542180">
      <w:pPr>
        <w:rPr>
          <w:rFonts w:ascii="Arial" w:hAnsi="Arial" w:cs="Arial"/>
        </w:rPr>
      </w:pPr>
    </w:p>
    <w:p w14:paraId="4CFE8DC1" w14:textId="77777777" w:rsidR="00542180" w:rsidRPr="00542180" w:rsidRDefault="00542180" w:rsidP="00542180">
      <w:pPr>
        <w:rPr>
          <w:rFonts w:ascii="Arial" w:hAnsi="Arial" w:cs="Arial"/>
        </w:rPr>
      </w:pPr>
      <w:r w:rsidRPr="00542180">
        <w:rPr>
          <w:rFonts w:ascii="Arial" w:hAnsi="Arial" w:cs="Arial"/>
        </w:rPr>
        <w:t>- **</w:t>
      </w:r>
      <w:proofErr w:type="gramStart"/>
      <w:r w:rsidRPr="00542180">
        <w:rPr>
          <w:rFonts w:ascii="Arial" w:hAnsi="Arial" w:cs="Arial"/>
        </w:rPr>
        <w:t>1979:*</w:t>
      </w:r>
      <w:proofErr w:type="gramEnd"/>
      <w:r w:rsidRPr="00542180">
        <w:rPr>
          <w:rFonts w:ascii="Arial" w:hAnsi="Arial" w:cs="Arial"/>
        </w:rPr>
        <w:t>* Tesco launched its first "Price Check" campaign, emphasising its commitment to low costs.</w:t>
      </w:r>
    </w:p>
    <w:p w14:paraId="725F7DDF" w14:textId="77777777" w:rsidR="00542180" w:rsidRPr="00542180" w:rsidRDefault="00542180" w:rsidP="00542180">
      <w:pPr>
        <w:rPr>
          <w:rFonts w:ascii="Arial" w:hAnsi="Arial" w:cs="Arial"/>
        </w:rPr>
      </w:pPr>
    </w:p>
    <w:p w14:paraId="546CC3BB" w14:textId="77777777" w:rsidR="00542180" w:rsidRPr="00542180" w:rsidRDefault="00542180" w:rsidP="00542180">
      <w:pPr>
        <w:rPr>
          <w:rFonts w:ascii="Arial" w:hAnsi="Arial" w:cs="Arial"/>
        </w:rPr>
      </w:pPr>
      <w:r w:rsidRPr="00542180">
        <w:rPr>
          <w:rFonts w:ascii="Arial" w:hAnsi="Arial" w:cs="Arial"/>
        </w:rPr>
        <w:t>- **</w:t>
      </w:r>
      <w:proofErr w:type="gramStart"/>
      <w:r w:rsidRPr="00542180">
        <w:rPr>
          <w:rFonts w:ascii="Arial" w:hAnsi="Arial" w:cs="Arial"/>
        </w:rPr>
        <w:t>1995:*</w:t>
      </w:r>
      <w:proofErr w:type="gramEnd"/>
      <w:r w:rsidRPr="00542180">
        <w:rPr>
          <w:rFonts w:ascii="Arial" w:hAnsi="Arial" w:cs="Arial"/>
        </w:rPr>
        <w:t>* Tesco launched the Clubcard reward programme, which revolutionised consumer loyalty programmes and allowed the corporation to collect vital customer data.</w:t>
      </w:r>
    </w:p>
    <w:p w14:paraId="181ED61C" w14:textId="77777777" w:rsidR="00542180" w:rsidRPr="00542180" w:rsidRDefault="00542180" w:rsidP="00542180">
      <w:pPr>
        <w:rPr>
          <w:rFonts w:ascii="Arial" w:hAnsi="Arial" w:cs="Arial"/>
        </w:rPr>
      </w:pPr>
    </w:p>
    <w:p w14:paraId="7208AB5D" w14:textId="77777777" w:rsidR="00542180" w:rsidRPr="00542180" w:rsidRDefault="00542180" w:rsidP="00542180">
      <w:pPr>
        <w:rPr>
          <w:rFonts w:ascii="Arial" w:hAnsi="Arial" w:cs="Arial"/>
        </w:rPr>
      </w:pPr>
      <w:r w:rsidRPr="00542180">
        <w:rPr>
          <w:rFonts w:ascii="Arial" w:hAnsi="Arial" w:cs="Arial"/>
        </w:rPr>
        <w:t>- **2000</w:t>
      </w:r>
      <w:proofErr w:type="gramStart"/>
      <w:r w:rsidRPr="00542180">
        <w:rPr>
          <w:rFonts w:ascii="Arial" w:hAnsi="Arial" w:cs="Arial"/>
        </w:rPr>
        <w:t>s:*</w:t>
      </w:r>
      <w:proofErr w:type="gramEnd"/>
      <w:r w:rsidRPr="00542180">
        <w:rPr>
          <w:rFonts w:ascii="Arial" w:hAnsi="Arial" w:cs="Arial"/>
        </w:rPr>
        <w:t>* Tesco grew globally, penetrating markets in Europe, Asia, and North America.</w:t>
      </w:r>
    </w:p>
    <w:p w14:paraId="51A2FBA8" w14:textId="77777777" w:rsidR="00542180" w:rsidRPr="00542180" w:rsidRDefault="00542180" w:rsidP="00542180">
      <w:pPr>
        <w:rPr>
          <w:rFonts w:ascii="Arial" w:hAnsi="Arial" w:cs="Arial"/>
        </w:rPr>
      </w:pPr>
    </w:p>
    <w:p w14:paraId="23F6C41F" w14:textId="08F9188A" w:rsidR="00542180" w:rsidRPr="00542180" w:rsidRDefault="00542180" w:rsidP="00542180">
      <w:pPr>
        <w:rPr>
          <w:rFonts w:ascii="Arial" w:hAnsi="Arial" w:cs="Arial"/>
        </w:rPr>
      </w:pPr>
      <w:r w:rsidRPr="00542180">
        <w:rPr>
          <w:rFonts w:ascii="Arial" w:hAnsi="Arial" w:cs="Arial"/>
        </w:rPr>
        <w:t>*</w:t>
      </w:r>
      <w:proofErr w:type="gramStart"/>
      <w:r w:rsidRPr="00542180">
        <w:rPr>
          <w:rFonts w:ascii="Arial" w:hAnsi="Arial" w:cs="Arial"/>
        </w:rPr>
        <w:t>2004:*</w:t>
      </w:r>
      <w:proofErr w:type="gramEnd"/>
      <w:r w:rsidRPr="00542180">
        <w:rPr>
          <w:rFonts w:ascii="Arial" w:hAnsi="Arial" w:cs="Arial"/>
        </w:rPr>
        <w:t>* Tesco introduced an online shopping platform that allows users to buy goods for home delivery or pickup.</w:t>
      </w:r>
    </w:p>
    <w:p w14:paraId="09797079" w14:textId="77777777" w:rsidR="00825364" w:rsidRDefault="00825364" w:rsidP="00542180">
      <w:pPr>
        <w:rPr>
          <w:rFonts w:ascii="Arial" w:hAnsi="Arial" w:cs="Arial"/>
        </w:rPr>
      </w:pPr>
    </w:p>
    <w:p w14:paraId="081AB15B" w14:textId="56E42557" w:rsidR="00542180" w:rsidRPr="00542180" w:rsidRDefault="00542180" w:rsidP="00542180">
      <w:pPr>
        <w:rPr>
          <w:rFonts w:ascii="Arial" w:hAnsi="Arial" w:cs="Arial"/>
        </w:rPr>
      </w:pPr>
      <w:r w:rsidRPr="00542180">
        <w:rPr>
          <w:rFonts w:ascii="Arial" w:hAnsi="Arial" w:cs="Arial"/>
        </w:rPr>
        <w:t>*2010</w:t>
      </w:r>
      <w:proofErr w:type="gramStart"/>
      <w:r w:rsidRPr="00542180">
        <w:rPr>
          <w:rFonts w:ascii="Arial" w:hAnsi="Arial" w:cs="Arial"/>
        </w:rPr>
        <w:t>s:*</w:t>
      </w:r>
      <w:proofErr w:type="gramEnd"/>
      <w:r w:rsidRPr="00542180">
        <w:rPr>
          <w:rFonts w:ascii="Arial" w:hAnsi="Arial" w:cs="Arial"/>
        </w:rPr>
        <w:t>* Tesco maintained its growth and innovation initiatives while dealing with the difficulties of a shifting retail industry.</w:t>
      </w:r>
    </w:p>
    <w:p w14:paraId="0312B093" w14:textId="77777777" w:rsidR="00542180" w:rsidRPr="00542180" w:rsidRDefault="00542180" w:rsidP="00542180">
      <w:pPr>
        <w:rPr>
          <w:rFonts w:ascii="Arial" w:hAnsi="Arial" w:cs="Arial"/>
        </w:rPr>
      </w:pPr>
    </w:p>
    <w:p w14:paraId="7F0CB9EF" w14:textId="77777777" w:rsidR="00542180" w:rsidRPr="00542180" w:rsidRDefault="00542180" w:rsidP="00542180">
      <w:pPr>
        <w:rPr>
          <w:rFonts w:ascii="Arial" w:hAnsi="Arial" w:cs="Arial"/>
        </w:rPr>
      </w:pPr>
      <w:r w:rsidRPr="00542180">
        <w:rPr>
          <w:rFonts w:ascii="Arial" w:hAnsi="Arial" w:cs="Arial"/>
        </w:rPr>
        <w:t>- **</w:t>
      </w:r>
      <w:proofErr w:type="gramStart"/>
      <w:r w:rsidRPr="00542180">
        <w:rPr>
          <w:rFonts w:ascii="Arial" w:hAnsi="Arial" w:cs="Arial"/>
        </w:rPr>
        <w:t>2020:*</w:t>
      </w:r>
      <w:proofErr w:type="gramEnd"/>
      <w:r w:rsidRPr="00542180">
        <w:rPr>
          <w:rFonts w:ascii="Arial" w:hAnsi="Arial" w:cs="Arial"/>
        </w:rPr>
        <w:t>* Tesco confronted the COVID-19 epidemic and played a critical role in providing consumer access to necessary products and services.</w:t>
      </w:r>
    </w:p>
    <w:p w14:paraId="34BCCB0C" w14:textId="77777777" w:rsidR="00542180" w:rsidRPr="00542180" w:rsidRDefault="00542180" w:rsidP="00542180">
      <w:pPr>
        <w:rPr>
          <w:rFonts w:ascii="Arial" w:hAnsi="Arial" w:cs="Arial"/>
        </w:rPr>
      </w:pPr>
    </w:p>
    <w:p w14:paraId="49C66CFE" w14:textId="77777777" w:rsidR="00542180" w:rsidRPr="00542180" w:rsidRDefault="00542180" w:rsidP="00542180">
      <w:pPr>
        <w:rPr>
          <w:rFonts w:ascii="Arial" w:hAnsi="Arial" w:cs="Arial"/>
        </w:rPr>
      </w:pPr>
      <w:r w:rsidRPr="00542180">
        <w:rPr>
          <w:rFonts w:ascii="Arial" w:hAnsi="Arial" w:cs="Arial"/>
        </w:rPr>
        <w:t xml:space="preserve">**Corporate </w:t>
      </w:r>
      <w:proofErr w:type="gramStart"/>
      <w:r w:rsidRPr="00542180">
        <w:rPr>
          <w:rFonts w:ascii="Arial" w:hAnsi="Arial" w:cs="Arial"/>
        </w:rPr>
        <w:t>Operations:*</w:t>
      </w:r>
      <w:proofErr w:type="gramEnd"/>
      <w:r w:rsidRPr="00542180">
        <w:rPr>
          <w:rFonts w:ascii="Arial" w:hAnsi="Arial" w:cs="Arial"/>
        </w:rPr>
        <w:t>*</w:t>
      </w:r>
    </w:p>
    <w:p w14:paraId="6A26A2AF" w14:textId="77777777" w:rsidR="00542180" w:rsidRPr="00542180" w:rsidRDefault="00542180" w:rsidP="00542180">
      <w:pPr>
        <w:rPr>
          <w:rFonts w:ascii="Arial" w:hAnsi="Arial" w:cs="Arial"/>
        </w:rPr>
      </w:pPr>
    </w:p>
    <w:p w14:paraId="634F7797" w14:textId="6F3CBA85" w:rsidR="00542180" w:rsidRDefault="00542180" w:rsidP="00542180">
      <w:pPr>
        <w:rPr>
          <w:rFonts w:ascii="Arial" w:hAnsi="Arial" w:cs="Arial"/>
        </w:rPr>
      </w:pPr>
      <w:r w:rsidRPr="00542180">
        <w:rPr>
          <w:rFonts w:ascii="Arial" w:hAnsi="Arial" w:cs="Arial"/>
        </w:rPr>
        <w:t>Tesco runs supermarkets, hypermarkets, and convenience shops, among other retail types. It sells food, fresh vegetables, apparel, electronics, and home supplies, among other things. In addition to financial services, such as Tesco Bank, the corporation engages in the digital domain with an online shopping platform.</w:t>
      </w:r>
    </w:p>
    <w:p w14:paraId="46E4D41B" w14:textId="77777777" w:rsidR="00542180" w:rsidRPr="00542180" w:rsidRDefault="00542180" w:rsidP="00542180">
      <w:pPr>
        <w:rPr>
          <w:rFonts w:ascii="Arial" w:hAnsi="Arial" w:cs="Arial"/>
        </w:rPr>
      </w:pPr>
    </w:p>
    <w:p w14:paraId="5E6EE49C" w14:textId="79F63672" w:rsidR="00542180" w:rsidRDefault="00542180" w:rsidP="00542180">
      <w:pPr>
        <w:rPr>
          <w:rFonts w:ascii="Arial" w:hAnsi="Arial" w:cs="Arial"/>
        </w:rPr>
      </w:pPr>
      <w:r w:rsidRPr="00542180">
        <w:rPr>
          <w:rFonts w:ascii="Arial" w:hAnsi="Arial" w:cs="Arial"/>
        </w:rPr>
        <w:t xml:space="preserve">**International </w:t>
      </w:r>
      <w:proofErr w:type="gramStart"/>
      <w:r w:rsidRPr="00542180">
        <w:rPr>
          <w:rFonts w:ascii="Arial" w:hAnsi="Arial" w:cs="Arial"/>
        </w:rPr>
        <w:t>Presence:*</w:t>
      </w:r>
      <w:proofErr w:type="gramEnd"/>
      <w:r w:rsidRPr="00542180">
        <w:rPr>
          <w:rFonts w:ascii="Arial" w:hAnsi="Arial" w:cs="Arial"/>
        </w:rPr>
        <w:t>*</w:t>
      </w:r>
    </w:p>
    <w:p w14:paraId="3B6D6807" w14:textId="77777777" w:rsidR="00542180" w:rsidRPr="00542180" w:rsidRDefault="00542180" w:rsidP="00542180">
      <w:pPr>
        <w:rPr>
          <w:rFonts w:ascii="Arial" w:hAnsi="Arial" w:cs="Arial"/>
        </w:rPr>
      </w:pPr>
    </w:p>
    <w:p w14:paraId="5F45248A" w14:textId="77777777" w:rsidR="00542180" w:rsidRPr="00542180" w:rsidRDefault="00542180" w:rsidP="00542180">
      <w:pPr>
        <w:rPr>
          <w:rFonts w:ascii="Arial" w:hAnsi="Arial" w:cs="Arial"/>
        </w:rPr>
      </w:pPr>
      <w:r w:rsidRPr="00542180">
        <w:rPr>
          <w:rFonts w:ascii="Arial" w:hAnsi="Arial" w:cs="Arial"/>
        </w:rPr>
        <w:t xml:space="preserve">While its beginnings are in the United Kingdom, Tesco has grown to become one of the world's top retailers. It operates in </w:t>
      </w:r>
      <w:proofErr w:type="gramStart"/>
      <w:r w:rsidRPr="00542180">
        <w:rPr>
          <w:rFonts w:ascii="Arial" w:hAnsi="Arial" w:cs="Arial"/>
        </w:rPr>
        <w:t>a number of</w:t>
      </w:r>
      <w:proofErr w:type="gramEnd"/>
      <w:r w:rsidRPr="00542180">
        <w:rPr>
          <w:rFonts w:ascii="Arial" w:hAnsi="Arial" w:cs="Arial"/>
        </w:rPr>
        <w:t xml:space="preserve"> countries in Europe, Asia, and other areas, and has achieved market leadership in some markets.</w:t>
      </w:r>
    </w:p>
    <w:p w14:paraId="0979F7DA" w14:textId="77777777" w:rsidR="00542180" w:rsidRPr="00542180" w:rsidRDefault="00542180" w:rsidP="00542180">
      <w:pPr>
        <w:rPr>
          <w:rFonts w:ascii="Arial" w:hAnsi="Arial" w:cs="Arial"/>
        </w:rPr>
      </w:pPr>
    </w:p>
    <w:p w14:paraId="27261301" w14:textId="77777777" w:rsidR="00542180" w:rsidRPr="00542180" w:rsidRDefault="00542180" w:rsidP="00542180">
      <w:pPr>
        <w:rPr>
          <w:rFonts w:ascii="Arial" w:hAnsi="Arial" w:cs="Arial"/>
        </w:rPr>
      </w:pPr>
      <w:r w:rsidRPr="00542180">
        <w:rPr>
          <w:rFonts w:ascii="Arial" w:hAnsi="Arial" w:cs="Arial"/>
        </w:rPr>
        <w:t xml:space="preserve">**Sustainability and </w:t>
      </w:r>
      <w:proofErr w:type="gramStart"/>
      <w:r w:rsidRPr="00542180">
        <w:rPr>
          <w:rFonts w:ascii="Arial" w:hAnsi="Arial" w:cs="Arial"/>
        </w:rPr>
        <w:t>Innovation:*</w:t>
      </w:r>
      <w:proofErr w:type="gramEnd"/>
      <w:r w:rsidRPr="00542180">
        <w:rPr>
          <w:rFonts w:ascii="Arial" w:hAnsi="Arial" w:cs="Arial"/>
        </w:rPr>
        <w:t>*</w:t>
      </w:r>
    </w:p>
    <w:p w14:paraId="713639E9" w14:textId="77777777" w:rsidR="00542180" w:rsidRPr="00542180" w:rsidRDefault="00542180" w:rsidP="00542180">
      <w:pPr>
        <w:rPr>
          <w:rFonts w:ascii="Arial" w:hAnsi="Arial" w:cs="Arial"/>
        </w:rPr>
      </w:pPr>
    </w:p>
    <w:p w14:paraId="48589847" w14:textId="77777777" w:rsidR="00542180" w:rsidRPr="00542180" w:rsidRDefault="00542180" w:rsidP="00542180">
      <w:pPr>
        <w:rPr>
          <w:rFonts w:ascii="Arial" w:hAnsi="Arial" w:cs="Arial"/>
        </w:rPr>
      </w:pPr>
      <w:r w:rsidRPr="00542180">
        <w:rPr>
          <w:rFonts w:ascii="Arial" w:hAnsi="Arial" w:cs="Arial"/>
        </w:rPr>
        <w:t xml:space="preserve">Tesco has been a retail sector pioneer, pioneering innovations such as self-service supermarkets, loyalty programmes, and internet shopping. In addition, the firm has </w:t>
      </w:r>
      <w:r w:rsidRPr="00542180">
        <w:rPr>
          <w:rFonts w:ascii="Arial" w:hAnsi="Arial" w:cs="Arial"/>
        </w:rPr>
        <w:lastRenderedPageBreak/>
        <w:t>prioritised sustainability, launching measures to decrease its environmental effect, eliminate food waste, and help local communities.</w:t>
      </w:r>
    </w:p>
    <w:p w14:paraId="78161223" w14:textId="77777777" w:rsidR="00542180" w:rsidRPr="00542180" w:rsidRDefault="00542180" w:rsidP="00542180">
      <w:pPr>
        <w:rPr>
          <w:rFonts w:ascii="Arial" w:hAnsi="Arial" w:cs="Arial"/>
        </w:rPr>
      </w:pPr>
    </w:p>
    <w:p w14:paraId="01C2C600" w14:textId="77777777" w:rsidR="00542180" w:rsidRPr="00542180" w:rsidRDefault="00542180" w:rsidP="00542180">
      <w:pPr>
        <w:rPr>
          <w:rFonts w:ascii="Arial" w:hAnsi="Arial" w:cs="Arial"/>
        </w:rPr>
      </w:pPr>
      <w:r w:rsidRPr="00542180">
        <w:rPr>
          <w:rFonts w:ascii="Arial" w:hAnsi="Arial" w:cs="Arial"/>
        </w:rPr>
        <w:t xml:space="preserve">**Difficulties and </w:t>
      </w:r>
      <w:proofErr w:type="gramStart"/>
      <w:r w:rsidRPr="00542180">
        <w:rPr>
          <w:rFonts w:ascii="Arial" w:hAnsi="Arial" w:cs="Arial"/>
        </w:rPr>
        <w:t>Adaptations:*</w:t>
      </w:r>
      <w:proofErr w:type="gramEnd"/>
      <w:r w:rsidRPr="00542180">
        <w:rPr>
          <w:rFonts w:ascii="Arial" w:hAnsi="Arial" w:cs="Arial"/>
        </w:rPr>
        <w:t>*</w:t>
      </w:r>
    </w:p>
    <w:p w14:paraId="29039F49" w14:textId="77777777" w:rsidR="00542180" w:rsidRPr="00542180" w:rsidRDefault="00542180" w:rsidP="00542180">
      <w:pPr>
        <w:rPr>
          <w:rFonts w:ascii="Arial" w:hAnsi="Arial" w:cs="Arial"/>
        </w:rPr>
      </w:pPr>
    </w:p>
    <w:p w14:paraId="0B028C77" w14:textId="77777777" w:rsidR="00542180" w:rsidRPr="00542180" w:rsidRDefault="00542180" w:rsidP="00542180">
      <w:pPr>
        <w:rPr>
          <w:rFonts w:ascii="Arial" w:hAnsi="Arial" w:cs="Arial"/>
        </w:rPr>
      </w:pPr>
      <w:r w:rsidRPr="00542180">
        <w:rPr>
          <w:rFonts w:ascii="Arial" w:hAnsi="Arial" w:cs="Arial"/>
        </w:rPr>
        <w:t>Tesco has weathered retail obstacles by adjusting to evolving customer tastes, technology advances, and market dynamics. To stay competitive, it has expanded its services, invested in e-commerce, and prioritised customer experience.</w:t>
      </w:r>
    </w:p>
    <w:p w14:paraId="7BD355A4" w14:textId="77777777" w:rsidR="00542180" w:rsidRPr="00542180" w:rsidRDefault="00542180" w:rsidP="00542180">
      <w:pPr>
        <w:rPr>
          <w:rFonts w:ascii="Arial" w:hAnsi="Arial" w:cs="Arial"/>
        </w:rPr>
      </w:pPr>
    </w:p>
    <w:p w14:paraId="4E428253" w14:textId="77777777" w:rsidR="00542180" w:rsidRPr="00542180" w:rsidRDefault="00542180" w:rsidP="00542180">
      <w:pPr>
        <w:rPr>
          <w:rFonts w:ascii="Arial" w:hAnsi="Arial" w:cs="Arial"/>
        </w:rPr>
      </w:pPr>
      <w:r w:rsidRPr="00542180">
        <w:rPr>
          <w:rFonts w:ascii="Arial" w:hAnsi="Arial" w:cs="Arial"/>
        </w:rPr>
        <w:t>To summarise, Tesco's history is one of expansion, innovation, and flexibility. Tesco's history from modest origins as a market stall to becoming a worldwide retail behemoth illustrates its dedication to serving consumers, embracing innovation, and moving with the times.</w:t>
      </w:r>
    </w:p>
    <w:p w14:paraId="688E8A0F" w14:textId="77777777" w:rsidR="00542180" w:rsidRPr="00542180" w:rsidRDefault="00542180" w:rsidP="00542180">
      <w:pPr>
        <w:rPr>
          <w:rFonts w:ascii="Arial" w:hAnsi="Arial" w:cs="Arial"/>
        </w:rPr>
      </w:pPr>
    </w:p>
    <w:p w14:paraId="3F534E78" w14:textId="77777777" w:rsidR="00542180" w:rsidRPr="00542180" w:rsidRDefault="00542180" w:rsidP="00542180">
      <w:pPr>
        <w:rPr>
          <w:rFonts w:ascii="Arial" w:hAnsi="Arial" w:cs="Arial"/>
        </w:rPr>
      </w:pPr>
    </w:p>
    <w:p w14:paraId="7793546F" w14:textId="77777777" w:rsidR="00E618B7" w:rsidRDefault="00E618B7" w:rsidP="00E618B7">
      <w:pPr>
        <w:rPr>
          <w:rFonts w:ascii="Arial" w:hAnsi="Arial" w:cs="Arial"/>
        </w:rPr>
      </w:pPr>
    </w:p>
    <w:p w14:paraId="2EC4593D" w14:textId="69053F26" w:rsidR="00E618B7" w:rsidRDefault="00E618B7" w:rsidP="00E618B7">
      <w:pPr>
        <w:jc w:val="center"/>
        <w:rPr>
          <w:rFonts w:ascii="Arial" w:hAnsi="Arial" w:cs="Arial"/>
          <w:sz w:val="36"/>
          <w:szCs w:val="36"/>
        </w:rPr>
      </w:pPr>
      <w:r>
        <w:rPr>
          <w:rFonts w:ascii="Arial" w:hAnsi="Arial" w:cs="Arial"/>
          <w:sz w:val="36"/>
          <w:szCs w:val="36"/>
        </w:rPr>
        <w:t>BRAND MISSION &amp; BARND VALUE</w:t>
      </w:r>
    </w:p>
    <w:p w14:paraId="2000E65C" w14:textId="77777777" w:rsidR="00825364" w:rsidRDefault="00825364" w:rsidP="00E618B7">
      <w:pPr>
        <w:jc w:val="center"/>
        <w:rPr>
          <w:rFonts w:ascii="Arial" w:hAnsi="Arial" w:cs="Arial"/>
          <w:sz w:val="36"/>
          <w:szCs w:val="36"/>
        </w:rPr>
      </w:pPr>
    </w:p>
    <w:p w14:paraId="7919DC48" w14:textId="77777777" w:rsidR="00825364" w:rsidRPr="00825364" w:rsidRDefault="00825364" w:rsidP="00825364">
      <w:pPr>
        <w:rPr>
          <w:rFonts w:ascii="Arial" w:hAnsi="Arial" w:cs="Arial"/>
        </w:rPr>
      </w:pPr>
      <w:r w:rsidRPr="00825364">
        <w:rPr>
          <w:rFonts w:ascii="Arial" w:hAnsi="Arial" w:cs="Arial"/>
        </w:rPr>
        <w:t>Tesco's Brand Mission:</w:t>
      </w:r>
    </w:p>
    <w:p w14:paraId="0F4F7C02" w14:textId="77777777" w:rsidR="00825364" w:rsidRDefault="00825364" w:rsidP="00825364">
      <w:pPr>
        <w:rPr>
          <w:rFonts w:ascii="Arial" w:hAnsi="Arial" w:cs="Arial"/>
        </w:rPr>
      </w:pPr>
    </w:p>
    <w:p w14:paraId="75AF0714" w14:textId="4A2883A7" w:rsidR="00825364" w:rsidRPr="00825364" w:rsidRDefault="00825364" w:rsidP="00825364">
      <w:pPr>
        <w:rPr>
          <w:rFonts w:ascii="Arial" w:hAnsi="Arial" w:cs="Arial"/>
        </w:rPr>
      </w:pPr>
      <w:r w:rsidRPr="00825364">
        <w:rPr>
          <w:rFonts w:ascii="Arial" w:hAnsi="Arial" w:cs="Arial"/>
        </w:rPr>
        <w:t>Tesco's mission is to be the champion for its customers, assisting them in enjoying a higher quality of life and a simpler way of life." We do this by offering exceptional value, variety, quality, and service whenever consumers want it."</w:t>
      </w:r>
    </w:p>
    <w:p w14:paraId="56AF7EDA" w14:textId="77777777" w:rsidR="00825364" w:rsidRPr="00825364" w:rsidRDefault="00825364" w:rsidP="00825364">
      <w:pPr>
        <w:rPr>
          <w:rFonts w:ascii="Arial" w:hAnsi="Arial" w:cs="Arial"/>
        </w:rPr>
      </w:pPr>
    </w:p>
    <w:p w14:paraId="6D7C2083" w14:textId="10376D0F" w:rsidR="00825364" w:rsidRPr="00825364" w:rsidRDefault="00825364" w:rsidP="00825364">
      <w:pPr>
        <w:rPr>
          <w:rFonts w:ascii="Arial" w:hAnsi="Arial" w:cs="Arial"/>
        </w:rPr>
      </w:pPr>
      <w:r w:rsidRPr="00825364">
        <w:rPr>
          <w:rFonts w:ascii="Arial" w:hAnsi="Arial" w:cs="Arial"/>
        </w:rPr>
        <w:t>*Values of the Tesco Brand**</w:t>
      </w:r>
    </w:p>
    <w:p w14:paraId="4E40B606" w14:textId="77777777" w:rsidR="00825364" w:rsidRPr="00825364" w:rsidRDefault="00825364" w:rsidP="00825364">
      <w:pPr>
        <w:rPr>
          <w:rFonts w:ascii="Arial" w:hAnsi="Arial" w:cs="Arial"/>
        </w:rPr>
      </w:pPr>
    </w:p>
    <w:p w14:paraId="2393DE2C" w14:textId="77777777" w:rsidR="00825364" w:rsidRPr="00825364" w:rsidRDefault="00825364" w:rsidP="00825364">
      <w:pPr>
        <w:rPr>
          <w:rFonts w:ascii="Arial" w:hAnsi="Arial" w:cs="Arial"/>
        </w:rPr>
      </w:pPr>
      <w:r w:rsidRPr="00825364">
        <w:rPr>
          <w:rFonts w:ascii="Arial" w:hAnsi="Arial" w:cs="Arial"/>
        </w:rPr>
        <w:t xml:space="preserve">1. **No One Tries Harder for </w:t>
      </w:r>
      <w:proofErr w:type="gramStart"/>
      <w:r w:rsidRPr="00825364">
        <w:rPr>
          <w:rFonts w:ascii="Arial" w:hAnsi="Arial" w:cs="Arial"/>
        </w:rPr>
        <w:t>Customers:*</w:t>
      </w:r>
      <w:proofErr w:type="gramEnd"/>
      <w:r w:rsidRPr="00825364">
        <w:rPr>
          <w:rFonts w:ascii="Arial" w:hAnsi="Arial" w:cs="Arial"/>
        </w:rPr>
        <w:t>* Tesco's commitment to putting customers at the core of all it does, striving to meet and exceed their expectations.</w:t>
      </w:r>
    </w:p>
    <w:p w14:paraId="7ABEF73A" w14:textId="77777777" w:rsidR="00825364" w:rsidRPr="00825364" w:rsidRDefault="00825364" w:rsidP="00825364">
      <w:pPr>
        <w:rPr>
          <w:rFonts w:ascii="Arial" w:hAnsi="Arial" w:cs="Arial"/>
        </w:rPr>
      </w:pPr>
    </w:p>
    <w:p w14:paraId="0B1F6396" w14:textId="77777777" w:rsidR="00825364" w:rsidRPr="00825364" w:rsidRDefault="00825364" w:rsidP="00825364">
      <w:pPr>
        <w:rPr>
          <w:rFonts w:ascii="Arial" w:hAnsi="Arial" w:cs="Arial"/>
        </w:rPr>
      </w:pPr>
    </w:p>
    <w:p w14:paraId="4E3C1A2D" w14:textId="77777777" w:rsidR="00825364" w:rsidRPr="00825364" w:rsidRDefault="00825364" w:rsidP="00825364">
      <w:pPr>
        <w:rPr>
          <w:rFonts w:ascii="Arial" w:hAnsi="Arial" w:cs="Arial"/>
        </w:rPr>
      </w:pPr>
    </w:p>
    <w:p w14:paraId="72C52263" w14:textId="77777777" w:rsidR="00825364" w:rsidRPr="00825364" w:rsidRDefault="00825364" w:rsidP="00825364">
      <w:pPr>
        <w:rPr>
          <w:rFonts w:ascii="Arial" w:hAnsi="Arial" w:cs="Arial"/>
        </w:rPr>
      </w:pPr>
      <w:r w:rsidRPr="00825364">
        <w:rPr>
          <w:rFonts w:ascii="Arial" w:hAnsi="Arial" w:cs="Arial"/>
        </w:rPr>
        <w:t xml:space="preserve">2. **Treat People the Way We Want to Be </w:t>
      </w:r>
      <w:proofErr w:type="gramStart"/>
      <w:r w:rsidRPr="00825364">
        <w:rPr>
          <w:rFonts w:ascii="Arial" w:hAnsi="Arial" w:cs="Arial"/>
        </w:rPr>
        <w:t>Treated:*</w:t>
      </w:r>
      <w:proofErr w:type="gramEnd"/>
      <w:r w:rsidRPr="00825364">
        <w:rPr>
          <w:rFonts w:ascii="Arial" w:hAnsi="Arial" w:cs="Arial"/>
        </w:rPr>
        <w:t>* Showing respect, trust, and fairness in all interactions, with customers and employees alike.</w:t>
      </w:r>
    </w:p>
    <w:p w14:paraId="0FC51B57" w14:textId="77777777" w:rsidR="00825364" w:rsidRPr="00825364" w:rsidRDefault="00825364" w:rsidP="00825364">
      <w:pPr>
        <w:rPr>
          <w:rFonts w:ascii="Arial" w:hAnsi="Arial" w:cs="Arial"/>
        </w:rPr>
      </w:pPr>
    </w:p>
    <w:p w14:paraId="17B69753" w14:textId="77777777" w:rsidR="00825364" w:rsidRPr="00825364" w:rsidRDefault="00825364" w:rsidP="00825364">
      <w:pPr>
        <w:rPr>
          <w:rFonts w:ascii="Arial" w:hAnsi="Arial" w:cs="Arial"/>
        </w:rPr>
      </w:pPr>
    </w:p>
    <w:p w14:paraId="52D7FFE7" w14:textId="77777777" w:rsidR="00825364" w:rsidRPr="00825364" w:rsidRDefault="00825364" w:rsidP="00825364">
      <w:pPr>
        <w:rPr>
          <w:rFonts w:ascii="Arial" w:hAnsi="Arial" w:cs="Arial"/>
        </w:rPr>
      </w:pPr>
    </w:p>
    <w:p w14:paraId="438115F6" w14:textId="77777777" w:rsidR="00825364" w:rsidRPr="00825364" w:rsidRDefault="00825364" w:rsidP="00825364">
      <w:pPr>
        <w:rPr>
          <w:rFonts w:ascii="Arial" w:hAnsi="Arial" w:cs="Arial"/>
        </w:rPr>
      </w:pPr>
      <w:r w:rsidRPr="00825364">
        <w:rPr>
          <w:rFonts w:ascii="Arial" w:hAnsi="Arial" w:cs="Arial"/>
        </w:rPr>
        <w:t xml:space="preserve">3. **Every Little </w:t>
      </w:r>
      <w:proofErr w:type="gramStart"/>
      <w:r w:rsidRPr="00825364">
        <w:rPr>
          <w:rFonts w:ascii="Arial" w:hAnsi="Arial" w:cs="Arial"/>
        </w:rPr>
        <w:t>Helps:*</w:t>
      </w:r>
      <w:proofErr w:type="gramEnd"/>
      <w:r w:rsidRPr="00825364">
        <w:rPr>
          <w:rFonts w:ascii="Arial" w:hAnsi="Arial" w:cs="Arial"/>
        </w:rPr>
        <w:t>* Emphasising the importance of even the smallest actions and efforts in having a good effect collectively.</w:t>
      </w:r>
    </w:p>
    <w:p w14:paraId="4A345E6D" w14:textId="77777777" w:rsidR="00825364" w:rsidRPr="00825364" w:rsidRDefault="00825364" w:rsidP="00825364">
      <w:pPr>
        <w:rPr>
          <w:rFonts w:ascii="Arial" w:hAnsi="Arial" w:cs="Arial"/>
        </w:rPr>
      </w:pPr>
    </w:p>
    <w:p w14:paraId="56175031" w14:textId="77777777" w:rsidR="00825364" w:rsidRPr="00825364" w:rsidRDefault="00825364" w:rsidP="00825364">
      <w:pPr>
        <w:rPr>
          <w:rFonts w:ascii="Arial" w:hAnsi="Arial" w:cs="Arial"/>
        </w:rPr>
      </w:pPr>
    </w:p>
    <w:p w14:paraId="576C4469" w14:textId="77777777" w:rsidR="00825364" w:rsidRPr="00825364" w:rsidRDefault="00825364" w:rsidP="00825364">
      <w:pPr>
        <w:rPr>
          <w:rFonts w:ascii="Arial" w:hAnsi="Arial" w:cs="Arial"/>
        </w:rPr>
      </w:pPr>
    </w:p>
    <w:p w14:paraId="6F895D76" w14:textId="77777777" w:rsidR="00825364" w:rsidRPr="00825364" w:rsidRDefault="00825364" w:rsidP="00825364">
      <w:pPr>
        <w:rPr>
          <w:rFonts w:ascii="Arial" w:hAnsi="Arial" w:cs="Arial"/>
        </w:rPr>
      </w:pPr>
      <w:r w:rsidRPr="00825364">
        <w:rPr>
          <w:rFonts w:ascii="Arial" w:hAnsi="Arial" w:cs="Arial"/>
        </w:rPr>
        <w:t xml:space="preserve">4. **Use Resources </w:t>
      </w:r>
      <w:proofErr w:type="gramStart"/>
      <w:r w:rsidRPr="00825364">
        <w:rPr>
          <w:rFonts w:ascii="Arial" w:hAnsi="Arial" w:cs="Arial"/>
        </w:rPr>
        <w:t>Wisely:*</w:t>
      </w:r>
      <w:proofErr w:type="gramEnd"/>
      <w:r w:rsidRPr="00825364">
        <w:rPr>
          <w:rFonts w:ascii="Arial" w:hAnsi="Arial" w:cs="Arial"/>
        </w:rPr>
        <w:t>* Aiming for sustainability through reducing waste, lowering environmental impact, and promoting responsible behaviour.</w:t>
      </w:r>
    </w:p>
    <w:p w14:paraId="03D37899" w14:textId="77777777" w:rsidR="00825364" w:rsidRPr="00825364" w:rsidRDefault="00825364" w:rsidP="00825364">
      <w:pPr>
        <w:rPr>
          <w:rFonts w:ascii="Arial" w:hAnsi="Arial" w:cs="Arial"/>
        </w:rPr>
      </w:pPr>
    </w:p>
    <w:p w14:paraId="62C63B74" w14:textId="77777777" w:rsidR="00825364" w:rsidRPr="00825364" w:rsidRDefault="00825364" w:rsidP="00825364">
      <w:pPr>
        <w:rPr>
          <w:rFonts w:ascii="Arial" w:hAnsi="Arial" w:cs="Arial"/>
        </w:rPr>
      </w:pPr>
    </w:p>
    <w:p w14:paraId="69E3C1FB" w14:textId="77777777" w:rsidR="00825364" w:rsidRPr="00825364" w:rsidRDefault="00825364" w:rsidP="00825364">
      <w:pPr>
        <w:rPr>
          <w:rFonts w:ascii="Arial" w:hAnsi="Arial" w:cs="Arial"/>
        </w:rPr>
      </w:pPr>
    </w:p>
    <w:p w14:paraId="6195A927" w14:textId="77777777" w:rsidR="00825364" w:rsidRPr="00825364" w:rsidRDefault="00825364" w:rsidP="00825364">
      <w:pPr>
        <w:rPr>
          <w:rFonts w:ascii="Arial" w:hAnsi="Arial" w:cs="Arial"/>
        </w:rPr>
      </w:pPr>
      <w:r w:rsidRPr="00825364">
        <w:rPr>
          <w:rFonts w:ascii="Arial" w:hAnsi="Arial" w:cs="Arial"/>
        </w:rPr>
        <w:t xml:space="preserve">**Further </w:t>
      </w:r>
      <w:proofErr w:type="gramStart"/>
      <w:r w:rsidRPr="00825364">
        <w:rPr>
          <w:rFonts w:ascii="Arial" w:hAnsi="Arial" w:cs="Arial"/>
        </w:rPr>
        <w:t>Information:*</w:t>
      </w:r>
      <w:proofErr w:type="gramEnd"/>
      <w:r w:rsidRPr="00825364">
        <w:rPr>
          <w:rFonts w:ascii="Arial" w:hAnsi="Arial" w:cs="Arial"/>
        </w:rPr>
        <w:t>*</w:t>
      </w:r>
    </w:p>
    <w:p w14:paraId="45871762" w14:textId="77777777" w:rsidR="00825364" w:rsidRPr="00825364" w:rsidRDefault="00825364" w:rsidP="00825364">
      <w:pPr>
        <w:rPr>
          <w:rFonts w:ascii="Arial" w:hAnsi="Arial" w:cs="Arial"/>
        </w:rPr>
      </w:pPr>
    </w:p>
    <w:p w14:paraId="5AEDCFA7" w14:textId="65BFF56E" w:rsidR="00825364" w:rsidRPr="00825364" w:rsidRDefault="00825364" w:rsidP="00825364">
      <w:pPr>
        <w:rPr>
          <w:rFonts w:ascii="Arial" w:hAnsi="Arial" w:cs="Arial"/>
        </w:rPr>
      </w:pPr>
      <w:r w:rsidRPr="00825364">
        <w:rPr>
          <w:rFonts w:ascii="Arial" w:hAnsi="Arial" w:cs="Arial"/>
        </w:rPr>
        <w:lastRenderedPageBreak/>
        <w:t xml:space="preserve">*A Customer-First </w:t>
      </w:r>
      <w:proofErr w:type="gramStart"/>
      <w:r w:rsidRPr="00825364">
        <w:rPr>
          <w:rFonts w:ascii="Arial" w:hAnsi="Arial" w:cs="Arial"/>
        </w:rPr>
        <w:t>Approach:*</w:t>
      </w:r>
      <w:proofErr w:type="gramEnd"/>
      <w:r w:rsidRPr="00825364">
        <w:rPr>
          <w:rFonts w:ascii="Arial" w:hAnsi="Arial" w:cs="Arial"/>
        </w:rPr>
        <w:t>* Tesco's mission and values underline the company's customer-centric approach, which prioritises customer pleasure, convenience, and providing value to enhance their quality of life.</w:t>
      </w:r>
    </w:p>
    <w:p w14:paraId="2959DE3A" w14:textId="77777777" w:rsidR="00825364" w:rsidRDefault="00825364" w:rsidP="00825364">
      <w:pPr>
        <w:rPr>
          <w:rFonts w:ascii="Arial" w:hAnsi="Arial" w:cs="Arial"/>
        </w:rPr>
      </w:pPr>
    </w:p>
    <w:p w14:paraId="086FEF22" w14:textId="54931357" w:rsidR="00825364" w:rsidRPr="00825364" w:rsidRDefault="00825364" w:rsidP="00825364">
      <w:pPr>
        <w:rPr>
          <w:rFonts w:ascii="Arial" w:hAnsi="Arial" w:cs="Arial"/>
        </w:rPr>
      </w:pPr>
      <w:r w:rsidRPr="00825364">
        <w:rPr>
          <w:rFonts w:ascii="Arial" w:hAnsi="Arial" w:cs="Arial"/>
        </w:rPr>
        <w:t xml:space="preserve">*Accountability and </w:t>
      </w:r>
      <w:proofErr w:type="gramStart"/>
      <w:r w:rsidRPr="00825364">
        <w:rPr>
          <w:rFonts w:ascii="Arial" w:hAnsi="Arial" w:cs="Arial"/>
        </w:rPr>
        <w:t>Innovation:*</w:t>
      </w:r>
      <w:proofErr w:type="gramEnd"/>
      <w:r w:rsidRPr="00825364">
        <w:rPr>
          <w:rFonts w:ascii="Arial" w:hAnsi="Arial" w:cs="Arial"/>
        </w:rPr>
        <w:t>* Tesco's values reflect the company's commitment to innovation, sound business practises, and having a positive impact on the communities it serves.</w:t>
      </w:r>
    </w:p>
    <w:p w14:paraId="4935B36F" w14:textId="77777777" w:rsidR="00825364" w:rsidRPr="00825364" w:rsidRDefault="00825364" w:rsidP="00825364">
      <w:pPr>
        <w:rPr>
          <w:rFonts w:ascii="Arial" w:hAnsi="Arial" w:cs="Arial"/>
        </w:rPr>
      </w:pPr>
    </w:p>
    <w:p w14:paraId="0C051D81" w14:textId="1B8AF018" w:rsidR="00825364" w:rsidRPr="00825364" w:rsidRDefault="00825364" w:rsidP="00825364">
      <w:pPr>
        <w:rPr>
          <w:rFonts w:ascii="Arial" w:hAnsi="Arial" w:cs="Arial"/>
        </w:rPr>
      </w:pPr>
      <w:r w:rsidRPr="00825364">
        <w:rPr>
          <w:rFonts w:ascii="Arial" w:hAnsi="Arial" w:cs="Arial"/>
        </w:rPr>
        <w:t>*</w:t>
      </w:r>
      <w:proofErr w:type="gramStart"/>
      <w:r w:rsidRPr="00825364">
        <w:rPr>
          <w:rFonts w:ascii="Arial" w:hAnsi="Arial" w:cs="Arial"/>
        </w:rPr>
        <w:t>Durability:*</w:t>
      </w:r>
      <w:proofErr w:type="gramEnd"/>
      <w:r w:rsidRPr="00825364">
        <w:rPr>
          <w:rFonts w:ascii="Arial" w:hAnsi="Arial" w:cs="Arial"/>
        </w:rPr>
        <w:t>* "Use Resources Wisely" is a value that underlines Tesco's commitment to environmental sustainability and responsible resource management.</w:t>
      </w:r>
    </w:p>
    <w:p w14:paraId="3B49A040" w14:textId="77777777" w:rsidR="00825364" w:rsidRPr="00825364" w:rsidRDefault="00825364" w:rsidP="00825364">
      <w:pPr>
        <w:rPr>
          <w:rFonts w:ascii="Arial" w:hAnsi="Arial" w:cs="Arial"/>
        </w:rPr>
      </w:pPr>
    </w:p>
    <w:p w14:paraId="066A50CE" w14:textId="77C31553" w:rsidR="00825364" w:rsidRPr="00825364" w:rsidRDefault="00825364" w:rsidP="00825364">
      <w:pPr>
        <w:rPr>
          <w:rFonts w:ascii="Arial" w:hAnsi="Arial" w:cs="Arial"/>
        </w:rPr>
      </w:pPr>
      <w:r w:rsidRPr="00825364">
        <w:rPr>
          <w:rFonts w:ascii="Arial" w:hAnsi="Arial" w:cs="Arial"/>
        </w:rPr>
        <w:t xml:space="preserve">*Relationships with </w:t>
      </w:r>
      <w:proofErr w:type="gramStart"/>
      <w:r w:rsidRPr="00825364">
        <w:rPr>
          <w:rFonts w:ascii="Arial" w:hAnsi="Arial" w:cs="Arial"/>
        </w:rPr>
        <w:t>Employees:*</w:t>
      </w:r>
      <w:proofErr w:type="gramEnd"/>
      <w:r w:rsidRPr="00825364">
        <w:rPr>
          <w:rFonts w:ascii="Arial" w:hAnsi="Arial" w:cs="Arial"/>
        </w:rPr>
        <w:t>* Respect and justice are provided to both customers and employees, fostering a positive work environment and reflecting the company's commitment to diversity and inclusion.</w:t>
      </w:r>
    </w:p>
    <w:p w14:paraId="2C0ED24E" w14:textId="77777777" w:rsidR="00825364" w:rsidRPr="00825364" w:rsidRDefault="00825364" w:rsidP="00825364">
      <w:pPr>
        <w:rPr>
          <w:rFonts w:ascii="Arial" w:hAnsi="Arial" w:cs="Arial"/>
        </w:rPr>
      </w:pPr>
    </w:p>
    <w:p w14:paraId="4FA6B767" w14:textId="77777777" w:rsidR="00825364" w:rsidRPr="00825364" w:rsidRDefault="00825364" w:rsidP="00825364">
      <w:pPr>
        <w:rPr>
          <w:rFonts w:ascii="Arial" w:hAnsi="Arial" w:cs="Arial"/>
        </w:rPr>
      </w:pPr>
      <w:r w:rsidRPr="00825364">
        <w:rPr>
          <w:rFonts w:ascii="Arial" w:hAnsi="Arial" w:cs="Arial"/>
        </w:rPr>
        <w:t>Tesco's decisions, strategies, and operations are guided by these mission and values declarations, which define the company's corporate culture and connections with customers, employees, and stakeholders.</w:t>
      </w:r>
    </w:p>
    <w:p w14:paraId="49D6C5AE" w14:textId="77777777" w:rsidR="00825364" w:rsidRPr="00825364" w:rsidRDefault="00825364" w:rsidP="00825364">
      <w:pPr>
        <w:rPr>
          <w:rFonts w:ascii="Arial" w:hAnsi="Arial" w:cs="Arial"/>
        </w:rPr>
      </w:pPr>
    </w:p>
    <w:p w14:paraId="4F6A8731" w14:textId="77777777" w:rsidR="00825364" w:rsidRPr="00825364" w:rsidRDefault="00825364" w:rsidP="00825364">
      <w:pPr>
        <w:rPr>
          <w:rFonts w:ascii="Arial" w:hAnsi="Arial" w:cs="Arial"/>
        </w:rPr>
      </w:pPr>
    </w:p>
    <w:p w14:paraId="44D13A9E" w14:textId="77777777" w:rsidR="00825364" w:rsidRPr="00825364" w:rsidRDefault="00825364" w:rsidP="00825364">
      <w:pPr>
        <w:rPr>
          <w:rFonts w:ascii="Arial" w:hAnsi="Arial" w:cs="Arial"/>
        </w:rPr>
      </w:pPr>
    </w:p>
    <w:p w14:paraId="310B890A" w14:textId="77777777" w:rsidR="00E618B7" w:rsidRDefault="00E618B7" w:rsidP="00E618B7">
      <w:pPr>
        <w:rPr>
          <w:rFonts w:ascii="Arial" w:hAnsi="Arial" w:cs="Arial"/>
        </w:rPr>
      </w:pPr>
    </w:p>
    <w:p w14:paraId="15AC26B7" w14:textId="68ACE86D" w:rsidR="00E618B7" w:rsidRDefault="00FE1A97" w:rsidP="00E618B7">
      <w:pPr>
        <w:rPr>
          <w:rFonts w:ascii="Arial" w:hAnsi="Arial" w:cs="Arial"/>
          <w:sz w:val="32"/>
          <w:szCs w:val="32"/>
        </w:rPr>
      </w:pPr>
      <w:r w:rsidRPr="00FE1A97">
        <w:rPr>
          <w:rFonts w:ascii="Arial" w:hAnsi="Arial" w:cs="Arial"/>
          <w:sz w:val="32"/>
          <w:szCs w:val="32"/>
        </w:rPr>
        <w:t>PART 1</w:t>
      </w:r>
    </w:p>
    <w:p w14:paraId="3E8CD25E" w14:textId="77777777" w:rsidR="00FE1A97" w:rsidRPr="00FE1A97" w:rsidRDefault="00FE1A97" w:rsidP="00E618B7">
      <w:pPr>
        <w:rPr>
          <w:rFonts w:ascii="Arial" w:hAnsi="Arial" w:cs="Arial"/>
          <w:sz w:val="32"/>
          <w:szCs w:val="32"/>
        </w:rPr>
      </w:pPr>
    </w:p>
    <w:p w14:paraId="4B96F276" w14:textId="46712D94" w:rsidR="00E618B7" w:rsidRDefault="00E618B7" w:rsidP="00E618B7">
      <w:pPr>
        <w:jc w:val="center"/>
        <w:rPr>
          <w:rFonts w:ascii="Arial" w:hAnsi="Arial" w:cs="Arial"/>
          <w:sz w:val="36"/>
          <w:szCs w:val="36"/>
        </w:rPr>
      </w:pPr>
      <w:r w:rsidRPr="00E618B7">
        <w:rPr>
          <w:rFonts w:ascii="Arial" w:hAnsi="Arial" w:cs="Arial"/>
          <w:sz w:val="36"/>
          <w:szCs w:val="36"/>
        </w:rPr>
        <w:t>ORGANISATIONAL ANALYSIS &amp; IT’S CURRENT DIGITAL STRATEGY</w:t>
      </w:r>
    </w:p>
    <w:p w14:paraId="03522912" w14:textId="77777777" w:rsidR="00E618B7" w:rsidRDefault="00E618B7" w:rsidP="00E618B7">
      <w:pPr>
        <w:jc w:val="center"/>
        <w:rPr>
          <w:rFonts w:ascii="Arial" w:hAnsi="Arial" w:cs="Arial"/>
          <w:sz w:val="36"/>
          <w:szCs w:val="36"/>
        </w:rPr>
      </w:pPr>
    </w:p>
    <w:p w14:paraId="29CD541C" w14:textId="657922AD" w:rsidR="00E618B7" w:rsidRDefault="00E618B7" w:rsidP="00E618B7">
      <w:pPr>
        <w:rPr>
          <w:rFonts w:ascii="Arial" w:hAnsi="Arial" w:cs="Arial"/>
          <w:sz w:val="32"/>
          <w:szCs w:val="32"/>
        </w:rPr>
      </w:pPr>
      <w:r w:rsidRPr="00131422">
        <w:rPr>
          <w:rFonts w:ascii="Arial" w:hAnsi="Arial" w:cs="Arial"/>
          <w:sz w:val="32"/>
          <w:szCs w:val="32"/>
        </w:rPr>
        <w:t>**Organizational Analysis of Tesco:</w:t>
      </w:r>
    </w:p>
    <w:p w14:paraId="3CC5D709" w14:textId="77777777" w:rsidR="00825364" w:rsidRDefault="00825364" w:rsidP="00E618B7">
      <w:pPr>
        <w:rPr>
          <w:rFonts w:ascii="Arial" w:hAnsi="Arial" w:cs="Arial"/>
          <w:sz w:val="32"/>
          <w:szCs w:val="32"/>
        </w:rPr>
      </w:pPr>
    </w:p>
    <w:p w14:paraId="0D79E476" w14:textId="77777777" w:rsidR="00825364" w:rsidRPr="00825364" w:rsidRDefault="00825364" w:rsidP="00825364">
      <w:pPr>
        <w:rPr>
          <w:rFonts w:ascii="Arial" w:hAnsi="Arial" w:cs="Arial"/>
        </w:rPr>
      </w:pPr>
      <w:r w:rsidRPr="00825364">
        <w:rPr>
          <w:rFonts w:ascii="Arial" w:hAnsi="Arial" w:cs="Arial"/>
        </w:rPr>
        <w:t xml:space="preserve">The multi-national retail behemoth Tesco has a convoluted organisational structure. The firm </w:t>
      </w:r>
      <w:proofErr w:type="gramStart"/>
      <w:r w:rsidRPr="00825364">
        <w:rPr>
          <w:rFonts w:ascii="Arial" w:hAnsi="Arial" w:cs="Arial"/>
        </w:rPr>
        <w:t>is able to</w:t>
      </w:r>
      <w:proofErr w:type="gramEnd"/>
      <w:r w:rsidRPr="00825364">
        <w:rPr>
          <w:rFonts w:ascii="Arial" w:hAnsi="Arial" w:cs="Arial"/>
        </w:rPr>
        <w:t xml:space="preserve"> effectively manage its enormous retail network and wide range of product offerings thanks to the division of its operations into numerous divisions and activities. An executive summary of Tesco's organisational structure is provided below:</w:t>
      </w:r>
    </w:p>
    <w:p w14:paraId="183E3DEA" w14:textId="77777777" w:rsidR="00825364" w:rsidRPr="00825364" w:rsidRDefault="00825364" w:rsidP="00825364">
      <w:pPr>
        <w:rPr>
          <w:rFonts w:ascii="Arial" w:hAnsi="Arial" w:cs="Arial"/>
        </w:rPr>
      </w:pPr>
    </w:p>
    <w:p w14:paraId="26D9F295" w14:textId="77777777" w:rsidR="00825364" w:rsidRPr="00825364" w:rsidRDefault="00825364" w:rsidP="00825364">
      <w:pPr>
        <w:rPr>
          <w:rFonts w:ascii="Arial" w:hAnsi="Arial" w:cs="Arial"/>
        </w:rPr>
      </w:pPr>
      <w:r w:rsidRPr="00825364">
        <w:rPr>
          <w:rFonts w:ascii="Arial" w:hAnsi="Arial" w:cs="Arial"/>
        </w:rPr>
        <w:t xml:space="preserve">1. Tesco's top governing body, the board of directors, </w:t>
      </w:r>
      <w:proofErr w:type="gramStart"/>
      <w:r w:rsidRPr="00825364">
        <w:rPr>
          <w:rFonts w:ascii="Arial" w:hAnsi="Arial" w:cs="Arial"/>
        </w:rPr>
        <w:t>is in charge of</w:t>
      </w:r>
      <w:proofErr w:type="gramEnd"/>
      <w:r w:rsidRPr="00825364">
        <w:rPr>
          <w:rFonts w:ascii="Arial" w:hAnsi="Arial" w:cs="Arial"/>
        </w:rPr>
        <w:t xml:space="preserve"> directing the company's operations, establishing its strategic course, and guaranteeing corporate governance.</w:t>
      </w:r>
    </w:p>
    <w:p w14:paraId="123BF6ED" w14:textId="77777777" w:rsidR="00825364" w:rsidRPr="00825364" w:rsidRDefault="00825364" w:rsidP="00825364">
      <w:pPr>
        <w:rPr>
          <w:rFonts w:ascii="Arial" w:hAnsi="Arial" w:cs="Arial"/>
        </w:rPr>
      </w:pPr>
    </w:p>
    <w:p w14:paraId="217CAFCD" w14:textId="77777777" w:rsidR="00825364" w:rsidRPr="00825364" w:rsidRDefault="00825364" w:rsidP="00825364">
      <w:pPr>
        <w:rPr>
          <w:rFonts w:ascii="Arial" w:hAnsi="Arial" w:cs="Arial"/>
        </w:rPr>
      </w:pPr>
    </w:p>
    <w:p w14:paraId="47710CCF" w14:textId="77777777" w:rsidR="00825364" w:rsidRPr="00825364" w:rsidRDefault="00825364" w:rsidP="00825364">
      <w:pPr>
        <w:rPr>
          <w:rFonts w:ascii="Arial" w:hAnsi="Arial" w:cs="Arial"/>
        </w:rPr>
      </w:pPr>
    </w:p>
    <w:p w14:paraId="57054A06" w14:textId="77777777" w:rsidR="00825364" w:rsidRPr="00825364" w:rsidRDefault="00825364" w:rsidP="00825364">
      <w:pPr>
        <w:rPr>
          <w:rFonts w:ascii="Arial" w:hAnsi="Arial" w:cs="Arial"/>
        </w:rPr>
      </w:pPr>
      <w:r w:rsidRPr="00825364">
        <w:rPr>
          <w:rFonts w:ascii="Arial" w:hAnsi="Arial" w:cs="Arial"/>
        </w:rPr>
        <w:t xml:space="preserve">2. **Executive Leadership </w:t>
      </w:r>
      <w:proofErr w:type="gramStart"/>
      <w:r w:rsidRPr="00825364">
        <w:rPr>
          <w:rFonts w:ascii="Arial" w:hAnsi="Arial" w:cs="Arial"/>
        </w:rPr>
        <w:t>Team:*</w:t>
      </w:r>
      <w:proofErr w:type="gramEnd"/>
      <w:r w:rsidRPr="00825364">
        <w:rPr>
          <w:rFonts w:ascii="Arial" w:hAnsi="Arial" w:cs="Arial"/>
        </w:rPr>
        <w:t>* Made up of senior executives in charge of several functional divisions, including operations, finance, marketing, and technology.</w:t>
      </w:r>
    </w:p>
    <w:p w14:paraId="00F5A672" w14:textId="77777777" w:rsidR="00825364" w:rsidRPr="00825364" w:rsidRDefault="00825364" w:rsidP="00825364">
      <w:pPr>
        <w:rPr>
          <w:rFonts w:ascii="Arial" w:hAnsi="Arial" w:cs="Arial"/>
        </w:rPr>
      </w:pPr>
    </w:p>
    <w:p w14:paraId="6AFF03DB" w14:textId="77777777" w:rsidR="00825364" w:rsidRPr="00825364" w:rsidRDefault="00825364" w:rsidP="00825364">
      <w:pPr>
        <w:rPr>
          <w:rFonts w:ascii="Arial" w:hAnsi="Arial" w:cs="Arial"/>
        </w:rPr>
      </w:pPr>
    </w:p>
    <w:p w14:paraId="5443DB59" w14:textId="77777777" w:rsidR="00825364" w:rsidRPr="00825364" w:rsidRDefault="00825364" w:rsidP="00825364">
      <w:pPr>
        <w:rPr>
          <w:rFonts w:ascii="Arial" w:hAnsi="Arial" w:cs="Arial"/>
        </w:rPr>
      </w:pPr>
    </w:p>
    <w:p w14:paraId="4A42D533" w14:textId="637FDDE9" w:rsidR="00825364" w:rsidRPr="00825364" w:rsidRDefault="00825364" w:rsidP="00825364">
      <w:pPr>
        <w:rPr>
          <w:rFonts w:ascii="Arial" w:hAnsi="Arial" w:cs="Arial"/>
        </w:rPr>
      </w:pPr>
      <w:r>
        <w:rPr>
          <w:rFonts w:ascii="Arial" w:hAnsi="Arial" w:cs="Arial"/>
        </w:rPr>
        <w:lastRenderedPageBreak/>
        <w:t xml:space="preserve">3. </w:t>
      </w:r>
      <w:r w:rsidRPr="00825364">
        <w:rPr>
          <w:rFonts w:ascii="Arial" w:hAnsi="Arial" w:cs="Arial"/>
        </w:rPr>
        <w:t>Operational Segments: Tesco operates in a variety of retail settings, such as grocery shops, superstores, and convenience stores. Each format has a separate operational and managerial staff.</w:t>
      </w:r>
    </w:p>
    <w:p w14:paraId="00F9E6A3" w14:textId="77777777" w:rsidR="00825364" w:rsidRPr="00825364" w:rsidRDefault="00825364" w:rsidP="00825364">
      <w:pPr>
        <w:rPr>
          <w:rFonts w:ascii="Arial" w:hAnsi="Arial" w:cs="Arial"/>
        </w:rPr>
      </w:pPr>
    </w:p>
    <w:p w14:paraId="0E11BE47" w14:textId="77777777" w:rsidR="00825364" w:rsidRPr="00825364" w:rsidRDefault="00825364" w:rsidP="00825364">
      <w:pPr>
        <w:rPr>
          <w:rFonts w:ascii="Arial" w:hAnsi="Arial" w:cs="Arial"/>
        </w:rPr>
      </w:pPr>
    </w:p>
    <w:p w14:paraId="59BD7313" w14:textId="77777777" w:rsidR="00825364" w:rsidRPr="00825364" w:rsidRDefault="00825364" w:rsidP="00825364">
      <w:pPr>
        <w:rPr>
          <w:rFonts w:ascii="Arial" w:hAnsi="Arial" w:cs="Arial"/>
        </w:rPr>
      </w:pPr>
    </w:p>
    <w:p w14:paraId="53F4779B" w14:textId="77777777" w:rsidR="00825364" w:rsidRPr="00825364" w:rsidRDefault="00825364" w:rsidP="00825364">
      <w:pPr>
        <w:rPr>
          <w:rFonts w:ascii="Arial" w:hAnsi="Arial" w:cs="Arial"/>
        </w:rPr>
      </w:pPr>
      <w:r w:rsidRPr="00825364">
        <w:rPr>
          <w:rFonts w:ascii="Arial" w:hAnsi="Arial" w:cs="Arial"/>
        </w:rPr>
        <w:t>4. Support Functions: These assist in the overall operations of the business and include finance, marketing, human resources, information technology, supply chain management, and more.</w:t>
      </w:r>
    </w:p>
    <w:p w14:paraId="649D536B" w14:textId="77777777" w:rsidR="00825364" w:rsidRPr="00825364" w:rsidRDefault="00825364" w:rsidP="00825364">
      <w:pPr>
        <w:rPr>
          <w:rFonts w:ascii="Arial" w:hAnsi="Arial" w:cs="Arial"/>
        </w:rPr>
      </w:pPr>
    </w:p>
    <w:p w14:paraId="02960F1C" w14:textId="77777777" w:rsidR="00825364" w:rsidRPr="00825364" w:rsidRDefault="00825364" w:rsidP="00825364">
      <w:pPr>
        <w:rPr>
          <w:rFonts w:ascii="Arial" w:hAnsi="Arial" w:cs="Arial"/>
        </w:rPr>
      </w:pPr>
    </w:p>
    <w:p w14:paraId="51CE537A" w14:textId="77777777" w:rsidR="00825364" w:rsidRPr="00825364" w:rsidRDefault="00825364" w:rsidP="00825364">
      <w:pPr>
        <w:rPr>
          <w:rFonts w:ascii="Arial" w:hAnsi="Arial" w:cs="Arial"/>
        </w:rPr>
      </w:pPr>
    </w:p>
    <w:p w14:paraId="736552E6" w14:textId="77777777" w:rsidR="00825364" w:rsidRPr="00825364" w:rsidRDefault="00825364" w:rsidP="00825364">
      <w:pPr>
        <w:rPr>
          <w:rFonts w:ascii="Arial" w:hAnsi="Arial" w:cs="Arial"/>
        </w:rPr>
      </w:pPr>
      <w:r w:rsidRPr="00825364">
        <w:rPr>
          <w:rFonts w:ascii="Arial" w:hAnsi="Arial" w:cs="Arial"/>
        </w:rPr>
        <w:t>5. Teams for digital and e-commerce: Tesco has devoted teams working on e-commerce, online services, and digital innovations because of how important the digital transformation is.</w:t>
      </w:r>
    </w:p>
    <w:p w14:paraId="112A41C3" w14:textId="77777777" w:rsidR="00825364" w:rsidRPr="00825364" w:rsidRDefault="00825364" w:rsidP="00825364">
      <w:pPr>
        <w:rPr>
          <w:rFonts w:ascii="Arial" w:hAnsi="Arial" w:cs="Arial"/>
        </w:rPr>
      </w:pPr>
    </w:p>
    <w:p w14:paraId="1D29813A" w14:textId="77777777" w:rsidR="00825364" w:rsidRPr="00825364" w:rsidRDefault="00825364" w:rsidP="00825364">
      <w:pPr>
        <w:rPr>
          <w:rFonts w:ascii="Arial" w:hAnsi="Arial" w:cs="Arial"/>
        </w:rPr>
      </w:pPr>
    </w:p>
    <w:p w14:paraId="5C4F4810" w14:textId="77777777" w:rsidR="00825364" w:rsidRPr="00825364" w:rsidRDefault="00825364" w:rsidP="00825364">
      <w:pPr>
        <w:rPr>
          <w:rFonts w:ascii="Arial" w:hAnsi="Arial" w:cs="Arial"/>
        </w:rPr>
      </w:pPr>
    </w:p>
    <w:p w14:paraId="688C7E47" w14:textId="77777777" w:rsidR="00825364" w:rsidRPr="00825364" w:rsidRDefault="00825364" w:rsidP="00825364">
      <w:pPr>
        <w:rPr>
          <w:rFonts w:ascii="Arial" w:hAnsi="Arial" w:cs="Arial"/>
        </w:rPr>
      </w:pPr>
      <w:r w:rsidRPr="00825364">
        <w:rPr>
          <w:rFonts w:ascii="Arial" w:hAnsi="Arial" w:cs="Arial"/>
        </w:rPr>
        <w:t xml:space="preserve"> Tesco's current digital strategy is as follows:</w:t>
      </w:r>
    </w:p>
    <w:p w14:paraId="70D55C48" w14:textId="77777777" w:rsidR="00825364" w:rsidRPr="00825364" w:rsidRDefault="00825364" w:rsidP="00825364">
      <w:pPr>
        <w:rPr>
          <w:rFonts w:ascii="Arial" w:hAnsi="Arial" w:cs="Arial"/>
        </w:rPr>
      </w:pPr>
    </w:p>
    <w:p w14:paraId="444224FA" w14:textId="77777777" w:rsidR="00825364" w:rsidRPr="00825364" w:rsidRDefault="00825364" w:rsidP="00825364">
      <w:pPr>
        <w:rPr>
          <w:rFonts w:ascii="Arial" w:hAnsi="Arial" w:cs="Arial"/>
        </w:rPr>
      </w:pPr>
    </w:p>
    <w:p w14:paraId="3891572C" w14:textId="77777777" w:rsidR="00825364" w:rsidRPr="00825364" w:rsidRDefault="00825364" w:rsidP="00825364">
      <w:pPr>
        <w:rPr>
          <w:rFonts w:ascii="Arial" w:hAnsi="Arial" w:cs="Arial"/>
        </w:rPr>
      </w:pPr>
    </w:p>
    <w:p w14:paraId="3ACA1058" w14:textId="77777777" w:rsidR="00825364" w:rsidRPr="00825364" w:rsidRDefault="00825364" w:rsidP="00825364">
      <w:pPr>
        <w:rPr>
          <w:rFonts w:ascii="Arial" w:hAnsi="Arial" w:cs="Arial"/>
        </w:rPr>
      </w:pPr>
      <w:r w:rsidRPr="00825364">
        <w:rPr>
          <w:rFonts w:ascii="Arial" w:hAnsi="Arial" w:cs="Arial"/>
        </w:rPr>
        <w:t>Tesco's digital strategy is to leverage technology to boost customer satisfaction, increase efficiency, and spur development. Key components of its current digital strategy are as follows:</w:t>
      </w:r>
    </w:p>
    <w:p w14:paraId="74E1E63E" w14:textId="77777777" w:rsidR="00825364" w:rsidRPr="00825364" w:rsidRDefault="00825364" w:rsidP="00825364">
      <w:pPr>
        <w:rPr>
          <w:rFonts w:ascii="Arial" w:hAnsi="Arial" w:cs="Arial"/>
        </w:rPr>
      </w:pPr>
    </w:p>
    <w:p w14:paraId="194AD668" w14:textId="77777777" w:rsidR="00825364" w:rsidRPr="00825364" w:rsidRDefault="00825364" w:rsidP="00825364">
      <w:pPr>
        <w:rPr>
          <w:rFonts w:ascii="Arial" w:hAnsi="Arial" w:cs="Arial"/>
        </w:rPr>
      </w:pPr>
    </w:p>
    <w:p w14:paraId="67100D40" w14:textId="77777777" w:rsidR="00825364" w:rsidRPr="00825364" w:rsidRDefault="00825364" w:rsidP="00825364">
      <w:pPr>
        <w:rPr>
          <w:rFonts w:ascii="Arial" w:hAnsi="Arial" w:cs="Arial"/>
        </w:rPr>
      </w:pPr>
    </w:p>
    <w:p w14:paraId="6DD9364D" w14:textId="34848F78" w:rsidR="00825364" w:rsidRPr="00825364" w:rsidRDefault="00825364" w:rsidP="00825364">
      <w:pPr>
        <w:rPr>
          <w:rFonts w:ascii="Arial" w:hAnsi="Arial" w:cs="Arial"/>
        </w:rPr>
      </w:pPr>
      <w:r>
        <w:rPr>
          <w:rFonts w:ascii="Arial" w:hAnsi="Arial" w:cs="Arial"/>
        </w:rPr>
        <w:t xml:space="preserve">1. </w:t>
      </w:r>
      <w:r w:rsidRPr="00825364">
        <w:rPr>
          <w:rFonts w:ascii="Arial" w:hAnsi="Arial" w:cs="Arial"/>
        </w:rPr>
        <w:t>E-commerce and online shopping are two examples. Tesco allows consumers to effortlessly purchase groceries and other items from their devices by providing online shopping and home delivery services. During the COVID-19 epidemic, this has become increasingly crucial.</w:t>
      </w:r>
    </w:p>
    <w:p w14:paraId="410510F3" w14:textId="77777777" w:rsidR="00825364" w:rsidRPr="00825364" w:rsidRDefault="00825364" w:rsidP="00825364">
      <w:pPr>
        <w:rPr>
          <w:rFonts w:ascii="Arial" w:hAnsi="Arial" w:cs="Arial"/>
        </w:rPr>
      </w:pPr>
    </w:p>
    <w:p w14:paraId="7A68002F" w14:textId="77777777" w:rsidR="00825364" w:rsidRPr="00825364" w:rsidRDefault="00825364" w:rsidP="00825364">
      <w:pPr>
        <w:rPr>
          <w:rFonts w:ascii="Arial" w:hAnsi="Arial" w:cs="Arial"/>
        </w:rPr>
      </w:pPr>
    </w:p>
    <w:p w14:paraId="02DBF6FA" w14:textId="77777777" w:rsidR="00825364" w:rsidRPr="00825364" w:rsidRDefault="00825364" w:rsidP="00825364">
      <w:pPr>
        <w:rPr>
          <w:rFonts w:ascii="Arial" w:hAnsi="Arial" w:cs="Arial"/>
        </w:rPr>
      </w:pPr>
    </w:p>
    <w:p w14:paraId="3B9A114F" w14:textId="77777777" w:rsidR="00825364" w:rsidRDefault="00825364" w:rsidP="00825364">
      <w:pPr>
        <w:rPr>
          <w:rFonts w:ascii="Arial" w:hAnsi="Arial" w:cs="Arial"/>
        </w:rPr>
      </w:pPr>
      <w:r w:rsidRPr="00825364">
        <w:rPr>
          <w:rFonts w:ascii="Arial" w:hAnsi="Arial" w:cs="Arial"/>
        </w:rPr>
        <w:t>Tesco Clubcard:</w:t>
      </w:r>
    </w:p>
    <w:p w14:paraId="4B9E7783" w14:textId="0CD7530F" w:rsidR="00825364" w:rsidRPr="00825364" w:rsidRDefault="00825364" w:rsidP="00825364">
      <w:pPr>
        <w:rPr>
          <w:rFonts w:ascii="Arial" w:hAnsi="Arial" w:cs="Arial"/>
        </w:rPr>
      </w:pPr>
      <w:r w:rsidRPr="00825364">
        <w:rPr>
          <w:rFonts w:ascii="Arial" w:hAnsi="Arial" w:cs="Arial"/>
        </w:rPr>
        <w:t xml:space="preserve"> 2. By gathering consumer information via the loyalty programme, Tesco </w:t>
      </w:r>
      <w:proofErr w:type="gramStart"/>
      <w:r w:rsidRPr="00825364">
        <w:rPr>
          <w:rFonts w:ascii="Arial" w:hAnsi="Arial" w:cs="Arial"/>
        </w:rPr>
        <w:t>is able to</w:t>
      </w:r>
      <w:proofErr w:type="gramEnd"/>
      <w:r w:rsidRPr="00825364">
        <w:rPr>
          <w:rFonts w:ascii="Arial" w:hAnsi="Arial" w:cs="Arial"/>
        </w:rPr>
        <w:t xml:space="preserve"> personalise offers and suggestions, increasing customer engagement and retention.</w:t>
      </w:r>
    </w:p>
    <w:p w14:paraId="195BBA41" w14:textId="77777777" w:rsidR="00825364" w:rsidRPr="00825364" w:rsidRDefault="00825364" w:rsidP="00825364">
      <w:pPr>
        <w:rPr>
          <w:rFonts w:ascii="Arial" w:hAnsi="Arial" w:cs="Arial"/>
        </w:rPr>
      </w:pPr>
    </w:p>
    <w:p w14:paraId="32118FF7" w14:textId="77777777" w:rsidR="00825364" w:rsidRPr="00825364" w:rsidRDefault="00825364" w:rsidP="00825364">
      <w:pPr>
        <w:rPr>
          <w:rFonts w:ascii="Arial" w:hAnsi="Arial" w:cs="Arial"/>
        </w:rPr>
      </w:pPr>
    </w:p>
    <w:p w14:paraId="66CCB299" w14:textId="77777777" w:rsidR="00825364" w:rsidRPr="00825364" w:rsidRDefault="00825364" w:rsidP="00825364">
      <w:pPr>
        <w:rPr>
          <w:rFonts w:ascii="Arial" w:hAnsi="Arial" w:cs="Arial"/>
        </w:rPr>
      </w:pPr>
      <w:r w:rsidRPr="00825364">
        <w:rPr>
          <w:rFonts w:ascii="Arial" w:hAnsi="Arial" w:cs="Arial"/>
        </w:rPr>
        <w:t>3. Tesco provides smartphone applications for shopping, tracking Clubcard points, and getting specialised deals. These applications enable consumer connection and provide a smooth purchasing experience.</w:t>
      </w:r>
    </w:p>
    <w:p w14:paraId="55EC7671" w14:textId="77777777" w:rsidR="00825364" w:rsidRPr="00825364" w:rsidRDefault="00825364" w:rsidP="00825364">
      <w:pPr>
        <w:rPr>
          <w:rFonts w:ascii="Arial" w:hAnsi="Arial" w:cs="Arial"/>
        </w:rPr>
      </w:pPr>
    </w:p>
    <w:p w14:paraId="6B88A53D" w14:textId="77777777" w:rsidR="00825364" w:rsidRPr="00825364" w:rsidRDefault="00825364" w:rsidP="00825364">
      <w:pPr>
        <w:rPr>
          <w:rFonts w:ascii="Arial" w:hAnsi="Arial" w:cs="Arial"/>
        </w:rPr>
      </w:pPr>
    </w:p>
    <w:p w14:paraId="74380D58" w14:textId="77777777" w:rsidR="00825364" w:rsidRPr="00825364" w:rsidRDefault="00825364" w:rsidP="00825364">
      <w:pPr>
        <w:rPr>
          <w:rFonts w:ascii="Arial" w:hAnsi="Arial" w:cs="Arial"/>
        </w:rPr>
      </w:pPr>
    </w:p>
    <w:p w14:paraId="2564D04C" w14:textId="77777777" w:rsidR="00825364" w:rsidRPr="00825364" w:rsidRDefault="00825364" w:rsidP="00825364">
      <w:pPr>
        <w:rPr>
          <w:rFonts w:ascii="Arial" w:hAnsi="Arial" w:cs="Arial"/>
        </w:rPr>
      </w:pPr>
      <w:r w:rsidRPr="00825364">
        <w:rPr>
          <w:rFonts w:ascii="Arial" w:hAnsi="Arial" w:cs="Arial"/>
        </w:rPr>
        <w:t>4. Personalization and Data Analytics: Tesco uses data analytics to comprehend the interests and behaviours of its customers. This data-driven strategy makes it easier to target certain client categories with marketing campaigns and discounts.</w:t>
      </w:r>
    </w:p>
    <w:p w14:paraId="2797B9AB" w14:textId="77777777" w:rsidR="00825364" w:rsidRPr="00825364" w:rsidRDefault="00825364" w:rsidP="00825364">
      <w:pPr>
        <w:rPr>
          <w:rFonts w:ascii="Arial" w:hAnsi="Arial" w:cs="Arial"/>
        </w:rPr>
      </w:pPr>
    </w:p>
    <w:p w14:paraId="02BAA898" w14:textId="77777777" w:rsidR="00825364" w:rsidRPr="00825364" w:rsidRDefault="00825364" w:rsidP="00825364">
      <w:pPr>
        <w:rPr>
          <w:rFonts w:ascii="Arial" w:hAnsi="Arial" w:cs="Arial"/>
        </w:rPr>
      </w:pPr>
    </w:p>
    <w:p w14:paraId="4DE29008" w14:textId="77777777" w:rsidR="00825364" w:rsidRPr="00825364" w:rsidRDefault="00825364" w:rsidP="00825364">
      <w:pPr>
        <w:rPr>
          <w:rFonts w:ascii="Arial" w:hAnsi="Arial" w:cs="Arial"/>
        </w:rPr>
      </w:pPr>
    </w:p>
    <w:p w14:paraId="07BC6152" w14:textId="77777777" w:rsidR="00825364" w:rsidRPr="00825364" w:rsidRDefault="00825364" w:rsidP="00825364">
      <w:pPr>
        <w:rPr>
          <w:rFonts w:ascii="Arial" w:hAnsi="Arial" w:cs="Arial"/>
        </w:rPr>
      </w:pPr>
      <w:r w:rsidRPr="00825364">
        <w:rPr>
          <w:rFonts w:ascii="Arial" w:hAnsi="Arial" w:cs="Arial"/>
        </w:rPr>
        <w:t>5. **Technology Investments** Tesco makes technology investments to optimise inventory management, automate supply chain processes, and boost operational effectiveness.</w:t>
      </w:r>
    </w:p>
    <w:p w14:paraId="125D5C23" w14:textId="77777777" w:rsidR="00825364" w:rsidRPr="00825364" w:rsidRDefault="00825364" w:rsidP="00825364">
      <w:pPr>
        <w:rPr>
          <w:rFonts w:ascii="Arial" w:hAnsi="Arial" w:cs="Arial"/>
        </w:rPr>
      </w:pPr>
    </w:p>
    <w:p w14:paraId="10215DCE" w14:textId="5C80AEA8" w:rsidR="00825364" w:rsidRDefault="00825364" w:rsidP="00825364">
      <w:pPr>
        <w:rPr>
          <w:rFonts w:ascii="Arial" w:hAnsi="Arial" w:cs="Arial"/>
        </w:rPr>
      </w:pPr>
      <w:r w:rsidRPr="00825364">
        <w:rPr>
          <w:rFonts w:ascii="Arial" w:hAnsi="Arial" w:cs="Arial"/>
        </w:rPr>
        <w:t>6. Innovative ideas Tesco investigates cutting-edge technologies including artificial intelligence (AI) and machine learning to boost demand forecasts, optimise store layouts, and increase customer experience.</w:t>
      </w:r>
    </w:p>
    <w:p w14:paraId="121E94A4" w14:textId="77777777" w:rsidR="00825364" w:rsidRPr="00825364" w:rsidRDefault="00825364" w:rsidP="00825364">
      <w:pPr>
        <w:rPr>
          <w:rFonts w:ascii="Arial" w:hAnsi="Arial" w:cs="Arial"/>
        </w:rPr>
      </w:pPr>
    </w:p>
    <w:p w14:paraId="6B18619B" w14:textId="77777777" w:rsidR="00825364" w:rsidRPr="00825364" w:rsidRDefault="00825364" w:rsidP="00825364">
      <w:pPr>
        <w:rPr>
          <w:rFonts w:ascii="Arial" w:hAnsi="Arial" w:cs="Arial"/>
        </w:rPr>
      </w:pPr>
      <w:r w:rsidRPr="00825364">
        <w:rPr>
          <w:rFonts w:ascii="Arial" w:hAnsi="Arial" w:cs="Arial"/>
        </w:rPr>
        <w:t>7. Omnichannel Integration: Tesco wants to make it easy for consumers to explore, order, and receive items via numerous touchpoints by integrating online and physical channels seamlessly.</w:t>
      </w:r>
    </w:p>
    <w:p w14:paraId="4B6BB180" w14:textId="77777777" w:rsidR="00825364" w:rsidRPr="00825364" w:rsidRDefault="00825364" w:rsidP="00825364">
      <w:pPr>
        <w:rPr>
          <w:rFonts w:ascii="Arial" w:hAnsi="Arial" w:cs="Arial"/>
        </w:rPr>
      </w:pPr>
    </w:p>
    <w:p w14:paraId="7D854E24" w14:textId="77777777" w:rsidR="00825364" w:rsidRPr="00825364" w:rsidRDefault="00825364" w:rsidP="00825364">
      <w:pPr>
        <w:rPr>
          <w:rFonts w:ascii="Arial" w:hAnsi="Arial" w:cs="Arial"/>
        </w:rPr>
      </w:pPr>
      <w:r w:rsidRPr="00825364">
        <w:rPr>
          <w:rFonts w:ascii="Arial" w:hAnsi="Arial" w:cs="Arial"/>
        </w:rPr>
        <w:t xml:space="preserve">8. Green and sustainability initiatives </w:t>
      </w:r>
      <w:proofErr w:type="spellStart"/>
      <w:r w:rsidRPr="00825364">
        <w:rPr>
          <w:rFonts w:ascii="Arial" w:hAnsi="Arial" w:cs="Arial"/>
        </w:rPr>
        <w:t>Initiatives</w:t>
      </w:r>
      <w:proofErr w:type="spellEnd"/>
      <w:r w:rsidRPr="00825364">
        <w:rPr>
          <w:rFonts w:ascii="Arial" w:hAnsi="Arial" w:cs="Arial"/>
        </w:rPr>
        <w:t xml:space="preserve"> to lessen Tesco's environmental effect are part of its digital strategy, including the promotion of reusable bags and a reduction in single-use plastics.</w:t>
      </w:r>
    </w:p>
    <w:p w14:paraId="22908AA7" w14:textId="77777777" w:rsidR="00825364" w:rsidRPr="00825364" w:rsidRDefault="00825364" w:rsidP="00825364">
      <w:pPr>
        <w:rPr>
          <w:rFonts w:ascii="Arial" w:hAnsi="Arial" w:cs="Arial"/>
        </w:rPr>
      </w:pPr>
    </w:p>
    <w:p w14:paraId="1E23EBF5" w14:textId="77777777" w:rsidR="00825364" w:rsidRPr="00825364" w:rsidRDefault="00825364" w:rsidP="00825364">
      <w:pPr>
        <w:rPr>
          <w:rFonts w:ascii="Arial" w:hAnsi="Arial" w:cs="Arial"/>
        </w:rPr>
      </w:pPr>
      <w:proofErr w:type="gramStart"/>
      <w:r w:rsidRPr="00825364">
        <w:rPr>
          <w:rFonts w:ascii="Arial" w:hAnsi="Arial" w:cs="Arial"/>
        </w:rPr>
        <w:t>In order to</w:t>
      </w:r>
      <w:proofErr w:type="gramEnd"/>
      <w:r w:rsidRPr="00825364">
        <w:rPr>
          <w:rFonts w:ascii="Arial" w:hAnsi="Arial" w:cs="Arial"/>
        </w:rPr>
        <w:t xml:space="preserve"> improve customer experience, operational effectiveness, and sustainability, Tesco's digital strategy includes e-commerce, data-driven personalisation, technological investments, and omnichannel integration. The business's emphasis on using digital technologies and advances is in line with its aim to provide consumers value, variety, quality, and service.</w:t>
      </w:r>
    </w:p>
    <w:p w14:paraId="631FCDD3" w14:textId="77777777" w:rsidR="00825364" w:rsidRPr="00825364" w:rsidRDefault="00825364" w:rsidP="00825364">
      <w:pPr>
        <w:rPr>
          <w:rFonts w:ascii="Arial" w:hAnsi="Arial" w:cs="Arial"/>
        </w:rPr>
      </w:pPr>
    </w:p>
    <w:p w14:paraId="5627FDDA" w14:textId="77777777" w:rsidR="00825364" w:rsidRPr="00825364" w:rsidRDefault="00825364" w:rsidP="00825364">
      <w:pPr>
        <w:rPr>
          <w:rFonts w:ascii="Arial" w:hAnsi="Arial" w:cs="Arial"/>
        </w:rPr>
      </w:pPr>
    </w:p>
    <w:p w14:paraId="45206CCB" w14:textId="77777777" w:rsidR="00E618B7" w:rsidRPr="00E618B7" w:rsidRDefault="00E618B7" w:rsidP="00E618B7">
      <w:pPr>
        <w:rPr>
          <w:rFonts w:ascii="Arial" w:hAnsi="Arial" w:cs="Arial"/>
        </w:rPr>
      </w:pPr>
    </w:p>
    <w:p w14:paraId="747BCC13" w14:textId="060EB337" w:rsidR="00131422" w:rsidRDefault="00131422" w:rsidP="00131422">
      <w:pPr>
        <w:jc w:val="center"/>
        <w:rPr>
          <w:rFonts w:ascii="Arial" w:hAnsi="Arial" w:cs="Arial"/>
          <w:sz w:val="36"/>
          <w:szCs w:val="36"/>
        </w:rPr>
      </w:pPr>
      <w:r w:rsidRPr="00131422">
        <w:rPr>
          <w:rFonts w:ascii="Arial" w:hAnsi="Arial" w:cs="Arial"/>
          <w:sz w:val="36"/>
          <w:szCs w:val="36"/>
        </w:rPr>
        <w:t xml:space="preserve">ORGANIZATIONAL STRATEGY OF TESCO </w:t>
      </w:r>
    </w:p>
    <w:p w14:paraId="1B5FD1CF" w14:textId="77777777" w:rsidR="00825364" w:rsidRPr="00131422" w:rsidRDefault="00825364" w:rsidP="00131422">
      <w:pPr>
        <w:jc w:val="center"/>
        <w:rPr>
          <w:rFonts w:ascii="Arial" w:hAnsi="Arial" w:cs="Arial"/>
          <w:sz w:val="36"/>
          <w:szCs w:val="36"/>
        </w:rPr>
      </w:pPr>
    </w:p>
    <w:p w14:paraId="19069C75" w14:textId="77777777" w:rsidR="00825364" w:rsidRPr="00825364" w:rsidRDefault="00825364" w:rsidP="00825364">
      <w:pPr>
        <w:rPr>
          <w:rFonts w:ascii="Arial" w:hAnsi="Arial" w:cs="Arial"/>
        </w:rPr>
      </w:pPr>
      <w:r w:rsidRPr="00825364">
        <w:rPr>
          <w:rFonts w:ascii="Arial" w:hAnsi="Arial" w:cs="Arial"/>
        </w:rPr>
        <w:t>Tesco's organisational strategy covers a variety of elements related to how the firm intends to accomplish its objectives, maintain its competitive edge, and adjust to changes in the business environment. This strategy incorporates choices and activities that determine the general course of the business. An overview of Tesco's organisational approach is provided below.</w:t>
      </w:r>
    </w:p>
    <w:p w14:paraId="2DACEECD" w14:textId="77777777" w:rsidR="00825364" w:rsidRPr="00825364" w:rsidRDefault="00825364" w:rsidP="00825364">
      <w:pPr>
        <w:rPr>
          <w:rFonts w:ascii="Arial" w:hAnsi="Arial" w:cs="Arial"/>
        </w:rPr>
      </w:pPr>
    </w:p>
    <w:p w14:paraId="5E51EE16" w14:textId="6852E225" w:rsidR="00825364" w:rsidRPr="00825364" w:rsidRDefault="00825364" w:rsidP="00825364">
      <w:pPr>
        <w:rPr>
          <w:rFonts w:ascii="Arial" w:hAnsi="Arial" w:cs="Arial"/>
        </w:rPr>
      </w:pPr>
      <w:r w:rsidRPr="00825364">
        <w:rPr>
          <w:rFonts w:ascii="Arial" w:hAnsi="Arial" w:cs="Arial"/>
        </w:rPr>
        <w:t xml:space="preserve"> A customer-</w:t>
      </w:r>
      <w:r w:rsidR="006470E1" w:rsidRPr="00825364">
        <w:rPr>
          <w:rFonts w:ascii="Arial" w:hAnsi="Arial" w:cs="Arial"/>
        </w:rPr>
        <w:t>centred</w:t>
      </w:r>
      <w:r w:rsidRPr="00825364">
        <w:rPr>
          <w:rFonts w:ascii="Arial" w:hAnsi="Arial" w:cs="Arial"/>
        </w:rPr>
        <w:t xml:space="preserve"> strategy</w:t>
      </w:r>
    </w:p>
    <w:p w14:paraId="0827A401" w14:textId="77777777" w:rsidR="00825364" w:rsidRPr="00825364" w:rsidRDefault="00825364" w:rsidP="00825364">
      <w:pPr>
        <w:rPr>
          <w:rFonts w:ascii="Arial" w:hAnsi="Arial" w:cs="Arial"/>
        </w:rPr>
      </w:pPr>
    </w:p>
    <w:p w14:paraId="73CB5DF4" w14:textId="77777777" w:rsidR="00825364" w:rsidRPr="00825364" w:rsidRDefault="00825364" w:rsidP="00825364">
      <w:pPr>
        <w:rPr>
          <w:rFonts w:ascii="Arial" w:hAnsi="Arial" w:cs="Arial"/>
        </w:rPr>
      </w:pPr>
      <w:r w:rsidRPr="00825364">
        <w:rPr>
          <w:rFonts w:ascii="Arial" w:hAnsi="Arial" w:cs="Arial"/>
        </w:rPr>
        <w:t xml:space="preserve">Customers are Tesco's </w:t>
      </w:r>
      <w:proofErr w:type="gramStart"/>
      <w:r w:rsidRPr="00825364">
        <w:rPr>
          <w:rFonts w:ascii="Arial" w:hAnsi="Arial" w:cs="Arial"/>
        </w:rPr>
        <w:t>first priority</w:t>
      </w:r>
      <w:proofErr w:type="gramEnd"/>
      <w:r w:rsidRPr="00825364">
        <w:rPr>
          <w:rFonts w:ascii="Arial" w:hAnsi="Arial" w:cs="Arial"/>
        </w:rPr>
        <w:t xml:space="preserve">. </w:t>
      </w:r>
      <w:proofErr w:type="gramStart"/>
      <w:r w:rsidRPr="00825364">
        <w:rPr>
          <w:rFonts w:ascii="Arial" w:hAnsi="Arial" w:cs="Arial"/>
        </w:rPr>
        <w:t>In order to</w:t>
      </w:r>
      <w:proofErr w:type="gramEnd"/>
      <w:r w:rsidRPr="00825364">
        <w:rPr>
          <w:rFonts w:ascii="Arial" w:hAnsi="Arial" w:cs="Arial"/>
        </w:rPr>
        <w:t xml:space="preserve"> provide customers with experiences, services, and products that meet or exceed their expectations, the organisation seeks to understand their requirements, preferences, and behaviours. Its purpose and values, which place a strong emphasis on the promotion of clients and their quality of life, are reflective of this customer-centric approach.</w:t>
      </w:r>
    </w:p>
    <w:p w14:paraId="5BE03E31" w14:textId="77777777" w:rsidR="00825364" w:rsidRPr="00825364" w:rsidRDefault="00825364" w:rsidP="00825364">
      <w:pPr>
        <w:rPr>
          <w:rFonts w:ascii="Arial" w:hAnsi="Arial" w:cs="Arial"/>
        </w:rPr>
      </w:pPr>
    </w:p>
    <w:p w14:paraId="44BED503" w14:textId="77777777" w:rsidR="00825364" w:rsidRPr="00825364" w:rsidRDefault="00825364" w:rsidP="00825364">
      <w:pPr>
        <w:rPr>
          <w:rFonts w:ascii="Arial" w:hAnsi="Arial" w:cs="Arial"/>
        </w:rPr>
      </w:pPr>
    </w:p>
    <w:p w14:paraId="67FEAD8D" w14:textId="77777777" w:rsidR="00825364" w:rsidRPr="00825364" w:rsidRDefault="00825364" w:rsidP="00825364">
      <w:pPr>
        <w:rPr>
          <w:rFonts w:ascii="Arial" w:hAnsi="Arial" w:cs="Arial"/>
        </w:rPr>
      </w:pPr>
    </w:p>
    <w:p w14:paraId="3054F5C8" w14:textId="77777777" w:rsidR="00825364" w:rsidRPr="00825364" w:rsidRDefault="00825364" w:rsidP="00825364">
      <w:pPr>
        <w:rPr>
          <w:rFonts w:ascii="Arial" w:hAnsi="Arial" w:cs="Arial"/>
        </w:rPr>
      </w:pPr>
      <w:r w:rsidRPr="00825364">
        <w:rPr>
          <w:rFonts w:ascii="Arial" w:hAnsi="Arial" w:cs="Arial"/>
        </w:rPr>
        <w:t>Retailing in several formats:</w:t>
      </w:r>
    </w:p>
    <w:p w14:paraId="4665C14A" w14:textId="77777777" w:rsidR="00825364" w:rsidRPr="00825364" w:rsidRDefault="00825364" w:rsidP="00825364">
      <w:pPr>
        <w:rPr>
          <w:rFonts w:ascii="Arial" w:hAnsi="Arial" w:cs="Arial"/>
        </w:rPr>
      </w:pPr>
    </w:p>
    <w:p w14:paraId="48B5003C" w14:textId="77777777" w:rsidR="00825364" w:rsidRPr="00825364" w:rsidRDefault="00825364" w:rsidP="00825364">
      <w:pPr>
        <w:rPr>
          <w:rFonts w:ascii="Arial" w:hAnsi="Arial" w:cs="Arial"/>
        </w:rPr>
      </w:pPr>
      <w:r w:rsidRPr="00825364">
        <w:rPr>
          <w:rFonts w:ascii="Arial" w:hAnsi="Arial" w:cs="Arial"/>
        </w:rPr>
        <w:t xml:space="preserve">Tesco operates in a variety of retail settings, such as grocery shops, superstores, and convenience stores. With the help of this approach, the business may serve </w:t>
      </w:r>
      <w:r w:rsidRPr="00825364">
        <w:rPr>
          <w:rFonts w:ascii="Arial" w:hAnsi="Arial" w:cs="Arial"/>
        </w:rPr>
        <w:lastRenderedPageBreak/>
        <w:t>urban and suburban locations with a variety of purchasing demands and preferences.</w:t>
      </w:r>
    </w:p>
    <w:p w14:paraId="62D6DB28" w14:textId="77777777" w:rsidR="00825364" w:rsidRPr="00825364" w:rsidRDefault="00825364" w:rsidP="00825364">
      <w:pPr>
        <w:rPr>
          <w:rFonts w:ascii="Arial" w:hAnsi="Arial" w:cs="Arial"/>
        </w:rPr>
      </w:pPr>
    </w:p>
    <w:p w14:paraId="67A273CE" w14:textId="77777777" w:rsidR="00825364" w:rsidRPr="00825364" w:rsidRDefault="00825364" w:rsidP="00825364">
      <w:pPr>
        <w:rPr>
          <w:rFonts w:ascii="Arial" w:hAnsi="Arial" w:cs="Arial"/>
        </w:rPr>
      </w:pPr>
    </w:p>
    <w:p w14:paraId="5E41A3B7" w14:textId="77777777" w:rsidR="00825364" w:rsidRPr="00825364" w:rsidRDefault="00825364" w:rsidP="00825364">
      <w:pPr>
        <w:rPr>
          <w:rFonts w:ascii="Arial" w:hAnsi="Arial" w:cs="Arial"/>
        </w:rPr>
      </w:pPr>
    </w:p>
    <w:p w14:paraId="17328351" w14:textId="3C59C7FE" w:rsidR="00825364" w:rsidRPr="00825364" w:rsidRDefault="00825364" w:rsidP="00825364">
      <w:pPr>
        <w:rPr>
          <w:rFonts w:ascii="Arial" w:hAnsi="Arial" w:cs="Arial"/>
        </w:rPr>
      </w:pPr>
      <w:r w:rsidRPr="00825364">
        <w:rPr>
          <w:rFonts w:ascii="Arial" w:hAnsi="Arial" w:cs="Arial"/>
        </w:rPr>
        <w:t>Multichannel retailing</w:t>
      </w:r>
    </w:p>
    <w:p w14:paraId="07E47A1E" w14:textId="77777777" w:rsidR="00825364" w:rsidRPr="00825364" w:rsidRDefault="00825364" w:rsidP="00825364">
      <w:pPr>
        <w:rPr>
          <w:rFonts w:ascii="Arial" w:hAnsi="Arial" w:cs="Arial"/>
        </w:rPr>
      </w:pPr>
    </w:p>
    <w:p w14:paraId="632D9382" w14:textId="77777777" w:rsidR="00825364" w:rsidRPr="00825364" w:rsidRDefault="00825364" w:rsidP="00825364">
      <w:pPr>
        <w:rPr>
          <w:rFonts w:ascii="Arial" w:hAnsi="Arial" w:cs="Arial"/>
        </w:rPr>
      </w:pPr>
      <w:r w:rsidRPr="00825364">
        <w:rPr>
          <w:rFonts w:ascii="Arial" w:hAnsi="Arial" w:cs="Arial"/>
        </w:rPr>
        <w:t xml:space="preserve">Tesco understands how crucial it is to provide consumers a smooth shopping experience across a variety of platforms. </w:t>
      </w:r>
      <w:proofErr w:type="gramStart"/>
      <w:r w:rsidRPr="00825364">
        <w:rPr>
          <w:rFonts w:ascii="Arial" w:hAnsi="Arial" w:cs="Arial"/>
        </w:rPr>
        <w:t>In order to</w:t>
      </w:r>
      <w:proofErr w:type="gramEnd"/>
      <w:r w:rsidRPr="00825364">
        <w:rPr>
          <w:rFonts w:ascii="Arial" w:hAnsi="Arial" w:cs="Arial"/>
        </w:rPr>
        <w:t xml:space="preserve"> enable consumers to view, purchase, and receive items via numerous touchpoints, online and physical shopping must be integrated.</w:t>
      </w:r>
    </w:p>
    <w:p w14:paraId="6680CE6C" w14:textId="77777777" w:rsidR="00825364" w:rsidRPr="00825364" w:rsidRDefault="00825364" w:rsidP="00825364">
      <w:pPr>
        <w:rPr>
          <w:rFonts w:ascii="Arial" w:hAnsi="Arial" w:cs="Arial"/>
        </w:rPr>
      </w:pPr>
    </w:p>
    <w:p w14:paraId="767BEA29" w14:textId="77777777" w:rsidR="00825364" w:rsidRPr="00825364" w:rsidRDefault="00825364" w:rsidP="00825364">
      <w:pPr>
        <w:rPr>
          <w:rFonts w:ascii="Arial" w:hAnsi="Arial" w:cs="Arial"/>
        </w:rPr>
      </w:pPr>
    </w:p>
    <w:p w14:paraId="0AD31A70" w14:textId="77777777" w:rsidR="00825364" w:rsidRPr="00825364" w:rsidRDefault="00825364" w:rsidP="00825364">
      <w:pPr>
        <w:rPr>
          <w:rFonts w:ascii="Arial" w:hAnsi="Arial" w:cs="Arial"/>
        </w:rPr>
      </w:pPr>
    </w:p>
    <w:p w14:paraId="5FA9F1C2" w14:textId="77777777" w:rsidR="00825364" w:rsidRPr="00825364" w:rsidRDefault="00825364" w:rsidP="00825364">
      <w:pPr>
        <w:rPr>
          <w:rFonts w:ascii="Arial" w:hAnsi="Arial" w:cs="Arial"/>
        </w:rPr>
      </w:pPr>
      <w:r w:rsidRPr="00825364">
        <w:rPr>
          <w:rFonts w:ascii="Arial" w:hAnsi="Arial" w:cs="Arial"/>
        </w:rPr>
        <w:t>Decision-Making Driven by Data:</w:t>
      </w:r>
    </w:p>
    <w:p w14:paraId="15AC8CBA" w14:textId="77777777" w:rsidR="00825364" w:rsidRPr="00825364" w:rsidRDefault="00825364" w:rsidP="00825364">
      <w:pPr>
        <w:rPr>
          <w:rFonts w:ascii="Arial" w:hAnsi="Arial" w:cs="Arial"/>
        </w:rPr>
      </w:pPr>
    </w:p>
    <w:p w14:paraId="179F689B" w14:textId="77777777" w:rsidR="00825364" w:rsidRPr="00825364" w:rsidRDefault="00825364" w:rsidP="00825364">
      <w:pPr>
        <w:rPr>
          <w:rFonts w:ascii="Arial" w:hAnsi="Arial" w:cs="Arial"/>
        </w:rPr>
      </w:pPr>
      <w:r w:rsidRPr="00825364">
        <w:rPr>
          <w:rFonts w:ascii="Arial" w:hAnsi="Arial" w:cs="Arial"/>
        </w:rPr>
        <w:t>Tesco uses technology and data analytics to gather and analyse consumer data. The organisation can make educated judgements regarding product offers, marketing initiatives, pricing plans, and other things thanks to this data-driven strategy.</w:t>
      </w:r>
    </w:p>
    <w:p w14:paraId="597CBC27" w14:textId="77777777" w:rsidR="00825364" w:rsidRPr="00825364" w:rsidRDefault="00825364" w:rsidP="00825364">
      <w:pPr>
        <w:rPr>
          <w:rFonts w:ascii="Arial" w:hAnsi="Arial" w:cs="Arial"/>
        </w:rPr>
      </w:pPr>
    </w:p>
    <w:p w14:paraId="214B06B3" w14:textId="77777777" w:rsidR="00825364" w:rsidRPr="00825364" w:rsidRDefault="00825364" w:rsidP="00825364">
      <w:pPr>
        <w:rPr>
          <w:rFonts w:ascii="Arial" w:hAnsi="Arial" w:cs="Arial"/>
        </w:rPr>
      </w:pPr>
    </w:p>
    <w:p w14:paraId="564CD565" w14:textId="77777777" w:rsidR="00825364" w:rsidRPr="00825364" w:rsidRDefault="00825364" w:rsidP="00825364">
      <w:pPr>
        <w:rPr>
          <w:rFonts w:ascii="Arial" w:hAnsi="Arial" w:cs="Arial"/>
        </w:rPr>
      </w:pPr>
    </w:p>
    <w:p w14:paraId="5CA371C2" w14:textId="30BCB3CD" w:rsidR="00825364" w:rsidRPr="00825364" w:rsidRDefault="00825364" w:rsidP="00825364">
      <w:pPr>
        <w:rPr>
          <w:rFonts w:ascii="Arial" w:hAnsi="Arial" w:cs="Arial"/>
        </w:rPr>
      </w:pPr>
      <w:r w:rsidRPr="00825364">
        <w:rPr>
          <w:rFonts w:ascii="Arial" w:hAnsi="Arial" w:cs="Arial"/>
        </w:rPr>
        <w:t xml:space="preserve"> Technology and innovation</w:t>
      </w:r>
    </w:p>
    <w:p w14:paraId="0550192A" w14:textId="77777777" w:rsidR="00825364" w:rsidRPr="00825364" w:rsidRDefault="00825364" w:rsidP="00825364">
      <w:pPr>
        <w:rPr>
          <w:rFonts w:ascii="Arial" w:hAnsi="Arial" w:cs="Arial"/>
        </w:rPr>
      </w:pPr>
    </w:p>
    <w:p w14:paraId="6CE21322" w14:textId="77777777" w:rsidR="00825364" w:rsidRPr="00825364" w:rsidRDefault="00825364" w:rsidP="00825364">
      <w:pPr>
        <w:rPr>
          <w:rFonts w:ascii="Arial" w:hAnsi="Arial" w:cs="Arial"/>
        </w:rPr>
      </w:pPr>
      <w:r w:rsidRPr="00825364">
        <w:rPr>
          <w:rFonts w:ascii="Arial" w:hAnsi="Arial" w:cs="Arial"/>
        </w:rPr>
        <w:t>Tesco uses new technology to improve business processes and consumer interactions. To increase productivity, personalise marketing campaigns, and optimise supply chains, the corporation invests in technology like AI, machine learning, and automation.</w:t>
      </w:r>
    </w:p>
    <w:p w14:paraId="3804E601" w14:textId="77777777" w:rsidR="00825364" w:rsidRPr="00825364" w:rsidRDefault="00825364" w:rsidP="00825364">
      <w:pPr>
        <w:rPr>
          <w:rFonts w:ascii="Arial" w:hAnsi="Arial" w:cs="Arial"/>
        </w:rPr>
      </w:pPr>
    </w:p>
    <w:p w14:paraId="2EF88882" w14:textId="77777777" w:rsidR="00825364" w:rsidRPr="00825364" w:rsidRDefault="00825364" w:rsidP="00825364">
      <w:pPr>
        <w:rPr>
          <w:rFonts w:ascii="Arial" w:hAnsi="Arial" w:cs="Arial"/>
        </w:rPr>
      </w:pPr>
    </w:p>
    <w:p w14:paraId="0F99BC65" w14:textId="77777777" w:rsidR="00825364" w:rsidRPr="00825364" w:rsidRDefault="00825364" w:rsidP="00825364">
      <w:pPr>
        <w:rPr>
          <w:rFonts w:ascii="Arial" w:hAnsi="Arial" w:cs="Arial"/>
        </w:rPr>
      </w:pPr>
    </w:p>
    <w:p w14:paraId="17DD2804" w14:textId="104AA1DF" w:rsidR="00825364" w:rsidRPr="00825364" w:rsidRDefault="00825364" w:rsidP="00825364">
      <w:pPr>
        <w:rPr>
          <w:rFonts w:ascii="Arial" w:hAnsi="Arial" w:cs="Arial"/>
        </w:rPr>
      </w:pPr>
      <w:r w:rsidRPr="00825364">
        <w:rPr>
          <w:rFonts w:ascii="Arial" w:hAnsi="Arial" w:cs="Arial"/>
        </w:rPr>
        <w:t xml:space="preserve"> Responsibility and sustainability:</w:t>
      </w:r>
    </w:p>
    <w:p w14:paraId="1A54D335" w14:textId="77777777" w:rsidR="00825364" w:rsidRPr="00825364" w:rsidRDefault="00825364" w:rsidP="00825364">
      <w:pPr>
        <w:rPr>
          <w:rFonts w:ascii="Arial" w:hAnsi="Arial" w:cs="Arial"/>
        </w:rPr>
      </w:pPr>
    </w:p>
    <w:p w14:paraId="4337631B" w14:textId="77777777" w:rsidR="00825364" w:rsidRPr="00825364" w:rsidRDefault="00825364" w:rsidP="00825364">
      <w:pPr>
        <w:rPr>
          <w:rFonts w:ascii="Arial" w:hAnsi="Arial" w:cs="Arial"/>
        </w:rPr>
      </w:pPr>
      <w:r w:rsidRPr="00825364">
        <w:rPr>
          <w:rFonts w:ascii="Arial" w:hAnsi="Arial" w:cs="Arial"/>
        </w:rPr>
        <w:t>Tesco is dedicated to sustainable development and ethical business practises. The business works to lessen its influence on the environment, cut down on food waste, and aid regional communities. This dedication is consistent with corporate beliefs and appeals to customers who are socially responsible.</w:t>
      </w:r>
    </w:p>
    <w:p w14:paraId="3EE1EE42" w14:textId="77777777" w:rsidR="00825364" w:rsidRPr="00825364" w:rsidRDefault="00825364" w:rsidP="00825364">
      <w:pPr>
        <w:rPr>
          <w:rFonts w:ascii="Arial" w:hAnsi="Arial" w:cs="Arial"/>
        </w:rPr>
      </w:pPr>
    </w:p>
    <w:p w14:paraId="7C7E1F95" w14:textId="77777777" w:rsidR="00825364" w:rsidRPr="00825364" w:rsidRDefault="00825364" w:rsidP="00825364">
      <w:pPr>
        <w:rPr>
          <w:rFonts w:ascii="Arial" w:hAnsi="Arial" w:cs="Arial"/>
        </w:rPr>
      </w:pPr>
    </w:p>
    <w:p w14:paraId="0D8E8D85" w14:textId="77777777" w:rsidR="00825364" w:rsidRPr="00825364" w:rsidRDefault="00825364" w:rsidP="00825364">
      <w:pPr>
        <w:rPr>
          <w:rFonts w:ascii="Arial" w:hAnsi="Arial" w:cs="Arial"/>
        </w:rPr>
      </w:pPr>
    </w:p>
    <w:p w14:paraId="30D7DA7E" w14:textId="77777777" w:rsidR="00825364" w:rsidRPr="00825364" w:rsidRDefault="00825364" w:rsidP="00825364">
      <w:pPr>
        <w:rPr>
          <w:rFonts w:ascii="Arial" w:hAnsi="Arial" w:cs="Arial"/>
        </w:rPr>
      </w:pPr>
      <w:r w:rsidRPr="00825364">
        <w:rPr>
          <w:rFonts w:ascii="Arial" w:hAnsi="Arial" w:cs="Arial"/>
        </w:rPr>
        <w:t>Expansion internationally:</w:t>
      </w:r>
    </w:p>
    <w:p w14:paraId="63E5EFEF" w14:textId="77777777" w:rsidR="00825364" w:rsidRPr="00825364" w:rsidRDefault="00825364" w:rsidP="00825364">
      <w:pPr>
        <w:rPr>
          <w:rFonts w:ascii="Arial" w:hAnsi="Arial" w:cs="Arial"/>
        </w:rPr>
      </w:pPr>
    </w:p>
    <w:p w14:paraId="07328DB4" w14:textId="77777777" w:rsidR="00825364" w:rsidRPr="00825364" w:rsidRDefault="00825364" w:rsidP="00825364">
      <w:pPr>
        <w:rPr>
          <w:rFonts w:ascii="Arial" w:hAnsi="Arial" w:cs="Arial"/>
        </w:rPr>
      </w:pPr>
      <w:r w:rsidRPr="00825364">
        <w:rPr>
          <w:rFonts w:ascii="Arial" w:hAnsi="Arial" w:cs="Arial"/>
        </w:rPr>
        <w:t xml:space="preserve">Tesco has increased its business internationally and entered </w:t>
      </w:r>
      <w:proofErr w:type="gramStart"/>
      <w:r w:rsidRPr="00825364">
        <w:rPr>
          <w:rFonts w:ascii="Arial" w:hAnsi="Arial" w:cs="Arial"/>
        </w:rPr>
        <w:t>a number of</w:t>
      </w:r>
      <w:proofErr w:type="gramEnd"/>
      <w:r w:rsidRPr="00825364">
        <w:rPr>
          <w:rFonts w:ascii="Arial" w:hAnsi="Arial" w:cs="Arial"/>
        </w:rPr>
        <w:t xml:space="preserve"> markets. This tactic enables the business to reach out to a variety of consumer bases, adjust to various cultural tastes, and look for expansion prospects outside of its native market.</w:t>
      </w:r>
    </w:p>
    <w:p w14:paraId="3972D8C1" w14:textId="77777777" w:rsidR="00825364" w:rsidRPr="00825364" w:rsidRDefault="00825364" w:rsidP="00825364">
      <w:pPr>
        <w:rPr>
          <w:rFonts w:ascii="Arial" w:hAnsi="Arial" w:cs="Arial"/>
        </w:rPr>
      </w:pPr>
    </w:p>
    <w:p w14:paraId="05F23DF5" w14:textId="77777777" w:rsidR="00825364" w:rsidRPr="00825364" w:rsidRDefault="00825364" w:rsidP="00825364">
      <w:pPr>
        <w:rPr>
          <w:rFonts w:ascii="Arial" w:hAnsi="Arial" w:cs="Arial"/>
        </w:rPr>
      </w:pPr>
    </w:p>
    <w:p w14:paraId="393F8B50" w14:textId="77777777" w:rsidR="00825364" w:rsidRPr="00825364" w:rsidRDefault="00825364" w:rsidP="00825364">
      <w:pPr>
        <w:rPr>
          <w:rFonts w:ascii="Arial" w:hAnsi="Arial" w:cs="Arial"/>
        </w:rPr>
      </w:pPr>
    </w:p>
    <w:p w14:paraId="55D05573" w14:textId="77777777" w:rsidR="00825364" w:rsidRPr="00825364" w:rsidRDefault="00825364" w:rsidP="00825364">
      <w:pPr>
        <w:rPr>
          <w:rFonts w:ascii="Arial" w:hAnsi="Arial" w:cs="Arial"/>
        </w:rPr>
      </w:pPr>
      <w:r w:rsidRPr="00825364">
        <w:rPr>
          <w:rFonts w:ascii="Arial" w:hAnsi="Arial" w:cs="Arial"/>
        </w:rPr>
        <w:t>Brand Loyalty and Clubcard Programme, number eight:</w:t>
      </w:r>
    </w:p>
    <w:p w14:paraId="346B115E" w14:textId="77777777" w:rsidR="00825364" w:rsidRPr="00825364" w:rsidRDefault="00825364" w:rsidP="00825364">
      <w:pPr>
        <w:rPr>
          <w:rFonts w:ascii="Arial" w:hAnsi="Arial" w:cs="Arial"/>
        </w:rPr>
      </w:pPr>
    </w:p>
    <w:p w14:paraId="0A860EE8" w14:textId="77777777" w:rsidR="00825364" w:rsidRPr="00825364" w:rsidRDefault="00825364" w:rsidP="00825364">
      <w:pPr>
        <w:rPr>
          <w:rFonts w:ascii="Arial" w:hAnsi="Arial" w:cs="Arial"/>
        </w:rPr>
      </w:pPr>
      <w:r w:rsidRPr="00825364">
        <w:rPr>
          <w:rFonts w:ascii="Arial" w:hAnsi="Arial" w:cs="Arial"/>
        </w:rPr>
        <w:t>Tesco's Clubcard loyalty programme, which is important to business strategy. Tesco wants to promote brand loyalty, boost customer retention, and promote repeat purchases by gathering consumer data and providing personalised incentives.</w:t>
      </w:r>
    </w:p>
    <w:p w14:paraId="53F67FE5" w14:textId="77777777" w:rsidR="00825364" w:rsidRPr="00825364" w:rsidRDefault="00825364" w:rsidP="00825364">
      <w:pPr>
        <w:rPr>
          <w:rFonts w:ascii="Arial" w:hAnsi="Arial" w:cs="Arial"/>
        </w:rPr>
      </w:pPr>
    </w:p>
    <w:p w14:paraId="32955513" w14:textId="77777777" w:rsidR="00825364" w:rsidRPr="00825364" w:rsidRDefault="00825364" w:rsidP="00825364">
      <w:pPr>
        <w:rPr>
          <w:rFonts w:ascii="Arial" w:hAnsi="Arial" w:cs="Arial"/>
        </w:rPr>
      </w:pPr>
    </w:p>
    <w:p w14:paraId="25ED8E6C" w14:textId="77777777" w:rsidR="00825364" w:rsidRPr="00825364" w:rsidRDefault="00825364" w:rsidP="00825364">
      <w:pPr>
        <w:rPr>
          <w:rFonts w:ascii="Arial" w:hAnsi="Arial" w:cs="Arial"/>
        </w:rPr>
      </w:pPr>
    </w:p>
    <w:p w14:paraId="257D9AE1" w14:textId="77777777" w:rsidR="00825364" w:rsidRPr="00825364" w:rsidRDefault="00825364" w:rsidP="00825364">
      <w:pPr>
        <w:rPr>
          <w:rFonts w:ascii="Arial" w:hAnsi="Arial" w:cs="Arial"/>
        </w:rPr>
      </w:pPr>
      <w:r w:rsidRPr="00825364">
        <w:rPr>
          <w:rFonts w:ascii="Arial" w:hAnsi="Arial" w:cs="Arial"/>
        </w:rPr>
        <w:t>Operational Effectiveness:</w:t>
      </w:r>
    </w:p>
    <w:p w14:paraId="5EAB74D1" w14:textId="77777777" w:rsidR="00825364" w:rsidRPr="00825364" w:rsidRDefault="00825364" w:rsidP="00825364">
      <w:pPr>
        <w:rPr>
          <w:rFonts w:ascii="Arial" w:hAnsi="Arial" w:cs="Arial"/>
        </w:rPr>
      </w:pPr>
    </w:p>
    <w:p w14:paraId="72AD4FE9" w14:textId="77777777" w:rsidR="00825364" w:rsidRPr="00825364" w:rsidRDefault="00825364" w:rsidP="00825364">
      <w:pPr>
        <w:rPr>
          <w:rFonts w:ascii="Arial" w:hAnsi="Arial" w:cs="Arial"/>
        </w:rPr>
      </w:pPr>
      <w:r w:rsidRPr="00825364">
        <w:rPr>
          <w:rFonts w:ascii="Arial" w:hAnsi="Arial" w:cs="Arial"/>
        </w:rPr>
        <w:t xml:space="preserve">Tesco continually seeks to increase operational effectiveness </w:t>
      </w:r>
      <w:proofErr w:type="gramStart"/>
      <w:r w:rsidRPr="00825364">
        <w:rPr>
          <w:rFonts w:ascii="Arial" w:hAnsi="Arial" w:cs="Arial"/>
        </w:rPr>
        <w:t>in order to</w:t>
      </w:r>
      <w:proofErr w:type="gramEnd"/>
      <w:r w:rsidRPr="00825364">
        <w:rPr>
          <w:rFonts w:ascii="Arial" w:hAnsi="Arial" w:cs="Arial"/>
        </w:rPr>
        <w:t xml:space="preserve"> reduce costs and provide consumers with competitive pricing. This method includes streamlining supply chains, improving inventory control, and improving retail layouts.</w:t>
      </w:r>
    </w:p>
    <w:p w14:paraId="7DDFA39D" w14:textId="77777777" w:rsidR="00825364" w:rsidRPr="00825364" w:rsidRDefault="00825364" w:rsidP="00825364">
      <w:pPr>
        <w:rPr>
          <w:rFonts w:ascii="Arial" w:hAnsi="Arial" w:cs="Arial"/>
        </w:rPr>
      </w:pPr>
    </w:p>
    <w:p w14:paraId="0794B58D" w14:textId="77777777" w:rsidR="00825364" w:rsidRPr="00825364" w:rsidRDefault="00825364" w:rsidP="00825364">
      <w:pPr>
        <w:rPr>
          <w:rFonts w:ascii="Arial" w:hAnsi="Arial" w:cs="Arial"/>
        </w:rPr>
      </w:pPr>
    </w:p>
    <w:p w14:paraId="6F058AE8" w14:textId="77777777" w:rsidR="00825364" w:rsidRPr="00825364" w:rsidRDefault="00825364" w:rsidP="00825364">
      <w:pPr>
        <w:rPr>
          <w:rFonts w:ascii="Arial" w:hAnsi="Arial" w:cs="Arial"/>
        </w:rPr>
      </w:pPr>
    </w:p>
    <w:p w14:paraId="42AED853" w14:textId="77777777" w:rsidR="00825364" w:rsidRPr="00825364" w:rsidRDefault="00825364" w:rsidP="00825364">
      <w:pPr>
        <w:rPr>
          <w:rFonts w:ascii="Arial" w:hAnsi="Arial" w:cs="Arial"/>
        </w:rPr>
      </w:pPr>
      <w:r w:rsidRPr="00825364">
        <w:rPr>
          <w:rFonts w:ascii="Arial" w:hAnsi="Arial" w:cs="Arial"/>
        </w:rPr>
        <w:t>Employee Development and Engagement:</w:t>
      </w:r>
    </w:p>
    <w:p w14:paraId="48ADAD50" w14:textId="77777777" w:rsidR="00825364" w:rsidRPr="00825364" w:rsidRDefault="00825364" w:rsidP="00825364">
      <w:pPr>
        <w:rPr>
          <w:rFonts w:ascii="Arial" w:hAnsi="Arial" w:cs="Arial"/>
        </w:rPr>
      </w:pPr>
    </w:p>
    <w:p w14:paraId="49DEA2A4" w14:textId="77777777" w:rsidR="00825364" w:rsidRPr="00825364" w:rsidRDefault="00825364" w:rsidP="00825364">
      <w:pPr>
        <w:rPr>
          <w:rFonts w:ascii="Arial" w:hAnsi="Arial" w:cs="Arial"/>
        </w:rPr>
      </w:pPr>
      <w:r w:rsidRPr="00825364">
        <w:rPr>
          <w:rFonts w:ascii="Arial" w:hAnsi="Arial" w:cs="Arial"/>
        </w:rPr>
        <w:t>Tesco understands how crucial its workers are to providing top-notch customer service and accomplishing business objectives. To foster a healthy work atmosphere and make sure staff are prepared to satisfy client expectations, the firm places a strong emphasis on engaging and training its people.</w:t>
      </w:r>
    </w:p>
    <w:p w14:paraId="7D12397A" w14:textId="77777777" w:rsidR="00825364" w:rsidRPr="00825364" w:rsidRDefault="00825364" w:rsidP="00825364">
      <w:pPr>
        <w:rPr>
          <w:rFonts w:ascii="Arial" w:hAnsi="Arial" w:cs="Arial"/>
        </w:rPr>
      </w:pPr>
    </w:p>
    <w:p w14:paraId="3F33FD99" w14:textId="77777777" w:rsidR="00825364" w:rsidRPr="00825364" w:rsidRDefault="00825364" w:rsidP="00825364">
      <w:pPr>
        <w:rPr>
          <w:rFonts w:ascii="Arial" w:hAnsi="Arial" w:cs="Arial"/>
        </w:rPr>
      </w:pPr>
    </w:p>
    <w:p w14:paraId="4894AF39" w14:textId="77777777" w:rsidR="00825364" w:rsidRPr="00825364" w:rsidRDefault="00825364" w:rsidP="00825364">
      <w:pPr>
        <w:rPr>
          <w:rFonts w:ascii="Arial" w:hAnsi="Arial" w:cs="Arial"/>
        </w:rPr>
      </w:pPr>
    </w:p>
    <w:p w14:paraId="0B12F2FB" w14:textId="77777777" w:rsidR="00825364" w:rsidRPr="00825364" w:rsidRDefault="00825364" w:rsidP="00825364">
      <w:pPr>
        <w:rPr>
          <w:rFonts w:ascii="Arial" w:hAnsi="Arial" w:cs="Arial"/>
        </w:rPr>
      </w:pPr>
      <w:r w:rsidRPr="00825364">
        <w:rPr>
          <w:rFonts w:ascii="Arial" w:hAnsi="Arial" w:cs="Arial"/>
        </w:rPr>
        <w:t>In conclusion, customer centricity, multiformat and multichannel retailing, data-driven decision-making, innovation, sustainability, international growth, brand loyalty, operational efficiency, and staff engagement are the main focuses of Tesco's organisational strategy. Together, these factors direct Tesco's activities and choices as it works to maintain its position as a competitive and customer-focused leader in the retail sector.</w:t>
      </w:r>
    </w:p>
    <w:p w14:paraId="375F4499" w14:textId="77777777" w:rsidR="00131422" w:rsidRDefault="00131422" w:rsidP="00825364">
      <w:pPr>
        <w:rPr>
          <w:rFonts w:ascii="Arial" w:hAnsi="Arial" w:cs="Arial"/>
        </w:rPr>
      </w:pPr>
    </w:p>
    <w:p w14:paraId="18BBEA1E" w14:textId="77777777" w:rsidR="006470E1" w:rsidRDefault="006470E1" w:rsidP="00825364">
      <w:pPr>
        <w:rPr>
          <w:rFonts w:ascii="Arial" w:hAnsi="Arial" w:cs="Arial"/>
        </w:rPr>
      </w:pPr>
    </w:p>
    <w:p w14:paraId="3F06EB06" w14:textId="77777777" w:rsidR="006470E1" w:rsidRDefault="006470E1" w:rsidP="00825364">
      <w:pPr>
        <w:rPr>
          <w:rFonts w:ascii="Arial" w:hAnsi="Arial" w:cs="Arial"/>
        </w:rPr>
      </w:pPr>
    </w:p>
    <w:p w14:paraId="67824897" w14:textId="77777777" w:rsidR="006470E1" w:rsidRDefault="006470E1" w:rsidP="00825364">
      <w:pPr>
        <w:rPr>
          <w:rFonts w:ascii="Arial" w:hAnsi="Arial" w:cs="Arial"/>
        </w:rPr>
      </w:pPr>
    </w:p>
    <w:p w14:paraId="6834915A" w14:textId="77777777" w:rsidR="006470E1" w:rsidRDefault="006470E1" w:rsidP="00825364">
      <w:pPr>
        <w:rPr>
          <w:rFonts w:ascii="Arial" w:hAnsi="Arial" w:cs="Arial"/>
        </w:rPr>
      </w:pPr>
    </w:p>
    <w:p w14:paraId="2CDD6407" w14:textId="77777777" w:rsidR="006470E1" w:rsidRDefault="006470E1" w:rsidP="00825364">
      <w:pPr>
        <w:rPr>
          <w:rFonts w:ascii="Arial" w:hAnsi="Arial" w:cs="Arial"/>
        </w:rPr>
      </w:pPr>
    </w:p>
    <w:p w14:paraId="461668BE" w14:textId="77777777" w:rsidR="006470E1" w:rsidRDefault="006470E1" w:rsidP="00825364">
      <w:pPr>
        <w:rPr>
          <w:rFonts w:ascii="Arial" w:hAnsi="Arial" w:cs="Arial"/>
        </w:rPr>
      </w:pPr>
    </w:p>
    <w:p w14:paraId="44B3EDDB" w14:textId="77777777" w:rsidR="006470E1" w:rsidRDefault="006470E1" w:rsidP="00825364">
      <w:pPr>
        <w:rPr>
          <w:rFonts w:ascii="Arial" w:hAnsi="Arial" w:cs="Arial"/>
        </w:rPr>
      </w:pPr>
    </w:p>
    <w:p w14:paraId="5B959743" w14:textId="77777777" w:rsidR="006470E1" w:rsidRDefault="006470E1" w:rsidP="00825364">
      <w:pPr>
        <w:rPr>
          <w:rFonts w:ascii="Arial" w:hAnsi="Arial" w:cs="Arial"/>
        </w:rPr>
      </w:pPr>
    </w:p>
    <w:p w14:paraId="5A9E1435" w14:textId="77777777" w:rsidR="006470E1" w:rsidRDefault="006470E1" w:rsidP="00825364">
      <w:pPr>
        <w:rPr>
          <w:rFonts w:ascii="Arial" w:hAnsi="Arial" w:cs="Arial"/>
        </w:rPr>
      </w:pPr>
    </w:p>
    <w:p w14:paraId="529B6F9C" w14:textId="77777777" w:rsidR="006470E1" w:rsidRDefault="006470E1" w:rsidP="00825364">
      <w:pPr>
        <w:rPr>
          <w:rFonts w:ascii="Arial" w:hAnsi="Arial" w:cs="Arial"/>
        </w:rPr>
      </w:pPr>
    </w:p>
    <w:p w14:paraId="45A92ED9" w14:textId="77777777" w:rsidR="006470E1" w:rsidRDefault="006470E1" w:rsidP="00825364">
      <w:pPr>
        <w:rPr>
          <w:rFonts w:ascii="Arial" w:hAnsi="Arial" w:cs="Arial"/>
        </w:rPr>
      </w:pPr>
    </w:p>
    <w:p w14:paraId="222A131B" w14:textId="77777777" w:rsidR="006470E1" w:rsidRDefault="006470E1" w:rsidP="00825364">
      <w:pPr>
        <w:rPr>
          <w:rFonts w:ascii="Arial" w:hAnsi="Arial" w:cs="Arial"/>
        </w:rPr>
      </w:pPr>
    </w:p>
    <w:p w14:paraId="7F48F126" w14:textId="77777777" w:rsidR="006470E1" w:rsidRDefault="006470E1" w:rsidP="00825364">
      <w:pPr>
        <w:rPr>
          <w:rFonts w:ascii="Arial" w:hAnsi="Arial" w:cs="Arial"/>
        </w:rPr>
      </w:pPr>
    </w:p>
    <w:p w14:paraId="65020818" w14:textId="01C34ACD" w:rsidR="006470E1" w:rsidRDefault="006470E1" w:rsidP="006470E1">
      <w:pPr>
        <w:jc w:val="center"/>
        <w:rPr>
          <w:rFonts w:ascii="Arial" w:hAnsi="Arial" w:cs="Arial"/>
          <w:sz w:val="36"/>
          <w:szCs w:val="36"/>
        </w:rPr>
      </w:pPr>
      <w:r w:rsidRPr="00131422">
        <w:rPr>
          <w:rFonts w:ascii="Arial" w:hAnsi="Arial" w:cs="Arial"/>
          <w:sz w:val="36"/>
          <w:szCs w:val="36"/>
        </w:rPr>
        <w:t>PESTLE ANALYSIS</w:t>
      </w:r>
      <w:r>
        <w:rPr>
          <w:rFonts w:ascii="Arial" w:hAnsi="Arial" w:cs="Arial"/>
          <w:sz w:val="36"/>
          <w:szCs w:val="36"/>
        </w:rPr>
        <w:t xml:space="preserve"> DIAGRAM</w:t>
      </w:r>
    </w:p>
    <w:p w14:paraId="3331C50C" w14:textId="5EBBE129" w:rsidR="006470E1" w:rsidRDefault="006470E1" w:rsidP="006470E1">
      <w:pPr>
        <w:jc w:val="center"/>
        <w:rPr>
          <w:rFonts w:ascii="Arial" w:hAnsi="Arial" w:cs="Arial"/>
          <w:sz w:val="36"/>
          <w:szCs w:val="36"/>
        </w:rPr>
      </w:pPr>
      <w:r>
        <w:rPr>
          <w:rFonts w:ascii="Arial" w:hAnsi="Arial" w:cs="Arial"/>
          <w:noProof/>
          <w:sz w:val="36"/>
          <w:szCs w:val="36"/>
        </w:rPr>
        <w:lastRenderedPageBreak/>
        <w:drawing>
          <wp:inline distT="0" distB="0" distL="0" distR="0" wp14:anchorId="68B9C1CD" wp14:editId="68E35C12">
            <wp:extent cx="5731510" cy="3223895"/>
            <wp:effectExtent l="0" t="0" r="0" b="1905"/>
            <wp:docPr id="2000479174" name="Picture 1" descr="A diagram of a tree with colorful leav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0479174" name="Picture 1" descr="A diagram of a tree with colorful leaves&#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03F79A96" w14:textId="77777777" w:rsidR="006470E1" w:rsidRDefault="006470E1" w:rsidP="006470E1">
      <w:pPr>
        <w:jc w:val="center"/>
        <w:rPr>
          <w:rFonts w:ascii="Arial" w:hAnsi="Arial" w:cs="Arial"/>
        </w:rPr>
      </w:pPr>
    </w:p>
    <w:p w14:paraId="51A6B3C4" w14:textId="77777777" w:rsidR="006470E1" w:rsidRDefault="006470E1" w:rsidP="00131422">
      <w:pPr>
        <w:jc w:val="center"/>
        <w:rPr>
          <w:rFonts w:ascii="Arial" w:hAnsi="Arial" w:cs="Arial"/>
          <w:sz w:val="36"/>
          <w:szCs w:val="36"/>
        </w:rPr>
      </w:pPr>
    </w:p>
    <w:p w14:paraId="7CC5F43F" w14:textId="0FA86464" w:rsidR="00131422" w:rsidRDefault="00131422" w:rsidP="00131422">
      <w:pPr>
        <w:jc w:val="center"/>
        <w:rPr>
          <w:rFonts w:ascii="Arial" w:hAnsi="Arial" w:cs="Arial"/>
          <w:sz w:val="36"/>
          <w:szCs w:val="36"/>
        </w:rPr>
      </w:pPr>
      <w:r w:rsidRPr="00131422">
        <w:rPr>
          <w:rFonts w:ascii="Arial" w:hAnsi="Arial" w:cs="Arial"/>
          <w:sz w:val="36"/>
          <w:szCs w:val="36"/>
        </w:rPr>
        <w:t xml:space="preserve">TESCO </w:t>
      </w:r>
      <w:r w:rsidR="006470E1" w:rsidRPr="00131422">
        <w:rPr>
          <w:rFonts w:ascii="Arial" w:hAnsi="Arial" w:cs="Arial"/>
          <w:sz w:val="36"/>
          <w:szCs w:val="36"/>
        </w:rPr>
        <w:t xml:space="preserve">PESTLE </w:t>
      </w:r>
      <w:r w:rsidR="006470E1">
        <w:rPr>
          <w:rFonts w:ascii="Arial" w:hAnsi="Arial" w:cs="Arial"/>
          <w:sz w:val="36"/>
          <w:szCs w:val="36"/>
        </w:rPr>
        <w:t>ANALYSIS</w:t>
      </w:r>
      <w:r w:rsidRPr="00131422">
        <w:rPr>
          <w:rFonts w:ascii="Arial" w:hAnsi="Arial" w:cs="Arial"/>
          <w:sz w:val="36"/>
          <w:szCs w:val="36"/>
        </w:rPr>
        <w:t xml:space="preserve"> OF THE UK MARKET</w:t>
      </w:r>
    </w:p>
    <w:p w14:paraId="5D53A1BD" w14:textId="77777777" w:rsidR="00131422" w:rsidRPr="00131422" w:rsidRDefault="00131422" w:rsidP="00131422">
      <w:pPr>
        <w:jc w:val="center"/>
        <w:rPr>
          <w:rFonts w:ascii="Arial" w:hAnsi="Arial" w:cs="Arial"/>
          <w:sz w:val="36"/>
          <w:szCs w:val="36"/>
        </w:rPr>
      </w:pPr>
    </w:p>
    <w:p w14:paraId="3899DC7E" w14:textId="7CED9829" w:rsidR="00131422" w:rsidRPr="00131422" w:rsidRDefault="00131422" w:rsidP="00131422">
      <w:pPr>
        <w:rPr>
          <w:rFonts w:ascii="Arial" w:hAnsi="Arial" w:cs="Arial"/>
        </w:rPr>
      </w:pPr>
      <w:r w:rsidRPr="00131422">
        <w:rPr>
          <w:rFonts w:ascii="Arial" w:hAnsi="Arial" w:cs="Arial"/>
        </w:rPr>
        <w:t xml:space="preserve">A PESTLE analysis examines the external macro-environmental factors that can impact a company's operations and business environment. </w:t>
      </w:r>
    </w:p>
    <w:p w14:paraId="01AC95B5" w14:textId="77777777" w:rsidR="00131422" w:rsidRPr="00131422" w:rsidRDefault="00131422" w:rsidP="00131422">
      <w:pPr>
        <w:rPr>
          <w:rFonts w:ascii="Arial" w:hAnsi="Arial" w:cs="Arial"/>
        </w:rPr>
      </w:pPr>
    </w:p>
    <w:p w14:paraId="495D2A0B" w14:textId="77777777" w:rsidR="00863808" w:rsidRPr="00863808" w:rsidRDefault="00863808" w:rsidP="00863808">
      <w:pPr>
        <w:rPr>
          <w:rFonts w:ascii="Arial" w:hAnsi="Arial" w:cs="Arial"/>
        </w:rPr>
      </w:pPr>
      <w:r w:rsidRPr="00863808">
        <w:rPr>
          <w:rFonts w:ascii="Arial" w:hAnsi="Arial" w:cs="Arial"/>
        </w:rPr>
        <w:t>Political aspects include:</w:t>
      </w:r>
    </w:p>
    <w:p w14:paraId="1622D46C" w14:textId="77777777" w:rsidR="00863808" w:rsidRPr="00863808" w:rsidRDefault="00863808" w:rsidP="00863808">
      <w:pPr>
        <w:rPr>
          <w:rFonts w:ascii="Arial" w:hAnsi="Arial" w:cs="Arial"/>
        </w:rPr>
      </w:pPr>
    </w:p>
    <w:p w14:paraId="513BE057" w14:textId="77777777" w:rsidR="00863808" w:rsidRPr="00863808" w:rsidRDefault="00863808" w:rsidP="00863808">
      <w:pPr>
        <w:rPr>
          <w:rFonts w:ascii="Arial" w:hAnsi="Arial" w:cs="Arial"/>
        </w:rPr>
      </w:pPr>
      <w:r w:rsidRPr="00863808">
        <w:rPr>
          <w:rFonts w:ascii="Arial" w:hAnsi="Arial" w:cs="Arial"/>
        </w:rPr>
        <w:t xml:space="preserve">- **Government </w:t>
      </w:r>
      <w:proofErr w:type="gramStart"/>
      <w:r w:rsidRPr="00863808">
        <w:rPr>
          <w:rFonts w:ascii="Arial" w:hAnsi="Arial" w:cs="Arial"/>
        </w:rPr>
        <w:t>Policies:*</w:t>
      </w:r>
      <w:proofErr w:type="gramEnd"/>
      <w:r w:rsidRPr="00863808">
        <w:rPr>
          <w:rFonts w:ascii="Arial" w:hAnsi="Arial" w:cs="Arial"/>
        </w:rPr>
        <w:t>* Trade, tax, and regulatory policies of the government may have an effect on Tesco's business practises and financial performance.</w:t>
      </w:r>
    </w:p>
    <w:p w14:paraId="011A50C9" w14:textId="77777777" w:rsidR="00863808" w:rsidRPr="00863808" w:rsidRDefault="00863808" w:rsidP="00863808">
      <w:pPr>
        <w:rPr>
          <w:rFonts w:ascii="Arial" w:hAnsi="Arial" w:cs="Arial"/>
        </w:rPr>
      </w:pPr>
    </w:p>
    <w:p w14:paraId="6999E710" w14:textId="77777777" w:rsidR="00863808" w:rsidRPr="00863808" w:rsidRDefault="00863808" w:rsidP="00863808">
      <w:pPr>
        <w:rPr>
          <w:rFonts w:ascii="Arial" w:hAnsi="Arial" w:cs="Arial"/>
        </w:rPr>
      </w:pPr>
      <w:r w:rsidRPr="00863808">
        <w:rPr>
          <w:rFonts w:ascii="Arial" w:hAnsi="Arial" w:cs="Arial"/>
        </w:rPr>
        <w:t>Brexit (Brexit) Supply chains, imports, and exports may be impacted by changes to trade agreements and laws after the Brexit.</w:t>
      </w:r>
    </w:p>
    <w:p w14:paraId="50424BEC" w14:textId="77777777" w:rsidR="00863808" w:rsidRPr="00863808" w:rsidRDefault="00863808" w:rsidP="00863808">
      <w:pPr>
        <w:rPr>
          <w:rFonts w:ascii="Arial" w:hAnsi="Arial" w:cs="Arial"/>
        </w:rPr>
      </w:pPr>
    </w:p>
    <w:p w14:paraId="1A676C63" w14:textId="77777777" w:rsidR="00863808" w:rsidRPr="00863808" w:rsidRDefault="00863808" w:rsidP="00863808">
      <w:pPr>
        <w:rPr>
          <w:rFonts w:ascii="Arial" w:hAnsi="Arial" w:cs="Arial"/>
        </w:rPr>
      </w:pPr>
      <w:r w:rsidRPr="00863808">
        <w:rPr>
          <w:rFonts w:ascii="Arial" w:hAnsi="Arial" w:cs="Arial"/>
        </w:rPr>
        <w:t>- **Health Regulations**: Tesco's operations and product line are impacted by government regulations on food safety and labelling.</w:t>
      </w:r>
    </w:p>
    <w:p w14:paraId="0CB5C8AA" w14:textId="77777777" w:rsidR="00863808" w:rsidRPr="00863808" w:rsidRDefault="00863808" w:rsidP="00863808">
      <w:pPr>
        <w:rPr>
          <w:rFonts w:ascii="Arial" w:hAnsi="Arial" w:cs="Arial"/>
        </w:rPr>
      </w:pPr>
    </w:p>
    <w:p w14:paraId="34DFEC2A" w14:textId="77777777" w:rsidR="00863808" w:rsidRPr="00863808" w:rsidRDefault="00863808" w:rsidP="00863808">
      <w:pPr>
        <w:rPr>
          <w:rFonts w:ascii="Arial" w:hAnsi="Arial" w:cs="Arial"/>
        </w:rPr>
      </w:pPr>
    </w:p>
    <w:p w14:paraId="0D73C8E6" w14:textId="77777777" w:rsidR="00863808" w:rsidRPr="00863808" w:rsidRDefault="00863808" w:rsidP="00863808">
      <w:pPr>
        <w:rPr>
          <w:rFonts w:ascii="Arial" w:hAnsi="Arial" w:cs="Arial"/>
        </w:rPr>
      </w:pPr>
    </w:p>
    <w:p w14:paraId="2DEED787" w14:textId="77777777" w:rsidR="00863808" w:rsidRPr="00863808" w:rsidRDefault="00863808" w:rsidP="00863808">
      <w:pPr>
        <w:rPr>
          <w:rFonts w:ascii="Arial" w:hAnsi="Arial" w:cs="Arial"/>
        </w:rPr>
      </w:pPr>
      <w:r w:rsidRPr="00863808">
        <w:rPr>
          <w:rFonts w:ascii="Arial" w:hAnsi="Arial" w:cs="Arial"/>
        </w:rPr>
        <w:t>Economic factors include:</w:t>
      </w:r>
    </w:p>
    <w:p w14:paraId="663066EC" w14:textId="77777777" w:rsidR="00863808" w:rsidRPr="00863808" w:rsidRDefault="00863808" w:rsidP="00863808">
      <w:pPr>
        <w:rPr>
          <w:rFonts w:ascii="Arial" w:hAnsi="Arial" w:cs="Arial"/>
        </w:rPr>
      </w:pPr>
    </w:p>
    <w:p w14:paraId="69E94A5E" w14:textId="77777777" w:rsidR="00863808" w:rsidRPr="00863808" w:rsidRDefault="00863808" w:rsidP="00863808">
      <w:pPr>
        <w:rPr>
          <w:rFonts w:ascii="Arial" w:hAnsi="Arial" w:cs="Arial"/>
        </w:rPr>
      </w:pPr>
      <w:r w:rsidRPr="00863808">
        <w:rPr>
          <w:rFonts w:ascii="Arial" w:hAnsi="Arial" w:cs="Arial"/>
        </w:rPr>
        <w:t>- Economic Development: Consumer spending and buying power are impacted by the UK's general economic condition.</w:t>
      </w:r>
    </w:p>
    <w:p w14:paraId="35D6E1CC" w14:textId="77777777" w:rsidR="00863808" w:rsidRPr="00863808" w:rsidRDefault="00863808" w:rsidP="00863808">
      <w:pPr>
        <w:rPr>
          <w:rFonts w:ascii="Arial" w:hAnsi="Arial" w:cs="Arial"/>
        </w:rPr>
      </w:pPr>
    </w:p>
    <w:p w14:paraId="0FA12D4C" w14:textId="77777777" w:rsidR="00863808" w:rsidRPr="00863808" w:rsidRDefault="00863808" w:rsidP="00863808">
      <w:pPr>
        <w:rPr>
          <w:rFonts w:ascii="Arial" w:hAnsi="Arial" w:cs="Arial"/>
        </w:rPr>
      </w:pPr>
      <w:r w:rsidRPr="00863808">
        <w:rPr>
          <w:rFonts w:ascii="Arial" w:hAnsi="Arial" w:cs="Arial"/>
        </w:rPr>
        <w:t>- Exchange rates and inflation: Tesco's expenses and pricing may be impacted by changes in inflation rates and currency rates.</w:t>
      </w:r>
    </w:p>
    <w:p w14:paraId="35537C73" w14:textId="77777777" w:rsidR="00863808" w:rsidRPr="00863808" w:rsidRDefault="00863808" w:rsidP="00863808">
      <w:pPr>
        <w:rPr>
          <w:rFonts w:ascii="Arial" w:hAnsi="Arial" w:cs="Arial"/>
        </w:rPr>
      </w:pPr>
    </w:p>
    <w:p w14:paraId="5EDA1853" w14:textId="77777777" w:rsidR="00863808" w:rsidRPr="00863808" w:rsidRDefault="00863808" w:rsidP="00863808">
      <w:pPr>
        <w:rPr>
          <w:rFonts w:ascii="Arial" w:hAnsi="Arial" w:cs="Arial"/>
        </w:rPr>
      </w:pPr>
      <w:r w:rsidRPr="00863808">
        <w:rPr>
          <w:rFonts w:ascii="Arial" w:hAnsi="Arial" w:cs="Arial"/>
        </w:rPr>
        <w:t>- Unemployment Rates Tesco's sales may be impacted by more unemployment because of decreasing customer spending.</w:t>
      </w:r>
    </w:p>
    <w:p w14:paraId="6FE40C1B" w14:textId="77777777" w:rsidR="00863808" w:rsidRPr="00863808" w:rsidRDefault="00863808" w:rsidP="00863808">
      <w:pPr>
        <w:rPr>
          <w:rFonts w:ascii="Arial" w:hAnsi="Arial" w:cs="Arial"/>
        </w:rPr>
      </w:pPr>
    </w:p>
    <w:p w14:paraId="1AB14D7D" w14:textId="77777777" w:rsidR="00863808" w:rsidRPr="00863808" w:rsidRDefault="00863808" w:rsidP="00863808">
      <w:pPr>
        <w:rPr>
          <w:rFonts w:ascii="Arial" w:hAnsi="Arial" w:cs="Arial"/>
        </w:rPr>
      </w:pPr>
    </w:p>
    <w:p w14:paraId="1EF67A9F" w14:textId="77777777" w:rsidR="00863808" w:rsidRPr="00863808" w:rsidRDefault="00863808" w:rsidP="00863808">
      <w:pPr>
        <w:rPr>
          <w:rFonts w:ascii="Arial" w:hAnsi="Arial" w:cs="Arial"/>
        </w:rPr>
      </w:pPr>
    </w:p>
    <w:p w14:paraId="70CAE0CD" w14:textId="77777777" w:rsidR="00863808" w:rsidRPr="00863808" w:rsidRDefault="00863808" w:rsidP="00863808">
      <w:pPr>
        <w:rPr>
          <w:rFonts w:ascii="Arial" w:hAnsi="Arial" w:cs="Arial"/>
        </w:rPr>
      </w:pPr>
      <w:r w:rsidRPr="00863808">
        <w:rPr>
          <w:rFonts w:ascii="Arial" w:hAnsi="Arial" w:cs="Arial"/>
        </w:rPr>
        <w:t>Social aspects include:</w:t>
      </w:r>
    </w:p>
    <w:p w14:paraId="3A40A624" w14:textId="77777777" w:rsidR="00863808" w:rsidRPr="00863808" w:rsidRDefault="00863808" w:rsidP="00863808">
      <w:pPr>
        <w:rPr>
          <w:rFonts w:ascii="Arial" w:hAnsi="Arial" w:cs="Arial"/>
        </w:rPr>
      </w:pPr>
    </w:p>
    <w:p w14:paraId="5D3296CE" w14:textId="77777777" w:rsidR="00863808" w:rsidRPr="00863808" w:rsidRDefault="00863808" w:rsidP="00863808">
      <w:pPr>
        <w:rPr>
          <w:rFonts w:ascii="Arial" w:hAnsi="Arial" w:cs="Arial"/>
        </w:rPr>
      </w:pPr>
      <w:r w:rsidRPr="00863808">
        <w:rPr>
          <w:rFonts w:ascii="Arial" w:hAnsi="Arial" w:cs="Arial"/>
        </w:rPr>
        <w:t>- *Demographic Shifts* Consumer tastes and demand may be impacted by the ageing population, shifting family patterns, and cultural changes.</w:t>
      </w:r>
    </w:p>
    <w:p w14:paraId="78D053F8" w14:textId="77777777" w:rsidR="00863808" w:rsidRPr="00863808" w:rsidRDefault="00863808" w:rsidP="00863808">
      <w:pPr>
        <w:rPr>
          <w:rFonts w:ascii="Arial" w:hAnsi="Arial" w:cs="Arial"/>
        </w:rPr>
      </w:pPr>
    </w:p>
    <w:p w14:paraId="6B3249F3" w14:textId="77777777" w:rsidR="00863808" w:rsidRPr="00863808" w:rsidRDefault="00863808" w:rsidP="00863808">
      <w:pPr>
        <w:rPr>
          <w:rFonts w:ascii="Arial" w:hAnsi="Arial" w:cs="Arial"/>
        </w:rPr>
      </w:pPr>
      <w:r w:rsidRPr="00863808">
        <w:rPr>
          <w:rFonts w:ascii="Arial" w:hAnsi="Arial" w:cs="Arial"/>
        </w:rPr>
        <w:t>- Trends in health and wellness: Tesco's product selection is impacted by customer preferences, which are influenced by rising health and wellness consciousness.</w:t>
      </w:r>
    </w:p>
    <w:p w14:paraId="034BEF09" w14:textId="77777777" w:rsidR="00863808" w:rsidRPr="00863808" w:rsidRDefault="00863808" w:rsidP="00863808">
      <w:pPr>
        <w:rPr>
          <w:rFonts w:ascii="Arial" w:hAnsi="Arial" w:cs="Arial"/>
        </w:rPr>
      </w:pPr>
    </w:p>
    <w:p w14:paraId="131DD436" w14:textId="77777777" w:rsidR="00863808" w:rsidRPr="00863808" w:rsidRDefault="00863808" w:rsidP="00863808">
      <w:pPr>
        <w:rPr>
          <w:rFonts w:ascii="Arial" w:hAnsi="Arial" w:cs="Arial"/>
        </w:rPr>
      </w:pPr>
      <w:r w:rsidRPr="00863808">
        <w:rPr>
          <w:rFonts w:ascii="Arial" w:hAnsi="Arial" w:cs="Arial"/>
        </w:rPr>
        <w:t xml:space="preserve">- **Diversity and </w:t>
      </w:r>
      <w:proofErr w:type="gramStart"/>
      <w:r w:rsidRPr="00863808">
        <w:rPr>
          <w:rFonts w:ascii="Arial" w:hAnsi="Arial" w:cs="Arial"/>
        </w:rPr>
        <w:t>Inclusion:*</w:t>
      </w:r>
      <w:proofErr w:type="gramEnd"/>
      <w:r w:rsidRPr="00863808">
        <w:rPr>
          <w:rFonts w:ascii="Arial" w:hAnsi="Arial" w:cs="Arial"/>
        </w:rPr>
        <w:t>* Tesco's marketing and HR strategies may be impacted by consumer expectations for inclusiveness and diversity.</w:t>
      </w:r>
    </w:p>
    <w:p w14:paraId="7A62C7F9" w14:textId="77777777" w:rsidR="00863808" w:rsidRPr="00863808" w:rsidRDefault="00863808" w:rsidP="00863808">
      <w:pPr>
        <w:rPr>
          <w:rFonts w:ascii="Arial" w:hAnsi="Arial" w:cs="Arial"/>
        </w:rPr>
      </w:pPr>
    </w:p>
    <w:p w14:paraId="3A9EA0AE" w14:textId="77777777" w:rsidR="00863808" w:rsidRPr="00863808" w:rsidRDefault="00863808" w:rsidP="00863808">
      <w:pPr>
        <w:rPr>
          <w:rFonts w:ascii="Arial" w:hAnsi="Arial" w:cs="Arial"/>
        </w:rPr>
      </w:pPr>
    </w:p>
    <w:p w14:paraId="72870B8C" w14:textId="77777777" w:rsidR="00863808" w:rsidRPr="00863808" w:rsidRDefault="00863808" w:rsidP="00863808">
      <w:pPr>
        <w:rPr>
          <w:rFonts w:ascii="Arial" w:hAnsi="Arial" w:cs="Arial"/>
        </w:rPr>
      </w:pPr>
    </w:p>
    <w:p w14:paraId="41D2FFFB" w14:textId="77777777" w:rsidR="00863808" w:rsidRPr="00863808" w:rsidRDefault="00863808" w:rsidP="00863808">
      <w:pPr>
        <w:rPr>
          <w:rFonts w:ascii="Arial" w:hAnsi="Arial" w:cs="Arial"/>
        </w:rPr>
      </w:pPr>
      <w:r w:rsidRPr="00863808">
        <w:rPr>
          <w:rFonts w:ascii="Arial" w:hAnsi="Arial" w:cs="Arial"/>
        </w:rPr>
        <w:t>Technology-Related Factors</w:t>
      </w:r>
    </w:p>
    <w:p w14:paraId="2EF231B7" w14:textId="77777777" w:rsidR="00863808" w:rsidRPr="00863808" w:rsidRDefault="00863808" w:rsidP="00863808">
      <w:pPr>
        <w:rPr>
          <w:rFonts w:ascii="Arial" w:hAnsi="Arial" w:cs="Arial"/>
        </w:rPr>
      </w:pPr>
    </w:p>
    <w:p w14:paraId="1C69FC52" w14:textId="77777777" w:rsidR="00863808" w:rsidRPr="00863808" w:rsidRDefault="00863808" w:rsidP="00863808">
      <w:pPr>
        <w:rPr>
          <w:rFonts w:ascii="Arial" w:hAnsi="Arial" w:cs="Arial"/>
        </w:rPr>
      </w:pPr>
      <w:r w:rsidRPr="00863808">
        <w:rPr>
          <w:rFonts w:ascii="Arial" w:hAnsi="Arial" w:cs="Arial"/>
        </w:rPr>
        <w:t xml:space="preserve">- **Digital </w:t>
      </w:r>
      <w:proofErr w:type="gramStart"/>
      <w:r w:rsidRPr="00863808">
        <w:rPr>
          <w:rFonts w:ascii="Arial" w:hAnsi="Arial" w:cs="Arial"/>
        </w:rPr>
        <w:t>Transformation:*</w:t>
      </w:r>
      <w:proofErr w:type="gramEnd"/>
      <w:r w:rsidRPr="00863808">
        <w:rPr>
          <w:rFonts w:ascii="Arial" w:hAnsi="Arial" w:cs="Arial"/>
        </w:rPr>
        <w:t>* Technological developments have an effect on consumer experience, e-commerce, and retail operations.</w:t>
      </w:r>
    </w:p>
    <w:p w14:paraId="29018A2A" w14:textId="77777777" w:rsidR="00863808" w:rsidRPr="00863808" w:rsidRDefault="00863808" w:rsidP="00863808">
      <w:pPr>
        <w:rPr>
          <w:rFonts w:ascii="Arial" w:hAnsi="Arial" w:cs="Arial"/>
        </w:rPr>
      </w:pPr>
    </w:p>
    <w:p w14:paraId="3B1E45D3" w14:textId="77777777" w:rsidR="00863808" w:rsidRPr="00863808" w:rsidRDefault="00863808" w:rsidP="00863808">
      <w:pPr>
        <w:rPr>
          <w:rFonts w:ascii="Arial" w:hAnsi="Arial" w:cs="Arial"/>
        </w:rPr>
      </w:pPr>
      <w:r w:rsidRPr="00863808">
        <w:rPr>
          <w:rFonts w:ascii="Arial" w:hAnsi="Arial" w:cs="Arial"/>
        </w:rPr>
        <w:t>- **Growth of E-</w:t>
      </w:r>
      <w:proofErr w:type="gramStart"/>
      <w:r w:rsidRPr="00863808">
        <w:rPr>
          <w:rFonts w:ascii="Arial" w:hAnsi="Arial" w:cs="Arial"/>
        </w:rPr>
        <w:t>commerce:*</w:t>
      </w:r>
      <w:proofErr w:type="gramEnd"/>
      <w:r w:rsidRPr="00863808">
        <w:rPr>
          <w:rFonts w:ascii="Arial" w:hAnsi="Arial" w:cs="Arial"/>
        </w:rPr>
        <w:t>* Tesco has to make investments in digital platforms and logistics as a result of the move to online shopping.</w:t>
      </w:r>
    </w:p>
    <w:p w14:paraId="13697DF5" w14:textId="77777777" w:rsidR="00863808" w:rsidRPr="00863808" w:rsidRDefault="00863808" w:rsidP="00863808">
      <w:pPr>
        <w:rPr>
          <w:rFonts w:ascii="Arial" w:hAnsi="Arial" w:cs="Arial"/>
        </w:rPr>
      </w:pPr>
    </w:p>
    <w:p w14:paraId="5111CC5C" w14:textId="77777777" w:rsidR="00863808" w:rsidRPr="00863808" w:rsidRDefault="00863808" w:rsidP="00863808">
      <w:pPr>
        <w:rPr>
          <w:rFonts w:ascii="Arial" w:hAnsi="Arial" w:cs="Arial"/>
        </w:rPr>
      </w:pPr>
      <w:r w:rsidRPr="00863808">
        <w:rPr>
          <w:rFonts w:ascii="Arial" w:hAnsi="Arial" w:cs="Arial"/>
        </w:rPr>
        <w:t>Tesco's practises for gathering and using consumer data are impacted by the growing body of legislation governing data privacy.</w:t>
      </w:r>
    </w:p>
    <w:p w14:paraId="32D9D3A4" w14:textId="77777777" w:rsidR="00863808" w:rsidRPr="00863808" w:rsidRDefault="00863808" w:rsidP="00863808">
      <w:pPr>
        <w:rPr>
          <w:rFonts w:ascii="Arial" w:hAnsi="Arial" w:cs="Arial"/>
        </w:rPr>
      </w:pPr>
    </w:p>
    <w:p w14:paraId="69991BD5" w14:textId="77777777" w:rsidR="00863808" w:rsidRPr="00863808" w:rsidRDefault="00863808" w:rsidP="00863808">
      <w:pPr>
        <w:rPr>
          <w:rFonts w:ascii="Arial" w:hAnsi="Arial" w:cs="Arial"/>
        </w:rPr>
      </w:pPr>
    </w:p>
    <w:p w14:paraId="31CDB1BE" w14:textId="77777777" w:rsidR="00863808" w:rsidRPr="00863808" w:rsidRDefault="00863808" w:rsidP="00863808">
      <w:pPr>
        <w:rPr>
          <w:rFonts w:ascii="Arial" w:hAnsi="Arial" w:cs="Arial"/>
        </w:rPr>
      </w:pPr>
    </w:p>
    <w:p w14:paraId="3B288710" w14:textId="77777777" w:rsidR="00863808" w:rsidRPr="00863808" w:rsidRDefault="00863808" w:rsidP="00863808">
      <w:pPr>
        <w:rPr>
          <w:rFonts w:ascii="Arial" w:hAnsi="Arial" w:cs="Arial"/>
        </w:rPr>
      </w:pPr>
      <w:r w:rsidRPr="00863808">
        <w:rPr>
          <w:rFonts w:ascii="Arial" w:hAnsi="Arial" w:cs="Arial"/>
        </w:rPr>
        <w:t>Environmental aspects include:</w:t>
      </w:r>
    </w:p>
    <w:p w14:paraId="1CD23DC4" w14:textId="77777777" w:rsidR="00863808" w:rsidRPr="00863808" w:rsidRDefault="00863808" w:rsidP="00863808">
      <w:pPr>
        <w:rPr>
          <w:rFonts w:ascii="Arial" w:hAnsi="Arial" w:cs="Arial"/>
        </w:rPr>
      </w:pPr>
    </w:p>
    <w:p w14:paraId="54FA45FC" w14:textId="77777777" w:rsidR="00863808" w:rsidRPr="00863808" w:rsidRDefault="00863808" w:rsidP="00863808">
      <w:pPr>
        <w:rPr>
          <w:rFonts w:ascii="Arial" w:hAnsi="Arial" w:cs="Arial"/>
        </w:rPr>
      </w:pPr>
      <w:r w:rsidRPr="00863808">
        <w:rPr>
          <w:rFonts w:ascii="Arial" w:hAnsi="Arial" w:cs="Arial"/>
        </w:rPr>
        <w:t>- Sustainability: Tesco's attempts to lessen its environmental impact and consumer demand for eco-friendly items have an impact on product offers and business practises.</w:t>
      </w:r>
    </w:p>
    <w:p w14:paraId="205BBE93" w14:textId="77777777" w:rsidR="00863808" w:rsidRPr="00863808" w:rsidRDefault="00863808" w:rsidP="00863808">
      <w:pPr>
        <w:rPr>
          <w:rFonts w:ascii="Arial" w:hAnsi="Arial" w:cs="Arial"/>
        </w:rPr>
      </w:pPr>
    </w:p>
    <w:p w14:paraId="7AAAC1B3" w14:textId="77777777" w:rsidR="00863808" w:rsidRPr="00863808" w:rsidRDefault="00863808" w:rsidP="00863808">
      <w:pPr>
        <w:rPr>
          <w:rFonts w:ascii="Arial" w:hAnsi="Arial" w:cs="Arial"/>
        </w:rPr>
      </w:pPr>
      <w:r w:rsidRPr="00863808">
        <w:rPr>
          <w:rFonts w:ascii="Arial" w:hAnsi="Arial" w:cs="Arial"/>
        </w:rPr>
        <w:t>Climate Change: Events relating to the climate may interfere with retail operations and supply chains, reducing the availability of goods.</w:t>
      </w:r>
    </w:p>
    <w:p w14:paraId="03D5E7FE" w14:textId="77777777" w:rsidR="00863808" w:rsidRPr="00863808" w:rsidRDefault="00863808" w:rsidP="00863808">
      <w:pPr>
        <w:rPr>
          <w:rFonts w:ascii="Arial" w:hAnsi="Arial" w:cs="Arial"/>
        </w:rPr>
      </w:pPr>
    </w:p>
    <w:p w14:paraId="4031A768" w14:textId="77777777" w:rsidR="00863808" w:rsidRPr="00863808" w:rsidRDefault="00863808" w:rsidP="00863808">
      <w:pPr>
        <w:rPr>
          <w:rFonts w:ascii="Arial" w:hAnsi="Arial" w:cs="Arial"/>
        </w:rPr>
      </w:pPr>
      <w:r w:rsidRPr="00863808">
        <w:rPr>
          <w:rFonts w:ascii="Arial" w:hAnsi="Arial" w:cs="Arial"/>
        </w:rPr>
        <w:t>- **trash Management**: Tesco's environmental initiatives are impacted by laws governing packaging and trash disposal.</w:t>
      </w:r>
    </w:p>
    <w:p w14:paraId="4BF01A18" w14:textId="77777777" w:rsidR="00863808" w:rsidRPr="00863808" w:rsidRDefault="00863808" w:rsidP="00863808">
      <w:pPr>
        <w:rPr>
          <w:rFonts w:ascii="Arial" w:hAnsi="Arial" w:cs="Arial"/>
        </w:rPr>
      </w:pPr>
    </w:p>
    <w:p w14:paraId="5525F856" w14:textId="77777777" w:rsidR="00863808" w:rsidRPr="00863808" w:rsidRDefault="00863808" w:rsidP="00863808">
      <w:pPr>
        <w:rPr>
          <w:rFonts w:ascii="Arial" w:hAnsi="Arial" w:cs="Arial"/>
        </w:rPr>
      </w:pPr>
    </w:p>
    <w:p w14:paraId="2CB4F17B" w14:textId="77777777" w:rsidR="00863808" w:rsidRPr="00863808" w:rsidRDefault="00863808" w:rsidP="00863808">
      <w:pPr>
        <w:rPr>
          <w:rFonts w:ascii="Arial" w:hAnsi="Arial" w:cs="Arial"/>
        </w:rPr>
      </w:pPr>
    </w:p>
    <w:p w14:paraId="34A0C74A" w14:textId="77777777" w:rsidR="00863808" w:rsidRPr="00863808" w:rsidRDefault="00863808" w:rsidP="00863808">
      <w:pPr>
        <w:rPr>
          <w:rFonts w:ascii="Arial" w:hAnsi="Arial" w:cs="Arial"/>
        </w:rPr>
      </w:pPr>
      <w:r w:rsidRPr="00863808">
        <w:rPr>
          <w:rFonts w:ascii="Arial" w:hAnsi="Arial" w:cs="Arial"/>
        </w:rPr>
        <w:t>Legal aspects include:</w:t>
      </w:r>
    </w:p>
    <w:p w14:paraId="56F090B1" w14:textId="77777777" w:rsidR="00863808" w:rsidRPr="00863808" w:rsidRDefault="00863808" w:rsidP="00863808">
      <w:pPr>
        <w:rPr>
          <w:rFonts w:ascii="Arial" w:hAnsi="Arial" w:cs="Arial"/>
        </w:rPr>
      </w:pPr>
    </w:p>
    <w:p w14:paraId="65EBB323" w14:textId="77777777" w:rsidR="00863808" w:rsidRPr="00863808" w:rsidRDefault="00863808" w:rsidP="00863808">
      <w:pPr>
        <w:rPr>
          <w:rFonts w:ascii="Arial" w:hAnsi="Arial" w:cs="Arial"/>
        </w:rPr>
      </w:pPr>
      <w:r w:rsidRPr="00863808">
        <w:rPr>
          <w:rFonts w:ascii="Arial" w:hAnsi="Arial" w:cs="Arial"/>
        </w:rPr>
        <w:t>- Regulations: Tesco's business is impacted by governmental rules governing labelling, advertising, product safety, and hiring procedures.</w:t>
      </w:r>
    </w:p>
    <w:p w14:paraId="1E442194" w14:textId="77777777" w:rsidR="00863808" w:rsidRPr="00863808" w:rsidRDefault="00863808" w:rsidP="00863808">
      <w:pPr>
        <w:rPr>
          <w:rFonts w:ascii="Arial" w:hAnsi="Arial" w:cs="Arial"/>
        </w:rPr>
      </w:pPr>
    </w:p>
    <w:p w14:paraId="36C8F8C4" w14:textId="77777777" w:rsidR="00863808" w:rsidRPr="00863808" w:rsidRDefault="00863808" w:rsidP="00863808">
      <w:pPr>
        <w:rPr>
          <w:rFonts w:ascii="Arial" w:hAnsi="Arial" w:cs="Arial"/>
        </w:rPr>
      </w:pPr>
      <w:r w:rsidRPr="00863808">
        <w:rPr>
          <w:rFonts w:ascii="Arial" w:hAnsi="Arial" w:cs="Arial"/>
        </w:rPr>
        <w:t>Tesco's market positioning and business strategy are impacted by competition and antitrust laws.</w:t>
      </w:r>
    </w:p>
    <w:p w14:paraId="56FC546A" w14:textId="77777777" w:rsidR="00863808" w:rsidRPr="00863808" w:rsidRDefault="00863808" w:rsidP="00863808">
      <w:pPr>
        <w:rPr>
          <w:rFonts w:ascii="Arial" w:hAnsi="Arial" w:cs="Arial"/>
        </w:rPr>
      </w:pPr>
    </w:p>
    <w:p w14:paraId="293F3EDA" w14:textId="77777777" w:rsidR="00863808" w:rsidRPr="00863808" w:rsidRDefault="00863808" w:rsidP="00863808">
      <w:pPr>
        <w:rPr>
          <w:rFonts w:ascii="Arial" w:hAnsi="Arial" w:cs="Arial"/>
        </w:rPr>
      </w:pPr>
      <w:r w:rsidRPr="00863808">
        <w:rPr>
          <w:rFonts w:ascii="Arial" w:hAnsi="Arial" w:cs="Arial"/>
        </w:rPr>
        <w:t>- **Labour Laws": Tesco's HR procedures and employee interactions are influenced by employment laws and regulations.</w:t>
      </w:r>
    </w:p>
    <w:p w14:paraId="7A5AEA96" w14:textId="77777777" w:rsidR="00863808" w:rsidRPr="00863808" w:rsidRDefault="00863808" w:rsidP="00863808">
      <w:pPr>
        <w:rPr>
          <w:rFonts w:ascii="Arial" w:hAnsi="Arial" w:cs="Arial"/>
        </w:rPr>
      </w:pPr>
    </w:p>
    <w:p w14:paraId="0CE681F1" w14:textId="77777777" w:rsidR="00863808" w:rsidRPr="00863808" w:rsidRDefault="00863808" w:rsidP="00863808">
      <w:pPr>
        <w:rPr>
          <w:rFonts w:ascii="Arial" w:hAnsi="Arial" w:cs="Arial"/>
        </w:rPr>
      </w:pPr>
    </w:p>
    <w:p w14:paraId="0213C15D" w14:textId="77777777" w:rsidR="00863808" w:rsidRPr="00863808" w:rsidRDefault="00863808" w:rsidP="00863808">
      <w:pPr>
        <w:rPr>
          <w:rFonts w:ascii="Arial" w:hAnsi="Arial" w:cs="Arial"/>
        </w:rPr>
      </w:pPr>
    </w:p>
    <w:p w14:paraId="4AEDB2D9" w14:textId="77777777" w:rsidR="00863808" w:rsidRPr="00863808" w:rsidRDefault="00863808" w:rsidP="00863808">
      <w:pPr>
        <w:rPr>
          <w:rFonts w:ascii="Arial" w:hAnsi="Arial" w:cs="Arial"/>
        </w:rPr>
      </w:pPr>
      <w:r w:rsidRPr="00863808">
        <w:rPr>
          <w:rFonts w:ascii="Arial" w:hAnsi="Arial" w:cs="Arial"/>
        </w:rPr>
        <w:t>*Ethical Considerations*</w:t>
      </w:r>
    </w:p>
    <w:p w14:paraId="5B55B8E9" w14:textId="77777777" w:rsidR="00863808" w:rsidRPr="00863808" w:rsidRDefault="00863808" w:rsidP="00863808">
      <w:pPr>
        <w:rPr>
          <w:rFonts w:ascii="Arial" w:hAnsi="Arial" w:cs="Arial"/>
        </w:rPr>
      </w:pPr>
    </w:p>
    <w:p w14:paraId="02A39FC9" w14:textId="77777777" w:rsidR="00863808" w:rsidRPr="00863808" w:rsidRDefault="00863808" w:rsidP="00863808">
      <w:pPr>
        <w:rPr>
          <w:rFonts w:ascii="Arial" w:hAnsi="Arial" w:cs="Arial"/>
        </w:rPr>
      </w:pPr>
      <w:r w:rsidRPr="00863808">
        <w:rPr>
          <w:rFonts w:ascii="Arial" w:hAnsi="Arial" w:cs="Arial"/>
        </w:rPr>
        <w:t>- Tesco's ethical standards, community involvement, and environmental initiatives affect the perception of its brand.</w:t>
      </w:r>
    </w:p>
    <w:p w14:paraId="5A358D07" w14:textId="77777777" w:rsidR="00863808" w:rsidRPr="00863808" w:rsidRDefault="00863808" w:rsidP="00863808">
      <w:pPr>
        <w:rPr>
          <w:rFonts w:ascii="Arial" w:hAnsi="Arial" w:cs="Arial"/>
        </w:rPr>
      </w:pPr>
    </w:p>
    <w:p w14:paraId="5370296D" w14:textId="77777777" w:rsidR="00863808" w:rsidRPr="00863808" w:rsidRDefault="00863808" w:rsidP="00863808">
      <w:pPr>
        <w:rPr>
          <w:rFonts w:ascii="Arial" w:hAnsi="Arial" w:cs="Arial"/>
        </w:rPr>
      </w:pPr>
      <w:r w:rsidRPr="00863808">
        <w:rPr>
          <w:rFonts w:ascii="Arial" w:hAnsi="Arial" w:cs="Arial"/>
        </w:rPr>
        <w:t>- **Ethical Sourcing**: Supply chain procedures and product origins are impacted by consumer knowledge of ethical sourcing.</w:t>
      </w:r>
    </w:p>
    <w:p w14:paraId="10F209F3" w14:textId="77777777" w:rsidR="00863808" w:rsidRPr="00863808" w:rsidRDefault="00863808" w:rsidP="00863808">
      <w:pPr>
        <w:rPr>
          <w:rFonts w:ascii="Arial" w:hAnsi="Arial" w:cs="Arial"/>
        </w:rPr>
      </w:pPr>
    </w:p>
    <w:p w14:paraId="30747077" w14:textId="77777777" w:rsidR="00863808" w:rsidRDefault="00863808" w:rsidP="00863808">
      <w:pPr>
        <w:rPr>
          <w:rFonts w:ascii="Arial" w:hAnsi="Arial" w:cs="Arial"/>
        </w:rPr>
      </w:pPr>
      <w:r w:rsidRPr="00863808">
        <w:rPr>
          <w:rFonts w:ascii="Arial" w:hAnsi="Arial" w:cs="Arial"/>
        </w:rPr>
        <w:t xml:space="preserve">- **Animal </w:t>
      </w:r>
      <w:proofErr w:type="gramStart"/>
      <w:r w:rsidRPr="00863808">
        <w:rPr>
          <w:rFonts w:ascii="Arial" w:hAnsi="Arial" w:cs="Arial"/>
        </w:rPr>
        <w:t>Welfare:*</w:t>
      </w:r>
      <w:proofErr w:type="gramEnd"/>
      <w:r w:rsidRPr="00863808">
        <w:rPr>
          <w:rFonts w:ascii="Arial" w:hAnsi="Arial" w:cs="Arial"/>
        </w:rPr>
        <w:t>* Tesco's product offerings and sourcing are influenced by ethical considerations related to animal welfare.</w:t>
      </w:r>
    </w:p>
    <w:p w14:paraId="7781F93D" w14:textId="77777777" w:rsidR="00863808" w:rsidRPr="00863808" w:rsidRDefault="00863808" w:rsidP="00863808">
      <w:pPr>
        <w:rPr>
          <w:rFonts w:ascii="Arial" w:hAnsi="Arial" w:cs="Arial"/>
        </w:rPr>
      </w:pPr>
    </w:p>
    <w:p w14:paraId="023A467B" w14:textId="77777777" w:rsidR="00863808" w:rsidRPr="00863808" w:rsidRDefault="00863808" w:rsidP="00863808">
      <w:pPr>
        <w:rPr>
          <w:rFonts w:ascii="Arial" w:hAnsi="Arial" w:cs="Arial"/>
        </w:rPr>
      </w:pPr>
    </w:p>
    <w:p w14:paraId="10AE89CB" w14:textId="77777777" w:rsidR="00863808" w:rsidRPr="00863808" w:rsidRDefault="00863808" w:rsidP="00863808">
      <w:pPr>
        <w:rPr>
          <w:rFonts w:ascii="Arial" w:hAnsi="Arial" w:cs="Arial"/>
        </w:rPr>
      </w:pPr>
      <w:r w:rsidRPr="00863808">
        <w:rPr>
          <w:rFonts w:ascii="Arial" w:hAnsi="Arial" w:cs="Arial"/>
        </w:rPr>
        <w:t>In conclusion, this PESTLE study of the UK market for Tesco shows how the company's operations, strategy, and general business environment are affected by a variety of political, economic, social, technical, environmental, legal, and ethical variables.</w:t>
      </w:r>
    </w:p>
    <w:p w14:paraId="12E8F191" w14:textId="77777777" w:rsidR="00863808" w:rsidRPr="00863808" w:rsidRDefault="00863808" w:rsidP="00863808">
      <w:pPr>
        <w:rPr>
          <w:rFonts w:ascii="Arial" w:hAnsi="Arial" w:cs="Arial"/>
        </w:rPr>
      </w:pPr>
    </w:p>
    <w:p w14:paraId="0D87F05E" w14:textId="77777777" w:rsidR="00863808" w:rsidRPr="00863808" w:rsidRDefault="00863808" w:rsidP="00863808">
      <w:pPr>
        <w:rPr>
          <w:rFonts w:ascii="Arial" w:hAnsi="Arial" w:cs="Arial"/>
        </w:rPr>
      </w:pPr>
    </w:p>
    <w:p w14:paraId="2CC6822E" w14:textId="77777777" w:rsidR="00131422" w:rsidRDefault="00131422" w:rsidP="00131422">
      <w:pPr>
        <w:rPr>
          <w:rFonts w:ascii="Arial" w:hAnsi="Arial" w:cs="Arial"/>
        </w:rPr>
      </w:pPr>
    </w:p>
    <w:p w14:paraId="11893FB8" w14:textId="28505473" w:rsidR="00131422" w:rsidRDefault="00131422" w:rsidP="00131422">
      <w:pPr>
        <w:jc w:val="center"/>
        <w:rPr>
          <w:rFonts w:ascii="Arial" w:hAnsi="Arial" w:cs="Arial"/>
          <w:sz w:val="36"/>
          <w:szCs w:val="36"/>
        </w:rPr>
      </w:pPr>
      <w:r w:rsidRPr="00131422">
        <w:rPr>
          <w:rFonts w:ascii="Arial" w:hAnsi="Arial" w:cs="Arial"/>
          <w:sz w:val="36"/>
          <w:szCs w:val="36"/>
        </w:rPr>
        <w:t>TESCO CUSTOMER INSIGHTS OF THE UK MARKET</w:t>
      </w:r>
    </w:p>
    <w:p w14:paraId="0907A5C2" w14:textId="77777777" w:rsidR="00863808" w:rsidRDefault="00863808" w:rsidP="00863808">
      <w:pPr>
        <w:rPr>
          <w:rFonts w:ascii="Arial" w:hAnsi="Arial" w:cs="Arial"/>
        </w:rPr>
      </w:pPr>
    </w:p>
    <w:p w14:paraId="1034EC21" w14:textId="77777777" w:rsidR="00863808" w:rsidRPr="00863808" w:rsidRDefault="00863808" w:rsidP="00863808">
      <w:pPr>
        <w:rPr>
          <w:rFonts w:ascii="Arial" w:hAnsi="Arial" w:cs="Arial"/>
        </w:rPr>
      </w:pPr>
      <w:r w:rsidRPr="00863808">
        <w:rPr>
          <w:rFonts w:ascii="Arial" w:hAnsi="Arial" w:cs="Arial"/>
        </w:rPr>
        <w:t>Tesco, a significant retailer, emphasises the need of acquiring consumer insights to comprehend customers' preferences, behaviour, and demands. The following are some generic areas where Tesco is likely to obtain consumer insights in the UK market, even if individual customer insights are confidential and subject to change:</w:t>
      </w:r>
    </w:p>
    <w:p w14:paraId="595373F8" w14:textId="77777777" w:rsidR="00863808" w:rsidRPr="00863808" w:rsidRDefault="00863808" w:rsidP="00863808">
      <w:pPr>
        <w:rPr>
          <w:rFonts w:ascii="Arial" w:hAnsi="Arial" w:cs="Arial"/>
        </w:rPr>
      </w:pPr>
    </w:p>
    <w:p w14:paraId="7194E3F5" w14:textId="77777777" w:rsidR="00863808" w:rsidRPr="00863808" w:rsidRDefault="00863808" w:rsidP="00863808">
      <w:pPr>
        <w:rPr>
          <w:rFonts w:ascii="Arial" w:hAnsi="Arial" w:cs="Arial"/>
        </w:rPr>
      </w:pPr>
    </w:p>
    <w:p w14:paraId="77FA194C" w14:textId="77777777" w:rsidR="00863808" w:rsidRPr="00863808" w:rsidRDefault="00863808" w:rsidP="00863808">
      <w:pPr>
        <w:rPr>
          <w:rFonts w:ascii="Arial" w:hAnsi="Arial" w:cs="Arial"/>
        </w:rPr>
      </w:pPr>
      <w:r w:rsidRPr="00863808">
        <w:rPr>
          <w:rFonts w:ascii="Arial" w:hAnsi="Arial" w:cs="Arial"/>
        </w:rPr>
        <w:t>Tesco Clubcard Information:</w:t>
      </w:r>
    </w:p>
    <w:p w14:paraId="50A97D02" w14:textId="77777777" w:rsidR="00863808" w:rsidRPr="00863808" w:rsidRDefault="00863808" w:rsidP="00863808">
      <w:pPr>
        <w:rPr>
          <w:rFonts w:ascii="Arial" w:hAnsi="Arial" w:cs="Arial"/>
        </w:rPr>
      </w:pPr>
    </w:p>
    <w:p w14:paraId="112D8E12" w14:textId="77777777" w:rsidR="00863808" w:rsidRPr="00863808" w:rsidRDefault="00863808" w:rsidP="00863808">
      <w:pPr>
        <w:rPr>
          <w:rFonts w:ascii="Arial" w:hAnsi="Arial" w:cs="Arial"/>
        </w:rPr>
      </w:pPr>
      <w:r w:rsidRPr="00863808">
        <w:rPr>
          <w:rFonts w:ascii="Arial" w:hAnsi="Arial" w:cs="Arial"/>
        </w:rPr>
        <w:t>Tesco's Clubcard reward programme offers a variety of information about client shopping habits. Tesco can better understand what items people purchase, how often they shop, and how they react to special offers and discounts thanks to this information.</w:t>
      </w:r>
    </w:p>
    <w:p w14:paraId="1BB001F0" w14:textId="77777777" w:rsidR="00863808" w:rsidRPr="00863808" w:rsidRDefault="00863808" w:rsidP="00863808">
      <w:pPr>
        <w:rPr>
          <w:rFonts w:ascii="Arial" w:hAnsi="Arial" w:cs="Arial"/>
        </w:rPr>
      </w:pPr>
    </w:p>
    <w:p w14:paraId="4A470CE8" w14:textId="77777777" w:rsidR="00863808" w:rsidRPr="00863808" w:rsidRDefault="00863808" w:rsidP="00863808">
      <w:pPr>
        <w:rPr>
          <w:rFonts w:ascii="Arial" w:hAnsi="Arial" w:cs="Arial"/>
        </w:rPr>
      </w:pPr>
    </w:p>
    <w:p w14:paraId="22C70D61" w14:textId="77777777" w:rsidR="00863808" w:rsidRPr="00863808" w:rsidRDefault="00863808" w:rsidP="00863808">
      <w:pPr>
        <w:rPr>
          <w:rFonts w:ascii="Arial" w:hAnsi="Arial" w:cs="Arial"/>
        </w:rPr>
      </w:pPr>
    </w:p>
    <w:p w14:paraId="495907B2" w14:textId="6C8213F5" w:rsidR="00863808" w:rsidRPr="00863808" w:rsidRDefault="00863808" w:rsidP="00863808">
      <w:pPr>
        <w:rPr>
          <w:rFonts w:ascii="Arial" w:hAnsi="Arial" w:cs="Arial"/>
        </w:rPr>
      </w:pPr>
      <w:r w:rsidRPr="00863808">
        <w:rPr>
          <w:rFonts w:ascii="Arial" w:hAnsi="Arial" w:cs="Arial"/>
        </w:rPr>
        <w:t>Online Shopping Practises:</w:t>
      </w:r>
    </w:p>
    <w:p w14:paraId="7789201C" w14:textId="77777777" w:rsidR="00863808" w:rsidRPr="00863808" w:rsidRDefault="00863808" w:rsidP="00863808">
      <w:pPr>
        <w:rPr>
          <w:rFonts w:ascii="Arial" w:hAnsi="Arial" w:cs="Arial"/>
        </w:rPr>
      </w:pPr>
    </w:p>
    <w:p w14:paraId="62A1DA51" w14:textId="77777777" w:rsidR="00863808" w:rsidRPr="00863808" w:rsidRDefault="00863808" w:rsidP="00863808">
      <w:pPr>
        <w:rPr>
          <w:rFonts w:ascii="Arial" w:hAnsi="Arial" w:cs="Arial"/>
        </w:rPr>
      </w:pPr>
      <w:r w:rsidRPr="00863808">
        <w:rPr>
          <w:rFonts w:ascii="Arial" w:hAnsi="Arial" w:cs="Arial"/>
        </w:rPr>
        <w:t>Tesco's web platform provides useful information about clients' online buying preferences. To customise online experiences and offers, it may monitor surfing habits, product searches, and purchase history.</w:t>
      </w:r>
    </w:p>
    <w:p w14:paraId="764130E9" w14:textId="77777777" w:rsidR="00863808" w:rsidRPr="00863808" w:rsidRDefault="00863808" w:rsidP="00863808">
      <w:pPr>
        <w:rPr>
          <w:rFonts w:ascii="Arial" w:hAnsi="Arial" w:cs="Arial"/>
        </w:rPr>
      </w:pPr>
    </w:p>
    <w:p w14:paraId="3DFE5288" w14:textId="77777777" w:rsidR="00863808" w:rsidRPr="00863808" w:rsidRDefault="00863808" w:rsidP="00863808">
      <w:pPr>
        <w:rPr>
          <w:rFonts w:ascii="Arial" w:hAnsi="Arial" w:cs="Arial"/>
        </w:rPr>
      </w:pPr>
    </w:p>
    <w:p w14:paraId="60B0F6DB" w14:textId="77777777" w:rsidR="00863808" w:rsidRPr="00863808" w:rsidRDefault="00863808" w:rsidP="00863808">
      <w:pPr>
        <w:rPr>
          <w:rFonts w:ascii="Arial" w:hAnsi="Arial" w:cs="Arial"/>
        </w:rPr>
      </w:pPr>
    </w:p>
    <w:p w14:paraId="7FFB2C63" w14:textId="5E7FEBB3" w:rsidR="00863808" w:rsidRPr="00863808" w:rsidRDefault="00863808" w:rsidP="00863808">
      <w:pPr>
        <w:rPr>
          <w:rFonts w:ascii="Arial" w:hAnsi="Arial" w:cs="Arial"/>
        </w:rPr>
      </w:pPr>
      <w:r w:rsidRPr="00863808">
        <w:rPr>
          <w:rFonts w:ascii="Arial" w:hAnsi="Arial" w:cs="Arial"/>
        </w:rPr>
        <w:lastRenderedPageBreak/>
        <w:t xml:space="preserve">History of </w:t>
      </w:r>
      <w:proofErr w:type="gramStart"/>
      <w:r w:rsidRPr="00863808">
        <w:rPr>
          <w:rFonts w:ascii="Arial" w:hAnsi="Arial" w:cs="Arial"/>
        </w:rPr>
        <w:t>Purchases:*</w:t>
      </w:r>
      <w:proofErr w:type="gramEnd"/>
      <w:r w:rsidRPr="00863808">
        <w:rPr>
          <w:rFonts w:ascii="Arial" w:hAnsi="Arial" w:cs="Arial"/>
        </w:rPr>
        <w:t>*</w:t>
      </w:r>
    </w:p>
    <w:p w14:paraId="61E2C354" w14:textId="77777777" w:rsidR="00863808" w:rsidRPr="00863808" w:rsidRDefault="00863808" w:rsidP="00863808">
      <w:pPr>
        <w:rPr>
          <w:rFonts w:ascii="Arial" w:hAnsi="Arial" w:cs="Arial"/>
        </w:rPr>
      </w:pPr>
    </w:p>
    <w:p w14:paraId="536C66F9" w14:textId="77777777" w:rsidR="00863808" w:rsidRPr="00863808" w:rsidRDefault="00863808" w:rsidP="00863808">
      <w:pPr>
        <w:rPr>
          <w:rFonts w:ascii="Arial" w:hAnsi="Arial" w:cs="Arial"/>
        </w:rPr>
      </w:pPr>
      <w:r w:rsidRPr="00863808">
        <w:rPr>
          <w:rFonts w:ascii="Arial" w:hAnsi="Arial" w:cs="Arial"/>
        </w:rPr>
        <w:t>Tesco discovers which items are popular, seasonal patterns, and possible cross-selling and up-selling possibilities by reviewing purchase histories.</w:t>
      </w:r>
    </w:p>
    <w:p w14:paraId="00B74929" w14:textId="77777777" w:rsidR="00863808" w:rsidRPr="00863808" w:rsidRDefault="00863808" w:rsidP="00863808">
      <w:pPr>
        <w:rPr>
          <w:rFonts w:ascii="Arial" w:hAnsi="Arial" w:cs="Arial"/>
        </w:rPr>
      </w:pPr>
    </w:p>
    <w:p w14:paraId="127E5030" w14:textId="77777777" w:rsidR="00863808" w:rsidRPr="00863808" w:rsidRDefault="00863808" w:rsidP="00863808">
      <w:pPr>
        <w:rPr>
          <w:rFonts w:ascii="Arial" w:hAnsi="Arial" w:cs="Arial"/>
        </w:rPr>
      </w:pPr>
    </w:p>
    <w:p w14:paraId="12D6EDF3" w14:textId="77777777" w:rsidR="00863808" w:rsidRPr="00863808" w:rsidRDefault="00863808" w:rsidP="00863808">
      <w:pPr>
        <w:rPr>
          <w:rFonts w:ascii="Arial" w:hAnsi="Arial" w:cs="Arial"/>
        </w:rPr>
      </w:pPr>
    </w:p>
    <w:p w14:paraId="5A733E35" w14:textId="38743E1F" w:rsidR="00863808" w:rsidRPr="00863808" w:rsidRDefault="00863808" w:rsidP="00863808">
      <w:pPr>
        <w:rPr>
          <w:rFonts w:ascii="Arial" w:hAnsi="Arial" w:cs="Arial"/>
        </w:rPr>
      </w:pPr>
      <w:r w:rsidRPr="00863808">
        <w:rPr>
          <w:rFonts w:ascii="Arial" w:hAnsi="Arial" w:cs="Arial"/>
        </w:rPr>
        <w:t>Consumer Responses</w:t>
      </w:r>
    </w:p>
    <w:p w14:paraId="12265EEC" w14:textId="77777777" w:rsidR="00863808" w:rsidRPr="00863808" w:rsidRDefault="00863808" w:rsidP="00863808">
      <w:pPr>
        <w:rPr>
          <w:rFonts w:ascii="Arial" w:hAnsi="Arial" w:cs="Arial"/>
        </w:rPr>
      </w:pPr>
    </w:p>
    <w:p w14:paraId="65142F7E" w14:textId="77777777" w:rsidR="00863808" w:rsidRPr="00863808" w:rsidRDefault="00863808" w:rsidP="00863808">
      <w:pPr>
        <w:rPr>
          <w:rFonts w:ascii="Arial" w:hAnsi="Arial" w:cs="Arial"/>
        </w:rPr>
      </w:pPr>
      <w:r w:rsidRPr="00863808">
        <w:rPr>
          <w:rFonts w:ascii="Arial" w:hAnsi="Arial" w:cs="Arial"/>
        </w:rPr>
        <w:t>consumer surveys, internet reviews, and feedback cards are probably how Tesco gathers consumer input. This information offers perceptions into client happiness, potential for development, and ideas for new products.</w:t>
      </w:r>
    </w:p>
    <w:p w14:paraId="526ED19C" w14:textId="77777777" w:rsidR="00863808" w:rsidRPr="00863808" w:rsidRDefault="00863808" w:rsidP="00863808">
      <w:pPr>
        <w:rPr>
          <w:rFonts w:ascii="Arial" w:hAnsi="Arial" w:cs="Arial"/>
        </w:rPr>
      </w:pPr>
    </w:p>
    <w:p w14:paraId="006C298A" w14:textId="77777777" w:rsidR="00863808" w:rsidRPr="00863808" w:rsidRDefault="00863808" w:rsidP="00863808">
      <w:pPr>
        <w:rPr>
          <w:rFonts w:ascii="Arial" w:hAnsi="Arial" w:cs="Arial"/>
        </w:rPr>
      </w:pPr>
    </w:p>
    <w:p w14:paraId="50823AC5" w14:textId="77777777" w:rsidR="00863808" w:rsidRPr="00863808" w:rsidRDefault="00863808" w:rsidP="00863808">
      <w:pPr>
        <w:rPr>
          <w:rFonts w:ascii="Arial" w:hAnsi="Arial" w:cs="Arial"/>
        </w:rPr>
      </w:pPr>
    </w:p>
    <w:p w14:paraId="2F1574C8" w14:textId="491EAA33" w:rsidR="00863808" w:rsidRPr="00863808" w:rsidRDefault="00863808" w:rsidP="00863808">
      <w:pPr>
        <w:rPr>
          <w:rFonts w:ascii="Arial" w:hAnsi="Arial" w:cs="Arial"/>
        </w:rPr>
      </w:pPr>
      <w:r w:rsidRPr="00863808">
        <w:rPr>
          <w:rFonts w:ascii="Arial" w:hAnsi="Arial" w:cs="Arial"/>
        </w:rPr>
        <w:t xml:space="preserve"> Monitoring social media:</w:t>
      </w:r>
    </w:p>
    <w:p w14:paraId="652DDA18" w14:textId="77777777" w:rsidR="00863808" w:rsidRPr="00863808" w:rsidRDefault="00863808" w:rsidP="00863808">
      <w:pPr>
        <w:rPr>
          <w:rFonts w:ascii="Arial" w:hAnsi="Arial" w:cs="Arial"/>
        </w:rPr>
      </w:pPr>
    </w:p>
    <w:p w14:paraId="2B14C8D3" w14:textId="77777777" w:rsidR="00863808" w:rsidRPr="00863808" w:rsidRDefault="00863808" w:rsidP="00863808">
      <w:pPr>
        <w:rPr>
          <w:rFonts w:ascii="Arial" w:hAnsi="Arial" w:cs="Arial"/>
        </w:rPr>
      </w:pPr>
      <w:r w:rsidRPr="00863808">
        <w:rPr>
          <w:rFonts w:ascii="Arial" w:hAnsi="Arial" w:cs="Arial"/>
        </w:rPr>
        <w:t>Tesco may monitor social media discussions to understand public opinion, react to consumer inquiries, and spot new trends.</w:t>
      </w:r>
    </w:p>
    <w:p w14:paraId="57691507" w14:textId="77777777" w:rsidR="00863808" w:rsidRPr="00863808" w:rsidRDefault="00863808" w:rsidP="00863808">
      <w:pPr>
        <w:rPr>
          <w:rFonts w:ascii="Arial" w:hAnsi="Arial" w:cs="Arial"/>
        </w:rPr>
      </w:pPr>
    </w:p>
    <w:p w14:paraId="7558873B" w14:textId="77777777" w:rsidR="00863808" w:rsidRPr="00863808" w:rsidRDefault="00863808" w:rsidP="00863808">
      <w:pPr>
        <w:rPr>
          <w:rFonts w:ascii="Arial" w:hAnsi="Arial" w:cs="Arial"/>
        </w:rPr>
      </w:pPr>
    </w:p>
    <w:p w14:paraId="6048CC88" w14:textId="77777777" w:rsidR="00863808" w:rsidRPr="00863808" w:rsidRDefault="00863808" w:rsidP="00863808">
      <w:pPr>
        <w:rPr>
          <w:rFonts w:ascii="Arial" w:hAnsi="Arial" w:cs="Arial"/>
        </w:rPr>
      </w:pPr>
    </w:p>
    <w:p w14:paraId="63DB5F09" w14:textId="391A72F7" w:rsidR="00863808" w:rsidRPr="00863808" w:rsidRDefault="00863808" w:rsidP="00863808">
      <w:pPr>
        <w:rPr>
          <w:rFonts w:ascii="Arial" w:hAnsi="Arial" w:cs="Arial"/>
        </w:rPr>
      </w:pPr>
      <w:r w:rsidRPr="00863808">
        <w:rPr>
          <w:rFonts w:ascii="Arial" w:hAnsi="Arial" w:cs="Arial"/>
        </w:rPr>
        <w:t xml:space="preserve">In-Store Analytics: </w:t>
      </w:r>
    </w:p>
    <w:p w14:paraId="71D9D01B" w14:textId="77777777" w:rsidR="00863808" w:rsidRPr="00863808" w:rsidRDefault="00863808" w:rsidP="00863808">
      <w:pPr>
        <w:rPr>
          <w:rFonts w:ascii="Arial" w:hAnsi="Arial" w:cs="Arial"/>
        </w:rPr>
      </w:pPr>
    </w:p>
    <w:p w14:paraId="4C1194F8" w14:textId="77777777" w:rsidR="00863808" w:rsidRPr="00863808" w:rsidRDefault="00863808" w:rsidP="00863808">
      <w:pPr>
        <w:rPr>
          <w:rFonts w:ascii="Arial" w:hAnsi="Arial" w:cs="Arial"/>
        </w:rPr>
      </w:pPr>
      <w:r w:rsidRPr="00863808">
        <w:rPr>
          <w:rFonts w:ascii="Arial" w:hAnsi="Arial" w:cs="Arial"/>
        </w:rPr>
        <w:t>Tesco could analyse in-store behaviour, such as foot traffic patterns, popular areas, and dwell periods, using technology like CCTV and sensors.</w:t>
      </w:r>
    </w:p>
    <w:p w14:paraId="598CBCFE" w14:textId="77777777" w:rsidR="00863808" w:rsidRPr="00863808" w:rsidRDefault="00863808" w:rsidP="00863808">
      <w:pPr>
        <w:rPr>
          <w:rFonts w:ascii="Arial" w:hAnsi="Arial" w:cs="Arial"/>
        </w:rPr>
      </w:pPr>
    </w:p>
    <w:p w14:paraId="073B4062" w14:textId="77777777" w:rsidR="00863808" w:rsidRPr="00863808" w:rsidRDefault="00863808" w:rsidP="00863808">
      <w:pPr>
        <w:rPr>
          <w:rFonts w:ascii="Arial" w:hAnsi="Arial" w:cs="Arial"/>
        </w:rPr>
      </w:pPr>
    </w:p>
    <w:p w14:paraId="0721967E" w14:textId="77777777" w:rsidR="00863808" w:rsidRPr="00863808" w:rsidRDefault="00863808" w:rsidP="00863808">
      <w:pPr>
        <w:rPr>
          <w:rFonts w:ascii="Arial" w:hAnsi="Arial" w:cs="Arial"/>
        </w:rPr>
      </w:pPr>
    </w:p>
    <w:p w14:paraId="2E971DAA" w14:textId="77777777" w:rsidR="00863808" w:rsidRPr="00863808" w:rsidRDefault="00863808" w:rsidP="00863808">
      <w:pPr>
        <w:rPr>
          <w:rFonts w:ascii="Arial" w:hAnsi="Arial" w:cs="Arial"/>
        </w:rPr>
      </w:pPr>
      <w:r w:rsidRPr="00863808">
        <w:rPr>
          <w:rFonts w:ascii="Arial" w:hAnsi="Arial" w:cs="Arial"/>
        </w:rPr>
        <w:t>Demographic Information:</w:t>
      </w:r>
    </w:p>
    <w:p w14:paraId="7659DDF1" w14:textId="77777777" w:rsidR="00863808" w:rsidRPr="00863808" w:rsidRDefault="00863808" w:rsidP="00863808">
      <w:pPr>
        <w:rPr>
          <w:rFonts w:ascii="Arial" w:hAnsi="Arial" w:cs="Arial"/>
        </w:rPr>
      </w:pPr>
    </w:p>
    <w:p w14:paraId="70A468EC" w14:textId="77777777" w:rsidR="00863808" w:rsidRPr="00863808" w:rsidRDefault="00863808" w:rsidP="00863808">
      <w:pPr>
        <w:rPr>
          <w:rFonts w:ascii="Arial" w:hAnsi="Arial" w:cs="Arial"/>
        </w:rPr>
      </w:pPr>
      <w:r w:rsidRPr="00863808">
        <w:rPr>
          <w:rFonts w:ascii="Arial" w:hAnsi="Arial" w:cs="Arial"/>
        </w:rPr>
        <w:t>Tesco can better adapt its products to various client categories by knowing their ages, income levels, and family sizes.</w:t>
      </w:r>
    </w:p>
    <w:p w14:paraId="6E5A2808" w14:textId="77777777" w:rsidR="00863808" w:rsidRPr="00863808" w:rsidRDefault="00863808" w:rsidP="00863808">
      <w:pPr>
        <w:rPr>
          <w:rFonts w:ascii="Arial" w:hAnsi="Arial" w:cs="Arial"/>
        </w:rPr>
      </w:pPr>
    </w:p>
    <w:p w14:paraId="13BEB651" w14:textId="77777777" w:rsidR="00863808" w:rsidRPr="00863808" w:rsidRDefault="00863808" w:rsidP="00863808">
      <w:pPr>
        <w:rPr>
          <w:rFonts w:ascii="Arial" w:hAnsi="Arial" w:cs="Arial"/>
        </w:rPr>
      </w:pPr>
    </w:p>
    <w:p w14:paraId="1664FB33" w14:textId="77777777" w:rsidR="00863808" w:rsidRPr="00863808" w:rsidRDefault="00863808" w:rsidP="00863808">
      <w:pPr>
        <w:rPr>
          <w:rFonts w:ascii="Arial" w:hAnsi="Arial" w:cs="Arial"/>
        </w:rPr>
      </w:pPr>
    </w:p>
    <w:p w14:paraId="3B0588BA" w14:textId="2DD40040" w:rsidR="00863808" w:rsidRPr="00863808" w:rsidRDefault="00863808" w:rsidP="00863808">
      <w:pPr>
        <w:rPr>
          <w:rFonts w:ascii="Arial" w:hAnsi="Arial" w:cs="Arial"/>
        </w:rPr>
      </w:pPr>
      <w:r w:rsidRPr="00863808">
        <w:rPr>
          <w:rFonts w:ascii="Arial" w:hAnsi="Arial" w:cs="Arial"/>
        </w:rPr>
        <w:t xml:space="preserve">Targeting and Personalization: </w:t>
      </w:r>
    </w:p>
    <w:p w14:paraId="5E5B200F" w14:textId="77777777" w:rsidR="00863808" w:rsidRPr="00863808" w:rsidRDefault="00863808" w:rsidP="00863808">
      <w:pPr>
        <w:rPr>
          <w:rFonts w:ascii="Arial" w:hAnsi="Arial" w:cs="Arial"/>
        </w:rPr>
      </w:pPr>
    </w:p>
    <w:p w14:paraId="1A3C4701" w14:textId="5544875A" w:rsidR="00863808" w:rsidRPr="00863808" w:rsidRDefault="00863808" w:rsidP="00863808">
      <w:pPr>
        <w:rPr>
          <w:rFonts w:ascii="Arial" w:hAnsi="Arial" w:cs="Arial"/>
        </w:rPr>
      </w:pPr>
      <w:r w:rsidRPr="00863808">
        <w:rPr>
          <w:rFonts w:ascii="Arial" w:hAnsi="Arial" w:cs="Arial"/>
        </w:rPr>
        <w:t>Tesco may provide personalised offers and suggestions based on the tastes and behaviours of certain customers by analysing data.</w:t>
      </w:r>
    </w:p>
    <w:p w14:paraId="157CAFEE" w14:textId="77777777" w:rsidR="00863808" w:rsidRPr="00863808" w:rsidRDefault="00863808" w:rsidP="00863808">
      <w:pPr>
        <w:rPr>
          <w:rFonts w:ascii="Arial" w:hAnsi="Arial" w:cs="Arial"/>
        </w:rPr>
      </w:pPr>
    </w:p>
    <w:p w14:paraId="6B760AA2" w14:textId="19FD8495" w:rsidR="00863808" w:rsidRPr="00863808" w:rsidRDefault="00863808" w:rsidP="00863808">
      <w:pPr>
        <w:rPr>
          <w:rFonts w:ascii="Arial" w:hAnsi="Arial" w:cs="Arial"/>
        </w:rPr>
      </w:pPr>
      <w:r w:rsidRPr="00863808">
        <w:rPr>
          <w:rFonts w:ascii="Arial" w:hAnsi="Arial" w:cs="Arial"/>
        </w:rPr>
        <w:t>Event and Seasonal Insights:</w:t>
      </w:r>
    </w:p>
    <w:p w14:paraId="2A82EC81" w14:textId="77777777" w:rsidR="00863808" w:rsidRPr="00863808" w:rsidRDefault="00863808" w:rsidP="00863808">
      <w:pPr>
        <w:rPr>
          <w:rFonts w:ascii="Arial" w:hAnsi="Arial" w:cs="Arial"/>
        </w:rPr>
      </w:pPr>
    </w:p>
    <w:p w14:paraId="7BB7C9E1" w14:textId="77777777" w:rsidR="00863808" w:rsidRPr="00863808" w:rsidRDefault="00863808" w:rsidP="00863808">
      <w:pPr>
        <w:rPr>
          <w:rFonts w:ascii="Arial" w:hAnsi="Arial" w:cs="Arial"/>
        </w:rPr>
      </w:pPr>
      <w:r w:rsidRPr="00863808">
        <w:rPr>
          <w:rFonts w:ascii="Arial" w:hAnsi="Arial" w:cs="Arial"/>
        </w:rPr>
        <w:t xml:space="preserve">Tesco monitors consumer behaviour at certain occasions and seasons (such as holidays and back-to-school time) </w:t>
      </w:r>
      <w:proofErr w:type="gramStart"/>
      <w:r w:rsidRPr="00863808">
        <w:rPr>
          <w:rFonts w:ascii="Arial" w:hAnsi="Arial" w:cs="Arial"/>
        </w:rPr>
        <w:t>in order to</w:t>
      </w:r>
      <w:proofErr w:type="gramEnd"/>
      <w:r w:rsidRPr="00863808">
        <w:rPr>
          <w:rFonts w:ascii="Arial" w:hAnsi="Arial" w:cs="Arial"/>
        </w:rPr>
        <w:t xml:space="preserve"> modify product offers and marketing tactics as necessary.</w:t>
      </w:r>
    </w:p>
    <w:p w14:paraId="54C8C5B5" w14:textId="77777777" w:rsidR="00863808" w:rsidRPr="00863808" w:rsidRDefault="00863808" w:rsidP="00863808">
      <w:pPr>
        <w:rPr>
          <w:rFonts w:ascii="Arial" w:hAnsi="Arial" w:cs="Arial"/>
        </w:rPr>
      </w:pPr>
    </w:p>
    <w:p w14:paraId="35558C18" w14:textId="77777777" w:rsidR="00863808" w:rsidRPr="00863808" w:rsidRDefault="00863808" w:rsidP="00863808">
      <w:pPr>
        <w:rPr>
          <w:rFonts w:ascii="Arial" w:hAnsi="Arial" w:cs="Arial"/>
        </w:rPr>
      </w:pPr>
    </w:p>
    <w:p w14:paraId="2DEC384E" w14:textId="77777777" w:rsidR="00863808" w:rsidRPr="00863808" w:rsidRDefault="00863808" w:rsidP="00863808">
      <w:pPr>
        <w:rPr>
          <w:rFonts w:ascii="Arial" w:hAnsi="Arial" w:cs="Arial"/>
        </w:rPr>
      </w:pPr>
    </w:p>
    <w:p w14:paraId="5A38DC08" w14:textId="21C1D468" w:rsidR="00863808" w:rsidRPr="00863808" w:rsidRDefault="00863808" w:rsidP="00863808">
      <w:pPr>
        <w:rPr>
          <w:rFonts w:ascii="Arial" w:hAnsi="Arial" w:cs="Arial"/>
        </w:rPr>
      </w:pPr>
      <w:r w:rsidRPr="00863808">
        <w:rPr>
          <w:rFonts w:ascii="Arial" w:hAnsi="Arial" w:cs="Arial"/>
        </w:rPr>
        <w:t xml:space="preserve">Competitive Analysis </w:t>
      </w:r>
    </w:p>
    <w:p w14:paraId="525DF4A0" w14:textId="77777777" w:rsidR="00863808" w:rsidRPr="00863808" w:rsidRDefault="00863808" w:rsidP="00863808">
      <w:pPr>
        <w:rPr>
          <w:rFonts w:ascii="Arial" w:hAnsi="Arial" w:cs="Arial"/>
        </w:rPr>
      </w:pPr>
    </w:p>
    <w:p w14:paraId="797E702B" w14:textId="77777777" w:rsidR="00863808" w:rsidRPr="00863808" w:rsidRDefault="00863808" w:rsidP="00863808">
      <w:pPr>
        <w:rPr>
          <w:rFonts w:ascii="Arial" w:hAnsi="Arial" w:cs="Arial"/>
        </w:rPr>
      </w:pPr>
      <w:r w:rsidRPr="00863808">
        <w:rPr>
          <w:rFonts w:ascii="Arial" w:hAnsi="Arial" w:cs="Arial"/>
        </w:rPr>
        <w:t>Tesco may keep an eye on consumer feedback and competing product offers to better position its goods and services.</w:t>
      </w:r>
    </w:p>
    <w:p w14:paraId="02A21DDB" w14:textId="77777777" w:rsidR="00863808" w:rsidRPr="00863808" w:rsidRDefault="00863808" w:rsidP="00863808">
      <w:pPr>
        <w:rPr>
          <w:rFonts w:ascii="Arial" w:hAnsi="Arial" w:cs="Arial"/>
        </w:rPr>
      </w:pPr>
    </w:p>
    <w:p w14:paraId="20601455" w14:textId="77777777" w:rsidR="00863808" w:rsidRPr="00863808" w:rsidRDefault="00863808" w:rsidP="00863808">
      <w:pPr>
        <w:rPr>
          <w:rFonts w:ascii="Arial" w:hAnsi="Arial" w:cs="Arial"/>
        </w:rPr>
      </w:pPr>
    </w:p>
    <w:p w14:paraId="20F8B615" w14:textId="77777777" w:rsidR="00863808" w:rsidRPr="00863808" w:rsidRDefault="00863808" w:rsidP="00863808">
      <w:pPr>
        <w:rPr>
          <w:rFonts w:ascii="Arial" w:hAnsi="Arial" w:cs="Arial"/>
        </w:rPr>
      </w:pPr>
    </w:p>
    <w:p w14:paraId="006E0CC3" w14:textId="77777777" w:rsidR="00863808" w:rsidRPr="00863808" w:rsidRDefault="00863808" w:rsidP="00863808">
      <w:pPr>
        <w:rPr>
          <w:rFonts w:ascii="Arial" w:hAnsi="Arial" w:cs="Arial"/>
        </w:rPr>
      </w:pPr>
      <w:r w:rsidRPr="00863808">
        <w:rPr>
          <w:rFonts w:ascii="Arial" w:hAnsi="Arial" w:cs="Arial"/>
        </w:rPr>
        <w:t>Testing for new products:</w:t>
      </w:r>
    </w:p>
    <w:p w14:paraId="18EC531C" w14:textId="77777777" w:rsidR="00863808" w:rsidRPr="00863808" w:rsidRDefault="00863808" w:rsidP="00863808">
      <w:pPr>
        <w:rPr>
          <w:rFonts w:ascii="Arial" w:hAnsi="Arial" w:cs="Arial"/>
        </w:rPr>
      </w:pPr>
    </w:p>
    <w:p w14:paraId="3D3D0A7A" w14:textId="77777777" w:rsidR="00863808" w:rsidRPr="00863808" w:rsidRDefault="00863808" w:rsidP="00863808">
      <w:pPr>
        <w:rPr>
          <w:rFonts w:ascii="Arial" w:hAnsi="Arial" w:cs="Arial"/>
        </w:rPr>
      </w:pPr>
      <w:r w:rsidRPr="00863808">
        <w:rPr>
          <w:rFonts w:ascii="Arial" w:hAnsi="Arial" w:cs="Arial"/>
        </w:rPr>
        <w:t>Before a larger launch, Tesco may test new goods to determine their viability using consumer data.</w:t>
      </w:r>
    </w:p>
    <w:p w14:paraId="69C7BD3A" w14:textId="77777777" w:rsidR="00863808" w:rsidRPr="00863808" w:rsidRDefault="00863808" w:rsidP="00863808">
      <w:pPr>
        <w:rPr>
          <w:rFonts w:ascii="Arial" w:hAnsi="Arial" w:cs="Arial"/>
        </w:rPr>
      </w:pPr>
    </w:p>
    <w:p w14:paraId="2EA7031E" w14:textId="77777777" w:rsidR="00863808" w:rsidRPr="00863808" w:rsidRDefault="00863808" w:rsidP="00863808">
      <w:pPr>
        <w:rPr>
          <w:rFonts w:ascii="Arial" w:hAnsi="Arial" w:cs="Arial"/>
        </w:rPr>
      </w:pPr>
    </w:p>
    <w:p w14:paraId="582F5297" w14:textId="2646A367" w:rsidR="00863808" w:rsidRPr="00863808" w:rsidRDefault="00863808" w:rsidP="00863808">
      <w:pPr>
        <w:rPr>
          <w:rFonts w:ascii="Arial" w:hAnsi="Arial" w:cs="Arial"/>
        </w:rPr>
      </w:pPr>
      <w:r w:rsidRPr="00863808">
        <w:rPr>
          <w:rFonts w:ascii="Arial" w:hAnsi="Arial" w:cs="Arial"/>
        </w:rPr>
        <w:t xml:space="preserve">Trend Recognition: </w:t>
      </w:r>
    </w:p>
    <w:p w14:paraId="2A8049A4" w14:textId="77777777" w:rsidR="00863808" w:rsidRPr="00863808" w:rsidRDefault="00863808" w:rsidP="00863808">
      <w:pPr>
        <w:rPr>
          <w:rFonts w:ascii="Arial" w:hAnsi="Arial" w:cs="Arial"/>
        </w:rPr>
      </w:pPr>
    </w:p>
    <w:p w14:paraId="1695E9CE" w14:textId="77777777" w:rsidR="00863808" w:rsidRPr="00863808" w:rsidRDefault="00863808" w:rsidP="00863808">
      <w:pPr>
        <w:rPr>
          <w:rFonts w:ascii="Arial" w:hAnsi="Arial" w:cs="Arial"/>
        </w:rPr>
      </w:pPr>
      <w:r w:rsidRPr="00863808">
        <w:rPr>
          <w:rFonts w:ascii="Arial" w:hAnsi="Arial" w:cs="Arial"/>
        </w:rPr>
        <w:t>Tesco can keep ahead of shifting consumer preferences by identifying new trends with the use of customer behaviour monitoring.</w:t>
      </w:r>
    </w:p>
    <w:p w14:paraId="1037336B" w14:textId="77777777" w:rsidR="00863808" w:rsidRPr="00863808" w:rsidRDefault="00863808" w:rsidP="00863808">
      <w:pPr>
        <w:rPr>
          <w:rFonts w:ascii="Arial" w:hAnsi="Arial" w:cs="Arial"/>
        </w:rPr>
      </w:pPr>
    </w:p>
    <w:p w14:paraId="30BC5076" w14:textId="77777777" w:rsidR="00863808" w:rsidRPr="00863808" w:rsidRDefault="00863808" w:rsidP="00863808">
      <w:pPr>
        <w:rPr>
          <w:rFonts w:ascii="Arial" w:hAnsi="Arial" w:cs="Arial"/>
        </w:rPr>
      </w:pPr>
    </w:p>
    <w:p w14:paraId="4367885F" w14:textId="77777777" w:rsidR="00863808" w:rsidRPr="00863808" w:rsidRDefault="00863808" w:rsidP="00863808">
      <w:pPr>
        <w:rPr>
          <w:rFonts w:ascii="Arial" w:hAnsi="Arial" w:cs="Arial"/>
        </w:rPr>
      </w:pPr>
    </w:p>
    <w:p w14:paraId="75E7859E" w14:textId="77777777" w:rsidR="00863808" w:rsidRPr="00863808" w:rsidRDefault="00863808" w:rsidP="00863808">
      <w:pPr>
        <w:rPr>
          <w:rFonts w:ascii="Arial" w:hAnsi="Arial" w:cs="Arial"/>
        </w:rPr>
      </w:pPr>
      <w:r w:rsidRPr="00863808">
        <w:rPr>
          <w:rFonts w:ascii="Arial" w:hAnsi="Arial" w:cs="Arial"/>
        </w:rPr>
        <w:t>Favourites for sustainability are:</w:t>
      </w:r>
    </w:p>
    <w:p w14:paraId="4DFDE7D2" w14:textId="77777777" w:rsidR="00863808" w:rsidRPr="00863808" w:rsidRDefault="00863808" w:rsidP="00863808">
      <w:pPr>
        <w:rPr>
          <w:rFonts w:ascii="Arial" w:hAnsi="Arial" w:cs="Arial"/>
        </w:rPr>
      </w:pPr>
    </w:p>
    <w:p w14:paraId="20B35302" w14:textId="77777777" w:rsidR="00863808" w:rsidRPr="00863808" w:rsidRDefault="00863808" w:rsidP="00863808">
      <w:pPr>
        <w:rPr>
          <w:rFonts w:ascii="Arial" w:hAnsi="Arial" w:cs="Arial"/>
        </w:rPr>
      </w:pPr>
      <w:r w:rsidRPr="00863808">
        <w:rPr>
          <w:rFonts w:ascii="Arial" w:hAnsi="Arial" w:cs="Arial"/>
        </w:rPr>
        <w:t>Tesco may get insights about customers' preferences for eco-friendly goods and practises as people grow more aware of sustainability.</w:t>
      </w:r>
    </w:p>
    <w:p w14:paraId="32ADB074" w14:textId="77777777" w:rsidR="00863808" w:rsidRPr="00863808" w:rsidRDefault="00863808" w:rsidP="00863808">
      <w:pPr>
        <w:rPr>
          <w:rFonts w:ascii="Arial" w:hAnsi="Arial" w:cs="Arial"/>
        </w:rPr>
      </w:pPr>
    </w:p>
    <w:p w14:paraId="4C572563" w14:textId="77777777" w:rsidR="00863808" w:rsidRPr="00863808" w:rsidRDefault="00863808" w:rsidP="00863808">
      <w:pPr>
        <w:rPr>
          <w:rFonts w:ascii="Arial" w:hAnsi="Arial" w:cs="Arial"/>
        </w:rPr>
      </w:pPr>
      <w:r w:rsidRPr="00863808">
        <w:rPr>
          <w:rFonts w:ascii="Arial" w:hAnsi="Arial" w:cs="Arial"/>
        </w:rPr>
        <w:t>Tesco's emphasis on acquiring consumer insights generally enables the business to modify its strategy, product lines, and customer experiences to coincide with the changing demands and preferences of its customers in the UK market.</w:t>
      </w:r>
    </w:p>
    <w:p w14:paraId="4642193C" w14:textId="77777777" w:rsidR="00863808" w:rsidRPr="00863808" w:rsidRDefault="00863808" w:rsidP="00863808">
      <w:pPr>
        <w:rPr>
          <w:rFonts w:ascii="Arial" w:hAnsi="Arial" w:cs="Arial"/>
        </w:rPr>
      </w:pPr>
    </w:p>
    <w:p w14:paraId="70CEFD91" w14:textId="77777777" w:rsidR="00863808" w:rsidRPr="00863808" w:rsidRDefault="00863808" w:rsidP="00863808">
      <w:pPr>
        <w:rPr>
          <w:rFonts w:ascii="Arial" w:hAnsi="Arial" w:cs="Arial"/>
        </w:rPr>
      </w:pPr>
    </w:p>
    <w:p w14:paraId="4FE29DA9" w14:textId="77777777" w:rsidR="00863808" w:rsidRPr="00863808" w:rsidRDefault="00863808" w:rsidP="00863808">
      <w:pPr>
        <w:rPr>
          <w:rFonts w:ascii="Arial" w:hAnsi="Arial" w:cs="Arial"/>
        </w:rPr>
      </w:pPr>
    </w:p>
    <w:p w14:paraId="43C72B25" w14:textId="196A6C73" w:rsidR="00863808" w:rsidRDefault="009A7940" w:rsidP="009A7940">
      <w:pPr>
        <w:jc w:val="center"/>
        <w:rPr>
          <w:rFonts w:ascii="Arial" w:hAnsi="Arial" w:cs="Arial"/>
          <w:sz w:val="36"/>
          <w:szCs w:val="36"/>
        </w:rPr>
      </w:pPr>
      <w:r>
        <w:rPr>
          <w:rFonts w:ascii="Arial" w:hAnsi="Arial" w:cs="Arial"/>
          <w:sz w:val="36"/>
          <w:szCs w:val="36"/>
        </w:rPr>
        <w:t>POEM MODEL OF TESCO</w:t>
      </w:r>
    </w:p>
    <w:p w14:paraId="45E90277" w14:textId="77777777" w:rsidR="009A7940" w:rsidRDefault="009A7940" w:rsidP="009A7940">
      <w:pPr>
        <w:jc w:val="center"/>
        <w:rPr>
          <w:rFonts w:ascii="Arial" w:hAnsi="Arial" w:cs="Arial"/>
          <w:sz w:val="36"/>
          <w:szCs w:val="36"/>
        </w:rPr>
      </w:pPr>
    </w:p>
    <w:p w14:paraId="04BA150D" w14:textId="77777777" w:rsidR="009A7940" w:rsidRPr="009A7940" w:rsidRDefault="009A7940" w:rsidP="009A7940">
      <w:pPr>
        <w:rPr>
          <w:rFonts w:ascii="Arial" w:hAnsi="Arial" w:cs="Arial"/>
        </w:rPr>
      </w:pPr>
      <w:r w:rsidRPr="009A7940">
        <w:rPr>
          <w:rFonts w:ascii="Arial" w:hAnsi="Arial" w:cs="Arial"/>
        </w:rPr>
        <w:t>Companies like Tesco employ a variety of media platforms, including paid, owned, and earned media, to connect with and engage their target audiences. Here is an example of how Tesco may make use of each of these media:</w:t>
      </w:r>
    </w:p>
    <w:p w14:paraId="71C6555B" w14:textId="77777777" w:rsidR="009A7940" w:rsidRPr="009A7940" w:rsidRDefault="009A7940" w:rsidP="009A7940">
      <w:pPr>
        <w:rPr>
          <w:rFonts w:ascii="Arial" w:hAnsi="Arial" w:cs="Arial"/>
        </w:rPr>
      </w:pPr>
    </w:p>
    <w:p w14:paraId="60C588C1" w14:textId="78A6F55F" w:rsidR="009A7940" w:rsidRPr="009A7940" w:rsidRDefault="009A7940" w:rsidP="009A7940">
      <w:pPr>
        <w:rPr>
          <w:rFonts w:ascii="Arial" w:hAnsi="Arial" w:cs="Arial"/>
        </w:rPr>
      </w:pPr>
      <w:r>
        <w:rPr>
          <w:rFonts w:ascii="Arial" w:hAnsi="Arial" w:cs="Arial"/>
        </w:rPr>
        <w:t>1.</w:t>
      </w:r>
      <w:r w:rsidRPr="009A7940">
        <w:rPr>
          <w:rFonts w:ascii="Arial" w:hAnsi="Arial" w:cs="Arial"/>
        </w:rPr>
        <w:t xml:space="preserve">Paid Media, </w:t>
      </w:r>
    </w:p>
    <w:p w14:paraId="151C4854" w14:textId="77777777" w:rsidR="009A7940" w:rsidRPr="009A7940" w:rsidRDefault="009A7940" w:rsidP="009A7940">
      <w:pPr>
        <w:rPr>
          <w:rFonts w:ascii="Arial" w:hAnsi="Arial" w:cs="Arial"/>
        </w:rPr>
      </w:pPr>
      <w:r w:rsidRPr="009A7940">
        <w:rPr>
          <w:rFonts w:ascii="Arial" w:hAnsi="Arial" w:cs="Arial"/>
        </w:rPr>
        <w:t xml:space="preserve">Paid media entails marketing initiatives that a business pays for </w:t>
      </w:r>
      <w:proofErr w:type="gramStart"/>
      <w:r w:rsidRPr="009A7940">
        <w:rPr>
          <w:rFonts w:ascii="Arial" w:hAnsi="Arial" w:cs="Arial"/>
        </w:rPr>
        <w:t>in order to</w:t>
      </w:r>
      <w:proofErr w:type="gramEnd"/>
      <w:r w:rsidRPr="009A7940">
        <w:rPr>
          <w:rFonts w:ascii="Arial" w:hAnsi="Arial" w:cs="Arial"/>
        </w:rPr>
        <w:t xml:space="preserve"> be seen by a larger audience. Tesco aggressively reaches out to prospective consumers with </w:t>
      </w:r>
      <w:proofErr w:type="spellStart"/>
      <w:r w:rsidRPr="009A7940">
        <w:rPr>
          <w:rFonts w:ascii="Arial" w:hAnsi="Arial" w:cs="Arial"/>
        </w:rPr>
        <w:t>well chosen</w:t>
      </w:r>
      <w:proofErr w:type="spellEnd"/>
      <w:r w:rsidRPr="009A7940">
        <w:rPr>
          <w:rFonts w:ascii="Arial" w:hAnsi="Arial" w:cs="Arial"/>
        </w:rPr>
        <w:t xml:space="preserve"> adverts through paid media. Examples comprise:</w:t>
      </w:r>
    </w:p>
    <w:p w14:paraId="790F8DC9" w14:textId="77777777" w:rsidR="009A7940" w:rsidRPr="009A7940" w:rsidRDefault="009A7940" w:rsidP="009A7940">
      <w:pPr>
        <w:rPr>
          <w:rFonts w:ascii="Arial" w:hAnsi="Arial" w:cs="Arial"/>
        </w:rPr>
      </w:pPr>
    </w:p>
    <w:p w14:paraId="64BF5EF7" w14:textId="77777777" w:rsidR="009A7940" w:rsidRPr="009A7940" w:rsidRDefault="009A7940" w:rsidP="009A7940">
      <w:pPr>
        <w:rPr>
          <w:rFonts w:ascii="Arial" w:hAnsi="Arial" w:cs="Arial"/>
        </w:rPr>
      </w:pPr>
      <w:r w:rsidRPr="009A7940">
        <w:rPr>
          <w:rFonts w:ascii="Arial" w:hAnsi="Arial" w:cs="Arial"/>
        </w:rPr>
        <w:t>Tesco may run display advertisements to advertise special deals, goods, or services on websites, social media platforms, and other digital locations.</w:t>
      </w:r>
    </w:p>
    <w:p w14:paraId="1CAB08D1" w14:textId="77777777" w:rsidR="009A7940" w:rsidRPr="009A7940" w:rsidRDefault="009A7940" w:rsidP="009A7940">
      <w:pPr>
        <w:rPr>
          <w:rFonts w:ascii="Arial" w:hAnsi="Arial" w:cs="Arial"/>
        </w:rPr>
      </w:pPr>
      <w:r w:rsidRPr="009A7940">
        <w:rPr>
          <w:rFonts w:ascii="Arial" w:hAnsi="Arial" w:cs="Arial"/>
        </w:rPr>
        <w:t>- **Search Engine Marketing (SEM)**: Tesco may bid on keywords associated with their goods using tools like Google Ads, ensuring that their advertisements are prominently shown in search results.</w:t>
      </w:r>
    </w:p>
    <w:p w14:paraId="687E00A8" w14:textId="77777777" w:rsidR="009A7940" w:rsidRPr="009A7940" w:rsidRDefault="009A7940" w:rsidP="009A7940">
      <w:pPr>
        <w:rPr>
          <w:rFonts w:ascii="Arial" w:hAnsi="Arial" w:cs="Arial"/>
        </w:rPr>
      </w:pPr>
      <w:r w:rsidRPr="009A7940">
        <w:rPr>
          <w:rFonts w:ascii="Arial" w:hAnsi="Arial" w:cs="Arial"/>
        </w:rPr>
        <w:t>- sponsored Social Media Advertising: Tesco may develop sponsored campaigns on social media websites like Facebook, Instagram, and Twitter to target certain demographics with messages that are suited to their interests.</w:t>
      </w:r>
    </w:p>
    <w:p w14:paraId="44EC18DA" w14:textId="77777777" w:rsidR="009A7940" w:rsidRPr="009A7940" w:rsidRDefault="009A7940" w:rsidP="009A7940">
      <w:pPr>
        <w:rPr>
          <w:rFonts w:ascii="Arial" w:hAnsi="Arial" w:cs="Arial"/>
        </w:rPr>
      </w:pPr>
      <w:r w:rsidRPr="009A7940">
        <w:rPr>
          <w:rFonts w:ascii="Arial" w:hAnsi="Arial" w:cs="Arial"/>
        </w:rPr>
        <w:lastRenderedPageBreak/>
        <w:t xml:space="preserve">- **Sponsored </w:t>
      </w:r>
      <w:proofErr w:type="gramStart"/>
      <w:r w:rsidRPr="009A7940">
        <w:rPr>
          <w:rFonts w:ascii="Arial" w:hAnsi="Arial" w:cs="Arial"/>
        </w:rPr>
        <w:t>Content:*</w:t>
      </w:r>
      <w:proofErr w:type="gramEnd"/>
      <w:r w:rsidRPr="009A7940">
        <w:rPr>
          <w:rFonts w:ascii="Arial" w:hAnsi="Arial" w:cs="Arial"/>
        </w:rPr>
        <w:t>* Tesco may work with bloggers or influencers to produce sponsored content that authentically promotes its goods.</w:t>
      </w:r>
    </w:p>
    <w:p w14:paraId="30824BA6" w14:textId="77777777" w:rsidR="009A7940" w:rsidRPr="009A7940" w:rsidRDefault="009A7940" w:rsidP="009A7940">
      <w:pPr>
        <w:rPr>
          <w:rFonts w:ascii="Arial" w:hAnsi="Arial" w:cs="Arial"/>
        </w:rPr>
      </w:pPr>
    </w:p>
    <w:p w14:paraId="0312C208" w14:textId="77777777" w:rsidR="009A7940" w:rsidRDefault="009A7940" w:rsidP="009A7940">
      <w:pPr>
        <w:rPr>
          <w:rFonts w:ascii="Arial" w:hAnsi="Arial" w:cs="Arial"/>
        </w:rPr>
      </w:pPr>
      <w:r w:rsidRPr="009A7940">
        <w:rPr>
          <w:rFonts w:ascii="Arial" w:hAnsi="Arial" w:cs="Arial"/>
        </w:rPr>
        <w:t xml:space="preserve">2. Owned Media: </w:t>
      </w:r>
    </w:p>
    <w:p w14:paraId="7E073AE1" w14:textId="77777777" w:rsidR="009A7940" w:rsidRDefault="009A7940" w:rsidP="009A7940">
      <w:pPr>
        <w:rPr>
          <w:rFonts w:ascii="Arial" w:hAnsi="Arial" w:cs="Arial"/>
        </w:rPr>
      </w:pPr>
    </w:p>
    <w:p w14:paraId="119CDABA" w14:textId="01AA518D" w:rsidR="009A7940" w:rsidRPr="009A7940" w:rsidRDefault="009A7940" w:rsidP="009A7940">
      <w:pPr>
        <w:rPr>
          <w:rFonts w:ascii="Arial" w:hAnsi="Arial" w:cs="Arial"/>
        </w:rPr>
      </w:pPr>
      <w:r w:rsidRPr="009A7940">
        <w:rPr>
          <w:rFonts w:ascii="Arial" w:hAnsi="Arial" w:cs="Arial"/>
        </w:rPr>
        <w:t>Owned media are the channels that a business has direct control over. Tesco doesn't depend on other channels to engage its audience with marketing messaging via owned media. Examples comprise:</w:t>
      </w:r>
    </w:p>
    <w:p w14:paraId="497FC69F" w14:textId="77777777" w:rsidR="009A7940" w:rsidRPr="009A7940" w:rsidRDefault="009A7940" w:rsidP="009A7940">
      <w:pPr>
        <w:rPr>
          <w:rFonts w:ascii="Arial" w:hAnsi="Arial" w:cs="Arial"/>
        </w:rPr>
      </w:pPr>
    </w:p>
    <w:p w14:paraId="45F38C51" w14:textId="77777777" w:rsidR="009A7940" w:rsidRPr="009A7940" w:rsidRDefault="009A7940" w:rsidP="009A7940">
      <w:pPr>
        <w:rPr>
          <w:rFonts w:ascii="Arial" w:hAnsi="Arial" w:cs="Arial"/>
        </w:rPr>
      </w:pPr>
      <w:r w:rsidRPr="009A7940">
        <w:rPr>
          <w:rFonts w:ascii="Arial" w:hAnsi="Arial" w:cs="Arial"/>
        </w:rPr>
        <w:t>- **</w:t>
      </w:r>
      <w:proofErr w:type="gramStart"/>
      <w:r w:rsidRPr="009A7940">
        <w:rPr>
          <w:rFonts w:ascii="Arial" w:hAnsi="Arial" w:cs="Arial"/>
        </w:rPr>
        <w:t>Website:*</w:t>
      </w:r>
      <w:proofErr w:type="gramEnd"/>
      <w:r w:rsidRPr="009A7940">
        <w:rPr>
          <w:rFonts w:ascii="Arial" w:hAnsi="Arial" w:cs="Arial"/>
        </w:rPr>
        <w:t>* Tesco's official website acts as a central location for recipes, special offers, and product information.</w:t>
      </w:r>
    </w:p>
    <w:p w14:paraId="2B5ACF00" w14:textId="77777777" w:rsidR="009A7940" w:rsidRPr="009A7940" w:rsidRDefault="009A7940" w:rsidP="009A7940">
      <w:pPr>
        <w:rPr>
          <w:rFonts w:ascii="Arial" w:hAnsi="Arial" w:cs="Arial"/>
        </w:rPr>
      </w:pPr>
      <w:r w:rsidRPr="009A7940">
        <w:rPr>
          <w:rFonts w:ascii="Arial" w:hAnsi="Arial" w:cs="Arial"/>
        </w:rPr>
        <w:t xml:space="preserve">- **Mobile </w:t>
      </w:r>
      <w:proofErr w:type="gramStart"/>
      <w:r w:rsidRPr="009A7940">
        <w:rPr>
          <w:rFonts w:ascii="Arial" w:hAnsi="Arial" w:cs="Arial"/>
        </w:rPr>
        <w:t>App:*</w:t>
      </w:r>
      <w:proofErr w:type="gramEnd"/>
      <w:r w:rsidRPr="009A7940">
        <w:rPr>
          <w:rFonts w:ascii="Arial" w:hAnsi="Arial" w:cs="Arial"/>
        </w:rPr>
        <w:t>* Tesco's mobile app gives users a practical method to conduct online transactions, access tailored promotions, and handle their reward programmes.</w:t>
      </w:r>
    </w:p>
    <w:p w14:paraId="55C40917" w14:textId="77777777" w:rsidR="009A7940" w:rsidRPr="009A7940" w:rsidRDefault="009A7940" w:rsidP="009A7940">
      <w:pPr>
        <w:rPr>
          <w:rFonts w:ascii="Arial" w:hAnsi="Arial" w:cs="Arial"/>
        </w:rPr>
      </w:pPr>
      <w:r w:rsidRPr="009A7940">
        <w:rPr>
          <w:rFonts w:ascii="Arial" w:hAnsi="Arial" w:cs="Arial"/>
        </w:rPr>
        <w:t>- Tesco has owned social media channels where they may post content, engage with consumers, and promote their brand values. These platforms include Facebook, Twitter, Instagram, and others.</w:t>
      </w:r>
    </w:p>
    <w:p w14:paraId="5C9DAC3E" w14:textId="77777777" w:rsidR="009A7940" w:rsidRPr="009A7940" w:rsidRDefault="009A7940" w:rsidP="009A7940">
      <w:pPr>
        <w:rPr>
          <w:rFonts w:ascii="Arial" w:hAnsi="Arial" w:cs="Arial"/>
        </w:rPr>
      </w:pPr>
      <w:r w:rsidRPr="009A7940">
        <w:rPr>
          <w:rFonts w:ascii="Arial" w:hAnsi="Arial" w:cs="Arial"/>
        </w:rPr>
        <w:t xml:space="preserve">- **Email </w:t>
      </w:r>
      <w:proofErr w:type="gramStart"/>
      <w:r w:rsidRPr="009A7940">
        <w:rPr>
          <w:rFonts w:ascii="Arial" w:hAnsi="Arial" w:cs="Arial"/>
        </w:rPr>
        <w:t>Marketing:*</w:t>
      </w:r>
      <w:proofErr w:type="gramEnd"/>
      <w:r w:rsidRPr="009A7940">
        <w:rPr>
          <w:rFonts w:ascii="Arial" w:hAnsi="Arial" w:cs="Arial"/>
        </w:rPr>
        <w:t>* Tesco sends newsletters, specials, and updates straight to consumers' inboxes using its email list.</w:t>
      </w:r>
    </w:p>
    <w:p w14:paraId="27E5AE27" w14:textId="77777777" w:rsidR="009A7940" w:rsidRPr="009A7940" w:rsidRDefault="009A7940" w:rsidP="009A7940">
      <w:pPr>
        <w:rPr>
          <w:rFonts w:ascii="Arial" w:hAnsi="Arial" w:cs="Arial"/>
        </w:rPr>
      </w:pPr>
    </w:p>
    <w:p w14:paraId="3156C9AA" w14:textId="3704B044" w:rsidR="009A7940" w:rsidRDefault="009A7940" w:rsidP="009A7940">
      <w:pPr>
        <w:rPr>
          <w:rFonts w:ascii="Arial" w:hAnsi="Arial" w:cs="Arial"/>
        </w:rPr>
      </w:pPr>
      <w:r>
        <w:rPr>
          <w:rFonts w:ascii="Arial" w:hAnsi="Arial" w:cs="Arial"/>
        </w:rPr>
        <w:t>3.</w:t>
      </w:r>
      <w:r w:rsidRPr="009A7940">
        <w:rPr>
          <w:rFonts w:ascii="Arial" w:hAnsi="Arial" w:cs="Arial"/>
        </w:rPr>
        <w:t xml:space="preserve">Earned Media: </w:t>
      </w:r>
    </w:p>
    <w:p w14:paraId="59A45092" w14:textId="77777777" w:rsidR="009A7940" w:rsidRPr="009A7940" w:rsidRDefault="009A7940" w:rsidP="009A7940">
      <w:pPr>
        <w:rPr>
          <w:rFonts w:ascii="Arial" w:hAnsi="Arial" w:cs="Arial"/>
        </w:rPr>
      </w:pPr>
    </w:p>
    <w:p w14:paraId="69833AC6" w14:textId="77777777" w:rsidR="009A7940" w:rsidRPr="009A7940" w:rsidRDefault="009A7940" w:rsidP="009A7940">
      <w:pPr>
        <w:rPr>
          <w:rFonts w:ascii="Arial" w:hAnsi="Arial" w:cs="Arial"/>
        </w:rPr>
      </w:pPr>
      <w:r w:rsidRPr="009A7940">
        <w:rPr>
          <w:rFonts w:ascii="Arial" w:hAnsi="Arial" w:cs="Arial"/>
        </w:rPr>
        <w:t>Earned media is the term for the natural exposure a business receives via word-of-mouth, favourable reviews, and media attention. When consumers and other parties discuss Tesco's goods and services, Tesco gains media attention. Examples comprise:</w:t>
      </w:r>
    </w:p>
    <w:p w14:paraId="6A72AAB9" w14:textId="77777777" w:rsidR="009A7940" w:rsidRPr="009A7940" w:rsidRDefault="009A7940" w:rsidP="009A7940">
      <w:pPr>
        <w:rPr>
          <w:rFonts w:ascii="Arial" w:hAnsi="Arial" w:cs="Arial"/>
        </w:rPr>
      </w:pPr>
    </w:p>
    <w:p w14:paraId="4C0C7185" w14:textId="77777777" w:rsidR="009A7940" w:rsidRPr="009A7940" w:rsidRDefault="009A7940" w:rsidP="009A7940">
      <w:pPr>
        <w:rPr>
          <w:rFonts w:ascii="Arial" w:hAnsi="Arial" w:cs="Arial"/>
        </w:rPr>
      </w:pPr>
      <w:r w:rsidRPr="009A7940">
        <w:rPr>
          <w:rFonts w:ascii="Arial" w:hAnsi="Arial" w:cs="Arial"/>
        </w:rPr>
        <w:t xml:space="preserve">- **Client </w:t>
      </w:r>
      <w:proofErr w:type="gramStart"/>
      <w:r w:rsidRPr="009A7940">
        <w:rPr>
          <w:rFonts w:ascii="Arial" w:hAnsi="Arial" w:cs="Arial"/>
        </w:rPr>
        <w:t>Reviews:*</w:t>
      </w:r>
      <w:proofErr w:type="gramEnd"/>
      <w:r w:rsidRPr="009A7940">
        <w:rPr>
          <w:rFonts w:ascii="Arial" w:hAnsi="Arial" w:cs="Arial"/>
        </w:rPr>
        <w:t>* Positive comments and endorsements from happy Tesco customers on websites like Trustpilot may increase sales.</w:t>
      </w:r>
    </w:p>
    <w:p w14:paraId="146BCDE4" w14:textId="77777777" w:rsidR="009A7940" w:rsidRDefault="009A7940" w:rsidP="009A7940">
      <w:pPr>
        <w:rPr>
          <w:rFonts w:ascii="Arial" w:hAnsi="Arial" w:cs="Arial"/>
        </w:rPr>
      </w:pPr>
      <w:r w:rsidRPr="009A7940">
        <w:rPr>
          <w:rFonts w:ascii="Arial" w:hAnsi="Arial" w:cs="Arial"/>
        </w:rPr>
        <w:t>- Social Media Mentions: Genuine buzz is created when Tesco customers post about their experiences on social media.</w:t>
      </w:r>
    </w:p>
    <w:p w14:paraId="54671184" w14:textId="77777777" w:rsidR="009A7940" w:rsidRPr="009A7940" w:rsidRDefault="009A7940" w:rsidP="009A7940">
      <w:pPr>
        <w:rPr>
          <w:rFonts w:ascii="Arial" w:hAnsi="Arial" w:cs="Arial"/>
        </w:rPr>
      </w:pPr>
    </w:p>
    <w:p w14:paraId="06C65DC0" w14:textId="77777777" w:rsidR="009A7940" w:rsidRPr="009A7940" w:rsidRDefault="009A7940" w:rsidP="009A7940">
      <w:pPr>
        <w:rPr>
          <w:rFonts w:ascii="Arial" w:hAnsi="Arial" w:cs="Arial"/>
        </w:rPr>
      </w:pPr>
      <w:r w:rsidRPr="009A7940">
        <w:rPr>
          <w:rFonts w:ascii="Arial" w:hAnsi="Arial" w:cs="Arial"/>
        </w:rPr>
        <w:t xml:space="preserve">- **News </w:t>
      </w:r>
      <w:proofErr w:type="gramStart"/>
      <w:r w:rsidRPr="009A7940">
        <w:rPr>
          <w:rFonts w:ascii="Arial" w:hAnsi="Arial" w:cs="Arial"/>
        </w:rPr>
        <w:t>Coverage:*</w:t>
      </w:r>
      <w:proofErr w:type="gramEnd"/>
      <w:r w:rsidRPr="009A7940">
        <w:rPr>
          <w:rFonts w:ascii="Arial" w:hAnsi="Arial" w:cs="Arial"/>
        </w:rPr>
        <w:t>* Media sources that report on Tesco's initiatives, declarations, or community service efforts add to its earned media.</w:t>
      </w:r>
    </w:p>
    <w:p w14:paraId="030751E4" w14:textId="77777777" w:rsidR="009A7940" w:rsidRPr="009A7940" w:rsidRDefault="009A7940" w:rsidP="009A7940">
      <w:pPr>
        <w:rPr>
          <w:rFonts w:ascii="Arial" w:hAnsi="Arial" w:cs="Arial"/>
        </w:rPr>
      </w:pPr>
      <w:r w:rsidRPr="009A7940">
        <w:rPr>
          <w:rFonts w:ascii="Arial" w:hAnsi="Arial" w:cs="Arial"/>
        </w:rPr>
        <w:t xml:space="preserve">Influencer endorsements </w:t>
      </w:r>
      <w:proofErr w:type="gramStart"/>
      <w:r w:rsidRPr="009A7940">
        <w:rPr>
          <w:rFonts w:ascii="Arial" w:hAnsi="Arial" w:cs="Arial"/>
        </w:rPr>
        <w:t>include:</w:t>
      </w:r>
      <w:proofErr w:type="gramEnd"/>
      <w:r w:rsidRPr="009A7940">
        <w:rPr>
          <w:rFonts w:ascii="Arial" w:hAnsi="Arial" w:cs="Arial"/>
        </w:rPr>
        <w:t xml:space="preserve"> Earned media refers to recommendations made by bloggers or influencers for Tesco items without a direct financial exchange.</w:t>
      </w:r>
    </w:p>
    <w:p w14:paraId="4ADD41B6" w14:textId="77777777" w:rsidR="009A7940" w:rsidRPr="009A7940" w:rsidRDefault="009A7940" w:rsidP="009A7940">
      <w:pPr>
        <w:rPr>
          <w:rFonts w:ascii="Arial" w:hAnsi="Arial" w:cs="Arial"/>
        </w:rPr>
      </w:pPr>
    </w:p>
    <w:p w14:paraId="01C0C285" w14:textId="252ED191" w:rsidR="009A7940" w:rsidRPr="009A7940" w:rsidRDefault="009A7940" w:rsidP="009A7940">
      <w:pPr>
        <w:rPr>
          <w:rFonts w:ascii="Arial" w:hAnsi="Arial" w:cs="Arial"/>
        </w:rPr>
      </w:pPr>
      <w:r w:rsidRPr="009A7940">
        <w:rPr>
          <w:rFonts w:ascii="Arial" w:hAnsi="Arial" w:cs="Arial"/>
        </w:rPr>
        <w:t>Tesco uses sponsored, owned, and earned media in a smart way to reach their audience, encourage participation, and establish a solid reputation for their business.</w:t>
      </w:r>
    </w:p>
    <w:p w14:paraId="00E0FDAC" w14:textId="77777777" w:rsidR="00863808" w:rsidRDefault="00863808" w:rsidP="00863808">
      <w:pPr>
        <w:rPr>
          <w:rFonts w:ascii="Arial" w:hAnsi="Arial" w:cs="Arial"/>
        </w:rPr>
      </w:pPr>
    </w:p>
    <w:p w14:paraId="4ACD9105" w14:textId="24631ACB" w:rsidR="001D330E" w:rsidRDefault="001D330E" w:rsidP="001D330E">
      <w:pPr>
        <w:jc w:val="center"/>
        <w:rPr>
          <w:rFonts w:ascii="Arial" w:hAnsi="Arial" w:cs="Arial"/>
          <w:sz w:val="36"/>
          <w:szCs w:val="36"/>
        </w:rPr>
      </w:pPr>
      <w:r w:rsidRPr="001D330E">
        <w:rPr>
          <w:rFonts w:ascii="Arial" w:hAnsi="Arial" w:cs="Arial"/>
          <w:sz w:val="36"/>
          <w:szCs w:val="36"/>
        </w:rPr>
        <w:t>TESCO CUSTOMER LIFECYCLE MANAGEMENT</w:t>
      </w:r>
    </w:p>
    <w:p w14:paraId="15382930" w14:textId="77777777" w:rsidR="001D330E" w:rsidRDefault="001D330E" w:rsidP="001D330E">
      <w:pPr>
        <w:jc w:val="center"/>
        <w:rPr>
          <w:rFonts w:ascii="Arial" w:hAnsi="Arial" w:cs="Arial"/>
          <w:sz w:val="36"/>
          <w:szCs w:val="36"/>
        </w:rPr>
      </w:pPr>
    </w:p>
    <w:p w14:paraId="4FF7ED3A" w14:textId="77777777" w:rsidR="00863808" w:rsidRPr="00863808" w:rsidRDefault="00863808" w:rsidP="00863808">
      <w:pPr>
        <w:tabs>
          <w:tab w:val="left" w:pos="1172"/>
        </w:tabs>
        <w:rPr>
          <w:rFonts w:ascii="Arial" w:hAnsi="Arial" w:cs="Arial"/>
        </w:rPr>
      </w:pPr>
      <w:r w:rsidRPr="00863808">
        <w:rPr>
          <w:rFonts w:ascii="Arial" w:hAnsi="Arial" w:cs="Arial"/>
        </w:rPr>
        <w:t>Tesco uses customer lifecycle management techniques to develop and maintain relationships with customers throughout their interactions with the business. This includes many phases, from early awareness to ardent advocacy. The customer lifetime is probably managed as follows by Tesco:</w:t>
      </w:r>
    </w:p>
    <w:p w14:paraId="7554A16F" w14:textId="77777777" w:rsidR="00863808" w:rsidRPr="00863808" w:rsidRDefault="00863808" w:rsidP="00863808">
      <w:pPr>
        <w:tabs>
          <w:tab w:val="left" w:pos="1172"/>
        </w:tabs>
        <w:rPr>
          <w:rFonts w:ascii="Arial" w:hAnsi="Arial" w:cs="Arial"/>
        </w:rPr>
      </w:pPr>
    </w:p>
    <w:p w14:paraId="4AC21795" w14:textId="77777777" w:rsidR="00863808" w:rsidRPr="00863808" w:rsidRDefault="00863808" w:rsidP="00863808">
      <w:pPr>
        <w:tabs>
          <w:tab w:val="left" w:pos="1172"/>
        </w:tabs>
        <w:rPr>
          <w:rFonts w:ascii="Arial" w:hAnsi="Arial" w:cs="Arial"/>
        </w:rPr>
      </w:pPr>
      <w:r w:rsidRPr="00863808">
        <w:rPr>
          <w:rFonts w:ascii="Arial" w:hAnsi="Arial" w:cs="Arial"/>
        </w:rPr>
        <w:t>Being aware of:</w:t>
      </w:r>
    </w:p>
    <w:p w14:paraId="130F9D80" w14:textId="77777777" w:rsidR="00863808" w:rsidRPr="00863808" w:rsidRDefault="00863808" w:rsidP="00863808">
      <w:pPr>
        <w:tabs>
          <w:tab w:val="left" w:pos="1172"/>
        </w:tabs>
        <w:rPr>
          <w:rFonts w:ascii="Arial" w:hAnsi="Arial" w:cs="Arial"/>
        </w:rPr>
      </w:pPr>
    </w:p>
    <w:p w14:paraId="591A0054" w14:textId="77777777" w:rsidR="00863808" w:rsidRPr="00863808" w:rsidRDefault="00863808" w:rsidP="00863808">
      <w:pPr>
        <w:tabs>
          <w:tab w:val="left" w:pos="1172"/>
        </w:tabs>
        <w:rPr>
          <w:rFonts w:ascii="Arial" w:hAnsi="Arial" w:cs="Arial"/>
        </w:rPr>
      </w:pPr>
      <w:r w:rsidRPr="00863808">
        <w:rPr>
          <w:rFonts w:ascii="Arial" w:hAnsi="Arial" w:cs="Arial"/>
        </w:rPr>
        <w:lastRenderedPageBreak/>
        <w:t>Tesco employs a variety of media, including TV, internet media, and in-store promotions, to spread the word about its goods, services, and deals.</w:t>
      </w:r>
    </w:p>
    <w:p w14:paraId="558B85A2" w14:textId="77777777" w:rsidR="00863808" w:rsidRPr="00863808" w:rsidRDefault="00863808" w:rsidP="00863808">
      <w:pPr>
        <w:tabs>
          <w:tab w:val="left" w:pos="1172"/>
        </w:tabs>
        <w:rPr>
          <w:rFonts w:ascii="Arial" w:hAnsi="Arial" w:cs="Arial"/>
        </w:rPr>
      </w:pPr>
    </w:p>
    <w:p w14:paraId="64928000" w14:textId="77777777" w:rsidR="00863808" w:rsidRPr="00863808" w:rsidRDefault="00863808" w:rsidP="00863808">
      <w:pPr>
        <w:tabs>
          <w:tab w:val="left" w:pos="1172"/>
        </w:tabs>
        <w:rPr>
          <w:rFonts w:ascii="Arial" w:hAnsi="Arial" w:cs="Arial"/>
        </w:rPr>
      </w:pPr>
      <w:r w:rsidRPr="00863808">
        <w:rPr>
          <w:rFonts w:ascii="Arial" w:hAnsi="Arial" w:cs="Arial"/>
        </w:rPr>
        <w:t>- Personalised Marketing: Tesco creates customised marketing communications to draw in prospective consumers by using information from Clubcard and internet activities.</w:t>
      </w:r>
    </w:p>
    <w:p w14:paraId="2CAE92C9" w14:textId="77777777" w:rsidR="00863808" w:rsidRPr="00863808" w:rsidRDefault="00863808" w:rsidP="00863808">
      <w:pPr>
        <w:tabs>
          <w:tab w:val="left" w:pos="1172"/>
        </w:tabs>
        <w:rPr>
          <w:rFonts w:ascii="Arial" w:hAnsi="Arial" w:cs="Arial"/>
        </w:rPr>
      </w:pPr>
    </w:p>
    <w:p w14:paraId="404206C1" w14:textId="3E8955FA" w:rsidR="00863808" w:rsidRPr="00863808" w:rsidRDefault="00863808" w:rsidP="00863808">
      <w:pPr>
        <w:tabs>
          <w:tab w:val="left" w:pos="1172"/>
        </w:tabs>
        <w:rPr>
          <w:rFonts w:ascii="Arial" w:hAnsi="Arial" w:cs="Arial"/>
        </w:rPr>
      </w:pPr>
      <w:r w:rsidRPr="00863808">
        <w:rPr>
          <w:rFonts w:ascii="Arial" w:hAnsi="Arial" w:cs="Arial"/>
        </w:rPr>
        <w:t xml:space="preserve">Take into </w:t>
      </w:r>
      <w:proofErr w:type="gramStart"/>
      <w:r w:rsidRPr="00863808">
        <w:rPr>
          <w:rFonts w:ascii="Arial" w:hAnsi="Arial" w:cs="Arial"/>
        </w:rPr>
        <w:t>account:*</w:t>
      </w:r>
      <w:proofErr w:type="gramEnd"/>
      <w:r w:rsidRPr="00863808">
        <w:rPr>
          <w:rFonts w:ascii="Arial" w:hAnsi="Arial" w:cs="Arial"/>
        </w:rPr>
        <w:t>*</w:t>
      </w:r>
    </w:p>
    <w:p w14:paraId="4009FCDE" w14:textId="77777777" w:rsidR="00863808" w:rsidRPr="00863808" w:rsidRDefault="00863808" w:rsidP="00863808">
      <w:pPr>
        <w:tabs>
          <w:tab w:val="left" w:pos="1172"/>
        </w:tabs>
        <w:rPr>
          <w:rFonts w:ascii="Arial" w:hAnsi="Arial" w:cs="Arial"/>
        </w:rPr>
      </w:pPr>
    </w:p>
    <w:p w14:paraId="5A36B9EC" w14:textId="77777777" w:rsidR="00863808" w:rsidRPr="00863808" w:rsidRDefault="00863808" w:rsidP="00863808">
      <w:pPr>
        <w:tabs>
          <w:tab w:val="left" w:pos="1172"/>
        </w:tabs>
        <w:rPr>
          <w:rFonts w:ascii="Arial" w:hAnsi="Arial" w:cs="Arial"/>
        </w:rPr>
      </w:pPr>
      <w:r w:rsidRPr="00863808">
        <w:rPr>
          <w:rFonts w:ascii="Arial" w:hAnsi="Arial" w:cs="Arial"/>
        </w:rPr>
        <w:t>- Personalised Offers: Tesco makes discounts and special offers based on past purchases and client preferences to entice consumers to consider its goods.</w:t>
      </w:r>
    </w:p>
    <w:p w14:paraId="00877472" w14:textId="77777777" w:rsidR="00863808" w:rsidRPr="00863808" w:rsidRDefault="00863808" w:rsidP="00863808">
      <w:pPr>
        <w:tabs>
          <w:tab w:val="left" w:pos="1172"/>
        </w:tabs>
        <w:rPr>
          <w:rFonts w:ascii="Arial" w:hAnsi="Arial" w:cs="Arial"/>
        </w:rPr>
      </w:pPr>
    </w:p>
    <w:p w14:paraId="678AE77E" w14:textId="77777777" w:rsidR="00863808" w:rsidRPr="00863808" w:rsidRDefault="00863808" w:rsidP="00863808">
      <w:pPr>
        <w:tabs>
          <w:tab w:val="left" w:pos="1172"/>
        </w:tabs>
        <w:rPr>
          <w:rFonts w:ascii="Arial" w:hAnsi="Arial" w:cs="Arial"/>
        </w:rPr>
      </w:pPr>
      <w:r w:rsidRPr="00863808">
        <w:rPr>
          <w:rFonts w:ascii="Arial" w:hAnsi="Arial" w:cs="Arial"/>
        </w:rPr>
        <w:t>- User-Friendly Online Experience: Prospective consumers may easily research items and make judgements while using an intuitive and user-friendly online platform.</w:t>
      </w:r>
    </w:p>
    <w:p w14:paraId="692339AA" w14:textId="77777777" w:rsidR="00863808" w:rsidRPr="00863808" w:rsidRDefault="00863808" w:rsidP="00863808">
      <w:pPr>
        <w:tabs>
          <w:tab w:val="left" w:pos="1172"/>
        </w:tabs>
        <w:rPr>
          <w:rFonts w:ascii="Arial" w:hAnsi="Arial" w:cs="Arial"/>
        </w:rPr>
      </w:pPr>
    </w:p>
    <w:p w14:paraId="0768278C" w14:textId="2E2AE469" w:rsidR="00863808" w:rsidRPr="00863808" w:rsidRDefault="00863808" w:rsidP="00863808">
      <w:pPr>
        <w:tabs>
          <w:tab w:val="left" w:pos="1172"/>
        </w:tabs>
        <w:rPr>
          <w:rFonts w:ascii="Arial" w:hAnsi="Arial" w:cs="Arial"/>
        </w:rPr>
      </w:pPr>
      <w:r w:rsidRPr="00863808">
        <w:rPr>
          <w:rFonts w:ascii="Arial" w:hAnsi="Arial" w:cs="Arial"/>
        </w:rPr>
        <w:t>Purchasing:</w:t>
      </w:r>
    </w:p>
    <w:p w14:paraId="41C1D1D8" w14:textId="77777777" w:rsidR="00863808" w:rsidRPr="00863808" w:rsidRDefault="00863808" w:rsidP="00863808">
      <w:pPr>
        <w:tabs>
          <w:tab w:val="left" w:pos="1172"/>
        </w:tabs>
        <w:rPr>
          <w:rFonts w:ascii="Arial" w:hAnsi="Arial" w:cs="Arial"/>
        </w:rPr>
      </w:pPr>
    </w:p>
    <w:p w14:paraId="439C16D9" w14:textId="77777777" w:rsidR="00863808" w:rsidRPr="00863808" w:rsidRDefault="00863808" w:rsidP="00863808">
      <w:pPr>
        <w:tabs>
          <w:tab w:val="left" w:pos="1172"/>
        </w:tabs>
        <w:rPr>
          <w:rFonts w:ascii="Arial" w:hAnsi="Arial" w:cs="Arial"/>
        </w:rPr>
      </w:pPr>
      <w:r w:rsidRPr="00863808">
        <w:rPr>
          <w:rFonts w:ascii="Arial" w:hAnsi="Arial" w:cs="Arial"/>
        </w:rPr>
        <w:t>- Convenient Shopping: Tesco offers hassle-free shopping both in-person and online thanks to its well-organized shops, speedy checkout, and safe online payment methods.</w:t>
      </w:r>
    </w:p>
    <w:p w14:paraId="56255254" w14:textId="77777777" w:rsidR="00863808" w:rsidRPr="00863808" w:rsidRDefault="00863808" w:rsidP="00863808">
      <w:pPr>
        <w:tabs>
          <w:tab w:val="left" w:pos="1172"/>
        </w:tabs>
        <w:rPr>
          <w:rFonts w:ascii="Arial" w:hAnsi="Arial" w:cs="Arial"/>
        </w:rPr>
      </w:pPr>
    </w:p>
    <w:p w14:paraId="70D45600" w14:textId="77777777" w:rsidR="00863808" w:rsidRPr="00863808" w:rsidRDefault="00863808" w:rsidP="00863808">
      <w:pPr>
        <w:tabs>
          <w:tab w:val="left" w:pos="1172"/>
        </w:tabs>
        <w:rPr>
          <w:rFonts w:ascii="Arial" w:hAnsi="Arial" w:cs="Arial"/>
        </w:rPr>
      </w:pPr>
      <w:r w:rsidRPr="00863808">
        <w:rPr>
          <w:rFonts w:ascii="Arial" w:hAnsi="Arial" w:cs="Arial"/>
        </w:rPr>
        <w:t>- Order Fulfilment: Whether an order is picked up in-store or delivered to a customer's house, timely and correct order fulfilment improves the shopping experience.</w:t>
      </w:r>
    </w:p>
    <w:p w14:paraId="75ECF211" w14:textId="77777777" w:rsidR="00863808" w:rsidRPr="00863808" w:rsidRDefault="00863808" w:rsidP="00863808">
      <w:pPr>
        <w:tabs>
          <w:tab w:val="left" w:pos="1172"/>
        </w:tabs>
        <w:rPr>
          <w:rFonts w:ascii="Arial" w:hAnsi="Arial" w:cs="Arial"/>
        </w:rPr>
      </w:pPr>
    </w:p>
    <w:p w14:paraId="1E0F690B" w14:textId="0F7183E6" w:rsidR="00863808" w:rsidRPr="00863808" w:rsidRDefault="00863808" w:rsidP="00863808">
      <w:pPr>
        <w:tabs>
          <w:tab w:val="left" w:pos="1172"/>
        </w:tabs>
        <w:rPr>
          <w:rFonts w:ascii="Arial" w:hAnsi="Arial" w:cs="Arial"/>
        </w:rPr>
      </w:pPr>
      <w:r w:rsidRPr="00863808">
        <w:rPr>
          <w:rFonts w:ascii="Arial" w:hAnsi="Arial" w:cs="Arial"/>
        </w:rPr>
        <w:t>The experience after the purchase:</w:t>
      </w:r>
    </w:p>
    <w:p w14:paraId="503D9001" w14:textId="77777777" w:rsidR="00863808" w:rsidRPr="00863808" w:rsidRDefault="00863808" w:rsidP="00863808">
      <w:pPr>
        <w:tabs>
          <w:tab w:val="left" w:pos="1172"/>
        </w:tabs>
        <w:rPr>
          <w:rFonts w:ascii="Arial" w:hAnsi="Arial" w:cs="Arial"/>
        </w:rPr>
      </w:pPr>
    </w:p>
    <w:p w14:paraId="64CA5B5D" w14:textId="77777777" w:rsidR="00863808" w:rsidRPr="00863808" w:rsidRDefault="00863808" w:rsidP="00863808">
      <w:pPr>
        <w:tabs>
          <w:tab w:val="left" w:pos="1172"/>
        </w:tabs>
        <w:rPr>
          <w:rFonts w:ascii="Arial" w:hAnsi="Arial" w:cs="Arial"/>
        </w:rPr>
      </w:pPr>
      <w:r w:rsidRPr="00863808">
        <w:rPr>
          <w:rFonts w:ascii="Arial" w:hAnsi="Arial" w:cs="Arial"/>
        </w:rPr>
        <w:t>- Customer service: Tesco offers quick and helpful customer assistance to handle any concerns, problems, or returns, guaranteeing client happiness long after the sale.</w:t>
      </w:r>
    </w:p>
    <w:p w14:paraId="421FF94B" w14:textId="77777777" w:rsidR="00863808" w:rsidRPr="00863808" w:rsidRDefault="00863808" w:rsidP="00863808">
      <w:pPr>
        <w:tabs>
          <w:tab w:val="left" w:pos="1172"/>
        </w:tabs>
        <w:rPr>
          <w:rFonts w:ascii="Arial" w:hAnsi="Arial" w:cs="Arial"/>
        </w:rPr>
      </w:pPr>
    </w:p>
    <w:p w14:paraId="5FAB8B69" w14:textId="77777777" w:rsidR="00863808" w:rsidRPr="00863808" w:rsidRDefault="00863808" w:rsidP="00863808">
      <w:pPr>
        <w:tabs>
          <w:tab w:val="left" w:pos="1172"/>
        </w:tabs>
        <w:rPr>
          <w:rFonts w:ascii="Arial" w:hAnsi="Arial" w:cs="Arial"/>
        </w:rPr>
      </w:pPr>
      <w:r w:rsidRPr="00863808">
        <w:rPr>
          <w:rFonts w:ascii="Arial" w:hAnsi="Arial" w:cs="Arial"/>
        </w:rPr>
        <w:t>- Feedback gathering: Tesco welcomes consumer comments on their shopping experiences, which helps in identifying potential areas for development.</w:t>
      </w:r>
    </w:p>
    <w:p w14:paraId="53101AD4" w14:textId="77777777" w:rsidR="00863808" w:rsidRPr="00863808" w:rsidRDefault="00863808" w:rsidP="00863808">
      <w:pPr>
        <w:tabs>
          <w:tab w:val="left" w:pos="1172"/>
        </w:tabs>
        <w:rPr>
          <w:rFonts w:ascii="Arial" w:hAnsi="Arial" w:cs="Arial"/>
        </w:rPr>
      </w:pPr>
    </w:p>
    <w:p w14:paraId="2BE20F22" w14:textId="77777777" w:rsidR="00863808" w:rsidRPr="00863808" w:rsidRDefault="00863808" w:rsidP="00863808">
      <w:pPr>
        <w:tabs>
          <w:tab w:val="left" w:pos="1172"/>
        </w:tabs>
        <w:rPr>
          <w:rFonts w:ascii="Arial" w:hAnsi="Arial" w:cs="Arial"/>
        </w:rPr>
      </w:pPr>
    </w:p>
    <w:p w14:paraId="1A6B5635" w14:textId="77777777" w:rsidR="00863808" w:rsidRPr="00863808" w:rsidRDefault="00863808" w:rsidP="00863808">
      <w:pPr>
        <w:tabs>
          <w:tab w:val="left" w:pos="1172"/>
        </w:tabs>
        <w:rPr>
          <w:rFonts w:ascii="Arial" w:hAnsi="Arial" w:cs="Arial"/>
        </w:rPr>
      </w:pPr>
    </w:p>
    <w:p w14:paraId="22D6F457" w14:textId="475CBD12" w:rsidR="00863808" w:rsidRPr="00863808" w:rsidRDefault="00863808" w:rsidP="00863808">
      <w:pPr>
        <w:tabs>
          <w:tab w:val="left" w:pos="1172"/>
        </w:tabs>
        <w:rPr>
          <w:rFonts w:ascii="Arial" w:hAnsi="Arial" w:cs="Arial"/>
        </w:rPr>
      </w:pPr>
      <w:r w:rsidRPr="00863808">
        <w:rPr>
          <w:rFonts w:ascii="Arial" w:hAnsi="Arial" w:cs="Arial"/>
        </w:rPr>
        <w:t>Engagement and Retention</w:t>
      </w:r>
    </w:p>
    <w:p w14:paraId="2B687337" w14:textId="77777777" w:rsidR="00863808" w:rsidRPr="00863808" w:rsidRDefault="00863808" w:rsidP="00863808">
      <w:pPr>
        <w:tabs>
          <w:tab w:val="left" w:pos="1172"/>
        </w:tabs>
        <w:rPr>
          <w:rFonts w:ascii="Arial" w:hAnsi="Arial" w:cs="Arial"/>
        </w:rPr>
      </w:pPr>
    </w:p>
    <w:p w14:paraId="6118D501" w14:textId="77777777" w:rsidR="00863808" w:rsidRPr="00863808" w:rsidRDefault="00863808" w:rsidP="00863808">
      <w:pPr>
        <w:tabs>
          <w:tab w:val="left" w:pos="1172"/>
        </w:tabs>
        <w:rPr>
          <w:rFonts w:ascii="Arial" w:hAnsi="Arial" w:cs="Arial"/>
        </w:rPr>
      </w:pPr>
      <w:r w:rsidRPr="00863808">
        <w:rPr>
          <w:rFonts w:ascii="Arial" w:hAnsi="Arial" w:cs="Arial"/>
        </w:rPr>
        <w:t>Tesco's Clubcard programme rewards consumers for their loyalty with customised offers, savings, and exclusive privileges, encouraging long-term participation.</w:t>
      </w:r>
    </w:p>
    <w:p w14:paraId="10B060E8" w14:textId="77777777" w:rsidR="00863808" w:rsidRPr="00863808" w:rsidRDefault="00863808" w:rsidP="00863808">
      <w:pPr>
        <w:tabs>
          <w:tab w:val="left" w:pos="1172"/>
        </w:tabs>
        <w:rPr>
          <w:rFonts w:ascii="Arial" w:hAnsi="Arial" w:cs="Arial"/>
        </w:rPr>
      </w:pPr>
    </w:p>
    <w:p w14:paraId="59825A14" w14:textId="77777777" w:rsidR="00863808" w:rsidRPr="00863808" w:rsidRDefault="00863808" w:rsidP="00863808">
      <w:pPr>
        <w:tabs>
          <w:tab w:val="left" w:pos="1172"/>
        </w:tabs>
        <w:rPr>
          <w:rFonts w:ascii="Arial" w:hAnsi="Arial" w:cs="Arial"/>
        </w:rPr>
      </w:pPr>
      <w:r w:rsidRPr="00863808">
        <w:rPr>
          <w:rFonts w:ascii="Arial" w:hAnsi="Arial" w:cs="Arial"/>
        </w:rPr>
        <w:t>- Personalised Communication: Tesco sends relevant offers and suggestions to consumers based on their data to keep them interested and engaged.</w:t>
      </w:r>
    </w:p>
    <w:p w14:paraId="3D6C38AD" w14:textId="77777777" w:rsidR="00863808" w:rsidRPr="00863808" w:rsidRDefault="00863808" w:rsidP="00863808">
      <w:pPr>
        <w:tabs>
          <w:tab w:val="left" w:pos="1172"/>
        </w:tabs>
        <w:rPr>
          <w:rFonts w:ascii="Arial" w:hAnsi="Arial" w:cs="Arial"/>
        </w:rPr>
      </w:pPr>
    </w:p>
    <w:p w14:paraId="7BC71697" w14:textId="1B3ABCED" w:rsidR="00863808" w:rsidRPr="00863808" w:rsidRDefault="00863808" w:rsidP="00863808">
      <w:pPr>
        <w:tabs>
          <w:tab w:val="left" w:pos="1172"/>
        </w:tabs>
        <w:rPr>
          <w:rFonts w:ascii="Arial" w:hAnsi="Arial" w:cs="Arial"/>
        </w:rPr>
      </w:pPr>
      <w:r w:rsidRPr="00863808">
        <w:rPr>
          <w:rFonts w:ascii="Arial" w:hAnsi="Arial" w:cs="Arial"/>
        </w:rPr>
        <w:t xml:space="preserve">Advocacy: </w:t>
      </w:r>
    </w:p>
    <w:p w14:paraId="1FBAA594" w14:textId="77777777" w:rsidR="00863808" w:rsidRPr="00863808" w:rsidRDefault="00863808" w:rsidP="00863808">
      <w:pPr>
        <w:tabs>
          <w:tab w:val="left" w:pos="1172"/>
        </w:tabs>
        <w:rPr>
          <w:rFonts w:ascii="Arial" w:hAnsi="Arial" w:cs="Arial"/>
        </w:rPr>
      </w:pPr>
    </w:p>
    <w:p w14:paraId="566EE905" w14:textId="77777777" w:rsidR="00863808" w:rsidRPr="00863808" w:rsidRDefault="00863808" w:rsidP="00863808">
      <w:pPr>
        <w:tabs>
          <w:tab w:val="left" w:pos="1172"/>
        </w:tabs>
        <w:rPr>
          <w:rFonts w:ascii="Arial" w:hAnsi="Arial" w:cs="Arial"/>
        </w:rPr>
      </w:pPr>
      <w:r w:rsidRPr="00863808">
        <w:rPr>
          <w:rFonts w:ascii="Arial" w:hAnsi="Arial" w:cs="Arial"/>
        </w:rPr>
        <w:t>- great Customer encounter: Satisfied consumers are more inclined to endorse Tesco to others when they constantly have a great encounter.</w:t>
      </w:r>
    </w:p>
    <w:p w14:paraId="77EE3EE1" w14:textId="77777777" w:rsidR="00863808" w:rsidRPr="00863808" w:rsidRDefault="00863808" w:rsidP="00863808">
      <w:pPr>
        <w:tabs>
          <w:tab w:val="left" w:pos="1172"/>
        </w:tabs>
        <w:rPr>
          <w:rFonts w:ascii="Arial" w:hAnsi="Arial" w:cs="Arial"/>
        </w:rPr>
      </w:pPr>
    </w:p>
    <w:p w14:paraId="09EF2452" w14:textId="77777777" w:rsidR="00863808" w:rsidRPr="00863808" w:rsidRDefault="00863808" w:rsidP="00863808">
      <w:pPr>
        <w:tabs>
          <w:tab w:val="left" w:pos="1172"/>
        </w:tabs>
        <w:rPr>
          <w:rFonts w:ascii="Arial" w:hAnsi="Arial" w:cs="Arial"/>
        </w:rPr>
      </w:pPr>
      <w:r w:rsidRPr="00863808">
        <w:rPr>
          <w:rFonts w:ascii="Arial" w:hAnsi="Arial" w:cs="Arial"/>
        </w:rPr>
        <w:lastRenderedPageBreak/>
        <w:t>Tesco encourages consumers to post good experiences on social media, boosting its reach and cultivating brand evangelists.</w:t>
      </w:r>
    </w:p>
    <w:p w14:paraId="5033FDDA" w14:textId="77777777" w:rsidR="00863808" w:rsidRPr="00863808" w:rsidRDefault="00863808" w:rsidP="00863808">
      <w:pPr>
        <w:tabs>
          <w:tab w:val="left" w:pos="1172"/>
        </w:tabs>
        <w:rPr>
          <w:rFonts w:ascii="Arial" w:hAnsi="Arial" w:cs="Arial"/>
        </w:rPr>
      </w:pPr>
    </w:p>
    <w:p w14:paraId="759E6F74" w14:textId="12FA29A1" w:rsidR="00863808" w:rsidRPr="00863808" w:rsidRDefault="00863808" w:rsidP="00863808">
      <w:pPr>
        <w:tabs>
          <w:tab w:val="left" w:pos="1172"/>
        </w:tabs>
        <w:rPr>
          <w:rFonts w:ascii="Arial" w:hAnsi="Arial" w:cs="Arial"/>
        </w:rPr>
      </w:pPr>
      <w:r w:rsidRPr="00863808">
        <w:rPr>
          <w:rFonts w:ascii="Arial" w:hAnsi="Arial" w:cs="Arial"/>
        </w:rPr>
        <w:t xml:space="preserve">Loyalty and Support: </w:t>
      </w:r>
    </w:p>
    <w:p w14:paraId="5A26BE7C" w14:textId="77777777" w:rsidR="00863808" w:rsidRPr="00863808" w:rsidRDefault="00863808" w:rsidP="00863808">
      <w:pPr>
        <w:tabs>
          <w:tab w:val="left" w:pos="1172"/>
        </w:tabs>
        <w:rPr>
          <w:rFonts w:ascii="Arial" w:hAnsi="Arial" w:cs="Arial"/>
        </w:rPr>
      </w:pPr>
    </w:p>
    <w:p w14:paraId="1B6672F1" w14:textId="77777777" w:rsidR="00863808" w:rsidRPr="00863808" w:rsidRDefault="00863808" w:rsidP="00863808">
      <w:pPr>
        <w:tabs>
          <w:tab w:val="left" w:pos="1172"/>
        </w:tabs>
        <w:rPr>
          <w:rFonts w:ascii="Arial" w:hAnsi="Arial" w:cs="Arial"/>
        </w:rPr>
      </w:pPr>
      <w:r w:rsidRPr="00863808">
        <w:rPr>
          <w:rFonts w:ascii="Arial" w:hAnsi="Arial" w:cs="Arial"/>
        </w:rPr>
        <w:t>- Exclusive Offers: Giving loyal customers exclusive benefits and discounts encourages them to keep doing business with Tesco.</w:t>
      </w:r>
    </w:p>
    <w:p w14:paraId="44543D80" w14:textId="77777777" w:rsidR="00863808" w:rsidRPr="00863808" w:rsidRDefault="00863808" w:rsidP="00863808">
      <w:pPr>
        <w:tabs>
          <w:tab w:val="left" w:pos="1172"/>
        </w:tabs>
        <w:rPr>
          <w:rFonts w:ascii="Arial" w:hAnsi="Arial" w:cs="Arial"/>
        </w:rPr>
      </w:pPr>
    </w:p>
    <w:p w14:paraId="6EC828F2" w14:textId="77777777" w:rsidR="00863808" w:rsidRPr="00863808" w:rsidRDefault="00863808" w:rsidP="00863808">
      <w:pPr>
        <w:tabs>
          <w:tab w:val="left" w:pos="1172"/>
        </w:tabs>
        <w:rPr>
          <w:rFonts w:ascii="Arial" w:hAnsi="Arial" w:cs="Arial"/>
        </w:rPr>
      </w:pPr>
      <w:r w:rsidRPr="00863808">
        <w:rPr>
          <w:rFonts w:ascii="Arial" w:hAnsi="Arial" w:cs="Arial"/>
        </w:rPr>
        <w:t>- Word of Mouth: Pleased customers act as brand ambassadors, spreading the word about Tesco on social media and in person.</w:t>
      </w:r>
    </w:p>
    <w:p w14:paraId="33F9D355" w14:textId="77777777" w:rsidR="00863808" w:rsidRPr="00863808" w:rsidRDefault="00863808" w:rsidP="00863808">
      <w:pPr>
        <w:tabs>
          <w:tab w:val="left" w:pos="1172"/>
        </w:tabs>
        <w:rPr>
          <w:rFonts w:ascii="Arial" w:hAnsi="Arial" w:cs="Arial"/>
        </w:rPr>
      </w:pPr>
    </w:p>
    <w:p w14:paraId="122D322F" w14:textId="221BAFFA" w:rsidR="00863808" w:rsidRPr="00863808" w:rsidRDefault="00863808" w:rsidP="00863808">
      <w:pPr>
        <w:tabs>
          <w:tab w:val="left" w:pos="1172"/>
        </w:tabs>
        <w:rPr>
          <w:rFonts w:ascii="Arial" w:hAnsi="Arial" w:cs="Arial"/>
        </w:rPr>
      </w:pPr>
      <w:r w:rsidRPr="00863808">
        <w:rPr>
          <w:rFonts w:ascii="Arial" w:hAnsi="Arial" w:cs="Arial"/>
        </w:rPr>
        <w:t xml:space="preserve">Continuous Improvement: </w:t>
      </w:r>
    </w:p>
    <w:p w14:paraId="6AEAE16E" w14:textId="77777777" w:rsidR="00863808" w:rsidRPr="00863808" w:rsidRDefault="00863808" w:rsidP="00863808">
      <w:pPr>
        <w:tabs>
          <w:tab w:val="left" w:pos="1172"/>
        </w:tabs>
        <w:rPr>
          <w:rFonts w:ascii="Arial" w:hAnsi="Arial" w:cs="Arial"/>
        </w:rPr>
      </w:pPr>
    </w:p>
    <w:p w14:paraId="4FD7272E" w14:textId="77777777" w:rsidR="00863808" w:rsidRPr="00863808" w:rsidRDefault="00863808" w:rsidP="00863808">
      <w:pPr>
        <w:tabs>
          <w:tab w:val="left" w:pos="1172"/>
        </w:tabs>
        <w:rPr>
          <w:rFonts w:ascii="Arial" w:hAnsi="Arial" w:cs="Arial"/>
        </w:rPr>
      </w:pPr>
      <w:r w:rsidRPr="00863808">
        <w:rPr>
          <w:rFonts w:ascii="Arial" w:hAnsi="Arial" w:cs="Arial"/>
        </w:rPr>
        <w:t>- Analysis of Customer Data: Tesco regularly examines customer data to spot trends, preferences, and pain spots, driving strategic choices for enhancing the customer experience.</w:t>
      </w:r>
    </w:p>
    <w:p w14:paraId="766362A5" w14:textId="77777777" w:rsidR="00863808" w:rsidRPr="00863808" w:rsidRDefault="00863808" w:rsidP="00863808">
      <w:pPr>
        <w:tabs>
          <w:tab w:val="left" w:pos="1172"/>
        </w:tabs>
        <w:rPr>
          <w:rFonts w:ascii="Arial" w:hAnsi="Arial" w:cs="Arial"/>
        </w:rPr>
      </w:pPr>
    </w:p>
    <w:p w14:paraId="5DCC47A1" w14:textId="77777777" w:rsidR="00863808" w:rsidRPr="00863808" w:rsidRDefault="00863808" w:rsidP="00863808">
      <w:pPr>
        <w:tabs>
          <w:tab w:val="left" w:pos="1172"/>
        </w:tabs>
        <w:rPr>
          <w:rFonts w:ascii="Arial" w:hAnsi="Arial" w:cs="Arial"/>
        </w:rPr>
      </w:pPr>
      <w:r w:rsidRPr="00863808">
        <w:rPr>
          <w:rFonts w:ascii="Arial" w:hAnsi="Arial" w:cs="Arial"/>
        </w:rPr>
        <w:t>At every level, Tesco's customer lifecycle management is focused on providing value, convenience, and personalised experiences. Tesco seeks to develop enduring customer loyalty and advocacy through cultivating connections with customers, offering top-notch service, and responding to shifting tastes.</w:t>
      </w:r>
    </w:p>
    <w:p w14:paraId="00E4E241" w14:textId="77777777" w:rsidR="00863808" w:rsidRPr="00863808" w:rsidRDefault="00863808" w:rsidP="00863808">
      <w:pPr>
        <w:tabs>
          <w:tab w:val="left" w:pos="1172"/>
        </w:tabs>
        <w:rPr>
          <w:rFonts w:ascii="Arial" w:hAnsi="Arial" w:cs="Arial"/>
        </w:rPr>
      </w:pPr>
    </w:p>
    <w:p w14:paraId="67C88744" w14:textId="77777777" w:rsidR="00863808" w:rsidRPr="00863808" w:rsidRDefault="00863808" w:rsidP="00863808">
      <w:pPr>
        <w:tabs>
          <w:tab w:val="left" w:pos="1172"/>
        </w:tabs>
        <w:rPr>
          <w:rFonts w:ascii="Arial" w:hAnsi="Arial" w:cs="Arial"/>
        </w:rPr>
      </w:pPr>
    </w:p>
    <w:p w14:paraId="47DF9729" w14:textId="77777777" w:rsidR="001D330E" w:rsidRPr="00863808" w:rsidRDefault="001D330E" w:rsidP="001D330E">
      <w:pPr>
        <w:tabs>
          <w:tab w:val="left" w:pos="1172"/>
        </w:tabs>
        <w:rPr>
          <w:rFonts w:ascii="Arial" w:hAnsi="Arial" w:cs="Arial"/>
        </w:rPr>
      </w:pPr>
    </w:p>
    <w:p w14:paraId="6EFF399E" w14:textId="450ECC10" w:rsidR="001D330E" w:rsidRPr="001D330E" w:rsidRDefault="001D330E" w:rsidP="001D330E">
      <w:pPr>
        <w:tabs>
          <w:tab w:val="left" w:pos="1172"/>
        </w:tabs>
        <w:jc w:val="center"/>
        <w:rPr>
          <w:rFonts w:ascii="Arial" w:hAnsi="Arial" w:cs="Arial"/>
          <w:sz w:val="36"/>
          <w:szCs w:val="36"/>
        </w:rPr>
      </w:pPr>
      <w:r w:rsidRPr="001D330E">
        <w:rPr>
          <w:rFonts w:ascii="Arial" w:hAnsi="Arial" w:cs="Arial"/>
          <w:sz w:val="36"/>
          <w:szCs w:val="36"/>
        </w:rPr>
        <w:t>TESCO RACE FRAMEWORK</w:t>
      </w:r>
    </w:p>
    <w:p w14:paraId="29D6ADF5" w14:textId="77777777" w:rsidR="001D330E" w:rsidRDefault="001D330E" w:rsidP="001D330E">
      <w:pPr>
        <w:tabs>
          <w:tab w:val="left" w:pos="1172"/>
        </w:tabs>
        <w:jc w:val="center"/>
        <w:rPr>
          <w:rFonts w:ascii="Arial" w:hAnsi="Arial" w:cs="Arial"/>
        </w:rPr>
      </w:pPr>
    </w:p>
    <w:p w14:paraId="1DCFA386" w14:textId="77777777" w:rsidR="00863808" w:rsidRPr="00863808" w:rsidRDefault="00863808" w:rsidP="00863808">
      <w:pPr>
        <w:tabs>
          <w:tab w:val="left" w:pos="1172"/>
        </w:tabs>
        <w:rPr>
          <w:rFonts w:ascii="Arial" w:hAnsi="Arial" w:cs="Arial"/>
        </w:rPr>
      </w:pPr>
      <w:r w:rsidRPr="00863808">
        <w:rPr>
          <w:rFonts w:ascii="Arial" w:hAnsi="Arial" w:cs="Arial"/>
        </w:rPr>
        <w:t>Reach, Act, Convert, and Engage make up the acronym for the RACE framework, a digital marketing strategy. It offers a methodical way to develop and carry out digital marketing plans. How Tesco may use the RACE framework is as follows:</w:t>
      </w:r>
    </w:p>
    <w:p w14:paraId="41C11D8A" w14:textId="77777777" w:rsidR="00863808" w:rsidRPr="00863808" w:rsidRDefault="00863808" w:rsidP="00863808">
      <w:pPr>
        <w:tabs>
          <w:tab w:val="left" w:pos="1172"/>
        </w:tabs>
        <w:rPr>
          <w:rFonts w:ascii="Arial" w:hAnsi="Arial" w:cs="Arial"/>
        </w:rPr>
      </w:pPr>
    </w:p>
    <w:p w14:paraId="28970EC3" w14:textId="77777777" w:rsidR="00863808" w:rsidRPr="00863808" w:rsidRDefault="00863808" w:rsidP="00863808">
      <w:pPr>
        <w:tabs>
          <w:tab w:val="left" w:pos="1172"/>
        </w:tabs>
        <w:rPr>
          <w:rFonts w:ascii="Arial" w:hAnsi="Arial" w:cs="Arial"/>
        </w:rPr>
      </w:pPr>
      <w:r w:rsidRPr="00863808">
        <w:rPr>
          <w:rFonts w:ascii="Arial" w:hAnsi="Arial" w:cs="Arial"/>
        </w:rPr>
        <w:t xml:space="preserve">**1. </w:t>
      </w:r>
      <w:proofErr w:type="gramStart"/>
      <w:r w:rsidRPr="00863808">
        <w:rPr>
          <w:rFonts w:ascii="Arial" w:hAnsi="Arial" w:cs="Arial"/>
        </w:rPr>
        <w:t>Reach:*</w:t>
      </w:r>
      <w:proofErr w:type="gramEnd"/>
      <w:r w:rsidRPr="00863808">
        <w:rPr>
          <w:rFonts w:ascii="Arial" w:hAnsi="Arial" w:cs="Arial"/>
        </w:rPr>
        <w:t>*</w:t>
      </w:r>
    </w:p>
    <w:p w14:paraId="461E25E8" w14:textId="77777777" w:rsidR="00863808" w:rsidRPr="00863808" w:rsidRDefault="00863808" w:rsidP="00863808">
      <w:pPr>
        <w:tabs>
          <w:tab w:val="left" w:pos="1172"/>
        </w:tabs>
        <w:rPr>
          <w:rFonts w:ascii="Arial" w:hAnsi="Arial" w:cs="Arial"/>
        </w:rPr>
      </w:pPr>
    </w:p>
    <w:p w14:paraId="0DA111AC" w14:textId="77777777" w:rsidR="00863808" w:rsidRPr="00863808" w:rsidRDefault="00863808" w:rsidP="00863808">
      <w:pPr>
        <w:tabs>
          <w:tab w:val="left" w:pos="1172"/>
        </w:tabs>
        <w:rPr>
          <w:rFonts w:ascii="Arial" w:hAnsi="Arial" w:cs="Arial"/>
        </w:rPr>
      </w:pPr>
      <w:r w:rsidRPr="00863808">
        <w:rPr>
          <w:rFonts w:ascii="Arial" w:hAnsi="Arial" w:cs="Arial"/>
        </w:rPr>
        <w:t>- **</w:t>
      </w:r>
      <w:proofErr w:type="gramStart"/>
      <w:r w:rsidRPr="00863808">
        <w:rPr>
          <w:rFonts w:ascii="Arial" w:hAnsi="Arial" w:cs="Arial"/>
        </w:rPr>
        <w:t>Objective:*</w:t>
      </w:r>
      <w:proofErr w:type="gramEnd"/>
      <w:r w:rsidRPr="00863808">
        <w:rPr>
          <w:rFonts w:ascii="Arial" w:hAnsi="Arial" w:cs="Arial"/>
        </w:rPr>
        <w:t>* Improve brand recognition and draw in new clients.</w:t>
      </w:r>
    </w:p>
    <w:p w14:paraId="772FA589" w14:textId="77777777" w:rsidR="00863808" w:rsidRPr="00863808" w:rsidRDefault="00863808" w:rsidP="00863808">
      <w:pPr>
        <w:tabs>
          <w:tab w:val="left" w:pos="1172"/>
        </w:tabs>
        <w:rPr>
          <w:rFonts w:ascii="Arial" w:hAnsi="Arial" w:cs="Arial"/>
        </w:rPr>
      </w:pPr>
    </w:p>
    <w:p w14:paraId="79EE5F7E" w14:textId="77777777" w:rsidR="00863808" w:rsidRPr="00863808" w:rsidRDefault="00863808" w:rsidP="00863808">
      <w:pPr>
        <w:tabs>
          <w:tab w:val="left" w:pos="1172"/>
        </w:tabs>
        <w:rPr>
          <w:rFonts w:ascii="Arial" w:hAnsi="Arial" w:cs="Arial"/>
        </w:rPr>
      </w:pPr>
      <w:r w:rsidRPr="00863808">
        <w:rPr>
          <w:rFonts w:ascii="Arial" w:hAnsi="Arial" w:cs="Arial"/>
        </w:rPr>
        <w:t>- **</w:t>
      </w:r>
      <w:proofErr w:type="gramStart"/>
      <w:r w:rsidRPr="00863808">
        <w:rPr>
          <w:rFonts w:ascii="Arial" w:hAnsi="Arial" w:cs="Arial"/>
        </w:rPr>
        <w:t>Activities:*</w:t>
      </w:r>
      <w:proofErr w:type="gramEnd"/>
      <w:r w:rsidRPr="00863808">
        <w:rPr>
          <w:rFonts w:ascii="Arial" w:hAnsi="Arial" w:cs="Arial"/>
        </w:rPr>
        <w:t>* To reach a large audience, use a variety of platforms, including social media, paid advertising, content marketing, and SEO.</w:t>
      </w:r>
    </w:p>
    <w:p w14:paraId="48D2662D" w14:textId="77777777" w:rsidR="00863808" w:rsidRPr="00863808" w:rsidRDefault="00863808" w:rsidP="00863808">
      <w:pPr>
        <w:tabs>
          <w:tab w:val="left" w:pos="1172"/>
        </w:tabs>
        <w:rPr>
          <w:rFonts w:ascii="Arial" w:hAnsi="Arial" w:cs="Arial"/>
        </w:rPr>
      </w:pPr>
    </w:p>
    <w:p w14:paraId="4AA69A7F" w14:textId="77777777" w:rsidR="00863808" w:rsidRPr="00863808" w:rsidRDefault="00863808" w:rsidP="00863808">
      <w:pPr>
        <w:tabs>
          <w:tab w:val="left" w:pos="1172"/>
        </w:tabs>
        <w:rPr>
          <w:rFonts w:ascii="Arial" w:hAnsi="Arial" w:cs="Arial"/>
        </w:rPr>
      </w:pPr>
      <w:r w:rsidRPr="00863808">
        <w:rPr>
          <w:rFonts w:ascii="Arial" w:hAnsi="Arial" w:cs="Arial"/>
        </w:rPr>
        <w:t>- **</w:t>
      </w:r>
      <w:proofErr w:type="gramStart"/>
      <w:r w:rsidRPr="00863808">
        <w:rPr>
          <w:rFonts w:ascii="Arial" w:hAnsi="Arial" w:cs="Arial"/>
        </w:rPr>
        <w:t>Metrics:*</w:t>
      </w:r>
      <w:proofErr w:type="gramEnd"/>
      <w:r w:rsidRPr="00863808">
        <w:rPr>
          <w:rFonts w:ascii="Arial" w:hAnsi="Arial" w:cs="Arial"/>
        </w:rPr>
        <w:t>* To gauge brand exposure, track website traffic, social media impressions, click-through rates, and reach metrics.</w:t>
      </w:r>
    </w:p>
    <w:p w14:paraId="34531AFB" w14:textId="77777777" w:rsidR="00863808" w:rsidRPr="00863808" w:rsidRDefault="00863808" w:rsidP="00863808">
      <w:pPr>
        <w:tabs>
          <w:tab w:val="left" w:pos="1172"/>
        </w:tabs>
        <w:rPr>
          <w:rFonts w:ascii="Arial" w:hAnsi="Arial" w:cs="Arial"/>
        </w:rPr>
      </w:pPr>
    </w:p>
    <w:p w14:paraId="733EEE31" w14:textId="77777777" w:rsidR="00863808" w:rsidRPr="00863808" w:rsidRDefault="00863808" w:rsidP="00863808">
      <w:pPr>
        <w:tabs>
          <w:tab w:val="left" w:pos="1172"/>
        </w:tabs>
        <w:rPr>
          <w:rFonts w:ascii="Arial" w:hAnsi="Arial" w:cs="Arial"/>
        </w:rPr>
      </w:pPr>
      <w:r w:rsidRPr="00863808">
        <w:rPr>
          <w:rFonts w:ascii="Arial" w:hAnsi="Arial" w:cs="Arial"/>
        </w:rPr>
        <w:t xml:space="preserve">**2. </w:t>
      </w:r>
      <w:proofErr w:type="gramStart"/>
      <w:r w:rsidRPr="00863808">
        <w:rPr>
          <w:rFonts w:ascii="Arial" w:hAnsi="Arial" w:cs="Arial"/>
        </w:rPr>
        <w:t>Act:*</w:t>
      </w:r>
      <w:proofErr w:type="gramEnd"/>
      <w:r w:rsidRPr="00863808">
        <w:rPr>
          <w:rFonts w:ascii="Arial" w:hAnsi="Arial" w:cs="Arial"/>
        </w:rPr>
        <w:t>*</w:t>
      </w:r>
    </w:p>
    <w:p w14:paraId="5044B3ED" w14:textId="77777777" w:rsidR="00863808" w:rsidRPr="00863808" w:rsidRDefault="00863808" w:rsidP="00863808">
      <w:pPr>
        <w:tabs>
          <w:tab w:val="left" w:pos="1172"/>
        </w:tabs>
        <w:rPr>
          <w:rFonts w:ascii="Arial" w:hAnsi="Arial" w:cs="Arial"/>
        </w:rPr>
      </w:pPr>
    </w:p>
    <w:p w14:paraId="76B77B1D" w14:textId="77777777" w:rsidR="00863808" w:rsidRPr="00863808" w:rsidRDefault="00863808" w:rsidP="00863808">
      <w:pPr>
        <w:tabs>
          <w:tab w:val="left" w:pos="1172"/>
        </w:tabs>
        <w:rPr>
          <w:rFonts w:ascii="Arial" w:hAnsi="Arial" w:cs="Arial"/>
        </w:rPr>
      </w:pPr>
      <w:r w:rsidRPr="00863808">
        <w:rPr>
          <w:rFonts w:ascii="Arial" w:hAnsi="Arial" w:cs="Arial"/>
        </w:rPr>
        <w:t>- **</w:t>
      </w:r>
      <w:proofErr w:type="gramStart"/>
      <w:r w:rsidRPr="00863808">
        <w:rPr>
          <w:rFonts w:ascii="Arial" w:hAnsi="Arial" w:cs="Arial"/>
        </w:rPr>
        <w:t>Objective:*</w:t>
      </w:r>
      <w:proofErr w:type="gramEnd"/>
      <w:r w:rsidRPr="00863808">
        <w:rPr>
          <w:rFonts w:ascii="Arial" w:hAnsi="Arial" w:cs="Arial"/>
        </w:rPr>
        <w:t>* Motivate visitors to the website or other digital platforms to execute certain activities.</w:t>
      </w:r>
    </w:p>
    <w:p w14:paraId="77FAF693" w14:textId="77777777" w:rsidR="00863808" w:rsidRPr="00863808" w:rsidRDefault="00863808" w:rsidP="00863808">
      <w:pPr>
        <w:tabs>
          <w:tab w:val="left" w:pos="1172"/>
        </w:tabs>
        <w:rPr>
          <w:rFonts w:ascii="Arial" w:hAnsi="Arial" w:cs="Arial"/>
        </w:rPr>
      </w:pPr>
    </w:p>
    <w:p w14:paraId="71D26D18" w14:textId="77777777" w:rsidR="00863808" w:rsidRPr="00863808" w:rsidRDefault="00863808" w:rsidP="00863808">
      <w:pPr>
        <w:tabs>
          <w:tab w:val="left" w:pos="1172"/>
        </w:tabs>
        <w:rPr>
          <w:rFonts w:ascii="Arial" w:hAnsi="Arial" w:cs="Arial"/>
        </w:rPr>
      </w:pPr>
      <w:r w:rsidRPr="00863808">
        <w:rPr>
          <w:rFonts w:ascii="Arial" w:hAnsi="Arial" w:cs="Arial"/>
        </w:rPr>
        <w:t>- **</w:t>
      </w:r>
      <w:proofErr w:type="gramStart"/>
      <w:r w:rsidRPr="00863808">
        <w:rPr>
          <w:rFonts w:ascii="Arial" w:hAnsi="Arial" w:cs="Arial"/>
        </w:rPr>
        <w:t>Activities:*</w:t>
      </w:r>
      <w:proofErr w:type="gramEnd"/>
      <w:r w:rsidRPr="00863808">
        <w:rPr>
          <w:rFonts w:ascii="Arial" w:hAnsi="Arial" w:cs="Arial"/>
        </w:rPr>
        <w:t>* Improve website layout, usability, and content to encourage users to do certain activities, such joining Clubcard, adding products to their carts, or participating in promotions.</w:t>
      </w:r>
    </w:p>
    <w:p w14:paraId="30B03020" w14:textId="77777777" w:rsidR="00863808" w:rsidRPr="00863808" w:rsidRDefault="00863808" w:rsidP="00863808">
      <w:pPr>
        <w:tabs>
          <w:tab w:val="left" w:pos="1172"/>
        </w:tabs>
        <w:rPr>
          <w:rFonts w:ascii="Arial" w:hAnsi="Arial" w:cs="Arial"/>
        </w:rPr>
      </w:pPr>
    </w:p>
    <w:p w14:paraId="7232FF95" w14:textId="77777777" w:rsidR="00863808" w:rsidRPr="00863808" w:rsidRDefault="00863808" w:rsidP="00863808">
      <w:pPr>
        <w:tabs>
          <w:tab w:val="left" w:pos="1172"/>
        </w:tabs>
        <w:rPr>
          <w:rFonts w:ascii="Arial" w:hAnsi="Arial" w:cs="Arial"/>
        </w:rPr>
      </w:pPr>
      <w:r w:rsidRPr="00863808">
        <w:rPr>
          <w:rFonts w:ascii="Arial" w:hAnsi="Arial" w:cs="Arial"/>
        </w:rPr>
        <w:lastRenderedPageBreak/>
        <w:t>- **</w:t>
      </w:r>
      <w:proofErr w:type="gramStart"/>
      <w:r w:rsidRPr="00863808">
        <w:rPr>
          <w:rFonts w:ascii="Arial" w:hAnsi="Arial" w:cs="Arial"/>
        </w:rPr>
        <w:t>Metrics:*</w:t>
      </w:r>
      <w:proofErr w:type="gramEnd"/>
      <w:r w:rsidRPr="00863808">
        <w:rPr>
          <w:rFonts w:ascii="Arial" w:hAnsi="Arial" w:cs="Arial"/>
        </w:rPr>
        <w:t>* Track interaction rates with website components, bounce rates, and click-through rates on call-to-action buttons.</w:t>
      </w:r>
    </w:p>
    <w:p w14:paraId="7C00E374" w14:textId="77777777" w:rsidR="00863808" w:rsidRPr="00863808" w:rsidRDefault="00863808" w:rsidP="00863808">
      <w:pPr>
        <w:tabs>
          <w:tab w:val="left" w:pos="1172"/>
        </w:tabs>
        <w:rPr>
          <w:rFonts w:ascii="Arial" w:hAnsi="Arial" w:cs="Arial"/>
        </w:rPr>
      </w:pPr>
    </w:p>
    <w:p w14:paraId="4922E1E2" w14:textId="3C41E926" w:rsidR="00863808" w:rsidRPr="00863808" w:rsidRDefault="00863808" w:rsidP="00863808">
      <w:pPr>
        <w:tabs>
          <w:tab w:val="left" w:pos="1172"/>
        </w:tabs>
        <w:rPr>
          <w:rFonts w:ascii="Arial" w:hAnsi="Arial" w:cs="Arial"/>
        </w:rPr>
      </w:pPr>
      <w:r>
        <w:rPr>
          <w:rFonts w:ascii="Arial" w:hAnsi="Arial" w:cs="Arial"/>
        </w:rPr>
        <w:t xml:space="preserve">3. </w:t>
      </w:r>
      <w:r w:rsidRPr="00863808">
        <w:rPr>
          <w:rFonts w:ascii="Arial" w:hAnsi="Arial" w:cs="Arial"/>
        </w:rPr>
        <w:t xml:space="preserve">Convert: </w:t>
      </w:r>
    </w:p>
    <w:p w14:paraId="5A4087F9" w14:textId="77777777" w:rsidR="00863808" w:rsidRPr="00863808" w:rsidRDefault="00863808" w:rsidP="00863808">
      <w:pPr>
        <w:tabs>
          <w:tab w:val="left" w:pos="1172"/>
        </w:tabs>
        <w:rPr>
          <w:rFonts w:ascii="Arial" w:hAnsi="Arial" w:cs="Arial"/>
        </w:rPr>
      </w:pPr>
    </w:p>
    <w:p w14:paraId="78AD325F" w14:textId="77777777" w:rsidR="00863808" w:rsidRPr="00863808" w:rsidRDefault="00863808" w:rsidP="00863808">
      <w:pPr>
        <w:tabs>
          <w:tab w:val="left" w:pos="1172"/>
        </w:tabs>
        <w:rPr>
          <w:rFonts w:ascii="Arial" w:hAnsi="Arial" w:cs="Arial"/>
        </w:rPr>
      </w:pPr>
      <w:r w:rsidRPr="00863808">
        <w:rPr>
          <w:rFonts w:ascii="Arial" w:hAnsi="Arial" w:cs="Arial"/>
        </w:rPr>
        <w:t>- **</w:t>
      </w:r>
      <w:proofErr w:type="gramStart"/>
      <w:r w:rsidRPr="00863808">
        <w:rPr>
          <w:rFonts w:ascii="Arial" w:hAnsi="Arial" w:cs="Arial"/>
        </w:rPr>
        <w:t>Aim:*</w:t>
      </w:r>
      <w:proofErr w:type="gramEnd"/>
      <w:r w:rsidRPr="00863808">
        <w:rPr>
          <w:rFonts w:ascii="Arial" w:hAnsi="Arial" w:cs="Arial"/>
        </w:rPr>
        <w:t>* Transform interested consumers into paying clients.</w:t>
      </w:r>
    </w:p>
    <w:p w14:paraId="27725B54" w14:textId="77777777" w:rsidR="00863808" w:rsidRPr="00863808" w:rsidRDefault="00863808" w:rsidP="00863808">
      <w:pPr>
        <w:tabs>
          <w:tab w:val="left" w:pos="1172"/>
        </w:tabs>
        <w:rPr>
          <w:rFonts w:ascii="Arial" w:hAnsi="Arial" w:cs="Arial"/>
        </w:rPr>
      </w:pPr>
    </w:p>
    <w:p w14:paraId="69265FE2" w14:textId="77777777" w:rsidR="00863808" w:rsidRPr="00863808" w:rsidRDefault="00863808" w:rsidP="00863808">
      <w:pPr>
        <w:tabs>
          <w:tab w:val="left" w:pos="1172"/>
        </w:tabs>
        <w:rPr>
          <w:rFonts w:ascii="Arial" w:hAnsi="Arial" w:cs="Arial"/>
        </w:rPr>
      </w:pPr>
      <w:r w:rsidRPr="00863808">
        <w:rPr>
          <w:rFonts w:ascii="Arial" w:hAnsi="Arial" w:cs="Arial"/>
        </w:rPr>
        <w:t>- **</w:t>
      </w:r>
      <w:proofErr w:type="gramStart"/>
      <w:r w:rsidRPr="00863808">
        <w:rPr>
          <w:rFonts w:ascii="Arial" w:hAnsi="Arial" w:cs="Arial"/>
        </w:rPr>
        <w:t>Activities:*</w:t>
      </w:r>
      <w:proofErr w:type="gramEnd"/>
      <w:r w:rsidRPr="00863808">
        <w:rPr>
          <w:rFonts w:ascii="Arial" w:hAnsi="Arial" w:cs="Arial"/>
        </w:rPr>
        <w:t>* Use techniques to entice visitors to buy, such as customised product suggestions, retargeting adverts, and special offers.</w:t>
      </w:r>
    </w:p>
    <w:p w14:paraId="00394E0D" w14:textId="77777777" w:rsidR="00863808" w:rsidRPr="00863808" w:rsidRDefault="00863808" w:rsidP="00863808">
      <w:pPr>
        <w:tabs>
          <w:tab w:val="left" w:pos="1172"/>
        </w:tabs>
        <w:rPr>
          <w:rFonts w:ascii="Arial" w:hAnsi="Arial" w:cs="Arial"/>
        </w:rPr>
      </w:pPr>
    </w:p>
    <w:p w14:paraId="3174003F" w14:textId="77777777" w:rsidR="00863808" w:rsidRPr="00863808" w:rsidRDefault="00863808" w:rsidP="00863808">
      <w:pPr>
        <w:tabs>
          <w:tab w:val="left" w:pos="1172"/>
        </w:tabs>
        <w:rPr>
          <w:rFonts w:ascii="Arial" w:hAnsi="Arial" w:cs="Arial"/>
        </w:rPr>
      </w:pPr>
      <w:r w:rsidRPr="00863808">
        <w:rPr>
          <w:rFonts w:ascii="Arial" w:hAnsi="Arial" w:cs="Arial"/>
        </w:rPr>
        <w:t>Track conversion rates, cart abandonment rates, and income via digital channels using metrics.</w:t>
      </w:r>
    </w:p>
    <w:p w14:paraId="60C2D2B7" w14:textId="77777777" w:rsidR="00863808" w:rsidRPr="00863808" w:rsidRDefault="00863808" w:rsidP="00863808">
      <w:pPr>
        <w:tabs>
          <w:tab w:val="left" w:pos="1172"/>
        </w:tabs>
        <w:rPr>
          <w:rFonts w:ascii="Arial" w:hAnsi="Arial" w:cs="Arial"/>
        </w:rPr>
      </w:pPr>
    </w:p>
    <w:p w14:paraId="2D1A9245" w14:textId="24F01C39" w:rsidR="00863808" w:rsidRPr="00863808" w:rsidRDefault="00863808" w:rsidP="00863808">
      <w:pPr>
        <w:tabs>
          <w:tab w:val="left" w:pos="1172"/>
        </w:tabs>
        <w:rPr>
          <w:rFonts w:ascii="Arial" w:hAnsi="Arial" w:cs="Arial"/>
        </w:rPr>
      </w:pPr>
      <w:r>
        <w:rPr>
          <w:rFonts w:ascii="Arial" w:hAnsi="Arial" w:cs="Arial"/>
        </w:rPr>
        <w:t>4.</w:t>
      </w:r>
      <w:r w:rsidRPr="00863808">
        <w:rPr>
          <w:rFonts w:ascii="Arial" w:hAnsi="Arial" w:cs="Arial"/>
        </w:rPr>
        <w:t xml:space="preserve">Engage: </w:t>
      </w:r>
    </w:p>
    <w:p w14:paraId="6F6A2819" w14:textId="77777777" w:rsidR="00863808" w:rsidRPr="00863808" w:rsidRDefault="00863808" w:rsidP="00863808">
      <w:pPr>
        <w:tabs>
          <w:tab w:val="left" w:pos="1172"/>
        </w:tabs>
        <w:rPr>
          <w:rFonts w:ascii="Arial" w:hAnsi="Arial" w:cs="Arial"/>
        </w:rPr>
      </w:pPr>
    </w:p>
    <w:p w14:paraId="5691286A" w14:textId="77777777" w:rsidR="00863808" w:rsidRPr="00863808" w:rsidRDefault="00863808" w:rsidP="00863808">
      <w:pPr>
        <w:tabs>
          <w:tab w:val="left" w:pos="1172"/>
        </w:tabs>
        <w:rPr>
          <w:rFonts w:ascii="Arial" w:hAnsi="Arial" w:cs="Arial"/>
        </w:rPr>
      </w:pPr>
      <w:r w:rsidRPr="00863808">
        <w:rPr>
          <w:rFonts w:ascii="Arial" w:hAnsi="Arial" w:cs="Arial"/>
        </w:rPr>
        <w:t>- **</w:t>
      </w:r>
      <w:proofErr w:type="gramStart"/>
      <w:r w:rsidRPr="00863808">
        <w:rPr>
          <w:rFonts w:ascii="Arial" w:hAnsi="Arial" w:cs="Arial"/>
        </w:rPr>
        <w:t>Aim:*</w:t>
      </w:r>
      <w:proofErr w:type="gramEnd"/>
      <w:r w:rsidRPr="00863808">
        <w:rPr>
          <w:rFonts w:ascii="Arial" w:hAnsi="Arial" w:cs="Arial"/>
        </w:rPr>
        <w:t>* Encourage continued client involvement and loyalty.</w:t>
      </w:r>
    </w:p>
    <w:p w14:paraId="19C8428D" w14:textId="77777777" w:rsidR="00863808" w:rsidRPr="00863808" w:rsidRDefault="00863808" w:rsidP="00863808">
      <w:pPr>
        <w:tabs>
          <w:tab w:val="left" w:pos="1172"/>
        </w:tabs>
        <w:rPr>
          <w:rFonts w:ascii="Arial" w:hAnsi="Arial" w:cs="Arial"/>
        </w:rPr>
      </w:pPr>
    </w:p>
    <w:p w14:paraId="32ADDF1C" w14:textId="77777777" w:rsidR="00863808" w:rsidRPr="00863808" w:rsidRDefault="00863808" w:rsidP="00863808">
      <w:pPr>
        <w:tabs>
          <w:tab w:val="left" w:pos="1172"/>
        </w:tabs>
        <w:rPr>
          <w:rFonts w:ascii="Arial" w:hAnsi="Arial" w:cs="Arial"/>
        </w:rPr>
      </w:pPr>
      <w:r w:rsidRPr="00863808">
        <w:rPr>
          <w:rFonts w:ascii="Arial" w:hAnsi="Arial" w:cs="Arial"/>
        </w:rPr>
        <w:t>- **</w:t>
      </w:r>
      <w:proofErr w:type="gramStart"/>
      <w:r w:rsidRPr="00863808">
        <w:rPr>
          <w:rFonts w:ascii="Arial" w:hAnsi="Arial" w:cs="Arial"/>
        </w:rPr>
        <w:t>Activities:*</w:t>
      </w:r>
      <w:proofErr w:type="gramEnd"/>
      <w:r w:rsidRPr="00863808">
        <w:rPr>
          <w:rFonts w:ascii="Arial" w:hAnsi="Arial" w:cs="Arial"/>
        </w:rPr>
        <w:t>* To keep consumers engaged, use email marketing, social media involvement, tailored suggestions, and loyalty programmes (like Clubcard).</w:t>
      </w:r>
    </w:p>
    <w:p w14:paraId="5354FE60" w14:textId="77777777" w:rsidR="00863808" w:rsidRPr="00863808" w:rsidRDefault="00863808" w:rsidP="00863808">
      <w:pPr>
        <w:tabs>
          <w:tab w:val="left" w:pos="1172"/>
        </w:tabs>
        <w:rPr>
          <w:rFonts w:ascii="Arial" w:hAnsi="Arial" w:cs="Arial"/>
        </w:rPr>
      </w:pPr>
    </w:p>
    <w:p w14:paraId="7EAF9478" w14:textId="77777777" w:rsidR="00863808" w:rsidRPr="00863808" w:rsidRDefault="00863808" w:rsidP="00863808">
      <w:pPr>
        <w:tabs>
          <w:tab w:val="left" w:pos="1172"/>
        </w:tabs>
        <w:rPr>
          <w:rFonts w:ascii="Arial" w:hAnsi="Arial" w:cs="Arial"/>
        </w:rPr>
      </w:pPr>
      <w:r w:rsidRPr="00863808">
        <w:rPr>
          <w:rFonts w:ascii="Arial" w:hAnsi="Arial" w:cs="Arial"/>
        </w:rPr>
        <w:t>- Measure customer retention rates, repeat purchase rates, participation in loyalty programme elements, and social media activity.</w:t>
      </w:r>
    </w:p>
    <w:p w14:paraId="4C37E11A" w14:textId="77777777" w:rsidR="00863808" w:rsidRPr="00863808" w:rsidRDefault="00863808" w:rsidP="00863808">
      <w:pPr>
        <w:tabs>
          <w:tab w:val="left" w:pos="1172"/>
        </w:tabs>
        <w:rPr>
          <w:rFonts w:ascii="Arial" w:hAnsi="Arial" w:cs="Arial"/>
        </w:rPr>
      </w:pPr>
    </w:p>
    <w:p w14:paraId="16C37372" w14:textId="77777777" w:rsidR="00863808" w:rsidRPr="00863808" w:rsidRDefault="00863808" w:rsidP="00863808">
      <w:pPr>
        <w:tabs>
          <w:tab w:val="left" w:pos="1172"/>
        </w:tabs>
        <w:rPr>
          <w:rFonts w:ascii="Arial" w:hAnsi="Arial" w:cs="Arial"/>
        </w:rPr>
      </w:pPr>
      <w:r w:rsidRPr="00863808">
        <w:rPr>
          <w:rFonts w:ascii="Arial" w:hAnsi="Arial" w:cs="Arial"/>
        </w:rPr>
        <w:t xml:space="preserve">Tesco can develop a coherent and efficient digital marketing strategy that </w:t>
      </w:r>
      <w:proofErr w:type="gramStart"/>
      <w:r w:rsidRPr="00863808">
        <w:rPr>
          <w:rFonts w:ascii="Arial" w:hAnsi="Arial" w:cs="Arial"/>
        </w:rPr>
        <w:t>takes into account</w:t>
      </w:r>
      <w:proofErr w:type="gramEnd"/>
      <w:r w:rsidRPr="00863808">
        <w:rPr>
          <w:rFonts w:ascii="Arial" w:hAnsi="Arial" w:cs="Arial"/>
        </w:rPr>
        <w:t xml:space="preserve"> different phases of the customer journey by using the RACE framework. Tesco may use this strategy to reach the relevant audience, promote desirable behaviours, turn visitors into customers, and sustain continuing engagement for enduring loyalty.</w:t>
      </w:r>
    </w:p>
    <w:p w14:paraId="63309D73" w14:textId="77777777" w:rsidR="00863808" w:rsidRPr="00863808" w:rsidRDefault="00863808" w:rsidP="00863808">
      <w:pPr>
        <w:tabs>
          <w:tab w:val="left" w:pos="1172"/>
        </w:tabs>
        <w:rPr>
          <w:rFonts w:ascii="Arial" w:hAnsi="Arial" w:cs="Arial"/>
        </w:rPr>
      </w:pPr>
    </w:p>
    <w:p w14:paraId="5B153817" w14:textId="77777777" w:rsidR="00863808" w:rsidRPr="00863808" w:rsidRDefault="00863808" w:rsidP="00863808">
      <w:pPr>
        <w:tabs>
          <w:tab w:val="left" w:pos="1172"/>
        </w:tabs>
        <w:rPr>
          <w:rFonts w:ascii="Arial" w:hAnsi="Arial" w:cs="Arial"/>
        </w:rPr>
      </w:pPr>
    </w:p>
    <w:p w14:paraId="15CE4927" w14:textId="77777777" w:rsidR="001D330E" w:rsidRDefault="001D330E" w:rsidP="001D330E">
      <w:pPr>
        <w:tabs>
          <w:tab w:val="left" w:pos="1172"/>
        </w:tabs>
        <w:rPr>
          <w:rFonts w:ascii="Arial" w:hAnsi="Arial" w:cs="Arial"/>
        </w:rPr>
      </w:pPr>
    </w:p>
    <w:p w14:paraId="61E56843" w14:textId="6172B8F2" w:rsidR="001D330E" w:rsidRDefault="001D330E" w:rsidP="001D330E">
      <w:pPr>
        <w:tabs>
          <w:tab w:val="left" w:pos="1172"/>
        </w:tabs>
        <w:jc w:val="center"/>
        <w:rPr>
          <w:rFonts w:ascii="Arial" w:hAnsi="Arial" w:cs="Arial"/>
          <w:sz w:val="36"/>
          <w:szCs w:val="36"/>
        </w:rPr>
      </w:pPr>
      <w:r w:rsidRPr="001D330E">
        <w:rPr>
          <w:rFonts w:ascii="Arial" w:hAnsi="Arial" w:cs="Arial"/>
          <w:sz w:val="36"/>
          <w:szCs w:val="36"/>
        </w:rPr>
        <w:t xml:space="preserve">TESCO 3 BUYER PERSONAS </w:t>
      </w:r>
      <w:r w:rsidR="00FE1A97" w:rsidRPr="001D330E">
        <w:rPr>
          <w:rFonts w:ascii="Arial" w:hAnsi="Arial" w:cs="Arial"/>
          <w:sz w:val="36"/>
          <w:szCs w:val="36"/>
        </w:rPr>
        <w:t>(DES</w:t>
      </w:r>
      <w:r w:rsidR="00FE1A97">
        <w:rPr>
          <w:rFonts w:ascii="Arial" w:hAnsi="Arial" w:cs="Arial"/>
          <w:sz w:val="36"/>
          <w:szCs w:val="36"/>
        </w:rPr>
        <w:t>I</w:t>
      </w:r>
      <w:r w:rsidR="00FE1A97" w:rsidRPr="001D330E">
        <w:rPr>
          <w:rFonts w:ascii="Arial" w:hAnsi="Arial" w:cs="Arial"/>
          <w:sz w:val="36"/>
          <w:szCs w:val="36"/>
        </w:rPr>
        <w:t>GN</w:t>
      </w:r>
      <w:r w:rsidRPr="001D330E">
        <w:rPr>
          <w:rFonts w:ascii="Arial" w:hAnsi="Arial" w:cs="Arial"/>
          <w:sz w:val="36"/>
          <w:szCs w:val="36"/>
        </w:rPr>
        <w:t xml:space="preserve"> CUSTOMER </w:t>
      </w:r>
      <w:proofErr w:type="gramStart"/>
      <w:r w:rsidRPr="001D330E">
        <w:rPr>
          <w:rFonts w:ascii="Arial" w:hAnsi="Arial" w:cs="Arial"/>
          <w:sz w:val="36"/>
          <w:szCs w:val="36"/>
        </w:rPr>
        <w:t>EXPERIENCE )</w:t>
      </w:r>
      <w:proofErr w:type="gramEnd"/>
    </w:p>
    <w:p w14:paraId="55381413" w14:textId="77777777" w:rsidR="001D330E" w:rsidRDefault="001D330E" w:rsidP="001D330E">
      <w:pPr>
        <w:tabs>
          <w:tab w:val="left" w:pos="1172"/>
        </w:tabs>
        <w:jc w:val="center"/>
        <w:rPr>
          <w:rFonts w:ascii="Arial" w:hAnsi="Arial" w:cs="Arial"/>
          <w:sz w:val="36"/>
          <w:szCs w:val="36"/>
        </w:rPr>
      </w:pPr>
    </w:p>
    <w:p w14:paraId="4D82AEA2" w14:textId="77777777" w:rsidR="001D330E" w:rsidRPr="001D330E" w:rsidRDefault="001D330E" w:rsidP="001D330E">
      <w:pPr>
        <w:tabs>
          <w:tab w:val="left" w:pos="1172"/>
        </w:tabs>
        <w:rPr>
          <w:rFonts w:ascii="Arial" w:hAnsi="Arial" w:cs="Arial"/>
        </w:rPr>
      </w:pPr>
      <w:r w:rsidRPr="001D330E">
        <w:rPr>
          <w:rFonts w:ascii="Arial" w:hAnsi="Arial" w:cs="Arial"/>
        </w:rPr>
        <w:t>Creating buyer personas helps Tesco tailor its customer experience to different segments of its target audience. Here are three hypothetical buyer personas for Tesco and how they might shape the design of the customer experience:</w:t>
      </w:r>
    </w:p>
    <w:p w14:paraId="29726A19" w14:textId="77777777" w:rsidR="001D330E" w:rsidRPr="001D330E" w:rsidRDefault="001D330E" w:rsidP="001D330E">
      <w:pPr>
        <w:tabs>
          <w:tab w:val="left" w:pos="1172"/>
        </w:tabs>
        <w:rPr>
          <w:rFonts w:ascii="Arial" w:hAnsi="Arial" w:cs="Arial"/>
        </w:rPr>
      </w:pPr>
    </w:p>
    <w:p w14:paraId="255D147B" w14:textId="77777777" w:rsidR="001D330E" w:rsidRPr="001D330E" w:rsidRDefault="001D330E" w:rsidP="001D330E">
      <w:pPr>
        <w:tabs>
          <w:tab w:val="left" w:pos="1172"/>
        </w:tabs>
        <w:rPr>
          <w:rFonts w:ascii="Arial" w:hAnsi="Arial" w:cs="Arial"/>
        </w:rPr>
      </w:pPr>
      <w:r w:rsidRPr="001D330E">
        <w:rPr>
          <w:rFonts w:ascii="Arial" w:hAnsi="Arial" w:cs="Arial"/>
        </w:rPr>
        <w:t>**1. Persona: Busy Urban Professional - Emily**</w:t>
      </w:r>
    </w:p>
    <w:p w14:paraId="7EE76C86" w14:textId="77777777" w:rsidR="001D330E" w:rsidRPr="001D330E" w:rsidRDefault="001D330E" w:rsidP="001D330E">
      <w:pPr>
        <w:tabs>
          <w:tab w:val="left" w:pos="1172"/>
        </w:tabs>
        <w:rPr>
          <w:rFonts w:ascii="Arial" w:hAnsi="Arial" w:cs="Arial"/>
        </w:rPr>
      </w:pPr>
      <w:r w:rsidRPr="001D330E">
        <w:rPr>
          <w:rFonts w:ascii="Arial" w:hAnsi="Arial" w:cs="Arial"/>
        </w:rPr>
        <w:t>- **</w:t>
      </w:r>
      <w:proofErr w:type="gramStart"/>
      <w:r w:rsidRPr="001D330E">
        <w:rPr>
          <w:rFonts w:ascii="Arial" w:hAnsi="Arial" w:cs="Arial"/>
        </w:rPr>
        <w:t>Demographics:*</w:t>
      </w:r>
      <w:proofErr w:type="gramEnd"/>
      <w:r w:rsidRPr="001D330E">
        <w:rPr>
          <w:rFonts w:ascii="Arial" w:hAnsi="Arial" w:cs="Arial"/>
        </w:rPr>
        <w:t>* Female, aged 30-40, urban dweller, working professional.</w:t>
      </w:r>
    </w:p>
    <w:p w14:paraId="0F3B5994" w14:textId="77777777" w:rsidR="001D330E" w:rsidRPr="001D330E" w:rsidRDefault="001D330E" w:rsidP="001D330E">
      <w:pPr>
        <w:tabs>
          <w:tab w:val="left" w:pos="1172"/>
        </w:tabs>
        <w:rPr>
          <w:rFonts w:ascii="Arial" w:hAnsi="Arial" w:cs="Arial"/>
        </w:rPr>
      </w:pPr>
      <w:r w:rsidRPr="001D330E">
        <w:rPr>
          <w:rFonts w:ascii="Arial" w:hAnsi="Arial" w:cs="Arial"/>
        </w:rPr>
        <w:t>- **</w:t>
      </w:r>
      <w:proofErr w:type="gramStart"/>
      <w:r w:rsidRPr="001D330E">
        <w:rPr>
          <w:rFonts w:ascii="Arial" w:hAnsi="Arial" w:cs="Arial"/>
        </w:rPr>
        <w:t>Behavior:*</w:t>
      </w:r>
      <w:proofErr w:type="gramEnd"/>
      <w:r w:rsidRPr="001D330E">
        <w:rPr>
          <w:rFonts w:ascii="Arial" w:hAnsi="Arial" w:cs="Arial"/>
        </w:rPr>
        <w:t>* Values convenience, time-efficient shopping, and healthy eating options.</w:t>
      </w:r>
    </w:p>
    <w:p w14:paraId="72E830D8" w14:textId="77777777" w:rsidR="001D330E" w:rsidRPr="001D330E" w:rsidRDefault="001D330E" w:rsidP="001D330E">
      <w:pPr>
        <w:tabs>
          <w:tab w:val="left" w:pos="1172"/>
        </w:tabs>
        <w:rPr>
          <w:rFonts w:ascii="Arial" w:hAnsi="Arial" w:cs="Arial"/>
        </w:rPr>
      </w:pPr>
      <w:r w:rsidRPr="001D330E">
        <w:rPr>
          <w:rFonts w:ascii="Arial" w:hAnsi="Arial" w:cs="Arial"/>
        </w:rPr>
        <w:t>- **</w:t>
      </w:r>
      <w:proofErr w:type="gramStart"/>
      <w:r w:rsidRPr="001D330E">
        <w:rPr>
          <w:rFonts w:ascii="Arial" w:hAnsi="Arial" w:cs="Arial"/>
        </w:rPr>
        <w:t>Needs:*</w:t>
      </w:r>
      <w:proofErr w:type="gramEnd"/>
      <w:r w:rsidRPr="001D330E">
        <w:rPr>
          <w:rFonts w:ascii="Arial" w:hAnsi="Arial" w:cs="Arial"/>
        </w:rPr>
        <w:t>* Quick and easy shopping, ready-to-eat meals, online ordering, and delivery services.</w:t>
      </w:r>
    </w:p>
    <w:p w14:paraId="50A6C382" w14:textId="77777777" w:rsidR="001D330E" w:rsidRPr="001D330E" w:rsidRDefault="001D330E" w:rsidP="001D330E">
      <w:pPr>
        <w:tabs>
          <w:tab w:val="left" w:pos="1172"/>
        </w:tabs>
        <w:rPr>
          <w:rFonts w:ascii="Arial" w:hAnsi="Arial" w:cs="Arial"/>
        </w:rPr>
      </w:pPr>
      <w:r w:rsidRPr="001D330E">
        <w:rPr>
          <w:rFonts w:ascii="Arial" w:hAnsi="Arial" w:cs="Arial"/>
        </w:rPr>
        <w:t xml:space="preserve">- **Designing Customer </w:t>
      </w:r>
      <w:proofErr w:type="gramStart"/>
      <w:r w:rsidRPr="001D330E">
        <w:rPr>
          <w:rFonts w:ascii="Arial" w:hAnsi="Arial" w:cs="Arial"/>
        </w:rPr>
        <w:t>Experience:*</w:t>
      </w:r>
      <w:proofErr w:type="gramEnd"/>
      <w:r w:rsidRPr="001D330E">
        <w:rPr>
          <w:rFonts w:ascii="Arial" w:hAnsi="Arial" w:cs="Arial"/>
        </w:rPr>
        <w:t>*</w:t>
      </w:r>
    </w:p>
    <w:p w14:paraId="28A72194" w14:textId="77777777" w:rsidR="001D330E" w:rsidRPr="001D330E" w:rsidRDefault="001D330E" w:rsidP="001D330E">
      <w:pPr>
        <w:tabs>
          <w:tab w:val="left" w:pos="1172"/>
        </w:tabs>
        <w:rPr>
          <w:rFonts w:ascii="Arial" w:hAnsi="Arial" w:cs="Arial"/>
        </w:rPr>
      </w:pPr>
      <w:r w:rsidRPr="001D330E">
        <w:rPr>
          <w:rFonts w:ascii="Arial" w:hAnsi="Arial" w:cs="Arial"/>
        </w:rPr>
        <w:t xml:space="preserve">  - Streamlined Online Shopping: Ensure a user-friendly website and mobile app for easy navigation and fast checkout.</w:t>
      </w:r>
    </w:p>
    <w:p w14:paraId="2EBFEBF4" w14:textId="77777777" w:rsidR="001D330E" w:rsidRPr="001D330E" w:rsidRDefault="001D330E" w:rsidP="001D330E">
      <w:pPr>
        <w:tabs>
          <w:tab w:val="left" w:pos="1172"/>
        </w:tabs>
        <w:rPr>
          <w:rFonts w:ascii="Arial" w:hAnsi="Arial" w:cs="Arial"/>
        </w:rPr>
      </w:pPr>
      <w:r w:rsidRPr="001D330E">
        <w:rPr>
          <w:rFonts w:ascii="Arial" w:hAnsi="Arial" w:cs="Arial"/>
        </w:rPr>
        <w:t xml:space="preserve">  - Click and Collect: Offer a seamless online-to-store experience where Emily can order online and pick up groceries at her convenience.</w:t>
      </w:r>
    </w:p>
    <w:p w14:paraId="13CBCA88" w14:textId="77777777" w:rsidR="001D330E" w:rsidRPr="001D330E" w:rsidRDefault="001D330E" w:rsidP="001D330E">
      <w:pPr>
        <w:tabs>
          <w:tab w:val="left" w:pos="1172"/>
        </w:tabs>
        <w:rPr>
          <w:rFonts w:ascii="Arial" w:hAnsi="Arial" w:cs="Arial"/>
        </w:rPr>
      </w:pPr>
      <w:r w:rsidRPr="001D330E">
        <w:rPr>
          <w:rFonts w:ascii="Arial" w:hAnsi="Arial" w:cs="Arial"/>
        </w:rPr>
        <w:lastRenderedPageBreak/>
        <w:t xml:space="preserve">  - Healthy Choices: Highlight health-conscious product options and provide nutritional information for informed choices.</w:t>
      </w:r>
    </w:p>
    <w:p w14:paraId="0C25838C" w14:textId="77777777" w:rsidR="001D330E" w:rsidRPr="001D330E" w:rsidRDefault="001D330E" w:rsidP="001D330E">
      <w:pPr>
        <w:tabs>
          <w:tab w:val="left" w:pos="1172"/>
        </w:tabs>
        <w:rPr>
          <w:rFonts w:ascii="Arial" w:hAnsi="Arial" w:cs="Arial"/>
        </w:rPr>
      </w:pPr>
    </w:p>
    <w:p w14:paraId="163457EC" w14:textId="77777777" w:rsidR="001D330E" w:rsidRPr="001D330E" w:rsidRDefault="001D330E" w:rsidP="001D330E">
      <w:pPr>
        <w:tabs>
          <w:tab w:val="left" w:pos="1172"/>
        </w:tabs>
        <w:rPr>
          <w:rFonts w:ascii="Arial" w:hAnsi="Arial" w:cs="Arial"/>
        </w:rPr>
      </w:pPr>
      <w:r w:rsidRPr="001D330E">
        <w:rPr>
          <w:rFonts w:ascii="Arial" w:hAnsi="Arial" w:cs="Arial"/>
        </w:rPr>
        <w:t>**2. Persona: Family-Oriented Shopper - David**</w:t>
      </w:r>
    </w:p>
    <w:p w14:paraId="711DA5D7" w14:textId="77777777" w:rsidR="001D330E" w:rsidRPr="001D330E" w:rsidRDefault="001D330E" w:rsidP="001D330E">
      <w:pPr>
        <w:tabs>
          <w:tab w:val="left" w:pos="1172"/>
        </w:tabs>
        <w:rPr>
          <w:rFonts w:ascii="Arial" w:hAnsi="Arial" w:cs="Arial"/>
        </w:rPr>
      </w:pPr>
      <w:r w:rsidRPr="001D330E">
        <w:rPr>
          <w:rFonts w:ascii="Arial" w:hAnsi="Arial" w:cs="Arial"/>
        </w:rPr>
        <w:t>- **</w:t>
      </w:r>
      <w:proofErr w:type="gramStart"/>
      <w:r w:rsidRPr="001D330E">
        <w:rPr>
          <w:rFonts w:ascii="Arial" w:hAnsi="Arial" w:cs="Arial"/>
        </w:rPr>
        <w:t>Demographics:*</w:t>
      </w:r>
      <w:proofErr w:type="gramEnd"/>
      <w:r w:rsidRPr="001D330E">
        <w:rPr>
          <w:rFonts w:ascii="Arial" w:hAnsi="Arial" w:cs="Arial"/>
        </w:rPr>
        <w:t>* Male, aged 35-45, married with kids, suburban resident.</w:t>
      </w:r>
    </w:p>
    <w:p w14:paraId="19701049" w14:textId="77777777" w:rsidR="001D330E" w:rsidRPr="001D330E" w:rsidRDefault="001D330E" w:rsidP="001D330E">
      <w:pPr>
        <w:tabs>
          <w:tab w:val="left" w:pos="1172"/>
        </w:tabs>
        <w:rPr>
          <w:rFonts w:ascii="Arial" w:hAnsi="Arial" w:cs="Arial"/>
        </w:rPr>
      </w:pPr>
      <w:r w:rsidRPr="001D330E">
        <w:rPr>
          <w:rFonts w:ascii="Arial" w:hAnsi="Arial" w:cs="Arial"/>
        </w:rPr>
        <w:t>- **</w:t>
      </w:r>
      <w:proofErr w:type="gramStart"/>
      <w:r w:rsidRPr="001D330E">
        <w:rPr>
          <w:rFonts w:ascii="Arial" w:hAnsi="Arial" w:cs="Arial"/>
        </w:rPr>
        <w:t>Behavior:*</w:t>
      </w:r>
      <w:proofErr w:type="gramEnd"/>
      <w:r w:rsidRPr="001D330E">
        <w:rPr>
          <w:rFonts w:ascii="Arial" w:hAnsi="Arial" w:cs="Arial"/>
        </w:rPr>
        <w:t>* Prioritizes value for money, buys in bulk, family-friendly products.</w:t>
      </w:r>
    </w:p>
    <w:p w14:paraId="7B2D78A3" w14:textId="77777777" w:rsidR="001D330E" w:rsidRPr="001D330E" w:rsidRDefault="001D330E" w:rsidP="001D330E">
      <w:pPr>
        <w:tabs>
          <w:tab w:val="left" w:pos="1172"/>
        </w:tabs>
        <w:rPr>
          <w:rFonts w:ascii="Arial" w:hAnsi="Arial" w:cs="Arial"/>
        </w:rPr>
      </w:pPr>
      <w:r w:rsidRPr="001D330E">
        <w:rPr>
          <w:rFonts w:ascii="Arial" w:hAnsi="Arial" w:cs="Arial"/>
        </w:rPr>
        <w:t>- **</w:t>
      </w:r>
      <w:proofErr w:type="gramStart"/>
      <w:r w:rsidRPr="001D330E">
        <w:rPr>
          <w:rFonts w:ascii="Arial" w:hAnsi="Arial" w:cs="Arial"/>
        </w:rPr>
        <w:t>Needs:*</w:t>
      </w:r>
      <w:proofErr w:type="gramEnd"/>
      <w:r w:rsidRPr="001D330E">
        <w:rPr>
          <w:rFonts w:ascii="Arial" w:hAnsi="Arial" w:cs="Arial"/>
        </w:rPr>
        <w:t>* Family-sized products, budget-friendly options, loyalty rewards, and convenience.</w:t>
      </w:r>
    </w:p>
    <w:p w14:paraId="1A7A074B" w14:textId="77777777" w:rsidR="001D330E" w:rsidRPr="001D330E" w:rsidRDefault="001D330E" w:rsidP="001D330E">
      <w:pPr>
        <w:tabs>
          <w:tab w:val="left" w:pos="1172"/>
        </w:tabs>
        <w:rPr>
          <w:rFonts w:ascii="Arial" w:hAnsi="Arial" w:cs="Arial"/>
        </w:rPr>
      </w:pPr>
      <w:r w:rsidRPr="001D330E">
        <w:rPr>
          <w:rFonts w:ascii="Arial" w:hAnsi="Arial" w:cs="Arial"/>
        </w:rPr>
        <w:t xml:space="preserve">- **Designing Customer </w:t>
      </w:r>
      <w:proofErr w:type="gramStart"/>
      <w:r w:rsidRPr="001D330E">
        <w:rPr>
          <w:rFonts w:ascii="Arial" w:hAnsi="Arial" w:cs="Arial"/>
        </w:rPr>
        <w:t>Experience:*</w:t>
      </w:r>
      <w:proofErr w:type="gramEnd"/>
      <w:r w:rsidRPr="001D330E">
        <w:rPr>
          <w:rFonts w:ascii="Arial" w:hAnsi="Arial" w:cs="Arial"/>
        </w:rPr>
        <w:t>*</w:t>
      </w:r>
    </w:p>
    <w:p w14:paraId="5676884F" w14:textId="77777777" w:rsidR="001D330E" w:rsidRPr="001D330E" w:rsidRDefault="001D330E" w:rsidP="001D330E">
      <w:pPr>
        <w:tabs>
          <w:tab w:val="left" w:pos="1172"/>
        </w:tabs>
        <w:rPr>
          <w:rFonts w:ascii="Arial" w:hAnsi="Arial" w:cs="Arial"/>
        </w:rPr>
      </w:pPr>
      <w:r w:rsidRPr="001D330E">
        <w:rPr>
          <w:rFonts w:ascii="Arial" w:hAnsi="Arial" w:cs="Arial"/>
        </w:rPr>
        <w:t xml:space="preserve">  - Family Deals: Promote family bundles and discounts on essential items for bulk purchases.</w:t>
      </w:r>
    </w:p>
    <w:p w14:paraId="1C582428" w14:textId="77777777" w:rsidR="001D330E" w:rsidRPr="001D330E" w:rsidRDefault="001D330E" w:rsidP="001D330E">
      <w:pPr>
        <w:tabs>
          <w:tab w:val="left" w:pos="1172"/>
        </w:tabs>
        <w:rPr>
          <w:rFonts w:ascii="Arial" w:hAnsi="Arial" w:cs="Arial"/>
        </w:rPr>
      </w:pPr>
      <w:r w:rsidRPr="001D330E">
        <w:rPr>
          <w:rFonts w:ascii="Arial" w:hAnsi="Arial" w:cs="Arial"/>
        </w:rPr>
        <w:t xml:space="preserve">  - Loyalty Rewards: Highlight how the Clubcard program can help him save on everyday purchases.</w:t>
      </w:r>
    </w:p>
    <w:p w14:paraId="7C6FC3C1" w14:textId="77777777" w:rsidR="001D330E" w:rsidRPr="001D330E" w:rsidRDefault="001D330E" w:rsidP="001D330E">
      <w:pPr>
        <w:tabs>
          <w:tab w:val="left" w:pos="1172"/>
        </w:tabs>
        <w:rPr>
          <w:rFonts w:ascii="Arial" w:hAnsi="Arial" w:cs="Arial"/>
        </w:rPr>
      </w:pPr>
      <w:r w:rsidRPr="001D330E">
        <w:rPr>
          <w:rFonts w:ascii="Arial" w:hAnsi="Arial" w:cs="Arial"/>
        </w:rPr>
        <w:t xml:space="preserve">  - Kid-Friendly Amenities: Offer child-friendly shopping carts, play areas, and kid-focused promotions.</w:t>
      </w:r>
    </w:p>
    <w:p w14:paraId="66B5D047" w14:textId="77777777" w:rsidR="001D330E" w:rsidRPr="001D330E" w:rsidRDefault="001D330E" w:rsidP="001D330E">
      <w:pPr>
        <w:tabs>
          <w:tab w:val="left" w:pos="1172"/>
        </w:tabs>
        <w:rPr>
          <w:rFonts w:ascii="Arial" w:hAnsi="Arial" w:cs="Arial"/>
        </w:rPr>
      </w:pPr>
    </w:p>
    <w:p w14:paraId="680415B9" w14:textId="77777777" w:rsidR="001D330E" w:rsidRPr="001D330E" w:rsidRDefault="001D330E" w:rsidP="001D330E">
      <w:pPr>
        <w:tabs>
          <w:tab w:val="left" w:pos="1172"/>
        </w:tabs>
        <w:rPr>
          <w:rFonts w:ascii="Arial" w:hAnsi="Arial" w:cs="Arial"/>
        </w:rPr>
      </w:pPr>
      <w:r w:rsidRPr="001D330E">
        <w:rPr>
          <w:rFonts w:ascii="Arial" w:hAnsi="Arial" w:cs="Arial"/>
        </w:rPr>
        <w:t>**3. Persona: Health-Conscious Millennial - Sarah**</w:t>
      </w:r>
    </w:p>
    <w:p w14:paraId="7FC2438D" w14:textId="77777777" w:rsidR="001D330E" w:rsidRPr="001D330E" w:rsidRDefault="001D330E" w:rsidP="001D330E">
      <w:pPr>
        <w:tabs>
          <w:tab w:val="left" w:pos="1172"/>
        </w:tabs>
        <w:rPr>
          <w:rFonts w:ascii="Arial" w:hAnsi="Arial" w:cs="Arial"/>
        </w:rPr>
      </w:pPr>
      <w:r w:rsidRPr="001D330E">
        <w:rPr>
          <w:rFonts w:ascii="Arial" w:hAnsi="Arial" w:cs="Arial"/>
        </w:rPr>
        <w:t>- **</w:t>
      </w:r>
      <w:proofErr w:type="gramStart"/>
      <w:r w:rsidRPr="001D330E">
        <w:rPr>
          <w:rFonts w:ascii="Arial" w:hAnsi="Arial" w:cs="Arial"/>
        </w:rPr>
        <w:t>Demographics:*</w:t>
      </w:r>
      <w:proofErr w:type="gramEnd"/>
      <w:r w:rsidRPr="001D330E">
        <w:rPr>
          <w:rFonts w:ascii="Arial" w:hAnsi="Arial" w:cs="Arial"/>
        </w:rPr>
        <w:t>* Female, aged 25-35, health-conscious, urban resident.</w:t>
      </w:r>
    </w:p>
    <w:p w14:paraId="5AA68742" w14:textId="77777777" w:rsidR="001D330E" w:rsidRPr="001D330E" w:rsidRDefault="001D330E" w:rsidP="001D330E">
      <w:pPr>
        <w:tabs>
          <w:tab w:val="left" w:pos="1172"/>
        </w:tabs>
        <w:rPr>
          <w:rFonts w:ascii="Arial" w:hAnsi="Arial" w:cs="Arial"/>
        </w:rPr>
      </w:pPr>
      <w:r w:rsidRPr="001D330E">
        <w:rPr>
          <w:rFonts w:ascii="Arial" w:hAnsi="Arial" w:cs="Arial"/>
        </w:rPr>
        <w:t>- **</w:t>
      </w:r>
      <w:proofErr w:type="gramStart"/>
      <w:r w:rsidRPr="001D330E">
        <w:rPr>
          <w:rFonts w:ascii="Arial" w:hAnsi="Arial" w:cs="Arial"/>
        </w:rPr>
        <w:t>Behavior:*</w:t>
      </w:r>
      <w:proofErr w:type="gramEnd"/>
      <w:r w:rsidRPr="001D330E">
        <w:rPr>
          <w:rFonts w:ascii="Arial" w:hAnsi="Arial" w:cs="Arial"/>
        </w:rPr>
        <w:t>* Prefers organic, sustainable, and ethically sourced products.</w:t>
      </w:r>
    </w:p>
    <w:p w14:paraId="419FE5BD" w14:textId="77777777" w:rsidR="001D330E" w:rsidRPr="001D330E" w:rsidRDefault="001D330E" w:rsidP="001D330E">
      <w:pPr>
        <w:tabs>
          <w:tab w:val="left" w:pos="1172"/>
        </w:tabs>
        <w:rPr>
          <w:rFonts w:ascii="Arial" w:hAnsi="Arial" w:cs="Arial"/>
        </w:rPr>
      </w:pPr>
      <w:r w:rsidRPr="001D330E">
        <w:rPr>
          <w:rFonts w:ascii="Arial" w:hAnsi="Arial" w:cs="Arial"/>
        </w:rPr>
        <w:t>- **</w:t>
      </w:r>
      <w:proofErr w:type="gramStart"/>
      <w:r w:rsidRPr="001D330E">
        <w:rPr>
          <w:rFonts w:ascii="Arial" w:hAnsi="Arial" w:cs="Arial"/>
        </w:rPr>
        <w:t>Needs:*</w:t>
      </w:r>
      <w:proofErr w:type="gramEnd"/>
      <w:r w:rsidRPr="001D330E">
        <w:rPr>
          <w:rFonts w:ascii="Arial" w:hAnsi="Arial" w:cs="Arial"/>
        </w:rPr>
        <w:t>* Organic produce, eco-friendly options, transparent sourcing information.</w:t>
      </w:r>
    </w:p>
    <w:p w14:paraId="2E3D59AE" w14:textId="77777777" w:rsidR="001D330E" w:rsidRPr="001D330E" w:rsidRDefault="001D330E" w:rsidP="001D330E">
      <w:pPr>
        <w:tabs>
          <w:tab w:val="left" w:pos="1172"/>
        </w:tabs>
        <w:rPr>
          <w:rFonts w:ascii="Arial" w:hAnsi="Arial" w:cs="Arial"/>
        </w:rPr>
      </w:pPr>
      <w:r w:rsidRPr="001D330E">
        <w:rPr>
          <w:rFonts w:ascii="Arial" w:hAnsi="Arial" w:cs="Arial"/>
        </w:rPr>
        <w:t xml:space="preserve">- **Designing Customer </w:t>
      </w:r>
      <w:proofErr w:type="gramStart"/>
      <w:r w:rsidRPr="001D330E">
        <w:rPr>
          <w:rFonts w:ascii="Arial" w:hAnsi="Arial" w:cs="Arial"/>
        </w:rPr>
        <w:t>Experience:*</w:t>
      </w:r>
      <w:proofErr w:type="gramEnd"/>
      <w:r w:rsidRPr="001D330E">
        <w:rPr>
          <w:rFonts w:ascii="Arial" w:hAnsi="Arial" w:cs="Arial"/>
        </w:rPr>
        <w:t>*</w:t>
      </w:r>
    </w:p>
    <w:p w14:paraId="02A62FC6" w14:textId="77777777" w:rsidR="001D330E" w:rsidRPr="001D330E" w:rsidRDefault="001D330E" w:rsidP="001D330E">
      <w:pPr>
        <w:tabs>
          <w:tab w:val="left" w:pos="1172"/>
        </w:tabs>
        <w:rPr>
          <w:rFonts w:ascii="Arial" w:hAnsi="Arial" w:cs="Arial"/>
        </w:rPr>
      </w:pPr>
      <w:r w:rsidRPr="001D330E">
        <w:rPr>
          <w:rFonts w:ascii="Arial" w:hAnsi="Arial" w:cs="Arial"/>
        </w:rPr>
        <w:t xml:space="preserve">  - Organic and Sustainable Section: Create a dedicated section for organic and sustainable products.</w:t>
      </w:r>
    </w:p>
    <w:p w14:paraId="3C835DF3" w14:textId="77777777" w:rsidR="001D330E" w:rsidRPr="001D330E" w:rsidRDefault="001D330E" w:rsidP="001D330E">
      <w:pPr>
        <w:tabs>
          <w:tab w:val="left" w:pos="1172"/>
        </w:tabs>
        <w:rPr>
          <w:rFonts w:ascii="Arial" w:hAnsi="Arial" w:cs="Arial"/>
        </w:rPr>
      </w:pPr>
      <w:r w:rsidRPr="001D330E">
        <w:rPr>
          <w:rFonts w:ascii="Arial" w:hAnsi="Arial" w:cs="Arial"/>
        </w:rPr>
        <w:t xml:space="preserve">  - Eco-Friendly Packaging: Emphasize products with minimal packaging and offer reusable bags.</w:t>
      </w:r>
    </w:p>
    <w:p w14:paraId="16B814C4" w14:textId="77777777" w:rsidR="001D330E" w:rsidRPr="001D330E" w:rsidRDefault="001D330E" w:rsidP="001D330E">
      <w:pPr>
        <w:tabs>
          <w:tab w:val="left" w:pos="1172"/>
        </w:tabs>
        <w:rPr>
          <w:rFonts w:ascii="Arial" w:hAnsi="Arial" w:cs="Arial"/>
        </w:rPr>
      </w:pPr>
      <w:r w:rsidRPr="001D330E">
        <w:rPr>
          <w:rFonts w:ascii="Arial" w:hAnsi="Arial" w:cs="Arial"/>
        </w:rPr>
        <w:t xml:space="preserve">  - Sourcing Transparency: Provide information about the sourcing, production, and ethical practices behind products.</w:t>
      </w:r>
    </w:p>
    <w:p w14:paraId="2F015362" w14:textId="77777777" w:rsidR="001D330E" w:rsidRPr="001D330E" w:rsidRDefault="001D330E" w:rsidP="001D330E">
      <w:pPr>
        <w:tabs>
          <w:tab w:val="left" w:pos="1172"/>
        </w:tabs>
        <w:rPr>
          <w:rFonts w:ascii="Arial" w:hAnsi="Arial" w:cs="Arial"/>
        </w:rPr>
      </w:pPr>
    </w:p>
    <w:p w14:paraId="1274A639" w14:textId="60E8A892" w:rsidR="001D330E" w:rsidRDefault="001D330E" w:rsidP="001D330E">
      <w:pPr>
        <w:tabs>
          <w:tab w:val="left" w:pos="1172"/>
        </w:tabs>
        <w:rPr>
          <w:rFonts w:ascii="Arial" w:hAnsi="Arial" w:cs="Arial"/>
        </w:rPr>
      </w:pPr>
      <w:r w:rsidRPr="001D330E">
        <w:rPr>
          <w:rFonts w:ascii="Arial" w:hAnsi="Arial" w:cs="Arial"/>
        </w:rPr>
        <w:t>Designing the customer experience based on these personas involves tailoring marketing messages, product offerings, store layouts, and online experiences to meet their specific needs and preferences. Tesco can use these personas as a foundation to craft targeted marketing campaigns, personalized recommendations, and relevant loyalty rewards, resulting in a more engaging and satisfying shopping experience for each segment.</w:t>
      </w:r>
    </w:p>
    <w:p w14:paraId="03F17C36" w14:textId="77777777" w:rsidR="001D330E" w:rsidRDefault="001D330E" w:rsidP="001D330E">
      <w:pPr>
        <w:tabs>
          <w:tab w:val="left" w:pos="1172"/>
        </w:tabs>
        <w:rPr>
          <w:rFonts w:ascii="Arial" w:hAnsi="Arial" w:cs="Arial"/>
        </w:rPr>
      </w:pPr>
    </w:p>
    <w:p w14:paraId="6D1A430F" w14:textId="0CE7A76B" w:rsidR="001D330E" w:rsidRDefault="001D330E" w:rsidP="001D330E">
      <w:pPr>
        <w:tabs>
          <w:tab w:val="left" w:pos="1172"/>
        </w:tabs>
        <w:jc w:val="center"/>
        <w:rPr>
          <w:rFonts w:ascii="Arial" w:hAnsi="Arial" w:cs="Arial"/>
          <w:sz w:val="36"/>
          <w:szCs w:val="36"/>
        </w:rPr>
      </w:pPr>
      <w:r w:rsidRPr="001D330E">
        <w:rPr>
          <w:rFonts w:ascii="Arial" w:hAnsi="Arial" w:cs="Arial"/>
          <w:sz w:val="36"/>
          <w:szCs w:val="36"/>
        </w:rPr>
        <w:t>TESCO COMPETITIVE ANAL</w:t>
      </w:r>
      <w:r w:rsidR="00FE1A97">
        <w:rPr>
          <w:rFonts w:ascii="Arial" w:hAnsi="Arial" w:cs="Arial"/>
          <w:sz w:val="36"/>
          <w:szCs w:val="36"/>
        </w:rPr>
        <w:t>Y</w:t>
      </w:r>
      <w:r w:rsidRPr="001D330E">
        <w:rPr>
          <w:rFonts w:ascii="Arial" w:hAnsi="Arial" w:cs="Arial"/>
          <w:sz w:val="36"/>
          <w:szCs w:val="36"/>
        </w:rPr>
        <w:t>SIS OF UK MARKET</w:t>
      </w:r>
    </w:p>
    <w:p w14:paraId="0D75271F" w14:textId="77777777" w:rsidR="001D330E" w:rsidRDefault="001D330E" w:rsidP="001D330E">
      <w:pPr>
        <w:tabs>
          <w:tab w:val="left" w:pos="1172"/>
        </w:tabs>
        <w:jc w:val="center"/>
        <w:rPr>
          <w:rFonts w:ascii="Arial" w:hAnsi="Arial" w:cs="Arial"/>
          <w:sz w:val="36"/>
          <w:szCs w:val="36"/>
        </w:rPr>
      </w:pPr>
    </w:p>
    <w:p w14:paraId="7DDF3003" w14:textId="77777777" w:rsidR="00E029DA" w:rsidRPr="00E029DA" w:rsidRDefault="00E029DA" w:rsidP="00E029DA">
      <w:pPr>
        <w:tabs>
          <w:tab w:val="left" w:pos="1172"/>
        </w:tabs>
        <w:rPr>
          <w:rFonts w:ascii="Arial" w:hAnsi="Arial" w:cs="Arial"/>
        </w:rPr>
      </w:pPr>
      <w:r w:rsidRPr="00E029DA">
        <w:rPr>
          <w:rFonts w:ascii="Arial" w:hAnsi="Arial" w:cs="Arial"/>
        </w:rPr>
        <w:t>Assessing Tesco's rivals' strengths, weaknesses, opportunities, and threats is part of a competitive study of the UK market. Here is a broad summary of Tesco's competitors, however precise statistics may vary over time:</w:t>
      </w:r>
    </w:p>
    <w:p w14:paraId="7641CFCF" w14:textId="77777777" w:rsidR="00E029DA" w:rsidRPr="00E029DA" w:rsidRDefault="00E029DA" w:rsidP="00E029DA">
      <w:pPr>
        <w:tabs>
          <w:tab w:val="left" w:pos="1172"/>
        </w:tabs>
        <w:rPr>
          <w:rFonts w:ascii="Arial" w:hAnsi="Arial" w:cs="Arial"/>
        </w:rPr>
      </w:pPr>
    </w:p>
    <w:p w14:paraId="55CE279E" w14:textId="77777777" w:rsidR="00E029DA" w:rsidRPr="00E029DA" w:rsidRDefault="00E029DA" w:rsidP="00E029DA">
      <w:pPr>
        <w:tabs>
          <w:tab w:val="left" w:pos="1172"/>
        </w:tabs>
        <w:rPr>
          <w:rFonts w:ascii="Arial" w:hAnsi="Arial" w:cs="Arial"/>
        </w:rPr>
      </w:pPr>
      <w:r w:rsidRPr="00E029DA">
        <w:rPr>
          <w:rFonts w:ascii="Arial" w:hAnsi="Arial" w:cs="Arial"/>
        </w:rPr>
        <w:t>**</w:t>
      </w:r>
      <w:proofErr w:type="gramStart"/>
      <w:r w:rsidRPr="00E029DA">
        <w:rPr>
          <w:rFonts w:ascii="Arial" w:hAnsi="Arial" w:cs="Arial"/>
        </w:rPr>
        <w:t>Competitors:*</w:t>
      </w:r>
      <w:proofErr w:type="gramEnd"/>
      <w:r w:rsidRPr="00E029DA">
        <w:rPr>
          <w:rFonts w:ascii="Arial" w:hAnsi="Arial" w:cs="Arial"/>
        </w:rPr>
        <w:t>*</w:t>
      </w:r>
    </w:p>
    <w:p w14:paraId="60D2B622" w14:textId="77777777" w:rsidR="00E029DA" w:rsidRPr="00E029DA" w:rsidRDefault="00E029DA" w:rsidP="00E029DA">
      <w:pPr>
        <w:tabs>
          <w:tab w:val="left" w:pos="1172"/>
        </w:tabs>
        <w:rPr>
          <w:rFonts w:ascii="Arial" w:hAnsi="Arial" w:cs="Arial"/>
        </w:rPr>
      </w:pPr>
    </w:p>
    <w:p w14:paraId="0EA2191C" w14:textId="77777777" w:rsidR="00E029DA" w:rsidRPr="00E029DA" w:rsidRDefault="00E029DA" w:rsidP="00E029DA">
      <w:pPr>
        <w:tabs>
          <w:tab w:val="left" w:pos="1172"/>
        </w:tabs>
        <w:rPr>
          <w:rFonts w:ascii="Arial" w:hAnsi="Arial" w:cs="Arial"/>
        </w:rPr>
      </w:pPr>
    </w:p>
    <w:p w14:paraId="7BAA0A14" w14:textId="77777777" w:rsidR="00E029DA" w:rsidRPr="00E029DA" w:rsidRDefault="00E029DA" w:rsidP="00E029DA">
      <w:pPr>
        <w:tabs>
          <w:tab w:val="left" w:pos="1172"/>
        </w:tabs>
        <w:rPr>
          <w:rFonts w:ascii="Arial" w:hAnsi="Arial" w:cs="Arial"/>
        </w:rPr>
      </w:pPr>
    </w:p>
    <w:p w14:paraId="4551A956" w14:textId="77777777" w:rsidR="00E029DA" w:rsidRPr="00E029DA" w:rsidRDefault="00E029DA" w:rsidP="00E029DA">
      <w:pPr>
        <w:tabs>
          <w:tab w:val="left" w:pos="1172"/>
        </w:tabs>
        <w:rPr>
          <w:rFonts w:ascii="Arial" w:hAnsi="Arial" w:cs="Arial"/>
        </w:rPr>
      </w:pPr>
      <w:r w:rsidRPr="00E029DA">
        <w:rPr>
          <w:rFonts w:ascii="Arial" w:hAnsi="Arial" w:cs="Arial"/>
        </w:rPr>
        <w:t>1. **Sainsbury's** is a large UK supermarket company that offers a comparable selection of goods and services to Tesco.</w:t>
      </w:r>
    </w:p>
    <w:p w14:paraId="68DA1CAF" w14:textId="77777777" w:rsidR="00E029DA" w:rsidRPr="00E029DA" w:rsidRDefault="00E029DA" w:rsidP="00E029DA">
      <w:pPr>
        <w:tabs>
          <w:tab w:val="left" w:pos="1172"/>
        </w:tabs>
        <w:rPr>
          <w:rFonts w:ascii="Arial" w:hAnsi="Arial" w:cs="Arial"/>
        </w:rPr>
      </w:pPr>
    </w:p>
    <w:p w14:paraId="128B5A9E" w14:textId="77777777" w:rsidR="00E029DA" w:rsidRPr="00E029DA" w:rsidRDefault="00E029DA" w:rsidP="00E029DA">
      <w:pPr>
        <w:tabs>
          <w:tab w:val="left" w:pos="1172"/>
        </w:tabs>
        <w:rPr>
          <w:rFonts w:ascii="Arial" w:hAnsi="Arial" w:cs="Arial"/>
        </w:rPr>
      </w:pPr>
      <w:r w:rsidRPr="00E029DA">
        <w:rPr>
          <w:rFonts w:ascii="Arial" w:hAnsi="Arial" w:cs="Arial"/>
        </w:rPr>
        <w:lastRenderedPageBreak/>
        <w:t>2. **</w:t>
      </w:r>
      <w:proofErr w:type="gramStart"/>
      <w:r w:rsidRPr="00E029DA">
        <w:rPr>
          <w:rFonts w:ascii="Arial" w:hAnsi="Arial" w:cs="Arial"/>
        </w:rPr>
        <w:t>Asda:*</w:t>
      </w:r>
      <w:proofErr w:type="gramEnd"/>
      <w:r w:rsidRPr="00E029DA">
        <w:rPr>
          <w:rFonts w:ascii="Arial" w:hAnsi="Arial" w:cs="Arial"/>
        </w:rPr>
        <w:t>* Another well-known grocery company that places a strong emphasis on value and inexpensive pricing.</w:t>
      </w:r>
    </w:p>
    <w:p w14:paraId="0720083D" w14:textId="77777777" w:rsidR="00E029DA" w:rsidRPr="00E029DA" w:rsidRDefault="00E029DA" w:rsidP="00E029DA">
      <w:pPr>
        <w:tabs>
          <w:tab w:val="left" w:pos="1172"/>
        </w:tabs>
        <w:rPr>
          <w:rFonts w:ascii="Arial" w:hAnsi="Arial" w:cs="Arial"/>
        </w:rPr>
      </w:pPr>
    </w:p>
    <w:p w14:paraId="72E8BF69" w14:textId="77777777" w:rsidR="00E029DA" w:rsidRPr="00E029DA" w:rsidRDefault="00E029DA" w:rsidP="00E029DA">
      <w:pPr>
        <w:tabs>
          <w:tab w:val="left" w:pos="1172"/>
        </w:tabs>
        <w:rPr>
          <w:rFonts w:ascii="Arial" w:hAnsi="Arial" w:cs="Arial"/>
        </w:rPr>
      </w:pPr>
      <w:r w:rsidRPr="00E029DA">
        <w:rPr>
          <w:rFonts w:ascii="Arial" w:hAnsi="Arial" w:cs="Arial"/>
        </w:rPr>
        <w:t>3. **</w:t>
      </w:r>
      <w:proofErr w:type="gramStart"/>
      <w:r w:rsidRPr="00E029DA">
        <w:rPr>
          <w:rFonts w:ascii="Arial" w:hAnsi="Arial" w:cs="Arial"/>
        </w:rPr>
        <w:t>Morrisons:*</w:t>
      </w:r>
      <w:proofErr w:type="gramEnd"/>
      <w:r w:rsidRPr="00E029DA">
        <w:rPr>
          <w:rFonts w:ascii="Arial" w:hAnsi="Arial" w:cs="Arial"/>
        </w:rPr>
        <w:t>* A network of supermarkets that sells a variety of goods, including groceries, fresh vegetables, and other items.</w:t>
      </w:r>
    </w:p>
    <w:p w14:paraId="66040246" w14:textId="77777777" w:rsidR="00E029DA" w:rsidRPr="00E029DA" w:rsidRDefault="00E029DA" w:rsidP="00E029DA">
      <w:pPr>
        <w:tabs>
          <w:tab w:val="left" w:pos="1172"/>
        </w:tabs>
        <w:rPr>
          <w:rFonts w:ascii="Arial" w:hAnsi="Arial" w:cs="Arial"/>
        </w:rPr>
      </w:pPr>
    </w:p>
    <w:p w14:paraId="42D81D42" w14:textId="77777777" w:rsidR="00E029DA" w:rsidRPr="00E029DA" w:rsidRDefault="00E029DA" w:rsidP="00E029DA">
      <w:pPr>
        <w:tabs>
          <w:tab w:val="left" w:pos="1172"/>
        </w:tabs>
        <w:rPr>
          <w:rFonts w:ascii="Arial" w:hAnsi="Arial" w:cs="Arial"/>
        </w:rPr>
      </w:pPr>
      <w:r w:rsidRPr="00E029DA">
        <w:rPr>
          <w:rFonts w:ascii="Arial" w:hAnsi="Arial" w:cs="Arial"/>
        </w:rPr>
        <w:t>4. Discount supermarket brands Aldi and Lidl, recognised for their low prices and private-label goods.</w:t>
      </w:r>
    </w:p>
    <w:p w14:paraId="77E7410B" w14:textId="77777777" w:rsidR="00E029DA" w:rsidRPr="00E029DA" w:rsidRDefault="00E029DA" w:rsidP="00E029DA">
      <w:pPr>
        <w:tabs>
          <w:tab w:val="left" w:pos="1172"/>
        </w:tabs>
        <w:rPr>
          <w:rFonts w:ascii="Arial" w:hAnsi="Arial" w:cs="Arial"/>
        </w:rPr>
      </w:pPr>
    </w:p>
    <w:p w14:paraId="7DB73B8D" w14:textId="77777777" w:rsidR="00E029DA" w:rsidRPr="00E029DA" w:rsidRDefault="00E029DA" w:rsidP="00E029DA">
      <w:pPr>
        <w:tabs>
          <w:tab w:val="left" w:pos="1172"/>
        </w:tabs>
        <w:rPr>
          <w:rFonts w:ascii="Arial" w:hAnsi="Arial" w:cs="Arial"/>
        </w:rPr>
      </w:pPr>
    </w:p>
    <w:p w14:paraId="79749A76" w14:textId="77777777" w:rsidR="00E029DA" w:rsidRPr="00E029DA" w:rsidRDefault="00E029DA" w:rsidP="00E029DA">
      <w:pPr>
        <w:tabs>
          <w:tab w:val="left" w:pos="1172"/>
        </w:tabs>
        <w:rPr>
          <w:rFonts w:ascii="Arial" w:hAnsi="Arial" w:cs="Arial"/>
        </w:rPr>
      </w:pPr>
    </w:p>
    <w:p w14:paraId="0956A605" w14:textId="77777777" w:rsidR="00E029DA" w:rsidRPr="00E029DA" w:rsidRDefault="00E029DA" w:rsidP="00E029DA">
      <w:pPr>
        <w:tabs>
          <w:tab w:val="left" w:pos="1172"/>
        </w:tabs>
        <w:rPr>
          <w:rFonts w:ascii="Arial" w:hAnsi="Arial" w:cs="Arial"/>
        </w:rPr>
      </w:pPr>
      <w:r w:rsidRPr="00E029DA">
        <w:rPr>
          <w:rFonts w:ascii="Arial" w:hAnsi="Arial" w:cs="Arial"/>
        </w:rPr>
        <w:t>Competitor analysis</w:t>
      </w:r>
    </w:p>
    <w:p w14:paraId="147D883A" w14:textId="77777777" w:rsidR="00E029DA" w:rsidRPr="00E029DA" w:rsidRDefault="00E029DA" w:rsidP="00E029DA">
      <w:pPr>
        <w:tabs>
          <w:tab w:val="left" w:pos="1172"/>
        </w:tabs>
        <w:rPr>
          <w:rFonts w:ascii="Arial" w:hAnsi="Arial" w:cs="Arial"/>
        </w:rPr>
      </w:pPr>
    </w:p>
    <w:p w14:paraId="2EDFE2F3" w14:textId="77777777" w:rsidR="00E029DA" w:rsidRPr="00E029DA" w:rsidRDefault="00E029DA" w:rsidP="00E029DA">
      <w:pPr>
        <w:tabs>
          <w:tab w:val="left" w:pos="1172"/>
        </w:tabs>
        <w:rPr>
          <w:rFonts w:ascii="Arial" w:hAnsi="Arial" w:cs="Arial"/>
        </w:rPr>
      </w:pPr>
      <w:r w:rsidRPr="00E029DA">
        <w:rPr>
          <w:rFonts w:ascii="Arial" w:hAnsi="Arial" w:cs="Arial"/>
        </w:rPr>
        <w:t>**</w:t>
      </w:r>
      <w:proofErr w:type="gramStart"/>
      <w:r w:rsidRPr="00E029DA">
        <w:rPr>
          <w:rFonts w:ascii="Arial" w:hAnsi="Arial" w:cs="Arial"/>
        </w:rPr>
        <w:t>Strengths:*</w:t>
      </w:r>
      <w:proofErr w:type="gramEnd"/>
      <w:r w:rsidRPr="00E029DA">
        <w:rPr>
          <w:rFonts w:ascii="Arial" w:hAnsi="Arial" w:cs="Arial"/>
        </w:rPr>
        <w:t>*</w:t>
      </w:r>
    </w:p>
    <w:p w14:paraId="5E1261DC" w14:textId="77777777" w:rsidR="00E029DA" w:rsidRPr="00E029DA" w:rsidRDefault="00E029DA" w:rsidP="00E029DA">
      <w:pPr>
        <w:tabs>
          <w:tab w:val="left" w:pos="1172"/>
        </w:tabs>
        <w:rPr>
          <w:rFonts w:ascii="Arial" w:hAnsi="Arial" w:cs="Arial"/>
        </w:rPr>
      </w:pPr>
    </w:p>
    <w:p w14:paraId="0241301C" w14:textId="77777777" w:rsidR="00E029DA" w:rsidRPr="00E029DA" w:rsidRDefault="00E029DA" w:rsidP="00E029DA">
      <w:pPr>
        <w:tabs>
          <w:tab w:val="left" w:pos="1172"/>
        </w:tabs>
        <w:rPr>
          <w:rFonts w:ascii="Arial" w:hAnsi="Arial" w:cs="Arial"/>
        </w:rPr>
      </w:pPr>
      <w:r w:rsidRPr="00E029DA">
        <w:rPr>
          <w:rFonts w:ascii="Arial" w:hAnsi="Arial" w:cs="Arial"/>
        </w:rPr>
        <w:t xml:space="preserve">Market share </w:t>
      </w:r>
      <w:proofErr w:type="gramStart"/>
      <w:r w:rsidRPr="00E029DA">
        <w:rPr>
          <w:rFonts w:ascii="Arial" w:hAnsi="Arial" w:cs="Arial"/>
        </w:rPr>
        <w:t>is:</w:t>
      </w:r>
      <w:proofErr w:type="gramEnd"/>
      <w:r w:rsidRPr="00E029DA">
        <w:rPr>
          <w:rFonts w:ascii="Arial" w:hAnsi="Arial" w:cs="Arial"/>
        </w:rPr>
        <w:t xml:space="preserve"> Tesco continues to hold a sizable portion of the UK food market.</w:t>
      </w:r>
    </w:p>
    <w:p w14:paraId="19DF46F7" w14:textId="77777777" w:rsidR="00E029DA" w:rsidRPr="00E029DA" w:rsidRDefault="00E029DA" w:rsidP="00E029DA">
      <w:pPr>
        <w:tabs>
          <w:tab w:val="left" w:pos="1172"/>
        </w:tabs>
        <w:rPr>
          <w:rFonts w:ascii="Arial" w:hAnsi="Arial" w:cs="Arial"/>
        </w:rPr>
      </w:pPr>
    </w:p>
    <w:p w14:paraId="25B22C54" w14:textId="77777777" w:rsidR="00E029DA" w:rsidRPr="00E029DA" w:rsidRDefault="00E029DA" w:rsidP="00E029DA">
      <w:pPr>
        <w:tabs>
          <w:tab w:val="left" w:pos="1172"/>
        </w:tabs>
        <w:rPr>
          <w:rFonts w:ascii="Arial" w:hAnsi="Arial" w:cs="Arial"/>
        </w:rPr>
      </w:pPr>
      <w:r w:rsidRPr="00E029DA">
        <w:rPr>
          <w:rFonts w:ascii="Arial" w:hAnsi="Arial" w:cs="Arial"/>
        </w:rPr>
        <w:t>- Diverse Product Offering: provides a broad range of goods, including food, electronics, and apparel.</w:t>
      </w:r>
    </w:p>
    <w:p w14:paraId="3F5B5EA5" w14:textId="77777777" w:rsidR="00E029DA" w:rsidRPr="00E029DA" w:rsidRDefault="00E029DA" w:rsidP="00E029DA">
      <w:pPr>
        <w:tabs>
          <w:tab w:val="left" w:pos="1172"/>
        </w:tabs>
        <w:rPr>
          <w:rFonts w:ascii="Arial" w:hAnsi="Arial" w:cs="Arial"/>
        </w:rPr>
      </w:pPr>
    </w:p>
    <w:p w14:paraId="2F4AA866" w14:textId="77777777" w:rsidR="00E029DA" w:rsidRPr="00E029DA" w:rsidRDefault="00E029DA" w:rsidP="00E029DA">
      <w:pPr>
        <w:tabs>
          <w:tab w:val="left" w:pos="1172"/>
        </w:tabs>
        <w:rPr>
          <w:rFonts w:ascii="Arial" w:hAnsi="Arial" w:cs="Arial"/>
        </w:rPr>
      </w:pPr>
      <w:r w:rsidRPr="00E029DA">
        <w:rPr>
          <w:rFonts w:ascii="Arial" w:hAnsi="Arial" w:cs="Arial"/>
        </w:rPr>
        <w:t xml:space="preserve">- **Strong </w:t>
      </w:r>
      <w:proofErr w:type="gramStart"/>
      <w:r w:rsidRPr="00E029DA">
        <w:rPr>
          <w:rFonts w:ascii="Arial" w:hAnsi="Arial" w:cs="Arial"/>
        </w:rPr>
        <w:t>Brand:*</w:t>
      </w:r>
      <w:proofErr w:type="gramEnd"/>
      <w:r w:rsidRPr="00E029DA">
        <w:rPr>
          <w:rFonts w:ascii="Arial" w:hAnsi="Arial" w:cs="Arial"/>
        </w:rPr>
        <w:t>* Tesco's reputation and brand familiarity are important factors in retaining customers.</w:t>
      </w:r>
    </w:p>
    <w:p w14:paraId="5E2B1D55" w14:textId="77777777" w:rsidR="00E029DA" w:rsidRPr="00E029DA" w:rsidRDefault="00E029DA" w:rsidP="00E029DA">
      <w:pPr>
        <w:tabs>
          <w:tab w:val="left" w:pos="1172"/>
        </w:tabs>
        <w:rPr>
          <w:rFonts w:ascii="Arial" w:hAnsi="Arial" w:cs="Arial"/>
        </w:rPr>
      </w:pPr>
    </w:p>
    <w:p w14:paraId="37111C46" w14:textId="77777777" w:rsidR="00E029DA" w:rsidRPr="00E029DA" w:rsidRDefault="00E029DA" w:rsidP="00E029DA">
      <w:pPr>
        <w:tabs>
          <w:tab w:val="left" w:pos="1172"/>
        </w:tabs>
        <w:rPr>
          <w:rFonts w:ascii="Arial" w:hAnsi="Arial" w:cs="Arial"/>
        </w:rPr>
      </w:pPr>
      <w:r w:rsidRPr="00E029DA">
        <w:rPr>
          <w:rFonts w:ascii="Arial" w:hAnsi="Arial" w:cs="Arial"/>
        </w:rPr>
        <w:t>- Multichannel Presence manages brick-and-mortar businesses, online marketplaces, and home delivery services.</w:t>
      </w:r>
    </w:p>
    <w:p w14:paraId="26766D77" w14:textId="77777777" w:rsidR="00E029DA" w:rsidRPr="00E029DA" w:rsidRDefault="00E029DA" w:rsidP="00E029DA">
      <w:pPr>
        <w:tabs>
          <w:tab w:val="left" w:pos="1172"/>
        </w:tabs>
        <w:rPr>
          <w:rFonts w:ascii="Arial" w:hAnsi="Arial" w:cs="Arial"/>
        </w:rPr>
      </w:pPr>
    </w:p>
    <w:p w14:paraId="28524560" w14:textId="77777777" w:rsidR="00E029DA" w:rsidRPr="00E029DA" w:rsidRDefault="00E029DA" w:rsidP="00E029DA">
      <w:pPr>
        <w:tabs>
          <w:tab w:val="left" w:pos="1172"/>
        </w:tabs>
        <w:rPr>
          <w:rFonts w:ascii="Arial" w:hAnsi="Arial" w:cs="Arial"/>
        </w:rPr>
      </w:pPr>
    </w:p>
    <w:p w14:paraId="773C30DD" w14:textId="77777777" w:rsidR="00E029DA" w:rsidRPr="00E029DA" w:rsidRDefault="00E029DA" w:rsidP="00E029DA">
      <w:pPr>
        <w:tabs>
          <w:tab w:val="left" w:pos="1172"/>
        </w:tabs>
        <w:rPr>
          <w:rFonts w:ascii="Arial" w:hAnsi="Arial" w:cs="Arial"/>
        </w:rPr>
      </w:pPr>
    </w:p>
    <w:p w14:paraId="5B2B88F1" w14:textId="77777777" w:rsidR="00E029DA" w:rsidRPr="00E029DA" w:rsidRDefault="00E029DA" w:rsidP="00E029DA">
      <w:pPr>
        <w:tabs>
          <w:tab w:val="left" w:pos="1172"/>
        </w:tabs>
        <w:rPr>
          <w:rFonts w:ascii="Arial" w:hAnsi="Arial" w:cs="Arial"/>
        </w:rPr>
      </w:pPr>
      <w:r w:rsidRPr="00E029DA">
        <w:rPr>
          <w:rFonts w:ascii="Arial" w:hAnsi="Arial" w:cs="Arial"/>
        </w:rPr>
        <w:t>**</w:t>
      </w:r>
      <w:proofErr w:type="gramStart"/>
      <w:r w:rsidRPr="00E029DA">
        <w:rPr>
          <w:rFonts w:ascii="Arial" w:hAnsi="Arial" w:cs="Arial"/>
        </w:rPr>
        <w:t>Weaknesses:*</w:t>
      </w:r>
      <w:proofErr w:type="gramEnd"/>
      <w:r w:rsidRPr="00E029DA">
        <w:rPr>
          <w:rFonts w:ascii="Arial" w:hAnsi="Arial" w:cs="Arial"/>
        </w:rPr>
        <w:t>*</w:t>
      </w:r>
    </w:p>
    <w:p w14:paraId="30316CBA" w14:textId="77777777" w:rsidR="00E029DA" w:rsidRPr="00E029DA" w:rsidRDefault="00E029DA" w:rsidP="00E029DA">
      <w:pPr>
        <w:tabs>
          <w:tab w:val="left" w:pos="1172"/>
        </w:tabs>
        <w:rPr>
          <w:rFonts w:ascii="Arial" w:hAnsi="Arial" w:cs="Arial"/>
        </w:rPr>
      </w:pPr>
    </w:p>
    <w:p w14:paraId="7324F9FA" w14:textId="77777777" w:rsidR="00E029DA" w:rsidRPr="00E029DA" w:rsidRDefault="00E029DA" w:rsidP="00E029DA">
      <w:pPr>
        <w:tabs>
          <w:tab w:val="left" w:pos="1172"/>
        </w:tabs>
        <w:rPr>
          <w:rFonts w:ascii="Arial" w:hAnsi="Arial" w:cs="Arial"/>
        </w:rPr>
      </w:pPr>
      <w:r w:rsidRPr="00E029DA">
        <w:rPr>
          <w:rFonts w:ascii="Arial" w:hAnsi="Arial" w:cs="Arial"/>
        </w:rPr>
        <w:t xml:space="preserve">- **Price </w:t>
      </w:r>
      <w:proofErr w:type="gramStart"/>
      <w:r w:rsidRPr="00E029DA">
        <w:rPr>
          <w:rFonts w:ascii="Arial" w:hAnsi="Arial" w:cs="Arial"/>
        </w:rPr>
        <w:t>Concurrency:*</w:t>
      </w:r>
      <w:proofErr w:type="gramEnd"/>
      <w:r w:rsidRPr="00E029DA">
        <w:rPr>
          <w:rFonts w:ascii="Arial" w:hAnsi="Arial" w:cs="Arial"/>
        </w:rPr>
        <w:t>* pressure from bargain retailers like Aldi and Lidl, which might cause profit margins to shrink.</w:t>
      </w:r>
    </w:p>
    <w:p w14:paraId="6C96E6ED" w14:textId="77777777" w:rsidR="00E029DA" w:rsidRPr="00E029DA" w:rsidRDefault="00E029DA" w:rsidP="00E029DA">
      <w:pPr>
        <w:tabs>
          <w:tab w:val="left" w:pos="1172"/>
        </w:tabs>
        <w:rPr>
          <w:rFonts w:ascii="Arial" w:hAnsi="Arial" w:cs="Arial"/>
        </w:rPr>
      </w:pPr>
    </w:p>
    <w:p w14:paraId="7425FCB8" w14:textId="77777777" w:rsidR="00E029DA" w:rsidRPr="00E029DA" w:rsidRDefault="00E029DA" w:rsidP="00E029DA">
      <w:pPr>
        <w:tabs>
          <w:tab w:val="left" w:pos="1172"/>
        </w:tabs>
        <w:rPr>
          <w:rFonts w:ascii="Arial" w:hAnsi="Arial" w:cs="Arial"/>
        </w:rPr>
      </w:pPr>
      <w:r w:rsidRPr="00E029DA">
        <w:rPr>
          <w:rFonts w:ascii="Arial" w:hAnsi="Arial" w:cs="Arial"/>
        </w:rPr>
        <w:t>- Complexity Operational complications might sometimes be a consequence of the wide variety of products.</w:t>
      </w:r>
    </w:p>
    <w:p w14:paraId="705D0AF6" w14:textId="77777777" w:rsidR="00E029DA" w:rsidRPr="00E029DA" w:rsidRDefault="00E029DA" w:rsidP="00E029DA">
      <w:pPr>
        <w:tabs>
          <w:tab w:val="left" w:pos="1172"/>
        </w:tabs>
        <w:rPr>
          <w:rFonts w:ascii="Arial" w:hAnsi="Arial" w:cs="Arial"/>
        </w:rPr>
      </w:pPr>
    </w:p>
    <w:p w14:paraId="3C7A83C4" w14:textId="77777777" w:rsidR="00E029DA" w:rsidRPr="00E029DA" w:rsidRDefault="00E029DA" w:rsidP="00E029DA">
      <w:pPr>
        <w:tabs>
          <w:tab w:val="left" w:pos="1172"/>
        </w:tabs>
        <w:rPr>
          <w:rFonts w:ascii="Arial" w:hAnsi="Arial" w:cs="Arial"/>
        </w:rPr>
      </w:pPr>
      <w:r w:rsidRPr="00E029DA">
        <w:rPr>
          <w:rFonts w:ascii="Arial" w:hAnsi="Arial" w:cs="Arial"/>
        </w:rPr>
        <w:t>In terms of brand perception: Tesco has in the past struggled with challenges relating to consumer trust and brand reputation.</w:t>
      </w:r>
    </w:p>
    <w:p w14:paraId="431DCE8B" w14:textId="77777777" w:rsidR="00E029DA" w:rsidRPr="00E029DA" w:rsidRDefault="00E029DA" w:rsidP="00E029DA">
      <w:pPr>
        <w:tabs>
          <w:tab w:val="left" w:pos="1172"/>
        </w:tabs>
        <w:rPr>
          <w:rFonts w:ascii="Arial" w:hAnsi="Arial" w:cs="Arial"/>
        </w:rPr>
      </w:pPr>
    </w:p>
    <w:p w14:paraId="69898A41" w14:textId="77777777" w:rsidR="00E029DA" w:rsidRPr="00E029DA" w:rsidRDefault="00E029DA" w:rsidP="00E029DA">
      <w:pPr>
        <w:tabs>
          <w:tab w:val="left" w:pos="1172"/>
        </w:tabs>
        <w:rPr>
          <w:rFonts w:ascii="Arial" w:hAnsi="Arial" w:cs="Arial"/>
        </w:rPr>
      </w:pPr>
    </w:p>
    <w:p w14:paraId="5C89BEB2" w14:textId="77777777" w:rsidR="00E029DA" w:rsidRPr="00E029DA" w:rsidRDefault="00E029DA" w:rsidP="00E029DA">
      <w:pPr>
        <w:tabs>
          <w:tab w:val="left" w:pos="1172"/>
        </w:tabs>
        <w:rPr>
          <w:rFonts w:ascii="Arial" w:hAnsi="Arial" w:cs="Arial"/>
        </w:rPr>
      </w:pPr>
    </w:p>
    <w:p w14:paraId="2B659FC3" w14:textId="77777777" w:rsidR="00E029DA" w:rsidRPr="00E029DA" w:rsidRDefault="00E029DA" w:rsidP="00E029DA">
      <w:pPr>
        <w:tabs>
          <w:tab w:val="left" w:pos="1172"/>
        </w:tabs>
        <w:rPr>
          <w:rFonts w:ascii="Arial" w:hAnsi="Arial" w:cs="Arial"/>
        </w:rPr>
      </w:pPr>
      <w:r w:rsidRPr="00E029DA">
        <w:rPr>
          <w:rFonts w:ascii="Arial" w:hAnsi="Arial" w:cs="Arial"/>
        </w:rPr>
        <w:t>**</w:t>
      </w:r>
      <w:proofErr w:type="gramStart"/>
      <w:r w:rsidRPr="00E029DA">
        <w:rPr>
          <w:rFonts w:ascii="Arial" w:hAnsi="Arial" w:cs="Arial"/>
        </w:rPr>
        <w:t>Opportunities:*</w:t>
      </w:r>
      <w:proofErr w:type="gramEnd"/>
      <w:r w:rsidRPr="00E029DA">
        <w:rPr>
          <w:rFonts w:ascii="Arial" w:hAnsi="Arial" w:cs="Arial"/>
        </w:rPr>
        <w:t>*</w:t>
      </w:r>
    </w:p>
    <w:p w14:paraId="74AEC14C" w14:textId="77777777" w:rsidR="00E029DA" w:rsidRPr="00E029DA" w:rsidRDefault="00E029DA" w:rsidP="00E029DA">
      <w:pPr>
        <w:tabs>
          <w:tab w:val="left" w:pos="1172"/>
        </w:tabs>
        <w:rPr>
          <w:rFonts w:ascii="Arial" w:hAnsi="Arial" w:cs="Arial"/>
        </w:rPr>
      </w:pPr>
    </w:p>
    <w:p w14:paraId="6F3A690F" w14:textId="77777777" w:rsidR="00E029DA" w:rsidRPr="00E029DA" w:rsidRDefault="00E029DA" w:rsidP="00E029DA">
      <w:pPr>
        <w:tabs>
          <w:tab w:val="left" w:pos="1172"/>
        </w:tabs>
        <w:rPr>
          <w:rFonts w:ascii="Arial" w:hAnsi="Arial" w:cs="Arial"/>
        </w:rPr>
      </w:pPr>
      <w:r w:rsidRPr="00E029DA">
        <w:rPr>
          <w:rFonts w:ascii="Arial" w:hAnsi="Arial" w:cs="Arial"/>
        </w:rPr>
        <w:t xml:space="preserve">- **E-commerce </w:t>
      </w:r>
      <w:proofErr w:type="gramStart"/>
      <w:r w:rsidRPr="00E029DA">
        <w:rPr>
          <w:rFonts w:ascii="Arial" w:hAnsi="Arial" w:cs="Arial"/>
        </w:rPr>
        <w:t>Growth:*</w:t>
      </w:r>
      <w:proofErr w:type="gramEnd"/>
      <w:r w:rsidRPr="00E029DA">
        <w:rPr>
          <w:rFonts w:ascii="Arial" w:hAnsi="Arial" w:cs="Arial"/>
        </w:rPr>
        <w:t>* The growth of home delivery and online purchasing.</w:t>
      </w:r>
    </w:p>
    <w:p w14:paraId="2EDD4662" w14:textId="77777777" w:rsidR="00E029DA" w:rsidRPr="00E029DA" w:rsidRDefault="00E029DA" w:rsidP="00E029DA">
      <w:pPr>
        <w:tabs>
          <w:tab w:val="left" w:pos="1172"/>
        </w:tabs>
        <w:rPr>
          <w:rFonts w:ascii="Arial" w:hAnsi="Arial" w:cs="Arial"/>
        </w:rPr>
      </w:pPr>
    </w:p>
    <w:p w14:paraId="79E1E0A9" w14:textId="77777777" w:rsidR="00E029DA" w:rsidRPr="00E029DA" w:rsidRDefault="00E029DA" w:rsidP="00E029DA">
      <w:pPr>
        <w:tabs>
          <w:tab w:val="left" w:pos="1172"/>
        </w:tabs>
        <w:rPr>
          <w:rFonts w:ascii="Arial" w:hAnsi="Arial" w:cs="Arial"/>
        </w:rPr>
      </w:pPr>
      <w:r w:rsidRPr="00E029DA">
        <w:rPr>
          <w:rFonts w:ascii="Arial" w:hAnsi="Arial" w:cs="Arial"/>
        </w:rPr>
        <w:t>- **</w:t>
      </w:r>
      <w:proofErr w:type="gramStart"/>
      <w:r w:rsidRPr="00E029DA">
        <w:rPr>
          <w:rFonts w:ascii="Arial" w:hAnsi="Arial" w:cs="Arial"/>
        </w:rPr>
        <w:t>Sustainability:*</w:t>
      </w:r>
      <w:proofErr w:type="gramEnd"/>
      <w:r w:rsidRPr="00E029DA">
        <w:rPr>
          <w:rFonts w:ascii="Arial" w:hAnsi="Arial" w:cs="Arial"/>
        </w:rPr>
        <w:t>* Meeting the rising demand from customers for environmentally friendly goods and methods.</w:t>
      </w:r>
    </w:p>
    <w:p w14:paraId="6974A309" w14:textId="77777777" w:rsidR="00E029DA" w:rsidRPr="00E029DA" w:rsidRDefault="00E029DA" w:rsidP="00E029DA">
      <w:pPr>
        <w:tabs>
          <w:tab w:val="left" w:pos="1172"/>
        </w:tabs>
        <w:rPr>
          <w:rFonts w:ascii="Arial" w:hAnsi="Arial" w:cs="Arial"/>
        </w:rPr>
      </w:pPr>
    </w:p>
    <w:p w14:paraId="3A9F82FC" w14:textId="77777777" w:rsidR="00E029DA" w:rsidRPr="00E029DA" w:rsidRDefault="00E029DA" w:rsidP="00E029DA">
      <w:pPr>
        <w:tabs>
          <w:tab w:val="left" w:pos="1172"/>
        </w:tabs>
        <w:rPr>
          <w:rFonts w:ascii="Arial" w:hAnsi="Arial" w:cs="Arial"/>
        </w:rPr>
      </w:pPr>
      <w:r w:rsidRPr="00E029DA">
        <w:rPr>
          <w:rFonts w:ascii="Arial" w:hAnsi="Arial" w:cs="Arial"/>
        </w:rPr>
        <w:t>- **</w:t>
      </w:r>
      <w:proofErr w:type="gramStart"/>
      <w:r w:rsidRPr="00E029DA">
        <w:rPr>
          <w:rFonts w:ascii="Arial" w:hAnsi="Arial" w:cs="Arial"/>
        </w:rPr>
        <w:t>Innovation:*</w:t>
      </w:r>
      <w:proofErr w:type="gramEnd"/>
      <w:r w:rsidRPr="00E029DA">
        <w:rPr>
          <w:rFonts w:ascii="Arial" w:hAnsi="Arial" w:cs="Arial"/>
        </w:rPr>
        <w:t>* Making use of technology for efficient operations, customer data analysis, and personalised marketing.</w:t>
      </w:r>
    </w:p>
    <w:p w14:paraId="1470DAE9" w14:textId="77777777" w:rsidR="00E029DA" w:rsidRPr="00E029DA" w:rsidRDefault="00E029DA" w:rsidP="00E029DA">
      <w:pPr>
        <w:tabs>
          <w:tab w:val="left" w:pos="1172"/>
        </w:tabs>
        <w:rPr>
          <w:rFonts w:ascii="Arial" w:hAnsi="Arial" w:cs="Arial"/>
        </w:rPr>
      </w:pPr>
    </w:p>
    <w:p w14:paraId="488ADC8F" w14:textId="77777777" w:rsidR="00E029DA" w:rsidRPr="00E029DA" w:rsidRDefault="00E029DA" w:rsidP="00E029DA">
      <w:pPr>
        <w:tabs>
          <w:tab w:val="left" w:pos="1172"/>
        </w:tabs>
        <w:rPr>
          <w:rFonts w:ascii="Arial" w:hAnsi="Arial" w:cs="Arial"/>
        </w:rPr>
      </w:pPr>
      <w:r w:rsidRPr="00E029DA">
        <w:rPr>
          <w:rFonts w:ascii="Arial" w:hAnsi="Arial" w:cs="Arial"/>
        </w:rPr>
        <w:t xml:space="preserve">- **Health &amp; </w:t>
      </w:r>
      <w:proofErr w:type="gramStart"/>
      <w:r w:rsidRPr="00E029DA">
        <w:rPr>
          <w:rFonts w:ascii="Arial" w:hAnsi="Arial" w:cs="Arial"/>
        </w:rPr>
        <w:t>Wellness:*</w:t>
      </w:r>
      <w:proofErr w:type="gramEnd"/>
      <w:r w:rsidRPr="00E029DA">
        <w:rPr>
          <w:rFonts w:ascii="Arial" w:hAnsi="Arial" w:cs="Arial"/>
        </w:rPr>
        <w:t>* To keep up with consumer trends, more organic and health-conscious goods should be offered.</w:t>
      </w:r>
    </w:p>
    <w:p w14:paraId="123C3178" w14:textId="77777777" w:rsidR="00E029DA" w:rsidRPr="00E029DA" w:rsidRDefault="00E029DA" w:rsidP="00E029DA">
      <w:pPr>
        <w:tabs>
          <w:tab w:val="left" w:pos="1172"/>
        </w:tabs>
        <w:rPr>
          <w:rFonts w:ascii="Arial" w:hAnsi="Arial" w:cs="Arial"/>
        </w:rPr>
      </w:pPr>
    </w:p>
    <w:p w14:paraId="2A428211" w14:textId="77777777" w:rsidR="00E029DA" w:rsidRPr="00E029DA" w:rsidRDefault="00E029DA" w:rsidP="00E029DA">
      <w:pPr>
        <w:tabs>
          <w:tab w:val="left" w:pos="1172"/>
        </w:tabs>
        <w:rPr>
          <w:rFonts w:ascii="Arial" w:hAnsi="Arial" w:cs="Arial"/>
        </w:rPr>
      </w:pPr>
    </w:p>
    <w:p w14:paraId="548485DD" w14:textId="77777777" w:rsidR="00E029DA" w:rsidRPr="00E029DA" w:rsidRDefault="00E029DA" w:rsidP="00E029DA">
      <w:pPr>
        <w:tabs>
          <w:tab w:val="left" w:pos="1172"/>
        </w:tabs>
        <w:rPr>
          <w:rFonts w:ascii="Arial" w:hAnsi="Arial" w:cs="Arial"/>
        </w:rPr>
      </w:pPr>
    </w:p>
    <w:p w14:paraId="7B105842" w14:textId="77777777" w:rsidR="00E029DA" w:rsidRPr="00E029DA" w:rsidRDefault="00E029DA" w:rsidP="00E029DA">
      <w:pPr>
        <w:tabs>
          <w:tab w:val="left" w:pos="1172"/>
        </w:tabs>
        <w:rPr>
          <w:rFonts w:ascii="Arial" w:hAnsi="Arial" w:cs="Arial"/>
        </w:rPr>
      </w:pPr>
      <w:r w:rsidRPr="00E029DA">
        <w:rPr>
          <w:rFonts w:ascii="Arial" w:hAnsi="Arial" w:cs="Arial"/>
        </w:rPr>
        <w:t>**</w:t>
      </w:r>
      <w:proofErr w:type="gramStart"/>
      <w:r w:rsidRPr="00E029DA">
        <w:rPr>
          <w:rFonts w:ascii="Arial" w:hAnsi="Arial" w:cs="Arial"/>
        </w:rPr>
        <w:t>Threats:*</w:t>
      </w:r>
      <w:proofErr w:type="gramEnd"/>
      <w:r w:rsidRPr="00E029DA">
        <w:rPr>
          <w:rFonts w:ascii="Arial" w:hAnsi="Arial" w:cs="Arial"/>
        </w:rPr>
        <w:t>*</w:t>
      </w:r>
    </w:p>
    <w:p w14:paraId="3D16C82C" w14:textId="77777777" w:rsidR="00E029DA" w:rsidRPr="00E029DA" w:rsidRDefault="00E029DA" w:rsidP="00E029DA">
      <w:pPr>
        <w:tabs>
          <w:tab w:val="left" w:pos="1172"/>
        </w:tabs>
        <w:rPr>
          <w:rFonts w:ascii="Arial" w:hAnsi="Arial" w:cs="Arial"/>
        </w:rPr>
      </w:pPr>
    </w:p>
    <w:p w14:paraId="2E0A24EA" w14:textId="77777777" w:rsidR="00E029DA" w:rsidRPr="00E029DA" w:rsidRDefault="00E029DA" w:rsidP="00E029DA">
      <w:pPr>
        <w:tabs>
          <w:tab w:val="left" w:pos="1172"/>
        </w:tabs>
        <w:rPr>
          <w:rFonts w:ascii="Arial" w:hAnsi="Arial" w:cs="Arial"/>
        </w:rPr>
      </w:pPr>
      <w:r w:rsidRPr="00E029DA">
        <w:rPr>
          <w:rFonts w:ascii="Arial" w:hAnsi="Arial" w:cs="Arial"/>
        </w:rPr>
        <w:t>- bargain Chains: Tesco's pricing methods are impacted by competition from bargain retailers like Aldi and Lidl.</w:t>
      </w:r>
    </w:p>
    <w:p w14:paraId="5636F22F" w14:textId="77777777" w:rsidR="00E029DA" w:rsidRPr="00E029DA" w:rsidRDefault="00E029DA" w:rsidP="00E029DA">
      <w:pPr>
        <w:tabs>
          <w:tab w:val="left" w:pos="1172"/>
        </w:tabs>
        <w:rPr>
          <w:rFonts w:ascii="Arial" w:hAnsi="Arial" w:cs="Arial"/>
        </w:rPr>
      </w:pPr>
    </w:p>
    <w:p w14:paraId="14F5D25D" w14:textId="77777777" w:rsidR="00E029DA" w:rsidRPr="00E029DA" w:rsidRDefault="00E029DA" w:rsidP="00E029DA">
      <w:pPr>
        <w:tabs>
          <w:tab w:val="left" w:pos="1172"/>
        </w:tabs>
        <w:rPr>
          <w:rFonts w:ascii="Arial" w:hAnsi="Arial" w:cs="Arial"/>
        </w:rPr>
      </w:pPr>
      <w:r w:rsidRPr="00E029DA">
        <w:rPr>
          <w:rFonts w:ascii="Arial" w:hAnsi="Arial" w:cs="Arial"/>
        </w:rPr>
        <w:t>- Economic Uncertainty: Consumer expenditure on non-essential products might be impacted by economic downturns.</w:t>
      </w:r>
    </w:p>
    <w:p w14:paraId="3593F2BB" w14:textId="77777777" w:rsidR="00E029DA" w:rsidRPr="00E029DA" w:rsidRDefault="00E029DA" w:rsidP="00E029DA">
      <w:pPr>
        <w:tabs>
          <w:tab w:val="left" w:pos="1172"/>
        </w:tabs>
        <w:rPr>
          <w:rFonts w:ascii="Arial" w:hAnsi="Arial" w:cs="Arial"/>
        </w:rPr>
      </w:pPr>
    </w:p>
    <w:p w14:paraId="07D3CB93" w14:textId="77777777" w:rsidR="00E029DA" w:rsidRPr="00E029DA" w:rsidRDefault="00E029DA" w:rsidP="00E029DA">
      <w:pPr>
        <w:tabs>
          <w:tab w:val="left" w:pos="1172"/>
        </w:tabs>
        <w:rPr>
          <w:rFonts w:ascii="Arial" w:hAnsi="Arial" w:cs="Arial"/>
        </w:rPr>
      </w:pPr>
      <w:r w:rsidRPr="00E029DA">
        <w:rPr>
          <w:rFonts w:ascii="Arial" w:hAnsi="Arial" w:cs="Arial"/>
        </w:rPr>
        <w:t>Regulations and Brexit: Supply chains and business operations may be affected by regulatory changes, particularly those resulting from Brexit.</w:t>
      </w:r>
    </w:p>
    <w:p w14:paraId="63357F7F" w14:textId="77777777" w:rsidR="00E029DA" w:rsidRPr="00E029DA" w:rsidRDefault="00E029DA" w:rsidP="00E029DA">
      <w:pPr>
        <w:tabs>
          <w:tab w:val="left" w:pos="1172"/>
        </w:tabs>
        <w:rPr>
          <w:rFonts w:ascii="Arial" w:hAnsi="Arial" w:cs="Arial"/>
        </w:rPr>
      </w:pPr>
    </w:p>
    <w:p w14:paraId="166914B7" w14:textId="77777777" w:rsidR="00E029DA" w:rsidRPr="00E029DA" w:rsidRDefault="00E029DA" w:rsidP="00E029DA">
      <w:pPr>
        <w:tabs>
          <w:tab w:val="left" w:pos="1172"/>
        </w:tabs>
        <w:rPr>
          <w:rFonts w:ascii="Arial" w:hAnsi="Arial" w:cs="Arial"/>
        </w:rPr>
      </w:pPr>
      <w:r w:rsidRPr="00E029DA">
        <w:rPr>
          <w:rFonts w:ascii="Arial" w:hAnsi="Arial" w:cs="Arial"/>
        </w:rPr>
        <w:t xml:space="preserve">- **Changes in Consumer </w:t>
      </w:r>
      <w:proofErr w:type="gramStart"/>
      <w:r w:rsidRPr="00E029DA">
        <w:rPr>
          <w:rFonts w:ascii="Arial" w:hAnsi="Arial" w:cs="Arial"/>
        </w:rPr>
        <w:t>tastes:*</w:t>
      </w:r>
      <w:proofErr w:type="gramEnd"/>
      <w:r w:rsidRPr="00E029DA">
        <w:rPr>
          <w:rFonts w:ascii="Arial" w:hAnsi="Arial" w:cs="Arial"/>
        </w:rPr>
        <w:t>* Consumer tastes are shifting in favour of healthier, organic, and locally produced goods.</w:t>
      </w:r>
    </w:p>
    <w:p w14:paraId="584C6155" w14:textId="77777777" w:rsidR="00E029DA" w:rsidRPr="00E029DA" w:rsidRDefault="00E029DA" w:rsidP="00E029DA">
      <w:pPr>
        <w:tabs>
          <w:tab w:val="left" w:pos="1172"/>
        </w:tabs>
        <w:rPr>
          <w:rFonts w:ascii="Arial" w:hAnsi="Arial" w:cs="Arial"/>
        </w:rPr>
      </w:pPr>
    </w:p>
    <w:p w14:paraId="053EE435" w14:textId="77777777" w:rsidR="00E029DA" w:rsidRPr="00E029DA" w:rsidRDefault="00E029DA" w:rsidP="00E029DA">
      <w:pPr>
        <w:tabs>
          <w:tab w:val="left" w:pos="1172"/>
        </w:tabs>
        <w:rPr>
          <w:rFonts w:ascii="Arial" w:hAnsi="Arial" w:cs="Arial"/>
        </w:rPr>
      </w:pPr>
    </w:p>
    <w:p w14:paraId="58C56F10" w14:textId="77777777" w:rsidR="00E029DA" w:rsidRPr="00E029DA" w:rsidRDefault="00E029DA" w:rsidP="00E029DA">
      <w:pPr>
        <w:tabs>
          <w:tab w:val="left" w:pos="1172"/>
        </w:tabs>
        <w:rPr>
          <w:rFonts w:ascii="Arial" w:hAnsi="Arial" w:cs="Arial"/>
        </w:rPr>
      </w:pPr>
    </w:p>
    <w:p w14:paraId="2942A04A" w14:textId="77777777" w:rsidR="00E029DA" w:rsidRPr="00E029DA" w:rsidRDefault="00E029DA" w:rsidP="00E029DA">
      <w:pPr>
        <w:tabs>
          <w:tab w:val="left" w:pos="1172"/>
        </w:tabs>
        <w:rPr>
          <w:rFonts w:ascii="Arial" w:hAnsi="Arial" w:cs="Arial"/>
        </w:rPr>
      </w:pPr>
      <w:r w:rsidRPr="00E029DA">
        <w:rPr>
          <w:rFonts w:ascii="Arial" w:hAnsi="Arial" w:cs="Arial"/>
        </w:rPr>
        <w:t>**</w:t>
      </w:r>
      <w:proofErr w:type="gramStart"/>
      <w:r w:rsidRPr="00E029DA">
        <w:rPr>
          <w:rFonts w:ascii="Arial" w:hAnsi="Arial" w:cs="Arial"/>
        </w:rPr>
        <w:t>Strategies:*</w:t>
      </w:r>
      <w:proofErr w:type="gramEnd"/>
      <w:r w:rsidRPr="00E029DA">
        <w:rPr>
          <w:rFonts w:ascii="Arial" w:hAnsi="Arial" w:cs="Arial"/>
        </w:rPr>
        <w:t>*</w:t>
      </w:r>
    </w:p>
    <w:p w14:paraId="7C0C0ACD" w14:textId="77777777" w:rsidR="00E029DA" w:rsidRPr="00E029DA" w:rsidRDefault="00E029DA" w:rsidP="00E029DA">
      <w:pPr>
        <w:tabs>
          <w:tab w:val="left" w:pos="1172"/>
        </w:tabs>
        <w:rPr>
          <w:rFonts w:ascii="Arial" w:hAnsi="Arial" w:cs="Arial"/>
        </w:rPr>
      </w:pPr>
    </w:p>
    <w:p w14:paraId="75074518" w14:textId="77777777" w:rsidR="00E029DA" w:rsidRPr="00E029DA" w:rsidRDefault="00E029DA" w:rsidP="00E029DA">
      <w:pPr>
        <w:tabs>
          <w:tab w:val="left" w:pos="1172"/>
        </w:tabs>
        <w:rPr>
          <w:rFonts w:ascii="Arial" w:hAnsi="Arial" w:cs="Arial"/>
        </w:rPr>
      </w:pPr>
      <w:r w:rsidRPr="00E029DA">
        <w:rPr>
          <w:rFonts w:ascii="Arial" w:hAnsi="Arial" w:cs="Arial"/>
        </w:rPr>
        <w:t>- *Price Competitiveness* Tesco must strike a balance between offering competitive prices and preserving profit margins.</w:t>
      </w:r>
    </w:p>
    <w:p w14:paraId="32F295D7" w14:textId="77777777" w:rsidR="00E029DA" w:rsidRPr="00E029DA" w:rsidRDefault="00E029DA" w:rsidP="00E029DA">
      <w:pPr>
        <w:tabs>
          <w:tab w:val="left" w:pos="1172"/>
        </w:tabs>
        <w:rPr>
          <w:rFonts w:ascii="Arial" w:hAnsi="Arial" w:cs="Arial"/>
        </w:rPr>
      </w:pPr>
    </w:p>
    <w:p w14:paraId="1F6B3725" w14:textId="77777777" w:rsidR="00E029DA" w:rsidRPr="00E029DA" w:rsidRDefault="00E029DA" w:rsidP="00E029DA">
      <w:pPr>
        <w:tabs>
          <w:tab w:val="left" w:pos="1172"/>
        </w:tabs>
        <w:rPr>
          <w:rFonts w:ascii="Arial" w:hAnsi="Arial" w:cs="Arial"/>
        </w:rPr>
      </w:pPr>
      <w:r w:rsidRPr="00E029DA">
        <w:rPr>
          <w:rFonts w:ascii="Arial" w:hAnsi="Arial" w:cs="Arial"/>
        </w:rPr>
        <w:t xml:space="preserve">- **E-commerce </w:t>
      </w:r>
      <w:proofErr w:type="gramStart"/>
      <w:r w:rsidRPr="00E029DA">
        <w:rPr>
          <w:rFonts w:ascii="Arial" w:hAnsi="Arial" w:cs="Arial"/>
        </w:rPr>
        <w:t>Focus:*</w:t>
      </w:r>
      <w:proofErr w:type="gramEnd"/>
      <w:r w:rsidRPr="00E029DA">
        <w:rPr>
          <w:rFonts w:ascii="Arial" w:hAnsi="Arial" w:cs="Arial"/>
        </w:rPr>
        <w:t>* Investing in click-and-collect, home delivery, and online shopping platforms.</w:t>
      </w:r>
    </w:p>
    <w:p w14:paraId="6F2F3857" w14:textId="77777777" w:rsidR="00E029DA" w:rsidRPr="00E029DA" w:rsidRDefault="00E029DA" w:rsidP="00E029DA">
      <w:pPr>
        <w:tabs>
          <w:tab w:val="left" w:pos="1172"/>
        </w:tabs>
        <w:rPr>
          <w:rFonts w:ascii="Arial" w:hAnsi="Arial" w:cs="Arial"/>
        </w:rPr>
      </w:pPr>
    </w:p>
    <w:p w14:paraId="019160C3" w14:textId="77777777" w:rsidR="00E029DA" w:rsidRPr="00E029DA" w:rsidRDefault="00E029DA" w:rsidP="00E029DA">
      <w:pPr>
        <w:tabs>
          <w:tab w:val="left" w:pos="1172"/>
        </w:tabs>
        <w:rPr>
          <w:rFonts w:ascii="Arial" w:hAnsi="Arial" w:cs="Arial"/>
        </w:rPr>
      </w:pPr>
      <w:r w:rsidRPr="00E029DA">
        <w:rPr>
          <w:rFonts w:ascii="Arial" w:hAnsi="Arial" w:cs="Arial"/>
        </w:rPr>
        <w:t xml:space="preserve">- **Sustainability </w:t>
      </w:r>
      <w:proofErr w:type="gramStart"/>
      <w:r w:rsidRPr="00E029DA">
        <w:rPr>
          <w:rFonts w:ascii="Arial" w:hAnsi="Arial" w:cs="Arial"/>
        </w:rPr>
        <w:t>Initiatives:*</w:t>
      </w:r>
      <w:proofErr w:type="gramEnd"/>
      <w:r w:rsidRPr="00E029DA">
        <w:rPr>
          <w:rFonts w:ascii="Arial" w:hAnsi="Arial" w:cs="Arial"/>
        </w:rPr>
        <w:t>* Increasing the range of environmentally friendly products and lowering environmental impact.</w:t>
      </w:r>
    </w:p>
    <w:p w14:paraId="4139D5C2" w14:textId="77777777" w:rsidR="00E029DA" w:rsidRPr="00E029DA" w:rsidRDefault="00E029DA" w:rsidP="00E029DA">
      <w:pPr>
        <w:tabs>
          <w:tab w:val="left" w:pos="1172"/>
        </w:tabs>
        <w:rPr>
          <w:rFonts w:ascii="Arial" w:hAnsi="Arial" w:cs="Arial"/>
        </w:rPr>
      </w:pPr>
    </w:p>
    <w:p w14:paraId="62CA40CD" w14:textId="77777777" w:rsidR="00E029DA" w:rsidRPr="00E029DA" w:rsidRDefault="00E029DA" w:rsidP="00E029DA">
      <w:pPr>
        <w:tabs>
          <w:tab w:val="left" w:pos="1172"/>
        </w:tabs>
        <w:rPr>
          <w:rFonts w:ascii="Arial" w:hAnsi="Arial" w:cs="Arial"/>
        </w:rPr>
      </w:pPr>
      <w:r w:rsidRPr="00E029DA">
        <w:rPr>
          <w:rFonts w:ascii="Arial" w:hAnsi="Arial" w:cs="Arial"/>
        </w:rPr>
        <w:t xml:space="preserve">- **Customer </w:t>
      </w:r>
      <w:proofErr w:type="gramStart"/>
      <w:r w:rsidRPr="00E029DA">
        <w:rPr>
          <w:rFonts w:ascii="Arial" w:hAnsi="Arial" w:cs="Arial"/>
        </w:rPr>
        <w:t>Experience:*</w:t>
      </w:r>
      <w:proofErr w:type="gramEnd"/>
      <w:r w:rsidRPr="00E029DA">
        <w:rPr>
          <w:rFonts w:ascii="Arial" w:hAnsi="Arial" w:cs="Arial"/>
        </w:rPr>
        <w:t>* Improving customer service, loyalty programmes, and in-store experiences.</w:t>
      </w:r>
    </w:p>
    <w:p w14:paraId="0424EF2A" w14:textId="77777777" w:rsidR="00E029DA" w:rsidRPr="00E029DA" w:rsidRDefault="00E029DA" w:rsidP="00E029DA">
      <w:pPr>
        <w:tabs>
          <w:tab w:val="left" w:pos="1172"/>
        </w:tabs>
        <w:rPr>
          <w:rFonts w:ascii="Arial" w:hAnsi="Arial" w:cs="Arial"/>
        </w:rPr>
      </w:pPr>
    </w:p>
    <w:p w14:paraId="17F7C6F2" w14:textId="77777777" w:rsidR="00E029DA" w:rsidRPr="00E029DA" w:rsidRDefault="00E029DA" w:rsidP="00E029DA">
      <w:pPr>
        <w:tabs>
          <w:tab w:val="left" w:pos="1172"/>
        </w:tabs>
        <w:rPr>
          <w:rFonts w:ascii="Arial" w:hAnsi="Arial" w:cs="Arial"/>
        </w:rPr>
      </w:pPr>
      <w:r w:rsidRPr="00E029DA">
        <w:rPr>
          <w:rFonts w:ascii="Arial" w:hAnsi="Arial" w:cs="Arial"/>
        </w:rPr>
        <w:t xml:space="preserve">- **Innovation and </w:t>
      </w:r>
      <w:proofErr w:type="gramStart"/>
      <w:r w:rsidRPr="00E029DA">
        <w:rPr>
          <w:rFonts w:ascii="Arial" w:hAnsi="Arial" w:cs="Arial"/>
        </w:rPr>
        <w:t>Personalization:*</w:t>
      </w:r>
      <w:proofErr w:type="gramEnd"/>
      <w:r w:rsidRPr="00E029DA">
        <w:rPr>
          <w:rFonts w:ascii="Arial" w:hAnsi="Arial" w:cs="Arial"/>
        </w:rPr>
        <w:t>* Making use of data-driven insights for individualised marketing advice.</w:t>
      </w:r>
    </w:p>
    <w:p w14:paraId="1797FD98" w14:textId="77777777" w:rsidR="00E029DA" w:rsidRPr="00E029DA" w:rsidRDefault="00E029DA" w:rsidP="00E029DA">
      <w:pPr>
        <w:tabs>
          <w:tab w:val="left" w:pos="1172"/>
        </w:tabs>
        <w:rPr>
          <w:rFonts w:ascii="Arial" w:hAnsi="Arial" w:cs="Arial"/>
        </w:rPr>
      </w:pPr>
    </w:p>
    <w:p w14:paraId="3CE8753A" w14:textId="77777777" w:rsidR="00E029DA" w:rsidRPr="00E029DA" w:rsidRDefault="00E029DA" w:rsidP="00E029DA">
      <w:pPr>
        <w:tabs>
          <w:tab w:val="left" w:pos="1172"/>
        </w:tabs>
        <w:rPr>
          <w:rFonts w:ascii="Arial" w:hAnsi="Arial" w:cs="Arial"/>
        </w:rPr>
      </w:pPr>
    </w:p>
    <w:p w14:paraId="3CE61713" w14:textId="77777777" w:rsidR="00E029DA" w:rsidRPr="00E029DA" w:rsidRDefault="00E029DA" w:rsidP="00E029DA">
      <w:pPr>
        <w:tabs>
          <w:tab w:val="left" w:pos="1172"/>
        </w:tabs>
        <w:rPr>
          <w:rFonts w:ascii="Arial" w:hAnsi="Arial" w:cs="Arial"/>
        </w:rPr>
      </w:pPr>
    </w:p>
    <w:p w14:paraId="6210080C" w14:textId="77777777" w:rsidR="00E029DA" w:rsidRPr="00E029DA" w:rsidRDefault="00E029DA" w:rsidP="00E029DA">
      <w:pPr>
        <w:tabs>
          <w:tab w:val="left" w:pos="1172"/>
        </w:tabs>
        <w:rPr>
          <w:rFonts w:ascii="Arial" w:hAnsi="Arial" w:cs="Arial"/>
        </w:rPr>
      </w:pPr>
      <w:r w:rsidRPr="00E029DA">
        <w:rPr>
          <w:rFonts w:ascii="Arial" w:hAnsi="Arial" w:cs="Arial"/>
        </w:rPr>
        <w:t>Tesco's ability to adapt, innovate, and react to changing customer expectations while preserving its basic qualities will determine its continuing survival in the UK market in this cutthroat environment.</w:t>
      </w:r>
    </w:p>
    <w:p w14:paraId="1C118D87" w14:textId="77777777" w:rsidR="00E029DA" w:rsidRPr="00E029DA" w:rsidRDefault="00E029DA" w:rsidP="00E029DA">
      <w:pPr>
        <w:tabs>
          <w:tab w:val="left" w:pos="1172"/>
        </w:tabs>
        <w:rPr>
          <w:rFonts w:ascii="Arial" w:hAnsi="Arial" w:cs="Arial"/>
        </w:rPr>
      </w:pPr>
    </w:p>
    <w:p w14:paraId="686F2D5C" w14:textId="77777777" w:rsidR="00E029DA" w:rsidRPr="00E029DA" w:rsidRDefault="00E029DA" w:rsidP="00E029DA">
      <w:pPr>
        <w:tabs>
          <w:tab w:val="left" w:pos="1172"/>
        </w:tabs>
        <w:rPr>
          <w:rFonts w:ascii="Arial" w:hAnsi="Arial" w:cs="Arial"/>
        </w:rPr>
      </w:pPr>
    </w:p>
    <w:p w14:paraId="55891CC4" w14:textId="77777777" w:rsidR="001D330E" w:rsidRPr="00E029DA" w:rsidRDefault="001D330E" w:rsidP="001D330E">
      <w:pPr>
        <w:tabs>
          <w:tab w:val="left" w:pos="1172"/>
        </w:tabs>
        <w:rPr>
          <w:rFonts w:ascii="Arial" w:hAnsi="Arial" w:cs="Arial"/>
        </w:rPr>
      </w:pPr>
    </w:p>
    <w:p w14:paraId="0E16F67F" w14:textId="364C68CE" w:rsidR="006470E1" w:rsidRDefault="006470E1" w:rsidP="001D330E">
      <w:pPr>
        <w:tabs>
          <w:tab w:val="left" w:pos="1172"/>
        </w:tabs>
        <w:jc w:val="center"/>
        <w:rPr>
          <w:rFonts w:ascii="Arial" w:hAnsi="Arial" w:cs="Arial"/>
          <w:sz w:val="36"/>
          <w:szCs w:val="36"/>
        </w:rPr>
      </w:pPr>
      <w:r w:rsidRPr="001D330E">
        <w:rPr>
          <w:rFonts w:ascii="Arial" w:hAnsi="Arial" w:cs="Arial"/>
          <w:sz w:val="36"/>
          <w:szCs w:val="36"/>
        </w:rPr>
        <w:t>MICRO ENVIORNMENTAL ANALYSIS</w:t>
      </w:r>
      <w:r>
        <w:rPr>
          <w:rFonts w:ascii="Arial" w:hAnsi="Arial" w:cs="Arial"/>
          <w:sz w:val="36"/>
          <w:szCs w:val="36"/>
        </w:rPr>
        <w:t xml:space="preserve"> DIAGRAM</w:t>
      </w:r>
    </w:p>
    <w:p w14:paraId="32A475BA" w14:textId="77777777" w:rsidR="006470E1" w:rsidRDefault="006470E1" w:rsidP="001D330E">
      <w:pPr>
        <w:tabs>
          <w:tab w:val="left" w:pos="1172"/>
        </w:tabs>
        <w:jc w:val="center"/>
        <w:rPr>
          <w:rFonts w:ascii="Arial" w:hAnsi="Arial" w:cs="Arial"/>
          <w:sz w:val="36"/>
          <w:szCs w:val="36"/>
        </w:rPr>
      </w:pPr>
    </w:p>
    <w:p w14:paraId="19FE9FF2" w14:textId="609C4131" w:rsidR="006470E1" w:rsidRDefault="006470E1" w:rsidP="001D330E">
      <w:pPr>
        <w:tabs>
          <w:tab w:val="left" w:pos="1172"/>
        </w:tabs>
        <w:jc w:val="center"/>
        <w:rPr>
          <w:rFonts w:ascii="Arial" w:hAnsi="Arial" w:cs="Arial"/>
          <w:sz w:val="36"/>
          <w:szCs w:val="36"/>
        </w:rPr>
      </w:pPr>
      <w:r>
        <w:rPr>
          <w:rFonts w:ascii="Arial" w:hAnsi="Arial" w:cs="Arial"/>
          <w:noProof/>
          <w:sz w:val="36"/>
          <w:szCs w:val="36"/>
        </w:rPr>
        <w:lastRenderedPageBreak/>
        <w:drawing>
          <wp:inline distT="0" distB="0" distL="0" distR="0" wp14:anchorId="657DE770" wp14:editId="5894AD0C">
            <wp:extent cx="4349262" cy="3208257"/>
            <wp:effectExtent l="0" t="0" r="0" b="5080"/>
            <wp:docPr id="349131998" name="Picture 2" descr="A diagram of a company's microenviron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9131998" name="Picture 2" descr="A diagram of a company's microenvironmen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410605" cy="3253507"/>
                    </a:xfrm>
                    <a:prstGeom prst="rect">
                      <a:avLst/>
                    </a:prstGeom>
                  </pic:spPr>
                </pic:pic>
              </a:graphicData>
            </a:graphic>
          </wp:inline>
        </w:drawing>
      </w:r>
    </w:p>
    <w:p w14:paraId="7C09E962" w14:textId="77777777" w:rsidR="006470E1" w:rsidRDefault="006470E1" w:rsidP="001D330E">
      <w:pPr>
        <w:tabs>
          <w:tab w:val="left" w:pos="1172"/>
        </w:tabs>
        <w:jc w:val="center"/>
        <w:rPr>
          <w:rFonts w:ascii="Arial" w:hAnsi="Arial" w:cs="Arial"/>
          <w:sz w:val="36"/>
          <w:szCs w:val="36"/>
        </w:rPr>
      </w:pPr>
    </w:p>
    <w:p w14:paraId="1BA538B9" w14:textId="77777777" w:rsidR="006470E1" w:rsidRDefault="006470E1" w:rsidP="001D330E">
      <w:pPr>
        <w:tabs>
          <w:tab w:val="left" w:pos="1172"/>
        </w:tabs>
        <w:jc w:val="center"/>
        <w:rPr>
          <w:rFonts w:ascii="Arial" w:hAnsi="Arial" w:cs="Arial"/>
          <w:sz w:val="36"/>
          <w:szCs w:val="36"/>
        </w:rPr>
      </w:pPr>
    </w:p>
    <w:p w14:paraId="19361049" w14:textId="2C7DDBFD" w:rsidR="001D330E" w:rsidRDefault="001D330E" w:rsidP="001D330E">
      <w:pPr>
        <w:tabs>
          <w:tab w:val="left" w:pos="1172"/>
        </w:tabs>
        <w:jc w:val="center"/>
        <w:rPr>
          <w:rFonts w:ascii="Arial" w:hAnsi="Arial" w:cs="Arial"/>
          <w:sz w:val="36"/>
          <w:szCs w:val="36"/>
        </w:rPr>
      </w:pPr>
      <w:r w:rsidRPr="001D330E">
        <w:rPr>
          <w:rFonts w:ascii="Arial" w:hAnsi="Arial" w:cs="Arial"/>
          <w:sz w:val="36"/>
          <w:szCs w:val="36"/>
        </w:rPr>
        <w:t>MICRO ENVIORNMENTAL ANALYSIS OF TESCO</w:t>
      </w:r>
    </w:p>
    <w:p w14:paraId="136B0D3D" w14:textId="77777777" w:rsidR="00FE1A97" w:rsidRDefault="00FE1A97" w:rsidP="001D330E">
      <w:pPr>
        <w:tabs>
          <w:tab w:val="left" w:pos="1172"/>
        </w:tabs>
        <w:jc w:val="center"/>
        <w:rPr>
          <w:rFonts w:ascii="Arial" w:hAnsi="Arial" w:cs="Arial"/>
          <w:sz w:val="36"/>
          <w:szCs w:val="36"/>
        </w:rPr>
      </w:pPr>
    </w:p>
    <w:p w14:paraId="38091AE8" w14:textId="77777777" w:rsidR="00E029DA" w:rsidRPr="00E029DA" w:rsidRDefault="00E029DA" w:rsidP="00E029DA">
      <w:pPr>
        <w:tabs>
          <w:tab w:val="left" w:pos="1172"/>
        </w:tabs>
        <w:rPr>
          <w:rFonts w:ascii="Arial" w:hAnsi="Arial" w:cs="Arial"/>
        </w:rPr>
      </w:pPr>
      <w:r w:rsidRPr="00E029DA">
        <w:rPr>
          <w:rFonts w:ascii="Arial" w:hAnsi="Arial" w:cs="Arial"/>
        </w:rPr>
        <w:t>An organization's operations, performance, and connections are all immediately impacted by nearby variables and stakeholders, which are the subject of microenvironmental study. Here is a breakdown of Tesco's microenvironment:</w:t>
      </w:r>
    </w:p>
    <w:p w14:paraId="5059F572" w14:textId="77777777" w:rsidR="00E029DA" w:rsidRPr="00E029DA" w:rsidRDefault="00E029DA" w:rsidP="00E029DA">
      <w:pPr>
        <w:tabs>
          <w:tab w:val="left" w:pos="1172"/>
        </w:tabs>
        <w:rPr>
          <w:rFonts w:ascii="Arial" w:hAnsi="Arial" w:cs="Arial"/>
        </w:rPr>
      </w:pPr>
    </w:p>
    <w:p w14:paraId="2629F4FA" w14:textId="54E4966B" w:rsidR="00E029DA" w:rsidRPr="00E029DA" w:rsidRDefault="00E029DA" w:rsidP="00E029DA">
      <w:pPr>
        <w:tabs>
          <w:tab w:val="left" w:pos="1172"/>
        </w:tabs>
        <w:rPr>
          <w:rFonts w:ascii="Arial" w:hAnsi="Arial" w:cs="Arial"/>
        </w:rPr>
      </w:pPr>
      <w:r>
        <w:rPr>
          <w:rFonts w:ascii="Arial" w:hAnsi="Arial" w:cs="Arial"/>
        </w:rPr>
        <w:t>1.</w:t>
      </w:r>
      <w:r w:rsidRPr="00E029DA">
        <w:rPr>
          <w:rFonts w:ascii="Arial" w:hAnsi="Arial" w:cs="Arial"/>
        </w:rPr>
        <w:t xml:space="preserve">Customers: </w:t>
      </w:r>
    </w:p>
    <w:p w14:paraId="32A7D724" w14:textId="77777777" w:rsidR="00E029DA" w:rsidRPr="00E029DA" w:rsidRDefault="00E029DA" w:rsidP="00E029DA">
      <w:pPr>
        <w:tabs>
          <w:tab w:val="left" w:pos="1172"/>
        </w:tabs>
        <w:rPr>
          <w:rFonts w:ascii="Arial" w:hAnsi="Arial" w:cs="Arial"/>
        </w:rPr>
      </w:pPr>
    </w:p>
    <w:p w14:paraId="6BF53C05" w14:textId="77777777" w:rsidR="00E029DA" w:rsidRPr="00E029DA" w:rsidRDefault="00E029DA" w:rsidP="00E029DA">
      <w:pPr>
        <w:tabs>
          <w:tab w:val="left" w:pos="1172"/>
        </w:tabs>
        <w:rPr>
          <w:rFonts w:ascii="Arial" w:hAnsi="Arial" w:cs="Arial"/>
        </w:rPr>
      </w:pPr>
      <w:r w:rsidRPr="00E029DA">
        <w:rPr>
          <w:rFonts w:ascii="Arial" w:hAnsi="Arial" w:cs="Arial"/>
        </w:rPr>
        <w:t>- *Impact: The basis of Tesco's business is its customers. Their tastes, purchasing patterns, and comments influence the products offered, the marketing plans, and the general customer experience.</w:t>
      </w:r>
    </w:p>
    <w:p w14:paraId="3A0C71A5" w14:textId="77777777" w:rsidR="00E029DA" w:rsidRPr="00E029DA" w:rsidRDefault="00E029DA" w:rsidP="00E029DA">
      <w:pPr>
        <w:tabs>
          <w:tab w:val="left" w:pos="1172"/>
        </w:tabs>
        <w:rPr>
          <w:rFonts w:ascii="Arial" w:hAnsi="Arial" w:cs="Arial"/>
        </w:rPr>
      </w:pPr>
    </w:p>
    <w:p w14:paraId="0A709B17" w14:textId="77777777" w:rsidR="00E029DA" w:rsidRPr="00E029DA" w:rsidRDefault="00E029DA" w:rsidP="00E029DA">
      <w:pPr>
        <w:tabs>
          <w:tab w:val="left" w:pos="1172"/>
        </w:tabs>
        <w:rPr>
          <w:rFonts w:ascii="Arial" w:hAnsi="Arial" w:cs="Arial"/>
        </w:rPr>
      </w:pPr>
      <w:r w:rsidRPr="00E029DA">
        <w:rPr>
          <w:rFonts w:ascii="Arial" w:hAnsi="Arial" w:cs="Arial"/>
        </w:rPr>
        <w:t xml:space="preserve">- *Influence: Products, services, and shop design are all improved </w:t>
      </w:r>
      <w:proofErr w:type="gramStart"/>
      <w:r w:rsidRPr="00E029DA">
        <w:rPr>
          <w:rFonts w:ascii="Arial" w:hAnsi="Arial" w:cs="Arial"/>
        </w:rPr>
        <w:t>as a result of</w:t>
      </w:r>
      <w:proofErr w:type="gramEnd"/>
      <w:r w:rsidRPr="00E029DA">
        <w:rPr>
          <w:rFonts w:ascii="Arial" w:hAnsi="Arial" w:cs="Arial"/>
        </w:rPr>
        <w:t xml:space="preserve"> customer feedback. Personalization of offers and suggestions is made possible by loyalty programme data.</w:t>
      </w:r>
    </w:p>
    <w:p w14:paraId="1CFA7429" w14:textId="77777777" w:rsidR="00E029DA" w:rsidRPr="00E029DA" w:rsidRDefault="00E029DA" w:rsidP="00E029DA">
      <w:pPr>
        <w:tabs>
          <w:tab w:val="left" w:pos="1172"/>
        </w:tabs>
        <w:rPr>
          <w:rFonts w:ascii="Arial" w:hAnsi="Arial" w:cs="Arial"/>
        </w:rPr>
      </w:pPr>
    </w:p>
    <w:p w14:paraId="4F470237" w14:textId="77777777" w:rsidR="00E029DA" w:rsidRPr="00E029DA" w:rsidRDefault="00E029DA" w:rsidP="00E029DA">
      <w:pPr>
        <w:tabs>
          <w:tab w:val="left" w:pos="1172"/>
        </w:tabs>
        <w:rPr>
          <w:rFonts w:ascii="Arial" w:hAnsi="Arial" w:cs="Arial"/>
        </w:rPr>
      </w:pPr>
    </w:p>
    <w:p w14:paraId="722CD018" w14:textId="77777777" w:rsidR="00E029DA" w:rsidRPr="00E029DA" w:rsidRDefault="00E029DA" w:rsidP="00E029DA">
      <w:pPr>
        <w:tabs>
          <w:tab w:val="left" w:pos="1172"/>
        </w:tabs>
        <w:rPr>
          <w:rFonts w:ascii="Arial" w:hAnsi="Arial" w:cs="Arial"/>
        </w:rPr>
      </w:pPr>
    </w:p>
    <w:p w14:paraId="3C3819F0" w14:textId="72918441" w:rsidR="00E029DA" w:rsidRPr="00E029DA" w:rsidRDefault="00E029DA" w:rsidP="00E029DA">
      <w:pPr>
        <w:tabs>
          <w:tab w:val="left" w:pos="1172"/>
        </w:tabs>
        <w:rPr>
          <w:rFonts w:ascii="Arial" w:hAnsi="Arial" w:cs="Arial"/>
        </w:rPr>
      </w:pPr>
      <w:r>
        <w:rPr>
          <w:rFonts w:ascii="Arial" w:hAnsi="Arial" w:cs="Arial"/>
        </w:rPr>
        <w:t>2.</w:t>
      </w:r>
      <w:r w:rsidRPr="00E029DA">
        <w:rPr>
          <w:rFonts w:ascii="Arial" w:hAnsi="Arial" w:cs="Arial"/>
        </w:rPr>
        <w:t xml:space="preserve">Suppliers: </w:t>
      </w:r>
    </w:p>
    <w:p w14:paraId="4F47D159" w14:textId="77777777" w:rsidR="00E029DA" w:rsidRPr="00E029DA" w:rsidRDefault="00E029DA" w:rsidP="00E029DA">
      <w:pPr>
        <w:tabs>
          <w:tab w:val="left" w:pos="1172"/>
        </w:tabs>
        <w:rPr>
          <w:rFonts w:ascii="Arial" w:hAnsi="Arial" w:cs="Arial"/>
        </w:rPr>
      </w:pPr>
    </w:p>
    <w:p w14:paraId="11370FE9" w14:textId="77777777" w:rsidR="00E029DA" w:rsidRPr="00E029DA" w:rsidRDefault="00E029DA" w:rsidP="00E029DA">
      <w:pPr>
        <w:tabs>
          <w:tab w:val="left" w:pos="1172"/>
        </w:tabs>
        <w:rPr>
          <w:rFonts w:ascii="Arial" w:hAnsi="Arial" w:cs="Arial"/>
        </w:rPr>
      </w:pPr>
      <w:r w:rsidRPr="00E029DA">
        <w:rPr>
          <w:rFonts w:ascii="Arial" w:hAnsi="Arial" w:cs="Arial"/>
        </w:rPr>
        <w:t>- *Impact: Tesco's product availability, quality, and price all depend on dependable and diversified suppliers.</w:t>
      </w:r>
    </w:p>
    <w:p w14:paraId="086A298D" w14:textId="77777777" w:rsidR="00E029DA" w:rsidRPr="00E029DA" w:rsidRDefault="00E029DA" w:rsidP="00E029DA">
      <w:pPr>
        <w:tabs>
          <w:tab w:val="left" w:pos="1172"/>
        </w:tabs>
        <w:rPr>
          <w:rFonts w:ascii="Arial" w:hAnsi="Arial" w:cs="Arial"/>
        </w:rPr>
      </w:pPr>
    </w:p>
    <w:p w14:paraId="6BC8B9C5" w14:textId="77777777" w:rsidR="00E029DA" w:rsidRPr="00E029DA" w:rsidRDefault="00E029DA" w:rsidP="00E029DA">
      <w:pPr>
        <w:tabs>
          <w:tab w:val="left" w:pos="1172"/>
        </w:tabs>
        <w:rPr>
          <w:rFonts w:ascii="Arial" w:hAnsi="Arial" w:cs="Arial"/>
        </w:rPr>
      </w:pPr>
      <w:r w:rsidRPr="00E029DA">
        <w:rPr>
          <w:rFonts w:ascii="Arial" w:hAnsi="Arial" w:cs="Arial"/>
        </w:rPr>
        <w:t>- **</w:t>
      </w:r>
      <w:proofErr w:type="gramStart"/>
      <w:r w:rsidRPr="00E029DA">
        <w:rPr>
          <w:rFonts w:ascii="Arial" w:hAnsi="Arial" w:cs="Arial"/>
        </w:rPr>
        <w:t>Influence:*</w:t>
      </w:r>
      <w:proofErr w:type="gramEnd"/>
      <w:r w:rsidRPr="00E029DA">
        <w:rPr>
          <w:rFonts w:ascii="Arial" w:hAnsi="Arial" w:cs="Arial"/>
        </w:rPr>
        <w:t>* Supplier connections have an impact on Tesco's ability to source, optimise the supply chain, and secure favourable terms.</w:t>
      </w:r>
    </w:p>
    <w:p w14:paraId="0E8BB993" w14:textId="77777777" w:rsidR="00E029DA" w:rsidRPr="00E029DA" w:rsidRDefault="00E029DA" w:rsidP="00E029DA">
      <w:pPr>
        <w:tabs>
          <w:tab w:val="left" w:pos="1172"/>
        </w:tabs>
        <w:rPr>
          <w:rFonts w:ascii="Arial" w:hAnsi="Arial" w:cs="Arial"/>
        </w:rPr>
      </w:pPr>
    </w:p>
    <w:p w14:paraId="215AEB62" w14:textId="77777777" w:rsidR="00E029DA" w:rsidRPr="00E029DA" w:rsidRDefault="00E029DA" w:rsidP="00E029DA">
      <w:pPr>
        <w:tabs>
          <w:tab w:val="left" w:pos="1172"/>
        </w:tabs>
        <w:rPr>
          <w:rFonts w:ascii="Arial" w:hAnsi="Arial" w:cs="Arial"/>
        </w:rPr>
      </w:pPr>
    </w:p>
    <w:p w14:paraId="3804E42C" w14:textId="77777777" w:rsidR="00E029DA" w:rsidRPr="00E029DA" w:rsidRDefault="00E029DA" w:rsidP="00E029DA">
      <w:pPr>
        <w:tabs>
          <w:tab w:val="left" w:pos="1172"/>
        </w:tabs>
        <w:rPr>
          <w:rFonts w:ascii="Arial" w:hAnsi="Arial" w:cs="Arial"/>
        </w:rPr>
      </w:pPr>
    </w:p>
    <w:p w14:paraId="2EB23018" w14:textId="77777777" w:rsidR="00E029DA" w:rsidRPr="00E029DA" w:rsidRDefault="00E029DA" w:rsidP="00E029DA">
      <w:pPr>
        <w:tabs>
          <w:tab w:val="left" w:pos="1172"/>
        </w:tabs>
        <w:rPr>
          <w:rFonts w:ascii="Arial" w:hAnsi="Arial" w:cs="Arial"/>
        </w:rPr>
      </w:pPr>
      <w:r w:rsidRPr="00E029DA">
        <w:rPr>
          <w:rFonts w:ascii="Arial" w:hAnsi="Arial" w:cs="Arial"/>
        </w:rPr>
        <w:lastRenderedPageBreak/>
        <w:t>*3. * Competitors</w:t>
      </w:r>
    </w:p>
    <w:p w14:paraId="04EBE6D5" w14:textId="77777777" w:rsidR="00E029DA" w:rsidRPr="00E029DA" w:rsidRDefault="00E029DA" w:rsidP="00E029DA">
      <w:pPr>
        <w:tabs>
          <w:tab w:val="left" w:pos="1172"/>
        </w:tabs>
        <w:rPr>
          <w:rFonts w:ascii="Arial" w:hAnsi="Arial" w:cs="Arial"/>
        </w:rPr>
      </w:pPr>
    </w:p>
    <w:p w14:paraId="6903323F" w14:textId="77777777" w:rsidR="00E029DA" w:rsidRPr="00E029DA" w:rsidRDefault="00E029DA" w:rsidP="00E029DA">
      <w:pPr>
        <w:tabs>
          <w:tab w:val="left" w:pos="1172"/>
        </w:tabs>
        <w:rPr>
          <w:rFonts w:ascii="Arial" w:hAnsi="Arial" w:cs="Arial"/>
        </w:rPr>
      </w:pPr>
      <w:r w:rsidRPr="00E029DA">
        <w:rPr>
          <w:rFonts w:ascii="Arial" w:hAnsi="Arial" w:cs="Arial"/>
        </w:rPr>
        <w:t>- *Impact: Tesco's pricing tactics, product differentiation, and market positioning are impacted by competition from rival supermarkets and retailers.</w:t>
      </w:r>
    </w:p>
    <w:p w14:paraId="3AAB95EB" w14:textId="77777777" w:rsidR="00E029DA" w:rsidRPr="00E029DA" w:rsidRDefault="00E029DA" w:rsidP="00E029DA">
      <w:pPr>
        <w:tabs>
          <w:tab w:val="left" w:pos="1172"/>
        </w:tabs>
        <w:rPr>
          <w:rFonts w:ascii="Arial" w:hAnsi="Arial" w:cs="Arial"/>
        </w:rPr>
      </w:pPr>
    </w:p>
    <w:p w14:paraId="63A33BF3" w14:textId="77777777" w:rsidR="00E029DA" w:rsidRPr="00E029DA" w:rsidRDefault="00E029DA" w:rsidP="00E029DA">
      <w:pPr>
        <w:tabs>
          <w:tab w:val="left" w:pos="1172"/>
        </w:tabs>
        <w:rPr>
          <w:rFonts w:ascii="Arial" w:hAnsi="Arial" w:cs="Arial"/>
        </w:rPr>
      </w:pPr>
      <w:r w:rsidRPr="00E029DA">
        <w:rPr>
          <w:rFonts w:ascii="Arial" w:hAnsi="Arial" w:cs="Arial"/>
        </w:rPr>
        <w:t>- *Influence: Tesco must constantly innovate and stand out from the competition to keep its competitive advantage and market share.</w:t>
      </w:r>
    </w:p>
    <w:p w14:paraId="083FC27B" w14:textId="77777777" w:rsidR="00E029DA" w:rsidRPr="00E029DA" w:rsidRDefault="00E029DA" w:rsidP="00E029DA">
      <w:pPr>
        <w:tabs>
          <w:tab w:val="left" w:pos="1172"/>
        </w:tabs>
        <w:rPr>
          <w:rFonts w:ascii="Arial" w:hAnsi="Arial" w:cs="Arial"/>
        </w:rPr>
      </w:pPr>
    </w:p>
    <w:p w14:paraId="11149D10" w14:textId="77777777" w:rsidR="00E029DA" w:rsidRPr="00E029DA" w:rsidRDefault="00E029DA" w:rsidP="00E029DA">
      <w:pPr>
        <w:tabs>
          <w:tab w:val="left" w:pos="1172"/>
        </w:tabs>
        <w:rPr>
          <w:rFonts w:ascii="Arial" w:hAnsi="Arial" w:cs="Arial"/>
        </w:rPr>
      </w:pPr>
    </w:p>
    <w:p w14:paraId="5EDA2103" w14:textId="77777777" w:rsidR="00E029DA" w:rsidRPr="00E029DA" w:rsidRDefault="00E029DA" w:rsidP="00E029DA">
      <w:pPr>
        <w:tabs>
          <w:tab w:val="left" w:pos="1172"/>
        </w:tabs>
        <w:rPr>
          <w:rFonts w:ascii="Arial" w:hAnsi="Arial" w:cs="Arial"/>
        </w:rPr>
      </w:pPr>
    </w:p>
    <w:p w14:paraId="713164C0" w14:textId="77777777" w:rsidR="00E029DA" w:rsidRPr="00E029DA" w:rsidRDefault="00E029DA" w:rsidP="00E029DA">
      <w:pPr>
        <w:tabs>
          <w:tab w:val="left" w:pos="1172"/>
        </w:tabs>
        <w:rPr>
          <w:rFonts w:ascii="Arial" w:hAnsi="Arial" w:cs="Arial"/>
        </w:rPr>
      </w:pPr>
      <w:r w:rsidRPr="00E029DA">
        <w:rPr>
          <w:rFonts w:ascii="Arial" w:hAnsi="Arial" w:cs="Arial"/>
        </w:rPr>
        <w:t>4. Retail Partners and Distributors</w:t>
      </w:r>
    </w:p>
    <w:p w14:paraId="0EF312D6" w14:textId="77777777" w:rsidR="00E029DA" w:rsidRPr="00E029DA" w:rsidRDefault="00E029DA" w:rsidP="00E029DA">
      <w:pPr>
        <w:tabs>
          <w:tab w:val="left" w:pos="1172"/>
        </w:tabs>
        <w:rPr>
          <w:rFonts w:ascii="Arial" w:hAnsi="Arial" w:cs="Arial"/>
        </w:rPr>
      </w:pPr>
    </w:p>
    <w:p w14:paraId="1E26639A" w14:textId="77777777" w:rsidR="00E029DA" w:rsidRPr="00E029DA" w:rsidRDefault="00E029DA" w:rsidP="00E029DA">
      <w:pPr>
        <w:tabs>
          <w:tab w:val="left" w:pos="1172"/>
        </w:tabs>
        <w:rPr>
          <w:rFonts w:ascii="Arial" w:hAnsi="Arial" w:cs="Arial"/>
        </w:rPr>
      </w:pPr>
      <w:r w:rsidRPr="00E029DA">
        <w:rPr>
          <w:rFonts w:ascii="Arial" w:hAnsi="Arial" w:cs="Arial"/>
        </w:rPr>
        <w:t>- **</w:t>
      </w:r>
      <w:proofErr w:type="gramStart"/>
      <w:r w:rsidRPr="00E029DA">
        <w:rPr>
          <w:rFonts w:ascii="Arial" w:hAnsi="Arial" w:cs="Arial"/>
        </w:rPr>
        <w:t>Impact:*</w:t>
      </w:r>
      <w:proofErr w:type="gramEnd"/>
      <w:r w:rsidRPr="00E029DA">
        <w:rPr>
          <w:rFonts w:ascii="Arial" w:hAnsi="Arial" w:cs="Arial"/>
        </w:rPr>
        <w:t>* Tesco's ability to transfer items from suppliers to shops or consumers effectively is impacted by its distribution partners.</w:t>
      </w:r>
    </w:p>
    <w:p w14:paraId="41C7C5D7" w14:textId="77777777" w:rsidR="00E029DA" w:rsidRPr="00E029DA" w:rsidRDefault="00E029DA" w:rsidP="00E029DA">
      <w:pPr>
        <w:tabs>
          <w:tab w:val="left" w:pos="1172"/>
        </w:tabs>
        <w:rPr>
          <w:rFonts w:ascii="Arial" w:hAnsi="Arial" w:cs="Arial"/>
        </w:rPr>
      </w:pPr>
    </w:p>
    <w:p w14:paraId="27FD9A1B" w14:textId="77777777" w:rsidR="00E029DA" w:rsidRPr="00E029DA" w:rsidRDefault="00E029DA" w:rsidP="00E029DA">
      <w:pPr>
        <w:tabs>
          <w:tab w:val="left" w:pos="1172"/>
        </w:tabs>
        <w:rPr>
          <w:rFonts w:ascii="Arial" w:hAnsi="Arial" w:cs="Arial"/>
        </w:rPr>
      </w:pPr>
      <w:r w:rsidRPr="00E029DA">
        <w:rPr>
          <w:rFonts w:ascii="Arial" w:hAnsi="Arial" w:cs="Arial"/>
        </w:rPr>
        <w:t>- *Influence: A timely product supply is guaranteed through effective distribution, which also lowers the cost of logistics.</w:t>
      </w:r>
    </w:p>
    <w:p w14:paraId="470DBED9" w14:textId="77777777" w:rsidR="00E029DA" w:rsidRPr="00E029DA" w:rsidRDefault="00E029DA" w:rsidP="00E029DA">
      <w:pPr>
        <w:tabs>
          <w:tab w:val="left" w:pos="1172"/>
        </w:tabs>
        <w:rPr>
          <w:rFonts w:ascii="Arial" w:hAnsi="Arial" w:cs="Arial"/>
        </w:rPr>
      </w:pPr>
    </w:p>
    <w:p w14:paraId="755F57C8" w14:textId="77777777" w:rsidR="00E029DA" w:rsidRPr="00E029DA" w:rsidRDefault="00E029DA" w:rsidP="00E029DA">
      <w:pPr>
        <w:tabs>
          <w:tab w:val="left" w:pos="1172"/>
        </w:tabs>
        <w:rPr>
          <w:rFonts w:ascii="Arial" w:hAnsi="Arial" w:cs="Arial"/>
        </w:rPr>
      </w:pPr>
    </w:p>
    <w:p w14:paraId="65B78266" w14:textId="77777777" w:rsidR="00E029DA" w:rsidRPr="00E029DA" w:rsidRDefault="00E029DA" w:rsidP="00E029DA">
      <w:pPr>
        <w:tabs>
          <w:tab w:val="left" w:pos="1172"/>
        </w:tabs>
        <w:rPr>
          <w:rFonts w:ascii="Arial" w:hAnsi="Arial" w:cs="Arial"/>
        </w:rPr>
      </w:pPr>
    </w:p>
    <w:p w14:paraId="4C126EE0" w14:textId="69CF4A3E" w:rsidR="00E029DA" w:rsidRPr="00E029DA" w:rsidRDefault="00E029DA" w:rsidP="00E029DA">
      <w:pPr>
        <w:tabs>
          <w:tab w:val="left" w:pos="1172"/>
        </w:tabs>
        <w:rPr>
          <w:rFonts w:ascii="Arial" w:hAnsi="Arial" w:cs="Arial"/>
        </w:rPr>
      </w:pPr>
      <w:r>
        <w:rPr>
          <w:rFonts w:ascii="Arial" w:hAnsi="Arial" w:cs="Arial"/>
        </w:rPr>
        <w:t>5.</w:t>
      </w:r>
      <w:r w:rsidRPr="00E029DA">
        <w:rPr>
          <w:rFonts w:ascii="Arial" w:hAnsi="Arial" w:cs="Arial"/>
        </w:rPr>
        <w:t xml:space="preserve">Employees: </w:t>
      </w:r>
    </w:p>
    <w:p w14:paraId="7A346FD2" w14:textId="77777777" w:rsidR="00E029DA" w:rsidRPr="00E029DA" w:rsidRDefault="00E029DA" w:rsidP="00E029DA">
      <w:pPr>
        <w:tabs>
          <w:tab w:val="left" w:pos="1172"/>
        </w:tabs>
        <w:rPr>
          <w:rFonts w:ascii="Arial" w:hAnsi="Arial" w:cs="Arial"/>
        </w:rPr>
      </w:pPr>
    </w:p>
    <w:p w14:paraId="48B2D36F" w14:textId="77777777" w:rsidR="00E029DA" w:rsidRPr="00E029DA" w:rsidRDefault="00E029DA" w:rsidP="00E029DA">
      <w:pPr>
        <w:tabs>
          <w:tab w:val="left" w:pos="1172"/>
        </w:tabs>
        <w:rPr>
          <w:rFonts w:ascii="Arial" w:hAnsi="Arial" w:cs="Arial"/>
        </w:rPr>
      </w:pPr>
      <w:r w:rsidRPr="00E029DA">
        <w:rPr>
          <w:rFonts w:ascii="Arial" w:hAnsi="Arial" w:cs="Arial"/>
        </w:rPr>
        <w:t>- *Impact: Tesco's staff are essential to providing top-notch customer service, keeping stores running smoothly, and preserving the brand's reputation.</w:t>
      </w:r>
    </w:p>
    <w:p w14:paraId="0F6624D1" w14:textId="77777777" w:rsidR="00E029DA" w:rsidRPr="00E029DA" w:rsidRDefault="00E029DA" w:rsidP="00E029DA">
      <w:pPr>
        <w:tabs>
          <w:tab w:val="left" w:pos="1172"/>
        </w:tabs>
        <w:rPr>
          <w:rFonts w:ascii="Arial" w:hAnsi="Arial" w:cs="Arial"/>
        </w:rPr>
      </w:pPr>
    </w:p>
    <w:p w14:paraId="5C9F1115" w14:textId="77777777" w:rsidR="00E029DA" w:rsidRPr="00E029DA" w:rsidRDefault="00E029DA" w:rsidP="00E029DA">
      <w:pPr>
        <w:tabs>
          <w:tab w:val="left" w:pos="1172"/>
        </w:tabs>
        <w:rPr>
          <w:rFonts w:ascii="Arial" w:hAnsi="Arial" w:cs="Arial"/>
        </w:rPr>
      </w:pPr>
      <w:r w:rsidRPr="00E029DA">
        <w:rPr>
          <w:rFonts w:ascii="Arial" w:hAnsi="Arial" w:cs="Arial"/>
        </w:rPr>
        <w:t>- *Influence: For a satisfying client experience, employee happiness, engagement, and training are essential.</w:t>
      </w:r>
    </w:p>
    <w:p w14:paraId="5D5F4472" w14:textId="77777777" w:rsidR="00E029DA" w:rsidRPr="00E029DA" w:rsidRDefault="00E029DA" w:rsidP="00E029DA">
      <w:pPr>
        <w:tabs>
          <w:tab w:val="left" w:pos="1172"/>
        </w:tabs>
        <w:rPr>
          <w:rFonts w:ascii="Arial" w:hAnsi="Arial" w:cs="Arial"/>
        </w:rPr>
      </w:pPr>
    </w:p>
    <w:p w14:paraId="2AD19FE2" w14:textId="77777777" w:rsidR="00E029DA" w:rsidRPr="00E029DA" w:rsidRDefault="00E029DA" w:rsidP="00E029DA">
      <w:pPr>
        <w:tabs>
          <w:tab w:val="left" w:pos="1172"/>
        </w:tabs>
        <w:rPr>
          <w:rFonts w:ascii="Arial" w:hAnsi="Arial" w:cs="Arial"/>
        </w:rPr>
      </w:pPr>
    </w:p>
    <w:p w14:paraId="46EF6C1B" w14:textId="77777777" w:rsidR="00E029DA" w:rsidRPr="00E029DA" w:rsidRDefault="00E029DA" w:rsidP="00E029DA">
      <w:pPr>
        <w:tabs>
          <w:tab w:val="left" w:pos="1172"/>
        </w:tabs>
        <w:rPr>
          <w:rFonts w:ascii="Arial" w:hAnsi="Arial" w:cs="Arial"/>
        </w:rPr>
      </w:pPr>
    </w:p>
    <w:p w14:paraId="6A131AD4" w14:textId="77777777" w:rsidR="00E029DA" w:rsidRPr="00E029DA" w:rsidRDefault="00E029DA" w:rsidP="00E029DA">
      <w:pPr>
        <w:tabs>
          <w:tab w:val="left" w:pos="1172"/>
        </w:tabs>
        <w:rPr>
          <w:rFonts w:ascii="Arial" w:hAnsi="Arial" w:cs="Arial"/>
        </w:rPr>
      </w:pPr>
      <w:r w:rsidRPr="00E029DA">
        <w:rPr>
          <w:rFonts w:ascii="Arial" w:hAnsi="Arial" w:cs="Arial"/>
        </w:rPr>
        <w:t>6. Public opinion and the media</w:t>
      </w:r>
    </w:p>
    <w:p w14:paraId="79F91ABE" w14:textId="77777777" w:rsidR="00E029DA" w:rsidRPr="00E029DA" w:rsidRDefault="00E029DA" w:rsidP="00E029DA">
      <w:pPr>
        <w:tabs>
          <w:tab w:val="left" w:pos="1172"/>
        </w:tabs>
        <w:rPr>
          <w:rFonts w:ascii="Arial" w:hAnsi="Arial" w:cs="Arial"/>
        </w:rPr>
      </w:pPr>
    </w:p>
    <w:p w14:paraId="6483E228" w14:textId="77777777" w:rsidR="00E029DA" w:rsidRPr="00E029DA" w:rsidRDefault="00E029DA" w:rsidP="00E029DA">
      <w:pPr>
        <w:tabs>
          <w:tab w:val="left" w:pos="1172"/>
        </w:tabs>
        <w:rPr>
          <w:rFonts w:ascii="Arial" w:hAnsi="Arial" w:cs="Arial"/>
        </w:rPr>
      </w:pPr>
      <w:r w:rsidRPr="00E029DA">
        <w:rPr>
          <w:rFonts w:ascii="Arial" w:hAnsi="Arial" w:cs="Arial"/>
        </w:rPr>
        <w:t>- **</w:t>
      </w:r>
      <w:proofErr w:type="gramStart"/>
      <w:r w:rsidRPr="00E029DA">
        <w:rPr>
          <w:rFonts w:ascii="Arial" w:hAnsi="Arial" w:cs="Arial"/>
        </w:rPr>
        <w:t>Impact:*</w:t>
      </w:r>
      <w:proofErr w:type="gramEnd"/>
      <w:r w:rsidRPr="00E029DA">
        <w:rPr>
          <w:rFonts w:ascii="Arial" w:hAnsi="Arial" w:cs="Arial"/>
        </w:rPr>
        <w:t>* Public perception and media coverage may have an impact on Tesco's brand reputation and customer trust.</w:t>
      </w:r>
    </w:p>
    <w:p w14:paraId="3288118B" w14:textId="77777777" w:rsidR="00E029DA" w:rsidRPr="00E029DA" w:rsidRDefault="00E029DA" w:rsidP="00E029DA">
      <w:pPr>
        <w:tabs>
          <w:tab w:val="left" w:pos="1172"/>
        </w:tabs>
        <w:rPr>
          <w:rFonts w:ascii="Arial" w:hAnsi="Arial" w:cs="Arial"/>
        </w:rPr>
      </w:pPr>
    </w:p>
    <w:p w14:paraId="2915C263" w14:textId="77777777" w:rsidR="00E029DA" w:rsidRPr="00E029DA" w:rsidRDefault="00E029DA" w:rsidP="00E029DA">
      <w:pPr>
        <w:tabs>
          <w:tab w:val="left" w:pos="1172"/>
        </w:tabs>
        <w:rPr>
          <w:rFonts w:ascii="Arial" w:hAnsi="Arial" w:cs="Arial"/>
        </w:rPr>
      </w:pPr>
      <w:r w:rsidRPr="00E029DA">
        <w:rPr>
          <w:rFonts w:ascii="Arial" w:hAnsi="Arial" w:cs="Arial"/>
        </w:rPr>
        <w:t>Tesco's image and reputation management methods are influenced by how it reacts to media coverage and public opinion.</w:t>
      </w:r>
    </w:p>
    <w:p w14:paraId="3C9360C2" w14:textId="77777777" w:rsidR="00E029DA" w:rsidRPr="00E029DA" w:rsidRDefault="00E029DA" w:rsidP="00E029DA">
      <w:pPr>
        <w:tabs>
          <w:tab w:val="left" w:pos="1172"/>
        </w:tabs>
        <w:rPr>
          <w:rFonts w:ascii="Arial" w:hAnsi="Arial" w:cs="Arial"/>
        </w:rPr>
      </w:pPr>
    </w:p>
    <w:p w14:paraId="7CF3D408" w14:textId="77777777" w:rsidR="00E029DA" w:rsidRPr="00E029DA" w:rsidRDefault="00E029DA" w:rsidP="00E029DA">
      <w:pPr>
        <w:tabs>
          <w:tab w:val="left" w:pos="1172"/>
        </w:tabs>
        <w:rPr>
          <w:rFonts w:ascii="Arial" w:hAnsi="Arial" w:cs="Arial"/>
        </w:rPr>
      </w:pPr>
      <w:r w:rsidRPr="00E029DA">
        <w:rPr>
          <w:rFonts w:ascii="Arial" w:hAnsi="Arial" w:cs="Arial"/>
        </w:rPr>
        <w:t>7. Institutions of government and regulation:</w:t>
      </w:r>
    </w:p>
    <w:p w14:paraId="311A23C7" w14:textId="77777777" w:rsidR="00E029DA" w:rsidRPr="00E029DA" w:rsidRDefault="00E029DA" w:rsidP="00E029DA">
      <w:pPr>
        <w:tabs>
          <w:tab w:val="left" w:pos="1172"/>
        </w:tabs>
        <w:rPr>
          <w:rFonts w:ascii="Arial" w:hAnsi="Arial" w:cs="Arial"/>
        </w:rPr>
      </w:pPr>
    </w:p>
    <w:p w14:paraId="52DB6049" w14:textId="77777777" w:rsidR="00E029DA" w:rsidRPr="00E029DA" w:rsidRDefault="00E029DA" w:rsidP="00E029DA">
      <w:pPr>
        <w:tabs>
          <w:tab w:val="left" w:pos="1172"/>
        </w:tabs>
        <w:rPr>
          <w:rFonts w:ascii="Arial" w:hAnsi="Arial" w:cs="Arial"/>
        </w:rPr>
      </w:pPr>
      <w:r w:rsidRPr="00E029DA">
        <w:rPr>
          <w:rFonts w:ascii="Arial" w:hAnsi="Arial" w:cs="Arial"/>
        </w:rPr>
        <w:t>- **</w:t>
      </w:r>
      <w:proofErr w:type="gramStart"/>
      <w:r w:rsidRPr="00E029DA">
        <w:rPr>
          <w:rFonts w:ascii="Arial" w:hAnsi="Arial" w:cs="Arial"/>
        </w:rPr>
        <w:t>influence:*</w:t>
      </w:r>
      <w:proofErr w:type="gramEnd"/>
      <w:r w:rsidRPr="00E029DA">
        <w:rPr>
          <w:rFonts w:ascii="Arial" w:hAnsi="Arial" w:cs="Arial"/>
        </w:rPr>
        <w:t>* Government rules on labelling, food safety, employment policies, and taxes have an influence on Tesco's operations and compliance efforts.</w:t>
      </w:r>
    </w:p>
    <w:p w14:paraId="4509A5F0" w14:textId="77777777" w:rsidR="00E029DA" w:rsidRPr="00E029DA" w:rsidRDefault="00E029DA" w:rsidP="00E029DA">
      <w:pPr>
        <w:tabs>
          <w:tab w:val="left" w:pos="1172"/>
        </w:tabs>
        <w:rPr>
          <w:rFonts w:ascii="Arial" w:hAnsi="Arial" w:cs="Arial"/>
        </w:rPr>
      </w:pPr>
    </w:p>
    <w:p w14:paraId="1E2FC4BA" w14:textId="77777777" w:rsidR="00E029DA" w:rsidRPr="00E029DA" w:rsidRDefault="00E029DA" w:rsidP="00E029DA">
      <w:pPr>
        <w:tabs>
          <w:tab w:val="left" w:pos="1172"/>
        </w:tabs>
        <w:rPr>
          <w:rFonts w:ascii="Arial" w:hAnsi="Arial" w:cs="Arial"/>
        </w:rPr>
      </w:pPr>
      <w:r w:rsidRPr="00E029DA">
        <w:rPr>
          <w:rFonts w:ascii="Arial" w:hAnsi="Arial" w:cs="Arial"/>
        </w:rPr>
        <w:t>- *Influence: Ensuring legal compliance and avoiding possible fines or penalties requires adherence to rules.</w:t>
      </w:r>
    </w:p>
    <w:p w14:paraId="7331C509" w14:textId="77777777" w:rsidR="00E029DA" w:rsidRPr="00E029DA" w:rsidRDefault="00E029DA" w:rsidP="00E029DA">
      <w:pPr>
        <w:tabs>
          <w:tab w:val="left" w:pos="1172"/>
        </w:tabs>
        <w:rPr>
          <w:rFonts w:ascii="Arial" w:hAnsi="Arial" w:cs="Arial"/>
        </w:rPr>
      </w:pPr>
    </w:p>
    <w:p w14:paraId="5760D0B2" w14:textId="77777777" w:rsidR="00E029DA" w:rsidRPr="00E029DA" w:rsidRDefault="00E029DA" w:rsidP="00E029DA">
      <w:pPr>
        <w:tabs>
          <w:tab w:val="left" w:pos="1172"/>
        </w:tabs>
        <w:rPr>
          <w:rFonts w:ascii="Arial" w:hAnsi="Arial" w:cs="Arial"/>
        </w:rPr>
      </w:pPr>
      <w:r w:rsidRPr="00E029DA">
        <w:rPr>
          <w:rFonts w:ascii="Arial" w:hAnsi="Arial" w:cs="Arial"/>
        </w:rPr>
        <w:t>8. Investors and Shareholders</w:t>
      </w:r>
    </w:p>
    <w:p w14:paraId="38332231" w14:textId="77777777" w:rsidR="00E029DA" w:rsidRPr="00E029DA" w:rsidRDefault="00E029DA" w:rsidP="00E029DA">
      <w:pPr>
        <w:tabs>
          <w:tab w:val="left" w:pos="1172"/>
        </w:tabs>
        <w:rPr>
          <w:rFonts w:ascii="Arial" w:hAnsi="Arial" w:cs="Arial"/>
        </w:rPr>
      </w:pPr>
    </w:p>
    <w:p w14:paraId="1CB3905D" w14:textId="77777777" w:rsidR="00E029DA" w:rsidRPr="00E029DA" w:rsidRDefault="00E029DA" w:rsidP="00E029DA">
      <w:pPr>
        <w:tabs>
          <w:tab w:val="left" w:pos="1172"/>
        </w:tabs>
        <w:rPr>
          <w:rFonts w:ascii="Arial" w:hAnsi="Arial" w:cs="Arial"/>
        </w:rPr>
      </w:pPr>
      <w:r w:rsidRPr="00E029DA">
        <w:rPr>
          <w:rFonts w:ascii="Arial" w:hAnsi="Arial" w:cs="Arial"/>
        </w:rPr>
        <w:t>- Shareholders and investors have an impact on Tesco's strategic choices and financial results.</w:t>
      </w:r>
    </w:p>
    <w:p w14:paraId="2FB5FC1B" w14:textId="77777777" w:rsidR="00E029DA" w:rsidRPr="00E029DA" w:rsidRDefault="00E029DA" w:rsidP="00E029DA">
      <w:pPr>
        <w:tabs>
          <w:tab w:val="left" w:pos="1172"/>
        </w:tabs>
        <w:rPr>
          <w:rFonts w:ascii="Arial" w:hAnsi="Arial" w:cs="Arial"/>
        </w:rPr>
      </w:pPr>
    </w:p>
    <w:p w14:paraId="739553C0" w14:textId="77777777" w:rsidR="00E029DA" w:rsidRPr="00E029DA" w:rsidRDefault="00E029DA" w:rsidP="00E029DA">
      <w:pPr>
        <w:tabs>
          <w:tab w:val="left" w:pos="1172"/>
        </w:tabs>
        <w:rPr>
          <w:rFonts w:ascii="Arial" w:hAnsi="Arial" w:cs="Arial"/>
        </w:rPr>
      </w:pPr>
      <w:r w:rsidRPr="00E029DA">
        <w:rPr>
          <w:rFonts w:ascii="Arial" w:hAnsi="Arial" w:cs="Arial"/>
        </w:rPr>
        <w:t xml:space="preserve">The company's financial strategy </w:t>
      </w:r>
      <w:proofErr w:type="gramStart"/>
      <w:r w:rsidRPr="00E029DA">
        <w:rPr>
          <w:rFonts w:ascii="Arial" w:hAnsi="Arial" w:cs="Arial"/>
        </w:rPr>
        <w:t>are</w:t>
      </w:r>
      <w:proofErr w:type="gramEnd"/>
      <w:r w:rsidRPr="00E029DA">
        <w:rPr>
          <w:rFonts w:ascii="Arial" w:hAnsi="Arial" w:cs="Arial"/>
        </w:rPr>
        <w:t xml:space="preserve"> driven by the expectations of its shareholders for profitability and long-term development.</w:t>
      </w:r>
    </w:p>
    <w:p w14:paraId="42BAD294" w14:textId="77777777" w:rsidR="00E029DA" w:rsidRPr="00E029DA" w:rsidRDefault="00E029DA" w:rsidP="00E029DA">
      <w:pPr>
        <w:tabs>
          <w:tab w:val="left" w:pos="1172"/>
        </w:tabs>
        <w:rPr>
          <w:rFonts w:ascii="Arial" w:hAnsi="Arial" w:cs="Arial"/>
        </w:rPr>
      </w:pPr>
    </w:p>
    <w:p w14:paraId="4F669EE2" w14:textId="77777777" w:rsidR="00E029DA" w:rsidRPr="00E029DA" w:rsidRDefault="00E029DA" w:rsidP="00E029DA">
      <w:pPr>
        <w:tabs>
          <w:tab w:val="left" w:pos="1172"/>
        </w:tabs>
        <w:rPr>
          <w:rFonts w:ascii="Arial" w:hAnsi="Arial" w:cs="Arial"/>
        </w:rPr>
      </w:pPr>
      <w:r w:rsidRPr="00E029DA">
        <w:rPr>
          <w:rFonts w:ascii="Arial" w:hAnsi="Arial" w:cs="Arial"/>
        </w:rPr>
        <w:t>9. Regional Groups:</w:t>
      </w:r>
    </w:p>
    <w:p w14:paraId="2EEA1C38" w14:textId="77777777" w:rsidR="00E029DA" w:rsidRPr="00E029DA" w:rsidRDefault="00E029DA" w:rsidP="00E029DA">
      <w:pPr>
        <w:tabs>
          <w:tab w:val="left" w:pos="1172"/>
        </w:tabs>
        <w:rPr>
          <w:rFonts w:ascii="Arial" w:hAnsi="Arial" w:cs="Arial"/>
        </w:rPr>
      </w:pPr>
    </w:p>
    <w:p w14:paraId="66495B32" w14:textId="77777777" w:rsidR="00E029DA" w:rsidRPr="00E029DA" w:rsidRDefault="00E029DA" w:rsidP="00E029DA">
      <w:pPr>
        <w:tabs>
          <w:tab w:val="left" w:pos="1172"/>
        </w:tabs>
        <w:rPr>
          <w:rFonts w:ascii="Arial" w:hAnsi="Arial" w:cs="Arial"/>
        </w:rPr>
      </w:pPr>
      <w:r w:rsidRPr="00E029DA">
        <w:rPr>
          <w:rFonts w:ascii="Arial" w:hAnsi="Arial" w:cs="Arial"/>
        </w:rPr>
        <w:t>- *Impact: Tesco's relationships with local communities have an influence on the sites of its stores, how the public perceives them, and its community involvement programmes.</w:t>
      </w:r>
    </w:p>
    <w:p w14:paraId="273C789D" w14:textId="77777777" w:rsidR="00E029DA" w:rsidRPr="00E029DA" w:rsidRDefault="00E029DA" w:rsidP="00E029DA">
      <w:pPr>
        <w:tabs>
          <w:tab w:val="left" w:pos="1172"/>
        </w:tabs>
        <w:rPr>
          <w:rFonts w:ascii="Arial" w:hAnsi="Arial" w:cs="Arial"/>
        </w:rPr>
      </w:pPr>
    </w:p>
    <w:p w14:paraId="55EBE4A4" w14:textId="77777777" w:rsidR="00E029DA" w:rsidRPr="00E029DA" w:rsidRDefault="00E029DA" w:rsidP="00E029DA">
      <w:pPr>
        <w:tabs>
          <w:tab w:val="left" w:pos="1172"/>
        </w:tabs>
        <w:rPr>
          <w:rFonts w:ascii="Arial" w:hAnsi="Arial" w:cs="Arial"/>
        </w:rPr>
      </w:pPr>
      <w:r w:rsidRPr="00E029DA">
        <w:rPr>
          <w:rFonts w:ascii="Arial" w:hAnsi="Arial" w:cs="Arial"/>
        </w:rPr>
        <w:t>- Community involvement initiatives help Tesco's brand image and social responsibility.</w:t>
      </w:r>
    </w:p>
    <w:p w14:paraId="55AF5DF7" w14:textId="77777777" w:rsidR="00E029DA" w:rsidRPr="00E029DA" w:rsidRDefault="00E029DA" w:rsidP="00E029DA">
      <w:pPr>
        <w:tabs>
          <w:tab w:val="left" w:pos="1172"/>
        </w:tabs>
        <w:rPr>
          <w:rFonts w:ascii="Arial" w:hAnsi="Arial" w:cs="Arial"/>
        </w:rPr>
      </w:pPr>
    </w:p>
    <w:p w14:paraId="457977F2" w14:textId="7030EA00" w:rsidR="00E029DA" w:rsidRPr="00E029DA" w:rsidRDefault="00E029DA" w:rsidP="00E029DA">
      <w:pPr>
        <w:tabs>
          <w:tab w:val="left" w:pos="1172"/>
        </w:tabs>
        <w:rPr>
          <w:rFonts w:ascii="Arial" w:hAnsi="Arial" w:cs="Arial"/>
        </w:rPr>
      </w:pPr>
      <w:r w:rsidRPr="00E029DA">
        <w:rPr>
          <w:rFonts w:ascii="Arial" w:hAnsi="Arial" w:cs="Arial"/>
        </w:rPr>
        <w:t>10. Co-workers in business:</w:t>
      </w:r>
    </w:p>
    <w:p w14:paraId="5FFB4BA4" w14:textId="77777777" w:rsidR="00E029DA" w:rsidRPr="00E029DA" w:rsidRDefault="00E029DA" w:rsidP="00E029DA">
      <w:pPr>
        <w:tabs>
          <w:tab w:val="left" w:pos="1172"/>
        </w:tabs>
        <w:rPr>
          <w:rFonts w:ascii="Arial" w:hAnsi="Arial" w:cs="Arial"/>
        </w:rPr>
      </w:pPr>
    </w:p>
    <w:p w14:paraId="4691AC6B" w14:textId="77777777" w:rsidR="00E029DA" w:rsidRPr="00E029DA" w:rsidRDefault="00E029DA" w:rsidP="00E029DA">
      <w:pPr>
        <w:tabs>
          <w:tab w:val="left" w:pos="1172"/>
        </w:tabs>
        <w:rPr>
          <w:rFonts w:ascii="Arial" w:hAnsi="Arial" w:cs="Arial"/>
        </w:rPr>
      </w:pPr>
      <w:r w:rsidRPr="00E029DA">
        <w:rPr>
          <w:rFonts w:ascii="Arial" w:hAnsi="Arial" w:cs="Arial"/>
        </w:rPr>
        <w:t>- **</w:t>
      </w:r>
      <w:proofErr w:type="gramStart"/>
      <w:r w:rsidRPr="00E029DA">
        <w:rPr>
          <w:rFonts w:ascii="Arial" w:hAnsi="Arial" w:cs="Arial"/>
        </w:rPr>
        <w:t>Impact:*</w:t>
      </w:r>
      <w:proofErr w:type="gramEnd"/>
      <w:r w:rsidRPr="00E029DA">
        <w:rPr>
          <w:rFonts w:ascii="Arial" w:hAnsi="Arial" w:cs="Arial"/>
        </w:rPr>
        <w:t>* Collaborations with banks, IT companies, and other businesses have an impact on Tesco's capacity to supply services including financial products and digital solutions.</w:t>
      </w:r>
    </w:p>
    <w:p w14:paraId="5D90568B" w14:textId="77777777" w:rsidR="00E029DA" w:rsidRPr="00E029DA" w:rsidRDefault="00E029DA" w:rsidP="00E029DA">
      <w:pPr>
        <w:tabs>
          <w:tab w:val="left" w:pos="1172"/>
        </w:tabs>
        <w:rPr>
          <w:rFonts w:ascii="Arial" w:hAnsi="Arial" w:cs="Arial"/>
        </w:rPr>
      </w:pPr>
    </w:p>
    <w:p w14:paraId="0554EBE4" w14:textId="77777777" w:rsidR="00E029DA" w:rsidRPr="00E029DA" w:rsidRDefault="00E029DA" w:rsidP="00E029DA">
      <w:pPr>
        <w:tabs>
          <w:tab w:val="left" w:pos="1172"/>
        </w:tabs>
        <w:rPr>
          <w:rFonts w:ascii="Arial" w:hAnsi="Arial" w:cs="Arial"/>
        </w:rPr>
      </w:pPr>
      <w:r w:rsidRPr="00E029DA">
        <w:rPr>
          <w:rFonts w:ascii="Arial" w:hAnsi="Arial" w:cs="Arial"/>
        </w:rPr>
        <w:t>- *Influence: Tesco's total portfolio and customer experience are improved via collaboration with partners.</w:t>
      </w:r>
    </w:p>
    <w:p w14:paraId="08912811" w14:textId="77777777" w:rsidR="00E029DA" w:rsidRPr="00E029DA" w:rsidRDefault="00E029DA" w:rsidP="00E029DA">
      <w:pPr>
        <w:tabs>
          <w:tab w:val="left" w:pos="1172"/>
        </w:tabs>
        <w:rPr>
          <w:rFonts w:ascii="Arial" w:hAnsi="Arial" w:cs="Arial"/>
        </w:rPr>
      </w:pPr>
    </w:p>
    <w:p w14:paraId="43BACEB2" w14:textId="77777777" w:rsidR="00E029DA" w:rsidRPr="00E029DA" w:rsidRDefault="00E029DA" w:rsidP="00E029DA">
      <w:pPr>
        <w:tabs>
          <w:tab w:val="left" w:pos="1172"/>
        </w:tabs>
        <w:rPr>
          <w:rFonts w:ascii="Arial" w:hAnsi="Arial" w:cs="Arial"/>
        </w:rPr>
      </w:pPr>
      <w:r w:rsidRPr="00E029DA">
        <w:rPr>
          <w:rFonts w:ascii="Arial" w:hAnsi="Arial" w:cs="Arial"/>
        </w:rPr>
        <w:t>Tesco's success depends on its ability to comprehend and control these microenvironmental influences. As a result, the business is better able to adapt to shifting stakeholder expectations, market dynamics, and consumer wants, ensuring that its operations continue to be in line with its strategic objectives.</w:t>
      </w:r>
    </w:p>
    <w:p w14:paraId="7098572E" w14:textId="77777777" w:rsidR="00E029DA" w:rsidRPr="00E029DA" w:rsidRDefault="00E029DA" w:rsidP="00E029DA">
      <w:pPr>
        <w:tabs>
          <w:tab w:val="left" w:pos="1172"/>
        </w:tabs>
        <w:rPr>
          <w:rFonts w:ascii="Arial" w:hAnsi="Arial" w:cs="Arial"/>
        </w:rPr>
      </w:pPr>
    </w:p>
    <w:p w14:paraId="1F557BB8" w14:textId="77777777" w:rsidR="00E029DA" w:rsidRPr="00E029DA" w:rsidRDefault="00E029DA" w:rsidP="00E029DA">
      <w:pPr>
        <w:tabs>
          <w:tab w:val="left" w:pos="1172"/>
        </w:tabs>
        <w:rPr>
          <w:rFonts w:ascii="Arial" w:hAnsi="Arial" w:cs="Arial"/>
        </w:rPr>
      </w:pPr>
    </w:p>
    <w:p w14:paraId="50A5293A" w14:textId="77777777" w:rsidR="00FE1A97" w:rsidRDefault="00FE1A97" w:rsidP="00FE1A97">
      <w:pPr>
        <w:tabs>
          <w:tab w:val="left" w:pos="1172"/>
        </w:tabs>
        <w:rPr>
          <w:rFonts w:ascii="Arial" w:hAnsi="Arial" w:cs="Arial"/>
        </w:rPr>
      </w:pPr>
    </w:p>
    <w:p w14:paraId="33825D4A" w14:textId="104E649C" w:rsidR="00FE1A97" w:rsidRDefault="00FE1A97" w:rsidP="00FE1A97">
      <w:pPr>
        <w:rPr>
          <w:rFonts w:ascii="Arial" w:hAnsi="Arial" w:cs="Arial"/>
          <w:sz w:val="32"/>
          <w:szCs w:val="32"/>
        </w:rPr>
      </w:pPr>
      <w:r w:rsidRPr="00FE1A97">
        <w:rPr>
          <w:rFonts w:ascii="Arial" w:hAnsi="Arial" w:cs="Arial"/>
          <w:sz w:val="32"/>
          <w:szCs w:val="32"/>
        </w:rPr>
        <w:t xml:space="preserve">PART </w:t>
      </w:r>
      <w:r>
        <w:rPr>
          <w:rFonts w:ascii="Arial" w:hAnsi="Arial" w:cs="Arial"/>
          <w:sz w:val="32"/>
          <w:szCs w:val="32"/>
        </w:rPr>
        <w:t>2</w:t>
      </w:r>
    </w:p>
    <w:p w14:paraId="10E487D9" w14:textId="77777777" w:rsidR="00FE1A97" w:rsidRDefault="00FE1A97" w:rsidP="00FE1A97">
      <w:pPr>
        <w:rPr>
          <w:rFonts w:ascii="Arial" w:hAnsi="Arial" w:cs="Arial"/>
          <w:sz w:val="32"/>
          <w:szCs w:val="32"/>
        </w:rPr>
      </w:pPr>
    </w:p>
    <w:p w14:paraId="66C66A29" w14:textId="6F64639D" w:rsidR="00FE1A97" w:rsidRDefault="00FE1A97" w:rsidP="00FE1A97">
      <w:pPr>
        <w:jc w:val="center"/>
        <w:rPr>
          <w:rFonts w:ascii="Arial" w:hAnsi="Arial" w:cs="Arial"/>
          <w:sz w:val="32"/>
          <w:szCs w:val="32"/>
        </w:rPr>
      </w:pPr>
      <w:r>
        <w:rPr>
          <w:rFonts w:ascii="Arial" w:hAnsi="Arial" w:cs="Arial"/>
          <w:sz w:val="32"/>
          <w:szCs w:val="32"/>
        </w:rPr>
        <w:t>DIGITAL MARKETING STRATEGY</w:t>
      </w:r>
    </w:p>
    <w:p w14:paraId="74ED45D4" w14:textId="77777777" w:rsidR="00FE1A97" w:rsidRDefault="00FE1A97" w:rsidP="00FE1A97">
      <w:pPr>
        <w:jc w:val="center"/>
        <w:rPr>
          <w:rFonts w:ascii="Arial" w:hAnsi="Arial" w:cs="Arial"/>
          <w:sz w:val="32"/>
          <w:szCs w:val="32"/>
        </w:rPr>
      </w:pPr>
    </w:p>
    <w:p w14:paraId="45CEFA00" w14:textId="77777777" w:rsidR="00E029DA" w:rsidRPr="00E029DA" w:rsidRDefault="00E029DA" w:rsidP="00E029DA">
      <w:pPr>
        <w:tabs>
          <w:tab w:val="left" w:pos="1172"/>
        </w:tabs>
        <w:rPr>
          <w:rFonts w:ascii="Arial" w:hAnsi="Arial" w:cs="Arial"/>
        </w:rPr>
      </w:pPr>
      <w:r w:rsidRPr="00E029DA">
        <w:rPr>
          <w:rFonts w:ascii="Arial" w:hAnsi="Arial" w:cs="Arial"/>
        </w:rPr>
        <w:t>The goal of Tesco's digital marketing strategy is to engage consumers, increase revenue, and improve the entire customer experience. Here is a broad summary of Tesco's digital marketing approach, however specifics may change:</w:t>
      </w:r>
    </w:p>
    <w:p w14:paraId="30599CB4" w14:textId="77777777" w:rsidR="00E029DA" w:rsidRPr="00E029DA" w:rsidRDefault="00E029DA" w:rsidP="00E029DA">
      <w:pPr>
        <w:tabs>
          <w:tab w:val="left" w:pos="1172"/>
        </w:tabs>
        <w:rPr>
          <w:rFonts w:ascii="Arial" w:hAnsi="Arial" w:cs="Arial"/>
        </w:rPr>
      </w:pPr>
    </w:p>
    <w:p w14:paraId="78DD82E6" w14:textId="77777777" w:rsidR="00E029DA" w:rsidRPr="00E029DA" w:rsidRDefault="00E029DA" w:rsidP="00E029DA">
      <w:pPr>
        <w:tabs>
          <w:tab w:val="left" w:pos="1172"/>
        </w:tabs>
        <w:rPr>
          <w:rFonts w:ascii="Arial" w:hAnsi="Arial" w:cs="Arial"/>
        </w:rPr>
      </w:pPr>
      <w:r w:rsidRPr="00E029DA">
        <w:rPr>
          <w:rFonts w:ascii="Arial" w:hAnsi="Arial" w:cs="Arial"/>
        </w:rPr>
        <w:t>The first is omni-channel presence.</w:t>
      </w:r>
    </w:p>
    <w:p w14:paraId="64F3A5C4" w14:textId="77777777" w:rsidR="00E029DA" w:rsidRPr="00E029DA" w:rsidRDefault="00E029DA" w:rsidP="00E029DA">
      <w:pPr>
        <w:tabs>
          <w:tab w:val="left" w:pos="1172"/>
        </w:tabs>
        <w:rPr>
          <w:rFonts w:ascii="Arial" w:hAnsi="Arial" w:cs="Arial"/>
        </w:rPr>
      </w:pPr>
    </w:p>
    <w:p w14:paraId="722B45EA" w14:textId="5B6B614C" w:rsidR="00E029DA" w:rsidRPr="00E029DA" w:rsidRDefault="00E029DA" w:rsidP="00E029DA">
      <w:pPr>
        <w:tabs>
          <w:tab w:val="left" w:pos="1172"/>
        </w:tabs>
        <w:rPr>
          <w:rFonts w:ascii="Arial" w:hAnsi="Arial" w:cs="Arial"/>
        </w:rPr>
      </w:pPr>
      <w:r>
        <w:rPr>
          <w:rFonts w:ascii="Arial" w:hAnsi="Arial" w:cs="Arial"/>
        </w:rPr>
        <w:t>1.</w:t>
      </w:r>
      <w:r w:rsidRPr="00E029DA">
        <w:rPr>
          <w:rFonts w:ascii="Arial" w:hAnsi="Arial" w:cs="Arial"/>
        </w:rPr>
        <w:t>Through a variety of channels, including its website, mobile app, and social media platforms, Tesco guarantees a smooth experience for its consumers. Customers may communicate with the brand via their chosen channels thanks to this strategy.</w:t>
      </w:r>
    </w:p>
    <w:p w14:paraId="01260990" w14:textId="77777777" w:rsidR="00E029DA" w:rsidRPr="00E029DA" w:rsidRDefault="00E029DA" w:rsidP="00E029DA">
      <w:pPr>
        <w:tabs>
          <w:tab w:val="left" w:pos="1172"/>
        </w:tabs>
        <w:rPr>
          <w:rFonts w:ascii="Arial" w:hAnsi="Arial" w:cs="Arial"/>
        </w:rPr>
      </w:pPr>
    </w:p>
    <w:p w14:paraId="2B498DFD" w14:textId="77777777" w:rsidR="00E029DA" w:rsidRPr="00E029DA" w:rsidRDefault="00E029DA" w:rsidP="00E029DA">
      <w:pPr>
        <w:tabs>
          <w:tab w:val="left" w:pos="1172"/>
        </w:tabs>
        <w:rPr>
          <w:rFonts w:ascii="Arial" w:hAnsi="Arial" w:cs="Arial"/>
        </w:rPr>
      </w:pPr>
    </w:p>
    <w:p w14:paraId="3FD8F0FD" w14:textId="77777777" w:rsidR="00E029DA" w:rsidRPr="00E029DA" w:rsidRDefault="00E029DA" w:rsidP="00E029DA">
      <w:pPr>
        <w:tabs>
          <w:tab w:val="left" w:pos="1172"/>
        </w:tabs>
        <w:rPr>
          <w:rFonts w:ascii="Arial" w:hAnsi="Arial" w:cs="Arial"/>
        </w:rPr>
      </w:pPr>
    </w:p>
    <w:p w14:paraId="00A1E33B" w14:textId="77777777" w:rsidR="00E029DA" w:rsidRPr="00E029DA" w:rsidRDefault="00E029DA" w:rsidP="00E029DA">
      <w:pPr>
        <w:tabs>
          <w:tab w:val="left" w:pos="1172"/>
        </w:tabs>
        <w:rPr>
          <w:rFonts w:ascii="Arial" w:hAnsi="Arial" w:cs="Arial"/>
        </w:rPr>
      </w:pPr>
      <w:r w:rsidRPr="00E029DA">
        <w:rPr>
          <w:rFonts w:ascii="Arial" w:hAnsi="Arial" w:cs="Arial"/>
        </w:rPr>
        <w:t>2. Individualised marketing</w:t>
      </w:r>
    </w:p>
    <w:p w14:paraId="5D970AF9" w14:textId="77777777" w:rsidR="00E029DA" w:rsidRPr="00E029DA" w:rsidRDefault="00E029DA" w:rsidP="00E029DA">
      <w:pPr>
        <w:tabs>
          <w:tab w:val="left" w:pos="1172"/>
        </w:tabs>
        <w:rPr>
          <w:rFonts w:ascii="Arial" w:hAnsi="Arial" w:cs="Arial"/>
        </w:rPr>
      </w:pPr>
    </w:p>
    <w:p w14:paraId="068CE9AC" w14:textId="77777777" w:rsidR="00E029DA" w:rsidRPr="00E029DA" w:rsidRDefault="00E029DA" w:rsidP="00E029DA">
      <w:pPr>
        <w:tabs>
          <w:tab w:val="left" w:pos="1172"/>
        </w:tabs>
        <w:rPr>
          <w:rFonts w:ascii="Arial" w:hAnsi="Arial" w:cs="Arial"/>
        </w:rPr>
      </w:pPr>
      <w:r w:rsidRPr="00E029DA">
        <w:rPr>
          <w:rFonts w:ascii="Arial" w:hAnsi="Arial" w:cs="Arial"/>
        </w:rPr>
        <w:lastRenderedPageBreak/>
        <w:t>Tesco customises marketing messages, offers, and suggestions to specific consumer interests and behaviours using information from the Tesco Clubcard loyalty programme and online interactions.</w:t>
      </w:r>
    </w:p>
    <w:p w14:paraId="66ED2A0C" w14:textId="77777777" w:rsidR="00E029DA" w:rsidRPr="00E029DA" w:rsidRDefault="00E029DA" w:rsidP="00E029DA">
      <w:pPr>
        <w:tabs>
          <w:tab w:val="left" w:pos="1172"/>
        </w:tabs>
        <w:rPr>
          <w:rFonts w:ascii="Arial" w:hAnsi="Arial" w:cs="Arial"/>
        </w:rPr>
      </w:pPr>
    </w:p>
    <w:p w14:paraId="337301E6" w14:textId="77777777" w:rsidR="00E029DA" w:rsidRPr="00E029DA" w:rsidRDefault="00E029DA" w:rsidP="00E029DA">
      <w:pPr>
        <w:tabs>
          <w:tab w:val="left" w:pos="1172"/>
        </w:tabs>
        <w:rPr>
          <w:rFonts w:ascii="Arial" w:hAnsi="Arial" w:cs="Arial"/>
        </w:rPr>
      </w:pPr>
    </w:p>
    <w:p w14:paraId="5E1CB1D7" w14:textId="77777777" w:rsidR="00E029DA" w:rsidRPr="00E029DA" w:rsidRDefault="00E029DA" w:rsidP="00E029DA">
      <w:pPr>
        <w:tabs>
          <w:tab w:val="left" w:pos="1172"/>
        </w:tabs>
        <w:rPr>
          <w:rFonts w:ascii="Arial" w:hAnsi="Arial" w:cs="Arial"/>
        </w:rPr>
      </w:pPr>
    </w:p>
    <w:p w14:paraId="0DDF646B" w14:textId="77777777" w:rsidR="00E029DA" w:rsidRPr="00E029DA" w:rsidRDefault="00E029DA" w:rsidP="00E029DA">
      <w:pPr>
        <w:tabs>
          <w:tab w:val="left" w:pos="1172"/>
        </w:tabs>
        <w:rPr>
          <w:rFonts w:ascii="Arial" w:hAnsi="Arial" w:cs="Arial"/>
        </w:rPr>
      </w:pPr>
      <w:r w:rsidRPr="00E029DA">
        <w:rPr>
          <w:rFonts w:ascii="Arial" w:hAnsi="Arial" w:cs="Arial"/>
        </w:rPr>
        <w:t>3. Social Media Participation:</w:t>
      </w:r>
    </w:p>
    <w:p w14:paraId="4E1C1225" w14:textId="77777777" w:rsidR="00E029DA" w:rsidRPr="00E029DA" w:rsidRDefault="00E029DA" w:rsidP="00E029DA">
      <w:pPr>
        <w:tabs>
          <w:tab w:val="left" w:pos="1172"/>
        </w:tabs>
        <w:rPr>
          <w:rFonts w:ascii="Arial" w:hAnsi="Arial" w:cs="Arial"/>
        </w:rPr>
      </w:pPr>
    </w:p>
    <w:p w14:paraId="25F0F4E7" w14:textId="77777777" w:rsidR="00E029DA" w:rsidRPr="00E029DA" w:rsidRDefault="00E029DA" w:rsidP="00E029DA">
      <w:pPr>
        <w:tabs>
          <w:tab w:val="left" w:pos="1172"/>
        </w:tabs>
        <w:rPr>
          <w:rFonts w:ascii="Arial" w:hAnsi="Arial" w:cs="Arial"/>
        </w:rPr>
      </w:pPr>
      <w:r w:rsidRPr="00E029DA">
        <w:rPr>
          <w:rFonts w:ascii="Arial" w:hAnsi="Arial" w:cs="Arial"/>
        </w:rPr>
        <w:t>Tesco is consistently present on social media, posting information, running promotions, and interacting with users. Customer service, gathering feedback, and brand loyalty are all achieved via social media.</w:t>
      </w:r>
    </w:p>
    <w:p w14:paraId="27F00521" w14:textId="77777777" w:rsidR="00E029DA" w:rsidRPr="00E029DA" w:rsidRDefault="00E029DA" w:rsidP="00E029DA">
      <w:pPr>
        <w:tabs>
          <w:tab w:val="left" w:pos="1172"/>
        </w:tabs>
        <w:rPr>
          <w:rFonts w:ascii="Arial" w:hAnsi="Arial" w:cs="Arial"/>
        </w:rPr>
      </w:pPr>
    </w:p>
    <w:p w14:paraId="3E019A35" w14:textId="77777777" w:rsidR="00E029DA" w:rsidRPr="00E029DA" w:rsidRDefault="00E029DA" w:rsidP="00E029DA">
      <w:pPr>
        <w:tabs>
          <w:tab w:val="left" w:pos="1172"/>
        </w:tabs>
        <w:rPr>
          <w:rFonts w:ascii="Arial" w:hAnsi="Arial" w:cs="Arial"/>
        </w:rPr>
      </w:pPr>
    </w:p>
    <w:p w14:paraId="5E85A736" w14:textId="77777777" w:rsidR="00E029DA" w:rsidRPr="00E029DA" w:rsidRDefault="00E029DA" w:rsidP="00E029DA">
      <w:pPr>
        <w:tabs>
          <w:tab w:val="left" w:pos="1172"/>
        </w:tabs>
        <w:rPr>
          <w:rFonts w:ascii="Arial" w:hAnsi="Arial" w:cs="Arial"/>
        </w:rPr>
      </w:pPr>
    </w:p>
    <w:p w14:paraId="486CB927" w14:textId="4122B484" w:rsidR="00E029DA" w:rsidRPr="00E029DA" w:rsidRDefault="00E029DA" w:rsidP="00E029DA">
      <w:pPr>
        <w:tabs>
          <w:tab w:val="left" w:pos="1172"/>
        </w:tabs>
        <w:rPr>
          <w:rFonts w:ascii="Arial" w:hAnsi="Arial" w:cs="Arial"/>
        </w:rPr>
      </w:pPr>
      <w:r>
        <w:rPr>
          <w:rFonts w:ascii="Arial" w:hAnsi="Arial" w:cs="Arial"/>
        </w:rPr>
        <w:t>4.</w:t>
      </w:r>
      <w:r w:rsidRPr="00E029DA">
        <w:rPr>
          <w:rFonts w:ascii="Arial" w:hAnsi="Arial" w:cs="Arial"/>
        </w:rPr>
        <w:t xml:space="preserve">Content marketing </w:t>
      </w:r>
    </w:p>
    <w:p w14:paraId="0E07F4A6" w14:textId="77777777" w:rsidR="00E029DA" w:rsidRPr="00E029DA" w:rsidRDefault="00E029DA" w:rsidP="00E029DA">
      <w:pPr>
        <w:tabs>
          <w:tab w:val="left" w:pos="1172"/>
        </w:tabs>
        <w:rPr>
          <w:rFonts w:ascii="Arial" w:hAnsi="Arial" w:cs="Arial"/>
        </w:rPr>
      </w:pPr>
    </w:p>
    <w:p w14:paraId="624131DC" w14:textId="77777777" w:rsidR="00E029DA" w:rsidRPr="00E029DA" w:rsidRDefault="00E029DA" w:rsidP="00E029DA">
      <w:pPr>
        <w:tabs>
          <w:tab w:val="left" w:pos="1172"/>
        </w:tabs>
        <w:rPr>
          <w:rFonts w:ascii="Arial" w:hAnsi="Arial" w:cs="Arial"/>
        </w:rPr>
      </w:pPr>
      <w:r w:rsidRPr="00E029DA">
        <w:rPr>
          <w:rFonts w:ascii="Arial" w:hAnsi="Arial" w:cs="Arial"/>
        </w:rPr>
        <w:t>Tesco produces worthwhile and relevant content to engage consumers, show off knowledge, and provide answers. Recipes, culinary advice, product details, and essays on lifestyle topics are all included in this section.</w:t>
      </w:r>
    </w:p>
    <w:p w14:paraId="7A22AF8B" w14:textId="77777777" w:rsidR="00E029DA" w:rsidRPr="00E029DA" w:rsidRDefault="00E029DA" w:rsidP="00E029DA">
      <w:pPr>
        <w:tabs>
          <w:tab w:val="left" w:pos="1172"/>
        </w:tabs>
        <w:rPr>
          <w:rFonts w:ascii="Arial" w:hAnsi="Arial" w:cs="Arial"/>
        </w:rPr>
      </w:pPr>
    </w:p>
    <w:p w14:paraId="1FB5538C" w14:textId="77777777" w:rsidR="00E029DA" w:rsidRPr="00E029DA" w:rsidRDefault="00E029DA" w:rsidP="00E029DA">
      <w:pPr>
        <w:tabs>
          <w:tab w:val="left" w:pos="1172"/>
        </w:tabs>
        <w:rPr>
          <w:rFonts w:ascii="Arial" w:hAnsi="Arial" w:cs="Arial"/>
        </w:rPr>
      </w:pPr>
    </w:p>
    <w:p w14:paraId="0A52D2A4" w14:textId="77777777" w:rsidR="00E029DA" w:rsidRPr="00E029DA" w:rsidRDefault="00E029DA" w:rsidP="00E029DA">
      <w:pPr>
        <w:tabs>
          <w:tab w:val="left" w:pos="1172"/>
        </w:tabs>
        <w:rPr>
          <w:rFonts w:ascii="Arial" w:hAnsi="Arial" w:cs="Arial"/>
        </w:rPr>
      </w:pPr>
    </w:p>
    <w:p w14:paraId="26679A92" w14:textId="0BA06088" w:rsidR="00E029DA" w:rsidRPr="00E029DA" w:rsidRDefault="00E029DA" w:rsidP="00E029DA">
      <w:pPr>
        <w:tabs>
          <w:tab w:val="left" w:pos="1172"/>
        </w:tabs>
        <w:rPr>
          <w:rFonts w:ascii="Arial" w:hAnsi="Arial" w:cs="Arial"/>
        </w:rPr>
      </w:pPr>
      <w:r>
        <w:rPr>
          <w:rFonts w:ascii="Arial" w:hAnsi="Arial" w:cs="Arial"/>
        </w:rPr>
        <w:t>5.</w:t>
      </w:r>
      <w:r w:rsidRPr="00E029DA">
        <w:rPr>
          <w:rFonts w:ascii="Arial" w:hAnsi="Arial" w:cs="Arial"/>
        </w:rPr>
        <w:t xml:space="preserve">Email marketing: </w:t>
      </w:r>
    </w:p>
    <w:p w14:paraId="6FA1A755" w14:textId="77777777" w:rsidR="00E029DA" w:rsidRPr="00E029DA" w:rsidRDefault="00E029DA" w:rsidP="00E029DA">
      <w:pPr>
        <w:tabs>
          <w:tab w:val="left" w:pos="1172"/>
        </w:tabs>
        <w:rPr>
          <w:rFonts w:ascii="Arial" w:hAnsi="Arial" w:cs="Arial"/>
        </w:rPr>
      </w:pPr>
    </w:p>
    <w:p w14:paraId="279D4EFB" w14:textId="77777777" w:rsidR="00E029DA" w:rsidRPr="00E029DA" w:rsidRDefault="00E029DA" w:rsidP="00E029DA">
      <w:pPr>
        <w:tabs>
          <w:tab w:val="left" w:pos="1172"/>
        </w:tabs>
        <w:rPr>
          <w:rFonts w:ascii="Arial" w:hAnsi="Arial" w:cs="Arial"/>
        </w:rPr>
      </w:pPr>
      <w:r w:rsidRPr="00E029DA">
        <w:rPr>
          <w:rFonts w:ascii="Arial" w:hAnsi="Arial" w:cs="Arial"/>
        </w:rPr>
        <w:t>Tesco employs email marketing to provide its consumers customised offers, product suggestions, and updates. This strategy encourages repeat business and keeps clients aware about special offers.</w:t>
      </w:r>
    </w:p>
    <w:p w14:paraId="58EBCAA0" w14:textId="77777777" w:rsidR="00E029DA" w:rsidRPr="00E029DA" w:rsidRDefault="00E029DA" w:rsidP="00E029DA">
      <w:pPr>
        <w:tabs>
          <w:tab w:val="left" w:pos="1172"/>
        </w:tabs>
        <w:rPr>
          <w:rFonts w:ascii="Arial" w:hAnsi="Arial" w:cs="Arial"/>
        </w:rPr>
      </w:pPr>
    </w:p>
    <w:p w14:paraId="68C934FD" w14:textId="77777777" w:rsidR="00E029DA" w:rsidRPr="00E029DA" w:rsidRDefault="00E029DA" w:rsidP="00E029DA">
      <w:pPr>
        <w:tabs>
          <w:tab w:val="left" w:pos="1172"/>
        </w:tabs>
        <w:rPr>
          <w:rFonts w:ascii="Arial" w:hAnsi="Arial" w:cs="Arial"/>
        </w:rPr>
      </w:pPr>
    </w:p>
    <w:p w14:paraId="0A02B816" w14:textId="77777777" w:rsidR="00E029DA" w:rsidRPr="00E029DA" w:rsidRDefault="00E029DA" w:rsidP="00E029DA">
      <w:pPr>
        <w:tabs>
          <w:tab w:val="left" w:pos="1172"/>
        </w:tabs>
        <w:rPr>
          <w:rFonts w:ascii="Arial" w:hAnsi="Arial" w:cs="Arial"/>
        </w:rPr>
      </w:pPr>
    </w:p>
    <w:p w14:paraId="255CE63B" w14:textId="77777777" w:rsidR="00E029DA" w:rsidRPr="00E029DA" w:rsidRDefault="00E029DA" w:rsidP="00E029DA">
      <w:pPr>
        <w:tabs>
          <w:tab w:val="left" w:pos="1172"/>
        </w:tabs>
        <w:rPr>
          <w:rFonts w:ascii="Arial" w:hAnsi="Arial" w:cs="Arial"/>
        </w:rPr>
      </w:pPr>
      <w:r w:rsidRPr="00E029DA">
        <w:rPr>
          <w:rFonts w:ascii="Arial" w:hAnsi="Arial" w:cs="Arial"/>
        </w:rPr>
        <w:t>E-commerce Strategies:</w:t>
      </w:r>
    </w:p>
    <w:p w14:paraId="756EA0C8" w14:textId="77777777" w:rsidR="00E029DA" w:rsidRDefault="00E029DA" w:rsidP="00E029DA">
      <w:pPr>
        <w:tabs>
          <w:tab w:val="left" w:pos="1172"/>
        </w:tabs>
        <w:rPr>
          <w:rFonts w:ascii="Arial" w:hAnsi="Arial" w:cs="Arial"/>
        </w:rPr>
      </w:pPr>
    </w:p>
    <w:p w14:paraId="2D84CE8E" w14:textId="20B31885" w:rsidR="00E029DA" w:rsidRPr="00E029DA" w:rsidRDefault="00E029DA" w:rsidP="00E029DA">
      <w:pPr>
        <w:tabs>
          <w:tab w:val="left" w:pos="1172"/>
        </w:tabs>
        <w:rPr>
          <w:rFonts w:ascii="Arial" w:hAnsi="Arial" w:cs="Arial"/>
        </w:rPr>
      </w:pPr>
      <w:r>
        <w:rPr>
          <w:rFonts w:ascii="Arial" w:hAnsi="Arial" w:cs="Arial"/>
        </w:rPr>
        <w:t>6.</w:t>
      </w:r>
      <w:r w:rsidRPr="00E029DA">
        <w:rPr>
          <w:rFonts w:ascii="Arial" w:hAnsi="Arial" w:cs="Arial"/>
        </w:rPr>
        <w:t xml:space="preserve">*User-Friendly </w:t>
      </w:r>
      <w:proofErr w:type="gramStart"/>
      <w:r w:rsidRPr="00E029DA">
        <w:rPr>
          <w:rFonts w:ascii="Arial" w:hAnsi="Arial" w:cs="Arial"/>
        </w:rPr>
        <w:t>Website:*</w:t>
      </w:r>
      <w:proofErr w:type="gramEnd"/>
      <w:r w:rsidRPr="00E029DA">
        <w:rPr>
          <w:rFonts w:ascii="Arial" w:hAnsi="Arial" w:cs="Arial"/>
        </w:rPr>
        <w:t>* Tesco has a user-friendly website with an emphasis on quick and simple checkout and product search procedures.</w:t>
      </w:r>
    </w:p>
    <w:p w14:paraId="5AF4E90A" w14:textId="77777777" w:rsidR="00E029DA" w:rsidRPr="00E029DA" w:rsidRDefault="00E029DA" w:rsidP="00E029DA">
      <w:pPr>
        <w:tabs>
          <w:tab w:val="left" w:pos="1172"/>
        </w:tabs>
        <w:rPr>
          <w:rFonts w:ascii="Arial" w:hAnsi="Arial" w:cs="Arial"/>
        </w:rPr>
      </w:pPr>
    </w:p>
    <w:p w14:paraId="009CFB1B" w14:textId="77777777" w:rsidR="00E029DA" w:rsidRPr="00E029DA" w:rsidRDefault="00E029DA" w:rsidP="00E029DA">
      <w:pPr>
        <w:tabs>
          <w:tab w:val="left" w:pos="1172"/>
        </w:tabs>
        <w:rPr>
          <w:rFonts w:ascii="Arial" w:hAnsi="Arial" w:cs="Arial"/>
        </w:rPr>
      </w:pPr>
      <w:r w:rsidRPr="00E029DA">
        <w:rPr>
          <w:rFonts w:ascii="Arial" w:hAnsi="Arial" w:cs="Arial"/>
        </w:rPr>
        <w:t>- "Mobile App" Customers can easily shop, manage their Clubcard points, and get tailored offers using the Tesco mobile app.</w:t>
      </w:r>
    </w:p>
    <w:p w14:paraId="2159DF73" w14:textId="77777777" w:rsidR="00E029DA" w:rsidRPr="00E029DA" w:rsidRDefault="00E029DA" w:rsidP="00E029DA">
      <w:pPr>
        <w:tabs>
          <w:tab w:val="left" w:pos="1172"/>
        </w:tabs>
        <w:rPr>
          <w:rFonts w:ascii="Arial" w:hAnsi="Arial" w:cs="Arial"/>
        </w:rPr>
      </w:pPr>
    </w:p>
    <w:p w14:paraId="0FDE11CD" w14:textId="77777777" w:rsidR="00E029DA" w:rsidRPr="00E029DA" w:rsidRDefault="00E029DA" w:rsidP="00E029DA">
      <w:pPr>
        <w:tabs>
          <w:tab w:val="left" w:pos="1172"/>
        </w:tabs>
        <w:rPr>
          <w:rFonts w:ascii="Arial" w:hAnsi="Arial" w:cs="Arial"/>
        </w:rPr>
      </w:pPr>
    </w:p>
    <w:p w14:paraId="555DAE57" w14:textId="77777777" w:rsidR="00E029DA" w:rsidRPr="00E029DA" w:rsidRDefault="00E029DA" w:rsidP="00E029DA">
      <w:pPr>
        <w:tabs>
          <w:tab w:val="left" w:pos="1172"/>
        </w:tabs>
        <w:rPr>
          <w:rFonts w:ascii="Arial" w:hAnsi="Arial" w:cs="Arial"/>
        </w:rPr>
      </w:pPr>
    </w:p>
    <w:p w14:paraId="05F61F08" w14:textId="5ECD4868" w:rsidR="00E029DA" w:rsidRPr="00E029DA" w:rsidRDefault="00E029DA" w:rsidP="00E029DA">
      <w:pPr>
        <w:tabs>
          <w:tab w:val="left" w:pos="1172"/>
        </w:tabs>
        <w:rPr>
          <w:rFonts w:ascii="Arial" w:hAnsi="Arial" w:cs="Arial"/>
        </w:rPr>
      </w:pPr>
      <w:r>
        <w:rPr>
          <w:rFonts w:ascii="Arial" w:hAnsi="Arial" w:cs="Arial"/>
        </w:rPr>
        <w:t>7.</w:t>
      </w:r>
      <w:r w:rsidRPr="00E029DA">
        <w:rPr>
          <w:rFonts w:ascii="Arial" w:hAnsi="Arial" w:cs="Arial"/>
        </w:rPr>
        <w:t xml:space="preserve">Online advertising: </w:t>
      </w:r>
    </w:p>
    <w:p w14:paraId="4E11226A" w14:textId="77777777" w:rsidR="00E029DA" w:rsidRPr="00E029DA" w:rsidRDefault="00E029DA" w:rsidP="00E029DA">
      <w:pPr>
        <w:tabs>
          <w:tab w:val="left" w:pos="1172"/>
        </w:tabs>
        <w:rPr>
          <w:rFonts w:ascii="Arial" w:hAnsi="Arial" w:cs="Arial"/>
        </w:rPr>
      </w:pPr>
    </w:p>
    <w:p w14:paraId="0262124E" w14:textId="77777777" w:rsidR="00E029DA" w:rsidRPr="00E029DA" w:rsidRDefault="00E029DA" w:rsidP="00E029DA">
      <w:pPr>
        <w:tabs>
          <w:tab w:val="left" w:pos="1172"/>
        </w:tabs>
        <w:rPr>
          <w:rFonts w:ascii="Arial" w:hAnsi="Arial" w:cs="Arial"/>
        </w:rPr>
      </w:pPr>
      <w:r w:rsidRPr="00E029DA">
        <w:rPr>
          <w:rFonts w:ascii="Arial" w:hAnsi="Arial" w:cs="Arial"/>
        </w:rPr>
        <w:t>Tesco encourages shoppers to explore various product categories by offering online-only discounts, flash specials, and digital coupons.</w:t>
      </w:r>
    </w:p>
    <w:p w14:paraId="0764ECFE" w14:textId="77777777" w:rsidR="00E029DA" w:rsidRPr="00E029DA" w:rsidRDefault="00E029DA" w:rsidP="00E029DA">
      <w:pPr>
        <w:tabs>
          <w:tab w:val="left" w:pos="1172"/>
        </w:tabs>
        <w:rPr>
          <w:rFonts w:ascii="Arial" w:hAnsi="Arial" w:cs="Arial"/>
        </w:rPr>
      </w:pPr>
    </w:p>
    <w:p w14:paraId="45E477A9" w14:textId="77777777" w:rsidR="00E029DA" w:rsidRPr="00E029DA" w:rsidRDefault="00E029DA" w:rsidP="00E029DA">
      <w:pPr>
        <w:tabs>
          <w:tab w:val="left" w:pos="1172"/>
        </w:tabs>
        <w:rPr>
          <w:rFonts w:ascii="Arial" w:hAnsi="Arial" w:cs="Arial"/>
        </w:rPr>
      </w:pPr>
    </w:p>
    <w:p w14:paraId="68CF5F61" w14:textId="77777777" w:rsidR="00E029DA" w:rsidRPr="00E029DA" w:rsidRDefault="00E029DA" w:rsidP="00E029DA">
      <w:pPr>
        <w:tabs>
          <w:tab w:val="left" w:pos="1172"/>
        </w:tabs>
        <w:rPr>
          <w:rFonts w:ascii="Arial" w:hAnsi="Arial" w:cs="Arial"/>
        </w:rPr>
      </w:pPr>
    </w:p>
    <w:p w14:paraId="768B0AB7" w14:textId="77777777" w:rsidR="00E029DA" w:rsidRPr="00E029DA" w:rsidRDefault="00E029DA" w:rsidP="00E029DA">
      <w:pPr>
        <w:tabs>
          <w:tab w:val="left" w:pos="1172"/>
        </w:tabs>
        <w:rPr>
          <w:rFonts w:ascii="Arial" w:hAnsi="Arial" w:cs="Arial"/>
        </w:rPr>
      </w:pPr>
      <w:r w:rsidRPr="00E029DA">
        <w:rPr>
          <w:rFonts w:ascii="Arial" w:hAnsi="Arial" w:cs="Arial"/>
        </w:rPr>
        <w:t>8. SEO (search engine optimisation)</w:t>
      </w:r>
    </w:p>
    <w:p w14:paraId="4F26FFB2" w14:textId="77777777" w:rsidR="00E029DA" w:rsidRPr="00E029DA" w:rsidRDefault="00E029DA" w:rsidP="00E029DA">
      <w:pPr>
        <w:tabs>
          <w:tab w:val="left" w:pos="1172"/>
        </w:tabs>
        <w:rPr>
          <w:rFonts w:ascii="Arial" w:hAnsi="Arial" w:cs="Arial"/>
        </w:rPr>
      </w:pPr>
    </w:p>
    <w:p w14:paraId="262C3B30" w14:textId="77777777" w:rsidR="00E029DA" w:rsidRPr="00E029DA" w:rsidRDefault="00E029DA" w:rsidP="00E029DA">
      <w:pPr>
        <w:tabs>
          <w:tab w:val="left" w:pos="1172"/>
        </w:tabs>
        <w:rPr>
          <w:rFonts w:ascii="Arial" w:hAnsi="Arial" w:cs="Arial"/>
        </w:rPr>
      </w:pPr>
      <w:r w:rsidRPr="00E029DA">
        <w:rPr>
          <w:rFonts w:ascii="Arial" w:hAnsi="Arial" w:cs="Arial"/>
        </w:rPr>
        <w:lastRenderedPageBreak/>
        <w:t>Tesco makes sure that the content on its website is search engine optimised so that it will rank well in relevant search results and draw in organic visitors.</w:t>
      </w:r>
    </w:p>
    <w:p w14:paraId="09E76D05" w14:textId="77777777" w:rsidR="00E029DA" w:rsidRPr="00E029DA" w:rsidRDefault="00E029DA" w:rsidP="00E029DA">
      <w:pPr>
        <w:tabs>
          <w:tab w:val="left" w:pos="1172"/>
        </w:tabs>
        <w:rPr>
          <w:rFonts w:ascii="Arial" w:hAnsi="Arial" w:cs="Arial"/>
        </w:rPr>
      </w:pPr>
    </w:p>
    <w:p w14:paraId="0E4DFE5C" w14:textId="77777777" w:rsidR="00E029DA" w:rsidRPr="00E029DA" w:rsidRDefault="00E029DA" w:rsidP="00E029DA">
      <w:pPr>
        <w:tabs>
          <w:tab w:val="left" w:pos="1172"/>
        </w:tabs>
        <w:rPr>
          <w:rFonts w:ascii="Arial" w:hAnsi="Arial" w:cs="Arial"/>
        </w:rPr>
      </w:pPr>
    </w:p>
    <w:p w14:paraId="6123C2F9" w14:textId="77777777" w:rsidR="00E029DA" w:rsidRPr="00E029DA" w:rsidRDefault="00E029DA" w:rsidP="00E029DA">
      <w:pPr>
        <w:tabs>
          <w:tab w:val="left" w:pos="1172"/>
        </w:tabs>
        <w:rPr>
          <w:rFonts w:ascii="Arial" w:hAnsi="Arial" w:cs="Arial"/>
        </w:rPr>
      </w:pPr>
    </w:p>
    <w:p w14:paraId="33FBA319" w14:textId="7DA21C6E" w:rsidR="00E029DA" w:rsidRPr="00E029DA" w:rsidRDefault="00E029DA" w:rsidP="00E029DA">
      <w:pPr>
        <w:tabs>
          <w:tab w:val="left" w:pos="1172"/>
        </w:tabs>
        <w:rPr>
          <w:rFonts w:ascii="Arial" w:hAnsi="Arial" w:cs="Arial"/>
        </w:rPr>
      </w:pPr>
      <w:r>
        <w:rPr>
          <w:rFonts w:ascii="Arial" w:hAnsi="Arial" w:cs="Arial"/>
        </w:rPr>
        <w:t>9.</w:t>
      </w:r>
      <w:r w:rsidRPr="00E029DA">
        <w:rPr>
          <w:rFonts w:ascii="Arial" w:hAnsi="Arial" w:cs="Arial"/>
        </w:rPr>
        <w:t>Influencer Collaborations:</w:t>
      </w:r>
    </w:p>
    <w:p w14:paraId="57ACCB59" w14:textId="77777777" w:rsidR="00E029DA" w:rsidRPr="00E029DA" w:rsidRDefault="00E029DA" w:rsidP="00E029DA">
      <w:pPr>
        <w:tabs>
          <w:tab w:val="left" w:pos="1172"/>
        </w:tabs>
        <w:rPr>
          <w:rFonts w:ascii="Arial" w:hAnsi="Arial" w:cs="Arial"/>
        </w:rPr>
      </w:pPr>
    </w:p>
    <w:p w14:paraId="1B020A4C" w14:textId="77777777" w:rsidR="00E029DA" w:rsidRPr="00E029DA" w:rsidRDefault="00E029DA" w:rsidP="00E029DA">
      <w:pPr>
        <w:tabs>
          <w:tab w:val="left" w:pos="1172"/>
        </w:tabs>
        <w:rPr>
          <w:rFonts w:ascii="Arial" w:hAnsi="Arial" w:cs="Arial"/>
        </w:rPr>
      </w:pPr>
      <w:r w:rsidRPr="00E029DA">
        <w:rPr>
          <w:rFonts w:ascii="Arial" w:hAnsi="Arial" w:cs="Arial"/>
        </w:rPr>
        <w:t>Tesco may work with bloggers and social media influencers to market its goods, recipes, and campaigns to a larger audience.</w:t>
      </w:r>
    </w:p>
    <w:p w14:paraId="3851CDD7" w14:textId="77777777" w:rsidR="00E029DA" w:rsidRPr="00E029DA" w:rsidRDefault="00E029DA" w:rsidP="00E029DA">
      <w:pPr>
        <w:tabs>
          <w:tab w:val="left" w:pos="1172"/>
        </w:tabs>
        <w:rPr>
          <w:rFonts w:ascii="Arial" w:hAnsi="Arial" w:cs="Arial"/>
        </w:rPr>
      </w:pPr>
    </w:p>
    <w:p w14:paraId="35528ED7" w14:textId="77777777" w:rsidR="00E029DA" w:rsidRPr="00E029DA" w:rsidRDefault="00E029DA" w:rsidP="00E029DA">
      <w:pPr>
        <w:tabs>
          <w:tab w:val="left" w:pos="1172"/>
        </w:tabs>
        <w:rPr>
          <w:rFonts w:ascii="Arial" w:hAnsi="Arial" w:cs="Arial"/>
        </w:rPr>
      </w:pPr>
    </w:p>
    <w:p w14:paraId="3B3EB0DD" w14:textId="77777777" w:rsidR="00E029DA" w:rsidRPr="00E029DA" w:rsidRDefault="00E029DA" w:rsidP="00E029DA">
      <w:pPr>
        <w:tabs>
          <w:tab w:val="left" w:pos="1172"/>
        </w:tabs>
        <w:rPr>
          <w:rFonts w:ascii="Arial" w:hAnsi="Arial" w:cs="Arial"/>
        </w:rPr>
      </w:pPr>
    </w:p>
    <w:p w14:paraId="6F13D132" w14:textId="683C5465" w:rsidR="00E029DA" w:rsidRPr="00E029DA" w:rsidRDefault="00E029DA" w:rsidP="00E029DA">
      <w:pPr>
        <w:tabs>
          <w:tab w:val="left" w:pos="1172"/>
        </w:tabs>
        <w:rPr>
          <w:rFonts w:ascii="Arial" w:hAnsi="Arial" w:cs="Arial"/>
        </w:rPr>
      </w:pPr>
      <w:r>
        <w:rPr>
          <w:rFonts w:ascii="Arial" w:hAnsi="Arial" w:cs="Arial"/>
        </w:rPr>
        <w:t>10.</w:t>
      </w:r>
      <w:r w:rsidRPr="00E029DA">
        <w:rPr>
          <w:rFonts w:ascii="Arial" w:hAnsi="Arial" w:cs="Arial"/>
        </w:rPr>
        <w:t xml:space="preserve">Remarketing and retargeting </w:t>
      </w:r>
    </w:p>
    <w:p w14:paraId="664D4CDE" w14:textId="77777777" w:rsidR="00E029DA" w:rsidRPr="00E029DA" w:rsidRDefault="00E029DA" w:rsidP="00E029DA">
      <w:pPr>
        <w:tabs>
          <w:tab w:val="left" w:pos="1172"/>
        </w:tabs>
        <w:rPr>
          <w:rFonts w:ascii="Arial" w:hAnsi="Arial" w:cs="Arial"/>
        </w:rPr>
      </w:pPr>
    </w:p>
    <w:p w14:paraId="3E8ADB75" w14:textId="77777777" w:rsidR="00E029DA" w:rsidRPr="00E029DA" w:rsidRDefault="00E029DA" w:rsidP="00E029DA">
      <w:pPr>
        <w:tabs>
          <w:tab w:val="left" w:pos="1172"/>
        </w:tabs>
        <w:rPr>
          <w:rFonts w:ascii="Arial" w:hAnsi="Arial" w:cs="Arial"/>
        </w:rPr>
      </w:pPr>
      <w:r w:rsidRPr="00E029DA">
        <w:rPr>
          <w:rFonts w:ascii="Arial" w:hAnsi="Arial" w:cs="Arial"/>
        </w:rPr>
        <w:t>Tesco uses remarketing and retargeting advertisements to re-engage website visitors who viewed but did not make a purchase using data from user behaviour.</w:t>
      </w:r>
    </w:p>
    <w:p w14:paraId="7011E62D" w14:textId="77777777" w:rsidR="00E029DA" w:rsidRPr="00E029DA" w:rsidRDefault="00E029DA" w:rsidP="00E029DA">
      <w:pPr>
        <w:tabs>
          <w:tab w:val="left" w:pos="1172"/>
        </w:tabs>
        <w:rPr>
          <w:rFonts w:ascii="Arial" w:hAnsi="Arial" w:cs="Arial"/>
        </w:rPr>
      </w:pPr>
    </w:p>
    <w:p w14:paraId="79B841E8" w14:textId="77777777" w:rsidR="00E029DA" w:rsidRPr="00E029DA" w:rsidRDefault="00E029DA" w:rsidP="00E029DA">
      <w:pPr>
        <w:tabs>
          <w:tab w:val="left" w:pos="1172"/>
        </w:tabs>
        <w:rPr>
          <w:rFonts w:ascii="Arial" w:hAnsi="Arial" w:cs="Arial"/>
        </w:rPr>
      </w:pPr>
    </w:p>
    <w:p w14:paraId="2CC56156" w14:textId="77777777" w:rsidR="00E029DA" w:rsidRPr="00E029DA" w:rsidRDefault="00E029DA" w:rsidP="00E029DA">
      <w:pPr>
        <w:tabs>
          <w:tab w:val="left" w:pos="1172"/>
        </w:tabs>
        <w:rPr>
          <w:rFonts w:ascii="Arial" w:hAnsi="Arial" w:cs="Arial"/>
        </w:rPr>
      </w:pPr>
    </w:p>
    <w:p w14:paraId="2B33E40E" w14:textId="057DCB92" w:rsidR="00E029DA" w:rsidRPr="00E029DA" w:rsidRDefault="00E029DA" w:rsidP="00E029DA">
      <w:pPr>
        <w:tabs>
          <w:tab w:val="left" w:pos="1172"/>
        </w:tabs>
        <w:rPr>
          <w:rFonts w:ascii="Arial" w:hAnsi="Arial" w:cs="Arial"/>
        </w:rPr>
      </w:pPr>
      <w:r>
        <w:rPr>
          <w:rFonts w:ascii="Arial" w:hAnsi="Arial" w:cs="Arial"/>
        </w:rPr>
        <w:t>11.</w:t>
      </w:r>
      <w:r w:rsidRPr="00E029DA">
        <w:rPr>
          <w:rFonts w:ascii="Arial" w:hAnsi="Arial" w:cs="Arial"/>
        </w:rPr>
        <w:t xml:space="preserve">Data analytics: </w:t>
      </w:r>
    </w:p>
    <w:p w14:paraId="00C0AF54" w14:textId="77777777" w:rsidR="00E029DA" w:rsidRPr="00E029DA" w:rsidRDefault="00E029DA" w:rsidP="00E029DA">
      <w:pPr>
        <w:tabs>
          <w:tab w:val="left" w:pos="1172"/>
        </w:tabs>
        <w:rPr>
          <w:rFonts w:ascii="Arial" w:hAnsi="Arial" w:cs="Arial"/>
        </w:rPr>
      </w:pPr>
    </w:p>
    <w:p w14:paraId="7B12CC81" w14:textId="77777777" w:rsidR="00E029DA" w:rsidRPr="00E029DA" w:rsidRDefault="00E029DA" w:rsidP="00E029DA">
      <w:pPr>
        <w:tabs>
          <w:tab w:val="left" w:pos="1172"/>
        </w:tabs>
        <w:rPr>
          <w:rFonts w:ascii="Arial" w:hAnsi="Arial" w:cs="Arial"/>
        </w:rPr>
      </w:pPr>
      <w:r w:rsidRPr="00E029DA">
        <w:rPr>
          <w:rFonts w:ascii="Arial" w:hAnsi="Arial" w:cs="Arial"/>
        </w:rPr>
        <w:t>Tesco analyses consumer behaviour using data analytics to spot patterns, evaluate the success of marketing initiatives, and make strategic marketing choices.</w:t>
      </w:r>
    </w:p>
    <w:p w14:paraId="1B3C6A67" w14:textId="77777777" w:rsidR="00E029DA" w:rsidRPr="00E029DA" w:rsidRDefault="00E029DA" w:rsidP="00E029DA">
      <w:pPr>
        <w:tabs>
          <w:tab w:val="left" w:pos="1172"/>
        </w:tabs>
        <w:rPr>
          <w:rFonts w:ascii="Arial" w:hAnsi="Arial" w:cs="Arial"/>
        </w:rPr>
      </w:pPr>
    </w:p>
    <w:p w14:paraId="77CAA1E5" w14:textId="77777777" w:rsidR="00E029DA" w:rsidRPr="00E029DA" w:rsidRDefault="00E029DA" w:rsidP="00E029DA">
      <w:pPr>
        <w:tabs>
          <w:tab w:val="left" w:pos="1172"/>
        </w:tabs>
        <w:rPr>
          <w:rFonts w:ascii="Arial" w:hAnsi="Arial" w:cs="Arial"/>
        </w:rPr>
      </w:pPr>
    </w:p>
    <w:p w14:paraId="33B1BC0A" w14:textId="77777777" w:rsidR="00E029DA" w:rsidRPr="00E029DA" w:rsidRDefault="00E029DA" w:rsidP="00E029DA">
      <w:pPr>
        <w:tabs>
          <w:tab w:val="left" w:pos="1172"/>
        </w:tabs>
        <w:rPr>
          <w:rFonts w:ascii="Arial" w:hAnsi="Arial" w:cs="Arial"/>
        </w:rPr>
      </w:pPr>
    </w:p>
    <w:p w14:paraId="44878A33" w14:textId="77777777" w:rsidR="00E029DA" w:rsidRPr="00E029DA" w:rsidRDefault="00E029DA" w:rsidP="00E029DA">
      <w:pPr>
        <w:tabs>
          <w:tab w:val="left" w:pos="1172"/>
        </w:tabs>
        <w:rPr>
          <w:rFonts w:ascii="Arial" w:hAnsi="Arial" w:cs="Arial"/>
        </w:rPr>
      </w:pPr>
      <w:r w:rsidRPr="00E029DA">
        <w:rPr>
          <w:rFonts w:ascii="Arial" w:hAnsi="Arial" w:cs="Arial"/>
        </w:rPr>
        <w:t>12. Customer evaluations and rankings</w:t>
      </w:r>
    </w:p>
    <w:p w14:paraId="1ECD93B5" w14:textId="77777777" w:rsidR="00E029DA" w:rsidRPr="00E029DA" w:rsidRDefault="00E029DA" w:rsidP="00E029DA">
      <w:pPr>
        <w:tabs>
          <w:tab w:val="left" w:pos="1172"/>
        </w:tabs>
        <w:rPr>
          <w:rFonts w:ascii="Arial" w:hAnsi="Arial" w:cs="Arial"/>
        </w:rPr>
      </w:pPr>
    </w:p>
    <w:p w14:paraId="4FA83DAD" w14:textId="77777777" w:rsidR="00E029DA" w:rsidRPr="00E029DA" w:rsidRDefault="00E029DA" w:rsidP="00E029DA">
      <w:pPr>
        <w:tabs>
          <w:tab w:val="left" w:pos="1172"/>
        </w:tabs>
        <w:rPr>
          <w:rFonts w:ascii="Arial" w:hAnsi="Arial" w:cs="Arial"/>
        </w:rPr>
      </w:pPr>
      <w:r w:rsidRPr="00E029DA">
        <w:rPr>
          <w:rFonts w:ascii="Arial" w:hAnsi="Arial" w:cs="Arial"/>
        </w:rPr>
        <w:t xml:space="preserve">Tesco encourages users to rate and review items </w:t>
      </w:r>
      <w:proofErr w:type="gramStart"/>
      <w:r w:rsidRPr="00E029DA">
        <w:rPr>
          <w:rFonts w:ascii="Arial" w:hAnsi="Arial" w:cs="Arial"/>
        </w:rPr>
        <w:t>in order to</w:t>
      </w:r>
      <w:proofErr w:type="gramEnd"/>
      <w:r w:rsidRPr="00E029DA">
        <w:rPr>
          <w:rFonts w:ascii="Arial" w:hAnsi="Arial" w:cs="Arial"/>
        </w:rPr>
        <w:t xml:space="preserve"> create social proof and assist other customers in making selections.</w:t>
      </w:r>
    </w:p>
    <w:p w14:paraId="0452F529" w14:textId="77777777" w:rsidR="00E029DA" w:rsidRPr="00E029DA" w:rsidRDefault="00E029DA" w:rsidP="00E029DA">
      <w:pPr>
        <w:tabs>
          <w:tab w:val="left" w:pos="1172"/>
        </w:tabs>
        <w:rPr>
          <w:rFonts w:ascii="Arial" w:hAnsi="Arial" w:cs="Arial"/>
        </w:rPr>
      </w:pPr>
    </w:p>
    <w:p w14:paraId="7D93DB2A" w14:textId="77777777" w:rsidR="00E029DA" w:rsidRPr="00E029DA" w:rsidRDefault="00E029DA" w:rsidP="00E029DA">
      <w:pPr>
        <w:tabs>
          <w:tab w:val="left" w:pos="1172"/>
        </w:tabs>
        <w:rPr>
          <w:rFonts w:ascii="Arial" w:hAnsi="Arial" w:cs="Arial"/>
        </w:rPr>
      </w:pPr>
    </w:p>
    <w:p w14:paraId="2C4BE015" w14:textId="77777777" w:rsidR="00E029DA" w:rsidRPr="00E029DA" w:rsidRDefault="00E029DA" w:rsidP="00E029DA">
      <w:pPr>
        <w:tabs>
          <w:tab w:val="left" w:pos="1172"/>
        </w:tabs>
        <w:rPr>
          <w:rFonts w:ascii="Arial" w:hAnsi="Arial" w:cs="Arial"/>
        </w:rPr>
      </w:pPr>
    </w:p>
    <w:p w14:paraId="75E048FD" w14:textId="77777777" w:rsidR="00E029DA" w:rsidRPr="00E029DA" w:rsidRDefault="00E029DA" w:rsidP="00E029DA">
      <w:pPr>
        <w:tabs>
          <w:tab w:val="left" w:pos="1172"/>
        </w:tabs>
        <w:rPr>
          <w:rFonts w:ascii="Arial" w:hAnsi="Arial" w:cs="Arial"/>
        </w:rPr>
      </w:pPr>
      <w:r w:rsidRPr="00E029DA">
        <w:rPr>
          <w:rFonts w:ascii="Arial" w:hAnsi="Arial" w:cs="Arial"/>
        </w:rPr>
        <w:t>13) Online shopping experiences</w:t>
      </w:r>
    </w:p>
    <w:p w14:paraId="385CF710" w14:textId="77777777" w:rsidR="00E029DA" w:rsidRPr="00E029DA" w:rsidRDefault="00E029DA" w:rsidP="00E029DA">
      <w:pPr>
        <w:tabs>
          <w:tab w:val="left" w:pos="1172"/>
        </w:tabs>
        <w:rPr>
          <w:rFonts w:ascii="Arial" w:hAnsi="Arial" w:cs="Arial"/>
        </w:rPr>
      </w:pPr>
    </w:p>
    <w:p w14:paraId="617F030B" w14:textId="77777777" w:rsidR="00E029DA" w:rsidRPr="00E029DA" w:rsidRDefault="00E029DA" w:rsidP="00E029DA">
      <w:pPr>
        <w:tabs>
          <w:tab w:val="left" w:pos="1172"/>
        </w:tabs>
        <w:rPr>
          <w:rFonts w:ascii="Arial" w:hAnsi="Arial" w:cs="Arial"/>
        </w:rPr>
      </w:pPr>
      <w:r w:rsidRPr="00E029DA">
        <w:rPr>
          <w:rFonts w:ascii="Arial" w:hAnsi="Arial" w:cs="Arial"/>
        </w:rPr>
        <w:t>to improve the online shopping experience and provide consumers the ability to visually interact with things, researchers are looking at breakthroughs like virtual reality or augmented reality.</w:t>
      </w:r>
    </w:p>
    <w:p w14:paraId="60A49BDB" w14:textId="77777777" w:rsidR="00E029DA" w:rsidRPr="00E029DA" w:rsidRDefault="00E029DA" w:rsidP="00E029DA">
      <w:pPr>
        <w:tabs>
          <w:tab w:val="left" w:pos="1172"/>
        </w:tabs>
        <w:rPr>
          <w:rFonts w:ascii="Arial" w:hAnsi="Arial" w:cs="Arial"/>
        </w:rPr>
      </w:pPr>
    </w:p>
    <w:p w14:paraId="25FBF8C0" w14:textId="77777777" w:rsidR="00E029DA" w:rsidRPr="00E029DA" w:rsidRDefault="00E029DA" w:rsidP="00E029DA">
      <w:pPr>
        <w:tabs>
          <w:tab w:val="left" w:pos="1172"/>
        </w:tabs>
        <w:rPr>
          <w:rFonts w:ascii="Arial" w:hAnsi="Arial" w:cs="Arial"/>
        </w:rPr>
      </w:pPr>
    </w:p>
    <w:p w14:paraId="4E82AF92" w14:textId="77777777" w:rsidR="00E029DA" w:rsidRPr="00E029DA" w:rsidRDefault="00E029DA" w:rsidP="00E029DA">
      <w:pPr>
        <w:tabs>
          <w:tab w:val="left" w:pos="1172"/>
        </w:tabs>
        <w:rPr>
          <w:rFonts w:ascii="Arial" w:hAnsi="Arial" w:cs="Arial"/>
        </w:rPr>
      </w:pPr>
    </w:p>
    <w:p w14:paraId="06965B5E" w14:textId="77777777" w:rsidR="00E029DA" w:rsidRPr="00E029DA" w:rsidRDefault="00E029DA" w:rsidP="00E029DA">
      <w:pPr>
        <w:tabs>
          <w:tab w:val="left" w:pos="1172"/>
        </w:tabs>
        <w:rPr>
          <w:rFonts w:ascii="Arial" w:hAnsi="Arial" w:cs="Arial"/>
        </w:rPr>
      </w:pPr>
      <w:r w:rsidRPr="00E029DA">
        <w:rPr>
          <w:rFonts w:ascii="Arial" w:hAnsi="Arial" w:cs="Arial"/>
        </w:rPr>
        <w:t>In conclusion, Tesco's digital marketing strategy focuses on developing a tailored and interesting online experience, using data-driven insights, utilising a variety of online platforms, and continually adjusting to consumer preferences. Tesco hopes to attract and keep consumers in the cutthroat digital market by combining these strategies.</w:t>
      </w:r>
    </w:p>
    <w:p w14:paraId="513BEB21" w14:textId="77777777" w:rsidR="00E029DA" w:rsidRPr="00E029DA" w:rsidRDefault="00E029DA" w:rsidP="00E029DA">
      <w:pPr>
        <w:tabs>
          <w:tab w:val="left" w:pos="1172"/>
        </w:tabs>
        <w:rPr>
          <w:rFonts w:ascii="Arial" w:hAnsi="Arial" w:cs="Arial"/>
        </w:rPr>
      </w:pPr>
    </w:p>
    <w:p w14:paraId="02B843DB" w14:textId="77777777" w:rsidR="00E029DA" w:rsidRPr="00E029DA" w:rsidRDefault="00E029DA" w:rsidP="00E029DA">
      <w:pPr>
        <w:tabs>
          <w:tab w:val="left" w:pos="1172"/>
        </w:tabs>
        <w:rPr>
          <w:rFonts w:ascii="Arial" w:hAnsi="Arial" w:cs="Arial"/>
        </w:rPr>
      </w:pPr>
    </w:p>
    <w:p w14:paraId="720FED7D" w14:textId="77777777" w:rsidR="00E029DA" w:rsidRPr="00E029DA" w:rsidRDefault="00E029DA" w:rsidP="00E029DA">
      <w:pPr>
        <w:tabs>
          <w:tab w:val="left" w:pos="1172"/>
        </w:tabs>
        <w:rPr>
          <w:rFonts w:ascii="Arial" w:hAnsi="Arial" w:cs="Arial"/>
        </w:rPr>
      </w:pPr>
    </w:p>
    <w:p w14:paraId="6816D8CF" w14:textId="77777777" w:rsidR="00E029DA" w:rsidRPr="00E029DA" w:rsidRDefault="00E029DA" w:rsidP="00E029DA">
      <w:pPr>
        <w:tabs>
          <w:tab w:val="left" w:pos="1172"/>
        </w:tabs>
        <w:rPr>
          <w:rFonts w:ascii="Arial" w:hAnsi="Arial" w:cs="Arial"/>
        </w:rPr>
      </w:pPr>
    </w:p>
    <w:p w14:paraId="5F53684E" w14:textId="77777777" w:rsidR="00FE1A97" w:rsidRDefault="00FE1A97" w:rsidP="00FE1A97">
      <w:pPr>
        <w:tabs>
          <w:tab w:val="left" w:pos="1172"/>
        </w:tabs>
        <w:rPr>
          <w:rFonts w:ascii="Arial" w:hAnsi="Arial" w:cs="Arial"/>
        </w:rPr>
      </w:pPr>
    </w:p>
    <w:p w14:paraId="64095E12" w14:textId="09C29B07" w:rsidR="00FE1A97" w:rsidRPr="00C2222D" w:rsidRDefault="00FE1A97" w:rsidP="00FE1A97">
      <w:pPr>
        <w:tabs>
          <w:tab w:val="left" w:pos="1172"/>
        </w:tabs>
        <w:jc w:val="center"/>
        <w:rPr>
          <w:rFonts w:ascii="Arial" w:hAnsi="Arial" w:cs="Arial"/>
          <w:sz w:val="36"/>
          <w:szCs w:val="36"/>
        </w:rPr>
      </w:pPr>
      <w:r w:rsidRPr="00C2222D">
        <w:rPr>
          <w:rFonts w:ascii="Arial" w:hAnsi="Arial" w:cs="Arial"/>
          <w:sz w:val="36"/>
          <w:szCs w:val="36"/>
        </w:rPr>
        <w:t>SMAR</w:t>
      </w:r>
      <w:r w:rsidR="00C2222D" w:rsidRPr="00C2222D">
        <w:rPr>
          <w:rFonts w:ascii="Arial" w:hAnsi="Arial" w:cs="Arial"/>
          <w:sz w:val="36"/>
          <w:szCs w:val="36"/>
        </w:rPr>
        <w:t xml:space="preserve">T OBJECTIVES OF TESCO </w:t>
      </w:r>
    </w:p>
    <w:p w14:paraId="77A6E361" w14:textId="77777777" w:rsidR="00C2222D" w:rsidRDefault="00C2222D" w:rsidP="00FE1A97">
      <w:pPr>
        <w:tabs>
          <w:tab w:val="left" w:pos="1172"/>
        </w:tabs>
        <w:jc w:val="center"/>
        <w:rPr>
          <w:rFonts w:ascii="Arial" w:hAnsi="Arial" w:cs="Arial"/>
        </w:rPr>
      </w:pPr>
    </w:p>
    <w:p w14:paraId="04F70123" w14:textId="77777777" w:rsidR="00E029DA" w:rsidRPr="00E029DA" w:rsidRDefault="00E029DA" w:rsidP="00E029DA">
      <w:pPr>
        <w:tabs>
          <w:tab w:val="left" w:pos="1172"/>
        </w:tabs>
        <w:rPr>
          <w:rFonts w:ascii="Arial" w:hAnsi="Arial" w:cs="Arial"/>
        </w:rPr>
      </w:pPr>
      <w:r w:rsidRPr="00E029DA">
        <w:rPr>
          <w:rFonts w:ascii="Arial" w:hAnsi="Arial" w:cs="Arial"/>
        </w:rPr>
        <w:t>Specific, measurable, attainable, pertinent, and time-bound goals are known as SMART objectives. Here is an example of a SMART goal for Tesco:</w:t>
      </w:r>
    </w:p>
    <w:p w14:paraId="12F33E69" w14:textId="77777777" w:rsidR="00E029DA" w:rsidRPr="00E029DA" w:rsidRDefault="00E029DA" w:rsidP="00E029DA">
      <w:pPr>
        <w:tabs>
          <w:tab w:val="left" w:pos="1172"/>
        </w:tabs>
        <w:rPr>
          <w:rFonts w:ascii="Arial" w:hAnsi="Arial" w:cs="Arial"/>
        </w:rPr>
      </w:pPr>
    </w:p>
    <w:p w14:paraId="18ADF972" w14:textId="77777777" w:rsidR="00E029DA" w:rsidRPr="00E029DA" w:rsidRDefault="00E029DA" w:rsidP="00E029DA">
      <w:pPr>
        <w:tabs>
          <w:tab w:val="left" w:pos="1172"/>
        </w:tabs>
        <w:rPr>
          <w:rFonts w:ascii="Arial" w:hAnsi="Arial" w:cs="Arial"/>
        </w:rPr>
      </w:pPr>
      <w:r w:rsidRPr="00E029DA">
        <w:rPr>
          <w:rFonts w:ascii="Arial" w:hAnsi="Arial" w:cs="Arial"/>
        </w:rPr>
        <w:t>Within the next fiscal year, increase online sales income by 15%.</w:t>
      </w:r>
    </w:p>
    <w:p w14:paraId="47B83A0C" w14:textId="77777777" w:rsidR="00E029DA" w:rsidRPr="00E029DA" w:rsidRDefault="00E029DA" w:rsidP="00E029DA">
      <w:pPr>
        <w:tabs>
          <w:tab w:val="left" w:pos="1172"/>
        </w:tabs>
        <w:rPr>
          <w:rFonts w:ascii="Arial" w:hAnsi="Arial" w:cs="Arial"/>
        </w:rPr>
      </w:pPr>
    </w:p>
    <w:p w14:paraId="0197B667" w14:textId="77777777" w:rsidR="00E029DA" w:rsidRPr="00E029DA" w:rsidRDefault="00E029DA" w:rsidP="00E029DA">
      <w:pPr>
        <w:tabs>
          <w:tab w:val="left" w:pos="1172"/>
        </w:tabs>
        <w:rPr>
          <w:rFonts w:ascii="Arial" w:hAnsi="Arial" w:cs="Arial"/>
        </w:rPr>
      </w:pPr>
      <w:r w:rsidRPr="00E029DA">
        <w:rPr>
          <w:rFonts w:ascii="Arial" w:hAnsi="Arial" w:cs="Arial"/>
        </w:rPr>
        <w:t>**</w:t>
      </w:r>
      <w:proofErr w:type="gramStart"/>
      <w:r w:rsidRPr="00E029DA">
        <w:rPr>
          <w:rFonts w:ascii="Arial" w:hAnsi="Arial" w:cs="Arial"/>
        </w:rPr>
        <w:t>Specific:*</w:t>
      </w:r>
      <w:proofErr w:type="gramEnd"/>
      <w:r w:rsidRPr="00E029DA">
        <w:rPr>
          <w:rFonts w:ascii="Arial" w:hAnsi="Arial" w:cs="Arial"/>
        </w:rPr>
        <w:t>* The purpose makes it apparent that it wants to boost online sales income.</w:t>
      </w:r>
    </w:p>
    <w:p w14:paraId="343D514E" w14:textId="77777777" w:rsidR="00E029DA" w:rsidRPr="00E029DA" w:rsidRDefault="00E029DA" w:rsidP="00E029DA">
      <w:pPr>
        <w:tabs>
          <w:tab w:val="left" w:pos="1172"/>
        </w:tabs>
        <w:rPr>
          <w:rFonts w:ascii="Arial" w:hAnsi="Arial" w:cs="Arial"/>
        </w:rPr>
      </w:pPr>
    </w:p>
    <w:p w14:paraId="2F64E68B" w14:textId="77777777" w:rsidR="00E029DA" w:rsidRPr="00E029DA" w:rsidRDefault="00E029DA" w:rsidP="00E029DA">
      <w:pPr>
        <w:tabs>
          <w:tab w:val="left" w:pos="1172"/>
        </w:tabs>
        <w:rPr>
          <w:rFonts w:ascii="Arial" w:hAnsi="Arial" w:cs="Arial"/>
        </w:rPr>
      </w:pPr>
      <w:r w:rsidRPr="00E029DA">
        <w:rPr>
          <w:rFonts w:ascii="Arial" w:hAnsi="Arial" w:cs="Arial"/>
        </w:rPr>
        <w:t>**</w:t>
      </w:r>
      <w:proofErr w:type="gramStart"/>
      <w:r w:rsidRPr="00E029DA">
        <w:rPr>
          <w:rFonts w:ascii="Arial" w:hAnsi="Arial" w:cs="Arial"/>
        </w:rPr>
        <w:t>Measurable:*</w:t>
      </w:r>
      <w:proofErr w:type="gramEnd"/>
      <w:r w:rsidRPr="00E029DA">
        <w:rPr>
          <w:rFonts w:ascii="Arial" w:hAnsi="Arial" w:cs="Arial"/>
        </w:rPr>
        <w:t>* A quantitative aim of a 15% growth in revenue is included in the objective.</w:t>
      </w:r>
    </w:p>
    <w:p w14:paraId="4CED333B" w14:textId="77777777" w:rsidR="00E029DA" w:rsidRPr="00E029DA" w:rsidRDefault="00E029DA" w:rsidP="00E029DA">
      <w:pPr>
        <w:tabs>
          <w:tab w:val="left" w:pos="1172"/>
        </w:tabs>
        <w:rPr>
          <w:rFonts w:ascii="Arial" w:hAnsi="Arial" w:cs="Arial"/>
        </w:rPr>
      </w:pPr>
    </w:p>
    <w:p w14:paraId="42D340A1" w14:textId="77777777" w:rsidR="00E029DA" w:rsidRPr="00E029DA" w:rsidRDefault="00E029DA" w:rsidP="00E029DA">
      <w:pPr>
        <w:tabs>
          <w:tab w:val="left" w:pos="1172"/>
        </w:tabs>
        <w:rPr>
          <w:rFonts w:ascii="Arial" w:hAnsi="Arial" w:cs="Arial"/>
        </w:rPr>
      </w:pPr>
      <w:r w:rsidRPr="00E029DA">
        <w:rPr>
          <w:rFonts w:ascii="Arial" w:hAnsi="Arial" w:cs="Arial"/>
        </w:rPr>
        <w:t>**</w:t>
      </w:r>
      <w:proofErr w:type="gramStart"/>
      <w:r w:rsidRPr="00E029DA">
        <w:rPr>
          <w:rFonts w:ascii="Arial" w:hAnsi="Arial" w:cs="Arial"/>
        </w:rPr>
        <w:t>Achievable:*</w:t>
      </w:r>
      <w:proofErr w:type="gramEnd"/>
      <w:r w:rsidRPr="00E029DA">
        <w:rPr>
          <w:rFonts w:ascii="Arial" w:hAnsi="Arial" w:cs="Arial"/>
        </w:rPr>
        <w:t>* Based on historical performance and market trends, a 15% rise is thought to be feasible.</w:t>
      </w:r>
    </w:p>
    <w:p w14:paraId="3D6328B8" w14:textId="77777777" w:rsidR="00E029DA" w:rsidRPr="00E029DA" w:rsidRDefault="00E029DA" w:rsidP="00E029DA">
      <w:pPr>
        <w:tabs>
          <w:tab w:val="left" w:pos="1172"/>
        </w:tabs>
        <w:rPr>
          <w:rFonts w:ascii="Arial" w:hAnsi="Arial" w:cs="Arial"/>
        </w:rPr>
      </w:pPr>
    </w:p>
    <w:p w14:paraId="201DF895" w14:textId="77777777" w:rsidR="00E029DA" w:rsidRPr="00E029DA" w:rsidRDefault="00E029DA" w:rsidP="00E029DA">
      <w:pPr>
        <w:tabs>
          <w:tab w:val="left" w:pos="1172"/>
        </w:tabs>
        <w:rPr>
          <w:rFonts w:ascii="Arial" w:hAnsi="Arial" w:cs="Arial"/>
        </w:rPr>
      </w:pPr>
      <w:r w:rsidRPr="00E029DA">
        <w:rPr>
          <w:rFonts w:ascii="Arial" w:hAnsi="Arial" w:cs="Arial"/>
        </w:rPr>
        <w:t>**</w:t>
      </w:r>
      <w:proofErr w:type="gramStart"/>
      <w:r w:rsidRPr="00E029DA">
        <w:rPr>
          <w:rFonts w:ascii="Arial" w:hAnsi="Arial" w:cs="Arial"/>
        </w:rPr>
        <w:t>Relevant:*</w:t>
      </w:r>
      <w:proofErr w:type="gramEnd"/>
      <w:r w:rsidRPr="00E029DA">
        <w:rPr>
          <w:rFonts w:ascii="Arial" w:hAnsi="Arial" w:cs="Arial"/>
        </w:rPr>
        <w:t>* Revenue growth from online sales is consistent with Tesco's digital marketing approach and the expanding online buying trend.</w:t>
      </w:r>
    </w:p>
    <w:p w14:paraId="38D62886" w14:textId="77777777" w:rsidR="00E029DA" w:rsidRPr="00E029DA" w:rsidRDefault="00E029DA" w:rsidP="00E029DA">
      <w:pPr>
        <w:tabs>
          <w:tab w:val="left" w:pos="1172"/>
        </w:tabs>
        <w:rPr>
          <w:rFonts w:ascii="Arial" w:hAnsi="Arial" w:cs="Arial"/>
        </w:rPr>
      </w:pPr>
    </w:p>
    <w:p w14:paraId="0ADD5F98" w14:textId="77777777" w:rsidR="00E029DA" w:rsidRPr="00E029DA" w:rsidRDefault="00E029DA" w:rsidP="00E029DA">
      <w:pPr>
        <w:tabs>
          <w:tab w:val="left" w:pos="1172"/>
        </w:tabs>
        <w:rPr>
          <w:rFonts w:ascii="Arial" w:hAnsi="Arial" w:cs="Arial"/>
        </w:rPr>
      </w:pPr>
      <w:r w:rsidRPr="00E029DA">
        <w:rPr>
          <w:rFonts w:ascii="Arial" w:hAnsi="Arial" w:cs="Arial"/>
        </w:rPr>
        <w:t>**Time-</w:t>
      </w:r>
      <w:proofErr w:type="gramStart"/>
      <w:r w:rsidRPr="00E029DA">
        <w:rPr>
          <w:rFonts w:ascii="Arial" w:hAnsi="Arial" w:cs="Arial"/>
        </w:rPr>
        <w:t>bound:*</w:t>
      </w:r>
      <w:proofErr w:type="gramEnd"/>
      <w:r w:rsidRPr="00E029DA">
        <w:rPr>
          <w:rFonts w:ascii="Arial" w:hAnsi="Arial" w:cs="Arial"/>
        </w:rPr>
        <w:t>* The goal is defined for a specified period of the next fiscal year.</w:t>
      </w:r>
    </w:p>
    <w:p w14:paraId="1F93A262" w14:textId="77777777" w:rsidR="00E029DA" w:rsidRDefault="00E029DA" w:rsidP="00E029DA">
      <w:pPr>
        <w:tabs>
          <w:tab w:val="left" w:pos="1172"/>
        </w:tabs>
        <w:rPr>
          <w:rFonts w:ascii="Arial" w:hAnsi="Arial" w:cs="Arial"/>
        </w:rPr>
      </w:pPr>
    </w:p>
    <w:p w14:paraId="38B0255E" w14:textId="365CC238" w:rsidR="00E029DA" w:rsidRPr="00E029DA" w:rsidRDefault="00E029DA" w:rsidP="00E029DA">
      <w:pPr>
        <w:tabs>
          <w:tab w:val="left" w:pos="1172"/>
        </w:tabs>
        <w:rPr>
          <w:rFonts w:ascii="Arial" w:hAnsi="Arial" w:cs="Arial"/>
        </w:rPr>
      </w:pPr>
      <w:r w:rsidRPr="00E029DA">
        <w:rPr>
          <w:rFonts w:ascii="Arial" w:hAnsi="Arial" w:cs="Arial"/>
        </w:rPr>
        <w:t xml:space="preserve">Tesco now has a precise and targeted aim thanks to this SMART objective, making it easier for them to monitor their progress and spend their resources wisely </w:t>
      </w:r>
      <w:proofErr w:type="gramStart"/>
      <w:r w:rsidRPr="00E029DA">
        <w:rPr>
          <w:rFonts w:ascii="Arial" w:hAnsi="Arial" w:cs="Arial"/>
        </w:rPr>
        <w:t>in order to</w:t>
      </w:r>
      <w:proofErr w:type="gramEnd"/>
      <w:r w:rsidRPr="00E029DA">
        <w:rPr>
          <w:rFonts w:ascii="Arial" w:hAnsi="Arial" w:cs="Arial"/>
        </w:rPr>
        <w:t xml:space="preserve"> increase online sales income.</w:t>
      </w:r>
    </w:p>
    <w:p w14:paraId="589660C3" w14:textId="77777777" w:rsidR="00E029DA" w:rsidRPr="00E029DA" w:rsidRDefault="00E029DA" w:rsidP="00E029DA">
      <w:pPr>
        <w:tabs>
          <w:tab w:val="left" w:pos="1172"/>
        </w:tabs>
        <w:rPr>
          <w:rFonts w:ascii="Arial" w:hAnsi="Arial" w:cs="Arial"/>
        </w:rPr>
      </w:pPr>
    </w:p>
    <w:p w14:paraId="77EB91DA" w14:textId="23474C30" w:rsidR="006470E1" w:rsidRDefault="006470E1" w:rsidP="006470E1">
      <w:pPr>
        <w:tabs>
          <w:tab w:val="left" w:pos="1172"/>
        </w:tabs>
        <w:jc w:val="center"/>
        <w:rPr>
          <w:rFonts w:ascii="Arial" w:hAnsi="Arial" w:cs="Arial"/>
          <w:sz w:val="36"/>
          <w:szCs w:val="36"/>
        </w:rPr>
      </w:pPr>
      <w:r w:rsidRPr="00C2222D">
        <w:rPr>
          <w:rFonts w:ascii="Arial" w:hAnsi="Arial" w:cs="Arial"/>
          <w:sz w:val="36"/>
          <w:szCs w:val="36"/>
        </w:rPr>
        <w:t>T</w:t>
      </w:r>
      <w:r>
        <w:rPr>
          <w:rFonts w:ascii="Arial" w:hAnsi="Arial" w:cs="Arial"/>
          <w:sz w:val="36"/>
          <w:szCs w:val="36"/>
        </w:rPr>
        <w:t>OW</w:t>
      </w:r>
      <w:r w:rsidRPr="00C2222D">
        <w:rPr>
          <w:rFonts w:ascii="Arial" w:hAnsi="Arial" w:cs="Arial"/>
          <w:sz w:val="36"/>
          <w:szCs w:val="36"/>
        </w:rPr>
        <w:t>S ANALYSIS</w:t>
      </w:r>
      <w:r>
        <w:rPr>
          <w:rFonts w:ascii="Arial" w:hAnsi="Arial" w:cs="Arial"/>
          <w:sz w:val="36"/>
          <w:szCs w:val="36"/>
        </w:rPr>
        <w:t xml:space="preserve"> DIAGRAM</w:t>
      </w:r>
    </w:p>
    <w:p w14:paraId="0CFE7C42" w14:textId="4F6CE52E" w:rsidR="006470E1" w:rsidRPr="00E029DA" w:rsidRDefault="006470E1" w:rsidP="006470E1">
      <w:pPr>
        <w:tabs>
          <w:tab w:val="left" w:pos="1172"/>
        </w:tabs>
        <w:rPr>
          <w:rFonts w:ascii="Arial" w:hAnsi="Arial" w:cs="Arial"/>
        </w:rPr>
      </w:pPr>
      <w:r>
        <w:rPr>
          <w:rFonts w:ascii="Arial" w:hAnsi="Arial" w:cs="Arial"/>
          <w:noProof/>
        </w:rPr>
        <w:drawing>
          <wp:inline distT="0" distB="0" distL="0" distR="0" wp14:anchorId="1FA0EA9B" wp14:editId="6C49787F">
            <wp:extent cx="5930856" cy="3867785"/>
            <wp:effectExtent l="0" t="0" r="635" b="5715"/>
            <wp:docPr id="1283639927" name="Picture 3" descr="A diagram with text and imag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3639927" name="Picture 3" descr="A diagram with text and images&#10;&#10;Description automatically generated with medium confidence"/>
                    <pic:cNvPicPr/>
                  </pic:nvPicPr>
                  <pic:blipFill>
                    <a:blip r:embed="rId9">
                      <a:extLst>
                        <a:ext uri="{28A0092B-C50C-407E-A947-70E740481C1C}">
                          <a14:useLocalDpi xmlns:a14="http://schemas.microsoft.com/office/drawing/2010/main" val="0"/>
                        </a:ext>
                      </a:extLst>
                    </a:blip>
                    <a:stretch>
                      <a:fillRect/>
                    </a:stretch>
                  </pic:blipFill>
                  <pic:spPr>
                    <a:xfrm>
                      <a:off x="0" y="0"/>
                      <a:ext cx="5930856" cy="3867785"/>
                    </a:xfrm>
                    <a:prstGeom prst="rect">
                      <a:avLst/>
                    </a:prstGeom>
                  </pic:spPr>
                </pic:pic>
              </a:graphicData>
            </a:graphic>
          </wp:inline>
        </w:drawing>
      </w:r>
    </w:p>
    <w:p w14:paraId="66F50092" w14:textId="77777777" w:rsidR="00E029DA" w:rsidRDefault="00E029DA" w:rsidP="00E029DA">
      <w:pPr>
        <w:tabs>
          <w:tab w:val="left" w:pos="1172"/>
        </w:tabs>
        <w:rPr>
          <w:rFonts w:ascii="Arial" w:hAnsi="Arial" w:cs="Arial"/>
        </w:rPr>
      </w:pPr>
    </w:p>
    <w:p w14:paraId="7886395A" w14:textId="5053351E" w:rsidR="00C2222D" w:rsidRDefault="00C2222D" w:rsidP="00C2222D">
      <w:pPr>
        <w:tabs>
          <w:tab w:val="left" w:pos="1172"/>
        </w:tabs>
        <w:jc w:val="center"/>
        <w:rPr>
          <w:rFonts w:ascii="Arial" w:hAnsi="Arial" w:cs="Arial"/>
          <w:sz w:val="36"/>
          <w:szCs w:val="36"/>
        </w:rPr>
      </w:pPr>
      <w:r w:rsidRPr="00C2222D">
        <w:rPr>
          <w:rFonts w:ascii="Arial" w:hAnsi="Arial" w:cs="Arial"/>
          <w:sz w:val="36"/>
          <w:szCs w:val="36"/>
        </w:rPr>
        <w:t>T</w:t>
      </w:r>
      <w:r>
        <w:rPr>
          <w:rFonts w:ascii="Arial" w:hAnsi="Arial" w:cs="Arial"/>
          <w:sz w:val="36"/>
          <w:szCs w:val="36"/>
        </w:rPr>
        <w:t>OW</w:t>
      </w:r>
      <w:r w:rsidRPr="00C2222D">
        <w:rPr>
          <w:rFonts w:ascii="Arial" w:hAnsi="Arial" w:cs="Arial"/>
          <w:sz w:val="36"/>
          <w:szCs w:val="36"/>
        </w:rPr>
        <w:t>S ANALYSIS OF TESCO</w:t>
      </w:r>
    </w:p>
    <w:p w14:paraId="14E2B541" w14:textId="77777777" w:rsidR="00F25398" w:rsidRDefault="00F25398" w:rsidP="00C2222D">
      <w:pPr>
        <w:tabs>
          <w:tab w:val="left" w:pos="1172"/>
        </w:tabs>
        <w:jc w:val="center"/>
        <w:rPr>
          <w:rFonts w:ascii="Arial" w:hAnsi="Arial" w:cs="Arial"/>
          <w:sz w:val="36"/>
          <w:szCs w:val="36"/>
        </w:rPr>
      </w:pPr>
    </w:p>
    <w:p w14:paraId="7EBA914D" w14:textId="1D60C31A" w:rsidR="00F25398" w:rsidRPr="00F25398" w:rsidRDefault="00F25398" w:rsidP="00F25398">
      <w:pPr>
        <w:tabs>
          <w:tab w:val="left" w:pos="1172"/>
        </w:tabs>
        <w:rPr>
          <w:rFonts w:ascii="Arial" w:hAnsi="Arial" w:cs="Arial"/>
        </w:rPr>
      </w:pPr>
      <w:r w:rsidRPr="00F25398">
        <w:rPr>
          <w:rFonts w:ascii="Arial" w:hAnsi="Arial" w:cs="Arial"/>
        </w:rPr>
        <w:t xml:space="preserve">To gain strategic insights, a TOWS analysis extends the SWOT analysis by contrasting internal strengths and weaknesses with external opportunities and threats. </w:t>
      </w:r>
      <w:r w:rsidR="006470E1" w:rsidRPr="00F25398">
        <w:rPr>
          <w:rFonts w:ascii="Arial" w:hAnsi="Arial" w:cs="Arial"/>
        </w:rPr>
        <w:t>Tows</w:t>
      </w:r>
      <w:r w:rsidRPr="00F25398">
        <w:rPr>
          <w:rFonts w:ascii="Arial" w:hAnsi="Arial" w:cs="Arial"/>
        </w:rPr>
        <w:t xml:space="preserve"> analysis for Tesco is as follows:</w:t>
      </w:r>
    </w:p>
    <w:p w14:paraId="56652F4E" w14:textId="77777777" w:rsidR="00F25398" w:rsidRPr="00F25398" w:rsidRDefault="00F25398" w:rsidP="00F25398">
      <w:pPr>
        <w:tabs>
          <w:tab w:val="left" w:pos="1172"/>
        </w:tabs>
        <w:rPr>
          <w:rFonts w:ascii="Arial" w:hAnsi="Arial" w:cs="Arial"/>
        </w:rPr>
      </w:pPr>
    </w:p>
    <w:p w14:paraId="02D4B8C1" w14:textId="77777777" w:rsidR="00F25398" w:rsidRPr="00F25398" w:rsidRDefault="00F25398" w:rsidP="00F25398">
      <w:pPr>
        <w:tabs>
          <w:tab w:val="left" w:pos="1172"/>
        </w:tabs>
        <w:rPr>
          <w:rFonts w:ascii="Arial" w:hAnsi="Arial" w:cs="Arial"/>
        </w:rPr>
      </w:pPr>
      <w:r w:rsidRPr="00F25398">
        <w:rPr>
          <w:rFonts w:ascii="Arial" w:hAnsi="Arial" w:cs="Arial"/>
        </w:rPr>
        <w:t>1. Opportunities-Strengths (SO) Strategies</w:t>
      </w:r>
    </w:p>
    <w:p w14:paraId="35C0696E" w14:textId="77777777" w:rsidR="00F25398" w:rsidRPr="00F25398" w:rsidRDefault="00F25398" w:rsidP="00F25398">
      <w:pPr>
        <w:tabs>
          <w:tab w:val="left" w:pos="1172"/>
        </w:tabs>
        <w:rPr>
          <w:rFonts w:ascii="Arial" w:hAnsi="Arial" w:cs="Arial"/>
        </w:rPr>
      </w:pPr>
    </w:p>
    <w:p w14:paraId="319965F9" w14:textId="77777777" w:rsidR="00F25398" w:rsidRPr="00F25398" w:rsidRDefault="00F25398" w:rsidP="00F25398">
      <w:pPr>
        <w:tabs>
          <w:tab w:val="left" w:pos="1172"/>
        </w:tabs>
        <w:rPr>
          <w:rFonts w:ascii="Arial" w:hAnsi="Arial" w:cs="Arial"/>
        </w:rPr>
      </w:pPr>
      <w:r w:rsidRPr="00F25398">
        <w:rPr>
          <w:rFonts w:ascii="Arial" w:hAnsi="Arial" w:cs="Arial"/>
        </w:rPr>
        <w:t xml:space="preserve">- **Use Clubcard </w:t>
      </w:r>
      <w:proofErr w:type="gramStart"/>
      <w:r w:rsidRPr="00F25398">
        <w:rPr>
          <w:rFonts w:ascii="Arial" w:hAnsi="Arial" w:cs="Arial"/>
        </w:rPr>
        <w:t>Data:*</w:t>
      </w:r>
      <w:proofErr w:type="gramEnd"/>
      <w:r w:rsidRPr="00F25398">
        <w:rPr>
          <w:rFonts w:ascii="Arial" w:hAnsi="Arial" w:cs="Arial"/>
        </w:rPr>
        <w:t>* Make use of information from the Clubcard loyalty programme to tailor offers, improving client retention and boosting sales.</w:t>
      </w:r>
    </w:p>
    <w:p w14:paraId="64E9D719" w14:textId="77777777" w:rsidR="00F25398" w:rsidRPr="00F25398" w:rsidRDefault="00F25398" w:rsidP="00F25398">
      <w:pPr>
        <w:tabs>
          <w:tab w:val="left" w:pos="1172"/>
        </w:tabs>
        <w:rPr>
          <w:rFonts w:ascii="Arial" w:hAnsi="Arial" w:cs="Arial"/>
        </w:rPr>
      </w:pPr>
    </w:p>
    <w:p w14:paraId="79EDCB85" w14:textId="77777777" w:rsidR="00F25398" w:rsidRPr="00F25398" w:rsidRDefault="00F25398" w:rsidP="00F25398">
      <w:pPr>
        <w:tabs>
          <w:tab w:val="left" w:pos="1172"/>
        </w:tabs>
        <w:rPr>
          <w:rFonts w:ascii="Arial" w:hAnsi="Arial" w:cs="Arial"/>
        </w:rPr>
      </w:pPr>
      <w:r w:rsidRPr="00F25398">
        <w:rPr>
          <w:rFonts w:ascii="Arial" w:hAnsi="Arial" w:cs="Arial"/>
        </w:rPr>
        <w:t>- **Expand Online Presence**: Leverage Tesco's powerful brand and multichannel presence to further profit from the expanding online shopping trend.</w:t>
      </w:r>
    </w:p>
    <w:p w14:paraId="32A5ADAB" w14:textId="77777777" w:rsidR="00F25398" w:rsidRPr="00F25398" w:rsidRDefault="00F25398" w:rsidP="00F25398">
      <w:pPr>
        <w:tabs>
          <w:tab w:val="left" w:pos="1172"/>
        </w:tabs>
        <w:rPr>
          <w:rFonts w:ascii="Arial" w:hAnsi="Arial" w:cs="Arial"/>
        </w:rPr>
      </w:pPr>
    </w:p>
    <w:p w14:paraId="190458CF" w14:textId="77777777" w:rsidR="00F25398" w:rsidRPr="00F25398" w:rsidRDefault="00F25398" w:rsidP="00F25398">
      <w:pPr>
        <w:tabs>
          <w:tab w:val="left" w:pos="1172"/>
        </w:tabs>
        <w:rPr>
          <w:rFonts w:ascii="Arial" w:hAnsi="Arial" w:cs="Arial"/>
        </w:rPr>
      </w:pPr>
      <w:r w:rsidRPr="00F25398">
        <w:rPr>
          <w:rFonts w:ascii="Arial" w:hAnsi="Arial" w:cs="Arial"/>
        </w:rPr>
        <w:t>Health-Related Campaigns: Utilise Tesco's wide selection of items to highlight organic and health-conscious options, addressing the wellness and health trend.</w:t>
      </w:r>
    </w:p>
    <w:p w14:paraId="1E157A39" w14:textId="77777777" w:rsidR="00F25398" w:rsidRPr="00F25398" w:rsidRDefault="00F25398" w:rsidP="00F25398">
      <w:pPr>
        <w:tabs>
          <w:tab w:val="left" w:pos="1172"/>
        </w:tabs>
        <w:rPr>
          <w:rFonts w:ascii="Arial" w:hAnsi="Arial" w:cs="Arial"/>
        </w:rPr>
      </w:pPr>
    </w:p>
    <w:p w14:paraId="38FEA277" w14:textId="77777777" w:rsidR="00F25398" w:rsidRPr="00F25398" w:rsidRDefault="00F25398" w:rsidP="00F25398">
      <w:pPr>
        <w:tabs>
          <w:tab w:val="left" w:pos="1172"/>
        </w:tabs>
        <w:rPr>
          <w:rFonts w:ascii="Arial" w:hAnsi="Arial" w:cs="Arial"/>
        </w:rPr>
      </w:pPr>
      <w:r w:rsidRPr="00F25398">
        <w:rPr>
          <w:rFonts w:ascii="Arial" w:hAnsi="Arial" w:cs="Arial"/>
        </w:rPr>
        <w:t>Strengths-Threats (ST) Approaches 2</w:t>
      </w:r>
    </w:p>
    <w:p w14:paraId="1BAB8D31" w14:textId="77777777" w:rsidR="00F25398" w:rsidRPr="00F25398" w:rsidRDefault="00F25398" w:rsidP="00F25398">
      <w:pPr>
        <w:tabs>
          <w:tab w:val="left" w:pos="1172"/>
        </w:tabs>
        <w:rPr>
          <w:rFonts w:ascii="Arial" w:hAnsi="Arial" w:cs="Arial"/>
        </w:rPr>
      </w:pPr>
    </w:p>
    <w:p w14:paraId="1F54621A" w14:textId="77777777" w:rsidR="00F25398" w:rsidRPr="00F25398" w:rsidRDefault="00F25398" w:rsidP="00F25398">
      <w:pPr>
        <w:tabs>
          <w:tab w:val="left" w:pos="1172"/>
        </w:tabs>
        <w:rPr>
          <w:rFonts w:ascii="Arial" w:hAnsi="Arial" w:cs="Arial"/>
        </w:rPr>
      </w:pPr>
      <w:r w:rsidRPr="00F25398">
        <w:rPr>
          <w:rFonts w:ascii="Arial" w:hAnsi="Arial" w:cs="Arial"/>
        </w:rPr>
        <w:t>- To set Tesco apart from budget stores and counteract their price rivalry, emphasise the high quality and variety of its products.</w:t>
      </w:r>
    </w:p>
    <w:p w14:paraId="034435FF" w14:textId="77777777" w:rsidR="00F25398" w:rsidRPr="00F25398" w:rsidRDefault="00F25398" w:rsidP="00F25398">
      <w:pPr>
        <w:tabs>
          <w:tab w:val="left" w:pos="1172"/>
        </w:tabs>
        <w:rPr>
          <w:rFonts w:ascii="Arial" w:hAnsi="Arial" w:cs="Arial"/>
        </w:rPr>
      </w:pPr>
    </w:p>
    <w:p w14:paraId="6AD8341A" w14:textId="77777777" w:rsidR="00F25398" w:rsidRPr="00F25398" w:rsidRDefault="00F25398" w:rsidP="00F25398">
      <w:pPr>
        <w:tabs>
          <w:tab w:val="left" w:pos="1172"/>
        </w:tabs>
        <w:rPr>
          <w:rFonts w:ascii="Arial" w:hAnsi="Arial" w:cs="Arial"/>
        </w:rPr>
      </w:pPr>
      <w:r w:rsidRPr="00F25398">
        <w:rPr>
          <w:rFonts w:ascii="Arial" w:hAnsi="Arial" w:cs="Arial"/>
        </w:rPr>
        <w:t>Enhance customer service and in-store experiences to foster consumer loyalty and lessen the risk of poor brand perceptions.</w:t>
      </w:r>
    </w:p>
    <w:p w14:paraId="4236ABAB" w14:textId="77777777" w:rsidR="00F25398" w:rsidRPr="00F25398" w:rsidRDefault="00F25398" w:rsidP="00F25398">
      <w:pPr>
        <w:tabs>
          <w:tab w:val="left" w:pos="1172"/>
        </w:tabs>
        <w:rPr>
          <w:rFonts w:ascii="Arial" w:hAnsi="Arial" w:cs="Arial"/>
        </w:rPr>
      </w:pPr>
    </w:p>
    <w:p w14:paraId="46649DFB" w14:textId="6A870DE5" w:rsidR="00F25398" w:rsidRPr="00F25398" w:rsidRDefault="00F25398" w:rsidP="00F25398">
      <w:pPr>
        <w:tabs>
          <w:tab w:val="left" w:pos="1172"/>
        </w:tabs>
        <w:rPr>
          <w:rFonts w:ascii="Arial" w:hAnsi="Arial" w:cs="Arial"/>
        </w:rPr>
      </w:pPr>
      <w:r w:rsidRPr="00F25398">
        <w:rPr>
          <w:rFonts w:ascii="Arial" w:hAnsi="Arial" w:cs="Arial"/>
        </w:rPr>
        <w:t>Weakness-Opportunity (WO) Approaches</w:t>
      </w:r>
    </w:p>
    <w:p w14:paraId="1D0D7E60" w14:textId="77777777" w:rsidR="00F25398" w:rsidRPr="00F25398" w:rsidRDefault="00F25398" w:rsidP="00F25398">
      <w:pPr>
        <w:tabs>
          <w:tab w:val="left" w:pos="1172"/>
        </w:tabs>
        <w:rPr>
          <w:rFonts w:ascii="Arial" w:hAnsi="Arial" w:cs="Arial"/>
        </w:rPr>
      </w:pPr>
    </w:p>
    <w:p w14:paraId="29B5FAB3" w14:textId="77777777" w:rsidR="00F25398" w:rsidRPr="00F25398" w:rsidRDefault="00F25398" w:rsidP="00F25398">
      <w:pPr>
        <w:tabs>
          <w:tab w:val="left" w:pos="1172"/>
        </w:tabs>
        <w:rPr>
          <w:rFonts w:ascii="Arial" w:hAnsi="Arial" w:cs="Arial"/>
        </w:rPr>
      </w:pPr>
      <w:r w:rsidRPr="00F25398">
        <w:rPr>
          <w:rFonts w:ascii="Arial" w:hAnsi="Arial" w:cs="Arial"/>
        </w:rPr>
        <w:t xml:space="preserve">- **Simplification </w:t>
      </w:r>
      <w:proofErr w:type="gramStart"/>
      <w:r w:rsidRPr="00F25398">
        <w:rPr>
          <w:rFonts w:ascii="Arial" w:hAnsi="Arial" w:cs="Arial"/>
        </w:rPr>
        <w:t>Initiatives:*</w:t>
      </w:r>
      <w:proofErr w:type="gramEnd"/>
      <w:r w:rsidRPr="00F25398">
        <w:rPr>
          <w:rFonts w:ascii="Arial" w:hAnsi="Arial" w:cs="Arial"/>
        </w:rPr>
        <w:t>* Streamline business processes to better handle the complexity of Tesco's wide range of product offerings and take advantage of growth prospects in e-commerce.</w:t>
      </w:r>
    </w:p>
    <w:p w14:paraId="455F65FD" w14:textId="77777777" w:rsidR="00F25398" w:rsidRPr="00F25398" w:rsidRDefault="00F25398" w:rsidP="00F25398">
      <w:pPr>
        <w:tabs>
          <w:tab w:val="left" w:pos="1172"/>
        </w:tabs>
        <w:rPr>
          <w:rFonts w:ascii="Arial" w:hAnsi="Arial" w:cs="Arial"/>
        </w:rPr>
      </w:pPr>
    </w:p>
    <w:p w14:paraId="77D88741" w14:textId="77777777" w:rsidR="00F25398" w:rsidRPr="00F25398" w:rsidRDefault="00F25398" w:rsidP="00F25398">
      <w:pPr>
        <w:tabs>
          <w:tab w:val="left" w:pos="1172"/>
        </w:tabs>
        <w:rPr>
          <w:rFonts w:ascii="Arial" w:hAnsi="Arial" w:cs="Arial"/>
        </w:rPr>
      </w:pPr>
      <w:r w:rsidRPr="00F25398">
        <w:rPr>
          <w:rFonts w:ascii="Arial" w:hAnsi="Arial" w:cs="Arial"/>
        </w:rPr>
        <w:t xml:space="preserve">- **Rebranding </w:t>
      </w:r>
      <w:proofErr w:type="gramStart"/>
      <w:r w:rsidRPr="00F25398">
        <w:rPr>
          <w:rFonts w:ascii="Arial" w:hAnsi="Arial" w:cs="Arial"/>
        </w:rPr>
        <w:t>Efforts:*</w:t>
      </w:r>
      <w:proofErr w:type="gramEnd"/>
      <w:r w:rsidRPr="00F25398">
        <w:rPr>
          <w:rFonts w:ascii="Arial" w:hAnsi="Arial" w:cs="Arial"/>
        </w:rPr>
        <w:t>* Launch marketing and rebranding initiatives to combat unfavourable brand perceptions and capitalise on Tesco's advantages.</w:t>
      </w:r>
    </w:p>
    <w:p w14:paraId="48C9BB7A" w14:textId="77777777" w:rsidR="00F25398" w:rsidRPr="00F25398" w:rsidRDefault="00F25398" w:rsidP="00F25398">
      <w:pPr>
        <w:tabs>
          <w:tab w:val="left" w:pos="1172"/>
        </w:tabs>
        <w:rPr>
          <w:rFonts w:ascii="Arial" w:hAnsi="Arial" w:cs="Arial"/>
        </w:rPr>
      </w:pPr>
    </w:p>
    <w:p w14:paraId="7E2A22B0" w14:textId="77777777" w:rsidR="00F25398" w:rsidRPr="00F25398" w:rsidRDefault="00F25398" w:rsidP="00F25398">
      <w:pPr>
        <w:tabs>
          <w:tab w:val="left" w:pos="1172"/>
        </w:tabs>
        <w:rPr>
          <w:rFonts w:ascii="Arial" w:hAnsi="Arial" w:cs="Arial"/>
        </w:rPr>
      </w:pPr>
    </w:p>
    <w:p w14:paraId="3181C54E" w14:textId="77777777" w:rsidR="00F25398" w:rsidRPr="00F25398" w:rsidRDefault="00F25398" w:rsidP="00F25398">
      <w:pPr>
        <w:tabs>
          <w:tab w:val="left" w:pos="1172"/>
        </w:tabs>
        <w:rPr>
          <w:rFonts w:ascii="Arial" w:hAnsi="Arial" w:cs="Arial"/>
        </w:rPr>
      </w:pPr>
    </w:p>
    <w:p w14:paraId="5A7B157B" w14:textId="77777777" w:rsidR="00F25398" w:rsidRPr="00F25398" w:rsidRDefault="00F25398" w:rsidP="00F25398">
      <w:pPr>
        <w:tabs>
          <w:tab w:val="left" w:pos="1172"/>
        </w:tabs>
        <w:rPr>
          <w:rFonts w:ascii="Arial" w:hAnsi="Arial" w:cs="Arial"/>
        </w:rPr>
      </w:pPr>
      <w:r w:rsidRPr="00F25398">
        <w:rPr>
          <w:rFonts w:ascii="Arial" w:hAnsi="Arial" w:cs="Arial"/>
        </w:rPr>
        <w:t>Weaknesses-Threats (WT) Approaches:</w:t>
      </w:r>
    </w:p>
    <w:p w14:paraId="3EF3E8D9" w14:textId="77777777" w:rsidR="00F25398" w:rsidRPr="00F25398" w:rsidRDefault="00F25398" w:rsidP="00F25398">
      <w:pPr>
        <w:tabs>
          <w:tab w:val="left" w:pos="1172"/>
        </w:tabs>
        <w:rPr>
          <w:rFonts w:ascii="Arial" w:hAnsi="Arial" w:cs="Arial"/>
        </w:rPr>
      </w:pPr>
    </w:p>
    <w:p w14:paraId="2E38AC84" w14:textId="77777777" w:rsidR="00F25398" w:rsidRPr="00F25398" w:rsidRDefault="00F25398" w:rsidP="00F25398">
      <w:pPr>
        <w:tabs>
          <w:tab w:val="left" w:pos="1172"/>
        </w:tabs>
        <w:rPr>
          <w:rFonts w:ascii="Arial" w:hAnsi="Arial" w:cs="Arial"/>
        </w:rPr>
      </w:pPr>
      <w:r w:rsidRPr="00F25398">
        <w:rPr>
          <w:rFonts w:ascii="Arial" w:hAnsi="Arial" w:cs="Arial"/>
        </w:rPr>
        <w:t>- **Cost-Efficiency Measures**: To lessen the effects of price competition from bargain shops, use cost-saving strategies and operational enhancements.</w:t>
      </w:r>
    </w:p>
    <w:p w14:paraId="4324A964" w14:textId="380FAFA7" w:rsidR="00F25398" w:rsidRPr="00F25398" w:rsidRDefault="00F25398" w:rsidP="00F25398">
      <w:pPr>
        <w:tabs>
          <w:tab w:val="left" w:pos="1172"/>
        </w:tabs>
        <w:rPr>
          <w:rFonts w:ascii="Arial" w:hAnsi="Arial" w:cs="Arial"/>
        </w:rPr>
      </w:pPr>
      <w:r w:rsidRPr="00F25398">
        <w:rPr>
          <w:rFonts w:ascii="Arial" w:hAnsi="Arial" w:cs="Arial"/>
        </w:rPr>
        <w:t xml:space="preserve">*Elevate Quality </w:t>
      </w:r>
      <w:proofErr w:type="gramStart"/>
      <w:r w:rsidRPr="00F25398">
        <w:rPr>
          <w:rFonts w:ascii="Arial" w:hAnsi="Arial" w:cs="Arial"/>
        </w:rPr>
        <w:t>Perception:*</w:t>
      </w:r>
      <w:proofErr w:type="gramEnd"/>
      <w:r w:rsidRPr="00F25398">
        <w:rPr>
          <w:rFonts w:ascii="Arial" w:hAnsi="Arial" w:cs="Arial"/>
        </w:rPr>
        <w:t>* Address product quality and customer perception deficiencies to reduce exposure to unfavourable brand perceptions.</w:t>
      </w:r>
    </w:p>
    <w:p w14:paraId="4644F504" w14:textId="77777777" w:rsidR="00F25398" w:rsidRPr="00F25398" w:rsidRDefault="00F25398" w:rsidP="00F25398">
      <w:pPr>
        <w:tabs>
          <w:tab w:val="left" w:pos="1172"/>
        </w:tabs>
        <w:rPr>
          <w:rFonts w:ascii="Arial" w:hAnsi="Arial" w:cs="Arial"/>
        </w:rPr>
      </w:pPr>
    </w:p>
    <w:p w14:paraId="5E787B09" w14:textId="77777777" w:rsidR="00F25398" w:rsidRPr="00F25398" w:rsidRDefault="00F25398" w:rsidP="00F25398">
      <w:pPr>
        <w:tabs>
          <w:tab w:val="left" w:pos="1172"/>
        </w:tabs>
        <w:rPr>
          <w:rFonts w:ascii="Arial" w:hAnsi="Arial" w:cs="Arial"/>
        </w:rPr>
      </w:pPr>
      <w:r w:rsidRPr="00F25398">
        <w:rPr>
          <w:rFonts w:ascii="Arial" w:hAnsi="Arial" w:cs="Arial"/>
        </w:rPr>
        <w:t xml:space="preserve">Tesco can create a </w:t>
      </w:r>
      <w:proofErr w:type="gramStart"/>
      <w:r w:rsidRPr="00F25398">
        <w:rPr>
          <w:rFonts w:ascii="Arial" w:hAnsi="Arial" w:cs="Arial"/>
        </w:rPr>
        <w:t>fully-rounded</w:t>
      </w:r>
      <w:proofErr w:type="gramEnd"/>
      <w:r w:rsidRPr="00F25398">
        <w:rPr>
          <w:rFonts w:ascii="Arial" w:hAnsi="Arial" w:cs="Arial"/>
        </w:rPr>
        <w:t xml:space="preserve"> strategy to handle its internal strengths and weaknesses as well as the external opportunities and dangers it confronts by taking into account these TOWS tactics. Tesco uses this data to develop practical solutions that complement its goals and the state of the market.</w:t>
      </w:r>
    </w:p>
    <w:p w14:paraId="4F14E747" w14:textId="77777777" w:rsidR="00F25398" w:rsidRPr="00F25398" w:rsidRDefault="00F25398" w:rsidP="00F25398">
      <w:pPr>
        <w:tabs>
          <w:tab w:val="left" w:pos="1172"/>
        </w:tabs>
        <w:rPr>
          <w:rFonts w:ascii="Arial" w:hAnsi="Arial" w:cs="Arial"/>
        </w:rPr>
      </w:pPr>
    </w:p>
    <w:p w14:paraId="11711181" w14:textId="77777777" w:rsidR="00C2222D" w:rsidRPr="00F25398" w:rsidRDefault="00C2222D" w:rsidP="00F25398">
      <w:pPr>
        <w:tabs>
          <w:tab w:val="left" w:pos="1172"/>
        </w:tabs>
        <w:rPr>
          <w:rFonts w:ascii="Arial" w:hAnsi="Arial" w:cs="Arial"/>
        </w:rPr>
      </w:pPr>
    </w:p>
    <w:p w14:paraId="0E44942A" w14:textId="49B43F2B" w:rsidR="00C2222D" w:rsidRDefault="00C2222D" w:rsidP="00C2222D">
      <w:pPr>
        <w:tabs>
          <w:tab w:val="left" w:pos="1172"/>
        </w:tabs>
        <w:jc w:val="center"/>
        <w:rPr>
          <w:rFonts w:ascii="Arial" w:hAnsi="Arial" w:cs="Arial"/>
          <w:sz w:val="36"/>
          <w:szCs w:val="36"/>
        </w:rPr>
      </w:pPr>
      <w:r w:rsidRPr="00C2222D">
        <w:rPr>
          <w:rFonts w:ascii="Arial" w:hAnsi="Arial" w:cs="Arial"/>
          <w:sz w:val="36"/>
          <w:szCs w:val="36"/>
        </w:rPr>
        <w:t xml:space="preserve">TESCO FRAMEWORK FOR DEVELOPING DIGITAL MARKETING STRATEGY </w:t>
      </w:r>
    </w:p>
    <w:p w14:paraId="031948E0" w14:textId="77777777" w:rsidR="00F25398" w:rsidRPr="00F25398" w:rsidRDefault="00F25398" w:rsidP="00F25398">
      <w:pPr>
        <w:tabs>
          <w:tab w:val="left" w:pos="1172"/>
        </w:tabs>
        <w:rPr>
          <w:rFonts w:ascii="Arial" w:hAnsi="Arial" w:cs="Arial"/>
        </w:rPr>
      </w:pPr>
      <w:r w:rsidRPr="00F25398">
        <w:rPr>
          <w:rFonts w:ascii="Arial" w:hAnsi="Arial" w:cs="Arial"/>
        </w:rPr>
        <w:t>Tesco's blueprint for creating a digital marketing strategy is probably thorough and organised to enable efficient planning and implementation. Here is a rough explanation of how Tesco may go about building its digital marketing strategy, while precise specifics may be confidential:</w:t>
      </w:r>
    </w:p>
    <w:p w14:paraId="7C0D72EB" w14:textId="77777777" w:rsidR="00F25398" w:rsidRPr="00F25398" w:rsidRDefault="00F25398" w:rsidP="00F25398">
      <w:pPr>
        <w:tabs>
          <w:tab w:val="left" w:pos="1172"/>
        </w:tabs>
        <w:rPr>
          <w:rFonts w:ascii="Arial" w:hAnsi="Arial" w:cs="Arial"/>
        </w:rPr>
      </w:pPr>
    </w:p>
    <w:p w14:paraId="2AFE8E65" w14:textId="77777777" w:rsidR="00F25398" w:rsidRPr="00F25398" w:rsidRDefault="00F25398" w:rsidP="00F25398">
      <w:pPr>
        <w:tabs>
          <w:tab w:val="left" w:pos="1172"/>
        </w:tabs>
        <w:rPr>
          <w:rFonts w:ascii="Arial" w:hAnsi="Arial" w:cs="Arial"/>
        </w:rPr>
      </w:pPr>
      <w:r w:rsidRPr="00F25398">
        <w:rPr>
          <w:rFonts w:ascii="Arial" w:hAnsi="Arial" w:cs="Arial"/>
        </w:rPr>
        <w:t>(1) Situational analysis</w:t>
      </w:r>
    </w:p>
    <w:p w14:paraId="02A98E30" w14:textId="77777777" w:rsidR="00F25398" w:rsidRPr="00F25398" w:rsidRDefault="00F25398" w:rsidP="00F25398">
      <w:pPr>
        <w:tabs>
          <w:tab w:val="left" w:pos="1172"/>
        </w:tabs>
        <w:rPr>
          <w:rFonts w:ascii="Arial" w:hAnsi="Arial" w:cs="Arial"/>
        </w:rPr>
      </w:pPr>
    </w:p>
    <w:p w14:paraId="3DC08494" w14:textId="77777777" w:rsidR="00F25398" w:rsidRPr="00F25398" w:rsidRDefault="00F25398" w:rsidP="00F25398">
      <w:pPr>
        <w:tabs>
          <w:tab w:val="left" w:pos="1172"/>
        </w:tabs>
        <w:rPr>
          <w:rFonts w:ascii="Arial" w:hAnsi="Arial" w:cs="Arial"/>
        </w:rPr>
      </w:pPr>
      <w:r w:rsidRPr="00F25398">
        <w:rPr>
          <w:rFonts w:ascii="Arial" w:hAnsi="Arial" w:cs="Arial"/>
        </w:rPr>
        <w:t xml:space="preserve">- Evaluate the existing digital environment, </w:t>
      </w:r>
      <w:proofErr w:type="gramStart"/>
      <w:r w:rsidRPr="00F25398">
        <w:rPr>
          <w:rFonts w:ascii="Arial" w:hAnsi="Arial" w:cs="Arial"/>
        </w:rPr>
        <w:t>taking into account</w:t>
      </w:r>
      <w:proofErr w:type="gramEnd"/>
      <w:r w:rsidRPr="00F25398">
        <w:rPr>
          <w:rFonts w:ascii="Arial" w:hAnsi="Arial" w:cs="Arial"/>
        </w:rPr>
        <w:t xml:space="preserve"> client preferences and the online presence of rivals.</w:t>
      </w:r>
    </w:p>
    <w:p w14:paraId="1DAB0400" w14:textId="77777777" w:rsidR="00F25398" w:rsidRPr="00F25398" w:rsidRDefault="00F25398" w:rsidP="00F25398">
      <w:pPr>
        <w:tabs>
          <w:tab w:val="left" w:pos="1172"/>
        </w:tabs>
        <w:rPr>
          <w:rFonts w:ascii="Arial" w:hAnsi="Arial" w:cs="Arial"/>
        </w:rPr>
      </w:pPr>
    </w:p>
    <w:p w14:paraId="44C54380" w14:textId="77777777" w:rsidR="00F25398" w:rsidRPr="00F25398" w:rsidRDefault="00F25398" w:rsidP="00F25398">
      <w:pPr>
        <w:tabs>
          <w:tab w:val="left" w:pos="1172"/>
        </w:tabs>
        <w:rPr>
          <w:rFonts w:ascii="Arial" w:hAnsi="Arial" w:cs="Arial"/>
        </w:rPr>
      </w:pPr>
      <w:r w:rsidRPr="00F25398">
        <w:rPr>
          <w:rFonts w:ascii="Arial" w:hAnsi="Arial" w:cs="Arial"/>
        </w:rPr>
        <w:t>- Examine prior performance and pinpoint opportunities for improvement by analysing historical data.</w:t>
      </w:r>
    </w:p>
    <w:p w14:paraId="5EBB549F" w14:textId="77777777" w:rsidR="00F25398" w:rsidRPr="00F25398" w:rsidRDefault="00F25398" w:rsidP="00F25398">
      <w:pPr>
        <w:tabs>
          <w:tab w:val="left" w:pos="1172"/>
        </w:tabs>
        <w:rPr>
          <w:rFonts w:ascii="Arial" w:hAnsi="Arial" w:cs="Arial"/>
        </w:rPr>
      </w:pPr>
    </w:p>
    <w:p w14:paraId="53AA50C5" w14:textId="77777777" w:rsidR="00F25398" w:rsidRPr="00F25398" w:rsidRDefault="00F25398" w:rsidP="00F25398">
      <w:pPr>
        <w:tabs>
          <w:tab w:val="left" w:pos="1172"/>
        </w:tabs>
        <w:rPr>
          <w:rFonts w:ascii="Arial" w:hAnsi="Arial" w:cs="Arial"/>
        </w:rPr>
      </w:pPr>
    </w:p>
    <w:p w14:paraId="47E97CD1" w14:textId="77777777" w:rsidR="00F25398" w:rsidRPr="00F25398" w:rsidRDefault="00F25398" w:rsidP="00F25398">
      <w:pPr>
        <w:tabs>
          <w:tab w:val="left" w:pos="1172"/>
        </w:tabs>
        <w:rPr>
          <w:rFonts w:ascii="Arial" w:hAnsi="Arial" w:cs="Arial"/>
        </w:rPr>
      </w:pPr>
    </w:p>
    <w:p w14:paraId="6366434D" w14:textId="77777777" w:rsidR="00F25398" w:rsidRPr="00F25398" w:rsidRDefault="00F25398" w:rsidP="00F25398">
      <w:pPr>
        <w:tabs>
          <w:tab w:val="left" w:pos="1172"/>
        </w:tabs>
        <w:rPr>
          <w:rFonts w:ascii="Arial" w:hAnsi="Arial" w:cs="Arial"/>
        </w:rPr>
      </w:pPr>
      <w:r w:rsidRPr="00F25398">
        <w:rPr>
          <w:rFonts w:ascii="Arial" w:hAnsi="Arial" w:cs="Arial"/>
        </w:rPr>
        <w:t>2. Specify the objectives:</w:t>
      </w:r>
    </w:p>
    <w:p w14:paraId="6530D7F5" w14:textId="77777777" w:rsidR="00F25398" w:rsidRPr="00F25398" w:rsidRDefault="00F25398" w:rsidP="00F25398">
      <w:pPr>
        <w:tabs>
          <w:tab w:val="left" w:pos="1172"/>
        </w:tabs>
        <w:rPr>
          <w:rFonts w:ascii="Arial" w:hAnsi="Arial" w:cs="Arial"/>
        </w:rPr>
      </w:pPr>
    </w:p>
    <w:p w14:paraId="1DD9BCEE" w14:textId="77777777" w:rsidR="00F25398" w:rsidRPr="00F25398" w:rsidRDefault="00F25398" w:rsidP="00F25398">
      <w:pPr>
        <w:tabs>
          <w:tab w:val="left" w:pos="1172"/>
        </w:tabs>
        <w:rPr>
          <w:rFonts w:ascii="Arial" w:hAnsi="Arial" w:cs="Arial"/>
        </w:rPr>
      </w:pPr>
      <w:r w:rsidRPr="00F25398">
        <w:rPr>
          <w:rFonts w:ascii="Arial" w:hAnsi="Arial" w:cs="Arial"/>
        </w:rPr>
        <w:t>- Establish precise, quantifiable digital marketing goals that are in accordance with the overarching objectives of the organisation (for example, a particular % increase in online sales).</w:t>
      </w:r>
    </w:p>
    <w:p w14:paraId="4531B1A8" w14:textId="77777777" w:rsidR="00F25398" w:rsidRPr="00F25398" w:rsidRDefault="00F25398" w:rsidP="00F25398">
      <w:pPr>
        <w:tabs>
          <w:tab w:val="left" w:pos="1172"/>
        </w:tabs>
        <w:rPr>
          <w:rFonts w:ascii="Arial" w:hAnsi="Arial" w:cs="Arial"/>
        </w:rPr>
      </w:pPr>
    </w:p>
    <w:p w14:paraId="1E79408B" w14:textId="77777777" w:rsidR="00F25398" w:rsidRPr="00F25398" w:rsidRDefault="00F25398" w:rsidP="00F25398">
      <w:pPr>
        <w:tabs>
          <w:tab w:val="left" w:pos="1172"/>
        </w:tabs>
        <w:rPr>
          <w:rFonts w:ascii="Arial" w:hAnsi="Arial" w:cs="Arial"/>
        </w:rPr>
      </w:pPr>
    </w:p>
    <w:p w14:paraId="2CADC50D" w14:textId="77777777" w:rsidR="00F25398" w:rsidRPr="00F25398" w:rsidRDefault="00F25398" w:rsidP="00F25398">
      <w:pPr>
        <w:tabs>
          <w:tab w:val="left" w:pos="1172"/>
        </w:tabs>
        <w:rPr>
          <w:rFonts w:ascii="Arial" w:hAnsi="Arial" w:cs="Arial"/>
        </w:rPr>
      </w:pPr>
    </w:p>
    <w:p w14:paraId="216D522D" w14:textId="77777777" w:rsidR="00F25398" w:rsidRPr="00F25398" w:rsidRDefault="00F25398" w:rsidP="00F25398">
      <w:pPr>
        <w:tabs>
          <w:tab w:val="left" w:pos="1172"/>
        </w:tabs>
        <w:rPr>
          <w:rFonts w:ascii="Arial" w:hAnsi="Arial" w:cs="Arial"/>
        </w:rPr>
      </w:pPr>
      <w:r w:rsidRPr="00F25398">
        <w:rPr>
          <w:rFonts w:ascii="Arial" w:hAnsi="Arial" w:cs="Arial"/>
        </w:rPr>
        <w:t>3. Determine Your Audience:</w:t>
      </w:r>
    </w:p>
    <w:p w14:paraId="79F642A3" w14:textId="77777777" w:rsidR="00F25398" w:rsidRPr="00F25398" w:rsidRDefault="00F25398" w:rsidP="00F25398">
      <w:pPr>
        <w:tabs>
          <w:tab w:val="left" w:pos="1172"/>
        </w:tabs>
        <w:rPr>
          <w:rFonts w:ascii="Arial" w:hAnsi="Arial" w:cs="Arial"/>
        </w:rPr>
      </w:pPr>
    </w:p>
    <w:p w14:paraId="7767738D" w14:textId="77777777" w:rsidR="00F25398" w:rsidRPr="00F25398" w:rsidRDefault="00F25398" w:rsidP="00F25398">
      <w:pPr>
        <w:tabs>
          <w:tab w:val="left" w:pos="1172"/>
        </w:tabs>
        <w:rPr>
          <w:rFonts w:ascii="Arial" w:hAnsi="Arial" w:cs="Arial"/>
        </w:rPr>
      </w:pPr>
      <w:r w:rsidRPr="00F25398">
        <w:rPr>
          <w:rFonts w:ascii="Arial" w:hAnsi="Arial" w:cs="Arial"/>
        </w:rPr>
        <w:t>- Establish client personas based on psychographic, behavioural, and demographic information.</w:t>
      </w:r>
    </w:p>
    <w:p w14:paraId="56C8F0AA" w14:textId="77777777" w:rsidR="00F25398" w:rsidRPr="00F25398" w:rsidRDefault="00F25398" w:rsidP="00F25398">
      <w:pPr>
        <w:tabs>
          <w:tab w:val="left" w:pos="1172"/>
        </w:tabs>
        <w:rPr>
          <w:rFonts w:ascii="Arial" w:hAnsi="Arial" w:cs="Arial"/>
        </w:rPr>
      </w:pPr>
    </w:p>
    <w:p w14:paraId="75C5A11E" w14:textId="77777777" w:rsidR="00F25398" w:rsidRPr="00F25398" w:rsidRDefault="00F25398" w:rsidP="00F25398">
      <w:pPr>
        <w:tabs>
          <w:tab w:val="left" w:pos="1172"/>
        </w:tabs>
        <w:rPr>
          <w:rFonts w:ascii="Arial" w:hAnsi="Arial" w:cs="Arial"/>
        </w:rPr>
      </w:pPr>
      <w:r w:rsidRPr="00F25398">
        <w:rPr>
          <w:rFonts w:ascii="Arial" w:hAnsi="Arial" w:cs="Arial"/>
        </w:rPr>
        <w:t>- Recognise their online interests, behaviours, and purchasing patterns.</w:t>
      </w:r>
    </w:p>
    <w:p w14:paraId="39C2E34D" w14:textId="77777777" w:rsidR="00F25398" w:rsidRPr="00F25398" w:rsidRDefault="00F25398" w:rsidP="00F25398">
      <w:pPr>
        <w:tabs>
          <w:tab w:val="left" w:pos="1172"/>
        </w:tabs>
        <w:rPr>
          <w:rFonts w:ascii="Arial" w:hAnsi="Arial" w:cs="Arial"/>
        </w:rPr>
      </w:pPr>
    </w:p>
    <w:p w14:paraId="0496CDEE" w14:textId="77777777" w:rsidR="00F25398" w:rsidRPr="00F25398" w:rsidRDefault="00F25398" w:rsidP="00F25398">
      <w:pPr>
        <w:tabs>
          <w:tab w:val="left" w:pos="1172"/>
        </w:tabs>
        <w:rPr>
          <w:rFonts w:ascii="Arial" w:hAnsi="Arial" w:cs="Arial"/>
        </w:rPr>
      </w:pPr>
    </w:p>
    <w:p w14:paraId="2866C57B" w14:textId="77777777" w:rsidR="00F25398" w:rsidRPr="00F25398" w:rsidRDefault="00F25398" w:rsidP="00F25398">
      <w:pPr>
        <w:tabs>
          <w:tab w:val="left" w:pos="1172"/>
        </w:tabs>
        <w:rPr>
          <w:rFonts w:ascii="Arial" w:hAnsi="Arial" w:cs="Arial"/>
        </w:rPr>
      </w:pPr>
    </w:p>
    <w:p w14:paraId="09B2C4FF" w14:textId="60408B65" w:rsidR="00F25398" w:rsidRPr="00F25398" w:rsidRDefault="00F25398" w:rsidP="00F25398">
      <w:pPr>
        <w:tabs>
          <w:tab w:val="left" w:pos="1172"/>
        </w:tabs>
        <w:rPr>
          <w:rFonts w:ascii="Arial" w:hAnsi="Arial" w:cs="Arial"/>
        </w:rPr>
      </w:pPr>
      <w:r w:rsidRPr="00F25398">
        <w:rPr>
          <w:rFonts w:ascii="Arial" w:hAnsi="Arial" w:cs="Arial"/>
        </w:rPr>
        <w:t>4: Select Digital Channels</w:t>
      </w:r>
    </w:p>
    <w:p w14:paraId="2A3C1ECA" w14:textId="77777777" w:rsidR="00F25398" w:rsidRPr="00F25398" w:rsidRDefault="00F25398" w:rsidP="00F25398">
      <w:pPr>
        <w:tabs>
          <w:tab w:val="left" w:pos="1172"/>
        </w:tabs>
        <w:rPr>
          <w:rFonts w:ascii="Arial" w:hAnsi="Arial" w:cs="Arial"/>
        </w:rPr>
      </w:pPr>
    </w:p>
    <w:p w14:paraId="5F75EF0B" w14:textId="77777777" w:rsidR="00F25398" w:rsidRPr="00F25398" w:rsidRDefault="00F25398" w:rsidP="00F25398">
      <w:pPr>
        <w:tabs>
          <w:tab w:val="left" w:pos="1172"/>
        </w:tabs>
        <w:rPr>
          <w:rFonts w:ascii="Arial" w:hAnsi="Arial" w:cs="Arial"/>
        </w:rPr>
      </w:pPr>
      <w:r w:rsidRPr="00F25398">
        <w:rPr>
          <w:rFonts w:ascii="Arial" w:hAnsi="Arial" w:cs="Arial"/>
        </w:rPr>
        <w:t>- Pick digital platforms (such as a website, social media, email, or mobile app) in line with how the target audience behaves.</w:t>
      </w:r>
    </w:p>
    <w:p w14:paraId="4A6053A9" w14:textId="77777777" w:rsidR="00F25398" w:rsidRPr="00F25398" w:rsidRDefault="00F25398" w:rsidP="00F25398">
      <w:pPr>
        <w:tabs>
          <w:tab w:val="left" w:pos="1172"/>
        </w:tabs>
        <w:rPr>
          <w:rFonts w:ascii="Arial" w:hAnsi="Arial" w:cs="Arial"/>
        </w:rPr>
      </w:pPr>
    </w:p>
    <w:p w14:paraId="6C764BFD" w14:textId="77777777" w:rsidR="00F25398" w:rsidRPr="00F25398" w:rsidRDefault="00F25398" w:rsidP="00F25398">
      <w:pPr>
        <w:tabs>
          <w:tab w:val="left" w:pos="1172"/>
        </w:tabs>
        <w:rPr>
          <w:rFonts w:ascii="Arial" w:hAnsi="Arial" w:cs="Arial"/>
        </w:rPr>
      </w:pPr>
      <w:r w:rsidRPr="00F25398">
        <w:rPr>
          <w:rFonts w:ascii="Arial" w:hAnsi="Arial" w:cs="Arial"/>
        </w:rPr>
        <w:t>- Choose the channels that will best engage and reach the target audience.</w:t>
      </w:r>
    </w:p>
    <w:p w14:paraId="114E21B3" w14:textId="77777777" w:rsidR="00F25398" w:rsidRPr="00F25398" w:rsidRDefault="00F25398" w:rsidP="00F25398">
      <w:pPr>
        <w:tabs>
          <w:tab w:val="left" w:pos="1172"/>
        </w:tabs>
        <w:rPr>
          <w:rFonts w:ascii="Arial" w:hAnsi="Arial" w:cs="Arial"/>
        </w:rPr>
      </w:pPr>
    </w:p>
    <w:p w14:paraId="7D6F7C02" w14:textId="77777777" w:rsidR="00F25398" w:rsidRPr="00F25398" w:rsidRDefault="00F25398" w:rsidP="00F25398">
      <w:pPr>
        <w:tabs>
          <w:tab w:val="left" w:pos="1172"/>
        </w:tabs>
        <w:rPr>
          <w:rFonts w:ascii="Arial" w:hAnsi="Arial" w:cs="Arial"/>
        </w:rPr>
      </w:pPr>
    </w:p>
    <w:p w14:paraId="38F54A78" w14:textId="77777777" w:rsidR="00F25398" w:rsidRPr="00F25398" w:rsidRDefault="00F25398" w:rsidP="00F25398">
      <w:pPr>
        <w:tabs>
          <w:tab w:val="left" w:pos="1172"/>
        </w:tabs>
        <w:rPr>
          <w:rFonts w:ascii="Arial" w:hAnsi="Arial" w:cs="Arial"/>
        </w:rPr>
      </w:pPr>
    </w:p>
    <w:p w14:paraId="3536AD3E" w14:textId="2927359D" w:rsidR="00F25398" w:rsidRPr="00F25398" w:rsidRDefault="00F25398" w:rsidP="00F25398">
      <w:pPr>
        <w:tabs>
          <w:tab w:val="left" w:pos="1172"/>
        </w:tabs>
        <w:rPr>
          <w:rFonts w:ascii="Arial" w:hAnsi="Arial" w:cs="Arial"/>
        </w:rPr>
      </w:pPr>
      <w:r>
        <w:rPr>
          <w:rFonts w:ascii="Arial" w:hAnsi="Arial" w:cs="Arial"/>
        </w:rPr>
        <w:t>5</w:t>
      </w:r>
      <w:r w:rsidRPr="00F25398">
        <w:rPr>
          <w:rFonts w:ascii="Arial" w:hAnsi="Arial" w:cs="Arial"/>
        </w:rPr>
        <w:t xml:space="preserve"> Content Strategy</w:t>
      </w:r>
    </w:p>
    <w:p w14:paraId="0DA10096" w14:textId="77777777" w:rsidR="00F25398" w:rsidRPr="00F25398" w:rsidRDefault="00F25398" w:rsidP="00F25398">
      <w:pPr>
        <w:tabs>
          <w:tab w:val="left" w:pos="1172"/>
        </w:tabs>
        <w:rPr>
          <w:rFonts w:ascii="Arial" w:hAnsi="Arial" w:cs="Arial"/>
        </w:rPr>
      </w:pPr>
    </w:p>
    <w:p w14:paraId="74A044E5" w14:textId="77777777" w:rsidR="00F25398" w:rsidRPr="00F25398" w:rsidRDefault="00F25398" w:rsidP="00F25398">
      <w:pPr>
        <w:tabs>
          <w:tab w:val="left" w:pos="1172"/>
        </w:tabs>
        <w:rPr>
          <w:rFonts w:ascii="Arial" w:hAnsi="Arial" w:cs="Arial"/>
        </w:rPr>
      </w:pPr>
      <w:r w:rsidRPr="00F25398">
        <w:rPr>
          <w:rFonts w:ascii="Arial" w:hAnsi="Arial" w:cs="Arial"/>
        </w:rPr>
        <w:t>- Create content that is relevant to the target audience's wants and tastes.</w:t>
      </w:r>
    </w:p>
    <w:p w14:paraId="437FED31" w14:textId="77777777" w:rsidR="00F25398" w:rsidRPr="00F25398" w:rsidRDefault="00F25398" w:rsidP="00F25398">
      <w:pPr>
        <w:tabs>
          <w:tab w:val="left" w:pos="1172"/>
        </w:tabs>
        <w:rPr>
          <w:rFonts w:ascii="Arial" w:hAnsi="Arial" w:cs="Arial"/>
        </w:rPr>
      </w:pPr>
    </w:p>
    <w:p w14:paraId="1DBB4F23" w14:textId="77777777" w:rsidR="00F25398" w:rsidRPr="00F25398" w:rsidRDefault="00F25398" w:rsidP="00F25398">
      <w:pPr>
        <w:tabs>
          <w:tab w:val="left" w:pos="1172"/>
        </w:tabs>
        <w:rPr>
          <w:rFonts w:ascii="Arial" w:hAnsi="Arial" w:cs="Arial"/>
        </w:rPr>
      </w:pPr>
      <w:r w:rsidRPr="00F25398">
        <w:rPr>
          <w:rFonts w:ascii="Arial" w:hAnsi="Arial" w:cs="Arial"/>
        </w:rPr>
        <w:t>- Make a content schedule to ensure that your message is consistent and timely.</w:t>
      </w:r>
    </w:p>
    <w:p w14:paraId="35D7BF7E" w14:textId="77777777" w:rsidR="00F25398" w:rsidRPr="00F25398" w:rsidRDefault="00F25398" w:rsidP="00F25398">
      <w:pPr>
        <w:tabs>
          <w:tab w:val="left" w:pos="1172"/>
        </w:tabs>
        <w:rPr>
          <w:rFonts w:ascii="Arial" w:hAnsi="Arial" w:cs="Arial"/>
        </w:rPr>
      </w:pPr>
    </w:p>
    <w:p w14:paraId="30DA0D15" w14:textId="77777777" w:rsidR="00F25398" w:rsidRPr="00F25398" w:rsidRDefault="00F25398" w:rsidP="00F25398">
      <w:pPr>
        <w:tabs>
          <w:tab w:val="left" w:pos="1172"/>
        </w:tabs>
        <w:rPr>
          <w:rFonts w:ascii="Arial" w:hAnsi="Arial" w:cs="Arial"/>
        </w:rPr>
      </w:pPr>
    </w:p>
    <w:p w14:paraId="38349CF8" w14:textId="77777777" w:rsidR="00F25398" w:rsidRPr="00F25398" w:rsidRDefault="00F25398" w:rsidP="00F25398">
      <w:pPr>
        <w:tabs>
          <w:tab w:val="left" w:pos="1172"/>
        </w:tabs>
        <w:rPr>
          <w:rFonts w:ascii="Arial" w:hAnsi="Arial" w:cs="Arial"/>
        </w:rPr>
      </w:pPr>
    </w:p>
    <w:p w14:paraId="5576B4BA" w14:textId="2A98335E" w:rsidR="00F25398" w:rsidRPr="00F25398" w:rsidRDefault="00F25398" w:rsidP="00F25398">
      <w:pPr>
        <w:tabs>
          <w:tab w:val="left" w:pos="1172"/>
        </w:tabs>
        <w:rPr>
          <w:rFonts w:ascii="Arial" w:hAnsi="Arial" w:cs="Arial"/>
        </w:rPr>
      </w:pPr>
      <w:r>
        <w:rPr>
          <w:rFonts w:ascii="Arial" w:hAnsi="Arial" w:cs="Arial"/>
        </w:rPr>
        <w:t>6.</w:t>
      </w:r>
      <w:r w:rsidRPr="00F25398">
        <w:rPr>
          <w:rFonts w:ascii="Arial" w:hAnsi="Arial" w:cs="Arial"/>
        </w:rPr>
        <w:t>Personalization and segmentation, or #6, are:</w:t>
      </w:r>
    </w:p>
    <w:p w14:paraId="46002D38" w14:textId="77777777" w:rsidR="00F25398" w:rsidRPr="00F25398" w:rsidRDefault="00F25398" w:rsidP="00F25398">
      <w:pPr>
        <w:tabs>
          <w:tab w:val="left" w:pos="1172"/>
        </w:tabs>
        <w:rPr>
          <w:rFonts w:ascii="Arial" w:hAnsi="Arial" w:cs="Arial"/>
        </w:rPr>
      </w:pPr>
    </w:p>
    <w:p w14:paraId="0FD39B88" w14:textId="77777777" w:rsidR="00F25398" w:rsidRPr="00F25398" w:rsidRDefault="00F25398" w:rsidP="00F25398">
      <w:pPr>
        <w:tabs>
          <w:tab w:val="left" w:pos="1172"/>
        </w:tabs>
        <w:rPr>
          <w:rFonts w:ascii="Arial" w:hAnsi="Arial" w:cs="Arial"/>
        </w:rPr>
      </w:pPr>
      <w:r w:rsidRPr="00F25398">
        <w:rPr>
          <w:rFonts w:ascii="Arial" w:hAnsi="Arial" w:cs="Arial"/>
        </w:rPr>
        <w:t>- Make use of online interactions and Clubcard loyalty programme data to create individualised marketing campaigns.</w:t>
      </w:r>
    </w:p>
    <w:p w14:paraId="4402703F" w14:textId="77777777" w:rsidR="00F25398" w:rsidRPr="00F25398" w:rsidRDefault="00F25398" w:rsidP="00F25398">
      <w:pPr>
        <w:tabs>
          <w:tab w:val="left" w:pos="1172"/>
        </w:tabs>
        <w:rPr>
          <w:rFonts w:ascii="Arial" w:hAnsi="Arial" w:cs="Arial"/>
        </w:rPr>
      </w:pPr>
    </w:p>
    <w:p w14:paraId="2C98F170" w14:textId="77777777" w:rsidR="00F25398" w:rsidRPr="00F25398" w:rsidRDefault="00F25398" w:rsidP="00F25398">
      <w:pPr>
        <w:tabs>
          <w:tab w:val="left" w:pos="1172"/>
        </w:tabs>
        <w:rPr>
          <w:rFonts w:ascii="Arial" w:hAnsi="Arial" w:cs="Arial"/>
        </w:rPr>
      </w:pPr>
      <w:r w:rsidRPr="00F25398">
        <w:rPr>
          <w:rFonts w:ascii="Arial" w:hAnsi="Arial" w:cs="Arial"/>
        </w:rPr>
        <w:t>- Create audience segments based on demographics, behaviour, and past purchases for specialised ads.</w:t>
      </w:r>
    </w:p>
    <w:p w14:paraId="02731348" w14:textId="77777777" w:rsidR="00F25398" w:rsidRPr="00F25398" w:rsidRDefault="00F25398" w:rsidP="00F25398">
      <w:pPr>
        <w:tabs>
          <w:tab w:val="left" w:pos="1172"/>
        </w:tabs>
        <w:rPr>
          <w:rFonts w:ascii="Arial" w:hAnsi="Arial" w:cs="Arial"/>
        </w:rPr>
      </w:pPr>
    </w:p>
    <w:p w14:paraId="13B77079" w14:textId="77777777" w:rsidR="00F25398" w:rsidRPr="00F25398" w:rsidRDefault="00F25398" w:rsidP="00F25398">
      <w:pPr>
        <w:tabs>
          <w:tab w:val="left" w:pos="1172"/>
        </w:tabs>
        <w:rPr>
          <w:rFonts w:ascii="Arial" w:hAnsi="Arial" w:cs="Arial"/>
        </w:rPr>
      </w:pPr>
    </w:p>
    <w:p w14:paraId="7F629817" w14:textId="77777777" w:rsidR="00F25398" w:rsidRPr="00F25398" w:rsidRDefault="00F25398" w:rsidP="00F25398">
      <w:pPr>
        <w:tabs>
          <w:tab w:val="left" w:pos="1172"/>
        </w:tabs>
        <w:rPr>
          <w:rFonts w:ascii="Arial" w:hAnsi="Arial" w:cs="Arial"/>
        </w:rPr>
      </w:pPr>
    </w:p>
    <w:p w14:paraId="04719BCD" w14:textId="2F5EABE6" w:rsidR="00F25398" w:rsidRPr="00F25398" w:rsidRDefault="00F25398" w:rsidP="00F25398">
      <w:pPr>
        <w:tabs>
          <w:tab w:val="left" w:pos="1172"/>
        </w:tabs>
        <w:rPr>
          <w:rFonts w:ascii="Arial" w:hAnsi="Arial" w:cs="Arial"/>
        </w:rPr>
      </w:pPr>
      <w:r>
        <w:rPr>
          <w:rFonts w:ascii="Arial" w:hAnsi="Arial" w:cs="Arial"/>
        </w:rPr>
        <w:t>7.</w:t>
      </w:r>
      <w:r w:rsidRPr="00F25398">
        <w:rPr>
          <w:rFonts w:ascii="Arial" w:hAnsi="Arial" w:cs="Arial"/>
        </w:rPr>
        <w:t>SEO and SEM</w:t>
      </w:r>
    </w:p>
    <w:p w14:paraId="1572BB40" w14:textId="77777777" w:rsidR="00F25398" w:rsidRPr="00F25398" w:rsidRDefault="00F25398" w:rsidP="00F25398">
      <w:pPr>
        <w:tabs>
          <w:tab w:val="left" w:pos="1172"/>
        </w:tabs>
        <w:rPr>
          <w:rFonts w:ascii="Arial" w:hAnsi="Arial" w:cs="Arial"/>
        </w:rPr>
      </w:pPr>
    </w:p>
    <w:p w14:paraId="6D864D6E" w14:textId="77777777" w:rsidR="00F25398" w:rsidRPr="00F25398" w:rsidRDefault="00F25398" w:rsidP="00F25398">
      <w:pPr>
        <w:tabs>
          <w:tab w:val="left" w:pos="1172"/>
        </w:tabs>
        <w:rPr>
          <w:rFonts w:ascii="Arial" w:hAnsi="Arial" w:cs="Arial"/>
        </w:rPr>
      </w:pPr>
      <w:r w:rsidRPr="00F25398">
        <w:rPr>
          <w:rFonts w:ascii="Arial" w:hAnsi="Arial" w:cs="Arial"/>
        </w:rPr>
        <w:t>- Improve the website's content and SEO by optimising it for search engines.</w:t>
      </w:r>
    </w:p>
    <w:p w14:paraId="5455643B" w14:textId="77777777" w:rsidR="00F25398" w:rsidRPr="00F25398" w:rsidRDefault="00F25398" w:rsidP="00F25398">
      <w:pPr>
        <w:tabs>
          <w:tab w:val="left" w:pos="1172"/>
        </w:tabs>
        <w:rPr>
          <w:rFonts w:ascii="Arial" w:hAnsi="Arial" w:cs="Arial"/>
        </w:rPr>
      </w:pPr>
    </w:p>
    <w:p w14:paraId="6AF2FB3B" w14:textId="77777777" w:rsidR="00F25398" w:rsidRPr="00F25398" w:rsidRDefault="00F25398" w:rsidP="00F25398">
      <w:pPr>
        <w:tabs>
          <w:tab w:val="left" w:pos="1172"/>
        </w:tabs>
        <w:rPr>
          <w:rFonts w:ascii="Arial" w:hAnsi="Arial" w:cs="Arial"/>
        </w:rPr>
      </w:pPr>
      <w:r w:rsidRPr="00F25398">
        <w:rPr>
          <w:rFonts w:ascii="Arial" w:hAnsi="Arial" w:cs="Arial"/>
        </w:rPr>
        <w:t>- To boost exposure and attract certain audiences, use paid search advertising (SEM).</w:t>
      </w:r>
    </w:p>
    <w:p w14:paraId="069CF16F" w14:textId="77777777" w:rsidR="00F25398" w:rsidRPr="00F25398" w:rsidRDefault="00F25398" w:rsidP="00F25398">
      <w:pPr>
        <w:tabs>
          <w:tab w:val="left" w:pos="1172"/>
        </w:tabs>
        <w:rPr>
          <w:rFonts w:ascii="Arial" w:hAnsi="Arial" w:cs="Arial"/>
        </w:rPr>
      </w:pPr>
    </w:p>
    <w:p w14:paraId="4DE6F17C" w14:textId="77777777" w:rsidR="00F25398" w:rsidRPr="00F25398" w:rsidRDefault="00F25398" w:rsidP="00F25398">
      <w:pPr>
        <w:tabs>
          <w:tab w:val="left" w:pos="1172"/>
        </w:tabs>
        <w:rPr>
          <w:rFonts w:ascii="Arial" w:hAnsi="Arial" w:cs="Arial"/>
        </w:rPr>
      </w:pPr>
    </w:p>
    <w:p w14:paraId="2FCB0ACC" w14:textId="77777777" w:rsidR="00F25398" w:rsidRPr="00F25398" w:rsidRDefault="00F25398" w:rsidP="00F25398">
      <w:pPr>
        <w:tabs>
          <w:tab w:val="left" w:pos="1172"/>
        </w:tabs>
        <w:rPr>
          <w:rFonts w:ascii="Arial" w:hAnsi="Arial" w:cs="Arial"/>
        </w:rPr>
      </w:pPr>
    </w:p>
    <w:p w14:paraId="1B6A0B67" w14:textId="77777777" w:rsidR="00F25398" w:rsidRPr="00F25398" w:rsidRDefault="00F25398" w:rsidP="00F25398">
      <w:pPr>
        <w:tabs>
          <w:tab w:val="left" w:pos="1172"/>
        </w:tabs>
        <w:rPr>
          <w:rFonts w:ascii="Arial" w:hAnsi="Arial" w:cs="Arial"/>
        </w:rPr>
      </w:pPr>
      <w:r w:rsidRPr="00F25398">
        <w:rPr>
          <w:rFonts w:ascii="Arial" w:hAnsi="Arial" w:cs="Arial"/>
        </w:rPr>
        <w:t xml:space="preserve">8. Participation in </w:t>
      </w:r>
      <w:proofErr w:type="gramStart"/>
      <w:r w:rsidRPr="00F25398">
        <w:rPr>
          <w:rFonts w:ascii="Arial" w:hAnsi="Arial" w:cs="Arial"/>
        </w:rPr>
        <w:t>Social Media</w:t>
      </w:r>
      <w:proofErr w:type="gramEnd"/>
      <w:r w:rsidRPr="00F25398">
        <w:rPr>
          <w:rFonts w:ascii="Arial" w:hAnsi="Arial" w:cs="Arial"/>
        </w:rPr>
        <w:t>:</w:t>
      </w:r>
    </w:p>
    <w:p w14:paraId="4E443959" w14:textId="77777777" w:rsidR="00F25398" w:rsidRPr="00F25398" w:rsidRDefault="00F25398" w:rsidP="00F25398">
      <w:pPr>
        <w:tabs>
          <w:tab w:val="left" w:pos="1172"/>
        </w:tabs>
        <w:rPr>
          <w:rFonts w:ascii="Arial" w:hAnsi="Arial" w:cs="Arial"/>
        </w:rPr>
      </w:pPr>
    </w:p>
    <w:p w14:paraId="2A58D763" w14:textId="77777777" w:rsidR="00F25398" w:rsidRPr="00F25398" w:rsidRDefault="00F25398" w:rsidP="00F25398">
      <w:pPr>
        <w:tabs>
          <w:tab w:val="left" w:pos="1172"/>
        </w:tabs>
        <w:rPr>
          <w:rFonts w:ascii="Arial" w:hAnsi="Arial" w:cs="Arial"/>
        </w:rPr>
      </w:pPr>
      <w:r w:rsidRPr="00F25398">
        <w:rPr>
          <w:rFonts w:ascii="Arial" w:hAnsi="Arial" w:cs="Arial"/>
        </w:rPr>
        <w:t>Create a social media plan to interact with consumers, foster brand loyalty, and address inquiries.</w:t>
      </w:r>
    </w:p>
    <w:p w14:paraId="2D4BB274" w14:textId="77777777" w:rsidR="00F25398" w:rsidRPr="00F25398" w:rsidRDefault="00F25398" w:rsidP="00F25398">
      <w:pPr>
        <w:tabs>
          <w:tab w:val="left" w:pos="1172"/>
        </w:tabs>
        <w:rPr>
          <w:rFonts w:ascii="Arial" w:hAnsi="Arial" w:cs="Arial"/>
        </w:rPr>
      </w:pPr>
    </w:p>
    <w:p w14:paraId="4C09DC8A" w14:textId="77777777" w:rsidR="00F25398" w:rsidRPr="00F25398" w:rsidRDefault="00F25398" w:rsidP="00F25398">
      <w:pPr>
        <w:tabs>
          <w:tab w:val="left" w:pos="1172"/>
        </w:tabs>
        <w:rPr>
          <w:rFonts w:ascii="Arial" w:hAnsi="Arial" w:cs="Arial"/>
        </w:rPr>
      </w:pPr>
      <w:r w:rsidRPr="00F25398">
        <w:rPr>
          <w:rFonts w:ascii="Arial" w:hAnsi="Arial" w:cs="Arial"/>
        </w:rPr>
        <w:t>- Employ targeted campaigns using sponsored social advertising.</w:t>
      </w:r>
    </w:p>
    <w:p w14:paraId="315E7027" w14:textId="77777777" w:rsidR="00F25398" w:rsidRPr="00F25398" w:rsidRDefault="00F25398" w:rsidP="00F25398">
      <w:pPr>
        <w:tabs>
          <w:tab w:val="left" w:pos="1172"/>
        </w:tabs>
        <w:rPr>
          <w:rFonts w:ascii="Arial" w:hAnsi="Arial" w:cs="Arial"/>
        </w:rPr>
      </w:pPr>
    </w:p>
    <w:p w14:paraId="0F014FBA" w14:textId="77777777" w:rsidR="00F25398" w:rsidRPr="00F25398" w:rsidRDefault="00F25398" w:rsidP="00F25398">
      <w:pPr>
        <w:tabs>
          <w:tab w:val="left" w:pos="1172"/>
        </w:tabs>
        <w:rPr>
          <w:rFonts w:ascii="Arial" w:hAnsi="Arial" w:cs="Arial"/>
        </w:rPr>
      </w:pPr>
    </w:p>
    <w:p w14:paraId="405C57F4" w14:textId="77777777" w:rsidR="00F25398" w:rsidRPr="00F25398" w:rsidRDefault="00F25398" w:rsidP="00F25398">
      <w:pPr>
        <w:tabs>
          <w:tab w:val="left" w:pos="1172"/>
        </w:tabs>
        <w:rPr>
          <w:rFonts w:ascii="Arial" w:hAnsi="Arial" w:cs="Arial"/>
        </w:rPr>
      </w:pPr>
    </w:p>
    <w:p w14:paraId="31A70D20" w14:textId="77777777" w:rsidR="00F25398" w:rsidRPr="00F25398" w:rsidRDefault="00F25398" w:rsidP="00F25398">
      <w:pPr>
        <w:tabs>
          <w:tab w:val="left" w:pos="1172"/>
        </w:tabs>
        <w:rPr>
          <w:rFonts w:ascii="Arial" w:hAnsi="Arial" w:cs="Arial"/>
        </w:rPr>
      </w:pPr>
      <w:r w:rsidRPr="00F25398">
        <w:rPr>
          <w:rFonts w:ascii="Arial" w:hAnsi="Arial" w:cs="Arial"/>
        </w:rPr>
        <w:t>9. Enhancement of e-commerce:</w:t>
      </w:r>
    </w:p>
    <w:p w14:paraId="70AF4429" w14:textId="77777777" w:rsidR="00F25398" w:rsidRPr="00F25398" w:rsidRDefault="00F25398" w:rsidP="00F25398">
      <w:pPr>
        <w:tabs>
          <w:tab w:val="left" w:pos="1172"/>
        </w:tabs>
        <w:rPr>
          <w:rFonts w:ascii="Arial" w:hAnsi="Arial" w:cs="Arial"/>
        </w:rPr>
      </w:pPr>
    </w:p>
    <w:p w14:paraId="0ED6DA4D" w14:textId="77777777" w:rsidR="00F25398" w:rsidRPr="00F25398" w:rsidRDefault="00F25398" w:rsidP="00F25398">
      <w:pPr>
        <w:tabs>
          <w:tab w:val="left" w:pos="1172"/>
        </w:tabs>
        <w:rPr>
          <w:rFonts w:ascii="Arial" w:hAnsi="Arial" w:cs="Arial"/>
        </w:rPr>
      </w:pPr>
      <w:r w:rsidRPr="00F25398">
        <w:rPr>
          <w:rFonts w:ascii="Arial" w:hAnsi="Arial" w:cs="Arial"/>
        </w:rPr>
        <w:t>- Keep enhancing the user-friendliness, simplicity of navigation, and secure checkout aspects of the online buying experience.</w:t>
      </w:r>
    </w:p>
    <w:p w14:paraId="638163C2" w14:textId="77777777" w:rsidR="00F25398" w:rsidRPr="00F25398" w:rsidRDefault="00F25398" w:rsidP="00F25398">
      <w:pPr>
        <w:tabs>
          <w:tab w:val="left" w:pos="1172"/>
        </w:tabs>
        <w:rPr>
          <w:rFonts w:ascii="Arial" w:hAnsi="Arial" w:cs="Arial"/>
        </w:rPr>
      </w:pPr>
    </w:p>
    <w:p w14:paraId="75DCF49F" w14:textId="77777777" w:rsidR="00F25398" w:rsidRPr="00F25398" w:rsidRDefault="00F25398" w:rsidP="00F25398">
      <w:pPr>
        <w:tabs>
          <w:tab w:val="left" w:pos="1172"/>
        </w:tabs>
        <w:rPr>
          <w:rFonts w:ascii="Arial" w:hAnsi="Arial" w:cs="Arial"/>
        </w:rPr>
      </w:pPr>
    </w:p>
    <w:p w14:paraId="38A16E39" w14:textId="77777777" w:rsidR="00F25398" w:rsidRPr="00F25398" w:rsidRDefault="00F25398" w:rsidP="00F25398">
      <w:pPr>
        <w:tabs>
          <w:tab w:val="left" w:pos="1172"/>
        </w:tabs>
        <w:rPr>
          <w:rFonts w:ascii="Arial" w:hAnsi="Arial" w:cs="Arial"/>
        </w:rPr>
      </w:pPr>
    </w:p>
    <w:p w14:paraId="240E614B" w14:textId="77777777" w:rsidR="00F25398" w:rsidRPr="00F25398" w:rsidRDefault="00F25398" w:rsidP="00F25398">
      <w:pPr>
        <w:tabs>
          <w:tab w:val="left" w:pos="1172"/>
        </w:tabs>
        <w:rPr>
          <w:rFonts w:ascii="Arial" w:hAnsi="Arial" w:cs="Arial"/>
        </w:rPr>
      </w:pPr>
      <w:r w:rsidRPr="00F25398">
        <w:rPr>
          <w:rFonts w:ascii="Arial" w:hAnsi="Arial" w:cs="Arial"/>
        </w:rPr>
        <w:t>10. Data Analytics and Measuring:</w:t>
      </w:r>
    </w:p>
    <w:p w14:paraId="56B732E4" w14:textId="77777777" w:rsidR="00F25398" w:rsidRPr="00F25398" w:rsidRDefault="00F25398" w:rsidP="00F25398">
      <w:pPr>
        <w:tabs>
          <w:tab w:val="left" w:pos="1172"/>
        </w:tabs>
        <w:rPr>
          <w:rFonts w:ascii="Arial" w:hAnsi="Arial" w:cs="Arial"/>
        </w:rPr>
      </w:pPr>
    </w:p>
    <w:p w14:paraId="4D283AF4" w14:textId="77777777" w:rsidR="00F25398" w:rsidRPr="00F25398" w:rsidRDefault="00F25398" w:rsidP="00F25398">
      <w:pPr>
        <w:tabs>
          <w:tab w:val="left" w:pos="1172"/>
        </w:tabs>
        <w:rPr>
          <w:rFonts w:ascii="Arial" w:hAnsi="Arial" w:cs="Arial"/>
        </w:rPr>
      </w:pPr>
      <w:r w:rsidRPr="00F25398">
        <w:rPr>
          <w:rFonts w:ascii="Arial" w:hAnsi="Arial" w:cs="Arial"/>
        </w:rPr>
        <w:t>- Use tracking software to assess the success of different digital marketing initiatives.</w:t>
      </w:r>
    </w:p>
    <w:p w14:paraId="1B6A9296" w14:textId="77777777" w:rsidR="00F25398" w:rsidRPr="00F25398" w:rsidRDefault="00F25398" w:rsidP="00F25398">
      <w:pPr>
        <w:tabs>
          <w:tab w:val="left" w:pos="1172"/>
        </w:tabs>
        <w:rPr>
          <w:rFonts w:ascii="Arial" w:hAnsi="Arial" w:cs="Arial"/>
        </w:rPr>
      </w:pPr>
    </w:p>
    <w:p w14:paraId="62864634" w14:textId="77777777" w:rsidR="00F25398" w:rsidRPr="00F25398" w:rsidRDefault="00F25398" w:rsidP="00F25398">
      <w:pPr>
        <w:tabs>
          <w:tab w:val="left" w:pos="1172"/>
        </w:tabs>
        <w:rPr>
          <w:rFonts w:ascii="Arial" w:hAnsi="Arial" w:cs="Arial"/>
        </w:rPr>
      </w:pPr>
      <w:r w:rsidRPr="00F25398">
        <w:rPr>
          <w:rFonts w:ascii="Arial" w:hAnsi="Arial" w:cs="Arial"/>
        </w:rPr>
        <w:t>- Conduct regular data analysis to improve tactics and reach wise conclusions.</w:t>
      </w:r>
    </w:p>
    <w:p w14:paraId="54401E31" w14:textId="77777777" w:rsidR="00F25398" w:rsidRPr="00F25398" w:rsidRDefault="00F25398" w:rsidP="00F25398">
      <w:pPr>
        <w:tabs>
          <w:tab w:val="left" w:pos="1172"/>
        </w:tabs>
        <w:rPr>
          <w:rFonts w:ascii="Arial" w:hAnsi="Arial" w:cs="Arial"/>
        </w:rPr>
      </w:pPr>
    </w:p>
    <w:p w14:paraId="3AD32DD2" w14:textId="77777777" w:rsidR="00F25398" w:rsidRPr="00F25398" w:rsidRDefault="00F25398" w:rsidP="00F25398">
      <w:pPr>
        <w:tabs>
          <w:tab w:val="left" w:pos="1172"/>
        </w:tabs>
        <w:rPr>
          <w:rFonts w:ascii="Arial" w:hAnsi="Arial" w:cs="Arial"/>
        </w:rPr>
      </w:pPr>
    </w:p>
    <w:p w14:paraId="529199F8" w14:textId="77777777" w:rsidR="00F25398" w:rsidRPr="00F25398" w:rsidRDefault="00F25398" w:rsidP="00F25398">
      <w:pPr>
        <w:tabs>
          <w:tab w:val="left" w:pos="1172"/>
        </w:tabs>
        <w:rPr>
          <w:rFonts w:ascii="Arial" w:hAnsi="Arial" w:cs="Arial"/>
        </w:rPr>
      </w:pPr>
    </w:p>
    <w:p w14:paraId="36CCA047" w14:textId="77777777" w:rsidR="00F25398" w:rsidRPr="00F25398" w:rsidRDefault="00F25398" w:rsidP="00F25398">
      <w:pPr>
        <w:tabs>
          <w:tab w:val="left" w:pos="1172"/>
        </w:tabs>
        <w:rPr>
          <w:rFonts w:ascii="Arial" w:hAnsi="Arial" w:cs="Arial"/>
        </w:rPr>
      </w:pPr>
      <w:r w:rsidRPr="00F25398">
        <w:rPr>
          <w:rFonts w:ascii="Arial" w:hAnsi="Arial" w:cs="Arial"/>
        </w:rPr>
        <w:t>11. Optimisation for mobile:</w:t>
      </w:r>
    </w:p>
    <w:p w14:paraId="632D8DD2" w14:textId="77777777" w:rsidR="00F25398" w:rsidRPr="00F25398" w:rsidRDefault="00F25398" w:rsidP="00F25398">
      <w:pPr>
        <w:tabs>
          <w:tab w:val="left" w:pos="1172"/>
        </w:tabs>
        <w:rPr>
          <w:rFonts w:ascii="Arial" w:hAnsi="Arial" w:cs="Arial"/>
        </w:rPr>
      </w:pPr>
    </w:p>
    <w:p w14:paraId="65A69CCF" w14:textId="77777777" w:rsidR="00F25398" w:rsidRPr="00F25398" w:rsidRDefault="00F25398" w:rsidP="00F25398">
      <w:pPr>
        <w:tabs>
          <w:tab w:val="left" w:pos="1172"/>
        </w:tabs>
        <w:rPr>
          <w:rFonts w:ascii="Arial" w:hAnsi="Arial" w:cs="Arial"/>
        </w:rPr>
      </w:pPr>
      <w:r w:rsidRPr="00F25398">
        <w:rPr>
          <w:rFonts w:ascii="Arial" w:hAnsi="Arial" w:cs="Arial"/>
        </w:rPr>
        <w:t>- Considering that more people are using smartphones to do online shopping, make sure the website and app are mobile-friendly.</w:t>
      </w:r>
    </w:p>
    <w:p w14:paraId="43DAA424" w14:textId="77777777" w:rsidR="00F25398" w:rsidRPr="00F25398" w:rsidRDefault="00F25398" w:rsidP="00F25398">
      <w:pPr>
        <w:tabs>
          <w:tab w:val="left" w:pos="1172"/>
        </w:tabs>
        <w:rPr>
          <w:rFonts w:ascii="Arial" w:hAnsi="Arial" w:cs="Arial"/>
        </w:rPr>
      </w:pPr>
    </w:p>
    <w:p w14:paraId="35D7C4FB" w14:textId="77777777" w:rsidR="00F25398" w:rsidRPr="00F25398" w:rsidRDefault="00F25398" w:rsidP="00F25398">
      <w:pPr>
        <w:tabs>
          <w:tab w:val="left" w:pos="1172"/>
        </w:tabs>
        <w:rPr>
          <w:rFonts w:ascii="Arial" w:hAnsi="Arial" w:cs="Arial"/>
        </w:rPr>
      </w:pPr>
    </w:p>
    <w:p w14:paraId="31ACAB19" w14:textId="77777777" w:rsidR="00F25398" w:rsidRPr="00F25398" w:rsidRDefault="00F25398" w:rsidP="00F25398">
      <w:pPr>
        <w:tabs>
          <w:tab w:val="left" w:pos="1172"/>
        </w:tabs>
        <w:rPr>
          <w:rFonts w:ascii="Arial" w:hAnsi="Arial" w:cs="Arial"/>
        </w:rPr>
      </w:pPr>
    </w:p>
    <w:p w14:paraId="482CB6B9" w14:textId="72B7A8C8" w:rsidR="00F25398" w:rsidRPr="00F25398" w:rsidRDefault="00F25398" w:rsidP="00F25398">
      <w:pPr>
        <w:tabs>
          <w:tab w:val="left" w:pos="1172"/>
        </w:tabs>
        <w:rPr>
          <w:rFonts w:ascii="Arial" w:hAnsi="Arial" w:cs="Arial"/>
        </w:rPr>
      </w:pPr>
      <w:r>
        <w:rPr>
          <w:rFonts w:ascii="Arial" w:hAnsi="Arial" w:cs="Arial"/>
        </w:rPr>
        <w:t xml:space="preserve">12. </w:t>
      </w:r>
      <w:r w:rsidRPr="00F25398">
        <w:rPr>
          <w:rFonts w:ascii="Arial" w:hAnsi="Arial" w:cs="Arial"/>
        </w:rPr>
        <w:t xml:space="preserve">Email advertising </w:t>
      </w:r>
    </w:p>
    <w:p w14:paraId="766AAC79" w14:textId="77777777" w:rsidR="00F25398" w:rsidRPr="00F25398" w:rsidRDefault="00F25398" w:rsidP="00F25398">
      <w:pPr>
        <w:tabs>
          <w:tab w:val="left" w:pos="1172"/>
        </w:tabs>
        <w:rPr>
          <w:rFonts w:ascii="Arial" w:hAnsi="Arial" w:cs="Arial"/>
        </w:rPr>
      </w:pPr>
    </w:p>
    <w:p w14:paraId="756792EB" w14:textId="77777777" w:rsidR="00F25398" w:rsidRPr="00F25398" w:rsidRDefault="00F25398" w:rsidP="00F25398">
      <w:pPr>
        <w:tabs>
          <w:tab w:val="left" w:pos="1172"/>
        </w:tabs>
        <w:rPr>
          <w:rFonts w:ascii="Arial" w:hAnsi="Arial" w:cs="Arial"/>
        </w:rPr>
      </w:pPr>
      <w:r w:rsidRPr="00F25398">
        <w:rPr>
          <w:rFonts w:ascii="Arial" w:hAnsi="Arial" w:cs="Arial"/>
        </w:rPr>
        <w:t>- Create an email marketing plan to target consumers with updates, product suggestions, and personalised offers.</w:t>
      </w:r>
    </w:p>
    <w:p w14:paraId="217C300B" w14:textId="77777777" w:rsidR="00F25398" w:rsidRPr="00F25398" w:rsidRDefault="00F25398" w:rsidP="00F25398">
      <w:pPr>
        <w:tabs>
          <w:tab w:val="left" w:pos="1172"/>
        </w:tabs>
        <w:rPr>
          <w:rFonts w:ascii="Arial" w:hAnsi="Arial" w:cs="Arial"/>
        </w:rPr>
      </w:pPr>
    </w:p>
    <w:p w14:paraId="344BD46A" w14:textId="77777777" w:rsidR="00F25398" w:rsidRPr="00F25398" w:rsidRDefault="00F25398" w:rsidP="00F25398">
      <w:pPr>
        <w:tabs>
          <w:tab w:val="left" w:pos="1172"/>
        </w:tabs>
        <w:rPr>
          <w:rFonts w:ascii="Arial" w:hAnsi="Arial" w:cs="Arial"/>
        </w:rPr>
      </w:pPr>
    </w:p>
    <w:p w14:paraId="5C20A5BF" w14:textId="77777777" w:rsidR="00F25398" w:rsidRPr="00F25398" w:rsidRDefault="00F25398" w:rsidP="00F25398">
      <w:pPr>
        <w:tabs>
          <w:tab w:val="left" w:pos="1172"/>
        </w:tabs>
        <w:rPr>
          <w:rFonts w:ascii="Arial" w:hAnsi="Arial" w:cs="Arial"/>
        </w:rPr>
      </w:pPr>
    </w:p>
    <w:p w14:paraId="6B8375EA" w14:textId="6F33BBF6" w:rsidR="00F25398" w:rsidRPr="00F25398" w:rsidRDefault="00F25398" w:rsidP="00F25398">
      <w:pPr>
        <w:tabs>
          <w:tab w:val="left" w:pos="1172"/>
        </w:tabs>
        <w:rPr>
          <w:rFonts w:ascii="Arial" w:hAnsi="Arial" w:cs="Arial"/>
        </w:rPr>
      </w:pPr>
      <w:r>
        <w:rPr>
          <w:rFonts w:ascii="Arial" w:hAnsi="Arial" w:cs="Arial"/>
        </w:rPr>
        <w:t>13.</w:t>
      </w:r>
      <w:r w:rsidRPr="00F25398">
        <w:rPr>
          <w:rFonts w:ascii="Arial" w:hAnsi="Arial" w:cs="Arial"/>
        </w:rPr>
        <w:t xml:space="preserve">Integration with Offline Activities: </w:t>
      </w:r>
    </w:p>
    <w:p w14:paraId="2D4F7092" w14:textId="77777777" w:rsidR="00F25398" w:rsidRPr="00F25398" w:rsidRDefault="00F25398" w:rsidP="00F25398">
      <w:pPr>
        <w:tabs>
          <w:tab w:val="left" w:pos="1172"/>
        </w:tabs>
        <w:rPr>
          <w:rFonts w:ascii="Arial" w:hAnsi="Arial" w:cs="Arial"/>
        </w:rPr>
      </w:pPr>
    </w:p>
    <w:p w14:paraId="5B9E4D81" w14:textId="77777777" w:rsidR="00F25398" w:rsidRPr="00F25398" w:rsidRDefault="00F25398" w:rsidP="00F25398">
      <w:pPr>
        <w:tabs>
          <w:tab w:val="left" w:pos="1172"/>
        </w:tabs>
        <w:rPr>
          <w:rFonts w:ascii="Arial" w:hAnsi="Arial" w:cs="Arial"/>
        </w:rPr>
      </w:pPr>
      <w:r w:rsidRPr="00F25398">
        <w:rPr>
          <w:rFonts w:ascii="Arial" w:hAnsi="Arial" w:cs="Arial"/>
        </w:rPr>
        <w:t>- Combine offline activities, such as in-person events or promotions, with digital marketing campaigns to provide a unified brand experience.</w:t>
      </w:r>
    </w:p>
    <w:p w14:paraId="63103E1B" w14:textId="77777777" w:rsidR="00F25398" w:rsidRPr="00F25398" w:rsidRDefault="00F25398" w:rsidP="00F25398">
      <w:pPr>
        <w:tabs>
          <w:tab w:val="left" w:pos="1172"/>
        </w:tabs>
        <w:rPr>
          <w:rFonts w:ascii="Arial" w:hAnsi="Arial" w:cs="Arial"/>
        </w:rPr>
      </w:pPr>
    </w:p>
    <w:p w14:paraId="012B6F66" w14:textId="77777777" w:rsidR="00F25398" w:rsidRPr="00F25398" w:rsidRDefault="00F25398" w:rsidP="00F25398">
      <w:pPr>
        <w:tabs>
          <w:tab w:val="left" w:pos="1172"/>
        </w:tabs>
        <w:rPr>
          <w:rFonts w:ascii="Arial" w:hAnsi="Arial" w:cs="Arial"/>
        </w:rPr>
      </w:pPr>
    </w:p>
    <w:p w14:paraId="7A5D4A82" w14:textId="77777777" w:rsidR="00F25398" w:rsidRPr="00F25398" w:rsidRDefault="00F25398" w:rsidP="00F25398">
      <w:pPr>
        <w:tabs>
          <w:tab w:val="left" w:pos="1172"/>
        </w:tabs>
        <w:rPr>
          <w:rFonts w:ascii="Arial" w:hAnsi="Arial" w:cs="Arial"/>
        </w:rPr>
      </w:pPr>
    </w:p>
    <w:p w14:paraId="68004EBE" w14:textId="69F0FF71" w:rsidR="00F25398" w:rsidRPr="00F25398" w:rsidRDefault="00F25398" w:rsidP="00F25398">
      <w:pPr>
        <w:tabs>
          <w:tab w:val="left" w:pos="1172"/>
        </w:tabs>
        <w:rPr>
          <w:rFonts w:ascii="Arial" w:hAnsi="Arial" w:cs="Arial"/>
        </w:rPr>
      </w:pPr>
      <w:r>
        <w:rPr>
          <w:rFonts w:ascii="Arial" w:hAnsi="Arial" w:cs="Arial"/>
        </w:rPr>
        <w:t>14.</w:t>
      </w:r>
      <w:r w:rsidRPr="00F25398">
        <w:rPr>
          <w:rFonts w:ascii="Arial" w:hAnsi="Arial" w:cs="Arial"/>
        </w:rPr>
        <w:t>Budget Allocation</w:t>
      </w:r>
    </w:p>
    <w:p w14:paraId="6ED9BB98" w14:textId="77777777" w:rsidR="00F25398" w:rsidRPr="00F25398" w:rsidRDefault="00F25398" w:rsidP="00F25398">
      <w:pPr>
        <w:tabs>
          <w:tab w:val="left" w:pos="1172"/>
        </w:tabs>
        <w:rPr>
          <w:rFonts w:ascii="Arial" w:hAnsi="Arial" w:cs="Arial"/>
        </w:rPr>
      </w:pPr>
    </w:p>
    <w:p w14:paraId="31FE97A0" w14:textId="77777777" w:rsidR="00F25398" w:rsidRPr="00F25398" w:rsidRDefault="00F25398" w:rsidP="00F25398">
      <w:pPr>
        <w:tabs>
          <w:tab w:val="left" w:pos="1172"/>
        </w:tabs>
        <w:rPr>
          <w:rFonts w:ascii="Arial" w:hAnsi="Arial" w:cs="Arial"/>
        </w:rPr>
      </w:pPr>
      <w:r w:rsidRPr="00F25398">
        <w:rPr>
          <w:rFonts w:ascii="Arial" w:hAnsi="Arial" w:cs="Arial"/>
        </w:rPr>
        <w:t>- Allocate funds according to the methods and tactics that have the best chance of attaining goals.</w:t>
      </w:r>
    </w:p>
    <w:p w14:paraId="0F0BB410" w14:textId="77777777" w:rsidR="00F25398" w:rsidRPr="00F25398" w:rsidRDefault="00F25398" w:rsidP="00F25398">
      <w:pPr>
        <w:tabs>
          <w:tab w:val="left" w:pos="1172"/>
        </w:tabs>
        <w:rPr>
          <w:rFonts w:ascii="Arial" w:hAnsi="Arial" w:cs="Arial"/>
        </w:rPr>
      </w:pPr>
    </w:p>
    <w:p w14:paraId="4F07829C" w14:textId="77777777" w:rsidR="00F25398" w:rsidRPr="00F25398" w:rsidRDefault="00F25398" w:rsidP="00F25398">
      <w:pPr>
        <w:tabs>
          <w:tab w:val="left" w:pos="1172"/>
        </w:tabs>
        <w:rPr>
          <w:rFonts w:ascii="Arial" w:hAnsi="Arial" w:cs="Arial"/>
        </w:rPr>
      </w:pPr>
    </w:p>
    <w:p w14:paraId="6E2A685F" w14:textId="77777777" w:rsidR="00F25398" w:rsidRPr="00F25398" w:rsidRDefault="00F25398" w:rsidP="00F25398">
      <w:pPr>
        <w:tabs>
          <w:tab w:val="left" w:pos="1172"/>
        </w:tabs>
        <w:rPr>
          <w:rFonts w:ascii="Arial" w:hAnsi="Arial" w:cs="Arial"/>
        </w:rPr>
      </w:pPr>
    </w:p>
    <w:p w14:paraId="6BF2EC36" w14:textId="77777777" w:rsidR="00F25398" w:rsidRPr="00F25398" w:rsidRDefault="00F25398" w:rsidP="00F25398">
      <w:pPr>
        <w:tabs>
          <w:tab w:val="left" w:pos="1172"/>
        </w:tabs>
        <w:rPr>
          <w:rFonts w:ascii="Arial" w:hAnsi="Arial" w:cs="Arial"/>
        </w:rPr>
      </w:pPr>
      <w:r w:rsidRPr="00F25398">
        <w:rPr>
          <w:rFonts w:ascii="Arial" w:hAnsi="Arial" w:cs="Arial"/>
        </w:rPr>
        <w:t>15. Constant Improvement:</w:t>
      </w:r>
    </w:p>
    <w:p w14:paraId="615CBC71" w14:textId="77777777" w:rsidR="00F25398" w:rsidRPr="00F25398" w:rsidRDefault="00F25398" w:rsidP="00F25398">
      <w:pPr>
        <w:tabs>
          <w:tab w:val="left" w:pos="1172"/>
        </w:tabs>
        <w:rPr>
          <w:rFonts w:ascii="Arial" w:hAnsi="Arial" w:cs="Arial"/>
        </w:rPr>
      </w:pPr>
    </w:p>
    <w:p w14:paraId="3DB61963" w14:textId="77777777" w:rsidR="00F25398" w:rsidRPr="00F25398" w:rsidRDefault="00F25398" w:rsidP="00F25398">
      <w:pPr>
        <w:tabs>
          <w:tab w:val="left" w:pos="1172"/>
        </w:tabs>
        <w:rPr>
          <w:rFonts w:ascii="Arial" w:hAnsi="Arial" w:cs="Arial"/>
        </w:rPr>
      </w:pPr>
      <w:r w:rsidRPr="00F25398">
        <w:rPr>
          <w:rFonts w:ascii="Arial" w:hAnsi="Arial" w:cs="Arial"/>
        </w:rPr>
        <w:t>- Analyse performance indicators on a regular basis to find areas for improvement and improve tactics.</w:t>
      </w:r>
    </w:p>
    <w:p w14:paraId="0DF8B8BE" w14:textId="77777777" w:rsidR="00F25398" w:rsidRPr="00F25398" w:rsidRDefault="00F25398" w:rsidP="00F25398">
      <w:pPr>
        <w:tabs>
          <w:tab w:val="left" w:pos="1172"/>
        </w:tabs>
        <w:rPr>
          <w:rFonts w:ascii="Arial" w:hAnsi="Arial" w:cs="Arial"/>
        </w:rPr>
      </w:pPr>
    </w:p>
    <w:p w14:paraId="19D41955" w14:textId="77777777" w:rsidR="00F25398" w:rsidRPr="00F25398" w:rsidRDefault="00F25398" w:rsidP="00F25398">
      <w:pPr>
        <w:tabs>
          <w:tab w:val="left" w:pos="1172"/>
        </w:tabs>
        <w:rPr>
          <w:rFonts w:ascii="Arial" w:hAnsi="Arial" w:cs="Arial"/>
        </w:rPr>
      </w:pPr>
    </w:p>
    <w:p w14:paraId="78DC9037" w14:textId="77777777" w:rsidR="00F25398" w:rsidRPr="00F25398" w:rsidRDefault="00F25398" w:rsidP="00F25398">
      <w:pPr>
        <w:tabs>
          <w:tab w:val="left" w:pos="1172"/>
        </w:tabs>
        <w:rPr>
          <w:rFonts w:ascii="Arial" w:hAnsi="Arial" w:cs="Arial"/>
        </w:rPr>
      </w:pPr>
    </w:p>
    <w:p w14:paraId="409592FA" w14:textId="77777777" w:rsidR="00F25398" w:rsidRPr="00F25398" w:rsidRDefault="00F25398" w:rsidP="00F25398">
      <w:pPr>
        <w:tabs>
          <w:tab w:val="left" w:pos="1172"/>
        </w:tabs>
        <w:rPr>
          <w:rFonts w:ascii="Arial" w:hAnsi="Arial" w:cs="Arial"/>
        </w:rPr>
      </w:pPr>
      <w:r w:rsidRPr="00F25398">
        <w:rPr>
          <w:rFonts w:ascii="Arial" w:hAnsi="Arial" w:cs="Arial"/>
        </w:rPr>
        <w:t>With the help of this framework, Tesco can create a thorough digital marketing plan that complements its corporate goals and successfully engages its target market on a variety of online channels.</w:t>
      </w:r>
    </w:p>
    <w:p w14:paraId="45346A8B" w14:textId="77777777" w:rsidR="00F25398" w:rsidRPr="00F25398" w:rsidRDefault="00F25398" w:rsidP="00F25398">
      <w:pPr>
        <w:tabs>
          <w:tab w:val="left" w:pos="1172"/>
        </w:tabs>
        <w:rPr>
          <w:rFonts w:ascii="Arial" w:hAnsi="Arial" w:cs="Arial"/>
        </w:rPr>
      </w:pPr>
    </w:p>
    <w:p w14:paraId="06E83BA7" w14:textId="77777777" w:rsidR="00F25398" w:rsidRPr="00F25398" w:rsidRDefault="00F25398" w:rsidP="00F25398">
      <w:pPr>
        <w:tabs>
          <w:tab w:val="left" w:pos="1172"/>
        </w:tabs>
        <w:rPr>
          <w:rFonts w:ascii="Arial" w:hAnsi="Arial" w:cs="Arial"/>
        </w:rPr>
      </w:pPr>
    </w:p>
    <w:p w14:paraId="13804D80" w14:textId="77777777" w:rsidR="00C2222D" w:rsidRPr="00F25398" w:rsidRDefault="00C2222D" w:rsidP="00F25398">
      <w:pPr>
        <w:tabs>
          <w:tab w:val="left" w:pos="1172"/>
        </w:tabs>
        <w:rPr>
          <w:rFonts w:ascii="Arial" w:hAnsi="Arial" w:cs="Arial"/>
        </w:rPr>
      </w:pPr>
    </w:p>
    <w:p w14:paraId="0BBB2C6C" w14:textId="1D53FE8B" w:rsidR="00C2222D" w:rsidRDefault="00C2222D" w:rsidP="00C2222D">
      <w:pPr>
        <w:tabs>
          <w:tab w:val="left" w:pos="1172"/>
        </w:tabs>
        <w:jc w:val="center"/>
        <w:rPr>
          <w:rFonts w:ascii="Arial" w:hAnsi="Arial" w:cs="Arial"/>
          <w:sz w:val="36"/>
          <w:szCs w:val="36"/>
        </w:rPr>
      </w:pPr>
      <w:r w:rsidRPr="00C2222D">
        <w:rPr>
          <w:rFonts w:ascii="Arial" w:hAnsi="Arial" w:cs="Arial"/>
          <w:sz w:val="36"/>
          <w:szCs w:val="36"/>
        </w:rPr>
        <w:t xml:space="preserve">DEFINE TESCO TACTICS &amp; TOOLS </w:t>
      </w:r>
      <w:proofErr w:type="gramStart"/>
      <w:r w:rsidRPr="00C2222D">
        <w:rPr>
          <w:rFonts w:ascii="Arial" w:hAnsi="Arial" w:cs="Arial"/>
          <w:sz w:val="36"/>
          <w:szCs w:val="36"/>
        </w:rPr>
        <w:t>( Sem</w:t>
      </w:r>
      <w:proofErr w:type="gramEnd"/>
      <w:r>
        <w:rPr>
          <w:rFonts w:ascii="Arial" w:hAnsi="Arial" w:cs="Arial"/>
          <w:sz w:val="36"/>
          <w:szCs w:val="36"/>
        </w:rPr>
        <w:t xml:space="preserve"> </w:t>
      </w:r>
      <w:r w:rsidRPr="00C2222D">
        <w:rPr>
          <w:rFonts w:ascii="Arial" w:hAnsi="Arial" w:cs="Arial"/>
          <w:sz w:val="36"/>
          <w:szCs w:val="36"/>
        </w:rPr>
        <w:t>/</w:t>
      </w:r>
      <w:r>
        <w:rPr>
          <w:rFonts w:ascii="Arial" w:hAnsi="Arial" w:cs="Arial"/>
          <w:sz w:val="36"/>
          <w:szCs w:val="36"/>
        </w:rPr>
        <w:t xml:space="preserve"> </w:t>
      </w:r>
      <w:proofErr w:type="spellStart"/>
      <w:r w:rsidRPr="00C2222D">
        <w:rPr>
          <w:rFonts w:ascii="Arial" w:hAnsi="Arial" w:cs="Arial"/>
          <w:sz w:val="36"/>
          <w:szCs w:val="36"/>
        </w:rPr>
        <w:t>Seo</w:t>
      </w:r>
      <w:proofErr w:type="spellEnd"/>
      <w:r w:rsidRPr="00C2222D">
        <w:rPr>
          <w:rFonts w:ascii="Arial" w:hAnsi="Arial" w:cs="Arial"/>
          <w:sz w:val="36"/>
          <w:szCs w:val="36"/>
        </w:rPr>
        <w:t>, Display Ads, Email, Social Media)</w:t>
      </w:r>
    </w:p>
    <w:p w14:paraId="41FCD882" w14:textId="77777777" w:rsidR="00F25398" w:rsidRDefault="00F25398" w:rsidP="00C2222D">
      <w:pPr>
        <w:tabs>
          <w:tab w:val="left" w:pos="1172"/>
        </w:tabs>
        <w:jc w:val="center"/>
        <w:rPr>
          <w:rFonts w:ascii="Arial" w:hAnsi="Arial" w:cs="Arial"/>
          <w:sz w:val="36"/>
          <w:szCs w:val="36"/>
        </w:rPr>
      </w:pPr>
    </w:p>
    <w:p w14:paraId="7A1DBAE3" w14:textId="77777777" w:rsidR="00F25398" w:rsidRPr="00F25398" w:rsidRDefault="00F25398" w:rsidP="00F25398">
      <w:pPr>
        <w:tabs>
          <w:tab w:val="left" w:pos="1172"/>
        </w:tabs>
        <w:rPr>
          <w:rFonts w:ascii="Arial" w:hAnsi="Arial" w:cs="Arial"/>
        </w:rPr>
      </w:pPr>
      <w:r w:rsidRPr="00F25398">
        <w:rPr>
          <w:rFonts w:ascii="Arial" w:hAnsi="Arial" w:cs="Arial"/>
        </w:rPr>
        <w:t>Here is a quick breakdown of each of Tesco's digital marketing strategies and instruments:</w:t>
      </w:r>
    </w:p>
    <w:p w14:paraId="619791A5" w14:textId="77777777" w:rsidR="00F25398" w:rsidRPr="00F25398" w:rsidRDefault="00F25398" w:rsidP="00F25398">
      <w:pPr>
        <w:tabs>
          <w:tab w:val="left" w:pos="1172"/>
        </w:tabs>
        <w:rPr>
          <w:rFonts w:ascii="Arial" w:hAnsi="Arial" w:cs="Arial"/>
        </w:rPr>
      </w:pPr>
    </w:p>
    <w:p w14:paraId="3AD04947" w14:textId="77777777" w:rsidR="00F25398" w:rsidRDefault="00F25398" w:rsidP="00A83457">
      <w:pPr>
        <w:tabs>
          <w:tab w:val="left" w:pos="1172"/>
        </w:tabs>
        <w:rPr>
          <w:rFonts w:ascii="Arial" w:hAnsi="Arial" w:cs="Arial"/>
        </w:rPr>
      </w:pPr>
    </w:p>
    <w:p w14:paraId="075EEB54" w14:textId="77777777" w:rsidR="00F25398" w:rsidRPr="00F25398" w:rsidRDefault="00F25398" w:rsidP="00F25398">
      <w:pPr>
        <w:tabs>
          <w:tab w:val="left" w:pos="1172"/>
        </w:tabs>
        <w:rPr>
          <w:rFonts w:ascii="Arial" w:hAnsi="Arial" w:cs="Arial"/>
        </w:rPr>
      </w:pPr>
      <w:r w:rsidRPr="00F25398">
        <w:rPr>
          <w:rFonts w:ascii="Arial" w:hAnsi="Arial" w:cs="Arial"/>
        </w:rPr>
        <w:t>1. Search Engine Optimisation (SEO) and Search Engine Marketing (SEM)</w:t>
      </w:r>
    </w:p>
    <w:p w14:paraId="5F76B0B5" w14:textId="77777777" w:rsidR="00F25398" w:rsidRPr="00F25398" w:rsidRDefault="00F25398" w:rsidP="00F25398">
      <w:pPr>
        <w:tabs>
          <w:tab w:val="left" w:pos="1172"/>
        </w:tabs>
        <w:rPr>
          <w:rFonts w:ascii="Arial" w:hAnsi="Arial" w:cs="Arial"/>
        </w:rPr>
      </w:pPr>
    </w:p>
    <w:p w14:paraId="6765FC9F" w14:textId="77777777" w:rsidR="00F25398" w:rsidRPr="00F25398" w:rsidRDefault="00F25398" w:rsidP="00F25398">
      <w:pPr>
        <w:tabs>
          <w:tab w:val="left" w:pos="1172"/>
        </w:tabs>
        <w:rPr>
          <w:rFonts w:ascii="Arial" w:hAnsi="Arial" w:cs="Arial"/>
        </w:rPr>
      </w:pPr>
      <w:r w:rsidRPr="00F25398">
        <w:rPr>
          <w:rFonts w:ascii="Arial" w:hAnsi="Arial" w:cs="Arial"/>
        </w:rPr>
        <w:t>- **</w:t>
      </w:r>
      <w:proofErr w:type="gramStart"/>
      <w:r w:rsidRPr="00F25398">
        <w:rPr>
          <w:rFonts w:ascii="Arial" w:hAnsi="Arial" w:cs="Arial"/>
        </w:rPr>
        <w:t>SEM:*</w:t>
      </w:r>
      <w:proofErr w:type="gramEnd"/>
      <w:r w:rsidRPr="00F25398">
        <w:rPr>
          <w:rFonts w:ascii="Arial" w:hAnsi="Arial" w:cs="Arial"/>
        </w:rPr>
        <w:t>* This entails using platforms like Google Ads to place sponsored advertising on search engines like Google. Tesco may place a bid for certain keywords to have their advertising show up first in search results.</w:t>
      </w:r>
    </w:p>
    <w:p w14:paraId="4E995D0B" w14:textId="77777777" w:rsidR="00F25398" w:rsidRPr="00F25398" w:rsidRDefault="00F25398" w:rsidP="00F25398">
      <w:pPr>
        <w:tabs>
          <w:tab w:val="left" w:pos="1172"/>
        </w:tabs>
        <w:rPr>
          <w:rFonts w:ascii="Arial" w:hAnsi="Arial" w:cs="Arial"/>
        </w:rPr>
      </w:pPr>
    </w:p>
    <w:p w14:paraId="6C933D72" w14:textId="77777777" w:rsidR="00F25398" w:rsidRPr="00F25398" w:rsidRDefault="00F25398" w:rsidP="00F25398">
      <w:pPr>
        <w:tabs>
          <w:tab w:val="left" w:pos="1172"/>
        </w:tabs>
        <w:rPr>
          <w:rFonts w:ascii="Arial" w:hAnsi="Arial" w:cs="Arial"/>
        </w:rPr>
      </w:pPr>
    </w:p>
    <w:p w14:paraId="67A91F12" w14:textId="77777777" w:rsidR="00F25398" w:rsidRPr="00F25398" w:rsidRDefault="00F25398" w:rsidP="00F25398">
      <w:pPr>
        <w:tabs>
          <w:tab w:val="left" w:pos="1172"/>
        </w:tabs>
        <w:rPr>
          <w:rFonts w:ascii="Arial" w:hAnsi="Arial" w:cs="Arial"/>
        </w:rPr>
      </w:pPr>
    </w:p>
    <w:p w14:paraId="5E19DBAA" w14:textId="77777777" w:rsidR="00F25398" w:rsidRPr="00F25398" w:rsidRDefault="00F25398" w:rsidP="00F25398">
      <w:pPr>
        <w:tabs>
          <w:tab w:val="left" w:pos="1172"/>
        </w:tabs>
        <w:rPr>
          <w:rFonts w:ascii="Arial" w:hAnsi="Arial" w:cs="Arial"/>
        </w:rPr>
      </w:pPr>
      <w:r w:rsidRPr="00F25398">
        <w:rPr>
          <w:rFonts w:ascii="Arial" w:hAnsi="Arial" w:cs="Arial"/>
        </w:rPr>
        <w:t>- **</w:t>
      </w:r>
      <w:proofErr w:type="gramStart"/>
      <w:r w:rsidRPr="00F25398">
        <w:rPr>
          <w:rFonts w:ascii="Arial" w:hAnsi="Arial" w:cs="Arial"/>
        </w:rPr>
        <w:t>SEO:*</w:t>
      </w:r>
      <w:proofErr w:type="gramEnd"/>
      <w:r w:rsidRPr="00F25398">
        <w:rPr>
          <w:rFonts w:ascii="Arial" w:hAnsi="Arial" w:cs="Arial"/>
        </w:rPr>
        <w:t>* Tesco's website's content, structure, and technological components are optimised using SEO in order to boost its natural (unpaid) search engine ranks. It comprises guaranteeing a user-friendly website, backlink development, and keyword optimisation.</w:t>
      </w:r>
    </w:p>
    <w:p w14:paraId="210CF8B4" w14:textId="77777777" w:rsidR="00F25398" w:rsidRPr="00F25398" w:rsidRDefault="00F25398" w:rsidP="00F25398">
      <w:pPr>
        <w:tabs>
          <w:tab w:val="left" w:pos="1172"/>
        </w:tabs>
        <w:rPr>
          <w:rFonts w:ascii="Arial" w:hAnsi="Arial" w:cs="Arial"/>
        </w:rPr>
      </w:pPr>
    </w:p>
    <w:p w14:paraId="09ADD31B" w14:textId="77777777" w:rsidR="00F25398" w:rsidRPr="00F25398" w:rsidRDefault="00F25398" w:rsidP="00F25398">
      <w:pPr>
        <w:tabs>
          <w:tab w:val="left" w:pos="1172"/>
        </w:tabs>
        <w:rPr>
          <w:rFonts w:ascii="Arial" w:hAnsi="Arial" w:cs="Arial"/>
        </w:rPr>
      </w:pPr>
    </w:p>
    <w:p w14:paraId="6C8871BF" w14:textId="77777777" w:rsidR="00F25398" w:rsidRPr="00F25398" w:rsidRDefault="00F25398" w:rsidP="00F25398">
      <w:pPr>
        <w:tabs>
          <w:tab w:val="left" w:pos="1172"/>
        </w:tabs>
        <w:rPr>
          <w:rFonts w:ascii="Arial" w:hAnsi="Arial" w:cs="Arial"/>
        </w:rPr>
      </w:pPr>
    </w:p>
    <w:p w14:paraId="49809C67" w14:textId="2C345C5C" w:rsidR="00F25398" w:rsidRPr="00F25398" w:rsidRDefault="00F25398" w:rsidP="00F25398">
      <w:pPr>
        <w:tabs>
          <w:tab w:val="left" w:pos="1172"/>
        </w:tabs>
        <w:rPr>
          <w:rFonts w:ascii="Arial" w:hAnsi="Arial" w:cs="Arial"/>
        </w:rPr>
      </w:pPr>
      <w:r>
        <w:rPr>
          <w:rFonts w:ascii="Arial" w:hAnsi="Arial" w:cs="Arial"/>
        </w:rPr>
        <w:t>2.</w:t>
      </w:r>
      <w:r w:rsidRPr="00F25398">
        <w:rPr>
          <w:rFonts w:ascii="Arial" w:hAnsi="Arial" w:cs="Arial"/>
        </w:rPr>
        <w:t>Display advertisements:</w:t>
      </w:r>
    </w:p>
    <w:p w14:paraId="65FD0A89" w14:textId="77777777" w:rsidR="00F25398" w:rsidRPr="00F25398" w:rsidRDefault="00F25398" w:rsidP="00F25398">
      <w:pPr>
        <w:tabs>
          <w:tab w:val="left" w:pos="1172"/>
        </w:tabs>
        <w:rPr>
          <w:rFonts w:ascii="Arial" w:hAnsi="Arial" w:cs="Arial"/>
        </w:rPr>
      </w:pPr>
    </w:p>
    <w:p w14:paraId="378A11EC" w14:textId="77777777" w:rsidR="00F25398" w:rsidRPr="00F25398" w:rsidRDefault="00F25398" w:rsidP="00F25398">
      <w:pPr>
        <w:tabs>
          <w:tab w:val="left" w:pos="1172"/>
        </w:tabs>
        <w:rPr>
          <w:rFonts w:ascii="Arial" w:hAnsi="Arial" w:cs="Arial"/>
        </w:rPr>
      </w:pPr>
      <w:r w:rsidRPr="00F25398">
        <w:rPr>
          <w:rFonts w:ascii="Arial" w:hAnsi="Arial" w:cs="Arial"/>
        </w:rPr>
        <w:t>- Visual adverts known as "display ads" may be seen on social networking sites, mobile applications, and websites. Tesco may utilise display advertisements to promote deals, highlight items, and increase brand recognition. They are available in a variety of media, including as banners, pictures, films, and interactive components.</w:t>
      </w:r>
    </w:p>
    <w:p w14:paraId="46DE50A4" w14:textId="77777777" w:rsidR="00F25398" w:rsidRPr="00F25398" w:rsidRDefault="00F25398" w:rsidP="00F25398">
      <w:pPr>
        <w:tabs>
          <w:tab w:val="left" w:pos="1172"/>
        </w:tabs>
        <w:rPr>
          <w:rFonts w:ascii="Arial" w:hAnsi="Arial" w:cs="Arial"/>
        </w:rPr>
      </w:pPr>
    </w:p>
    <w:p w14:paraId="59C88F79" w14:textId="77777777" w:rsidR="00F25398" w:rsidRPr="00F25398" w:rsidRDefault="00F25398" w:rsidP="00F25398">
      <w:pPr>
        <w:tabs>
          <w:tab w:val="left" w:pos="1172"/>
        </w:tabs>
        <w:rPr>
          <w:rFonts w:ascii="Arial" w:hAnsi="Arial" w:cs="Arial"/>
        </w:rPr>
      </w:pPr>
    </w:p>
    <w:p w14:paraId="7E35045F" w14:textId="77777777" w:rsidR="00F25398" w:rsidRPr="00F25398" w:rsidRDefault="00F25398" w:rsidP="00F25398">
      <w:pPr>
        <w:tabs>
          <w:tab w:val="left" w:pos="1172"/>
        </w:tabs>
        <w:rPr>
          <w:rFonts w:ascii="Arial" w:hAnsi="Arial" w:cs="Arial"/>
        </w:rPr>
      </w:pPr>
    </w:p>
    <w:p w14:paraId="52F5B489" w14:textId="77777777" w:rsidR="00F25398" w:rsidRPr="00F25398" w:rsidRDefault="00F25398" w:rsidP="00F25398">
      <w:pPr>
        <w:tabs>
          <w:tab w:val="left" w:pos="1172"/>
        </w:tabs>
        <w:rPr>
          <w:rFonts w:ascii="Arial" w:hAnsi="Arial" w:cs="Arial"/>
        </w:rPr>
      </w:pPr>
      <w:r w:rsidRPr="00F25398">
        <w:rPr>
          <w:rFonts w:ascii="Arial" w:hAnsi="Arial" w:cs="Arial"/>
        </w:rPr>
        <w:t>3. Email Promotion:</w:t>
      </w:r>
    </w:p>
    <w:p w14:paraId="371BC7B5" w14:textId="77777777" w:rsidR="00F25398" w:rsidRPr="00F25398" w:rsidRDefault="00F25398" w:rsidP="00F25398">
      <w:pPr>
        <w:tabs>
          <w:tab w:val="left" w:pos="1172"/>
        </w:tabs>
        <w:rPr>
          <w:rFonts w:ascii="Arial" w:hAnsi="Arial" w:cs="Arial"/>
        </w:rPr>
      </w:pPr>
    </w:p>
    <w:p w14:paraId="3FC93FB9" w14:textId="77777777" w:rsidR="00F25398" w:rsidRPr="00F25398" w:rsidRDefault="00F25398" w:rsidP="00F25398">
      <w:pPr>
        <w:tabs>
          <w:tab w:val="left" w:pos="1172"/>
        </w:tabs>
        <w:rPr>
          <w:rFonts w:ascii="Arial" w:hAnsi="Arial" w:cs="Arial"/>
        </w:rPr>
      </w:pPr>
      <w:r w:rsidRPr="00F25398">
        <w:rPr>
          <w:rFonts w:ascii="Arial" w:hAnsi="Arial" w:cs="Arial"/>
        </w:rPr>
        <w:t xml:space="preserve">Tesco sends customised emails to its subscribers, including Clubcard members, as part of its email marketing strategy. Personalised offers, product suggestions, promotions, and updates may be included in these communications. </w:t>
      </w:r>
      <w:proofErr w:type="gramStart"/>
      <w:r w:rsidRPr="00F25398">
        <w:rPr>
          <w:rFonts w:ascii="Arial" w:hAnsi="Arial" w:cs="Arial"/>
        </w:rPr>
        <w:t>In order to</w:t>
      </w:r>
      <w:proofErr w:type="gramEnd"/>
      <w:r w:rsidRPr="00F25398">
        <w:rPr>
          <w:rFonts w:ascii="Arial" w:hAnsi="Arial" w:cs="Arial"/>
        </w:rPr>
        <w:t xml:space="preserve"> increase sales and brand loyalty, email marketing seeks to engage and keep consumers.</w:t>
      </w:r>
    </w:p>
    <w:p w14:paraId="269E754C" w14:textId="77777777" w:rsidR="00F25398" w:rsidRPr="00F25398" w:rsidRDefault="00F25398" w:rsidP="00F25398">
      <w:pPr>
        <w:tabs>
          <w:tab w:val="left" w:pos="1172"/>
        </w:tabs>
        <w:rPr>
          <w:rFonts w:ascii="Arial" w:hAnsi="Arial" w:cs="Arial"/>
        </w:rPr>
      </w:pPr>
    </w:p>
    <w:p w14:paraId="2806BD54" w14:textId="77777777" w:rsidR="00F25398" w:rsidRPr="00F25398" w:rsidRDefault="00F25398" w:rsidP="00F25398">
      <w:pPr>
        <w:tabs>
          <w:tab w:val="left" w:pos="1172"/>
        </w:tabs>
        <w:rPr>
          <w:rFonts w:ascii="Arial" w:hAnsi="Arial" w:cs="Arial"/>
        </w:rPr>
      </w:pPr>
    </w:p>
    <w:p w14:paraId="2599F564" w14:textId="77777777" w:rsidR="00F25398" w:rsidRPr="00F25398" w:rsidRDefault="00F25398" w:rsidP="00F25398">
      <w:pPr>
        <w:tabs>
          <w:tab w:val="left" w:pos="1172"/>
        </w:tabs>
        <w:rPr>
          <w:rFonts w:ascii="Arial" w:hAnsi="Arial" w:cs="Arial"/>
        </w:rPr>
      </w:pPr>
    </w:p>
    <w:p w14:paraId="1E67C7CF" w14:textId="75196EE0" w:rsidR="00F25398" w:rsidRPr="00F25398" w:rsidRDefault="00F25398" w:rsidP="00F25398">
      <w:pPr>
        <w:tabs>
          <w:tab w:val="left" w:pos="1172"/>
        </w:tabs>
        <w:rPr>
          <w:rFonts w:ascii="Arial" w:hAnsi="Arial" w:cs="Arial"/>
        </w:rPr>
      </w:pPr>
      <w:r>
        <w:rPr>
          <w:rFonts w:ascii="Arial" w:hAnsi="Arial" w:cs="Arial"/>
        </w:rPr>
        <w:t>4.</w:t>
      </w:r>
      <w:proofErr w:type="gramStart"/>
      <w:r w:rsidRPr="00F25398">
        <w:rPr>
          <w:rFonts w:ascii="Arial" w:hAnsi="Arial" w:cs="Arial"/>
        </w:rPr>
        <w:t>Social Media</w:t>
      </w:r>
      <w:proofErr w:type="gramEnd"/>
      <w:r w:rsidRPr="00F25398">
        <w:rPr>
          <w:rFonts w:ascii="Arial" w:hAnsi="Arial" w:cs="Arial"/>
        </w:rPr>
        <w:t>:</w:t>
      </w:r>
    </w:p>
    <w:p w14:paraId="0E6918CF" w14:textId="77777777" w:rsidR="00F25398" w:rsidRPr="00F25398" w:rsidRDefault="00F25398" w:rsidP="00F25398">
      <w:pPr>
        <w:tabs>
          <w:tab w:val="left" w:pos="1172"/>
        </w:tabs>
        <w:rPr>
          <w:rFonts w:ascii="Arial" w:hAnsi="Arial" w:cs="Arial"/>
        </w:rPr>
      </w:pPr>
    </w:p>
    <w:p w14:paraId="70E9710C" w14:textId="77777777" w:rsidR="00F25398" w:rsidRPr="00F25398" w:rsidRDefault="00F25398" w:rsidP="00F25398">
      <w:pPr>
        <w:tabs>
          <w:tab w:val="left" w:pos="1172"/>
        </w:tabs>
        <w:rPr>
          <w:rFonts w:ascii="Arial" w:hAnsi="Arial" w:cs="Arial"/>
        </w:rPr>
      </w:pPr>
      <w:r w:rsidRPr="00F25398">
        <w:rPr>
          <w:rFonts w:ascii="Arial" w:hAnsi="Arial" w:cs="Arial"/>
        </w:rPr>
        <w:t>Tesco interacts with consumers on a variety of social media sites, including Facebook, Instagram, Twitter, and YouTube. They reply to client inquiries and offer information, promotions, and recipes. Paid advertising on social media also reaches a larger audience via tailored campaigns.</w:t>
      </w:r>
    </w:p>
    <w:p w14:paraId="46A2CDDF" w14:textId="77777777" w:rsidR="00F25398" w:rsidRPr="00F25398" w:rsidRDefault="00F25398" w:rsidP="00F25398">
      <w:pPr>
        <w:tabs>
          <w:tab w:val="left" w:pos="1172"/>
        </w:tabs>
        <w:rPr>
          <w:rFonts w:ascii="Arial" w:hAnsi="Arial" w:cs="Arial"/>
        </w:rPr>
      </w:pPr>
    </w:p>
    <w:p w14:paraId="6EC0CF3B" w14:textId="77777777" w:rsidR="00F25398" w:rsidRPr="00F25398" w:rsidRDefault="00F25398" w:rsidP="00F25398">
      <w:pPr>
        <w:tabs>
          <w:tab w:val="left" w:pos="1172"/>
        </w:tabs>
        <w:rPr>
          <w:rFonts w:ascii="Arial" w:hAnsi="Arial" w:cs="Arial"/>
        </w:rPr>
      </w:pPr>
    </w:p>
    <w:p w14:paraId="75DB07DC" w14:textId="77777777" w:rsidR="00F25398" w:rsidRPr="00F25398" w:rsidRDefault="00F25398" w:rsidP="00F25398">
      <w:pPr>
        <w:tabs>
          <w:tab w:val="left" w:pos="1172"/>
        </w:tabs>
        <w:rPr>
          <w:rFonts w:ascii="Arial" w:hAnsi="Arial" w:cs="Arial"/>
        </w:rPr>
      </w:pPr>
    </w:p>
    <w:p w14:paraId="6EC985D2" w14:textId="77777777" w:rsidR="00F25398" w:rsidRPr="00F25398" w:rsidRDefault="00F25398" w:rsidP="00F25398">
      <w:pPr>
        <w:tabs>
          <w:tab w:val="left" w:pos="1172"/>
        </w:tabs>
        <w:rPr>
          <w:rFonts w:ascii="Arial" w:hAnsi="Arial" w:cs="Arial"/>
        </w:rPr>
      </w:pPr>
      <w:r w:rsidRPr="00F25398">
        <w:rPr>
          <w:rFonts w:ascii="Arial" w:hAnsi="Arial" w:cs="Arial"/>
        </w:rPr>
        <w:t>Each of these strategies and resources is important to Tesco's digital marketing strategy since it enables them to better engage consumers, reach their target market, increase sales, and reach more people online.</w:t>
      </w:r>
    </w:p>
    <w:p w14:paraId="441FAFB7" w14:textId="77777777" w:rsidR="00F25398" w:rsidRPr="00F25398" w:rsidRDefault="00F25398" w:rsidP="00F25398">
      <w:pPr>
        <w:tabs>
          <w:tab w:val="left" w:pos="1172"/>
        </w:tabs>
        <w:rPr>
          <w:rFonts w:ascii="Arial" w:hAnsi="Arial" w:cs="Arial"/>
        </w:rPr>
      </w:pPr>
    </w:p>
    <w:p w14:paraId="0EA4E503" w14:textId="77777777" w:rsidR="00F25398" w:rsidRPr="00F25398" w:rsidRDefault="00F25398" w:rsidP="00F25398">
      <w:pPr>
        <w:tabs>
          <w:tab w:val="left" w:pos="1172"/>
        </w:tabs>
        <w:rPr>
          <w:rFonts w:ascii="Arial" w:hAnsi="Arial" w:cs="Arial"/>
        </w:rPr>
      </w:pPr>
    </w:p>
    <w:p w14:paraId="4A2DCFEB" w14:textId="77777777" w:rsidR="00A83457" w:rsidRDefault="00A83457" w:rsidP="00A83457">
      <w:pPr>
        <w:tabs>
          <w:tab w:val="left" w:pos="1172"/>
        </w:tabs>
        <w:rPr>
          <w:rFonts w:ascii="Arial" w:hAnsi="Arial" w:cs="Arial"/>
        </w:rPr>
      </w:pPr>
    </w:p>
    <w:p w14:paraId="1E2F250D" w14:textId="288AEEBF" w:rsidR="00A83457" w:rsidRDefault="00A83457" w:rsidP="00A83457">
      <w:pPr>
        <w:tabs>
          <w:tab w:val="left" w:pos="1172"/>
        </w:tabs>
        <w:jc w:val="center"/>
        <w:rPr>
          <w:rFonts w:ascii="Arial" w:hAnsi="Arial" w:cs="Arial"/>
          <w:sz w:val="36"/>
          <w:szCs w:val="36"/>
        </w:rPr>
      </w:pPr>
      <w:r>
        <w:rPr>
          <w:rFonts w:ascii="Arial" w:hAnsi="Arial" w:cs="Arial"/>
          <w:sz w:val="36"/>
          <w:szCs w:val="36"/>
        </w:rPr>
        <w:t>TESCO</w:t>
      </w:r>
      <w:r w:rsidRPr="00A83457">
        <w:rPr>
          <w:rFonts w:ascii="Arial" w:hAnsi="Arial" w:cs="Arial"/>
          <w:sz w:val="36"/>
          <w:szCs w:val="36"/>
        </w:rPr>
        <w:t xml:space="preserve"> </w:t>
      </w:r>
      <w:r>
        <w:rPr>
          <w:rFonts w:ascii="Arial" w:hAnsi="Arial" w:cs="Arial"/>
          <w:sz w:val="36"/>
          <w:szCs w:val="36"/>
        </w:rPr>
        <w:t>DIGITAL</w:t>
      </w:r>
      <w:r w:rsidRPr="00A83457">
        <w:rPr>
          <w:rFonts w:ascii="Arial" w:hAnsi="Arial" w:cs="Arial"/>
          <w:sz w:val="36"/>
          <w:szCs w:val="36"/>
        </w:rPr>
        <w:t xml:space="preserve"> </w:t>
      </w:r>
      <w:r>
        <w:rPr>
          <w:rFonts w:ascii="Arial" w:hAnsi="Arial" w:cs="Arial"/>
          <w:sz w:val="36"/>
          <w:szCs w:val="36"/>
        </w:rPr>
        <w:t>COMMUNICATION</w:t>
      </w:r>
      <w:r w:rsidRPr="00A83457">
        <w:rPr>
          <w:rFonts w:ascii="Arial" w:hAnsi="Arial" w:cs="Arial"/>
          <w:sz w:val="36"/>
          <w:szCs w:val="36"/>
        </w:rPr>
        <w:t xml:space="preserve"> </w:t>
      </w:r>
      <w:r>
        <w:rPr>
          <w:rFonts w:ascii="Arial" w:hAnsi="Arial" w:cs="Arial"/>
          <w:sz w:val="36"/>
          <w:szCs w:val="36"/>
        </w:rPr>
        <w:t>TOOLS INCLUDING</w:t>
      </w:r>
      <w:r w:rsidRPr="00A83457">
        <w:rPr>
          <w:rFonts w:ascii="Arial" w:hAnsi="Arial" w:cs="Arial"/>
          <w:sz w:val="36"/>
          <w:szCs w:val="36"/>
        </w:rPr>
        <w:t xml:space="preserve"> </w:t>
      </w:r>
      <w:r>
        <w:rPr>
          <w:rFonts w:ascii="Arial" w:hAnsi="Arial" w:cs="Arial"/>
          <w:sz w:val="36"/>
          <w:szCs w:val="36"/>
        </w:rPr>
        <w:t>CONTENT PERMISSION</w:t>
      </w:r>
      <w:r w:rsidRPr="00A83457">
        <w:rPr>
          <w:rFonts w:ascii="Arial" w:hAnsi="Arial" w:cs="Arial"/>
          <w:sz w:val="36"/>
          <w:szCs w:val="36"/>
        </w:rPr>
        <w:t xml:space="preserve"> </w:t>
      </w:r>
      <w:r>
        <w:rPr>
          <w:rFonts w:ascii="Arial" w:hAnsi="Arial" w:cs="Arial"/>
          <w:sz w:val="36"/>
          <w:szCs w:val="36"/>
        </w:rPr>
        <w:t>AND</w:t>
      </w:r>
      <w:r w:rsidRPr="00A83457">
        <w:rPr>
          <w:rFonts w:ascii="Arial" w:hAnsi="Arial" w:cs="Arial"/>
          <w:sz w:val="36"/>
          <w:szCs w:val="36"/>
        </w:rPr>
        <w:t xml:space="preserve"> </w:t>
      </w:r>
      <w:r>
        <w:rPr>
          <w:rFonts w:ascii="Arial" w:hAnsi="Arial" w:cs="Arial"/>
          <w:sz w:val="36"/>
          <w:szCs w:val="36"/>
        </w:rPr>
        <w:t>EMAIL</w:t>
      </w:r>
      <w:r w:rsidRPr="00A83457">
        <w:rPr>
          <w:rFonts w:ascii="Arial" w:hAnsi="Arial" w:cs="Arial"/>
          <w:sz w:val="36"/>
          <w:szCs w:val="36"/>
        </w:rPr>
        <w:t xml:space="preserve"> </w:t>
      </w:r>
      <w:r>
        <w:rPr>
          <w:rFonts w:ascii="Arial" w:hAnsi="Arial" w:cs="Arial"/>
          <w:sz w:val="36"/>
          <w:szCs w:val="36"/>
        </w:rPr>
        <w:t>MARKETING</w:t>
      </w:r>
    </w:p>
    <w:p w14:paraId="33803FE0" w14:textId="77777777" w:rsidR="00F25398" w:rsidRDefault="00F25398" w:rsidP="00A83457">
      <w:pPr>
        <w:tabs>
          <w:tab w:val="left" w:pos="1172"/>
        </w:tabs>
        <w:jc w:val="center"/>
        <w:rPr>
          <w:rFonts w:ascii="Arial" w:hAnsi="Arial" w:cs="Arial"/>
          <w:sz w:val="36"/>
          <w:szCs w:val="36"/>
        </w:rPr>
      </w:pPr>
    </w:p>
    <w:p w14:paraId="737706AC" w14:textId="77777777" w:rsidR="00F25398" w:rsidRPr="00F25398" w:rsidRDefault="00F25398" w:rsidP="00F25398">
      <w:pPr>
        <w:tabs>
          <w:tab w:val="left" w:pos="1172"/>
        </w:tabs>
        <w:rPr>
          <w:rFonts w:ascii="Arial" w:hAnsi="Arial" w:cs="Arial"/>
        </w:rPr>
      </w:pPr>
      <w:r w:rsidRPr="00F25398">
        <w:rPr>
          <w:rFonts w:ascii="Arial" w:hAnsi="Arial" w:cs="Arial"/>
        </w:rPr>
        <w:lastRenderedPageBreak/>
        <w:t>Tesco uses a variety of digital communication methods to interact with consumers more efficiently, improve their shopping experience, and advertise its goods and services. Among them, email marketing and content personalisation stand out as crucial elements of Tesco's digital communication strategy:</w:t>
      </w:r>
    </w:p>
    <w:p w14:paraId="3847F3DD" w14:textId="77777777" w:rsidR="00F25398" w:rsidRPr="00F25398" w:rsidRDefault="00F25398" w:rsidP="00F25398">
      <w:pPr>
        <w:tabs>
          <w:tab w:val="left" w:pos="1172"/>
        </w:tabs>
        <w:rPr>
          <w:rFonts w:ascii="Arial" w:hAnsi="Arial" w:cs="Arial"/>
        </w:rPr>
      </w:pPr>
    </w:p>
    <w:p w14:paraId="3B633708" w14:textId="77777777" w:rsidR="00F25398" w:rsidRPr="00F25398" w:rsidRDefault="00F25398" w:rsidP="00F25398">
      <w:pPr>
        <w:tabs>
          <w:tab w:val="left" w:pos="1172"/>
        </w:tabs>
        <w:rPr>
          <w:rFonts w:ascii="Arial" w:hAnsi="Arial" w:cs="Arial"/>
        </w:rPr>
      </w:pPr>
    </w:p>
    <w:p w14:paraId="68430E43" w14:textId="2249641F" w:rsidR="00F25398" w:rsidRPr="00F25398" w:rsidRDefault="00AA3AD4" w:rsidP="00F25398">
      <w:pPr>
        <w:tabs>
          <w:tab w:val="left" w:pos="1172"/>
        </w:tabs>
        <w:rPr>
          <w:rFonts w:ascii="Arial" w:hAnsi="Arial" w:cs="Arial"/>
        </w:rPr>
      </w:pPr>
      <w:r>
        <w:rPr>
          <w:rFonts w:ascii="Arial" w:hAnsi="Arial" w:cs="Arial"/>
        </w:rPr>
        <w:t>1.</w:t>
      </w:r>
      <w:r w:rsidR="00F25398" w:rsidRPr="00F25398">
        <w:rPr>
          <w:rFonts w:ascii="Arial" w:hAnsi="Arial" w:cs="Arial"/>
        </w:rPr>
        <w:t>Personalization of the Content:</w:t>
      </w:r>
    </w:p>
    <w:p w14:paraId="6F8710CE" w14:textId="77777777" w:rsidR="00F25398" w:rsidRPr="00F25398" w:rsidRDefault="00F25398" w:rsidP="00F25398">
      <w:pPr>
        <w:tabs>
          <w:tab w:val="left" w:pos="1172"/>
        </w:tabs>
        <w:rPr>
          <w:rFonts w:ascii="Arial" w:hAnsi="Arial" w:cs="Arial"/>
        </w:rPr>
      </w:pPr>
    </w:p>
    <w:p w14:paraId="2B9CA154" w14:textId="77777777" w:rsidR="00F25398" w:rsidRPr="00F25398" w:rsidRDefault="00F25398" w:rsidP="00F25398">
      <w:pPr>
        <w:tabs>
          <w:tab w:val="left" w:pos="1172"/>
        </w:tabs>
        <w:rPr>
          <w:rFonts w:ascii="Arial" w:hAnsi="Arial" w:cs="Arial"/>
        </w:rPr>
      </w:pPr>
      <w:r w:rsidRPr="00F25398">
        <w:rPr>
          <w:rFonts w:ascii="Arial" w:hAnsi="Arial" w:cs="Arial"/>
        </w:rPr>
        <w:t xml:space="preserve">Tesco </w:t>
      </w:r>
      <w:proofErr w:type="gramStart"/>
      <w:r w:rsidRPr="00F25398">
        <w:rPr>
          <w:rFonts w:ascii="Arial" w:hAnsi="Arial" w:cs="Arial"/>
        </w:rPr>
        <w:t>tailors</w:t>
      </w:r>
      <w:proofErr w:type="gramEnd"/>
      <w:r w:rsidRPr="00F25398">
        <w:rPr>
          <w:rFonts w:ascii="Arial" w:hAnsi="Arial" w:cs="Arial"/>
        </w:rPr>
        <w:t xml:space="preserve"> content for its consumers based on information from online interactions and its Clubcard loyalty programme. This tactic entails adjusting product suggestions, deals, and content to account for unique interests and purchasing patterns. The website, mobile app, and marketing emails are just a few of the touchpoints where personalised information may be found.</w:t>
      </w:r>
    </w:p>
    <w:p w14:paraId="32E5DBF9" w14:textId="77777777" w:rsidR="00F25398" w:rsidRPr="00F25398" w:rsidRDefault="00F25398" w:rsidP="00F25398">
      <w:pPr>
        <w:tabs>
          <w:tab w:val="left" w:pos="1172"/>
        </w:tabs>
        <w:rPr>
          <w:rFonts w:ascii="Arial" w:hAnsi="Arial" w:cs="Arial"/>
        </w:rPr>
      </w:pPr>
    </w:p>
    <w:p w14:paraId="3734ABBC" w14:textId="77777777" w:rsidR="00F25398" w:rsidRPr="00F25398" w:rsidRDefault="00F25398" w:rsidP="00F25398">
      <w:pPr>
        <w:tabs>
          <w:tab w:val="left" w:pos="1172"/>
        </w:tabs>
        <w:rPr>
          <w:rFonts w:ascii="Arial" w:hAnsi="Arial" w:cs="Arial"/>
        </w:rPr>
      </w:pPr>
    </w:p>
    <w:p w14:paraId="7AAD21B0" w14:textId="77777777" w:rsidR="00F25398" w:rsidRPr="00F25398" w:rsidRDefault="00F25398" w:rsidP="00F25398">
      <w:pPr>
        <w:tabs>
          <w:tab w:val="left" w:pos="1172"/>
        </w:tabs>
        <w:rPr>
          <w:rFonts w:ascii="Arial" w:hAnsi="Arial" w:cs="Arial"/>
        </w:rPr>
      </w:pPr>
    </w:p>
    <w:p w14:paraId="5EF24756" w14:textId="77777777" w:rsidR="00F25398" w:rsidRPr="00F25398" w:rsidRDefault="00F25398" w:rsidP="00F25398">
      <w:pPr>
        <w:tabs>
          <w:tab w:val="left" w:pos="1172"/>
        </w:tabs>
        <w:rPr>
          <w:rFonts w:ascii="Arial" w:hAnsi="Arial" w:cs="Arial"/>
        </w:rPr>
      </w:pPr>
      <w:r w:rsidRPr="00F25398">
        <w:rPr>
          <w:rFonts w:ascii="Arial" w:hAnsi="Arial" w:cs="Arial"/>
        </w:rPr>
        <w:t>2. Email advertising</w:t>
      </w:r>
    </w:p>
    <w:p w14:paraId="0FA78563" w14:textId="77777777" w:rsidR="00F25398" w:rsidRPr="00F25398" w:rsidRDefault="00F25398" w:rsidP="00F25398">
      <w:pPr>
        <w:tabs>
          <w:tab w:val="left" w:pos="1172"/>
        </w:tabs>
        <w:rPr>
          <w:rFonts w:ascii="Arial" w:hAnsi="Arial" w:cs="Arial"/>
        </w:rPr>
      </w:pPr>
    </w:p>
    <w:p w14:paraId="28B4E3F5" w14:textId="77777777" w:rsidR="00F25398" w:rsidRPr="00F25398" w:rsidRDefault="00F25398" w:rsidP="00F25398">
      <w:pPr>
        <w:tabs>
          <w:tab w:val="left" w:pos="1172"/>
        </w:tabs>
        <w:rPr>
          <w:rFonts w:ascii="Arial" w:hAnsi="Arial" w:cs="Arial"/>
        </w:rPr>
      </w:pPr>
      <w:r w:rsidRPr="00F25398">
        <w:rPr>
          <w:rFonts w:ascii="Arial" w:hAnsi="Arial" w:cs="Arial"/>
        </w:rPr>
        <w:t>Delivering relevant and targeted communications to Tesco's consumers' inboxes is the main goal of its email marketing strategy. This strategy promotes consumer involvement, adherence, and conversions. Tesco utilises email marketing well, as shown here:</w:t>
      </w:r>
    </w:p>
    <w:p w14:paraId="3E9A024C" w14:textId="77777777" w:rsidR="00F25398" w:rsidRPr="00F25398" w:rsidRDefault="00F25398" w:rsidP="00F25398">
      <w:pPr>
        <w:tabs>
          <w:tab w:val="left" w:pos="1172"/>
        </w:tabs>
        <w:rPr>
          <w:rFonts w:ascii="Arial" w:hAnsi="Arial" w:cs="Arial"/>
        </w:rPr>
      </w:pPr>
    </w:p>
    <w:p w14:paraId="355704B6" w14:textId="77777777" w:rsidR="00F25398" w:rsidRPr="00F25398" w:rsidRDefault="00F25398" w:rsidP="00F25398">
      <w:pPr>
        <w:tabs>
          <w:tab w:val="left" w:pos="1172"/>
        </w:tabs>
        <w:rPr>
          <w:rFonts w:ascii="Arial" w:hAnsi="Arial" w:cs="Arial"/>
        </w:rPr>
      </w:pPr>
    </w:p>
    <w:p w14:paraId="665C918E" w14:textId="77777777" w:rsidR="00F25398" w:rsidRPr="00F25398" w:rsidRDefault="00F25398" w:rsidP="00F25398">
      <w:pPr>
        <w:tabs>
          <w:tab w:val="left" w:pos="1172"/>
        </w:tabs>
        <w:rPr>
          <w:rFonts w:ascii="Arial" w:hAnsi="Arial" w:cs="Arial"/>
        </w:rPr>
      </w:pPr>
    </w:p>
    <w:p w14:paraId="0848F3D1" w14:textId="77777777" w:rsidR="00F25398" w:rsidRPr="00F25398" w:rsidRDefault="00F25398" w:rsidP="00F25398">
      <w:pPr>
        <w:tabs>
          <w:tab w:val="left" w:pos="1172"/>
        </w:tabs>
        <w:rPr>
          <w:rFonts w:ascii="Arial" w:hAnsi="Arial" w:cs="Arial"/>
        </w:rPr>
      </w:pPr>
      <w:r w:rsidRPr="00F25398">
        <w:rPr>
          <w:rFonts w:ascii="Arial" w:hAnsi="Arial" w:cs="Arial"/>
        </w:rPr>
        <w:t xml:space="preserve">- **Personalised </w:t>
      </w:r>
      <w:proofErr w:type="gramStart"/>
      <w:r w:rsidRPr="00F25398">
        <w:rPr>
          <w:rFonts w:ascii="Arial" w:hAnsi="Arial" w:cs="Arial"/>
        </w:rPr>
        <w:t>Offers:*</w:t>
      </w:r>
      <w:proofErr w:type="gramEnd"/>
      <w:r w:rsidRPr="00F25398">
        <w:rPr>
          <w:rFonts w:ascii="Arial" w:hAnsi="Arial" w:cs="Arial"/>
        </w:rPr>
        <w:t>* Tesco makes offers and discounts available to consumers through personalised emails based on their past purchases and preferences.</w:t>
      </w:r>
    </w:p>
    <w:p w14:paraId="71BE5CBC" w14:textId="77777777" w:rsidR="00F25398" w:rsidRPr="00F25398" w:rsidRDefault="00F25398" w:rsidP="00F25398">
      <w:pPr>
        <w:tabs>
          <w:tab w:val="left" w:pos="1172"/>
        </w:tabs>
        <w:rPr>
          <w:rFonts w:ascii="Arial" w:hAnsi="Arial" w:cs="Arial"/>
        </w:rPr>
      </w:pPr>
    </w:p>
    <w:p w14:paraId="2EF880E6" w14:textId="77777777" w:rsidR="00F25398" w:rsidRPr="00F25398" w:rsidRDefault="00F25398" w:rsidP="00F25398">
      <w:pPr>
        <w:tabs>
          <w:tab w:val="left" w:pos="1172"/>
        </w:tabs>
        <w:rPr>
          <w:rFonts w:ascii="Arial" w:hAnsi="Arial" w:cs="Arial"/>
        </w:rPr>
      </w:pPr>
      <w:r w:rsidRPr="00F25398">
        <w:rPr>
          <w:rFonts w:ascii="Arial" w:hAnsi="Arial" w:cs="Arial"/>
        </w:rPr>
        <w:t>- Recommendations for Products: Tesco makes product recommendations based on data-driven insights and user browsing and purchasing history.</w:t>
      </w:r>
    </w:p>
    <w:p w14:paraId="0E75C0EA" w14:textId="77777777" w:rsidR="00F25398" w:rsidRPr="00F25398" w:rsidRDefault="00F25398" w:rsidP="00F25398">
      <w:pPr>
        <w:tabs>
          <w:tab w:val="left" w:pos="1172"/>
        </w:tabs>
        <w:rPr>
          <w:rFonts w:ascii="Arial" w:hAnsi="Arial" w:cs="Arial"/>
        </w:rPr>
      </w:pPr>
    </w:p>
    <w:p w14:paraId="56767DD0" w14:textId="77777777" w:rsidR="00F25398" w:rsidRPr="00F25398" w:rsidRDefault="00F25398" w:rsidP="00F25398">
      <w:pPr>
        <w:tabs>
          <w:tab w:val="left" w:pos="1172"/>
        </w:tabs>
        <w:rPr>
          <w:rFonts w:ascii="Arial" w:hAnsi="Arial" w:cs="Arial"/>
        </w:rPr>
      </w:pPr>
      <w:r w:rsidRPr="00F25398">
        <w:rPr>
          <w:rFonts w:ascii="Arial" w:hAnsi="Arial" w:cs="Arial"/>
        </w:rPr>
        <w:t>- Promotional materials and events Tesco uses email marketing to notify consumers about new product releases, special events, and continuing deals.</w:t>
      </w:r>
    </w:p>
    <w:p w14:paraId="1AC5863B" w14:textId="77777777" w:rsidR="00F25398" w:rsidRPr="00F25398" w:rsidRDefault="00F25398" w:rsidP="00F25398">
      <w:pPr>
        <w:tabs>
          <w:tab w:val="left" w:pos="1172"/>
        </w:tabs>
        <w:rPr>
          <w:rFonts w:ascii="Arial" w:hAnsi="Arial" w:cs="Arial"/>
        </w:rPr>
      </w:pPr>
    </w:p>
    <w:p w14:paraId="26BB4DF7" w14:textId="77777777" w:rsidR="00F25398" w:rsidRPr="00F25398" w:rsidRDefault="00F25398" w:rsidP="00F25398">
      <w:pPr>
        <w:tabs>
          <w:tab w:val="left" w:pos="1172"/>
        </w:tabs>
        <w:rPr>
          <w:rFonts w:ascii="Arial" w:hAnsi="Arial" w:cs="Arial"/>
        </w:rPr>
      </w:pPr>
      <w:r w:rsidRPr="00F25398">
        <w:rPr>
          <w:rFonts w:ascii="Arial" w:hAnsi="Arial" w:cs="Arial"/>
        </w:rPr>
        <w:t>Customers are updated on their Clubcard points, incentives, and exclusive member offers via the loyalty programme.</w:t>
      </w:r>
    </w:p>
    <w:p w14:paraId="7AAACFF9" w14:textId="77777777" w:rsidR="00F25398" w:rsidRPr="00F25398" w:rsidRDefault="00F25398" w:rsidP="00F25398">
      <w:pPr>
        <w:tabs>
          <w:tab w:val="left" w:pos="1172"/>
        </w:tabs>
        <w:rPr>
          <w:rFonts w:ascii="Arial" w:hAnsi="Arial" w:cs="Arial"/>
        </w:rPr>
      </w:pPr>
    </w:p>
    <w:p w14:paraId="05F97C18" w14:textId="77777777" w:rsidR="00F25398" w:rsidRPr="00F25398" w:rsidRDefault="00F25398" w:rsidP="00F25398">
      <w:pPr>
        <w:tabs>
          <w:tab w:val="left" w:pos="1172"/>
        </w:tabs>
        <w:rPr>
          <w:rFonts w:ascii="Arial" w:hAnsi="Arial" w:cs="Arial"/>
        </w:rPr>
      </w:pPr>
      <w:r w:rsidRPr="00F25398">
        <w:rPr>
          <w:rFonts w:ascii="Arial" w:hAnsi="Arial" w:cs="Arial"/>
        </w:rPr>
        <w:t>Segmented campaigns: Tesco divides their email list into several categories depending on demographics, behaviour, and preferences to deliver targeted communications to certain groups.</w:t>
      </w:r>
    </w:p>
    <w:p w14:paraId="4F1A6947" w14:textId="77777777" w:rsidR="00F25398" w:rsidRPr="00F25398" w:rsidRDefault="00F25398" w:rsidP="00F25398">
      <w:pPr>
        <w:tabs>
          <w:tab w:val="left" w:pos="1172"/>
        </w:tabs>
        <w:rPr>
          <w:rFonts w:ascii="Arial" w:hAnsi="Arial" w:cs="Arial"/>
        </w:rPr>
      </w:pPr>
    </w:p>
    <w:p w14:paraId="4345AA5A" w14:textId="77777777" w:rsidR="00F25398" w:rsidRPr="00F25398" w:rsidRDefault="00F25398" w:rsidP="00F25398">
      <w:pPr>
        <w:tabs>
          <w:tab w:val="left" w:pos="1172"/>
        </w:tabs>
        <w:rPr>
          <w:rFonts w:ascii="Arial" w:hAnsi="Arial" w:cs="Arial"/>
        </w:rPr>
      </w:pPr>
    </w:p>
    <w:p w14:paraId="62A50533" w14:textId="77777777" w:rsidR="00F25398" w:rsidRPr="00F25398" w:rsidRDefault="00F25398" w:rsidP="00F25398">
      <w:pPr>
        <w:tabs>
          <w:tab w:val="left" w:pos="1172"/>
        </w:tabs>
        <w:rPr>
          <w:rFonts w:ascii="Arial" w:hAnsi="Arial" w:cs="Arial"/>
        </w:rPr>
      </w:pPr>
    </w:p>
    <w:p w14:paraId="6FC572CE" w14:textId="77777777" w:rsidR="00F25398" w:rsidRPr="00F25398" w:rsidRDefault="00F25398" w:rsidP="00F25398">
      <w:pPr>
        <w:tabs>
          <w:tab w:val="left" w:pos="1172"/>
        </w:tabs>
        <w:rPr>
          <w:rFonts w:ascii="Arial" w:hAnsi="Arial" w:cs="Arial"/>
        </w:rPr>
      </w:pPr>
      <w:r w:rsidRPr="00F25398">
        <w:rPr>
          <w:rFonts w:ascii="Arial" w:hAnsi="Arial" w:cs="Arial"/>
        </w:rPr>
        <w:t>3. Marketing with Permission:</w:t>
      </w:r>
    </w:p>
    <w:p w14:paraId="04D23DA7" w14:textId="77777777" w:rsidR="00F25398" w:rsidRPr="00F25398" w:rsidRDefault="00F25398" w:rsidP="00F25398">
      <w:pPr>
        <w:tabs>
          <w:tab w:val="left" w:pos="1172"/>
        </w:tabs>
        <w:rPr>
          <w:rFonts w:ascii="Arial" w:hAnsi="Arial" w:cs="Arial"/>
        </w:rPr>
      </w:pPr>
    </w:p>
    <w:p w14:paraId="1093EA0A" w14:textId="77777777" w:rsidR="00F25398" w:rsidRPr="00F25398" w:rsidRDefault="00F25398" w:rsidP="00F25398">
      <w:pPr>
        <w:tabs>
          <w:tab w:val="left" w:pos="1172"/>
        </w:tabs>
        <w:rPr>
          <w:rFonts w:ascii="Arial" w:hAnsi="Arial" w:cs="Arial"/>
        </w:rPr>
      </w:pPr>
      <w:r w:rsidRPr="00F25398">
        <w:rPr>
          <w:rFonts w:ascii="Arial" w:hAnsi="Arial" w:cs="Arial"/>
        </w:rPr>
        <w:t>Tesco uses permission-based marketing techniques to make sure that consumers only get communications to which they have given their express approval. This strategy promotes client confidence and complies with data protection laws. Customers may alter their settings or unsubscribe at any time after opting in to receive marketing emails and updates.</w:t>
      </w:r>
    </w:p>
    <w:p w14:paraId="15864838" w14:textId="77777777" w:rsidR="00F25398" w:rsidRPr="00F25398" w:rsidRDefault="00F25398" w:rsidP="00F25398">
      <w:pPr>
        <w:tabs>
          <w:tab w:val="left" w:pos="1172"/>
        </w:tabs>
        <w:rPr>
          <w:rFonts w:ascii="Arial" w:hAnsi="Arial" w:cs="Arial"/>
        </w:rPr>
      </w:pPr>
    </w:p>
    <w:p w14:paraId="5B8D43DD" w14:textId="77777777" w:rsidR="00F25398" w:rsidRPr="00F25398" w:rsidRDefault="00F25398" w:rsidP="00F25398">
      <w:pPr>
        <w:tabs>
          <w:tab w:val="left" w:pos="1172"/>
        </w:tabs>
        <w:rPr>
          <w:rFonts w:ascii="Arial" w:hAnsi="Arial" w:cs="Arial"/>
        </w:rPr>
      </w:pPr>
    </w:p>
    <w:p w14:paraId="557165FA" w14:textId="77777777" w:rsidR="00F25398" w:rsidRPr="00F25398" w:rsidRDefault="00F25398" w:rsidP="00F25398">
      <w:pPr>
        <w:tabs>
          <w:tab w:val="left" w:pos="1172"/>
        </w:tabs>
        <w:rPr>
          <w:rFonts w:ascii="Arial" w:hAnsi="Arial" w:cs="Arial"/>
        </w:rPr>
      </w:pPr>
    </w:p>
    <w:p w14:paraId="7A6208D9" w14:textId="77777777" w:rsidR="00F25398" w:rsidRPr="00F25398" w:rsidRDefault="00F25398" w:rsidP="00F25398">
      <w:pPr>
        <w:tabs>
          <w:tab w:val="left" w:pos="1172"/>
        </w:tabs>
        <w:rPr>
          <w:rFonts w:ascii="Arial" w:hAnsi="Arial" w:cs="Arial"/>
        </w:rPr>
      </w:pPr>
      <w:r w:rsidRPr="00F25398">
        <w:rPr>
          <w:rFonts w:ascii="Arial" w:hAnsi="Arial" w:cs="Arial"/>
        </w:rPr>
        <w:t>Tesco maximises its digital communication efforts to keep consumers informed, engaged, and pleased while boosting sales and promoting brand loyalty by combining personalised content and targeted email marketing.</w:t>
      </w:r>
    </w:p>
    <w:p w14:paraId="1DFA75A7" w14:textId="77777777" w:rsidR="00F25398" w:rsidRPr="00F25398" w:rsidRDefault="00F25398" w:rsidP="00F25398">
      <w:pPr>
        <w:tabs>
          <w:tab w:val="left" w:pos="1172"/>
        </w:tabs>
        <w:rPr>
          <w:rFonts w:ascii="Arial" w:hAnsi="Arial" w:cs="Arial"/>
        </w:rPr>
      </w:pPr>
    </w:p>
    <w:p w14:paraId="2C805538" w14:textId="77777777" w:rsidR="00F25398" w:rsidRPr="00F25398" w:rsidRDefault="00F25398" w:rsidP="00F25398">
      <w:pPr>
        <w:tabs>
          <w:tab w:val="left" w:pos="1172"/>
        </w:tabs>
        <w:rPr>
          <w:rFonts w:ascii="Arial" w:hAnsi="Arial" w:cs="Arial"/>
        </w:rPr>
      </w:pPr>
    </w:p>
    <w:p w14:paraId="2D59658A" w14:textId="77777777" w:rsidR="00F25398" w:rsidRPr="00F25398" w:rsidRDefault="00F25398" w:rsidP="00F25398">
      <w:pPr>
        <w:tabs>
          <w:tab w:val="left" w:pos="1172"/>
        </w:tabs>
        <w:rPr>
          <w:rFonts w:ascii="Arial" w:hAnsi="Arial" w:cs="Arial"/>
        </w:rPr>
      </w:pPr>
    </w:p>
    <w:p w14:paraId="1C72DA13" w14:textId="1E2FA18B" w:rsidR="00A83457" w:rsidRDefault="00A83457" w:rsidP="00A83457">
      <w:pPr>
        <w:tabs>
          <w:tab w:val="left" w:pos="1172"/>
        </w:tabs>
        <w:jc w:val="center"/>
        <w:rPr>
          <w:rFonts w:ascii="Arial" w:hAnsi="Arial" w:cs="Arial"/>
          <w:sz w:val="36"/>
          <w:szCs w:val="36"/>
        </w:rPr>
      </w:pPr>
      <w:r w:rsidRPr="00A83457">
        <w:rPr>
          <w:rFonts w:ascii="Arial" w:hAnsi="Arial" w:cs="Arial"/>
          <w:sz w:val="36"/>
          <w:szCs w:val="36"/>
        </w:rPr>
        <w:t>KEY METRICS AND KP</w:t>
      </w:r>
      <w:r>
        <w:rPr>
          <w:rFonts w:ascii="Arial" w:hAnsi="Arial" w:cs="Arial"/>
          <w:sz w:val="36"/>
          <w:szCs w:val="36"/>
        </w:rPr>
        <w:t>I</w:t>
      </w:r>
      <w:r w:rsidRPr="00A83457">
        <w:rPr>
          <w:rFonts w:ascii="Arial" w:hAnsi="Arial" w:cs="Arial"/>
          <w:sz w:val="36"/>
          <w:szCs w:val="36"/>
        </w:rPr>
        <w:t xml:space="preserve"> OF TESCO</w:t>
      </w:r>
    </w:p>
    <w:p w14:paraId="09F963A1" w14:textId="77777777" w:rsidR="00A83457" w:rsidRDefault="00A83457" w:rsidP="00A83457">
      <w:pPr>
        <w:tabs>
          <w:tab w:val="left" w:pos="1172"/>
        </w:tabs>
        <w:jc w:val="center"/>
        <w:rPr>
          <w:rFonts w:ascii="Arial" w:hAnsi="Arial" w:cs="Arial"/>
          <w:sz w:val="36"/>
          <w:szCs w:val="36"/>
        </w:rPr>
      </w:pPr>
    </w:p>
    <w:p w14:paraId="7A31477B" w14:textId="77777777" w:rsidR="00AA3AD4" w:rsidRPr="00AA3AD4" w:rsidRDefault="00AA3AD4" w:rsidP="00AA3AD4">
      <w:pPr>
        <w:tabs>
          <w:tab w:val="left" w:pos="1172"/>
        </w:tabs>
        <w:rPr>
          <w:rFonts w:ascii="Arial" w:hAnsi="Arial" w:cs="Arial"/>
        </w:rPr>
      </w:pPr>
      <w:r w:rsidRPr="00AA3AD4">
        <w:rPr>
          <w:rFonts w:ascii="Arial" w:hAnsi="Arial" w:cs="Arial"/>
        </w:rPr>
        <w:t>Key performance indicators (KPIs) and metrics that are often used to assess the success of retailers like Tesco include:</w:t>
      </w:r>
    </w:p>
    <w:p w14:paraId="4F9039CF" w14:textId="77777777" w:rsidR="00AA3AD4" w:rsidRPr="00AA3AD4" w:rsidRDefault="00AA3AD4" w:rsidP="00AA3AD4">
      <w:pPr>
        <w:tabs>
          <w:tab w:val="left" w:pos="1172"/>
        </w:tabs>
        <w:rPr>
          <w:rFonts w:ascii="Arial" w:hAnsi="Arial" w:cs="Arial"/>
        </w:rPr>
      </w:pPr>
    </w:p>
    <w:p w14:paraId="6B06AB6A" w14:textId="2974D367" w:rsidR="00AA3AD4" w:rsidRPr="00AA3AD4" w:rsidRDefault="00AA3AD4" w:rsidP="00AA3AD4">
      <w:pPr>
        <w:tabs>
          <w:tab w:val="left" w:pos="1172"/>
        </w:tabs>
        <w:rPr>
          <w:rFonts w:ascii="Arial" w:hAnsi="Arial" w:cs="Arial"/>
        </w:rPr>
      </w:pPr>
      <w:r>
        <w:rPr>
          <w:rFonts w:ascii="Arial" w:hAnsi="Arial" w:cs="Arial"/>
        </w:rPr>
        <w:t xml:space="preserve">1. </w:t>
      </w:r>
      <w:r w:rsidRPr="00AA3AD4">
        <w:rPr>
          <w:rFonts w:ascii="Arial" w:hAnsi="Arial" w:cs="Arial"/>
        </w:rPr>
        <w:t>Sales metrics include:</w:t>
      </w:r>
    </w:p>
    <w:p w14:paraId="79EAECF4" w14:textId="77777777" w:rsidR="00AA3AD4" w:rsidRPr="00AA3AD4" w:rsidRDefault="00AA3AD4" w:rsidP="00AA3AD4">
      <w:pPr>
        <w:tabs>
          <w:tab w:val="left" w:pos="1172"/>
        </w:tabs>
        <w:rPr>
          <w:rFonts w:ascii="Arial" w:hAnsi="Arial" w:cs="Arial"/>
        </w:rPr>
      </w:pPr>
    </w:p>
    <w:p w14:paraId="449138C3" w14:textId="77777777" w:rsidR="00AA3AD4" w:rsidRPr="00AA3AD4" w:rsidRDefault="00AA3AD4" w:rsidP="00AA3AD4">
      <w:pPr>
        <w:tabs>
          <w:tab w:val="left" w:pos="1172"/>
        </w:tabs>
        <w:rPr>
          <w:rFonts w:ascii="Arial" w:hAnsi="Arial" w:cs="Arial"/>
        </w:rPr>
      </w:pPr>
      <w:r w:rsidRPr="00AA3AD4">
        <w:rPr>
          <w:rFonts w:ascii="Arial" w:hAnsi="Arial" w:cs="Arial"/>
        </w:rPr>
        <w:t xml:space="preserve">- **Total Sales </w:t>
      </w:r>
      <w:proofErr w:type="gramStart"/>
      <w:r w:rsidRPr="00AA3AD4">
        <w:rPr>
          <w:rFonts w:ascii="Arial" w:hAnsi="Arial" w:cs="Arial"/>
        </w:rPr>
        <w:t>Revenue:*</w:t>
      </w:r>
      <w:proofErr w:type="gramEnd"/>
      <w:r w:rsidRPr="00AA3AD4">
        <w:rPr>
          <w:rFonts w:ascii="Arial" w:hAnsi="Arial" w:cs="Arial"/>
        </w:rPr>
        <w:t>* The sum of all sales transactions' revenue.</w:t>
      </w:r>
    </w:p>
    <w:p w14:paraId="123B6EE1" w14:textId="77777777" w:rsidR="00AA3AD4" w:rsidRPr="00AA3AD4" w:rsidRDefault="00AA3AD4" w:rsidP="00AA3AD4">
      <w:pPr>
        <w:tabs>
          <w:tab w:val="left" w:pos="1172"/>
        </w:tabs>
        <w:rPr>
          <w:rFonts w:ascii="Arial" w:hAnsi="Arial" w:cs="Arial"/>
        </w:rPr>
      </w:pPr>
    </w:p>
    <w:p w14:paraId="0D195FA5" w14:textId="77777777" w:rsidR="00AA3AD4" w:rsidRPr="00AA3AD4" w:rsidRDefault="00AA3AD4" w:rsidP="00AA3AD4">
      <w:pPr>
        <w:tabs>
          <w:tab w:val="left" w:pos="1172"/>
        </w:tabs>
        <w:rPr>
          <w:rFonts w:ascii="Arial" w:hAnsi="Arial" w:cs="Arial"/>
        </w:rPr>
      </w:pPr>
      <w:r w:rsidRPr="00AA3AD4">
        <w:rPr>
          <w:rFonts w:ascii="Arial" w:hAnsi="Arial" w:cs="Arial"/>
        </w:rPr>
        <w:t>- "Same-Store Sales Growth": The percentage change in sales for establishments operating for at least a year.</w:t>
      </w:r>
    </w:p>
    <w:p w14:paraId="2176EF5F" w14:textId="77777777" w:rsidR="00AA3AD4" w:rsidRPr="00AA3AD4" w:rsidRDefault="00AA3AD4" w:rsidP="00AA3AD4">
      <w:pPr>
        <w:tabs>
          <w:tab w:val="left" w:pos="1172"/>
        </w:tabs>
        <w:rPr>
          <w:rFonts w:ascii="Arial" w:hAnsi="Arial" w:cs="Arial"/>
        </w:rPr>
      </w:pPr>
    </w:p>
    <w:p w14:paraId="6AC9CC5A" w14:textId="77777777" w:rsidR="00AA3AD4" w:rsidRPr="00AA3AD4" w:rsidRDefault="00AA3AD4" w:rsidP="00AA3AD4">
      <w:pPr>
        <w:tabs>
          <w:tab w:val="left" w:pos="1172"/>
        </w:tabs>
        <w:rPr>
          <w:rFonts w:ascii="Arial" w:hAnsi="Arial" w:cs="Arial"/>
        </w:rPr>
      </w:pPr>
      <w:r w:rsidRPr="00AA3AD4">
        <w:rPr>
          <w:rFonts w:ascii="Arial" w:hAnsi="Arial" w:cs="Arial"/>
        </w:rPr>
        <w:t xml:space="preserve">- **Average Transaction </w:t>
      </w:r>
      <w:proofErr w:type="gramStart"/>
      <w:r w:rsidRPr="00AA3AD4">
        <w:rPr>
          <w:rFonts w:ascii="Arial" w:hAnsi="Arial" w:cs="Arial"/>
        </w:rPr>
        <w:t>Value:*</w:t>
      </w:r>
      <w:proofErr w:type="gramEnd"/>
      <w:r w:rsidRPr="00AA3AD4">
        <w:rPr>
          <w:rFonts w:ascii="Arial" w:hAnsi="Arial" w:cs="Arial"/>
        </w:rPr>
        <w:t>* The typical sum that clients spend on a single purchase.</w:t>
      </w:r>
    </w:p>
    <w:p w14:paraId="5AB1856A" w14:textId="77777777" w:rsidR="00AA3AD4" w:rsidRPr="00AA3AD4" w:rsidRDefault="00AA3AD4" w:rsidP="00AA3AD4">
      <w:pPr>
        <w:tabs>
          <w:tab w:val="left" w:pos="1172"/>
        </w:tabs>
        <w:rPr>
          <w:rFonts w:ascii="Arial" w:hAnsi="Arial" w:cs="Arial"/>
        </w:rPr>
      </w:pPr>
    </w:p>
    <w:p w14:paraId="675822ED" w14:textId="77777777" w:rsidR="00AA3AD4" w:rsidRPr="00AA3AD4" w:rsidRDefault="00AA3AD4" w:rsidP="00AA3AD4">
      <w:pPr>
        <w:tabs>
          <w:tab w:val="left" w:pos="1172"/>
        </w:tabs>
        <w:rPr>
          <w:rFonts w:ascii="Arial" w:hAnsi="Arial" w:cs="Arial"/>
        </w:rPr>
      </w:pPr>
      <w:r w:rsidRPr="00AA3AD4">
        <w:rPr>
          <w:rFonts w:ascii="Arial" w:hAnsi="Arial" w:cs="Arial"/>
        </w:rPr>
        <w:t>The difference between total sales and the cost of products sold, represented as a percentage of sales, is known as gross margin.</w:t>
      </w:r>
    </w:p>
    <w:p w14:paraId="078840BD" w14:textId="77777777" w:rsidR="00AA3AD4" w:rsidRDefault="00AA3AD4" w:rsidP="00AA3AD4">
      <w:pPr>
        <w:tabs>
          <w:tab w:val="left" w:pos="1172"/>
        </w:tabs>
        <w:rPr>
          <w:rFonts w:ascii="Arial" w:hAnsi="Arial" w:cs="Arial"/>
        </w:rPr>
      </w:pPr>
    </w:p>
    <w:p w14:paraId="5D3BAD9C" w14:textId="77777777" w:rsidR="00AA3AD4" w:rsidRPr="00AA3AD4" w:rsidRDefault="00AA3AD4" w:rsidP="00AA3AD4">
      <w:pPr>
        <w:tabs>
          <w:tab w:val="left" w:pos="1172"/>
        </w:tabs>
        <w:rPr>
          <w:rFonts w:ascii="Arial" w:hAnsi="Arial" w:cs="Arial"/>
        </w:rPr>
      </w:pPr>
    </w:p>
    <w:p w14:paraId="11284DA2" w14:textId="55F9EEA3" w:rsidR="00AA3AD4" w:rsidRPr="00AA3AD4" w:rsidRDefault="00AA3AD4" w:rsidP="00AA3AD4">
      <w:pPr>
        <w:tabs>
          <w:tab w:val="left" w:pos="1172"/>
        </w:tabs>
        <w:rPr>
          <w:rFonts w:ascii="Arial" w:hAnsi="Arial" w:cs="Arial"/>
        </w:rPr>
      </w:pPr>
      <w:r>
        <w:rPr>
          <w:rFonts w:ascii="Arial" w:hAnsi="Arial" w:cs="Arial"/>
        </w:rPr>
        <w:t>2.</w:t>
      </w:r>
      <w:r w:rsidRPr="00AA3AD4">
        <w:rPr>
          <w:rFonts w:ascii="Arial" w:hAnsi="Arial" w:cs="Arial"/>
        </w:rPr>
        <w:t xml:space="preserve">Customer Metrics </w:t>
      </w:r>
    </w:p>
    <w:p w14:paraId="5236F174" w14:textId="77777777" w:rsidR="00AA3AD4" w:rsidRPr="00AA3AD4" w:rsidRDefault="00AA3AD4" w:rsidP="00AA3AD4">
      <w:pPr>
        <w:tabs>
          <w:tab w:val="left" w:pos="1172"/>
        </w:tabs>
        <w:rPr>
          <w:rFonts w:ascii="Arial" w:hAnsi="Arial" w:cs="Arial"/>
        </w:rPr>
      </w:pPr>
    </w:p>
    <w:p w14:paraId="20D9D26C" w14:textId="77777777" w:rsidR="00AA3AD4" w:rsidRPr="00AA3AD4" w:rsidRDefault="00AA3AD4" w:rsidP="00AA3AD4">
      <w:pPr>
        <w:tabs>
          <w:tab w:val="left" w:pos="1172"/>
        </w:tabs>
        <w:rPr>
          <w:rFonts w:ascii="Arial" w:hAnsi="Arial" w:cs="Arial"/>
        </w:rPr>
      </w:pPr>
      <w:r w:rsidRPr="00AA3AD4">
        <w:rPr>
          <w:rFonts w:ascii="Arial" w:hAnsi="Arial" w:cs="Arial"/>
        </w:rPr>
        <w:t>The price of obtaining a new client, including marketing and sales costs, is known as the "customer acquisition cost" (CAC).</w:t>
      </w:r>
    </w:p>
    <w:p w14:paraId="5F6A468F" w14:textId="77777777" w:rsidR="00AA3AD4" w:rsidRPr="00AA3AD4" w:rsidRDefault="00AA3AD4" w:rsidP="00AA3AD4">
      <w:pPr>
        <w:tabs>
          <w:tab w:val="left" w:pos="1172"/>
        </w:tabs>
        <w:rPr>
          <w:rFonts w:ascii="Arial" w:hAnsi="Arial" w:cs="Arial"/>
        </w:rPr>
      </w:pPr>
    </w:p>
    <w:p w14:paraId="0B21C72D" w14:textId="77777777" w:rsidR="00AA3AD4" w:rsidRPr="00AA3AD4" w:rsidRDefault="00AA3AD4" w:rsidP="00AA3AD4">
      <w:pPr>
        <w:tabs>
          <w:tab w:val="left" w:pos="1172"/>
        </w:tabs>
        <w:rPr>
          <w:rFonts w:ascii="Arial" w:hAnsi="Arial" w:cs="Arial"/>
        </w:rPr>
      </w:pPr>
      <w:r w:rsidRPr="00AA3AD4">
        <w:rPr>
          <w:rFonts w:ascii="Arial" w:hAnsi="Arial" w:cs="Arial"/>
        </w:rPr>
        <w:t>- Customer Lifetime Value (CLTV): This is the total amount of money a customer is anticipated to spend with the business over the course of their relationship.</w:t>
      </w:r>
    </w:p>
    <w:p w14:paraId="29E2BA0D" w14:textId="77777777" w:rsidR="00AA3AD4" w:rsidRPr="00AA3AD4" w:rsidRDefault="00AA3AD4" w:rsidP="00AA3AD4">
      <w:pPr>
        <w:tabs>
          <w:tab w:val="left" w:pos="1172"/>
        </w:tabs>
        <w:rPr>
          <w:rFonts w:ascii="Arial" w:hAnsi="Arial" w:cs="Arial"/>
        </w:rPr>
      </w:pPr>
    </w:p>
    <w:p w14:paraId="7A08611B" w14:textId="77777777" w:rsidR="00AA3AD4" w:rsidRPr="00AA3AD4" w:rsidRDefault="00AA3AD4" w:rsidP="00AA3AD4">
      <w:pPr>
        <w:tabs>
          <w:tab w:val="left" w:pos="1172"/>
        </w:tabs>
        <w:rPr>
          <w:rFonts w:ascii="Arial" w:hAnsi="Arial" w:cs="Arial"/>
        </w:rPr>
      </w:pPr>
      <w:r w:rsidRPr="00AA3AD4">
        <w:rPr>
          <w:rFonts w:ascii="Arial" w:hAnsi="Arial" w:cs="Arial"/>
        </w:rPr>
        <w:t xml:space="preserve">- **Customer Retention </w:t>
      </w:r>
      <w:proofErr w:type="gramStart"/>
      <w:r w:rsidRPr="00AA3AD4">
        <w:rPr>
          <w:rFonts w:ascii="Arial" w:hAnsi="Arial" w:cs="Arial"/>
        </w:rPr>
        <w:t>Rate:*</w:t>
      </w:r>
      <w:proofErr w:type="gramEnd"/>
      <w:r w:rsidRPr="00AA3AD4">
        <w:rPr>
          <w:rFonts w:ascii="Arial" w:hAnsi="Arial" w:cs="Arial"/>
        </w:rPr>
        <w:t>* The proportion of clients that remained over a certain time.</w:t>
      </w:r>
    </w:p>
    <w:p w14:paraId="2E824797" w14:textId="77777777" w:rsidR="00AA3AD4" w:rsidRPr="00AA3AD4" w:rsidRDefault="00AA3AD4" w:rsidP="00AA3AD4">
      <w:pPr>
        <w:tabs>
          <w:tab w:val="left" w:pos="1172"/>
        </w:tabs>
        <w:rPr>
          <w:rFonts w:ascii="Arial" w:hAnsi="Arial" w:cs="Arial"/>
        </w:rPr>
      </w:pPr>
    </w:p>
    <w:p w14:paraId="57012C38" w14:textId="77777777" w:rsidR="00AA3AD4" w:rsidRPr="00AA3AD4" w:rsidRDefault="00AA3AD4" w:rsidP="00AA3AD4">
      <w:pPr>
        <w:tabs>
          <w:tab w:val="left" w:pos="1172"/>
        </w:tabs>
        <w:rPr>
          <w:rFonts w:ascii="Arial" w:hAnsi="Arial" w:cs="Arial"/>
        </w:rPr>
      </w:pPr>
    </w:p>
    <w:p w14:paraId="630A3B4E" w14:textId="77777777" w:rsidR="00AA3AD4" w:rsidRPr="00AA3AD4" w:rsidRDefault="00AA3AD4" w:rsidP="00AA3AD4">
      <w:pPr>
        <w:tabs>
          <w:tab w:val="left" w:pos="1172"/>
        </w:tabs>
        <w:rPr>
          <w:rFonts w:ascii="Arial" w:hAnsi="Arial" w:cs="Arial"/>
        </w:rPr>
      </w:pPr>
    </w:p>
    <w:p w14:paraId="1A920CCF" w14:textId="77777777" w:rsidR="00AA3AD4" w:rsidRPr="00AA3AD4" w:rsidRDefault="00AA3AD4" w:rsidP="00AA3AD4">
      <w:pPr>
        <w:tabs>
          <w:tab w:val="left" w:pos="1172"/>
        </w:tabs>
        <w:rPr>
          <w:rFonts w:ascii="Arial" w:hAnsi="Arial" w:cs="Arial"/>
        </w:rPr>
      </w:pPr>
      <w:r w:rsidRPr="00AA3AD4">
        <w:rPr>
          <w:rFonts w:ascii="Arial" w:hAnsi="Arial" w:cs="Arial"/>
        </w:rPr>
        <w:t>3. Metrics for inventory and the supply chain:</w:t>
      </w:r>
    </w:p>
    <w:p w14:paraId="70022322" w14:textId="77777777" w:rsidR="00AA3AD4" w:rsidRPr="00AA3AD4" w:rsidRDefault="00AA3AD4" w:rsidP="00AA3AD4">
      <w:pPr>
        <w:tabs>
          <w:tab w:val="left" w:pos="1172"/>
        </w:tabs>
        <w:rPr>
          <w:rFonts w:ascii="Arial" w:hAnsi="Arial" w:cs="Arial"/>
        </w:rPr>
      </w:pPr>
    </w:p>
    <w:p w14:paraId="1D0AC990" w14:textId="77777777" w:rsidR="00AA3AD4" w:rsidRPr="00AA3AD4" w:rsidRDefault="00AA3AD4" w:rsidP="00AA3AD4">
      <w:pPr>
        <w:tabs>
          <w:tab w:val="left" w:pos="1172"/>
        </w:tabs>
        <w:rPr>
          <w:rFonts w:ascii="Arial" w:hAnsi="Arial" w:cs="Arial"/>
        </w:rPr>
      </w:pPr>
      <w:r w:rsidRPr="00AA3AD4">
        <w:rPr>
          <w:rFonts w:ascii="Arial" w:hAnsi="Arial" w:cs="Arial"/>
        </w:rPr>
        <w:t xml:space="preserve">Inventory turnover is the frequency with which stock is sold and replaced over a certain </w:t>
      </w:r>
      <w:proofErr w:type="gramStart"/>
      <w:r w:rsidRPr="00AA3AD4">
        <w:rPr>
          <w:rFonts w:ascii="Arial" w:hAnsi="Arial" w:cs="Arial"/>
        </w:rPr>
        <w:t>time period</w:t>
      </w:r>
      <w:proofErr w:type="gramEnd"/>
      <w:r w:rsidRPr="00AA3AD4">
        <w:rPr>
          <w:rFonts w:ascii="Arial" w:hAnsi="Arial" w:cs="Arial"/>
        </w:rPr>
        <w:t>.</w:t>
      </w:r>
    </w:p>
    <w:p w14:paraId="41E356AE" w14:textId="77777777" w:rsidR="00AA3AD4" w:rsidRPr="00AA3AD4" w:rsidRDefault="00AA3AD4" w:rsidP="00AA3AD4">
      <w:pPr>
        <w:tabs>
          <w:tab w:val="left" w:pos="1172"/>
        </w:tabs>
        <w:rPr>
          <w:rFonts w:ascii="Arial" w:hAnsi="Arial" w:cs="Arial"/>
        </w:rPr>
      </w:pPr>
    </w:p>
    <w:p w14:paraId="498121FC" w14:textId="77777777" w:rsidR="00AA3AD4" w:rsidRPr="00AA3AD4" w:rsidRDefault="00AA3AD4" w:rsidP="00AA3AD4">
      <w:pPr>
        <w:tabs>
          <w:tab w:val="left" w:pos="1172"/>
        </w:tabs>
        <w:rPr>
          <w:rFonts w:ascii="Arial" w:hAnsi="Arial" w:cs="Arial"/>
        </w:rPr>
      </w:pPr>
      <w:r w:rsidRPr="00AA3AD4">
        <w:rPr>
          <w:rFonts w:ascii="Arial" w:hAnsi="Arial" w:cs="Arial"/>
        </w:rPr>
        <w:t xml:space="preserve">- **Days of </w:t>
      </w:r>
      <w:proofErr w:type="gramStart"/>
      <w:r w:rsidRPr="00AA3AD4">
        <w:rPr>
          <w:rFonts w:ascii="Arial" w:hAnsi="Arial" w:cs="Arial"/>
        </w:rPr>
        <w:t>goods:*</w:t>
      </w:r>
      <w:proofErr w:type="gramEnd"/>
      <w:r w:rsidRPr="00AA3AD4">
        <w:rPr>
          <w:rFonts w:ascii="Arial" w:hAnsi="Arial" w:cs="Arial"/>
        </w:rPr>
        <w:t>* The typical time it takes to sell on-hand goods.</w:t>
      </w:r>
    </w:p>
    <w:p w14:paraId="7A01930A" w14:textId="77777777" w:rsidR="00AA3AD4" w:rsidRPr="00AA3AD4" w:rsidRDefault="00AA3AD4" w:rsidP="00AA3AD4">
      <w:pPr>
        <w:tabs>
          <w:tab w:val="left" w:pos="1172"/>
        </w:tabs>
        <w:rPr>
          <w:rFonts w:ascii="Arial" w:hAnsi="Arial" w:cs="Arial"/>
        </w:rPr>
      </w:pPr>
    </w:p>
    <w:p w14:paraId="2972E650" w14:textId="77777777" w:rsidR="00AA3AD4" w:rsidRPr="00AA3AD4" w:rsidRDefault="00AA3AD4" w:rsidP="00AA3AD4">
      <w:pPr>
        <w:tabs>
          <w:tab w:val="left" w:pos="1172"/>
        </w:tabs>
        <w:rPr>
          <w:rFonts w:ascii="Arial" w:hAnsi="Arial" w:cs="Arial"/>
        </w:rPr>
      </w:pPr>
      <w:r w:rsidRPr="00AA3AD4">
        <w:rPr>
          <w:rFonts w:ascii="Arial" w:hAnsi="Arial" w:cs="Arial"/>
        </w:rPr>
        <w:lastRenderedPageBreak/>
        <w:t xml:space="preserve">- **Supplier On-Time </w:t>
      </w:r>
      <w:proofErr w:type="gramStart"/>
      <w:r w:rsidRPr="00AA3AD4">
        <w:rPr>
          <w:rFonts w:ascii="Arial" w:hAnsi="Arial" w:cs="Arial"/>
        </w:rPr>
        <w:t>Delivery:*</w:t>
      </w:r>
      <w:proofErr w:type="gramEnd"/>
      <w:r w:rsidRPr="00AA3AD4">
        <w:rPr>
          <w:rFonts w:ascii="Arial" w:hAnsi="Arial" w:cs="Arial"/>
        </w:rPr>
        <w:t>* The proportion of orders that suppliers deliver on schedule.</w:t>
      </w:r>
    </w:p>
    <w:p w14:paraId="37FA5252" w14:textId="77777777" w:rsidR="00AA3AD4" w:rsidRPr="00AA3AD4" w:rsidRDefault="00AA3AD4" w:rsidP="00AA3AD4">
      <w:pPr>
        <w:tabs>
          <w:tab w:val="left" w:pos="1172"/>
        </w:tabs>
        <w:rPr>
          <w:rFonts w:ascii="Arial" w:hAnsi="Arial" w:cs="Arial"/>
        </w:rPr>
      </w:pPr>
    </w:p>
    <w:p w14:paraId="1934E3AA" w14:textId="77777777" w:rsidR="00AA3AD4" w:rsidRPr="00AA3AD4" w:rsidRDefault="00AA3AD4" w:rsidP="00AA3AD4">
      <w:pPr>
        <w:tabs>
          <w:tab w:val="left" w:pos="1172"/>
        </w:tabs>
        <w:rPr>
          <w:rFonts w:ascii="Arial" w:hAnsi="Arial" w:cs="Arial"/>
        </w:rPr>
      </w:pPr>
    </w:p>
    <w:p w14:paraId="1D0EBC5D" w14:textId="77777777" w:rsidR="00AA3AD4" w:rsidRPr="00AA3AD4" w:rsidRDefault="00AA3AD4" w:rsidP="00AA3AD4">
      <w:pPr>
        <w:tabs>
          <w:tab w:val="left" w:pos="1172"/>
        </w:tabs>
        <w:rPr>
          <w:rFonts w:ascii="Arial" w:hAnsi="Arial" w:cs="Arial"/>
        </w:rPr>
      </w:pPr>
    </w:p>
    <w:p w14:paraId="595CF9D3" w14:textId="77777777" w:rsidR="00AA3AD4" w:rsidRPr="00AA3AD4" w:rsidRDefault="00AA3AD4" w:rsidP="00AA3AD4">
      <w:pPr>
        <w:tabs>
          <w:tab w:val="left" w:pos="1172"/>
        </w:tabs>
        <w:rPr>
          <w:rFonts w:ascii="Arial" w:hAnsi="Arial" w:cs="Arial"/>
        </w:rPr>
      </w:pPr>
      <w:r w:rsidRPr="00AA3AD4">
        <w:rPr>
          <w:rFonts w:ascii="Arial" w:hAnsi="Arial" w:cs="Arial"/>
        </w:rPr>
        <w:t>4. Online metrics and e-commerce</w:t>
      </w:r>
    </w:p>
    <w:p w14:paraId="5EE8FCC6" w14:textId="77777777" w:rsidR="00AA3AD4" w:rsidRPr="00AA3AD4" w:rsidRDefault="00AA3AD4" w:rsidP="00AA3AD4">
      <w:pPr>
        <w:tabs>
          <w:tab w:val="left" w:pos="1172"/>
        </w:tabs>
        <w:rPr>
          <w:rFonts w:ascii="Arial" w:hAnsi="Arial" w:cs="Arial"/>
        </w:rPr>
      </w:pPr>
    </w:p>
    <w:p w14:paraId="2B363210" w14:textId="77777777" w:rsidR="00AA3AD4" w:rsidRPr="00AA3AD4" w:rsidRDefault="00AA3AD4" w:rsidP="00AA3AD4">
      <w:pPr>
        <w:tabs>
          <w:tab w:val="left" w:pos="1172"/>
        </w:tabs>
        <w:rPr>
          <w:rFonts w:ascii="Arial" w:hAnsi="Arial" w:cs="Arial"/>
        </w:rPr>
      </w:pPr>
      <w:r w:rsidRPr="00AA3AD4">
        <w:rPr>
          <w:rFonts w:ascii="Arial" w:hAnsi="Arial" w:cs="Arial"/>
        </w:rPr>
        <w:t xml:space="preserve">The proportion of website visitors who </w:t>
      </w:r>
      <w:proofErr w:type="gramStart"/>
      <w:r w:rsidRPr="00AA3AD4">
        <w:rPr>
          <w:rFonts w:ascii="Arial" w:hAnsi="Arial" w:cs="Arial"/>
        </w:rPr>
        <w:t>actually complete</w:t>
      </w:r>
      <w:proofErr w:type="gramEnd"/>
      <w:r w:rsidRPr="00AA3AD4">
        <w:rPr>
          <w:rFonts w:ascii="Arial" w:hAnsi="Arial" w:cs="Arial"/>
        </w:rPr>
        <w:t xml:space="preserve"> a purchase is known as the "online conversion rate."</w:t>
      </w:r>
    </w:p>
    <w:p w14:paraId="592B6C7F" w14:textId="77777777" w:rsidR="00AA3AD4" w:rsidRPr="00AA3AD4" w:rsidRDefault="00AA3AD4" w:rsidP="00AA3AD4">
      <w:pPr>
        <w:tabs>
          <w:tab w:val="left" w:pos="1172"/>
        </w:tabs>
        <w:rPr>
          <w:rFonts w:ascii="Arial" w:hAnsi="Arial" w:cs="Arial"/>
        </w:rPr>
      </w:pPr>
    </w:p>
    <w:p w14:paraId="71EE386C" w14:textId="77777777" w:rsidR="00AA3AD4" w:rsidRPr="00AA3AD4" w:rsidRDefault="00AA3AD4" w:rsidP="00AA3AD4">
      <w:pPr>
        <w:tabs>
          <w:tab w:val="left" w:pos="1172"/>
        </w:tabs>
        <w:rPr>
          <w:rFonts w:ascii="Arial" w:hAnsi="Arial" w:cs="Arial"/>
        </w:rPr>
      </w:pPr>
      <w:r w:rsidRPr="00AA3AD4">
        <w:rPr>
          <w:rFonts w:ascii="Arial" w:hAnsi="Arial" w:cs="Arial"/>
        </w:rPr>
        <w:t>- Average Order Value (AOV): The average amount spent on online orders.</w:t>
      </w:r>
    </w:p>
    <w:p w14:paraId="5AF783D7" w14:textId="77777777" w:rsidR="00AA3AD4" w:rsidRPr="00AA3AD4" w:rsidRDefault="00AA3AD4" w:rsidP="00AA3AD4">
      <w:pPr>
        <w:tabs>
          <w:tab w:val="left" w:pos="1172"/>
        </w:tabs>
        <w:rPr>
          <w:rFonts w:ascii="Arial" w:hAnsi="Arial" w:cs="Arial"/>
        </w:rPr>
      </w:pPr>
    </w:p>
    <w:p w14:paraId="6489ABA4" w14:textId="77777777" w:rsidR="00AA3AD4" w:rsidRPr="00AA3AD4" w:rsidRDefault="00AA3AD4" w:rsidP="00AA3AD4">
      <w:pPr>
        <w:tabs>
          <w:tab w:val="left" w:pos="1172"/>
        </w:tabs>
        <w:rPr>
          <w:rFonts w:ascii="Arial" w:hAnsi="Arial" w:cs="Arial"/>
        </w:rPr>
      </w:pPr>
      <w:r w:rsidRPr="00AA3AD4">
        <w:rPr>
          <w:rFonts w:ascii="Arial" w:hAnsi="Arial" w:cs="Arial"/>
        </w:rPr>
        <w:t xml:space="preserve">- **Website </w:t>
      </w:r>
      <w:proofErr w:type="gramStart"/>
      <w:r w:rsidRPr="00AA3AD4">
        <w:rPr>
          <w:rFonts w:ascii="Arial" w:hAnsi="Arial" w:cs="Arial"/>
        </w:rPr>
        <w:t>Traffic:*</w:t>
      </w:r>
      <w:proofErr w:type="gramEnd"/>
      <w:r w:rsidRPr="00AA3AD4">
        <w:rPr>
          <w:rFonts w:ascii="Arial" w:hAnsi="Arial" w:cs="Arial"/>
        </w:rPr>
        <w:t>* The overall volume of website traffic to the business.</w:t>
      </w:r>
    </w:p>
    <w:p w14:paraId="108A98EF" w14:textId="77777777" w:rsidR="00AA3AD4" w:rsidRPr="00AA3AD4" w:rsidRDefault="00AA3AD4" w:rsidP="00AA3AD4">
      <w:pPr>
        <w:tabs>
          <w:tab w:val="left" w:pos="1172"/>
        </w:tabs>
        <w:rPr>
          <w:rFonts w:ascii="Arial" w:hAnsi="Arial" w:cs="Arial"/>
        </w:rPr>
      </w:pPr>
    </w:p>
    <w:p w14:paraId="3019C0F2" w14:textId="77777777" w:rsidR="00AA3AD4" w:rsidRPr="00AA3AD4" w:rsidRDefault="00AA3AD4" w:rsidP="00AA3AD4">
      <w:pPr>
        <w:tabs>
          <w:tab w:val="left" w:pos="1172"/>
        </w:tabs>
        <w:rPr>
          <w:rFonts w:ascii="Arial" w:hAnsi="Arial" w:cs="Arial"/>
        </w:rPr>
      </w:pPr>
    </w:p>
    <w:p w14:paraId="670BDFA0" w14:textId="77777777" w:rsidR="00AA3AD4" w:rsidRPr="00AA3AD4" w:rsidRDefault="00AA3AD4" w:rsidP="00AA3AD4">
      <w:pPr>
        <w:tabs>
          <w:tab w:val="left" w:pos="1172"/>
        </w:tabs>
        <w:rPr>
          <w:rFonts w:ascii="Arial" w:hAnsi="Arial" w:cs="Arial"/>
        </w:rPr>
      </w:pPr>
    </w:p>
    <w:p w14:paraId="4D8EE38D" w14:textId="2E84C53D" w:rsidR="00AA3AD4" w:rsidRPr="00AA3AD4" w:rsidRDefault="00AA3AD4" w:rsidP="00AA3AD4">
      <w:pPr>
        <w:tabs>
          <w:tab w:val="left" w:pos="1172"/>
        </w:tabs>
        <w:rPr>
          <w:rFonts w:ascii="Arial" w:hAnsi="Arial" w:cs="Arial"/>
        </w:rPr>
      </w:pPr>
      <w:r>
        <w:rPr>
          <w:rFonts w:ascii="Arial" w:hAnsi="Arial" w:cs="Arial"/>
        </w:rPr>
        <w:t>5.</w:t>
      </w:r>
      <w:r w:rsidRPr="00AA3AD4">
        <w:rPr>
          <w:rFonts w:ascii="Arial" w:hAnsi="Arial" w:cs="Arial"/>
        </w:rPr>
        <w:t>Operational efficiency metrics include:</w:t>
      </w:r>
    </w:p>
    <w:p w14:paraId="7DBC7DAC" w14:textId="77777777" w:rsidR="00AA3AD4" w:rsidRPr="00AA3AD4" w:rsidRDefault="00AA3AD4" w:rsidP="00AA3AD4">
      <w:pPr>
        <w:tabs>
          <w:tab w:val="left" w:pos="1172"/>
        </w:tabs>
        <w:rPr>
          <w:rFonts w:ascii="Arial" w:hAnsi="Arial" w:cs="Arial"/>
        </w:rPr>
      </w:pPr>
    </w:p>
    <w:p w14:paraId="432E2D70" w14:textId="77777777" w:rsidR="00AA3AD4" w:rsidRPr="00AA3AD4" w:rsidRDefault="00AA3AD4" w:rsidP="00AA3AD4">
      <w:pPr>
        <w:tabs>
          <w:tab w:val="left" w:pos="1172"/>
        </w:tabs>
        <w:rPr>
          <w:rFonts w:ascii="Arial" w:hAnsi="Arial" w:cs="Arial"/>
        </w:rPr>
      </w:pPr>
      <w:r w:rsidRPr="00AA3AD4">
        <w:rPr>
          <w:rFonts w:ascii="Arial" w:hAnsi="Arial" w:cs="Arial"/>
        </w:rPr>
        <w:t>Sales per employee or transactions per employee are examples of "employee productivity."</w:t>
      </w:r>
    </w:p>
    <w:p w14:paraId="5D920890" w14:textId="77777777" w:rsidR="00AA3AD4" w:rsidRPr="00AA3AD4" w:rsidRDefault="00AA3AD4" w:rsidP="00AA3AD4">
      <w:pPr>
        <w:tabs>
          <w:tab w:val="left" w:pos="1172"/>
        </w:tabs>
        <w:rPr>
          <w:rFonts w:ascii="Arial" w:hAnsi="Arial" w:cs="Arial"/>
        </w:rPr>
      </w:pPr>
    </w:p>
    <w:p w14:paraId="465F6536" w14:textId="77777777" w:rsidR="00AA3AD4" w:rsidRPr="00AA3AD4" w:rsidRDefault="00AA3AD4" w:rsidP="00AA3AD4">
      <w:pPr>
        <w:tabs>
          <w:tab w:val="left" w:pos="1172"/>
        </w:tabs>
        <w:rPr>
          <w:rFonts w:ascii="Arial" w:hAnsi="Arial" w:cs="Arial"/>
        </w:rPr>
      </w:pPr>
      <w:r w:rsidRPr="00AA3AD4">
        <w:rPr>
          <w:rFonts w:ascii="Arial" w:hAnsi="Arial" w:cs="Arial"/>
        </w:rPr>
        <w:t xml:space="preserve">- **Store </w:t>
      </w:r>
      <w:proofErr w:type="gramStart"/>
      <w:r w:rsidRPr="00AA3AD4">
        <w:rPr>
          <w:rFonts w:ascii="Arial" w:hAnsi="Arial" w:cs="Arial"/>
        </w:rPr>
        <w:t>Footfall:*</w:t>
      </w:r>
      <w:proofErr w:type="gramEnd"/>
      <w:r w:rsidRPr="00AA3AD4">
        <w:rPr>
          <w:rFonts w:ascii="Arial" w:hAnsi="Arial" w:cs="Arial"/>
        </w:rPr>
        <w:t>* The total number of people who enter physical shops within a certain period of time.</w:t>
      </w:r>
    </w:p>
    <w:p w14:paraId="54BAADD8" w14:textId="77777777" w:rsidR="00AA3AD4" w:rsidRPr="00AA3AD4" w:rsidRDefault="00AA3AD4" w:rsidP="00AA3AD4">
      <w:pPr>
        <w:tabs>
          <w:tab w:val="left" w:pos="1172"/>
        </w:tabs>
        <w:rPr>
          <w:rFonts w:ascii="Arial" w:hAnsi="Arial" w:cs="Arial"/>
        </w:rPr>
      </w:pPr>
    </w:p>
    <w:p w14:paraId="18AC2085" w14:textId="77777777" w:rsidR="00AA3AD4" w:rsidRPr="00AA3AD4" w:rsidRDefault="00AA3AD4" w:rsidP="00AA3AD4">
      <w:pPr>
        <w:tabs>
          <w:tab w:val="left" w:pos="1172"/>
        </w:tabs>
        <w:rPr>
          <w:rFonts w:ascii="Arial" w:hAnsi="Arial" w:cs="Arial"/>
        </w:rPr>
      </w:pPr>
      <w:r w:rsidRPr="00AA3AD4">
        <w:rPr>
          <w:rFonts w:ascii="Arial" w:hAnsi="Arial" w:cs="Arial"/>
        </w:rPr>
        <w:t xml:space="preserve">- **Operational </w:t>
      </w:r>
      <w:proofErr w:type="gramStart"/>
      <w:r w:rsidRPr="00AA3AD4">
        <w:rPr>
          <w:rFonts w:ascii="Arial" w:hAnsi="Arial" w:cs="Arial"/>
        </w:rPr>
        <w:t>Expenses:*</w:t>
      </w:r>
      <w:proofErr w:type="gramEnd"/>
      <w:r w:rsidRPr="00AA3AD4">
        <w:rPr>
          <w:rFonts w:ascii="Arial" w:hAnsi="Arial" w:cs="Arial"/>
        </w:rPr>
        <w:t>* All expenses associated with running the business, including labour, utilities, and rent.</w:t>
      </w:r>
    </w:p>
    <w:p w14:paraId="1E685B1F" w14:textId="77777777" w:rsidR="00AA3AD4" w:rsidRPr="00AA3AD4" w:rsidRDefault="00AA3AD4" w:rsidP="00AA3AD4">
      <w:pPr>
        <w:tabs>
          <w:tab w:val="left" w:pos="1172"/>
        </w:tabs>
        <w:rPr>
          <w:rFonts w:ascii="Arial" w:hAnsi="Arial" w:cs="Arial"/>
        </w:rPr>
      </w:pPr>
    </w:p>
    <w:p w14:paraId="247C6EB5" w14:textId="77777777" w:rsidR="00AA3AD4" w:rsidRPr="00AA3AD4" w:rsidRDefault="00AA3AD4" w:rsidP="00AA3AD4">
      <w:pPr>
        <w:tabs>
          <w:tab w:val="left" w:pos="1172"/>
        </w:tabs>
        <w:rPr>
          <w:rFonts w:ascii="Arial" w:hAnsi="Arial" w:cs="Arial"/>
        </w:rPr>
      </w:pPr>
    </w:p>
    <w:p w14:paraId="54AFE34E" w14:textId="77777777" w:rsidR="00AA3AD4" w:rsidRPr="00AA3AD4" w:rsidRDefault="00AA3AD4" w:rsidP="00AA3AD4">
      <w:pPr>
        <w:tabs>
          <w:tab w:val="left" w:pos="1172"/>
        </w:tabs>
        <w:rPr>
          <w:rFonts w:ascii="Arial" w:hAnsi="Arial" w:cs="Arial"/>
        </w:rPr>
      </w:pPr>
    </w:p>
    <w:p w14:paraId="7AB00119" w14:textId="7E8B756A" w:rsidR="00AA3AD4" w:rsidRPr="00AA3AD4" w:rsidRDefault="00AA3AD4" w:rsidP="00AA3AD4">
      <w:pPr>
        <w:tabs>
          <w:tab w:val="left" w:pos="1172"/>
        </w:tabs>
        <w:rPr>
          <w:rFonts w:ascii="Arial" w:hAnsi="Arial" w:cs="Arial"/>
        </w:rPr>
      </w:pPr>
      <w:r>
        <w:rPr>
          <w:rFonts w:ascii="Arial" w:hAnsi="Arial" w:cs="Arial"/>
        </w:rPr>
        <w:t>6.</w:t>
      </w:r>
      <w:r w:rsidRPr="00AA3AD4">
        <w:rPr>
          <w:rFonts w:ascii="Arial" w:hAnsi="Arial" w:cs="Arial"/>
        </w:rPr>
        <w:t xml:space="preserve">Financial Measures: </w:t>
      </w:r>
    </w:p>
    <w:p w14:paraId="4D270D26" w14:textId="77777777" w:rsidR="00AA3AD4" w:rsidRPr="00AA3AD4" w:rsidRDefault="00AA3AD4" w:rsidP="00AA3AD4">
      <w:pPr>
        <w:tabs>
          <w:tab w:val="left" w:pos="1172"/>
        </w:tabs>
        <w:rPr>
          <w:rFonts w:ascii="Arial" w:hAnsi="Arial" w:cs="Arial"/>
        </w:rPr>
      </w:pPr>
    </w:p>
    <w:p w14:paraId="6E304863" w14:textId="77777777" w:rsidR="00AA3AD4" w:rsidRPr="00AA3AD4" w:rsidRDefault="00AA3AD4" w:rsidP="00AA3AD4">
      <w:pPr>
        <w:tabs>
          <w:tab w:val="left" w:pos="1172"/>
        </w:tabs>
        <w:rPr>
          <w:rFonts w:ascii="Arial" w:hAnsi="Arial" w:cs="Arial"/>
        </w:rPr>
      </w:pPr>
      <w:r w:rsidRPr="00AA3AD4">
        <w:rPr>
          <w:rFonts w:ascii="Arial" w:hAnsi="Arial" w:cs="Arial"/>
        </w:rPr>
        <w:t>- *Profit Margin*: The proportion of profits that come from total sales.</w:t>
      </w:r>
    </w:p>
    <w:p w14:paraId="4D55F925" w14:textId="77777777" w:rsidR="00AA3AD4" w:rsidRPr="00AA3AD4" w:rsidRDefault="00AA3AD4" w:rsidP="00AA3AD4">
      <w:pPr>
        <w:tabs>
          <w:tab w:val="left" w:pos="1172"/>
        </w:tabs>
        <w:rPr>
          <w:rFonts w:ascii="Arial" w:hAnsi="Arial" w:cs="Arial"/>
        </w:rPr>
      </w:pPr>
    </w:p>
    <w:p w14:paraId="7643F1F4" w14:textId="77777777" w:rsidR="00AA3AD4" w:rsidRPr="00AA3AD4" w:rsidRDefault="00AA3AD4" w:rsidP="00AA3AD4">
      <w:pPr>
        <w:tabs>
          <w:tab w:val="left" w:pos="1172"/>
        </w:tabs>
        <w:rPr>
          <w:rFonts w:ascii="Arial" w:hAnsi="Arial" w:cs="Arial"/>
        </w:rPr>
      </w:pPr>
      <w:r w:rsidRPr="00AA3AD4">
        <w:rPr>
          <w:rFonts w:ascii="Arial" w:hAnsi="Arial" w:cs="Arial"/>
        </w:rPr>
        <w:t>- The ratio of net profit to the cost of the original investment is known as return on investment (ROI).</w:t>
      </w:r>
    </w:p>
    <w:p w14:paraId="27A624F7" w14:textId="77777777" w:rsidR="00AA3AD4" w:rsidRPr="00AA3AD4" w:rsidRDefault="00AA3AD4" w:rsidP="00AA3AD4">
      <w:pPr>
        <w:tabs>
          <w:tab w:val="left" w:pos="1172"/>
        </w:tabs>
        <w:rPr>
          <w:rFonts w:ascii="Arial" w:hAnsi="Arial" w:cs="Arial"/>
        </w:rPr>
      </w:pPr>
    </w:p>
    <w:p w14:paraId="2BE4CD02" w14:textId="77777777" w:rsidR="00AA3AD4" w:rsidRPr="00AA3AD4" w:rsidRDefault="00AA3AD4" w:rsidP="00AA3AD4">
      <w:pPr>
        <w:tabs>
          <w:tab w:val="left" w:pos="1172"/>
        </w:tabs>
        <w:rPr>
          <w:rFonts w:ascii="Arial" w:hAnsi="Arial" w:cs="Arial"/>
        </w:rPr>
      </w:pPr>
      <w:r w:rsidRPr="00AA3AD4">
        <w:rPr>
          <w:rFonts w:ascii="Arial" w:hAnsi="Arial" w:cs="Arial"/>
        </w:rPr>
        <w:t xml:space="preserve">- **Debt-to-Equity </w:t>
      </w:r>
      <w:proofErr w:type="gramStart"/>
      <w:r w:rsidRPr="00AA3AD4">
        <w:rPr>
          <w:rFonts w:ascii="Arial" w:hAnsi="Arial" w:cs="Arial"/>
        </w:rPr>
        <w:t>Ratio:*</w:t>
      </w:r>
      <w:proofErr w:type="gramEnd"/>
      <w:r w:rsidRPr="00AA3AD4">
        <w:rPr>
          <w:rFonts w:ascii="Arial" w:hAnsi="Arial" w:cs="Arial"/>
        </w:rPr>
        <w:t>* The ratio of debt to equity, which represents the financial leverage of the organisation.</w:t>
      </w:r>
    </w:p>
    <w:p w14:paraId="03997ED3" w14:textId="77777777" w:rsidR="00AA3AD4" w:rsidRPr="00AA3AD4" w:rsidRDefault="00AA3AD4" w:rsidP="00AA3AD4">
      <w:pPr>
        <w:tabs>
          <w:tab w:val="left" w:pos="1172"/>
        </w:tabs>
        <w:rPr>
          <w:rFonts w:ascii="Arial" w:hAnsi="Arial" w:cs="Arial"/>
        </w:rPr>
      </w:pPr>
    </w:p>
    <w:p w14:paraId="32A327DD" w14:textId="77777777" w:rsidR="00AA3AD4" w:rsidRPr="00AA3AD4" w:rsidRDefault="00AA3AD4" w:rsidP="00AA3AD4">
      <w:pPr>
        <w:tabs>
          <w:tab w:val="left" w:pos="1172"/>
        </w:tabs>
        <w:rPr>
          <w:rFonts w:ascii="Arial" w:hAnsi="Arial" w:cs="Arial"/>
        </w:rPr>
      </w:pPr>
    </w:p>
    <w:p w14:paraId="383D2081" w14:textId="77777777" w:rsidR="00AA3AD4" w:rsidRPr="00AA3AD4" w:rsidRDefault="00AA3AD4" w:rsidP="00AA3AD4">
      <w:pPr>
        <w:tabs>
          <w:tab w:val="left" w:pos="1172"/>
        </w:tabs>
        <w:rPr>
          <w:rFonts w:ascii="Arial" w:hAnsi="Arial" w:cs="Arial"/>
        </w:rPr>
      </w:pPr>
    </w:p>
    <w:p w14:paraId="1C14B8D3" w14:textId="5B5F7FDC" w:rsidR="00AA3AD4" w:rsidRPr="00AA3AD4" w:rsidRDefault="00AA3AD4" w:rsidP="00AA3AD4">
      <w:pPr>
        <w:tabs>
          <w:tab w:val="left" w:pos="1172"/>
        </w:tabs>
        <w:rPr>
          <w:rFonts w:ascii="Arial" w:hAnsi="Arial" w:cs="Arial"/>
        </w:rPr>
      </w:pPr>
      <w:r>
        <w:rPr>
          <w:rFonts w:ascii="Arial" w:hAnsi="Arial" w:cs="Arial"/>
        </w:rPr>
        <w:t>7.</w:t>
      </w:r>
      <w:r w:rsidRPr="00AA3AD4">
        <w:rPr>
          <w:rFonts w:ascii="Arial" w:hAnsi="Arial" w:cs="Arial"/>
        </w:rPr>
        <w:t>Sustainable development and CSR metrics:</w:t>
      </w:r>
    </w:p>
    <w:p w14:paraId="620346D3" w14:textId="77777777" w:rsidR="00AA3AD4" w:rsidRPr="00AA3AD4" w:rsidRDefault="00AA3AD4" w:rsidP="00AA3AD4">
      <w:pPr>
        <w:tabs>
          <w:tab w:val="left" w:pos="1172"/>
        </w:tabs>
        <w:rPr>
          <w:rFonts w:ascii="Arial" w:hAnsi="Arial" w:cs="Arial"/>
        </w:rPr>
      </w:pPr>
    </w:p>
    <w:p w14:paraId="32C0F421" w14:textId="77777777" w:rsidR="00AA3AD4" w:rsidRPr="00AA3AD4" w:rsidRDefault="00AA3AD4" w:rsidP="00AA3AD4">
      <w:pPr>
        <w:tabs>
          <w:tab w:val="left" w:pos="1172"/>
        </w:tabs>
        <w:rPr>
          <w:rFonts w:ascii="Arial" w:hAnsi="Arial" w:cs="Arial"/>
        </w:rPr>
      </w:pPr>
      <w:r w:rsidRPr="00AA3AD4">
        <w:rPr>
          <w:rFonts w:ascii="Arial" w:hAnsi="Arial" w:cs="Arial"/>
        </w:rPr>
        <w:t>- Carbon Emissions: Assessment of the company's carbon impact and actions taken to lessen it.</w:t>
      </w:r>
    </w:p>
    <w:p w14:paraId="2F6269E9" w14:textId="77777777" w:rsidR="00AA3AD4" w:rsidRPr="00AA3AD4" w:rsidRDefault="00AA3AD4" w:rsidP="00AA3AD4">
      <w:pPr>
        <w:tabs>
          <w:tab w:val="left" w:pos="1172"/>
        </w:tabs>
        <w:rPr>
          <w:rFonts w:ascii="Arial" w:hAnsi="Arial" w:cs="Arial"/>
        </w:rPr>
      </w:pPr>
    </w:p>
    <w:p w14:paraId="6D85D3E7" w14:textId="77777777" w:rsidR="00AA3AD4" w:rsidRPr="00AA3AD4" w:rsidRDefault="00AA3AD4" w:rsidP="00AA3AD4">
      <w:pPr>
        <w:tabs>
          <w:tab w:val="left" w:pos="1172"/>
        </w:tabs>
        <w:rPr>
          <w:rFonts w:ascii="Arial" w:hAnsi="Arial" w:cs="Arial"/>
        </w:rPr>
      </w:pPr>
      <w:r w:rsidRPr="00AA3AD4">
        <w:rPr>
          <w:rFonts w:ascii="Arial" w:hAnsi="Arial" w:cs="Arial"/>
        </w:rPr>
        <w:t>- **Product Sustainability Ratio**: The proportion of goods that adhere to sustainability standards.</w:t>
      </w:r>
    </w:p>
    <w:p w14:paraId="421F30F7" w14:textId="77777777" w:rsidR="00AA3AD4" w:rsidRPr="00AA3AD4" w:rsidRDefault="00AA3AD4" w:rsidP="00AA3AD4">
      <w:pPr>
        <w:tabs>
          <w:tab w:val="left" w:pos="1172"/>
        </w:tabs>
        <w:rPr>
          <w:rFonts w:ascii="Arial" w:hAnsi="Arial" w:cs="Arial"/>
        </w:rPr>
      </w:pPr>
    </w:p>
    <w:p w14:paraId="41A64ADF" w14:textId="77777777" w:rsidR="00AA3AD4" w:rsidRPr="00AA3AD4" w:rsidRDefault="00AA3AD4" w:rsidP="00AA3AD4">
      <w:pPr>
        <w:tabs>
          <w:tab w:val="left" w:pos="1172"/>
        </w:tabs>
        <w:rPr>
          <w:rFonts w:ascii="Arial" w:hAnsi="Arial" w:cs="Arial"/>
        </w:rPr>
      </w:pPr>
    </w:p>
    <w:p w14:paraId="2393305E" w14:textId="77777777" w:rsidR="00AA3AD4" w:rsidRPr="00AA3AD4" w:rsidRDefault="00AA3AD4" w:rsidP="00AA3AD4">
      <w:pPr>
        <w:tabs>
          <w:tab w:val="left" w:pos="1172"/>
        </w:tabs>
        <w:rPr>
          <w:rFonts w:ascii="Arial" w:hAnsi="Arial" w:cs="Arial"/>
        </w:rPr>
      </w:pPr>
    </w:p>
    <w:p w14:paraId="60B35A71" w14:textId="4BA61F91" w:rsidR="00AA3AD4" w:rsidRPr="00AA3AD4" w:rsidRDefault="00AA3AD4" w:rsidP="00AA3AD4">
      <w:pPr>
        <w:tabs>
          <w:tab w:val="left" w:pos="1172"/>
        </w:tabs>
        <w:rPr>
          <w:rFonts w:ascii="Arial" w:hAnsi="Arial" w:cs="Arial"/>
        </w:rPr>
      </w:pPr>
      <w:r>
        <w:rPr>
          <w:rFonts w:ascii="Arial" w:hAnsi="Arial" w:cs="Arial"/>
        </w:rPr>
        <w:t>8.</w:t>
      </w:r>
      <w:r w:rsidRPr="00AA3AD4">
        <w:rPr>
          <w:rFonts w:ascii="Arial" w:hAnsi="Arial" w:cs="Arial"/>
        </w:rPr>
        <w:t>Customer Loyalty and Satisfaction Metrics:</w:t>
      </w:r>
    </w:p>
    <w:p w14:paraId="5BA18827" w14:textId="77777777" w:rsidR="00AA3AD4" w:rsidRPr="00AA3AD4" w:rsidRDefault="00AA3AD4" w:rsidP="00AA3AD4">
      <w:pPr>
        <w:tabs>
          <w:tab w:val="left" w:pos="1172"/>
        </w:tabs>
        <w:rPr>
          <w:rFonts w:ascii="Arial" w:hAnsi="Arial" w:cs="Arial"/>
        </w:rPr>
      </w:pPr>
    </w:p>
    <w:p w14:paraId="5EF1179C" w14:textId="77777777" w:rsidR="00AA3AD4" w:rsidRPr="00AA3AD4" w:rsidRDefault="00AA3AD4" w:rsidP="00AA3AD4">
      <w:pPr>
        <w:tabs>
          <w:tab w:val="left" w:pos="1172"/>
        </w:tabs>
        <w:rPr>
          <w:rFonts w:ascii="Arial" w:hAnsi="Arial" w:cs="Arial"/>
        </w:rPr>
      </w:pPr>
      <w:r w:rsidRPr="00AA3AD4">
        <w:rPr>
          <w:rFonts w:ascii="Arial" w:hAnsi="Arial" w:cs="Arial"/>
        </w:rPr>
        <w:t>- **Net Promoter Score (NPS)**: A measure of client loyalty and propensity to refer business to others.</w:t>
      </w:r>
    </w:p>
    <w:p w14:paraId="62239489" w14:textId="77777777" w:rsidR="00AA3AD4" w:rsidRPr="00AA3AD4" w:rsidRDefault="00AA3AD4" w:rsidP="00AA3AD4">
      <w:pPr>
        <w:tabs>
          <w:tab w:val="left" w:pos="1172"/>
        </w:tabs>
        <w:rPr>
          <w:rFonts w:ascii="Arial" w:hAnsi="Arial" w:cs="Arial"/>
        </w:rPr>
      </w:pPr>
    </w:p>
    <w:p w14:paraId="0A0635F2" w14:textId="77777777" w:rsidR="00AA3AD4" w:rsidRPr="00AA3AD4" w:rsidRDefault="00AA3AD4" w:rsidP="00AA3AD4">
      <w:pPr>
        <w:tabs>
          <w:tab w:val="left" w:pos="1172"/>
        </w:tabs>
        <w:rPr>
          <w:rFonts w:ascii="Arial" w:hAnsi="Arial" w:cs="Arial"/>
        </w:rPr>
      </w:pPr>
      <w:r w:rsidRPr="00AA3AD4">
        <w:rPr>
          <w:rFonts w:ascii="Arial" w:hAnsi="Arial" w:cs="Arial"/>
        </w:rPr>
        <w:t>- CSAT, or Customer Satisfaction Score a statistic based on surveys that gauges general client pleasure.</w:t>
      </w:r>
    </w:p>
    <w:p w14:paraId="2B504727" w14:textId="77777777" w:rsidR="00AA3AD4" w:rsidRPr="00AA3AD4" w:rsidRDefault="00AA3AD4" w:rsidP="00AA3AD4">
      <w:pPr>
        <w:tabs>
          <w:tab w:val="left" w:pos="1172"/>
        </w:tabs>
        <w:rPr>
          <w:rFonts w:ascii="Arial" w:hAnsi="Arial" w:cs="Arial"/>
        </w:rPr>
      </w:pPr>
    </w:p>
    <w:p w14:paraId="743E23D9" w14:textId="77777777" w:rsidR="00AA3AD4" w:rsidRPr="00AA3AD4" w:rsidRDefault="00AA3AD4" w:rsidP="00AA3AD4">
      <w:pPr>
        <w:tabs>
          <w:tab w:val="left" w:pos="1172"/>
        </w:tabs>
        <w:rPr>
          <w:rFonts w:ascii="Arial" w:hAnsi="Arial" w:cs="Arial"/>
        </w:rPr>
      </w:pPr>
    </w:p>
    <w:p w14:paraId="0EF22D80" w14:textId="77777777" w:rsidR="00AA3AD4" w:rsidRPr="00AA3AD4" w:rsidRDefault="00AA3AD4" w:rsidP="00AA3AD4">
      <w:pPr>
        <w:tabs>
          <w:tab w:val="left" w:pos="1172"/>
        </w:tabs>
        <w:rPr>
          <w:rFonts w:ascii="Arial" w:hAnsi="Arial" w:cs="Arial"/>
        </w:rPr>
      </w:pPr>
      <w:r w:rsidRPr="00AA3AD4">
        <w:rPr>
          <w:rFonts w:ascii="Arial" w:hAnsi="Arial" w:cs="Arial"/>
        </w:rPr>
        <w:t>Tesco may get insights into several facets of its business performance through these important indicators and KPIs, assisting the retailer in making choices, streamlining processes, and achieving its strategic objectives.</w:t>
      </w:r>
    </w:p>
    <w:p w14:paraId="7BC8501A" w14:textId="77777777" w:rsidR="00AA3AD4" w:rsidRPr="00AA3AD4" w:rsidRDefault="00AA3AD4" w:rsidP="00AA3AD4">
      <w:pPr>
        <w:tabs>
          <w:tab w:val="left" w:pos="1172"/>
        </w:tabs>
        <w:rPr>
          <w:rFonts w:ascii="Arial" w:hAnsi="Arial" w:cs="Arial"/>
        </w:rPr>
      </w:pPr>
    </w:p>
    <w:p w14:paraId="5245116E" w14:textId="77777777" w:rsidR="00A83457" w:rsidRDefault="00A83457" w:rsidP="00A83457">
      <w:pPr>
        <w:tabs>
          <w:tab w:val="left" w:pos="1172"/>
        </w:tabs>
        <w:rPr>
          <w:rFonts w:ascii="Arial" w:hAnsi="Arial" w:cs="Arial"/>
        </w:rPr>
      </w:pPr>
    </w:p>
    <w:p w14:paraId="3F73CFC6" w14:textId="0BFB1F69" w:rsidR="00A83457" w:rsidRDefault="00A83457" w:rsidP="00A83457">
      <w:pPr>
        <w:tabs>
          <w:tab w:val="left" w:pos="1172"/>
        </w:tabs>
        <w:jc w:val="center"/>
        <w:rPr>
          <w:rFonts w:ascii="Arial" w:hAnsi="Arial" w:cs="Arial"/>
          <w:sz w:val="36"/>
          <w:szCs w:val="36"/>
        </w:rPr>
      </w:pPr>
      <w:r w:rsidRPr="00A83457">
        <w:rPr>
          <w:rFonts w:ascii="Arial" w:hAnsi="Arial" w:cs="Arial"/>
          <w:sz w:val="36"/>
          <w:szCs w:val="36"/>
        </w:rPr>
        <w:t>COST OF STRATEGY ESTIMATION (TESCO)</w:t>
      </w:r>
    </w:p>
    <w:p w14:paraId="5FF10A37" w14:textId="77777777" w:rsidR="00AA3AD4" w:rsidRDefault="00AA3AD4" w:rsidP="00A83457">
      <w:pPr>
        <w:tabs>
          <w:tab w:val="left" w:pos="1172"/>
        </w:tabs>
        <w:jc w:val="center"/>
        <w:rPr>
          <w:rFonts w:ascii="Arial" w:hAnsi="Arial" w:cs="Arial"/>
          <w:sz w:val="36"/>
          <w:szCs w:val="36"/>
        </w:rPr>
      </w:pPr>
    </w:p>
    <w:p w14:paraId="5B9BCA05" w14:textId="77777777" w:rsidR="00AA3AD4" w:rsidRPr="00AA3AD4" w:rsidRDefault="00AA3AD4" w:rsidP="00AA3AD4">
      <w:pPr>
        <w:tabs>
          <w:tab w:val="left" w:pos="1172"/>
        </w:tabs>
        <w:rPr>
          <w:rFonts w:ascii="Arial" w:hAnsi="Arial" w:cs="Arial"/>
        </w:rPr>
      </w:pPr>
      <w:r w:rsidRPr="00AA3AD4">
        <w:rPr>
          <w:rFonts w:ascii="Arial" w:hAnsi="Arial" w:cs="Arial"/>
        </w:rPr>
        <w:t>The precise goals, breadth, and complexity of Tesco's chosen strategy will determine how much it will cost to achieve it. Here are some broad variables that may have an impact on how much a strategic plan will cost to implement:</w:t>
      </w:r>
    </w:p>
    <w:p w14:paraId="02A1FEE2" w14:textId="77777777" w:rsidR="00AA3AD4" w:rsidRPr="00AA3AD4" w:rsidRDefault="00AA3AD4" w:rsidP="00AA3AD4">
      <w:pPr>
        <w:tabs>
          <w:tab w:val="left" w:pos="1172"/>
        </w:tabs>
        <w:rPr>
          <w:rFonts w:ascii="Arial" w:hAnsi="Arial" w:cs="Arial"/>
        </w:rPr>
      </w:pPr>
    </w:p>
    <w:p w14:paraId="1BBBC825" w14:textId="77777777" w:rsidR="00AA3AD4" w:rsidRPr="00AA3AD4" w:rsidRDefault="00AA3AD4" w:rsidP="00AA3AD4">
      <w:pPr>
        <w:tabs>
          <w:tab w:val="left" w:pos="1172"/>
        </w:tabs>
        <w:rPr>
          <w:rFonts w:ascii="Arial" w:hAnsi="Arial" w:cs="Arial"/>
        </w:rPr>
      </w:pPr>
    </w:p>
    <w:p w14:paraId="0DF9F516" w14:textId="77777777" w:rsidR="00AA3AD4" w:rsidRPr="00AA3AD4" w:rsidRDefault="00AA3AD4" w:rsidP="00AA3AD4">
      <w:pPr>
        <w:tabs>
          <w:tab w:val="left" w:pos="1172"/>
        </w:tabs>
        <w:rPr>
          <w:rFonts w:ascii="Arial" w:hAnsi="Arial" w:cs="Arial"/>
        </w:rPr>
      </w:pPr>
      <w:r w:rsidRPr="00AA3AD4">
        <w:rPr>
          <w:rFonts w:ascii="Arial" w:hAnsi="Arial" w:cs="Arial"/>
        </w:rPr>
        <w:t xml:space="preserve">1. The scope of the strategy is </w:t>
      </w:r>
      <w:proofErr w:type="gramStart"/>
      <w:r w:rsidRPr="00AA3AD4">
        <w:rPr>
          <w:rFonts w:ascii="Arial" w:hAnsi="Arial" w:cs="Arial"/>
        </w:rPr>
        <w:t>The</w:t>
      </w:r>
      <w:proofErr w:type="gramEnd"/>
      <w:r w:rsidRPr="00AA3AD4">
        <w:rPr>
          <w:rFonts w:ascii="Arial" w:hAnsi="Arial" w:cs="Arial"/>
        </w:rPr>
        <w:t xml:space="preserve"> cost will depend on how extensive and comprehensive the strategic efforts are. Costs may be greater for a plan requiring considerable changes across many offices or divisions.</w:t>
      </w:r>
    </w:p>
    <w:p w14:paraId="5DEF88F2" w14:textId="77777777" w:rsidR="00AA3AD4" w:rsidRPr="00AA3AD4" w:rsidRDefault="00AA3AD4" w:rsidP="00AA3AD4">
      <w:pPr>
        <w:tabs>
          <w:tab w:val="left" w:pos="1172"/>
        </w:tabs>
        <w:rPr>
          <w:rFonts w:ascii="Arial" w:hAnsi="Arial" w:cs="Arial"/>
        </w:rPr>
      </w:pPr>
    </w:p>
    <w:p w14:paraId="4965908B" w14:textId="77777777" w:rsidR="00AA3AD4" w:rsidRPr="00AA3AD4" w:rsidRDefault="00AA3AD4" w:rsidP="00AA3AD4">
      <w:pPr>
        <w:tabs>
          <w:tab w:val="left" w:pos="1172"/>
        </w:tabs>
        <w:rPr>
          <w:rFonts w:ascii="Arial" w:hAnsi="Arial" w:cs="Arial"/>
        </w:rPr>
      </w:pPr>
      <w:r w:rsidRPr="00AA3AD4">
        <w:rPr>
          <w:rFonts w:ascii="Arial" w:hAnsi="Arial" w:cs="Arial"/>
        </w:rPr>
        <w:t xml:space="preserve">2. **Resources </w:t>
      </w:r>
      <w:proofErr w:type="gramStart"/>
      <w:r w:rsidRPr="00AA3AD4">
        <w:rPr>
          <w:rFonts w:ascii="Arial" w:hAnsi="Arial" w:cs="Arial"/>
        </w:rPr>
        <w:t>Needed:*</w:t>
      </w:r>
      <w:proofErr w:type="gramEnd"/>
      <w:r w:rsidRPr="00AA3AD4">
        <w:rPr>
          <w:rFonts w:ascii="Arial" w:hAnsi="Arial" w:cs="Arial"/>
        </w:rPr>
        <w:t>* The cost of implementing the plan will be influenced by the availability of the infrastructure, technology, people, and equipment needed.</w:t>
      </w:r>
    </w:p>
    <w:p w14:paraId="3AA7BD92" w14:textId="77777777" w:rsidR="00AA3AD4" w:rsidRPr="00AA3AD4" w:rsidRDefault="00AA3AD4" w:rsidP="00AA3AD4">
      <w:pPr>
        <w:tabs>
          <w:tab w:val="left" w:pos="1172"/>
        </w:tabs>
        <w:rPr>
          <w:rFonts w:ascii="Arial" w:hAnsi="Arial" w:cs="Arial"/>
        </w:rPr>
      </w:pPr>
    </w:p>
    <w:p w14:paraId="50204D67" w14:textId="77777777" w:rsidR="00AA3AD4" w:rsidRPr="00AA3AD4" w:rsidRDefault="00AA3AD4" w:rsidP="00AA3AD4">
      <w:pPr>
        <w:tabs>
          <w:tab w:val="left" w:pos="1172"/>
        </w:tabs>
        <w:rPr>
          <w:rFonts w:ascii="Arial" w:hAnsi="Arial" w:cs="Arial"/>
        </w:rPr>
      </w:pPr>
      <w:r w:rsidRPr="00AA3AD4">
        <w:rPr>
          <w:rFonts w:ascii="Arial" w:hAnsi="Arial" w:cs="Arial"/>
        </w:rPr>
        <w:t>3. Systems and Technology: It will cost money to buy, integrate, and educate staff members to utilise new technology, software, or systems, if the plan calls for their implementation.</w:t>
      </w:r>
    </w:p>
    <w:p w14:paraId="744CF699" w14:textId="77777777" w:rsidR="00AA3AD4" w:rsidRPr="00AA3AD4" w:rsidRDefault="00AA3AD4" w:rsidP="00AA3AD4">
      <w:pPr>
        <w:tabs>
          <w:tab w:val="left" w:pos="1172"/>
        </w:tabs>
        <w:rPr>
          <w:rFonts w:ascii="Arial" w:hAnsi="Arial" w:cs="Arial"/>
        </w:rPr>
      </w:pPr>
    </w:p>
    <w:p w14:paraId="479D42F1" w14:textId="77777777" w:rsidR="00AA3AD4" w:rsidRPr="00AA3AD4" w:rsidRDefault="00AA3AD4" w:rsidP="00AA3AD4">
      <w:pPr>
        <w:tabs>
          <w:tab w:val="left" w:pos="1172"/>
        </w:tabs>
        <w:rPr>
          <w:rFonts w:ascii="Arial" w:hAnsi="Arial" w:cs="Arial"/>
        </w:rPr>
      </w:pPr>
      <w:r w:rsidRPr="00AA3AD4">
        <w:rPr>
          <w:rFonts w:ascii="Arial" w:hAnsi="Arial" w:cs="Arial"/>
        </w:rPr>
        <w:t>4. Marketing and advertising Strategies often call for marketing and promotional initiatives to inform consumers, stakeholders, and staff about changes.</w:t>
      </w:r>
    </w:p>
    <w:p w14:paraId="6B39307D" w14:textId="77777777" w:rsidR="00AA3AD4" w:rsidRPr="00AA3AD4" w:rsidRDefault="00AA3AD4" w:rsidP="00AA3AD4">
      <w:pPr>
        <w:tabs>
          <w:tab w:val="left" w:pos="1172"/>
        </w:tabs>
        <w:rPr>
          <w:rFonts w:ascii="Arial" w:hAnsi="Arial" w:cs="Arial"/>
        </w:rPr>
      </w:pPr>
    </w:p>
    <w:p w14:paraId="0C061776" w14:textId="77777777" w:rsidR="00AA3AD4" w:rsidRPr="00AA3AD4" w:rsidRDefault="00AA3AD4" w:rsidP="00AA3AD4">
      <w:pPr>
        <w:tabs>
          <w:tab w:val="left" w:pos="1172"/>
        </w:tabs>
        <w:rPr>
          <w:rFonts w:ascii="Arial" w:hAnsi="Arial" w:cs="Arial"/>
        </w:rPr>
      </w:pPr>
      <w:r w:rsidRPr="00AA3AD4">
        <w:rPr>
          <w:rFonts w:ascii="Arial" w:hAnsi="Arial" w:cs="Arial"/>
        </w:rPr>
        <w:t xml:space="preserve">5. **Consulting or </w:t>
      </w:r>
      <w:proofErr w:type="gramStart"/>
      <w:r w:rsidRPr="00AA3AD4">
        <w:rPr>
          <w:rFonts w:ascii="Arial" w:hAnsi="Arial" w:cs="Arial"/>
        </w:rPr>
        <w:t>Expertise:*</w:t>
      </w:r>
      <w:proofErr w:type="gramEnd"/>
      <w:r w:rsidRPr="00AA3AD4">
        <w:rPr>
          <w:rFonts w:ascii="Arial" w:hAnsi="Arial" w:cs="Arial"/>
        </w:rPr>
        <w:t>* To give specialised expertise, analysis, and assistance, external consultants or experts may be necessary.</w:t>
      </w:r>
    </w:p>
    <w:p w14:paraId="60BEBAA5" w14:textId="77777777" w:rsidR="00AA3AD4" w:rsidRPr="00AA3AD4" w:rsidRDefault="00AA3AD4" w:rsidP="00AA3AD4">
      <w:pPr>
        <w:tabs>
          <w:tab w:val="left" w:pos="1172"/>
        </w:tabs>
        <w:rPr>
          <w:rFonts w:ascii="Arial" w:hAnsi="Arial" w:cs="Arial"/>
        </w:rPr>
      </w:pPr>
    </w:p>
    <w:p w14:paraId="100B2F4D" w14:textId="77777777" w:rsidR="00AA3AD4" w:rsidRPr="00AA3AD4" w:rsidRDefault="00AA3AD4" w:rsidP="00AA3AD4">
      <w:pPr>
        <w:tabs>
          <w:tab w:val="left" w:pos="1172"/>
        </w:tabs>
        <w:rPr>
          <w:rFonts w:ascii="Arial" w:hAnsi="Arial" w:cs="Arial"/>
        </w:rPr>
      </w:pPr>
    </w:p>
    <w:p w14:paraId="18224AE8" w14:textId="77777777" w:rsidR="00AA3AD4" w:rsidRPr="00AA3AD4" w:rsidRDefault="00AA3AD4" w:rsidP="00AA3AD4">
      <w:pPr>
        <w:tabs>
          <w:tab w:val="left" w:pos="1172"/>
        </w:tabs>
        <w:rPr>
          <w:rFonts w:ascii="Arial" w:hAnsi="Arial" w:cs="Arial"/>
        </w:rPr>
      </w:pPr>
    </w:p>
    <w:p w14:paraId="76A06704" w14:textId="77777777" w:rsidR="00AA3AD4" w:rsidRPr="00AA3AD4" w:rsidRDefault="00AA3AD4" w:rsidP="00AA3AD4">
      <w:pPr>
        <w:tabs>
          <w:tab w:val="left" w:pos="1172"/>
        </w:tabs>
        <w:rPr>
          <w:rFonts w:ascii="Arial" w:hAnsi="Arial" w:cs="Arial"/>
        </w:rPr>
      </w:pPr>
      <w:r w:rsidRPr="00AA3AD4">
        <w:rPr>
          <w:rFonts w:ascii="Arial" w:hAnsi="Arial" w:cs="Arial"/>
        </w:rPr>
        <w:t>6. Training and growth: There will be expenses if the plan calls for training programmes, professional development efforts, or upskilling staff.</w:t>
      </w:r>
    </w:p>
    <w:p w14:paraId="481AE027" w14:textId="77777777" w:rsidR="00AA3AD4" w:rsidRPr="00AA3AD4" w:rsidRDefault="00AA3AD4" w:rsidP="00AA3AD4">
      <w:pPr>
        <w:tabs>
          <w:tab w:val="left" w:pos="1172"/>
        </w:tabs>
        <w:rPr>
          <w:rFonts w:ascii="Arial" w:hAnsi="Arial" w:cs="Arial"/>
        </w:rPr>
      </w:pPr>
    </w:p>
    <w:p w14:paraId="4A160D49" w14:textId="77777777" w:rsidR="00AA3AD4" w:rsidRPr="00AA3AD4" w:rsidRDefault="00AA3AD4" w:rsidP="00AA3AD4">
      <w:pPr>
        <w:tabs>
          <w:tab w:val="left" w:pos="1172"/>
        </w:tabs>
        <w:rPr>
          <w:rFonts w:ascii="Arial" w:hAnsi="Arial" w:cs="Arial"/>
        </w:rPr>
      </w:pPr>
      <w:r w:rsidRPr="00AA3AD4">
        <w:rPr>
          <w:rFonts w:ascii="Arial" w:hAnsi="Arial" w:cs="Arial"/>
        </w:rPr>
        <w:t xml:space="preserve">7. **Change </w:t>
      </w:r>
      <w:proofErr w:type="gramStart"/>
      <w:r w:rsidRPr="00AA3AD4">
        <w:rPr>
          <w:rFonts w:ascii="Arial" w:hAnsi="Arial" w:cs="Arial"/>
        </w:rPr>
        <w:t>Management:*</w:t>
      </w:r>
      <w:proofErr w:type="gramEnd"/>
      <w:r w:rsidRPr="00AA3AD4">
        <w:rPr>
          <w:rFonts w:ascii="Arial" w:hAnsi="Arial" w:cs="Arial"/>
        </w:rPr>
        <w:t>* Expenses associated with managing organisational change, including dealing with possible opposition and providing assistance to employees.</w:t>
      </w:r>
    </w:p>
    <w:p w14:paraId="268B68DE" w14:textId="77777777" w:rsidR="00AA3AD4" w:rsidRPr="00AA3AD4" w:rsidRDefault="00AA3AD4" w:rsidP="00AA3AD4">
      <w:pPr>
        <w:tabs>
          <w:tab w:val="left" w:pos="1172"/>
        </w:tabs>
        <w:rPr>
          <w:rFonts w:ascii="Arial" w:hAnsi="Arial" w:cs="Arial"/>
        </w:rPr>
      </w:pPr>
    </w:p>
    <w:p w14:paraId="4D42D015" w14:textId="77777777" w:rsidR="00AA3AD4" w:rsidRPr="00AA3AD4" w:rsidRDefault="00AA3AD4" w:rsidP="00AA3AD4">
      <w:pPr>
        <w:tabs>
          <w:tab w:val="left" w:pos="1172"/>
        </w:tabs>
        <w:rPr>
          <w:rFonts w:ascii="Arial" w:hAnsi="Arial" w:cs="Arial"/>
        </w:rPr>
      </w:pPr>
      <w:r w:rsidRPr="00AA3AD4">
        <w:rPr>
          <w:rFonts w:ascii="Arial" w:hAnsi="Arial" w:cs="Arial"/>
        </w:rPr>
        <w:lastRenderedPageBreak/>
        <w:t xml:space="preserve">Costs related to market research, competitive analysis, and feasibility studies that were carried out </w:t>
      </w:r>
      <w:proofErr w:type="gramStart"/>
      <w:r w:rsidRPr="00AA3AD4">
        <w:rPr>
          <w:rFonts w:ascii="Arial" w:hAnsi="Arial" w:cs="Arial"/>
        </w:rPr>
        <w:t>in order to</w:t>
      </w:r>
      <w:proofErr w:type="gramEnd"/>
      <w:r w:rsidRPr="00AA3AD4">
        <w:rPr>
          <w:rFonts w:ascii="Arial" w:hAnsi="Arial" w:cs="Arial"/>
        </w:rPr>
        <w:t xml:space="preserve"> inform the strategy are included under 8.</w:t>
      </w:r>
    </w:p>
    <w:p w14:paraId="1772B76B" w14:textId="77777777" w:rsidR="00AA3AD4" w:rsidRPr="00AA3AD4" w:rsidRDefault="00AA3AD4" w:rsidP="00AA3AD4">
      <w:pPr>
        <w:tabs>
          <w:tab w:val="left" w:pos="1172"/>
        </w:tabs>
        <w:rPr>
          <w:rFonts w:ascii="Arial" w:hAnsi="Arial" w:cs="Arial"/>
        </w:rPr>
      </w:pPr>
    </w:p>
    <w:p w14:paraId="26F33A7F" w14:textId="77777777" w:rsidR="00AA3AD4" w:rsidRPr="00AA3AD4" w:rsidRDefault="00AA3AD4" w:rsidP="00AA3AD4">
      <w:pPr>
        <w:tabs>
          <w:tab w:val="left" w:pos="1172"/>
        </w:tabs>
        <w:rPr>
          <w:rFonts w:ascii="Arial" w:hAnsi="Arial" w:cs="Arial"/>
        </w:rPr>
      </w:pPr>
      <w:r w:rsidRPr="00AA3AD4">
        <w:rPr>
          <w:rFonts w:ascii="Arial" w:hAnsi="Arial" w:cs="Arial"/>
        </w:rPr>
        <w:t xml:space="preserve">9. **Infrastructure </w:t>
      </w:r>
      <w:proofErr w:type="gramStart"/>
      <w:r w:rsidRPr="00AA3AD4">
        <w:rPr>
          <w:rFonts w:ascii="Arial" w:hAnsi="Arial" w:cs="Arial"/>
        </w:rPr>
        <w:t>Investment:*</w:t>
      </w:r>
      <w:proofErr w:type="gramEnd"/>
      <w:r w:rsidRPr="00AA3AD4">
        <w:rPr>
          <w:rFonts w:ascii="Arial" w:hAnsi="Arial" w:cs="Arial"/>
        </w:rPr>
        <w:t>* Any required expenditures on physical infrastructure, such distribution facilities or retail improvements.</w:t>
      </w:r>
    </w:p>
    <w:p w14:paraId="710B00DA" w14:textId="77777777" w:rsidR="00AA3AD4" w:rsidRPr="00AA3AD4" w:rsidRDefault="00AA3AD4" w:rsidP="00AA3AD4">
      <w:pPr>
        <w:tabs>
          <w:tab w:val="left" w:pos="1172"/>
        </w:tabs>
        <w:rPr>
          <w:rFonts w:ascii="Arial" w:hAnsi="Arial" w:cs="Arial"/>
        </w:rPr>
      </w:pPr>
    </w:p>
    <w:p w14:paraId="4E2CA2DB" w14:textId="77777777" w:rsidR="00AA3AD4" w:rsidRPr="00AA3AD4" w:rsidRDefault="00AA3AD4" w:rsidP="00AA3AD4">
      <w:pPr>
        <w:tabs>
          <w:tab w:val="left" w:pos="1172"/>
        </w:tabs>
        <w:rPr>
          <w:rFonts w:ascii="Arial" w:hAnsi="Arial" w:cs="Arial"/>
        </w:rPr>
      </w:pPr>
      <w:r w:rsidRPr="00AA3AD4">
        <w:rPr>
          <w:rFonts w:ascii="Arial" w:hAnsi="Arial" w:cs="Arial"/>
        </w:rPr>
        <w:t xml:space="preserve">10. **Risk </w:t>
      </w:r>
      <w:proofErr w:type="gramStart"/>
      <w:r w:rsidRPr="00AA3AD4">
        <w:rPr>
          <w:rFonts w:ascii="Arial" w:hAnsi="Arial" w:cs="Arial"/>
        </w:rPr>
        <w:t>Mitigation:*</w:t>
      </w:r>
      <w:proofErr w:type="gramEnd"/>
      <w:r w:rsidRPr="00AA3AD4">
        <w:rPr>
          <w:rFonts w:ascii="Arial" w:hAnsi="Arial" w:cs="Arial"/>
        </w:rPr>
        <w:t>* Allocating resources to reduce possible risks or unanticipated difficulties that could occur during the execution of the plan.</w:t>
      </w:r>
    </w:p>
    <w:p w14:paraId="4650F75E" w14:textId="77777777" w:rsidR="00AA3AD4" w:rsidRPr="00AA3AD4" w:rsidRDefault="00AA3AD4" w:rsidP="00AA3AD4">
      <w:pPr>
        <w:tabs>
          <w:tab w:val="left" w:pos="1172"/>
        </w:tabs>
        <w:rPr>
          <w:rFonts w:ascii="Arial" w:hAnsi="Arial" w:cs="Arial"/>
        </w:rPr>
      </w:pPr>
    </w:p>
    <w:p w14:paraId="2B2EAF2F" w14:textId="77777777" w:rsidR="00AA3AD4" w:rsidRPr="00AA3AD4" w:rsidRDefault="00AA3AD4" w:rsidP="00AA3AD4">
      <w:pPr>
        <w:tabs>
          <w:tab w:val="left" w:pos="1172"/>
        </w:tabs>
        <w:rPr>
          <w:rFonts w:ascii="Arial" w:hAnsi="Arial" w:cs="Arial"/>
        </w:rPr>
      </w:pPr>
      <w:r w:rsidRPr="00AA3AD4">
        <w:rPr>
          <w:rFonts w:ascii="Arial" w:hAnsi="Arial" w:cs="Arial"/>
        </w:rPr>
        <w:t xml:space="preserve">11. **Monitoring and </w:t>
      </w:r>
      <w:proofErr w:type="gramStart"/>
      <w:r w:rsidRPr="00AA3AD4">
        <w:rPr>
          <w:rFonts w:ascii="Arial" w:hAnsi="Arial" w:cs="Arial"/>
        </w:rPr>
        <w:t>Evaluation:*</w:t>
      </w:r>
      <w:proofErr w:type="gramEnd"/>
      <w:r w:rsidRPr="00AA3AD4">
        <w:rPr>
          <w:rFonts w:ascii="Arial" w:hAnsi="Arial" w:cs="Arial"/>
        </w:rPr>
        <w:t>* Ongoing expenses for monitoring and evaluating the strategy's development and making necessary modifications.</w:t>
      </w:r>
    </w:p>
    <w:p w14:paraId="26E4C5E6" w14:textId="77777777" w:rsidR="00AA3AD4" w:rsidRPr="00AA3AD4" w:rsidRDefault="00AA3AD4" w:rsidP="00AA3AD4">
      <w:pPr>
        <w:tabs>
          <w:tab w:val="left" w:pos="1172"/>
        </w:tabs>
        <w:rPr>
          <w:rFonts w:ascii="Arial" w:hAnsi="Arial" w:cs="Arial"/>
        </w:rPr>
      </w:pPr>
    </w:p>
    <w:p w14:paraId="3188CEEA" w14:textId="77777777" w:rsidR="00AA3AD4" w:rsidRPr="00AA3AD4" w:rsidRDefault="00AA3AD4" w:rsidP="00AA3AD4">
      <w:pPr>
        <w:tabs>
          <w:tab w:val="left" w:pos="1172"/>
        </w:tabs>
        <w:rPr>
          <w:rFonts w:ascii="Arial" w:hAnsi="Arial" w:cs="Arial"/>
        </w:rPr>
      </w:pPr>
      <w:r w:rsidRPr="00AA3AD4">
        <w:rPr>
          <w:rFonts w:ascii="Arial" w:hAnsi="Arial" w:cs="Arial"/>
        </w:rPr>
        <w:t xml:space="preserve">It's critical to remember that accurate cost assessment should be based on rigorous examination of each component of the plan. Tesco's operational and finance departments would work together to create a thorough budget that takes these numerous considerations into account. To assess the strategy's overall feasibility and potential for success, the </w:t>
      </w:r>
      <w:proofErr w:type="gramStart"/>
      <w:r w:rsidRPr="00AA3AD4">
        <w:rPr>
          <w:rFonts w:ascii="Arial" w:hAnsi="Arial" w:cs="Arial"/>
        </w:rPr>
        <w:t>advantages</w:t>
      </w:r>
      <w:proofErr w:type="gramEnd"/>
      <w:r w:rsidRPr="00AA3AD4">
        <w:rPr>
          <w:rFonts w:ascii="Arial" w:hAnsi="Arial" w:cs="Arial"/>
        </w:rPr>
        <w:t xml:space="preserve"> and possible returns from it should be balanced against the expected expenses.</w:t>
      </w:r>
    </w:p>
    <w:p w14:paraId="6876AFFC" w14:textId="77777777" w:rsidR="00AA3AD4" w:rsidRPr="00AA3AD4" w:rsidRDefault="00AA3AD4" w:rsidP="00AA3AD4">
      <w:pPr>
        <w:tabs>
          <w:tab w:val="left" w:pos="1172"/>
        </w:tabs>
        <w:rPr>
          <w:rFonts w:ascii="Arial" w:hAnsi="Arial" w:cs="Arial"/>
        </w:rPr>
      </w:pPr>
    </w:p>
    <w:p w14:paraId="2C4A539B" w14:textId="77777777" w:rsidR="00AA3AD4" w:rsidRPr="00AA3AD4" w:rsidRDefault="00AA3AD4" w:rsidP="00AA3AD4">
      <w:pPr>
        <w:tabs>
          <w:tab w:val="left" w:pos="1172"/>
        </w:tabs>
        <w:rPr>
          <w:rFonts w:ascii="Arial" w:hAnsi="Arial" w:cs="Arial"/>
        </w:rPr>
      </w:pPr>
    </w:p>
    <w:p w14:paraId="2C2AE133" w14:textId="77777777" w:rsidR="008976AA" w:rsidRDefault="008976AA" w:rsidP="008F763A">
      <w:pPr>
        <w:tabs>
          <w:tab w:val="left" w:pos="1172"/>
        </w:tabs>
        <w:rPr>
          <w:rFonts w:ascii="Arial" w:hAnsi="Arial" w:cs="Arial"/>
        </w:rPr>
      </w:pPr>
    </w:p>
    <w:p w14:paraId="772C440A" w14:textId="473DE299" w:rsidR="008F763A" w:rsidRDefault="008F763A" w:rsidP="008F763A">
      <w:pPr>
        <w:tabs>
          <w:tab w:val="left" w:pos="1172"/>
        </w:tabs>
        <w:rPr>
          <w:rFonts w:ascii="Arial" w:hAnsi="Arial" w:cs="Arial"/>
          <w:sz w:val="36"/>
          <w:szCs w:val="36"/>
        </w:rPr>
      </w:pPr>
      <w:r w:rsidRPr="008F763A">
        <w:rPr>
          <w:rFonts w:ascii="Arial" w:hAnsi="Arial" w:cs="Arial"/>
          <w:sz w:val="36"/>
          <w:szCs w:val="36"/>
        </w:rPr>
        <w:t>CONCLUSION</w:t>
      </w:r>
    </w:p>
    <w:p w14:paraId="2EFF437D" w14:textId="77777777" w:rsidR="00AA3AD4" w:rsidRPr="008976AA" w:rsidRDefault="00AA3AD4" w:rsidP="008F763A">
      <w:pPr>
        <w:tabs>
          <w:tab w:val="left" w:pos="1172"/>
        </w:tabs>
        <w:rPr>
          <w:rFonts w:ascii="Arial" w:hAnsi="Arial" w:cs="Arial"/>
        </w:rPr>
      </w:pPr>
    </w:p>
    <w:p w14:paraId="6A714D9E" w14:textId="77777777" w:rsidR="00AA3AD4" w:rsidRPr="00AA3AD4" w:rsidRDefault="008F763A" w:rsidP="00AA3AD4">
      <w:pPr>
        <w:tabs>
          <w:tab w:val="left" w:pos="1172"/>
        </w:tabs>
        <w:rPr>
          <w:rFonts w:ascii="Arial" w:hAnsi="Arial" w:cs="Arial"/>
        </w:rPr>
      </w:pPr>
      <w:r w:rsidRPr="008F763A">
        <w:rPr>
          <w:rFonts w:ascii="Arial" w:hAnsi="Arial" w:cs="Arial"/>
        </w:rPr>
        <w:t xml:space="preserve">In conclusion, </w:t>
      </w:r>
      <w:r w:rsidR="00AA3AD4" w:rsidRPr="00AA3AD4">
        <w:rPr>
          <w:rFonts w:ascii="Arial" w:hAnsi="Arial" w:cs="Arial"/>
        </w:rPr>
        <w:t>Tesco is a well-known and reputable retail powerhouse that has grown to become one of the biggest and most recognisable grocery businesses worldwide. Innovation, growth, and adaptation to changing customer tastes and market dynamics have all been hallmarks of the company's history.</w:t>
      </w:r>
    </w:p>
    <w:p w14:paraId="17BB9824" w14:textId="77777777" w:rsidR="00AA3AD4" w:rsidRPr="00AA3AD4" w:rsidRDefault="00AA3AD4" w:rsidP="00AA3AD4">
      <w:pPr>
        <w:tabs>
          <w:tab w:val="left" w:pos="1172"/>
        </w:tabs>
        <w:rPr>
          <w:rFonts w:ascii="Arial" w:hAnsi="Arial" w:cs="Arial"/>
        </w:rPr>
      </w:pPr>
    </w:p>
    <w:p w14:paraId="12C86C95" w14:textId="77777777" w:rsidR="00AA3AD4" w:rsidRPr="00AA3AD4" w:rsidRDefault="00AA3AD4" w:rsidP="00AA3AD4">
      <w:pPr>
        <w:tabs>
          <w:tab w:val="left" w:pos="1172"/>
        </w:tabs>
        <w:rPr>
          <w:rFonts w:ascii="Arial" w:hAnsi="Arial" w:cs="Arial"/>
        </w:rPr>
      </w:pPr>
      <w:r w:rsidRPr="00AA3AD4">
        <w:rPr>
          <w:rFonts w:ascii="Arial" w:hAnsi="Arial" w:cs="Arial"/>
        </w:rPr>
        <w:t>Several important aspects that contributed to Tesco's success include:</w:t>
      </w:r>
    </w:p>
    <w:p w14:paraId="118CEA36" w14:textId="77777777" w:rsidR="00AA3AD4" w:rsidRPr="00AA3AD4" w:rsidRDefault="00AA3AD4" w:rsidP="00AA3AD4">
      <w:pPr>
        <w:tabs>
          <w:tab w:val="left" w:pos="1172"/>
        </w:tabs>
        <w:rPr>
          <w:rFonts w:ascii="Arial" w:hAnsi="Arial" w:cs="Arial"/>
        </w:rPr>
      </w:pPr>
    </w:p>
    <w:p w14:paraId="6601D8C8" w14:textId="77777777" w:rsidR="00AA3AD4" w:rsidRPr="00AA3AD4" w:rsidRDefault="00AA3AD4" w:rsidP="00AA3AD4">
      <w:pPr>
        <w:tabs>
          <w:tab w:val="left" w:pos="1172"/>
        </w:tabs>
        <w:rPr>
          <w:rFonts w:ascii="Arial" w:hAnsi="Arial" w:cs="Arial"/>
        </w:rPr>
      </w:pPr>
      <w:r w:rsidRPr="00AA3AD4">
        <w:rPr>
          <w:rFonts w:ascii="Arial" w:hAnsi="Arial" w:cs="Arial"/>
        </w:rPr>
        <w:t>First, a strong brand Over the years, Tesco's brand awareness and reputation have significantly aided in developing consumer loyalty and trust.</w:t>
      </w:r>
    </w:p>
    <w:p w14:paraId="69B9DCC6" w14:textId="77777777" w:rsidR="00AA3AD4" w:rsidRPr="00AA3AD4" w:rsidRDefault="00AA3AD4" w:rsidP="00AA3AD4">
      <w:pPr>
        <w:tabs>
          <w:tab w:val="left" w:pos="1172"/>
        </w:tabs>
        <w:rPr>
          <w:rFonts w:ascii="Arial" w:hAnsi="Arial" w:cs="Arial"/>
        </w:rPr>
      </w:pPr>
    </w:p>
    <w:p w14:paraId="1A5784CE" w14:textId="7C90506E" w:rsidR="00AA3AD4" w:rsidRPr="00AA3AD4" w:rsidRDefault="00AA3AD4" w:rsidP="00AA3AD4">
      <w:pPr>
        <w:tabs>
          <w:tab w:val="left" w:pos="1172"/>
        </w:tabs>
        <w:rPr>
          <w:rFonts w:ascii="Arial" w:hAnsi="Arial" w:cs="Arial"/>
        </w:rPr>
      </w:pPr>
      <w:r w:rsidRPr="00AA3AD4">
        <w:rPr>
          <w:rFonts w:ascii="Arial" w:hAnsi="Arial" w:cs="Arial"/>
        </w:rPr>
        <w:t xml:space="preserve"> Diverse Product Offering: Tesco has been able to satisfy a variety of client demands and preferences by providing a broad range of goods, from groceries to electronics.</w:t>
      </w:r>
    </w:p>
    <w:p w14:paraId="2A8E8364" w14:textId="77777777" w:rsidR="00AA3AD4" w:rsidRPr="00AA3AD4" w:rsidRDefault="00AA3AD4" w:rsidP="00AA3AD4">
      <w:pPr>
        <w:tabs>
          <w:tab w:val="left" w:pos="1172"/>
        </w:tabs>
        <w:rPr>
          <w:rFonts w:ascii="Arial" w:hAnsi="Arial" w:cs="Arial"/>
        </w:rPr>
      </w:pPr>
    </w:p>
    <w:p w14:paraId="77342340" w14:textId="5AF7F6CD" w:rsidR="00AA3AD4" w:rsidRPr="00AA3AD4" w:rsidRDefault="00AA3AD4" w:rsidP="00AA3AD4">
      <w:pPr>
        <w:tabs>
          <w:tab w:val="left" w:pos="1172"/>
        </w:tabs>
        <w:rPr>
          <w:rFonts w:ascii="Arial" w:hAnsi="Arial" w:cs="Arial"/>
        </w:rPr>
      </w:pPr>
      <w:r w:rsidRPr="00AA3AD4">
        <w:rPr>
          <w:rFonts w:ascii="Arial" w:hAnsi="Arial" w:cs="Arial"/>
        </w:rPr>
        <w:t xml:space="preserve"> Multi-Channel Presence: Tesco's omnichannel strategy, which combines brick-and-mortar shops, an internet platform, and mobile applications, has given people practical purchasing alternatives.</w:t>
      </w:r>
    </w:p>
    <w:p w14:paraId="263956B2" w14:textId="77777777" w:rsidR="00AA3AD4" w:rsidRPr="00AA3AD4" w:rsidRDefault="00AA3AD4" w:rsidP="00AA3AD4">
      <w:pPr>
        <w:tabs>
          <w:tab w:val="left" w:pos="1172"/>
        </w:tabs>
        <w:rPr>
          <w:rFonts w:ascii="Arial" w:hAnsi="Arial" w:cs="Arial"/>
        </w:rPr>
      </w:pPr>
    </w:p>
    <w:p w14:paraId="00BFBBAA" w14:textId="77777777" w:rsidR="00AA3AD4" w:rsidRPr="00AA3AD4" w:rsidRDefault="00AA3AD4" w:rsidP="00AA3AD4">
      <w:pPr>
        <w:tabs>
          <w:tab w:val="left" w:pos="1172"/>
        </w:tabs>
        <w:rPr>
          <w:rFonts w:ascii="Arial" w:hAnsi="Arial" w:cs="Arial"/>
        </w:rPr>
      </w:pPr>
    </w:p>
    <w:p w14:paraId="568F29CB" w14:textId="77777777" w:rsidR="00AA3AD4" w:rsidRPr="00AA3AD4" w:rsidRDefault="00AA3AD4" w:rsidP="00AA3AD4">
      <w:pPr>
        <w:tabs>
          <w:tab w:val="left" w:pos="1172"/>
        </w:tabs>
        <w:rPr>
          <w:rFonts w:ascii="Arial" w:hAnsi="Arial" w:cs="Arial"/>
        </w:rPr>
      </w:pPr>
    </w:p>
    <w:p w14:paraId="4D434410" w14:textId="77777777" w:rsidR="00AA3AD4" w:rsidRPr="00AA3AD4" w:rsidRDefault="00AA3AD4" w:rsidP="00AA3AD4">
      <w:pPr>
        <w:tabs>
          <w:tab w:val="left" w:pos="1172"/>
        </w:tabs>
        <w:rPr>
          <w:rFonts w:ascii="Arial" w:hAnsi="Arial" w:cs="Arial"/>
        </w:rPr>
      </w:pPr>
      <w:r w:rsidRPr="00AA3AD4">
        <w:rPr>
          <w:rFonts w:ascii="Arial" w:hAnsi="Arial" w:cs="Arial"/>
        </w:rPr>
        <w:t>Four. Customer Loyalty Programme: The Clubcard loyalty programme has not only promoted repeat business but also given insightful customer data for tailored marketing plans.</w:t>
      </w:r>
    </w:p>
    <w:p w14:paraId="2896EDA9" w14:textId="77777777" w:rsidR="00AA3AD4" w:rsidRPr="00AA3AD4" w:rsidRDefault="00AA3AD4" w:rsidP="00AA3AD4">
      <w:pPr>
        <w:tabs>
          <w:tab w:val="left" w:pos="1172"/>
        </w:tabs>
        <w:rPr>
          <w:rFonts w:ascii="Arial" w:hAnsi="Arial" w:cs="Arial"/>
        </w:rPr>
      </w:pPr>
    </w:p>
    <w:p w14:paraId="2E4665A4" w14:textId="7D846994" w:rsidR="00AA3AD4" w:rsidRPr="00AA3AD4" w:rsidRDefault="00AA3AD4" w:rsidP="00AA3AD4">
      <w:pPr>
        <w:tabs>
          <w:tab w:val="left" w:pos="1172"/>
        </w:tabs>
        <w:rPr>
          <w:rFonts w:ascii="Arial" w:hAnsi="Arial" w:cs="Arial"/>
        </w:rPr>
      </w:pPr>
      <w:r w:rsidRPr="00AA3AD4">
        <w:rPr>
          <w:rFonts w:ascii="Arial" w:hAnsi="Arial" w:cs="Arial"/>
        </w:rPr>
        <w:t xml:space="preserve"> Digital Transformation: Tesco's strategic emphasis on digital innovation, including online sales, individualised marketing, and user-friendly mobile applications, has given them a competitive edge in the current retail environment.</w:t>
      </w:r>
    </w:p>
    <w:p w14:paraId="5DB61D84" w14:textId="77777777" w:rsidR="00AA3AD4" w:rsidRPr="00AA3AD4" w:rsidRDefault="00AA3AD4" w:rsidP="00AA3AD4">
      <w:pPr>
        <w:tabs>
          <w:tab w:val="left" w:pos="1172"/>
        </w:tabs>
        <w:rPr>
          <w:rFonts w:ascii="Arial" w:hAnsi="Arial" w:cs="Arial"/>
        </w:rPr>
      </w:pPr>
    </w:p>
    <w:p w14:paraId="611CA941" w14:textId="54371072" w:rsidR="00AA3AD4" w:rsidRPr="00AA3AD4" w:rsidRDefault="00AA3AD4" w:rsidP="00AA3AD4">
      <w:pPr>
        <w:tabs>
          <w:tab w:val="left" w:pos="1172"/>
        </w:tabs>
        <w:rPr>
          <w:rFonts w:ascii="Arial" w:hAnsi="Arial" w:cs="Arial"/>
        </w:rPr>
      </w:pPr>
      <w:r w:rsidRPr="00AA3AD4">
        <w:rPr>
          <w:rFonts w:ascii="Arial" w:hAnsi="Arial" w:cs="Arial"/>
        </w:rPr>
        <w:lastRenderedPageBreak/>
        <w:t xml:space="preserve"> "Sustainability Initiatives": The business's initiatives in this area and its emphasis on corporate social responsibility (CSR) </w:t>
      </w:r>
      <w:proofErr w:type="gramStart"/>
      <w:r w:rsidRPr="00AA3AD4">
        <w:rPr>
          <w:rFonts w:ascii="Arial" w:hAnsi="Arial" w:cs="Arial"/>
        </w:rPr>
        <w:t>are a reflection of</w:t>
      </w:r>
      <w:proofErr w:type="gramEnd"/>
      <w:r w:rsidRPr="00AA3AD4">
        <w:rPr>
          <w:rFonts w:ascii="Arial" w:hAnsi="Arial" w:cs="Arial"/>
        </w:rPr>
        <w:t xml:space="preserve"> its dedication to moral behaviour and involvement in the community.</w:t>
      </w:r>
    </w:p>
    <w:p w14:paraId="17F0EED8" w14:textId="77777777" w:rsidR="00AA3AD4" w:rsidRPr="00AA3AD4" w:rsidRDefault="00AA3AD4" w:rsidP="00AA3AD4">
      <w:pPr>
        <w:tabs>
          <w:tab w:val="left" w:pos="1172"/>
        </w:tabs>
        <w:rPr>
          <w:rFonts w:ascii="Arial" w:hAnsi="Arial" w:cs="Arial"/>
        </w:rPr>
      </w:pPr>
    </w:p>
    <w:p w14:paraId="1107961C" w14:textId="77777777" w:rsidR="00AA3AD4" w:rsidRPr="00AA3AD4" w:rsidRDefault="00AA3AD4" w:rsidP="00AA3AD4">
      <w:pPr>
        <w:tabs>
          <w:tab w:val="left" w:pos="1172"/>
        </w:tabs>
        <w:rPr>
          <w:rFonts w:ascii="Arial" w:hAnsi="Arial" w:cs="Arial"/>
        </w:rPr>
      </w:pPr>
      <w:r w:rsidRPr="00AA3AD4">
        <w:rPr>
          <w:rFonts w:ascii="Arial" w:hAnsi="Arial" w:cs="Arial"/>
        </w:rPr>
        <w:t>Tesco continues to confront difficulties navigating the competitive retail environment, including pricing competition from bargain retailers, shifting customer tastes, and regulatory changes. However, the company's tenacity, flexibility, and customer-focused strategy are likely to be crucial factors in its continuing success.</w:t>
      </w:r>
    </w:p>
    <w:p w14:paraId="615529CC" w14:textId="77777777" w:rsidR="00AA3AD4" w:rsidRPr="00AA3AD4" w:rsidRDefault="00AA3AD4" w:rsidP="00AA3AD4">
      <w:pPr>
        <w:tabs>
          <w:tab w:val="left" w:pos="1172"/>
        </w:tabs>
        <w:rPr>
          <w:rFonts w:ascii="Arial" w:hAnsi="Arial" w:cs="Arial"/>
        </w:rPr>
      </w:pPr>
    </w:p>
    <w:p w14:paraId="1B3169C1" w14:textId="77777777" w:rsidR="00AA3AD4" w:rsidRPr="00AA3AD4" w:rsidRDefault="00AA3AD4" w:rsidP="00AA3AD4">
      <w:pPr>
        <w:tabs>
          <w:tab w:val="left" w:pos="1172"/>
        </w:tabs>
        <w:rPr>
          <w:rFonts w:ascii="Arial" w:hAnsi="Arial" w:cs="Arial"/>
        </w:rPr>
      </w:pPr>
      <w:r w:rsidRPr="00AA3AD4">
        <w:rPr>
          <w:rFonts w:ascii="Arial" w:hAnsi="Arial" w:cs="Arial"/>
        </w:rPr>
        <w:t>Tesco can keep up its position as a market leader in the retail sector and expand its worldwide reach by using smart marketing tactics, embracing technology, streamlining its processes, and paying attention to consumer wants.</w:t>
      </w:r>
    </w:p>
    <w:p w14:paraId="45565B76" w14:textId="77777777" w:rsidR="00AA3AD4" w:rsidRPr="00AA3AD4" w:rsidRDefault="00AA3AD4" w:rsidP="00AA3AD4">
      <w:pPr>
        <w:tabs>
          <w:tab w:val="left" w:pos="1172"/>
        </w:tabs>
        <w:rPr>
          <w:rFonts w:ascii="Arial" w:hAnsi="Arial" w:cs="Arial"/>
        </w:rPr>
      </w:pPr>
    </w:p>
    <w:p w14:paraId="1CFFA139" w14:textId="77777777" w:rsidR="00AA3AD4" w:rsidRPr="00AA3AD4" w:rsidRDefault="00AA3AD4" w:rsidP="00AA3AD4">
      <w:pPr>
        <w:tabs>
          <w:tab w:val="left" w:pos="1172"/>
        </w:tabs>
        <w:rPr>
          <w:rFonts w:ascii="Arial" w:hAnsi="Arial" w:cs="Arial"/>
        </w:rPr>
      </w:pPr>
      <w:r w:rsidRPr="00AA3AD4">
        <w:rPr>
          <w:rFonts w:ascii="Arial" w:hAnsi="Arial" w:cs="Arial"/>
        </w:rPr>
        <w:t>In summary, Tesco's transformation from a little market stall to a retail behemoth highlights the necessity of strategic planning, customer-centricity, and agility in attaining sustainable development and success in the fast-paced corporate environment.</w:t>
      </w:r>
    </w:p>
    <w:p w14:paraId="745156B9" w14:textId="662584B0" w:rsidR="00C10529" w:rsidRDefault="00C10529" w:rsidP="00AA3AD4">
      <w:pPr>
        <w:tabs>
          <w:tab w:val="left" w:pos="1172"/>
        </w:tabs>
        <w:rPr>
          <w:rFonts w:ascii="Arial" w:hAnsi="Arial" w:cs="Arial"/>
        </w:rPr>
      </w:pPr>
    </w:p>
    <w:p w14:paraId="0DB59489" w14:textId="77777777" w:rsidR="00C10529" w:rsidRDefault="00C10529" w:rsidP="008F763A">
      <w:pPr>
        <w:tabs>
          <w:tab w:val="left" w:pos="1172"/>
        </w:tabs>
        <w:rPr>
          <w:rFonts w:ascii="Arial" w:hAnsi="Arial" w:cs="Arial"/>
        </w:rPr>
      </w:pPr>
    </w:p>
    <w:p w14:paraId="06288345" w14:textId="0BD198D3" w:rsidR="00C10529" w:rsidRDefault="00C10529" w:rsidP="008F763A">
      <w:pPr>
        <w:tabs>
          <w:tab w:val="left" w:pos="1172"/>
        </w:tabs>
        <w:rPr>
          <w:rFonts w:ascii="Arial" w:hAnsi="Arial" w:cs="Arial"/>
          <w:sz w:val="32"/>
          <w:szCs w:val="32"/>
        </w:rPr>
      </w:pPr>
      <w:r w:rsidRPr="00C10529">
        <w:rPr>
          <w:rFonts w:ascii="Arial" w:hAnsi="Arial" w:cs="Arial"/>
          <w:sz w:val="32"/>
          <w:szCs w:val="32"/>
        </w:rPr>
        <w:t>RECOMMENDATION</w:t>
      </w:r>
    </w:p>
    <w:p w14:paraId="1C5C53B6" w14:textId="77777777" w:rsidR="00AA3AD4" w:rsidRDefault="00AA3AD4" w:rsidP="008F763A">
      <w:pPr>
        <w:tabs>
          <w:tab w:val="left" w:pos="1172"/>
        </w:tabs>
        <w:rPr>
          <w:rFonts w:ascii="Arial" w:hAnsi="Arial" w:cs="Arial"/>
          <w:sz w:val="32"/>
          <w:szCs w:val="32"/>
        </w:rPr>
      </w:pPr>
    </w:p>
    <w:p w14:paraId="2088A58D" w14:textId="77777777" w:rsidR="00AA3AD4" w:rsidRPr="00AA3AD4" w:rsidRDefault="00AA3AD4" w:rsidP="00AA3AD4">
      <w:pPr>
        <w:tabs>
          <w:tab w:val="left" w:pos="1172"/>
        </w:tabs>
        <w:rPr>
          <w:rFonts w:ascii="Arial" w:hAnsi="Arial" w:cs="Arial"/>
        </w:rPr>
      </w:pPr>
      <w:proofErr w:type="gramStart"/>
      <w:r w:rsidRPr="00AA3AD4">
        <w:rPr>
          <w:rFonts w:ascii="Arial" w:hAnsi="Arial" w:cs="Arial"/>
        </w:rPr>
        <w:t>In order to</w:t>
      </w:r>
      <w:proofErr w:type="gramEnd"/>
      <w:r w:rsidRPr="00AA3AD4">
        <w:rPr>
          <w:rFonts w:ascii="Arial" w:hAnsi="Arial" w:cs="Arial"/>
        </w:rPr>
        <w:t xml:space="preserve"> expand and succeed, Tesco should take the following advice into account as it navigates the competitive retail environment:</w:t>
      </w:r>
    </w:p>
    <w:p w14:paraId="3543D3DC" w14:textId="77777777" w:rsidR="00AA3AD4" w:rsidRPr="00AA3AD4" w:rsidRDefault="00AA3AD4" w:rsidP="00AA3AD4">
      <w:pPr>
        <w:tabs>
          <w:tab w:val="left" w:pos="1172"/>
        </w:tabs>
        <w:rPr>
          <w:rFonts w:ascii="Arial" w:hAnsi="Arial" w:cs="Arial"/>
        </w:rPr>
      </w:pPr>
    </w:p>
    <w:p w14:paraId="06237D43" w14:textId="1D9218C3" w:rsidR="00AA3AD4" w:rsidRPr="00AA3AD4" w:rsidRDefault="00AA3AD4" w:rsidP="00AA3AD4">
      <w:pPr>
        <w:tabs>
          <w:tab w:val="left" w:pos="1172"/>
        </w:tabs>
        <w:rPr>
          <w:rFonts w:ascii="Arial" w:hAnsi="Arial" w:cs="Arial"/>
        </w:rPr>
      </w:pPr>
      <w:r>
        <w:rPr>
          <w:rFonts w:ascii="Arial" w:hAnsi="Arial" w:cs="Arial"/>
        </w:rPr>
        <w:t>1.</w:t>
      </w:r>
      <w:r w:rsidRPr="00AA3AD4">
        <w:rPr>
          <w:rFonts w:ascii="Arial" w:hAnsi="Arial" w:cs="Arial"/>
        </w:rPr>
        <w:t>Enhance the online experience by: The user experience of the mobile app and internet platform will be continually improved with investment. Assure that clients can locate items with ease, browse the website, and finish orders without any problems.</w:t>
      </w:r>
    </w:p>
    <w:p w14:paraId="1DD2BB94" w14:textId="77777777" w:rsidR="00AA3AD4" w:rsidRPr="00AA3AD4" w:rsidRDefault="00AA3AD4" w:rsidP="00AA3AD4">
      <w:pPr>
        <w:tabs>
          <w:tab w:val="left" w:pos="1172"/>
        </w:tabs>
        <w:rPr>
          <w:rFonts w:ascii="Arial" w:hAnsi="Arial" w:cs="Arial"/>
        </w:rPr>
      </w:pPr>
    </w:p>
    <w:p w14:paraId="3872D50A" w14:textId="68532526" w:rsidR="00AA3AD4" w:rsidRPr="00AA3AD4" w:rsidRDefault="00AA3AD4" w:rsidP="00AA3AD4">
      <w:pPr>
        <w:tabs>
          <w:tab w:val="left" w:pos="1172"/>
        </w:tabs>
        <w:rPr>
          <w:rFonts w:ascii="Arial" w:hAnsi="Arial" w:cs="Arial"/>
        </w:rPr>
      </w:pPr>
      <w:r>
        <w:rPr>
          <w:rFonts w:ascii="Arial" w:hAnsi="Arial" w:cs="Arial"/>
        </w:rPr>
        <w:t>2.</w:t>
      </w:r>
      <w:r w:rsidRPr="00AA3AD4">
        <w:rPr>
          <w:rFonts w:ascii="Arial" w:hAnsi="Arial" w:cs="Arial"/>
        </w:rPr>
        <w:t xml:space="preserve">personalization </w:t>
      </w:r>
      <w:proofErr w:type="gramStart"/>
      <w:r w:rsidRPr="00AA3AD4">
        <w:rPr>
          <w:rFonts w:ascii="Arial" w:hAnsi="Arial" w:cs="Arial"/>
        </w:rPr>
        <w:t>To</w:t>
      </w:r>
      <w:proofErr w:type="gramEnd"/>
      <w:r w:rsidRPr="00AA3AD4">
        <w:rPr>
          <w:rFonts w:ascii="Arial" w:hAnsi="Arial" w:cs="Arial"/>
        </w:rPr>
        <w:t xml:space="preserve"> improve personalisation in marketing initiatives, use data from the Clubcard reward programme even more. To suit each customer's tastes, customise offerings, promotions, and suggestions.</w:t>
      </w:r>
    </w:p>
    <w:p w14:paraId="0149C9CB" w14:textId="77777777" w:rsidR="00AA3AD4" w:rsidRPr="00AA3AD4" w:rsidRDefault="00AA3AD4" w:rsidP="00AA3AD4">
      <w:pPr>
        <w:tabs>
          <w:tab w:val="left" w:pos="1172"/>
        </w:tabs>
        <w:rPr>
          <w:rFonts w:ascii="Arial" w:hAnsi="Arial" w:cs="Arial"/>
        </w:rPr>
      </w:pPr>
    </w:p>
    <w:p w14:paraId="06CF1AEF" w14:textId="77777777" w:rsidR="00AA3AD4" w:rsidRPr="00AA3AD4" w:rsidRDefault="00AA3AD4" w:rsidP="00AA3AD4">
      <w:pPr>
        <w:tabs>
          <w:tab w:val="left" w:pos="1172"/>
        </w:tabs>
        <w:rPr>
          <w:rFonts w:ascii="Arial" w:hAnsi="Arial" w:cs="Arial"/>
        </w:rPr>
      </w:pPr>
      <w:r w:rsidRPr="00AA3AD4">
        <w:rPr>
          <w:rFonts w:ascii="Arial" w:hAnsi="Arial" w:cs="Arial"/>
        </w:rPr>
        <w:t>3. "Sustainability Initiatives": Boost and publicise the business's sustainability initiatives to meet rising customer demand for environmentally friendly goods and moral business conduct.</w:t>
      </w:r>
    </w:p>
    <w:p w14:paraId="3C42DBC2" w14:textId="77777777" w:rsidR="00AA3AD4" w:rsidRPr="00AA3AD4" w:rsidRDefault="00AA3AD4" w:rsidP="00AA3AD4">
      <w:pPr>
        <w:tabs>
          <w:tab w:val="left" w:pos="1172"/>
        </w:tabs>
        <w:rPr>
          <w:rFonts w:ascii="Arial" w:hAnsi="Arial" w:cs="Arial"/>
        </w:rPr>
      </w:pPr>
    </w:p>
    <w:p w14:paraId="6BF56CA1" w14:textId="77777777" w:rsidR="00AA3AD4" w:rsidRPr="00AA3AD4" w:rsidRDefault="00AA3AD4" w:rsidP="00AA3AD4">
      <w:pPr>
        <w:tabs>
          <w:tab w:val="left" w:pos="1172"/>
        </w:tabs>
        <w:rPr>
          <w:rFonts w:ascii="Arial" w:hAnsi="Arial" w:cs="Arial"/>
        </w:rPr>
      </w:pPr>
      <w:r w:rsidRPr="00AA3AD4">
        <w:rPr>
          <w:rFonts w:ascii="Arial" w:hAnsi="Arial" w:cs="Arial"/>
        </w:rPr>
        <w:t xml:space="preserve">4. </w:t>
      </w:r>
      <w:proofErr w:type="gramStart"/>
      <w:r w:rsidRPr="00AA3AD4">
        <w:rPr>
          <w:rFonts w:ascii="Arial" w:hAnsi="Arial" w:cs="Arial"/>
        </w:rPr>
        <w:t>Innovation :</w:t>
      </w:r>
      <w:proofErr w:type="gramEnd"/>
      <w:r w:rsidRPr="00AA3AD4">
        <w:rPr>
          <w:rFonts w:ascii="Arial" w:hAnsi="Arial" w:cs="Arial"/>
        </w:rPr>
        <w:t xml:space="preserve"> Aim to always be on the cutting edge of technology. Investigate cutting-edge innovations to improve the online purchasing experience, such as augmented reality and virtual reality.</w:t>
      </w:r>
    </w:p>
    <w:p w14:paraId="41553D72" w14:textId="77777777" w:rsidR="00AA3AD4" w:rsidRPr="00AA3AD4" w:rsidRDefault="00AA3AD4" w:rsidP="00AA3AD4">
      <w:pPr>
        <w:tabs>
          <w:tab w:val="left" w:pos="1172"/>
        </w:tabs>
        <w:rPr>
          <w:rFonts w:ascii="Arial" w:hAnsi="Arial" w:cs="Arial"/>
        </w:rPr>
      </w:pPr>
    </w:p>
    <w:p w14:paraId="23AB442F" w14:textId="77777777" w:rsidR="00AA3AD4" w:rsidRPr="00AA3AD4" w:rsidRDefault="00AA3AD4" w:rsidP="00AA3AD4">
      <w:pPr>
        <w:tabs>
          <w:tab w:val="left" w:pos="1172"/>
        </w:tabs>
        <w:rPr>
          <w:rFonts w:ascii="Arial" w:hAnsi="Arial" w:cs="Arial"/>
        </w:rPr>
      </w:pPr>
    </w:p>
    <w:p w14:paraId="7C63826E" w14:textId="77777777" w:rsidR="00AA3AD4" w:rsidRPr="00AA3AD4" w:rsidRDefault="00AA3AD4" w:rsidP="00AA3AD4">
      <w:pPr>
        <w:tabs>
          <w:tab w:val="left" w:pos="1172"/>
        </w:tabs>
        <w:rPr>
          <w:rFonts w:ascii="Arial" w:hAnsi="Arial" w:cs="Arial"/>
        </w:rPr>
      </w:pPr>
      <w:r w:rsidRPr="00AA3AD4">
        <w:rPr>
          <w:rFonts w:ascii="Arial" w:hAnsi="Arial" w:cs="Arial"/>
        </w:rPr>
        <w:t xml:space="preserve">5. **Localised </w:t>
      </w:r>
      <w:proofErr w:type="gramStart"/>
      <w:r w:rsidRPr="00AA3AD4">
        <w:rPr>
          <w:rFonts w:ascii="Arial" w:hAnsi="Arial" w:cs="Arial"/>
        </w:rPr>
        <w:t>Strategies:*</w:t>
      </w:r>
      <w:proofErr w:type="gramEnd"/>
      <w:r w:rsidRPr="00AA3AD4">
        <w:rPr>
          <w:rFonts w:ascii="Arial" w:hAnsi="Arial" w:cs="Arial"/>
        </w:rPr>
        <w:t>* Particularly in global markets, adjust marketing initiatives and product selections in accordance with regional customs and cultural quirks.</w:t>
      </w:r>
    </w:p>
    <w:p w14:paraId="370BCB15" w14:textId="77777777" w:rsidR="00AA3AD4" w:rsidRDefault="00AA3AD4" w:rsidP="00AA3AD4">
      <w:pPr>
        <w:tabs>
          <w:tab w:val="left" w:pos="1172"/>
        </w:tabs>
        <w:rPr>
          <w:rFonts w:ascii="Arial" w:hAnsi="Arial" w:cs="Arial"/>
        </w:rPr>
      </w:pPr>
    </w:p>
    <w:p w14:paraId="4B8094F7" w14:textId="77777777" w:rsidR="0045448B" w:rsidRPr="00AA3AD4" w:rsidRDefault="0045448B" w:rsidP="00AA3AD4">
      <w:pPr>
        <w:tabs>
          <w:tab w:val="left" w:pos="1172"/>
        </w:tabs>
        <w:rPr>
          <w:rFonts w:ascii="Arial" w:hAnsi="Arial" w:cs="Arial"/>
        </w:rPr>
      </w:pPr>
    </w:p>
    <w:p w14:paraId="5A7ABCF8" w14:textId="77777777" w:rsidR="00AA3AD4" w:rsidRPr="00AA3AD4" w:rsidRDefault="00AA3AD4" w:rsidP="00AA3AD4">
      <w:pPr>
        <w:tabs>
          <w:tab w:val="left" w:pos="1172"/>
        </w:tabs>
        <w:rPr>
          <w:rFonts w:ascii="Arial" w:hAnsi="Arial" w:cs="Arial"/>
        </w:rPr>
      </w:pPr>
      <w:r w:rsidRPr="00AA3AD4">
        <w:rPr>
          <w:rFonts w:ascii="Arial" w:hAnsi="Arial" w:cs="Arial"/>
        </w:rPr>
        <w:t>6. *Health and Wellness* Expand your selection of organic, natural, and healthy items to capitalise on the health and wellness craze. Create marketing initiatives that showcase these offerings.</w:t>
      </w:r>
    </w:p>
    <w:p w14:paraId="31B055DA" w14:textId="77777777" w:rsidR="00AA3AD4" w:rsidRPr="00AA3AD4" w:rsidRDefault="00AA3AD4" w:rsidP="00AA3AD4">
      <w:pPr>
        <w:tabs>
          <w:tab w:val="left" w:pos="1172"/>
        </w:tabs>
        <w:rPr>
          <w:rFonts w:ascii="Arial" w:hAnsi="Arial" w:cs="Arial"/>
        </w:rPr>
      </w:pPr>
    </w:p>
    <w:p w14:paraId="5A526FE3" w14:textId="77777777" w:rsidR="00AA3AD4" w:rsidRPr="00AA3AD4" w:rsidRDefault="00AA3AD4" w:rsidP="00AA3AD4">
      <w:pPr>
        <w:tabs>
          <w:tab w:val="left" w:pos="1172"/>
        </w:tabs>
        <w:rPr>
          <w:rFonts w:ascii="Arial" w:hAnsi="Arial" w:cs="Arial"/>
        </w:rPr>
      </w:pPr>
    </w:p>
    <w:p w14:paraId="279B434A" w14:textId="77777777" w:rsidR="00AA3AD4" w:rsidRPr="00AA3AD4" w:rsidRDefault="00AA3AD4" w:rsidP="00AA3AD4">
      <w:pPr>
        <w:tabs>
          <w:tab w:val="left" w:pos="1172"/>
        </w:tabs>
        <w:rPr>
          <w:rFonts w:ascii="Arial" w:hAnsi="Arial" w:cs="Arial"/>
        </w:rPr>
      </w:pPr>
      <w:r w:rsidRPr="00AA3AD4">
        <w:rPr>
          <w:rFonts w:ascii="Arial" w:hAnsi="Arial" w:cs="Arial"/>
        </w:rPr>
        <w:t xml:space="preserve">7. **Customer </w:t>
      </w:r>
      <w:proofErr w:type="gramStart"/>
      <w:r w:rsidRPr="00AA3AD4">
        <w:rPr>
          <w:rFonts w:ascii="Arial" w:hAnsi="Arial" w:cs="Arial"/>
        </w:rPr>
        <w:t>Engagement:*</w:t>
      </w:r>
      <w:proofErr w:type="gramEnd"/>
      <w:r w:rsidRPr="00AA3AD4">
        <w:rPr>
          <w:rFonts w:ascii="Arial" w:hAnsi="Arial" w:cs="Arial"/>
        </w:rPr>
        <w:t>* Continue interacting with consumers on social media sites. Answer questions as soon as possible, take care of complaints, and build a robust online community.</w:t>
      </w:r>
    </w:p>
    <w:p w14:paraId="0A712FF9" w14:textId="77777777" w:rsidR="00AA3AD4" w:rsidRPr="00AA3AD4" w:rsidRDefault="00AA3AD4" w:rsidP="00AA3AD4">
      <w:pPr>
        <w:tabs>
          <w:tab w:val="left" w:pos="1172"/>
        </w:tabs>
        <w:rPr>
          <w:rFonts w:ascii="Arial" w:hAnsi="Arial" w:cs="Arial"/>
        </w:rPr>
      </w:pPr>
    </w:p>
    <w:p w14:paraId="3D8F52CA" w14:textId="77777777" w:rsidR="00AA3AD4" w:rsidRPr="00AA3AD4" w:rsidRDefault="00AA3AD4" w:rsidP="00AA3AD4">
      <w:pPr>
        <w:tabs>
          <w:tab w:val="left" w:pos="1172"/>
        </w:tabs>
        <w:rPr>
          <w:rFonts w:ascii="Arial" w:hAnsi="Arial" w:cs="Arial"/>
        </w:rPr>
      </w:pPr>
    </w:p>
    <w:p w14:paraId="3E67D9F0" w14:textId="77777777" w:rsidR="00AA3AD4" w:rsidRPr="00AA3AD4" w:rsidRDefault="00AA3AD4" w:rsidP="00AA3AD4">
      <w:pPr>
        <w:tabs>
          <w:tab w:val="left" w:pos="1172"/>
        </w:tabs>
        <w:rPr>
          <w:rFonts w:ascii="Arial" w:hAnsi="Arial" w:cs="Arial"/>
        </w:rPr>
      </w:pPr>
      <w:r w:rsidRPr="00AA3AD4">
        <w:rPr>
          <w:rFonts w:ascii="Arial" w:hAnsi="Arial" w:cs="Arial"/>
        </w:rPr>
        <w:t>8. Invest in training programmes for staff so they have the product expertise, customer service abilities, and technology know-how to be productive.</w:t>
      </w:r>
    </w:p>
    <w:p w14:paraId="31209BC3" w14:textId="77777777" w:rsidR="00AA3AD4" w:rsidRPr="00AA3AD4" w:rsidRDefault="00AA3AD4" w:rsidP="00AA3AD4">
      <w:pPr>
        <w:tabs>
          <w:tab w:val="left" w:pos="1172"/>
        </w:tabs>
        <w:rPr>
          <w:rFonts w:ascii="Arial" w:hAnsi="Arial" w:cs="Arial"/>
        </w:rPr>
      </w:pPr>
    </w:p>
    <w:p w14:paraId="0194685A" w14:textId="77777777" w:rsidR="00AA3AD4" w:rsidRPr="00AA3AD4" w:rsidRDefault="00AA3AD4" w:rsidP="00AA3AD4">
      <w:pPr>
        <w:tabs>
          <w:tab w:val="left" w:pos="1172"/>
        </w:tabs>
        <w:rPr>
          <w:rFonts w:ascii="Arial" w:hAnsi="Arial" w:cs="Arial"/>
        </w:rPr>
      </w:pPr>
    </w:p>
    <w:p w14:paraId="357405F5" w14:textId="77777777" w:rsidR="00AA3AD4" w:rsidRPr="00AA3AD4" w:rsidRDefault="00AA3AD4" w:rsidP="00AA3AD4">
      <w:pPr>
        <w:tabs>
          <w:tab w:val="left" w:pos="1172"/>
        </w:tabs>
        <w:rPr>
          <w:rFonts w:ascii="Arial" w:hAnsi="Arial" w:cs="Arial"/>
        </w:rPr>
      </w:pPr>
      <w:r w:rsidRPr="00AA3AD4">
        <w:rPr>
          <w:rFonts w:ascii="Arial" w:hAnsi="Arial" w:cs="Arial"/>
        </w:rPr>
        <w:t>9. Improve inventory turnover and lower stock management inefficiencies by further streamlining the supply chain.</w:t>
      </w:r>
    </w:p>
    <w:p w14:paraId="3F1569DD" w14:textId="77777777" w:rsidR="00AA3AD4" w:rsidRPr="00AA3AD4" w:rsidRDefault="00AA3AD4" w:rsidP="00AA3AD4">
      <w:pPr>
        <w:tabs>
          <w:tab w:val="left" w:pos="1172"/>
        </w:tabs>
        <w:rPr>
          <w:rFonts w:ascii="Arial" w:hAnsi="Arial" w:cs="Arial"/>
        </w:rPr>
      </w:pPr>
    </w:p>
    <w:p w14:paraId="7828E5FB" w14:textId="77777777" w:rsidR="00AA3AD4" w:rsidRPr="00AA3AD4" w:rsidRDefault="00AA3AD4" w:rsidP="00AA3AD4">
      <w:pPr>
        <w:tabs>
          <w:tab w:val="left" w:pos="1172"/>
        </w:tabs>
        <w:rPr>
          <w:rFonts w:ascii="Arial" w:hAnsi="Arial" w:cs="Arial"/>
        </w:rPr>
      </w:pPr>
    </w:p>
    <w:p w14:paraId="540BB3C9" w14:textId="77777777" w:rsidR="00AA3AD4" w:rsidRPr="00AA3AD4" w:rsidRDefault="00AA3AD4" w:rsidP="00AA3AD4">
      <w:pPr>
        <w:tabs>
          <w:tab w:val="left" w:pos="1172"/>
        </w:tabs>
        <w:rPr>
          <w:rFonts w:ascii="Arial" w:hAnsi="Arial" w:cs="Arial"/>
        </w:rPr>
      </w:pPr>
      <w:r w:rsidRPr="00AA3AD4">
        <w:rPr>
          <w:rFonts w:ascii="Arial" w:hAnsi="Arial" w:cs="Arial"/>
        </w:rPr>
        <w:t>10. "Omnichannel Integration": Ensure a seamless experience across all channels so that consumers can easily switch from online to offline buying and vice versa.</w:t>
      </w:r>
    </w:p>
    <w:p w14:paraId="606B638D" w14:textId="77777777" w:rsidR="00AA3AD4" w:rsidRDefault="00AA3AD4" w:rsidP="00AA3AD4">
      <w:pPr>
        <w:tabs>
          <w:tab w:val="left" w:pos="1172"/>
        </w:tabs>
        <w:rPr>
          <w:rFonts w:ascii="Arial" w:hAnsi="Arial" w:cs="Arial"/>
        </w:rPr>
      </w:pPr>
    </w:p>
    <w:p w14:paraId="58452664" w14:textId="77777777" w:rsidR="0045448B" w:rsidRPr="00AA3AD4" w:rsidRDefault="0045448B" w:rsidP="00AA3AD4">
      <w:pPr>
        <w:tabs>
          <w:tab w:val="left" w:pos="1172"/>
        </w:tabs>
        <w:rPr>
          <w:rFonts w:ascii="Arial" w:hAnsi="Arial" w:cs="Arial"/>
        </w:rPr>
      </w:pPr>
    </w:p>
    <w:p w14:paraId="68532914" w14:textId="236CD84B" w:rsidR="00AA3AD4" w:rsidRPr="00AA3AD4" w:rsidRDefault="00AA3AD4" w:rsidP="00AA3AD4">
      <w:pPr>
        <w:tabs>
          <w:tab w:val="left" w:pos="1172"/>
        </w:tabs>
        <w:rPr>
          <w:rFonts w:ascii="Arial" w:hAnsi="Arial" w:cs="Arial"/>
        </w:rPr>
      </w:pPr>
      <w:r w:rsidRPr="00AA3AD4">
        <w:rPr>
          <w:rFonts w:ascii="Arial" w:hAnsi="Arial" w:cs="Arial"/>
        </w:rPr>
        <w:t>11. Market Expansion strategically assess the potential for global growth while taking market dynamics, cultural differences, and regulatory environments into account.</w:t>
      </w:r>
    </w:p>
    <w:p w14:paraId="595BDCD3" w14:textId="77777777" w:rsidR="00AA3AD4" w:rsidRPr="00AA3AD4" w:rsidRDefault="00AA3AD4" w:rsidP="00AA3AD4">
      <w:pPr>
        <w:tabs>
          <w:tab w:val="left" w:pos="1172"/>
        </w:tabs>
        <w:rPr>
          <w:rFonts w:ascii="Arial" w:hAnsi="Arial" w:cs="Arial"/>
        </w:rPr>
      </w:pPr>
    </w:p>
    <w:p w14:paraId="34336E75" w14:textId="77777777" w:rsidR="00AA3AD4" w:rsidRPr="00AA3AD4" w:rsidRDefault="00AA3AD4" w:rsidP="00AA3AD4">
      <w:pPr>
        <w:tabs>
          <w:tab w:val="left" w:pos="1172"/>
        </w:tabs>
        <w:rPr>
          <w:rFonts w:ascii="Arial" w:hAnsi="Arial" w:cs="Arial"/>
        </w:rPr>
      </w:pPr>
      <w:r w:rsidRPr="00AA3AD4">
        <w:rPr>
          <w:rFonts w:ascii="Arial" w:hAnsi="Arial" w:cs="Arial"/>
        </w:rPr>
        <w:t xml:space="preserve">12. **Continuous </w:t>
      </w:r>
      <w:proofErr w:type="gramStart"/>
      <w:r w:rsidRPr="00AA3AD4">
        <w:rPr>
          <w:rFonts w:ascii="Arial" w:hAnsi="Arial" w:cs="Arial"/>
        </w:rPr>
        <w:t>Analysis:*</w:t>
      </w:r>
      <w:proofErr w:type="gramEnd"/>
      <w:r w:rsidRPr="00AA3AD4">
        <w:rPr>
          <w:rFonts w:ascii="Arial" w:hAnsi="Arial" w:cs="Arial"/>
        </w:rPr>
        <w:t>* Analyse important performance data on a regular basis to monitor advancement, spot patterns, and make wise choices about plans and tactics.</w:t>
      </w:r>
    </w:p>
    <w:p w14:paraId="3421563F" w14:textId="77777777" w:rsidR="00AA3AD4" w:rsidRPr="00AA3AD4" w:rsidRDefault="00AA3AD4" w:rsidP="00AA3AD4">
      <w:pPr>
        <w:tabs>
          <w:tab w:val="left" w:pos="1172"/>
        </w:tabs>
        <w:rPr>
          <w:rFonts w:ascii="Arial" w:hAnsi="Arial" w:cs="Arial"/>
        </w:rPr>
      </w:pPr>
    </w:p>
    <w:p w14:paraId="74304D07" w14:textId="77777777" w:rsidR="00AA3AD4" w:rsidRPr="00AA3AD4" w:rsidRDefault="00AA3AD4" w:rsidP="00AA3AD4">
      <w:pPr>
        <w:tabs>
          <w:tab w:val="left" w:pos="1172"/>
        </w:tabs>
        <w:rPr>
          <w:rFonts w:ascii="Arial" w:hAnsi="Arial" w:cs="Arial"/>
        </w:rPr>
      </w:pPr>
    </w:p>
    <w:p w14:paraId="7C07EFB7" w14:textId="07D221F1" w:rsidR="00AA3AD4" w:rsidRPr="00AA3AD4" w:rsidRDefault="0045448B" w:rsidP="00AA3AD4">
      <w:pPr>
        <w:tabs>
          <w:tab w:val="left" w:pos="1172"/>
        </w:tabs>
        <w:rPr>
          <w:rFonts w:ascii="Arial" w:hAnsi="Arial" w:cs="Arial"/>
        </w:rPr>
      </w:pPr>
      <w:r>
        <w:rPr>
          <w:rFonts w:ascii="Arial" w:hAnsi="Arial" w:cs="Arial"/>
        </w:rPr>
        <w:t>13.</w:t>
      </w:r>
      <w:r w:rsidR="00AA3AD4" w:rsidRPr="00AA3AD4">
        <w:rPr>
          <w:rFonts w:ascii="Arial" w:hAnsi="Arial" w:cs="Arial"/>
        </w:rPr>
        <w:t xml:space="preserve">Strengthen links with regional communities via collaborations, sponsorships, and projects that benefit </w:t>
      </w:r>
      <w:proofErr w:type="gramStart"/>
      <w:r w:rsidR="00AA3AD4" w:rsidRPr="00AA3AD4">
        <w:rPr>
          <w:rFonts w:ascii="Arial" w:hAnsi="Arial" w:cs="Arial"/>
        </w:rPr>
        <w:t>society as a whole</w:t>
      </w:r>
      <w:proofErr w:type="gramEnd"/>
      <w:r w:rsidR="00AA3AD4" w:rsidRPr="00AA3AD4">
        <w:rPr>
          <w:rFonts w:ascii="Arial" w:hAnsi="Arial" w:cs="Arial"/>
        </w:rPr>
        <w:t>. 13.</w:t>
      </w:r>
    </w:p>
    <w:p w14:paraId="5BE4BE7A" w14:textId="77777777" w:rsidR="00AA3AD4" w:rsidRPr="00AA3AD4" w:rsidRDefault="00AA3AD4" w:rsidP="00AA3AD4">
      <w:pPr>
        <w:tabs>
          <w:tab w:val="left" w:pos="1172"/>
        </w:tabs>
        <w:rPr>
          <w:rFonts w:ascii="Arial" w:hAnsi="Arial" w:cs="Arial"/>
        </w:rPr>
      </w:pPr>
    </w:p>
    <w:p w14:paraId="716C3C3D" w14:textId="77777777" w:rsidR="00AA3AD4" w:rsidRPr="00AA3AD4" w:rsidRDefault="00AA3AD4" w:rsidP="00AA3AD4">
      <w:pPr>
        <w:tabs>
          <w:tab w:val="left" w:pos="1172"/>
        </w:tabs>
        <w:rPr>
          <w:rFonts w:ascii="Arial" w:hAnsi="Arial" w:cs="Arial"/>
        </w:rPr>
      </w:pPr>
      <w:r w:rsidRPr="00AA3AD4">
        <w:rPr>
          <w:rFonts w:ascii="Arial" w:hAnsi="Arial" w:cs="Arial"/>
        </w:rPr>
        <w:t>14. "Agile Decision-Making": Promote an environment that is flexible and agile so that Tesco can react swiftly to changing market conditions and new trends.</w:t>
      </w:r>
    </w:p>
    <w:p w14:paraId="065EC27D" w14:textId="77777777" w:rsidR="00AA3AD4" w:rsidRPr="00AA3AD4" w:rsidRDefault="00AA3AD4" w:rsidP="00AA3AD4">
      <w:pPr>
        <w:tabs>
          <w:tab w:val="left" w:pos="1172"/>
        </w:tabs>
        <w:rPr>
          <w:rFonts w:ascii="Arial" w:hAnsi="Arial" w:cs="Arial"/>
        </w:rPr>
      </w:pPr>
    </w:p>
    <w:p w14:paraId="7C57E1FD" w14:textId="77777777" w:rsidR="00AA3AD4" w:rsidRPr="00AA3AD4" w:rsidRDefault="00AA3AD4" w:rsidP="00AA3AD4">
      <w:pPr>
        <w:tabs>
          <w:tab w:val="left" w:pos="1172"/>
        </w:tabs>
        <w:rPr>
          <w:rFonts w:ascii="Arial" w:hAnsi="Arial" w:cs="Arial"/>
        </w:rPr>
      </w:pPr>
      <w:r w:rsidRPr="00AA3AD4">
        <w:rPr>
          <w:rFonts w:ascii="Arial" w:hAnsi="Arial" w:cs="Arial"/>
        </w:rPr>
        <w:t>15. Establish efficient systems for gathering client input and incorporating it into adjustments to products and services.</w:t>
      </w:r>
    </w:p>
    <w:p w14:paraId="59880D1F" w14:textId="77777777" w:rsidR="00AA3AD4" w:rsidRPr="00AA3AD4" w:rsidRDefault="00AA3AD4" w:rsidP="00AA3AD4">
      <w:pPr>
        <w:tabs>
          <w:tab w:val="left" w:pos="1172"/>
        </w:tabs>
        <w:rPr>
          <w:rFonts w:ascii="Arial" w:hAnsi="Arial" w:cs="Arial"/>
        </w:rPr>
      </w:pPr>
    </w:p>
    <w:p w14:paraId="536C3301" w14:textId="77777777" w:rsidR="00AA3AD4" w:rsidRPr="00AA3AD4" w:rsidRDefault="00AA3AD4" w:rsidP="00AA3AD4">
      <w:pPr>
        <w:tabs>
          <w:tab w:val="left" w:pos="1172"/>
        </w:tabs>
        <w:rPr>
          <w:rFonts w:ascii="Arial" w:hAnsi="Arial" w:cs="Arial"/>
        </w:rPr>
      </w:pPr>
      <w:r w:rsidRPr="00AA3AD4">
        <w:rPr>
          <w:rFonts w:ascii="Arial" w:hAnsi="Arial" w:cs="Arial"/>
        </w:rPr>
        <w:t>Tesco can preserve its success, keep its competitive edge, and keep its position as a pioneer in the global retail sector by adopting these suggestions into its strategic planning and operational actions.</w:t>
      </w:r>
    </w:p>
    <w:p w14:paraId="78ED97E8" w14:textId="77777777" w:rsidR="00AA3AD4" w:rsidRDefault="00AA3AD4" w:rsidP="00AA3AD4">
      <w:pPr>
        <w:tabs>
          <w:tab w:val="left" w:pos="1172"/>
        </w:tabs>
        <w:rPr>
          <w:rFonts w:ascii="Arial" w:hAnsi="Arial" w:cs="Arial"/>
        </w:rPr>
      </w:pPr>
    </w:p>
    <w:p w14:paraId="0496AC18" w14:textId="77777777" w:rsidR="0045448B" w:rsidRPr="00AA3AD4" w:rsidRDefault="0045448B" w:rsidP="00AA3AD4">
      <w:pPr>
        <w:tabs>
          <w:tab w:val="left" w:pos="1172"/>
        </w:tabs>
        <w:rPr>
          <w:rFonts w:ascii="Arial" w:hAnsi="Arial" w:cs="Arial"/>
        </w:rPr>
      </w:pPr>
    </w:p>
    <w:p w14:paraId="31674287" w14:textId="77777777" w:rsidR="0045448B" w:rsidRDefault="0045448B" w:rsidP="00AA3AD4">
      <w:pPr>
        <w:tabs>
          <w:tab w:val="left" w:pos="1172"/>
        </w:tabs>
        <w:rPr>
          <w:rFonts w:ascii="Arial" w:hAnsi="Arial" w:cs="Arial"/>
          <w:sz w:val="32"/>
          <w:szCs w:val="32"/>
        </w:rPr>
      </w:pPr>
    </w:p>
    <w:p w14:paraId="4DE9AAB9" w14:textId="0ECB8984" w:rsidR="00AA3AD4" w:rsidRDefault="0045448B" w:rsidP="00AA3AD4">
      <w:pPr>
        <w:tabs>
          <w:tab w:val="left" w:pos="1172"/>
        </w:tabs>
        <w:rPr>
          <w:rFonts w:ascii="Arial" w:hAnsi="Arial" w:cs="Arial"/>
          <w:sz w:val="32"/>
          <w:szCs w:val="32"/>
        </w:rPr>
      </w:pPr>
      <w:r>
        <w:rPr>
          <w:rFonts w:ascii="Arial" w:hAnsi="Arial" w:cs="Arial"/>
          <w:sz w:val="32"/>
          <w:szCs w:val="32"/>
        </w:rPr>
        <w:t>REFRENCE</w:t>
      </w:r>
    </w:p>
    <w:p w14:paraId="2FC58478" w14:textId="77777777" w:rsidR="00582D14" w:rsidRDefault="00582D14" w:rsidP="00AA3AD4">
      <w:pPr>
        <w:tabs>
          <w:tab w:val="left" w:pos="1172"/>
        </w:tabs>
        <w:rPr>
          <w:rFonts w:ascii="Arial" w:hAnsi="Arial" w:cs="Arial"/>
          <w:sz w:val="32"/>
          <w:szCs w:val="32"/>
        </w:rPr>
      </w:pPr>
    </w:p>
    <w:p w14:paraId="5A0CF245" w14:textId="6B9C1483" w:rsidR="00582D14" w:rsidRPr="004C2B27" w:rsidRDefault="00582D14" w:rsidP="00AA3AD4">
      <w:pPr>
        <w:tabs>
          <w:tab w:val="left" w:pos="1172"/>
        </w:tabs>
        <w:rPr>
          <w:rFonts w:ascii="Arial" w:hAnsi="Arial" w:cs="Arial"/>
          <w:color w:val="222222"/>
          <w:shd w:val="clear" w:color="auto" w:fill="FFFFFF"/>
        </w:rPr>
      </w:pPr>
      <w:r w:rsidRPr="004C2B27">
        <w:rPr>
          <w:rFonts w:ascii="Arial" w:hAnsi="Arial" w:cs="Arial"/>
          <w:color w:val="222222"/>
          <w:shd w:val="clear" w:color="auto" w:fill="FFFFFF"/>
        </w:rPr>
        <w:t>Ross, J. and Harradine, R., 2011. Fashion value brands: the relationship between identity and image. </w:t>
      </w:r>
      <w:r w:rsidRPr="004C2B27">
        <w:rPr>
          <w:rFonts w:ascii="Arial" w:hAnsi="Arial" w:cs="Arial"/>
          <w:i/>
          <w:iCs/>
          <w:color w:val="222222"/>
          <w:shd w:val="clear" w:color="auto" w:fill="FFFFFF"/>
        </w:rPr>
        <w:t>Journal of Fashion Marketing and Management: An International Journal</w:t>
      </w:r>
      <w:r w:rsidRPr="004C2B27">
        <w:rPr>
          <w:rFonts w:ascii="Arial" w:hAnsi="Arial" w:cs="Arial"/>
          <w:color w:val="222222"/>
          <w:shd w:val="clear" w:color="auto" w:fill="FFFFFF"/>
        </w:rPr>
        <w:t>, </w:t>
      </w:r>
      <w:r w:rsidRPr="004C2B27">
        <w:rPr>
          <w:rFonts w:ascii="Arial" w:hAnsi="Arial" w:cs="Arial"/>
          <w:i/>
          <w:iCs/>
          <w:color w:val="222222"/>
          <w:shd w:val="clear" w:color="auto" w:fill="FFFFFF"/>
        </w:rPr>
        <w:t>15</w:t>
      </w:r>
      <w:r w:rsidRPr="004C2B27">
        <w:rPr>
          <w:rFonts w:ascii="Arial" w:hAnsi="Arial" w:cs="Arial"/>
          <w:color w:val="222222"/>
          <w:shd w:val="clear" w:color="auto" w:fill="FFFFFF"/>
        </w:rPr>
        <w:t>(3), pp.306-325.</w:t>
      </w:r>
    </w:p>
    <w:p w14:paraId="0769EB01" w14:textId="77777777" w:rsidR="00582D14" w:rsidRPr="004C2B27" w:rsidRDefault="00582D14" w:rsidP="00AA3AD4">
      <w:pPr>
        <w:tabs>
          <w:tab w:val="left" w:pos="1172"/>
        </w:tabs>
        <w:rPr>
          <w:rFonts w:ascii="Arial" w:hAnsi="Arial" w:cs="Arial"/>
          <w:color w:val="222222"/>
          <w:shd w:val="clear" w:color="auto" w:fill="FFFFFF"/>
        </w:rPr>
      </w:pPr>
    </w:p>
    <w:p w14:paraId="3248CFAC" w14:textId="4835FA1B" w:rsidR="00582D14" w:rsidRPr="004C2B27" w:rsidRDefault="00582D14" w:rsidP="00AA3AD4">
      <w:pPr>
        <w:tabs>
          <w:tab w:val="left" w:pos="1172"/>
        </w:tabs>
        <w:rPr>
          <w:rFonts w:ascii="Arial" w:hAnsi="Arial" w:cs="Arial"/>
          <w:color w:val="222222"/>
          <w:shd w:val="clear" w:color="auto" w:fill="FFFFFF"/>
        </w:rPr>
      </w:pPr>
      <w:r w:rsidRPr="004C2B27">
        <w:rPr>
          <w:rFonts w:ascii="Arial" w:hAnsi="Arial" w:cs="Arial"/>
          <w:color w:val="222222"/>
          <w:shd w:val="clear" w:color="auto" w:fill="FFFFFF"/>
        </w:rPr>
        <w:lastRenderedPageBreak/>
        <w:t>Hackney, R., Grant, K. and Birtwistle, G., 2006. The UK grocery business: towards a sustainable model for virtual markets. </w:t>
      </w:r>
      <w:r w:rsidRPr="004C2B27">
        <w:rPr>
          <w:rFonts w:ascii="Arial" w:hAnsi="Arial" w:cs="Arial"/>
          <w:i/>
          <w:iCs/>
          <w:color w:val="222222"/>
          <w:shd w:val="clear" w:color="auto" w:fill="FFFFFF"/>
        </w:rPr>
        <w:t>International Journal of Retail &amp; Distribution Management</w:t>
      </w:r>
      <w:r w:rsidRPr="004C2B27">
        <w:rPr>
          <w:rFonts w:ascii="Arial" w:hAnsi="Arial" w:cs="Arial"/>
          <w:color w:val="222222"/>
          <w:shd w:val="clear" w:color="auto" w:fill="FFFFFF"/>
        </w:rPr>
        <w:t>, </w:t>
      </w:r>
      <w:r w:rsidRPr="004C2B27">
        <w:rPr>
          <w:rFonts w:ascii="Arial" w:hAnsi="Arial" w:cs="Arial"/>
          <w:i/>
          <w:iCs/>
          <w:color w:val="222222"/>
          <w:shd w:val="clear" w:color="auto" w:fill="FFFFFF"/>
        </w:rPr>
        <w:t>34</w:t>
      </w:r>
      <w:r w:rsidRPr="004C2B27">
        <w:rPr>
          <w:rFonts w:ascii="Arial" w:hAnsi="Arial" w:cs="Arial"/>
          <w:color w:val="222222"/>
          <w:shd w:val="clear" w:color="auto" w:fill="FFFFFF"/>
        </w:rPr>
        <w:t>(4/5), pp.354-368.</w:t>
      </w:r>
    </w:p>
    <w:p w14:paraId="2A021D1F" w14:textId="77777777" w:rsidR="00582D14" w:rsidRPr="004C2B27" w:rsidRDefault="00582D14" w:rsidP="00AA3AD4">
      <w:pPr>
        <w:tabs>
          <w:tab w:val="left" w:pos="1172"/>
        </w:tabs>
        <w:rPr>
          <w:rFonts w:ascii="Arial" w:hAnsi="Arial" w:cs="Arial"/>
          <w:color w:val="222222"/>
          <w:shd w:val="clear" w:color="auto" w:fill="FFFFFF"/>
        </w:rPr>
      </w:pPr>
    </w:p>
    <w:p w14:paraId="3477C03A" w14:textId="76FA50BB" w:rsidR="00582D14" w:rsidRPr="004C2B27" w:rsidRDefault="00582D14" w:rsidP="00AA3AD4">
      <w:pPr>
        <w:tabs>
          <w:tab w:val="left" w:pos="1172"/>
        </w:tabs>
        <w:rPr>
          <w:rFonts w:ascii="Arial" w:hAnsi="Arial" w:cs="Arial"/>
          <w:color w:val="222222"/>
          <w:shd w:val="clear" w:color="auto" w:fill="FFFFFF"/>
        </w:rPr>
      </w:pPr>
      <w:r w:rsidRPr="004C2B27">
        <w:rPr>
          <w:rFonts w:ascii="Arial" w:hAnsi="Arial" w:cs="Arial"/>
          <w:color w:val="222222"/>
          <w:shd w:val="clear" w:color="auto" w:fill="FFFFFF"/>
        </w:rPr>
        <w:t>Rowley, J., 2005. Building brand webs: Customer relationship management through the Tesco Clubcard loyalty scheme. </w:t>
      </w:r>
      <w:r w:rsidRPr="004C2B27">
        <w:rPr>
          <w:rFonts w:ascii="Arial" w:hAnsi="Arial" w:cs="Arial"/>
          <w:i/>
          <w:iCs/>
          <w:color w:val="222222"/>
          <w:shd w:val="clear" w:color="auto" w:fill="FFFFFF"/>
        </w:rPr>
        <w:t>International Journal of Retail &amp; Distribution Management</w:t>
      </w:r>
      <w:r w:rsidRPr="004C2B27">
        <w:rPr>
          <w:rFonts w:ascii="Arial" w:hAnsi="Arial" w:cs="Arial"/>
          <w:color w:val="222222"/>
          <w:shd w:val="clear" w:color="auto" w:fill="FFFFFF"/>
        </w:rPr>
        <w:t>, </w:t>
      </w:r>
      <w:r w:rsidRPr="004C2B27">
        <w:rPr>
          <w:rFonts w:ascii="Arial" w:hAnsi="Arial" w:cs="Arial"/>
          <w:i/>
          <w:iCs/>
          <w:color w:val="222222"/>
          <w:shd w:val="clear" w:color="auto" w:fill="FFFFFF"/>
        </w:rPr>
        <w:t>33</w:t>
      </w:r>
      <w:r w:rsidRPr="004C2B27">
        <w:rPr>
          <w:rFonts w:ascii="Arial" w:hAnsi="Arial" w:cs="Arial"/>
          <w:color w:val="222222"/>
          <w:shd w:val="clear" w:color="auto" w:fill="FFFFFF"/>
        </w:rPr>
        <w:t>(3), pp.194-206.</w:t>
      </w:r>
    </w:p>
    <w:p w14:paraId="308AD8E7" w14:textId="77777777" w:rsidR="00582D14" w:rsidRPr="004C2B27" w:rsidRDefault="00582D14" w:rsidP="00AA3AD4">
      <w:pPr>
        <w:tabs>
          <w:tab w:val="left" w:pos="1172"/>
        </w:tabs>
        <w:rPr>
          <w:rFonts w:ascii="Arial" w:hAnsi="Arial" w:cs="Arial"/>
          <w:color w:val="222222"/>
          <w:shd w:val="clear" w:color="auto" w:fill="FFFFFF"/>
        </w:rPr>
      </w:pPr>
    </w:p>
    <w:p w14:paraId="6F63A47F" w14:textId="491E8680" w:rsidR="00582D14" w:rsidRPr="004C2B27" w:rsidRDefault="00582D14" w:rsidP="00AA3AD4">
      <w:pPr>
        <w:tabs>
          <w:tab w:val="left" w:pos="1172"/>
        </w:tabs>
        <w:rPr>
          <w:rFonts w:ascii="Arial" w:hAnsi="Arial" w:cs="Arial"/>
          <w:color w:val="222222"/>
          <w:shd w:val="clear" w:color="auto" w:fill="FFFFFF"/>
        </w:rPr>
      </w:pPr>
      <w:proofErr w:type="spellStart"/>
      <w:r w:rsidRPr="004C2B27">
        <w:rPr>
          <w:rFonts w:ascii="Arial" w:hAnsi="Arial" w:cs="Arial"/>
          <w:color w:val="222222"/>
          <w:shd w:val="clear" w:color="auto" w:fill="FFFFFF"/>
        </w:rPr>
        <w:t>Nwagbara</w:t>
      </w:r>
      <w:proofErr w:type="spellEnd"/>
      <w:r w:rsidRPr="004C2B27">
        <w:rPr>
          <w:rFonts w:ascii="Arial" w:hAnsi="Arial" w:cs="Arial"/>
          <w:color w:val="222222"/>
          <w:shd w:val="clear" w:color="auto" w:fill="FFFFFF"/>
        </w:rPr>
        <w:t>, U., 2010. Managing Organizational Change: Leadership, Tesco, and Leahy's Resignation. </w:t>
      </w:r>
      <w:r w:rsidRPr="004C2B27">
        <w:rPr>
          <w:rFonts w:ascii="Arial" w:hAnsi="Arial" w:cs="Arial"/>
          <w:i/>
          <w:iCs/>
          <w:color w:val="222222"/>
          <w:shd w:val="clear" w:color="auto" w:fill="FFFFFF"/>
        </w:rPr>
        <w:t>E-Journal of Organizational Learning and Leadership</w:t>
      </w:r>
      <w:r w:rsidRPr="004C2B27">
        <w:rPr>
          <w:rFonts w:ascii="Arial" w:hAnsi="Arial" w:cs="Arial"/>
          <w:color w:val="222222"/>
          <w:shd w:val="clear" w:color="auto" w:fill="FFFFFF"/>
        </w:rPr>
        <w:t>, </w:t>
      </w:r>
      <w:r w:rsidRPr="004C2B27">
        <w:rPr>
          <w:rFonts w:ascii="Arial" w:hAnsi="Arial" w:cs="Arial"/>
          <w:i/>
          <w:iCs/>
          <w:color w:val="222222"/>
          <w:shd w:val="clear" w:color="auto" w:fill="FFFFFF"/>
        </w:rPr>
        <w:t>9</w:t>
      </w:r>
      <w:r w:rsidRPr="004C2B27">
        <w:rPr>
          <w:rFonts w:ascii="Arial" w:hAnsi="Arial" w:cs="Arial"/>
          <w:color w:val="222222"/>
          <w:shd w:val="clear" w:color="auto" w:fill="FFFFFF"/>
        </w:rPr>
        <w:t>(1), pp.56-79.</w:t>
      </w:r>
    </w:p>
    <w:p w14:paraId="325A178A" w14:textId="77777777" w:rsidR="00582D14" w:rsidRPr="004C2B27" w:rsidRDefault="00582D14" w:rsidP="00AA3AD4">
      <w:pPr>
        <w:tabs>
          <w:tab w:val="left" w:pos="1172"/>
        </w:tabs>
        <w:rPr>
          <w:rFonts w:ascii="Arial" w:hAnsi="Arial" w:cs="Arial"/>
          <w:color w:val="222222"/>
          <w:shd w:val="clear" w:color="auto" w:fill="FFFFFF"/>
        </w:rPr>
      </w:pPr>
    </w:p>
    <w:p w14:paraId="25B3D589" w14:textId="67343A15" w:rsidR="00582D14" w:rsidRPr="004C2B27" w:rsidRDefault="00582D14" w:rsidP="00AA3AD4">
      <w:pPr>
        <w:tabs>
          <w:tab w:val="left" w:pos="1172"/>
        </w:tabs>
        <w:rPr>
          <w:rFonts w:ascii="Arial" w:hAnsi="Arial" w:cs="Arial"/>
          <w:color w:val="222222"/>
          <w:shd w:val="clear" w:color="auto" w:fill="FFFFFF"/>
        </w:rPr>
      </w:pPr>
      <w:r w:rsidRPr="004C2B27">
        <w:rPr>
          <w:rFonts w:ascii="Arial" w:hAnsi="Arial" w:cs="Arial"/>
          <w:color w:val="222222"/>
          <w:shd w:val="clear" w:color="auto" w:fill="FFFFFF"/>
        </w:rPr>
        <w:t>Moon, P. and Bates, K., 1993. Core analysis in strategic performance appraisal. </w:t>
      </w:r>
      <w:r w:rsidRPr="004C2B27">
        <w:rPr>
          <w:rFonts w:ascii="Arial" w:hAnsi="Arial" w:cs="Arial"/>
          <w:i/>
          <w:iCs/>
          <w:color w:val="222222"/>
          <w:shd w:val="clear" w:color="auto" w:fill="FFFFFF"/>
        </w:rPr>
        <w:t>Management Accounting Research</w:t>
      </w:r>
      <w:r w:rsidRPr="004C2B27">
        <w:rPr>
          <w:rFonts w:ascii="Arial" w:hAnsi="Arial" w:cs="Arial"/>
          <w:color w:val="222222"/>
          <w:shd w:val="clear" w:color="auto" w:fill="FFFFFF"/>
        </w:rPr>
        <w:t>, </w:t>
      </w:r>
      <w:r w:rsidRPr="004C2B27">
        <w:rPr>
          <w:rFonts w:ascii="Arial" w:hAnsi="Arial" w:cs="Arial"/>
          <w:i/>
          <w:iCs/>
          <w:color w:val="222222"/>
          <w:shd w:val="clear" w:color="auto" w:fill="FFFFFF"/>
        </w:rPr>
        <w:t>4</w:t>
      </w:r>
      <w:r w:rsidRPr="004C2B27">
        <w:rPr>
          <w:rFonts w:ascii="Arial" w:hAnsi="Arial" w:cs="Arial"/>
          <w:color w:val="222222"/>
          <w:shd w:val="clear" w:color="auto" w:fill="FFFFFF"/>
        </w:rPr>
        <w:t>(2), pp.139-152.</w:t>
      </w:r>
    </w:p>
    <w:p w14:paraId="493B08F0" w14:textId="77777777" w:rsidR="00582D14" w:rsidRPr="004C2B27" w:rsidRDefault="00582D14" w:rsidP="00AA3AD4">
      <w:pPr>
        <w:tabs>
          <w:tab w:val="left" w:pos="1172"/>
        </w:tabs>
        <w:rPr>
          <w:rFonts w:ascii="Arial" w:hAnsi="Arial" w:cs="Arial"/>
        </w:rPr>
      </w:pPr>
    </w:p>
    <w:p w14:paraId="1959E607" w14:textId="3D129F05" w:rsidR="00582D14" w:rsidRPr="004C2B27" w:rsidRDefault="00582D14" w:rsidP="00AA3AD4">
      <w:pPr>
        <w:tabs>
          <w:tab w:val="left" w:pos="1172"/>
        </w:tabs>
        <w:rPr>
          <w:rFonts w:ascii="Arial" w:hAnsi="Arial" w:cs="Arial"/>
          <w:color w:val="222222"/>
          <w:shd w:val="clear" w:color="auto" w:fill="FFFFFF"/>
        </w:rPr>
      </w:pPr>
      <w:proofErr w:type="spellStart"/>
      <w:r w:rsidRPr="004C2B27">
        <w:rPr>
          <w:rFonts w:ascii="Arial" w:hAnsi="Arial" w:cs="Arial"/>
          <w:color w:val="222222"/>
          <w:shd w:val="clear" w:color="auto" w:fill="FFFFFF"/>
        </w:rPr>
        <w:t>Adamyk</w:t>
      </w:r>
      <w:proofErr w:type="spellEnd"/>
      <w:r w:rsidRPr="004C2B27">
        <w:rPr>
          <w:rFonts w:ascii="Arial" w:hAnsi="Arial" w:cs="Arial"/>
          <w:color w:val="222222"/>
          <w:shd w:val="clear" w:color="auto" w:fill="FFFFFF"/>
        </w:rPr>
        <w:t>, K., 2019. PESTLE Analysis on Tesco PLC.</w:t>
      </w:r>
    </w:p>
    <w:p w14:paraId="4308F00E" w14:textId="77777777" w:rsidR="00582D14" w:rsidRPr="004C2B27" w:rsidRDefault="00582D14" w:rsidP="00AA3AD4">
      <w:pPr>
        <w:tabs>
          <w:tab w:val="left" w:pos="1172"/>
        </w:tabs>
        <w:rPr>
          <w:rFonts w:ascii="Arial" w:hAnsi="Arial" w:cs="Arial"/>
          <w:color w:val="222222"/>
          <w:shd w:val="clear" w:color="auto" w:fill="FFFFFF"/>
        </w:rPr>
      </w:pPr>
    </w:p>
    <w:p w14:paraId="731AABA1" w14:textId="64AEAFE9" w:rsidR="00582D14" w:rsidRPr="004C2B27" w:rsidRDefault="00582D14" w:rsidP="00AA3AD4">
      <w:pPr>
        <w:tabs>
          <w:tab w:val="left" w:pos="1172"/>
        </w:tabs>
        <w:rPr>
          <w:rFonts w:ascii="Arial" w:hAnsi="Arial" w:cs="Arial"/>
          <w:color w:val="222222"/>
          <w:shd w:val="clear" w:color="auto" w:fill="FFFFFF"/>
        </w:rPr>
      </w:pPr>
      <w:r w:rsidRPr="004C2B27">
        <w:rPr>
          <w:rFonts w:ascii="Arial" w:hAnsi="Arial" w:cs="Arial"/>
          <w:color w:val="222222"/>
          <w:shd w:val="clear" w:color="auto" w:fill="FFFFFF"/>
        </w:rPr>
        <w:t xml:space="preserve">Ayodele, A., Abdallah, N.M. and </w:t>
      </w:r>
      <w:proofErr w:type="spellStart"/>
      <w:r w:rsidRPr="004C2B27">
        <w:rPr>
          <w:rFonts w:ascii="Arial" w:hAnsi="Arial" w:cs="Arial"/>
          <w:color w:val="222222"/>
          <w:shd w:val="clear" w:color="auto" w:fill="FFFFFF"/>
        </w:rPr>
        <w:t>Issaka</w:t>
      </w:r>
      <w:proofErr w:type="spellEnd"/>
      <w:r w:rsidRPr="004C2B27">
        <w:rPr>
          <w:rFonts w:ascii="Arial" w:hAnsi="Arial" w:cs="Arial"/>
          <w:color w:val="222222"/>
          <w:shd w:val="clear" w:color="auto" w:fill="FFFFFF"/>
        </w:rPr>
        <w:t>, Y., USING TESCO AS A CASE STUDY.</w:t>
      </w:r>
    </w:p>
    <w:p w14:paraId="1609CEB2" w14:textId="77777777" w:rsidR="00582D14" w:rsidRPr="004C2B27" w:rsidRDefault="00582D14" w:rsidP="00AA3AD4">
      <w:pPr>
        <w:tabs>
          <w:tab w:val="left" w:pos="1172"/>
        </w:tabs>
        <w:rPr>
          <w:rFonts w:ascii="Arial" w:hAnsi="Arial" w:cs="Arial"/>
          <w:color w:val="222222"/>
          <w:shd w:val="clear" w:color="auto" w:fill="FFFFFF"/>
        </w:rPr>
      </w:pPr>
    </w:p>
    <w:p w14:paraId="0FB05A80" w14:textId="2764F50C" w:rsidR="00582D14" w:rsidRPr="004C2B27" w:rsidRDefault="00582D14" w:rsidP="00AA3AD4">
      <w:pPr>
        <w:tabs>
          <w:tab w:val="left" w:pos="1172"/>
        </w:tabs>
        <w:rPr>
          <w:rFonts w:ascii="Arial" w:hAnsi="Arial" w:cs="Arial"/>
          <w:color w:val="222222"/>
          <w:shd w:val="clear" w:color="auto" w:fill="FFFFFF"/>
        </w:rPr>
      </w:pPr>
      <w:r w:rsidRPr="004C2B27">
        <w:rPr>
          <w:rFonts w:ascii="Arial" w:hAnsi="Arial" w:cs="Arial"/>
          <w:color w:val="222222"/>
          <w:shd w:val="clear" w:color="auto" w:fill="FFFFFF"/>
        </w:rPr>
        <w:t>Palmer, M., 2005. Retail multinational learning: a case study of Tesco. </w:t>
      </w:r>
      <w:r w:rsidRPr="004C2B27">
        <w:rPr>
          <w:rFonts w:ascii="Arial" w:hAnsi="Arial" w:cs="Arial"/>
          <w:i/>
          <w:iCs/>
          <w:color w:val="222222"/>
          <w:shd w:val="clear" w:color="auto" w:fill="FFFFFF"/>
        </w:rPr>
        <w:t>International journal of retail &amp; distribution management</w:t>
      </w:r>
      <w:r w:rsidRPr="004C2B27">
        <w:rPr>
          <w:rFonts w:ascii="Arial" w:hAnsi="Arial" w:cs="Arial"/>
          <w:color w:val="222222"/>
          <w:shd w:val="clear" w:color="auto" w:fill="FFFFFF"/>
        </w:rPr>
        <w:t>, </w:t>
      </w:r>
      <w:r w:rsidRPr="004C2B27">
        <w:rPr>
          <w:rFonts w:ascii="Arial" w:hAnsi="Arial" w:cs="Arial"/>
          <w:i/>
          <w:iCs/>
          <w:color w:val="222222"/>
          <w:shd w:val="clear" w:color="auto" w:fill="FFFFFF"/>
        </w:rPr>
        <w:t>33</w:t>
      </w:r>
      <w:r w:rsidRPr="004C2B27">
        <w:rPr>
          <w:rFonts w:ascii="Arial" w:hAnsi="Arial" w:cs="Arial"/>
          <w:color w:val="222222"/>
          <w:shd w:val="clear" w:color="auto" w:fill="FFFFFF"/>
        </w:rPr>
        <w:t>(1), pp.23-48.</w:t>
      </w:r>
    </w:p>
    <w:p w14:paraId="7A28F78A" w14:textId="77777777" w:rsidR="00582D14" w:rsidRPr="004C2B27" w:rsidRDefault="00582D14" w:rsidP="00AA3AD4">
      <w:pPr>
        <w:tabs>
          <w:tab w:val="left" w:pos="1172"/>
        </w:tabs>
        <w:rPr>
          <w:rFonts w:ascii="Arial" w:hAnsi="Arial" w:cs="Arial"/>
          <w:color w:val="222222"/>
          <w:shd w:val="clear" w:color="auto" w:fill="FFFFFF"/>
        </w:rPr>
      </w:pPr>
    </w:p>
    <w:p w14:paraId="669246B7" w14:textId="58F3B586" w:rsidR="00582D14" w:rsidRPr="004C2B27" w:rsidRDefault="00582D14" w:rsidP="00AA3AD4">
      <w:pPr>
        <w:tabs>
          <w:tab w:val="left" w:pos="1172"/>
        </w:tabs>
        <w:rPr>
          <w:rFonts w:ascii="Arial" w:hAnsi="Arial" w:cs="Arial"/>
        </w:rPr>
      </w:pPr>
      <w:proofErr w:type="spellStart"/>
      <w:r w:rsidRPr="004C2B27">
        <w:rPr>
          <w:rFonts w:ascii="Arial" w:hAnsi="Arial" w:cs="Arial"/>
          <w:color w:val="222222"/>
          <w:shd w:val="clear" w:color="auto" w:fill="FFFFFF"/>
        </w:rPr>
        <w:t>Mollah</w:t>
      </w:r>
      <w:proofErr w:type="spellEnd"/>
      <w:r w:rsidRPr="004C2B27">
        <w:rPr>
          <w:rFonts w:ascii="Arial" w:hAnsi="Arial" w:cs="Arial"/>
          <w:color w:val="222222"/>
          <w:shd w:val="clear" w:color="auto" w:fill="FFFFFF"/>
        </w:rPr>
        <w:t>, A.S., 2014. The impact of relationship marketing on customer loyalty at Tesco Plc, UK. </w:t>
      </w:r>
      <w:r w:rsidRPr="004C2B27">
        <w:rPr>
          <w:rFonts w:ascii="Arial" w:hAnsi="Arial" w:cs="Arial"/>
          <w:i/>
          <w:iCs/>
          <w:color w:val="222222"/>
          <w:shd w:val="clear" w:color="auto" w:fill="FFFFFF"/>
        </w:rPr>
        <w:t>European Journal of Business and Management</w:t>
      </w:r>
      <w:r w:rsidRPr="004C2B27">
        <w:rPr>
          <w:rFonts w:ascii="Arial" w:hAnsi="Arial" w:cs="Arial"/>
          <w:color w:val="222222"/>
          <w:shd w:val="clear" w:color="auto" w:fill="FFFFFF"/>
        </w:rPr>
        <w:t>, </w:t>
      </w:r>
      <w:r w:rsidRPr="004C2B27">
        <w:rPr>
          <w:rFonts w:ascii="Arial" w:hAnsi="Arial" w:cs="Arial"/>
          <w:i/>
          <w:iCs/>
          <w:color w:val="222222"/>
          <w:shd w:val="clear" w:color="auto" w:fill="FFFFFF"/>
        </w:rPr>
        <w:t>6</w:t>
      </w:r>
      <w:r w:rsidRPr="004C2B27">
        <w:rPr>
          <w:rFonts w:ascii="Arial" w:hAnsi="Arial" w:cs="Arial"/>
          <w:color w:val="222222"/>
          <w:shd w:val="clear" w:color="auto" w:fill="FFFFFF"/>
        </w:rPr>
        <w:t>(3), pp.21-55.</w:t>
      </w:r>
    </w:p>
    <w:p w14:paraId="223CEE2F" w14:textId="77777777" w:rsidR="0045448B" w:rsidRPr="004C2B27" w:rsidRDefault="0045448B" w:rsidP="00AA3AD4">
      <w:pPr>
        <w:tabs>
          <w:tab w:val="left" w:pos="1172"/>
        </w:tabs>
        <w:rPr>
          <w:rFonts w:ascii="Arial" w:hAnsi="Arial" w:cs="Arial"/>
        </w:rPr>
      </w:pPr>
    </w:p>
    <w:p w14:paraId="2BE68863" w14:textId="4F278667" w:rsidR="00582D14" w:rsidRPr="004C2B27" w:rsidRDefault="00582D14" w:rsidP="00AA3AD4">
      <w:pPr>
        <w:tabs>
          <w:tab w:val="left" w:pos="1172"/>
        </w:tabs>
        <w:rPr>
          <w:rFonts w:ascii="Arial" w:hAnsi="Arial" w:cs="Arial"/>
          <w:color w:val="222222"/>
          <w:shd w:val="clear" w:color="auto" w:fill="FFFFFF"/>
        </w:rPr>
      </w:pPr>
      <w:proofErr w:type="spellStart"/>
      <w:r w:rsidRPr="004C2B27">
        <w:rPr>
          <w:rFonts w:ascii="Arial" w:hAnsi="Arial" w:cs="Arial"/>
          <w:color w:val="222222"/>
          <w:shd w:val="clear" w:color="auto" w:fill="FFFFFF"/>
        </w:rPr>
        <w:t>Rüther</w:t>
      </w:r>
      <w:proofErr w:type="spellEnd"/>
      <w:r w:rsidRPr="004C2B27">
        <w:rPr>
          <w:rFonts w:ascii="Arial" w:hAnsi="Arial" w:cs="Arial"/>
          <w:color w:val="222222"/>
          <w:shd w:val="clear" w:color="auto" w:fill="FFFFFF"/>
        </w:rPr>
        <w:t>, C., 2003. </w:t>
      </w:r>
      <w:r w:rsidRPr="004C2B27">
        <w:rPr>
          <w:rFonts w:ascii="Arial" w:hAnsi="Arial" w:cs="Arial"/>
          <w:i/>
          <w:iCs/>
          <w:color w:val="222222"/>
          <w:shd w:val="clear" w:color="auto" w:fill="FFFFFF"/>
        </w:rPr>
        <w:t>Are Customers loyal to the Tesco Superstore in Roundhay</w:t>
      </w:r>
      <w:r w:rsidRPr="004C2B27">
        <w:rPr>
          <w:rFonts w:ascii="Arial" w:hAnsi="Arial" w:cs="Arial"/>
          <w:color w:val="222222"/>
          <w:shd w:val="clear" w:color="auto" w:fill="FFFFFF"/>
        </w:rPr>
        <w:t xml:space="preserve">. </w:t>
      </w:r>
      <w:proofErr w:type="spellStart"/>
      <w:r w:rsidRPr="004C2B27">
        <w:rPr>
          <w:rFonts w:ascii="Arial" w:hAnsi="Arial" w:cs="Arial"/>
          <w:color w:val="222222"/>
          <w:shd w:val="clear" w:color="auto" w:fill="FFFFFF"/>
        </w:rPr>
        <w:t>diplom</w:t>
      </w:r>
      <w:proofErr w:type="spellEnd"/>
      <w:r w:rsidRPr="004C2B27">
        <w:rPr>
          <w:rFonts w:ascii="Arial" w:hAnsi="Arial" w:cs="Arial"/>
          <w:color w:val="222222"/>
          <w:shd w:val="clear" w:color="auto" w:fill="FFFFFF"/>
        </w:rPr>
        <w:t>. de.</w:t>
      </w:r>
    </w:p>
    <w:p w14:paraId="18FF1C85" w14:textId="77777777" w:rsidR="00582D14" w:rsidRPr="004C2B27" w:rsidRDefault="00582D14" w:rsidP="00AA3AD4">
      <w:pPr>
        <w:tabs>
          <w:tab w:val="left" w:pos="1172"/>
        </w:tabs>
        <w:rPr>
          <w:rFonts w:ascii="Arial" w:hAnsi="Arial" w:cs="Arial"/>
          <w:color w:val="222222"/>
          <w:shd w:val="clear" w:color="auto" w:fill="FFFFFF"/>
        </w:rPr>
      </w:pPr>
    </w:p>
    <w:p w14:paraId="2A1E33D5" w14:textId="23196D0D" w:rsidR="00582D14" w:rsidRPr="004C2B27" w:rsidRDefault="00582D14" w:rsidP="00AA3AD4">
      <w:pPr>
        <w:tabs>
          <w:tab w:val="left" w:pos="1172"/>
        </w:tabs>
        <w:rPr>
          <w:rFonts w:ascii="Arial" w:hAnsi="Arial" w:cs="Arial"/>
        </w:rPr>
      </w:pPr>
      <w:r w:rsidRPr="004C2B27">
        <w:rPr>
          <w:rFonts w:ascii="Arial" w:hAnsi="Arial" w:cs="Arial"/>
          <w:color w:val="222222"/>
          <w:shd w:val="clear" w:color="auto" w:fill="FFFFFF"/>
        </w:rPr>
        <w:t>Breuer, P. and Perrey, J., 2011. Kapital Kunde–</w:t>
      </w:r>
      <w:proofErr w:type="spellStart"/>
      <w:r w:rsidRPr="004C2B27">
        <w:rPr>
          <w:rFonts w:ascii="Arial" w:hAnsi="Arial" w:cs="Arial"/>
          <w:color w:val="222222"/>
          <w:shd w:val="clear" w:color="auto" w:fill="FFFFFF"/>
        </w:rPr>
        <w:t>mehr</w:t>
      </w:r>
      <w:proofErr w:type="spellEnd"/>
      <w:r w:rsidRPr="004C2B27">
        <w:rPr>
          <w:rFonts w:ascii="Arial" w:hAnsi="Arial" w:cs="Arial"/>
          <w:color w:val="222222"/>
          <w:shd w:val="clear" w:color="auto" w:fill="FFFFFF"/>
        </w:rPr>
        <w:t xml:space="preserve"> </w:t>
      </w:r>
      <w:proofErr w:type="spellStart"/>
      <w:r w:rsidRPr="004C2B27">
        <w:rPr>
          <w:rFonts w:ascii="Arial" w:hAnsi="Arial" w:cs="Arial"/>
          <w:color w:val="222222"/>
          <w:shd w:val="clear" w:color="auto" w:fill="FFFFFF"/>
        </w:rPr>
        <w:t>Markterfolg</w:t>
      </w:r>
      <w:proofErr w:type="spellEnd"/>
      <w:r w:rsidRPr="004C2B27">
        <w:rPr>
          <w:rFonts w:ascii="Arial" w:hAnsi="Arial" w:cs="Arial"/>
          <w:color w:val="222222"/>
          <w:shd w:val="clear" w:color="auto" w:fill="FFFFFF"/>
        </w:rPr>
        <w:t xml:space="preserve"> </w:t>
      </w:r>
      <w:proofErr w:type="spellStart"/>
      <w:r w:rsidRPr="004C2B27">
        <w:rPr>
          <w:rFonts w:ascii="Arial" w:hAnsi="Arial" w:cs="Arial"/>
          <w:color w:val="222222"/>
          <w:shd w:val="clear" w:color="auto" w:fill="FFFFFF"/>
        </w:rPr>
        <w:t>durch</w:t>
      </w:r>
      <w:proofErr w:type="spellEnd"/>
      <w:r w:rsidRPr="004C2B27">
        <w:rPr>
          <w:rFonts w:ascii="Arial" w:hAnsi="Arial" w:cs="Arial"/>
          <w:color w:val="222222"/>
          <w:shd w:val="clear" w:color="auto" w:fill="FFFFFF"/>
        </w:rPr>
        <w:t xml:space="preserve"> Customer Lifecycle Management. </w:t>
      </w:r>
      <w:r w:rsidRPr="004C2B27">
        <w:rPr>
          <w:rFonts w:ascii="Arial" w:hAnsi="Arial" w:cs="Arial"/>
          <w:i/>
          <w:iCs/>
          <w:color w:val="222222"/>
          <w:shd w:val="clear" w:color="auto" w:fill="FFFFFF"/>
        </w:rPr>
        <w:t>Marketing Review St. Gallen</w:t>
      </w:r>
      <w:r w:rsidRPr="004C2B27">
        <w:rPr>
          <w:rFonts w:ascii="Arial" w:hAnsi="Arial" w:cs="Arial"/>
          <w:color w:val="222222"/>
          <w:shd w:val="clear" w:color="auto" w:fill="FFFFFF"/>
        </w:rPr>
        <w:t>, </w:t>
      </w:r>
      <w:r w:rsidRPr="004C2B27">
        <w:rPr>
          <w:rFonts w:ascii="Arial" w:hAnsi="Arial" w:cs="Arial"/>
          <w:i/>
          <w:iCs/>
          <w:color w:val="222222"/>
          <w:shd w:val="clear" w:color="auto" w:fill="FFFFFF"/>
        </w:rPr>
        <w:t>28</w:t>
      </w:r>
      <w:r w:rsidRPr="004C2B27">
        <w:rPr>
          <w:rFonts w:ascii="Arial" w:hAnsi="Arial" w:cs="Arial"/>
          <w:color w:val="222222"/>
          <w:shd w:val="clear" w:color="auto" w:fill="FFFFFF"/>
        </w:rPr>
        <w:t>, pp.20-25.</w:t>
      </w:r>
    </w:p>
    <w:p w14:paraId="47129FB4" w14:textId="77777777" w:rsidR="0045448B" w:rsidRPr="004C2B27" w:rsidRDefault="0045448B" w:rsidP="00AA3AD4">
      <w:pPr>
        <w:tabs>
          <w:tab w:val="left" w:pos="1172"/>
        </w:tabs>
        <w:rPr>
          <w:rFonts w:ascii="Arial" w:hAnsi="Arial" w:cs="Arial"/>
        </w:rPr>
      </w:pPr>
    </w:p>
    <w:p w14:paraId="67611CE5" w14:textId="4BC037C6" w:rsidR="00582D14" w:rsidRPr="004C2B27" w:rsidRDefault="00582D14" w:rsidP="00AA3AD4">
      <w:pPr>
        <w:tabs>
          <w:tab w:val="left" w:pos="1172"/>
        </w:tabs>
        <w:rPr>
          <w:rFonts w:ascii="Arial" w:hAnsi="Arial" w:cs="Arial"/>
          <w:color w:val="222222"/>
          <w:shd w:val="clear" w:color="auto" w:fill="FFFFFF"/>
        </w:rPr>
      </w:pPr>
      <w:proofErr w:type="spellStart"/>
      <w:r w:rsidRPr="004C2B27">
        <w:rPr>
          <w:rFonts w:ascii="Arial" w:hAnsi="Arial" w:cs="Arial"/>
          <w:color w:val="222222"/>
          <w:shd w:val="clear" w:color="auto" w:fill="FFFFFF"/>
        </w:rPr>
        <w:t>Munusamy</w:t>
      </w:r>
      <w:proofErr w:type="spellEnd"/>
      <w:r w:rsidRPr="004C2B27">
        <w:rPr>
          <w:rFonts w:ascii="Arial" w:hAnsi="Arial" w:cs="Arial"/>
          <w:color w:val="222222"/>
          <w:shd w:val="clear" w:color="auto" w:fill="FFFFFF"/>
        </w:rPr>
        <w:t>, J. and Wong, C.H., 2008. Relationship between marketing mix strategy and consumer motive: an empirical study in major Tesco stores. </w:t>
      </w:r>
      <w:proofErr w:type="spellStart"/>
      <w:r w:rsidRPr="004C2B27">
        <w:rPr>
          <w:rFonts w:ascii="Arial" w:hAnsi="Arial" w:cs="Arial"/>
          <w:i/>
          <w:iCs/>
          <w:color w:val="222222"/>
          <w:shd w:val="clear" w:color="auto" w:fill="FFFFFF"/>
        </w:rPr>
        <w:t>Unitar</w:t>
      </w:r>
      <w:proofErr w:type="spellEnd"/>
      <w:r w:rsidRPr="004C2B27">
        <w:rPr>
          <w:rFonts w:ascii="Arial" w:hAnsi="Arial" w:cs="Arial"/>
          <w:i/>
          <w:iCs/>
          <w:color w:val="222222"/>
          <w:shd w:val="clear" w:color="auto" w:fill="FFFFFF"/>
        </w:rPr>
        <w:t xml:space="preserve"> e-journal</w:t>
      </w:r>
      <w:r w:rsidRPr="004C2B27">
        <w:rPr>
          <w:rFonts w:ascii="Arial" w:hAnsi="Arial" w:cs="Arial"/>
          <w:color w:val="222222"/>
          <w:shd w:val="clear" w:color="auto" w:fill="FFFFFF"/>
        </w:rPr>
        <w:t>, </w:t>
      </w:r>
      <w:r w:rsidRPr="004C2B27">
        <w:rPr>
          <w:rFonts w:ascii="Arial" w:hAnsi="Arial" w:cs="Arial"/>
          <w:i/>
          <w:iCs/>
          <w:color w:val="222222"/>
          <w:shd w:val="clear" w:color="auto" w:fill="FFFFFF"/>
        </w:rPr>
        <w:t>4</w:t>
      </w:r>
      <w:r w:rsidRPr="004C2B27">
        <w:rPr>
          <w:rFonts w:ascii="Arial" w:hAnsi="Arial" w:cs="Arial"/>
          <w:color w:val="222222"/>
          <w:shd w:val="clear" w:color="auto" w:fill="FFFFFF"/>
        </w:rPr>
        <w:t>(2), pp.41-56.</w:t>
      </w:r>
    </w:p>
    <w:p w14:paraId="2FDB4BD8" w14:textId="77777777" w:rsidR="00582D14" w:rsidRPr="004C2B27" w:rsidRDefault="00582D14" w:rsidP="00AA3AD4">
      <w:pPr>
        <w:tabs>
          <w:tab w:val="left" w:pos="1172"/>
        </w:tabs>
        <w:rPr>
          <w:rFonts w:ascii="Arial" w:hAnsi="Arial" w:cs="Arial"/>
          <w:color w:val="222222"/>
          <w:shd w:val="clear" w:color="auto" w:fill="FFFFFF"/>
        </w:rPr>
      </w:pPr>
    </w:p>
    <w:p w14:paraId="1C29E87D" w14:textId="0EF5FD99" w:rsidR="00582D14" w:rsidRPr="004C2B27" w:rsidRDefault="00582D14" w:rsidP="00AA3AD4">
      <w:pPr>
        <w:tabs>
          <w:tab w:val="left" w:pos="1172"/>
        </w:tabs>
        <w:rPr>
          <w:rFonts w:ascii="Arial" w:hAnsi="Arial" w:cs="Arial"/>
        </w:rPr>
      </w:pPr>
      <w:r w:rsidRPr="004C2B27">
        <w:rPr>
          <w:rFonts w:ascii="Arial" w:hAnsi="Arial" w:cs="Arial"/>
          <w:color w:val="222222"/>
          <w:shd w:val="clear" w:color="auto" w:fill="FFFFFF"/>
        </w:rPr>
        <w:t xml:space="preserve">Wood, S. and McCarthy, D., 2014. The UK food retail ‘race for </w:t>
      </w:r>
      <w:proofErr w:type="spellStart"/>
      <w:r w:rsidRPr="004C2B27">
        <w:rPr>
          <w:rFonts w:ascii="Arial" w:hAnsi="Arial" w:cs="Arial"/>
          <w:color w:val="222222"/>
          <w:shd w:val="clear" w:color="auto" w:fill="FFFFFF"/>
        </w:rPr>
        <w:t>space’and</w:t>
      </w:r>
      <w:proofErr w:type="spellEnd"/>
      <w:r w:rsidRPr="004C2B27">
        <w:rPr>
          <w:rFonts w:ascii="Arial" w:hAnsi="Arial" w:cs="Arial"/>
          <w:color w:val="222222"/>
          <w:shd w:val="clear" w:color="auto" w:fill="FFFFFF"/>
        </w:rPr>
        <w:t xml:space="preserve"> market saturation: A contemporary review. </w:t>
      </w:r>
      <w:r w:rsidRPr="004C2B27">
        <w:rPr>
          <w:rFonts w:ascii="Arial" w:hAnsi="Arial" w:cs="Arial"/>
          <w:i/>
          <w:iCs/>
          <w:color w:val="222222"/>
          <w:shd w:val="clear" w:color="auto" w:fill="FFFFFF"/>
        </w:rPr>
        <w:t xml:space="preserve">The international review of retail, </w:t>
      </w:r>
      <w:proofErr w:type="gramStart"/>
      <w:r w:rsidRPr="004C2B27">
        <w:rPr>
          <w:rFonts w:ascii="Arial" w:hAnsi="Arial" w:cs="Arial"/>
          <w:i/>
          <w:iCs/>
          <w:color w:val="222222"/>
          <w:shd w:val="clear" w:color="auto" w:fill="FFFFFF"/>
        </w:rPr>
        <w:t>distribution</w:t>
      </w:r>
      <w:proofErr w:type="gramEnd"/>
      <w:r w:rsidRPr="004C2B27">
        <w:rPr>
          <w:rFonts w:ascii="Arial" w:hAnsi="Arial" w:cs="Arial"/>
          <w:i/>
          <w:iCs/>
          <w:color w:val="222222"/>
          <w:shd w:val="clear" w:color="auto" w:fill="FFFFFF"/>
        </w:rPr>
        <w:t xml:space="preserve"> and consumer research</w:t>
      </w:r>
      <w:r w:rsidRPr="004C2B27">
        <w:rPr>
          <w:rFonts w:ascii="Arial" w:hAnsi="Arial" w:cs="Arial"/>
          <w:color w:val="222222"/>
          <w:shd w:val="clear" w:color="auto" w:fill="FFFFFF"/>
        </w:rPr>
        <w:t>, </w:t>
      </w:r>
      <w:r w:rsidRPr="004C2B27">
        <w:rPr>
          <w:rFonts w:ascii="Arial" w:hAnsi="Arial" w:cs="Arial"/>
          <w:i/>
          <w:iCs/>
          <w:color w:val="222222"/>
          <w:shd w:val="clear" w:color="auto" w:fill="FFFFFF"/>
        </w:rPr>
        <w:t>24</w:t>
      </w:r>
      <w:r w:rsidRPr="004C2B27">
        <w:rPr>
          <w:rFonts w:ascii="Arial" w:hAnsi="Arial" w:cs="Arial"/>
          <w:color w:val="222222"/>
          <w:shd w:val="clear" w:color="auto" w:fill="FFFFFF"/>
        </w:rPr>
        <w:t>(2), pp.121-144.</w:t>
      </w:r>
    </w:p>
    <w:p w14:paraId="7CCE1009" w14:textId="4194CE58" w:rsidR="00C10529" w:rsidRPr="004C2B27" w:rsidRDefault="00C10529" w:rsidP="00C10529">
      <w:pPr>
        <w:tabs>
          <w:tab w:val="left" w:pos="1172"/>
        </w:tabs>
        <w:rPr>
          <w:rFonts w:ascii="Arial" w:hAnsi="Arial" w:cs="Arial"/>
        </w:rPr>
      </w:pPr>
    </w:p>
    <w:p w14:paraId="7004CD8F" w14:textId="3BF58B55" w:rsidR="00582D14" w:rsidRPr="004C2B27" w:rsidRDefault="00582D14" w:rsidP="00C10529">
      <w:pPr>
        <w:tabs>
          <w:tab w:val="left" w:pos="1172"/>
        </w:tabs>
        <w:rPr>
          <w:rFonts w:ascii="Arial" w:hAnsi="Arial" w:cs="Arial"/>
          <w:color w:val="222222"/>
          <w:shd w:val="clear" w:color="auto" w:fill="FFFFFF"/>
        </w:rPr>
      </w:pPr>
      <w:r w:rsidRPr="004C2B27">
        <w:rPr>
          <w:rFonts w:ascii="Arial" w:hAnsi="Arial" w:cs="Arial"/>
          <w:color w:val="222222"/>
          <w:shd w:val="clear" w:color="auto" w:fill="FFFFFF"/>
        </w:rPr>
        <w:t>Smith, S. and Wheeler, J., 2002. </w:t>
      </w:r>
      <w:r w:rsidRPr="004C2B27">
        <w:rPr>
          <w:rFonts w:ascii="Arial" w:hAnsi="Arial" w:cs="Arial"/>
          <w:i/>
          <w:iCs/>
          <w:color w:val="222222"/>
          <w:shd w:val="clear" w:color="auto" w:fill="FFFFFF"/>
        </w:rPr>
        <w:t>Managing the customer experience: Turning customers into advocates</w:t>
      </w:r>
      <w:r w:rsidRPr="004C2B27">
        <w:rPr>
          <w:rFonts w:ascii="Arial" w:hAnsi="Arial" w:cs="Arial"/>
          <w:color w:val="222222"/>
          <w:shd w:val="clear" w:color="auto" w:fill="FFFFFF"/>
        </w:rPr>
        <w:t>. Pearson Education.</w:t>
      </w:r>
    </w:p>
    <w:p w14:paraId="3B010443" w14:textId="77777777" w:rsidR="00582D14" w:rsidRPr="004C2B27" w:rsidRDefault="00582D14" w:rsidP="00C10529">
      <w:pPr>
        <w:tabs>
          <w:tab w:val="left" w:pos="1172"/>
        </w:tabs>
        <w:rPr>
          <w:rFonts w:ascii="Arial" w:hAnsi="Arial" w:cs="Arial"/>
          <w:color w:val="222222"/>
          <w:shd w:val="clear" w:color="auto" w:fill="FFFFFF"/>
        </w:rPr>
      </w:pPr>
    </w:p>
    <w:p w14:paraId="6744B6A8" w14:textId="2C9A964C" w:rsidR="00582D14" w:rsidRPr="004C2B27" w:rsidRDefault="00582D14" w:rsidP="00C10529">
      <w:pPr>
        <w:tabs>
          <w:tab w:val="left" w:pos="1172"/>
        </w:tabs>
        <w:rPr>
          <w:rFonts w:ascii="Arial" w:hAnsi="Arial" w:cs="Arial"/>
          <w:color w:val="222222"/>
          <w:shd w:val="clear" w:color="auto" w:fill="FFFFFF"/>
        </w:rPr>
      </w:pPr>
      <w:r w:rsidRPr="004C2B27">
        <w:rPr>
          <w:rFonts w:ascii="Arial" w:hAnsi="Arial" w:cs="Arial"/>
          <w:color w:val="222222"/>
          <w:shd w:val="clear" w:color="auto" w:fill="FFFFFF"/>
        </w:rPr>
        <w:t>Rowley, J., 2005. Building brand webs: Customer relationship management through the Tesco Clubcard loyalty scheme. </w:t>
      </w:r>
      <w:r w:rsidRPr="004C2B27">
        <w:rPr>
          <w:rFonts w:ascii="Arial" w:hAnsi="Arial" w:cs="Arial"/>
          <w:i/>
          <w:iCs/>
          <w:color w:val="222222"/>
          <w:shd w:val="clear" w:color="auto" w:fill="FFFFFF"/>
        </w:rPr>
        <w:t>International Journal of Retail &amp; Distribution Management</w:t>
      </w:r>
      <w:r w:rsidRPr="004C2B27">
        <w:rPr>
          <w:rFonts w:ascii="Arial" w:hAnsi="Arial" w:cs="Arial"/>
          <w:color w:val="222222"/>
          <w:shd w:val="clear" w:color="auto" w:fill="FFFFFF"/>
        </w:rPr>
        <w:t>, </w:t>
      </w:r>
      <w:r w:rsidRPr="004C2B27">
        <w:rPr>
          <w:rFonts w:ascii="Arial" w:hAnsi="Arial" w:cs="Arial"/>
          <w:i/>
          <w:iCs/>
          <w:color w:val="222222"/>
          <w:shd w:val="clear" w:color="auto" w:fill="FFFFFF"/>
        </w:rPr>
        <w:t>33</w:t>
      </w:r>
      <w:r w:rsidRPr="004C2B27">
        <w:rPr>
          <w:rFonts w:ascii="Arial" w:hAnsi="Arial" w:cs="Arial"/>
          <w:color w:val="222222"/>
          <w:shd w:val="clear" w:color="auto" w:fill="FFFFFF"/>
        </w:rPr>
        <w:t>(3), pp.194-206.</w:t>
      </w:r>
    </w:p>
    <w:p w14:paraId="1C9C0AC0" w14:textId="77777777" w:rsidR="00582D14" w:rsidRPr="004C2B27" w:rsidRDefault="00582D14" w:rsidP="00C10529">
      <w:pPr>
        <w:tabs>
          <w:tab w:val="left" w:pos="1172"/>
        </w:tabs>
        <w:rPr>
          <w:rFonts w:ascii="Arial" w:hAnsi="Arial" w:cs="Arial"/>
          <w:color w:val="222222"/>
          <w:shd w:val="clear" w:color="auto" w:fill="FFFFFF"/>
        </w:rPr>
      </w:pPr>
    </w:p>
    <w:p w14:paraId="44D685A4" w14:textId="677FF624" w:rsidR="00582D14" w:rsidRPr="004C2B27" w:rsidRDefault="00582D14" w:rsidP="00C10529">
      <w:pPr>
        <w:tabs>
          <w:tab w:val="left" w:pos="1172"/>
        </w:tabs>
        <w:rPr>
          <w:rFonts w:ascii="Arial" w:hAnsi="Arial" w:cs="Arial"/>
          <w:color w:val="222222"/>
          <w:shd w:val="clear" w:color="auto" w:fill="FFFFFF"/>
        </w:rPr>
      </w:pPr>
      <w:proofErr w:type="spellStart"/>
      <w:r w:rsidRPr="004C2B27">
        <w:rPr>
          <w:rFonts w:ascii="Arial" w:hAnsi="Arial" w:cs="Arial"/>
          <w:color w:val="222222"/>
          <w:shd w:val="clear" w:color="auto" w:fill="FFFFFF"/>
        </w:rPr>
        <w:t>Rosnizam</w:t>
      </w:r>
      <w:proofErr w:type="spellEnd"/>
      <w:r w:rsidRPr="004C2B27">
        <w:rPr>
          <w:rFonts w:ascii="Arial" w:hAnsi="Arial" w:cs="Arial"/>
          <w:color w:val="222222"/>
          <w:shd w:val="clear" w:color="auto" w:fill="FFFFFF"/>
        </w:rPr>
        <w:t xml:space="preserve">, M.R.A.B., Kee, D.M.H., Akhir, M.E.H.B.M., </w:t>
      </w:r>
      <w:proofErr w:type="spellStart"/>
      <w:r w:rsidRPr="004C2B27">
        <w:rPr>
          <w:rFonts w:ascii="Arial" w:hAnsi="Arial" w:cs="Arial"/>
          <w:color w:val="222222"/>
          <w:shd w:val="clear" w:color="auto" w:fill="FFFFFF"/>
        </w:rPr>
        <w:t>Shahqira</w:t>
      </w:r>
      <w:proofErr w:type="spellEnd"/>
      <w:r w:rsidRPr="004C2B27">
        <w:rPr>
          <w:rFonts w:ascii="Arial" w:hAnsi="Arial" w:cs="Arial"/>
          <w:color w:val="222222"/>
          <w:shd w:val="clear" w:color="auto" w:fill="FFFFFF"/>
        </w:rPr>
        <w:t xml:space="preserve">, M., </w:t>
      </w:r>
      <w:proofErr w:type="spellStart"/>
      <w:r w:rsidRPr="004C2B27">
        <w:rPr>
          <w:rFonts w:ascii="Arial" w:hAnsi="Arial" w:cs="Arial"/>
          <w:color w:val="222222"/>
          <w:shd w:val="clear" w:color="auto" w:fill="FFFFFF"/>
        </w:rPr>
        <w:t>Yusoff</w:t>
      </w:r>
      <w:proofErr w:type="spellEnd"/>
      <w:r w:rsidRPr="004C2B27">
        <w:rPr>
          <w:rFonts w:ascii="Arial" w:hAnsi="Arial" w:cs="Arial"/>
          <w:color w:val="222222"/>
          <w:shd w:val="clear" w:color="auto" w:fill="FFFFFF"/>
        </w:rPr>
        <w:t xml:space="preserve">, M.A.H.B.M., Budiman, R.S. and </w:t>
      </w:r>
      <w:proofErr w:type="spellStart"/>
      <w:r w:rsidRPr="004C2B27">
        <w:rPr>
          <w:rFonts w:ascii="Arial" w:hAnsi="Arial" w:cs="Arial"/>
          <w:color w:val="222222"/>
          <w:shd w:val="clear" w:color="auto" w:fill="FFFFFF"/>
        </w:rPr>
        <w:t>Alajmi</w:t>
      </w:r>
      <w:proofErr w:type="spellEnd"/>
      <w:r w:rsidRPr="004C2B27">
        <w:rPr>
          <w:rFonts w:ascii="Arial" w:hAnsi="Arial" w:cs="Arial"/>
          <w:color w:val="222222"/>
          <w:shd w:val="clear" w:color="auto" w:fill="FFFFFF"/>
        </w:rPr>
        <w:t>, A.M., 2020. Market opportunities and challenges: A case study of Tesco. </w:t>
      </w:r>
      <w:r w:rsidRPr="004C2B27">
        <w:rPr>
          <w:rFonts w:ascii="Arial" w:hAnsi="Arial" w:cs="Arial"/>
          <w:i/>
          <w:iCs/>
          <w:color w:val="222222"/>
          <w:shd w:val="clear" w:color="auto" w:fill="FFFFFF"/>
        </w:rPr>
        <w:t>Journal of the community development in Asia</w:t>
      </w:r>
      <w:r w:rsidRPr="004C2B27">
        <w:rPr>
          <w:rFonts w:ascii="Arial" w:hAnsi="Arial" w:cs="Arial"/>
          <w:color w:val="222222"/>
          <w:shd w:val="clear" w:color="auto" w:fill="FFFFFF"/>
        </w:rPr>
        <w:t>, </w:t>
      </w:r>
      <w:r w:rsidRPr="004C2B27">
        <w:rPr>
          <w:rFonts w:ascii="Arial" w:hAnsi="Arial" w:cs="Arial"/>
          <w:i/>
          <w:iCs/>
          <w:color w:val="222222"/>
          <w:shd w:val="clear" w:color="auto" w:fill="FFFFFF"/>
        </w:rPr>
        <w:t>3</w:t>
      </w:r>
      <w:r w:rsidRPr="004C2B27">
        <w:rPr>
          <w:rFonts w:ascii="Arial" w:hAnsi="Arial" w:cs="Arial"/>
          <w:color w:val="222222"/>
          <w:shd w:val="clear" w:color="auto" w:fill="FFFFFF"/>
        </w:rPr>
        <w:t>(2), pp.18-27.</w:t>
      </w:r>
    </w:p>
    <w:p w14:paraId="5FD0953C" w14:textId="77777777" w:rsidR="00582D14" w:rsidRPr="004C2B27" w:rsidRDefault="00582D14" w:rsidP="00C10529">
      <w:pPr>
        <w:tabs>
          <w:tab w:val="left" w:pos="1172"/>
        </w:tabs>
        <w:rPr>
          <w:rFonts w:ascii="Arial" w:hAnsi="Arial" w:cs="Arial"/>
          <w:color w:val="222222"/>
          <w:shd w:val="clear" w:color="auto" w:fill="FFFFFF"/>
        </w:rPr>
      </w:pPr>
    </w:p>
    <w:p w14:paraId="168D36D1" w14:textId="7BB348CB" w:rsidR="00582D14" w:rsidRPr="004C2B27" w:rsidRDefault="00582D14" w:rsidP="00C10529">
      <w:pPr>
        <w:tabs>
          <w:tab w:val="left" w:pos="1172"/>
        </w:tabs>
        <w:rPr>
          <w:rFonts w:ascii="Arial" w:hAnsi="Arial" w:cs="Arial"/>
          <w:color w:val="222222"/>
          <w:shd w:val="clear" w:color="auto" w:fill="FFFFFF"/>
        </w:rPr>
      </w:pPr>
      <w:r w:rsidRPr="004C2B27">
        <w:rPr>
          <w:rFonts w:ascii="Arial" w:hAnsi="Arial" w:cs="Arial"/>
          <w:color w:val="222222"/>
          <w:shd w:val="clear" w:color="auto" w:fill="FFFFFF"/>
        </w:rPr>
        <w:t>Palmer, M., 2005. Retail multinational learning: a case study of Tesco. </w:t>
      </w:r>
      <w:r w:rsidRPr="004C2B27">
        <w:rPr>
          <w:rFonts w:ascii="Arial" w:hAnsi="Arial" w:cs="Arial"/>
          <w:i/>
          <w:iCs/>
          <w:color w:val="222222"/>
          <w:shd w:val="clear" w:color="auto" w:fill="FFFFFF"/>
        </w:rPr>
        <w:t>International journal of retail &amp; distribution management</w:t>
      </w:r>
      <w:r w:rsidRPr="004C2B27">
        <w:rPr>
          <w:rFonts w:ascii="Arial" w:hAnsi="Arial" w:cs="Arial"/>
          <w:color w:val="222222"/>
          <w:shd w:val="clear" w:color="auto" w:fill="FFFFFF"/>
        </w:rPr>
        <w:t>, </w:t>
      </w:r>
      <w:r w:rsidRPr="004C2B27">
        <w:rPr>
          <w:rFonts w:ascii="Arial" w:hAnsi="Arial" w:cs="Arial"/>
          <w:i/>
          <w:iCs/>
          <w:color w:val="222222"/>
          <w:shd w:val="clear" w:color="auto" w:fill="FFFFFF"/>
        </w:rPr>
        <w:t>33</w:t>
      </w:r>
      <w:r w:rsidRPr="004C2B27">
        <w:rPr>
          <w:rFonts w:ascii="Arial" w:hAnsi="Arial" w:cs="Arial"/>
          <w:color w:val="222222"/>
          <w:shd w:val="clear" w:color="auto" w:fill="FFFFFF"/>
        </w:rPr>
        <w:t>(1), pp.23-48.</w:t>
      </w:r>
    </w:p>
    <w:p w14:paraId="197F1582" w14:textId="77777777" w:rsidR="002C65CA" w:rsidRPr="004C2B27" w:rsidRDefault="002C65CA" w:rsidP="00C10529">
      <w:pPr>
        <w:tabs>
          <w:tab w:val="left" w:pos="1172"/>
        </w:tabs>
        <w:rPr>
          <w:rFonts w:ascii="Arial" w:hAnsi="Arial" w:cs="Arial"/>
          <w:color w:val="222222"/>
          <w:shd w:val="clear" w:color="auto" w:fill="FFFFFF"/>
        </w:rPr>
      </w:pPr>
    </w:p>
    <w:p w14:paraId="405C4DE6" w14:textId="2125795C" w:rsidR="002C65CA" w:rsidRPr="004C2B27" w:rsidRDefault="002C65CA" w:rsidP="00C10529">
      <w:pPr>
        <w:tabs>
          <w:tab w:val="left" w:pos="1172"/>
        </w:tabs>
        <w:rPr>
          <w:rFonts w:ascii="Arial" w:hAnsi="Arial" w:cs="Arial"/>
          <w:color w:val="222222"/>
          <w:shd w:val="clear" w:color="auto" w:fill="FFFFFF"/>
        </w:rPr>
      </w:pPr>
      <w:r w:rsidRPr="004C2B27">
        <w:rPr>
          <w:rFonts w:ascii="Arial" w:hAnsi="Arial" w:cs="Arial"/>
          <w:color w:val="222222"/>
          <w:shd w:val="clear" w:color="auto" w:fill="FFFFFF"/>
        </w:rPr>
        <w:t xml:space="preserve">Rogers, H., </w:t>
      </w:r>
      <w:proofErr w:type="spellStart"/>
      <w:r w:rsidRPr="004C2B27">
        <w:rPr>
          <w:rFonts w:ascii="Arial" w:hAnsi="Arial" w:cs="Arial"/>
          <w:color w:val="222222"/>
          <w:shd w:val="clear" w:color="auto" w:fill="FFFFFF"/>
        </w:rPr>
        <w:t>Ghauri</w:t>
      </w:r>
      <w:proofErr w:type="spellEnd"/>
      <w:r w:rsidRPr="004C2B27">
        <w:rPr>
          <w:rFonts w:ascii="Arial" w:hAnsi="Arial" w:cs="Arial"/>
          <w:color w:val="222222"/>
          <w:shd w:val="clear" w:color="auto" w:fill="FFFFFF"/>
        </w:rPr>
        <w:t xml:space="preserve">, </w:t>
      </w:r>
      <w:proofErr w:type="gramStart"/>
      <w:r w:rsidRPr="004C2B27">
        <w:rPr>
          <w:rFonts w:ascii="Arial" w:hAnsi="Arial" w:cs="Arial"/>
          <w:color w:val="222222"/>
          <w:shd w:val="clear" w:color="auto" w:fill="FFFFFF"/>
        </w:rPr>
        <w:t>P.N.</w:t>
      </w:r>
      <w:proofErr w:type="gramEnd"/>
      <w:r w:rsidRPr="004C2B27">
        <w:rPr>
          <w:rFonts w:ascii="Arial" w:hAnsi="Arial" w:cs="Arial"/>
          <w:color w:val="222222"/>
          <w:shd w:val="clear" w:color="auto" w:fill="FFFFFF"/>
        </w:rPr>
        <w:t xml:space="preserve"> and George, K.L., 2005. The impact of market orientation on the internationalization of retailing firms: Tesco in Eastern Europe. </w:t>
      </w:r>
      <w:r w:rsidRPr="004C2B27">
        <w:rPr>
          <w:rFonts w:ascii="Arial" w:hAnsi="Arial" w:cs="Arial"/>
          <w:i/>
          <w:iCs/>
          <w:color w:val="222222"/>
          <w:shd w:val="clear" w:color="auto" w:fill="FFFFFF"/>
        </w:rPr>
        <w:t>The International Review of Retail, Distribution and Consumer Research</w:t>
      </w:r>
      <w:r w:rsidRPr="004C2B27">
        <w:rPr>
          <w:rFonts w:ascii="Arial" w:hAnsi="Arial" w:cs="Arial"/>
          <w:color w:val="222222"/>
          <w:shd w:val="clear" w:color="auto" w:fill="FFFFFF"/>
        </w:rPr>
        <w:t>, </w:t>
      </w:r>
      <w:r w:rsidRPr="004C2B27">
        <w:rPr>
          <w:rFonts w:ascii="Arial" w:hAnsi="Arial" w:cs="Arial"/>
          <w:i/>
          <w:iCs/>
          <w:color w:val="222222"/>
          <w:shd w:val="clear" w:color="auto" w:fill="FFFFFF"/>
        </w:rPr>
        <w:t>15</w:t>
      </w:r>
      <w:r w:rsidRPr="004C2B27">
        <w:rPr>
          <w:rFonts w:ascii="Arial" w:hAnsi="Arial" w:cs="Arial"/>
          <w:color w:val="222222"/>
          <w:shd w:val="clear" w:color="auto" w:fill="FFFFFF"/>
        </w:rPr>
        <w:t>(1), pp.53-74.</w:t>
      </w:r>
    </w:p>
    <w:p w14:paraId="76E95716" w14:textId="77777777" w:rsidR="002C65CA" w:rsidRPr="004C2B27" w:rsidRDefault="002C65CA" w:rsidP="00C10529">
      <w:pPr>
        <w:tabs>
          <w:tab w:val="left" w:pos="1172"/>
        </w:tabs>
        <w:rPr>
          <w:rFonts w:ascii="Arial" w:hAnsi="Arial" w:cs="Arial"/>
          <w:color w:val="222222"/>
          <w:shd w:val="clear" w:color="auto" w:fill="FFFFFF"/>
        </w:rPr>
      </w:pPr>
    </w:p>
    <w:p w14:paraId="654E0B34" w14:textId="1FF9AD6C" w:rsidR="002C65CA" w:rsidRPr="004C2B27" w:rsidRDefault="002C65CA" w:rsidP="00C10529">
      <w:pPr>
        <w:tabs>
          <w:tab w:val="left" w:pos="1172"/>
        </w:tabs>
        <w:rPr>
          <w:rFonts w:ascii="Arial" w:hAnsi="Arial" w:cs="Arial"/>
          <w:color w:val="222222"/>
          <w:shd w:val="clear" w:color="auto" w:fill="FFFFFF"/>
        </w:rPr>
      </w:pPr>
      <w:proofErr w:type="spellStart"/>
      <w:r w:rsidRPr="004C2B27">
        <w:rPr>
          <w:rFonts w:ascii="Arial" w:hAnsi="Arial" w:cs="Arial"/>
          <w:color w:val="222222"/>
          <w:shd w:val="clear" w:color="auto" w:fill="FFFFFF"/>
        </w:rPr>
        <w:t>Rosnizam</w:t>
      </w:r>
      <w:proofErr w:type="spellEnd"/>
      <w:r w:rsidRPr="004C2B27">
        <w:rPr>
          <w:rFonts w:ascii="Arial" w:hAnsi="Arial" w:cs="Arial"/>
          <w:color w:val="222222"/>
          <w:shd w:val="clear" w:color="auto" w:fill="FFFFFF"/>
        </w:rPr>
        <w:t xml:space="preserve">, M.R.A.B., Kee, D.M.H., Akhir, M.E.H.B.M., </w:t>
      </w:r>
      <w:proofErr w:type="spellStart"/>
      <w:r w:rsidRPr="004C2B27">
        <w:rPr>
          <w:rFonts w:ascii="Arial" w:hAnsi="Arial" w:cs="Arial"/>
          <w:color w:val="222222"/>
          <w:shd w:val="clear" w:color="auto" w:fill="FFFFFF"/>
        </w:rPr>
        <w:t>Shahqira</w:t>
      </w:r>
      <w:proofErr w:type="spellEnd"/>
      <w:r w:rsidRPr="004C2B27">
        <w:rPr>
          <w:rFonts w:ascii="Arial" w:hAnsi="Arial" w:cs="Arial"/>
          <w:color w:val="222222"/>
          <w:shd w:val="clear" w:color="auto" w:fill="FFFFFF"/>
        </w:rPr>
        <w:t xml:space="preserve">, M., </w:t>
      </w:r>
      <w:proofErr w:type="spellStart"/>
      <w:r w:rsidRPr="004C2B27">
        <w:rPr>
          <w:rFonts w:ascii="Arial" w:hAnsi="Arial" w:cs="Arial"/>
          <w:color w:val="222222"/>
          <w:shd w:val="clear" w:color="auto" w:fill="FFFFFF"/>
        </w:rPr>
        <w:t>Yusoff</w:t>
      </w:r>
      <w:proofErr w:type="spellEnd"/>
      <w:r w:rsidRPr="004C2B27">
        <w:rPr>
          <w:rFonts w:ascii="Arial" w:hAnsi="Arial" w:cs="Arial"/>
          <w:color w:val="222222"/>
          <w:shd w:val="clear" w:color="auto" w:fill="FFFFFF"/>
        </w:rPr>
        <w:t xml:space="preserve">, M.A.H.B.M., Budiman, R.S. and </w:t>
      </w:r>
      <w:proofErr w:type="spellStart"/>
      <w:r w:rsidRPr="004C2B27">
        <w:rPr>
          <w:rFonts w:ascii="Arial" w:hAnsi="Arial" w:cs="Arial"/>
          <w:color w:val="222222"/>
          <w:shd w:val="clear" w:color="auto" w:fill="FFFFFF"/>
        </w:rPr>
        <w:t>Alajmi</w:t>
      </w:r>
      <w:proofErr w:type="spellEnd"/>
      <w:r w:rsidRPr="004C2B27">
        <w:rPr>
          <w:rFonts w:ascii="Arial" w:hAnsi="Arial" w:cs="Arial"/>
          <w:color w:val="222222"/>
          <w:shd w:val="clear" w:color="auto" w:fill="FFFFFF"/>
        </w:rPr>
        <w:t>, A.M., 2020. Market opportunities and challenges: A case study of Tesco. </w:t>
      </w:r>
      <w:r w:rsidRPr="004C2B27">
        <w:rPr>
          <w:rFonts w:ascii="Arial" w:hAnsi="Arial" w:cs="Arial"/>
          <w:i/>
          <w:iCs/>
          <w:color w:val="222222"/>
          <w:shd w:val="clear" w:color="auto" w:fill="FFFFFF"/>
        </w:rPr>
        <w:t>Journal of the community development in Asia</w:t>
      </w:r>
      <w:r w:rsidRPr="004C2B27">
        <w:rPr>
          <w:rFonts w:ascii="Arial" w:hAnsi="Arial" w:cs="Arial"/>
          <w:color w:val="222222"/>
          <w:shd w:val="clear" w:color="auto" w:fill="FFFFFF"/>
        </w:rPr>
        <w:t>, </w:t>
      </w:r>
      <w:r w:rsidRPr="004C2B27">
        <w:rPr>
          <w:rFonts w:ascii="Arial" w:hAnsi="Arial" w:cs="Arial"/>
          <w:i/>
          <w:iCs/>
          <w:color w:val="222222"/>
          <w:shd w:val="clear" w:color="auto" w:fill="FFFFFF"/>
        </w:rPr>
        <w:t>3</w:t>
      </w:r>
      <w:r w:rsidRPr="004C2B27">
        <w:rPr>
          <w:rFonts w:ascii="Arial" w:hAnsi="Arial" w:cs="Arial"/>
          <w:color w:val="222222"/>
          <w:shd w:val="clear" w:color="auto" w:fill="FFFFFF"/>
        </w:rPr>
        <w:t>(2), pp.18-27.</w:t>
      </w:r>
    </w:p>
    <w:p w14:paraId="215924F7" w14:textId="77777777" w:rsidR="002C65CA" w:rsidRPr="004C2B27" w:rsidRDefault="002C65CA" w:rsidP="00C10529">
      <w:pPr>
        <w:tabs>
          <w:tab w:val="left" w:pos="1172"/>
        </w:tabs>
        <w:rPr>
          <w:rFonts w:ascii="Arial" w:hAnsi="Arial" w:cs="Arial"/>
          <w:color w:val="222222"/>
          <w:shd w:val="clear" w:color="auto" w:fill="FFFFFF"/>
        </w:rPr>
      </w:pPr>
    </w:p>
    <w:p w14:paraId="3B5D79B5" w14:textId="2FEE89BF" w:rsidR="002C65CA" w:rsidRPr="004C2B27" w:rsidRDefault="002C65CA" w:rsidP="00C10529">
      <w:pPr>
        <w:tabs>
          <w:tab w:val="left" w:pos="1172"/>
        </w:tabs>
        <w:rPr>
          <w:rFonts w:ascii="Arial" w:hAnsi="Arial" w:cs="Arial"/>
          <w:color w:val="222222"/>
          <w:shd w:val="clear" w:color="auto" w:fill="FFFFFF"/>
        </w:rPr>
      </w:pPr>
      <w:r w:rsidRPr="004C2B27">
        <w:rPr>
          <w:rFonts w:ascii="Arial" w:hAnsi="Arial" w:cs="Arial"/>
          <w:color w:val="222222"/>
          <w:shd w:val="clear" w:color="auto" w:fill="FFFFFF"/>
        </w:rPr>
        <w:t>Ryan, D., 2016. </w:t>
      </w:r>
      <w:r w:rsidRPr="004C2B27">
        <w:rPr>
          <w:rFonts w:ascii="Arial" w:hAnsi="Arial" w:cs="Arial"/>
          <w:i/>
          <w:iCs/>
          <w:color w:val="222222"/>
          <w:shd w:val="clear" w:color="auto" w:fill="FFFFFF"/>
        </w:rPr>
        <w:t>Understanding digital marketing: marketing strategies for engaging the digital generation</w:t>
      </w:r>
      <w:r w:rsidRPr="004C2B27">
        <w:rPr>
          <w:rFonts w:ascii="Arial" w:hAnsi="Arial" w:cs="Arial"/>
          <w:color w:val="222222"/>
          <w:shd w:val="clear" w:color="auto" w:fill="FFFFFF"/>
        </w:rPr>
        <w:t>. Kogan Page Publishers.</w:t>
      </w:r>
    </w:p>
    <w:p w14:paraId="29036F0D" w14:textId="77777777" w:rsidR="002C65CA" w:rsidRPr="004C2B27" w:rsidRDefault="002C65CA" w:rsidP="00C10529">
      <w:pPr>
        <w:tabs>
          <w:tab w:val="left" w:pos="1172"/>
        </w:tabs>
        <w:rPr>
          <w:rFonts w:ascii="Arial" w:hAnsi="Arial" w:cs="Arial"/>
          <w:color w:val="222222"/>
          <w:shd w:val="clear" w:color="auto" w:fill="FFFFFF"/>
        </w:rPr>
      </w:pPr>
    </w:p>
    <w:p w14:paraId="2C1CCF44" w14:textId="672E69D4" w:rsidR="002C65CA" w:rsidRPr="004C2B27" w:rsidRDefault="002C65CA" w:rsidP="00C10529">
      <w:pPr>
        <w:tabs>
          <w:tab w:val="left" w:pos="1172"/>
        </w:tabs>
        <w:rPr>
          <w:rFonts w:ascii="Arial" w:hAnsi="Arial" w:cs="Arial"/>
          <w:color w:val="222222"/>
          <w:shd w:val="clear" w:color="auto" w:fill="FFFFFF"/>
        </w:rPr>
      </w:pPr>
      <w:r w:rsidRPr="004C2B27">
        <w:rPr>
          <w:rFonts w:ascii="Arial" w:hAnsi="Arial" w:cs="Arial"/>
          <w:color w:val="222222"/>
          <w:shd w:val="clear" w:color="auto" w:fill="FFFFFF"/>
        </w:rPr>
        <w:t>Wind, J. and Mahajan, V., 2001. </w:t>
      </w:r>
      <w:r w:rsidRPr="004C2B27">
        <w:rPr>
          <w:rFonts w:ascii="Arial" w:hAnsi="Arial" w:cs="Arial"/>
          <w:i/>
          <w:iCs/>
          <w:color w:val="222222"/>
          <w:shd w:val="clear" w:color="auto" w:fill="FFFFFF"/>
        </w:rPr>
        <w:t>Convergence marketing: Strategies for reaching the new hybrid consumer</w:t>
      </w:r>
      <w:r w:rsidRPr="004C2B27">
        <w:rPr>
          <w:rFonts w:ascii="Arial" w:hAnsi="Arial" w:cs="Arial"/>
          <w:color w:val="222222"/>
          <w:shd w:val="clear" w:color="auto" w:fill="FFFFFF"/>
        </w:rPr>
        <w:t>. Financial Times/Prentice Hall.</w:t>
      </w:r>
    </w:p>
    <w:p w14:paraId="1D136FF8" w14:textId="77777777" w:rsidR="002C65CA" w:rsidRPr="004C2B27" w:rsidRDefault="002C65CA" w:rsidP="00C10529">
      <w:pPr>
        <w:tabs>
          <w:tab w:val="left" w:pos="1172"/>
        </w:tabs>
        <w:rPr>
          <w:rFonts w:ascii="Arial" w:hAnsi="Arial" w:cs="Arial"/>
          <w:color w:val="222222"/>
          <w:shd w:val="clear" w:color="auto" w:fill="FFFFFF"/>
        </w:rPr>
      </w:pPr>
    </w:p>
    <w:p w14:paraId="60DE873C" w14:textId="26239313" w:rsidR="002C65CA" w:rsidRPr="004C2B27" w:rsidRDefault="002C65CA" w:rsidP="00C10529">
      <w:pPr>
        <w:tabs>
          <w:tab w:val="left" w:pos="1172"/>
        </w:tabs>
        <w:rPr>
          <w:rFonts w:ascii="Arial" w:hAnsi="Arial" w:cs="Arial"/>
          <w:color w:val="222222"/>
          <w:shd w:val="clear" w:color="auto" w:fill="FFFFFF"/>
        </w:rPr>
      </w:pPr>
      <w:proofErr w:type="spellStart"/>
      <w:r w:rsidRPr="004C2B27">
        <w:rPr>
          <w:rFonts w:ascii="Arial" w:hAnsi="Arial" w:cs="Arial"/>
          <w:color w:val="222222"/>
          <w:shd w:val="clear" w:color="auto" w:fill="FFFFFF"/>
        </w:rPr>
        <w:t>Humby</w:t>
      </w:r>
      <w:proofErr w:type="spellEnd"/>
      <w:r w:rsidRPr="004C2B27">
        <w:rPr>
          <w:rFonts w:ascii="Arial" w:hAnsi="Arial" w:cs="Arial"/>
          <w:color w:val="222222"/>
          <w:shd w:val="clear" w:color="auto" w:fill="FFFFFF"/>
        </w:rPr>
        <w:t>, C., Hunt, T. and Phillips, T., 2007. </w:t>
      </w:r>
      <w:r w:rsidRPr="004C2B27">
        <w:rPr>
          <w:rFonts w:ascii="Arial" w:hAnsi="Arial" w:cs="Arial"/>
          <w:i/>
          <w:iCs/>
          <w:color w:val="222222"/>
          <w:shd w:val="clear" w:color="auto" w:fill="FFFFFF"/>
        </w:rPr>
        <w:t>Scoring points: How Tesco continues to win customer loyalty</w:t>
      </w:r>
      <w:r w:rsidRPr="004C2B27">
        <w:rPr>
          <w:rFonts w:ascii="Arial" w:hAnsi="Arial" w:cs="Arial"/>
          <w:color w:val="222222"/>
          <w:shd w:val="clear" w:color="auto" w:fill="FFFFFF"/>
        </w:rPr>
        <w:t>. Kogan Page Publishers.</w:t>
      </w:r>
    </w:p>
    <w:p w14:paraId="178F59F1" w14:textId="77777777" w:rsidR="002C65CA" w:rsidRPr="004C2B27" w:rsidRDefault="002C65CA" w:rsidP="00C10529">
      <w:pPr>
        <w:tabs>
          <w:tab w:val="left" w:pos="1172"/>
        </w:tabs>
        <w:rPr>
          <w:rFonts w:ascii="Arial" w:hAnsi="Arial" w:cs="Arial"/>
          <w:color w:val="222222"/>
          <w:shd w:val="clear" w:color="auto" w:fill="FFFFFF"/>
        </w:rPr>
      </w:pPr>
    </w:p>
    <w:p w14:paraId="77311F47" w14:textId="36D97E0C" w:rsidR="002C65CA" w:rsidRPr="004C2B27" w:rsidRDefault="002C65CA" w:rsidP="00C10529">
      <w:pPr>
        <w:tabs>
          <w:tab w:val="left" w:pos="1172"/>
        </w:tabs>
        <w:rPr>
          <w:rFonts w:ascii="Arial" w:hAnsi="Arial" w:cs="Arial"/>
          <w:color w:val="222222"/>
          <w:shd w:val="clear" w:color="auto" w:fill="FFFFFF"/>
        </w:rPr>
      </w:pPr>
      <w:r w:rsidRPr="004C2B27">
        <w:rPr>
          <w:rFonts w:ascii="Arial" w:hAnsi="Arial" w:cs="Arial"/>
          <w:color w:val="222222"/>
          <w:shd w:val="clear" w:color="auto" w:fill="FFFFFF"/>
        </w:rPr>
        <w:t xml:space="preserve">Hassan, A. and </w:t>
      </w:r>
      <w:proofErr w:type="spellStart"/>
      <w:r w:rsidRPr="004C2B27">
        <w:rPr>
          <w:rFonts w:ascii="Arial" w:hAnsi="Arial" w:cs="Arial"/>
          <w:color w:val="222222"/>
          <w:shd w:val="clear" w:color="auto" w:fill="FFFFFF"/>
        </w:rPr>
        <w:t>Parves</w:t>
      </w:r>
      <w:proofErr w:type="spellEnd"/>
      <w:r w:rsidRPr="004C2B27">
        <w:rPr>
          <w:rFonts w:ascii="Arial" w:hAnsi="Arial" w:cs="Arial"/>
          <w:color w:val="222222"/>
          <w:shd w:val="clear" w:color="auto" w:fill="FFFFFF"/>
        </w:rPr>
        <w:t>, M., 2013. A Comparative Case Study Investigating the Adoption of Customer Relationship Management (CRM) The Case of Tesco and Sainsbury's. </w:t>
      </w:r>
      <w:r w:rsidRPr="004C2B27">
        <w:rPr>
          <w:rFonts w:ascii="Arial" w:hAnsi="Arial" w:cs="Arial"/>
          <w:i/>
          <w:iCs/>
          <w:color w:val="222222"/>
          <w:shd w:val="clear" w:color="auto" w:fill="FFFFFF"/>
        </w:rPr>
        <w:t>International Journal of Managing Value and Supply Chains</w:t>
      </w:r>
      <w:r w:rsidRPr="004C2B27">
        <w:rPr>
          <w:rFonts w:ascii="Arial" w:hAnsi="Arial" w:cs="Arial"/>
          <w:color w:val="222222"/>
          <w:shd w:val="clear" w:color="auto" w:fill="FFFFFF"/>
        </w:rPr>
        <w:t>, </w:t>
      </w:r>
      <w:r w:rsidRPr="004C2B27">
        <w:rPr>
          <w:rFonts w:ascii="Arial" w:hAnsi="Arial" w:cs="Arial"/>
          <w:i/>
          <w:iCs/>
          <w:color w:val="222222"/>
          <w:shd w:val="clear" w:color="auto" w:fill="FFFFFF"/>
        </w:rPr>
        <w:t>4</w:t>
      </w:r>
      <w:r w:rsidRPr="004C2B27">
        <w:rPr>
          <w:rFonts w:ascii="Arial" w:hAnsi="Arial" w:cs="Arial"/>
          <w:color w:val="222222"/>
          <w:shd w:val="clear" w:color="auto" w:fill="FFFFFF"/>
        </w:rPr>
        <w:t>(1), p.1.</w:t>
      </w:r>
    </w:p>
    <w:p w14:paraId="1EDBA809" w14:textId="77777777" w:rsidR="002C65CA" w:rsidRPr="004C2B27" w:rsidRDefault="002C65CA" w:rsidP="00C10529">
      <w:pPr>
        <w:tabs>
          <w:tab w:val="left" w:pos="1172"/>
        </w:tabs>
        <w:rPr>
          <w:rFonts w:ascii="Arial" w:hAnsi="Arial" w:cs="Arial"/>
          <w:color w:val="222222"/>
          <w:shd w:val="clear" w:color="auto" w:fill="FFFFFF"/>
        </w:rPr>
      </w:pPr>
    </w:p>
    <w:p w14:paraId="435C8B9E" w14:textId="7E9C4016" w:rsidR="002C65CA" w:rsidRPr="004C2B27" w:rsidRDefault="002C65CA" w:rsidP="00C10529">
      <w:pPr>
        <w:tabs>
          <w:tab w:val="left" w:pos="1172"/>
        </w:tabs>
        <w:rPr>
          <w:rFonts w:ascii="Arial" w:hAnsi="Arial" w:cs="Arial"/>
          <w:color w:val="222222"/>
          <w:shd w:val="clear" w:color="auto" w:fill="FFFFFF"/>
        </w:rPr>
      </w:pPr>
      <w:r w:rsidRPr="004C2B27">
        <w:rPr>
          <w:rFonts w:ascii="Arial" w:hAnsi="Arial" w:cs="Arial"/>
          <w:color w:val="222222"/>
          <w:shd w:val="clear" w:color="auto" w:fill="FFFFFF"/>
        </w:rPr>
        <w:t>O’Brien, F.A., 2004. Scenario planning––lessons for practice from teaching and learning. </w:t>
      </w:r>
      <w:proofErr w:type="spellStart"/>
      <w:r w:rsidRPr="004C2B27">
        <w:rPr>
          <w:rFonts w:ascii="Arial" w:hAnsi="Arial" w:cs="Arial"/>
          <w:i/>
          <w:iCs/>
          <w:color w:val="222222"/>
          <w:shd w:val="clear" w:color="auto" w:fill="FFFFFF"/>
        </w:rPr>
        <w:t>european</w:t>
      </w:r>
      <w:proofErr w:type="spellEnd"/>
      <w:r w:rsidRPr="004C2B27">
        <w:rPr>
          <w:rFonts w:ascii="Arial" w:hAnsi="Arial" w:cs="Arial"/>
          <w:i/>
          <w:iCs/>
          <w:color w:val="222222"/>
          <w:shd w:val="clear" w:color="auto" w:fill="FFFFFF"/>
        </w:rPr>
        <w:t xml:space="preserve"> Journal of operational research</w:t>
      </w:r>
      <w:r w:rsidRPr="004C2B27">
        <w:rPr>
          <w:rFonts w:ascii="Arial" w:hAnsi="Arial" w:cs="Arial"/>
          <w:color w:val="222222"/>
          <w:shd w:val="clear" w:color="auto" w:fill="FFFFFF"/>
        </w:rPr>
        <w:t>, </w:t>
      </w:r>
      <w:r w:rsidRPr="004C2B27">
        <w:rPr>
          <w:rFonts w:ascii="Arial" w:hAnsi="Arial" w:cs="Arial"/>
          <w:i/>
          <w:iCs/>
          <w:color w:val="222222"/>
          <w:shd w:val="clear" w:color="auto" w:fill="FFFFFF"/>
        </w:rPr>
        <w:t>152</w:t>
      </w:r>
      <w:r w:rsidRPr="004C2B27">
        <w:rPr>
          <w:rFonts w:ascii="Arial" w:hAnsi="Arial" w:cs="Arial"/>
          <w:color w:val="222222"/>
          <w:shd w:val="clear" w:color="auto" w:fill="FFFFFF"/>
        </w:rPr>
        <w:t>(3), pp.709-722.</w:t>
      </w:r>
    </w:p>
    <w:p w14:paraId="4B4BD8DD" w14:textId="77777777" w:rsidR="002C65CA" w:rsidRPr="004C2B27" w:rsidRDefault="002C65CA" w:rsidP="00C10529">
      <w:pPr>
        <w:tabs>
          <w:tab w:val="left" w:pos="1172"/>
        </w:tabs>
        <w:rPr>
          <w:rFonts w:ascii="Arial" w:hAnsi="Arial" w:cs="Arial"/>
          <w:color w:val="222222"/>
          <w:shd w:val="clear" w:color="auto" w:fill="FFFFFF"/>
        </w:rPr>
      </w:pPr>
    </w:p>
    <w:p w14:paraId="13B5E07F" w14:textId="72A42688" w:rsidR="002C65CA" w:rsidRPr="004C2B27" w:rsidRDefault="002C65CA" w:rsidP="00C10529">
      <w:pPr>
        <w:tabs>
          <w:tab w:val="left" w:pos="1172"/>
        </w:tabs>
        <w:rPr>
          <w:rFonts w:ascii="Arial" w:hAnsi="Arial" w:cs="Arial"/>
          <w:color w:val="222222"/>
          <w:shd w:val="clear" w:color="auto" w:fill="FFFFFF"/>
        </w:rPr>
      </w:pPr>
      <w:proofErr w:type="spellStart"/>
      <w:r w:rsidRPr="004C2B27">
        <w:rPr>
          <w:rFonts w:ascii="Arial" w:hAnsi="Arial" w:cs="Arial"/>
          <w:color w:val="222222"/>
          <w:shd w:val="clear" w:color="auto" w:fill="FFFFFF"/>
        </w:rPr>
        <w:t>Sarbah</w:t>
      </w:r>
      <w:proofErr w:type="spellEnd"/>
      <w:r w:rsidRPr="004C2B27">
        <w:rPr>
          <w:rFonts w:ascii="Arial" w:hAnsi="Arial" w:cs="Arial"/>
          <w:color w:val="222222"/>
          <w:shd w:val="clear" w:color="auto" w:fill="FFFFFF"/>
        </w:rPr>
        <w:t xml:space="preserve">, A. and </w:t>
      </w:r>
      <w:proofErr w:type="spellStart"/>
      <w:r w:rsidRPr="004C2B27">
        <w:rPr>
          <w:rFonts w:ascii="Arial" w:hAnsi="Arial" w:cs="Arial"/>
          <w:color w:val="222222"/>
          <w:shd w:val="clear" w:color="auto" w:fill="FFFFFF"/>
        </w:rPr>
        <w:t>Otu</w:t>
      </w:r>
      <w:proofErr w:type="spellEnd"/>
      <w:r w:rsidRPr="004C2B27">
        <w:rPr>
          <w:rFonts w:ascii="Arial" w:hAnsi="Arial" w:cs="Arial"/>
          <w:color w:val="222222"/>
          <w:shd w:val="clear" w:color="auto" w:fill="FFFFFF"/>
        </w:rPr>
        <w:t>-Nyarko, D., 2014. An overview of the design school of strategic management (strategy formulation as a process of conception). </w:t>
      </w:r>
      <w:r w:rsidRPr="004C2B27">
        <w:rPr>
          <w:rFonts w:ascii="Arial" w:hAnsi="Arial" w:cs="Arial"/>
          <w:i/>
          <w:iCs/>
          <w:color w:val="222222"/>
          <w:shd w:val="clear" w:color="auto" w:fill="FFFFFF"/>
        </w:rPr>
        <w:t>Open Journal of Business and Management</w:t>
      </w:r>
      <w:r w:rsidRPr="004C2B27">
        <w:rPr>
          <w:rFonts w:ascii="Arial" w:hAnsi="Arial" w:cs="Arial"/>
          <w:color w:val="222222"/>
          <w:shd w:val="clear" w:color="auto" w:fill="FFFFFF"/>
        </w:rPr>
        <w:t>, </w:t>
      </w:r>
      <w:r w:rsidRPr="004C2B27">
        <w:rPr>
          <w:rFonts w:ascii="Arial" w:hAnsi="Arial" w:cs="Arial"/>
          <w:i/>
          <w:iCs/>
          <w:color w:val="222222"/>
          <w:shd w:val="clear" w:color="auto" w:fill="FFFFFF"/>
        </w:rPr>
        <w:t>2014</w:t>
      </w:r>
      <w:r w:rsidRPr="004C2B27">
        <w:rPr>
          <w:rFonts w:ascii="Arial" w:hAnsi="Arial" w:cs="Arial"/>
          <w:color w:val="222222"/>
          <w:shd w:val="clear" w:color="auto" w:fill="FFFFFF"/>
        </w:rPr>
        <w:t>.</w:t>
      </w:r>
    </w:p>
    <w:p w14:paraId="1F0C0A67" w14:textId="77777777" w:rsidR="002C65CA" w:rsidRPr="004C2B27" w:rsidRDefault="002C65CA" w:rsidP="00C10529">
      <w:pPr>
        <w:tabs>
          <w:tab w:val="left" w:pos="1172"/>
        </w:tabs>
        <w:rPr>
          <w:rFonts w:ascii="Arial" w:hAnsi="Arial" w:cs="Arial"/>
          <w:color w:val="222222"/>
          <w:shd w:val="clear" w:color="auto" w:fill="FFFFFF"/>
        </w:rPr>
      </w:pPr>
    </w:p>
    <w:p w14:paraId="5B71950D" w14:textId="29FCB1D1" w:rsidR="002C65CA" w:rsidRPr="004C2B27" w:rsidRDefault="002C65CA" w:rsidP="00C10529">
      <w:pPr>
        <w:tabs>
          <w:tab w:val="left" w:pos="1172"/>
        </w:tabs>
        <w:rPr>
          <w:rFonts w:ascii="Arial" w:hAnsi="Arial" w:cs="Arial"/>
          <w:color w:val="222222"/>
          <w:shd w:val="clear" w:color="auto" w:fill="FFFFFF"/>
        </w:rPr>
      </w:pPr>
      <w:r w:rsidRPr="004C2B27">
        <w:rPr>
          <w:rFonts w:ascii="Arial" w:hAnsi="Arial" w:cs="Arial"/>
          <w:color w:val="222222"/>
          <w:shd w:val="clear" w:color="auto" w:fill="FFFFFF"/>
        </w:rPr>
        <w:t>Chaffey, D., Ellis-Chadwick, F., Mayer, R. and Johnston, K., 2009. </w:t>
      </w:r>
      <w:r w:rsidRPr="004C2B27">
        <w:rPr>
          <w:rFonts w:ascii="Arial" w:hAnsi="Arial" w:cs="Arial"/>
          <w:i/>
          <w:iCs/>
          <w:color w:val="222222"/>
          <w:shd w:val="clear" w:color="auto" w:fill="FFFFFF"/>
        </w:rPr>
        <w:t xml:space="preserve">Internet marketing: strategy, </w:t>
      </w:r>
      <w:proofErr w:type="gramStart"/>
      <w:r w:rsidRPr="004C2B27">
        <w:rPr>
          <w:rFonts w:ascii="Arial" w:hAnsi="Arial" w:cs="Arial"/>
          <w:i/>
          <w:iCs/>
          <w:color w:val="222222"/>
          <w:shd w:val="clear" w:color="auto" w:fill="FFFFFF"/>
        </w:rPr>
        <w:t>implementation</w:t>
      </w:r>
      <w:proofErr w:type="gramEnd"/>
      <w:r w:rsidRPr="004C2B27">
        <w:rPr>
          <w:rFonts w:ascii="Arial" w:hAnsi="Arial" w:cs="Arial"/>
          <w:i/>
          <w:iCs/>
          <w:color w:val="222222"/>
          <w:shd w:val="clear" w:color="auto" w:fill="FFFFFF"/>
        </w:rPr>
        <w:t xml:space="preserve"> and practice</w:t>
      </w:r>
      <w:r w:rsidRPr="004C2B27">
        <w:rPr>
          <w:rFonts w:ascii="Arial" w:hAnsi="Arial" w:cs="Arial"/>
          <w:color w:val="222222"/>
          <w:shd w:val="clear" w:color="auto" w:fill="FFFFFF"/>
        </w:rPr>
        <w:t>. Pearson education.</w:t>
      </w:r>
    </w:p>
    <w:p w14:paraId="4A877010" w14:textId="77777777" w:rsidR="002C65CA" w:rsidRPr="004C2B27" w:rsidRDefault="002C65CA" w:rsidP="00C10529">
      <w:pPr>
        <w:tabs>
          <w:tab w:val="left" w:pos="1172"/>
        </w:tabs>
        <w:rPr>
          <w:rFonts w:ascii="Arial" w:hAnsi="Arial" w:cs="Arial"/>
          <w:color w:val="222222"/>
          <w:shd w:val="clear" w:color="auto" w:fill="FFFFFF"/>
        </w:rPr>
      </w:pPr>
    </w:p>
    <w:p w14:paraId="480D48F0" w14:textId="198E2AAD" w:rsidR="002C65CA" w:rsidRPr="004C2B27" w:rsidRDefault="002C65CA" w:rsidP="00C10529">
      <w:pPr>
        <w:tabs>
          <w:tab w:val="left" w:pos="1172"/>
        </w:tabs>
        <w:rPr>
          <w:rFonts w:ascii="Arial" w:hAnsi="Arial" w:cs="Arial"/>
          <w:color w:val="222222"/>
          <w:shd w:val="clear" w:color="auto" w:fill="FFFFFF"/>
        </w:rPr>
      </w:pPr>
      <w:r w:rsidRPr="004C2B27">
        <w:rPr>
          <w:rFonts w:ascii="Arial" w:hAnsi="Arial" w:cs="Arial"/>
          <w:color w:val="222222"/>
          <w:shd w:val="clear" w:color="auto" w:fill="FFFFFF"/>
        </w:rPr>
        <w:t>Müller-</w:t>
      </w:r>
      <w:proofErr w:type="spellStart"/>
      <w:r w:rsidRPr="004C2B27">
        <w:rPr>
          <w:rFonts w:ascii="Arial" w:hAnsi="Arial" w:cs="Arial"/>
          <w:color w:val="222222"/>
          <w:shd w:val="clear" w:color="auto" w:fill="FFFFFF"/>
        </w:rPr>
        <w:t>Lankenau</w:t>
      </w:r>
      <w:proofErr w:type="spellEnd"/>
      <w:r w:rsidRPr="004C2B27">
        <w:rPr>
          <w:rFonts w:ascii="Arial" w:hAnsi="Arial" w:cs="Arial"/>
          <w:color w:val="222222"/>
          <w:shd w:val="clear" w:color="auto" w:fill="FFFFFF"/>
        </w:rPr>
        <w:t xml:space="preserve">, C., Klein, S. and </w:t>
      </w:r>
      <w:proofErr w:type="spellStart"/>
      <w:r w:rsidRPr="004C2B27">
        <w:rPr>
          <w:rFonts w:ascii="Arial" w:hAnsi="Arial" w:cs="Arial"/>
          <w:color w:val="222222"/>
          <w:shd w:val="clear" w:color="auto" w:fill="FFFFFF"/>
        </w:rPr>
        <w:t>Wehmeyer</w:t>
      </w:r>
      <w:proofErr w:type="spellEnd"/>
      <w:r w:rsidRPr="004C2B27">
        <w:rPr>
          <w:rFonts w:ascii="Arial" w:hAnsi="Arial" w:cs="Arial"/>
          <w:color w:val="222222"/>
          <w:shd w:val="clear" w:color="auto" w:fill="FFFFFF"/>
        </w:rPr>
        <w:t xml:space="preserve">, K., 2004, June. Developing a framework for </w:t>
      </w:r>
      <w:proofErr w:type="spellStart"/>
      <w:r w:rsidRPr="004C2B27">
        <w:rPr>
          <w:rFonts w:ascii="Arial" w:hAnsi="Arial" w:cs="Arial"/>
          <w:color w:val="222222"/>
          <w:shd w:val="clear" w:color="auto" w:fill="FFFFFF"/>
        </w:rPr>
        <w:t>multi channel</w:t>
      </w:r>
      <w:proofErr w:type="spellEnd"/>
      <w:r w:rsidRPr="004C2B27">
        <w:rPr>
          <w:rFonts w:ascii="Arial" w:hAnsi="Arial" w:cs="Arial"/>
          <w:color w:val="222222"/>
          <w:shd w:val="clear" w:color="auto" w:fill="FFFFFF"/>
        </w:rPr>
        <w:t xml:space="preserve"> strategies. An analysis of cases from the grocery retail industry. In </w:t>
      </w:r>
      <w:r w:rsidRPr="004C2B27">
        <w:rPr>
          <w:rFonts w:ascii="Arial" w:hAnsi="Arial" w:cs="Arial"/>
          <w:i/>
          <w:iCs/>
          <w:color w:val="222222"/>
          <w:shd w:val="clear" w:color="auto" w:fill="FFFFFF"/>
        </w:rPr>
        <w:t>Proceedings of the 17th Bled eCommerce Conference, Bled, Slovenia</w:t>
      </w:r>
      <w:r w:rsidRPr="004C2B27">
        <w:rPr>
          <w:rFonts w:ascii="Arial" w:hAnsi="Arial" w:cs="Arial"/>
          <w:color w:val="222222"/>
          <w:shd w:val="clear" w:color="auto" w:fill="FFFFFF"/>
        </w:rPr>
        <w:t>.</w:t>
      </w:r>
    </w:p>
    <w:p w14:paraId="5A40C2E7" w14:textId="77777777" w:rsidR="002C65CA" w:rsidRPr="004C2B27" w:rsidRDefault="002C65CA" w:rsidP="00C10529">
      <w:pPr>
        <w:tabs>
          <w:tab w:val="left" w:pos="1172"/>
        </w:tabs>
        <w:rPr>
          <w:rFonts w:ascii="Arial" w:hAnsi="Arial" w:cs="Arial"/>
          <w:color w:val="222222"/>
          <w:shd w:val="clear" w:color="auto" w:fill="FFFFFF"/>
        </w:rPr>
      </w:pPr>
    </w:p>
    <w:p w14:paraId="70443B3C" w14:textId="2ACF96AA" w:rsidR="002C65CA" w:rsidRPr="004C2B27" w:rsidRDefault="002C65CA" w:rsidP="00C10529">
      <w:pPr>
        <w:tabs>
          <w:tab w:val="left" w:pos="1172"/>
        </w:tabs>
        <w:rPr>
          <w:rFonts w:ascii="Arial" w:hAnsi="Arial" w:cs="Arial"/>
          <w:color w:val="222222"/>
          <w:shd w:val="clear" w:color="auto" w:fill="FFFFFF"/>
        </w:rPr>
      </w:pPr>
      <w:r w:rsidRPr="004C2B27">
        <w:rPr>
          <w:rFonts w:ascii="Arial" w:hAnsi="Arial" w:cs="Arial"/>
          <w:color w:val="222222"/>
          <w:shd w:val="clear" w:color="auto" w:fill="FFFFFF"/>
        </w:rPr>
        <w:t>MARKETPLACE, P., 2021. 13. ANALISI TECNICA E STRUTTURALE PER LO SVILUPPO DI UN MARKETPLACE NEL SETTORE AUTOMOTIVE. </w:t>
      </w:r>
      <w:r w:rsidRPr="004C2B27">
        <w:rPr>
          <w:rFonts w:ascii="Arial" w:hAnsi="Arial" w:cs="Arial"/>
          <w:i/>
          <w:iCs/>
          <w:color w:val="222222"/>
          <w:shd w:val="clear" w:color="auto" w:fill="FFFFFF"/>
        </w:rPr>
        <w:t>I PROJECT WORK IPE BUSINESS SCHOOL 2020</w:t>
      </w:r>
      <w:r w:rsidRPr="004C2B27">
        <w:rPr>
          <w:rFonts w:ascii="Arial" w:hAnsi="Arial" w:cs="Arial"/>
          <w:color w:val="222222"/>
          <w:shd w:val="clear" w:color="auto" w:fill="FFFFFF"/>
        </w:rPr>
        <w:t>.</w:t>
      </w:r>
    </w:p>
    <w:p w14:paraId="4DDD8D7E" w14:textId="77777777" w:rsidR="002C65CA" w:rsidRPr="004C2B27" w:rsidRDefault="002C65CA" w:rsidP="00C10529">
      <w:pPr>
        <w:tabs>
          <w:tab w:val="left" w:pos="1172"/>
        </w:tabs>
        <w:rPr>
          <w:rFonts w:ascii="Arial" w:hAnsi="Arial" w:cs="Arial"/>
          <w:color w:val="222222"/>
          <w:shd w:val="clear" w:color="auto" w:fill="FFFFFF"/>
        </w:rPr>
      </w:pPr>
    </w:p>
    <w:p w14:paraId="144E87A1" w14:textId="0938CBC1" w:rsidR="002C65CA" w:rsidRPr="004C2B27" w:rsidRDefault="002C65CA" w:rsidP="00C10529">
      <w:pPr>
        <w:tabs>
          <w:tab w:val="left" w:pos="1172"/>
        </w:tabs>
        <w:rPr>
          <w:rFonts w:ascii="Arial" w:hAnsi="Arial" w:cs="Arial"/>
          <w:color w:val="222222"/>
          <w:shd w:val="clear" w:color="auto" w:fill="FFFFFF"/>
        </w:rPr>
      </w:pPr>
      <w:r w:rsidRPr="004C2B27">
        <w:rPr>
          <w:rFonts w:ascii="Arial" w:hAnsi="Arial" w:cs="Arial"/>
          <w:color w:val="222222"/>
          <w:shd w:val="clear" w:color="auto" w:fill="FFFFFF"/>
        </w:rPr>
        <w:t>Chaffey, D. and Smith, P.R., 2013. </w:t>
      </w:r>
      <w:r w:rsidRPr="004C2B27">
        <w:rPr>
          <w:rFonts w:ascii="Arial" w:hAnsi="Arial" w:cs="Arial"/>
          <w:i/>
          <w:iCs/>
          <w:color w:val="222222"/>
          <w:shd w:val="clear" w:color="auto" w:fill="FFFFFF"/>
        </w:rPr>
        <w:t xml:space="preserve">eMarketing </w:t>
      </w:r>
      <w:proofErr w:type="spellStart"/>
      <w:r w:rsidRPr="004C2B27">
        <w:rPr>
          <w:rFonts w:ascii="Arial" w:hAnsi="Arial" w:cs="Arial"/>
          <w:i/>
          <w:iCs/>
          <w:color w:val="222222"/>
          <w:shd w:val="clear" w:color="auto" w:fill="FFFFFF"/>
        </w:rPr>
        <w:t>eXcellence</w:t>
      </w:r>
      <w:proofErr w:type="spellEnd"/>
      <w:r w:rsidRPr="004C2B27">
        <w:rPr>
          <w:rFonts w:ascii="Arial" w:hAnsi="Arial" w:cs="Arial"/>
          <w:i/>
          <w:iCs/>
          <w:color w:val="222222"/>
          <w:shd w:val="clear" w:color="auto" w:fill="FFFFFF"/>
        </w:rPr>
        <w:t>: Planning and optimizing your digital marketing</w:t>
      </w:r>
      <w:r w:rsidRPr="004C2B27">
        <w:rPr>
          <w:rFonts w:ascii="Arial" w:hAnsi="Arial" w:cs="Arial"/>
          <w:color w:val="222222"/>
          <w:shd w:val="clear" w:color="auto" w:fill="FFFFFF"/>
        </w:rPr>
        <w:t>. Routledge.</w:t>
      </w:r>
    </w:p>
    <w:p w14:paraId="6C091715" w14:textId="77777777" w:rsidR="002C65CA" w:rsidRPr="004C2B27" w:rsidRDefault="002C65CA" w:rsidP="00C10529">
      <w:pPr>
        <w:tabs>
          <w:tab w:val="left" w:pos="1172"/>
        </w:tabs>
        <w:rPr>
          <w:rFonts w:ascii="Arial" w:hAnsi="Arial" w:cs="Arial"/>
          <w:color w:val="222222"/>
          <w:shd w:val="clear" w:color="auto" w:fill="FFFFFF"/>
        </w:rPr>
      </w:pPr>
    </w:p>
    <w:p w14:paraId="076F9F83" w14:textId="195E743A" w:rsidR="002C65CA" w:rsidRPr="004C2B27" w:rsidRDefault="002C65CA" w:rsidP="00C10529">
      <w:pPr>
        <w:tabs>
          <w:tab w:val="left" w:pos="1172"/>
        </w:tabs>
        <w:rPr>
          <w:rFonts w:ascii="Arial" w:hAnsi="Arial" w:cs="Arial"/>
          <w:color w:val="222222"/>
          <w:shd w:val="clear" w:color="auto" w:fill="FFFFFF"/>
        </w:rPr>
      </w:pPr>
      <w:r w:rsidRPr="004C2B27">
        <w:rPr>
          <w:rFonts w:ascii="Arial" w:hAnsi="Arial" w:cs="Arial"/>
          <w:color w:val="222222"/>
          <w:shd w:val="clear" w:color="auto" w:fill="FFFFFF"/>
        </w:rPr>
        <w:t>Ryan, D., 2016. </w:t>
      </w:r>
      <w:r w:rsidRPr="004C2B27">
        <w:rPr>
          <w:rFonts w:ascii="Arial" w:hAnsi="Arial" w:cs="Arial"/>
          <w:i/>
          <w:iCs/>
          <w:color w:val="222222"/>
          <w:shd w:val="clear" w:color="auto" w:fill="FFFFFF"/>
        </w:rPr>
        <w:t>Understanding digital marketing: marketing strategies for engaging the digital generation</w:t>
      </w:r>
      <w:r w:rsidRPr="004C2B27">
        <w:rPr>
          <w:rFonts w:ascii="Arial" w:hAnsi="Arial" w:cs="Arial"/>
          <w:color w:val="222222"/>
          <w:shd w:val="clear" w:color="auto" w:fill="FFFFFF"/>
        </w:rPr>
        <w:t>. Kogan Page Publishers.</w:t>
      </w:r>
    </w:p>
    <w:p w14:paraId="0D845662" w14:textId="77777777" w:rsidR="002C65CA" w:rsidRPr="004C2B27" w:rsidRDefault="002C65CA" w:rsidP="00C10529">
      <w:pPr>
        <w:tabs>
          <w:tab w:val="left" w:pos="1172"/>
        </w:tabs>
        <w:rPr>
          <w:rFonts w:ascii="Arial" w:hAnsi="Arial" w:cs="Arial"/>
          <w:color w:val="222222"/>
          <w:shd w:val="clear" w:color="auto" w:fill="FFFFFF"/>
        </w:rPr>
      </w:pPr>
    </w:p>
    <w:p w14:paraId="00CF3A49" w14:textId="04BEC586" w:rsidR="002C65CA" w:rsidRPr="004C2B27" w:rsidRDefault="002C65CA" w:rsidP="00C10529">
      <w:pPr>
        <w:tabs>
          <w:tab w:val="left" w:pos="1172"/>
        </w:tabs>
        <w:rPr>
          <w:rFonts w:ascii="Arial" w:hAnsi="Arial" w:cs="Arial"/>
          <w:color w:val="222222"/>
          <w:shd w:val="clear" w:color="auto" w:fill="FFFFFF"/>
        </w:rPr>
      </w:pPr>
      <w:proofErr w:type="spellStart"/>
      <w:r w:rsidRPr="004C2B27">
        <w:rPr>
          <w:rFonts w:ascii="Arial" w:hAnsi="Arial" w:cs="Arial"/>
          <w:color w:val="222222"/>
          <w:shd w:val="clear" w:color="auto" w:fill="FFFFFF"/>
        </w:rPr>
        <w:t>Woolliscroft</w:t>
      </w:r>
      <w:proofErr w:type="spellEnd"/>
      <w:r w:rsidRPr="004C2B27">
        <w:rPr>
          <w:rFonts w:ascii="Arial" w:hAnsi="Arial" w:cs="Arial"/>
          <w:color w:val="222222"/>
          <w:shd w:val="clear" w:color="auto" w:fill="FFFFFF"/>
        </w:rPr>
        <w:t xml:space="preserve">, P., </w:t>
      </w:r>
      <w:proofErr w:type="spellStart"/>
      <w:r w:rsidRPr="004C2B27">
        <w:rPr>
          <w:rFonts w:ascii="Arial" w:hAnsi="Arial" w:cs="Arial"/>
          <w:color w:val="222222"/>
          <w:shd w:val="clear" w:color="auto" w:fill="FFFFFF"/>
        </w:rPr>
        <w:t>Jakábová</w:t>
      </w:r>
      <w:proofErr w:type="spellEnd"/>
      <w:r w:rsidRPr="004C2B27">
        <w:rPr>
          <w:rFonts w:ascii="Arial" w:hAnsi="Arial" w:cs="Arial"/>
          <w:color w:val="222222"/>
          <w:shd w:val="clear" w:color="auto" w:fill="FFFFFF"/>
        </w:rPr>
        <w:t xml:space="preserve">, M., </w:t>
      </w:r>
      <w:proofErr w:type="spellStart"/>
      <w:r w:rsidRPr="004C2B27">
        <w:rPr>
          <w:rFonts w:ascii="Arial" w:hAnsi="Arial" w:cs="Arial"/>
          <w:color w:val="222222"/>
          <w:shd w:val="clear" w:color="auto" w:fill="FFFFFF"/>
        </w:rPr>
        <w:t>Krajcovicová</w:t>
      </w:r>
      <w:proofErr w:type="spellEnd"/>
      <w:r w:rsidRPr="004C2B27">
        <w:rPr>
          <w:rFonts w:ascii="Arial" w:hAnsi="Arial" w:cs="Arial"/>
          <w:color w:val="222222"/>
          <w:shd w:val="clear" w:color="auto" w:fill="FFFFFF"/>
        </w:rPr>
        <w:t xml:space="preserve">, K., </w:t>
      </w:r>
      <w:proofErr w:type="spellStart"/>
      <w:r w:rsidRPr="004C2B27">
        <w:rPr>
          <w:rFonts w:ascii="Arial" w:hAnsi="Arial" w:cs="Arial"/>
          <w:color w:val="222222"/>
          <w:shd w:val="clear" w:color="auto" w:fill="FFFFFF"/>
        </w:rPr>
        <w:t>Púciková</w:t>
      </w:r>
      <w:proofErr w:type="spellEnd"/>
      <w:r w:rsidRPr="004C2B27">
        <w:rPr>
          <w:rFonts w:ascii="Arial" w:hAnsi="Arial" w:cs="Arial"/>
          <w:color w:val="222222"/>
          <w:shd w:val="clear" w:color="auto" w:fill="FFFFFF"/>
        </w:rPr>
        <w:t xml:space="preserve">, L., </w:t>
      </w:r>
      <w:proofErr w:type="spellStart"/>
      <w:r w:rsidRPr="004C2B27">
        <w:rPr>
          <w:rFonts w:ascii="Arial" w:hAnsi="Arial" w:cs="Arial"/>
          <w:color w:val="222222"/>
          <w:shd w:val="clear" w:color="auto" w:fill="FFFFFF"/>
        </w:rPr>
        <w:t>Caganova</w:t>
      </w:r>
      <w:proofErr w:type="spellEnd"/>
      <w:r w:rsidRPr="004C2B27">
        <w:rPr>
          <w:rFonts w:ascii="Arial" w:hAnsi="Arial" w:cs="Arial"/>
          <w:color w:val="222222"/>
          <w:shd w:val="clear" w:color="auto" w:fill="FFFFFF"/>
        </w:rPr>
        <w:t xml:space="preserve">, D. and </w:t>
      </w:r>
      <w:proofErr w:type="spellStart"/>
      <w:r w:rsidRPr="004C2B27">
        <w:rPr>
          <w:rFonts w:ascii="Arial" w:hAnsi="Arial" w:cs="Arial"/>
          <w:color w:val="222222"/>
          <w:shd w:val="clear" w:color="auto" w:fill="FFFFFF"/>
        </w:rPr>
        <w:t>Cambal</w:t>
      </w:r>
      <w:proofErr w:type="spellEnd"/>
      <w:r w:rsidRPr="004C2B27">
        <w:rPr>
          <w:rFonts w:ascii="Arial" w:hAnsi="Arial" w:cs="Arial"/>
          <w:color w:val="222222"/>
          <w:shd w:val="clear" w:color="auto" w:fill="FFFFFF"/>
        </w:rPr>
        <w:t>, M., 2013, January. Global key Performance Best Practice. In </w:t>
      </w:r>
      <w:r w:rsidRPr="004C2B27">
        <w:rPr>
          <w:rFonts w:ascii="Arial" w:hAnsi="Arial" w:cs="Arial"/>
          <w:i/>
          <w:iCs/>
          <w:color w:val="222222"/>
          <w:shd w:val="clear" w:color="auto" w:fill="FFFFFF"/>
        </w:rPr>
        <w:t xml:space="preserve">Proc. 9th Eur. Conf. </w:t>
      </w:r>
      <w:proofErr w:type="spellStart"/>
      <w:r w:rsidRPr="004C2B27">
        <w:rPr>
          <w:rFonts w:ascii="Arial" w:hAnsi="Arial" w:cs="Arial"/>
          <w:i/>
          <w:iCs/>
          <w:color w:val="222222"/>
          <w:shd w:val="clear" w:color="auto" w:fill="FFFFFF"/>
        </w:rPr>
        <w:t>Manag</w:t>
      </w:r>
      <w:proofErr w:type="spellEnd"/>
      <w:r w:rsidRPr="004C2B27">
        <w:rPr>
          <w:rFonts w:ascii="Arial" w:hAnsi="Arial" w:cs="Arial"/>
          <w:i/>
          <w:iCs/>
          <w:color w:val="222222"/>
          <w:shd w:val="clear" w:color="auto" w:fill="FFFFFF"/>
        </w:rPr>
        <w:t xml:space="preserve">. </w:t>
      </w:r>
      <w:proofErr w:type="spellStart"/>
      <w:r w:rsidRPr="004C2B27">
        <w:rPr>
          <w:rFonts w:ascii="Arial" w:hAnsi="Arial" w:cs="Arial"/>
          <w:i/>
          <w:iCs/>
          <w:color w:val="222222"/>
          <w:shd w:val="clear" w:color="auto" w:fill="FFFFFF"/>
        </w:rPr>
        <w:t>Leadersh</w:t>
      </w:r>
      <w:proofErr w:type="spellEnd"/>
      <w:r w:rsidRPr="004C2B27">
        <w:rPr>
          <w:rFonts w:ascii="Arial" w:hAnsi="Arial" w:cs="Arial"/>
          <w:i/>
          <w:iCs/>
          <w:color w:val="222222"/>
          <w:shd w:val="clear" w:color="auto" w:fill="FFFFFF"/>
        </w:rPr>
        <w:t>. Gov</w:t>
      </w:r>
      <w:r w:rsidRPr="004C2B27">
        <w:rPr>
          <w:rFonts w:ascii="Arial" w:hAnsi="Arial" w:cs="Arial"/>
          <w:color w:val="222222"/>
          <w:shd w:val="clear" w:color="auto" w:fill="FFFFFF"/>
        </w:rPr>
        <w:t> (pp. 346-356).</w:t>
      </w:r>
    </w:p>
    <w:p w14:paraId="686B0786" w14:textId="77777777" w:rsidR="002C65CA" w:rsidRPr="004C2B27" w:rsidRDefault="002C65CA" w:rsidP="00C10529">
      <w:pPr>
        <w:tabs>
          <w:tab w:val="left" w:pos="1172"/>
        </w:tabs>
        <w:rPr>
          <w:rFonts w:ascii="Arial" w:hAnsi="Arial" w:cs="Arial"/>
          <w:color w:val="222222"/>
          <w:shd w:val="clear" w:color="auto" w:fill="FFFFFF"/>
        </w:rPr>
      </w:pPr>
    </w:p>
    <w:p w14:paraId="172520DF" w14:textId="1587BD88" w:rsidR="002C65CA" w:rsidRPr="004C2B27" w:rsidRDefault="002C65CA" w:rsidP="00C10529">
      <w:pPr>
        <w:tabs>
          <w:tab w:val="left" w:pos="1172"/>
        </w:tabs>
        <w:rPr>
          <w:rFonts w:ascii="Arial" w:hAnsi="Arial" w:cs="Arial"/>
          <w:color w:val="222222"/>
          <w:shd w:val="clear" w:color="auto" w:fill="FFFFFF"/>
        </w:rPr>
      </w:pPr>
      <w:proofErr w:type="spellStart"/>
      <w:r w:rsidRPr="004C2B27">
        <w:rPr>
          <w:rFonts w:ascii="Arial" w:hAnsi="Arial" w:cs="Arial"/>
          <w:color w:val="222222"/>
          <w:shd w:val="clear" w:color="auto" w:fill="FFFFFF"/>
        </w:rPr>
        <w:t>Liberadzki</w:t>
      </w:r>
      <w:proofErr w:type="spellEnd"/>
      <w:r w:rsidRPr="004C2B27">
        <w:rPr>
          <w:rFonts w:ascii="Arial" w:hAnsi="Arial" w:cs="Arial"/>
          <w:color w:val="222222"/>
          <w:shd w:val="clear" w:color="auto" w:fill="FFFFFF"/>
        </w:rPr>
        <w:t xml:space="preserve">, M., Jaworski, P. and </w:t>
      </w:r>
      <w:proofErr w:type="spellStart"/>
      <w:r w:rsidRPr="004C2B27">
        <w:rPr>
          <w:rFonts w:ascii="Arial" w:hAnsi="Arial" w:cs="Arial"/>
          <w:color w:val="222222"/>
          <w:shd w:val="clear" w:color="auto" w:fill="FFFFFF"/>
        </w:rPr>
        <w:t>Liberadzki</w:t>
      </w:r>
      <w:proofErr w:type="spellEnd"/>
      <w:r w:rsidRPr="004C2B27">
        <w:rPr>
          <w:rFonts w:ascii="Arial" w:hAnsi="Arial" w:cs="Arial"/>
          <w:color w:val="222222"/>
          <w:shd w:val="clear" w:color="auto" w:fill="FFFFFF"/>
        </w:rPr>
        <w:t>, K., 2021. Spread analysis of the sustainability-linked bonds tied to an issuer’s greenhouse gases emissions reduction target. </w:t>
      </w:r>
      <w:r w:rsidRPr="004C2B27">
        <w:rPr>
          <w:rFonts w:ascii="Arial" w:hAnsi="Arial" w:cs="Arial"/>
          <w:i/>
          <w:iCs/>
          <w:color w:val="222222"/>
          <w:shd w:val="clear" w:color="auto" w:fill="FFFFFF"/>
        </w:rPr>
        <w:t>Energies</w:t>
      </w:r>
      <w:r w:rsidRPr="004C2B27">
        <w:rPr>
          <w:rFonts w:ascii="Arial" w:hAnsi="Arial" w:cs="Arial"/>
          <w:color w:val="222222"/>
          <w:shd w:val="clear" w:color="auto" w:fill="FFFFFF"/>
        </w:rPr>
        <w:t>, </w:t>
      </w:r>
      <w:r w:rsidRPr="004C2B27">
        <w:rPr>
          <w:rFonts w:ascii="Arial" w:hAnsi="Arial" w:cs="Arial"/>
          <w:i/>
          <w:iCs/>
          <w:color w:val="222222"/>
          <w:shd w:val="clear" w:color="auto" w:fill="FFFFFF"/>
        </w:rPr>
        <w:t>14</w:t>
      </w:r>
      <w:r w:rsidRPr="004C2B27">
        <w:rPr>
          <w:rFonts w:ascii="Arial" w:hAnsi="Arial" w:cs="Arial"/>
          <w:color w:val="222222"/>
          <w:shd w:val="clear" w:color="auto" w:fill="FFFFFF"/>
        </w:rPr>
        <w:t>(23), p.7918.</w:t>
      </w:r>
    </w:p>
    <w:p w14:paraId="69CC654D" w14:textId="77777777" w:rsidR="002C65CA" w:rsidRPr="004C2B27" w:rsidRDefault="002C65CA" w:rsidP="00C10529">
      <w:pPr>
        <w:tabs>
          <w:tab w:val="left" w:pos="1172"/>
        </w:tabs>
        <w:rPr>
          <w:rFonts w:ascii="Arial" w:hAnsi="Arial" w:cs="Arial"/>
          <w:color w:val="222222"/>
          <w:shd w:val="clear" w:color="auto" w:fill="FFFFFF"/>
        </w:rPr>
      </w:pPr>
    </w:p>
    <w:p w14:paraId="68BD0A95" w14:textId="2ADFE978" w:rsidR="002C65CA" w:rsidRPr="004C2B27" w:rsidRDefault="002C65CA" w:rsidP="00C10529">
      <w:pPr>
        <w:tabs>
          <w:tab w:val="left" w:pos="1172"/>
        </w:tabs>
        <w:rPr>
          <w:rFonts w:ascii="Arial" w:hAnsi="Arial" w:cs="Arial"/>
          <w:color w:val="222222"/>
          <w:shd w:val="clear" w:color="auto" w:fill="FFFFFF"/>
        </w:rPr>
      </w:pPr>
      <w:r w:rsidRPr="004C2B27">
        <w:rPr>
          <w:rFonts w:ascii="Arial" w:hAnsi="Arial" w:cs="Arial"/>
          <w:color w:val="222222"/>
          <w:shd w:val="clear" w:color="auto" w:fill="FFFFFF"/>
        </w:rPr>
        <w:t xml:space="preserve">Nair, S., Analytics in store operations and retail profitability: </w:t>
      </w:r>
      <w:proofErr w:type="gramStart"/>
      <w:r w:rsidRPr="004C2B27">
        <w:rPr>
          <w:rFonts w:ascii="Arial" w:hAnsi="Arial" w:cs="Arial"/>
          <w:color w:val="222222"/>
          <w:shd w:val="clear" w:color="auto" w:fill="FFFFFF"/>
        </w:rPr>
        <w:t>Best</w:t>
      </w:r>
      <w:proofErr w:type="gramEnd"/>
      <w:r w:rsidRPr="004C2B27">
        <w:rPr>
          <w:rFonts w:ascii="Arial" w:hAnsi="Arial" w:cs="Arial"/>
          <w:color w:val="222222"/>
          <w:shd w:val="clear" w:color="auto" w:fill="FFFFFF"/>
        </w:rPr>
        <w:t xml:space="preserve"> practices and opportunities in </w:t>
      </w:r>
      <w:proofErr w:type="spellStart"/>
      <w:r w:rsidRPr="004C2B27">
        <w:rPr>
          <w:rFonts w:ascii="Arial" w:hAnsi="Arial" w:cs="Arial"/>
          <w:color w:val="222222"/>
          <w:shd w:val="clear" w:color="auto" w:fill="FFFFFF"/>
        </w:rPr>
        <w:t>india</w:t>
      </w:r>
      <w:proofErr w:type="spellEnd"/>
      <w:r w:rsidRPr="004C2B27">
        <w:rPr>
          <w:rFonts w:ascii="Arial" w:hAnsi="Arial" w:cs="Arial"/>
          <w:color w:val="222222"/>
          <w:shd w:val="clear" w:color="auto" w:fill="FFFFFF"/>
        </w:rPr>
        <w:t xml:space="preserve">* Mr. S. </w:t>
      </w:r>
      <w:proofErr w:type="spellStart"/>
      <w:r w:rsidRPr="004C2B27">
        <w:rPr>
          <w:rFonts w:ascii="Arial" w:hAnsi="Arial" w:cs="Arial"/>
          <w:color w:val="222222"/>
          <w:shd w:val="clear" w:color="auto" w:fill="FFFFFF"/>
        </w:rPr>
        <w:t>Jaikumar</w:t>
      </w:r>
      <w:proofErr w:type="spellEnd"/>
      <w:r w:rsidRPr="004C2B27">
        <w:rPr>
          <w:rFonts w:ascii="Arial" w:hAnsi="Arial" w:cs="Arial"/>
          <w:color w:val="222222"/>
          <w:shd w:val="clear" w:color="auto" w:fill="FFFFFF"/>
        </w:rPr>
        <w:t>.</w:t>
      </w:r>
    </w:p>
    <w:p w14:paraId="6849F0EE" w14:textId="77777777" w:rsidR="004C2B27" w:rsidRPr="004C2B27" w:rsidRDefault="004C2B27" w:rsidP="00C10529">
      <w:pPr>
        <w:tabs>
          <w:tab w:val="left" w:pos="1172"/>
        </w:tabs>
        <w:rPr>
          <w:rFonts w:ascii="Arial" w:hAnsi="Arial" w:cs="Arial"/>
          <w:color w:val="222222"/>
          <w:shd w:val="clear" w:color="auto" w:fill="FFFFFF"/>
        </w:rPr>
      </w:pPr>
    </w:p>
    <w:p w14:paraId="397F0946" w14:textId="5D6A2C07" w:rsidR="004C2B27" w:rsidRPr="004C2B27" w:rsidRDefault="004C2B27" w:rsidP="00C10529">
      <w:pPr>
        <w:tabs>
          <w:tab w:val="left" w:pos="1172"/>
        </w:tabs>
        <w:rPr>
          <w:rFonts w:ascii="Arial" w:hAnsi="Arial" w:cs="Arial"/>
          <w:color w:val="222222"/>
          <w:shd w:val="clear" w:color="auto" w:fill="FFFFFF"/>
        </w:rPr>
      </w:pPr>
      <w:r w:rsidRPr="004C2B27">
        <w:rPr>
          <w:rFonts w:ascii="Arial" w:hAnsi="Arial" w:cs="Arial"/>
          <w:color w:val="222222"/>
          <w:shd w:val="clear" w:color="auto" w:fill="FFFFFF"/>
        </w:rPr>
        <w:t>Moura, M.B.L.D., 2021. </w:t>
      </w:r>
      <w:r w:rsidRPr="004C2B27">
        <w:rPr>
          <w:rFonts w:ascii="Arial" w:hAnsi="Arial" w:cs="Arial"/>
          <w:i/>
          <w:iCs/>
          <w:color w:val="222222"/>
          <w:shd w:val="clear" w:color="auto" w:fill="FFFFFF"/>
        </w:rPr>
        <w:t>Equity Research in Food &amp; Retail Industry-TESCO PLC</w:t>
      </w:r>
      <w:r w:rsidRPr="004C2B27">
        <w:rPr>
          <w:rFonts w:ascii="Arial" w:hAnsi="Arial" w:cs="Arial"/>
          <w:color w:val="222222"/>
          <w:shd w:val="clear" w:color="auto" w:fill="FFFFFF"/>
        </w:rPr>
        <w:t xml:space="preserve"> (Doctoral dissertation, Instituto Superior de Economia e </w:t>
      </w:r>
      <w:proofErr w:type="spellStart"/>
      <w:r w:rsidRPr="004C2B27">
        <w:rPr>
          <w:rFonts w:ascii="Arial" w:hAnsi="Arial" w:cs="Arial"/>
          <w:color w:val="222222"/>
          <w:shd w:val="clear" w:color="auto" w:fill="FFFFFF"/>
        </w:rPr>
        <w:t>Gestão</w:t>
      </w:r>
      <w:proofErr w:type="spellEnd"/>
      <w:r w:rsidRPr="004C2B27">
        <w:rPr>
          <w:rFonts w:ascii="Arial" w:hAnsi="Arial" w:cs="Arial"/>
          <w:color w:val="222222"/>
          <w:shd w:val="clear" w:color="auto" w:fill="FFFFFF"/>
        </w:rPr>
        <w:t>).</w:t>
      </w:r>
    </w:p>
    <w:p w14:paraId="7F97BAF0" w14:textId="77777777" w:rsidR="004C2B27" w:rsidRPr="004C2B27" w:rsidRDefault="004C2B27" w:rsidP="00C10529">
      <w:pPr>
        <w:tabs>
          <w:tab w:val="left" w:pos="1172"/>
        </w:tabs>
        <w:rPr>
          <w:rFonts w:ascii="Arial" w:hAnsi="Arial" w:cs="Arial"/>
          <w:color w:val="222222"/>
          <w:shd w:val="clear" w:color="auto" w:fill="FFFFFF"/>
        </w:rPr>
      </w:pPr>
    </w:p>
    <w:p w14:paraId="39A0AC0A" w14:textId="25060533" w:rsidR="004C2B27" w:rsidRPr="004C2B27" w:rsidRDefault="004C2B27" w:rsidP="00C10529">
      <w:pPr>
        <w:tabs>
          <w:tab w:val="left" w:pos="1172"/>
        </w:tabs>
        <w:rPr>
          <w:rFonts w:ascii="Arial" w:hAnsi="Arial" w:cs="Arial"/>
        </w:rPr>
      </w:pPr>
      <w:r w:rsidRPr="004C2B27">
        <w:rPr>
          <w:rFonts w:ascii="Arial" w:hAnsi="Arial" w:cs="Arial"/>
          <w:color w:val="222222"/>
          <w:shd w:val="clear" w:color="auto" w:fill="FFFFFF"/>
        </w:rPr>
        <w:t>Foster, M.J. and Noh, T.J., 2013. Tesco strikes out into Asia. </w:t>
      </w:r>
      <w:r w:rsidRPr="004C2B27">
        <w:rPr>
          <w:rFonts w:ascii="Arial" w:hAnsi="Arial" w:cs="Arial"/>
          <w:i/>
          <w:iCs/>
          <w:color w:val="222222"/>
          <w:shd w:val="clear" w:color="auto" w:fill="FFFFFF"/>
        </w:rPr>
        <w:t>Frontiers of Business Research in China</w:t>
      </w:r>
      <w:r w:rsidRPr="004C2B27">
        <w:rPr>
          <w:rFonts w:ascii="Arial" w:hAnsi="Arial" w:cs="Arial"/>
          <w:color w:val="222222"/>
          <w:shd w:val="clear" w:color="auto" w:fill="FFFFFF"/>
        </w:rPr>
        <w:t>, </w:t>
      </w:r>
      <w:r w:rsidRPr="004C2B27">
        <w:rPr>
          <w:rFonts w:ascii="Arial" w:hAnsi="Arial" w:cs="Arial"/>
          <w:i/>
          <w:iCs/>
          <w:color w:val="222222"/>
          <w:shd w:val="clear" w:color="auto" w:fill="FFFFFF"/>
        </w:rPr>
        <w:t>7</w:t>
      </w:r>
      <w:r w:rsidRPr="004C2B27">
        <w:rPr>
          <w:rFonts w:ascii="Arial" w:hAnsi="Arial" w:cs="Arial"/>
          <w:color w:val="222222"/>
          <w:shd w:val="clear" w:color="auto" w:fill="FFFFFF"/>
        </w:rPr>
        <w:t>(2), pp.289-310.</w:t>
      </w:r>
    </w:p>
    <w:sectPr w:rsidR="004C2B27" w:rsidRPr="004C2B27" w:rsidSect="0045448B">
      <w:pgSz w:w="11906" w:h="16838"/>
      <w:pgMar w:top="1440" w:right="1440" w:bottom="1440" w:left="1440" w:header="708" w:footer="708" w:gutter="0"/>
      <w:pgBorders w:offsetFrom="page">
        <w:top w:val="double" w:sz="18" w:space="24" w:color="auto"/>
        <w:left w:val="double" w:sz="18" w:space="24" w:color="auto"/>
        <w:bottom w:val="double" w:sz="18" w:space="24" w:color="auto"/>
        <w:right w:val="double" w:sz="18"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D4112D"/>
    <w:multiLevelType w:val="hybridMultilevel"/>
    <w:tmpl w:val="29BED9F4"/>
    <w:lvl w:ilvl="0" w:tplc="0809000F">
      <w:start w:val="1"/>
      <w:numFmt w:val="decimal"/>
      <w:lvlText w:val="%1."/>
      <w:lvlJc w:val="left"/>
      <w:pPr>
        <w:ind w:left="3600" w:hanging="360"/>
      </w:pPr>
    </w:lvl>
    <w:lvl w:ilvl="1" w:tplc="FFFFFFFF" w:tentative="1">
      <w:start w:val="1"/>
      <w:numFmt w:val="lowerLetter"/>
      <w:lvlText w:val="%2."/>
      <w:lvlJc w:val="left"/>
      <w:pPr>
        <w:ind w:left="4320" w:hanging="360"/>
      </w:pPr>
    </w:lvl>
    <w:lvl w:ilvl="2" w:tplc="FFFFFFFF" w:tentative="1">
      <w:start w:val="1"/>
      <w:numFmt w:val="lowerRoman"/>
      <w:lvlText w:val="%3."/>
      <w:lvlJc w:val="right"/>
      <w:pPr>
        <w:ind w:left="5040" w:hanging="180"/>
      </w:pPr>
    </w:lvl>
    <w:lvl w:ilvl="3" w:tplc="FFFFFFFF" w:tentative="1">
      <w:start w:val="1"/>
      <w:numFmt w:val="decimal"/>
      <w:lvlText w:val="%4."/>
      <w:lvlJc w:val="left"/>
      <w:pPr>
        <w:ind w:left="5760" w:hanging="360"/>
      </w:pPr>
    </w:lvl>
    <w:lvl w:ilvl="4" w:tplc="FFFFFFFF" w:tentative="1">
      <w:start w:val="1"/>
      <w:numFmt w:val="lowerLetter"/>
      <w:lvlText w:val="%5."/>
      <w:lvlJc w:val="left"/>
      <w:pPr>
        <w:ind w:left="6480" w:hanging="360"/>
      </w:pPr>
    </w:lvl>
    <w:lvl w:ilvl="5" w:tplc="FFFFFFFF" w:tentative="1">
      <w:start w:val="1"/>
      <w:numFmt w:val="lowerRoman"/>
      <w:lvlText w:val="%6."/>
      <w:lvlJc w:val="right"/>
      <w:pPr>
        <w:ind w:left="7200" w:hanging="180"/>
      </w:pPr>
    </w:lvl>
    <w:lvl w:ilvl="6" w:tplc="FFFFFFFF" w:tentative="1">
      <w:start w:val="1"/>
      <w:numFmt w:val="decimal"/>
      <w:lvlText w:val="%7."/>
      <w:lvlJc w:val="left"/>
      <w:pPr>
        <w:ind w:left="7920" w:hanging="360"/>
      </w:pPr>
    </w:lvl>
    <w:lvl w:ilvl="7" w:tplc="FFFFFFFF" w:tentative="1">
      <w:start w:val="1"/>
      <w:numFmt w:val="lowerLetter"/>
      <w:lvlText w:val="%8."/>
      <w:lvlJc w:val="left"/>
      <w:pPr>
        <w:ind w:left="8640" w:hanging="360"/>
      </w:pPr>
    </w:lvl>
    <w:lvl w:ilvl="8" w:tplc="FFFFFFFF" w:tentative="1">
      <w:start w:val="1"/>
      <w:numFmt w:val="lowerRoman"/>
      <w:lvlText w:val="%9."/>
      <w:lvlJc w:val="right"/>
      <w:pPr>
        <w:ind w:left="9360" w:hanging="180"/>
      </w:pPr>
    </w:lvl>
  </w:abstractNum>
  <w:abstractNum w:abstractNumId="1" w15:restartNumberingAfterBreak="0">
    <w:nsid w:val="609D231D"/>
    <w:multiLevelType w:val="hybridMultilevel"/>
    <w:tmpl w:val="A4246C3E"/>
    <w:lvl w:ilvl="0" w:tplc="0809000F">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2" w15:restartNumberingAfterBreak="0">
    <w:nsid w:val="68A70E8E"/>
    <w:multiLevelType w:val="hybridMultilevel"/>
    <w:tmpl w:val="FC863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CED6031"/>
    <w:multiLevelType w:val="hybridMultilevel"/>
    <w:tmpl w:val="8FB6BA74"/>
    <w:lvl w:ilvl="0" w:tplc="DB8291BE">
      <w:start w:val="1"/>
      <w:numFmt w:val="decimal"/>
      <w:lvlText w:val="%1)"/>
      <w:lvlJc w:val="left"/>
      <w:pPr>
        <w:ind w:left="780" w:hanging="4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53873224">
    <w:abstractNumId w:val="2"/>
  </w:num>
  <w:num w:numId="2" w16cid:durableId="895044188">
    <w:abstractNumId w:val="3"/>
  </w:num>
  <w:num w:numId="3" w16cid:durableId="843085557">
    <w:abstractNumId w:val="1"/>
  </w:num>
  <w:num w:numId="4" w16cid:durableId="7411050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18B7"/>
    <w:rsid w:val="000B3A06"/>
    <w:rsid w:val="00131422"/>
    <w:rsid w:val="001D330E"/>
    <w:rsid w:val="002C65CA"/>
    <w:rsid w:val="002C7E3D"/>
    <w:rsid w:val="00371DF8"/>
    <w:rsid w:val="0045448B"/>
    <w:rsid w:val="004C2B27"/>
    <w:rsid w:val="00542180"/>
    <w:rsid w:val="00582D14"/>
    <w:rsid w:val="006470E1"/>
    <w:rsid w:val="00825364"/>
    <w:rsid w:val="00863808"/>
    <w:rsid w:val="008976AA"/>
    <w:rsid w:val="008F763A"/>
    <w:rsid w:val="009A70F5"/>
    <w:rsid w:val="009A7940"/>
    <w:rsid w:val="009E58D7"/>
    <w:rsid w:val="009F672C"/>
    <w:rsid w:val="00A83457"/>
    <w:rsid w:val="00AA3AD4"/>
    <w:rsid w:val="00C10529"/>
    <w:rsid w:val="00C2222D"/>
    <w:rsid w:val="00D64571"/>
    <w:rsid w:val="00E029DA"/>
    <w:rsid w:val="00E618B7"/>
    <w:rsid w:val="00F25398"/>
    <w:rsid w:val="00FE1A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AE7148"/>
  <w15:chartTrackingRefBased/>
  <w15:docId w15:val="{FF5F3E94-D807-144C-ADD5-5BEBCDBA4E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6457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theme" Target="theme/theme1.xml"/><Relationship Id="rId5" Type="http://schemas.openxmlformats.org/officeDocument/2006/relationships/image" Target="media/image1.jpe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123</TotalTime>
  <Pages>45</Pages>
  <Words>11007</Words>
  <Characters>62746</Characters>
  <Application>Microsoft Office Word</Application>
  <DocSecurity>0</DocSecurity>
  <Lines>522</Lines>
  <Paragraphs>147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73606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Shubham Vijay Pawar (2210725)</dc:creator>
  <cp:keywords/>
  <dc:description/>
  <cp:lastModifiedBy>Shubham Vijay Pawar (2210725)</cp:lastModifiedBy>
  <cp:revision>12</cp:revision>
  <dcterms:created xsi:type="dcterms:W3CDTF">2023-08-15T14:23:00Z</dcterms:created>
  <dcterms:modified xsi:type="dcterms:W3CDTF">2023-08-29T10:24:00Z</dcterms:modified>
</cp:coreProperties>
</file>