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ACBDB6" w14:textId="3C578BF6" w:rsidR="003F3651" w:rsidRPr="00596A0A" w:rsidRDefault="00F37B62">
      <w:r w:rsidRPr="00596A0A">
        <w:rPr>
          <w:noProof/>
        </w:rPr>
        <w:drawing>
          <wp:inline distT="0" distB="0" distL="0" distR="0" wp14:anchorId="319B7E25" wp14:editId="72DC227F">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05A13EAD" w14:textId="15EE3251" w:rsidR="00F37B62" w:rsidRPr="00596A0A" w:rsidRDefault="00F37B62"/>
    <w:p w14:paraId="5BDFF3BD" w14:textId="5EDF5E29" w:rsidR="00F37B62" w:rsidRPr="00596A0A" w:rsidRDefault="00F37B62"/>
    <w:p w14:paraId="3A2C342B" w14:textId="4CDA3754" w:rsidR="00F37B62" w:rsidRPr="00596A0A" w:rsidRDefault="00F37B62"/>
    <w:p w14:paraId="43FA50BC" w14:textId="4BEF19C5" w:rsidR="00F37B62" w:rsidRPr="00596A0A" w:rsidRDefault="00730E1A" w:rsidP="00F37B62">
      <w:pPr>
        <w:spacing w:line="600" w:lineRule="auto"/>
        <w:rPr>
          <w:rFonts w:ascii="Arial" w:hAnsi="Arial" w:cs="Arial"/>
          <w:i/>
          <w:iCs/>
        </w:rPr>
      </w:pPr>
      <w:r w:rsidRPr="00596A0A">
        <w:rPr>
          <w:rFonts w:ascii="Arial" w:hAnsi="Arial" w:cs="Arial"/>
          <w:sz w:val="56"/>
          <w:szCs w:val="56"/>
        </w:rPr>
        <w:t xml:space="preserve">Certificate in Higher Education in Business Skills for the workplace </w:t>
      </w:r>
    </w:p>
    <w:p w14:paraId="1EE10BBF" w14:textId="2D21A123" w:rsidR="00F37B62" w:rsidRPr="00596A0A" w:rsidRDefault="00F37B62" w:rsidP="00F37B62">
      <w:pPr>
        <w:spacing w:line="600" w:lineRule="auto"/>
        <w:rPr>
          <w:rFonts w:ascii="Arial" w:hAnsi="Arial" w:cs="Arial"/>
          <w:i/>
          <w:iCs/>
        </w:rPr>
      </w:pPr>
      <w:r w:rsidRPr="00596A0A">
        <w:rPr>
          <w:rFonts w:ascii="Arial" w:hAnsi="Arial" w:cs="Arial"/>
          <w:i/>
          <w:iCs/>
        </w:rPr>
        <w:t>Student Name:</w:t>
      </w:r>
      <w:r w:rsidR="00DD188F" w:rsidRPr="00596A0A">
        <w:rPr>
          <w:rFonts w:ascii="Arial" w:hAnsi="Arial" w:cs="Arial"/>
          <w:i/>
          <w:iCs/>
        </w:rPr>
        <w:t xml:space="preserve"> Mirela Negrea</w:t>
      </w:r>
    </w:p>
    <w:p w14:paraId="432CDF3F" w14:textId="36B548DA" w:rsidR="00F37B62" w:rsidRPr="00596A0A" w:rsidRDefault="00F37B62" w:rsidP="00F37B62">
      <w:pPr>
        <w:spacing w:line="600" w:lineRule="auto"/>
        <w:rPr>
          <w:rFonts w:ascii="Arial" w:hAnsi="Arial" w:cs="Arial"/>
          <w:i/>
          <w:iCs/>
        </w:rPr>
      </w:pPr>
      <w:r w:rsidRPr="00596A0A">
        <w:rPr>
          <w:rFonts w:ascii="Arial" w:hAnsi="Arial" w:cs="Arial"/>
          <w:i/>
          <w:iCs/>
        </w:rPr>
        <w:t>Student Number:</w:t>
      </w:r>
      <w:r w:rsidR="00580730" w:rsidRPr="00596A0A">
        <w:rPr>
          <w:rFonts w:ascii="Arial" w:hAnsi="Arial" w:cs="Arial"/>
          <w:i/>
          <w:iCs/>
        </w:rPr>
        <w:t xml:space="preserve"> </w:t>
      </w:r>
      <w:r w:rsidR="00897F46" w:rsidRPr="00596A0A">
        <w:rPr>
          <w:rFonts w:ascii="Arial" w:hAnsi="Arial" w:cs="Arial"/>
          <w:i/>
          <w:iCs/>
        </w:rPr>
        <w:t>241</w:t>
      </w:r>
      <w:r w:rsidR="00CA4CB6" w:rsidRPr="00596A0A">
        <w:rPr>
          <w:rFonts w:ascii="Arial" w:hAnsi="Arial" w:cs="Arial"/>
          <w:i/>
          <w:iCs/>
        </w:rPr>
        <w:t>2055</w:t>
      </w:r>
    </w:p>
    <w:p w14:paraId="777CB569" w14:textId="5340B43B" w:rsidR="00F37B62" w:rsidRPr="00596A0A" w:rsidRDefault="00F37B62" w:rsidP="6B120950">
      <w:pPr>
        <w:spacing w:line="600" w:lineRule="auto"/>
        <w:rPr>
          <w:rFonts w:ascii="Arial" w:hAnsi="Arial" w:cs="Arial"/>
          <w:i/>
          <w:iCs/>
        </w:rPr>
      </w:pPr>
      <w:r w:rsidRPr="00596A0A">
        <w:rPr>
          <w:rFonts w:ascii="Arial" w:hAnsi="Arial" w:cs="Arial"/>
          <w:i/>
          <w:iCs/>
        </w:rPr>
        <w:t xml:space="preserve">Course Name: </w:t>
      </w:r>
      <w:r w:rsidR="009E2D6F" w:rsidRPr="00596A0A">
        <w:rPr>
          <w:rFonts w:ascii="Arial" w:hAnsi="Arial" w:cs="Arial"/>
        </w:rPr>
        <w:t xml:space="preserve">Digital </w:t>
      </w:r>
      <w:r w:rsidR="0066219E" w:rsidRPr="00596A0A">
        <w:rPr>
          <w:rFonts w:ascii="Arial" w:hAnsi="Arial" w:cs="Arial"/>
        </w:rPr>
        <w:t>Skills</w:t>
      </w:r>
      <w:r w:rsidR="0066219E" w:rsidRPr="00596A0A">
        <w:rPr>
          <w:rFonts w:ascii="Arial" w:hAnsi="Arial" w:cs="Arial"/>
          <w:i/>
          <w:iCs/>
        </w:rPr>
        <w:t xml:space="preserve"> LCLM</w:t>
      </w:r>
      <w:r w:rsidR="00730E1A" w:rsidRPr="00596A0A">
        <w:rPr>
          <w:rFonts w:ascii="Arial" w:hAnsi="Arial" w:cs="Arial"/>
          <w:i/>
          <w:iCs/>
        </w:rPr>
        <w:t>400</w:t>
      </w:r>
      <w:r w:rsidR="004B0653" w:rsidRPr="00596A0A">
        <w:rPr>
          <w:rFonts w:ascii="Arial" w:hAnsi="Arial" w:cs="Arial"/>
          <w:i/>
          <w:iCs/>
        </w:rPr>
        <w:t>2</w:t>
      </w:r>
    </w:p>
    <w:p w14:paraId="556C6252" w14:textId="2A66F2FD" w:rsidR="00F37B62" w:rsidRPr="00596A0A" w:rsidRDefault="00F37B62" w:rsidP="35A33BE4">
      <w:pPr>
        <w:spacing w:line="600" w:lineRule="auto"/>
        <w:rPr>
          <w:rFonts w:ascii="Arial" w:hAnsi="Arial" w:cs="Arial"/>
        </w:rPr>
      </w:pPr>
      <w:r w:rsidRPr="00596A0A">
        <w:rPr>
          <w:rFonts w:ascii="Arial" w:hAnsi="Arial" w:cs="Arial"/>
          <w:i/>
          <w:iCs/>
        </w:rPr>
        <w:t xml:space="preserve">Lecturer Name: </w:t>
      </w:r>
      <w:r w:rsidR="007D64B2" w:rsidRPr="00596A0A">
        <w:rPr>
          <w:rFonts w:ascii="Arial" w:hAnsi="Arial" w:cs="Arial"/>
          <w:i/>
          <w:iCs/>
        </w:rPr>
        <w:t xml:space="preserve">Nishi </w:t>
      </w:r>
      <w:r w:rsidR="00AF403A" w:rsidRPr="00596A0A">
        <w:rPr>
          <w:rFonts w:ascii="Arial" w:hAnsi="Arial" w:cs="Arial"/>
          <w:i/>
          <w:iCs/>
        </w:rPr>
        <w:t>Ramsurru</w:t>
      </w:r>
      <w:r w:rsidR="003D13D5" w:rsidRPr="00596A0A">
        <w:rPr>
          <w:rFonts w:ascii="Arial" w:hAnsi="Arial" w:cs="Arial"/>
          <w:i/>
          <w:iCs/>
        </w:rPr>
        <w:t>n</w:t>
      </w:r>
    </w:p>
    <w:p w14:paraId="0CF901E6" w14:textId="3DBCE90E" w:rsidR="00F37B62" w:rsidRPr="00596A0A" w:rsidRDefault="00F37B62" w:rsidP="6B120950">
      <w:pPr>
        <w:spacing w:line="600" w:lineRule="auto"/>
        <w:rPr>
          <w:rFonts w:ascii="Arial" w:hAnsi="Arial" w:cs="Arial"/>
        </w:rPr>
      </w:pPr>
      <w:r w:rsidRPr="00596A0A">
        <w:rPr>
          <w:rFonts w:ascii="Arial" w:hAnsi="Arial" w:cs="Arial"/>
          <w:i/>
          <w:iCs/>
        </w:rPr>
        <w:t xml:space="preserve">Session: </w:t>
      </w:r>
      <w:r w:rsidR="0066219E" w:rsidRPr="00596A0A">
        <w:rPr>
          <w:rFonts w:ascii="Arial" w:hAnsi="Arial" w:cs="Arial"/>
          <w:i/>
          <w:iCs/>
        </w:rPr>
        <w:t>October 2024</w:t>
      </w:r>
      <w:r w:rsidRPr="00596A0A">
        <w:rPr>
          <w:rFonts w:ascii="Arial" w:hAnsi="Arial" w:cs="Arial"/>
          <w:i/>
          <w:iCs/>
        </w:rPr>
        <w:t xml:space="preserve"> Term </w:t>
      </w:r>
    </w:p>
    <w:p w14:paraId="300834F4" w14:textId="33D61DD0" w:rsidR="545F6007" w:rsidRPr="00596A0A" w:rsidRDefault="00B70A49" w:rsidP="00651146">
      <w:pPr>
        <w:pStyle w:val="Subtitle"/>
        <w:numPr>
          <w:ilvl w:val="0"/>
          <w:numId w:val="0"/>
        </w:numPr>
        <w:jc w:val="both"/>
        <w:rPr>
          <w:color w:val="000000" w:themeColor="text1"/>
        </w:rPr>
      </w:pPr>
      <w:r w:rsidRPr="00596A0A">
        <w:rPr>
          <w:color w:val="000000" w:themeColor="text1"/>
        </w:rPr>
        <w:t xml:space="preserve">     </w:t>
      </w:r>
    </w:p>
    <w:p w14:paraId="68FF7DE3" w14:textId="77777777" w:rsidR="00B70A49" w:rsidRPr="00596A0A" w:rsidRDefault="00B70A49" w:rsidP="00B70A49"/>
    <w:p w14:paraId="3DAA4017" w14:textId="4D2DDADB" w:rsidR="00C75919" w:rsidRPr="00596A0A" w:rsidRDefault="00463A0B" w:rsidP="00B70A49">
      <w:r w:rsidRPr="00596A0A">
        <w:t xml:space="preserve">    </w:t>
      </w:r>
    </w:p>
    <w:p w14:paraId="74839135" w14:textId="77777777" w:rsidR="00463A0B" w:rsidRPr="00596A0A" w:rsidRDefault="00463A0B" w:rsidP="00B70A49"/>
    <w:p w14:paraId="4D98859C" w14:textId="623BCDF1" w:rsidR="00463A0B" w:rsidRPr="00596A0A" w:rsidRDefault="00463A0B" w:rsidP="00B70A49">
      <w:r w:rsidRPr="00596A0A">
        <w:lastRenderedPageBreak/>
        <w:t>1 Content</w:t>
      </w:r>
      <w:r w:rsidR="009F3591" w:rsidRPr="00596A0A">
        <w:t xml:space="preserve">. </w:t>
      </w:r>
      <w:r w:rsidR="00793272" w:rsidRPr="00596A0A">
        <w:t xml:space="preserve">                                                                              </w:t>
      </w:r>
      <w:r w:rsidRPr="00596A0A">
        <w:t xml:space="preserve">                                                P1</w:t>
      </w:r>
    </w:p>
    <w:p w14:paraId="43413BE9" w14:textId="7AA30095" w:rsidR="00463A0B" w:rsidRPr="00596A0A" w:rsidRDefault="003744F9" w:rsidP="00B70A49">
      <w:r w:rsidRPr="00596A0A">
        <w:t>2 Table content</w:t>
      </w:r>
      <w:r w:rsidR="009F3591" w:rsidRPr="00596A0A">
        <w:t xml:space="preserve">. </w:t>
      </w:r>
      <w:r w:rsidR="00793272" w:rsidRPr="00596A0A">
        <w:t xml:space="preserve">                                                                               </w:t>
      </w:r>
      <w:r w:rsidRPr="00596A0A">
        <w:t xml:space="preserve">                                     </w:t>
      </w:r>
      <w:r w:rsidR="00183100" w:rsidRPr="00596A0A">
        <w:t>P2</w:t>
      </w:r>
    </w:p>
    <w:p w14:paraId="7B13A705" w14:textId="572B4992" w:rsidR="00122A65" w:rsidRPr="00596A0A" w:rsidRDefault="006F06A7" w:rsidP="00122A65">
      <w:r w:rsidRPr="00596A0A">
        <w:t>3</w:t>
      </w:r>
      <w:r w:rsidR="00085138" w:rsidRPr="00596A0A">
        <w:t xml:space="preserve"> How social and digital media </w:t>
      </w:r>
      <w:r w:rsidR="00440F2E" w:rsidRPr="00596A0A">
        <w:t xml:space="preserve">can be used to reach </w:t>
      </w:r>
      <w:r w:rsidR="00873DD1" w:rsidRPr="00596A0A">
        <w:t xml:space="preserve">a wider customer </w:t>
      </w:r>
      <w:r w:rsidR="00793272" w:rsidRPr="00596A0A">
        <w:t>base</w:t>
      </w:r>
      <w:r w:rsidR="009F3591" w:rsidRPr="00596A0A">
        <w:t xml:space="preserve">. </w:t>
      </w:r>
      <w:r w:rsidR="00793272" w:rsidRPr="00596A0A">
        <w:t xml:space="preserve">       P3</w:t>
      </w:r>
    </w:p>
    <w:p w14:paraId="3135A733" w14:textId="7F06A157" w:rsidR="00E2227C" w:rsidRPr="00596A0A" w:rsidRDefault="00B41262" w:rsidP="00122A65">
      <w:r w:rsidRPr="00596A0A">
        <w:t>4 Introduction</w:t>
      </w:r>
      <w:r w:rsidR="009F3591" w:rsidRPr="00596A0A">
        <w:t xml:space="preserve">. </w:t>
      </w:r>
      <w:r w:rsidRPr="00596A0A">
        <w:t xml:space="preserve">                                                                                                                       P</w:t>
      </w:r>
      <w:r w:rsidR="00E2227C" w:rsidRPr="00596A0A">
        <w:t>3</w:t>
      </w:r>
    </w:p>
    <w:p w14:paraId="0E13EDE0" w14:textId="124796AB" w:rsidR="00867FFE" w:rsidRPr="00596A0A" w:rsidRDefault="00E2227C" w:rsidP="00122A65">
      <w:r w:rsidRPr="00596A0A">
        <w:t xml:space="preserve">5 </w:t>
      </w:r>
      <w:r w:rsidR="00867FFE" w:rsidRPr="00596A0A">
        <w:t>Main Body</w:t>
      </w:r>
      <w:r w:rsidR="009F3591" w:rsidRPr="00596A0A">
        <w:t xml:space="preserve">. </w:t>
      </w:r>
      <w:r w:rsidR="00DE2701" w:rsidRPr="00596A0A">
        <w:t xml:space="preserve">                                                                                                                           </w:t>
      </w:r>
      <w:r w:rsidR="00030318" w:rsidRPr="00596A0A">
        <w:t>P3</w:t>
      </w:r>
      <w:r w:rsidR="00DE2701" w:rsidRPr="00596A0A">
        <w:t xml:space="preserve">  </w:t>
      </w:r>
    </w:p>
    <w:p w14:paraId="2E313E09" w14:textId="5835277C" w:rsidR="00127422" w:rsidRPr="00596A0A" w:rsidRDefault="00867FFE" w:rsidP="00122A65">
      <w:r w:rsidRPr="00596A0A">
        <w:t>6</w:t>
      </w:r>
      <w:r w:rsidR="00513252" w:rsidRPr="00596A0A">
        <w:t xml:space="preserve"> C</w:t>
      </w:r>
      <w:r w:rsidR="00127422" w:rsidRPr="00596A0A">
        <w:t>onclusion</w:t>
      </w:r>
      <w:r w:rsidR="008B5716" w:rsidRPr="00596A0A">
        <w:t xml:space="preserve">    </w:t>
      </w:r>
      <w:r w:rsidR="00D13125" w:rsidRPr="00596A0A">
        <w:t xml:space="preserve">         </w:t>
      </w:r>
      <w:r w:rsidR="00FB31A3" w:rsidRPr="00596A0A">
        <w:t xml:space="preserve">                                                                                                          </w:t>
      </w:r>
      <w:r w:rsidR="00376035" w:rsidRPr="00596A0A">
        <w:t xml:space="preserve"> </w:t>
      </w:r>
      <w:r w:rsidR="00473954" w:rsidRPr="00596A0A">
        <w:t xml:space="preserve">    </w:t>
      </w:r>
      <w:r w:rsidR="00FB1C76" w:rsidRPr="00596A0A">
        <w:t xml:space="preserve">   </w:t>
      </w:r>
      <w:r w:rsidR="004E087A" w:rsidRPr="00596A0A">
        <w:t xml:space="preserve"> </w:t>
      </w:r>
      <w:r w:rsidR="00BC1653" w:rsidRPr="00596A0A">
        <w:t>P</w:t>
      </w:r>
      <w:r w:rsidR="00FB1C76" w:rsidRPr="00596A0A">
        <w:t>8</w:t>
      </w:r>
      <w:r w:rsidR="00376035" w:rsidRPr="00596A0A">
        <w:t xml:space="preserve">      </w:t>
      </w:r>
      <w:r w:rsidR="00490B78" w:rsidRPr="00596A0A">
        <w:t xml:space="preserve">  </w:t>
      </w:r>
      <w:r w:rsidR="00FB31A3" w:rsidRPr="00596A0A">
        <w:t xml:space="preserve">     </w:t>
      </w:r>
      <w:r w:rsidR="00B268F3" w:rsidRPr="00596A0A">
        <w:t xml:space="preserve">            </w:t>
      </w:r>
      <w:r w:rsidR="00D13125" w:rsidRPr="00596A0A">
        <w:t xml:space="preserve">              </w:t>
      </w:r>
      <w:r w:rsidR="008B5716" w:rsidRPr="00596A0A">
        <w:t xml:space="preserve">                                                                                                                            </w:t>
      </w:r>
    </w:p>
    <w:p w14:paraId="56536681" w14:textId="7CA11F29" w:rsidR="008A33F5" w:rsidRPr="00596A0A" w:rsidRDefault="008A33F5" w:rsidP="00122A65">
      <w:r w:rsidRPr="00596A0A">
        <w:t>7</w:t>
      </w:r>
      <w:r w:rsidR="00411A6D" w:rsidRPr="00596A0A">
        <w:t xml:space="preserve"> </w:t>
      </w:r>
      <w:r w:rsidR="001B7A08" w:rsidRPr="00596A0A">
        <w:t xml:space="preserve">List of </w:t>
      </w:r>
      <w:r w:rsidR="00D13AA1" w:rsidRPr="00596A0A">
        <w:t xml:space="preserve">References                    </w:t>
      </w:r>
      <w:r w:rsidR="004E087A" w:rsidRPr="00596A0A">
        <w:t xml:space="preserve">                                                                              </w:t>
      </w:r>
      <w:r w:rsidR="00243D9E" w:rsidRPr="00596A0A">
        <w:t xml:space="preserve">  </w:t>
      </w:r>
      <w:r w:rsidR="004E087A" w:rsidRPr="00596A0A">
        <w:t xml:space="preserve">               P</w:t>
      </w:r>
      <w:r w:rsidR="005D75B6" w:rsidRPr="00596A0A">
        <w:t>9</w:t>
      </w:r>
      <w:r w:rsidR="00D13AA1" w:rsidRPr="00596A0A">
        <w:t xml:space="preserve">                                                                                                 </w:t>
      </w:r>
    </w:p>
    <w:p w14:paraId="10BFEFEE" w14:textId="77777777" w:rsidR="004F3B2F" w:rsidRPr="00596A0A" w:rsidRDefault="004F3B2F" w:rsidP="00122A65"/>
    <w:p w14:paraId="579337E1" w14:textId="77777777" w:rsidR="004F3B2F" w:rsidRPr="00596A0A" w:rsidRDefault="004F3B2F" w:rsidP="00122A65"/>
    <w:p w14:paraId="633193FE" w14:textId="77777777" w:rsidR="004F3B2F" w:rsidRPr="00596A0A" w:rsidRDefault="004F3B2F" w:rsidP="00122A65"/>
    <w:p w14:paraId="350A2856" w14:textId="77777777" w:rsidR="004F3B2F" w:rsidRPr="00596A0A" w:rsidRDefault="004F3B2F" w:rsidP="00122A65"/>
    <w:p w14:paraId="3FDF8E1F" w14:textId="77777777" w:rsidR="004F3B2F" w:rsidRPr="00596A0A" w:rsidRDefault="004F3B2F" w:rsidP="00122A65"/>
    <w:p w14:paraId="2E68AF32" w14:textId="77777777" w:rsidR="004F3B2F" w:rsidRPr="00596A0A" w:rsidRDefault="004F3B2F" w:rsidP="00122A65"/>
    <w:p w14:paraId="3E7872F8" w14:textId="77777777" w:rsidR="004F3B2F" w:rsidRPr="00596A0A" w:rsidRDefault="004F3B2F" w:rsidP="00122A65"/>
    <w:p w14:paraId="70A2FA49" w14:textId="77777777" w:rsidR="004F3B2F" w:rsidRPr="00596A0A" w:rsidRDefault="004F3B2F" w:rsidP="00122A65"/>
    <w:p w14:paraId="44B61669" w14:textId="77777777" w:rsidR="004F3B2F" w:rsidRPr="00596A0A" w:rsidRDefault="004F3B2F" w:rsidP="00122A65"/>
    <w:p w14:paraId="7EA8938D" w14:textId="77777777" w:rsidR="004F3B2F" w:rsidRPr="00596A0A" w:rsidRDefault="004F3B2F" w:rsidP="00122A65"/>
    <w:p w14:paraId="1A17FD1C" w14:textId="77777777" w:rsidR="004F3B2F" w:rsidRPr="00596A0A" w:rsidRDefault="004F3B2F" w:rsidP="00122A65"/>
    <w:p w14:paraId="6AAB8808" w14:textId="77777777" w:rsidR="004F3B2F" w:rsidRPr="00596A0A" w:rsidRDefault="004F3B2F" w:rsidP="00122A65"/>
    <w:p w14:paraId="63BF56EC" w14:textId="77777777" w:rsidR="004F3B2F" w:rsidRPr="00596A0A" w:rsidRDefault="004F3B2F" w:rsidP="00122A65"/>
    <w:p w14:paraId="670CBA93" w14:textId="77777777" w:rsidR="004F3B2F" w:rsidRPr="00596A0A" w:rsidRDefault="004F3B2F" w:rsidP="00122A65"/>
    <w:p w14:paraId="39DF3308" w14:textId="77777777" w:rsidR="004F3B2F" w:rsidRPr="00596A0A" w:rsidRDefault="004F3B2F" w:rsidP="00122A65"/>
    <w:p w14:paraId="486DF507" w14:textId="77777777" w:rsidR="004F3B2F" w:rsidRPr="00596A0A" w:rsidRDefault="004F3B2F" w:rsidP="00122A65"/>
    <w:p w14:paraId="56CD28E9" w14:textId="77777777" w:rsidR="004F3B2F" w:rsidRPr="00596A0A" w:rsidRDefault="004F3B2F" w:rsidP="00122A65"/>
    <w:p w14:paraId="094D75CA" w14:textId="77777777" w:rsidR="004F3B2F" w:rsidRPr="00596A0A" w:rsidRDefault="004F3B2F" w:rsidP="00122A65"/>
    <w:p w14:paraId="2435EE4D" w14:textId="77777777" w:rsidR="004F3B2F" w:rsidRPr="00596A0A" w:rsidRDefault="004F3B2F" w:rsidP="00122A65"/>
    <w:p w14:paraId="5FA2F672" w14:textId="77777777" w:rsidR="004F3B2F" w:rsidRPr="00596A0A" w:rsidRDefault="004F3B2F" w:rsidP="00122A65"/>
    <w:p w14:paraId="576343E3" w14:textId="77777777" w:rsidR="004F3B2F" w:rsidRPr="00596A0A" w:rsidRDefault="004F3B2F" w:rsidP="00122A65"/>
    <w:p w14:paraId="54682CC3" w14:textId="77777777" w:rsidR="004F3B2F" w:rsidRPr="00596A0A" w:rsidRDefault="004F3B2F" w:rsidP="00122A65"/>
    <w:p w14:paraId="03F32137" w14:textId="77777777" w:rsidR="004F3B2F" w:rsidRPr="00596A0A" w:rsidRDefault="004F3B2F" w:rsidP="00122A65"/>
    <w:p w14:paraId="0D908778" w14:textId="77777777" w:rsidR="007D2482" w:rsidRPr="00596A0A" w:rsidRDefault="00E13465" w:rsidP="003D13D5">
      <w:pPr>
        <w:rPr>
          <w:rFonts w:ascii="Arial" w:hAnsi="Arial" w:cs="Arial"/>
          <w:i/>
          <w:iCs/>
        </w:rPr>
      </w:pPr>
      <w:r w:rsidRPr="00596A0A">
        <w:rPr>
          <w:rFonts w:ascii="Arial" w:hAnsi="Arial" w:cs="Arial"/>
          <w:i/>
          <w:iCs/>
        </w:rPr>
        <w:lastRenderedPageBreak/>
        <w:t xml:space="preserve">                  </w:t>
      </w:r>
      <w:r w:rsidR="00122A65" w:rsidRPr="00596A0A">
        <w:rPr>
          <w:rFonts w:ascii="Arial" w:hAnsi="Arial" w:cs="Arial"/>
          <w:i/>
          <w:iCs/>
        </w:rPr>
        <w:t xml:space="preserve"> </w:t>
      </w:r>
      <w:r w:rsidRPr="00596A0A">
        <w:rPr>
          <w:rFonts w:ascii="Arial" w:hAnsi="Arial" w:cs="Arial"/>
          <w:i/>
          <w:iCs/>
        </w:rPr>
        <w:t xml:space="preserve">                            </w:t>
      </w:r>
      <w:r w:rsidR="007D195A" w:rsidRPr="00596A0A">
        <w:rPr>
          <w:rFonts w:ascii="Arial" w:hAnsi="Arial" w:cs="Arial"/>
          <w:i/>
          <w:iCs/>
        </w:rPr>
        <w:t xml:space="preserve">                     </w:t>
      </w:r>
      <w:r w:rsidR="007D2482" w:rsidRPr="00596A0A">
        <w:rPr>
          <w:rFonts w:ascii="Arial" w:hAnsi="Arial" w:cs="Arial"/>
          <w:i/>
          <w:iCs/>
        </w:rPr>
        <w:t xml:space="preserve"> </w:t>
      </w:r>
    </w:p>
    <w:p w14:paraId="048F3136" w14:textId="324895A8" w:rsidR="19DF5ED4" w:rsidRPr="00596A0A" w:rsidRDefault="00CB12C2" w:rsidP="003D13D5">
      <w:pPr>
        <w:rPr>
          <w:color w:val="000000" w:themeColor="text1"/>
        </w:rPr>
      </w:pPr>
      <w:r w:rsidRPr="00596A0A">
        <w:rPr>
          <w:rFonts w:ascii="Arial" w:hAnsi="Arial" w:cs="Arial"/>
          <w:i/>
          <w:iCs/>
          <w:color w:val="000000" w:themeColor="text1"/>
        </w:rPr>
        <w:t xml:space="preserve">        </w:t>
      </w:r>
      <w:r w:rsidR="00D129A3" w:rsidRPr="00596A0A">
        <w:rPr>
          <w:rFonts w:ascii="Calibri" w:eastAsia="Times New Roman" w:hAnsi="Calibri"/>
          <w:color w:val="000000" w:themeColor="text1"/>
          <w:sz w:val="27"/>
          <w:szCs w:val="27"/>
        </w:rPr>
        <w:t>How social and digital media can be</w:t>
      </w:r>
      <w:r w:rsidR="006B365C" w:rsidRPr="00596A0A">
        <w:rPr>
          <w:rFonts w:ascii="Calibri" w:eastAsia="Times New Roman" w:hAnsi="Calibri"/>
          <w:color w:val="000000" w:themeColor="text1"/>
          <w:sz w:val="27"/>
          <w:szCs w:val="27"/>
        </w:rPr>
        <w:t xml:space="preserve"> </w:t>
      </w:r>
      <w:r w:rsidR="00D129A3" w:rsidRPr="00596A0A">
        <w:rPr>
          <w:rFonts w:ascii="Calibri" w:eastAsia="Times New Roman" w:hAnsi="Calibri"/>
          <w:color w:val="000000" w:themeColor="text1"/>
          <w:sz w:val="27"/>
          <w:szCs w:val="27"/>
        </w:rPr>
        <w:t>used to reach a wider customer base.</w:t>
      </w:r>
    </w:p>
    <w:p w14:paraId="06981A62" w14:textId="33380F7E" w:rsidR="19DF5ED4" w:rsidRPr="00596A0A" w:rsidRDefault="004F5B5F" w:rsidP="19DF5ED4">
      <w:pPr>
        <w:spacing w:line="600" w:lineRule="auto"/>
        <w:rPr>
          <w:rFonts w:ascii="Arial" w:hAnsi="Arial" w:cs="Arial"/>
          <w:i/>
          <w:iCs/>
        </w:rPr>
      </w:pPr>
      <w:r w:rsidRPr="00596A0A">
        <w:rPr>
          <w:rFonts w:ascii="Arial" w:hAnsi="Arial" w:cs="Arial"/>
          <w:i/>
          <w:iCs/>
        </w:rPr>
        <w:t xml:space="preserve"> </w:t>
      </w:r>
    </w:p>
    <w:p w14:paraId="72BE3A28" w14:textId="5AE60D05" w:rsidR="004F5B5F" w:rsidRPr="00596A0A" w:rsidRDefault="00E95D0A" w:rsidP="19DF5ED4">
      <w:pPr>
        <w:spacing w:line="600" w:lineRule="auto"/>
        <w:rPr>
          <w:rFonts w:ascii="Arial" w:hAnsi="Arial" w:cs="Arial"/>
          <w:b/>
          <w:bCs/>
        </w:rPr>
      </w:pPr>
      <w:r w:rsidRPr="00596A0A">
        <w:rPr>
          <w:rFonts w:ascii="Arial" w:hAnsi="Arial" w:cs="Arial"/>
          <w:b/>
          <w:bCs/>
        </w:rPr>
        <w:t>Introduction</w:t>
      </w:r>
    </w:p>
    <w:p w14:paraId="6102DDE5" w14:textId="622AA9B3" w:rsidR="00041D05" w:rsidRPr="00596A0A" w:rsidRDefault="00E013D8" w:rsidP="19DF5ED4">
      <w:pPr>
        <w:spacing w:line="600" w:lineRule="auto"/>
        <w:rPr>
          <w:rFonts w:ascii="Arial" w:hAnsi="Arial" w:cs="Arial"/>
        </w:rPr>
      </w:pPr>
      <w:r w:rsidRPr="00596A0A">
        <w:rPr>
          <w:rFonts w:ascii="Arial" w:hAnsi="Arial" w:cs="Arial"/>
        </w:rPr>
        <w:t>In today's fast-paced digital landscape, social and digital media have emerged as essential tools for businesses seeking to expand their customer base. With billions of users actively engaging on various platforms, these channels provide unparalleled opportunities for brands to connect with potential customers. By harnessing the power of targeted advertising, engaging content, influencer partnerships, and data analytics, companies can effectively reach diverse audiences and foster meaningful relationships. This dynamic approach not only enhances brand visibility but also drives customer loyalty and sales, making social and digital media indispensable in modern marketing strategies.</w:t>
      </w:r>
    </w:p>
    <w:p w14:paraId="4C32E1C8" w14:textId="61B0010F" w:rsidR="00117B4D" w:rsidRPr="00596A0A" w:rsidRDefault="00117B4D" w:rsidP="00117B4D">
      <w:pPr>
        <w:spacing w:line="600" w:lineRule="auto"/>
        <w:rPr>
          <w:rFonts w:ascii="Arial" w:hAnsi="Arial" w:cs="Arial"/>
          <w:b/>
          <w:bCs/>
        </w:rPr>
      </w:pPr>
      <w:r w:rsidRPr="00596A0A">
        <w:rPr>
          <w:rFonts w:ascii="Arial" w:hAnsi="Arial" w:cs="Arial"/>
          <w:b/>
          <w:bCs/>
        </w:rPr>
        <w:t>Overview of Social Media and Its Developmen</w:t>
      </w:r>
      <w:r w:rsidR="00596A0A" w:rsidRPr="00596A0A">
        <w:rPr>
          <w:rFonts w:ascii="Arial" w:hAnsi="Arial" w:cs="Arial"/>
          <w:b/>
          <w:bCs/>
        </w:rPr>
        <w:t>t</w:t>
      </w:r>
    </w:p>
    <w:p w14:paraId="21E00C2D" w14:textId="78F0FD9B" w:rsidR="00927253" w:rsidRPr="00596A0A" w:rsidRDefault="00117B4D" w:rsidP="19DF5ED4">
      <w:pPr>
        <w:spacing w:line="600" w:lineRule="auto"/>
        <w:rPr>
          <w:rFonts w:ascii="Arial" w:hAnsi="Arial" w:cs="Arial"/>
        </w:rPr>
      </w:pPr>
      <w:r w:rsidRPr="00596A0A">
        <w:rPr>
          <w:rFonts w:ascii="Arial" w:hAnsi="Arial" w:cs="Arial"/>
        </w:rPr>
        <w:t xml:space="preserve">Social media has transformed the way businesses communicate with their audiences. Initially, traditional advertising relied heavily on newspapers, television, and radio to reach consumers. However, the rise of digital platforms like Facebook, Instagram, Twitter, and LinkedIn has revolutionized marketing strategies. These platforms allow for real-time interaction, targeted messaging, and the ability to share content widely, making them indispensable for modern </w:t>
      </w:r>
      <w:r w:rsidR="00CD0CF5" w:rsidRPr="00596A0A">
        <w:rPr>
          <w:rFonts w:ascii="Arial" w:hAnsi="Arial" w:cs="Arial"/>
        </w:rPr>
        <w:t>business</w:t>
      </w:r>
      <w:r w:rsidRPr="00596A0A">
        <w:rPr>
          <w:rFonts w:ascii="Arial" w:hAnsi="Arial" w:cs="Arial"/>
        </w:rPr>
        <w:t>. In recent years, the development of social media has led to the emergence of digital marketing practices that emphasize engagement, community building, and personalized advertising, resulting in more effective outreach and customer connection.</w:t>
      </w:r>
    </w:p>
    <w:p w14:paraId="7FD8D764" w14:textId="77777777" w:rsidR="00EB276A" w:rsidRPr="00596A0A" w:rsidRDefault="00EB276A" w:rsidP="00EB276A">
      <w:pPr>
        <w:spacing w:line="600" w:lineRule="auto"/>
        <w:rPr>
          <w:rFonts w:ascii="Arial" w:hAnsi="Arial" w:cs="Arial"/>
        </w:rPr>
      </w:pPr>
      <w:r w:rsidRPr="00596A0A">
        <w:rPr>
          <w:rFonts w:ascii="Arial" w:hAnsi="Arial" w:cs="Arial"/>
        </w:rPr>
        <w:lastRenderedPageBreak/>
        <w:t>Importance of Recruitment for a Company</w:t>
      </w:r>
    </w:p>
    <w:p w14:paraId="3CCC186E" w14:textId="77777777" w:rsidR="00EB276A" w:rsidRPr="00596A0A" w:rsidRDefault="00EB276A" w:rsidP="00EB276A">
      <w:pPr>
        <w:spacing w:line="600" w:lineRule="auto"/>
        <w:rPr>
          <w:rFonts w:ascii="Arial" w:hAnsi="Arial" w:cs="Arial"/>
        </w:rPr>
      </w:pPr>
    </w:p>
    <w:p w14:paraId="7CD20C99" w14:textId="77777777" w:rsidR="00EB276A" w:rsidRPr="00596A0A" w:rsidRDefault="00EB276A" w:rsidP="00EB276A">
      <w:pPr>
        <w:spacing w:line="600" w:lineRule="auto"/>
        <w:rPr>
          <w:rFonts w:ascii="Arial" w:hAnsi="Arial" w:cs="Arial"/>
        </w:rPr>
      </w:pPr>
      <w:r w:rsidRPr="00596A0A">
        <w:rPr>
          <w:rFonts w:ascii="Arial" w:hAnsi="Arial" w:cs="Arial"/>
        </w:rPr>
        <w:t>Recruitment is a critical process for any organization, as it directly impacts the quality of its workforce. A well-executed recruitment strategy ensures that companies attract and hire individuals who possess the necessary skills, qualifications, and cultural fit to contribute to organizational success. Effective recruitment not only fills vacancies but also enhances productivity, fosters innovation, and supports the company's growth objectives. Moreover, a strong recruitment process can enhance employer branding, making the organization more attractive to top talent.</w:t>
      </w:r>
    </w:p>
    <w:p w14:paraId="213A4537" w14:textId="77777777" w:rsidR="00EB276A" w:rsidRPr="00596A0A" w:rsidRDefault="00EB276A" w:rsidP="00EB276A">
      <w:pPr>
        <w:spacing w:line="600" w:lineRule="auto"/>
        <w:rPr>
          <w:rFonts w:ascii="Arial" w:hAnsi="Arial" w:cs="Arial"/>
        </w:rPr>
      </w:pPr>
    </w:p>
    <w:p w14:paraId="537E1D94" w14:textId="77777777" w:rsidR="00EB276A" w:rsidRPr="00596A0A" w:rsidRDefault="00EB276A" w:rsidP="00EB276A">
      <w:pPr>
        <w:spacing w:line="600" w:lineRule="auto"/>
        <w:rPr>
          <w:rFonts w:ascii="Arial" w:hAnsi="Arial" w:cs="Arial"/>
        </w:rPr>
      </w:pPr>
      <w:r w:rsidRPr="00596A0A">
        <w:rPr>
          <w:rFonts w:ascii="Arial" w:hAnsi="Arial" w:cs="Arial"/>
        </w:rPr>
        <w:t>Advantages of Using Social Media as a Tool for Recruitment</w:t>
      </w:r>
    </w:p>
    <w:p w14:paraId="2841A55D" w14:textId="77777777" w:rsidR="00EB276A" w:rsidRPr="00596A0A" w:rsidRDefault="00EB276A" w:rsidP="00EB276A">
      <w:pPr>
        <w:spacing w:line="600" w:lineRule="auto"/>
        <w:rPr>
          <w:rFonts w:ascii="Arial" w:hAnsi="Arial" w:cs="Arial"/>
        </w:rPr>
      </w:pPr>
    </w:p>
    <w:p w14:paraId="2AC6F883" w14:textId="15AB3C4F" w:rsidR="00EB276A" w:rsidRPr="00596A0A" w:rsidRDefault="00EB276A" w:rsidP="00E008FA">
      <w:pPr>
        <w:spacing w:line="600" w:lineRule="auto"/>
        <w:rPr>
          <w:rFonts w:ascii="Arial" w:hAnsi="Arial" w:cs="Arial"/>
        </w:rPr>
      </w:pPr>
      <w:r w:rsidRPr="00596A0A">
        <w:rPr>
          <w:rFonts w:ascii="Arial" w:hAnsi="Arial" w:cs="Arial"/>
        </w:rPr>
        <w:t>Wider Reach: Social media platforms have millions of active users, allowing companies to reach a vast pool of potential candidates beyond traditional job postings.</w:t>
      </w:r>
    </w:p>
    <w:p w14:paraId="7A128DB0" w14:textId="77777777" w:rsidR="00C80DF4" w:rsidRPr="00596A0A" w:rsidRDefault="00C80DF4" w:rsidP="002849AD">
      <w:pPr>
        <w:pStyle w:val="ListParagraph"/>
        <w:spacing w:line="600" w:lineRule="auto"/>
        <w:rPr>
          <w:rFonts w:ascii="Arial" w:hAnsi="Arial" w:cs="Arial"/>
        </w:rPr>
      </w:pPr>
      <w:r w:rsidRPr="00596A0A">
        <w:rPr>
          <w:rFonts w:ascii="Arial" w:hAnsi="Arial" w:cs="Arial"/>
        </w:rPr>
        <w:t>Overview of Social Media and Its Development</w:t>
      </w:r>
    </w:p>
    <w:p w14:paraId="34D28908" w14:textId="77777777" w:rsidR="00C80DF4" w:rsidRPr="00596A0A" w:rsidRDefault="00C80DF4" w:rsidP="002849AD">
      <w:pPr>
        <w:pStyle w:val="ListParagraph"/>
        <w:spacing w:line="600" w:lineRule="auto"/>
        <w:rPr>
          <w:rFonts w:ascii="Arial" w:hAnsi="Arial" w:cs="Arial"/>
        </w:rPr>
      </w:pPr>
    </w:p>
    <w:p w14:paraId="22F76FA6" w14:textId="169136AA" w:rsidR="00C80DF4" w:rsidRPr="00596A0A" w:rsidRDefault="00C80DF4" w:rsidP="00283CBB">
      <w:pPr>
        <w:spacing w:line="600" w:lineRule="auto"/>
        <w:rPr>
          <w:rFonts w:ascii="Arial" w:hAnsi="Arial" w:cs="Arial"/>
        </w:rPr>
      </w:pPr>
      <w:r w:rsidRPr="00596A0A">
        <w:rPr>
          <w:rFonts w:ascii="Arial" w:hAnsi="Arial" w:cs="Arial"/>
        </w:rPr>
        <w:t xml:space="preserve">Social media has transformed the way businesses communicate with their audiences. Initially, traditional advertising relied heavily on newspapers, television, and radio to reach consumers. However, the rise of digital platforms like Facebook, Instagram, Twitter, and LinkedIn has revolutionized marketing strategies. These platforms allow for real-time </w:t>
      </w:r>
      <w:r w:rsidRPr="00596A0A">
        <w:rPr>
          <w:rFonts w:ascii="Arial" w:hAnsi="Arial" w:cs="Arial"/>
        </w:rPr>
        <w:lastRenderedPageBreak/>
        <w:t>interaction, targeted messaging, and the ability to share content widely, making them indispensable for modern businesses. In recent years, the development of social media has led to the emergence of digital marketing practices that emphasize engagement, community building, and personalized advertising, resulting in more effective outreach and customer connection.</w:t>
      </w:r>
    </w:p>
    <w:p w14:paraId="58FF546B" w14:textId="77777777" w:rsidR="00283CBB" w:rsidRPr="00596A0A" w:rsidRDefault="00283CBB" w:rsidP="00283CBB">
      <w:pPr>
        <w:spacing w:line="600" w:lineRule="auto"/>
        <w:rPr>
          <w:rFonts w:ascii="Arial" w:hAnsi="Arial" w:cs="Arial"/>
        </w:rPr>
      </w:pPr>
    </w:p>
    <w:p w14:paraId="014BF0C2" w14:textId="73409C29" w:rsidR="00C80DF4" w:rsidRPr="00CD0CF5" w:rsidRDefault="00C80DF4" w:rsidP="00283CBB">
      <w:pPr>
        <w:pStyle w:val="ListParagraph"/>
        <w:spacing w:line="600" w:lineRule="auto"/>
        <w:rPr>
          <w:rFonts w:ascii="Arial" w:hAnsi="Arial" w:cs="Arial"/>
          <w:b/>
          <w:bCs/>
        </w:rPr>
      </w:pPr>
      <w:r w:rsidRPr="00CD0CF5">
        <w:rPr>
          <w:rFonts w:ascii="Arial" w:hAnsi="Arial" w:cs="Arial"/>
          <w:b/>
          <w:bCs/>
        </w:rPr>
        <w:t>Importance of Recruitment for a Company</w:t>
      </w:r>
    </w:p>
    <w:p w14:paraId="5217DB8E" w14:textId="7E12D2FC" w:rsidR="00C80DF4" w:rsidRPr="00596A0A" w:rsidRDefault="00C80DF4" w:rsidP="00283CBB">
      <w:pPr>
        <w:pStyle w:val="ListParagraph"/>
        <w:spacing w:line="600" w:lineRule="auto"/>
        <w:rPr>
          <w:rFonts w:ascii="Arial" w:hAnsi="Arial" w:cs="Arial"/>
        </w:rPr>
      </w:pPr>
      <w:r w:rsidRPr="00596A0A">
        <w:rPr>
          <w:rFonts w:ascii="Arial" w:hAnsi="Arial" w:cs="Arial"/>
        </w:rPr>
        <w:t>Recruitment is a critical process for any organization, as it directly impacts the quality of its workforce. A well-executed recruitment strategy ensures that companies attract and hire individuals who possess the necessary skills, qualifications, and cultural fit to contribute to organizational success. Effective recruitment not only fills vacancies but also enhances productivity, fosters innovation, and supports the company's growth objectives. Moreover, a strong recruitment process can enhance employer branding, making the organization more attractive to top talent.</w:t>
      </w:r>
    </w:p>
    <w:p w14:paraId="784EAA5A" w14:textId="77777777" w:rsidR="00C80DF4" w:rsidRPr="00A72111" w:rsidRDefault="00C80DF4" w:rsidP="005D569A">
      <w:pPr>
        <w:pStyle w:val="ListParagraph"/>
        <w:spacing w:line="600" w:lineRule="auto"/>
        <w:rPr>
          <w:rFonts w:ascii="Arial" w:hAnsi="Arial" w:cs="Arial"/>
          <w:b/>
          <w:bCs/>
        </w:rPr>
      </w:pPr>
      <w:r w:rsidRPr="00A72111">
        <w:rPr>
          <w:rFonts w:ascii="Arial" w:hAnsi="Arial" w:cs="Arial"/>
          <w:b/>
          <w:bCs/>
        </w:rPr>
        <w:t>Advantages of Using Social Media as a Tool for Recruitment</w:t>
      </w:r>
    </w:p>
    <w:p w14:paraId="7CEA41BE" w14:textId="77777777" w:rsidR="00C80DF4" w:rsidRPr="00596A0A" w:rsidRDefault="00C80DF4" w:rsidP="005D569A">
      <w:pPr>
        <w:pStyle w:val="ListParagraph"/>
        <w:spacing w:line="600" w:lineRule="auto"/>
        <w:rPr>
          <w:rFonts w:ascii="Arial" w:hAnsi="Arial" w:cs="Arial"/>
        </w:rPr>
      </w:pPr>
    </w:p>
    <w:p w14:paraId="24405541" w14:textId="0D19E348" w:rsidR="00C80DF4" w:rsidRPr="00596A0A" w:rsidRDefault="00C80DF4" w:rsidP="00283CBB">
      <w:pPr>
        <w:spacing w:line="600" w:lineRule="auto"/>
        <w:rPr>
          <w:rFonts w:ascii="Arial" w:hAnsi="Arial" w:cs="Arial"/>
        </w:rPr>
      </w:pPr>
      <w:r w:rsidRPr="00596A0A">
        <w:rPr>
          <w:rFonts w:ascii="Arial" w:hAnsi="Arial" w:cs="Arial"/>
        </w:rPr>
        <w:t xml:space="preserve"> Wider Reach: Social media platforms have millions of active users, allowing companies to reach a vast pool of potential candidates beyond traditional job postings.</w:t>
      </w:r>
    </w:p>
    <w:p w14:paraId="45FC0299" w14:textId="7E41BCAC" w:rsidR="007C7ED4" w:rsidRPr="00596A0A" w:rsidRDefault="00C80DF4" w:rsidP="00644F80">
      <w:pPr>
        <w:pStyle w:val="ListParagraph"/>
        <w:spacing w:line="600" w:lineRule="auto"/>
        <w:rPr>
          <w:rFonts w:ascii="Arial" w:hAnsi="Arial" w:cs="Arial"/>
        </w:rPr>
      </w:pPr>
      <w:r w:rsidRPr="00596A0A">
        <w:rPr>
          <w:rFonts w:ascii="Arial" w:hAnsi="Arial" w:cs="Arial"/>
        </w:rPr>
        <w:t>Targeted Recruitment: Businesses can target specific demographics and skill sets, ensuring that job postings are seen by the right candidates.</w:t>
      </w:r>
    </w:p>
    <w:p w14:paraId="3B67ACDA" w14:textId="75331993" w:rsidR="00C80DF4" w:rsidRPr="00596A0A" w:rsidRDefault="00C80DF4" w:rsidP="00283CBB">
      <w:pPr>
        <w:spacing w:line="600" w:lineRule="auto"/>
        <w:rPr>
          <w:rFonts w:ascii="Arial" w:hAnsi="Arial" w:cs="Arial"/>
        </w:rPr>
      </w:pPr>
      <w:r w:rsidRPr="00596A0A">
        <w:rPr>
          <w:rFonts w:ascii="Arial" w:hAnsi="Arial" w:cs="Arial"/>
        </w:rPr>
        <w:lastRenderedPageBreak/>
        <w:t>Cost-Effective: Compared to traditional recruitment methods, social media recruiting can be more affordable, reducing the costs associated with advertising in newspapers or on job boards.</w:t>
      </w:r>
    </w:p>
    <w:p w14:paraId="3E55CC57" w14:textId="71943D3D" w:rsidR="00C80DF4" w:rsidRPr="00596A0A" w:rsidRDefault="00C80DF4" w:rsidP="00283CBB">
      <w:pPr>
        <w:spacing w:line="600" w:lineRule="auto"/>
        <w:rPr>
          <w:rFonts w:ascii="Arial" w:hAnsi="Arial" w:cs="Arial"/>
        </w:rPr>
      </w:pPr>
      <w:r w:rsidRPr="00596A0A">
        <w:rPr>
          <w:rFonts w:ascii="Arial" w:hAnsi="Arial" w:cs="Arial"/>
        </w:rPr>
        <w:t xml:space="preserve"> Engagement and Interaction: </w:t>
      </w:r>
      <w:r w:rsidR="0066219E" w:rsidRPr="00596A0A">
        <w:rPr>
          <w:rFonts w:ascii="Arial" w:hAnsi="Arial" w:cs="Arial"/>
        </w:rPr>
        <w:t>social media</w:t>
      </w:r>
      <w:r w:rsidRPr="00596A0A">
        <w:rPr>
          <w:rFonts w:ascii="Arial" w:hAnsi="Arial" w:cs="Arial"/>
        </w:rPr>
        <w:t xml:space="preserve"> allows for direct interaction with candidates, enabling companies to engage with potential hires and answer their queries in real-time.</w:t>
      </w:r>
    </w:p>
    <w:p w14:paraId="2174B75D" w14:textId="27786EBC" w:rsidR="00BE6F82" w:rsidRPr="00596A0A" w:rsidRDefault="00C80DF4" w:rsidP="00942472">
      <w:pPr>
        <w:pStyle w:val="ListParagraph"/>
        <w:spacing w:line="600" w:lineRule="auto"/>
        <w:rPr>
          <w:rFonts w:ascii="Arial" w:hAnsi="Arial" w:cs="Arial"/>
        </w:rPr>
      </w:pPr>
      <w:r w:rsidRPr="00596A0A">
        <w:rPr>
          <w:rFonts w:ascii="Arial" w:hAnsi="Arial" w:cs="Arial"/>
        </w:rPr>
        <w:t xml:space="preserve"> Employer Branding: Companies can showcase their culture, values, and employee experiences on social media, enhancing their appeal to prospective employees.</w:t>
      </w:r>
    </w:p>
    <w:p w14:paraId="3FBEA072" w14:textId="166FE020" w:rsidR="00D572D9" w:rsidRPr="00596A0A" w:rsidRDefault="00D572D9" w:rsidP="00DF68F0">
      <w:pPr>
        <w:pStyle w:val="ListParagraph"/>
        <w:spacing w:line="600" w:lineRule="auto"/>
        <w:rPr>
          <w:rFonts w:ascii="Arial" w:hAnsi="Arial" w:cs="Arial"/>
        </w:rPr>
      </w:pPr>
      <w:r w:rsidRPr="00596A0A">
        <w:rPr>
          <w:rFonts w:ascii="Arial" w:hAnsi="Arial" w:cs="Arial"/>
        </w:rPr>
        <w:t xml:space="preserve"> Access to Passive Candidates: </w:t>
      </w:r>
      <w:r w:rsidR="006C01E4" w:rsidRPr="00596A0A">
        <w:rPr>
          <w:rFonts w:ascii="Arial" w:hAnsi="Arial" w:cs="Arial"/>
        </w:rPr>
        <w:t>social media</w:t>
      </w:r>
      <w:r w:rsidRPr="00596A0A">
        <w:rPr>
          <w:rFonts w:ascii="Arial" w:hAnsi="Arial" w:cs="Arial"/>
        </w:rPr>
        <w:t xml:space="preserve"> enables businesses to connect with passive candidates who may not be actively seeking new jobs but are open to opportunities.</w:t>
      </w:r>
    </w:p>
    <w:p w14:paraId="44645B1F" w14:textId="77777777" w:rsidR="00DF68F0" w:rsidRPr="00596A0A" w:rsidRDefault="00DF68F0" w:rsidP="00DF68F0">
      <w:pPr>
        <w:pStyle w:val="ListParagraph"/>
        <w:spacing w:line="600" w:lineRule="auto"/>
        <w:rPr>
          <w:rFonts w:ascii="Arial" w:hAnsi="Arial" w:cs="Arial"/>
        </w:rPr>
      </w:pPr>
    </w:p>
    <w:p w14:paraId="36A25FBE" w14:textId="77777777" w:rsidR="00DF68F0" w:rsidRPr="00596A0A" w:rsidRDefault="00DF68F0" w:rsidP="00DF68F0">
      <w:pPr>
        <w:pStyle w:val="ListParagraph"/>
        <w:spacing w:line="600" w:lineRule="auto"/>
        <w:rPr>
          <w:rFonts w:ascii="Arial" w:hAnsi="Arial" w:cs="Arial"/>
        </w:rPr>
      </w:pPr>
    </w:p>
    <w:p w14:paraId="0F1E1866" w14:textId="77777777" w:rsidR="00D572D9" w:rsidRPr="00596A0A" w:rsidRDefault="00D572D9" w:rsidP="00942472">
      <w:pPr>
        <w:pStyle w:val="ListParagraph"/>
        <w:spacing w:line="600" w:lineRule="auto"/>
        <w:rPr>
          <w:rFonts w:ascii="Arial" w:hAnsi="Arial" w:cs="Arial"/>
        </w:rPr>
      </w:pPr>
      <w:r w:rsidRPr="00596A0A">
        <w:rPr>
          <w:rFonts w:ascii="Arial" w:hAnsi="Arial" w:cs="Arial"/>
        </w:rPr>
        <w:t>Disadvantages of Using Social Media as a Tool for Recruitment</w:t>
      </w:r>
    </w:p>
    <w:p w14:paraId="109AB283" w14:textId="77777777" w:rsidR="00D572D9" w:rsidRPr="00596A0A" w:rsidRDefault="00D572D9" w:rsidP="00942472">
      <w:pPr>
        <w:pStyle w:val="ListParagraph"/>
        <w:spacing w:line="600" w:lineRule="auto"/>
        <w:rPr>
          <w:rFonts w:ascii="Arial" w:hAnsi="Arial" w:cs="Arial"/>
        </w:rPr>
      </w:pPr>
    </w:p>
    <w:p w14:paraId="19BEFA93" w14:textId="4D7F35AA" w:rsidR="00D572D9" w:rsidRPr="00596A0A" w:rsidRDefault="00D572D9" w:rsidP="00942472">
      <w:pPr>
        <w:pStyle w:val="ListParagraph"/>
        <w:spacing w:line="600" w:lineRule="auto"/>
        <w:rPr>
          <w:rFonts w:ascii="Arial" w:hAnsi="Arial" w:cs="Arial"/>
        </w:rPr>
      </w:pPr>
      <w:r w:rsidRPr="00596A0A">
        <w:rPr>
          <w:rFonts w:ascii="Arial" w:hAnsi="Arial" w:cs="Arial"/>
        </w:rPr>
        <w:t xml:space="preserve"> Information Overload: The vast amount of information on social media can make it challenging to identify qualified candidates amidst a sea of applicants.</w:t>
      </w:r>
    </w:p>
    <w:p w14:paraId="4E9F889B" w14:textId="77777777" w:rsidR="00D572D9" w:rsidRPr="00596A0A" w:rsidRDefault="00D572D9" w:rsidP="00942472">
      <w:pPr>
        <w:pStyle w:val="ListParagraph"/>
        <w:spacing w:line="600" w:lineRule="auto"/>
        <w:rPr>
          <w:rFonts w:ascii="Arial" w:hAnsi="Arial" w:cs="Arial"/>
        </w:rPr>
      </w:pPr>
    </w:p>
    <w:p w14:paraId="59488CC8" w14:textId="0F63A49C" w:rsidR="00D572D9" w:rsidRPr="00596A0A" w:rsidRDefault="00D572D9" w:rsidP="000139C7">
      <w:pPr>
        <w:pStyle w:val="ListParagraph"/>
        <w:spacing w:line="600" w:lineRule="auto"/>
        <w:rPr>
          <w:rFonts w:ascii="Arial" w:hAnsi="Arial" w:cs="Arial"/>
        </w:rPr>
      </w:pPr>
      <w:r w:rsidRPr="00596A0A">
        <w:rPr>
          <w:rFonts w:ascii="Arial" w:hAnsi="Arial" w:cs="Arial"/>
        </w:rPr>
        <w:t xml:space="preserve"> Unfiltered Content: Candidates may present themselves in a way that does not accurately reflect their professional capabilities, leading to misrepresentation.</w:t>
      </w:r>
    </w:p>
    <w:p w14:paraId="4F4DB2C4" w14:textId="77777777" w:rsidR="00D572D9" w:rsidRPr="00596A0A" w:rsidRDefault="00D572D9" w:rsidP="009F3A80">
      <w:pPr>
        <w:pStyle w:val="ListParagraph"/>
        <w:spacing w:line="600" w:lineRule="auto"/>
        <w:rPr>
          <w:rFonts w:ascii="Arial" w:hAnsi="Arial" w:cs="Arial"/>
        </w:rPr>
      </w:pPr>
    </w:p>
    <w:p w14:paraId="7C4B0C64" w14:textId="6FCC4C3E" w:rsidR="00D572D9" w:rsidRPr="00596A0A" w:rsidRDefault="00D572D9" w:rsidP="009F3A80">
      <w:pPr>
        <w:pStyle w:val="ListParagraph"/>
        <w:spacing w:line="600" w:lineRule="auto"/>
        <w:rPr>
          <w:rFonts w:ascii="Arial" w:hAnsi="Arial" w:cs="Arial"/>
        </w:rPr>
      </w:pPr>
      <w:r w:rsidRPr="00596A0A">
        <w:rPr>
          <w:rFonts w:ascii="Arial" w:hAnsi="Arial" w:cs="Arial"/>
        </w:rPr>
        <w:t xml:space="preserve"> Privacy Concerns: Employers may unintentionally invade candidates' privacy by reviewing personal social media profiles, which can lead to ethical dilemmas.</w:t>
      </w:r>
    </w:p>
    <w:p w14:paraId="7696E1DC" w14:textId="0C7450C7" w:rsidR="004D6EF9" w:rsidRPr="00596A0A" w:rsidRDefault="004D6EF9" w:rsidP="009F3A80">
      <w:pPr>
        <w:pStyle w:val="ListParagraph"/>
        <w:spacing w:line="600" w:lineRule="auto"/>
        <w:rPr>
          <w:rFonts w:ascii="Arial" w:hAnsi="Arial" w:cs="Arial"/>
        </w:rPr>
      </w:pPr>
      <w:r w:rsidRPr="00596A0A">
        <w:rPr>
          <w:rFonts w:ascii="Arial" w:hAnsi="Arial" w:cs="Arial"/>
        </w:rPr>
        <w:lastRenderedPageBreak/>
        <w:t xml:space="preserve"> Potential Bias: Relying on social media can introduce biases based on candidates' online personas or the platforms they use, potentially leading to unfair hiring practices.</w:t>
      </w:r>
    </w:p>
    <w:p w14:paraId="1563BF3E" w14:textId="77777777" w:rsidR="004D6EF9" w:rsidRPr="00596A0A" w:rsidRDefault="004D6EF9" w:rsidP="009F3A80">
      <w:pPr>
        <w:pStyle w:val="ListParagraph"/>
        <w:spacing w:line="600" w:lineRule="auto"/>
        <w:rPr>
          <w:rFonts w:ascii="Arial" w:hAnsi="Arial" w:cs="Arial"/>
        </w:rPr>
      </w:pPr>
    </w:p>
    <w:p w14:paraId="2EAC6CD7" w14:textId="207E0F93" w:rsidR="004D6EF9" w:rsidRPr="00596A0A" w:rsidRDefault="004D6EF9" w:rsidP="009F3A80">
      <w:pPr>
        <w:pStyle w:val="ListParagraph"/>
        <w:spacing w:line="600" w:lineRule="auto"/>
        <w:rPr>
          <w:rFonts w:ascii="Arial" w:hAnsi="Arial" w:cs="Arial"/>
        </w:rPr>
      </w:pPr>
      <w:r w:rsidRPr="00596A0A">
        <w:rPr>
          <w:rFonts w:ascii="Arial" w:hAnsi="Arial" w:cs="Arial"/>
        </w:rPr>
        <w:t xml:space="preserve"> Negative Feedback: Social media can amplify negative perceptions of a company, as disgruntled employees or candidates may share their experiences publicly, impacting the brand's reputation.</w:t>
      </w:r>
    </w:p>
    <w:p w14:paraId="27D83A3D" w14:textId="77777777" w:rsidR="004D6EF9" w:rsidRPr="00596A0A" w:rsidRDefault="004D6EF9" w:rsidP="009F3A80">
      <w:pPr>
        <w:pStyle w:val="ListParagraph"/>
        <w:spacing w:line="600" w:lineRule="auto"/>
        <w:rPr>
          <w:rFonts w:ascii="Arial" w:hAnsi="Arial" w:cs="Arial"/>
        </w:rPr>
      </w:pPr>
    </w:p>
    <w:p w14:paraId="5380C76D" w14:textId="2D3F109A" w:rsidR="004D6EF9" w:rsidRPr="00596A0A" w:rsidRDefault="004D6EF9" w:rsidP="009F3A80">
      <w:pPr>
        <w:pStyle w:val="ListParagraph"/>
        <w:spacing w:line="600" w:lineRule="auto"/>
        <w:rPr>
          <w:rFonts w:ascii="Arial" w:hAnsi="Arial" w:cs="Arial"/>
        </w:rPr>
      </w:pPr>
      <w:r w:rsidRPr="00596A0A">
        <w:rPr>
          <w:rFonts w:ascii="Arial" w:hAnsi="Arial" w:cs="Arial"/>
        </w:rPr>
        <w:t>In summary, while social media presents significant advantages for recruitment, organizations must also navigate its challenges to utilize it effectively in their hiring strategies.</w:t>
      </w:r>
    </w:p>
    <w:p w14:paraId="0002923C" w14:textId="57DD09C0" w:rsidR="19DF5ED4" w:rsidRPr="00596A0A" w:rsidRDefault="19DF5ED4" w:rsidP="19DF5ED4">
      <w:pPr>
        <w:spacing w:line="600" w:lineRule="auto"/>
        <w:rPr>
          <w:rFonts w:ascii="Arial" w:hAnsi="Arial" w:cs="Arial"/>
          <w:i/>
          <w:iCs/>
        </w:rPr>
      </w:pPr>
    </w:p>
    <w:p w14:paraId="6F3E1302" w14:textId="34B5C5C4" w:rsidR="19DF5ED4" w:rsidRPr="00E15766" w:rsidRDefault="00266712" w:rsidP="19DF5ED4">
      <w:pPr>
        <w:spacing w:line="600" w:lineRule="auto"/>
        <w:rPr>
          <w:rFonts w:ascii="Arial" w:hAnsi="Arial" w:cs="Arial"/>
          <w:b/>
          <w:bCs/>
        </w:rPr>
      </w:pPr>
      <w:r w:rsidRPr="00E15766">
        <w:rPr>
          <w:rFonts w:ascii="Arial" w:hAnsi="Arial" w:cs="Arial"/>
          <w:b/>
          <w:bCs/>
        </w:rPr>
        <w:t>Conclu</w:t>
      </w:r>
      <w:r w:rsidR="00C65DA1" w:rsidRPr="00E15766">
        <w:rPr>
          <w:rFonts w:ascii="Arial" w:hAnsi="Arial" w:cs="Arial"/>
          <w:b/>
          <w:bCs/>
        </w:rPr>
        <w:t>sion</w:t>
      </w:r>
    </w:p>
    <w:p w14:paraId="4B68F7AC" w14:textId="61F7ED5A" w:rsidR="00C65DA1" w:rsidRPr="00596A0A" w:rsidRDefault="00F028BB" w:rsidP="19DF5ED4">
      <w:pPr>
        <w:spacing w:line="600" w:lineRule="auto"/>
        <w:rPr>
          <w:rFonts w:ascii="Arial" w:hAnsi="Arial" w:cs="Arial"/>
        </w:rPr>
      </w:pPr>
      <w:r w:rsidRPr="00596A0A">
        <w:rPr>
          <w:rFonts w:ascii="Arial" w:hAnsi="Arial" w:cs="Arial"/>
        </w:rPr>
        <w:t xml:space="preserve">In conclusion, social media has fundamentally reshaped the recruitment landscape, offering businesses innovative ways to connect with a diverse pool of candidates. Its ability to reach wider audiences, foster engagement, and enhance employer branding presents significant advantages that can lead to more effective hiring practices. However, organizations must also be mindful of the potential drawbacks, such as information overload, privacy concerns, and the risk of bias. By striking a balance between leveraging the benefits and addressing the challenges, companies can harness the power of social media to build a strong, talented workforce that drives their success in an increasingly competitive market. </w:t>
      </w:r>
      <w:r w:rsidR="004B2C23" w:rsidRPr="00596A0A">
        <w:rPr>
          <w:rFonts w:ascii="Arial" w:hAnsi="Arial" w:cs="Arial"/>
        </w:rPr>
        <w:t>Ultimately, the</w:t>
      </w:r>
      <w:r w:rsidRPr="00596A0A">
        <w:rPr>
          <w:rFonts w:ascii="Arial" w:hAnsi="Arial" w:cs="Arial"/>
        </w:rPr>
        <w:t xml:space="preserve"> </w:t>
      </w:r>
      <w:r w:rsidRPr="00596A0A">
        <w:rPr>
          <w:rFonts w:ascii="Arial" w:hAnsi="Arial" w:cs="Arial"/>
        </w:rPr>
        <w:lastRenderedPageBreak/>
        <w:t>effective use of social media in recruitment not only aids in attracting the right talent but also contributes to the overall growth and reputation of the organization.</w:t>
      </w:r>
    </w:p>
    <w:p w14:paraId="097FC570" w14:textId="77777777" w:rsidR="00AB5E5D" w:rsidRPr="00596A0A" w:rsidRDefault="00AB5E5D" w:rsidP="19DF5ED4">
      <w:pPr>
        <w:spacing w:line="600" w:lineRule="auto"/>
        <w:rPr>
          <w:rFonts w:ascii="Arial" w:hAnsi="Arial" w:cs="Arial"/>
        </w:rPr>
      </w:pPr>
    </w:p>
    <w:p w14:paraId="57C883C5" w14:textId="77777777" w:rsidR="009E3D0C" w:rsidRPr="00596A0A" w:rsidRDefault="009E3D0C" w:rsidP="19DF5ED4">
      <w:pPr>
        <w:spacing w:line="600" w:lineRule="auto"/>
        <w:rPr>
          <w:rFonts w:ascii="Arial" w:hAnsi="Arial" w:cs="Arial"/>
        </w:rPr>
      </w:pPr>
    </w:p>
    <w:p w14:paraId="0F5F5AFC" w14:textId="7ABD0D18" w:rsidR="00CF5DAE" w:rsidRPr="00E15766" w:rsidRDefault="00CF5DAE" w:rsidP="19DF5ED4">
      <w:pPr>
        <w:spacing w:line="600" w:lineRule="auto"/>
        <w:rPr>
          <w:rFonts w:ascii="Arial" w:hAnsi="Arial" w:cs="Arial"/>
          <w:b/>
          <w:bCs/>
        </w:rPr>
      </w:pPr>
      <w:r w:rsidRPr="00E15766">
        <w:rPr>
          <w:rFonts w:ascii="Arial" w:hAnsi="Arial" w:cs="Arial"/>
          <w:b/>
          <w:bCs/>
        </w:rPr>
        <w:t>List of References</w:t>
      </w:r>
    </w:p>
    <w:p w14:paraId="416BAEFD" w14:textId="77777777" w:rsidR="009A33F3" w:rsidRPr="00596A0A" w:rsidRDefault="009A33F3" w:rsidP="009A33F3">
      <w:pPr>
        <w:spacing w:after="0" w:line="240" w:lineRule="auto"/>
        <w:divId w:val="628324417"/>
        <w:rPr>
          <w:rFonts w:ascii="Roboto" w:eastAsia="Times New Roman" w:hAnsi="Roboto" w:cs="Times New Roman"/>
          <w:color w:val="681DA8"/>
          <w:sz w:val="21"/>
          <w:szCs w:val="21"/>
          <w:lang w:eastAsia="ro-RO"/>
        </w:rPr>
      </w:pPr>
      <w:r w:rsidRPr="00596A0A">
        <w:rPr>
          <w:rFonts w:ascii="Times New Roman" w:eastAsia="Times New Roman" w:hAnsi="Times New Roman" w:cs="Times New Roman"/>
          <w:sz w:val="24"/>
          <w:szCs w:val="24"/>
          <w:lang w:eastAsia="ro-RO"/>
        </w:rPr>
        <w:fldChar w:fldCharType="begin"/>
      </w:r>
      <w:r w:rsidRPr="00596A0A">
        <w:rPr>
          <w:rFonts w:ascii="Times New Roman" w:eastAsia="Times New Roman" w:hAnsi="Times New Roman" w:cs="Times New Roman"/>
          <w:sz w:val="24"/>
          <w:szCs w:val="24"/>
          <w:lang w:eastAsia="ro-RO"/>
        </w:rPr>
        <w:instrText>HYPERLINK "https://www.googleadservices.com/pagead/aclk?sa=L&amp;ai=DChcSEwi_iLii_pWKAxW-ilAGHTRiDTMYABAAGgJkZw&amp;co=1&amp;gclid=Cj0KCQiAgdC6BhCgARIsAPWNWH39eVtGDsFxwBqnQUBuk5EinZlrmkrNbDdwW3yr3nXTbO9C2nPOlJUaAmxiEALw_wcB&amp;ei=bmtUZ-WONbmHhbIP7-WMgQU&amp;ohost=www.google.com&amp;cid=CAESVuD25laCRGRe8tTPFtXmJKtnEIBJJpeZqdUHYJcn-0fF3ylTp3MAcQpYl1oD6qInARVewxWTc25SKqJKeZSZIiv8fS-0n_OzIdBH2ICzORLl4Um2UpP3&amp;sig=AOD64_0TgM9Y63uaUq6uG_Y8W5OtnYj-JA&amp;q&amp;sqi=2&amp;adurl&amp;ved=2ahUKEwjl_bGi_pWKAxW5Q0EAHe8yI1AQ0Qx6BAgJEAE"</w:instrText>
      </w:r>
      <w:r w:rsidRPr="00596A0A">
        <w:rPr>
          <w:rFonts w:ascii="Times New Roman" w:eastAsia="Times New Roman" w:hAnsi="Times New Roman" w:cs="Times New Roman"/>
          <w:sz w:val="24"/>
          <w:szCs w:val="24"/>
          <w:lang w:eastAsia="ro-RO"/>
        </w:rPr>
      </w:r>
      <w:r w:rsidRPr="00596A0A">
        <w:rPr>
          <w:rFonts w:ascii="Times New Roman" w:eastAsia="Times New Roman" w:hAnsi="Times New Roman" w:cs="Times New Roman"/>
          <w:sz w:val="24"/>
          <w:szCs w:val="24"/>
          <w:lang w:eastAsia="ro-RO"/>
        </w:rPr>
        <w:fldChar w:fldCharType="separate"/>
      </w:r>
    </w:p>
    <w:p w14:paraId="5B24EE49" w14:textId="77777777" w:rsidR="009A33F3" w:rsidRPr="00596A0A" w:rsidRDefault="009A33F3" w:rsidP="009A33F3">
      <w:pPr>
        <w:spacing w:line="240" w:lineRule="auto"/>
        <w:divId w:val="1570077051"/>
        <w:rPr>
          <w:rFonts w:ascii="Times New Roman" w:hAnsi="Times New Roman" w:cs="Times New Roman"/>
          <w:spacing w:val="2"/>
          <w:sz w:val="24"/>
          <w:szCs w:val="24"/>
          <w:lang w:eastAsia="ro-RO"/>
        </w:rPr>
      </w:pPr>
      <w:r w:rsidRPr="00596A0A">
        <w:rPr>
          <w:rFonts w:ascii="Roboto" w:eastAsia="Times New Roman" w:hAnsi="Roboto" w:cs="Times New Roman"/>
          <w:color w:val="3C4043"/>
          <w:spacing w:val="2"/>
          <w:sz w:val="24"/>
          <w:szCs w:val="24"/>
          <w:lang w:eastAsia="ro-RO"/>
        </w:rPr>
        <w:t>https://advertising.amazon.com › </w:t>
      </w:r>
    </w:p>
    <w:p w14:paraId="0AB0761F" w14:textId="77777777" w:rsidR="005C1482" w:rsidRPr="00596A0A" w:rsidRDefault="009A33F3">
      <w:pPr>
        <w:divId w:val="257565479"/>
        <w:rPr>
          <w:rFonts w:ascii="Roboto" w:eastAsia="Times New Roman" w:hAnsi="Roboto" w:cs="Times New Roman"/>
          <w:color w:val="681DA8"/>
          <w:sz w:val="21"/>
          <w:szCs w:val="21"/>
          <w:lang w:eastAsia="ro-RO"/>
        </w:rPr>
      </w:pPr>
      <w:r w:rsidRPr="00596A0A">
        <w:rPr>
          <w:rFonts w:ascii="Times New Roman" w:eastAsia="Times New Roman" w:hAnsi="Times New Roman" w:cs="Times New Roman"/>
          <w:sz w:val="24"/>
          <w:szCs w:val="24"/>
          <w:lang w:eastAsia="ro-RO"/>
        </w:rPr>
        <w:fldChar w:fldCharType="end"/>
      </w:r>
      <w:r w:rsidR="005C1482" w:rsidRPr="00596A0A">
        <w:rPr>
          <w:rFonts w:ascii="Times New Roman" w:eastAsia="Times New Roman" w:hAnsi="Times New Roman" w:cs="Times New Roman"/>
          <w:sz w:val="24"/>
          <w:szCs w:val="24"/>
          <w:lang w:eastAsia="ro-RO"/>
        </w:rPr>
        <w:fldChar w:fldCharType="begin"/>
      </w:r>
      <w:r w:rsidR="005C1482" w:rsidRPr="00596A0A">
        <w:rPr>
          <w:rFonts w:ascii="Times New Roman" w:eastAsia="Times New Roman" w:hAnsi="Times New Roman" w:cs="Times New Roman"/>
          <w:sz w:val="24"/>
          <w:szCs w:val="24"/>
          <w:lang w:eastAsia="ro-RO"/>
        </w:rPr>
        <w:instrText>HYPERLINK "https://www.googleadservices.com/pagead/aclk?sa=L&amp;ai=DChcSEwi_iLii_pWKAxW-ilAGHTRiDTMYABADGgJkZw&amp;co=1&amp;gclid=Cj0KCQiAgdC6BhCgARIsAPWNWH0Ahv8kSC5qtdATcMszaV9NJepFlbWm1-9-rZcKlg6XFIwgPYd7ZrIaAt75EALw_wcB&amp;ei=bmtUZ-WONbmHhbIP7-WMgQU&amp;ohost=www.google.com&amp;cid=CAESVuD25laCRGRe8tTPFtXmJKtnEIBJJpeZqdUHYJcn-0fF3ylTp3MAcQpYl1oD6qInARVewxWTc25SKqJKeZSZIiv8fS-0n_OzIdBH2ICzORLl4Um2UpP3&amp;sig=AOD64_2_Yaf2yEaBuW2xDb-hzSPSNCt3Fw&amp;q&amp;sqi=2&amp;adurl&amp;ved=2ahUKEwjl_bGi_pWKAxW5Q0EAHe8yI1AQ0Qx6BAgNEAE"</w:instrText>
      </w:r>
      <w:r w:rsidR="005C1482" w:rsidRPr="00596A0A">
        <w:rPr>
          <w:rFonts w:ascii="Times New Roman" w:eastAsia="Times New Roman" w:hAnsi="Times New Roman" w:cs="Times New Roman"/>
          <w:sz w:val="24"/>
          <w:szCs w:val="24"/>
          <w:lang w:eastAsia="ro-RO"/>
        </w:rPr>
      </w:r>
      <w:r w:rsidR="005C1482" w:rsidRPr="00596A0A">
        <w:rPr>
          <w:rFonts w:ascii="Times New Roman" w:eastAsia="Times New Roman" w:hAnsi="Times New Roman" w:cs="Times New Roman"/>
          <w:sz w:val="24"/>
          <w:szCs w:val="24"/>
          <w:lang w:eastAsia="ro-RO"/>
        </w:rPr>
        <w:fldChar w:fldCharType="separate"/>
      </w:r>
    </w:p>
    <w:p w14:paraId="2EB02AC0" w14:textId="77777777" w:rsidR="005C1482" w:rsidRPr="00596A0A" w:rsidRDefault="005C1482" w:rsidP="005C1482">
      <w:pPr>
        <w:spacing w:line="240" w:lineRule="auto"/>
        <w:divId w:val="1057624398"/>
        <w:rPr>
          <w:rFonts w:ascii="Times New Roman" w:hAnsi="Times New Roman" w:cs="Times New Roman"/>
          <w:spacing w:val="2"/>
          <w:sz w:val="24"/>
          <w:szCs w:val="24"/>
          <w:lang w:eastAsia="ro-RO"/>
        </w:rPr>
      </w:pPr>
      <w:r w:rsidRPr="00596A0A">
        <w:rPr>
          <w:rFonts w:ascii="Roboto" w:eastAsia="Times New Roman" w:hAnsi="Roboto" w:cs="Times New Roman"/>
          <w:color w:val="3C4043"/>
          <w:spacing w:val="2"/>
          <w:sz w:val="24"/>
          <w:szCs w:val="24"/>
          <w:lang w:eastAsia="ro-RO"/>
        </w:rPr>
        <w:t>https://www.incubeta.com</w:t>
      </w:r>
    </w:p>
    <w:p w14:paraId="10640B90" w14:textId="77777777" w:rsidR="006F416C" w:rsidRPr="00596A0A" w:rsidRDefault="005C1482">
      <w:pPr>
        <w:divId w:val="1675304132"/>
        <w:rPr>
          <w:rFonts w:ascii="Roboto" w:eastAsia="Times New Roman" w:hAnsi="Roboto" w:cs="Times New Roman"/>
          <w:color w:val="681DA8"/>
          <w:sz w:val="21"/>
          <w:szCs w:val="21"/>
          <w:lang w:eastAsia="ro-RO"/>
        </w:rPr>
      </w:pPr>
      <w:r w:rsidRPr="00596A0A">
        <w:rPr>
          <w:rFonts w:ascii="Times New Roman" w:eastAsia="Times New Roman" w:hAnsi="Times New Roman" w:cs="Times New Roman"/>
          <w:sz w:val="24"/>
          <w:szCs w:val="24"/>
          <w:lang w:eastAsia="ro-RO"/>
        </w:rPr>
        <w:fldChar w:fldCharType="end"/>
      </w:r>
      <w:r w:rsidR="006F416C" w:rsidRPr="00596A0A">
        <w:rPr>
          <w:rFonts w:ascii="Times New Roman" w:eastAsia="Times New Roman" w:hAnsi="Times New Roman" w:cs="Times New Roman"/>
          <w:sz w:val="24"/>
          <w:szCs w:val="24"/>
          <w:lang w:eastAsia="ro-RO"/>
        </w:rPr>
        <w:fldChar w:fldCharType="begin"/>
      </w:r>
      <w:r w:rsidR="006F416C" w:rsidRPr="00596A0A">
        <w:rPr>
          <w:rFonts w:ascii="Times New Roman" w:eastAsia="Times New Roman" w:hAnsi="Times New Roman" w:cs="Times New Roman"/>
          <w:sz w:val="24"/>
          <w:szCs w:val="24"/>
          <w:lang w:eastAsia="ro-RO"/>
        </w:rPr>
        <w:instrText>HYPERLINK "https://www.google.com/url?q=https://www.marketveep.com/blog/how-to-use-social-media-marketing-to-grow-customer-base%3Fhs_amp%3Dtrue&amp;sa=U&amp;sqi=2&amp;ved=2ahUKEwjl_bGi_pWKAxW5Q0EAHe8yI1AQFnoECBMQAQ&amp;usg=AOvVaw32ZYB8iQ2lcvt9anPQ-3nV"</w:instrText>
      </w:r>
      <w:r w:rsidR="006F416C" w:rsidRPr="00596A0A">
        <w:rPr>
          <w:rFonts w:ascii="Times New Roman" w:eastAsia="Times New Roman" w:hAnsi="Times New Roman" w:cs="Times New Roman"/>
          <w:sz w:val="24"/>
          <w:szCs w:val="24"/>
          <w:lang w:eastAsia="ro-RO"/>
        </w:rPr>
      </w:r>
      <w:r w:rsidR="006F416C" w:rsidRPr="00596A0A">
        <w:rPr>
          <w:rFonts w:ascii="Times New Roman" w:eastAsia="Times New Roman" w:hAnsi="Times New Roman" w:cs="Times New Roman"/>
          <w:sz w:val="24"/>
          <w:szCs w:val="24"/>
          <w:lang w:eastAsia="ro-RO"/>
        </w:rPr>
        <w:fldChar w:fldCharType="separate"/>
      </w:r>
    </w:p>
    <w:p w14:paraId="691C42E4" w14:textId="77777777" w:rsidR="006F416C" w:rsidRPr="00596A0A" w:rsidRDefault="006F416C" w:rsidP="006F416C">
      <w:pPr>
        <w:spacing w:line="240" w:lineRule="auto"/>
        <w:divId w:val="1795520527"/>
        <w:rPr>
          <w:rFonts w:ascii="Times New Roman" w:hAnsi="Times New Roman" w:cs="Times New Roman"/>
          <w:spacing w:val="2"/>
          <w:sz w:val="24"/>
          <w:szCs w:val="24"/>
          <w:lang w:eastAsia="ro-RO"/>
        </w:rPr>
      </w:pPr>
      <w:r w:rsidRPr="00596A0A">
        <w:rPr>
          <w:rFonts w:ascii="Roboto" w:eastAsia="Times New Roman" w:hAnsi="Roboto" w:cs="Times New Roman"/>
          <w:color w:val="3C4043"/>
          <w:spacing w:val="2"/>
          <w:sz w:val="24"/>
          <w:szCs w:val="24"/>
          <w:lang w:eastAsia="ro-RO"/>
        </w:rPr>
        <w:t>https://www.marketveep.com </w:t>
      </w:r>
    </w:p>
    <w:p w14:paraId="4B156C40" w14:textId="30BA05B8" w:rsidR="00E62ACC" w:rsidRPr="00596A0A" w:rsidRDefault="006F416C" w:rsidP="009E3D0C">
      <w:pPr>
        <w:spacing w:line="600" w:lineRule="auto"/>
        <w:rPr>
          <w:rFonts w:ascii="Arial" w:hAnsi="Arial" w:cs="Arial"/>
        </w:rPr>
      </w:pPr>
      <w:r w:rsidRPr="00596A0A">
        <w:rPr>
          <w:rFonts w:ascii="Times New Roman" w:eastAsia="Times New Roman" w:hAnsi="Times New Roman" w:cs="Times New Roman"/>
          <w:sz w:val="24"/>
          <w:szCs w:val="24"/>
          <w:lang w:eastAsia="ro-RO"/>
        </w:rPr>
        <w:fldChar w:fldCharType="end"/>
      </w:r>
    </w:p>
    <w:sectPr w:rsidR="00E62ACC" w:rsidRPr="00596A0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C5D98C" w14:textId="77777777" w:rsidR="00827A1C" w:rsidRDefault="00827A1C" w:rsidP="00F37B62">
      <w:pPr>
        <w:spacing w:after="0" w:line="240" w:lineRule="auto"/>
      </w:pPr>
      <w:r>
        <w:separator/>
      </w:r>
    </w:p>
  </w:endnote>
  <w:endnote w:type="continuationSeparator" w:id="0">
    <w:p w14:paraId="719E47E3" w14:textId="77777777" w:rsidR="00827A1C" w:rsidRDefault="00827A1C" w:rsidP="00F37B62">
      <w:pPr>
        <w:spacing w:after="0" w:line="240" w:lineRule="auto"/>
      </w:pPr>
      <w:r>
        <w:continuationSeparator/>
      </w:r>
    </w:p>
  </w:endnote>
  <w:endnote w:type="continuationNotice" w:id="1">
    <w:p w14:paraId="7B8CC702" w14:textId="77777777" w:rsidR="00827A1C" w:rsidRDefault="00827A1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03D299" w14:textId="77777777" w:rsidR="00827A1C" w:rsidRDefault="00827A1C" w:rsidP="00F37B62">
      <w:pPr>
        <w:spacing w:after="0" w:line="240" w:lineRule="auto"/>
      </w:pPr>
      <w:r>
        <w:separator/>
      </w:r>
    </w:p>
  </w:footnote>
  <w:footnote w:type="continuationSeparator" w:id="0">
    <w:p w14:paraId="661A0697" w14:textId="77777777" w:rsidR="00827A1C" w:rsidRDefault="00827A1C" w:rsidP="00F37B62">
      <w:pPr>
        <w:spacing w:after="0" w:line="240" w:lineRule="auto"/>
      </w:pPr>
      <w:r>
        <w:continuationSeparator/>
      </w:r>
    </w:p>
  </w:footnote>
  <w:footnote w:type="continuationNotice" w:id="1">
    <w:p w14:paraId="17EC305A" w14:textId="77777777" w:rsidR="00827A1C" w:rsidRDefault="00827A1C">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27038D"/>
    <w:multiLevelType w:val="hybridMultilevel"/>
    <w:tmpl w:val="C08A10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2C142998"/>
    <w:multiLevelType w:val="hybridMultilevel"/>
    <w:tmpl w:val="BFDE317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5F5D3BFF"/>
    <w:multiLevelType w:val="hybridMultilevel"/>
    <w:tmpl w:val="AC6C5CE4"/>
    <w:lvl w:ilvl="0" w:tplc="FFFFFFF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74A7755A"/>
    <w:multiLevelType w:val="hybridMultilevel"/>
    <w:tmpl w:val="1D6C41B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543446813">
    <w:abstractNumId w:val="0"/>
  </w:num>
  <w:num w:numId="2" w16cid:durableId="166676715">
    <w:abstractNumId w:val="1"/>
  </w:num>
  <w:num w:numId="3" w16cid:durableId="824397902">
    <w:abstractNumId w:val="3"/>
  </w:num>
  <w:num w:numId="4" w16cid:durableId="19136147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811"/>
    <w:rsid w:val="000139C7"/>
    <w:rsid w:val="000173EF"/>
    <w:rsid w:val="00030318"/>
    <w:rsid w:val="00041D05"/>
    <w:rsid w:val="00060D8E"/>
    <w:rsid w:val="00070A14"/>
    <w:rsid w:val="00071A93"/>
    <w:rsid w:val="00085138"/>
    <w:rsid w:val="000B3670"/>
    <w:rsid w:val="000B61F6"/>
    <w:rsid w:val="000F34AB"/>
    <w:rsid w:val="001139B8"/>
    <w:rsid w:val="00117B4D"/>
    <w:rsid w:val="00122A65"/>
    <w:rsid w:val="00127422"/>
    <w:rsid w:val="00183100"/>
    <w:rsid w:val="0019001B"/>
    <w:rsid w:val="001914F9"/>
    <w:rsid w:val="001A52F0"/>
    <w:rsid w:val="001A5DDC"/>
    <w:rsid w:val="001B1227"/>
    <w:rsid w:val="001B7A08"/>
    <w:rsid w:val="001D5EE5"/>
    <w:rsid w:val="001E154C"/>
    <w:rsid w:val="00231DF9"/>
    <w:rsid w:val="00243D9E"/>
    <w:rsid w:val="00263087"/>
    <w:rsid w:val="00266712"/>
    <w:rsid w:val="00283CBB"/>
    <w:rsid w:val="002849AD"/>
    <w:rsid w:val="002A2766"/>
    <w:rsid w:val="002A6E36"/>
    <w:rsid w:val="002B77C7"/>
    <w:rsid w:val="002C40E6"/>
    <w:rsid w:val="002C6FD2"/>
    <w:rsid w:val="002D3A75"/>
    <w:rsid w:val="002D48CF"/>
    <w:rsid w:val="002D73DA"/>
    <w:rsid w:val="002E24A3"/>
    <w:rsid w:val="003004DC"/>
    <w:rsid w:val="0030163F"/>
    <w:rsid w:val="003744F9"/>
    <w:rsid w:val="00376035"/>
    <w:rsid w:val="00393B9B"/>
    <w:rsid w:val="003B3D73"/>
    <w:rsid w:val="003D13D5"/>
    <w:rsid w:val="003D741A"/>
    <w:rsid w:val="003E0FD6"/>
    <w:rsid w:val="003E62BC"/>
    <w:rsid w:val="003F3651"/>
    <w:rsid w:val="00411A6D"/>
    <w:rsid w:val="004216A2"/>
    <w:rsid w:val="00431869"/>
    <w:rsid w:val="00440F2E"/>
    <w:rsid w:val="00463A0B"/>
    <w:rsid w:val="00472697"/>
    <w:rsid w:val="00473954"/>
    <w:rsid w:val="00474769"/>
    <w:rsid w:val="00490B78"/>
    <w:rsid w:val="004B0653"/>
    <w:rsid w:val="004B2C23"/>
    <w:rsid w:val="004C3DA0"/>
    <w:rsid w:val="004D6EF9"/>
    <w:rsid w:val="004E087A"/>
    <w:rsid w:val="004F3B2F"/>
    <w:rsid w:val="004F5B5F"/>
    <w:rsid w:val="00513252"/>
    <w:rsid w:val="005277B9"/>
    <w:rsid w:val="00537A71"/>
    <w:rsid w:val="0056321C"/>
    <w:rsid w:val="00565C35"/>
    <w:rsid w:val="00573518"/>
    <w:rsid w:val="00580730"/>
    <w:rsid w:val="00596A0A"/>
    <w:rsid w:val="005A01E5"/>
    <w:rsid w:val="005C1482"/>
    <w:rsid w:val="005C7905"/>
    <w:rsid w:val="005D569A"/>
    <w:rsid w:val="005D75B6"/>
    <w:rsid w:val="006149A8"/>
    <w:rsid w:val="00631BD5"/>
    <w:rsid w:val="00644F80"/>
    <w:rsid w:val="00645461"/>
    <w:rsid w:val="006502DE"/>
    <w:rsid w:val="00651146"/>
    <w:rsid w:val="0066219E"/>
    <w:rsid w:val="00676F0D"/>
    <w:rsid w:val="00692B1B"/>
    <w:rsid w:val="006B365C"/>
    <w:rsid w:val="006C01E4"/>
    <w:rsid w:val="006F06A7"/>
    <w:rsid w:val="006F416C"/>
    <w:rsid w:val="007070AF"/>
    <w:rsid w:val="0071730F"/>
    <w:rsid w:val="0072558D"/>
    <w:rsid w:val="00730E1A"/>
    <w:rsid w:val="00735527"/>
    <w:rsid w:val="00737EA0"/>
    <w:rsid w:val="00741B2F"/>
    <w:rsid w:val="00745300"/>
    <w:rsid w:val="00764706"/>
    <w:rsid w:val="00774971"/>
    <w:rsid w:val="00793272"/>
    <w:rsid w:val="007B5D35"/>
    <w:rsid w:val="007C357B"/>
    <w:rsid w:val="007C7ED4"/>
    <w:rsid w:val="007D195A"/>
    <w:rsid w:val="007D2482"/>
    <w:rsid w:val="007D64B2"/>
    <w:rsid w:val="007E4D1D"/>
    <w:rsid w:val="008252B4"/>
    <w:rsid w:val="00827A1C"/>
    <w:rsid w:val="00864661"/>
    <w:rsid w:val="00867FFE"/>
    <w:rsid w:val="00873DD1"/>
    <w:rsid w:val="00877C59"/>
    <w:rsid w:val="00881EBD"/>
    <w:rsid w:val="00885C1D"/>
    <w:rsid w:val="00897F46"/>
    <w:rsid w:val="008A33F5"/>
    <w:rsid w:val="008A4CF1"/>
    <w:rsid w:val="008B5716"/>
    <w:rsid w:val="008D07E8"/>
    <w:rsid w:val="008F121B"/>
    <w:rsid w:val="008F4215"/>
    <w:rsid w:val="00903673"/>
    <w:rsid w:val="00907D69"/>
    <w:rsid w:val="00927253"/>
    <w:rsid w:val="00942472"/>
    <w:rsid w:val="009A33F3"/>
    <w:rsid w:val="009A5050"/>
    <w:rsid w:val="009D54EF"/>
    <w:rsid w:val="009E210B"/>
    <w:rsid w:val="009E2D6F"/>
    <w:rsid w:val="009E3D0C"/>
    <w:rsid w:val="009F3591"/>
    <w:rsid w:val="009F3A80"/>
    <w:rsid w:val="00A42014"/>
    <w:rsid w:val="00A72111"/>
    <w:rsid w:val="00A864F5"/>
    <w:rsid w:val="00A92854"/>
    <w:rsid w:val="00AA5AC0"/>
    <w:rsid w:val="00AB5E5D"/>
    <w:rsid w:val="00AB6CE7"/>
    <w:rsid w:val="00AC7EB5"/>
    <w:rsid w:val="00AE4C9A"/>
    <w:rsid w:val="00AF0C74"/>
    <w:rsid w:val="00AF277A"/>
    <w:rsid w:val="00AF403A"/>
    <w:rsid w:val="00B2440B"/>
    <w:rsid w:val="00B25818"/>
    <w:rsid w:val="00B268F3"/>
    <w:rsid w:val="00B353A2"/>
    <w:rsid w:val="00B41262"/>
    <w:rsid w:val="00B465A0"/>
    <w:rsid w:val="00B62C7F"/>
    <w:rsid w:val="00B70A49"/>
    <w:rsid w:val="00B83CAB"/>
    <w:rsid w:val="00B930E9"/>
    <w:rsid w:val="00BA6851"/>
    <w:rsid w:val="00BA74DB"/>
    <w:rsid w:val="00BC1653"/>
    <w:rsid w:val="00BD3201"/>
    <w:rsid w:val="00BE5CDF"/>
    <w:rsid w:val="00BE6F82"/>
    <w:rsid w:val="00BF695A"/>
    <w:rsid w:val="00C04565"/>
    <w:rsid w:val="00C22F30"/>
    <w:rsid w:val="00C32198"/>
    <w:rsid w:val="00C34E55"/>
    <w:rsid w:val="00C65DA1"/>
    <w:rsid w:val="00C67C13"/>
    <w:rsid w:val="00C75919"/>
    <w:rsid w:val="00C80DF4"/>
    <w:rsid w:val="00C84DC0"/>
    <w:rsid w:val="00C94B7D"/>
    <w:rsid w:val="00CA4CB6"/>
    <w:rsid w:val="00CB12C2"/>
    <w:rsid w:val="00CC499C"/>
    <w:rsid w:val="00CD0CF5"/>
    <w:rsid w:val="00CD6B2C"/>
    <w:rsid w:val="00CE5B01"/>
    <w:rsid w:val="00CF5DAE"/>
    <w:rsid w:val="00D129A3"/>
    <w:rsid w:val="00D13125"/>
    <w:rsid w:val="00D13AA1"/>
    <w:rsid w:val="00D24623"/>
    <w:rsid w:val="00D41CE9"/>
    <w:rsid w:val="00D572D9"/>
    <w:rsid w:val="00D65A93"/>
    <w:rsid w:val="00D851B1"/>
    <w:rsid w:val="00DB68F4"/>
    <w:rsid w:val="00DD188F"/>
    <w:rsid w:val="00DE2701"/>
    <w:rsid w:val="00DF68F0"/>
    <w:rsid w:val="00E008FA"/>
    <w:rsid w:val="00E013D8"/>
    <w:rsid w:val="00E017EC"/>
    <w:rsid w:val="00E12699"/>
    <w:rsid w:val="00E12960"/>
    <w:rsid w:val="00E13465"/>
    <w:rsid w:val="00E15766"/>
    <w:rsid w:val="00E2227C"/>
    <w:rsid w:val="00E333FC"/>
    <w:rsid w:val="00E62ACC"/>
    <w:rsid w:val="00E95D0A"/>
    <w:rsid w:val="00EB276A"/>
    <w:rsid w:val="00EB69B7"/>
    <w:rsid w:val="00EC556D"/>
    <w:rsid w:val="00F028BB"/>
    <w:rsid w:val="00F20FFD"/>
    <w:rsid w:val="00F37B62"/>
    <w:rsid w:val="00F67811"/>
    <w:rsid w:val="00F87345"/>
    <w:rsid w:val="00FB1C76"/>
    <w:rsid w:val="00FB31A3"/>
    <w:rsid w:val="00FB447B"/>
    <w:rsid w:val="00FC1BA4"/>
    <w:rsid w:val="01BE37A7"/>
    <w:rsid w:val="0260A227"/>
    <w:rsid w:val="08F8BC97"/>
    <w:rsid w:val="0C4C9EEB"/>
    <w:rsid w:val="11C3AB27"/>
    <w:rsid w:val="19DF5ED4"/>
    <w:rsid w:val="35A33BE4"/>
    <w:rsid w:val="3640ED73"/>
    <w:rsid w:val="4E55ACAF"/>
    <w:rsid w:val="53D01A0C"/>
    <w:rsid w:val="545F6007"/>
    <w:rsid w:val="57976799"/>
    <w:rsid w:val="69B66770"/>
    <w:rsid w:val="69CB67C2"/>
    <w:rsid w:val="6B120950"/>
    <w:rsid w:val="6CA491A4"/>
    <w:rsid w:val="7879A229"/>
    <w:rsid w:val="78C5A0CE"/>
    <w:rsid w:val="79F9EAE0"/>
    <w:rsid w:val="7F5F1E3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33B52"/>
  <w15:chartTrackingRefBased/>
  <w15:docId w15:val="{2850A0D2-6613-4CE6-89CD-17582FC45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530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B62"/>
  </w:style>
  <w:style w:type="paragraph" w:styleId="Footer">
    <w:name w:val="footer"/>
    <w:basedOn w:val="Normal"/>
    <w:link w:val="FooterChar"/>
    <w:uiPriority w:val="99"/>
    <w:unhideWhenUsed/>
    <w:rsid w:val="00F37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B62"/>
  </w:style>
  <w:style w:type="paragraph" w:styleId="ListParagraph">
    <w:name w:val="List Paragraph"/>
    <w:basedOn w:val="Normal"/>
    <w:uiPriority w:val="34"/>
    <w:qFormat/>
    <w:rsid w:val="00741B2F"/>
    <w:pPr>
      <w:ind w:left="720"/>
      <w:contextualSpacing/>
    </w:pPr>
  </w:style>
  <w:style w:type="character" w:customStyle="1" w:styleId="Heading1Char">
    <w:name w:val="Heading 1 Char"/>
    <w:basedOn w:val="DefaultParagraphFont"/>
    <w:link w:val="Heading1"/>
    <w:uiPriority w:val="9"/>
    <w:rsid w:val="00745300"/>
    <w:rPr>
      <w:rFonts w:asciiTheme="majorHAnsi" w:eastAsiaTheme="majorEastAsia" w:hAnsiTheme="majorHAnsi" w:cstheme="majorBidi"/>
      <w:color w:val="2F5496" w:themeColor="accent1" w:themeShade="BF"/>
      <w:sz w:val="40"/>
      <w:szCs w:val="40"/>
    </w:rPr>
  </w:style>
  <w:style w:type="paragraph" w:styleId="Subtitle">
    <w:name w:val="Subtitle"/>
    <w:basedOn w:val="Normal"/>
    <w:next w:val="Normal"/>
    <w:link w:val="SubtitleChar"/>
    <w:uiPriority w:val="11"/>
    <w:qFormat/>
    <w:rsid w:val="00071A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1A93"/>
    <w:rPr>
      <w:rFonts w:eastAsiaTheme="majorEastAsia" w:cstheme="majorBidi"/>
      <w:color w:val="595959" w:themeColor="text1" w:themeTint="A6"/>
      <w:spacing w:val="15"/>
      <w:sz w:val="28"/>
      <w:szCs w:val="28"/>
    </w:rPr>
  </w:style>
  <w:style w:type="character" w:styleId="Hyperlink">
    <w:name w:val="Hyperlink"/>
    <w:basedOn w:val="DefaultParagraphFont"/>
    <w:uiPriority w:val="99"/>
    <w:semiHidden/>
    <w:unhideWhenUsed/>
    <w:rsid w:val="009A33F3"/>
    <w:rPr>
      <w:color w:val="0000FF"/>
      <w:u w:val="single"/>
    </w:rPr>
  </w:style>
  <w:style w:type="character" w:customStyle="1" w:styleId="ykd8hd">
    <w:name w:val="ykd8hd"/>
    <w:basedOn w:val="DefaultParagraphFont"/>
    <w:rsid w:val="009A33F3"/>
  </w:style>
  <w:style w:type="character" w:customStyle="1" w:styleId="zyhq7e">
    <w:name w:val="zyhq7e"/>
    <w:basedOn w:val="DefaultParagraphFont"/>
    <w:rsid w:val="009A33F3"/>
  </w:style>
  <w:style w:type="character" w:customStyle="1" w:styleId="apple-converted-space">
    <w:name w:val="apple-converted-space"/>
    <w:basedOn w:val="DefaultParagraphFont"/>
    <w:rsid w:val="009A33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7565479">
      <w:bodyDiv w:val="1"/>
      <w:marLeft w:val="0"/>
      <w:marRight w:val="0"/>
      <w:marTop w:val="0"/>
      <w:marBottom w:val="0"/>
      <w:divBdr>
        <w:top w:val="none" w:sz="0" w:space="0" w:color="auto"/>
        <w:left w:val="none" w:sz="0" w:space="0" w:color="auto"/>
        <w:bottom w:val="none" w:sz="0" w:space="0" w:color="auto"/>
        <w:right w:val="none" w:sz="0" w:space="0" w:color="auto"/>
      </w:divBdr>
      <w:divsChild>
        <w:div w:id="1309624589">
          <w:marLeft w:val="0"/>
          <w:marRight w:val="0"/>
          <w:marTop w:val="0"/>
          <w:marBottom w:val="0"/>
          <w:divBdr>
            <w:top w:val="none" w:sz="0" w:space="0" w:color="auto"/>
            <w:left w:val="none" w:sz="0" w:space="0" w:color="auto"/>
            <w:bottom w:val="none" w:sz="0" w:space="0" w:color="auto"/>
            <w:right w:val="none" w:sz="0" w:space="0" w:color="auto"/>
          </w:divBdr>
          <w:divsChild>
            <w:div w:id="645476744">
              <w:marLeft w:val="0"/>
              <w:marRight w:val="0"/>
              <w:marTop w:val="0"/>
              <w:marBottom w:val="180"/>
              <w:divBdr>
                <w:top w:val="none" w:sz="0" w:space="0" w:color="auto"/>
                <w:left w:val="none" w:sz="0" w:space="0" w:color="auto"/>
                <w:bottom w:val="none" w:sz="0" w:space="0" w:color="auto"/>
                <w:right w:val="none" w:sz="0" w:space="0" w:color="auto"/>
              </w:divBdr>
              <w:divsChild>
                <w:div w:id="1770851250">
                  <w:marLeft w:val="0"/>
                  <w:marRight w:val="0"/>
                  <w:marTop w:val="0"/>
                  <w:marBottom w:val="0"/>
                  <w:divBdr>
                    <w:top w:val="none" w:sz="0" w:space="0" w:color="auto"/>
                    <w:left w:val="none" w:sz="0" w:space="0" w:color="auto"/>
                    <w:bottom w:val="none" w:sz="0" w:space="0" w:color="auto"/>
                    <w:right w:val="none" w:sz="0" w:space="0" w:color="auto"/>
                  </w:divBdr>
                  <w:divsChild>
                    <w:div w:id="1057624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324417">
      <w:bodyDiv w:val="1"/>
      <w:marLeft w:val="0"/>
      <w:marRight w:val="0"/>
      <w:marTop w:val="0"/>
      <w:marBottom w:val="0"/>
      <w:divBdr>
        <w:top w:val="none" w:sz="0" w:space="0" w:color="auto"/>
        <w:left w:val="none" w:sz="0" w:space="0" w:color="auto"/>
        <w:bottom w:val="none" w:sz="0" w:space="0" w:color="auto"/>
        <w:right w:val="none" w:sz="0" w:space="0" w:color="auto"/>
      </w:divBdr>
      <w:divsChild>
        <w:div w:id="354040990">
          <w:marLeft w:val="0"/>
          <w:marRight w:val="0"/>
          <w:marTop w:val="0"/>
          <w:marBottom w:val="0"/>
          <w:divBdr>
            <w:top w:val="none" w:sz="0" w:space="0" w:color="auto"/>
            <w:left w:val="none" w:sz="0" w:space="0" w:color="auto"/>
            <w:bottom w:val="none" w:sz="0" w:space="0" w:color="auto"/>
            <w:right w:val="none" w:sz="0" w:space="0" w:color="auto"/>
          </w:divBdr>
          <w:divsChild>
            <w:div w:id="906188266">
              <w:marLeft w:val="0"/>
              <w:marRight w:val="0"/>
              <w:marTop w:val="0"/>
              <w:marBottom w:val="180"/>
              <w:divBdr>
                <w:top w:val="none" w:sz="0" w:space="0" w:color="auto"/>
                <w:left w:val="none" w:sz="0" w:space="0" w:color="auto"/>
                <w:bottom w:val="none" w:sz="0" w:space="0" w:color="auto"/>
                <w:right w:val="none" w:sz="0" w:space="0" w:color="auto"/>
              </w:divBdr>
              <w:divsChild>
                <w:div w:id="335815020">
                  <w:marLeft w:val="0"/>
                  <w:marRight w:val="0"/>
                  <w:marTop w:val="0"/>
                  <w:marBottom w:val="0"/>
                  <w:divBdr>
                    <w:top w:val="none" w:sz="0" w:space="0" w:color="auto"/>
                    <w:left w:val="none" w:sz="0" w:space="0" w:color="auto"/>
                    <w:bottom w:val="none" w:sz="0" w:space="0" w:color="auto"/>
                    <w:right w:val="none" w:sz="0" w:space="0" w:color="auto"/>
                  </w:divBdr>
                  <w:divsChild>
                    <w:div w:id="157007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5304132">
      <w:bodyDiv w:val="1"/>
      <w:marLeft w:val="0"/>
      <w:marRight w:val="0"/>
      <w:marTop w:val="0"/>
      <w:marBottom w:val="0"/>
      <w:divBdr>
        <w:top w:val="none" w:sz="0" w:space="0" w:color="auto"/>
        <w:left w:val="none" w:sz="0" w:space="0" w:color="auto"/>
        <w:bottom w:val="none" w:sz="0" w:space="0" w:color="auto"/>
        <w:right w:val="none" w:sz="0" w:space="0" w:color="auto"/>
      </w:divBdr>
      <w:divsChild>
        <w:div w:id="408816770">
          <w:marLeft w:val="0"/>
          <w:marRight w:val="0"/>
          <w:marTop w:val="0"/>
          <w:marBottom w:val="0"/>
          <w:divBdr>
            <w:top w:val="none" w:sz="0" w:space="0" w:color="auto"/>
            <w:left w:val="none" w:sz="0" w:space="0" w:color="auto"/>
            <w:bottom w:val="none" w:sz="0" w:space="0" w:color="auto"/>
            <w:right w:val="none" w:sz="0" w:space="0" w:color="auto"/>
          </w:divBdr>
          <w:divsChild>
            <w:div w:id="1601718438">
              <w:marLeft w:val="0"/>
              <w:marRight w:val="0"/>
              <w:marTop w:val="0"/>
              <w:marBottom w:val="0"/>
              <w:divBdr>
                <w:top w:val="none" w:sz="0" w:space="0" w:color="auto"/>
                <w:left w:val="none" w:sz="0" w:space="0" w:color="auto"/>
                <w:bottom w:val="none" w:sz="0" w:space="0" w:color="auto"/>
                <w:right w:val="none" w:sz="0" w:space="0" w:color="auto"/>
              </w:divBdr>
              <w:divsChild>
                <w:div w:id="1890845358">
                  <w:marLeft w:val="0"/>
                  <w:marRight w:val="0"/>
                  <w:marTop w:val="0"/>
                  <w:marBottom w:val="0"/>
                  <w:divBdr>
                    <w:top w:val="none" w:sz="0" w:space="0" w:color="auto"/>
                    <w:left w:val="none" w:sz="0" w:space="0" w:color="auto"/>
                    <w:bottom w:val="none" w:sz="0" w:space="0" w:color="auto"/>
                    <w:right w:val="none" w:sz="0" w:space="0" w:color="auto"/>
                  </w:divBdr>
                  <w:divsChild>
                    <w:div w:id="1795520527">
                      <w:marLeft w:val="0"/>
                      <w:marRight w:val="0"/>
                      <w:marTop w:val="0"/>
                      <w:marBottom w:val="165"/>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1444</Words>
  <Characters>8232</Characters>
  <Application>Microsoft Office Word</Application>
  <DocSecurity>0</DocSecurity>
  <Lines>68</Lines>
  <Paragraphs>19</Paragraphs>
  <ScaleCrop>false</ScaleCrop>
  <Company/>
  <LinksUpToDate>false</LinksUpToDate>
  <CharactersWithSpaces>9657</CharactersWithSpaces>
  <SharedDoc>false</SharedDoc>
  <HLinks>
    <vt:vector size="18" baseType="variant">
      <vt:variant>
        <vt:i4>2162772</vt:i4>
      </vt:variant>
      <vt:variant>
        <vt:i4>6</vt:i4>
      </vt:variant>
      <vt:variant>
        <vt:i4>0</vt:i4>
      </vt:variant>
      <vt:variant>
        <vt:i4>5</vt:i4>
      </vt:variant>
      <vt:variant>
        <vt:lpwstr>https://www.google.com/url?q=https://www.marketveep.com/blog/how-to-use-social-media-marketing-to-grow-customer-base%3Fhs_amp%3Dtrue&amp;sa=U&amp;sqi=2&amp;ved=2ahUKEwjl_bGi_pWKAxW5Q0EAHe8yI1AQFnoECBMQAQ&amp;usg=AOvVaw32ZYB8iQ2lcvt9anPQ-3nV</vt:lpwstr>
      </vt:variant>
      <vt:variant>
        <vt:lpwstr/>
      </vt:variant>
      <vt:variant>
        <vt:i4>327730</vt:i4>
      </vt:variant>
      <vt:variant>
        <vt:i4>3</vt:i4>
      </vt:variant>
      <vt:variant>
        <vt:i4>0</vt:i4>
      </vt:variant>
      <vt:variant>
        <vt:i4>5</vt:i4>
      </vt:variant>
      <vt:variant>
        <vt:lpwstr>https://www.googleadservices.com/pagead/aclk?sa=L&amp;ai=DChcSEwi_iLii_pWKAxW-ilAGHTRiDTMYABADGgJkZw&amp;co=1&amp;gclid=Cj0KCQiAgdC6BhCgARIsAPWNWH0Ahv8kSC5qtdATcMszaV9NJepFlbWm1-9-rZcKlg6XFIwgPYd7ZrIaAt75EALw_wcB&amp;ei=bmtUZ-WONbmHhbIP7-WMgQU&amp;ohost=www.google.com&amp;cid=CAESVuD25laCRGRe8tTPFtXmJKtnEIBJJpeZqdUHYJcn-0fF3ylTp3MAcQpYl1oD6qInARVewxWTc25SKqJKeZSZIiv8fS-0n_OzIdBH2ICzORLl4Um2UpP3&amp;sig=AOD64_2_Yaf2yEaBuW2xDb-hzSPSNCt3Fw&amp;q&amp;sqi=2&amp;adurl&amp;ved=2ahUKEwjl_bGi_pWKAxW5Q0EAHe8yI1AQ0Qx6BAgNEAE</vt:lpwstr>
      </vt:variant>
      <vt:variant>
        <vt:lpwstr/>
      </vt:variant>
      <vt:variant>
        <vt:i4>5570615</vt:i4>
      </vt:variant>
      <vt:variant>
        <vt:i4>0</vt:i4>
      </vt:variant>
      <vt:variant>
        <vt:i4>0</vt:i4>
      </vt:variant>
      <vt:variant>
        <vt:i4>5</vt:i4>
      </vt:variant>
      <vt:variant>
        <vt:lpwstr>https://www.googleadservices.com/pagead/aclk?sa=L&amp;ai=DChcSEwi_iLii_pWKAxW-ilAGHTRiDTMYABAAGgJkZw&amp;co=1&amp;gclid=Cj0KCQiAgdC6BhCgARIsAPWNWH39eVtGDsFxwBqnQUBuk5EinZlrmkrNbDdwW3yr3nXTbO9C2nPOlJUaAmxiEALw_wcB&amp;ei=bmtUZ-WONbmHhbIP7-WMgQU&amp;ohost=www.google.com&amp;cid=CAESVuD25laCRGRe8tTPFtXmJKtnEIBJJpeZqdUHYJcn-0fF3ylTp3MAcQpYl1oD6qInARVewxWTc25SKqJKeZSZIiv8fS-0n_OzIdBH2ICzORLl4Um2UpP3&amp;sig=AOD64_0TgM9Y63uaUq6uG_Y8W5OtnYj-JA&amp;q&amp;sqi=2&amp;adurl&amp;ved=2ahUKEwjl_bGi_pWKAxW5Q0EAHe8yI1AQ0Qx6BAgJEA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Nishi Ramsurrun</dc:creator>
  <cp:keywords/>
  <dc:description/>
  <cp:lastModifiedBy>mirela negrea</cp:lastModifiedBy>
  <cp:revision>7</cp:revision>
  <dcterms:created xsi:type="dcterms:W3CDTF">2024-12-08T11:28:00Z</dcterms:created>
  <dcterms:modified xsi:type="dcterms:W3CDTF">2024-12-08T11:32:00Z</dcterms:modified>
</cp:coreProperties>
</file>