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6BE9470B" w:rsidR="005E6C44" w:rsidRPr="004C3A0B" w:rsidRDefault="00FF5792" w:rsidP="00A91894">
            <w:pPr>
              <w:rPr>
                <w:rFonts w:ascii="Arial" w:hAnsi="Arial" w:cs="Arial"/>
                <w:sz w:val="22"/>
                <w:szCs w:val="22"/>
              </w:rPr>
            </w:pPr>
            <w:r>
              <w:rPr>
                <w:rFonts w:ascii="Arial" w:hAnsi="Arial" w:cs="Arial"/>
                <w:sz w:val="22"/>
                <w:szCs w:val="22"/>
              </w:rPr>
              <w:t>Courtney Smith</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241B171E" w:rsidR="005E6C44" w:rsidRDefault="00FF579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04C3A718" w:rsidR="005E6C44" w:rsidRDefault="009A7844" w:rsidP="00A91894">
            <w:pPr>
              <w:rPr>
                <w:rFonts w:ascii="Arial" w:hAnsi="Arial" w:cs="Arial"/>
                <w:sz w:val="22"/>
                <w:szCs w:val="22"/>
              </w:rPr>
            </w:pPr>
            <w:r>
              <w:rPr>
                <w:rFonts w:ascii="Arial" w:hAnsi="Arial" w:cs="Arial"/>
                <w:sz w:val="22"/>
                <w:szCs w:val="22"/>
              </w:rPr>
              <w:t xml:space="preserve">Institute </w:t>
            </w:r>
            <w:r w:rsidR="00F9403B">
              <w:rPr>
                <w:rFonts w:ascii="Arial" w:hAnsi="Arial" w:cs="Arial"/>
                <w:sz w:val="22"/>
                <w:szCs w:val="22"/>
              </w:rPr>
              <w:t>of Management and Health</w:t>
            </w:r>
          </w:p>
          <w:p w14:paraId="72964C02" w14:textId="15AA383F"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57CB938A" w14:textId="77D2E636" w:rsidR="005E6C44" w:rsidRPr="004C3A0B" w:rsidRDefault="00FF5792" w:rsidP="00A91894">
            <w:pPr>
              <w:rPr>
                <w:rFonts w:ascii="Arial" w:hAnsi="Arial" w:cs="Arial"/>
                <w:sz w:val="22"/>
                <w:szCs w:val="22"/>
              </w:rPr>
            </w:pPr>
            <w:r>
              <w:rPr>
                <w:rFonts w:ascii="Arial" w:hAnsi="Arial" w:cs="Arial"/>
                <w:sz w:val="22"/>
                <w:szCs w:val="22"/>
              </w:rPr>
              <w:t>Swansea</w:t>
            </w:r>
            <w:r w:rsidR="009A7844">
              <w:rPr>
                <w:rFonts w:ascii="Arial" w:hAnsi="Arial" w:cs="Arial"/>
                <w:sz w:val="22"/>
                <w:szCs w:val="22"/>
              </w:rPr>
              <w:t xml:space="preserve"> Business Campus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6E5069B7" w:rsidR="005E6C44" w:rsidRDefault="00FF5792" w:rsidP="00A91894">
            <w:pPr>
              <w:rPr>
                <w:rFonts w:ascii="Arial" w:hAnsi="Arial" w:cs="Arial"/>
                <w:sz w:val="22"/>
                <w:szCs w:val="22"/>
              </w:rPr>
            </w:pPr>
            <w:r>
              <w:rPr>
                <w:rFonts w:ascii="Arial" w:hAnsi="Arial" w:cs="Arial"/>
                <w:sz w:val="22"/>
                <w:szCs w:val="22"/>
              </w:rPr>
              <w:t>2008158@student.uwtsd.ac.uk</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6F6E6B37" w:rsidR="005E6C44" w:rsidRPr="004C3A0B" w:rsidRDefault="00FF5792" w:rsidP="00A91894">
            <w:pPr>
              <w:rPr>
                <w:rFonts w:ascii="Arial" w:hAnsi="Arial" w:cs="Arial"/>
                <w:sz w:val="22"/>
                <w:szCs w:val="22"/>
              </w:rPr>
            </w:pPr>
            <w:r>
              <w:rPr>
                <w:rFonts w:ascii="Arial" w:hAnsi="Arial" w:cs="Arial"/>
                <w:sz w:val="22"/>
                <w:szCs w:val="22"/>
              </w:rPr>
              <w:t>07846679997</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4AEC64D6" w:rsidR="005E6C44" w:rsidRPr="004C3A0B" w:rsidRDefault="00FF5792" w:rsidP="00A91894">
            <w:pPr>
              <w:rPr>
                <w:rFonts w:ascii="Arial" w:hAnsi="Arial" w:cs="Arial"/>
                <w:sz w:val="22"/>
                <w:szCs w:val="22"/>
              </w:rPr>
            </w:pPr>
            <w:r>
              <w:rPr>
                <w:rFonts w:ascii="Arial" w:hAnsi="Arial" w:cs="Arial"/>
                <w:sz w:val="22"/>
                <w:szCs w:val="22"/>
              </w:rPr>
              <w:t>2008158</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670BEA0" w:rsidR="005E6C44" w:rsidRPr="004C3A0B" w:rsidRDefault="00FF5792" w:rsidP="00A91894">
            <w:pPr>
              <w:rPr>
                <w:rFonts w:ascii="Arial" w:hAnsi="Arial" w:cs="Arial"/>
                <w:sz w:val="22"/>
                <w:szCs w:val="22"/>
              </w:rPr>
            </w:pPr>
            <w:r>
              <w:rPr>
                <w:rFonts w:ascii="Arial" w:hAnsi="Arial" w:cs="Arial"/>
                <w:sz w:val="22"/>
                <w:szCs w:val="22"/>
              </w:rPr>
              <w:t>Law and Criminology</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74A9441" w:rsidR="005E6C44" w:rsidRPr="004C3A0B" w:rsidRDefault="00FF5792" w:rsidP="00A91894">
            <w:pPr>
              <w:rPr>
                <w:rFonts w:ascii="Arial" w:hAnsi="Arial" w:cs="Arial"/>
                <w:sz w:val="22"/>
                <w:szCs w:val="22"/>
              </w:rPr>
            </w:pPr>
            <w:r>
              <w:rPr>
                <w:rFonts w:ascii="Arial" w:hAnsi="Arial" w:cs="Arial"/>
                <w:sz w:val="22"/>
                <w:szCs w:val="22"/>
              </w:rPr>
              <w:t>Luke Roach</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85774C5" w:rsidR="005E6C44" w:rsidRPr="00065801" w:rsidRDefault="00FF579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4591F308" w:rsidR="003F6F7B" w:rsidRPr="002B55BF" w:rsidRDefault="001F58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5029D9BD" w:rsidR="003F6F7B" w:rsidRPr="004C3A0B" w:rsidRDefault="00E555AD" w:rsidP="00A91894">
            <w:pPr>
              <w:autoSpaceDE w:val="0"/>
              <w:autoSpaceDN w:val="0"/>
              <w:adjustRightInd w:val="0"/>
              <w:rPr>
                <w:rFonts w:ascii="Arial" w:hAnsi="Arial" w:cs="Arial"/>
                <w:sz w:val="22"/>
                <w:szCs w:val="22"/>
              </w:rPr>
            </w:pPr>
            <w:r>
              <w:rPr>
                <w:rFonts w:ascii="Arial" w:hAnsi="Arial" w:cs="Arial"/>
                <w:sz w:val="22"/>
                <w:szCs w:val="22"/>
              </w:rPr>
              <w:t>Luke Roach</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16BF5CCE" w:rsidR="003F6F7B" w:rsidRPr="002B55BF" w:rsidRDefault="001F58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6D7646"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47DE895" w:rsidR="005E6C44" w:rsidRPr="002B55BF"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DE25548" w:rsidR="005E6C44" w:rsidRPr="002B55BF" w:rsidRDefault="00FF579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6D7646"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2996760E" w:rsidR="00807192" w:rsidRPr="004C3A0B" w:rsidRDefault="007D6B9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6D7646"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6E07430D" w:rsidR="00807192" w:rsidRPr="004C3A0B" w:rsidRDefault="007D6B9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4AD0E740" w:rsidR="00807192" w:rsidRPr="003257BD" w:rsidRDefault="002B179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1A371CE4" w:rsidR="00807192" w:rsidRPr="003257BD" w:rsidRDefault="002B179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19885E10" w:rsidR="00807192" w:rsidRPr="00392C8E" w:rsidRDefault="006D7646"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1"/>
                  <w14:checkedState w14:val="2612" w14:font="MS Gothic"/>
                  <w14:uncheckedState w14:val="2610" w14:font="MS Gothic"/>
                </w14:checkbox>
              </w:sdtPr>
              <w:sdtEndPr/>
              <w:sdtContent>
                <w:r w:rsidR="002B1798">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0906C874" w:rsidR="00807192" w:rsidRPr="00392C8E" w:rsidRDefault="006D7646"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EndPr/>
              <w:sdtContent>
                <w:r w:rsidR="002B1798">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4F8C062E" w:rsidR="004C3D85" w:rsidRPr="004C3A0B" w:rsidRDefault="00361DB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1D538C5" w:rsidR="004C3D85" w:rsidRPr="004C3A0B" w:rsidRDefault="00835199" w:rsidP="00A91894">
            <w:pPr>
              <w:rPr>
                <w:rFonts w:ascii="Arial" w:hAnsi="Arial" w:cs="Arial"/>
                <w:sz w:val="22"/>
                <w:szCs w:val="22"/>
              </w:rPr>
            </w:pPr>
            <w:r>
              <w:rPr>
                <w:rFonts w:ascii="Arial" w:hAnsi="Arial" w:cs="Arial"/>
                <w:sz w:val="22"/>
                <w:szCs w:val="22"/>
              </w:rPr>
              <w:t xml:space="preserve"> </w:t>
            </w:r>
            <w:r w:rsidR="00A7555C">
              <w:rPr>
                <w:rFonts w:ascii="Arial" w:hAnsi="Arial" w:cs="Arial"/>
                <w:sz w:val="22"/>
                <w:szCs w:val="22"/>
              </w:rPr>
              <w:t>S</w:t>
            </w:r>
            <w:r w:rsidR="00A7555C" w:rsidRPr="00A7555C">
              <w:rPr>
                <w:rFonts w:ascii="Arial" w:hAnsi="Arial" w:cs="Arial"/>
                <w:sz w:val="22"/>
                <w:szCs w:val="22"/>
              </w:rPr>
              <w:t>hould juvenile offenders be tried as adults? If they commit crimes before they're of legal age, does that mean they're irredeemable?</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C61D472" w:rsidR="004C3D85" w:rsidRPr="00D839CD" w:rsidRDefault="000F3C38" w:rsidP="00A91894">
            <w:pPr>
              <w:rPr>
                <w:rFonts w:ascii="Arial" w:hAnsi="Arial" w:cs="Arial"/>
                <w:sz w:val="22"/>
                <w:szCs w:val="22"/>
              </w:rPr>
            </w:pPr>
            <w:r>
              <w:rPr>
                <w:rFonts w:ascii="Arial" w:hAnsi="Arial" w:cs="Arial"/>
                <w:sz w:val="22"/>
                <w:szCs w:val="22"/>
              </w:rPr>
              <w:t>29/09/22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DCA9B41" w:rsidR="004C3D85" w:rsidRPr="004C3A0B" w:rsidRDefault="000F3C38" w:rsidP="00A91894">
            <w:pPr>
              <w:rPr>
                <w:rFonts w:ascii="Arial" w:hAnsi="Arial" w:cs="Arial"/>
                <w:sz w:val="22"/>
                <w:szCs w:val="22"/>
              </w:rPr>
            </w:pPr>
            <w:r>
              <w:rPr>
                <w:rFonts w:ascii="Arial" w:hAnsi="Arial" w:cs="Arial"/>
                <w:sz w:val="22"/>
                <w:szCs w:val="22"/>
              </w:rPr>
              <w:t>1</w:t>
            </w:r>
            <w:r w:rsidRPr="000F3C38">
              <w:rPr>
                <w:rFonts w:ascii="Arial" w:hAnsi="Arial" w:cs="Arial"/>
                <w:sz w:val="22"/>
                <w:szCs w:val="22"/>
                <w:vertAlign w:val="superscript"/>
              </w:rPr>
              <w:t>st</w:t>
            </w:r>
            <w:r>
              <w:rPr>
                <w:rFonts w:ascii="Arial" w:hAnsi="Arial" w:cs="Arial"/>
                <w:sz w:val="22"/>
                <w:szCs w:val="22"/>
              </w:rPr>
              <w:t xml:space="preserve"> May</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3D25A5AF" w:rsidR="00F96C3F" w:rsidRDefault="00672807" w:rsidP="00A91894">
            <w:pPr>
              <w:rPr>
                <w:rFonts w:ascii="Arial" w:hAnsi="Arial" w:cs="Arial"/>
              </w:rPr>
            </w:pPr>
            <w:r w:rsidRPr="00672807">
              <w:rPr>
                <w:rFonts w:ascii="Arial" w:hAnsi="Arial" w:cs="Arial"/>
              </w:rPr>
              <w:t>Th</w:t>
            </w:r>
            <w:r>
              <w:rPr>
                <w:rFonts w:ascii="Arial" w:hAnsi="Arial" w:cs="Arial"/>
              </w:rPr>
              <w:t xml:space="preserve">e purpose of this research activity is to </w:t>
            </w:r>
            <w:r w:rsidRPr="00672807">
              <w:rPr>
                <w:rFonts w:ascii="Arial" w:hAnsi="Arial" w:cs="Arial"/>
              </w:rPr>
              <w:t>explore the age of criminal responsibility and help establish whether juvenile offenders should be tried as an adult. The age of criminal responsibility is where a child can only be prosecuted or punished if they’re at the minimum age, [UK Government, 2022]. The age of criminal responsibility in the UK is currently 10 years old, this bill has recently been reviewed by Parliament. This topic area is important because the age of criminal responsibility has caused a public outrage, especially since the Thompson and Venables [1993]. The Age of Criminal Responsibility Act [1998] has caused many controversial debates on whether young people should be responsible for their own actions and be tried as an adult. On the other hand, others believe that children do not have the same mentalities as an adult and that criminalising young people can do more harm than good. The importance of this topic is to understand why the age of criminal responsibility hasn’t changed over the years, even though young people are committing the same crime but not being punished for it.</w:t>
            </w: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3E4BFAF" w14:textId="77777777" w:rsidR="00F96C3F" w:rsidRPr="006C1FDD" w:rsidRDefault="00F96C3F" w:rsidP="00A91894">
            <w:pPr>
              <w:rPr>
                <w:rFonts w:ascii="Arial" w:hAnsi="Arial" w:cs="Arial"/>
              </w:rPr>
            </w:pPr>
          </w:p>
          <w:p w14:paraId="399A7D28" w14:textId="324F8F84" w:rsidR="00F96C3F" w:rsidRDefault="008D19AF" w:rsidP="00A91894">
            <w:pPr>
              <w:rPr>
                <w:rFonts w:ascii="Arial" w:hAnsi="Arial" w:cs="Arial"/>
                <w:sz w:val="22"/>
                <w:szCs w:val="22"/>
              </w:rPr>
            </w:pPr>
            <w:r w:rsidRPr="008D19AF">
              <w:rPr>
                <w:rFonts w:ascii="Arial" w:hAnsi="Arial" w:cs="Arial"/>
                <w:sz w:val="22"/>
                <w:szCs w:val="22"/>
              </w:rPr>
              <w:t>Should juvenile offenders be tried as adults? If they commit crimes before they're of legal age, does that mean they're irredeemable</w:t>
            </w:r>
            <w:r>
              <w:rPr>
                <w:rFonts w:ascii="Arial" w:hAnsi="Arial" w:cs="Arial"/>
                <w:sz w:val="22"/>
                <w:szCs w:val="22"/>
              </w:rPr>
              <w:t>?</w:t>
            </w:r>
          </w:p>
          <w:p w14:paraId="39977CB5" w14:textId="77777777" w:rsidR="008D19AF" w:rsidRPr="006C1FDD" w:rsidRDefault="008D19A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781EA0C7" w14:textId="608B220F" w:rsidR="008D19AF" w:rsidRDefault="008D19AF" w:rsidP="00A91894">
            <w:pPr>
              <w:rPr>
                <w:rFonts w:ascii="Arial" w:hAnsi="Arial" w:cs="Arial"/>
              </w:rPr>
            </w:pPr>
            <w:r>
              <w:rPr>
                <w:rFonts w:ascii="Arial" w:hAnsi="Arial" w:cs="Arial"/>
              </w:rPr>
              <w:t>The aim of this re</w:t>
            </w:r>
            <w:r w:rsidR="00F122E7">
              <w:rPr>
                <w:rFonts w:ascii="Arial" w:hAnsi="Arial" w:cs="Arial"/>
              </w:rPr>
              <w:t xml:space="preserve">search is to gather information on whether </w:t>
            </w:r>
            <w:r w:rsidR="00972859">
              <w:rPr>
                <w:rFonts w:ascii="Arial" w:hAnsi="Arial" w:cs="Arial"/>
              </w:rPr>
              <w:t>juvenile</w:t>
            </w:r>
            <w:r w:rsidR="00F122E7">
              <w:rPr>
                <w:rFonts w:ascii="Arial" w:hAnsi="Arial" w:cs="Arial"/>
              </w:rPr>
              <w:t xml:space="preserve"> offenders should be tried as </w:t>
            </w:r>
            <w:r w:rsidR="00972859">
              <w:rPr>
                <w:rFonts w:ascii="Arial" w:hAnsi="Arial" w:cs="Arial"/>
              </w:rPr>
              <w:t>adult and what evidence and theories are there to support both arguments.</w:t>
            </w:r>
            <w:r w:rsidR="005E256E">
              <w:rPr>
                <w:rFonts w:ascii="Arial" w:hAnsi="Arial" w:cs="Arial"/>
              </w:rPr>
              <w:t xml:space="preserve"> </w:t>
            </w:r>
            <w:r w:rsidR="00E22F6E">
              <w:rPr>
                <w:rFonts w:ascii="Arial" w:hAnsi="Arial" w:cs="Arial"/>
              </w:rPr>
              <w:t>For instance, t</w:t>
            </w:r>
            <w:r w:rsidR="00233CA8" w:rsidRPr="00233CA8">
              <w:rPr>
                <w:rFonts w:ascii="Arial" w:hAnsi="Arial" w:cs="Arial"/>
              </w:rPr>
              <w:t>he Age of Criminal Responsibility Act [1998] has caused many controversial debates on whether young people should be responsible for their own actions and be tried as an adult. On the other hand, others believe that children do not have the same mentalities as an adult and that criminalising young people can do more harm than good</w:t>
            </w: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8C19BE8" w14:textId="27583337" w:rsidR="00233CA8" w:rsidRDefault="00233CA8" w:rsidP="00A91894">
            <w:pPr>
              <w:autoSpaceDE w:val="0"/>
              <w:autoSpaceDN w:val="0"/>
              <w:adjustRightInd w:val="0"/>
              <w:rPr>
                <w:rFonts w:ascii="Arial" w:hAnsi="Arial" w:cs="Arial"/>
                <w:b/>
                <w:bCs/>
                <w:sz w:val="22"/>
                <w:szCs w:val="22"/>
              </w:rPr>
            </w:pPr>
          </w:p>
          <w:p w14:paraId="595288FE" w14:textId="26105730" w:rsidR="00534BC4" w:rsidRDefault="00534BC4" w:rsidP="00A91894">
            <w:pPr>
              <w:autoSpaceDE w:val="0"/>
              <w:autoSpaceDN w:val="0"/>
              <w:adjustRightInd w:val="0"/>
              <w:rPr>
                <w:rFonts w:ascii="Arial" w:hAnsi="Arial" w:cs="Arial"/>
                <w:sz w:val="22"/>
                <w:szCs w:val="22"/>
              </w:rPr>
            </w:pPr>
            <w:r w:rsidRPr="00C748EB">
              <w:rPr>
                <w:rFonts w:ascii="Arial" w:hAnsi="Arial" w:cs="Arial"/>
                <w:sz w:val="22"/>
                <w:szCs w:val="22"/>
              </w:rPr>
              <w:lastRenderedPageBreak/>
              <w:t>The objective</w:t>
            </w:r>
            <w:r w:rsidR="00C748EB">
              <w:rPr>
                <w:rFonts w:ascii="Arial" w:hAnsi="Arial" w:cs="Arial"/>
                <w:sz w:val="22"/>
                <w:szCs w:val="22"/>
              </w:rPr>
              <w:t xml:space="preserve"> within this research paper </w:t>
            </w:r>
            <w:r w:rsidR="00AA04C3">
              <w:rPr>
                <w:rFonts w:ascii="Arial" w:hAnsi="Arial" w:cs="Arial"/>
                <w:sz w:val="22"/>
                <w:szCs w:val="22"/>
              </w:rPr>
              <w:t>is</w:t>
            </w:r>
            <w:r w:rsidR="00DE099A">
              <w:rPr>
                <w:rFonts w:ascii="Arial" w:hAnsi="Arial" w:cs="Arial"/>
                <w:sz w:val="22"/>
                <w:szCs w:val="22"/>
              </w:rPr>
              <w:t xml:space="preserve"> </w:t>
            </w:r>
            <w:r w:rsidR="006523D2" w:rsidRPr="00C748EB">
              <w:rPr>
                <w:rFonts w:ascii="Arial" w:hAnsi="Arial" w:cs="Arial"/>
                <w:sz w:val="22"/>
                <w:szCs w:val="22"/>
              </w:rPr>
              <w:t>very important as</w:t>
            </w:r>
            <w:r w:rsidR="00C748EB">
              <w:rPr>
                <w:rFonts w:ascii="Arial" w:hAnsi="Arial" w:cs="Arial"/>
                <w:sz w:val="22"/>
                <w:szCs w:val="22"/>
              </w:rPr>
              <w:t xml:space="preserve"> the objectives are used as </w:t>
            </w:r>
            <w:r w:rsidR="006523D2" w:rsidRPr="00C748EB">
              <w:rPr>
                <w:rFonts w:ascii="Arial" w:hAnsi="Arial" w:cs="Arial"/>
                <w:sz w:val="22"/>
                <w:szCs w:val="22"/>
              </w:rPr>
              <w:t xml:space="preserve">a guide to </w:t>
            </w:r>
            <w:r w:rsidR="00C748EB" w:rsidRPr="00C748EB">
              <w:rPr>
                <w:rFonts w:ascii="Arial" w:hAnsi="Arial" w:cs="Arial"/>
                <w:sz w:val="22"/>
                <w:szCs w:val="22"/>
              </w:rPr>
              <w:t>help</w:t>
            </w:r>
            <w:r w:rsidR="006523D2" w:rsidRPr="00C748EB">
              <w:rPr>
                <w:rFonts w:ascii="Arial" w:hAnsi="Arial" w:cs="Arial"/>
                <w:sz w:val="22"/>
                <w:szCs w:val="22"/>
              </w:rPr>
              <w:t xml:space="preserve"> </w:t>
            </w:r>
            <w:r w:rsidR="00C748EB" w:rsidRPr="00C748EB">
              <w:rPr>
                <w:rFonts w:ascii="Arial" w:hAnsi="Arial" w:cs="Arial"/>
                <w:sz w:val="22"/>
                <w:szCs w:val="22"/>
              </w:rPr>
              <w:t xml:space="preserve">identify </w:t>
            </w:r>
            <w:r w:rsidR="004A319F" w:rsidRPr="00C748EB">
              <w:rPr>
                <w:rFonts w:ascii="Arial" w:hAnsi="Arial" w:cs="Arial"/>
                <w:sz w:val="22"/>
                <w:szCs w:val="22"/>
              </w:rPr>
              <w:t>conflicting arguments a</w:t>
            </w:r>
            <w:r w:rsidR="00C748EB">
              <w:rPr>
                <w:rFonts w:ascii="Arial" w:hAnsi="Arial" w:cs="Arial"/>
                <w:sz w:val="22"/>
                <w:szCs w:val="22"/>
              </w:rPr>
              <w:t xml:space="preserve">nd most importantly help </w:t>
            </w:r>
            <w:r w:rsidR="004A319F" w:rsidRPr="00C748EB">
              <w:rPr>
                <w:rFonts w:ascii="Arial" w:hAnsi="Arial" w:cs="Arial"/>
                <w:sz w:val="22"/>
                <w:szCs w:val="22"/>
              </w:rPr>
              <w:t xml:space="preserve">define the overall goal of the research project. </w:t>
            </w:r>
            <w:r w:rsidR="00AA04C3">
              <w:rPr>
                <w:rFonts w:ascii="Arial" w:hAnsi="Arial" w:cs="Arial"/>
                <w:sz w:val="22"/>
                <w:szCs w:val="22"/>
              </w:rPr>
              <w:t xml:space="preserve">Below is the list of objectives that the researcher intends on meeting: </w:t>
            </w:r>
          </w:p>
          <w:p w14:paraId="148442D0" w14:textId="77777777" w:rsidR="00E22F6E" w:rsidRPr="00C748EB" w:rsidRDefault="00E22F6E" w:rsidP="00A91894">
            <w:pPr>
              <w:autoSpaceDE w:val="0"/>
              <w:autoSpaceDN w:val="0"/>
              <w:adjustRightInd w:val="0"/>
              <w:rPr>
                <w:rFonts w:ascii="Arial" w:hAnsi="Arial" w:cs="Arial"/>
                <w:sz w:val="22"/>
                <w:szCs w:val="22"/>
              </w:rPr>
            </w:pPr>
          </w:p>
          <w:p w14:paraId="0C3856F6" w14:textId="1AFF9825" w:rsidR="00EC4F25" w:rsidRPr="00EC4F25" w:rsidRDefault="00EC4F25" w:rsidP="00EC4F25">
            <w:pPr>
              <w:rPr>
                <w:rFonts w:ascii="Arial" w:hAnsi="Arial" w:cs="Arial"/>
              </w:rPr>
            </w:pPr>
            <w:r w:rsidRPr="00EC4F25">
              <w:rPr>
                <w:rFonts w:ascii="Arial" w:hAnsi="Arial" w:cs="Arial"/>
              </w:rPr>
              <w:t>1.</w:t>
            </w:r>
            <w:r w:rsidR="00284F6E">
              <w:rPr>
                <w:rFonts w:ascii="Arial" w:hAnsi="Arial" w:cs="Arial"/>
              </w:rPr>
              <w:t xml:space="preserve"> </w:t>
            </w:r>
            <w:r w:rsidRPr="00EC4F25">
              <w:rPr>
                <w:rFonts w:ascii="Arial" w:hAnsi="Arial" w:cs="Arial"/>
              </w:rPr>
              <w:t>To develop an understanding o</w:t>
            </w:r>
            <w:r w:rsidR="00284F6E">
              <w:rPr>
                <w:rFonts w:ascii="Arial" w:hAnsi="Arial" w:cs="Arial"/>
              </w:rPr>
              <w:t>f</w:t>
            </w:r>
            <w:r w:rsidRPr="00EC4F25">
              <w:rPr>
                <w:rFonts w:ascii="Arial" w:hAnsi="Arial" w:cs="Arial"/>
              </w:rPr>
              <w:t xml:space="preserve"> why the age of criminal responsibility has not been changed since 1998 and the arguments behind it.</w:t>
            </w:r>
          </w:p>
          <w:p w14:paraId="686CE46C" w14:textId="38498358" w:rsidR="00EC4F25" w:rsidRPr="00EC4F25" w:rsidRDefault="00EC4F25" w:rsidP="00EC4F25">
            <w:pPr>
              <w:rPr>
                <w:rFonts w:ascii="Arial" w:hAnsi="Arial" w:cs="Arial"/>
              </w:rPr>
            </w:pPr>
            <w:r w:rsidRPr="00EC4F25">
              <w:rPr>
                <w:rFonts w:ascii="Arial" w:hAnsi="Arial" w:cs="Arial"/>
              </w:rPr>
              <w:t>2.</w:t>
            </w:r>
            <w:r>
              <w:rPr>
                <w:rFonts w:ascii="Arial" w:hAnsi="Arial" w:cs="Arial"/>
              </w:rPr>
              <w:t xml:space="preserve"> </w:t>
            </w:r>
            <w:r w:rsidRPr="00EC4F25">
              <w:rPr>
                <w:rFonts w:ascii="Arial" w:hAnsi="Arial" w:cs="Arial"/>
              </w:rPr>
              <w:t>To identify the difference between how juvenile offenders and adult offenders are treated throughout the courts.</w:t>
            </w:r>
          </w:p>
          <w:p w14:paraId="3483E0E5" w14:textId="1C03D8F1" w:rsidR="00EC4F25" w:rsidRPr="00EC4F25" w:rsidRDefault="00EC4F25" w:rsidP="00EC4F25">
            <w:pPr>
              <w:rPr>
                <w:rFonts w:ascii="Arial" w:hAnsi="Arial" w:cs="Arial"/>
              </w:rPr>
            </w:pPr>
            <w:r w:rsidRPr="00EC4F25">
              <w:rPr>
                <w:rFonts w:ascii="Arial" w:hAnsi="Arial" w:cs="Arial"/>
              </w:rPr>
              <w:t>3.</w:t>
            </w:r>
            <w:r>
              <w:rPr>
                <w:rFonts w:ascii="Arial" w:hAnsi="Arial" w:cs="Arial"/>
              </w:rPr>
              <w:t xml:space="preserve"> </w:t>
            </w:r>
            <w:r w:rsidRPr="00EC4F25">
              <w:rPr>
                <w:rFonts w:ascii="Arial" w:hAnsi="Arial" w:cs="Arial"/>
              </w:rPr>
              <w:t>To assess the effectiveness of the age of criminal responsibility being 10 years old.</w:t>
            </w:r>
          </w:p>
          <w:p w14:paraId="42578CFB" w14:textId="6E393BB7" w:rsidR="00EC4F25" w:rsidRPr="00EC4F25" w:rsidRDefault="00EC4F25" w:rsidP="00EC4F25">
            <w:pPr>
              <w:rPr>
                <w:rFonts w:ascii="Arial" w:hAnsi="Arial" w:cs="Arial"/>
              </w:rPr>
            </w:pPr>
            <w:r w:rsidRPr="00EC4F25">
              <w:rPr>
                <w:rFonts w:ascii="Arial" w:hAnsi="Arial" w:cs="Arial"/>
              </w:rPr>
              <w:t>4.</w:t>
            </w:r>
            <w:r>
              <w:rPr>
                <w:rFonts w:ascii="Arial" w:hAnsi="Arial" w:cs="Arial"/>
              </w:rPr>
              <w:t xml:space="preserve"> </w:t>
            </w:r>
            <w:r w:rsidRPr="00EC4F25">
              <w:rPr>
                <w:rFonts w:ascii="Arial" w:hAnsi="Arial" w:cs="Arial"/>
              </w:rPr>
              <w:t xml:space="preserve">To discover if there is discrimination </w:t>
            </w:r>
            <w:r w:rsidR="00055B5F">
              <w:rPr>
                <w:rFonts w:ascii="Arial" w:hAnsi="Arial" w:cs="Arial"/>
              </w:rPr>
              <w:t xml:space="preserve">against </w:t>
            </w:r>
            <w:r w:rsidRPr="00EC4F25">
              <w:rPr>
                <w:rFonts w:ascii="Arial" w:hAnsi="Arial" w:cs="Arial"/>
              </w:rPr>
              <w:t xml:space="preserve">children in the criminal justice system </w:t>
            </w:r>
          </w:p>
          <w:p w14:paraId="33C84037" w14:textId="24B4C462" w:rsidR="00EC4F25" w:rsidRPr="00EC4F25" w:rsidRDefault="00EC4F25" w:rsidP="00EC4F25">
            <w:pPr>
              <w:rPr>
                <w:rFonts w:ascii="Arial" w:hAnsi="Arial" w:cs="Arial"/>
              </w:rPr>
            </w:pPr>
            <w:r w:rsidRPr="00EC4F25">
              <w:rPr>
                <w:rFonts w:ascii="Arial" w:hAnsi="Arial" w:cs="Arial"/>
              </w:rPr>
              <w:t>5.</w:t>
            </w:r>
            <w:r>
              <w:rPr>
                <w:rFonts w:ascii="Arial" w:hAnsi="Arial" w:cs="Arial"/>
              </w:rPr>
              <w:t xml:space="preserve"> </w:t>
            </w:r>
            <w:r w:rsidRPr="00EC4F25">
              <w:rPr>
                <w:rFonts w:ascii="Arial" w:hAnsi="Arial" w:cs="Arial"/>
              </w:rPr>
              <w:t>To examine the public opinion on the age of criminal responsibility by using different research methods.</w:t>
            </w:r>
          </w:p>
          <w:p w14:paraId="34E5ADB6" w14:textId="45E92AC6" w:rsidR="00972859" w:rsidRPr="00EC4F25" w:rsidRDefault="00EC4F25" w:rsidP="00A91894">
            <w:pPr>
              <w:rPr>
                <w:rFonts w:ascii="Arial" w:hAnsi="Arial" w:cs="Arial"/>
              </w:rPr>
            </w:pPr>
            <w:r w:rsidRPr="00EC4F25">
              <w:rPr>
                <w:rFonts w:ascii="Arial" w:hAnsi="Arial" w:cs="Arial"/>
              </w:rPr>
              <w:t>6.</w:t>
            </w:r>
            <w:r w:rsidR="00055B5F">
              <w:rPr>
                <w:rFonts w:ascii="Arial" w:hAnsi="Arial" w:cs="Arial"/>
              </w:rPr>
              <w:t xml:space="preserve"> </w:t>
            </w:r>
            <w:r w:rsidRPr="00EC4F25">
              <w:rPr>
                <w:rFonts w:ascii="Arial" w:hAnsi="Arial" w:cs="Arial"/>
              </w:rPr>
              <w:t>To develop</w:t>
            </w:r>
            <w:r w:rsidR="00E33C73">
              <w:rPr>
                <w:rFonts w:ascii="Arial" w:hAnsi="Arial" w:cs="Arial"/>
              </w:rPr>
              <w:t xml:space="preserve"> r</w:t>
            </w:r>
            <w:r w:rsidRPr="00EC4F25">
              <w:rPr>
                <w:rFonts w:ascii="Arial" w:hAnsi="Arial" w:cs="Arial"/>
              </w:rPr>
              <w:t>ecommendation</w:t>
            </w:r>
            <w:r w:rsidR="00E33C73">
              <w:rPr>
                <w:rFonts w:ascii="Arial" w:hAnsi="Arial" w:cs="Arial"/>
              </w:rPr>
              <w:t>s</w:t>
            </w:r>
            <w:r w:rsidRPr="00EC4F25">
              <w:rPr>
                <w:rFonts w:ascii="Arial" w:hAnsi="Arial" w:cs="Arial"/>
              </w:rPr>
              <w:t xml:space="preserve"> </w:t>
            </w:r>
            <w:r w:rsidR="00E33C73">
              <w:rPr>
                <w:rFonts w:ascii="Arial" w:hAnsi="Arial" w:cs="Arial"/>
              </w:rPr>
              <w:t xml:space="preserve">for </w:t>
            </w:r>
            <w:r w:rsidRPr="00EC4F25">
              <w:rPr>
                <w:rFonts w:ascii="Arial" w:hAnsi="Arial" w:cs="Arial"/>
              </w:rPr>
              <w:t xml:space="preserve">the age of criminal responsibility bill.  </w:t>
            </w:r>
          </w:p>
          <w:p w14:paraId="195CBC88" w14:textId="27E91C0C"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2961E96A" w14:textId="77777777" w:rsidR="00B63327" w:rsidRPr="00B63327" w:rsidRDefault="00B63327" w:rsidP="00B63327">
            <w:pPr>
              <w:rPr>
                <w:rFonts w:ascii="Arial" w:hAnsi="Arial" w:cs="Arial"/>
                <w:sz w:val="22"/>
                <w:szCs w:val="22"/>
              </w:rPr>
            </w:pPr>
          </w:p>
          <w:p w14:paraId="2C444254" w14:textId="77777777" w:rsidR="00B63327" w:rsidRPr="00B63327" w:rsidRDefault="00B63327" w:rsidP="00B63327">
            <w:pPr>
              <w:rPr>
                <w:rFonts w:ascii="Arial" w:hAnsi="Arial" w:cs="Arial"/>
                <w:sz w:val="22"/>
                <w:szCs w:val="22"/>
              </w:rPr>
            </w:pPr>
          </w:p>
          <w:p w14:paraId="51B15A8B" w14:textId="5642244F" w:rsidR="00B63327" w:rsidRPr="00B63327" w:rsidRDefault="00B63327" w:rsidP="00B63327">
            <w:pPr>
              <w:rPr>
                <w:rFonts w:ascii="Arial" w:hAnsi="Arial" w:cs="Arial"/>
                <w:sz w:val="22"/>
                <w:szCs w:val="22"/>
              </w:rPr>
            </w:pPr>
            <w:r w:rsidRPr="00B63327">
              <w:rPr>
                <w:rFonts w:ascii="Arial" w:hAnsi="Arial" w:cs="Arial"/>
                <w:sz w:val="22"/>
                <w:szCs w:val="22"/>
              </w:rPr>
              <w:t xml:space="preserve">The methodology used in this paper is quantitative and qualitative research methods. Quantitative and Qualitative research methods are an </w:t>
            </w:r>
            <w:r w:rsidR="00D33FD9" w:rsidRPr="00B63327">
              <w:rPr>
                <w:rFonts w:ascii="Arial" w:hAnsi="Arial" w:cs="Arial"/>
                <w:sz w:val="22"/>
                <w:szCs w:val="22"/>
              </w:rPr>
              <w:t>effective way</w:t>
            </w:r>
            <w:r w:rsidRPr="00B63327">
              <w:rPr>
                <w:rFonts w:ascii="Arial" w:hAnsi="Arial" w:cs="Arial"/>
                <w:sz w:val="22"/>
                <w:szCs w:val="22"/>
              </w:rPr>
              <w:t xml:space="preserve"> to gather research </w:t>
            </w:r>
            <w:r w:rsidR="00AA04C3">
              <w:rPr>
                <w:rFonts w:ascii="Arial" w:hAnsi="Arial" w:cs="Arial"/>
                <w:sz w:val="22"/>
                <w:szCs w:val="22"/>
              </w:rPr>
              <w:t>effectively.</w:t>
            </w:r>
            <w:r w:rsidRPr="00B63327">
              <w:rPr>
                <w:rFonts w:ascii="Arial" w:hAnsi="Arial" w:cs="Arial"/>
                <w:sz w:val="22"/>
                <w:szCs w:val="22"/>
              </w:rPr>
              <w:t xml:space="preserve"> For instance, quantitative data deals with numbers and statistics. This paper will contain statistics from the Youth Justice Board, which will provide information about young offenders in custody and the crimes committed by young people.</w:t>
            </w:r>
            <w:r w:rsidR="00565F35">
              <w:rPr>
                <w:rFonts w:ascii="Arial" w:hAnsi="Arial" w:cs="Arial"/>
                <w:sz w:val="22"/>
                <w:szCs w:val="22"/>
              </w:rPr>
              <w:t xml:space="preserve"> Th</w:t>
            </w:r>
            <w:r w:rsidR="00523F64">
              <w:rPr>
                <w:rFonts w:ascii="Arial" w:hAnsi="Arial" w:cs="Arial"/>
                <w:sz w:val="22"/>
                <w:szCs w:val="22"/>
              </w:rPr>
              <w:t xml:space="preserve">e information gathered will be produced </w:t>
            </w:r>
            <w:r w:rsidR="001C77D4">
              <w:rPr>
                <w:rFonts w:ascii="Arial" w:hAnsi="Arial" w:cs="Arial"/>
                <w:sz w:val="22"/>
                <w:szCs w:val="22"/>
              </w:rPr>
              <w:t>into</w:t>
            </w:r>
            <w:r w:rsidR="00523F64">
              <w:rPr>
                <w:rFonts w:ascii="Arial" w:hAnsi="Arial" w:cs="Arial"/>
                <w:sz w:val="22"/>
                <w:szCs w:val="22"/>
              </w:rPr>
              <w:t xml:space="preserve"> graphs to enable the researcher to compare</w:t>
            </w:r>
            <w:r w:rsidR="001C77D4">
              <w:rPr>
                <w:rFonts w:ascii="Arial" w:hAnsi="Arial" w:cs="Arial"/>
                <w:sz w:val="22"/>
                <w:szCs w:val="22"/>
              </w:rPr>
              <w:t xml:space="preserve"> other statistics that have been found.</w:t>
            </w:r>
            <w:r w:rsidR="00BE1E70">
              <w:rPr>
                <w:rFonts w:ascii="Arial" w:hAnsi="Arial" w:cs="Arial"/>
                <w:sz w:val="22"/>
                <w:szCs w:val="22"/>
              </w:rPr>
              <w:t xml:space="preserve"> </w:t>
            </w:r>
          </w:p>
          <w:p w14:paraId="1BEB7205" w14:textId="77777777" w:rsidR="00B63327" w:rsidRPr="00B63327" w:rsidRDefault="00B63327" w:rsidP="00B63327">
            <w:pPr>
              <w:rPr>
                <w:rFonts w:ascii="Arial" w:hAnsi="Arial" w:cs="Arial"/>
                <w:sz w:val="22"/>
                <w:szCs w:val="22"/>
              </w:rPr>
            </w:pPr>
          </w:p>
          <w:p w14:paraId="3281F665" w14:textId="7C81C96D" w:rsidR="00B63327" w:rsidRPr="00B63327" w:rsidRDefault="00B63327" w:rsidP="00B63327">
            <w:pPr>
              <w:rPr>
                <w:rFonts w:ascii="Arial" w:hAnsi="Arial" w:cs="Arial"/>
                <w:sz w:val="22"/>
                <w:szCs w:val="22"/>
              </w:rPr>
            </w:pPr>
            <w:r w:rsidRPr="00B63327">
              <w:rPr>
                <w:rFonts w:ascii="Arial" w:hAnsi="Arial" w:cs="Arial"/>
                <w:sz w:val="22"/>
                <w:szCs w:val="22"/>
              </w:rPr>
              <w:t xml:space="preserve"> However, qualitative data deals with words and meaning. For </w:t>
            </w:r>
            <w:r w:rsidR="00F956F9">
              <w:rPr>
                <w:rFonts w:ascii="Arial" w:hAnsi="Arial" w:cs="Arial"/>
                <w:sz w:val="22"/>
                <w:szCs w:val="22"/>
              </w:rPr>
              <w:t>example</w:t>
            </w:r>
            <w:r w:rsidRPr="00B63327">
              <w:rPr>
                <w:rFonts w:ascii="Arial" w:hAnsi="Arial" w:cs="Arial"/>
                <w:sz w:val="22"/>
                <w:szCs w:val="22"/>
              </w:rPr>
              <w:t xml:space="preserve">, in order to gather secondary research to support the arguments raised within this paper, the use of a questionnaire will help gather an overall conclusion of what the members of the public think of the age of criminal responsibility in the UK. The use of a questionnaire will provide the researcher with some feedback which will help form part of their research. </w:t>
            </w:r>
          </w:p>
          <w:p w14:paraId="3ED64C98" w14:textId="77777777" w:rsidR="00B63327" w:rsidRPr="00B63327" w:rsidRDefault="00B63327" w:rsidP="00B63327">
            <w:pPr>
              <w:rPr>
                <w:rFonts w:ascii="Arial" w:hAnsi="Arial" w:cs="Arial"/>
                <w:sz w:val="22"/>
                <w:szCs w:val="22"/>
              </w:rPr>
            </w:pPr>
            <w:r w:rsidRPr="00B63327">
              <w:rPr>
                <w:rFonts w:ascii="Arial" w:hAnsi="Arial" w:cs="Arial"/>
                <w:sz w:val="22"/>
                <w:szCs w:val="22"/>
              </w:rPr>
              <w:t xml:space="preserve"> </w:t>
            </w:r>
          </w:p>
          <w:p w14:paraId="3E453D22" w14:textId="31210CE3" w:rsidR="00B63327" w:rsidRPr="00B63327" w:rsidRDefault="00B63327" w:rsidP="00B63327">
            <w:pPr>
              <w:rPr>
                <w:rFonts w:ascii="Arial" w:hAnsi="Arial" w:cs="Arial"/>
                <w:sz w:val="22"/>
                <w:szCs w:val="22"/>
              </w:rPr>
            </w:pPr>
            <w:r w:rsidRPr="00B63327">
              <w:rPr>
                <w:rFonts w:ascii="Arial" w:hAnsi="Arial" w:cs="Arial"/>
                <w:sz w:val="22"/>
                <w:szCs w:val="22"/>
              </w:rPr>
              <w:t xml:space="preserve">The questionnaire will include open and closed questions, this will allow the respondents to truly express how they feel about the topic area. The target audience is the local community and </w:t>
            </w:r>
            <w:r w:rsidR="00960D73">
              <w:rPr>
                <w:rFonts w:ascii="Arial" w:hAnsi="Arial" w:cs="Arial"/>
                <w:sz w:val="22"/>
                <w:szCs w:val="22"/>
              </w:rPr>
              <w:t xml:space="preserve">current </w:t>
            </w:r>
            <w:r w:rsidRPr="00B63327">
              <w:rPr>
                <w:rFonts w:ascii="Arial" w:hAnsi="Arial" w:cs="Arial"/>
                <w:sz w:val="22"/>
                <w:szCs w:val="22"/>
              </w:rPr>
              <w:t xml:space="preserve">classmates. </w:t>
            </w:r>
            <w:r w:rsidR="00E177BF">
              <w:rPr>
                <w:rFonts w:ascii="Arial" w:hAnsi="Arial" w:cs="Arial"/>
                <w:sz w:val="22"/>
                <w:szCs w:val="22"/>
              </w:rPr>
              <w:t xml:space="preserve">However, the </w:t>
            </w:r>
            <w:r w:rsidR="000E2B03">
              <w:rPr>
                <w:rFonts w:ascii="Arial" w:hAnsi="Arial" w:cs="Arial"/>
                <w:sz w:val="22"/>
                <w:szCs w:val="22"/>
              </w:rPr>
              <w:t>findings</w:t>
            </w:r>
            <w:r w:rsidR="00E177BF">
              <w:rPr>
                <w:rFonts w:ascii="Arial" w:hAnsi="Arial" w:cs="Arial"/>
                <w:sz w:val="22"/>
                <w:szCs w:val="22"/>
              </w:rPr>
              <w:t xml:space="preserve"> of the questionnaire will be </w:t>
            </w:r>
            <w:r w:rsidR="000E2B03">
              <w:rPr>
                <w:rFonts w:ascii="Arial" w:hAnsi="Arial" w:cs="Arial"/>
                <w:sz w:val="22"/>
                <w:szCs w:val="22"/>
              </w:rPr>
              <w:t>finalised by age</w:t>
            </w:r>
            <w:r w:rsidR="00960D73">
              <w:rPr>
                <w:rFonts w:ascii="Arial" w:hAnsi="Arial" w:cs="Arial"/>
                <w:sz w:val="22"/>
                <w:szCs w:val="22"/>
              </w:rPr>
              <w:t xml:space="preserve"> </w:t>
            </w:r>
            <w:r w:rsidR="000E2B03">
              <w:rPr>
                <w:rFonts w:ascii="Arial" w:hAnsi="Arial" w:cs="Arial"/>
                <w:sz w:val="22"/>
                <w:szCs w:val="22"/>
              </w:rPr>
              <w:t>and gender as the younger generation may have a different viewpoint th</w:t>
            </w:r>
            <w:r w:rsidR="00A91044">
              <w:rPr>
                <w:rFonts w:ascii="Arial" w:hAnsi="Arial" w:cs="Arial"/>
                <w:sz w:val="22"/>
                <w:szCs w:val="22"/>
              </w:rPr>
              <w:t>an</w:t>
            </w:r>
            <w:r w:rsidR="000E2B03">
              <w:rPr>
                <w:rFonts w:ascii="Arial" w:hAnsi="Arial" w:cs="Arial"/>
                <w:sz w:val="22"/>
                <w:szCs w:val="22"/>
              </w:rPr>
              <w:t xml:space="preserve"> the older generation. Therefore, it is important to analyse the findings very closely. </w:t>
            </w: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6B6F0CA2" w14:textId="090F9A85" w:rsidR="00B23BFF" w:rsidRPr="004C3A0B" w:rsidRDefault="00D4753B" w:rsidP="00A91894">
            <w:pPr>
              <w:rPr>
                <w:rFonts w:ascii="Arial" w:hAnsi="Arial" w:cs="Arial"/>
                <w:sz w:val="22"/>
                <w:szCs w:val="22"/>
              </w:rPr>
            </w:pPr>
            <w:r>
              <w:rPr>
                <w:rFonts w:ascii="Arial" w:hAnsi="Arial" w:cs="Arial"/>
                <w:sz w:val="22"/>
                <w:szCs w:val="22"/>
              </w:rPr>
              <w:t>Research will take place in Swansea.</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lastRenderedPageBreak/>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B1E3C27" w:rsidR="004942B0" w:rsidRPr="00090CF7" w:rsidRDefault="00FF57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6D7646"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7ABEBA4" w:rsidR="00D107AC"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7D63B648" w:rsidR="00D107AC"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5415722B" w:rsidR="00D107AC"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9E697A3" w:rsidR="00D107AC"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DB9789A" w:rsidR="00D107AC"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7FC48EF" w:rsidR="00D107AC"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352552C" w:rsidR="00D107AC"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621AC953" w:rsidR="00C11423"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B3A5A32" w:rsidR="00C11423"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79214545" w:rsidR="00770C66"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DD424AE" w:rsidR="00770C66"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E8C11B6" w:rsidR="00D107AC"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967DAEF" w:rsidR="00770C66"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D382D24" w:rsidR="00770C66"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28CCD39" w:rsidR="00770C66"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9316CAA" w:rsidR="00770C66"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4130AF26" w:rsidR="00770C66"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54C1674" w:rsidR="00770C66"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3638768" w:rsidR="00770C66"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60E621D" w:rsidR="00770C66"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82F75CC" w:rsidR="00770C66"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74FFF15" w:rsidR="00770C66"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88264D2" w:rsidR="00770C66"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12FE0781" w:rsidR="00770C66"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67798085" w:rsidR="00ED0C59"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4B08D939" w:rsidR="00ED0C59"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6067720" w:rsidR="00ED0C59"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4E49699F" w:rsidR="00ED0C59"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C3019E3" w:rsidR="00ED0C59"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0BB0A7E" w:rsidR="00ED0C59"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5EFF827" w:rsidR="00ED0C59"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401B22C" w:rsidR="00ED0C59"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68BE33F1" w:rsidR="00ED0C59"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2E72C973" w:rsidR="00025F69" w:rsidRDefault="00FF5792" w:rsidP="00A91894">
            <w:pPr>
              <w:rPr>
                <w:rFonts w:ascii="Arial" w:hAnsi="Arial" w:cs="Arial"/>
                <w:sz w:val="22"/>
                <w:szCs w:val="22"/>
              </w:rPr>
            </w:pPr>
            <w:r>
              <w:rPr>
                <w:rFonts w:ascii="Arial" w:hAnsi="Arial" w:cs="Arial"/>
                <w:sz w:val="22"/>
                <w:szCs w:val="22"/>
              </w:rPr>
              <w:t>Roughly 50-70 people</w:t>
            </w: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0786E6FE" w14:textId="559CB13F" w:rsidR="00025F69" w:rsidRPr="004C3A0B" w:rsidRDefault="00692406" w:rsidP="00FF5792">
            <w:pPr>
              <w:rPr>
                <w:rFonts w:ascii="Arial" w:hAnsi="Arial" w:cs="Arial"/>
                <w:sz w:val="22"/>
                <w:szCs w:val="22"/>
              </w:rPr>
            </w:pPr>
            <w:r>
              <w:rPr>
                <w:rFonts w:ascii="Arial" w:hAnsi="Arial" w:cs="Arial"/>
                <w:sz w:val="22"/>
                <w:szCs w:val="22"/>
              </w:rPr>
              <w:t>T</w:t>
            </w:r>
            <w:r w:rsidR="00877AF8">
              <w:rPr>
                <w:rFonts w:ascii="Arial" w:hAnsi="Arial" w:cs="Arial"/>
                <w:sz w:val="22"/>
                <w:szCs w:val="22"/>
              </w:rPr>
              <w:t>his questionnaire aims to</w:t>
            </w:r>
            <w:r>
              <w:rPr>
                <w:rFonts w:ascii="Arial" w:hAnsi="Arial" w:cs="Arial"/>
                <w:sz w:val="22"/>
                <w:szCs w:val="22"/>
              </w:rPr>
              <w:t xml:space="preserve"> target the younger generation between the ages of 18-35 and the older generation 35</w:t>
            </w:r>
            <w:r w:rsidR="00F93B1D">
              <w:rPr>
                <w:rFonts w:ascii="Arial" w:hAnsi="Arial" w:cs="Arial"/>
                <w:sz w:val="22"/>
                <w:szCs w:val="22"/>
              </w:rPr>
              <w:t xml:space="preserve">-60. This will </w:t>
            </w:r>
            <w:r w:rsidR="006C3ED0">
              <w:rPr>
                <w:rFonts w:ascii="Arial" w:hAnsi="Arial" w:cs="Arial"/>
                <w:sz w:val="22"/>
                <w:szCs w:val="22"/>
              </w:rPr>
              <w:t xml:space="preserve">allow the </w:t>
            </w:r>
            <w:r w:rsidR="00F93B1D">
              <w:rPr>
                <w:rFonts w:ascii="Arial" w:hAnsi="Arial" w:cs="Arial"/>
                <w:sz w:val="22"/>
                <w:szCs w:val="22"/>
              </w:rPr>
              <w:t xml:space="preserve">researcher </w:t>
            </w:r>
            <w:r w:rsidR="00F140EF">
              <w:rPr>
                <w:rFonts w:ascii="Arial" w:hAnsi="Arial" w:cs="Arial"/>
                <w:sz w:val="22"/>
                <w:szCs w:val="22"/>
              </w:rPr>
              <w:t xml:space="preserve">the opportunity to compare the results based on age and gender. The </w:t>
            </w:r>
            <w:r w:rsidR="00257209">
              <w:rPr>
                <w:rFonts w:ascii="Arial" w:hAnsi="Arial" w:cs="Arial"/>
                <w:sz w:val="22"/>
                <w:szCs w:val="22"/>
              </w:rPr>
              <w:t>participants</w:t>
            </w:r>
            <w:r w:rsidR="00F140EF">
              <w:rPr>
                <w:rFonts w:ascii="Arial" w:hAnsi="Arial" w:cs="Arial"/>
                <w:sz w:val="22"/>
                <w:szCs w:val="22"/>
              </w:rPr>
              <w:t xml:space="preserve"> will be the </w:t>
            </w:r>
            <w:r w:rsidR="00FF5792" w:rsidRPr="00FF5792">
              <w:rPr>
                <w:rFonts w:ascii="Arial" w:hAnsi="Arial" w:cs="Arial"/>
                <w:sz w:val="22"/>
                <w:szCs w:val="22"/>
              </w:rPr>
              <w:t xml:space="preserve">local community and </w:t>
            </w:r>
            <w:r w:rsidR="00F140EF">
              <w:rPr>
                <w:rFonts w:ascii="Arial" w:hAnsi="Arial" w:cs="Arial"/>
                <w:sz w:val="22"/>
                <w:szCs w:val="22"/>
              </w:rPr>
              <w:t xml:space="preserve">current </w:t>
            </w:r>
            <w:r w:rsidR="00257209">
              <w:rPr>
                <w:rFonts w:ascii="Arial" w:hAnsi="Arial" w:cs="Arial"/>
                <w:sz w:val="22"/>
                <w:szCs w:val="22"/>
              </w:rPr>
              <w:t>classmates</w:t>
            </w:r>
            <w:r w:rsidR="00F140EF">
              <w:rPr>
                <w:rFonts w:ascii="Arial" w:hAnsi="Arial" w:cs="Arial"/>
                <w:sz w:val="22"/>
                <w:szCs w:val="22"/>
              </w:rPr>
              <w:t xml:space="preserve">. This questionnaire will be done </w:t>
            </w:r>
            <w:r w:rsidR="00257209">
              <w:rPr>
                <w:rFonts w:ascii="Arial" w:hAnsi="Arial" w:cs="Arial"/>
                <w:sz w:val="22"/>
                <w:szCs w:val="22"/>
              </w:rPr>
              <w:t xml:space="preserve">anonymously. </w:t>
            </w: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6FC4B2C3" w:rsidR="00025F69" w:rsidRDefault="00257209" w:rsidP="00A91894">
            <w:pPr>
              <w:rPr>
                <w:rFonts w:ascii="Arial" w:hAnsi="Arial" w:cs="Arial"/>
                <w:sz w:val="22"/>
                <w:szCs w:val="22"/>
              </w:rPr>
            </w:pPr>
            <w:r>
              <w:rPr>
                <w:rFonts w:ascii="Arial" w:hAnsi="Arial" w:cs="Arial"/>
                <w:sz w:val="22"/>
                <w:szCs w:val="22"/>
              </w:rPr>
              <w:t xml:space="preserve">The participants will be identified by age and gender, it will be completed anonymously so no private information will be shared. </w:t>
            </w:r>
            <w:r w:rsidR="00FF5792">
              <w:rPr>
                <w:rFonts w:ascii="Arial" w:hAnsi="Arial" w:cs="Arial"/>
                <w:sz w:val="22"/>
                <w:szCs w:val="22"/>
              </w:rPr>
              <w:t xml:space="preserve">By age and gender </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1CD9D798" w:rsidR="00025F69"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21418FF1" w:rsidR="00025F69"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055027C3" w:rsidR="00025F69" w:rsidRPr="00392C8E" w:rsidRDefault="002572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263497A8" w:rsidR="00025F69" w:rsidRPr="00392C8E" w:rsidRDefault="002572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6F45A610" w:rsidR="00025F69"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75C31599" w:rsidR="00025F69"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16DC0E61" w:rsidR="00025F69" w:rsidRPr="00392C8E" w:rsidRDefault="002572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5B14BC83" w:rsidR="00025F69" w:rsidRPr="00392C8E" w:rsidRDefault="002572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2BFA1C9C" w:rsidR="00025F69"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6017036C" w:rsidR="00025F69" w:rsidRPr="00392C8E" w:rsidRDefault="002572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25C7200" w:rsidR="00025F69" w:rsidRPr="00392C8E" w:rsidRDefault="002572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59F540B6" w:rsidR="00025F69"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604A9EDF" w:rsidR="00382031"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6E588775" w:rsidR="00382031"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2FE96B6" w:rsidR="00382031"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52715AAC" w:rsidR="00382031" w:rsidRPr="00392C8E" w:rsidRDefault="00FF5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3DA92D7" w:rsidR="008C1A38" w:rsidRPr="00FD519A" w:rsidRDefault="006D7646"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C17ADA">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3FAB4571" w:rsidR="008C1A38" w:rsidRDefault="006D7646"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690E0A">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12E6D5CD" w:rsidR="00003E64" w:rsidRDefault="005C0FB5" w:rsidP="00A91894">
            <w:pPr>
              <w:rPr>
                <w:rFonts w:ascii="Arial" w:hAnsi="Arial" w:cs="Arial"/>
                <w:sz w:val="22"/>
                <w:szCs w:val="22"/>
              </w:rPr>
            </w:pPr>
            <w:r>
              <w:rPr>
                <w:rFonts w:ascii="Arial" w:hAnsi="Arial" w:cs="Arial"/>
                <w:sz w:val="22"/>
                <w:szCs w:val="22"/>
              </w:rPr>
              <w:t xml:space="preserve">Confidentiality </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3FE294AA" w:rsidR="00003E64" w:rsidRDefault="005C0FB5" w:rsidP="00A91894">
            <w:pPr>
              <w:rPr>
                <w:rFonts w:ascii="Arial" w:hAnsi="Arial" w:cs="Arial"/>
                <w:sz w:val="22"/>
                <w:szCs w:val="22"/>
              </w:rPr>
            </w:pPr>
            <w:r>
              <w:rPr>
                <w:rFonts w:ascii="Arial" w:hAnsi="Arial" w:cs="Arial"/>
                <w:sz w:val="22"/>
                <w:szCs w:val="22"/>
              </w:rPr>
              <w:t>The questionnaire will be completed anonymously so participants cannot be identified if the results ever get published.</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lastRenderedPageBreak/>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6D7646"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6D7646"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49248FB" w:rsidR="006930C2" w:rsidRPr="00392C8E" w:rsidRDefault="006D7646"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FF5792">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490A91E" w:rsidR="006930C2" w:rsidRDefault="00331E3F" w:rsidP="00A91894">
            <w:pPr>
              <w:rPr>
                <w:rFonts w:ascii="Arial" w:hAnsi="Arial" w:cs="Arial"/>
                <w:sz w:val="22"/>
                <w:szCs w:val="22"/>
              </w:rPr>
            </w:pPr>
            <w:r>
              <w:rPr>
                <w:rFonts w:ascii="Arial" w:hAnsi="Arial" w:cs="Arial"/>
                <w:sz w:val="22"/>
                <w:szCs w:val="22"/>
              </w:rPr>
              <w:t>The participants will be presented with a leaflet before com</w:t>
            </w:r>
            <w:r w:rsidR="00764162">
              <w:rPr>
                <w:rFonts w:ascii="Arial" w:hAnsi="Arial" w:cs="Arial"/>
                <w:sz w:val="22"/>
                <w:szCs w:val="22"/>
              </w:rPr>
              <w:t xml:space="preserve">pleting the questionnaire. This leaflet will have a brief </w:t>
            </w:r>
            <w:r w:rsidR="007314FF">
              <w:rPr>
                <w:rFonts w:ascii="Arial" w:hAnsi="Arial" w:cs="Arial"/>
                <w:sz w:val="22"/>
                <w:szCs w:val="22"/>
              </w:rPr>
              <w:t>explanation</w:t>
            </w:r>
            <w:r w:rsidR="00764162">
              <w:rPr>
                <w:rFonts w:ascii="Arial" w:hAnsi="Arial" w:cs="Arial"/>
                <w:sz w:val="22"/>
                <w:szCs w:val="22"/>
              </w:rPr>
              <w:t xml:space="preserve"> of what the research project is about and why </w:t>
            </w:r>
            <w:r w:rsidR="007314FF">
              <w:rPr>
                <w:rFonts w:ascii="Arial" w:hAnsi="Arial" w:cs="Arial"/>
                <w:sz w:val="22"/>
                <w:szCs w:val="22"/>
              </w:rPr>
              <w:t>the questionnaire is important as part of the research</w:t>
            </w:r>
            <w:r w:rsidR="004348E3">
              <w:rPr>
                <w:rFonts w:ascii="Arial" w:hAnsi="Arial" w:cs="Arial"/>
                <w:sz w:val="22"/>
                <w:szCs w:val="22"/>
              </w:rPr>
              <w:t xml:space="preserve">. Feedback will be provided </w:t>
            </w:r>
            <w:r w:rsidR="00A058F4">
              <w:rPr>
                <w:rFonts w:ascii="Arial" w:hAnsi="Arial" w:cs="Arial"/>
                <w:sz w:val="22"/>
                <w:szCs w:val="22"/>
              </w:rPr>
              <w:t>to all participants.</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1ED6975" w14:textId="33F763CE" w:rsidR="005847F6" w:rsidRDefault="00B42C87" w:rsidP="00A91894">
            <w:pPr>
              <w:rPr>
                <w:rFonts w:ascii="Arial" w:hAnsi="Arial" w:cs="Arial"/>
                <w:sz w:val="22"/>
                <w:szCs w:val="22"/>
              </w:rPr>
            </w:pPr>
            <w:r>
              <w:rPr>
                <w:rFonts w:ascii="Arial" w:hAnsi="Arial" w:cs="Arial"/>
                <w:sz w:val="22"/>
                <w:szCs w:val="22"/>
              </w:rPr>
              <w:t xml:space="preserve">All </w:t>
            </w:r>
            <w:r w:rsidR="0029595B">
              <w:rPr>
                <w:rFonts w:ascii="Arial" w:hAnsi="Arial" w:cs="Arial"/>
                <w:sz w:val="22"/>
                <w:szCs w:val="22"/>
              </w:rPr>
              <w:t>participants</w:t>
            </w:r>
            <w:r>
              <w:rPr>
                <w:rFonts w:ascii="Arial" w:hAnsi="Arial" w:cs="Arial"/>
                <w:sz w:val="22"/>
                <w:szCs w:val="22"/>
              </w:rPr>
              <w:t xml:space="preserve"> taking part </w:t>
            </w:r>
            <w:r w:rsidR="002E107C">
              <w:rPr>
                <w:rFonts w:ascii="Arial" w:hAnsi="Arial" w:cs="Arial"/>
                <w:sz w:val="22"/>
                <w:szCs w:val="22"/>
              </w:rPr>
              <w:t xml:space="preserve">in </w:t>
            </w:r>
            <w:r>
              <w:rPr>
                <w:rFonts w:ascii="Arial" w:hAnsi="Arial" w:cs="Arial"/>
                <w:sz w:val="22"/>
                <w:szCs w:val="22"/>
              </w:rPr>
              <w:t xml:space="preserve">this </w:t>
            </w:r>
            <w:r w:rsidR="0029595B">
              <w:rPr>
                <w:rFonts w:ascii="Arial" w:hAnsi="Arial" w:cs="Arial"/>
                <w:sz w:val="22"/>
                <w:szCs w:val="22"/>
              </w:rPr>
              <w:t>research</w:t>
            </w:r>
            <w:r>
              <w:rPr>
                <w:rFonts w:ascii="Arial" w:hAnsi="Arial" w:cs="Arial"/>
                <w:sz w:val="22"/>
                <w:szCs w:val="22"/>
              </w:rPr>
              <w:t xml:space="preserve"> will </w:t>
            </w:r>
            <w:r w:rsidR="008A6289">
              <w:rPr>
                <w:rFonts w:ascii="Arial" w:hAnsi="Arial" w:cs="Arial"/>
                <w:sz w:val="22"/>
                <w:szCs w:val="22"/>
              </w:rPr>
              <w:t xml:space="preserve">have the </w:t>
            </w:r>
            <w:r w:rsidR="0029595B">
              <w:rPr>
                <w:rFonts w:ascii="Arial" w:hAnsi="Arial" w:cs="Arial"/>
                <w:sz w:val="22"/>
                <w:szCs w:val="22"/>
              </w:rPr>
              <w:t>opportunity</w:t>
            </w:r>
            <w:r w:rsidR="008A6289">
              <w:rPr>
                <w:rFonts w:ascii="Arial" w:hAnsi="Arial" w:cs="Arial"/>
                <w:sz w:val="22"/>
                <w:szCs w:val="22"/>
              </w:rPr>
              <w:t xml:space="preserve"> to not be involved, it is not compulsory to fill </w:t>
            </w:r>
            <w:r w:rsidR="00E52C2C">
              <w:rPr>
                <w:rFonts w:ascii="Arial" w:hAnsi="Arial" w:cs="Arial"/>
                <w:sz w:val="22"/>
                <w:szCs w:val="22"/>
              </w:rPr>
              <w:t>in t</w:t>
            </w:r>
            <w:r w:rsidR="008A6289">
              <w:rPr>
                <w:rFonts w:ascii="Arial" w:hAnsi="Arial" w:cs="Arial"/>
                <w:sz w:val="22"/>
                <w:szCs w:val="22"/>
              </w:rPr>
              <w:t>he questionnaire</w:t>
            </w:r>
            <w:r w:rsidR="004C3027">
              <w:rPr>
                <w:rFonts w:ascii="Arial" w:hAnsi="Arial" w:cs="Arial"/>
                <w:sz w:val="22"/>
                <w:szCs w:val="22"/>
              </w:rPr>
              <w:t>, it is</w:t>
            </w:r>
            <w:r w:rsidR="008A6289">
              <w:rPr>
                <w:rFonts w:ascii="Arial" w:hAnsi="Arial" w:cs="Arial"/>
                <w:sz w:val="22"/>
                <w:szCs w:val="22"/>
              </w:rPr>
              <w:t xml:space="preserve"> completely up to the person. </w:t>
            </w:r>
            <w:r w:rsidR="0029595B">
              <w:rPr>
                <w:rFonts w:ascii="Arial" w:hAnsi="Arial" w:cs="Arial"/>
                <w:sz w:val="22"/>
                <w:szCs w:val="22"/>
              </w:rPr>
              <w:t xml:space="preserve">Consent will be obtained and recorded via an agreement between the researcher and </w:t>
            </w:r>
            <w:r w:rsidR="00556BED">
              <w:rPr>
                <w:rFonts w:ascii="Arial" w:hAnsi="Arial" w:cs="Arial"/>
                <w:sz w:val="22"/>
                <w:szCs w:val="22"/>
              </w:rPr>
              <w:t xml:space="preserve">the </w:t>
            </w:r>
            <w:r w:rsidR="0029595B">
              <w:rPr>
                <w:rFonts w:ascii="Arial" w:hAnsi="Arial" w:cs="Arial"/>
                <w:sz w:val="22"/>
                <w:szCs w:val="22"/>
              </w:rPr>
              <w:t>participant. There will be a section on the briefing leafle</w:t>
            </w:r>
            <w:r w:rsidR="004C3027">
              <w:rPr>
                <w:rFonts w:ascii="Arial" w:hAnsi="Arial" w:cs="Arial"/>
                <w:sz w:val="22"/>
                <w:szCs w:val="22"/>
              </w:rPr>
              <w:t xml:space="preserve">t about consent if participants have any worries or concerns. </w:t>
            </w: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7408D77B" w14:textId="41D924EA" w:rsidR="0029595B" w:rsidRDefault="0029595B" w:rsidP="00A91894">
            <w:pPr>
              <w:rPr>
                <w:rFonts w:ascii="Arial" w:hAnsi="Arial" w:cs="Arial"/>
                <w:sz w:val="22"/>
                <w:szCs w:val="22"/>
              </w:rPr>
            </w:pPr>
            <w:r>
              <w:rPr>
                <w:rFonts w:ascii="Arial" w:hAnsi="Arial" w:cs="Arial"/>
                <w:sz w:val="22"/>
                <w:szCs w:val="22"/>
              </w:rPr>
              <w:t xml:space="preserve">The questionnaire will be anonymous, this will </w:t>
            </w:r>
            <w:r w:rsidR="00814D43">
              <w:rPr>
                <w:rFonts w:ascii="Arial" w:hAnsi="Arial" w:cs="Arial"/>
                <w:sz w:val="22"/>
                <w:szCs w:val="22"/>
              </w:rPr>
              <w:t xml:space="preserve">ensure everything is kept confidential and no private data is leaked. No </w:t>
            </w:r>
            <w:r w:rsidR="00FE7DFF">
              <w:rPr>
                <w:rFonts w:ascii="Arial" w:hAnsi="Arial" w:cs="Arial"/>
                <w:sz w:val="22"/>
                <w:szCs w:val="22"/>
              </w:rPr>
              <w:t>participants</w:t>
            </w:r>
            <w:r w:rsidR="00814D43">
              <w:rPr>
                <w:rFonts w:ascii="Arial" w:hAnsi="Arial" w:cs="Arial"/>
                <w:sz w:val="22"/>
                <w:szCs w:val="22"/>
              </w:rPr>
              <w:t xml:space="preserve"> will be identified when filling out the questionnaire</w:t>
            </w:r>
            <w:r w:rsidR="00FE7DFF">
              <w:rPr>
                <w:rFonts w:ascii="Arial" w:hAnsi="Arial" w:cs="Arial"/>
                <w:sz w:val="22"/>
                <w:szCs w:val="22"/>
              </w:rPr>
              <w:t xml:space="preserve">, age and gender is the only personal </w:t>
            </w:r>
            <w:r w:rsidR="00CE7CAF">
              <w:rPr>
                <w:rFonts w:ascii="Arial" w:hAnsi="Arial" w:cs="Arial"/>
                <w:sz w:val="22"/>
                <w:szCs w:val="22"/>
              </w:rPr>
              <w:t>data that will be asked</w:t>
            </w:r>
            <w:r w:rsidR="00FE7DFF">
              <w:rPr>
                <w:rFonts w:ascii="Arial" w:hAnsi="Arial" w:cs="Arial"/>
                <w:sz w:val="22"/>
                <w:szCs w:val="22"/>
              </w:rPr>
              <w:t xml:space="preserve">. </w:t>
            </w: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5847F6">
              <w:rPr>
                <w:rFonts w:ascii="MS Gothic" w:eastAsia="MS Gothic" w:hAnsi="MS Gothic" w:cs="Arial" w:hint="eastAsia"/>
                <w:sz w:val="22"/>
                <w:szCs w:val="22"/>
                <w:highlight w:val="black"/>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5847F6">
              <w:rPr>
                <w:rFonts w:ascii="MS Gothic" w:eastAsia="MS Gothic" w:hAnsi="MS Gothic" w:cs="Arial" w:hint="eastAsia"/>
                <w:sz w:val="22"/>
                <w:szCs w:val="22"/>
                <w:highlight w:val="black"/>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69D22167" w:rsidR="004D0161" w:rsidRPr="00C71BCC" w:rsidRDefault="00D52E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30139D24" w:rsidR="004D0161" w:rsidRPr="00C71BCC" w:rsidRDefault="00D52E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1798963" w:rsidR="004D0161" w:rsidRPr="00C71BCC" w:rsidRDefault="00D52E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1CCE5CC" w:rsidR="004D0161" w:rsidRPr="00C71BCC" w:rsidRDefault="00D52E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2262699C" w:rsidR="004D0161" w:rsidRPr="00C71BCC" w:rsidRDefault="00D52E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0E359EF2" w:rsidR="004D0161" w:rsidRPr="00C71BCC" w:rsidRDefault="00D52E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7C186A1D" w:rsidR="004D0161" w:rsidRPr="00C71BCC" w:rsidRDefault="00D52E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1030432C" w:rsidR="004D0161" w:rsidRDefault="008574FA" w:rsidP="00A91894">
            <w:pPr>
              <w:rPr>
                <w:rFonts w:ascii="Arial" w:hAnsi="Arial" w:cs="Arial"/>
                <w:sz w:val="22"/>
                <w:szCs w:val="22"/>
              </w:rPr>
            </w:pPr>
            <w:r>
              <w:rPr>
                <w:rFonts w:ascii="Arial" w:hAnsi="Arial" w:cs="Arial"/>
                <w:sz w:val="22"/>
                <w:szCs w:val="22"/>
              </w:rPr>
              <w:t xml:space="preserve">On the private computer </w:t>
            </w:r>
            <w:r w:rsidR="00BB6D5A">
              <w:rPr>
                <w:rFonts w:ascii="Arial" w:hAnsi="Arial" w:cs="Arial"/>
                <w:sz w:val="22"/>
                <w:szCs w:val="22"/>
              </w:rPr>
              <w:t>the laptop will be locked at all times when not in use. The</w:t>
            </w:r>
            <w:r w:rsidR="00D52EA7">
              <w:rPr>
                <w:rFonts w:ascii="Arial" w:hAnsi="Arial" w:cs="Arial"/>
                <w:sz w:val="22"/>
                <w:szCs w:val="22"/>
              </w:rPr>
              <w:t xml:space="preserve"> file </w:t>
            </w:r>
            <w:r w:rsidR="00BB6D5A">
              <w:rPr>
                <w:rFonts w:ascii="Arial" w:hAnsi="Arial" w:cs="Arial"/>
                <w:sz w:val="22"/>
                <w:szCs w:val="22"/>
              </w:rPr>
              <w:t xml:space="preserve">itself </w:t>
            </w:r>
            <w:r w:rsidR="00D52EA7">
              <w:rPr>
                <w:rFonts w:ascii="Arial" w:hAnsi="Arial" w:cs="Arial"/>
                <w:sz w:val="22"/>
                <w:szCs w:val="22"/>
              </w:rPr>
              <w:t xml:space="preserve">will be locked, </w:t>
            </w:r>
            <w:r w:rsidR="00BB6D5A">
              <w:rPr>
                <w:rFonts w:ascii="Arial" w:hAnsi="Arial" w:cs="Arial"/>
                <w:sz w:val="22"/>
                <w:szCs w:val="22"/>
              </w:rPr>
              <w:t xml:space="preserve">and can </w:t>
            </w:r>
            <w:r w:rsidR="00D52EA7">
              <w:rPr>
                <w:rFonts w:ascii="Arial" w:hAnsi="Arial" w:cs="Arial"/>
                <w:sz w:val="22"/>
                <w:szCs w:val="22"/>
              </w:rPr>
              <w:t xml:space="preserve">only </w:t>
            </w:r>
            <w:r w:rsidR="00BB6D5A">
              <w:rPr>
                <w:rFonts w:ascii="Arial" w:hAnsi="Arial" w:cs="Arial"/>
                <w:sz w:val="22"/>
                <w:szCs w:val="22"/>
              </w:rPr>
              <w:t xml:space="preserve">be </w:t>
            </w:r>
            <w:r w:rsidR="00D52EA7">
              <w:rPr>
                <w:rFonts w:ascii="Arial" w:hAnsi="Arial" w:cs="Arial"/>
                <w:sz w:val="22"/>
                <w:szCs w:val="22"/>
              </w:rPr>
              <w:t>access</w:t>
            </w:r>
            <w:r w:rsidR="00BB6D5A">
              <w:rPr>
                <w:rFonts w:ascii="Arial" w:hAnsi="Arial" w:cs="Arial"/>
                <w:sz w:val="22"/>
                <w:szCs w:val="22"/>
              </w:rPr>
              <w:t>ed</w:t>
            </w:r>
            <w:r w:rsidR="00D52EA7">
              <w:rPr>
                <w:rFonts w:ascii="Arial" w:hAnsi="Arial" w:cs="Arial"/>
                <w:sz w:val="22"/>
                <w:szCs w:val="22"/>
              </w:rPr>
              <w:t xml:space="preserve"> i</w:t>
            </w:r>
            <w:r w:rsidR="00BB6D5A">
              <w:rPr>
                <w:rFonts w:ascii="Arial" w:hAnsi="Arial" w:cs="Arial"/>
                <w:sz w:val="22"/>
                <w:szCs w:val="22"/>
              </w:rPr>
              <w:t>f you have the password</w:t>
            </w:r>
            <w:r>
              <w:rPr>
                <w:rFonts w:ascii="Arial" w:hAnsi="Arial" w:cs="Arial"/>
                <w:sz w:val="22"/>
                <w:szCs w:val="22"/>
              </w:rPr>
              <w:t xml:space="preserve"> </w:t>
            </w: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B143404" w:rsidR="004D0161" w:rsidRPr="00C71BCC" w:rsidRDefault="00D52E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69D0C81F" w:rsidR="004D0161" w:rsidRPr="00C71BCC" w:rsidRDefault="00D52E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EA8755C" w:rsidR="004D0161" w:rsidRPr="00C71BCC" w:rsidRDefault="00D52E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38C90A8" w:rsidR="004D0161" w:rsidRPr="00C71BCC" w:rsidRDefault="00D52E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F94B7E4" w:rsidR="004D0161" w:rsidRPr="00C71BCC" w:rsidRDefault="00D52E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BF86CA6" w:rsidR="004D0161" w:rsidRPr="00C71BCC" w:rsidRDefault="00D52E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4E94737" w:rsidR="004D0161" w:rsidRPr="00C71BCC" w:rsidRDefault="00D52E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4DB5588" w:rsidR="004D0161" w:rsidRPr="00C71BCC" w:rsidRDefault="00D52E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0513280" w:rsidR="004D0161" w:rsidRPr="00C71BCC" w:rsidRDefault="00D52E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2D13C64D" w:rsidR="004D0161" w:rsidRDefault="00BB6D5A" w:rsidP="00A91894">
            <w:pPr>
              <w:autoSpaceDE w:val="0"/>
              <w:autoSpaceDN w:val="0"/>
              <w:adjustRightInd w:val="0"/>
              <w:rPr>
                <w:rFonts w:ascii="Arial" w:hAnsi="Arial" w:cs="Arial"/>
                <w:sz w:val="22"/>
                <w:szCs w:val="22"/>
              </w:rPr>
            </w:pPr>
            <w:r>
              <w:rPr>
                <w:rFonts w:ascii="Arial" w:hAnsi="Arial" w:cs="Arial"/>
                <w:sz w:val="22"/>
                <w:szCs w:val="22"/>
              </w:rPr>
              <w:t>Luke Roach the Module Supervisor, Myself and the examination board.</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42CC00B7" w:rsidR="004D0161" w:rsidRPr="00354F34" w:rsidRDefault="00CE7CAF" w:rsidP="00A91894">
            <w:pPr>
              <w:autoSpaceDE w:val="0"/>
              <w:autoSpaceDN w:val="0"/>
              <w:adjustRightInd w:val="0"/>
              <w:rPr>
                <w:rFonts w:ascii="Arial" w:hAnsi="Arial" w:cs="Arial"/>
                <w:sz w:val="22"/>
                <w:szCs w:val="22"/>
              </w:rPr>
            </w:pPr>
            <w:r>
              <w:rPr>
                <w:rFonts w:ascii="Arial" w:hAnsi="Arial" w:cs="Arial"/>
                <w:sz w:val="22"/>
                <w:szCs w:val="22"/>
              </w:rPr>
              <w:t xml:space="preserve">The researcher has </w:t>
            </w:r>
            <w:r w:rsidR="00644237">
              <w:rPr>
                <w:rFonts w:ascii="Arial" w:hAnsi="Arial" w:cs="Arial"/>
                <w:sz w:val="22"/>
                <w:szCs w:val="22"/>
              </w:rPr>
              <w:t>control</w:t>
            </w:r>
            <w:r>
              <w:rPr>
                <w:rFonts w:ascii="Arial" w:hAnsi="Arial" w:cs="Arial"/>
                <w:sz w:val="22"/>
                <w:szCs w:val="22"/>
              </w:rPr>
              <w:t xml:space="preserve"> of the data that will be generated in the research </w:t>
            </w:r>
            <w:r w:rsidR="00644237">
              <w:rPr>
                <w:rFonts w:ascii="Arial" w:hAnsi="Arial" w:cs="Arial"/>
                <w:sz w:val="22"/>
                <w:szCs w:val="22"/>
              </w:rPr>
              <w:t xml:space="preserve">paper. </w:t>
            </w: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30621790" w:rsidR="004D0161" w:rsidRDefault="0042576F" w:rsidP="00A91894">
            <w:pPr>
              <w:autoSpaceDE w:val="0"/>
              <w:autoSpaceDN w:val="0"/>
              <w:adjustRightInd w:val="0"/>
              <w:rPr>
                <w:rFonts w:ascii="Arial" w:hAnsi="Arial" w:cs="Arial"/>
                <w:sz w:val="22"/>
                <w:szCs w:val="22"/>
              </w:rPr>
            </w:pPr>
            <w:r>
              <w:rPr>
                <w:rFonts w:ascii="Arial" w:hAnsi="Arial" w:cs="Arial"/>
                <w:sz w:val="22"/>
                <w:szCs w:val="22"/>
              </w:rPr>
              <w:t>The data will be stored on a personal laptop</w:t>
            </w:r>
            <w:r w:rsidR="006A2BA9">
              <w:rPr>
                <w:rFonts w:ascii="Arial" w:hAnsi="Arial" w:cs="Arial"/>
                <w:sz w:val="22"/>
                <w:szCs w:val="22"/>
              </w:rPr>
              <w:t xml:space="preserve"> but in a secured file. In order to access the file, you will need a password.</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20912771" w:rsidR="00240C32" w:rsidRPr="00C71BCC" w:rsidRDefault="006D7646"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C06367">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307CBCAA" w:rsidR="00240C32" w:rsidRPr="00C71BCC" w:rsidRDefault="006D7646"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C06367">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032DC42E" w:rsidR="004D0161" w:rsidRPr="004C3A0B" w:rsidRDefault="00C06367" w:rsidP="00A91894">
            <w:pPr>
              <w:spacing w:before="100" w:beforeAutospacing="1" w:after="100" w:afterAutospacing="1"/>
              <w:rPr>
                <w:rFonts w:ascii="Arial" w:hAnsi="Arial" w:cs="Arial"/>
                <w:sz w:val="22"/>
                <w:szCs w:val="22"/>
              </w:rPr>
            </w:pPr>
            <w:proofErr w:type="spellStart"/>
            <w:r>
              <w:rPr>
                <w:rFonts w:ascii="Arial" w:hAnsi="Arial" w:cs="Arial"/>
                <w:sz w:val="22"/>
                <w:szCs w:val="22"/>
              </w:rPr>
              <w:t>C.Smith</w:t>
            </w:r>
            <w:proofErr w:type="spellEnd"/>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22546420" w:rsidR="004D0161" w:rsidRPr="004C3A0B" w:rsidRDefault="00C06367" w:rsidP="00A91894">
            <w:pPr>
              <w:spacing w:before="100" w:beforeAutospacing="1" w:after="100" w:afterAutospacing="1"/>
              <w:rPr>
                <w:rFonts w:ascii="Arial" w:hAnsi="Arial" w:cs="Arial"/>
                <w:sz w:val="22"/>
                <w:szCs w:val="22"/>
              </w:rPr>
            </w:pPr>
            <w:r>
              <w:rPr>
                <w:rFonts w:ascii="Arial" w:hAnsi="Arial" w:cs="Arial"/>
                <w:sz w:val="22"/>
                <w:szCs w:val="22"/>
              </w:rPr>
              <w:t>03/10/22</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2843BBF5" w:rsidR="00AA7E42" w:rsidRPr="004C3A0B" w:rsidRDefault="00A60554" w:rsidP="00A91894">
            <w:pPr>
              <w:pStyle w:val="ListParagraph"/>
              <w:ind w:left="0"/>
              <w:rPr>
                <w:rFonts w:ascii="Arial" w:hAnsi="Arial" w:cs="Arial"/>
              </w:rPr>
            </w:pPr>
            <w:r>
              <w:rPr>
                <w:rFonts w:ascii="Arial" w:hAnsi="Arial" w:cs="Arial"/>
              </w:rPr>
              <w:t>Luke R</w:t>
            </w:r>
            <w:r w:rsidR="004456E7">
              <w:rPr>
                <w:rFonts w:ascii="Arial" w:hAnsi="Arial" w:cs="Arial"/>
              </w:rPr>
              <w:t>o</w:t>
            </w:r>
            <w:r>
              <w:rPr>
                <w:rFonts w:ascii="Arial" w:hAnsi="Arial" w:cs="Arial"/>
              </w:rPr>
              <w:t>ach</w:t>
            </w: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4FFA565" w:rsidR="00CC2661" w:rsidRPr="002E13FE" w:rsidRDefault="00A6055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D604D0F" w:rsidR="00CC2661" w:rsidRPr="002E13FE" w:rsidRDefault="00A6055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6303B8D" w:rsidR="00CC2661" w:rsidRPr="002E13FE" w:rsidRDefault="00A6055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2E5316C5" w:rsidR="00CC2661" w:rsidRPr="002E13FE" w:rsidRDefault="00A6055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628E420A" w:rsidR="00743859" w:rsidRPr="002E13FE" w:rsidRDefault="00A60554"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A66B30E" w:rsidR="00743859" w:rsidRPr="002E13FE" w:rsidRDefault="00A6055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62004302" w:rsidR="00743859" w:rsidRPr="002E13FE" w:rsidRDefault="00A6055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D7B2C" w14:textId="77777777" w:rsidR="00994351" w:rsidRDefault="00994351" w:rsidP="00390251">
      <w:r>
        <w:separator/>
      </w:r>
    </w:p>
    <w:p w14:paraId="720B38DF" w14:textId="77777777" w:rsidR="00994351" w:rsidRDefault="00994351"/>
  </w:endnote>
  <w:endnote w:type="continuationSeparator" w:id="0">
    <w:p w14:paraId="7A84E084" w14:textId="77777777" w:rsidR="00994351" w:rsidRDefault="00994351" w:rsidP="00390251">
      <w:r>
        <w:continuationSeparator/>
      </w:r>
    </w:p>
    <w:p w14:paraId="56A628AE" w14:textId="77777777" w:rsidR="00994351" w:rsidRDefault="009943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2FF44" w14:textId="77777777" w:rsidR="00994351" w:rsidRDefault="00994351" w:rsidP="00390251">
      <w:r>
        <w:separator/>
      </w:r>
    </w:p>
    <w:p w14:paraId="0DE7B45D" w14:textId="77777777" w:rsidR="00994351" w:rsidRDefault="00994351"/>
  </w:footnote>
  <w:footnote w:type="continuationSeparator" w:id="0">
    <w:p w14:paraId="30981210" w14:textId="77777777" w:rsidR="00994351" w:rsidRDefault="00994351" w:rsidP="00390251">
      <w:r>
        <w:continuationSeparator/>
      </w:r>
    </w:p>
    <w:p w14:paraId="54F9B9C4" w14:textId="77777777" w:rsidR="00994351" w:rsidRDefault="009943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0655807">
    <w:abstractNumId w:val="10"/>
  </w:num>
  <w:num w:numId="2" w16cid:durableId="999045634">
    <w:abstractNumId w:val="19"/>
  </w:num>
  <w:num w:numId="3" w16cid:durableId="308481955">
    <w:abstractNumId w:val="2"/>
  </w:num>
  <w:num w:numId="4" w16cid:durableId="1690444365">
    <w:abstractNumId w:val="24"/>
  </w:num>
  <w:num w:numId="5" w16cid:durableId="5506527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919424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59467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5554571">
    <w:abstractNumId w:val="3"/>
  </w:num>
  <w:num w:numId="9" w16cid:durableId="955215777">
    <w:abstractNumId w:val="7"/>
  </w:num>
  <w:num w:numId="10" w16cid:durableId="1635939704">
    <w:abstractNumId w:val="8"/>
  </w:num>
  <w:num w:numId="11" w16cid:durableId="63768634">
    <w:abstractNumId w:val="22"/>
  </w:num>
  <w:num w:numId="12" w16cid:durableId="1187065380">
    <w:abstractNumId w:val="20"/>
  </w:num>
  <w:num w:numId="13" w16cid:durableId="1186478325">
    <w:abstractNumId w:val="21"/>
  </w:num>
  <w:num w:numId="14" w16cid:durableId="176702650">
    <w:abstractNumId w:val="0"/>
  </w:num>
  <w:num w:numId="15" w16cid:durableId="1979605624">
    <w:abstractNumId w:val="5"/>
  </w:num>
  <w:num w:numId="16" w16cid:durableId="965505844">
    <w:abstractNumId w:val="6"/>
  </w:num>
  <w:num w:numId="17" w16cid:durableId="1966738311">
    <w:abstractNumId w:val="11"/>
  </w:num>
  <w:num w:numId="18" w16cid:durableId="748111968">
    <w:abstractNumId w:val="13"/>
  </w:num>
  <w:num w:numId="19" w16cid:durableId="1526677345">
    <w:abstractNumId w:val="23"/>
  </w:num>
  <w:num w:numId="20" w16cid:durableId="1165049723">
    <w:abstractNumId w:val="4"/>
  </w:num>
  <w:num w:numId="21" w16cid:durableId="214049931">
    <w:abstractNumId w:val="14"/>
  </w:num>
  <w:num w:numId="22" w16cid:durableId="1726179414">
    <w:abstractNumId w:val="18"/>
  </w:num>
  <w:num w:numId="23" w16cid:durableId="1569074704">
    <w:abstractNumId w:val="1"/>
  </w:num>
  <w:num w:numId="24" w16cid:durableId="131991235">
    <w:abstractNumId w:val="9"/>
  </w:num>
  <w:num w:numId="25" w16cid:durableId="1379476849">
    <w:abstractNumId w:val="12"/>
  </w:num>
  <w:num w:numId="26" w16cid:durableId="885262737">
    <w:abstractNumId w:val="25"/>
  </w:num>
  <w:num w:numId="27" w16cid:durableId="12642183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2CB"/>
    <w:rsid w:val="000314CE"/>
    <w:rsid w:val="0003212E"/>
    <w:rsid w:val="0003546A"/>
    <w:rsid w:val="000433F4"/>
    <w:rsid w:val="00044629"/>
    <w:rsid w:val="00047D63"/>
    <w:rsid w:val="00055B5F"/>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2B03"/>
    <w:rsid w:val="000F1514"/>
    <w:rsid w:val="000F2470"/>
    <w:rsid w:val="000F3C38"/>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77408"/>
    <w:rsid w:val="001808C3"/>
    <w:rsid w:val="001817E2"/>
    <w:rsid w:val="00184CA9"/>
    <w:rsid w:val="0019200D"/>
    <w:rsid w:val="00192411"/>
    <w:rsid w:val="001956A7"/>
    <w:rsid w:val="00195B55"/>
    <w:rsid w:val="00197206"/>
    <w:rsid w:val="001A366F"/>
    <w:rsid w:val="001A4F87"/>
    <w:rsid w:val="001A7A8F"/>
    <w:rsid w:val="001B0B2F"/>
    <w:rsid w:val="001B66FA"/>
    <w:rsid w:val="001C09E8"/>
    <w:rsid w:val="001C269D"/>
    <w:rsid w:val="001C2FE2"/>
    <w:rsid w:val="001C3CC4"/>
    <w:rsid w:val="001C77D4"/>
    <w:rsid w:val="001C7C72"/>
    <w:rsid w:val="001D1817"/>
    <w:rsid w:val="001D3BD1"/>
    <w:rsid w:val="001E35F9"/>
    <w:rsid w:val="001F589F"/>
    <w:rsid w:val="001F6460"/>
    <w:rsid w:val="001F79E2"/>
    <w:rsid w:val="00200104"/>
    <w:rsid w:val="00204E14"/>
    <w:rsid w:val="002063C3"/>
    <w:rsid w:val="002132F9"/>
    <w:rsid w:val="00213F52"/>
    <w:rsid w:val="00221686"/>
    <w:rsid w:val="00224A9A"/>
    <w:rsid w:val="0023172C"/>
    <w:rsid w:val="00233861"/>
    <w:rsid w:val="00233B1F"/>
    <w:rsid w:val="00233CA8"/>
    <w:rsid w:val="00240C32"/>
    <w:rsid w:val="00240F9C"/>
    <w:rsid w:val="00255B51"/>
    <w:rsid w:val="00257209"/>
    <w:rsid w:val="00257ABC"/>
    <w:rsid w:val="002657B4"/>
    <w:rsid w:val="00266AB2"/>
    <w:rsid w:val="00272EE5"/>
    <w:rsid w:val="00280A88"/>
    <w:rsid w:val="00284F6E"/>
    <w:rsid w:val="002866BC"/>
    <w:rsid w:val="0029113C"/>
    <w:rsid w:val="00293A45"/>
    <w:rsid w:val="0029595B"/>
    <w:rsid w:val="002A1518"/>
    <w:rsid w:val="002A152D"/>
    <w:rsid w:val="002A7E77"/>
    <w:rsid w:val="002B1798"/>
    <w:rsid w:val="002B55BF"/>
    <w:rsid w:val="002B56C1"/>
    <w:rsid w:val="002B6DE2"/>
    <w:rsid w:val="002B7789"/>
    <w:rsid w:val="002C4AEB"/>
    <w:rsid w:val="002D1837"/>
    <w:rsid w:val="002D4DC9"/>
    <w:rsid w:val="002E0739"/>
    <w:rsid w:val="002E107C"/>
    <w:rsid w:val="002E13FE"/>
    <w:rsid w:val="00303350"/>
    <w:rsid w:val="003171A8"/>
    <w:rsid w:val="003257BD"/>
    <w:rsid w:val="003264AE"/>
    <w:rsid w:val="003268ED"/>
    <w:rsid w:val="003302A1"/>
    <w:rsid w:val="00331A88"/>
    <w:rsid w:val="00331E3F"/>
    <w:rsid w:val="00332956"/>
    <w:rsid w:val="003505BC"/>
    <w:rsid w:val="00354F34"/>
    <w:rsid w:val="00361382"/>
    <w:rsid w:val="00361DB8"/>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76F"/>
    <w:rsid w:val="00425DA7"/>
    <w:rsid w:val="0042679B"/>
    <w:rsid w:val="00430FA4"/>
    <w:rsid w:val="00431025"/>
    <w:rsid w:val="004348E3"/>
    <w:rsid w:val="00442053"/>
    <w:rsid w:val="00442954"/>
    <w:rsid w:val="004456E7"/>
    <w:rsid w:val="0045485F"/>
    <w:rsid w:val="00462069"/>
    <w:rsid w:val="00462662"/>
    <w:rsid w:val="004632AA"/>
    <w:rsid w:val="00476398"/>
    <w:rsid w:val="0047697E"/>
    <w:rsid w:val="0048134A"/>
    <w:rsid w:val="00482054"/>
    <w:rsid w:val="0048583B"/>
    <w:rsid w:val="00486107"/>
    <w:rsid w:val="00487E4B"/>
    <w:rsid w:val="004942B0"/>
    <w:rsid w:val="00494691"/>
    <w:rsid w:val="004A319F"/>
    <w:rsid w:val="004A7DD5"/>
    <w:rsid w:val="004B7A0E"/>
    <w:rsid w:val="004C3027"/>
    <w:rsid w:val="004C3A0B"/>
    <w:rsid w:val="004C3D85"/>
    <w:rsid w:val="004C5C13"/>
    <w:rsid w:val="004D0161"/>
    <w:rsid w:val="004D5683"/>
    <w:rsid w:val="004E0338"/>
    <w:rsid w:val="004E4AC4"/>
    <w:rsid w:val="004E616D"/>
    <w:rsid w:val="004F059C"/>
    <w:rsid w:val="004F599C"/>
    <w:rsid w:val="005035A0"/>
    <w:rsid w:val="005078BE"/>
    <w:rsid w:val="00515580"/>
    <w:rsid w:val="00523F64"/>
    <w:rsid w:val="00526C56"/>
    <w:rsid w:val="00531C04"/>
    <w:rsid w:val="0053302B"/>
    <w:rsid w:val="00534BC4"/>
    <w:rsid w:val="00536AEC"/>
    <w:rsid w:val="00546F01"/>
    <w:rsid w:val="00556BED"/>
    <w:rsid w:val="0055785D"/>
    <w:rsid w:val="00560703"/>
    <w:rsid w:val="00563B3D"/>
    <w:rsid w:val="00564AD3"/>
    <w:rsid w:val="00565F35"/>
    <w:rsid w:val="005704BE"/>
    <w:rsid w:val="00571817"/>
    <w:rsid w:val="00573226"/>
    <w:rsid w:val="00574528"/>
    <w:rsid w:val="005756CA"/>
    <w:rsid w:val="00581C49"/>
    <w:rsid w:val="005847F6"/>
    <w:rsid w:val="00584B8F"/>
    <w:rsid w:val="00586BC0"/>
    <w:rsid w:val="005934C5"/>
    <w:rsid w:val="005960A0"/>
    <w:rsid w:val="00596BFA"/>
    <w:rsid w:val="005A76DA"/>
    <w:rsid w:val="005B52AE"/>
    <w:rsid w:val="005C0FB5"/>
    <w:rsid w:val="005D08F7"/>
    <w:rsid w:val="005D0C38"/>
    <w:rsid w:val="005D6613"/>
    <w:rsid w:val="005E256E"/>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237"/>
    <w:rsid w:val="00644C5C"/>
    <w:rsid w:val="006523D2"/>
    <w:rsid w:val="00655EC5"/>
    <w:rsid w:val="006578CB"/>
    <w:rsid w:val="00661EDA"/>
    <w:rsid w:val="00672807"/>
    <w:rsid w:val="006730D2"/>
    <w:rsid w:val="0067329C"/>
    <w:rsid w:val="00673714"/>
    <w:rsid w:val="00674DD6"/>
    <w:rsid w:val="00680981"/>
    <w:rsid w:val="00680CF3"/>
    <w:rsid w:val="00681B91"/>
    <w:rsid w:val="00682C6A"/>
    <w:rsid w:val="00683497"/>
    <w:rsid w:val="00683FAF"/>
    <w:rsid w:val="00690E0A"/>
    <w:rsid w:val="00692406"/>
    <w:rsid w:val="006930C2"/>
    <w:rsid w:val="00694EA8"/>
    <w:rsid w:val="006A2BA9"/>
    <w:rsid w:val="006B1685"/>
    <w:rsid w:val="006C1FDD"/>
    <w:rsid w:val="006C3ED0"/>
    <w:rsid w:val="006D29FD"/>
    <w:rsid w:val="006D3C97"/>
    <w:rsid w:val="006D4BBB"/>
    <w:rsid w:val="006D7646"/>
    <w:rsid w:val="006E0AB0"/>
    <w:rsid w:val="006E1992"/>
    <w:rsid w:val="006F307C"/>
    <w:rsid w:val="006F4828"/>
    <w:rsid w:val="00700361"/>
    <w:rsid w:val="00702C60"/>
    <w:rsid w:val="007055BC"/>
    <w:rsid w:val="00717E6F"/>
    <w:rsid w:val="00720BA7"/>
    <w:rsid w:val="00726348"/>
    <w:rsid w:val="00731297"/>
    <w:rsid w:val="007314FF"/>
    <w:rsid w:val="00731CAC"/>
    <w:rsid w:val="00733B2B"/>
    <w:rsid w:val="00733EEB"/>
    <w:rsid w:val="0074063A"/>
    <w:rsid w:val="007407AA"/>
    <w:rsid w:val="00743859"/>
    <w:rsid w:val="00751B2D"/>
    <w:rsid w:val="0076027F"/>
    <w:rsid w:val="00763A08"/>
    <w:rsid w:val="00764162"/>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D6B90"/>
    <w:rsid w:val="007E14FB"/>
    <w:rsid w:val="007F23AA"/>
    <w:rsid w:val="007F29F6"/>
    <w:rsid w:val="007F3C4F"/>
    <w:rsid w:val="007F4303"/>
    <w:rsid w:val="007F5CA0"/>
    <w:rsid w:val="00800635"/>
    <w:rsid w:val="00807192"/>
    <w:rsid w:val="008102B5"/>
    <w:rsid w:val="00811D96"/>
    <w:rsid w:val="00812BEF"/>
    <w:rsid w:val="00814D43"/>
    <w:rsid w:val="0082781D"/>
    <w:rsid w:val="00831C35"/>
    <w:rsid w:val="00831C69"/>
    <w:rsid w:val="008330B6"/>
    <w:rsid w:val="00835199"/>
    <w:rsid w:val="00835382"/>
    <w:rsid w:val="008361B1"/>
    <w:rsid w:val="008372C0"/>
    <w:rsid w:val="0084005C"/>
    <w:rsid w:val="00841BE3"/>
    <w:rsid w:val="00842FC0"/>
    <w:rsid w:val="00844C9E"/>
    <w:rsid w:val="008461DD"/>
    <w:rsid w:val="008574FA"/>
    <w:rsid w:val="00861627"/>
    <w:rsid w:val="00863B83"/>
    <w:rsid w:val="008732E0"/>
    <w:rsid w:val="00877AF8"/>
    <w:rsid w:val="00887AA0"/>
    <w:rsid w:val="008A6289"/>
    <w:rsid w:val="008B346A"/>
    <w:rsid w:val="008B67D3"/>
    <w:rsid w:val="008C1A38"/>
    <w:rsid w:val="008C4441"/>
    <w:rsid w:val="008D0BC1"/>
    <w:rsid w:val="008D19AF"/>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20FE"/>
    <w:rsid w:val="009440D0"/>
    <w:rsid w:val="009456A7"/>
    <w:rsid w:val="00947984"/>
    <w:rsid w:val="0095110A"/>
    <w:rsid w:val="00954D22"/>
    <w:rsid w:val="009563B2"/>
    <w:rsid w:val="0096006D"/>
    <w:rsid w:val="00960D73"/>
    <w:rsid w:val="00961B2E"/>
    <w:rsid w:val="00965F27"/>
    <w:rsid w:val="00972859"/>
    <w:rsid w:val="009831F5"/>
    <w:rsid w:val="00986EEC"/>
    <w:rsid w:val="00986FD8"/>
    <w:rsid w:val="00994351"/>
    <w:rsid w:val="009955DD"/>
    <w:rsid w:val="009A3300"/>
    <w:rsid w:val="009A3C08"/>
    <w:rsid w:val="009A4E14"/>
    <w:rsid w:val="009A6F5D"/>
    <w:rsid w:val="009A7844"/>
    <w:rsid w:val="009B1FB6"/>
    <w:rsid w:val="009B3534"/>
    <w:rsid w:val="009C5D44"/>
    <w:rsid w:val="009D2E0B"/>
    <w:rsid w:val="009E5020"/>
    <w:rsid w:val="009F41DE"/>
    <w:rsid w:val="009F5000"/>
    <w:rsid w:val="009F5AC3"/>
    <w:rsid w:val="009F6BB7"/>
    <w:rsid w:val="009F736C"/>
    <w:rsid w:val="00A003F5"/>
    <w:rsid w:val="00A0582E"/>
    <w:rsid w:val="00A058F4"/>
    <w:rsid w:val="00A07DB0"/>
    <w:rsid w:val="00A1213B"/>
    <w:rsid w:val="00A1787E"/>
    <w:rsid w:val="00A36E0D"/>
    <w:rsid w:val="00A37D20"/>
    <w:rsid w:val="00A50649"/>
    <w:rsid w:val="00A51109"/>
    <w:rsid w:val="00A51EFB"/>
    <w:rsid w:val="00A55016"/>
    <w:rsid w:val="00A55809"/>
    <w:rsid w:val="00A56685"/>
    <w:rsid w:val="00A5764B"/>
    <w:rsid w:val="00A57A4E"/>
    <w:rsid w:val="00A60554"/>
    <w:rsid w:val="00A61424"/>
    <w:rsid w:val="00A63265"/>
    <w:rsid w:val="00A6339D"/>
    <w:rsid w:val="00A66218"/>
    <w:rsid w:val="00A703DC"/>
    <w:rsid w:val="00A7555C"/>
    <w:rsid w:val="00A7745F"/>
    <w:rsid w:val="00A776A8"/>
    <w:rsid w:val="00A82A83"/>
    <w:rsid w:val="00A82C9D"/>
    <w:rsid w:val="00A83D75"/>
    <w:rsid w:val="00A86EE9"/>
    <w:rsid w:val="00A91044"/>
    <w:rsid w:val="00A91512"/>
    <w:rsid w:val="00A91894"/>
    <w:rsid w:val="00A950A9"/>
    <w:rsid w:val="00A95A09"/>
    <w:rsid w:val="00AA04C3"/>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2C87"/>
    <w:rsid w:val="00B44647"/>
    <w:rsid w:val="00B465A5"/>
    <w:rsid w:val="00B51F90"/>
    <w:rsid w:val="00B5410A"/>
    <w:rsid w:val="00B57F60"/>
    <w:rsid w:val="00B6265F"/>
    <w:rsid w:val="00B63327"/>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6D5A"/>
    <w:rsid w:val="00BC301B"/>
    <w:rsid w:val="00BC4A28"/>
    <w:rsid w:val="00BD4150"/>
    <w:rsid w:val="00BE08D7"/>
    <w:rsid w:val="00BE117A"/>
    <w:rsid w:val="00BE1E70"/>
    <w:rsid w:val="00BE2189"/>
    <w:rsid w:val="00BF0733"/>
    <w:rsid w:val="00BF3F4A"/>
    <w:rsid w:val="00C06367"/>
    <w:rsid w:val="00C11423"/>
    <w:rsid w:val="00C1657B"/>
    <w:rsid w:val="00C17ADA"/>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48EB"/>
    <w:rsid w:val="00C77D7E"/>
    <w:rsid w:val="00C81846"/>
    <w:rsid w:val="00C86572"/>
    <w:rsid w:val="00C976A6"/>
    <w:rsid w:val="00CA0057"/>
    <w:rsid w:val="00CA11BD"/>
    <w:rsid w:val="00CA1C8C"/>
    <w:rsid w:val="00CA3EC4"/>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E7CAF"/>
    <w:rsid w:val="00CF4E46"/>
    <w:rsid w:val="00CF6CA5"/>
    <w:rsid w:val="00D07385"/>
    <w:rsid w:val="00D07C1B"/>
    <w:rsid w:val="00D107AC"/>
    <w:rsid w:val="00D155C0"/>
    <w:rsid w:val="00D174E2"/>
    <w:rsid w:val="00D267DA"/>
    <w:rsid w:val="00D33FD9"/>
    <w:rsid w:val="00D36746"/>
    <w:rsid w:val="00D369B5"/>
    <w:rsid w:val="00D37985"/>
    <w:rsid w:val="00D37BF1"/>
    <w:rsid w:val="00D452E9"/>
    <w:rsid w:val="00D47308"/>
    <w:rsid w:val="00D4753B"/>
    <w:rsid w:val="00D50372"/>
    <w:rsid w:val="00D51EF7"/>
    <w:rsid w:val="00D52EA7"/>
    <w:rsid w:val="00D55C53"/>
    <w:rsid w:val="00D56776"/>
    <w:rsid w:val="00D6035B"/>
    <w:rsid w:val="00D61E87"/>
    <w:rsid w:val="00D651BE"/>
    <w:rsid w:val="00D661EC"/>
    <w:rsid w:val="00D66471"/>
    <w:rsid w:val="00D71982"/>
    <w:rsid w:val="00D73674"/>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099A"/>
    <w:rsid w:val="00DE6682"/>
    <w:rsid w:val="00DF26D2"/>
    <w:rsid w:val="00E0333A"/>
    <w:rsid w:val="00E12E9F"/>
    <w:rsid w:val="00E16786"/>
    <w:rsid w:val="00E177BF"/>
    <w:rsid w:val="00E17AFC"/>
    <w:rsid w:val="00E22F6E"/>
    <w:rsid w:val="00E239F4"/>
    <w:rsid w:val="00E32138"/>
    <w:rsid w:val="00E33C73"/>
    <w:rsid w:val="00E43EC5"/>
    <w:rsid w:val="00E45AB0"/>
    <w:rsid w:val="00E52C2C"/>
    <w:rsid w:val="00E555AD"/>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4F25"/>
    <w:rsid w:val="00ED0C59"/>
    <w:rsid w:val="00ED4E18"/>
    <w:rsid w:val="00ED7B18"/>
    <w:rsid w:val="00EE2953"/>
    <w:rsid w:val="00EE29BA"/>
    <w:rsid w:val="00EE3A7B"/>
    <w:rsid w:val="00EE44C0"/>
    <w:rsid w:val="00EF0051"/>
    <w:rsid w:val="00EF6306"/>
    <w:rsid w:val="00F039C7"/>
    <w:rsid w:val="00F122E7"/>
    <w:rsid w:val="00F12CDD"/>
    <w:rsid w:val="00F140EF"/>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3B1D"/>
    <w:rsid w:val="00F9403B"/>
    <w:rsid w:val="00F956F9"/>
    <w:rsid w:val="00F96C3F"/>
    <w:rsid w:val="00FA17A2"/>
    <w:rsid w:val="00FA1C94"/>
    <w:rsid w:val="00FB4F7A"/>
    <w:rsid w:val="00FB58A3"/>
    <w:rsid w:val="00FB6B35"/>
    <w:rsid w:val="00FD436F"/>
    <w:rsid w:val="00FD5A26"/>
    <w:rsid w:val="00FE3EC4"/>
    <w:rsid w:val="00FE7DFF"/>
    <w:rsid w:val="00FF3E46"/>
    <w:rsid w:val="00FF5792"/>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4452</Words>
  <Characters>25381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29774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Courtney Smith</cp:lastModifiedBy>
  <cp:revision>2</cp:revision>
  <cp:lastPrinted>2016-10-24T12:21:00Z</cp:lastPrinted>
  <dcterms:created xsi:type="dcterms:W3CDTF">2022-10-04T20:31:00Z</dcterms:created>
  <dcterms:modified xsi:type="dcterms:W3CDTF">2022-10-04T20:31:00Z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