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BB9E18E" w14:textId="77777777" w:rsidR="00D941A1" w:rsidRDefault="00D941A1">
      <w:pPr>
        <w:pStyle w:val="Heading4"/>
        <w:shd w:val="clear" w:color="auto" w:fill="FFFFFF"/>
        <w:spacing w:before="150" w:after="150"/>
        <w:rPr>
          <w:rFonts w:ascii="open_sansregular" w:hAnsi="open_sansregular" w:cs="open_sansregular"/>
          <w:b w:val="0"/>
          <w:bCs w:val="0"/>
          <w:color w:val="333333"/>
          <w:sz w:val="27"/>
          <w:szCs w:val="27"/>
        </w:rPr>
      </w:pPr>
    </w:p>
    <w:p w14:paraId="250EF521" w14:textId="77777777" w:rsidR="00D941A1" w:rsidRDefault="00D941A1">
      <w:pPr>
        <w:rPr>
          <w:rFonts w:ascii="open_sansregular" w:hAnsi="open_sansregular" w:cs="open_sansregular"/>
          <w:b/>
          <w:bCs/>
          <w:color w:val="333333"/>
          <w:sz w:val="27"/>
          <w:szCs w:val="27"/>
        </w:rPr>
      </w:pPr>
    </w:p>
    <w:p w14:paraId="49DEC63C" w14:textId="77777777" w:rsidR="00D941A1" w:rsidRDefault="00D941A1">
      <w:pPr>
        <w:rPr>
          <w:rFonts w:ascii="open_sansregular" w:hAnsi="open_sansregular" w:cs="open_sansregular"/>
          <w:b/>
          <w:bCs/>
          <w:color w:val="333333"/>
          <w:sz w:val="27"/>
          <w:szCs w:val="27"/>
        </w:rPr>
      </w:pPr>
    </w:p>
    <w:p w14:paraId="0267BE12" w14:textId="77777777" w:rsidR="00D941A1" w:rsidRDefault="00D941A1">
      <w:pPr>
        <w:rPr>
          <w:rFonts w:ascii="open_sansregular" w:hAnsi="open_sansregular" w:cs="open_sansregular"/>
          <w:b/>
          <w:bCs/>
          <w:color w:val="333333"/>
          <w:sz w:val="27"/>
          <w:szCs w:val="27"/>
        </w:rPr>
      </w:pPr>
    </w:p>
    <w:p w14:paraId="60F37CF2" w14:textId="77777777" w:rsidR="00D941A1" w:rsidRDefault="00D941A1">
      <w:pPr>
        <w:rPr>
          <w:rFonts w:ascii="open_sansregular" w:hAnsi="open_sansregular" w:cs="open_sansregular"/>
          <w:b/>
          <w:bCs/>
          <w:color w:val="333333"/>
          <w:sz w:val="27"/>
          <w:szCs w:val="27"/>
        </w:rPr>
      </w:pPr>
    </w:p>
    <w:p w14:paraId="780D49E6" w14:textId="77777777" w:rsidR="00D941A1" w:rsidRDefault="00D941A1">
      <w:pPr>
        <w:rPr>
          <w:rFonts w:ascii="open_sansregular" w:hAnsi="open_sansregular" w:cs="open_sansregular"/>
          <w:b/>
          <w:bCs/>
          <w:color w:val="333333"/>
          <w:sz w:val="27"/>
          <w:szCs w:val="27"/>
        </w:rPr>
      </w:pPr>
    </w:p>
    <w:p w14:paraId="30D8E24F" w14:textId="08E78685" w:rsidR="00D941A1" w:rsidRDefault="00850393">
      <w:pPr>
        <w:jc w:val="center"/>
        <w:rPr>
          <w:i/>
          <w:iCs/>
          <w:sz w:val="88"/>
          <w:szCs w:val="88"/>
        </w:rPr>
      </w:pPr>
      <w:r>
        <w:rPr>
          <w:i/>
          <w:iCs/>
          <w:sz w:val="88"/>
          <w:szCs w:val="88"/>
        </w:rPr>
        <w:t xml:space="preserve">BMSW5106 Knowledge and Information Management of Tesco </w:t>
      </w:r>
    </w:p>
    <w:p w14:paraId="3520593C" w14:textId="359E8D19" w:rsidR="00701B5C" w:rsidRDefault="00701B5C">
      <w:pPr>
        <w:jc w:val="center"/>
        <w:rPr>
          <w:i/>
          <w:iCs/>
          <w:sz w:val="88"/>
          <w:szCs w:val="88"/>
        </w:rPr>
      </w:pPr>
      <w:r>
        <w:rPr>
          <w:i/>
          <w:iCs/>
          <w:sz w:val="88"/>
          <w:szCs w:val="88"/>
        </w:rPr>
        <w:t>Gina Oprean1918859</w:t>
      </w:r>
    </w:p>
    <w:p w14:paraId="1E97CF87" w14:textId="5BE8D7D3" w:rsidR="00701B5C" w:rsidRDefault="00701B5C">
      <w:pPr>
        <w:jc w:val="center"/>
      </w:pPr>
      <w:r>
        <w:rPr>
          <w:i/>
          <w:iCs/>
          <w:sz w:val="88"/>
          <w:szCs w:val="88"/>
        </w:rPr>
        <w:t xml:space="preserve">Lecturer: </w:t>
      </w:r>
      <w:proofErr w:type="spellStart"/>
      <w:r>
        <w:rPr>
          <w:i/>
          <w:iCs/>
          <w:sz w:val="88"/>
          <w:szCs w:val="88"/>
        </w:rPr>
        <w:t>Yohan</w:t>
      </w:r>
      <w:proofErr w:type="spellEnd"/>
      <w:r>
        <w:rPr>
          <w:i/>
          <w:iCs/>
          <w:sz w:val="88"/>
          <w:szCs w:val="88"/>
        </w:rPr>
        <w:t xml:space="preserve"> </w:t>
      </w:r>
      <w:proofErr w:type="spellStart"/>
      <w:r>
        <w:rPr>
          <w:i/>
          <w:iCs/>
          <w:sz w:val="88"/>
          <w:szCs w:val="88"/>
        </w:rPr>
        <w:t>M</w:t>
      </w:r>
      <w:r w:rsidR="00BC265E">
        <w:rPr>
          <w:i/>
          <w:iCs/>
          <w:sz w:val="88"/>
          <w:szCs w:val="88"/>
        </w:rPr>
        <w:t>endis</w:t>
      </w:r>
      <w:proofErr w:type="spellEnd"/>
    </w:p>
    <w:p w14:paraId="0B6EBDF4" w14:textId="77777777" w:rsidR="00D941A1" w:rsidRDefault="00850393">
      <w:pPr>
        <w:pStyle w:val="TOCHeading"/>
        <w:pageBreakBefore/>
      </w:pPr>
      <w:bookmarkStart w:id="0" w:name="__RefHeading___Toc88583537"/>
      <w:bookmarkEnd w:id="0"/>
      <w:r>
        <w:lastRenderedPageBreak/>
        <w:t>Contents</w:t>
      </w:r>
    </w:p>
    <w:p w14:paraId="3279F788" w14:textId="77777777" w:rsidR="00D941A1" w:rsidRDefault="00850393">
      <w:pPr>
        <w:pStyle w:val="TOC1"/>
        <w:tabs>
          <w:tab w:val="right" w:leader="dot" w:pos="9360"/>
        </w:tabs>
      </w:pPr>
      <w:r>
        <w:fldChar w:fldCharType="begin"/>
      </w:r>
      <w:r>
        <w:instrText xml:space="preserve"> TOC \o "1-3" \h \z \u </w:instrText>
      </w:r>
      <w:r>
        <w:fldChar w:fldCharType="separate"/>
      </w:r>
      <w:hyperlink w:anchor="__RefHeading___Toc765_778084879" w:history="1">
        <w:r>
          <w:rPr>
            <w:rStyle w:val="IndexLink"/>
          </w:rPr>
          <w:t>INTRODUCTION</w:t>
        </w:r>
        <w:r>
          <w:rPr>
            <w:rStyle w:val="IndexLink"/>
          </w:rPr>
          <w:tab/>
          <w:t>1</w:t>
        </w:r>
      </w:hyperlink>
    </w:p>
    <w:p w14:paraId="0C19F799" w14:textId="77777777" w:rsidR="00D941A1" w:rsidRDefault="00BC265E">
      <w:pPr>
        <w:pStyle w:val="TOC1"/>
        <w:tabs>
          <w:tab w:val="right" w:leader="dot" w:pos="9360"/>
        </w:tabs>
      </w:pPr>
      <w:hyperlink w:anchor="__RefHeading___Toc767_778084879" w:history="1">
        <w:r w:rsidR="00850393">
          <w:rPr>
            <w:rStyle w:val="IndexLink"/>
          </w:rPr>
          <w:t>MAIN BODY</w:t>
        </w:r>
        <w:r w:rsidR="00850393">
          <w:rPr>
            <w:rStyle w:val="IndexLink"/>
          </w:rPr>
          <w:tab/>
          <w:t>1</w:t>
        </w:r>
      </w:hyperlink>
    </w:p>
    <w:p w14:paraId="5B3C5E3B" w14:textId="77777777" w:rsidR="00D941A1" w:rsidRDefault="00BC265E">
      <w:pPr>
        <w:pStyle w:val="TOC2"/>
        <w:tabs>
          <w:tab w:val="right" w:leader="dot" w:pos="9360"/>
        </w:tabs>
      </w:pPr>
      <w:hyperlink w:anchor="__RefHeading___Toc769_778084879" w:history="1">
        <w:r w:rsidR="00850393">
          <w:rPr>
            <w:rStyle w:val="IndexLink"/>
          </w:rPr>
          <w:t>1. Explain how Tesco benefits from using information system</w:t>
        </w:r>
        <w:r w:rsidR="00850393">
          <w:rPr>
            <w:rStyle w:val="IndexLink"/>
          </w:rPr>
          <w:tab/>
          <w:t>1</w:t>
        </w:r>
      </w:hyperlink>
    </w:p>
    <w:p w14:paraId="35F7D95F" w14:textId="77777777" w:rsidR="00D941A1" w:rsidRDefault="00BC265E">
      <w:pPr>
        <w:pStyle w:val="TOC2"/>
        <w:tabs>
          <w:tab w:val="right" w:leader="dot" w:pos="9360"/>
        </w:tabs>
      </w:pPr>
      <w:hyperlink w:anchor="__RefHeading___Toc771_778084879" w:history="1">
        <w:r w:rsidR="00850393">
          <w:rPr>
            <w:rStyle w:val="IndexLink"/>
          </w:rPr>
          <w:t>2. Choosing one of the information systems implemented by Tesco and describing the input, processing and output of such a system</w:t>
        </w:r>
        <w:r w:rsidR="00850393">
          <w:rPr>
            <w:rStyle w:val="IndexLink"/>
          </w:rPr>
          <w:tab/>
          <w:t>2</w:t>
        </w:r>
      </w:hyperlink>
    </w:p>
    <w:p w14:paraId="005AE67C" w14:textId="77777777" w:rsidR="00D941A1" w:rsidRDefault="00BC265E">
      <w:pPr>
        <w:pStyle w:val="TOC2"/>
        <w:tabs>
          <w:tab w:val="right" w:leader="dot" w:pos="9360"/>
        </w:tabs>
      </w:pPr>
      <w:hyperlink w:anchor="__RefHeading___Toc773_778084879" w:history="1">
        <w:r w:rsidR="00850393">
          <w:rPr>
            <w:rStyle w:val="IndexLink"/>
          </w:rPr>
          <w:t>3. In what ways does the IS/IT systems used by TESCO helps them to achieve a competitive advantage? Discuss using Porter’s generic competitive strategy framework</w:t>
        </w:r>
        <w:r w:rsidR="00850393">
          <w:rPr>
            <w:rStyle w:val="IndexLink"/>
          </w:rPr>
          <w:tab/>
          <w:t>4</w:t>
        </w:r>
      </w:hyperlink>
    </w:p>
    <w:p w14:paraId="3A48D5C6" w14:textId="77777777" w:rsidR="00D941A1" w:rsidRDefault="00BC265E">
      <w:pPr>
        <w:pStyle w:val="TOC2"/>
        <w:tabs>
          <w:tab w:val="right" w:leader="dot" w:pos="9360"/>
        </w:tabs>
      </w:pPr>
      <w:hyperlink w:anchor="__RefHeading___Toc775_778084879" w:history="1">
        <w:r w:rsidR="00850393">
          <w:rPr>
            <w:rStyle w:val="IndexLink"/>
          </w:rPr>
          <w:t>4. Explaining what the challenges are for TESCO in implementing a new Enterprise Resource Planning (ERP) system. How can they overcome these challenges</w:t>
        </w:r>
        <w:r w:rsidR="00850393">
          <w:rPr>
            <w:rStyle w:val="IndexLink"/>
          </w:rPr>
          <w:tab/>
          <w:t>6</w:t>
        </w:r>
      </w:hyperlink>
    </w:p>
    <w:p w14:paraId="173DE5A6" w14:textId="77777777" w:rsidR="00D941A1" w:rsidRDefault="00BC265E">
      <w:pPr>
        <w:pStyle w:val="TOC2"/>
        <w:tabs>
          <w:tab w:val="right" w:leader="dot" w:pos="9360"/>
        </w:tabs>
      </w:pPr>
      <w:hyperlink w:anchor="__RefHeading___Toc777_778084879" w:history="1">
        <w:r w:rsidR="00850393">
          <w:rPr>
            <w:rStyle w:val="IndexLink"/>
          </w:rPr>
          <w:t>5. Prepare a plan including the steps TESCO should take to implement a new ERP system</w:t>
        </w:r>
        <w:r w:rsidR="00850393">
          <w:rPr>
            <w:rStyle w:val="IndexLink"/>
          </w:rPr>
          <w:tab/>
          <w:t>8</w:t>
        </w:r>
      </w:hyperlink>
    </w:p>
    <w:p w14:paraId="3C9FD591" w14:textId="77777777" w:rsidR="00D941A1" w:rsidRDefault="00BC265E">
      <w:pPr>
        <w:pStyle w:val="TOC1"/>
        <w:tabs>
          <w:tab w:val="right" w:leader="dot" w:pos="9360"/>
        </w:tabs>
      </w:pPr>
      <w:hyperlink w:anchor="__RefHeading___Toc779_778084879" w:history="1">
        <w:r w:rsidR="00850393">
          <w:rPr>
            <w:rStyle w:val="IndexLink"/>
          </w:rPr>
          <w:t>CONCLUSION</w:t>
        </w:r>
        <w:r w:rsidR="00850393">
          <w:rPr>
            <w:rStyle w:val="IndexLink"/>
          </w:rPr>
          <w:tab/>
          <w:t>10</w:t>
        </w:r>
      </w:hyperlink>
    </w:p>
    <w:p w14:paraId="5AD0E15C" w14:textId="77777777" w:rsidR="00D941A1" w:rsidRDefault="00BC265E">
      <w:pPr>
        <w:pStyle w:val="TOC1"/>
        <w:tabs>
          <w:tab w:val="right" w:leader="dot" w:pos="9360"/>
        </w:tabs>
      </w:pPr>
      <w:hyperlink w:anchor="__RefHeading___Toc781_778084879" w:history="1">
        <w:r w:rsidR="00850393">
          <w:rPr>
            <w:rStyle w:val="IndexLink"/>
          </w:rPr>
          <w:t>REFERENCES</w:t>
        </w:r>
        <w:r w:rsidR="00850393">
          <w:rPr>
            <w:rStyle w:val="IndexLink"/>
          </w:rPr>
          <w:tab/>
          <w:t>11</w:t>
        </w:r>
      </w:hyperlink>
    </w:p>
    <w:p w14:paraId="1A625D6B" w14:textId="77777777" w:rsidR="00D941A1" w:rsidRDefault="00850393">
      <w:pPr>
        <w:pStyle w:val="NoSpacing"/>
        <w:tabs>
          <w:tab w:val="right" w:leader="dot" w:pos="9350"/>
        </w:tabs>
        <w:jc w:val="center"/>
        <w:rPr>
          <w:rFonts w:ascii="Times New Roman" w:eastAsia="Times New Roman" w:hAnsi="Times New Roman" w:cs="Times New Roman"/>
          <w:b/>
          <w:bCs/>
          <w:i/>
          <w:sz w:val="80"/>
          <w:szCs w:val="80"/>
          <w:shd w:val="clear" w:color="auto" w:fill="FFFFFF"/>
          <w:lang w:eastAsia="en-GB"/>
        </w:rPr>
      </w:pPr>
      <w:r>
        <w:fldChar w:fldCharType="end"/>
      </w:r>
    </w:p>
    <w:p w14:paraId="4AA680ED" w14:textId="77777777" w:rsidR="00D941A1" w:rsidRDefault="00D941A1">
      <w:pPr>
        <w:rPr>
          <w:rFonts w:eastAsia="Times New Roman"/>
          <w:b/>
          <w:bCs/>
          <w:i/>
          <w:color w:val="auto"/>
          <w:sz w:val="80"/>
          <w:szCs w:val="80"/>
          <w:shd w:val="clear" w:color="auto" w:fill="FFFFFF"/>
          <w:lang w:eastAsia="en-GB"/>
        </w:rPr>
      </w:pPr>
    </w:p>
    <w:p w14:paraId="33328D34" w14:textId="77777777" w:rsidR="00D941A1" w:rsidRDefault="00D941A1" w:rsidP="00701B5C">
      <w:pPr>
        <w:pStyle w:val="Heading1"/>
        <w:numPr>
          <w:ilvl w:val="0"/>
          <w:numId w:val="0"/>
        </w:numPr>
        <w:rPr>
          <w:rFonts w:ascii="Times" w:hAnsi="Times" w:cs="Times"/>
          <w:i/>
          <w:color w:val="auto"/>
          <w:sz w:val="88"/>
          <w:szCs w:val="88"/>
          <w:shd w:val="clear" w:color="auto" w:fill="FFFFFF"/>
          <w:lang w:eastAsia="en-GB"/>
        </w:rPr>
      </w:pPr>
    </w:p>
    <w:p w14:paraId="355FE287" w14:textId="77777777" w:rsidR="00D941A1" w:rsidRDefault="00D941A1">
      <w:pPr>
        <w:pStyle w:val="Heading1"/>
        <w:numPr>
          <w:ilvl w:val="0"/>
          <w:numId w:val="0"/>
        </w:numPr>
        <w:jc w:val="center"/>
        <w:rPr>
          <w:rFonts w:ascii="Times" w:hAnsi="Times" w:cs="Times"/>
          <w:i/>
          <w:color w:val="auto"/>
          <w:sz w:val="88"/>
          <w:szCs w:val="88"/>
          <w:shd w:val="clear" w:color="auto" w:fill="FFFFFF"/>
        </w:rPr>
      </w:pPr>
    </w:p>
    <w:p w14:paraId="3A821854" w14:textId="77777777" w:rsidR="00D941A1" w:rsidRDefault="00D941A1">
      <w:pPr>
        <w:spacing w:before="113"/>
        <w:jc w:val="center"/>
        <w:rPr>
          <w:rFonts w:ascii="Times" w:hAnsi="Times" w:cs="Times"/>
          <w:b/>
          <w:i/>
          <w:color w:val="auto"/>
          <w:sz w:val="88"/>
          <w:szCs w:val="88"/>
          <w:shd w:val="clear" w:color="auto" w:fill="FFFFFF"/>
        </w:rPr>
      </w:pPr>
    </w:p>
    <w:p w14:paraId="2BEC2CB4" w14:textId="77777777" w:rsidR="00D941A1" w:rsidRDefault="00D941A1">
      <w:pPr>
        <w:sectPr w:rsidR="00D941A1">
          <w:headerReference w:type="even" r:id="rId7"/>
          <w:headerReference w:type="default" r:id="rId8"/>
          <w:headerReference w:type="first" r:id="rId9"/>
          <w:pgSz w:w="12240" w:h="15840"/>
          <w:pgMar w:top="1440" w:right="1440" w:bottom="1440" w:left="1440" w:header="720" w:footer="720" w:gutter="0"/>
          <w:cols w:space="720"/>
          <w:docGrid w:linePitch="600" w:charSpace="32768"/>
        </w:sectPr>
      </w:pPr>
    </w:p>
    <w:p w14:paraId="1E7BB53B" w14:textId="77777777" w:rsidR="00D941A1" w:rsidRDefault="00850393">
      <w:pPr>
        <w:pStyle w:val="Heading1"/>
      </w:pPr>
      <w:bookmarkStart w:id="1" w:name="__RefHeading___Toc765_778084879"/>
      <w:bookmarkEnd w:id="1"/>
      <w:r>
        <w:lastRenderedPageBreak/>
        <w:t>INTRODUCTION</w:t>
      </w:r>
    </w:p>
    <w:p w14:paraId="0AE468FC" w14:textId="77777777" w:rsidR="00D941A1" w:rsidRDefault="00850393">
      <w:r>
        <w:tab/>
        <w:t xml:space="preserve">Knowledge management is said to collection of methods for creating, sharing, utilising addition to managing organisational information </w:t>
      </w:r>
      <w:r>
        <w:rPr>
          <w:color w:val="222222"/>
          <w:szCs w:val="24"/>
        </w:rPr>
        <w:t>(</w:t>
      </w:r>
      <w:proofErr w:type="spellStart"/>
      <w:r>
        <w:rPr>
          <w:color w:val="222222"/>
          <w:szCs w:val="24"/>
        </w:rPr>
        <w:t>Gilg</w:t>
      </w:r>
      <w:proofErr w:type="spellEnd"/>
      <w:r>
        <w:rPr>
          <w:color w:val="222222"/>
          <w:szCs w:val="24"/>
        </w:rPr>
        <w:t>, 2019)</w:t>
      </w:r>
      <w:r>
        <w:t xml:space="preserve">. It is a multi disciplinary approach to attain business goals through making best usage of available knowledge. At same time, information management is an emerging field related to infrastructure that is employed for collecting, managing, preserving, storing addition to delivering information. In a business, it eases decision making process together with simplifies delivery process for required information. For the individual project, Tesco is taken into consideration which leading retailer serving millions of people each week at its physical stores and online. It began operations in 1919 to sell groceries in London. </w:t>
      </w:r>
    </w:p>
    <w:p w14:paraId="779C4923" w14:textId="77777777" w:rsidR="00D941A1" w:rsidRDefault="00850393">
      <w:r>
        <w:tab/>
        <w:t xml:space="preserve">The report highlights benefits to company from using information systems. Further, it defines one of information systems that is implemented by the company and input, processing along with outputs of the system. It also defines in what way does IT/IS systems used in enterprise assist in achieving competitive benefit, challenges in implementing a new enterprise resource planning system, ways to overcome the challenges and steps for implementing a new system in the enterprise. </w:t>
      </w:r>
    </w:p>
    <w:p w14:paraId="41AEA965" w14:textId="77777777" w:rsidR="00D941A1" w:rsidRDefault="00850393">
      <w:pPr>
        <w:pStyle w:val="Heading1"/>
      </w:pPr>
      <w:bookmarkStart w:id="2" w:name="__RefHeading___Toc767_778084879"/>
      <w:bookmarkEnd w:id="2"/>
      <w:r>
        <w:t>MAIN BODY</w:t>
      </w:r>
    </w:p>
    <w:p w14:paraId="64A54DE6" w14:textId="77777777" w:rsidR="00D941A1" w:rsidRDefault="00850393">
      <w:pPr>
        <w:pStyle w:val="Heading2"/>
      </w:pPr>
      <w:bookmarkStart w:id="3" w:name="__RefHeading___Toc769_778084879"/>
      <w:bookmarkEnd w:id="3"/>
      <w:r>
        <w:rPr>
          <w:szCs w:val="24"/>
        </w:rPr>
        <w:t xml:space="preserve">1. </w:t>
      </w:r>
      <w:r>
        <w:rPr>
          <w:szCs w:val="24"/>
          <w:lang w:eastAsia="en-GB"/>
        </w:rPr>
        <w:t xml:space="preserve">Explain how Tesco </w:t>
      </w:r>
      <w:bookmarkStart w:id="4" w:name="__DdeLink__727_3708532626"/>
      <w:r>
        <w:rPr>
          <w:szCs w:val="24"/>
          <w:lang w:eastAsia="en-GB"/>
        </w:rPr>
        <w:t>benefits from using information system</w:t>
      </w:r>
      <w:bookmarkEnd w:id="4"/>
    </w:p>
    <w:p w14:paraId="34AA51F6" w14:textId="77777777" w:rsidR="00D941A1" w:rsidRDefault="00850393">
      <w:r>
        <w:rPr>
          <w:szCs w:val="24"/>
        </w:rPr>
        <w:tab/>
        <w:t xml:space="preserve">Information system refers to any collection of equipment which makes it possible for managers and professionals of enterprise for organising addition to analysing data. For gaining maximum advantages from information system for the company, managers needs to exploit all of organisational capabilities </w:t>
      </w:r>
      <w:r>
        <w:rPr>
          <w:color w:val="222222"/>
          <w:szCs w:val="24"/>
        </w:rPr>
        <w:t>(</w:t>
      </w:r>
      <w:proofErr w:type="spellStart"/>
      <w:r>
        <w:rPr>
          <w:color w:val="222222"/>
          <w:szCs w:val="24"/>
        </w:rPr>
        <w:t>Gersch</w:t>
      </w:r>
      <w:proofErr w:type="spellEnd"/>
      <w:r>
        <w:rPr>
          <w:color w:val="222222"/>
          <w:szCs w:val="24"/>
        </w:rPr>
        <w:t>, 2018)</w:t>
      </w:r>
      <w:r>
        <w:rPr>
          <w:szCs w:val="24"/>
        </w:rPr>
        <w:t>.  In Tesco, information systems are used to turn raw data in useful information that further is utilised in business decision making. It supports particular process in entity and carry out specific analysis. Through using robust information systems, some of benefits to Tesco are as explained:</w:t>
      </w:r>
    </w:p>
    <w:p w14:paraId="0517294E" w14:textId="77777777" w:rsidR="00D941A1" w:rsidRDefault="00850393">
      <w:r>
        <w:rPr>
          <w:szCs w:val="24"/>
        </w:rPr>
        <w:tab/>
      </w:r>
      <w:r>
        <w:rPr>
          <w:b/>
          <w:bCs/>
          <w:i/>
          <w:iCs/>
          <w:szCs w:val="24"/>
        </w:rPr>
        <w:t>Seamless communication</w:t>
      </w:r>
      <w:r>
        <w:rPr>
          <w:szCs w:val="24"/>
        </w:rPr>
        <w:t xml:space="preserve">: In a company, use of information system helps in disseminating information with the help of permitting managers to </w:t>
      </w:r>
      <w:proofErr w:type="spellStart"/>
      <w:r>
        <w:rPr>
          <w:szCs w:val="24"/>
        </w:rPr>
        <w:t>srore</w:t>
      </w:r>
      <w:proofErr w:type="spellEnd"/>
      <w:r>
        <w:rPr>
          <w:szCs w:val="24"/>
        </w:rPr>
        <w:t xml:space="preserve"> data in folder along with documents which are further seamlessly shared with appropriate employees. Key element of leadership and management of enterprise is to gather addition to distribute information in such a manner that every position has essentials which they require for succeeding in organisational role. In </w:t>
      </w:r>
      <w:r>
        <w:rPr>
          <w:szCs w:val="24"/>
        </w:rPr>
        <w:lastRenderedPageBreak/>
        <w:t xml:space="preserve">association to Tesco, information system benefits to communicate remotely in such a manner that no matter where a personnel is, they receive information as well as react accordingly. </w:t>
      </w:r>
    </w:p>
    <w:p w14:paraId="64984E21" w14:textId="77777777" w:rsidR="00D941A1" w:rsidRDefault="00850393">
      <w:r>
        <w:rPr>
          <w:b/>
          <w:bCs/>
          <w:i/>
          <w:iCs/>
          <w:szCs w:val="24"/>
        </w:rPr>
        <w:tab/>
        <w:t>Devising informed decisions</w:t>
      </w:r>
      <w:r>
        <w:rPr>
          <w:szCs w:val="24"/>
        </w:rPr>
        <w:t xml:space="preserve">: In a company, use of information system benefits to inform   decision making processes which either can make or break an establishment. Business managers and leaders need most accurate and up-to-date information for making best decisions for future. In Tesco, information systems not only provide past trends, but also helps in </w:t>
      </w:r>
      <w:proofErr w:type="spellStart"/>
      <w:r>
        <w:rPr>
          <w:szCs w:val="24"/>
        </w:rPr>
        <w:t>maing</w:t>
      </w:r>
      <w:proofErr w:type="spellEnd"/>
      <w:r>
        <w:rPr>
          <w:szCs w:val="24"/>
        </w:rPr>
        <w:t xml:space="preserve"> right decisions which enable the retailer to thrive. </w:t>
      </w:r>
    </w:p>
    <w:p w14:paraId="41FA3C0D" w14:textId="77777777" w:rsidR="00D941A1" w:rsidRDefault="00850393">
      <w:r>
        <w:rPr>
          <w:szCs w:val="24"/>
        </w:rPr>
        <w:tab/>
      </w:r>
      <w:r>
        <w:rPr>
          <w:b/>
          <w:bCs/>
          <w:i/>
          <w:iCs/>
          <w:szCs w:val="24"/>
        </w:rPr>
        <w:t>Better record keeping</w:t>
      </w:r>
      <w:r>
        <w:rPr>
          <w:szCs w:val="24"/>
        </w:rPr>
        <w:t xml:space="preserve">: It does not matter in which industry a company operates in, efficient record keeping is key </w:t>
      </w:r>
      <w:r>
        <w:rPr>
          <w:color w:val="222222"/>
          <w:szCs w:val="24"/>
        </w:rPr>
        <w:t>(</w:t>
      </w:r>
      <w:proofErr w:type="spellStart"/>
      <w:r>
        <w:rPr>
          <w:color w:val="222222"/>
          <w:szCs w:val="24"/>
        </w:rPr>
        <w:t>Shulzhytskaya</w:t>
      </w:r>
      <w:proofErr w:type="spellEnd"/>
      <w:r>
        <w:rPr>
          <w:color w:val="222222"/>
          <w:szCs w:val="24"/>
        </w:rPr>
        <w:t>, 2019)</w:t>
      </w:r>
      <w:r>
        <w:rPr>
          <w:szCs w:val="24"/>
        </w:rPr>
        <w:t xml:space="preserve">. Various industrial regulations which require to be adhered to addition to recorded proof the regulations. The long list of various financial records also exists which are major component of each organisation. Use of information systems benefit enterprises to make record keeping more easier, faster addition to accurate with </w:t>
      </w:r>
      <w:proofErr w:type="spellStart"/>
      <w:r>
        <w:rPr>
          <w:szCs w:val="24"/>
        </w:rPr>
        <w:t>characterstics</w:t>
      </w:r>
      <w:proofErr w:type="spellEnd"/>
      <w:r>
        <w:rPr>
          <w:szCs w:val="24"/>
        </w:rPr>
        <w:t xml:space="preserve"> which enable document storage, communication records, revision histories as well </w:t>
      </w:r>
      <w:proofErr w:type="spellStart"/>
      <w:r>
        <w:rPr>
          <w:szCs w:val="24"/>
        </w:rPr>
        <w:t>aas</w:t>
      </w:r>
      <w:proofErr w:type="spellEnd"/>
      <w:r>
        <w:rPr>
          <w:szCs w:val="24"/>
        </w:rPr>
        <w:t xml:space="preserve"> other operational data aspects. Tesco is a leading retailer that gains benefit from using information system in form  of keeping proper records. It is not only used to ensure that the company stays with necessary regulations along with financial lines, also helps manager to prepare cost estimates together with devising better forecasts with the hope of understanding how certain past practices influenced operations.</w:t>
      </w:r>
    </w:p>
    <w:p w14:paraId="37DEA66D" w14:textId="77777777" w:rsidR="00D941A1" w:rsidRDefault="00850393">
      <w:r>
        <w:rPr>
          <w:szCs w:val="24"/>
        </w:rPr>
        <w:tab/>
      </w:r>
      <w:r>
        <w:rPr>
          <w:b/>
          <w:bCs/>
          <w:i/>
          <w:iCs/>
          <w:szCs w:val="24"/>
        </w:rPr>
        <w:t>More efficiently managing operations</w:t>
      </w:r>
      <w:r>
        <w:rPr>
          <w:szCs w:val="24"/>
        </w:rPr>
        <w:t xml:space="preserve">: Use of information systems benefits an enterprise to collect addition to access recent information and keeping comprehensive collection of all types of data. In association to </w:t>
      </w:r>
      <w:bookmarkStart w:id="5" w:name="__DdeLink__14_4163106197"/>
      <w:r>
        <w:rPr>
          <w:szCs w:val="24"/>
        </w:rPr>
        <w:t>Tesco</w:t>
      </w:r>
      <w:bookmarkEnd w:id="5"/>
      <w:r>
        <w:rPr>
          <w:szCs w:val="24"/>
        </w:rPr>
        <w:t xml:space="preserve">, using information systems, the entity achieves benefit of operating more </w:t>
      </w:r>
      <w:proofErr w:type="spellStart"/>
      <w:r>
        <w:rPr>
          <w:szCs w:val="24"/>
        </w:rPr>
        <w:t>efficienty</w:t>
      </w:r>
      <w:proofErr w:type="spellEnd"/>
      <w:r>
        <w:rPr>
          <w:szCs w:val="24"/>
        </w:rPr>
        <w:t xml:space="preserve"> as things for example, real time sales data offer insights into immediate purchases from customers for the purpose of informing better stocking or production based practices. </w:t>
      </w:r>
    </w:p>
    <w:p w14:paraId="73A3660E" w14:textId="77777777" w:rsidR="00D941A1" w:rsidRDefault="00850393">
      <w:pPr>
        <w:pStyle w:val="Heading2"/>
      </w:pPr>
      <w:bookmarkStart w:id="6" w:name="__RefHeading___Toc771_778084879"/>
      <w:bookmarkEnd w:id="6"/>
      <w:r>
        <w:rPr>
          <w:szCs w:val="24"/>
          <w:lang w:eastAsia="en-GB"/>
        </w:rPr>
        <w:t xml:space="preserve">2. Choosing one of the </w:t>
      </w:r>
      <w:bookmarkStart w:id="7" w:name="__DdeLink__731_3708532626"/>
      <w:bookmarkStart w:id="8" w:name="__DdeLink__729_3708532626"/>
      <w:r>
        <w:rPr>
          <w:szCs w:val="24"/>
          <w:lang w:eastAsia="en-GB"/>
        </w:rPr>
        <w:t>information systems implemented by Tesco</w:t>
      </w:r>
      <w:bookmarkEnd w:id="7"/>
      <w:bookmarkEnd w:id="8"/>
      <w:r>
        <w:rPr>
          <w:szCs w:val="24"/>
          <w:lang w:eastAsia="en-GB"/>
        </w:rPr>
        <w:t xml:space="preserve"> and describing the input, processing and output of such a system</w:t>
      </w:r>
    </w:p>
    <w:p w14:paraId="5E8F2BB5" w14:textId="77777777" w:rsidR="00D941A1" w:rsidRDefault="00850393">
      <w:r>
        <w:rPr>
          <w:szCs w:val="24"/>
        </w:rPr>
        <w:tab/>
        <w:t xml:space="preserve">In Tesco, one of information systems implemented by managers is Management Information System. It is a planned system to collect, store </w:t>
      </w:r>
      <w:proofErr w:type="spellStart"/>
      <w:r>
        <w:rPr>
          <w:szCs w:val="24"/>
        </w:rPr>
        <w:t>alon</w:t>
      </w:r>
      <w:proofErr w:type="spellEnd"/>
      <w:r>
        <w:rPr>
          <w:szCs w:val="24"/>
        </w:rPr>
        <w:t xml:space="preserve"> with disseminate data in information that is required for </w:t>
      </w:r>
      <w:proofErr w:type="spellStart"/>
      <w:r>
        <w:rPr>
          <w:szCs w:val="24"/>
        </w:rPr>
        <w:t>acrrying</w:t>
      </w:r>
      <w:proofErr w:type="spellEnd"/>
      <w:r>
        <w:rPr>
          <w:szCs w:val="24"/>
        </w:rPr>
        <w:t xml:space="preserve"> out management functions. The purpose of using management information system is to implement </w:t>
      </w:r>
      <w:proofErr w:type="spellStart"/>
      <w:r>
        <w:rPr>
          <w:szCs w:val="24"/>
        </w:rPr>
        <w:t>effectiev</w:t>
      </w:r>
      <w:proofErr w:type="spellEnd"/>
      <w:r>
        <w:rPr>
          <w:szCs w:val="24"/>
        </w:rPr>
        <w:t xml:space="preserve"> organisational structure addition to dynamics to manage business in better manner as well as capturing potential of information system to attain competitive benefit. It gathers data from various online systems, analyses information addition to reports data to assist decision making of management </w:t>
      </w:r>
      <w:r>
        <w:rPr>
          <w:color w:val="222222"/>
          <w:szCs w:val="24"/>
        </w:rPr>
        <w:t>(</w:t>
      </w:r>
      <w:proofErr w:type="spellStart"/>
      <w:r>
        <w:rPr>
          <w:color w:val="222222"/>
          <w:szCs w:val="24"/>
        </w:rPr>
        <w:t>Jelassi</w:t>
      </w:r>
      <w:proofErr w:type="spellEnd"/>
      <w:r>
        <w:rPr>
          <w:color w:val="222222"/>
          <w:szCs w:val="24"/>
        </w:rPr>
        <w:t xml:space="preserve"> and </w:t>
      </w:r>
      <w:proofErr w:type="spellStart"/>
      <w:r>
        <w:rPr>
          <w:color w:val="222222"/>
          <w:szCs w:val="24"/>
        </w:rPr>
        <w:t>Martínez-López</w:t>
      </w:r>
      <w:proofErr w:type="spellEnd"/>
      <w:r>
        <w:rPr>
          <w:color w:val="222222"/>
          <w:szCs w:val="24"/>
        </w:rPr>
        <w:t xml:space="preserve">, </w:t>
      </w:r>
      <w:r>
        <w:rPr>
          <w:color w:val="222222"/>
          <w:szCs w:val="24"/>
        </w:rPr>
        <w:lastRenderedPageBreak/>
        <w:t>2020)</w:t>
      </w:r>
      <w:r>
        <w:rPr>
          <w:szCs w:val="24"/>
        </w:rPr>
        <w:t xml:space="preserve">. In Tesco, management information system provides information which managers require for getting feel </w:t>
      </w:r>
      <w:proofErr w:type="spellStart"/>
      <w:r>
        <w:rPr>
          <w:szCs w:val="24"/>
        </w:rPr>
        <w:t>ot</w:t>
      </w:r>
      <w:proofErr w:type="spellEnd"/>
      <w:r>
        <w:rPr>
          <w:szCs w:val="24"/>
        </w:rPr>
        <w:t xml:space="preserve"> ways in which enterprise is performing. It permits easy flow of information with the help of various sub-groups that leads to avoiding redundancy addition to duplicity of data. Moreover, the information system simplifies organisational operations with as much practicability as possible. It also assist managers to make forecasts as well as estimates to generate advanced information resulting to competitive advantage. It provides past, present addition to future materials for devising managerial decisions. Mentioned below are inputs, processing and outputs of management information system that is implemented at Tesco:</w:t>
      </w:r>
    </w:p>
    <w:p w14:paraId="358CAC13" w14:textId="77777777" w:rsidR="00D941A1" w:rsidRDefault="00850393">
      <w:r>
        <w:rPr>
          <w:szCs w:val="24"/>
        </w:rPr>
        <w:tab/>
      </w:r>
      <w:r>
        <w:rPr>
          <w:b/>
          <w:bCs/>
          <w:i/>
          <w:iCs/>
          <w:szCs w:val="24"/>
        </w:rPr>
        <w:t>Input</w:t>
      </w:r>
      <w:r>
        <w:rPr>
          <w:szCs w:val="24"/>
        </w:rPr>
        <w:t xml:space="preserve">: It refers to piece of data that is embed in the system through user for certain usage.  In aspect to management information system implemented at Tesco, input devices are keyboard, mouse, scanner, microphone and hence forth. All these captures or gathers raw data from within workplace or its external business environment. In this, input is the past, present or future information which has some purpose until it processed as well as generated in another format addition to is not meaningful. </w:t>
      </w:r>
    </w:p>
    <w:p w14:paraId="70B22F43" w14:textId="77777777" w:rsidR="00D941A1" w:rsidRDefault="00850393">
      <w:r>
        <w:rPr>
          <w:szCs w:val="24"/>
        </w:rPr>
        <w:tab/>
      </w:r>
      <w:r>
        <w:rPr>
          <w:b/>
          <w:bCs/>
          <w:i/>
          <w:iCs/>
          <w:szCs w:val="24"/>
        </w:rPr>
        <w:t>Processing</w:t>
      </w:r>
      <w:r>
        <w:rPr>
          <w:szCs w:val="24"/>
        </w:rPr>
        <w:t xml:space="preserve">: It is conversion of raw information into meaningful manner. It is the stage used after input as well as take place in internal part of information system. In context to management information system in Tesco, processing serve purpose of taking inputted data and transforming it into something which is usable. Whatever managers of the company see in present’s computer world is what they perceive is what they get which is outcome of input data which managers feed to the system. It is processed by certain program and is converted into valuable output. </w:t>
      </w:r>
    </w:p>
    <w:p w14:paraId="7ECC1FC9" w14:textId="77777777" w:rsidR="00D941A1" w:rsidRDefault="00850393">
      <w:r>
        <w:rPr>
          <w:szCs w:val="24"/>
        </w:rPr>
        <w:tab/>
      </w:r>
      <w:r>
        <w:rPr>
          <w:b/>
          <w:bCs/>
          <w:i/>
          <w:iCs/>
          <w:szCs w:val="24"/>
        </w:rPr>
        <w:t>Output</w:t>
      </w:r>
      <w:r>
        <w:rPr>
          <w:szCs w:val="24"/>
        </w:rPr>
        <w:t xml:space="preserve">: It is key element in management information system wherein usable output users get on screen of computer once they feed input to computer </w:t>
      </w:r>
      <w:r>
        <w:rPr>
          <w:color w:val="222222"/>
          <w:szCs w:val="24"/>
        </w:rPr>
        <w:t>(Buchan and Wang, 2018)</w:t>
      </w:r>
      <w:r>
        <w:rPr>
          <w:szCs w:val="24"/>
        </w:rPr>
        <w:t xml:space="preserve">. In management information system implemented at Tesco, output comes in ample number of forms that are speaker for audio, etc. Moreover, there are certain outputs which are for short term such as printing photo or decision to manage people. It transfers processed information to managers who uses it or activities for which it needs to be used in future. It keep record wherein feedback or storage comes in existence. </w:t>
      </w:r>
    </w:p>
    <w:p w14:paraId="77EC6B5C" w14:textId="77777777" w:rsidR="00D941A1" w:rsidRDefault="00850393">
      <w:pPr>
        <w:pStyle w:val="Heading2"/>
      </w:pPr>
      <w:bookmarkStart w:id="9" w:name="__RefHeading___Toc773_778084879"/>
      <w:bookmarkEnd w:id="9"/>
      <w:r>
        <w:rPr>
          <w:szCs w:val="24"/>
          <w:lang w:eastAsia="en-GB"/>
        </w:rPr>
        <w:t xml:space="preserve">3. In what ways does the </w:t>
      </w:r>
      <w:bookmarkStart w:id="10" w:name="__DdeLink__747_4163106197"/>
      <w:r>
        <w:rPr>
          <w:szCs w:val="24"/>
          <w:lang w:eastAsia="en-GB"/>
        </w:rPr>
        <w:t>IS/IT systems</w:t>
      </w:r>
      <w:bookmarkEnd w:id="10"/>
      <w:r>
        <w:rPr>
          <w:szCs w:val="24"/>
          <w:lang w:eastAsia="en-GB"/>
        </w:rPr>
        <w:t xml:space="preserve"> used by TESCO helps them to achieve a competitive advantage? Discuss using Porter’s generic competitive strategy framework</w:t>
      </w:r>
    </w:p>
    <w:p w14:paraId="43DFA6AD" w14:textId="77777777" w:rsidR="00D941A1" w:rsidRDefault="00850393">
      <w:r>
        <w:rPr>
          <w:szCs w:val="24"/>
        </w:rPr>
        <w:tab/>
        <w:t xml:space="preserve">Information system </w:t>
      </w:r>
      <w:bookmarkStart w:id="11" w:name="__DdeLink__729_778084879"/>
      <w:r>
        <w:rPr>
          <w:szCs w:val="24"/>
        </w:rPr>
        <w:t xml:space="preserve">assist businesses to attain competitive advantage. In aspect to Tesco, use of information systems for achieving competitive advantage could be explained through </w:t>
      </w:r>
      <w:bookmarkStart w:id="12" w:name="__DdeLink__737_778084879"/>
      <w:bookmarkStart w:id="13" w:name="__DdeLink__731_778084879"/>
      <w:r>
        <w:rPr>
          <w:szCs w:val="24"/>
        </w:rPr>
        <w:lastRenderedPageBreak/>
        <w:t>Porter’s Generic Competitive Model</w:t>
      </w:r>
      <w:bookmarkEnd w:id="12"/>
      <w:bookmarkEnd w:id="13"/>
      <w:r>
        <w:rPr>
          <w:szCs w:val="24"/>
        </w:rPr>
        <w:t>. It provides a view of firm’s relative position in the industry so to identify whether profitability of the enterprise is above or below industry average. Fundamental basis of above average profitability in long run is sustainable competitive benefit of the entity</w:t>
      </w:r>
      <w:r>
        <w:rPr>
          <w:color w:val="222222"/>
          <w:szCs w:val="24"/>
        </w:rPr>
        <w:t xml:space="preserve"> (Rowley and Hartley, 2017)</w:t>
      </w:r>
      <w:r>
        <w:rPr>
          <w:szCs w:val="24"/>
        </w:rPr>
        <w:t xml:space="preserve">. With aspect to Tesco, Porter’s Generic Competitive Framework is useful tool to identify potential niche wherein the business gain competitive </w:t>
      </w:r>
      <w:proofErr w:type="spellStart"/>
      <w:r>
        <w:rPr>
          <w:szCs w:val="24"/>
        </w:rPr>
        <w:t>advantge</w:t>
      </w:r>
      <w:proofErr w:type="spellEnd"/>
      <w:r>
        <w:rPr>
          <w:szCs w:val="24"/>
        </w:rPr>
        <w:t xml:space="preserve"> within retail sector. The strategies of the model in relevance to Tesco are as follows:</w:t>
      </w:r>
    </w:p>
    <w:p w14:paraId="760A173B" w14:textId="77777777" w:rsidR="00D941A1" w:rsidRDefault="00850393">
      <w:r>
        <w:rPr>
          <w:szCs w:val="24"/>
        </w:rPr>
        <w:tab/>
      </w:r>
      <w:r>
        <w:rPr>
          <w:b/>
          <w:bCs/>
          <w:i/>
          <w:iCs/>
          <w:szCs w:val="24"/>
        </w:rPr>
        <w:t>Cost leadership</w:t>
      </w:r>
      <w:r>
        <w:rPr>
          <w:szCs w:val="24"/>
        </w:rPr>
        <w:t xml:space="preserve">: The strategy using which organisation emphasises on reducing cost for delivering offerings to customers by ensuring that they are more profitable along with add shareholder values or invest in various business parts. In context to Tesco, when cost leadership strategy could be adopted, the business can set out to become low cost producer in retail industry. It has been determined that a low cost producer find and exploit all kinds of sources related to cost advantage. With achievement and sustainability of overall cost leadership, business becomes above average performer in the sector which provides it position to command prices that is near industry average. </w:t>
      </w:r>
    </w:p>
    <w:p w14:paraId="7C2A3135" w14:textId="77777777" w:rsidR="00D941A1" w:rsidRDefault="00850393">
      <w:r>
        <w:rPr>
          <w:szCs w:val="24"/>
        </w:rPr>
        <w:tab/>
      </w:r>
      <w:r>
        <w:rPr>
          <w:b/>
          <w:bCs/>
          <w:i/>
          <w:iCs/>
          <w:szCs w:val="24"/>
        </w:rPr>
        <w:t>Differentiation</w:t>
      </w:r>
      <w:r>
        <w:rPr>
          <w:szCs w:val="24"/>
        </w:rPr>
        <w:t xml:space="preserve">: The strategy involves focus towards differentiating organisational products from competitors. It have wide spectrum from complete product diversity by unique characteristics or attributes within core product or service. In Tesco, use of differentiation strategy could ensures that managers are seeking to become unique within the market sector along certain dimensions which are widely valued by target audiences. Using differentiation strategy, company choose one or more qualities which various buyers in market sector perceive as significant and uniquely positions themselves for meeting market needs. The strategy helps in achieving competitive advantage through uniqueness with premium price. </w:t>
      </w:r>
    </w:p>
    <w:p w14:paraId="79AECB57" w14:textId="77777777" w:rsidR="00D941A1" w:rsidRDefault="00850393">
      <w:r>
        <w:rPr>
          <w:szCs w:val="24"/>
        </w:rPr>
        <w:tab/>
      </w:r>
      <w:r>
        <w:rPr>
          <w:b/>
          <w:bCs/>
          <w:i/>
          <w:iCs/>
          <w:szCs w:val="24"/>
        </w:rPr>
        <w:t>Cost Focus</w:t>
      </w:r>
      <w:r>
        <w:rPr>
          <w:szCs w:val="24"/>
        </w:rPr>
        <w:t xml:space="preserve">: The strategy is evolution of cost leadership strategy. In Tesco, use of the strategy can lead to making attempts for </w:t>
      </w:r>
      <w:proofErr w:type="spellStart"/>
      <w:r>
        <w:rPr>
          <w:szCs w:val="24"/>
        </w:rPr>
        <w:t>attarcting</w:t>
      </w:r>
      <w:proofErr w:type="spellEnd"/>
      <w:r>
        <w:rPr>
          <w:szCs w:val="24"/>
        </w:rPr>
        <w:t xml:space="preserve"> customers on the basis of price. With this, an organisation offers lowest prices for offering on market through undercutting prices of competitors. Business concerns that uses the strategy target a focuses market segment. </w:t>
      </w:r>
    </w:p>
    <w:p w14:paraId="41BBCA02" w14:textId="77777777" w:rsidR="00D941A1" w:rsidRDefault="00850393">
      <w:r>
        <w:rPr>
          <w:szCs w:val="24"/>
        </w:rPr>
        <w:tab/>
      </w:r>
      <w:r>
        <w:rPr>
          <w:b/>
          <w:bCs/>
          <w:i/>
          <w:iCs/>
          <w:szCs w:val="24"/>
        </w:rPr>
        <w:t>Differentiation Focus</w:t>
      </w:r>
      <w:r>
        <w:rPr>
          <w:szCs w:val="24"/>
        </w:rPr>
        <w:t xml:space="preserve">: The strategy wherein an enterprise attempts for outperforming its competitors through offering an item which is perceived through target audience to be superior from rivals even though it is available for higher prices </w:t>
      </w:r>
      <w:r>
        <w:rPr>
          <w:color w:val="222222"/>
          <w:szCs w:val="24"/>
        </w:rPr>
        <w:t>(</w:t>
      </w:r>
      <w:proofErr w:type="spellStart"/>
      <w:r>
        <w:rPr>
          <w:color w:val="222222"/>
          <w:szCs w:val="24"/>
        </w:rPr>
        <w:t>Kapooria</w:t>
      </w:r>
      <w:proofErr w:type="spellEnd"/>
      <w:r>
        <w:rPr>
          <w:color w:val="222222"/>
          <w:szCs w:val="24"/>
        </w:rPr>
        <w:t>, 2017)</w:t>
      </w:r>
      <w:r>
        <w:rPr>
          <w:szCs w:val="24"/>
        </w:rPr>
        <w:t xml:space="preserve">. In Tesco, use of differentiation focus can help in investigating about products of competitors along with feedback from competitors prior making decision on the approach. </w:t>
      </w:r>
    </w:p>
    <w:p w14:paraId="5C417CE0" w14:textId="77777777" w:rsidR="00D941A1" w:rsidRDefault="00850393">
      <w:r>
        <w:rPr>
          <w:szCs w:val="24"/>
        </w:rPr>
        <w:lastRenderedPageBreak/>
        <w:tab/>
        <w:t xml:space="preserve">Among the above mentioned strategies of Porter’s Generic Competitive </w:t>
      </w:r>
      <w:proofErr w:type="spellStart"/>
      <w:r>
        <w:rPr>
          <w:szCs w:val="24"/>
        </w:rPr>
        <w:t>Framwork</w:t>
      </w:r>
      <w:proofErr w:type="spellEnd"/>
      <w:r>
        <w:rPr>
          <w:szCs w:val="24"/>
        </w:rPr>
        <w:t xml:space="preserve">, Tesco uses </w:t>
      </w:r>
      <w:bookmarkStart w:id="14" w:name="__DdeLink__742_778084879"/>
      <w:bookmarkStart w:id="15" w:name="__DdeLink__740_778084879"/>
      <w:bookmarkEnd w:id="11"/>
      <w:r>
        <w:rPr>
          <w:szCs w:val="24"/>
        </w:rPr>
        <w:t>c</w:t>
      </w:r>
      <w:r>
        <w:rPr>
          <w:rFonts w:eastAsia="Times New Roman" w:cs="Arial"/>
          <w:szCs w:val="24"/>
          <w:lang w:eastAsia="en-GB"/>
        </w:rPr>
        <w:t>ost leadership</w:t>
      </w:r>
      <w:bookmarkEnd w:id="14"/>
      <w:bookmarkEnd w:id="15"/>
      <w:r>
        <w:rPr>
          <w:rFonts w:eastAsia="Times New Roman" w:cs="Arial"/>
          <w:szCs w:val="24"/>
          <w:lang w:eastAsia="en-GB"/>
        </w:rPr>
        <w:t xml:space="preserve"> to meet customer wants as well as needs with best value of offerings. Through this, the company reduces cost of its products and services for gaining </w:t>
      </w:r>
      <w:proofErr w:type="spellStart"/>
      <w:r>
        <w:rPr>
          <w:rFonts w:eastAsia="Times New Roman" w:cs="Arial"/>
          <w:szCs w:val="24"/>
          <w:lang w:eastAsia="en-GB"/>
        </w:rPr>
        <w:t>larget</w:t>
      </w:r>
      <w:proofErr w:type="spellEnd"/>
      <w:r>
        <w:rPr>
          <w:rFonts w:eastAsia="Times New Roman" w:cs="Arial"/>
          <w:szCs w:val="24"/>
          <w:lang w:eastAsia="en-GB"/>
        </w:rPr>
        <w:t xml:space="preserve"> marketplace together with making profit. Through cost leadership strategy, Tesco enhances profitability. When recognition along with popularity of organisational offering increases because of low pricing, it earns revenue more than expected. With this, production cost for items decreases due to affordability of required resources. Moreover, use of the strategy assist the retailer to produce products at standard of quality and sell them at lower prices than rivals </w:t>
      </w:r>
      <w:r>
        <w:rPr>
          <w:rFonts w:eastAsia="Times New Roman"/>
          <w:color w:val="222222"/>
          <w:szCs w:val="24"/>
          <w:lang w:eastAsia="en-GB"/>
        </w:rPr>
        <w:t>(Weller, 2020)</w:t>
      </w:r>
      <w:r>
        <w:rPr>
          <w:rFonts w:eastAsia="Times New Roman" w:cs="Arial"/>
          <w:szCs w:val="24"/>
          <w:lang w:eastAsia="en-GB"/>
        </w:rPr>
        <w:t xml:space="preserve">. When popularity of its products enhances among customers it results in increasing profit margin, </w:t>
      </w:r>
      <w:proofErr w:type="spellStart"/>
      <w:r>
        <w:rPr>
          <w:rFonts w:eastAsia="Times New Roman" w:cs="Arial"/>
          <w:szCs w:val="24"/>
          <w:lang w:eastAsia="en-GB"/>
        </w:rPr>
        <w:t>organsiational</w:t>
      </w:r>
      <w:proofErr w:type="spellEnd"/>
      <w:r>
        <w:rPr>
          <w:rFonts w:eastAsia="Times New Roman" w:cs="Arial"/>
          <w:szCs w:val="24"/>
          <w:lang w:eastAsia="en-GB"/>
        </w:rPr>
        <w:t xml:space="preserve"> financial position and </w:t>
      </w:r>
      <w:proofErr w:type="spellStart"/>
      <w:r>
        <w:rPr>
          <w:rFonts w:eastAsia="Times New Roman" w:cs="Arial"/>
          <w:szCs w:val="24"/>
          <w:lang w:eastAsia="en-GB"/>
        </w:rPr>
        <w:t>perfomance</w:t>
      </w:r>
      <w:proofErr w:type="spellEnd"/>
      <w:r>
        <w:rPr>
          <w:rFonts w:eastAsia="Times New Roman" w:cs="Arial"/>
          <w:szCs w:val="24"/>
          <w:lang w:eastAsia="en-GB"/>
        </w:rPr>
        <w:t xml:space="preserve"> resulting to achieving competitive advantage. Moreover, working as lower cost producer reduce </w:t>
      </w:r>
      <w:proofErr w:type="spellStart"/>
      <w:r>
        <w:rPr>
          <w:rFonts w:eastAsia="Times New Roman" w:cs="Arial"/>
          <w:szCs w:val="24"/>
          <w:lang w:eastAsia="en-GB"/>
        </w:rPr>
        <w:t>finnacial</w:t>
      </w:r>
      <w:proofErr w:type="spellEnd"/>
      <w:r>
        <w:rPr>
          <w:rFonts w:eastAsia="Times New Roman" w:cs="Arial"/>
          <w:szCs w:val="24"/>
          <w:lang w:eastAsia="en-GB"/>
        </w:rPr>
        <w:t xml:space="preserve"> threats for the business. In case, when any collapse arises for specific product, businesses such as Tesco following cost leadership strategy remains on safer side because there are no huge losses. With this, the strategy turns as an advantage for enterprise leading to sustaining in market for longer duration.</w:t>
      </w:r>
    </w:p>
    <w:p w14:paraId="57608885" w14:textId="77777777" w:rsidR="00D941A1" w:rsidRDefault="00850393">
      <w:r>
        <w:rPr>
          <w:rFonts w:eastAsia="Times New Roman" w:cs="Arial"/>
          <w:szCs w:val="24"/>
          <w:lang w:eastAsia="en-GB"/>
        </w:rPr>
        <w:tab/>
        <w:t xml:space="preserve">Cost leadership strategy helps the retailer to make it complex or critical for new entrants in the market sector. By using the strategy, Tesco creates a successful market for sustainability which is not distributed by any new enterprise in the market. Enhancement in number of consumers and profit reduces competition for the retailing entity in current marketplace. With this way, Tesco enjoys success in addition to position gained in the market within average time period. Execution practices through cost leadership strategy builds distinct market size for each product and service in the industry or market </w:t>
      </w:r>
      <w:r>
        <w:rPr>
          <w:rFonts w:eastAsia="Times New Roman"/>
          <w:color w:val="222222"/>
          <w:szCs w:val="24"/>
          <w:lang w:eastAsia="en-GB"/>
        </w:rPr>
        <w:t>(Ibrahim and Wang, 2019)</w:t>
      </w:r>
      <w:r>
        <w:rPr>
          <w:rFonts w:eastAsia="Times New Roman" w:cs="Arial"/>
          <w:szCs w:val="24"/>
          <w:lang w:eastAsia="en-GB"/>
        </w:rPr>
        <w:t xml:space="preserve">. It is managed in effective way that brings huge profit generating chances in the market resulting to assisting in long run of establishment. </w:t>
      </w:r>
    </w:p>
    <w:p w14:paraId="2D624CC8" w14:textId="77777777" w:rsidR="00D941A1" w:rsidRDefault="00850393">
      <w:pPr>
        <w:pStyle w:val="Heading2"/>
      </w:pPr>
      <w:bookmarkStart w:id="16" w:name="__RefHeading___Toc775_778084879"/>
      <w:bookmarkEnd w:id="16"/>
      <w:r>
        <w:rPr>
          <w:szCs w:val="24"/>
          <w:lang w:eastAsia="en-GB"/>
        </w:rPr>
        <w:t>4. Explaining what the challenges are for TESCO in implementing a new Enterprise Resource Planning (ERP) system. How can they overcome these challenges</w:t>
      </w:r>
    </w:p>
    <w:p w14:paraId="2F284ECD" w14:textId="77777777" w:rsidR="00D941A1" w:rsidRDefault="00850393">
      <w:r>
        <w:rPr>
          <w:szCs w:val="24"/>
        </w:rPr>
        <w:tab/>
        <w:t xml:space="preserve">Enterprise Resource Planning system is key for all businesses as it automates processes as well as centralises sources of data for all hierarchies. At workplace, integrating or implementing new ERP system is gaining huge popularity. In aspect to Tesco, managers are planning to implement a new ERP system </w:t>
      </w:r>
      <w:bookmarkStart w:id="17" w:name="__DdeLink__746_778084879"/>
      <w:r>
        <w:rPr>
          <w:szCs w:val="24"/>
        </w:rPr>
        <w:t xml:space="preserve">that is </w:t>
      </w:r>
      <w:bookmarkStart w:id="18" w:name="__DdeLink__744_778084879"/>
      <w:r>
        <w:rPr>
          <w:szCs w:val="24"/>
        </w:rPr>
        <w:t>Customer Relationship Management system</w:t>
      </w:r>
      <w:bookmarkEnd w:id="17"/>
      <w:r>
        <w:rPr>
          <w:szCs w:val="24"/>
        </w:rPr>
        <w:t xml:space="preserve"> </w:t>
      </w:r>
      <w:bookmarkEnd w:id="18"/>
      <w:r>
        <w:rPr>
          <w:szCs w:val="24"/>
        </w:rPr>
        <w:t>for establishing and strengthening connections or relationship among marketing department and customers. Implementation of new ERP system in the organisation consist technology and people so, it will create many problems such as technical issues, resistance to change and so on</w:t>
      </w:r>
      <w:r>
        <w:rPr>
          <w:rFonts w:eastAsia="Times New Roman"/>
          <w:color w:val="222222"/>
          <w:szCs w:val="24"/>
          <w:lang w:eastAsia="en-GB"/>
        </w:rPr>
        <w:t xml:space="preserve"> (</w:t>
      </w:r>
      <w:proofErr w:type="spellStart"/>
      <w:r>
        <w:rPr>
          <w:rFonts w:eastAsia="Times New Roman"/>
          <w:color w:val="222222"/>
          <w:szCs w:val="24"/>
          <w:lang w:eastAsia="en-GB"/>
        </w:rPr>
        <w:t>Raheja</w:t>
      </w:r>
      <w:proofErr w:type="spellEnd"/>
      <w:r>
        <w:rPr>
          <w:rFonts w:eastAsia="Times New Roman"/>
          <w:color w:val="222222"/>
          <w:szCs w:val="24"/>
          <w:lang w:eastAsia="en-GB"/>
        </w:rPr>
        <w:t xml:space="preserve"> and </w:t>
      </w:r>
      <w:proofErr w:type="spellStart"/>
      <w:r>
        <w:rPr>
          <w:rFonts w:eastAsia="Times New Roman"/>
          <w:color w:val="222222"/>
          <w:szCs w:val="24"/>
          <w:lang w:eastAsia="en-GB"/>
        </w:rPr>
        <w:t>Chipulu</w:t>
      </w:r>
      <w:proofErr w:type="spellEnd"/>
      <w:r>
        <w:rPr>
          <w:rFonts w:eastAsia="Times New Roman"/>
          <w:color w:val="222222"/>
          <w:szCs w:val="24"/>
          <w:lang w:eastAsia="en-GB"/>
        </w:rPr>
        <w:t xml:space="preserve">, </w:t>
      </w:r>
      <w:r>
        <w:rPr>
          <w:rFonts w:eastAsia="Times New Roman"/>
          <w:color w:val="222222"/>
          <w:szCs w:val="24"/>
          <w:lang w:eastAsia="en-GB"/>
        </w:rPr>
        <w:lastRenderedPageBreak/>
        <w:t>2021)</w:t>
      </w:r>
      <w:r>
        <w:rPr>
          <w:szCs w:val="24"/>
        </w:rPr>
        <w:t>. In respect of Tesco, these challenges could be faced while implementing new ERP system in their organisation. These challenges are discussed below:</w:t>
      </w:r>
    </w:p>
    <w:p w14:paraId="3863E684" w14:textId="77777777" w:rsidR="00D941A1" w:rsidRDefault="00850393">
      <w:r>
        <w:rPr>
          <w:b/>
          <w:bCs/>
          <w:szCs w:val="24"/>
        </w:rPr>
        <w:tab/>
        <w:t xml:space="preserve">Project management-  </w:t>
      </w:r>
      <w:r>
        <w:rPr>
          <w:szCs w:val="24"/>
        </w:rPr>
        <w:t>Implementation of New ERP system in the organisation consist many steps like planning and discovery, design, development, data migration, testing and deployment. Each steps consist different task which create many problems for the project management.  Successful and strong ERP implementation need participation of all the members in order to develop it or for using it. So this will create many challenges for the members of the organisation because they have to work by coordinating with ERP system responsibility and other priorities. For example, team members of Tesco can face challenges in order to manage their projects while learning new responsibility after implementation of new ERP system that is Customer Relationship Management system in the organisation.</w:t>
      </w:r>
    </w:p>
    <w:p w14:paraId="6B8F19D6" w14:textId="77777777" w:rsidR="00D941A1" w:rsidRDefault="00850393">
      <w:r>
        <w:rPr>
          <w:b/>
          <w:bCs/>
          <w:szCs w:val="24"/>
        </w:rPr>
        <w:tab/>
        <w:t xml:space="preserve">Project Planning- </w:t>
      </w:r>
      <w:r>
        <w:rPr>
          <w:szCs w:val="24"/>
        </w:rPr>
        <w:t xml:space="preserve"> Unappropriated and underestimated planning of time and budget can also create problem in order to complete their project while implementing new ERP system in the organisation </w:t>
      </w:r>
      <w:r>
        <w:rPr>
          <w:rFonts w:eastAsia="Times New Roman"/>
          <w:color w:val="222222"/>
          <w:szCs w:val="24"/>
          <w:lang w:eastAsia="en-GB"/>
        </w:rPr>
        <w:t>(</w:t>
      </w:r>
      <w:proofErr w:type="spellStart"/>
      <w:r>
        <w:rPr>
          <w:rFonts w:eastAsia="Times New Roman"/>
          <w:color w:val="222222"/>
          <w:szCs w:val="24"/>
          <w:lang w:eastAsia="en-GB"/>
        </w:rPr>
        <w:t>Mariani</w:t>
      </w:r>
      <w:proofErr w:type="spellEnd"/>
      <w:r>
        <w:rPr>
          <w:rFonts w:eastAsia="Times New Roman"/>
          <w:color w:val="222222"/>
          <w:szCs w:val="24"/>
          <w:lang w:eastAsia="en-GB"/>
        </w:rPr>
        <w:t xml:space="preserve"> and </w:t>
      </w:r>
      <w:proofErr w:type="spellStart"/>
      <w:r>
        <w:rPr>
          <w:rFonts w:eastAsia="Times New Roman"/>
          <w:color w:val="222222"/>
          <w:szCs w:val="24"/>
          <w:lang w:eastAsia="en-GB"/>
        </w:rPr>
        <w:t>Nambisan</w:t>
      </w:r>
      <w:proofErr w:type="spellEnd"/>
      <w:r>
        <w:rPr>
          <w:rFonts w:eastAsia="Times New Roman"/>
          <w:color w:val="222222"/>
          <w:szCs w:val="24"/>
          <w:lang w:eastAsia="en-GB"/>
        </w:rPr>
        <w:t>, 2021)</w:t>
      </w:r>
      <w:r>
        <w:rPr>
          <w:szCs w:val="24"/>
        </w:rPr>
        <w:t>. By the development of realistic and clear planning from the starting can help the organisation for solving these challenges in efficient manner. This can also become challenge for the Tesco in order to implement Customer relationship management system in most effective manner.</w:t>
      </w:r>
    </w:p>
    <w:p w14:paraId="6BDF164F" w14:textId="77777777" w:rsidR="00D941A1" w:rsidRDefault="00850393">
      <w:r>
        <w:rPr>
          <w:b/>
          <w:bCs/>
          <w:szCs w:val="24"/>
        </w:rPr>
        <w:tab/>
        <w:t xml:space="preserve">Inadequate Flexibility- </w:t>
      </w:r>
      <w:r>
        <w:rPr>
          <w:szCs w:val="24"/>
        </w:rPr>
        <w:t xml:space="preserve"> The new ERP system is not adequately flexible for the organisation, they need to adapt its processes in order to make it suitable for their work. It creates many challenges for the company like they little backwards and time and resources is not proper organised employees more time in order to understand it. In context of Tesco, the inadequate flexibility challenge could be faced by them while implementing new ERP system in order to operate their work in effective manner.</w:t>
      </w:r>
    </w:p>
    <w:p w14:paraId="6867C05E" w14:textId="77777777" w:rsidR="00D941A1" w:rsidRDefault="00850393">
      <w:r>
        <w:rPr>
          <w:b/>
          <w:bCs/>
          <w:szCs w:val="24"/>
        </w:rPr>
        <w:tab/>
        <w:t xml:space="preserve">Resistance to change-  </w:t>
      </w:r>
      <w:r>
        <w:rPr>
          <w:szCs w:val="24"/>
        </w:rPr>
        <w:t>Employees of the organisation does not like sudden changes after implementation of new ERP system in the organisation. This lead to resistance and delay from them while conducting their work. It is necessary for the organisation to take time in order to train employees before implementation of system in the organisation in order to make it easier instead of complicated.  For example, resistances occur due to changes after implementation of Customer Relationship Management system at workplace of Tesco. Their employees can face many problem after its implementation so, it is important for them to provide proper training to its employees before implementation of system.</w:t>
      </w:r>
    </w:p>
    <w:p w14:paraId="6F4BD719" w14:textId="77777777" w:rsidR="00D941A1" w:rsidRDefault="00850393">
      <w:r>
        <w:rPr>
          <w:b/>
          <w:bCs/>
          <w:szCs w:val="24"/>
        </w:rPr>
        <w:lastRenderedPageBreak/>
        <w:tab/>
        <w:t xml:space="preserve">Maintenance Costs- </w:t>
      </w:r>
      <w:r>
        <w:rPr>
          <w:szCs w:val="24"/>
        </w:rPr>
        <w:t xml:space="preserve">In the organisation, maintenance cost increases after implementation of new ERP system in the organisation </w:t>
      </w:r>
      <w:r>
        <w:rPr>
          <w:rFonts w:eastAsia="Times New Roman"/>
          <w:color w:val="222222"/>
          <w:szCs w:val="24"/>
          <w:lang w:eastAsia="en-GB"/>
        </w:rPr>
        <w:t>(Irfan and Wang, 2019)</w:t>
      </w:r>
      <w:r>
        <w:rPr>
          <w:szCs w:val="24"/>
        </w:rPr>
        <w:t xml:space="preserve">. It will create challenges for the organisation in order manage its maintenance cost for proper maintaining of ERP system in the organisation. In case of Tesco, maintenance costs can enhance after implementation of Customer Relationship Management system in the organisation. They face many challenges in order to manage cost in order to make it work in effective manner. </w:t>
      </w:r>
    </w:p>
    <w:p w14:paraId="4B87CB13" w14:textId="77777777" w:rsidR="00D941A1" w:rsidRDefault="00850393">
      <w:r>
        <w:rPr>
          <w:szCs w:val="24"/>
        </w:rPr>
        <w:tab/>
        <w:t xml:space="preserve">For overcoming the challenges that can be faced by managers of Tesco while implementing new ERP system </w:t>
      </w:r>
      <w:proofErr w:type="spellStart"/>
      <w:r>
        <w:rPr>
          <w:szCs w:val="24"/>
        </w:rPr>
        <w:t>susch</w:t>
      </w:r>
      <w:proofErr w:type="spellEnd"/>
      <w:r>
        <w:rPr>
          <w:szCs w:val="24"/>
        </w:rPr>
        <w:t xml:space="preserve"> as Customer Relationship Management system, some of ways are as follows:</w:t>
      </w:r>
    </w:p>
    <w:p w14:paraId="33866E72" w14:textId="77777777" w:rsidR="00D941A1" w:rsidRDefault="00850393">
      <w:pPr>
        <w:numPr>
          <w:ilvl w:val="0"/>
          <w:numId w:val="2"/>
        </w:numPr>
      </w:pPr>
      <w:r>
        <w:rPr>
          <w:b/>
          <w:bCs/>
          <w:i/>
          <w:iCs/>
          <w:szCs w:val="24"/>
        </w:rPr>
        <w:t>Engaging with IT specialists</w:t>
      </w:r>
      <w:r>
        <w:rPr>
          <w:szCs w:val="24"/>
        </w:rPr>
        <w:t>: It is one of way to overcome challenge in implementing new ERP system. In association to Tesco, managers through engaging with IT team from outset along with keeping them involved addition to up dates with latest information can help in mitigating challenges in implementing new ERP system that is Customer Relationship Management system. With this, smooth transition could be possible as it will ensure regular communication with IT technicians to keep informed about potential issues which requires addressing prior implementation of the new system goes ahead.</w:t>
      </w:r>
    </w:p>
    <w:p w14:paraId="4747DD63" w14:textId="77777777" w:rsidR="00D941A1" w:rsidRDefault="00850393">
      <w:pPr>
        <w:numPr>
          <w:ilvl w:val="0"/>
          <w:numId w:val="2"/>
        </w:numPr>
      </w:pPr>
      <w:r>
        <w:rPr>
          <w:b/>
          <w:bCs/>
          <w:i/>
          <w:iCs/>
          <w:szCs w:val="24"/>
        </w:rPr>
        <w:t>Training to employees</w:t>
      </w:r>
      <w:r>
        <w:rPr>
          <w:szCs w:val="24"/>
        </w:rPr>
        <w:t xml:space="preserve">:  To overcome challenge of employee resistance in implementing new ERP system. Providing training and assuring their job </w:t>
      </w:r>
      <w:proofErr w:type="spellStart"/>
      <w:r>
        <w:rPr>
          <w:szCs w:val="24"/>
        </w:rPr>
        <w:t>positiopn</w:t>
      </w:r>
      <w:proofErr w:type="spellEnd"/>
      <w:r>
        <w:rPr>
          <w:szCs w:val="24"/>
        </w:rPr>
        <w:t xml:space="preserve"> is key solution. In aspect to Tesco, managers can provide training to personnel about uses of new ERP system that is Customer Relationship Management system so that they accept new working and continue practices. In addition, assuring their job position and providing them information about benefits of implement Customer Relationship Management system will help administrators of the company to overcome the challenges while implementing new enterprise resource planning system. </w:t>
      </w:r>
    </w:p>
    <w:p w14:paraId="2B04EDDE" w14:textId="77777777" w:rsidR="00D941A1" w:rsidRDefault="00850393">
      <w:pPr>
        <w:pStyle w:val="Heading2"/>
      </w:pPr>
      <w:bookmarkStart w:id="19" w:name="__RefHeading___Toc777_778084879"/>
      <w:bookmarkEnd w:id="19"/>
      <w:r>
        <w:rPr>
          <w:szCs w:val="24"/>
          <w:lang w:eastAsia="en-GB"/>
        </w:rPr>
        <w:t>5. Prepare a plan including the steps TESCO should take to implement a new ERP system</w:t>
      </w:r>
    </w:p>
    <w:p w14:paraId="77261B63" w14:textId="77777777" w:rsidR="00D941A1" w:rsidRDefault="00850393">
      <w:r>
        <w:rPr>
          <w:highlight w:val="white"/>
        </w:rPr>
        <w:tab/>
        <w:t xml:space="preserve">ERP system is a strategic tool which is used in companies in order to analyse or manage its important parts like planning, sales, purchasing inventory, finance, sales, marketing, human resources and so on in effective manner </w:t>
      </w:r>
      <w:r>
        <w:rPr>
          <w:rFonts w:eastAsia="Times New Roman"/>
          <w:color w:val="222222"/>
          <w:szCs w:val="24"/>
          <w:highlight w:val="white"/>
          <w:lang w:eastAsia="en-GB"/>
        </w:rPr>
        <w:t>(</w:t>
      </w:r>
      <w:proofErr w:type="spellStart"/>
      <w:r>
        <w:rPr>
          <w:rFonts w:eastAsia="Times New Roman"/>
          <w:color w:val="222222"/>
          <w:szCs w:val="24"/>
          <w:highlight w:val="white"/>
          <w:lang w:eastAsia="en-GB"/>
        </w:rPr>
        <w:t>Hänninen</w:t>
      </w:r>
      <w:proofErr w:type="spellEnd"/>
      <w:r>
        <w:rPr>
          <w:rFonts w:eastAsia="Times New Roman"/>
          <w:color w:val="222222"/>
          <w:szCs w:val="24"/>
          <w:highlight w:val="white"/>
          <w:lang w:eastAsia="en-GB"/>
        </w:rPr>
        <w:t xml:space="preserve">, Kwan and </w:t>
      </w:r>
      <w:proofErr w:type="spellStart"/>
      <w:r>
        <w:rPr>
          <w:rFonts w:eastAsia="Times New Roman"/>
          <w:color w:val="222222"/>
          <w:szCs w:val="24"/>
          <w:highlight w:val="white"/>
          <w:lang w:eastAsia="en-GB"/>
        </w:rPr>
        <w:t>Mitronen</w:t>
      </w:r>
      <w:proofErr w:type="spellEnd"/>
      <w:r>
        <w:rPr>
          <w:rFonts w:eastAsia="Times New Roman"/>
          <w:color w:val="222222"/>
          <w:szCs w:val="24"/>
          <w:highlight w:val="white"/>
          <w:lang w:eastAsia="en-GB"/>
        </w:rPr>
        <w:t>, 2021)</w:t>
      </w:r>
      <w:r>
        <w:rPr>
          <w:highlight w:val="white"/>
        </w:rPr>
        <w:t xml:space="preserve">. ERP system helps organisation to communicate and share information in different departments in easy manner. It assist the organisation to improvise its cooperation by linking its information related to their production, distribution, finance and human resource together by connecting its different technology which is used in the organisation. Within Tesco, professionals are planning to </w:t>
      </w:r>
      <w:r>
        <w:rPr>
          <w:highlight w:val="white"/>
        </w:rPr>
        <w:lastRenderedPageBreak/>
        <w:t xml:space="preserve">implement a new ERP system </w:t>
      </w:r>
      <w:r>
        <w:rPr>
          <w:szCs w:val="24"/>
          <w:highlight w:val="white"/>
        </w:rPr>
        <w:t>that is Customer Relationship Management system</w:t>
      </w:r>
      <w:r>
        <w:rPr>
          <w:highlight w:val="white"/>
        </w:rPr>
        <w:t xml:space="preserve"> to manage relationship among marketers and customers effectively. A plan including steps for implementing new ERP system that is </w:t>
      </w:r>
      <w:r>
        <w:rPr>
          <w:szCs w:val="24"/>
          <w:highlight w:val="white"/>
        </w:rPr>
        <w:t xml:space="preserve">that is Customer Relationship Management system in association to Tesco is underneath: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494"/>
        <w:gridCol w:w="6866"/>
      </w:tblGrid>
      <w:tr w:rsidR="00D941A1" w14:paraId="67EB4A18" w14:textId="77777777">
        <w:tc>
          <w:tcPr>
            <w:tcW w:w="9360" w:type="dxa"/>
            <w:gridSpan w:val="2"/>
            <w:tcBorders>
              <w:top w:val="none" w:sz="1" w:space="0" w:color="000000"/>
              <w:left w:val="none" w:sz="1" w:space="0" w:color="000000"/>
              <w:bottom w:val="none" w:sz="1" w:space="0" w:color="000000"/>
              <w:right w:val="none" w:sz="1" w:space="0" w:color="000000"/>
            </w:tcBorders>
            <w:shd w:val="clear" w:color="auto" w:fill="auto"/>
          </w:tcPr>
          <w:p w14:paraId="0BF59895" w14:textId="77777777" w:rsidR="00D941A1" w:rsidRDefault="00850393">
            <w:pPr>
              <w:pStyle w:val="TableContents"/>
              <w:jc w:val="center"/>
            </w:pPr>
            <w:r>
              <w:rPr>
                <w:b/>
                <w:bCs/>
                <w:i/>
                <w:iCs/>
                <w:u w:val="single"/>
              </w:rPr>
              <w:t xml:space="preserve">Steps to implement a new ERP system that is Customer Relationship Management for Tesco </w:t>
            </w:r>
          </w:p>
        </w:tc>
      </w:tr>
      <w:tr w:rsidR="00D941A1" w14:paraId="25F36E04" w14:textId="77777777">
        <w:tc>
          <w:tcPr>
            <w:tcW w:w="2494" w:type="dxa"/>
            <w:tcBorders>
              <w:left w:val="none" w:sz="1" w:space="0" w:color="000000"/>
              <w:bottom w:val="none" w:sz="1" w:space="0" w:color="000000"/>
            </w:tcBorders>
            <w:shd w:val="clear" w:color="auto" w:fill="auto"/>
          </w:tcPr>
          <w:p w14:paraId="48865CE0" w14:textId="77777777" w:rsidR="00D941A1" w:rsidRDefault="00850393">
            <w:pPr>
              <w:pStyle w:val="TableContents"/>
            </w:pPr>
            <w:r>
              <w:rPr>
                <w:b/>
                <w:bCs/>
              </w:rPr>
              <w:t xml:space="preserve">Particulars </w:t>
            </w:r>
          </w:p>
        </w:tc>
        <w:tc>
          <w:tcPr>
            <w:tcW w:w="6866" w:type="dxa"/>
            <w:tcBorders>
              <w:left w:val="none" w:sz="1" w:space="0" w:color="000000"/>
              <w:bottom w:val="none" w:sz="1" w:space="0" w:color="000000"/>
              <w:right w:val="none" w:sz="1" w:space="0" w:color="000000"/>
            </w:tcBorders>
            <w:shd w:val="clear" w:color="auto" w:fill="auto"/>
          </w:tcPr>
          <w:p w14:paraId="65A5D544" w14:textId="77777777" w:rsidR="00D941A1" w:rsidRDefault="00850393">
            <w:pPr>
              <w:pStyle w:val="TableContents"/>
            </w:pPr>
            <w:r>
              <w:rPr>
                <w:b/>
                <w:bCs/>
              </w:rPr>
              <w:t xml:space="preserve">Description </w:t>
            </w:r>
          </w:p>
        </w:tc>
      </w:tr>
      <w:tr w:rsidR="00D941A1" w14:paraId="545A4401" w14:textId="77777777">
        <w:tc>
          <w:tcPr>
            <w:tcW w:w="2494" w:type="dxa"/>
            <w:tcBorders>
              <w:left w:val="none" w:sz="1" w:space="0" w:color="000000"/>
              <w:bottom w:val="none" w:sz="1" w:space="0" w:color="000000"/>
            </w:tcBorders>
            <w:shd w:val="clear" w:color="auto" w:fill="auto"/>
          </w:tcPr>
          <w:p w14:paraId="06D060E7" w14:textId="77777777" w:rsidR="00D941A1" w:rsidRDefault="00850393">
            <w:pPr>
              <w:pStyle w:val="TableContents"/>
            </w:pPr>
            <w:r>
              <w:rPr>
                <w:b/>
                <w:bCs/>
              </w:rPr>
              <w:t>Problem identification</w:t>
            </w:r>
          </w:p>
        </w:tc>
        <w:tc>
          <w:tcPr>
            <w:tcW w:w="6866" w:type="dxa"/>
            <w:tcBorders>
              <w:left w:val="none" w:sz="1" w:space="0" w:color="000000"/>
              <w:bottom w:val="none" w:sz="1" w:space="0" w:color="000000"/>
              <w:right w:val="none" w:sz="1" w:space="0" w:color="000000"/>
            </w:tcBorders>
            <w:shd w:val="clear" w:color="auto" w:fill="auto"/>
          </w:tcPr>
          <w:p w14:paraId="03224268" w14:textId="77777777" w:rsidR="00D941A1" w:rsidRDefault="00850393">
            <w:r>
              <w:rPr>
                <w:highlight w:val="white"/>
              </w:rPr>
              <w:t xml:space="preserve">This is the first step of ERP system where the company research and select the best system, set a project group or team and then defined the detailed requirement of the system. In this step companies starts collecting information and eliminate their repetitive process in order to develop new ERP system in the organisation. New ERP system that is Customer Relationship Management will increase the working efficiency of the organisation in order to make it more desirable and achievable for the organisation </w:t>
            </w:r>
            <w:r>
              <w:rPr>
                <w:rFonts w:eastAsia="Times New Roman"/>
                <w:color w:val="222222"/>
                <w:szCs w:val="24"/>
                <w:highlight w:val="white"/>
                <w:lang w:eastAsia="en-GB"/>
              </w:rPr>
              <w:t>(McLaughlin, 2020)</w:t>
            </w:r>
            <w:r>
              <w:rPr>
                <w:highlight w:val="white"/>
              </w:rPr>
              <w:t xml:space="preserve">. Herein, managers of Tesco will identify internal problem which create confusion among marketers and customers. With this, managers plan to implement new ERP system for solving its problem. It </w:t>
            </w:r>
            <w:proofErr w:type="spellStart"/>
            <w:r>
              <w:rPr>
                <w:highlight w:val="white"/>
              </w:rPr>
              <w:t>wil</w:t>
            </w:r>
            <w:proofErr w:type="spellEnd"/>
            <w:r>
              <w:rPr>
                <w:highlight w:val="white"/>
              </w:rPr>
              <w:t xml:space="preserve"> be done within time frame of 10 days.</w:t>
            </w:r>
          </w:p>
        </w:tc>
      </w:tr>
      <w:tr w:rsidR="00D941A1" w14:paraId="2C4FB637" w14:textId="77777777">
        <w:tc>
          <w:tcPr>
            <w:tcW w:w="2494" w:type="dxa"/>
            <w:tcBorders>
              <w:left w:val="none" w:sz="1" w:space="0" w:color="000000"/>
              <w:bottom w:val="none" w:sz="1" w:space="0" w:color="000000"/>
            </w:tcBorders>
            <w:shd w:val="clear" w:color="auto" w:fill="auto"/>
          </w:tcPr>
          <w:p w14:paraId="25EFCB5C" w14:textId="77777777" w:rsidR="00D941A1" w:rsidRDefault="00850393">
            <w:r>
              <w:rPr>
                <w:b/>
                <w:bCs/>
                <w:shd w:val="clear" w:color="auto" w:fill="FFFFFF"/>
              </w:rPr>
              <w:t>Smarter evaluation of the scope</w:t>
            </w:r>
          </w:p>
        </w:tc>
        <w:tc>
          <w:tcPr>
            <w:tcW w:w="6866" w:type="dxa"/>
            <w:tcBorders>
              <w:left w:val="none" w:sz="1" w:space="0" w:color="000000"/>
              <w:bottom w:val="none" w:sz="1" w:space="0" w:color="000000"/>
              <w:right w:val="none" w:sz="1" w:space="0" w:color="000000"/>
            </w:tcBorders>
            <w:shd w:val="clear" w:color="auto" w:fill="auto"/>
          </w:tcPr>
          <w:p w14:paraId="7B594F9A" w14:textId="77777777" w:rsidR="00D941A1" w:rsidRDefault="00850393">
            <w:r>
              <w:t xml:space="preserve">In this step, business managers evaluate those factors which is consider most important for its control and also supports in its common process. This will help managers to get informed about the emerging trends of the world in its advanced manufacturing. In context of Tesco, information technology team evaluate significant aspects that have potentials for solving identified problem. For implementing </w:t>
            </w:r>
            <w:bookmarkStart w:id="20" w:name="__DdeLink__752_778084879"/>
            <w:r>
              <w:t>Customer Relationship Management system</w:t>
            </w:r>
            <w:bookmarkEnd w:id="20"/>
            <w:r>
              <w:t xml:space="preserve">, it is managers at this stage will evaluate scope in order to improve its performance and growth in most effective manner. It will be done in 8 days of period. </w:t>
            </w:r>
          </w:p>
        </w:tc>
      </w:tr>
      <w:tr w:rsidR="00D941A1" w14:paraId="788B6B68" w14:textId="77777777">
        <w:tc>
          <w:tcPr>
            <w:tcW w:w="2494" w:type="dxa"/>
            <w:tcBorders>
              <w:left w:val="none" w:sz="1" w:space="0" w:color="000000"/>
              <w:bottom w:val="none" w:sz="1" w:space="0" w:color="000000"/>
            </w:tcBorders>
            <w:shd w:val="clear" w:color="auto" w:fill="auto"/>
          </w:tcPr>
          <w:p w14:paraId="090E2BC8" w14:textId="77777777" w:rsidR="00D941A1" w:rsidRDefault="00850393">
            <w:r>
              <w:rPr>
                <w:b/>
                <w:bCs/>
              </w:rPr>
              <w:t>Data migration- the next big step</w:t>
            </w:r>
          </w:p>
        </w:tc>
        <w:tc>
          <w:tcPr>
            <w:tcW w:w="6866" w:type="dxa"/>
            <w:tcBorders>
              <w:left w:val="none" w:sz="1" w:space="0" w:color="000000"/>
              <w:bottom w:val="none" w:sz="1" w:space="0" w:color="000000"/>
              <w:right w:val="none" w:sz="1" w:space="0" w:color="000000"/>
            </w:tcBorders>
            <w:shd w:val="clear" w:color="auto" w:fill="auto"/>
          </w:tcPr>
          <w:p w14:paraId="7FB25C49" w14:textId="77777777" w:rsidR="00D941A1" w:rsidRDefault="00850393">
            <w:r>
              <w:t xml:space="preserve">ERP system help companies to improve its method or strategy related to its business processes. This method is specifically followed by the organisation in order to identify those data or information which is important for it to transfer. Most effective protection strategy is to be </w:t>
            </w:r>
            <w:r>
              <w:lastRenderedPageBreak/>
              <w:t xml:space="preserve">taken for securing the companies data as well as it also ensured that the data can be easily recover when it is needed </w:t>
            </w:r>
            <w:r>
              <w:rPr>
                <w:rFonts w:eastAsia="Times New Roman"/>
                <w:color w:val="222222"/>
                <w:szCs w:val="24"/>
                <w:highlight w:val="white"/>
                <w:lang w:eastAsia="en-GB"/>
              </w:rPr>
              <w:t>(</w:t>
            </w:r>
            <w:proofErr w:type="spellStart"/>
            <w:r>
              <w:rPr>
                <w:rFonts w:eastAsia="Times New Roman"/>
                <w:color w:val="222222"/>
                <w:szCs w:val="24"/>
                <w:highlight w:val="white"/>
                <w:lang w:eastAsia="en-GB"/>
              </w:rPr>
              <w:t>Gunti</w:t>
            </w:r>
            <w:proofErr w:type="spellEnd"/>
            <w:r>
              <w:rPr>
                <w:rFonts w:eastAsia="Times New Roman"/>
                <w:color w:val="222222"/>
                <w:szCs w:val="24"/>
                <w:highlight w:val="white"/>
                <w:lang w:eastAsia="en-GB"/>
              </w:rPr>
              <w:t xml:space="preserve">, Gupta and </w:t>
            </w:r>
            <w:proofErr w:type="spellStart"/>
            <w:r>
              <w:rPr>
                <w:rFonts w:eastAsia="Times New Roman"/>
                <w:color w:val="222222"/>
                <w:szCs w:val="24"/>
                <w:highlight w:val="white"/>
                <w:lang w:eastAsia="en-GB"/>
              </w:rPr>
              <w:t>Benkhelifa</w:t>
            </w:r>
            <w:proofErr w:type="spellEnd"/>
            <w:r>
              <w:rPr>
                <w:rFonts w:eastAsia="Times New Roman"/>
                <w:color w:val="222222"/>
                <w:szCs w:val="24"/>
                <w:highlight w:val="white"/>
                <w:lang w:eastAsia="en-GB"/>
              </w:rPr>
              <w:t>, 2022)</w:t>
            </w:r>
            <w:r>
              <w:t xml:space="preserve">. In regard of Tesco, working at this step needs </w:t>
            </w:r>
            <w:proofErr w:type="spellStart"/>
            <w:r>
              <w:t>transfering</w:t>
            </w:r>
            <w:proofErr w:type="spellEnd"/>
            <w:r>
              <w:t xml:space="preserve"> its relevant data and also protect and secure it.</w:t>
            </w:r>
          </w:p>
        </w:tc>
      </w:tr>
      <w:tr w:rsidR="00D941A1" w14:paraId="1E8844B8" w14:textId="77777777">
        <w:tc>
          <w:tcPr>
            <w:tcW w:w="2494" w:type="dxa"/>
            <w:tcBorders>
              <w:left w:val="none" w:sz="1" w:space="0" w:color="000000"/>
              <w:bottom w:val="none" w:sz="1" w:space="0" w:color="000000"/>
            </w:tcBorders>
            <w:shd w:val="clear" w:color="auto" w:fill="auto"/>
          </w:tcPr>
          <w:p w14:paraId="17A45D9C" w14:textId="77777777" w:rsidR="00D941A1" w:rsidRDefault="00850393">
            <w:r>
              <w:rPr>
                <w:b/>
                <w:bCs/>
              </w:rPr>
              <w:lastRenderedPageBreak/>
              <w:t>Customized service</w:t>
            </w:r>
          </w:p>
        </w:tc>
        <w:tc>
          <w:tcPr>
            <w:tcW w:w="6866" w:type="dxa"/>
            <w:tcBorders>
              <w:left w:val="none" w:sz="1" w:space="0" w:color="000000"/>
              <w:bottom w:val="none" w:sz="1" w:space="0" w:color="000000"/>
              <w:right w:val="none" w:sz="1" w:space="0" w:color="000000"/>
            </w:tcBorders>
            <w:shd w:val="clear" w:color="auto" w:fill="auto"/>
          </w:tcPr>
          <w:p w14:paraId="17A7E1A5" w14:textId="77777777" w:rsidR="00D941A1" w:rsidRDefault="00850393">
            <w:r>
              <w:t xml:space="preserve">Herein, Business concerns customize its services while operating the business like purchase, HR, finance, inventory, accounting, order tracking, customer services and so on. In case of Tesco, at this step, information technology manager customizes services related to its operation and reduce its manual paper based system as well as make its working environment most effective to implement </w:t>
            </w:r>
            <w:bookmarkStart w:id="21" w:name="__DdeLink__756_778084879"/>
            <w:r>
              <w:t>Customer Relationship Management system</w:t>
            </w:r>
            <w:bookmarkEnd w:id="21"/>
            <w:r>
              <w:t xml:space="preserve">. </w:t>
            </w:r>
          </w:p>
        </w:tc>
      </w:tr>
      <w:tr w:rsidR="00D941A1" w14:paraId="4FCC9EDC" w14:textId="77777777">
        <w:tc>
          <w:tcPr>
            <w:tcW w:w="2494" w:type="dxa"/>
            <w:tcBorders>
              <w:left w:val="none" w:sz="1" w:space="0" w:color="000000"/>
              <w:bottom w:val="none" w:sz="1" w:space="0" w:color="000000"/>
            </w:tcBorders>
            <w:shd w:val="clear" w:color="auto" w:fill="auto"/>
          </w:tcPr>
          <w:p w14:paraId="6CC10F26" w14:textId="77777777" w:rsidR="00D941A1" w:rsidRDefault="00850393">
            <w:r>
              <w:rPr>
                <w:b/>
                <w:bCs/>
              </w:rPr>
              <w:t>Testing and finally going LIVE</w:t>
            </w:r>
          </w:p>
        </w:tc>
        <w:tc>
          <w:tcPr>
            <w:tcW w:w="6866" w:type="dxa"/>
            <w:tcBorders>
              <w:left w:val="none" w:sz="1" w:space="0" w:color="000000"/>
              <w:bottom w:val="none" w:sz="1" w:space="0" w:color="000000"/>
              <w:right w:val="none" w:sz="1" w:space="0" w:color="000000"/>
            </w:tcBorders>
            <w:shd w:val="clear" w:color="auto" w:fill="auto"/>
          </w:tcPr>
          <w:p w14:paraId="456F0982" w14:textId="77777777" w:rsidR="00D941A1" w:rsidRDefault="00850393">
            <w:r>
              <w:t xml:space="preserve">This is the last step of implementing new ERP system in the organisation in which testing is most important after implementation of system. It is important for the company to get ensured about its IT team. They must be well trained in order to handle technical problem which may arises after implementation of system in the organisation. General maintenance and upgrade continuously this system is also important for the company. In regard of Tesco, implementation of new ERP system that is Customer Relationship Management system requires testing and final going LIVE to make new relationship and </w:t>
            </w:r>
            <w:proofErr w:type="spellStart"/>
            <w:r>
              <w:t>strengthing</w:t>
            </w:r>
            <w:proofErr w:type="spellEnd"/>
            <w:r>
              <w:t xml:space="preserve"> existing ones among marketing people and customers.</w:t>
            </w:r>
          </w:p>
        </w:tc>
      </w:tr>
    </w:tbl>
    <w:p w14:paraId="77F74791" w14:textId="77777777" w:rsidR="00D941A1" w:rsidRDefault="00D941A1">
      <w:pPr>
        <w:rPr>
          <w:highlight w:val="white"/>
        </w:rPr>
      </w:pPr>
    </w:p>
    <w:p w14:paraId="64818A39" w14:textId="77777777" w:rsidR="00D941A1" w:rsidRDefault="00850393">
      <w:pPr>
        <w:pStyle w:val="Heading1"/>
      </w:pPr>
      <w:bookmarkStart w:id="22" w:name="__RefHeading___Toc779_778084879"/>
      <w:bookmarkStart w:id="23" w:name="__DdeLink__750_778084879"/>
      <w:bookmarkStart w:id="24" w:name="__DdeLink__754_778084879"/>
      <w:bookmarkEnd w:id="22"/>
      <w:bookmarkEnd w:id="23"/>
      <w:bookmarkEnd w:id="24"/>
      <w:r>
        <w:t>CONCLUSION</w:t>
      </w:r>
    </w:p>
    <w:p w14:paraId="58A092FC" w14:textId="77777777" w:rsidR="00D941A1" w:rsidRDefault="00850393">
      <w:r>
        <w:tab/>
        <w:t xml:space="preserve">From the discussion, it has been concluded that </w:t>
      </w:r>
      <w:r>
        <w:rPr>
          <w:szCs w:val="24"/>
        </w:rPr>
        <w:t xml:space="preserve">key purpose of information system is gathering raw data and transforming it into valuable information which is used to devise decisions. Some </w:t>
      </w:r>
      <w:r>
        <w:rPr>
          <w:rFonts w:eastAsia="Times New Roman"/>
          <w:szCs w:val="24"/>
          <w:lang w:eastAsia="en-GB"/>
        </w:rPr>
        <w:t>benefits from using information system that a company gains are seamless communication, devising informed decisions, better record keeping and more efficiently managing operations.</w:t>
      </w:r>
      <w:r>
        <w:rPr>
          <w:rFonts w:eastAsia="Times New Roman"/>
          <w:b/>
          <w:bCs/>
          <w:i/>
          <w:iCs/>
          <w:szCs w:val="24"/>
          <w:lang w:eastAsia="en-GB"/>
        </w:rPr>
        <w:t xml:space="preserve"> </w:t>
      </w:r>
      <w:r>
        <w:t xml:space="preserve">Information system are complementary networks addition to interconnected components which amass, </w:t>
      </w:r>
      <w:proofErr w:type="spellStart"/>
      <w:r>
        <w:t>dissimenate</w:t>
      </w:r>
      <w:proofErr w:type="spellEnd"/>
      <w:r>
        <w:t xml:space="preserve"> and make data useful in order to bolster decision making processes employed by management. Challenges in implementing new ERP system at a company are p</w:t>
      </w:r>
      <w:r>
        <w:rPr>
          <w:szCs w:val="24"/>
        </w:rPr>
        <w:t xml:space="preserve">roject management, project planning, inadequate flexibility, resistance to change and maintenance costs. </w:t>
      </w:r>
    </w:p>
    <w:p w14:paraId="2333A511" w14:textId="77777777" w:rsidR="00D941A1" w:rsidRDefault="00850393">
      <w:pPr>
        <w:pStyle w:val="Heading1"/>
        <w:pageBreakBefore/>
      </w:pPr>
      <w:bookmarkStart w:id="25" w:name="__RefHeading___Toc781_778084879"/>
      <w:bookmarkEnd w:id="25"/>
      <w:r>
        <w:lastRenderedPageBreak/>
        <w:t>REFERENCES</w:t>
      </w:r>
    </w:p>
    <w:p w14:paraId="0F5036A6" w14:textId="77777777" w:rsidR="00D941A1" w:rsidRDefault="00850393">
      <w:r>
        <w:rPr>
          <w:u w:val="single"/>
        </w:rPr>
        <w:t>Books and Journals</w:t>
      </w:r>
      <w:r>
        <w:t>:</w:t>
      </w:r>
    </w:p>
    <w:p w14:paraId="134D3DFF" w14:textId="77777777" w:rsidR="00D941A1" w:rsidRDefault="00850393">
      <w:pPr>
        <w:spacing w:line="240" w:lineRule="auto"/>
        <w:ind w:left="840" w:hanging="840"/>
      </w:pPr>
      <w:r>
        <w:rPr>
          <w:color w:val="222222"/>
          <w:szCs w:val="24"/>
        </w:rPr>
        <w:t>Buchan, A. and Wang, Y., 2018, September. Decision-Making and Supplier Trust. In </w:t>
      </w:r>
      <w:r>
        <w:rPr>
          <w:i/>
          <w:color w:val="222222"/>
          <w:szCs w:val="24"/>
        </w:rPr>
        <w:t>International Workshop of Advanced Manufacturing and Automation</w:t>
      </w:r>
      <w:r>
        <w:rPr>
          <w:color w:val="222222"/>
          <w:szCs w:val="24"/>
        </w:rPr>
        <w:t> (pp. 401-405). Springer, Singapore.</w:t>
      </w:r>
    </w:p>
    <w:p w14:paraId="15502240" w14:textId="77777777" w:rsidR="00D941A1" w:rsidRDefault="00850393">
      <w:pPr>
        <w:spacing w:line="240" w:lineRule="auto"/>
        <w:ind w:left="840" w:hanging="840"/>
      </w:pPr>
      <w:proofErr w:type="spellStart"/>
      <w:r>
        <w:rPr>
          <w:color w:val="222222"/>
          <w:szCs w:val="24"/>
        </w:rPr>
        <w:t>Gersch</w:t>
      </w:r>
      <w:proofErr w:type="spellEnd"/>
      <w:r>
        <w:rPr>
          <w:color w:val="222222"/>
          <w:szCs w:val="24"/>
        </w:rPr>
        <w:t>, I., 2018. Traces of foreign retailers–local knowledge-</w:t>
      </w:r>
      <w:proofErr w:type="spellStart"/>
      <w:r>
        <w:rPr>
          <w:color w:val="222222"/>
          <w:szCs w:val="24"/>
        </w:rPr>
        <w:t>spillovers</w:t>
      </w:r>
      <w:proofErr w:type="spellEnd"/>
      <w:r>
        <w:rPr>
          <w:color w:val="222222"/>
          <w:szCs w:val="24"/>
        </w:rPr>
        <w:t xml:space="preserve"> and strategy adaption within retail internationalization. </w:t>
      </w:r>
      <w:r>
        <w:rPr>
          <w:i/>
          <w:color w:val="222222"/>
          <w:szCs w:val="24"/>
        </w:rPr>
        <w:t>The International Review of Retail, Distribution and Consumer Research.</w:t>
      </w:r>
      <w:r>
        <w:rPr>
          <w:color w:val="222222"/>
          <w:szCs w:val="24"/>
        </w:rPr>
        <w:t> 28(5). pp.455-471.</w:t>
      </w:r>
    </w:p>
    <w:p w14:paraId="3E3EB715" w14:textId="77777777" w:rsidR="00D941A1" w:rsidRDefault="00850393">
      <w:pPr>
        <w:spacing w:line="240" w:lineRule="auto"/>
        <w:ind w:left="840" w:hanging="840"/>
      </w:pPr>
      <w:proofErr w:type="spellStart"/>
      <w:r>
        <w:rPr>
          <w:color w:val="222222"/>
          <w:szCs w:val="24"/>
        </w:rPr>
        <w:t>Gilg</w:t>
      </w:r>
      <w:proofErr w:type="spellEnd"/>
      <w:r>
        <w:rPr>
          <w:color w:val="222222"/>
          <w:szCs w:val="24"/>
        </w:rPr>
        <w:t>, J. Y., 2019. Paul Harvey: Picking up the Tesco Law Challenge. </w:t>
      </w:r>
      <w:proofErr w:type="spellStart"/>
      <w:r>
        <w:rPr>
          <w:i/>
          <w:color w:val="222222"/>
          <w:szCs w:val="24"/>
        </w:rPr>
        <w:t>Solic</w:t>
      </w:r>
      <w:proofErr w:type="spellEnd"/>
      <w:r>
        <w:rPr>
          <w:i/>
          <w:color w:val="222222"/>
          <w:szCs w:val="24"/>
        </w:rPr>
        <w:t>. J.</w:t>
      </w:r>
      <w:r>
        <w:rPr>
          <w:color w:val="222222"/>
          <w:szCs w:val="24"/>
        </w:rPr>
        <w:t>, </w:t>
      </w:r>
      <w:r>
        <w:rPr>
          <w:i/>
          <w:color w:val="222222"/>
          <w:szCs w:val="24"/>
        </w:rPr>
        <w:t>162</w:t>
      </w:r>
      <w:r>
        <w:rPr>
          <w:color w:val="222222"/>
          <w:szCs w:val="24"/>
        </w:rPr>
        <w:t>, p.48.</w:t>
      </w:r>
    </w:p>
    <w:p w14:paraId="07028590" w14:textId="77777777" w:rsidR="00D941A1" w:rsidRDefault="00850393">
      <w:pPr>
        <w:spacing w:line="240" w:lineRule="auto"/>
        <w:ind w:left="840" w:hanging="840"/>
      </w:pPr>
      <w:proofErr w:type="spellStart"/>
      <w:r>
        <w:rPr>
          <w:color w:val="222222"/>
          <w:szCs w:val="24"/>
        </w:rPr>
        <w:t>Gunti</w:t>
      </w:r>
      <w:proofErr w:type="spellEnd"/>
      <w:r>
        <w:rPr>
          <w:color w:val="222222"/>
          <w:szCs w:val="24"/>
        </w:rPr>
        <w:t xml:space="preserve">, P., Gupta, B. B. and </w:t>
      </w:r>
      <w:proofErr w:type="spellStart"/>
      <w:r>
        <w:rPr>
          <w:color w:val="222222"/>
          <w:szCs w:val="24"/>
        </w:rPr>
        <w:t>Benkhelifa</w:t>
      </w:r>
      <w:proofErr w:type="spellEnd"/>
      <w:r>
        <w:rPr>
          <w:color w:val="222222"/>
          <w:szCs w:val="24"/>
        </w:rPr>
        <w:t>, E., 2022. Data Mining Approaches for Sentiment Analysis in Online Social Networks (OSNs). In </w:t>
      </w:r>
      <w:r>
        <w:rPr>
          <w:i/>
          <w:color w:val="222222"/>
          <w:szCs w:val="24"/>
        </w:rPr>
        <w:t>Data Mining Approaches for Big Data and Sentiment Analysis in Social Media</w:t>
      </w:r>
      <w:r>
        <w:rPr>
          <w:color w:val="222222"/>
          <w:szCs w:val="24"/>
        </w:rPr>
        <w:t> (pp. 116-141). IGI Global.</w:t>
      </w:r>
    </w:p>
    <w:p w14:paraId="06CA8C21" w14:textId="77777777" w:rsidR="00D941A1" w:rsidRDefault="00850393">
      <w:pPr>
        <w:spacing w:line="240" w:lineRule="auto"/>
        <w:ind w:left="840" w:hanging="840"/>
      </w:pPr>
      <w:proofErr w:type="spellStart"/>
      <w:r>
        <w:rPr>
          <w:color w:val="222222"/>
          <w:szCs w:val="24"/>
        </w:rPr>
        <w:t>Hänninen</w:t>
      </w:r>
      <w:proofErr w:type="spellEnd"/>
      <w:r>
        <w:rPr>
          <w:color w:val="222222"/>
          <w:szCs w:val="24"/>
        </w:rPr>
        <w:t xml:space="preserve">, M., Kwan, S. K. and </w:t>
      </w:r>
      <w:proofErr w:type="spellStart"/>
      <w:r>
        <w:rPr>
          <w:color w:val="222222"/>
          <w:szCs w:val="24"/>
        </w:rPr>
        <w:t>Mitronen</w:t>
      </w:r>
      <w:proofErr w:type="spellEnd"/>
      <w:r>
        <w:rPr>
          <w:color w:val="222222"/>
          <w:szCs w:val="24"/>
        </w:rPr>
        <w:t xml:space="preserve">, L., 2021. From the store to </w:t>
      </w:r>
      <w:proofErr w:type="spellStart"/>
      <w:r>
        <w:rPr>
          <w:color w:val="222222"/>
          <w:szCs w:val="24"/>
        </w:rPr>
        <w:t>omnichannel</w:t>
      </w:r>
      <w:proofErr w:type="spellEnd"/>
      <w:r>
        <w:rPr>
          <w:color w:val="222222"/>
          <w:szCs w:val="24"/>
        </w:rPr>
        <w:t xml:space="preserve"> retail: looking back over three decades of research. </w:t>
      </w:r>
      <w:r>
        <w:rPr>
          <w:i/>
          <w:color w:val="222222"/>
          <w:szCs w:val="24"/>
        </w:rPr>
        <w:t>The International Review of Retail, Distribution and Consumer Research.</w:t>
      </w:r>
      <w:r>
        <w:rPr>
          <w:color w:val="222222"/>
          <w:szCs w:val="24"/>
        </w:rPr>
        <w:t> 31(1). pp.1-35.</w:t>
      </w:r>
    </w:p>
    <w:p w14:paraId="236E84EA" w14:textId="77777777" w:rsidR="00D941A1" w:rsidRDefault="00850393">
      <w:pPr>
        <w:spacing w:line="240" w:lineRule="auto"/>
        <w:ind w:left="840" w:hanging="840"/>
      </w:pPr>
      <w:r>
        <w:rPr>
          <w:color w:val="222222"/>
          <w:szCs w:val="24"/>
        </w:rPr>
        <w:t>Ibrahim, N. F. and Wang, X., 2019. Decoding the sentiment dynamics of online retailing customers: Time series analysis of social media. </w:t>
      </w:r>
      <w:r>
        <w:rPr>
          <w:i/>
          <w:color w:val="222222"/>
          <w:szCs w:val="24"/>
        </w:rPr>
        <w:t xml:space="preserve">Computers in Human </w:t>
      </w:r>
      <w:proofErr w:type="spellStart"/>
      <w:r>
        <w:rPr>
          <w:i/>
          <w:color w:val="222222"/>
          <w:szCs w:val="24"/>
        </w:rPr>
        <w:t>Behavior</w:t>
      </w:r>
      <w:proofErr w:type="spellEnd"/>
      <w:r>
        <w:rPr>
          <w:i/>
          <w:color w:val="222222"/>
          <w:szCs w:val="24"/>
        </w:rPr>
        <w:t>.</w:t>
      </w:r>
      <w:r>
        <w:rPr>
          <w:color w:val="222222"/>
          <w:szCs w:val="24"/>
        </w:rPr>
        <w:t> 96. pp.32-45.</w:t>
      </w:r>
    </w:p>
    <w:p w14:paraId="61EDBDF4" w14:textId="77777777" w:rsidR="00D941A1" w:rsidRDefault="00850393">
      <w:pPr>
        <w:spacing w:line="240" w:lineRule="auto"/>
        <w:ind w:left="840" w:hanging="840"/>
      </w:pPr>
      <w:r>
        <w:rPr>
          <w:color w:val="222222"/>
          <w:szCs w:val="24"/>
        </w:rPr>
        <w:t>Irfan, M. and Wang, M., 2019. Data-driven capabilities, supply chain integration and competitive performance: Evidence from the food and beverages industry in Pakistan. </w:t>
      </w:r>
      <w:r>
        <w:rPr>
          <w:i/>
          <w:color w:val="222222"/>
          <w:szCs w:val="24"/>
        </w:rPr>
        <w:t>British Food Journal</w:t>
      </w:r>
      <w:r>
        <w:rPr>
          <w:color w:val="222222"/>
          <w:szCs w:val="24"/>
        </w:rPr>
        <w:t>.</w:t>
      </w:r>
    </w:p>
    <w:p w14:paraId="789D1546" w14:textId="77777777" w:rsidR="00D941A1" w:rsidRDefault="00850393">
      <w:pPr>
        <w:spacing w:line="240" w:lineRule="auto"/>
        <w:ind w:left="840" w:hanging="840"/>
      </w:pPr>
      <w:proofErr w:type="spellStart"/>
      <w:r>
        <w:rPr>
          <w:color w:val="222222"/>
          <w:szCs w:val="24"/>
        </w:rPr>
        <w:t>Jelassi</w:t>
      </w:r>
      <w:proofErr w:type="spellEnd"/>
      <w:r>
        <w:rPr>
          <w:color w:val="222222"/>
          <w:szCs w:val="24"/>
        </w:rPr>
        <w:t xml:space="preserve">, T. and </w:t>
      </w:r>
      <w:proofErr w:type="spellStart"/>
      <w:r>
        <w:rPr>
          <w:color w:val="222222"/>
          <w:szCs w:val="24"/>
        </w:rPr>
        <w:t>Martínez-López</w:t>
      </w:r>
      <w:proofErr w:type="spellEnd"/>
      <w:r>
        <w:rPr>
          <w:color w:val="222222"/>
          <w:szCs w:val="24"/>
        </w:rPr>
        <w:t>, F. J., 2020. </w:t>
      </w:r>
      <w:r>
        <w:rPr>
          <w:i/>
          <w:color w:val="222222"/>
          <w:szCs w:val="24"/>
        </w:rPr>
        <w:t>Strategies for E-Business: Concepts and Cases on Value Creation and Digital Business Transformation</w:t>
      </w:r>
      <w:r>
        <w:rPr>
          <w:color w:val="222222"/>
          <w:szCs w:val="24"/>
        </w:rPr>
        <w:t>. Springer Nature.</w:t>
      </w:r>
    </w:p>
    <w:p w14:paraId="3D462441" w14:textId="77777777" w:rsidR="00D941A1" w:rsidRDefault="00850393">
      <w:pPr>
        <w:spacing w:line="240" w:lineRule="auto"/>
        <w:ind w:left="840" w:hanging="840"/>
      </w:pPr>
      <w:proofErr w:type="spellStart"/>
      <w:r>
        <w:rPr>
          <w:color w:val="222222"/>
          <w:szCs w:val="24"/>
        </w:rPr>
        <w:t>Kapooria</w:t>
      </w:r>
      <w:proofErr w:type="spellEnd"/>
      <w:r>
        <w:rPr>
          <w:color w:val="222222"/>
          <w:szCs w:val="24"/>
        </w:rPr>
        <w:t>, P. J., 2017. </w:t>
      </w:r>
      <w:r>
        <w:rPr>
          <w:i/>
          <w:color w:val="222222"/>
          <w:szCs w:val="24"/>
        </w:rPr>
        <w:t>Customer relationship management: Key to customer sovereignty</w:t>
      </w:r>
      <w:r>
        <w:rPr>
          <w:color w:val="222222"/>
          <w:szCs w:val="24"/>
        </w:rPr>
        <w:t>. Idea Publishing.</w:t>
      </w:r>
    </w:p>
    <w:p w14:paraId="46E994F9" w14:textId="77777777" w:rsidR="00D941A1" w:rsidRDefault="00850393">
      <w:pPr>
        <w:spacing w:line="240" w:lineRule="auto"/>
        <w:ind w:left="840" w:hanging="840"/>
      </w:pPr>
      <w:proofErr w:type="spellStart"/>
      <w:r>
        <w:rPr>
          <w:color w:val="222222"/>
          <w:szCs w:val="24"/>
        </w:rPr>
        <w:t>Mariani</w:t>
      </w:r>
      <w:proofErr w:type="spellEnd"/>
      <w:r>
        <w:rPr>
          <w:color w:val="222222"/>
          <w:szCs w:val="24"/>
        </w:rPr>
        <w:t xml:space="preserve">, M. M. and </w:t>
      </w:r>
      <w:proofErr w:type="spellStart"/>
      <w:r>
        <w:rPr>
          <w:color w:val="222222"/>
          <w:szCs w:val="24"/>
        </w:rPr>
        <w:t>Nambisan</w:t>
      </w:r>
      <w:proofErr w:type="spellEnd"/>
      <w:r>
        <w:rPr>
          <w:color w:val="222222"/>
          <w:szCs w:val="24"/>
        </w:rPr>
        <w:t>, S., 2021. Innovation analytics and digital innovation experimentation: the rise of research-driven online review platforms. </w:t>
      </w:r>
      <w:r>
        <w:rPr>
          <w:i/>
          <w:color w:val="222222"/>
          <w:szCs w:val="24"/>
        </w:rPr>
        <w:t>Technological Forecasting and Social Change.</w:t>
      </w:r>
      <w:r>
        <w:rPr>
          <w:color w:val="222222"/>
          <w:szCs w:val="24"/>
        </w:rPr>
        <w:t> 172. p.121009.</w:t>
      </w:r>
    </w:p>
    <w:p w14:paraId="0A04F99D" w14:textId="77777777" w:rsidR="00D941A1" w:rsidRDefault="00850393">
      <w:pPr>
        <w:spacing w:line="240" w:lineRule="auto"/>
        <w:ind w:left="840" w:hanging="840"/>
      </w:pPr>
      <w:r>
        <w:rPr>
          <w:color w:val="222222"/>
          <w:szCs w:val="24"/>
        </w:rPr>
        <w:t>McLaughlin, S., 2020. </w:t>
      </w:r>
      <w:r>
        <w:rPr>
          <w:i/>
          <w:color w:val="222222"/>
          <w:szCs w:val="24"/>
        </w:rPr>
        <w:t>Managing Technology for Business Value</w:t>
      </w:r>
      <w:r>
        <w:rPr>
          <w:color w:val="222222"/>
          <w:szCs w:val="24"/>
        </w:rPr>
        <w:t>. Cambridge Scholars Publishing.</w:t>
      </w:r>
    </w:p>
    <w:p w14:paraId="7BE8B7C0" w14:textId="77777777" w:rsidR="00D941A1" w:rsidRDefault="00850393">
      <w:pPr>
        <w:spacing w:line="240" w:lineRule="auto"/>
        <w:ind w:left="840" w:hanging="840"/>
      </w:pPr>
      <w:proofErr w:type="spellStart"/>
      <w:r>
        <w:rPr>
          <w:color w:val="222222"/>
          <w:szCs w:val="24"/>
        </w:rPr>
        <w:t>Raheja</w:t>
      </w:r>
      <w:proofErr w:type="spellEnd"/>
      <w:r>
        <w:rPr>
          <w:color w:val="222222"/>
          <w:szCs w:val="24"/>
        </w:rPr>
        <w:t xml:space="preserve">, S. and </w:t>
      </w:r>
      <w:proofErr w:type="spellStart"/>
      <w:r>
        <w:rPr>
          <w:color w:val="222222"/>
          <w:szCs w:val="24"/>
        </w:rPr>
        <w:t>Chipulu</w:t>
      </w:r>
      <w:proofErr w:type="spellEnd"/>
      <w:r>
        <w:rPr>
          <w:color w:val="222222"/>
          <w:szCs w:val="24"/>
        </w:rPr>
        <w:t>, M., 2021. Can Twitter messaging help corporations mitigate the impact of ethical scandals? We topic-model pre-scandal tweets of 92 ‘offenders’ to investigate. </w:t>
      </w:r>
      <w:r>
        <w:rPr>
          <w:i/>
          <w:color w:val="222222"/>
          <w:szCs w:val="24"/>
        </w:rPr>
        <w:t>Society and Business Review</w:t>
      </w:r>
      <w:r>
        <w:rPr>
          <w:color w:val="222222"/>
          <w:szCs w:val="24"/>
        </w:rPr>
        <w:t>.</w:t>
      </w:r>
    </w:p>
    <w:p w14:paraId="29DE380A" w14:textId="77777777" w:rsidR="00D941A1" w:rsidRDefault="00850393">
      <w:pPr>
        <w:spacing w:line="240" w:lineRule="auto"/>
        <w:ind w:left="840" w:hanging="840"/>
      </w:pPr>
      <w:r>
        <w:rPr>
          <w:color w:val="222222"/>
          <w:szCs w:val="24"/>
        </w:rPr>
        <w:t>Rowley, J. and Hartley, R., 2017. </w:t>
      </w:r>
      <w:r>
        <w:rPr>
          <w:i/>
          <w:color w:val="222222"/>
          <w:szCs w:val="24"/>
        </w:rPr>
        <w:t>Organizing knowledge: an introduction to managing access to information</w:t>
      </w:r>
      <w:r>
        <w:rPr>
          <w:color w:val="222222"/>
          <w:szCs w:val="24"/>
        </w:rPr>
        <w:t>. Routledge.</w:t>
      </w:r>
    </w:p>
    <w:p w14:paraId="4D1891B4" w14:textId="77777777" w:rsidR="00D941A1" w:rsidRDefault="00850393">
      <w:pPr>
        <w:spacing w:line="240" w:lineRule="auto"/>
        <w:ind w:left="840" w:hanging="840"/>
      </w:pPr>
      <w:proofErr w:type="spellStart"/>
      <w:r>
        <w:rPr>
          <w:color w:val="222222"/>
          <w:szCs w:val="24"/>
        </w:rPr>
        <w:t>Shulzhytskaya</w:t>
      </w:r>
      <w:proofErr w:type="spellEnd"/>
      <w:r>
        <w:rPr>
          <w:color w:val="222222"/>
          <w:szCs w:val="24"/>
        </w:rPr>
        <w:t>, K., 2019. </w:t>
      </w:r>
      <w:r>
        <w:rPr>
          <w:i/>
          <w:color w:val="222222"/>
          <w:szCs w:val="24"/>
        </w:rPr>
        <w:t>Analysis and evaluation of storage technologies and methods of order picking in commercial and service enterprises</w:t>
      </w:r>
      <w:r>
        <w:rPr>
          <w:color w:val="222222"/>
          <w:szCs w:val="24"/>
        </w:rPr>
        <w:t xml:space="preserve"> (Doctoral dissertation, </w:t>
      </w:r>
      <w:proofErr w:type="spellStart"/>
      <w:r>
        <w:rPr>
          <w:color w:val="222222"/>
          <w:szCs w:val="24"/>
        </w:rPr>
        <w:t>Katedra</w:t>
      </w:r>
      <w:proofErr w:type="spellEnd"/>
      <w:r>
        <w:rPr>
          <w:color w:val="222222"/>
          <w:szCs w:val="24"/>
        </w:rPr>
        <w:t xml:space="preserve"> </w:t>
      </w:r>
      <w:proofErr w:type="spellStart"/>
      <w:r>
        <w:rPr>
          <w:color w:val="222222"/>
          <w:szCs w:val="24"/>
        </w:rPr>
        <w:t>Innowacyjności</w:t>
      </w:r>
      <w:proofErr w:type="spellEnd"/>
      <w:r>
        <w:rPr>
          <w:color w:val="222222"/>
          <w:szCs w:val="24"/>
        </w:rPr>
        <w:t xml:space="preserve"> </w:t>
      </w:r>
      <w:proofErr w:type="spellStart"/>
      <w:r>
        <w:rPr>
          <w:color w:val="222222"/>
          <w:szCs w:val="24"/>
        </w:rPr>
        <w:t>i</w:t>
      </w:r>
      <w:proofErr w:type="spellEnd"/>
      <w:r>
        <w:rPr>
          <w:color w:val="222222"/>
          <w:szCs w:val="24"/>
        </w:rPr>
        <w:t xml:space="preserve"> </w:t>
      </w:r>
      <w:proofErr w:type="spellStart"/>
      <w:r>
        <w:rPr>
          <w:color w:val="222222"/>
          <w:szCs w:val="24"/>
        </w:rPr>
        <w:t>Przedsiębiorczości</w:t>
      </w:r>
      <w:proofErr w:type="spellEnd"/>
      <w:r>
        <w:rPr>
          <w:color w:val="222222"/>
          <w:szCs w:val="24"/>
        </w:rPr>
        <w:t>).</w:t>
      </w:r>
    </w:p>
    <w:p w14:paraId="429A7777" w14:textId="77777777" w:rsidR="00D941A1" w:rsidRDefault="00850393">
      <w:pPr>
        <w:spacing w:line="240" w:lineRule="auto"/>
        <w:ind w:left="840" w:hanging="840"/>
      </w:pPr>
      <w:r>
        <w:rPr>
          <w:color w:val="222222"/>
          <w:szCs w:val="24"/>
        </w:rPr>
        <w:t>Weller, T., 2020. The potency of the human element: Information and power in history 1. In </w:t>
      </w:r>
      <w:r>
        <w:rPr>
          <w:i/>
          <w:color w:val="222222"/>
          <w:szCs w:val="24"/>
        </w:rPr>
        <w:t>Information and Power in History</w:t>
      </w:r>
      <w:r>
        <w:rPr>
          <w:color w:val="222222"/>
          <w:szCs w:val="24"/>
        </w:rPr>
        <w:t> (pp. 1-17). Routledge.</w:t>
      </w:r>
    </w:p>
    <w:p w14:paraId="3AE5D83D" w14:textId="77777777" w:rsidR="00D941A1" w:rsidRDefault="00D941A1">
      <w:pPr>
        <w:spacing w:line="240" w:lineRule="auto"/>
        <w:ind w:left="840" w:hanging="840"/>
        <w:rPr>
          <w:szCs w:val="24"/>
        </w:rPr>
      </w:pPr>
    </w:p>
    <w:p w14:paraId="1EA564FE" w14:textId="77777777" w:rsidR="00D941A1" w:rsidRDefault="00D941A1">
      <w:pPr>
        <w:spacing w:line="240" w:lineRule="auto"/>
        <w:ind w:left="840" w:hanging="840"/>
        <w:rPr>
          <w:szCs w:val="24"/>
        </w:rPr>
      </w:pPr>
    </w:p>
    <w:p w14:paraId="4A202D07" w14:textId="77777777" w:rsidR="00D941A1" w:rsidRDefault="00D941A1">
      <w:pPr>
        <w:spacing w:line="240" w:lineRule="auto"/>
        <w:ind w:left="840" w:hanging="840"/>
        <w:rPr>
          <w:szCs w:val="24"/>
        </w:rPr>
      </w:pPr>
    </w:p>
    <w:p w14:paraId="4F6C4DB1" w14:textId="77777777" w:rsidR="00D941A1" w:rsidRDefault="00D941A1">
      <w:pPr>
        <w:spacing w:line="240" w:lineRule="auto"/>
        <w:ind w:left="840" w:hanging="840"/>
      </w:pPr>
    </w:p>
    <w:sectPr w:rsidR="00D941A1">
      <w:footerReference w:type="default" r:id="rId10"/>
      <w:footerReference w:type="firs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685DC" w14:textId="77777777" w:rsidR="00D941A1" w:rsidRDefault="00850393">
      <w:pPr>
        <w:spacing w:line="240" w:lineRule="auto"/>
      </w:pPr>
      <w:r>
        <w:separator/>
      </w:r>
    </w:p>
  </w:endnote>
  <w:endnote w:type="continuationSeparator" w:id="0">
    <w:p w14:paraId="2912A2C2" w14:textId="77777777" w:rsidR="00D941A1" w:rsidRDefault="008503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MS Gothic"/>
    <w:charset w:val="8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open_sansregular">
    <w:altName w:val="Times New Roman"/>
    <w:charset w:val="00"/>
    <w:family w:val="roman"/>
    <w:pitch w:val="default"/>
  </w:font>
  <w:font w:name="Times">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87DD5" w14:textId="77777777" w:rsidR="00D941A1" w:rsidRDefault="00850393">
    <w:pPr>
      <w:pStyle w:val="Footer"/>
      <w:jc w:val="center"/>
    </w:pPr>
    <w:r>
      <w:fldChar w:fldCharType="begin"/>
    </w:r>
    <w:r>
      <w:instrText xml:space="preserve"> PAGE </w:instrText>
    </w:r>
    <w:r>
      <w:fldChar w:fldCharType="separate"/>
    </w:r>
    <w:r>
      <w:t>11</w:t>
    </w:r>
    <w:r>
      <w:fldChar w:fldCharType="end"/>
    </w:r>
  </w:p>
  <w:p w14:paraId="50D026E0" w14:textId="77777777" w:rsidR="00D941A1" w:rsidRDefault="00D941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BA58E" w14:textId="77777777" w:rsidR="00D941A1" w:rsidRDefault="00D941A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D6B93" w14:textId="77777777" w:rsidR="00D941A1" w:rsidRDefault="00850393">
      <w:pPr>
        <w:spacing w:line="240" w:lineRule="auto"/>
      </w:pPr>
      <w:r>
        <w:separator/>
      </w:r>
    </w:p>
  </w:footnote>
  <w:footnote w:type="continuationSeparator" w:id="0">
    <w:p w14:paraId="4084DF3E" w14:textId="77777777" w:rsidR="00D941A1" w:rsidRDefault="0085039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F0655" w14:textId="77777777" w:rsidR="00850393" w:rsidRDefault="008503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18E1D" w14:textId="77777777" w:rsidR="00850393" w:rsidRDefault="008503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54A57" w14:textId="77777777" w:rsidR="00850393" w:rsidRDefault="008503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393"/>
    <w:rsid w:val="00701B5C"/>
    <w:rsid w:val="00850393"/>
    <w:rsid w:val="00BC265E"/>
    <w:rsid w:val="00D94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31EB368F"/>
  <w15:chartTrackingRefBased/>
  <w15:docId w15:val="{B559EE67-97BB-8B45-8797-70AE72DDC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zh-C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Symbol" w:hint="default"/>
    </w:rPr>
  </w:style>
  <w:style w:type="character" w:customStyle="1" w:styleId="WW8Num3z1">
    <w:name w:val="WW8Num3z1"/>
    <w:rPr>
      <w:rFonts w:ascii="Courier New" w:hAnsi="Courier New" w:cs="Courier New" w:hint="default"/>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DefaultParagraphFont1">
    <w:name w:val="Default Paragraph Font1"/>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HeaderandFooter">
    <w:name w:val="Header and Footer"/>
    <w:basedOn w:val="Normal"/>
    <w:pPr>
      <w:suppressLineNumbers/>
      <w:tabs>
        <w:tab w:val="center" w:pos="4819"/>
        <w:tab w:val="right" w:pos="9638"/>
      </w:tabs>
    </w:p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IndexHeading">
    <w:name w:val="index heading"/>
    <w:basedOn w:val="Heading"/>
    <w:pPr>
      <w:suppressLineNumbers/>
    </w:pPr>
    <w:rPr>
      <w:b/>
      <w:bCs/>
      <w:sz w:val="32"/>
      <w:szCs w:val="32"/>
    </w:rPr>
  </w:style>
  <w:style w:type="paragraph" w:styleId="TOAHeading">
    <w:name w:val="toa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zh-C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4052</Words>
  <Characters>23102</Characters>
  <Application>Microsoft Office Word</Application>
  <DocSecurity>0</DocSecurity>
  <Lines>192</Lines>
  <Paragraphs>54</Paragraphs>
  <ScaleCrop>false</ScaleCrop>
  <Company/>
  <LinksUpToDate>false</LinksUpToDate>
  <CharactersWithSpaces>27100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Gina Oprean</cp:lastModifiedBy>
  <cp:revision>2</cp:revision>
  <cp:lastPrinted>1900-01-01T00:00:00Z</cp:lastPrinted>
  <dcterms:created xsi:type="dcterms:W3CDTF">2021-12-02T11:34:00Z</dcterms:created>
  <dcterms:modified xsi:type="dcterms:W3CDTF">2021-12-02T11:34:00Z</dcterms:modified>
</cp:coreProperties>
</file>