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E5456" w:rsidP="7EE6EF2D" w:rsidRDefault="001E5456" w14:paraId="12FA3D34" w14:textId="77777777" w14:noSpellErr="1">
      <w:pPr>
        <w:pStyle w:val="Heading1"/>
        <w:jc w:val="left"/>
      </w:pPr>
      <w:r w:rsidR="001E5456">
        <w:rPr/>
        <w:t>Introduction</w:t>
      </w:r>
    </w:p>
    <w:p w:rsidR="00BD412C" w:rsidP="7EE6EF2D" w:rsidRDefault="00BD412C" w14:paraId="2A5A63C7" w14:textId="77777777" w14:noSpellErr="1">
      <w:pPr>
        <w:jc w:val="left"/>
        <w:rPr>
          <w:sz w:val="24"/>
          <w:szCs w:val="24"/>
        </w:rPr>
      </w:pPr>
    </w:p>
    <w:p w:rsidR="00BD412C" w:rsidP="7EE6EF2D" w:rsidRDefault="00BD412C" w14:paraId="292E4691" w14:textId="4803845C">
      <w:pPr>
        <w:jc w:val="left"/>
        <w:rPr>
          <w:sz w:val="24"/>
          <w:szCs w:val="24"/>
        </w:rPr>
      </w:pPr>
      <w:r w:rsidRPr="7EE6EF2D" w:rsidR="00BD412C">
        <w:rPr>
          <w:sz w:val="24"/>
          <w:szCs w:val="24"/>
        </w:rPr>
        <w:t xml:space="preserve">My area of </w:t>
      </w:r>
      <w:r w:rsidRPr="7EE6EF2D" w:rsidR="00A54B17">
        <w:rPr>
          <w:sz w:val="24"/>
          <w:szCs w:val="24"/>
        </w:rPr>
        <w:t>skill is within the</w:t>
      </w:r>
      <w:r w:rsidRPr="7EE6EF2D" w:rsidR="00BD412C">
        <w:rPr>
          <w:sz w:val="24"/>
          <w:szCs w:val="24"/>
        </w:rPr>
        <w:t xml:space="preserve"> </w:t>
      </w:r>
      <w:r w:rsidRPr="7EE6EF2D" w:rsidR="00215BF1">
        <w:rPr>
          <w:sz w:val="24"/>
          <w:szCs w:val="24"/>
        </w:rPr>
        <w:t>non</w:t>
      </w:r>
      <w:r w:rsidRPr="7EE6EF2D" w:rsidR="008E37EB">
        <w:rPr>
          <w:sz w:val="24"/>
          <w:szCs w:val="24"/>
        </w:rPr>
        <w:t>-</w:t>
      </w:r>
      <w:r w:rsidRPr="7EE6EF2D" w:rsidR="00FE7F43">
        <w:rPr>
          <w:sz w:val="24"/>
          <w:szCs w:val="24"/>
        </w:rPr>
        <w:t>specialist</w:t>
      </w:r>
      <w:r w:rsidRPr="7EE6EF2D" w:rsidR="0041436C">
        <w:rPr>
          <w:sz w:val="24"/>
          <w:szCs w:val="24"/>
        </w:rPr>
        <w:t xml:space="preserve"> category</w:t>
      </w:r>
      <w:r w:rsidRPr="7EE6EF2D" w:rsidR="00FE7F43">
        <w:rPr>
          <w:sz w:val="24"/>
          <w:szCs w:val="24"/>
        </w:rPr>
        <w:t>, which includes lighting</w:t>
      </w:r>
      <w:r w:rsidRPr="7EE6EF2D" w:rsidR="00995DD1">
        <w:rPr>
          <w:sz w:val="24"/>
          <w:szCs w:val="24"/>
        </w:rPr>
        <w:t>, camera work, editing and so on</w:t>
      </w:r>
      <w:r w:rsidRPr="7EE6EF2D" w:rsidR="00DE108F">
        <w:rPr>
          <w:sz w:val="24"/>
          <w:szCs w:val="24"/>
        </w:rPr>
        <w:t>.</w:t>
      </w:r>
      <w:r w:rsidRPr="7EE6EF2D" w:rsidR="00C92C5D">
        <w:rPr>
          <w:sz w:val="24"/>
          <w:szCs w:val="24"/>
        </w:rPr>
        <w:t xml:space="preserve"> </w:t>
      </w:r>
      <w:r w:rsidRPr="7EE6EF2D" w:rsidR="00944F70">
        <w:rPr>
          <w:sz w:val="24"/>
          <w:szCs w:val="24"/>
        </w:rPr>
        <w:t>Now</w:t>
      </w:r>
      <w:r w:rsidRPr="7EE6EF2D" w:rsidR="00944F70">
        <w:rPr>
          <w:sz w:val="24"/>
          <w:szCs w:val="24"/>
        </w:rPr>
        <w:t xml:space="preserve"> I am focusing </w:t>
      </w:r>
      <w:r w:rsidRPr="7EE6EF2D" w:rsidR="00DF5EA0">
        <w:rPr>
          <w:sz w:val="24"/>
          <w:szCs w:val="24"/>
        </w:rPr>
        <w:t xml:space="preserve">on </w:t>
      </w:r>
      <w:r w:rsidRPr="7EE6EF2D" w:rsidR="0078360E">
        <w:rPr>
          <w:sz w:val="24"/>
          <w:szCs w:val="24"/>
        </w:rPr>
        <w:t xml:space="preserve">lighting and </w:t>
      </w:r>
      <w:r w:rsidRPr="7EE6EF2D" w:rsidR="00DF5EA0">
        <w:rPr>
          <w:sz w:val="24"/>
          <w:szCs w:val="24"/>
        </w:rPr>
        <w:t xml:space="preserve">camera work </w:t>
      </w:r>
      <w:r w:rsidRPr="7EE6EF2D" w:rsidR="00876150">
        <w:rPr>
          <w:sz w:val="24"/>
          <w:szCs w:val="24"/>
        </w:rPr>
        <w:t xml:space="preserve">for a project I am working on with another student called </w:t>
      </w:r>
      <w:r w:rsidRPr="7EE6EF2D" w:rsidR="003846C5">
        <w:rPr>
          <w:i w:val="1"/>
          <w:iCs w:val="1"/>
          <w:sz w:val="24"/>
          <w:szCs w:val="24"/>
        </w:rPr>
        <w:t>T</w:t>
      </w:r>
      <w:r w:rsidRPr="7EE6EF2D" w:rsidR="00876150">
        <w:rPr>
          <w:i w:val="1"/>
          <w:iCs w:val="1"/>
          <w:sz w:val="24"/>
          <w:szCs w:val="24"/>
        </w:rPr>
        <w:t>he Gasman</w:t>
      </w:r>
      <w:r w:rsidRPr="7EE6EF2D" w:rsidR="003846C5">
        <w:rPr>
          <w:i w:val="1"/>
          <w:iCs w:val="1"/>
          <w:sz w:val="24"/>
          <w:szCs w:val="24"/>
        </w:rPr>
        <w:t xml:space="preserve">. </w:t>
      </w:r>
    </w:p>
    <w:p w:rsidR="00623B7F" w:rsidP="7EE6EF2D" w:rsidRDefault="003846C5" w14:paraId="0FE509EF" w14:textId="145CF71D" w14:noSpellErr="1">
      <w:pPr>
        <w:jc w:val="left"/>
        <w:rPr>
          <w:sz w:val="24"/>
          <w:szCs w:val="24"/>
        </w:rPr>
      </w:pPr>
      <w:r w:rsidRPr="7EE6EF2D" w:rsidR="003846C5">
        <w:rPr>
          <w:sz w:val="24"/>
          <w:szCs w:val="24"/>
        </w:rPr>
        <w:t xml:space="preserve">This film project </w:t>
      </w:r>
      <w:r w:rsidRPr="7EE6EF2D" w:rsidR="001652B1">
        <w:rPr>
          <w:sz w:val="24"/>
          <w:szCs w:val="24"/>
        </w:rPr>
        <w:t>has</w:t>
      </w:r>
      <w:r w:rsidRPr="7EE6EF2D" w:rsidR="00380EC5">
        <w:rPr>
          <w:sz w:val="24"/>
          <w:szCs w:val="24"/>
        </w:rPr>
        <w:t xml:space="preserve"> inspired me to </w:t>
      </w:r>
      <w:r w:rsidRPr="7EE6EF2D" w:rsidR="009418E2">
        <w:rPr>
          <w:sz w:val="24"/>
          <w:szCs w:val="24"/>
        </w:rPr>
        <w:t>think more carefully about</w:t>
      </w:r>
      <w:r w:rsidRPr="7EE6EF2D" w:rsidR="00380EC5">
        <w:rPr>
          <w:sz w:val="24"/>
          <w:szCs w:val="24"/>
        </w:rPr>
        <w:t xml:space="preserve"> how I set up </w:t>
      </w:r>
      <w:r w:rsidRPr="7EE6EF2D" w:rsidR="00C04F09">
        <w:rPr>
          <w:sz w:val="24"/>
          <w:szCs w:val="24"/>
        </w:rPr>
        <w:t>shots</w:t>
      </w:r>
      <w:r w:rsidRPr="7EE6EF2D" w:rsidR="00380EC5">
        <w:rPr>
          <w:sz w:val="24"/>
          <w:szCs w:val="24"/>
        </w:rPr>
        <w:t xml:space="preserve"> and create a particular feel</w:t>
      </w:r>
      <w:r w:rsidRPr="7EE6EF2D" w:rsidR="008C7353">
        <w:rPr>
          <w:sz w:val="24"/>
          <w:szCs w:val="24"/>
        </w:rPr>
        <w:t xml:space="preserve"> when filming</w:t>
      </w:r>
      <w:r w:rsidRPr="7EE6EF2D" w:rsidR="00C84351">
        <w:rPr>
          <w:sz w:val="24"/>
          <w:szCs w:val="24"/>
        </w:rPr>
        <w:t xml:space="preserve">. </w:t>
      </w:r>
      <w:r w:rsidRPr="7EE6EF2D" w:rsidR="00D4688E">
        <w:rPr>
          <w:sz w:val="24"/>
          <w:szCs w:val="24"/>
        </w:rPr>
        <w:t>This has led me to be</w:t>
      </w:r>
      <w:r w:rsidRPr="7EE6EF2D" w:rsidR="00C026C8">
        <w:rPr>
          <w:sz w:val="24"/>
          <w:szCs w:val="24"/>
        </w:rPr>
        <w:t>come</w:t>
      </w:r>
      <w:r w:rsidRPr="7EE6EF2D" w:rsidR="00D4688E">
        <w:rPr>
          <w:sz w:val="24"/>
          <w:szCs w:val="24"/>
        </w:rPr>
        <w:t xml:space="preserve"> </w:t>
      </w:r>
      <w:r w:rsidRPr="7EE6EF2D" w:rsidR="00AE74EB">
        <w:rPr>
          <w:sz w:val="24"/>
          <w:szCs w:val="24"/>
        </w:rPr>
        <w:t>interested</w:t>
      </w:r>
      <w:r w:rsidRPr="7EE6EF2D" w:rsidR="00C026C8">
        <w:rPr>
          <w:sz w:val="24"/>
          <w:szCs w:val="24"/>
        </w:rPr>
        <w:t xml:space="preserve"> in how photographers work</w:t>
      </w:r>
      <w:r w:rsidRPr="7EE6EF2D" w:rsidR="003267EE">
        <w:rPr>
          <w:sz w:val="24"/>
          <w:szCs w:val="24"/>
        </w:rPr>
        <w:t xml:space="preserve">, and how </w:t>
      </w:r>
      <w:r w:rsidRPr="7EE6EF2D" w:rsidR="004A354C">
        <w:rPr>
          <w:sz w:val="24"/>
          <w:szCs w:val="24"/>
        </w:rPr>
        <w:t xml:space="preserve">the time taken </w:t>
      </w:r>
      <w:r w:rsidRPr="7EE6EF2D" w:rsidR="00C04F09">
        <w:rPr>
          <w:sz w:val="24"/>
          <w:szCs w:val="24"/>
        </w:rPr>
        <w:t xml:space="preserve">and attention to detail needed </w:t>
      </w:r>
      <w:r w:rsidRPr="7EE6EF2D" w:rsidR="004A354C">
        <w:rPr>
          <w:sz w:val="24"/>
          <w:szCs w:val="24"/>
        </w:rPr>
        <w:t xml:space="preserve">to </w:t>
      </w:r>
      <w:r w:rsidRPr="7EE6EF2D" w:rsidR="00E4106B">
        <w:rPr>
          <w:sz w:val="24"/>
          <w:szCs w:val="24"/>
        </w:rPr>
        <w:t>capture</w:t>
      </w:r>
      <w:r w:rsidRPr="7EE6EF2D" w:rsidR="004A354C">
        <w:rPr>
          <w:sz w:val="24"/>
          <w:szCs w:val="24"/>
        </w:rPr>
        <w:t xml:space="preserve"> one</w:t>
      </w:r>
      <w:r w:rsidRPr="7EE6EF2D" w:rsidR="00E4106B">
        <w:rPr>
          <w:sz w:val="24"/>
          <w:szCs w:val="24"/>
        </w:rPr>
        <w:t xml:space="preserve"> photographic</w:t>
      </w:r>
      <w:r w:rsidRPr="7EE6EF2D" w:rsidR="004A354C">
        <w:rPr>
          <w:sz w:val="24"/>
          <w:szCs w:val="24"/>
        </w:rPr>
        <w:t xml:space="preserve"> image can</w:t>
      </w:r>
      <w:r w:rsidRPr="7EE6EF2D" w:rsidR="00C83E55">
        <w:rPr>
          <w:sz w:val="24"/>
          <w:szCs w:val="24"/>
        </w:rPr>
        <w:t xml:space="preserve"> be as</w:t>
      </w:r>
      <w:r w:rsidRPr="7EE6EF2D" w:rsidR="00E4106B">
        <w:rPr>
          <w:sz w:val="24"/>
          <w:szCs w:val="24"/>
        </w:rPr>
        <w:t xml:space="preserve"> great as that for </w:t>
      </w:r>
      <w:r w:rsidRPr="7EE6EF2D" w:rsidR="00860D80">
        <w:rPr>
          <w:sz w:val="24"/>
          <w:szCs w:val="24"/>
        </w:rPr>
        <w:t>a whole section of film.</w:t>
      </w:r>
    </w:p>
    <w:p w:rsidR="008441C2" w:rsidP="7EE6EF2D" w:rsidRDefault="008441C2" w14:paraId="69352A8D" w14:textId="212DF8F6" w14:noSpellErr="1">
      <w:pPr>
        <w:pStyle w:val="Heading1"/>
        <w:jc w:val="left"/>
      </w:pPr>
      <w:r w:rsidR="008441C2">
        <w:rPr/>
        <w:t>Crewdson</w:t>
      </w:r>
    </w:p>
    <w:p w:rsidR="00DD4029" w:rsidP="7EE6EF2D" w:rsidRDefault="008C7353" w14:paraId="167970D4" w14:textId="62BFDE51">
      <w:pPr>
        <w:jc w:val="left"/>
        <w:rPr>
          <w:sz w:val="24"/>
          <w:szCs w:val="24"/>
        </w:rPr>
      </w:pPr>
      <w:r w:rsidRPr="7EE6EF2D" w:rsidR="008C7353">
        <w:rPr>
          <w:sz w:val="24"/>
          <w:szCs w:val="24"/>
        </w:rPr>
        <w:t>A</w:t>
      </w:r>
      <w:r w:rsidRPr="7EE6EF2D" w:rsidR="00540977">
        <w:rPr>
          <w:sz w:val="24"/>
          <w:szCs w:val="24"/>
        </w:rPr>
        <w:t xml:space="preserve">n important </w:t>
      </w:r>
      <w:r w:rsidRPr="7EE6EF2D" w:rsidR="008C7353">
        <w:rPr>
          <w:sz w:val="24"/>
          <w:szCs w:val="24"/>
        </w:rPr>
        <w:t>influence</w:t>
      </w:r>
      <w:r w:rsidRPr="7EE6EF2D" w:rsidR="00540977">
        <w:rPr>
          <w:sz w:val="24"/>
          <w:szCs w:val="24"/>
        </w:rPr>
        <w:t xml:space="preserve"> </w:t>
      </w:r>
      <w:r w:rsidRPr="7EE6EF2D" w:rsidR="00210A15">
        <w:rPr>
          <w:sz w:val="24"/>
          <w:szCs w:val="24"/>
        </w:rPr>
        <w:t xml:space="preserve">on me </w:t>
      </w:r>
      <w:r w:rsidRPr="7EE6EF2D" w:rsidR="00540977">
        <w:rPr>
          <w:sz w:val="24"/>
          <w:szCs w:val="24"/>
        </w:rPr>
        <w:t xml:space="preserve">is </w:t>
      </w:r>
      <w:r w:rsidRPr="7EE6EF2D" w:rsidR="00FC239A">
        <w:rPr>
          <w:sz w:val="24"/>
          <w:szCs w:val="24"/>
        </w:rPr>
        <w:t xml:space="preserve">the photographer </w:t>
      </w:r>
      <w:r w:rsidRPr="7EE6EF2D" w:rsidR="00540977">
        <w:rPr>
          <w:sz w:val="24"/>
          <w:szCs w:val="24"/>
        </w:rPr>
        <w:t>Gregory Crewdson</w:t>
      </w:r>
      <w:r w:rsidRPr="7EE6EF2D" w:rsidR="00D141D3">
        <w:rPr>
          <w:sz w:val="24"/>
          <w:szCs w:val="24"/>
        </w:rPr>
        <w:t xml:space="preserve">. </w:t>
      </w:r>
      <w:r w:rsidRPr="7EE6EF2D" w:rsidR="00DD4029">
        <w:rPr>
          <w:sz w:val="24"/>
          <w:szCs w:val="24"/>
        </w:rPr>
        <w:t xml:space="preserve">Crewdson creates detailed and elaborate photographs about American small-town life, </w:t>
      </w:r>
      <w:r w:rsidRPr="7EE6EF2D" w:rsidR="00FC239A">
        <w:rPr>
          <w:sz w:val="24"/>
          <w:szCs w:val="24"/>
        </w:rPr>
        <w:t>resulting in</w:t>
      </w:r>
      <w:r w:rsidRPr="7EE6EF2D" w:rsidR="00DD4029">
        <w:rPr>
          <w:sz w:val="24"/>
          <w:szCs w:val="24"/>
        </w:rPr>
        <w:t xml:space="preserve"> images that are mystical but also familiar</w:t>
      </w:r>
      <w:r w:rsidRPr="7EE6EF2D" w:rsidR="00DD4029">
        <w:rPr>
          <w:sz w:val="24"/>
          <w:szCs w:val="24"/>
        </w:rPr>
        <w:t xml:space="preserve">. </w:t>
      </w:r>
      <w:r w:rsidRPr="7EE6EF2D" w:rsidR="000043A2">
        <w:rPr>
          <w:sz w:val="24"/>
          <w:szCs w:val="24"/>
        </w:rPr>
        <w:t xml:space="preserve">He </w:t>
      </w:r>
      <w:r w:rsidRPr="7EE6EF2D" w:rsidR="000043A2">
        <w:rPr>
          <w:sz w:val="24"/>
          <w:szCs w:val="24"/>
        </w:rPr>
        <w:t>is described as</w:t>
      </w:r>
      <w:r w:rsidRPr="7EE6EF2D" w:rsidR="000043A2">
        <w:rPr>
          <w:sz w:val="24"/>
          <w:szCs w:val="24"/>
        </w:rPr>
        <w:t xml:space="preserve"> able to capture moments of</w:t>
      </w:r>
      <w:r w:rsidRPr="7EE6EF2D" w:rsidR="00DD4029">
        <w:rPr>
          <w:sz w:val="24"/>
          <w:szCs w:val="24"/>
        </w:rPr>
        <w:t xml:space="preserve"> ‘disconnect’ between the characters of his photographs, and between the characters </w:t>
      </w:r>
      <w:r w:rsidRPr="7EE6EF2D" w:rsidR="00CD7EB2">
        <w:rPr>
          <w:sz w:val="24"/>
          <w:szCs w:val="24"/>
        </w:rPr>
        <w:t xml:space="preserve">in the photograph </w:t>
      </w:r>
      <w:r w:rsidRPr="7EE6EF2D" w:rsidR="00DD4029">
        <w:rPr>
          <w:sz w:val="24"/>
          <w:szCs w:val="24"/>
        </w:rPr>
        <w:t>and the viewer</w:t>
      </w:r>
      <w:r w:rsidRPr="7EE6EF2D" w:rsidR="000043A2">
        <w:rPr>
          <w:sz w:val="24"/>
          <w:szCs w:val="24"/>
        </w:rPr>
        <w:t xml:space="preserve">. </w:t>
      </w:r>
      <w:r w:rsidRPr="7EE6EF2D" w:rsidR="00DD4029">
        <w:rPr>
          <w:sz w:val="24"/>
          <w:szCs w:val="24"/>
        </w:rPr>
        <w:t>In creating his images</w:t>
      </w:r>
      <w:r w:rsidRPr="7EE6EF2D" w:rsidR="00ED0971">
        <w:rPr>
          <w:sz w:val="24"/>
          <w:szCs w:val="24"/>
        </w:rPr>
        <w:t>,</w:t>
      </w:r>
      <w:r w:rsidRPr="7EE6EF2D" w:rsidR="00DD4029">
        <w:rPr>
          <w:sz w:val="24"/>
          <w:szCs w:val="24"/>
        </w:rPr>
        <w:t xml:space="preserve"> Crewdson uses production teams and draws on budgets compar</w:t>
      </w:r>
      <w:r w:rsidRPr="7EE6EF2D" w:rsidR="00DD4029">
        <w:rPr>
          <w:sz w:val="24"/>
          <w:szCs w:val="24"/>
        </w:rPr>
        <w:t>able</w:t>
      </w:r>
      <w:r w:rsidRPr="7EE6EF2D" w:rsidR="00DD4029">
        <w:rPr>
          <w:sz w:val="24"/>
          <w:szCs w:val="24"/>
        </w:rPr>
        <w:t xml:space="preserve"> with those </w:t>
      </w:r>
      <w:r w:rsidRPr="7EE6EF2D" w:rsidR="00ED0971">
        <w:rPr>
          <w:sz w:val="24"/>
          <w:szCs w:val="24"/>
        </w:rPr>
        <w:t>for making</w:t>
      </w:r>
      <w:r w:rsidRPr="7EE6EF2D" w:rsidR="00DD4029">
        <w:rPr>
          <w:sz w:val="24"/>
          <w:szCs w:val="24"/>
        </w:rPr>
        <w:t xml:space="preserve"> films</w:t>
      </w:r>
      <w:bookmarkStart w:name="_Hlk100238073" w:id="0"/>
      <w:r w:rsidRPr="7EE6EF2D" w:rsidR="000043A2">
        <w:rPr>
          <w:sz w:val="24"/>
          <w:szCs w:val="24"/>
        </w:rPr>
        <w:t xml:space="preserve"> </w:t>
      </w:r>
      <w:r w:rsidRPr="7EE6EF2D" w:rsidR="000043A2">
        <w:rPr>
          <w:sz w:val="24"/>
          <w:szCs w:val="24"/>
        </w:rPr>
        <w:t>(</w:t>
      </w:r>
      <w:r w:rsidRPr="7EE6EF2D" w:rsidR="000043A2">
        <w:rPr>
          <w:sz w:val="24"/>
          <w:szCs w:val="24"/>
        </w:rPr>
        <w:t>Loh</w:t>
      </w:r>
      <w:r w:rsidRPr="7EE6EF2D" w:rsidR="000043A2">
        <w:rPr>
          <w:sz w:val="24"/>
          <w:szCs w:val="24"/>
        </w:rPr>
        <w:t xml:space="preserve"> and </w:t>
      </w:r>
      <w:r w:rsidRPr="7EE6EF2D" w:rsidR="000043A2">
        <w:rPr>
          <w:sz w:val="24"/>
          <w:szCs w:val="24"/>
        </w:rPr>
        <w:t>Vescovi</w:t>
      </w:r>
      <w:r w:rsidRPr="7EE6EF2D" w:rsidR="000043A2">
        <w:rPr>
          <w:sz w:val="24"/>
          <w:szCs w:val="24"/>
        </w:rPr>
        <w:t>, 2015)</w:t>
      </w:r>
      <w:r w:rsidRPr="7EE6EF2D" w:rsidR="000043A2">
        <w:rPr>
          <w:sz w:val="24"/>
          <w:szCs w:val="24"/>
        </w:rPr>
        <w:t>.</w:t>
      </w:r>
      <w:bookmarkEnd w:id="0"/>
    </w:p>
    <w:p w:rsidR="00AA0167" w:rsidP="7EE6EF2D" w:rsidRDefault="00AA0167" w14:paraId="396CB22C" w14:textId="03E0563E" w14:noSpellErr="1">
      <w:pPr>
        <w:jc w:val="left"/>
        <w:rPr>
          <w:sz w:val="24"/>
          <w:szCs w:val="24"/>
        </w:rPr>
      </w:pPr>
      <w:r w:rsidR="00AA0167">
        <w:drawing>
          <wp:inline wp14:editId="7EE6EF2D" wp14:anchorId="24BDF2F5">
            <wp:extent cx="6049716" cy="3402965"/>
            <wp:effectExtent l="0" t="0" r="8255" b="6985"/>
            <wp:docPr id="8" name="Picture 8" title=""/>
            <wp:cNvGraphicFramePr>
              <a:graphicFrameLocks noChangeAspect="1"/>
            </wp:cNvGraphicFramePr>
            <a:graphic>
              <a:graphicData uri="http://schemas.openxmlformats.org/drawingml/2006/picture">
                <pic:pic>
                  <pic:nvPicPr>
                    <pic:cNvPr id="0" name="Picture 8"/>
                    <pic:cNvPicPr/>
                  </pic:nvPicPr>
                  <pic:blipFill>
                    <a:blip r:embed="R9e3c06f67720483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49716" cy="3402965"/>
                    </a:xfrm>
                    <a:prstGeom prst="rect">
                      <a:avLst/>
                    </a:prstGeom>
                  </pic:spPr>
                </pic:pic>
              </a:graphicData>
            </a:graphic>
          </wp:inline>
        </w:drawing>
      </w:r>
    </w:p>
    <w:p w:rsidR="001F1F79" w:rsidP="7EE6EF2D" w:rsidRDefault="001F1F79" w14:paraId="598F4A9F" w14:textId="77777777" w14:noSpellErr="1">
      <w:pPr>
        <w:autoSpaceDE w:val="0"/>
        <w:autoSpaceDN w:val="0"/>
        <w:adjustRightInd w:val="0"/>
        <w:spacing w:after="0" w:line="240" w:lineRule="auto"/>
        <w:jc w:val="left"/>
        <w:rPr>
          <w:sz w:val="24"/>
          <w:szCs w:val="24"/>
        </w:rPr>
      </w:pPr>
      <w:r w:rsidRPr="7EE6EF2D" w:rsidR="001F1F79">
        <w:rPr>
          <w:sz w:val="24"/>
          <w:szCs w:val="24"/>
        </w:rPr>
        <w:t>Gregory Crewdson – </w:t>
      </w:r>
      <w:r w:rsidRPr="7EE6EF2D" w:rsidR="001F1F79">
        <w:rPr>
          <w:i w:val="1"/>
          <w:iCs w:val="1"/>
          <w:sz w:val="24"/>
          <w:szCs w:val="24"/>
        </w:rPr>
        <w:t>Untitled (Penitent Daughter)</w:t>
      </w:r>
      <w:r w:rsidRPr="7EE6EF2D" w:rsidR="001F1F79">
        <w:rPr>
          <w:sz w:val="24"/>
          <w:szCs w:val="24"/>
        </w:rPr>
        <w:t> from Twilight, 2001-2002</w:t>
      </w:r>
    </w:p>
    <w:p w:rsidR="00C3263C" w:rsidP="7EE6EF2D" w:rsidRDefault="00C3263C" w14:paraId="00DD37F1" w14:textId="77777777" w14:noSpellErr="1">
      <w:pPr>
        <w:autoSpaceDE w:val="0"/>
        <w:autoSpaceDN w:val="0"/>
        <w:adjustRightInd w:val="0"/>
        <w:spacing w:after="0" w:line="240" w:lineRule="auto"/>
        <w:jc w:val="left"/>
        <w:rPr>
          <w:rFonts w:ascii="Calibri-Bold" w:hAnsi="Calibri-Bold" w:cs="Calibri-Bold"/>
          <w:b w:val="1"/>
          <w:bCs w:val="1"/>
        </w:rPr>
      </w:pPr>
    </w:p>
    <w:p w:rsidRPr="00083853" w:rsidR="00DD4029" w:rsidP="7EE6EF2D" w:rsidRDefault="00DD4029" w14:paraId="4BEA3108" w14:textId="29004FD0">
      <w:pPr>
        <w:jc w:val="left"/>
        <w:rPr>
          <w:sz w:val="24"/>
          <w:szCs w:val="24"/>
        </w:rPr>
      </w:pPr>
      <w:r w:rsidRPr="7EE6EF2D" w:rsidR="00DD4029">
        <w:rPr>
          <w:sz w:val="24"/>
          <w:szCs w:val="24"/>
        </w:rPr>
        <w:t xml:space="preserve">His images </w:t>
      </w:r>
      <w:r w:rsidRPr="7EE6EF2D" w:rsidR="00DD4029">
        <w:rPr>
          <w:sz w:val="24"/>
          <w:szCs w:val="24"/>
        </w:rPr>
        <w:t>contain</w:t>
      </w:r>
      <w:r w:rsidRPr="7EE6EF2D" w:rsidR="00DD4029">
        <w:rPr>
          <w:sz w:val="24"/>
          <w:szCs w:val="24"/>
        </w:rPr>
        <w:t xml:space="preserve"> a huge amount of detail, with carefully considered set dressing, but the viewer has truly little</w:t>
      </w:r>
      <w:r w:rsidRPr="7EE6EF2D" w:rsidR="003D326A">
        <w:rPr>
          <w:sz w:val="24"/>
          <w:szCs w:val="24"/>
        </w:rPr>
        <w:t xml:space="preserve"> to go on to</w:t>
      </w:r>
      <w:r w:rsidRPr="7EE6EF2D" w:rsidR="00ED0971">
        <w:rPr>
          <w:sz w:val="24"/>
          <w:szCs w:val="24"/>
        </w:rPr>
        <w:t xml:space="preserve"> help them</w:t>
      </w:r>
      <w:r w:rsidRPr="7EE6EF2D" w:rsidR="00DD4029">
        <w:rPr>
          <w:sz w:val="24"/>
          <w:szCs w:val="24"/>
        </w:rPr>
        <w:t xml:space="preserve"> </w:t>
      </w:r>
      <w:r w:rsidRPr="7EE6EF2D" w:rsidR="00DD4029">
        <w:rPr>
          <w:sz w:val="24"/>
          <w:szCs w:val="24"/>
        </w:rPr>
        <w:t>understand what</w:t>
      </w:r>
      <w:r w:rsidRPr="7EE6EF2D" w:rsidR="00DD4029">
        <w:rPr>
          <w:sz w:val="24"/>
          <w:szCs w:val="24"/>
        </w:rPr>
        <w:t xml:space="preserve"> is happening in the </w:t>
      </w:r>
      <w:r w:rsidRPr="7EE6EF2D" w:rsidR="00DD4029">
        <w:rPr>
          <w:sz w:val="24"/>
          <w:szCs w:val="24"/>
        </w:rPr>
        <w:t>scene.</w:t>
      </w:r>
      <w:r w:rsidRPr="7EE6EF2D" w:rsidR="00DD4029">
        <w:rPr>
          <w:sz w:val="24"/>
          <w:szCs w:val="24"/>
        </w:rPr>
        <w:t xml:space="preserve"> This leaves the scene open</w:t>
      </w:r>
      <w:r w:rsidRPr="7EE6EF2D" w:rsidR="003D326A">
        <w:rPr>
          <w:sz w:val="24"/>
          <w:szCs w:val="24"/>
        </w:rPr>
        <w:t xml:space="preserve">-ended, </w:t>
      </w:r>
      <w:r w:rsidRPr="7EE6EF2D" w:rsidR="00B6238D">
        <w:rPr>
          <w:sz w:val="24"/>
          <w:szCs w:val="24"/>
        </w:rPr>
        <w:t>allowing</w:t>
      </w:r>
      <w:r w:rsidRPr="7EE6EF2D" w:rsidR="00DD4029">
        <w:rPr>
          <w:sz w:val="24"/>
          <w:szCs w:val="24"/>
        </w:rPr>
        <w:t xml:space="preserve"> the viewer to form their own interpretation and project their own anxieties onto the image</w:t>
      </w:r>
      <w:r w:rsidRPr="7EE6EF2D" w:rsidR="00DD4029">
        <w:rPr>
          <w:sz w:val="24"/>
          <w:szCs w:val="24"/>
        </w:rPr>
        <w:t xml:space="preserve"> (</w:t>
      </w:r>
      <w:r w:rsidRPr="7EE6EF2D" w:rsidR="00DD4029">
        <w:rPr>
          <w:sz w:val="24"/>
          <w:szCs w:val="24"/>
        </w:rPr>
        <w:t>Loh</w:t>
      </w:r>
      <w:r w:rsidRPr="7EE6EF2D" w:rsidR="00DD4029">
        <w:rPr>
          <w:sz w:val="24"/>
          <w:szCs w:val="24"/>
        </w:rPr>
        <w:t xml:space="preserve"> and </w:t>
      </w:r>
      <w:r w:rsidRPr="7EE6EF2D" w:rsidR="00DD4029">
        <w:rPr>
          <w:sz w:val="24"/>
          <w:szCs w:val="24"/>
        </w:rPr>
        <w:t>Vescovi</w:t>
      </w:r>
      <w:r w:rsidRPr="7EE6EF2D" w:rsidR="00DD4029">
        <w:rPr>
          <w:sz w:val="24"/>
          <w:szCs w:val="24"/>
        </w:rPr>
        <w:t>, 2015).</w:t>
      </w:r>
      <w:r w:rsidRPr="7EE6EF2D" w:rsidR="00DD4029">
        <w:rPr>
          <w:sz w:val="24"/>
          <w:szCs w:val="24"/>
        </w:rPr>
        <w:t xml:space="preserve"> </w:t>
      </w:r>
    </w:p>
    <w:p w:rsidR="00DD4029" w:rsidP="7EE6EF2D" w:rsidRDefault="00DD4029" w14:paraId="7267ECB3" w14:textId="4BBBBE21">
      <w:pPr>
        <w:jc w:val="left"/>
        <w:rPr>
          <w:sz w:val="24"/>
          <w:szCs w:val="24"/>
        </w:rPr>
      </w:pPr>
      <w:r w:rsidRPr="7EE6EF2D" w:rsidR="00DD4029">
        <w:rPr>
          <w:sz w:val="24"/>
          <w:szCs w:val="24"/>
        </w:rPr>
        <w:t>In an interview</w:t>
      </w:r>
      <w:r w:rsidRPr="7EE6EF2D" w:rsidR="00DD4029">
        <w:rPr>
          <w:sz w:val="24"/>
          <w:szCs w:val="24"/>
        </w:rPr>
        <w:t xml:space="preserve"> with the </w:t>
      </w:r>
      <w:r w:rsidRPr="7EE6EF2D" w:rsidR="00DD4029">
        <w:rPr>
          <w:i w:val="1"/>
          <w:iCs w:val="1"/>
          <w:sz w:val="24"/>
          <w:szCs w:val="24"/>
        </w:rPr>
        <w:t>American Reader</w:t>
      </w:r>
      <w:r w:rsidRPr="7EE6EF2D" w:rsidR="00DD4029">
        <w:rPr>
          <w:sz w:val="24"/>
          <w:szCs w:val="24"/>
        </w:rPr>
        <w:t>, Crewdson, discussed how he works with the subjects in his images. He describe</w:t>
      </w:r>
      <w:r w:rsidRPr="7EE6EF2D" w:rsidR="00ED0971">
        <w:rPr>
          <w:sz w:val="24"/>
          <w:szCs w:val="24"/>
        </w:rPr>
        <w:t>d</w:t>
      </w:r>
      <w:r w:rsidRPr="7EE6EF2D" w:rsidR="00DD4029">
        <w:rPr>
          <w:sz w:val="24"/>
          <w:szCs w:val="24"/>
        </w:rPr>
        <w:t xml:space="preserve"> wanting an ‘alienation between me and the subject.’ He is not interested in getting to know his actors well or presenting a clear storyline, </w:t>
      </w:r>
      <w:r w:rsidRPr="7EE6EF2D" w:rsidR="00DD4029">
        <w:rPr>
          <w:sz w:val="24"/>
          <w:szCs w:val="24"/>
        </w:rPr>
        <w:t>motivation,</w:t>
      </w:r>
      <w:r w:rsidRPr="7EE6EF2D" w:rsidR="00DD4029">
        <w:rPr>
          <w:sz w:val="24"/>
          <w:szCs w:val="24"/>
        </w:rPr>
        <w:t xml:space="preserve"> or plot. For him, there is no moment before or after the image. The moment of the image itself is the most important thing.</w:t>
      </w:r>
      <w:r w:rsidRPr="7EE6EF2D" w:rsidR="00DD4029">
        <w:rPr>
          <w:sz w:val="24"/>
          <w:szCs w:val="24"/>
        </w:rPr>
        <w:t> </w:t>
      </w:r>
      <w:r w:rsidRPr="7EE6EF2D" w:rsidR="00DD4029">
        <w:rPr>
          <w:sz w:val="24"/>
          <w:szCs w:val="24"/>
        </w:rPr>
        <w:t>This is key to the viewer projecting their own experience</w:t>
      </w:r>
      <w:r w:rsidRPr="7EE6EF2D" w:rsidR="001C01BA">
        <w:rPr>
          <w:sz w:val="24"/>
          <w:szCs w:val="24"/>
        </w:rPr>
        <w:t xml:space="preserve"> on</w:t>
      </w:r>
      <w:r w:rsidRPr="7EE6EF2D" w:rsidR="00DD4029">
        <w:rPr>
          <w:sz w:val="24"/>
          <w:szCs w:val="24"/>
        </w:rPr>
        <w:t>to the image</w:t>
      </w:r>
      <w:r w:rsidRPr="7EE6EF2D" w:rsidR="001C01BA">
        <w:rPr>
          <w:sz w:val="24"/>
          <w:szCs w:val="24"/>
        </w:rPr>
        <w:t xml:space="preserve"> </w:t>
      </w:r>
      <w:bookmarkStart w:name="_Hlk103004010" w:id="1"/>
      <w:r w:rsidRPr="7EE6EF2D" w:rsidR="001C01BA">
        <w:rPr>
          <w:sz w:val="24"/>
          <w:szCs w:val="24"/>
        </w:rPr>
        <w:t>(</w:t>
      </w:r>
      <w:r w:rsidRPr="7EE6EF2D" w:rsidR="001C01BA">
        <w:rPr>
          <w:sz w:val="24"/>
          <w:szCs w:val="24"/>
        </w:rPr>
        <w:t>Loh</w:t>
      </w:r>
      <w:r w:rsidRPr="7EE6EF2D" w:rsidR="001C01BA">
        <w:rPr>
          <w:sz w:val="24"/>
          <w:szCs w:val="24"/>
        </w:rPr>
        <w:t xml:space="preserve"> and </w:t>
      </w:r>
      <w:r w:rsidRPr="7EE6EF2D" w:rsidR="001C01BA">
        <w:rPr>
          <w:sz w:val="24"/>
          <w:szCs w:val="24"/>
        </w:rPr>
        <w:t>Vescovi</w:t>
      </w:r>
      <w:r w:rsidRPr="7EE6EF2D" w:rsidR="001C01BA">
        <w:rPr>
          <w:sz w:val="24"/>
          <w:szCs w:val="24"/>
        </w:rPr>
        <w:t>, 2015).</w:t>
      </w:r>
    </w:p>
    <w:bookmarkEnd w:id="1"/>
    <w:p w:rsidRPr="00E81DAC" w:rsidR="00E81DAC" w:rsidP="7EE6EF2D" w:rsidRDefault="00DD4029" w14:paraId="7086B2BD" w14:textId="1E27B01B">
      <w:pPr>
        <w:jc w:val="left"/>
        <w:rPr>
          <w:sz w:val="24"/>
          <w:szCs w:val="24"/>
        </w:rPr>
      </w:pPr>
      <w:r w:rsidRPr="7EE6EF2D" w:rsidR="00DD4029">
        <w:rPr>
          <w:sz w:val="24"/>
          <w:szCs w:val="24"/>
        </w:rPr>
        <w:t xml:space="preserve">Symbols can be used as a starting point for his work. Crewdson recognises the </w:t>
      </w:r>
      <w:r w:rsidRPr="7EE6EF2D" w:rsidR="004159B4">
        <w:rPr>
          <w:sz w:val="24"/>
          <w:szCs w:val="24"/>
        </w:rPr>
        <w:t>f</w:t>
      </w:r>
      <w:r w:rsidRPr="7EE6EF2D" w:rsidR="00DD4029">
        <w:rPr>
          <w:sz w:val="24"/>
          <w:szCs w:val="24"/>
        </w:rPr>
        <w:t xml:space="preserve">ear that still images can produce. A photograph ‘can never resolve itself the way a movie can…’ </w:t>
      </w:r>
      <w:r w:rsidRPr="7EE6EF2D" w:rsidR="00D5692F">
        <w:rPr>
          <w:sz w:val="24"/>
          <w:szCs w:val="24"/>
        </w:rPr>
        <w:t>suggesting</w:t>
      </w:r>
      <w:r w:rsidRPr="7EE6EF2D" w:rsidR="00DD4029">
        <w:rPr>
          <w:sz w:val="24"/>
          <w:szCs w:val="24"/>
        </w:rPr>
        <w:t xml:space="preserve"> there is a specific type of </w:t>
      </w:r>
      <w:r w:rsidRPr="7EE6EF2D" w:rsidR="003E6257">
        <w:rPr>
          <w:sz w:val="24"/>
          <w:szCs w:val="24"/>
        </w:rPr>
        <w:t>f</w:t>
      </w:r>
      <w:r w:rsidRPr="7EE6EF2D" w:rsidR="00DD4029">
        <w:rPr>
          <w:sz w:val="24"/>
          <w:szCs w:val="24"/>
        </w:rPr>
        <w:t>ear attached to still images</w:t>
      </w:r>
      <w:r w:rsidRPr="7EE6EF2D" w:rsidR="00E81DAC">
        <w:rPr>
          <w:sz w:val="24"/>
          <w:szCs w:val="24"/>
        </w:rPr>
        <w:t xml:space="preserve"> </w:t>
      </w:r>
      <w:r w:rsidRPr="7EE6EF2D" w:rsidR="00E81DAC">
        <w:rPr>
          <w:sz w:val="24"/>
          <w:szCs w:val="24"/>
        </w:rPr>
        <w:t>(</w:t>
      </w:r>
      <w:r w:rsidRPr="7EE6EF2D" w:rsidR="00E81DAC">
        <w:rPr>
          <w:sz w:val="24"/>
          <w:szCs w:val="24"/>
        </w:rPr>
        <w:t>Loh</w:t>
      </w:r>
      <w:r w:rsidRPr="7EE6EF2D" w:rsidR="00E81DAC">
        <w:rPr>
          <w:sz w:val="24"/>
          <w:szCs w:val="24"/>
        </w:rPr>
        <w:t xml:space="preserve"> and </w:t>
      </w:r>
      <w:r w:rsidRPr="7EE6EF2D" w:rsidR="00E81DAC">
        <w:rPr>
          <w:sz w:val="24"/>
          <w:szCs w:val="24"/>
        </w:rPr>
        <w:t>Vescovi</w:t>
      </w:r>
      <w:r w:rsidRPr="7EE6EF2D" w:rsidR="00E81DAC">
        <w:rPr>
          <w:sz w:val="24"/>
          <w:szCs w:val="24"/>
        </w:rPr>
        <w:t>, 2015).</w:t>
      </w:r>
    </w:p>
    <w:p w:rsidR="00B420BB" w:rsidP="7EE6EF2D" w:rsidRDefault="00DD4029" w14:paraId="03ED47FF" w14:textId="11ECCD13">
      <w:pPr>
        <w:jc w:val="left"/>
        <w:rPr>
          <w:sz w:val="24"/>
          <w:szCs w:val="24"/>
        </w:rPr>
      </w:pPr>
      <w:r w:rsidRPr="7EE6EF2D" w:rsidR="00DD4029">
        <w:rPr>
          <w:sz w:val="24"/>
          <w:szCs w:val="24"/>
        </w:rPr>
        <w:t xml:space="preserve">Location scouting is the most private aspect of the process for Crewdson. He </w:t>
      </w:r>
      <w:r w:rsidRPr="7EE6EF2D" w:rsidR="004159B4">
        <w:rPr>
          <w:sz w:val="24"/>
          <w:szCs w:val="24"/>
        </w:rPr>
        <w:t>looks</w:t>
      </w:r>
      <w:r w:rsidRPr="7EE6EF2D" w:rsidR="00DD4029">
        <w:rPr>
          <w:sz w:val="24"/>
          <w:szCs w:val="24"/>
        </w:rPr>
        <w:t xml:space="preserve"> for locations that</w:t>
      </w:r>
      <w:r w:rsidRPr="7EE6EF2D" w:rsidR="00203B54">
        <w:rPr>
          <w:sz w:val="24"/>
          <w:szCs w:val="24"/>
        </w:rPr>
        <w:t xml:space="preserve"> are not just strange but</w:t>
      </w:r>
      <w:r w:rsidRPr="7EE6EF2D" w:rsidR="00DD4029">
        <w:rPr>
          <w:sz w:val="24"/>
          <w:szCs w:val="24"/>
        </w:rPr>
        <w:t xml:space="preserve"> ‘feel familiar and strange at the same time;’</w:t>
      </w:r>
      <w:r w:rsidRPr="7EE6EF2D" w:rsidR="00203B54">
        <w:rPr>
          <w:sz w:val="24"/>
          <w:szCs w:val="24"/>
        </w:rPr>
        <w:t xml:space="preserve"> t</w:t>
      </w:r>
      <w:r w:rsidRPr="7EE6EF2D" w:rsidR="00DD4029">
        <w:rPr>
          <w:sz w:val="24"/>
          <w:szCs w:val="24"/>
        </w:rPr>
        <w:t xml:space="preserve">here </w:t>
      </w:r>
      <w:r w:rsidRPr="7EE6EF2D" w:rsidR="00DD4029">
        <w:rPr>
          <w:sz w:val="24"/>
          <w:szCs w:val="24"/>
        </w:rPr>
        <w:t>must</w:t>
      </w:r>
      <w:r w:rsidRPr="7EE6EF2D" w:rsidR="00DD4029">
        <w:rPr>
          <w:sz w:val="24"/>
          <w:szCs w:val="24"/>
        </w:rPr>
        <w:t xml:space="preserve"> be an ordinary aspect to it as well. This is a process that can take </w:t>
      </w:r>
      <w:r w:rsidRPr="7EE6EF2D" w:rsidR="00D5692F">
        <w:rPr>
          <w:sz w:val="24"/>
          <w:szCs w:val="24"/>
        </w:rPr>
        <w:t>him</w:t>
      </w:r>
      <w:r w:rsidRPr="7EE6EF2D" w:rsidR="00DD4029">
        <w:rPr>
          <w:sz w:val="24"/>
          <w:szCs w:val="24"/>
        </w:rPr>
        <w:t xml:space="preserve"> months, with repeated visit to the same site until he sees what he is looking for – just the way the lighting looks at a particular moment. It takes time for him to commit to a place because once the process starts, it can be impossible to stop. </w:t>
      </w:r>
    </w:p>
    <w:p w:rsidRPr="00E81DAC" w:rsidR="00E81DAC" w:rsidP="7EE6EF2D" w:rsidRDefault="00DD4029" w14:paraId="6378A7D2" w14:textId="7DEBB74C">
      <w:pPr>
        <w:jc w:val="left"/>
        <w:rPr>
          <w:sz w:val="24"/>
          <w:szCs w:val="24"/>
        </w:rPr>
      </w:pPr>
      <w:r w:rsidRPr="7EE6EF2D" w:rsidR="00DD4029">
        <w:rPr>
          <w:sz w:val="24"/>
          <w:szCs w:val="24"/>
        </w:rPr>
        <w:t xml:space="preserve">In the collection of Crewdson’s works called </w:t>
      </w:r>
      <w:r w:rsidRPr="7EE6EF2D" w:rsidR="00DD4029">
        <w:rPr>
          <w:i w:val="1"/>
          <w:iCs w:val="1"/>
          <w:sz w:val="24"/>
          <w:szCs w:val="24"/>
        </w:rPr>
        <w:t>Twilight,</w:t>
      </w:r>
      <w:r w:rsidRPr="7EE6EF2D" w:rsidR="00DD4029">
        <w:rPr>
          <w:sz w:val="24"/>
          <w:szCs w:val="24"/>
        </w:rPr>
        <w:t xml:space="preserve"> the stories around the images are more literal and the finished outcomes are more ‘spectacular</w:t>
      </w:r>
      <w:r w:rsidRPr="7EE6EF2D" w:rsidR="00DD4029">
        <w:rPr>
          <w:sz w:val="24"/>
          <w:szCs w:val="24"/>
        </w:rPr>
        <w:t>.’</w:t>
      </w:r>
      <w:r w:rsidRPr="7EE6EF2D" w:rsidR="00DD4029">
        <w:rPr>
          <w:sz w:val="24"/>
          <w:szCs w:val="24"/>
        </w:rPr>
        <w:t xml:space="preserve"> He also recognises that each image fails his expectation, but this gap between the finished image and the perfect image in his head is what creates the mystery and pushes him forward to the next image and enables him to let go of the last image and to accept that the image will always be different to what he hoped it would be. He feels there is a ‘poetry’ to that. It is part of the ‘grace and mystery’ of creating art</w:t>
      </w:r>
      <w:r w:rsidRPr="7EE6EF2D" w:rsidR="00E81DAC">
        <w:rPr>
          <w:sz w:val="24"/>
          <w:szCs w:val="24"/>
        </w:rPr>
        <w:t xml:space="preserve"> </w:t>
      </w:r>
      <w:r w:rsidRPr="7EE6EF2D" w:rsidR="00E81DAC">
        <w:rPr>
          <w:sz w:val="24"/>
          <w:szCs w:val="24"/>
        </w:rPr>
        <w:t>(</w:t>
      </w:r>
      <w:r w:rsidRPr="7EE6EF2D" w:rsidR="00E81DAC">
        <w:rPr>
          <w:sz w:val="24"/>
          <w:szCs w:val="24"/>
        </w:rPr>
        <w:t>Loh</w:t>
      </w:r>
      <w:r w:rsidRPr="7EE6EF2D" w:rsidR="00E81DAC">
        <w:rPr>
          <w:sz w:val="24"/>
          <w:szCs w:val="24"/>
        </w:rPr>
        <w:t xml:space="preserve"> and </w:t>
      </w:r>
      <w:r w:rsidRPr="7EE6EF2D" w:rsidR="00E81DAC">
        <w:rPr>
          <w:sz w:val="24"/>
          <w:szCs w:val="24"/>
        </w:rPr>
        <w:t>Vescovi</w:t>
      </w:r>
      <w:r w:rsidRPr="7EE6EF2D" w:rsidR="00E81DAC">
        <w:rPr>
          <w:sz w:val="24"/>
          <w:szCs w:val="24"/>
        </w:rPr>
        <w:t>, 2015).</w:t>
      </w:r>
    </w:p>
    <w:p w:rsidRPr="00E81DAC" w:rsidR="00E81DAC" w:rsidP="7EE6EF2D" w:rsidRDefault="00DD4029" w14:paraId="11C6BC58" w14:textId="7B0BC4AF">
      <w:pPr>
        <w:jc w:val="left"/>
        <w:rPr>
          <w:sz w:val="24"/>
          <w:szCs w:val="24"/>
        </w:rPr>
      </w:pPr>
      <w:r w:rsidRPr="7EE6EF2D" w:rsidR="00DD4029">
        <w:rPr>
          <w:sz w:val="24"/>
          <w:szCs w:val="24"/>
        </w:rPr>
        <w:t>While some feel his subjects are disconnected</w:t>
      </w:r>
      <w:r w:rsidRPr="7EE6EF2D" w:rsidR="003F3E09">
        <w:rPr>
          <w:sz w:val="24"/>
          <w:szCs w:val="24"/>
        </w:rPr>
        <w:t xml:space="preserve"> from</w:t>
      </w:r>
      <w:r w:rsidRPr="7EE6EF2D" w:rsidR="00746AD8">
        <w:rPr>
          <w:sz w:val="24"/>
          <w:szCs w:val="24"/>
        </w:rPr>
        <w:t xml:space="preserve"> </w:t>
      </w:r>
      <w:r w:rsidRPr="7EE6EF2D" w:rsidR="00DD4029">
        <w:rPr>
          <w:sz w:val="24"/>
          <w:szCs w:val="24"/>
        </w:rPr>
        <w:t>others, Crewdson sees them as  figures who are always trying to make connections no matter how impossible this may be. Despite the level of ‘disconnect and sadness’ in the images, this makes them more optimistic than they appear to be.</w:t>
      </w:r>
      <w:r w:rsidRPr="7EE6EF2D" w:rsidR="00DD4029">
        <w:rPr>
          <w:sz w:val="24"/>
          <w:szCs w:val="24"/>
        </w:rPr>
        <w:t xml:space="preserve"> Crewdson makes a connection between the struggle to make the perfect picture and the struggle to connect with others. To find those moments of clarity. During an interview Crewdson recalled creating miniature worlds full of figures, and how he wanted everything to be perfect</w:t>
      </w:r>
      <w:r w:rsidRPr="7EE6EF2D" w:rsidR="00E81DAC">
        <w:rPr>
          <w:sz w:val="24"/>
          <w:szCs w:val="24"/>
        </w:rPr>
        <w:t xml:space="preserve"> </w:t>
      </w:r>
      <w:r w:rsidRPr="7EE6EF2D" w:rsidR="00E81DAC">
        <w:rPr>
          <w:sz w:val="24"/>
          <w:szCs w:val="24"/>
        </w:rPr>
        <w:t>(</w:t>
      </w:r>
      <w:r w:rsidRPr="7EE6EF2D" w:rsidR="00E81DAC">
        <w:rPr>
          <w:sz w:val="24"/>
          <w:szCs w:val="24"/>
        </w:rPr>
        <w:t>Loh</w:t>
      </w:r>
      <w:r w:rsidRPr="7EE6EF2D" w:rsidR="00E81DAC">
        <w:rPr>
          <w:sz w:val="24"/>
          <w:szCs w:val="24"/>
        </w:rPr>
        <w:t xml:space="preserve"> and </w:t>
      </w:r>
      <w:r w:rsidRPr="7EE6EF2D" w:rsidR="00E81DAC">
        <w:rPr>
          <w:sz w:val="24"/>
          <w:szCs w:val="24"/>
        </w:rPr>
        <w:t>Vescovi</w:t>
      </w:r>
      <w:r w:rsidRPr="7EE6EF2D" w:rsidR="00E81DAC">
        <w:rPr>
          <w:sz w:val="24"/>
          <w:szCs w:val="24"/>
        </w:rPr>
        <w:t>, 2015).</w:t>
      </w:r>
    </w:p>
    <w:p w:rsidR="00277E41" w:rsidP="7EE6EF2D" w:rsidRDefault="00277E41" w14:paraId="1CE9B10E" w14:textId="77777777" w14:noSpellErr="1">
      <w:pPr>
        <w:jc w:val="left"/>
        <w:rPr>
          <w:sz w:val="24"/>
          <w:szCs w:val="24"/>
        </w:rPr>
      </w:pPr>
    </w:p>
    <w:p w:rsidRPr="007F067D" w:rsidR="007F067D" w:rsidP="7EE6EF2D" w:rsidRDefault="00994EE8" w14:paraId="3E6D10E8" w14:textId="0978AC3F" w14:noSpellErr="1">
      <w:pPr>
        <w:pStyle w:val="Heading1"/>
        <w:jc w:val="left"/>
      </w:pPr>
      <w:r w:rsidR="00994EE8">
        <w:rPr/>
        <w:t>Reflection</w:t>
      </w:r>
      <w:r w:rsidR="00A511F6">
        <w:rPr/>
        <w:t xml:space="preserve"> on Crewdson</w:t>
      </w:r>
    </w:p>
    <w:p w:rsidR="00006CD2" w:rsidP="7EE6EF2D" w:rsidRDefault="00170B63" w14:paraId="7AE185DC" w14:textId="245B58B9">
      <w:pPr>
        <w:jc w:val="left"/>
        <w:rPr>
          <w:sz w:val="24"/>
          <w:szCs w:val="24"/>
        </w:rPr>
      </w:pPr>
      <w:r w:rsidRPr="7EE6EF2D" w:rsidR="00170B63">
        <w:rPr>
          <w:sz w:val="24"/>
          <w:szCs w:val="24"/>
        </w:rPr>
        <w:t>Crewdson spends a great deal of time looking at locations</w:t>
      </w:r>
      <w:r w:rsidRPr="7EE6EF2D" w:rsidR="00691F77">
        <w:rPr>
          <w:sz w:val="24"/>
          <w:szCs w:val="24"/>
        </w:rPr>
        <w:t xml:space="preserve">. </w:t>
      </w:r>
      <w:r w:rsidRPr="7EE6EF2D" w:rsidR="00E7478F">
        <w:rPr>
          <w:sz w:val="24"/>
          <w:szCs w:val="24"/>
        </w:rPr>
        <w:t>Understanding</w:t>
      </w:r>
      <w:r w:rsidRPr="7EE6EF2D" w:rsidR="00EA08EF">
        <w:rPr>
          <w:sz w:val="24"/>
          <w:szCs w:val="24"/>
        </w:rPr>
        <w:t xml:space="preserve"> </w:t>
      </w:r>
      <w:r w:rsidRPr="7EE6EF2D" w:rsidR="0045040F">
        <w:rPr>
          <w:sz w:val="24"/>
          <w:szCs w:val="24"/>
        </w:rPr>
        <w:t>Crewdson</w:t>
      </w:r>
      <w:r w:rsidRPr="7EE6EF2D" w:rsidR="00EA08EF">
        <w:rPr>
          <w:sz w:val="24"/>
          <w:szCs w:val="24"/>
        </w:rPr>
        <w:t>’s process</w:t>
      </w:r>
      <w:r w:rsidRPr="7EE6EF2D" w:rsidR="0045040F">
        <w:rPr>
          <w:sz w:val="24"/>
          <w:szCs w:val="24"/>
        </w:rPr>
        <w:t xml:space="preserve"> has made me think more carefully about location. When </w:t>
      </w:r>
      <w:r w:rsidRPr="7EE6EF2D" w:rsidR="001123B4">
        <w:rPr>
          <w:sz w:val="24"/>
          <w:szCs w:val="24"/>
        </w:rPr>
        <w:t>I went</w:t>
      </w:r>
      <w:r w:rsidRPr="7EE6EF2D" w:rsidR="009D3C4A">
        <w:rPr>
          <w:sz w:val="24"/>
          <w:szCs w:val="24"/>
        </w:rPr>
        <w:t xml:space="preserve"> out filming the trees for </w:t>
      </w:r>
      <w:r w:rsidRPr="7EE6EF2D" w:rsidR="00E401A4">
        <w:rPr>
          <w:sz w:val="24"/>
          <w:szCs w:val="24"/>
        </w:rPr>
        <w:t xml:space="preserve">a scene from </w:t>
      </w:r>
      <w:r w:rsidRPr="7EE6EF2D" w:rsidR="009D3C4A">
        <w:rPr>
          <w:sz w:val="24"/>
          <w:szCs w:val="24"/>
        </w:rPr>
        <w:t>the Gasman film, I spent more time</w:t>
      </w:r>
      <w:r w:rsidRPr="7EE6EF2D" w:rsidR="00E00269">
        <w:rPr>
          <w:sz w:val="24"/>
          <w:szCs w:val="24"/>
        </w:rPr>
        <w:t xml:space="preserve"> </w:t>
      </w:r>
      <w:r w:rsidRPr="7EE6EF2D" w:rsidR="00866133">
        <w:rPr>
          <w:sz w:val="24"/>
          <w:szCs w:val="24"/>
        </w:rPr>
        <w:t xml:space="preserve">than I usually would </w:t>
      </w:r>
      <w:r w:rsidRPr="7EE6EF2D" w:rsidR="00E00269">
        <w:rPr>
          <w:sz w:val="24"/>
          <w:szCs w:val="24"/>
        </w:rPr>
        <w:t xml:space="preserve">finding the right </w:t>
      </w:r>
      <w:r w:rsidRPr="7EE6EF2D" w:rsidR="00E00269">
        <w:rPr>
          <w:sz w:val="24"/>
          <w:szCs w:val="24"/>
        </w:rPr>
        <w:t>forested</w:t>
      </w:r>
      <w:r w:rsidRPr="7EE6EF2D" w:rsidR="00E00269">
        <w:rPr>
          <w:sz w:val="24"/>
          <w:szCs w:val="24"/>
        </w:rPr>
        <w:t xml:space="preserve"> area</w:t>
      </w:r>
      <w:r w:rsidRPr="7EE6EF2D" w:rsidR="003760B2">
        <w:rPr>
          <w:sz w:val="24"/>
          <w:szCs w:val="24"/>
        </w:rPr>
        <w:t xml:space="preserve">, one that conveyed a sense of anxiety and </w:t>
      </w:r>
      <w:r w:rsidRPr="7EE6EF2D" w:rsidR="00767557">
        <w:rPr>
          <w:sz w:val="24"/>
          <w:szCs w:val="24"/>
        </w:rPr>
        <w:t xml:space="preserve">claustrophobia. </w:t>
      </w:r>
      <w:r w:rsidRPr="7EE6EF2D" w:rsidR="00677E9F">
        <w:rPr>
          <w:sz w:val="24"/>
          <w:szCs w:val="24"/>
        </w:rPr>
        <w:t xml:space="preserve">Crewdson has made me think </w:t>
      </w:r>
      <w:r w:rsidRPr="7EE6EF2D" w:rsidR="00EA08EF">
        <w:rPr>
          <w:sz w:val="24"/>
          <w:szCs w:val="24"/>
        </w:rPr>
        <w:t xml:space="preserve">much </w:t>
      </w:r>
      <w:r w:rsidRPr="7EE6EF2D" w:rsidR="00677E9F">
        <w:rPr>
          <w:sz w:val="24"/>
          <w:szCs w:val="24"/>
        </w:rPr>
        <w:t>more about location.</w:t>
      </w:r>
      <w:r w:rsidRPr="7EE6EF2D" w:rsidR="0049619C">
        <w:rPr>
          <w:sz w:val="24"/>
          <w:szCs w:val="24"/>
        </w:rPr>
        <w:t xml:space="preserve"> The staged</w:t>
      </w:r>
      <w:r w:rsidRPr="7EE6EF2D" w:rsidR="00A671C0">
        <w:rPr>
          <w:sz w:val="24"/>
          <w:szCs w:val="24"/>
        </w:rPr>
        <w:t xml:space="preserve"> </w:t>
      </w:r>
      <w:r w:rsidRPr="7EE6EF2D" w:rsidR="00EA08EF">
        <w:rPr>
          <w:sz w:val="24"/>
          <w:szCs w:val="24"/>
        </w:rPr>
        <w:t>and</w:t>
      </w:r>
      <w:r w:rsidRPr="7EE6EF2D" w:rsidR="0049619C">
        <w:rPr>
          <w:sz w:val="24"/>
          <w:szCs w:val="24"/>
        </w:rPr>
        <w:t xml:space="preserve"> layered aspect of Crewdson </w:t>
      </w:r>
      <w:r w:rsidRPr="7EE6EF2D" w:rsidR="0049619C">
        <w:rPr>
          <w:sz w:val="24"/>
          <w:szCs w:val="24"/>
        </w:rPr>
        <w:t>work is also something I am interested</w:t>
      </w:r>
      <w:r w:rsidRPr="7EE6EF2D" w:rsidR="002C3201">
        <w:rPr>
          <w:sz w:val="24"/>
          <w:szCs w:val="24"/>
        </w:rPr>
        <w:t xml:space="preserve"> in. </w:t>
      </w:r>
      <w:r w:rsidRPr="7EE6EF2D" w:rsidR="00B01338">
        <w:rPr>
          <w:sz w:val="24"/>
          <w:szCs w:val="24"/>
        </w:rPr>
        <w:t xml:space="preserve">The Gasman scenes we </w:t>
      </w:r>
      <w:r w:rsidRPr="7EE6EF2D" w:rsidR="00E936E6">
        <w:rPr>
          <w:sz w:val="24"/>
          <w:szCs w:val="24"/>
        </w:rPr>
        <w:t>filmed</w:t>
      </w:r>
      <w:r w:rsidRPr="7EE6EF2D" w:rsidR="00B01338">
        <w:rPr>
          <w:sz w:val="24"/>
          <w:szCs w:val="24"/>
        </w:rPr>
        <w:t xml:space="preserve"> were flashback scenes</w:t>
      </w:r>
      <w:r w:rsidRPr="7EE6EF2D" w:rsidR="00863EF9">
        <w:rPr>
          <w:sz w:val="24"/>
          <w:szCs w:val="24"/>
        </w:rPr>
        <w:t xml:space="preserve"> which were static. I lit the scenes in a remarkably equivalent way </w:t>
      </w:r>
      <w:r w:rsidRPr="7EE6EF2D" w:rsidR="00E224EE">
        <w:rPr>
          <w:sz w:val="24"/>
          <w:szCs w:val="24"/>
        </w:rPr>
        <w:t>to</w:t>
      </w:r>
      <w:r w:rsidRPr="7EE6EF2D" w:rsidR="00863EF9">
        <w:rPr>
          <w:sz w:val="24"/>
          <w:szCs w:val="24"/>
        </w:rPr>
        <w:t xml:space="preserve"> Crewdson </w:t>
      </w:r>
      <w:r w:rsidRPr="7EE6EF2D" w:rsidR="00982BB3">
        <w:rPr>
          <w:sz w:val="24"/>
          <w:szCs w:val="24"/>
        </w:rPr>
        <w:t xml:space="preserve">using the same techniques, </w:t>
      </w:r>
      <w:r w:rsidRPr="7EE6EF2D" w:rsidR="00A671C0">
        <w:rPr>
          <w:sz w:val="24"/>
          <w:szCs w:val="24"/>
        </w:rPr>
        <w:t xml:space="preserve">such as </w:t>
      </w:r>
      <w:r w:rsidRPr="7EE6EF2D" w:rsidR="00982BB3">
        <w:rPr>
          <w:sz w:val="24"/>
          <w:szCs w:val="24"/>
        </w:rPr>
        <w:t>rim lighting</w:t>
      </w:r>
      <w:r w:rsidRPr="7EE6EF2D" w:rsidR="00A671C0">
        <w:rPr>
          <w:sz w:val="24"/>
          <w:szCs w:val="24"/>
        </w:rPr>
        <w:t xml:space="preserve"> and </w:t>
      </w:r>
      <w:r w:rsidRPr="7EE6EF2D" w:rsidR="00982BB3">
        <w:rPr>
          <w:sz w:val="24"/>
          <w:szCs w:val="24"/>
        </w:rPr>
        <w:t>back lighting</w:t>
      </w:r>
      <w:r w:rsidRPr="7EE6EF2D" w:rsidR="00A671C0">
        <w:rPr>
          <w:sz w:val="24"/>
          <w:szCs w:val="24"/>
        </w:rPr>
        <w:t>.</w:t>
      </w:r>
      <w:r w:rsidRPr="7EE6EF2D" w:rsidR="00690CEA">
        <w:rPr>
          <w:sz w:val="24"/>
          <w:szCs w:val="24"/>
        </w:rPr>
        <w:t xml:space="preserve"> I also used reference images</w:t>
      </w:r>
      <w:r w:rsidRPr="7EE6EF2D" w:rsidR="00CD7E68">
        <w:rPr>
          <w:sz w:val="24"/>
          <w:szCs w:val="24"/>
        </w:rPr>
        <w:t xml:space="preserve"> </w:t>
      </w:r>
      <w:r w:rsidRPr="7EE6EF2D" w:rsidR="008C1EB1">
        <w:rPr>
          <w:sz w:val="24"/>
          <w:szCs w:val="24"/>
        </w:rPr>
        <w:t>such as the framing</w:t>
      </w:r>
      <w:r w:rsidRPr="7EE6EF2D" w:rsidR="0003243A">
        <w:rPr>
          <w:sz w:val="24"/>
          <w:szCs w:val="24"/>
        </w:rPr>
        <w:t xml:space="preserve"> and</w:t>
      </w:r>
      <w:r w:rsidRPr="7EE6EF2D" w:rsidR="00914224">
        <w:rPr>
          <w:sz w:val="24"/>
          <w:szCs w:val="24"/>
        </w:rPr>
        <w:t xml:space="preserve"> colour </w:t>
      </w:r>
      <w:r w:rsidRPr="7EE6EF2D" w:rsidR="0003243A">
        <w:rPr>
          <w:sz w:val="24"/>
          <w:szCs w:val="24"/>
        </w:rPr>
        <w:t>palette of the shot.</w:t>
      </w:r>
    </w:p>
    <w:p w:rsidR="00FB4A8D" w:rsidP="7EE6EF2D" w:rsidRDefault="00F43C55" w14:paraId="6EAF882E" w14:textId="3A3B02D5" w14:noSpellErr="1">
      <w:pPr>
        <w:jc w:val="left"/>
        <w:rPr>
          <w:sz w:val="24"/>
          <w:szCs w:val="24"/>
        </w:rPr>
      </w:pPr>
      <w:r w:rsidRPr="7EE6EF2D" w:rsidR="00F43C55">
        <w:rPr>
          <w:sz w:val="24"/>
          <w:szCs w:val="24"/>
        </w:rPr>
        <w:t>I</w:t>
      </w:r>
      <w:r w:rsidRPr="7EE6EF2D" w:rsidR="00960B6F">
        <w:rPr>
          <w:sz w:val="24"/>
          <w:szCs w:val="24"/>
        </w:rPr>
        <w:t xml:space="preserve"> am</w:t>
      </w:r>
      <w:r w:rsidRPr="7EE6EF2D" w:rsidR="00F43C55">
        <w:rPr>
          <w:sz w:val="24"/>
          <w:szCs w:val="24"/>
        </w:rPr>
        <w:t xml:space="preserve"> also interested in the </w:t>
      </w:r>
      <w:r w:rsidRPr="7EE6EF2D" w:rsidR="00F64BE1">
        <w:rPr>
          <w:sz w:val="24"/>
          <w:szCs w:val="24"/>
        </w:rPr>
        <w:t>emotional</w:t>
      </w:r>
      <w:r w:rsidRPr="7EE6EF2D" w:rsidR="00F43C55">
        <w:rPr>
          <w:sz w:val="24"/>
          <w:szCs w:val="24"/>
        </w:rPr>
        <w:t>, supernatural feel of his images</w:t>
      </w:r>
      <w:r w:rsidRPr="7EE6EF2D" w:rsidR="00F64BE1">
        <w:rPr>
          <w:sz w:val="24"/>
          <w:szCs w:val="24"/>
        </w:rPr>
        <w:t xml:space="preserve">. </w:t>
      </w:r>
      <w:r w:rsidRPr="7EE6EF2D" w:rsidR="006965E1">
        <w:rPr>
          <w:sz w:val="24"/>
          <w:szCs w:val="24"/>
        </w:rPr>
        <w:t>He achieves this by using certain colours, such as green</w:t>
      </w:r>
      <w:r w:rsidRPr="7EE6EF2D" w:rsidR="00255248">
        <w:rPr>
          <w:sz w:val="24"/>
          <w:szCs w:val="24"/>
        </w:rPr>
        <w:t xml:space="preserve"> which can suggest something </w:t>
      </w:r>
      <w:r w:rsidRPr="7EE6EF2D" w:rsidR="00776251">
        <w:rPr>
          <w:sz w:val="24"/>
          <w:szCs w:val="24"/>
        </w:rPr>
        <w:t>extra-terrestrial</w:t>
      </w:r>
      <w:r w:rsidRPr="7EE6EF2D" w:rsidR="001D0D74">
        <w:rPr>
          <w:sz w:val="24"/>
          <w:szCs w:val="24"/>
        </w:rPr>
        <w:t xml:space="preserve"> and by using blue too, which conveys the idea of moonlight and the night sky</w:t>
      </w:r>
      <w:r w:rsidRPr="7EE6EF2D" w:rsidR="00AC746D">
        <w:rPr>
          <w:sz w:val="24"/>
          <w:szCs w:val="24"/>
        </w:rPr>
        <w:t>.</w:t>
      </w:r>
      <w:r w:rsidRPr="7EE6EF2D" w:rsidR="009D5033">
        <w:rPr>
          <w:sz w:val="24"/>
          <w:szCs w:val="24"/>
        </w:rPr>
        <w:t xml:space="preserve"> </w:t>
      </w:r>
      <w:r w:rsidRPr="7EE6EF2D" w:rsidR="001D0D74">
        <w:rPr>
          <w:sz w:val="24"/>
          <w:szCs w:val="24"/>
        </w:rPr>
        <w:t>The c</w:t>
      </w:r>
      <w:r w:rsidRPr="7EE6EF2D" w:rsidR="009D5033">
        <w:rPr>
          <w:sz w:val="24"/>
          <w:szCs w:val="24"/>
        </w:rPr>
        <w:t xml:space="preserve">olour palette </w:t>
      </w:r>
      <w:r w:rsidRPr="7EE6EF2D" w:rsidR="001D0D74">
        <w:rPr>
          <w:sz w:val="24"/>
          <w:szCs w:val="24"/>
        </w:rPr>
        <w:t xml:space="preserve">is </w:t>
      </w:r>
      <w:r w:rsidRPr="7EE6EF2D" w:rsidR="009D5033">
        <w:rPr>
          <w:sz w:val="24"/>
          <w:szCs w:val="24"/>
        </w:rPr>
        <w:t>important.</w:t>
      </w:r>
      <w:r w:rsidRPr="7EE6EF2D" w:rsidR="00FB4A8D">
        <w:rPr>
          <w:sz w:val="24"/>
          <w:szCs w:val="24"/>
        </w:rPr>
        <w:t xml:space="preserve"> </w:t>
      </w:r>
      <w:r w:rsidRPr="7EE6EF2D" w:rsidR="001D0D74">
        <w:rPr>
          <w:sz w:val="24"/>
          <w:szCs w:val="24"/>
        </w:rPr>
        <w:t>While shooting n</w:t>
      </w:r>
      <w:r w:rsidRPr="7EE6EF2D" w:rsidR="00FB4A8D">
        <w:rPr>
          <w:sz w:val="24"/>
          <w:szCs w:val="24"/>
        </w:rPr>
        <w:t>ight scenes in woodland areas</w:t>
      </w:r>
      <w:r w:rsidRPr="7EE6EF2D" w:rsidR="001D0D74">
        <w:rPr>
          <w:sz w:val="24"/>
          <w:szCs w:val="24"/>
        </w:rPr>
        <w:t xml:space="preserve"> for The Gasman</w:t>
      </w:r>
      <w:r w:rsidRPr="7EE6EF2D" w:rsidR="006F5193">
        <w:rPr>
          <w:sz w:val="24"/>
          <w:szCs w:val="24"/>
        </w:rPr>
        <w:t xml:space="preserve">, I based my lighting on how Crewdson </w:t>
      </w:r>
      <w:r w:rsidRPr="7EE6EF2D" w:rsidR="00FB4A8D">
        <w:rPr>
          <w:sz w:val="24"/>
          <w:szCs w:val="24"/>
        </w:rPr>
        <w:t xml:space="preserve">reinforces real world elements such as the light from the moon. In these shots we used four lights: one was used as a main rim light; the other was a fill light to get rid of dark spots; the third was a key light that lights the side of the face; </w:t>
      </w:r>
      <w:r w:rsidRPr="7EE6EF2D" w:rsidR="006F5193">
        <w:rPr>
          <w:sz w:val="24"/>
          <w:szCs w:val="24"/>
        </w:rPr>
        <w:t xml:space="preserve">and </w:t>
      </w:r>
      <w:r w:rsidRPr="7EE6EF2D" w:rsidR="00FB4A8D">
        <w:rPr>
          <w:sz w:val="24"/>
          <w:szCs w:val="24"/>
        </w:rPr>
        <w:t>the fourth light illuminated the background.</w:t>
      </w:r>
      <w:r w:rsidRPr="7EE6EF2D" w:rsidR="009955D7">
        <w:rPr>
          <w:sz w:val="24"/>
          <w:szCs w:val="24"/>
        </w:rPr>
        <w:t xml:space="preserve"> We </w:t>
      </w:r>
      <w:r w:rsidRPr="7EE6EF2D" w:rsidR="00A2459B">
        <w:rPr>
          <w:sz w:val="24"/>
          <w:szCs w:val="24"/>
        </w:rPr>
        <w:t>w</w:t>
      </w:r>
      <w:r w:rsidRPr="7EE6EF2D" w:rsidR="00FB4A8D">
        <w:rPr>
          <w:sz w:val="24"/>
          <w:szCs w:val="24"/>
        </w:rPr>
        <w:t>anted to use this kind of lighting in our film to create a dark, horror themed style of lighting.</w:t>
      </w:r>
      <w:r w:rsidRPr="7EE6EF2D" w:rsidR="006153CA">
        <w:rPr>
          <w:sz w:val="24"/>
          <w:szCs w:val="24"/>
        </w:rPr>
        <w:t xml:space="preserve"> </w:t>
      </w:r>
    </w:p>
    <w:p w:rsidR="00A73823" w:rsidP="7EE6EF2D" w:rsidRDefault="00A73823" w14:paraId="034B2182" w14:textId="3F9C6417" w14:noSpellErr="1">
      <w:pPr>
        <w:jc w:val="left"/>
        <w:rPr>
          <w:sz w:val="24"/>
          <w:szCs w:val="24"/>
        </w:rPr>
      </w:pPr>
      <w:r w:rsidRPr="7EE6EF2D" w:rsidR="00A73823">
        <w:rPr>
          <w:sz w:val="24"/>
          <w:szCs w:val="24"/>
        </w:rPr>
        <w:t>Each of Crewdson’s images looks like a tense scene out of a film. They appear to have captured some sort of important moment, but wha</w:t>
      </w:r>
      <w:r w:rsidRPr="7EE6EF2D" w:rsidR="00D85E0B">
        <w:rPr>
          <w:sz w:val="24"/>
          <w:szCs w:val="24"/>
        </w:rPr>
        <w:t xml:space="preserve">t that moment is </w:t>
      </w:r>
      <w:r w:rsidRPr="7EE6EF2D" w:rsidR="00E133B8">
        <w:rPr>
          <w:sz w:val="24"/>
          <w:szCs w:val="24"/>
        </w:rPr>
        <w:t xml:space="preserve">not </w:t>
      </w:r>
      <w:r w:rsidRPr="7EE6EF2D" w:rsidR="00D85E0B">
        <w:rPr>
          <w:sz w:val="24"/>
          <w:szCs w:val="24"/>
        </w:rPr>
        <w:t>clear.</w:t>
      </w:r>
      <w:r w:rsidRPr="7EE6EF2D" w:rsidR="00A73823">
        <w:rPr>
          <w:sz w:val="24"/>
          <w:szCs w:val="24"/>
        </w:rPr>
        <w:t xml:space="preserve"> </w:t>
      </w:r>
      <w:r w:rsidRPr="7EE6EF2D" w:rsidR="00D85E0B">
        <w:rPr>
          <w:sz w:val="24"/>
          <w:szCs w:val="24"/>
        </w:rPr>
        <w:t xml:space="preserve">These are all aspects of </w:t>
      </w:r>
      <w:r w:rsidRPr="7EE6EF2D" w:rsidR="00800F2F">
        <w:rPr>
          <w:sz w:val="24"/>
          <w:szCs w:val="24"/>
        </w:rPr>
        <w:t>Crewdson’s</w:t>
      </w:r>
      <w:r w:rsidRPr="7EE6EF2D" w:rsidR="00D85E0B">
        <w:rPr>
          <w:sz w:val="24"/>
          <w:szCs w:val="24"/>
        </w:rPr>
        <w:t xml:space="preserve"> work that I strive to</w:t>
      </w:r>
      <w:r w:rsidRPr="7EE6EF2D" w:rsidR="00800F2F">
        <w:rPr>
          <w:sz w:val="24"/>
          <w:szCs w:val="24"/>
        </w:rPr>
        <w:t xml:space="preserve"> achieve in my own work.</w:t>
      </w:r>
    </w:p>
    <w:p w:rsidR="00F43C55" w:rsidP="7EE6EF2D" w:rsidRDefault="00F43C55" w14:paraId="785A5FEF" w14:textId="5F084C76" w14:noSpellErr="1">
      <w:pPr>
        <w:jc w:val="left"/>
        <w:rPr>
          <w:sz w:val="24"/>
          <w:szCs w:val="24"/>
        </w:rPr>
      </w:pPr>
    </w:p>
    <w:p w:rsidR="003760C5" w:rsidP="7EE6EF2D" w:rsidRDefault="005F47E3" w14:paraId="1541BD1D" w14:textId="46B8C614" w14:noSpellErr="1">
      <w:pPr>
        <w:pStyle w:val="Heading1"/>
        <w:jc w:val="left"/>
      </w:pPr>
      <w:r w:rsidR="005F47E3">
        <w:rPr/>
        <w:t>William Eggleston</w:t>
      </w:r>
    </w:p>
    <w:p w:rsidR="000E483F" w:rsidP="7EE6EF2D" w:rsidRDefault="005C47BE" w14:paraId="0FD2ED68" w14:textId="203FE0D9">
      <w:pPr>
        <w:jc w:val="left"/>
        <w:rPr>
          <w:sz w:val="24"/>
          <w:szCs w:val="24"/>
        </w:rPr>
      </w:pPr>
      <w:r w:rsidRPr="7EE6EF2D" w:rsidR="005C47BE">
        <w:rPr>
          <w:sz w:val="24"/>
          <w:szCs w:val="24"/>
        </w:rPr>
        <w:t>Eggleston</w:t>
      </w:r>
      <w:r w:rsidRPr="7EE6EF2D" w:rsidR="005C47BE">
        <w:rPr>
          <w:sz w:val="24"/>
          <w:szCs w:val="24"/>
        </w:rPr>
        <w:t xml:space="preserve"> was a hugely influential photographer of the second half of the twentieth century. He was</w:t>
      </w:r>
      <w:r w:rsidRPr="7EE6EF2D" w:rsidR="005C47BE">
        <w:rPr>
          <w:sz w:val="24"/>
          <w:szCs w:val="24"/>
        </w:rPr>
        <w:t xml:space="preserve"> </w:t>
      </w:r>
      <w:r w:rsidRPr="7EE6EF2D" w:rsidR="005C47BE">
        <w:rPr>
          <w:sz w:val="24"/>
          <w:szCs w:val="24"/>
        </w:rPr>
        <w:t>born in 1939 i</w:t>
      </w:r>
      <w:r w:rsidRPr="7EE6EF2D" w:rsidR="005C47BE">
        <w:rPr>
          <w:sz w:val="24"/>
          <w:szCs w:val="24"/>
        </w:rPr>
        <w:t xml:space="preserve">n Memphis, Tennessee. </w:t>
      </w:r>
      <w:r w:rsidRPr="7EE6EF2D" w:rsidR="005C47BE">
        <w:rPr>
          <w:sz w:val="24"/>
          <w:szCs w:val="24"/>
        </w:rPr>
        <w:t xml:space="preserve">His photographs focused on landscapes of the American South and portraits, using strong colours. </w:t>
      </w:r>
      <w:r w:rsidRPr="7EE6EF2D" w:rsidR="003126F8">
        <w:rPr>
          <w:sz w:val="24"/>
          <w:szCs w:val="24"/>
        </w:rPr>
        <w:t>He</w:t>
      </w:r>
      <w:r w:rsidRPr="7EE6EF2D" w:rsidR="00C26000">
        <w:rPr>
          <w:sz w:val="24"/>
          <w:szCs w:val="24"/>
        </w:rPr>
        <w:t xml:space="preserve"> was interested in making electronic gadgets as a boy, and would record family conversations. This nonconformist approach influenced his photography style</w:t>
      </w:r>
      <w:r w:rsidRPr="7EE6EF2D" w:rsidR="005C47BE">
        <w:rPr>
          <w:sz w:val="24"/>
          <w:szCs w:val="24"/>
        </w:rPr>
        <w:t>.</w:t>
      </w:r>
      <w:r w:rsidRPr="7EE6EF2D" w:rsidR="00CB779E">
        <w:rPr>
          <w:sz w:val="24"/>
          <w:szCs w:val="24"/>
        </w:rPr>
        <w:t xml:space="preserve"> (The Art Story N. D.)</w:t>
      </w:r>
    </w:p>
    <w:p w:rsidRPr="00B74F72" w:rsidR="00C26000" w:rsidP="7EE6EF2D" w:rsidRDefault="00C26000" w14:paraId="1DEDAD09" w14:textId="38675E2F">
      <w:pPr>
        <w:jc w:val="left"/>
        <w:rPr>
          <w:sz w:val="24"/>
          <w:szCs w:val="24"/>
          <w:highlight w:val="yellow"/>
        </w:rPr>
      </w:pPr>
      <w:r w:rsidRPr="7EE6EF2D" w:rsidR="00C26000">
        <w:rPr>
          <w:sz w:val="24"/>
          <w:szCs w:val="24"/>
        </w:rPr>
        <w:t xml:space="preserve">Eggleston took a non-judgemental </w:t>
      </w:r>
      <w:r w:rsidRPr="7EE6EF2D" w:rsidR="00645ACF">
        <w:rPr>
          <w:sz w:val="24"/>
          <w:szCs w:val="24"/>
        </w:rPr>
        <w:t>approach</w:t>
      </w:r>
      <w:r w:rsidRPr="7EE6EF2D" w:rsidR="00C26000">
        <w:rPr>
          <w:sz w:val="24"/>
          <w:szCs w:val="24"/>
        </w:rPr>
        <w:t xml:space="preserve"> to his subjects</w:t>
      </w:r>
      <w:r w:rsidRPr="7EE6EF2D" w:rsidR="00C26000">
        <w:rPr>
          <w:sz w:val="24"/>
          <w:szCs w:val="24"/>
        </w:rPr>
        <w:t>: ‘</w:t>
      </w:r>
      <w:r w:rsidRPr="7EE6EF2D" w:rsidR="00C26000">
        <w:rPr>
          <w:sz w:val="24"/>
          <w:szCs w:val="24"/>
        </w:rPr>
        <w:t xml:space="preserve">I had the attitude that I would work with this present-day material and do the best I could to describe it with photography… Not intending to make any comment about whether it was good or bad or whether I liked it or not. It was just there, and I was interested in it.’ </w:t>
      </w:r>
      <w:r w:rsidRPr="7EE6EF2D" w:rsidR="00D12F80">
        <w:rPr>
          <w:sz w:val="24"/>
          <w:szCs w:val="24"/>
        </w:rPr>
        <w:t>(</w:t>
      </w:r>
      <w:r w:rsidRPr="7EE6EF2D" w:rsidR="00D12F80">
        <w:rPr>
          <w:sz w:val="24"/>
          <w:szCs w:val="24"/>
        </w:rPr>
        <w:t>Artnet</w:t>
      </w:r>
      <w:r w:rsidRPr="7EE6EF2D" w:rsidR="00D12F80">
        <w:rPr>
          <w:sz w:val="24"/>
          <w:szCs w:val="24"/>
        </w:rPr>
        <w:t xml:space="preserve"> </w:t>
      </w:r>
      <w:r w:rsidRPr="7EE6EF2D" w:rsidR="0025300D">
        <w:rPr>
          <w:sz w:val="24"/>
          <w:szCs w:val="24"/>
        </w:rPr>
        <w:t>2022).</w:t>
      </w:r>
      <w:r w:rsidRPr="7EE6EF2D" w:rsidR="00C26000">
        <w:rPr>
          <w:sz w:val="24"/>
          <w:szCs w:val="24"/>
        </w:rPr>
        <w:t xml:space="preserve"> </w:t>
      </w:r>
    </w:p>
    <w:p w:rsidRPr="00564BF8" w:rsidR="00C26000" w:rsidP="7EE6EF2D" w:rsidRDefault="00C26000" w14:paraId="4213F8C7" w14:textId="174FD6D8" w14:noSpellErr="1">
      <w:pPr>
        <w:jc w:val="left"/>
        <w:rPr>
          <w:sz w:val="24"/>
          <w:szCs w:val="24"/>
          <w:highlight w:val="cyan"/>
        </w:rPr>
      </w:pPr>
      <w:r w:rsidRPr="7EE6EF2D" w:rsidR="00C26000">
        <w:rPr>
          <w:sz w:val="24"/>
          <w:szCs w:val="24"/>
        </w:rPr>
        <w:t>Eggleston</w:t>
      </w:r>
      <w:r w:rsidRPr="7EE6EF2D" w:rsidR="00517D8E">
        <w:rPr>
          <w:sz w:val="24"/>
          <w:szCs w:val="24"/>
        </w:rPr>
        <w:t xml:space="preserve"> often</w:t>
      </w:r>
      <w:r w:rsidRPr="7EE6EF2D" w:rsidR="00C26000">
        <w:rPr>
          <w:sz w:val="24"/>
          <w:szCs w:val="24"/>
        </w:rPr>
        <w:t xml:space="preserve"> focused his images around a particular detail such as a facial expression, or an object</w:t>
      </w:r>
      <w:r w:rsidRPr="7EE6EF2D" w:rsidR="00336300">
        <w:rPr>
          <w:sz w:val="24"/>
          <w:szCs w:val="24"/>
        </w:rPr>
        <w:t xml:space="preserve"> </w:t>
      </w:r>
      <w:r w:rsidRPr="7EE6EF2D" w:rsidR="00C26000">
        <w:rPr>
          <w:sz w:val="24"/>
          <w:szCs w:val="24"/>
        </w:rPr>
        <w:t>linking the</w:t>
      </w:r>
      <w:r w:rsidRPr="7EE6EF2D" w:rsidR="00D95A63">
        <w:rPr>
          <w:sz w:val="24"/>
          <w:szCs w:val="24"/>
        </w:rPr>
        <w:t>se ordinary things and situations</w:t>
      </w:r>
      <w:r w:rsidRPr="7EE6EF2D" w:rsidR="00C26000">
        <w:rPr>
          <w:sz w:val="24"/>
          <w:szCs w:val="24"/>
        </w:rPr>
        <w:t xml:space="preserve"> to a particular place and time. He also presented larger scenes which have a documentary style aspect to them. Such images allowed him to capture and document the  transformation of the rural South, to suburban society</w:t>
      </w:r>
      <w:r w:rsidRPr="7EE6EF2D" w:rsidR="0025300D">
        <w:rPr>
          <w:sz w:val="24"/>
          <w:szCs w:val="24"/>
        </w:rPr>
        <w:t xml:space="preserve"> The Art Story, N. D.)</w:t>
      </w:r>
    </w:p>
    <w:p w:rsidRPr="00B46DF7" w:rsidR="00000A11" w:rsidP="7EE6EF2D" w:rsidRDefault="00000A11" w14:paraId="2E2380AB" w14:textId="77777777" w14:noSpellErr="1">
      <w:pPr>
        <w:jc w:val="left"/>
      </w:pPr>
    </w:p>
    <w:p w:rsidR="00DD62B0" w:rsidP="7EE6EF2D" w:rsidRDefault="00DD62B0" w14:paraId="131DE793" w14:textId="1CFF1E2E" w14:noSpellErr="1">
      <w:pPr>
        <w:jc w:val="left"/>
        <w:rPr>
          <w:sz w:val="24"/>
          <w:szCs w:val="24"/>
        </w:rPr>
      </w:pPr>
      <w:r w:rsidR="00DD62B0">
        <w:drawing>
          <wp:inline wp14:editId="2AE91F1D" wp14:anchorId="2BF0E50C">
            <wp:extent cx="4654552" cy="3281457"/>
            <wp:effectExtent l="0" t="0" r="0" b="0"/>
            <wp:docPr id="1" name="Picture 1" title=""/>
            <wp:cNvGraphicFramePr>
              <a:graphicFrameLocks noChangeAspect="1"/>
            </wp:cNvGraphicFramePr>
            <a:graphic>
              <a:graphicData uri="http://schemas.openxmlformats.org/drawingml/2006/picture">
                <pic:pic>
                  <pic:nvPicPr>
                    <pic:cNvPr id="0" name="Picture 1"/>
                    <pic:cNvPicPr/>
                  </pic:nvPicPr>
                  <pic:blipFill>
                    <a:blip r:embed="Rf2d5f5404999484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54552" cy="3281457"/>
                    </a:xfrm>
                    <a:prstGeom prst="rect">
                      <a:avLst/>
                    </a:prstGeom>
                  </pic:spPr>
                </pic:pic>
              </a:graphicData>
            </a:graphic>
          </wp:inline>
        </w:drawing>
      </w:r>
    </w:p>
    <w:p w:rsidR="00032F89" w:rsidP="7EE6EF2D" w:rsidRDefault="00032F89" w14:paraId="44A9F9DF" w14:textId="77777777" w14:noSpellErr="1">
      <w:pPr>
        <w:jc w:val="left"/>
        <w:rPr>
          <w:sz w:val="24"/>
          <w:szCs w:val="24"/>
        </w:rPr>
      </w:pPr>
      <w:r w:rsidRPr="7EE6EF2D" w:rsidR="00032F89">
        <w:rPr>
          <w:sz w:val="24"/>
          <w:szCs w:val="24"/>
        </w:rPr>
        <w:t>Untitled (Flood at a gas station) William Eggleston 1972, dye transfer print.</w:t>
      </w:r>
    </w:p>
    <w:p w:rsidR="00C3263C" w:rsidP="7EE6EF2D" w:rsidRDefault="00C3263C" w14:paraId="23216A50" w14:textId="77777777" w14:noSpellErr="1">
      <w:pPr>
        <w:autoSpaceDE w:val="0"/>
        <w:autoSpaceDN w:val="0"/>
        <w:adjustRightInd w:val="0"/>
        <w:spacing w:after="0" w:line="240" w:lineRule="auto"/>
        <w:jc w:val="left"/>
        <w:rPr>
          <w:rFonts w:ascii="Calibri-Bold" w:hAnsi="Calibri-Bold" w:cs="Calibri-Bold"/>
          <w:b w:val="1"/>
          <w:bCs w:val="1"/>
        </w:rPr>
      </w:pPr>
    </w:p>
    <w:p w:rsidR="000924D1" w:rsidP="7EE6EF2D" w:rsidRDefault="0094618D" w14:paraId="099DAF00" w14:textId="30FE8155" w14:noSpellErr="1">
      <w:pPr>
        <w:jc w:val="left"/>
        <w:rPr>
          <w:sz w:val="24"/>
          <w:szCs w:val="24"/>
        </w:rPr>
      </w:pPr>
      <w:r w:rsidRPr="7EE6EF2D" w:rsidR="0094618D">
        <w:rPr>
          <w:sz w:val="24"/>
          <w:szCs w:val="24"/>
        </w:rPr>
        <w:t>What attracted me to this image is the way it is not staged</w:t>
      </w:r>
      <w:r w:rsidRPr="7EE6EF2D" w:rsidR="00ED6174">
        <w:rPr>
          <w:sz w:val="24"/>
          <w:szCs w:val="24"/>
        </w:rPr>
        <w:t xml:space="preserve">. </w:t>
      </w:r>
      <w:r w:rsidRPr="7EE6EF2D" w:rsidR="00346627">
        <w:rPr>
          <w:sz w:val="24"/>
          <w:szCs w:val="24"/>
        </w:rPr>
        <w:t xml:space="preserve">It is an architectural landscape that </w:t>
      </w:r>
      <w:r w:rsidRPr="7EE6EF2D" w:rsidR="0027276F">
        <w:rPr>
          <w:sz w:val="24"/>
          <w:szCs w:val="24"/>
        </w:rPr>
        <w:t>has been placed in a different situation to what you would expect.</w:t>
      </w:r>
      <w:r w:rsidRPr="7EE6EF2D" w:rsidR="00D67551">
        <w:rPr>
          <w:sz w:val="24"/>
          <w:szCs w:val="24"/>
        </w:rPr>
        <w:t xml:space="preserve"> </w:t>
      </w:r>
      <w:r w:rsidRPr="7EE6EF2D" w:rsidR="00BD12A4">
        <w:rPr>
          <w:sz w:val="24"/>
          <w:szCs w:val="24"/>
        </w:rPr>
        <w:t>The technicolour aspect of the photograph</w:t>
      </w:r>
      <w:r w:rsidRPr="7EE6EF2D" w:rsidR="00A20FDB">
        <w:rPr>
          <w:sz w:val="24"/>
          <w:szCs w:val="24"/>
        </w:rPr>
        <w:t xml:space="preserve"> gives it a sense of the past</w:t>
      </w:r>
      <w:r w:rsidRPr="7EE6EF2D" w:rsidR="0092254A">
        <w:rPr>
          <w:sz w:val="24"/>
          <w:szCs w:val="24"/>
        </w:rPr>
        <w:t>.</w:t>
      </w:r>
    </w:p>
    <w:p w:rsidR="004D66D0" w:rsidP="7EE6EF2D" w:rsidRDefault="004D66D0" w14:paraId="122CF13B" w14:textId="77777777" w14:noSpellErr="1">
      <w:pPr>
        <w:jc w:val="left"/>
        <w:rPr>
          <w:sz w:val="24"/>
          <w:szCs w:val="24"/>
        </w:rPr>
      </w:pPr>
    </w:p>
    <w:p w:rsidR="00A91D9B" w:rsidP="7EE6EF2D" w:rsidRDefault="009A7EDC" w14:paraId="799E95F2" w14:textId="625B900C" w14:noSpellErr="1">
      <w:pPr>
        <w:jc w:val="left"/>
        <w:rPr>
          <w:sz w:val="24"/>
          <w:szCs w:val="24"/>
        </w:rPr>
      </w:pPr>
      <w:r w:rsidR="009A7EDC">
        <w:drawing>
          <wp:inline wp14:editId="3341B1E1" wp14:anchorId="2FD51755">
            <wp:extent cx="4658996" cy="3051641"/>
            <wp:effectExtent l="0" t="0" r="8255" b="0"/>
            <wp:docPr id="4" name="Picture 4" title=""/>
            <wp:cNvGraphicFramePr>
              <a:graphicFrameLocks noChangeAspect="1"/>
            </wp:cNvGraphicFramePr>
            <a:graphic>
              <a:graphicData uri="http://schemas.openxmlformats.org/drawingml/2006/picture">
                <pic:pic>
                  <pic:nvPicPr>
                    <pic:cNvPr id="0" name="Picture 4"/>
                    <pic:cNvPicPr/>
                  </pic:nvPicPr>
                  <pic:blipFill>
                    <a:blip r:embed="R5e7ae6df2eb7456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58996" cy="3051641"/>
                    </a:xfrm>
                    <a:prstGeom prst="rect">
                      <a:avLst/>
                    </a:prstGeom>
                  </pic:spPr>
                </pic:pic>
              </a:graphicData>
            </a:graphic>
          </wp:inline>
        </w:drawing>
      </w:r>
    </w:p>
    <w:p w:rsidR="0082418E" w:rsidP="7EE6EF2D" w:rsidRDefault="0082418E" w14:paraId="4B87A4C2" w14:textId="2AB08B94" w14:noSpellErr="1">
      <w:pPr>
        <w:jc w:val="left"/>
        <w:rPr>
          <w:sz w:val="24"/>
          <w:szCs w:val="24"/>
        </w:rPr>
      </w:pPr>
      <w:r w:rsidRPr="7EE6EF2D" w:rsidR="0082418E">
        <w:rPr>
          <w:sz w:val="24"/>
          <w:szCs w:val="24"/>
        </w:rPr>
        <w:t>William Eggleston</w:t>
      </w:r>
      <w:r w:rsidRPr="7EE6EF2D" w:rsidR="0089706F">
        <w:rPr>
          <w:sz w:val="24"/>
          <w:szCs w:val="24"/>
        </w:rPr>
        <w:t xml:space="preserve"> </w:t>
      </w:r>
      <w:r w:rsidRPr="7EE6EF2D" w:rsidR="0089706F">
        <w:rPr>
          <w:i w:val="1"/>
          <w:iCs w:val="1"/>
          <w:sz w:val="24"/>
          <w:szCs w:val="24"/>
        </w:rPr>
        <w:t>The Democratic Forest</w:t>
      </w:r>
    </w:p>
    <w:p w:rsidR="00A91D9B" w:rsidP="7EE6EF2D" w:rsidRDefault="00063718" w14:paraId="066B1A7B" w14:textId="7974A667" w14:noSpellErr="1">
      <w:pPr>
        <w:jc w:val="left"/>
        <w:rPr>
          <w:sz w:val="24"/>
          <w:szCs w:val="24"/>
        </w:rPr>
      </w:pPr>
      <w:r w:rsidRPr="7EE6EF2D" w:rsidR="00063718">
        <w:rPr>
          <w:sz w:val="24"/>
          <w:szCs w:val="24"/>
        </w:rPr>
        <w:t xml:space="preserve">The above photograph shows a </w:t>
      </w:r>
      <w:r w:rsidRPr="7EE6EF2D" w:rsidR="008669B8">
        <w:rPr>
          <w:sz w:val="24"/>
          <w:szCs w:val="24"/>
        </w:rPr>
        <w:t xml:space="preserve">saturated </w:t>
      </w:r>
      <w:r w:rsidRPr="7EE6EF2D" w:rsidR="00063718">
        <w:rPr>
          <w:sz w:val="24"/>
          <w:szCs w:val="24"/>
        </w:rPr>
        <w:t>colour palette of red, oranges and browns. MacDonald’s is strongly featured</w:t>
      </w:r>
      <w:r w:rsidRPr="7EE6EF2D" w:rsidR="00A83216">
        <w:rPr>
          <w:sz w:val="24"/>
          <w:szCs w:val="24"/>
        </w:rPr>
        <w:t xml:space="preserve"> in a road that could be anywhere, showing Eggleston’s interest in the commercial aspects </w:t>
      </w:r>
      <w:r w:rsidRPr="7EE6EF2D" w:rsidR="008669B8">
        <w:rPr>
          <w:sz w:val="24"/>
          <w:szCs w:val="24"/>
        </w:rPr>
        <w:t>o</w:t>
      </w:r>
      <w:r w:rsidRPr="7EE6EF2D" w:rsidR="00A83216">
        <w:rPr>
          <w:sz w:val="24"/>
          <w:szCs w:val="24"/>
        </w:rPr>
        <w:t>f life and the everyday</w:t>
      </w:r>
      <w:r w:rsidRPr="7EE6EF2D" w:rsidR="008669B8">
        <w:rPr>
          <w:sz w:val="24"/>
          <w:szCs w:val="24"/>
        </w:rPr>
        <w:t>.</w:t>
      </w:r>
    </w:p>
    <w:p w:rsidRPr="00BB7648" w:rsidR="00BB7648" w:rsidP="7EE6EF2D" w:rsidRDefault="00FA68A7" w14:paraId="4D8D844F" w14:textId="67239A17">
      <w:pPr>
        <w:jc w:val="left"/>
        <w:rPr>
          <w:sz w:val="24"/>
          <w:szCs w:val="24"/>
          <w:highlight w:val="yellow"/>
        </w:rPr>
      </w:pPr>
      <w:r w:rsidRPr="7EE6EF2D" w:rsidR="00FA68A7">
        <w:rPr>
          <w:sz w:val="24"/>
          <w:szCs w:val="24"/>
        </w:rPr>
        <w:t>Eggleston’s</w:t>
      </w:r>
      <w:r w:rsidRPr="7EE6EF2D" w:rsidR="00904CE8">
        <w:rPr>
          <w:sz w:val="24"/>
          <w:szCs w:val="24"/>
        </w:rPr>
        <w:t xml:space="preserve"> style </w:t>
      </w:r>
      <w:r w:rsidRPr="7EE6EF2D" w:rsidR="00B63767">
        <w:rPr>
          <w:sz w:val="24"/>
          <w:szCs w:val="24"/>
        </w:rPr>
        <w:t xml:space="preserve">of the 1960s </w:t>
      </w:r>
      <w:r w:rsidRPr="7EE6EF2D" w:rsidR="00904CE8">
        <w:rPr>
          <w:sz w:val="24"/>
          <w:szCs w:val="24"/>
        </w:rPr>
        <w:t xml:space="preserve">incorporated the use of dye-transfer photography </w:t>
      </w:r>
      <w:r w:rsidRPr="7EE6EF2D" w:rsidR="00DC7CD3">
        <w:rPr>
          <w:sz w:val="24"/>
          <w:szCs w:val="24"/>
        </w:rPr>
        <w:t>which</w:t>
      </w:r>
      <w:r w:rsidRPr="7EE6EF2D" w:rsidR="00475CD6">
        <w:rPr>
          <w:sz w:val="24"/>
          <w:szCs w:val="24"/>
        </w:rPr>
        <w:t xml:space="preserve"> was viewed as a technique for commercial </w:t>
      </w:r>
      <w:r w:rsidRPr="7EE6EF2D" w:rsidR="006E154A">
        <w:rPr>
          <w:sz w:val="24"/>
          <w:szCs w:val="24"/>
        </w:rPr>
        <w:t xml:space="preserve">work and snapshots. This challenged the conventions </w:t>
      </w:r>
      <w:r w:rsidRPr="7EE6EF2D" w:rsidR="0090638A">
        <w:rPr>
          <w:sz w:val="24"/>
          <w:szCs w:val="24"/>
        </w:rPr>
        <w:t xml:space="preserve">of </w:t>
      </w:r>
      <w:r w:rsidRPr="7EE6EF2D" w:rsidR="00B63767">
        <w:rPr>
          <w:sz w:val="24"/>
          <w:szCs w:val="24"/>
        </w:rPr>
        <w:t>serious photography</w:t>
      </w:r>
      <w:r w:rsidRPr="7EE6EF2D" w:rsidR="00FE55CA">
        <w:rPr>
          <w:sz w:val="24"/>
          <w:szCs w:val="24"/>
        </w:rPr>
        <w:t xml:space="preserve"> (</w:t>
      </w:r>
      <w:r w:rsidRPr="7EE6EF2D" w:rsidR="00FE55CA">
        <w:rPr>
          <w:sz w:val="24"/>
          <w:szCs w:val="24"/>
        </w:rPr>
        <w:t>Artnet</w:t>
      </w:r>
      <w:r w:rsidRPr="7EE6EF2D" w:rsidR="00FE55CA">
        <w:rPr>
          <w:sz w:val="24"/>
          <w:szCs w:val="24"/>
        </w:rPr>
        <w:t xml:space="preserve"> 2022).</w:t>
      </w:r>
    </w:p>
    <w:p w:rsidR="00883DC7" w:rsidP="7EE6EF2D" w:rsidRDefault="00BB7648" w14:paraId="391D7731" w14:textId="7793525E">
      <w:pPr>
        <w:jc w:val="left"/>
        <w:rPr>
          <w:sz w:val="24"/>
          <w:szCs w:val="24"/>
          <w:highlight w:val="cyan"/>
        </w:rPr>
      </w:pPr>
      <w:r w:rsidRPr="7EE6EF2D" w:rsidR="00BB7648">
        <w:rPr>
          <w:sz w:val="24"/>
          <w:szCs w:val="24"/>
        </w:rPr>
        <w:t xml:space="preserve">Eggelston used </w:t>
      </w:r>
      <w:r w:rsidRPr="7EE6EF2D" w:rsidR="00EC687B">
        <w:rPr>
          <w:sz w:val="24"/>
          <w:szCs w:val="24"/>
        </w:rPr>
        <w:t>colo</w:t>
      </w:r>
      <w:r w:rsidRPr="7EE6EF2D" w:rsidR="00BB7648">
        <w:rPr>
          <w:sz w:val="24"/>
          <w:szCs w:val="24"/>
        </w:rPr>
        <w:t>u</w:t>
      </w:r>
      <w:r w:rsidRPr="7EE6EF2D" w:rsidR="00EC687B">
        <w:rPr>
          <w:sz w:val="24"/>
          <w:szCs w:val="24"/>
        </w:rPr>
        <w:t xml:space="preserve">r photographs to </w:t>
      </w:r>
      <w:r w:rsidRPr="7EE6EF2D" w:rsidR="00086D3F">
        <w:rPr>
          <w:sz w:val="24"/>
          <w:szCs w:val="24"/>
        </w:rPr>
        <w:t>record</w:t>
      </w:r>
      <w:r w:rsidRPr="7EE6EF2D" w:rsidR="00EC687B">
        <w:rPr>
          <w:sz w:val="24"/>
          <w:szCs w:val="24"/>
        </w:rPr>
        <w:t xml:space="preserve"> the cultural </w:t>
      </w:r>
      <w:r w:rsidRPr="7EE6EF2D" w:rsidR="00086D3F">
        <w:rPr>
          <w:sz w:val="24"/>
          <w:szCs w:val="24"/>
        </w:rPr>
        <w:t>changes</w:t>
      </w:r>
      <w:r w:rsidRPr="7EE6EF2D" w:rsidR="00EC687B">
        <w:rPr>
          <w:sz w:val="24"/>
          <w:szCs w:val="24"/>
        </w:rPr>
        <w:t xml:space="preserve"> in Tennessee and the rural South. </w:t>
      </w:r>
      <w:r w:rsidRPr="7EE6EF2D" w:rsidR="00086D3F">
        <w:rPr>
          <w:sz w:val="24"/>
          <w:szCs w:val="24"/>
        </w:rPr>
        <w:t xml:space="preserve">These changes are captured </w:t>
      </w:r>
      <w:r w:rsidRPr="7EE6EF2D" w:rsidR="00B032D9">
        <w:rPr>
          <w:sz w:val="24"/>
          <w:szCs w:val="24"/>
        </w:rPr>
        <w:t>in scenes of ordinary life, such as portraits of friends and famil</w:t>
      </w:r>
      <w:r w:rsidRPr="7EE6EF2D" w:rsidR="00BB0A30">
        <w:rPr>
          <w:sz w:val="24"/>
          <w:szCs w:val="24"/>
        </w:rPr>
        <w:t>y, a flooded</w:t>
      </w:r>
      <w:r w:rsidRPr="7EE6EF2D" w:rsidR="00EC687B">
        <w:rPr>
          <w:sz w:val="24"/>
          <w:szCs w:val="24"/>
        </w:rPr>
        <w:t xml:space="preserve"> gasoline station, </w:t>
      </w:r>
      <w:r w:rsidRPr="7EE6EF2D" w:rsidR="00BB0A30">
        <w:rPr>
          <w:sz w:val="24"/>
          <w:szCs w:val="24"/>
        </w:rPr>
        <w:t xml:space="preserve">shop interiors, </w:t>
      </w:r>
      <w:r w:rsidRPr="7EE6EF2D" w:rsidR="00EC687B">
        <w:rPr>
          <w:sz w:val="24"/>
          <w:szCs w:val="24"/>
        </w:rPr>
        <w:t>cars</w:t>
      </w:r>
      <w:r w:rsidRPr="7EE6EF2D" w:rsidR="00BB0A30">
        <w:rPr>
          <w:sz w:val="24"/>
          <w:szCs w:val="24"/>
        </w:rPr>
        <w:t>.</w:t>
      </w:r>
      <w:r w:rsidRPr="7EE6EF2D" w:rsidR="00EC687B">
        <w:rPr>
          <w:sz w:val="24"/>
          <w:szCs w:val="24"/>
        </w:rPr>
        <w:t xml:space="preserve"> </w:t>
      </w:r>
      <w:r w:rsidRPr="7EE6EF2D" w:rsidR="002A1C01">
        <w:rPr>
          <w:sz w:val="24"/>
          <w:szCs w:val="24"/>
        </w:rPr>
        <w:t xml:space="preserve">The </w:t>
      </w:r>
      <w:r w:rsidRPr="7EE6EF2D" w:rsidR="007F4DA3">
        <w:rPr>
          <w:sz w:val="24"/>
          <w:szCs w:val="24"/>
        </w:rPr>
        <w:t>bright</w:t>
      </w:r>
      <w:r w:rsidRPr="7EE6EF2D" w:rsidR="002A1C01">
        <w:rPr>
          <w:sz w:val="24"/>
          <w:szCs w:val="24"/>
        </w:rPr>
        <w:t xml:space="preserve"> colours capture the optimism and </w:t>
      </w:r>
      <w:r w:rsidRPr="7EE6EF2D" w:rsidR="00FD3282">
        <w:rPr>
          <w:sz w:val="24"/>
          <w:szCs w:val="24"/>
        </w:rPr>
        <w:t>consumerism</w:t>
      </w:r>
      <w:r w:rsidRPr="7EE6EF2D" w:rsidR="002A1C01">
        <w:rPr>
          <w:sz w:val="24"/>
          <w:szCs w:val="24"/>
        </w:rPr>
        <w:t xml:space="preserve"> of </w:t>
      </w:r>
      <w:r w:rsidRPr="7EE6EF2D" w:rsidR="00FD3282">
        <w:rPr>
          <w:sz w:val="24"/>
          <w:szCs w:val="24"/>
        </w:rPr>
        <w:t>post-war</w:t>
      </w:r>
      <w:r w:rsidRPr="7EE6EF2D" w:rsidR="002A1C01">
        <w:rPr>
          <w:sz w:val="24"/>
          <w:szCs w:val="24"/>
        </w:rPr>
        <w:t xml:space="preserve"> America</w:t>
      </w:r>
      <w:r w:rsidRPr="7EE6EF2D" w:rsidR="00883DC7">
        <w:rPr>
          <w:sz w:val="24"/>
          <w:szCs w:val="24"/>
        </w:rPr>
        <w:t xml:space="preserve">, in </w:t>
      </w:r>
      <w:r w:rsidRPr="7EE6EF2D" w:rsidR="00883DC7">
        <w:rPr>
          <w:sz w:val="24"/>
          <w:szCs w:val="24"/>
        </w:rPr>
        <w:t>an analogous way</w:t>
      </w:r>
      <w:r w:rsidRPr="7EE6EF2D" w:rsidR="00883DC7">
        <w:rPr>
          <w:sz w:val="24"/>
          <w:szCs w:val="24"/>
        </w:rPr>
        <w:t xml:space="preserve"> to pop-art</w:t>
      </w:r>
      <w:r w:rsidRPr="7EE6EF2D" w:rsidR="00CB6189">
        <w:rPr>
          <w:sz w:val="24"/>
          <w:szCs w:val="24"/>
        </w:rPr>
        <w:t xml:space="preserve"> (</w:t>
      </w:r>
      <w:r w:rsidRPr="7EE6EF2D" w:rsidR="00F0276B">
        <w:rPr>
          <w:sz w:val="24"/>
          <w:szCs w:val="24"/>
        </w:rPr>
        <w:t>T</w:t>
      </w:r>
      <w:r w:rsidRPr="7EE6EF2D" w:rsidR="00CB6189">
        <w:rPr>
          <w:sz w:val="24"/>
          <w:szCs w:val="24"/>
        </w:rPr>
        <w:t>he Art Story</w:t>
      </w:r>
      <w:r w:rsidRPr="7EE6EF2D" w:rsidR="00F0276B">
        <w:rPr>
          <w:sz w:val="24"/>
          <w:szCs w:val="24"/>
        </w:rPr>
        <w:t xml:space="preserve"> N. D.</w:t>
      </w:r>
      <w:r w:rsidRPr="7EE6EF2D" w:rsidR="00CB6189">
        <w:rPr>
          <w:sz w:val="24"/>
          <w:szCs w:val="24"/>
        </w:rPr>
        <w:t>)</w:t>
      </w:r>
      <w:r w:rsidRPr="7EE6EF2D" w:rsidR="00883DC7">
        <w:rPr>
          <w:sz w:val="24"/>
          <w:szCs w:val="24"/>
        </w:rPr>
        <w:t xml:space="preserve">. </w:t>
      </w:r>
    </w:p>
    <w:p w:rsidRPr="00CF6E0A" w:rsidR="00216F98" w:rsidP="7EE6EF2D" w:rsidRDefault="00EC687B" w14:paraId="7397C664" w14:textId="690DCCF7">
      <w:pPr>
        <w:jc w:val="left"/>
        <w:rPr>
          <w:sz w:val="24"/>
          <w:szCs w:val="24"/>
        </w:rPr>
      </w:pPr>
      <w:r w:rsidRPr="7EE6EF2D" w:rsidR="00EC687B">
        <w:rPr>
          <w:sz w:val="24"/>
          <w:szCs w:val="24"/>
        </w:rPr>
        <w:t>Eggleston</w:t>
      </w:r>
      <w:r w:rsidRPr="7EE6EF2D" w:rsidR="00C11E2E">
        <w:rPr>
          <w:sz w:val="24"/>
          <w:szCs w:val="24"/>
        </w:rPr>
        <w:t xml:space="preserve"> introduced a</w:t>
      </w:r>
      <w:r w:rsidRPr="7EE6EF2D" w:rsidR="00EC687B">
        <w:rPr>
          <w:sz w:val="24"/>
          <w:szCs w:val="24"/>
        </w:rPr>
        <w:t xml:space="preserve"> </w:t>
      </w:r>
      <w:r w:rsidRPr="7EE6EF2D" w:rsidR="00C11E2E">
        <w:rPr>
          <w:sz w:val="24"/>
          <w:szCs w:val="24"/>
        </w:rPr>
        <w:t>‘</w:t>
      </w:r>
      <w:r w:rsidRPr="7EE6EF2D" w:rsidR="00EC687B">
        <w:rPr>
          <w:sz w:val="24"/>
          <w:szCs w:val="24"/>
        </w:rPr>
        <w:t>snapshot aesthetic</w:t>
      </w:r>
      <w:r w:rsidRPr="7EE6EF2D" w:rsidR="00C11E2E">
        <w:rPr>
          <w:sz w:val="24"/>
          <w:szCs w:val="24"/>
        </w:rPr>
        <w:t>’</w:t>
      </w:r>
      <w:r w:rsidRPr="7EE6EF2D" w:rsidR="00EC687B">
        <w:rPr>
          <w:sz w:val="24"/>
          <w:szCs w:val="24"/>
        </w:rPr>
        <w:t xml:space="preserve"> </w:t>
      </w:r>
      <w:r w:rsidRPr="7EE6EF2D" w:rsidR="00C11E2E">
        <w:rPr>
          <w:sz w:val="24"/>
          <w:szCs w:val="24"/>
        </w:rPr>
        <w:t>which creates</w:t>
      </w:r>
      <w:r w:rsidRPr="7EE6EF2D" w:rsidR="005F00E1">
        <w:rPr>
          <w:sz w:val="24"/>
          <w:szCs w:val="24"/>
        </w:rPr>
        <w:t xml:space="preserve"> ‘</w:t>
      </w:r>
      <w:r w:rsidRPr="7EE6EF2D" w:rsidR="00EC687B">
        <w:rPr>
          <w:sz w:val="24"/>
          <w:szCs w:val="24"/>
        </w:rPr>
        <w:t xml:space="preserve">instantaneous </w:t>
      </w:r>
      <w:r w:rsidRPr="7EE6EF2D" w:rsidR="00EC687B">
        <w:rPr>
          <w:sz w:val="24"/>
          <w:szCs w:val="24"/>
        </w:rPr>
        <w:t>images</w:t>
      </w:r>
      <w:r w:rsidRPr="7EE6EF2D" w:rsidR="005F00E1">
        <w:rPr>
          <w:sz w:val="24"/>
          <w:szCs w:val="24"/>
        </w:rPr>
        <w:t>.’</w:t>
      </w:r>
      <w:r w:rsidRPr="7EE6EF2D" w:rsidR="00EC687B">
        <w:rPr>
          <w:sz w:val="24"/>
          <w:szCs w:val="24"/>
        </w:rPr>
        <w:t xml:space="preserve"> </w:t>
      </w:r>
      <w:r w:rsidRPr="7EE6EF2D" w:rsidR="005F00E1">
        <w:rPr>
          <w:sz w:val="24"/>
          <w:szCs w:val="24"/>
        </w:rPr>
        <w:t xml:space="preserve"> </w:t>
      </w:r>
      <w:r w:rsidRPr="7EE6EF2D" w:rsidR="008A08C2">
        <w:rPr>
          <w:sz w:val="24"/>
          <w:szCs w:val="24"/>
        </w:rPr>
        <w:t xml:space="preserve">In his images </w:t>
      </w:r>
      <w:r w:rsidRPr="7EE6EF2D" w:rsidR="00C915EC">
        <w:rPr>
          <w:sz w:val="24"/>
          <w:szCs w:val="24"/>
        </w:rPr>
        <w:t>he</w:t>
      </w:r>
      <w:r w:rsidRPr="7EE6EF2D" w:rsidR="005F00E1">
        <w:rPr>
          <w:sz w:val="24"/>
          <w:szCs w:val="24"/>
        </w:rPr>
        <w:t xml:space="preserve"> captures </w:t>
      </w:r>
      <w:r w:rsidRPr="7EE6EF2D" w:rsidR="00EC687B">
        <w:rPr>
          <w:sz w:val="24"/>
          <w:szCs w:val="24"/>
        </w:rPr>
        <w:t xml:space="preserve">the way </w:t>
      </w:r>
      <w:r w:rsidRPr="7EE6EF2D" w:rsidR="005F00E1">
        <w:rPr>
          <w:sz w:val="24"/>
          <w:szCs w:val="24"/>
        </w:rPr>
        <w:t>in which objects</w:t>
      </w:r>
      <w:r w:rsidRPr="7EE6EF2D" w:rsidR="00717D3F">
        <w:rPr>
          <w:sz w:val="24"/>
          <w:szCs w:val="24"/>
        </w:rPr>
        <w:t xml:space="preserve"> come in and out of view through the camera lens, mirroring our </w:t>
      </w:r>
      <w:r w:rsidRPr="7EE6EF2D" w:rsidR="008A08C2">
        <w:rPr>
          <w:sz w:val="24"/>
          <w:szCs w:val="24"/>
        </w:rPr>
        <w:t xml:space="preserve">own </w:t>
      </w:r>
      <w:r w:rsidRPr="7EE6EF2D" w:rsidR="00216F98">
        <w:rPr>
          <w:sz w:val="24"/>
          <w:szCs w:val="24"/>
        </w:rPr>
        <w:t xml:space="preserve">continually </w:t>
      </w:r>
      <w:r w:rsidRPr="7EE6EF2D" w:rsidR="00717D3F">
        <w:rPr>
          <w:sz w:val="24"/>
          <w:szCs w:val="24"/>
        </w:rPr>
        <w:t>shifting attention</w:t>
      </w:r>
      <w:r w:rsidRPr="7EE6EF2D" w:rsidR="00EC687B">
        <w:rPr>
          <w:sz w:val="24"/>
          <w:szCs w:val="24"/>
        </w:rPr>
        <w:t xml:space="preserve">. </w:t>
      </w:r>
      <w:r w:rsidRPr="7EE6EF2D" w:rsidR="009F0BD8">
        <w:rPr>
          <w:sz w:val="24"/>
          <w:szCs w:val="24"/>
        </w:rPr>
        <w:t xml:space="preserve">He also uses </w:t>
      </w:r>
      <w:r w:rsidRPr="7EE6EF2D" w:rsidR="00216F98">
        <w:rPr>
          <w:sz w:val="24"/>
          <w:szCs w:val="24"/>
        </w:rPr>
        <w:t>mundane</w:t>
      </w:r>
      <w:r w:rsidRPr="7EE6EF2D" w:rsidR="009F0BD8">
        <w:rPr>
          <w:sz w:val="24"/>
          <w:szCs w:val="24"/>
        </w:rPr>
        <w:t xml:space="preserve"> objects to </w:t>
      </w:r>
      <w:r w:rsidRPr="7EE6EF2D" w:rsidR="009F0BD8">
        <w:rPr>
          <w:sz w:val="24"/>
          <w:szCs w:val="24"/>
        </w:rPr>
        <w:t>represent</w:t>
      </w:r>
      <w:r w:rsidRPr="7EE6EF2D" w:rsidR="009F0BD8">
        <w:rPr>
          <w:sz w:val="24"/>
          <w:szCs w:val="24"/>
        </w:rPr>
        <w:t xml:space="preserve"> human presence</w:t>
      </w:r>
      <w:r w:rsidRPr="7EE6EF2D" w:rsidR="0022417C">
        <w:rPr>
          <w:sz w:val="24"/>
          <w:szCs w:val="24"/>
        </w:rPr>
        <w:t xml:space="preserve">, and he makes these things seem </w:t>
      </w:r>
      <w:r w:rsidRPr="7EE6EF2D" w:rsidR="008A08C2">
        <w:rPr>
          <w:sz w:val="24"/>
          <w:szCs w:val="24"/>
        </w:rPr>
        <w:t>personal</w:t>
      </w:r>
      <w:r w:rsidRPr="7EE6EF2D" w:rsidR="0022417C">
        <w:rPr>
          <w:sz w:val="24"/>
          <w:szCs w:val="24"/>
        </w:rPr>
        <w:t xml:space="preserve"> and </w:t>
      </w:r>
      <w:r w:rsidRPr="7EE6EF2D" w:rsidR="008A08C2">
        <w:rPr>
          <w:sz w:val="24"/>
          <w:szCs w:val="24"/>
        </w:rPr>
        <w:t xml:space="preserve">somehow </w:t>
      </w:r>
      <w:r w:rsidRPr="7EE6EF2D" w:rsidR="0022417C">
        <w:rPr>
          <w:sz w:val="24"/>
          <w:szCs w:val="24"/>
        </w:rPr>
        <w:t>intimate</w:t>
      </w:r>
      <w:r w:rsidRPr="7EE6EF2D" w:rsidR="00216F98">
        <w:rPr>
          <w:sz w:val="24"/>
          <w:szCs w:val="24"/>
        </w:rPr>
        <w:t>.</w:t>
      </w:r>
      <w:r w:rsidRPr="7EE6EF2D" w:rsidR="008A08C2">
        <w:rPr>
          <w:sz w:val="24"/>
          <w:szCs w:val="24"/>
        </w:rPr>
        <w:t xml:space="preserve"> </w:t>
      </w:r>
      <w:r w:rsidRPr="7EE6EF2D" w:rsidR="00216F98">
        <w:rPr>
          <w:sz w:val="24"/>
          <w:szCs w:val="24"/>
        </w:rPr>
        <w:t xml:space="preserve">Eggelston often used a Kodak Brownie camera widely used by and available to everyone at that time, to create these  images of everyday life </w:t>
      </w:r>
      <w:bookmarkStart w:name="_Hlk102657666" w:id="2"/>
      <w:r w:rsidRPr="7EE6EF2D" w:rsidR="00216F98">
        <w:rPr>
          <w:sz w:val="24"/>
          <w:szCs w:val="24"/>
        </w:rPr>
        <w:t xml:space="preserve">(The Art Story, N. D.). </w:t>
      </w:r>
    </w:p>
    <w:bookmarkEnd w:id="2"/>
    <w:p w:rsidR="008A08C2" w:rsidP="7EE6EF2D" w:rsidRDefault="008A08C2" w14:paraId="0D817FC8" w14:textId="20A2E9EF" w14:noSpellErr="1">
      <w:pPr>
        <w:jc w:val="left"/>
        <w:rPr>
          <w:sz w:val="24"/>
          <w:szCs w:val="24"/>
          <w:highlight w:val="cyan"/>
        </w:rPr>
      </w:pPr>
    </w:p>
    <w:p w:rsidR="00EC687B" w:rsidP="7EE6EF2D" w:rsidRDefault="00482B0B" w14:paraId="48F5E4FF" w14:textId="28AA3668" w14:noSpellErr="1">
      <w:pPr>
        <w:jc w:val="left"/>
        <w:rPr>
          <w:sz w:val="24"/>
          <w:szCs w:val="24"/>
        </w:rPr>
      </w:pPr>
      <w:r>
        <w:rPr>
          <w:noProof/>
          <w:sz w:val="24"/>
          <w:szCs w:val="24"/>
        </w:rPr>
        <w:drawing>
          <wp:anchor distT="0" distB="0" distL="114300" distR="114300" simplePos="0" relativeHeight="251658240" behindDoc="1" locked="0" layoutInCell="1" allowOverlap="1" wp14:anchorId="2C38542F" wp14:editId="48BD25F5">
            <wp:simplePos x="0" y="0"/>
            <wp:positionH relativeFrom="column">
              <wp:posOffset>1016000</wp:posOffset>
            </wp:positionH>
            <wp:positionV relativeFrom="paragraph">
              <wp:posOffset>412750</wp:posOffset>
            </wp:positionV>
            <wp:extent cx="3495675" cy="2795270"/>
            <wp:effectExtent l="0" t="0" r="9525"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3495675" cy="2795270"/>
                    </a:xfrm>
                    <a:prstGeom prst="rect">
                      <a:avLst/>
                    </a:prstGeom>
                  </pic:spPr>
                </pic:pic>
              </a:graphicData>
            </a:graphic>
            <wp14:sizeRelH relativeFrom="margin">
              <wp14:pctWidth>0</wp14:pctWidth>
            </wp14:sizeRelH>
            <wp14:sizeRelV relativeFrom="margin">
              <wp14:pctHeight>0</wp14:pctHeight>
            </wp14:sizeRelV>
          </wp:anchor>
        </w:drawing>
      </w:r>
    </w:p>
    <w:p w:rsidR="00482B0B" w:rsidP="7EE6EF2D" w:rsidRDefault="00973F9A" w14:paraId="2DD91F20" w14:textId="744DB5CD" w14:noSpellErr="1">
      <w:pPr>
        <w:jc w:val="left"/>
        <w:rPr>
          <w:sz w:val="24"/>
          <w:szCs w:val="24"/>
        </w:rPr>
      </w:pPr>
      <w:hyperlink r:id="R49ab7ec21be34666">
        <w:r w:rsidRPr="7EE6EF2D" w:rsidR="008F228F">
          <w:rPr>
            <w:rStyle w:val="Hyperlink"/>
            <w:sz w:val="24"/>
            <w:szCs w:val="24"/>
          </w:rPr>
          <w:t>https://www.etsy.com/se-en/listing/236881616/working-brownie-target-six-20-kodak</w:t>
        </w:r>
      </w:hyperlink>
    </w:p>
    <w:p w:rsidRPr="00921324" w:rsidR="00752BCF" w:rsidP="7EE6EF2D" w:rsidRDefault="00752BCF" w14:paraId="04824653" w14:textId="77777777" w14:noSpellErr="1">
      <w:pPr>
        <w:jc w:val="left"/>
        <w:rPr>
          <w:sz w:val="24"/>
          <w:szCs w:val="24"/>
        </w:rPr>
      </w:pPr>
    </w:p>
    <w:p w:rsidRPr="00921324" w:rsidR="00921324" w:rsidP="7EE6EF2D" w:rsidRDefault="00EA08B7" w14:paraId="3316AFCE" w14:textId="5E03F944">
      <w:pPr>
        <w:jc w:val="left"/>
        <w:rPr>
          <w:sz w:val="24"/>
          <w:szCs w:val="24"/>
          <w:highlight w:val="cyan"/>
        </w:rPr>
      </w:pPr>
      <w:r w:rsidRPr="7EE6EF2D" w:rsidR="00EA08B7">
        <w:rPr>
          <w:sz w:val="24"/>
          <w:szCs w:val="24"/>
        </w:rPr>
        <w:t xml:space="preserve">For </w:t>
      </w:r>
      <w:r w:rsidRPr="7EE6EF2D" w:rsidR="00CB66A0">
        <w:rPr>
          <w:sz w:val="24"/>
          <w:szCs w:val="24"/>
        </w:rPr>
        <w:t>Eggleston</w:t>
      </w:r>
      <w:r w:rsidRPr="7EE6EF2D" w:rsidR="00EA08B7">
        <w:rPr>
          <w:sz w:val="24"/>
          <w:szCs w:val="24"/>
        </w:rPr>
        <w:t>, colour</w:t>
      </w:r>
      <w:r w:rsidRPr="7EE6EF2D" w:rsidR="000B2A33">
        <w:rPr>
          <w:sz w:val="24"/>
          <w:szCs w:val="24"/>
        </w:rPr>
        <w:t xml:space="preserve"> could convey the </w:t>
      </w:r>
      <w:r w:rsidRPr="7EE6EF2D" w:rsidR="00565026">
        <w:rPr>
          <w:sz w:val="24"/>
          <w:szCs w:val="24"/>
        </w:rPr>
        <w:t>everyday</w:t>
      </w:r>
      <w:r w:rsidRPr="7EE6EF2D" w:rsidR="000B2A33">
        <w:rPr>
          <w:sz w:val="24"/>
          <w:szCs w:val="24"/>
        </w:rPr>
        <w:t xml:space="preserve"> and</w:t>
      </w:r>
      <w:r w:rsidRPr="7EE6EF2D" w:rsidR="00F76DE4">
        <w:rPr>
          <w:sz w:val="24"/>
          <w:szCs w:val="24"/>
        </w:rPr>
        <w:t xml:space="preserve"> the</w:t>
      </w:r>
      <w:r w:rsidRPr="7EE6EF2D" w:rsidR="00CB66A0">
        <w:rPr>
          <w:sz w:val="24"/>
          <w:szCs w:val="24"/>
        </w:rPr>
        <w:t xml:space="preserve"> </w:t>
      </w:r>
      <w:r w:rsidRPr="7EE6EF2D" w:rsidR="00565026">
        <w:rPr>
          <w:sz w:val="24"/>
          <w:szCs w:val="24"/>
        </w:rPr>
        <w:t>unusual</w:t>
      </w:r>
      <w:r w:rsidRPr="7EE6EF2D" w:rsidR="001F369D">
        <w:rPr>
          <w:sz w:val="24"/>
          <w:szCs w:val="24"/>
        </w:rPr>
        <w:t>, the artificial and the natural, the past and the present</w:t>
      </w:r>
      <w:r w:rsidRPr="7EE6EF2D" w:rsidR="002C3E77">
        <w:rPr>
          <w:sz w:val="24"/>
          <w:szCs w:val="24"/>
        </w:rPr>
        <w:t>.</w:t>
      </w:r>
      <w:r w:rsidRPr="7EE6EF2D" w:rsidR="006364F6">
        <w:rPr>
          <w:sz w:val="24"/>
          <w:szCs w:val="24"/>
        </w:rPr>
        <w:t xml:space="preserve"> He </w:t>
      </w:r>
      <w:r w:rsidRPr="7EE6EF2D" w:rsidR="006364F6">
        <w:rPr>
          <w:sz w:val="24"/>
          <w:szCs w:val="24"/>
        </w:rPr>
        <w:t>maintained</w:t>
      </w:r>
      <w:r w:rsidRPr="7EE6EF2D" w:rsidR="006364F6">
        <w:rPr>
          <w:sz w:val="24"/>
          <w:szCs w:val="24"/>
        </w:rPr>
        <w:t xml:space="preserve"> </w:t>
      </w:r>
      <w:r w:rsidRPr="7EE6EF2D" w:rsidR="00C10CF6">
        <w:rPr>
          <w:sz w:val="24"/>
          <w:szCs w:val="24"/>
        </w:rPr>
        <w:t>an experimental approach to his work</w:t>
      </w:r>
      <w:r w:rsidRPr="7EE6EF2D" w:rsidR="00A37B11">
        <w:rPr>
          <w:sz w:val="24"/>
          <w:szCs w:val="24"/>
        </w:rPr>
        <w:t xml:space="preserve">. His interest was, the everyday, not in concepts </w:t>
      </w:r>
      <w:r w:rsidRPr="7EE6EF2D" w:rsidR="00A37B11">
        <w:rPr>
          <w:sz w:val="24"/>
          <w:szCs w:val="24"/>
        </w:rPr>
        <w:t>and ideas</w:t>
      </w:r>
      <w:r w:rsidRPr="7EE6EF2D" w:rsidR="00FF139C">
        <w:rPr>
          <w:sz w:val="24"/>
          <w:szCs w:val="24"/>
        </w:rPr>
        <w:t>. Eggleston</w:t>
      </w:r>
      <w:r w:rsidRPr="7EE6EF2D" w:rsidR="00A40DD8">
        <w:rPr>
          <w:sz w:val="24"/>
          <w:szCs w:val="24"/>
        </w:rPr>
        <w:t xml:space="preserve">’s </w:t>
      </w:r>
      <w:r w:rsidRPr="7EE6EF2D" w:rsidR="00842504">
        <w:rPr>
          <w:sz w:val="24"/>
          <w:szCs w:val="24"/>
        </w:rPr>
        <w:t xml:space="preserve">contact with </w:t>
      </w:r>
      <w:r w:rsidRPr="7EE6EF2D" w:rsidR="00FF139C">
        <w:rPr>
          <w:sz w:val="24"/>
          <w:szCs w:val="24"/>
        </w:rPr>
        <w:t xml:space="preserve">Andy Warhol </w:t>
      </w:r>
      <w:r w:rsidRPr="7EE6EF2D" w:rsidR="000C2E81">
        <w:rPr>
          <w:sz w:val="24"/>
          <w:szCs w:val="24"/>
        </w:rPr>
        <w:t xml:space="preserve">exposed him further to </w:t>
      </w:r>
      <w:r w:rsidRPr="7EE6EF2D" w:rsidR="00797853">
        <w:rPr>
          <w:sz w:val="24"/>
          <w:szCs w:val="24"/>
        </w:rPr>
        <w:t>popular</w:t>
      </w:r>
      <w:r w:rsidRPr="7EE6EF2D" w:rsidR="00273293">
        <w:rPr>
          <w:sz w:val="24"/>
          <w:szCs w:val="24"/>
        </w:rPr>
        <w:t xml:space="preserve"> photography</w:t>
      </w:r>
      <w:r w:rsidRPr="7EE6EF2D" w:rsidR="00C636A2">
        <w:rPr>
          <w:sz w:val="24"/>
          <w:szCs w:val="24"/>
        </w:rPr>
        <w:t xml:space="preserve"> (The Art Story</w:t>
      </w:r>
      <w:r w:rsidRPr="7EE6EF2D" w:rsidR="00C40754">
        <w:rPr>
          <w:sz w:val="24"/>
          <w:szCs w:val="24"/>
        </w:rPr>
        <w:t xml:space="preserve"> N. D.</w:t>
      </w:r>
      <w:r w:rsidRPr="7EE6EF2D" w:rsidR="00C636A2">
        <w:rPr>
          <w:sz w:val="24"/>
          <w:szCs w:val="24"/>
        </w:rPr>
        <w:t>).</w:t>
      </w:r>
    </w:p>
    <w:p w:rsidRPr="0098161E" w:rsidR="0098161E" w:rsidP="7EE6EF2D" w:rsidRDefault="00392899" w14:paraId="4477D4FE" w14:textId="671D5BD4">
      <w:pPr>
        <w:jc w:val="left"/>
        <w:rPr>
          <w:b w:val="1"/>
          <w:bCs w:val="1"/>
          <w:sz w:val="24"/>
          <w:szCs w:val="24"/>
        </w:rPr>
      </w:pPr>
      <w:r w:rsidRPr="7EE6EF2D" w:rsidR="00392899">
        <w:rPr>
          <w:sz w:val="24"/>
          <w:szCs w:val="24"/>
        </w:rPr>
        <w:t xml:space="preserve">Eggleston’s works can be found in </w:t>
      </w:r>
      <w:r w:rsidRPr="7EE6EF2D" w:rsidR="005F47E3">
        <w:rPr>
          <w:sz w:val="24"/>
          <w:szCs w:val="24"/>
        </w:rPr>
        <w:t>the J. Paul Getty Museum in Los Angeles, the National Gallery of Art in Washington, D.C., the Victoria and Albert Museum in London, and the Whitney Museum of American Art in New York, among others</w:t>
      </w:r>
      <w:r w:rsidRPr="7EE6EF2D" w:rsidR="00C40754">
        <w:rPr>
          <w:sz w:val="24"/>
          <w:szCs w:val="24"/>
        </w:rPr>
        <w:t xml:space="preserve"> (</w:t>
      </w:r>
      <w:r w:rsidRPr="7EE6EF2D" w:rsidR="00C40754">
        <w:rPr>
          <w:sz w:val="24"/>
          <w:szCs w:val="24"/>
        </w:rPr>
        <w:t>Artnet</w:t>
      </w:r>
      <w:r w:rsidRPr="7EE6EF2D" w:rsidR="00C40754">
        <w:rPr>
          <w:sz w:val="24"/>
          <w:szCs w:val="24"/>
        </w:rPr>
        <w:t xml:space="preserve"> 2022)</w:t>
      </w:r>
      <w:r w:rsidRPr="7EE6EF2D" w:rsidR="000C1251">
        <w:rPr>
          <w:sz w:val="24"/>
          <w:szCs w:val="24"/>
        </w:rPr>
        <w:t>.</w:t>
      </w:r>
    </w:p>
    <w:p w:rsidR="0098161E" w:rsidP="7EE6EF2D" w:rsidRDefault="0098161E" w14:paraId="4432FDC6" w14:textId="279F1B21" w14:noSpellErr="1">
      <w:pPr>
        <w:ind w:left="720"/>
        <w:jc w:val="left"/>
        <w:rPr>
          <w:sz w:val="24"/>
          <w:szCs w:val="24"/>
        </w:rPr>
      </w:pPr>
      <w:r w:rsidR="0098161E">
        <w:drawing>
          <wp:inline wp14:editId="2DD36C94" wp14:anchorId="5C765477">
            <wp:extent cx="5731510" cy="3752215"/>
            <wp:effectExtent l="0" t="0" r="2540" b="635"/>
            <wp:docPr id="7" name="Picture 7" descr="Eggleston 1" title=""/>
            <wp:cNvGraphicFramePr>
              <a:graphicFrameLocks noChangeAspect="1"/>
            </wp:cNvGraphicFramePr>
            <a:graphic>
              <a:graphicData uri="http://schemas.openxmlformats.org/drawingml/2006/picture">
                <pic:pic>
                  <pic:nvPicPr>
                    <pic:cNvPr id="0" name="Picture 7"/>
                    <pic:cNvPicPr/>
                  </pic:nvPicPr>
                  <pic:blipFill>
                    <a:blip r:embed="Rc8ca946aaff7482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3752215"/>
                    </a:xfrm>
                    <a:prstGeom prst="rect">
                      <a:avLst/>
                    </a:prstGeom>
                  </pic:spPr>
                </pic:pic>
              </a:graphicData>
            </a:graphic>
          </wp:inline>
        </w:drawing>
      </w:r>
    </w:p>
    <w:p w:rsidRPr="001E0A9E" w:rsidR="00AA3A6B" w:rsidP="7EE6EF2D" w:rsidRDefault="001E0A9E" w14:paraId="39A25542" w14:textId="3AA974B8" w14:noSpellErr="1">
      <w:pPr>
        <w:ind w:left="720"/>
        <w:jc w:val="left"/>
        <w:rPr>
          <w:i w:val="1"/>
          <w:iCs w:val="1"/>
          <w:sz w:val="24"/>
          <w:szCs w:val="24"/>
        </w:rPr>
      </w:pPr>
      <w:r w:rsidRPr="7EE6EF2D" w:rsidR="001E0A9E">
        <w:rPr>
          <w:sz w:val="24"/>
          <w:szCs w:val="24"/>
        </w:rPr>
        <w:t xml:space="preserve">William Eggleston: </w:t>
      </w:r>
      <w:r w:rsidRPr="7EE6EF2D" w:rsidR="001E0A9E">
        <w:rPr>
          <w:i w:val="1"/>
          <w:iCs w:val="1"/>
          <w:sz w:val="24"/>
          <w:szCs w:val="24"/>
        </w:rPr>
        <w:t>The Democratic Forest</w:t>
      </w:r>
    </w:p>
    <w:p w:rsidRPr="000374A0" w:rsidR="000374A0" w:rsidP="7EE6EF2D" w:rsidRDefault="000374A0" w14:paraId="68A76002" w14:textId="77777777" w14:noSpellErr="1">
      <w:pPr>
        <w:ind w:left="720"/>
        <w:jc w:val="left"/>
        <w:rPr>
          <w:sz w:val="24"/>
          <w:szCs w:val="24"/>
          <w:highlight w:val="green"/>
        </w:rPr>
      </w:pPr>
    </w:p>
    <w:p w:rsidRPr="00CE7E37" w:rsidR="000374A0" w:rsidP="7EE6EF2D" w:rsidRDefault="000374A0" w14:paraId="6E1FE660" w14:textId="1697E78F" w14:noSpellErr="1">
      <w:pPr>
        <w:ind w:left="720"/>
        <w:jc w:val="left"/>
        <w:rPr>
          <w:sz w:val="24"/>
          <w:szCs w:val="24"/>
        </w:rPr>
      </w:pPr>
      <w:r w:rsidRPr="7EE6EF2D" w:rsidR="000374A0">
        <w:rPr>
          <w:sz w:val="24"/>
          <w:szCs w:val="24"/>
        </w:rPr>
        <w:t xml:space="preserve">New York’s Museum of Modern Art </w:t>
      </w:r>
      <w:r w:rsidRPr="7EE6EF2D" w:rsidR="00536619">
        <w:rPr>
          <w:sz w:val="24"/>
          <w:szCs w:val="24"/>
        </w:rPr>
        <w:t>exhibited</w:t>
      </w:r>
      <w:r w:rsidRPr="7EE6EF2D" w:rsidR="000374A0">
        <w:rPr>
          <w:sz w:val="24"/>
          <w:szCs w:val="24"/>
        </w:rPr>
        <w:t xml:space="preserve"> Eggleston’s photography in 1976, </w:t>
      </w:r>
      <w:r w:rsidRPr="7EE6EF2D" w:rsidR="006E6433">
        <w:rPr>
          <w:sz w:val="24"/>
          <w:szCs w:val="24"/>
        </w:rPr>
        <w:t xml:space="preserve">but many </w:t>
      </w:r>
      <w:r w:rsidRPr="7EE6EF2D" w:rsidR="00D864F2">
        <w:rPr>
          <w:sz w:val="24"/>
          <w:szCs w:val="24"/>
        </w:rPr>
        <w:t>of those who attended</w:t>
      </w:r>
      <w:r w:rsidRPr="7EE6EF2D" w:rsidR="006E6433">
        <w:rPr>
          <w:sz w:val="24"/>
          <w:szCs w:val="24"/>
        </w:rPr>
        <w:t xml:space="preserve"> </w:t>
      </w:r>
      <w:r w:rsidRPr="7EE6EF2D" w:rsidR="001255C9">
        <w:rPr>
          <w:sz w:val="24"/>
          <w:szCs w:val="24"/>
        </w:rPr>
        <w:t>cou</w:t>
      </w:r>
      <w:r w:rsidRPr="7EE6EF2D" w:rsidR="00FE4E1C">
        <w:rPr>
          <w:sz w:val="24"/>
          <w:szCs w:val="24"/>
        </w:rPr>
        <w:t>l</w:t>
      </w:r>
      <w:r w:rsidRPr="7EE6EF2D" w:rsidR="001255C9">
        <w:rPr>
          <w:sz w:val="24"/>
          <w:szCs w:val="24"/>
        </w:rPr>
        <w:t>d not understand why these pictures of the everyday were being</w:t>
      </w:r>
      <w:r w:rsidRPr="7EE6EF2D" w:rsidR="00E12AAB">
        <w:rPr>
          <w:sz w:val="24"/>
          <w:szCs w:val="24"/>
        </w:rPr>
        <w:t xml:space="preserve"> shown to the public. </w:t>
      </w:r>
      <w:r w:rsidRPr="7EE6EF2D" w:rsidR="00CE7E37">
        <w:rPr>
          <w:sz w:val="24"/>
          <w:szCs w:val="24"/>
        </w:rPr>
        <w:t xml:space="preserve">They were not like </w:t>
      </w:r>
      <w:r w:rsidRPr="7EE6EF2D" w:rsidR="00DE6614">
        <w:rPr>
          <w:sz w:val="24"/>
          <w:szCs w:val="24"/>
        </w:rPr>
        <w:t xml:space="preserve">black and white </w:t>
      </w:r>
      <w:r w:rsidRPr="7EE6EF2D" w:rsidR="00CE7E37">
        <w:rPr>
          <w:sz w:val="24"/>
          <w:szCs w:val="24"/>
        </w:rPr>
        <w:t>art picture at all (</w:t>
      </w:r>
      <w:r w:rsidRPr="7EE6EF2D" w:rsidR="00CE7E37">
        <w:rPr>
          <w:sz w:val="24"/>
          <w:szCs w:val="24"/>
        </w:rPr>
        <w:t>L</w:t>
      </w:r>
      <w:r w:rsidRPr="7EE6EF2D" w:rsidR="00CE7E37">
        <w:rPr>
          <w:sz w:val="24"/>
          <w:szCs w:val="24"/>
        </w:rPr>
        <w:t>akin 20</w:t>
      </w:r>
      <w:r w:rsidRPr="7EE6EF2D" w:rsidR="0042186A">
        <w:rPr>
          <w:sz w:val="24"/>
          <w:szCs w:val="24"/>
        </w:rPr>
        <w:t>16</w:t>
      </w:r>
      <w:r w:rsidRPr="7EE6EF2D" w:rsidR="00CE7E37">
        <w:rPr>
          <w:sz w:val="24"/>
          <w:szCs w:val="24"/>
        </w:rPr>
        <w:t>).</w:t>
      </w:r>
    </w:p>
    <w:p w:rsidR="000374A0" w:rsidP="7EE6EF2D" w:rsidRDefault="0066185C" w14:paraId="421F4018" w14:textId="1F5E20DF">
      <w:pPr>
        <w:ind w:left="720"/>
        <w:jc w:val="left"/>
        <w:rPr>
          <w:sz w:val="24"/>
          <w:szCs w:val="24"/>
        </w:rPr>
      </w:pPr>
      <w:r w:rsidRPr="7EE6EF2D" w:rsidR="0066185C">
        <w:rPr>
          <w:sz w:val="24"/>
          <w:szCs w:val="24"/>
        </w:rPr>
        <w:t>Many people thought the exhibition boring</w:t>
      </w:r>
      <w:r w:rsidRPr="7EE6EF2D" w:rsidR="0042186A">
        <w:rPr>
          <w:sz w:val="24"/>
          <w:szCs w:val="24"/>
        </w:rPr>
        <w:t xml:space="preserve">, with images of highways, fields, </w:t>
      </w:r>
      <w:r w:rsidRPr="7EE6EF2D" w:rsidR="0042186A">
        <w:rPr>
          <w:sz w:val="24"/>
          <w:szCs w:val="24"/>
        </w:rPr>
        <w:t>shops,</w:t>
      </w:r>
      <w:r w:rsidRPr="7EE6EF2D" w:rsidR="0042186A">
        <w:rPr>
          <w:sz w:val="24"/>
          <w:szCs w:val="24"/>
        </w:rPr>
        <w:t xml:space="preserve"> and gas station all in strong colour </w:t>
      </w:r>
      <w:bookmarkStart w:name="_Hlk103346822" w:id="3"/>
      <w:r w:rsidRPr="7EE6EF2D" w:rsidR="0042186A">
        <w:rPr>
          <w:sz w:val="24"/>
          <w:szCs w:val="24"/>
        </w:rPr>
        <w:t>(Lakin 2016)</w:t>
      </w:r>
      <w:bookmarkEnd w:id="3"/>
      <w:r w:rsidRPr="7EE6EF2D" w:rsidR="00272964">
        <w:rPr>
          <w:sz w:val="24"/>
          <w:szCs w:val="24"/>
        </w:rPr>
        <w:t>.</w:t>
      </w:r>
    </w:p>
    <w:p w:rsidRPr="00272964" w:rsidR="00FE5A02" w:rsidP="7EE6EF2D" w:rsidRDefault="00980F02" w14:paraId="3052ADB3" w14:textId="0D38C8E0" w14:noSpellErr="1">
      <w:pPr>
        <w:ind w:left="720"/>
        <w:jc w:val="left"/>
        <w:rPr>
          <w:sz w:val="24"/>
          <w:szCs w:val="24"/>
        </w:rPr>
      </w:pPr>
      <w:r w:rsidRPr="7EE6EF2D" w:rsidR="00980F02">
        <w:rPr>
          <w:sz w:val="24"/>
          <w:szCs w:val="24"/>
        </w:rPr>
        <w:t xml:space="preserve">A collection of </w:t>
      </w:r>
      <w:r w:rsidRPr="7EE6EF2D" w:rsidR="00C05E4B">
        <w:rPr>
          <w:sz w:val="24"/>
          <w:szCs w:val="24"/>
        </w:rPr>
        <w:t>Eggleston’s</w:t>
      </w:r>
      <w:r w:rsidRPr="7EE6EF2D" w:rsidR="00980F02">
        <w:rPr>
          <w:sz w:val="24"/>
          <w:szCs w:val="24"/>
        </w:rPr>
        <w:t xml:space="preserve"> work</w:t>
      </w:r>
      <w:r w:rsidRPr="7EE6EF2D" w:rsidR="00DE6614">
        <w:rPr>
          <w:sz w:val="24"/>
          <w:szCs w:val="24"/>
        </w:rPr>
        <w:t xml:space="preserve"> consisting of</w:t>
      </w:r>
      <w:r w:rsidRPr="7EE6EF2D" w:rsidR="00725CE4">
        <w:rPr>
          <w:sz w:val="24"/>
          <w:szCs w:val="24"/>
        </w:rPr>
        <w:t xml:space="preserve"> 150 highly coloured images, called The Democratic Forest</w:t>
      </w:r>
      <w:r w:rsidRPr="7EE6EF2D" w:rsidR="0051759C">
        <w:rPr>
          <w:sz w:val="24"/>
          <w:szCs w:val="24"/>
        </w:rPr>
        <w:t xml:space="preserve"> and </w:t>
      </w:r>
      <w:r w:rsidRPr="7EE6EF2D" w:rsidR="00FD16D3">
        <w:rPr>
          <w:sz w:val="24"/>
          <w:szCs w:val="24"/>
        </w:rPr>
        <w:t xml:space="preserve">published in 1989 created little interest at the time. But this view changed when the </w:t>
      </w:r>
      <w:r w:rsidRPr="7EE6EF2D" w:rsidR="00D0663D">
        <w:rPr>
          <w:sz w:val="24"/>
          <w:szCs w:val="24"/>
        </w:rPr>
        <w:t>original volume was increased to 10 volumes covering over 1,000 pho</w:t>
      </w:r>
      <w:r w:rsidRPr="7EE6EF2D" w:rsidR="00272964">
        <w:rPr>
          <w:sz w:val="24"/>
          <w:szCs w:val="24"/>
        </w:rPr>
        <w:t>tographs made in the 1980s (Lakin 2016)</w:t>
      </w:r>
      <w:r w:rsidRPr="7EE6EF2D" w:rsidR="00272964">
        <w:rPr>
          <w:sz w:val="24"/>
          <w:szCs w:val="24"/>
        </w:rPr>
        <w:t>.</w:t>
      </w:r>
    </w:p>
    <w:p w:rsidRPr="005A7012" w:rsidR="00FE5A02" w:rsidP="7EE6EF2D" w:rsidRDefault="00D56B6C" w14:paraId="65D45495" w14:textId="29DC8F83">
      <w:pPr>
        <w:ind w:left="720"/>
        <w:jc w:val="left"/>
        <w:rPr>
          <w:sz w:val="24"/>
          <w:szCs w:val="24"/>
        </w:rPr>
      </w:pPr>
      <w:r w:rsidRPr="7EE6EF2D" w:rsidR="00D56B6C">
        <w:rPr>
          <w:sz w:val="24"/>
          <w:szCs w:val="24"/>
        </w:rPr>
        <w:t xml:space="preserve">As the world changed in the 1980s people seemed to have a better appreciation </w:t>
      </w:r>
      <w:r w:rsidRPr="7EE6EF2D" w:rsidR="005A7012">
        <w:rPr>
          <w:sz w:val="24"/>
          <w:szCs w:val="24"/>
        </w:rPr>
        <w:t>of</w:t>
      </w:r>
      <w:r w:rsidRPr="7EE6EF2D" w:rsidR="00D56B6C">
        <w:rPr>
          <w:sz w:val="24"/>
          <w:szCs w:val="24"/>
        </w:rPr>
        <w:t xml:space="preserve"> </w:t>
      </w:r>
      <w:r w:rsidRPr="7EE6EF2D" w:rsidR="005A7012">
        <w:rPr>
          <w:sz w:val="24"/>
          <w:szCs w:val="24"/>
        </w:rPr>
        <w:t>Eggleston’s</w:t>
      </w:r>
      <w:r w:rsidRPr="7EE6EF2D" w:rsidR="00D56B6C">
        <w:rPr>
          <w:sz w:val="24"/>
          <w:szCs w:val="24"/>
        </w:rPr>
        <w:t xml:space="preserve"> work. Today, we document </w:t>
      </w:r>
      <w:r w:rsidRPr="7EE6EF2D" w:rsidR="00D56B6C">
        <w:rPr>
          <w:sz w:val="24"/>
          <w:szCs w:val="24"/>
        </w:rPr>
        <w:t>every</w:t>
      </w:r>
      <w:r w:rsidRPr="7EE6EF2D" w:rsidR="00D56B6C">
        <w:rPr>
          <w:sz w:val="24"/>
          <w:szCs w:val="24"/>
        </w:rPr>
        <w:t xml:space="preserve"> as</w:t>
      </w:r>
      <w:r w:rsidRPr="7EE6EF2D" w:rsidR="003F55B6">
        <w:rPr>
          <w:sz w:val="24"/>
          <w:szCs w:val="24"/>
        </w:rPr>
        <w:t>pect of our</w:t>
      </w:r>
      <w:r w:rsidRPr="7EE6EF2D" w:rsidR="005A7012">
        <w:rPr>
          <w:sz w:val="24"/>
          <w:szCs w:val="24"/>
        </w:rPr>
        <w:t xml:space="preserve"> </w:t>
      </w:r>
      <w:r w:rsidRPr="7EE6EF2D" w:rsidR="003F55B6">
        <w:rPr>
          <w:sz w:val="24"/>
          <w:szCs w:val="24"/>
        </w:rPr>
        <w:t>lives. Eggleston’s work</w:t>
      </w:r>
      <w:r w:rsidRPr="7EE6EF2D" w:rsidR="003274D4">
        <w:rPr>
          <w:sz w:val="24"/>
          <w:szCs w:val="24"/>
        </w:rPr>
        <w:t xml:space="preserve"> </w:t>
      </w:r>
      <w:r w:rsidRPr="7EE6EF2D" w:rsidR="003274D4">
        <w:rPr>
          <w:sz w:val="24"/>
          <w:szCs w:val="24"/>
        </w:rPr>
        <w:t>anticipated</w:t>
      </w:r>
      <w:r w:rsidRPr="7EE6EF2D" w:rsidR="003274D4">
        <w:rPr>
          <w:sz w:val="24"/>
          <w:szCs w:val="24"/>
        </w:rPr>
        <w:t xml:space="preserve"> the rise of social medi</w:t>
      </w:r>
      <w:r w:rsidRPr="7EE6EF2D" w:rsidR="005A7012">
        <w:rPr>
          <w:sz w:val="24"/>
          <w:szCs w:val="24"/>
        </w:rPr>
        <w:t>a and our obsession with images</w:t>
      </w:r>
      <w:r w:rsidRPr="7EE6EF2D" w:rsidR="005A7012">
        <w:rPr>
          <w:sz w:val="24"/>
          <w:szCs w:val="24"/>
        </w:rPr>
        <w:t xml:space="preserve"> </w:t>
      </w:r>
      <w:r w:rsidRPr="7EE6EF2D" w:rsidR="005A7012">
        <w:rPr>
          <w:sz w:val="24"/>
          <w:szCs w:val="24"/>
        </w:rPr>
        <w:t>(Lakin 2016).</w:t>
      </w:r>
    </w:p>
    <w:p w:rsidRPr="00093254" w:rsidR="00093254" w:rsidP="7EE6EF2D" w:rsidRDefault="004D66A9" w14:paraId="6D4566D0" w14:textId="6E492945">
      <w:pPr>
        <w:ind w:left="720"/>
        <w:jc w:val="left"/>
        <w:rPr>
          <w:sz w:val="24"/>
          <w:szCs w:val="24"/>
        </w:rPr>
      </w:pPr>
      <w:r w:rsidRPr="7EE6EF2D" w:rsidR="004D66A9">
        <w:rPr>
          <w:sz w:val="24"/>
          <w:szCs w:val="24"/>
        </w:rPr>
        <w:t xml:space="preserve">In a documentary, the photographer Martin Parr said </w:t>
      </w:r>
      <w:r w:rsidRPr="7EE6EF2D" w:rsidR="00093254">
        <w:rPr>
          <w:sz w:val="24"/>
          <w:szCs w:val="24"/>
        </w:rPr>
        <w:t>“He takes very ordinary situations and can create immensely powerful pictures out of almost nothing</w:t>
      </w:r>
      <w:r w:rsidRPr="7EE6EF2D" w:rsidR="00102FC3">
        <w:rPr>
          <w:sz w:val="24"/>
          <w:szCs w:val="24"/>
        </w:rPr>
        <w:t xml:space="preserve">… </w:t>
      </w:r>
      <w:r w:rsidRPr="7EE6EF2D" w:rsidR="00093254">
        <w:rPr>
          <w:sz w:val="24"/>
          <w:szCs w:val="24"/>
        </w:rPr>
        <w:t xml:space="preserve">And </w:t>
      </w:r>
      <w:r w:rsidRPr="7EE6EF2D" w:rsidR="00093254">
        <w:rPr>
          <w:sz w:val="24"/>
          <w:szCs w:val="24"/>
        </w:rPr>
        <w:t>therefore,</w:t>
      </w:r>
      <w:r w:rsidRPr="7EE6EF2D" w:rsidR="00093254">
        <w:rPr>
          <w:sz w:val="24"/>
          <w:szCs w:val="24"/>
        </w:rPr>
        <w:t xml:space="preserve"> he is not relying particularly on the ultimate decorative thing like a nice sunset—or the incredible nostalgia that you will often see in contemporary practice. I would say he is beyond that if you would like, he is almost photographing on the gap of everything else.”</w:t>
      </w:r>
      <w:r w:rsidRPr="7EE6EF2D" w:rsidR="00A5349A">
        <w:rPr>
          <w:sz w:val="24"/>
          <w:szCs w:val="24"/>
        </w:rPr>
        <w:t xml:space="preserve"> (Lakin 2016).</w:t>
      </w:r>
    </w:p>
    <w:p w:rsidR="00FE5A02" w:rsidP="7EE6EF2D" w:rsidRDefault="00FE5A02" w14:paraId="135FBE16" w14:textId="77777777" w14:noSpellErr="1">
      <w:pPr>
        <w:ind w:left="720"/>
        <w:jc w:val="left"/>
        <w:rPr>
          <w:sz w:val="24"/>
          <w:szCs w:val="24"/>
        </w:rPr>
      </w:pPr>
    </w:p>
    <w:p w:rsidRPr="0098161E" w:rsidR="00FE5A02" w:rsidP="7EE6EF2D" w:rsidRDefault="00FE5A02" w14:paraId="75C93EE2" w14:textId="77777777" w14:noSpellErr="1">
      <w:pPr>
        <w:ind w:left="720"/>
        <w:jc w:val="left"/>
        <w:rPr>
          <w:sz w:val="24"/>
          <w:szCs w:val="24"/>
        </w:rPr>
      </w:pPr>
    </w:p>
    <w:p w:rsidRPr="0098161E" w:rsidR="0098161E" w:rsidP="7EE6EF2D" w:rsidRDefault="0098161E" w14:paraId="2E92DD12" w14:textId="3022F59F" w14:noSpellErr="1">
      <w:pPr>
        <w:jc w:val="left"/>
        <w:rPr>
          <w:sz w:val="24"/>
          <w:szCs w:val="24"/>
        </w:rPr>
      </w:pPr>
      <w:r w:rsidR="0098161E">
        <w:drawing>
          <wp:inline wp14:editId="6AD9758A" wp14:anchorId="2391116C">
            <wp:extent cx="3199765" cy="4937906"/>
            <wp:effectExtent l="0" t="0" r="635" b="0"/>
            <wp:docPr id="5" name="Picture 5" descr="© Eggleston Artistic Trust © The Democratic Forest by William Eggleston, published by Steidl" title=""/>
            <wp:cNvGraphicFramePr>
              <a:graphicFrameLocks noChangeAspect="1"/>
            </wp:cNvGraphicFramePr>
            <a:graphic>
              <a:graphicData uri="http://schemas.openxmlformats.org/drawingml/2006/picture">
                <pic:pic>
                  <pic:nvPicPr>
                    <pic:cNvPr id="0" name="Picture 5"/>
                    <pic:cNvPicPr/>
                  </pic:nvPicPr>
                  <pic:blipFill>
                    <a:blip r:embed="R0d65735b38ad465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99765" cy="4937906"/>
                    </a:xfrm>
                    <a:prstGeom prst="rect">
                      <a:avLst/>
                    </a:prstGeom>
                  </pic:spPr>
                </pic:pic>
              </a:graphicData>
            </a:graphic>
          </wp:inline>
        </w:drawing>
      </w:r>
    </w:p>
    <w:p w:rsidR="00783A80" w:rsidP="7EE6EF2D" w:rsidRDefault="00272A2E" w14:paraId="1CB96661" w14:textId="506F9536" w14:noSpellErr="1">
      <w:pPr>
        <w:jc w:val="left"/>
        <w:rPr>
          <w:sz w:val="24"/>
          <w:szCs w:val="24"/>
        </w:rPr>
      </w:pPr>
      <w:r w:rsidRPr="7EE6EF2D" w:rsidR="00272A2E">
        <w:rPr>
          <w:sz w:val="24"/>
          <w:szCs w:val="24"/>
        </w:rPr>
        <w:t xml:space="preserve">William Eggleston </w:t>
      </w:r>
      <w:r w:rsidRPr="7EE6EF2D" w:rsidR="00272A2E">
        <w:rPr>
          <w:i w:val="1"/>
          <w:iCs w:val="1"/>
          <w:sz w:val="24"/>
          <w:szCs w:val="24"/>
        </w:rPr>
        <w:t>The Democratic Forest</w:t>
      </w:r>
    </w:p>
    <w:p w:rsidR="00586F1C" w:rsidP="7EE6EF2D" w:rsidRDefault="00315871" w14:paraId="63D205C3" w14:textId="1438774D" w14:noSpellErr="1">
      <w:pPr>
        <w:pStyle w:val="Heading1"/>
        <w:jc w:val="left"/>
      </w:pPr>
      <w:r w:rsidR="00315871">
        <w:rPr/>
        <w:t>Reflection on Eggleston</w:t>
      </w:r>
    </w:p>
    <w:p w:rsidR="00EC29A9" w:rsidP="7EE6EF2D" w:rsidRDefault="008722F5" w14:paraId="1BE03B2D" w14:textId="114F82AC">
      <w:pPr>
        <w:jc w:val="left"/>
        <w:rPr>
          <w:sz w:val="24"/>
          <w:szCs w:val="24"/>
        </w:rPr>
      </w:pPr>
      <w:r w:rsidRPr="7EE6EF2D" w:rsidR="008722F5">
        <w:rPr>
          <w:sz w:val="24"/>
          <w:szCs w:val="24"/>
        </w:rPr>
        <w:t>I can relate to Eggleston</w:t>
      </w:r>
      <w:r w:rsidRPr="7EE6EF2D" w:rsidR="00E82075">
        <w:rPr>
          <w:sz w:val="24"/>
          <w:szCs w:val="24"/>
        </w:rPr>
        <w:t xml:space="preserve">’s approach, as I too like to work in the moment, with </w:t>
      </w:r>
      <w:r w:rsidRPr="7EE6EF2D" w:rsidR="00E82075">
        <w:rPr>
          <w:sz w:val="24"/>
          <w:szCs w:val="24"/>
        </w:rPr>
        <w:t>extraordinarily little</w:t>
      </w:r>
      <w:r w:rsidRPr="7EE6EF2D" w:rsidR="00E82075">
        <w:rPr>
          <w:sz w:val="24"/>
          <w:szCs w:val="24"/>
        </w:rPr>
        <w:t xml:space="preserve"> preparation</w:t>
      </w:r>
      <w:r w:rsidRPr="7EE6EF2D" w:rsidR="005910DE">
        <w:rPr>
          <w:sz w:val="24"/>
          <w:szCs w:val="24"/>
        </w:rPr>
        <w:t xml:space="preserve"> </w:t>
      </w:r>
      <w:r w:rsidRPr="7EE6EF2D" w:rsidR="005910DE">
        <w:rPr>
          <w:sz w:val="24"/>
          <w:szCs w:val="24"/>
        </w:rPr>
        <w:t>whereas</w:t>
      </w:r>
      <w:r w:rsidRPr="7EE6EF2D" w:rsidR="006A3956">
        <w:rPr>
          <w:sz w:val="24"/>
          <w:szCs w:val="24"/>
        </w:rPr>
        <w:t xml:space="preserve"> Crewdson interests me because he works so differently to the way I work, carefully selecting a location and then spending a great deal of time setting up the image.</w:t>
      </w:r>
    </w:p>
    <w:p w:rsidR="00586F1C" w:rsidP="7EE6EF2D" w:rsidRDefault="00586F1C" w14:paraId="197C43BD" w14:textId="43F47FBC">
      <w:pPr>
        <w:jc w:val="left"/>
        <w:rPr>
          <w:sz w:val="24"/>
          <w:szCs w:val="24"/>
        </w:rPr>
      </w:pPr>
      <w:r w:rsidRPr="7EE6EF2D" w:rsidR="00586F1C">
        <w:rPr>
          <w:sz w:val="24"/>
          <w:szCs w:val="24"/>
        </w:rPr>
        <w:t xml:space="preserve">Eggleston’s approach to photography is the opposite to Crewdson’s. His photographic images are of the everyday, taken with non-specialist cameras. He seems to have spent </w:t>
      </w:r>
      <w:r w:rsidRPr="7EE6EF2D" w:rsidR="00586F1C">
        <w:rPr>
          <w:sz w:val="24"/>
          <w:szCs w:val="24"/>
        </w:rPr>
        <w:t>truly little</w:t>
      </w:r>
      <w:r w:rsidRPr="7EE6EF2D" w:rsidR="00586F1C">
        <w:rPr>
          <w:sz w:val="24"/>
          <w:szCs w:val="24"/>
        </w:rPr>
        <w:t xml:space="preserve"> time composing his images. My default camera work style is more like </w:t>
      </w:r>
      <w:r w:rsidRPr="7EE6EF2D" w:rsidR="00586F1C">
        <w:rPr>
          <w:sz w:val="24"/>
          <w:szCs w:val="24"/>
        </w:rPr>
        <w:t xml:space="preserve">Eggleston in that I like to film things quickly and with little preparation. This can produce a more spontaneous slice of life image, something I might have come across, rather than making a fixed image in which every aspect is controlled and manipulated. </w:t>
      </w:r>
    </w:p>
    <w:p w:rsidR="00586F1C" w:rsidP="7EE6EF2D" w:rsidRDefault="00586F1C" w14:paraId="4F3F74F6" w14:textId="77777777" w14:noSpellErr="1">
      <w:pPr>
        <w:jc w:val="left"/>
        <w:rPr>
          <w:sz w:val="24"/>
          <w:szCs w:val="24"/>
        </w:rPr>
      </w:pPr>
      <w:r w:rsidRPr="7EE6EF2D" w:rsidR="00586F1C">
        <w:rPr>
          <w:sz w:val="24"/>
          <w:szCs w:val="24"/>
        </w:rPr>
        <w:t>However, I have started to move from a fast style of filming to a more planned style of camera work and lighting.</w:t>
      </w:r>
    </w:p>
    <w:p w:rsidR="00586F1C" w:rsidP="7EE6EF2D" w:rsidRDefault="00AB1B54" w14:paraId="5076F043" w14:textId="0FC7ACD3">
      <w:pPr>
        <w:jc w:val="left"/>
        <w:rPr>
          <w:sz w:val="24"/>
          <w:szCs w:val="24"/>
        </w:rPr>
      </w:pPr>
      <w:r w:rsidRPr="7EE6EF2D" w:rsidR="00AB1B54">
        <w:rPr>
          <w:sz w:val="24"/>
          <w:szCs w:val="24"/>
        </w:rPr>
        <w:t xml:space="preserve">Eggleston’s colour palette is very includes strong reds and warm colours, very saturated tones. </w:t>
      </w:r>
      <w:r w:rsidRPr="7EE6EF2D" w:rsidR="00586F1C">
        <w:rPr>
          <w:sz w:val="24"/>
          <w:szCs w:val="24"/>
        </w:rPr>
        <w:t xml:space="preserve">I </w:t>
      </w:r>
      <w:r w:rsidRPr="7EE6EF2D" w:rsidR="00586F1C">
        <w:rPr>
          <w:sz w:val="24"/>
          <w:szCs w:val="24"/>
        </w:rPr>
        <w:t>tend</w:t>
      </w:r>
      <w:r w:rsidRPr="7EE6EF2D" w:rsidR="00586F1C">
        <w:rPr>
          <w:sz w:val="24"/>
          <w:szCs w:val="24"/>
        </w:rPr>
        <w:t xml:space="preserve"> to prefer a muted colour palette. This fits in with the horror style genre of film I am currently working on. Eggleston uses strong colours</w:t>
      </w:r>
    </w:p>
    <w:p w:rsidR="0013674B" w:rsidP="7EE6EF2D" w:rsidRDefault="005868CA" w14:paraId="14F15036" w14:textId="3FCAF4A7" w14:noSpellErr="1">
      <w:pPr>
        <w:jc w:val="left"/>
        <w:rPr>
          <w:sz w:val="24"/>
          <w:szCs w:val="24"/>
        </w:rPr>
      </w:pPr>
      <w:r w:rsidRPr="7EE6EF2D" w:rsidR="005868CA">
        <w:rPr>
          <w:sz w:val="24"/>
          <w:szCs w:val="24"/>
        </w:rPr>
        <w:t xml:space="preserve">Using Gregory </w:t>
      </w:r>
      <w:r w:rsidRPr="7EE6EF2D" w:rsidR="00DD3761">
        <w:rPr>
          <w:sz w:val="24"/>
          <w:szCs w:val="24"/>
        </w:rPr>
        <w:t>Crewdson’s</w:t>
      </w:r>
      <w:r w:rsidRPr="7EE6EF2D" w:rsidR="005868CA">
        <w:rPr>
          <w:sz w:val="24"/>
          <w:szCs w:val="24"/>
        </w:rPr>
        <w:t xml:space="preserve"> work as a source of inspiration for my own I created a </w:t>
      </w:r>
      <w:r w:rsidRPr="7EE6EF2D" w:rsidR="00DD3761">
        <w:rPr>
          <w:sz w:val="24"/>
          <w:szCs w:val="24"/>
        </w:rPr>
        <w:t>set of images which utilised Gregor</w:t>
      </w:r>
      <w:r w:rsidRPr="7EE6EF2D" w:rsidR="0049055D">
        <w:rPr>
          <w:sz w:val="24"/>
          <w:szCs w:val="24"/>
        </w:rPr>
        <w:t>y</w:t>
      </w:r>
      <w:r w:rsidRPr="7EE6EF2D" w:rsidR="00DD3761">
        <w:rPr>
          <w:sz w:val="24"/>
          <w:szCs w:val="24"/>
        </w:rPr>
        <w:t xml:space="preserve"> Crewdson’s style</w:t>
      </w:r>
      <w:r w:rsidRPr="7EE6EF2D" w:rsidR="0049055D">
        <w:rPr>
          <w:sz w:val="24"/>
          <w:szCs w:val="24"/>
        </w:rPr>
        <w:t xml:space="preserve">. </w:t>
      </w:r>
    </w:p>
    <w:p w:rsidR="009018A4" w:rsidP="7EE6EF2D" w:rsidRDefault="009018A4" w14:paraId="7A976BBF" w14:textId="1E0D7F44" w14:noSpellErr="1">
      <w:pPr>
        <w:jc w:val="left"/>
        <w:rPr>
          <w:sz w:val="24"/>
          <w:szCs w:val="24"/>
        </w:rPr>
      </w:pPr>
    </w:p>
    <w:p w:rsidR="009018A4" w:rsidP="7EE6EF2D" w:rsidRDefault="009018A4" w14:paraId="06D8175E" w14:textId="6B1C8DA9" w14:noSpellErr="1">
      <w:pPr>
        <w:jc w:val="left"/>
        <w:rPr>
          <w:rFonts w:ascii="Calibri Light" w:hAnsi="Calibri Light" w:cs="Calibri Light" w:asciiTheme="majorAscii" w:hAnsiTheme="majorAscii" w:cstheme="majorAscii"/>
          <w:color w:val="2F5496" w:themeColor="accent1" w:themeShade="BF"/>
          <w:sz w:val="32"/>
          <w:szCs w:val="32"/>
        </w:rPr>
      </w:pPr>
      <w:r w:rsidRPr="7EE6EF2D" w:rsidR="009018A4">
        <w:rPr>
          <w:rFonts w:ascii="Calibri Light" w:hAnsi="Calibri Light" w:cs="Calibri Light" w:asciiTheme="majorAscii" w:hAnsiTheme="majorAscii" w:cstheme="majorAscii"/>
          <w:color w:val="2F5496" w:themeColor="accent1" w:themeTint="FF" w:themeShade="BF"/>
          <w:sz w:val="32"/>
          <w:szCs w:val="32"/>
        </w:rPr>
        <w:t xml:space="preserve">Personal </w:t>
      </w:r>
      <w:r w:rsidRPr="7EE6EF2D" w:rsidR="009018A4">
        <w:rPr>
          <w:rFonts w:ascii="Calibri Light" w:hAnsi="Calibri Light" w:cs="Calibri Light" w:asciiTheme="majorAscii" w:hAnsiTheme="majorAscii" w:cstheme="majorAscii"/>
          <w:color w:val="2F5496" w:themeColor="accent1" w:themeTint="FF" w:themeShade="BF"/>
          <w:sz w:val="32"/>
          <w:szCs w:val="32"/>
        </w:rPr>
        <w:t>Reflection</w:t>
      </w:r>
    </w:p>
    <w:p w:rsidR="009018A4" w:rsidP="7EE6EF2D" w:rsidRDefault="00973F9A" w14:paraId="41738E3F" w14:textId="77279D7E" w14:noSpellErr="1">
      <w:pPr>
        <w:jc w:val="left"/>
        <w:rPr>
          <w:rFonts w:ascii="Calibri Light" w:hAnsi="Calibri Light" w:cs="Calibri Light" w:asciiTheme="majorAscii" w:hAnsiTheme="majorAscii" w:cstheme="majorAscii"/>
          <w:color w:val="2F5496" w:themeColor="accent1" w:themeShade="BF"/>
          <w:sz w:val="32"/>
          <w:szCs w:val="32"/>
        </w:rPr>
      </w:pPr>
      <w:r>
        <w:rPr>
          <w:rFonts w:asciiTheme="majorHAnsi" w:hAnsiTheme="majorHAnsi" w:cstheme="majorHAnsi"/>
          <w:noProof/>
          <w:color w:val="2F5496" w:themeColor="accent1" w:themeShade="BF"/>
          <w:sz w:val="32"/>
          <w:szCs w:val="32"/>
        </w:rPr>
        <w:drawing>
          <wp:inline distT="0" distB="0" distL="0" distR="0" wp14:anchorId="36910B56" wp14:editId="2552DE51">
            <wp:extent cx="6006288" cy="2619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BEBA8EAE-BF5A-486C-A8C5-ECC9F3942E4B}">
                          <a14:imgProps xmlns:a14="http://schemas.microsoft.com/office/drawing/2010/main">
                            <a14:imgLayer r:embed="rId16">
                              <a14:imgEffect>
                                <a14:brightnessContrast bright="40000" contrast="-20000"/>
                              </a14:imgEffect>
                            </a14:imgLayer>
                          </a14:imgProps>
                        </a:ext>
                        <a:ext uri="{28A0092B-C50C-407E-A947-70E740481C1C}">
                          <a14:useLocalDpi xmlns:a14="http://schemas.microsoft.com/office/drawing/2010/main" val="0"/>
                        </a:ext>
                      </a:extLst>
                    </a:blip>
                    <a:srcRect l="8667" r="9166"/>
                    <a:stretch/>
                  </pic:blipFill>
                  <pic:spPr bwMode="auto">
                    <a:xfrm>
                      <a:off x="0" y="0"/>
                      <a:ext cx="6018562" cy="2624728"/>
                    </a:xfrm>
                    <a:prstGeom prst="rect">
                      <a:avLst/>
                    </a:prstGeom>
                    <a:noFill/>
                    <a:ln>
                      <a:noFill/>
                    </a:ln>
                    <a:extLst>
                      <a:ext uri="{53640926-AAD7-44D8-BBD7-CCE9431645EC}">
                        <a14:shadowObscured xmlns:a14="http://schemas.microsoft.com/office/drawing/2010/main"/>
                      </a:ext>
                    </a:extLst>
                  </pic:spPr>
                </pic:pic>
              </a:graphicData>
            </a:graphic>
          </wp:inline>
        </w:drawing>
      </w:r>
    </w:p>
    <w:p w:rsidRPr="009018A4" w:rsidR="009018A4" w:rsidP="7EE6EF2D" w:rsidRDefault="009018A4" w14:paraId="07C9DDD8" w14:textId="1EB6256E">
      <w:pPr>
        <w:jc w:val="left"/>
      </w:pPr>
      <w:r w:rsidR="7EE6EF2D">
        <w:drawing>
          <wp:inline wp14:editId="28846435" wp14:anchorId="143DF525">
            <wp:extent cx="4572000" cy="2543175"/>
            <wp:effectExtent l="0" t="0" r="0" b="0"/>
            <wp:docPr id="1142751253" name="" title=""/>
            <wp:cNvGraphicFramePr>
              <a:graphicFrameLocks noChangeAspect="1"/>
            </wp:cNvGraphicFramePr>
            <a:graphic>
              <a:graphicData uri="http://schemas.openxmlformats.org/drawingml/2006/picture">
                <pic:pic>
                  <pic:nvPicPr>
                    <pic:cNvPr id="0" name=""/>
                    <pic:cNvPicPr/>
                  </pic:nvPicPr>
                  <pic:blipFill>
                    <a:blip r:embed="R82a965a005374c3b">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00973F9A" w:rsidP="7EE6EF2D" w:rsidRDefault="00973F9A" w14:paraId="6AAC73D1" w14:textId="66188924">
      <w:pPr>
        <w:pStyle w:val="Normal"/>
        <w:spacing w:after="0" w:line="240" w:lineRule="auto"/>
        <w:jc w:val="left"/>
        <w:rPr>
          <w:sz w:val="24"/>
          <w:szCs w:val="24"/>
        </w:rPr>
      </w:pPr>
      <w:r w:rsidRPr="7EE6EF2D" w:rsidR="00973F9A">
        <w:rPr>
          <w:rFonts w:cs="Calibri" w:cstheme="minorAscii"/>
          <w:sz w:val="24"/>
          <w:szCs w:val="24"/>
        </w:rPr>
        <w:t>Gregory Crewdson’s work</w:t>
      </w:r>
      <w:r w:rsidRPr="7EE6EF2D" w:rsidR="00973F9A">
        <w:rPr>
          <w:rFonts w:cs="Calibri" w:cstheme="minorAscii"/>
          <w:sz w:val="24"/>
          <w:szCs w:val="24"/>
        </w:rPr>
        <w:t xml:space="preserve"> inspired to work creatively with lighting, such as using common techniques he uses. I developed a lighting diagram which </w:t>
      </w:r>
      <w:r w:rsidRPr="7EE6EF2D" w:rsidR="00973F9A">
        <w:rPr>
          <w:rFonts w:cs="Calibri" w:cstheme="minorAscii"/>
          <w:sz w:val="24"/>
          <w:szCs w:val="24"/>
        </w:rPr>
        <w:t>utilizes</w:t>
      </w:r>
      <w:r w:rsidRPr="7EE6EF2D" w:rsidR="00973F9A">
        <w:rPr>
          <w:rFonts w:cs="Calibri" w:cstheme="minorAscii"/>
          <w:sz w:val="24"/>
          <w:szCs w:val="24"/>
        </w:rPr>
        <w:t xml:space="preserve"> the three-point lighting setup. I used this setup as it was the most similar and most advanced setup, I could use with the kit I currently have available. Based on Gregory Crewdson's work, I made use of his colour pallet he uses in his photo</w:t>
      </w:r>
      <w:r w:rsidRPr="7EE6EF2D" w:rsidR="7EE6EF2D">
        <w:rPr>
          <w:rFonts w:cs="Calibri" w:cstheme="minorAscii"/>
          <w:sz w:val="24"/>
          <w:szCs w:val="24"/>
        </w:rPr>
        <w:t xml:space="preserve">graphy. The main image I took inspiration from was the </w:t>
      </w:r>
      <w:r w:rsidRPr="7EE6EF2D" w:rsidR="001F1F79">
        <w:rPr>
          <w:i w:val="1"/>
          <w:iCs w:val="1"/>
          <w:sz w:val="24"/>
          <w:szCs w:val="24"/>
        </w:rPr>
        <w:t>Penitent Daughter</w:t>
      </w:r>
      <w:r w:rsidRPr="7EE6EF2D" w:rsidR="001F1F79">
        <w:rPr>
          <w:sz w:val="24"/>
          <w:szCs w:val="24"/>
        </w:rPr>
        <w:t xml:space="preserve"> from Gregeory Crewdson’s Twilight, 2001-2002 series. The use of colour he uses to portray emotions, I </w:t>
      </w:r>
      <w:r w:rsidRPr="7EE6EF2D" w:rsidR="001F1F79">
        <w:rPr>
          <w:sz w:val="24"/>
          <w:szCs w:val="24"/>
        </w:rPr>
        <w:t>utilized</w:t>
      </w:r>
      <w:r w:rsidRPr="7EE6EF2D" w:rsidR="001F1F79">
        <w:rPr>
          <w:sz w:val="24"/>
          <w:szCs w:val="24"/>
        </w:rPr>
        <w:t xml:space="preserve"> in my own image. I created a cold feel, which adapted with the visual emotion of the scene. Fear, isolation, and the loneliness pf the image was </w:t>
      </w:r>
      <w:r w:rsidRPr="7EE6EF2D" w:rsidR="001F1F79">
        <w:rPr>
          <w:sz w:val="24"/>
          <w:szCs w:val="24"/>
        </w:rPr>
        <w:t>complemented</w:t>
      </w:r>
      <w:r w:rsidRPr="7EE6EF2D" w:rsidR="001F1F79">
        <w:rPr>
          <w:sz w:val="24"/>
          <w:szCs w:val="24"/>
        </w:rPr>
        <w:t xml:space="preserve"> by the colour blue</w:t>
      </w:r>
      <w:r w:rsidRPr="7EE6EF2D" w:rsidR="001F1F79">
        <w:rPr>
          <w:sz w:val="24"/>
          <w:szCs w:val="24"/>
        </w:rPr>
        <w:t xml:space="preserve">. </w:t>
      </w:r>
    </w:p>
    <w:p w:rsidR="7EE6EF2D" w:rsidP="7EE6EF2D" w:rsidRDefault="7EE6EF2D" w14:paraId="5D670C9F" w14:textId="01D5A3C2">
      <w:pPr>
        <w:pStyle w:val="Normal"/>
        <w:spacing w:after="0" w:line="240" w:lineRule="auto"/>
        <w:jc w:val="left"/>
        <w:rPr>
          <w:sz w:val="24"/>
          <w:szCs w:val="24"/>
        </w:rPr>
      </w:pPr>
    </w:p>
    <w:p w:rsidR="7EE6EF2D" w:rsidP="7EE6EF2D" w:rsidRDefault="7EE6EF2D" w14:paraId="4AC21A0F" w14:textId="09E52401">
      <w:pPr>
        <w:pStyle w:val="Normal"/>
        <w:spacing w:after="0" w:line="240" w:lineRule="auto"/>
        <w:jc w:val="left"/>
        <w:rPr>
          <w:sz w:val="24"/>
          <w:szCs w:val="24"/>
        </w:rPr>
      </w:pPr>
      <w:r w:rsidRPr="7EE6EF2D" w:rsidR="7EE6EF2D">
        <w:rPr>
          <w:sz w:val="24"/>
          <w:szCs w:val="24"/>
        </w:rPr>
        <w:t xml:space="preserve">The lighting setup made the attention of the image drawn to the subject. The lights focussed on the subject meant that the background eased into darkness which with </w:t>
      </w:r>
      <w:r w:rsidRPr="7EE6EF2D" w:rsidR="7EE6EF2D">
        <w:rPr>
          <w:sz w:val="24"/>
          <w:szCs w:val="24"/>
        </w:rPr>
        <w:t>its</w:t>
      </w:r>
      <w:r w:rsidRPr="7EE6EF2D" w:rsidR="7EE6EF2D">
        <w:rPr>
          <w:sz w:val="24"/>
          <w:szCs w:val="24"/>
        </w:rPr>
        <w:t xml:space="preserve"> intention makes the isolation and fear of being watched heightened the emotion to </w:t>
      </w:r>
      <w:r w:rsidRPr="7EE6EF2D" w:rsidR="7EE6EF2D">
        <w:rPr>
          <w:sz w:val="24"/>
          <w:szCs w:val="24"/>
        </w:rPr>
        <w:t>the image</w:t>
      </w:r>
      <w:r w:rsidRPr="7EE6EF2D" w:rsidR="7EE6EF2D">
        <w:rPr>
          <w:sz w:val="24"/>
          <w:szCs w:val="24"/>
        </w:rPr>
        <w:t xml:space="preserve">. </w:t>
      </w:r>
    </w:p>
    <w:p w:rsidR="7EE6EF2D" w:rsidP="7EE6EF2D" w:rsidRDefault="7EE6EF2D" w14:paraId="36CDF0F4" w14:textId="495260B0">
      <w:pPr>
        <w:pStyle w:val="Normal"/>
        <w:spacing w:after="0" w:line="240" w:lineRule="auto"/>
        <w:jc w:val="left"/>
        <w:rPr>
          <w:sz w:val="24"/>
          <w:szCs w:val="24"/>
        </w:rPr>
      </w:pPr>
    </w:p>
    <w:p w:rsidR="7EE6EF2D" w:rsidP="7EE6EF2D" w:rsidRDefault="7EE6EF2D" w14:paraId="0582FA10" w14:textId="1B242A26">
      <w:pPr>
        <w:pStyle w:val="Normal"/>
        <w:spacing w:after="0" w:line="240" w:lineRule="auto"/>
        <w:jc w:val="left"/>
        <w:rPr>
          <w:sz w:val="24"/>
          <w:szCs w:val="24"/>
        </w:rPr>
      </w:pPr>
      <w:r w:rsidRPr="7EE6EF2D" w:rsidR="7EE6EF2D">
        <w:rPr>
          <w:sz w:val="24"/>
          <w:szCs w:val="24"/>
        </w:rPr>
        <w:t xml:space="preserve">Based I what I have learned from looking at the frame of image using the mind of Crewdson, makes me appreciate the time and commitment he has when producing one of his images. His heavy process now makes me consider the preparation needed to produce an image of his scale, even when working with a smaller scale shoot, his work makes me as a student </w:t>
      </w:r>
      <w:r w:rsidRPr="7EE6EF2D" w:rsidR="7EE6EF2D">
        <w:rPr>
          <w:sz w:val="24"/>
          <w:szCs w:val="24"/>
        </w:rPr>
        <w:t>utilizing</w:t>
      </w:r>
      <w:r w:rsidRPr="7EE6EF2D" w:rsidR="7EE6EF2D">
        <w:rPr>
          <w:sz w:val="24"/>
          <w:szCs w:val="24"/>
        </w:rPr>
        <w:t xml:space="preserve"> his work as a source of inspiration to instead not use his work completely for visual inspiration. But instead to have a balance of both personal creative mindset with the inclusion of another's mind when creating a style for my films.</w:t>
      </w:r>
    </w:p>
    <w:p w:rsidR="7EE6EF2D" w:rsidP="7EE6EF2D" w:rsidRDefault="7EE6EF2D" w14:paraId="2ABDED55" w14:textId="71E0CF1E">
      <w:pPr>
        <w:pStyle w:val="Normal"/>
        <w:jc w:val="left"/>
        <w:rPr>
          <w:rFonts w:cs="Calibri" w:cstheme="minorAscii"/>
          <w:sz w:val="24"/>
          <w:szCs w:val="24"/>
        </w:rPr>
      </w:pPr>
    </w:p>
    <w:p w:rsidR="7EE6EF2D" w:rsidP="7EE6EF2D" w:rsidRDefault="7EE6EF2D" w14:paraId="4440FB85" w14:textId="3B000387">
      <w:pPr>
        <w:pStyle w:val="Normal"/>
        <w:jc w:val="left"/>
        <w:rPr>
          <w:rFonts w:ascii="Calibri Light" w:hAnsi="Calibri Light" w:cs="Calibri Light" w:asciiTheme="majorAscii" w:hAnsiTheme="majorAscii" w:cstheme="majorAscii"/>
          <w:color w:val="2F5496" w:themeColor="accent1" w:themeTint="FF" w:themeShade="BF"/>
          <w:sz w:val="32"/>
          <w:szCs w:val="32"/>
        </w:rPr>
      </w:pPr>
    </w:p>
    <w:p w:rsidR="00A60E2F" w:rsidP="7EE6EF2D" w:rsidRDefault="00B4304C" w14:paraId="7A2C231F" w14:textId="0BC0504C" w14:noSpellErr="1">
      <w:pPr>
        <w:pStyle w:val="Heading1"/>
        <w:jc w:val="left"/>
      </w:pPr>
      <w:r w:rsidR="00B4304C">
        <w:rPr/>
        <w:t>Conclusion</w:t>
      </w:r>
    </w:p>
    <w:p w:rsidR="00B4304C" w:rsidP="7EE6EF2D" w:rsidRDefault="000237DD" w14:paraId="2D647AEC" w14:textId="099CD814">
      <w:pPr>
        <w:jc w:val="left"/>
        <w:rPr>
          <w:sz w:val="24"/>
          <w:szCs w:val="24"/>
        </w:rPr>
      </w:pPr>
      <w:r w:rsidRPr="7EE6EF2D" w:rsidR="000237DD">
        <w:rPr>
          <w:sz w:val="24"/>
          <w:szCs w:val="24"/>
        </w:rPr>
        <w:t xml:space="preserve">Crewdson’s work gave me a new </w:t>
      </w:r>
      <w:r w:rsidRPr="7EE6EF2D" w:rsidR="00DF3600">
        <w:rPr>
          <w:sz w:val="24"/>
          <w:szCs w:val="24"/>
        </w:rPr>
        <w:t>perspective</w:t>
      </w:r>
      <w:r w:rsidRPr="7EE6EF2D" w:rsidR="000237DD">
        <w:rPr>
          <w:sz w:val="24"/>
          <w:szCs w:val="24"/>
        </w:rPr>
        <w:t xml:space="preserve"> on styles I could base my work upon</w:t>
      </w:r>
      <w:r w:rsidRPr="7EE6EF2D" w:rsidR="00DF3600">
        <w:rPr>
          <w:sz w:val="24"/>
          <w:szCs w:val="24"/>
        </w:rPr>
        <w:t>. The elements and the themes</w:t>
      </w:r>
      <w:r w:rsidRPr="7EE6EF2D" w:rsidR="00DD27C4">
        <w:rPr>
          <w:sz w:val="24"/>
          <w:szCs w:val="24"/>
        </w:rPr>
        <w:t xml:space="preserve"> this artist work with is like my own: working with horror, mystery and out of world themes</w:t>
      </w:r>
      <w:r w:rsidRPr="7EE6EF2D" w:rsidR="00F71EB9">
        <w:rPr>
          <w:sz w:val="24"/>
          <w:szCs w:val="24"/>
        </w:rPr>
        <w:t xml:space="preserve">. But most importantly his work and the themes he works with compliments the project I had set for myself. The nostalgic themes of the past, the mysterious and sometimes supernatural or extra-terrestrial theming of his images, gives the perfect opportunity to create a new and </w:t>
      </w:r>
      <w:r w:rsidRPr="7EE6EF2D" w:rsidR="00F71EB9">
        <w:rPr>
          <w:sz w:val="24"/>
          <w:szCs w:val="24"/>
        </w:rPr>
        <w:t>unique</w:t>
      </w:r>
      <w:r w:rsidRPr="7EE6EF2D" w:rsidR="00F71EB9">
        <w:rPr>
          <w:sz w:val="24"/>
          <w:szCs w:val="24"/>
        </w:rPr>
        <w:t xml:space="preserve"> style for my future film/projects and Aswell for much </w:t>
      </w:r>
      <w:r w:rsidRPr="7EE6EF2D" w:rsidR="00F71EB9">
        <w:rPr>
          <w:sz w:val="24"/>
          <w:szCs w:val="24"/>
        </w:rPr>
        <w:t>more work</w:t>
      </w:r>
      <w:r w:rsidRPr="7EE6EF2D" w:rsidR="00F71EB9">
        <w:rPr>
          <w:sz w:val="24"/>
          <w:szCs w:val="24"/>
        </w:rPr>
        <w:t xml:space="preserve"> I have in future projects.</w:t>
      </w:r>
    </w:p>
    <w:p w:rsidR="00A60E2F" w:rsidP="7EE6EF2D" w:rsidRDefault="00A60E2F" w14:paraId="2E9DF1BD" w14:textId="77777777" w14:noSpellErr="1">
      <w:pPr>
        <w:jc w:val="left"/>
        <w:rPr>
          <w:sz w:val="24"/>
          <w:szCs w:val="24"/>
        </w:rPr>
      </w:pPr>
    </w:p>
    <w:p w:rsidR="00146ECC" w:rsidP="7EE6EF2D" w:rsidRDefault="008441C2" w14:paraId="5917CF33" w14:textId="0C37E523" w14:noSpellErr="1">
      <w:pPr>
        <w:pStyle w:val="Heading1"/>
        <w:jc w:val="left"/>
      </w:pPr>
      <w:r w:rsidR="008441C2">
        <w:rPr/>
        <w:t>Reference List</w:t>
      </w:r>
    </w:p>
    <w:p w:rsidR="001647C4" w:rsidP="7EE6EF2D" w:rsidRDefault="001647C4" w14:paraId="59B368CF" w14:textId="77777777">
      <w:pPr>
        <w:jc w:val="left"/>
        <w:rPr>
          <w:sz w:val="24"/>
          <w:szCs w:val="24"/>
        </w:rPr>
      </w:pPr>
      <w:r w:rsidRPr="7EE6EF2D" w:rsidR="001647C4">
        <w:rPr>
          <w:sz w:val="24"/>
          <w:szCs w:val="24"/>
        </w:rPr>
        <w:t>Artnet</w:t>
      </w:r>
      <w:r w:rsidRPr="7EE6EF2D" w:rsidR="001647C4">
        <w:rPr>
          <w:sz w:val="24"/>
          <w:szCs w:val="24"/>
        </w:rPr>
        <w:t xml:space="preserve"> (2022) ‘William Eggleston’, Available at: </w:t>
      </w:r>
      <w:hyperlink r:id="R755701ca700541a0">
        <w:r w:rsidRPr="7EE6EF2D" w:rsidR="001647C4">
          <w:rPr>
            <w:rStyle w:val="Hyperlink"/>
            <w:sz w:val="24"/>
            <w:szCs w:val="24"/>
          </w:rPr>
          <w:t xml:space="preserve">William Eggleston | </w:t>
        </w:r>
        <w:r w:rsidRPr="7EE6EF2D" w:rsidR="001647C4">
          <w:rPr>
            <w:rStyle w:val="Hyperlink"/>
            <w:sz w:val="24"/>
            <w:szCs w:val="24"/>
          </w:rPr>
          <w:t>Artnet</w:t>
        </w:r>
      </w:hyperlink>
      <w:r w:rsidRPr="7EE6EF2D" w:rsidR="001647C4">
        <w:rPr>
          <w:sz w:val="24"/>
          <w:szCs w:val="24"/>
        </w:rPr>
        <w:t>, (Accessed 10 May 2022).</w:t>
      </w:r>
    </w:p>
    <w:p w:rsidR="001647C4" w:rsidP="7EE6EF2D" w:rsidRDefault="001647C4" w14:paraId="221BF7E3" w14:textId="734FDBE2" w14:noSpellErr="1">
      <w:pPr>
        <w:spacing w:before="240"/>
        <w:jc w:val="left"/>
        <w:rPr>
          <w:sz w:val="24"/>
          <w:szCs w:val="24"/>
        </w:rPr>
      </w:pPr>
      <w:r w:rsidRPr="7EE6EF2D" w:rsidR="001647C4">
        <w:rPr>
          <w:sz w:val="24"/>
          <w:szCs w:val="24"/>
        </w:rPr>
        <w:t>Lakin</w:t>
      </w:r>
      <w:r w:rsidRPr="7EE6EF2D" w:rsidR="001647C4">
        <w:rPr>
          <w:sz w:val="24"/>
          <w:szCs w:val="24"/>
        </w:rPr>
        <w:t>,</w:t>
      </w:r>
      <w:r w:rsidRPr="7EE6EF2D" w:rsidR="001647C4">
        <w:rPr>
          <w:sz w:val="24"/>
          <w:szCs w:val="24"/>
        </w:rPr>
        <w:t xml:space="preserve"> Max (2016) </w:t>
      </w:r>
      <w:r w:rsidRPr="7EE6EF2D" w:rsidR="001647C4">
        <w:rPr>
          <w:sz w:val="24"/>
          <w:szCs w:val="24"/>
        </w:rPr>
        <w:t>‘</w:t>
      </w:r>
      <w:r w:rsidRPr="7EE6EF2D" w:rsidR="001647C4">
        <w:rPr>
          <w:sz w:val="24"/>
          <w:szCs w:val="24"/>
        </w:rPr>
        <w:t>William Eggleston: The Democratic Forest</w:t>
      </w:r>
      <w:r w:rsidRPr="7EE6EF2D" w:rsidR="001647C4">
        <w:rPr>
          <w:sz w:val="24"/>
          <w:szCs w:val="24"/>
        </w:rPr>
        <w:t>’</w:t>
      </w:r>
      <w:r w:rsidRPr="7EE6EF2D" w:rsidR="001647C4">
        <w:rPr>
          <w:sz w:val="24"/>
          <w:szCs w:val="24"/>
        </w:rPr>
        <w:t xml:space="preserve">, </w:t>
      </w:r>
      <w:r w:rsidRPr="7EE6EF2D" w:rsidR="001647C4">
        <w:rPr>
          <w:i w:val="1"/>
          <w:iCs w:val="1"/>
          <w:sz w:val="24"/>
          <w:szCs w:val="24"/>
        </w:rPr>
        <w:t>Port Magazine</w:t>
      </w:r>
      <w:r w:rsidRPr="7EE6EF2D" w:rsidR="001647C4">
        <w:rPr>
          <w:sz w:val="24"/>
          <w:szCs w:val="24"/>
        </w:rPr>
        <w:t xml:space="preserve"> </w:t>
      </w:r>
      <w:r w:rsidRPr="7EE6EF2D" w:rsidR="001647C4">
        <w:rPr>
          <w:sz w:val="24"/>
          <w:szCs w:val="24"/>
        </w:rPr>
        <w:t>A</w:t>
      </w:r>
      <w:r w:rsidRPr="7EE6EF2D" w:rsidR="001647C4">
        <w:rPr>
          <w:sz w:val="24"/>
          <w:szCs w:val="24"/>
        </w:rPr>
        <w:t xml:space="preserve">vailable at: </w:t>
      </w:r>
      <w:hyperlink r:id="Re874914beeff4932">
        <w:r w:rsidRPr="7EE6EF2D" w:rsidR="001647C4">
          <w:rPr>
            <w:rStyle w:val="Hyperlink"/>
            <w:sz w:val="24"/>
            <w:szCs w:val="24"/>
          </w:rPr>
          <w:t>https://www.port-magazine.com/art-photography/william-eggleston-the-democratic-forest/</w:t>
        </w:r>
      </w:hyperlink>
      <w:r w:rsidRPr="7EE6EF2D" w:rsidR="001647C4">
        <w:rPr>
          <w:sz w:val="24"/>
          <w:szCs w:val="24"/>
        </w:rPr>
        <w:t xml:space="preserve"> (Accessed: 10 May 2022).</w:t>
      </w:r>
    </w:p>
    <w:p w:rsidR="001647C4" w:rsidP="7EE6EF2D" w:rsidRDefault="001647C4" w14:paraId="09E8392B" w14:textId="77777777" w14:noSpellErr="1">
      <w:pPr>
        <w:spacing w:after="0"/>
        <w:jc w:val="left"/>
        <w:rPr>
          <w:sz w:val="24"/>
          <w:szCs w:val="24"/>
        </w:rPr>
      </w:pPr>
    </w:p>
    <w:p w:rsidR="001647C4" w:rsidP="7EE6EF2D" w:rsidRDefault="001647C4" w14:paraId="26018261" w14:textId="3D6DA91A">
      <w:pPr>
        <w:spacing w:after="0"/>
        <w:jc w:val="left"/>
        <w:rPr>
          <w:sz w:val="24"/>
          <w:szCs w:val="24"/>
        </w:rPr>
      </w:pPr>
      <w:r w:rsidRPr="7EE6EF2D" w:rsidR="001647C4">
        <w:rPr>
          <w:sz w:val="24"/>
          <w:szCs w:val="24"/>
        </w:rPr>
        <w:t>Loh</w:t>
      </w:r>
      <w:r w:rsidRPr="7EE6EF2D" w:rsidR="001647C4">
        <w:rPr>
          <w:sz w:val="24"/>
          <w:szCs w:val="24"/>
        </w:rPr>
        <w:t>, A</w:t>
      </w:r>
      <w:r w:rsidRPr="7EE6EF2D" w:rsidR="00577FBC">
        <w:rPr>
          <w:sz w:val="24"/>
          <w:szCs w:val="24"/>
        </w:rPr>
        <w:t>.</w:t>
      </w:r>
      <w:r w:rsidRPr="7EE6EF2D" w:rsidR="001647C4">
        <w:rPr>
          <w:sz w:val="24"/>
          <w:szCs w:val="24"/>
        </w:rPr>
        <w:t xml:space="preserve"> </w:t>
      </w:r>
      <w:r w:rsidRPr="7EE6EF2D" w:rsidR="001647C4">
        <w:rPr>
          <w:sz w:val="24"/>
          <w:szCs w:val="24"/>
        </w:rPr>
        <w:t>and </w:t>
      </w:r>
      <w:r w:rsidRPr="7EE6EF2D" w:rsidR="00F73BB7">
        <w:rPr>
          <w:sz w:val="24"/>
          <w:szCs w:val="24"/>
        </w:rPr>
        <w:t>Vescovi</w:t>
      </w:r>
      <w:r w:rsidRPr="7EE6EF2D" w:rsidR="00577FBC">
        <w:rPr>
          <w:sz w:val="24"/>
          <w:szCs w:val="24"/>
        </w:rPr>
        <w:t xml:space="preserve">, </w:t>
      </w:r>
      <w:hyperlink r:id="Rf5c0da43534e494f">
        <w:r w:rsidRPr="7EE6EF2D" w:rsidR="001647C4">
          <w:rPr>
            <w:rStyle w:val="Hyperlink"/>
            <w:color w:val="auto"/>
            <w:sz w:val="24"/>
            <w:szCs w:val="24"/>
            <w:u w:val="none"/>
          </w:rPr>
          <w:t>A</w:t>
        </w:r>
        <w:r w:rsidRPr="7EE6EF2D" w:rsidR="00577FBC">
          <w:rPr>
            <w:rStyle w:val="Hyperlink"/>
            <w:color w:val="auto"/>
            <w:sz w:val="24"/>
            <w:szCs w:val="24"/>
            <w:u w:val="none"/>
          </w:rPr>
          <w:t>.</w:t>
        </w:r>
      </w:hyperlink>
      <w:r w:rsidRPr="7EE6EF2D" w:rsidR="001647C4">
        <w:rPr>
          <w:sz w:val="24"/>
          <w:szCs w:val="24"/>
        </w:rPr>
        <w:t xml:space="preserve"> (N. D.) ‘Interview with the Photographer Gregory Crewdson</w:t>
      </w:r>
      <w:r w:rsidRPr="7EE6EF2D" w:rsidR="001647C4">
        <w:rPr>
          <w:sz w:val="24"/>
          <w:szCs w:val="24"/>
        </w:rPr>
        <w:t>,’</w:t>
      </w:r>
      <w:r w:rsidRPr="7EE6EF2D" w:rsidR="001647C4">
        <w:rPr>
          <w:sz w:val="24"/>
          <w:szCs w:val="24"/>
        </w:rPr>
        <w:t xml:space="preserve"> </w:t>
      </w:r>
      <w:r w:rsidRPr="7EE6EF2D" w:rsidR="001647C4">
        <w:rPr>
          <w:i w:val="1"/>
          <w:iCs w:val="1"/>
          <w:sz w:val="24"/>
          <w:szCs w:val="24"/>
        </w:rPr>
        <w:t>The American Reader</w:t>
      </w:r>
      <w:r w:rsidRPr="7EE6EF2D" w:rsidR="001647C4">
        <w:rPr>
          <w:sz w:val="24"/>
          <w:szCs w:val="24"/>
        </w:rPr>
        <w:t xml:space="preserve">, Available at: </w:t>
      </w:r>
      <w:hyperlink r:id="R9077dd12ffe944f3">
        <w:r w:rsidRPr="7EE6EF2D" w:rsidR="001647C4">
          <w:rPr>
            <w:rStyle w:val="Hyperlink"/>
            <w:sz w:val="24"/>
            <w:szCs w:val="24"/>
          </w:rPr>
          <w:t>https://theamericanreader.com/interview-with-photographer-gregory-crewdson/</w:t>
        </w:r>
      </w:hyperlink>
      <w:r w:rsidRPr="7EE6EF2D" w:rsidR="001647C4">
        <w:rPr>
          <w:sz w:val="24"/>
          <w:szCs w:val="24"/>
        </w:rPr>
        <w:t xml:space="preserve"> (Accessed 9 May 2022)</w:t>
      </w:r>
    </w:p>
    <w:p w:rsidR="001647C4" w:rsidP="7EE6EF2D" w:rsidRDefault="001647C4" w14:paraId="0737D66A" w14:textId="77777777" w14:noSpellErr="1">
      <w:pPr>
        <w:spacing w:after="0"/>
        <w:jc w:val="left"/>
        <w:rPr>
          <w:sz w:val="24"/>
          <w:szCs w:val="24"/>
        </w:rPr>
      </w:pPr>
    </w:p>
    <w:p w:rsidR="001647C4" w:rsidP="7EE6EF2D" w:rsidRDefault="001647C4" w14:paraId="22F37E95" w14:textId="77777777" w14:noSpellErr="1">
      <w:pPr>
        <w:spacing w:after="0"/>
        <w:jc w:val="left"/>
        <w:rPr>
          <w:sz w:val="24"/>
          <w:szCs w:val="24"/>
        </w:rPr>
      </w:pPr>
      <w:r w:rsidRPr="7EE6EF2D" w:rsidR="001647C4">
        <w:rPr>
          <w:sz w:val="24"/>
          <w:szCs w:val="24"/>
        </w:rPr>
        <w:t xml:space="preserve">Mifsud, Amy, (N. D.) Bristol Photography Research Group Available at: </w:t>
      </w:r>
      <w:hyperlink r:id="Redf746610ce94877">
        <w:r w:rsidRPr="7EE6EF2D" w:rsidR="001647C4">
          <w:rPr>
            <w:rStyle w:val="Hyperlink"/>
            <w:sz w:val="24"/>
            <w:szCs w:val="24"/>
          </w:rPr>
          <w:t>https://bristolphotographyresearchgroup.com/2016/09/18/a-photograph-that-made-me-think-daughter-by-gregory-crewdson/</w:t>
        </w:r>
      </w:hyperlink>
      <w:r w:rsidRPr="7EE6EF2D" w:rsidR="001647C4">
        <w:rPr>
          <w:sz w:val="24"/>
          <w:szCs w:val="24"/>
        </w:rPr>
        <w:t xml:space="preserve"> (Accessed: 10 May 2022)</w:t>
      </w:r>
    </w:p>
    <w:p w:rsidR="001647C4" w:rsidP="7EE6EF2D" w:rsidRDefault="001647C4" w14:paraId="42596745" w14:textId="77777777" w14:noSpellErr="1">
      <w:pPr>
        <w:spacing w:after="0"/>
        <w:jc w:val="left"/>
        <w:rPr>
          <w:sz w:val="24"/>
          <w:szCs w:val="24"/>
        </w:rPr>
      </w:pPr>
    </w:p>
    <w:p w:rsidR="001647C4" w:rsidP="7EE6EF2D" w:rsidRDefault="001647C4" w14:paraId="724BEE92" w14:textId="77777777" w14:noSpellErr="1">
      <w:pPr>
        <w:spacing w:after="0"/>
        <w:jc w:val="left"/>
        <w:rPr>
          <w:sz w:val="24"/>
          <w:szCs w:val="24"/>
        </w:rPr>
      </w:pPr>
      <w:r w:rsidRPr="7EE6EF2D" w:rsidR="001647C4">
        <w:rPr>
          <w:sz w:val="24"/>
          <w:szCs w:val="24"/>
        </w:rPr>
        <w:t xml:space="preserve">The Art Story (N. D.) ‘William Eggleston’ Available at: </w:t>
      </w:r>
      <w:hyperlink r:id="Rf770cc9dd3df4c64">
        <w:r w:rsidRPr="7EE6EF2D" w:rsidR="001647C4">
          <w:rPr>
            <w:rStyle w:val="Hyperlink"/>
            <w:sz w:val="24"/>
            <w:szCs w:val="24"/>
          </w:rPr>
          <w:t>https://www.theartstory.org/artist/eggleston-william/</w:t>
        </w:r>
      </w:hyperlink>
      <w:r w:rsidRPr="7EE6EF2D" w:rsidR="001647C4">
        <w:rPr>
          <w:sz w:val="24"/>
          <w:szCs w:val="24"/>
        </w:rPr>
        <w:t xml:space="preserve"> (Accessed 10 May 2022).</w:t>
      </w:r>
    </w:p>
    <w:p w:rsidR="00C3263C" w:rsidP="7EE6EF2D" w:rsidRDefault="00C3263C" w14:paraId="570C066C" w14:textId="77777777" w14:noSpellErr="1">
      <w:pPr>
        <w:spacing w:after="0"/>
        <w:jc w:val="left"/>
        <w:rPr>
          <w:sz w:val="24"/>
          <w:szCs w:val="24"/>
        </w:rPr>
      </w:pPr>
    </w:p>
    <w:p w:rsidRPr="00C3263C" w:rsidR="00C3263C" w:rsidP="7EE6EF2D" w:rsidRDefault="00C3263C" w14:paraId="01D7D02B" w14:textId="2078A8C8" w14:noSpellErr="1">
      <w:pPr>
        <w:spacing w:after="0"/>
        <w:jc w:val="left"/>
        <w:rPr>
          <w:sz w:val="24"/>
          <w:szCs w:val="24"/>
        </w:rPr>
      </w:pPr>
      <w:r w:rsidRPr="7EE6EF2D" w:rsidR="00C3263C">
        <w:rPr>
          <w:sz w:val="24"/>
          <w:szCs w:val="24"/>
        </w:rPr>
        <w:t xml:space="preserve">Crewdson, G. </w:t>
      </w:r>
      <w:r w:rsidRPr="7EE6EF2D" w:rsidR="00C3263C">
        <w:rPr>
          <w:sz w:val="24"/>
          <w:szCs w:val="24"/>
        </w:rPr>
        <w:t>(</w:t>
      </w:r>
      <w:r w:rsidRPr="7EE6EF2D" w:rsidR="00C3263C">
        <w:rPr>
          <w:sz w:val="24"/>
          <w:szCs w:val="24"/>
        </w:rPr>
        <w:t>2001-2</w:t>
      </w:r>
      <w:r w:rsidRPr="7EE6EF2D" w:rsidR="00C3263C">
        <w:rPr>
          <w:sz w:val="24"/>
          <w:szCs w:val="24"/>
        </w:rPr>
        <w:t xml:space="preserve">) </w:t>
      </w:r>
      <w:r w:rsidRPr="7EE6EF2D" w:rsidR="00C3263C">
        <w:rPr>
          <w:i w:val="1"/>
          <w:iCs w:val="1"/>
          <w:sz w:val="24"/>
          <w:szCs w:val="24"/>
        </w:rPr>
        <w:t>Untitled</w:t>
      </w:r>
      <w:r w:rsidRPr="7EE6EF2D" w:rsidR="00C3263C">
        <w:rPr>
          <w:sz w:val="24"/>
          <w:szCs w:val="24"/>
        </w:rPr>
        <w:t xml:space="preserve"> </w:t>
      </w:r>
      <w:r w:rsidRPr="7EE6EF2D" w:rsidR="00C3263C">
        <w:rPr>
          <w:i w:val="1"/>
          <w:iCs w:val="1"/>
          <w:sz w:val="24"/>
          <w:szCs w:val="24"/>
        </w:rPr>
        <w:t>(Penitent Daughter)</w:t>
      </w:r>
      <w:r w:rsidRPr="7EE6EF2D" w:rsidR="00C3263C">
        <w:rPr>
          <w:sz w:val="24"/>
          <w:szCs w:val="24"/>
        </w:rPr>
        <w:t xml:space="preserve"> Available at: </w:t>
      </w:r>
      <w:hyperlink r:id="Rf992b5e1e8264acf">
        <w:r w:rsidRPr="7EE6EF2D" w:rsidR="00C3263C">
          <w:rPr>
            <w:rStyle w:val="Hyperlink"/>
            <w:sz w:val="24"/>
            <w:szCs w:val="24"/>
          </w:rPr>
          <w:t>https://publicdelivery.org/gregory-crewdson-twilight/</w:t>
        </w:r>
      </w:hyperlink>
      <w:r w:rsidRPr="7EE6EF2D" w:rsidR="00C3263C">
        <w:rPr>
          <w:sz w:val="24"/>
          <w:szCs w:val="24"/>
        </w:rPr>
        <w:t xml:space="preserve"> (</w:t>
      </w:r>
      <w:r w:rsidRPr="7EE6EF2D" w:rsidR="00C3263C">
        <w:rPr>
          <w:sz w:val="24"/>
          <w:szCs w:val="24"/>
        </w:rPr>
        <w:t>A</w:t>
      </w:r>
      <w:r w:rsidRPr="7EE6EF2D" w:rsidR="00C3263C">
        <w:rPr>
          <w:sz w:val="24"/>
          <w:szCs w:val="24"/>
        </w:rPr>
        <w:t>ccessed 13 May 2022)</w:t>
      </w:r>
    </w:p>
    <w:p w:rsidR="7EE6EF2D" w:rsidP="7EE6EF2D" w:rsidRDefault="7EE6EF2D" w14:paraId="3E7C2C0F" w14:textId="66B3845F">
      <w:pPr>
        <w:pStyle w:val="Normal"/>
        <w:spacing w:after="0"/>
        <w:jc w:val="left"/>
        <w:rPr>
          <w:sz w:val="24"/>
          <w:szCs w:val="24"/>
        </w:rPr>
      </w:pPr>
    </w:p>
    <w:p w:rsidR="00006CD2" w:rsidP="7EE6EF2D" w:rsidRDefault="00006CD2" w14:paraId="743F9389" w14:textId="035B4BD2">
      <w:pPr>
        <w:jc w:val="left"/>
        <w:rPr>
          <w:sz w:val="28"/>
          <w:szCs w:val="28"/>
        </w:rPr>
      </w:pPr>
      <w:r w:rsidRPr="7EE6EF2D" w:rsidR="00006CD2">
        <w:rPr>
          <w:sz w:val="28"/>
          <w:szCs w:val="28"/>
        </w:rPr>
        <w:t>Elliott Redmayne (2004658)</w:t>
      </w:r>
    </w:p>
    <w:p w:rsidR="7EE6EF2D" w:rsidP="7EE6EF2D" w:rsidRDefault="7EE6EF2D" w14:paraId="209F134D" w14:textId="0A75CF8A">
      <w:pPr>
        <w:pStyle w:val="Normal"/>
        <w:jc w:val="left"/>
        <w:rPr>
          <w:sz w:val="28"/>
          <w:szCs w:val="28"/>
        </w:rPr>
      </w:pPr>
      <w:r w:rsidRPr="7EE6EF2D" w:rsidR="7EE6EF2D">
        <w:rPr>
          <w:sz w:val="28"/>
          <w:szCs w:val="28"/>
        </w:rPr>
        <w:t>Film and TV (BA)</w:t>
      </w:r>
    </w:p>
    <w:p w:rsidR="00006CD2" w:rsidP="7EE6EF2D" w:rsidRDefault="00006CD2" w14:noSpellErr="1" w14:paraId="522DBBDD" w14:textId="5835C836">
      <w:pPr>
        <w:jc w:val="left"/>
        <w:rPr>
          <w:sz w:val="28"/>
          <w:szCs w:val="28"/>
        </w:rPr>
      </w:pPr>
      <w:r w:rsidRPr="7EE6EF2D" w:rsidR="00006CD2">
        <w:rPr>
          <w:sz w:val="28"/>
          <w:szCs w:val="28"/>
        </w:rPr>
        <w:t>Research in Practice Essay</w:t>
      </w:r>
    </w:p>
    <w:p w:rsidR="7EE6EF2D" w:rsidP="7EE6EF2D" w:rsidRDefault="7EE6EF2D" w14:paraId="5C3890CE" w14:textId="0D9512B4">
      <w:pPr>
        <w:pStyle w:val="Normal"/>
        <w:jc w:val="left"/>
        <w:rPr>
          <w:sz w:val="28"/>
          <w:szCs w:val="28"/>
        </w:rPr>
      </w:pPr>
      <w:r w:rsidRPr="7EE6EF2D" w:rsidR="7EE6EF2D">
        <w:rPr>
          <w:sz w:val="28"/>
          <w:szCs w:val="28"/>
        </w:rPr>
        <w:t>Word count: 2507</w:t>
      </w:r>
    </w:p>
    <w:p w:rsidR="7EE6EF2D" w:rsidP="7EE6EF2D" w:rsidRDefault="7EE6EF2D" w14:paraId="5AA94389" w14:textId="7C4BFACD">
      <w:pPr>
        <w:pStyle w:val="Normal"/>
        <w:spacing w:after="0"/>
        <w:jc w:val="left"/>
        <w:rPr>
          <w:sz w:val="24"/>
          <w:szCs w:val="24"/>
        </w:rPr>
      </w:pPr>
    </w:p>
    <w:p w:rsidR="00C3263C" w:rsidP="7EE6EF2D" w:rsidRDefault="00C3263C" w14:paraId="7A48DD9C" w14:textId="77777777" w14:noSpellErr="1">
      <w:pPr>
        <w:spacing w:after="0"/>
        <w:jc w:val="left"/>
        <w:rPr>
          <w:sz w:val="24"/>
          <w:szCs w:val="24"/>
        </w:rPr>
      </w:pPr>
    </w:p>
    <w:sectPr w:rsidR="00C3263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Bold">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C761A"/>
    <w:multiLevelType w:val="multilevel"/>
    <w:tmpl w:val="089EF026"/>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BE540C0"/>
    <w:multiLevelType w:val="multilevel"/>
    <w:tmpl w:val="AAEC8E5C"/>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num w:numId="1" w16cid:durableId="1874028622">
    <w:abstractNumId w:val="0"/>
  </w:num>
  <w:num w:numId="2" w16cid:durableId="1297448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B6B"/>
    <w:rsid w:val="00000A11"/>
    <w:rsid w:val="000043A2"/>
    <w:rsid w:val="00006CD2"/>
    <w:rsid w:val="000237DD"/>
    <w:rsid w:val="0003243A"/>
    <w:rsid w:val="00032F89"/>
    <w:rsid w:val="000374A0"/>
    <w:rsid w:val="00042631"/>
    <w:rsid w:val="00045D13"/>
    <w:rsid w:val="00055E56"/>
    <w:rsid w:val="00063718"/>
    <w:rsid w:val="00065D89"/>
    <w:rsid w:val="00080995"/>
    <w:rsid w:val="00083853"/>
    <w:rsid w:val="00086D3F"/>
    <w:rsid w:val="000924D1"/>
    <w:rsid w:val="00093254"/>
    <w:rsid w:val="00093BD5"/>
    <w:rsid w:val="000A49E1"/>
    <w:rsid w:val="000B2A33"/>
    <w:rsid w:val="000C1251"/>
    <w:rsid w:val="000C2E81"/>
    <w:rsid w:val="000D4B6B"/>
    <w:rsid w:val="000E483F"/>
    <w:rsid w:val="000E72D7"/>
    <w:rsid w:val="000F5BD2"/>
    <w:rsid w:val="00100D5F"/>
    <w:rsid w:val="00102FC3"/>
    <w:rsid w:val="001123B4"/>
    <w:rsid w:val="00113B7D"/>
    <w:rsid w:val="001255C9"/>
    <w:rsid w:val="0013674B"/>
    <w:rsid w:val="00146ECC"/>
    <w:rsid w:val="001647C4"/>
    <w:rsid w:val="001652B1"/>
    <w:rsid w:val="001664B1"/>
    <w:rsid w:val="00170B63"/>
    <w:rsid w:val="001A4B48"/>
    <w:rsid w:val="001B7746"/>
    <w:rsid w:val="001C01BA"/>
    <w:rsid w:val="001C7D5B"/>
    <w:rsid w:val="001D0D74"/>
    <w:rsid w:val="001E0A9E"/>
    <w:rsid w:val="001E1FED"/>
    <w:rsid w:val="001E3D38"/>
    <w:rsid w:val="001E5456"/>
    <w:rsid w:val="001F1F79"/>
    <w:rsid w:val="001F2AB8"/>
    <w:rsid w:val="001F369D"/>
    <w:rsid w:val="001F6412"/>
    <w:rsid w:val="00203B54"/>
    <w:rsid w:val="0020742D"/>
    <w:rsid w:val="00210A15"/>
    <w:rsid w:val="002159CB"/>
    <w:rsid w:val="00215BF1"/>
    <w:rsid w:val="00216F98"/>
    <w:rsid w:val="002209BF"/>
    <w:rsid w:val="002239B4"/>
    <w:rsid w:val="0022417C"/>
    <w:rsid w:val="00227059"/>
    <w:rsid w:val="00233118"/>
    <w:rsid w:val="00234015"/>
    <w:rsid w:val="002428CD"/>
    <w:rsid w:val="00242E6A"/>
    <w:rsid w:val="0024455B"/>
    <w:rsid w:val="0024627A"/>
    <w:rsid w:val="0025300D"/>
    <w:rsid w:val="00255248"/>
    <w:rsid w:val="0025612D"/>
    <w:rsid w:val="00260C8A"/>
    <w:rsid w:val="0027276F"/>
    <w:rsid w:val="00272964"/>
    <w:rsid w:val="00272A2E"/>
    <w:rsid w:val="00273293"/>
    <w:rsid w:val="00277E41"/>
    <w:rsid w:val="00285371"/>
    <w:rsid w:val="0029097D"/>
    <w:rsid w:val="002A1C01"/>
    <w:rsid w:val="002C22F2"/>
    <w:rsid w:val="002C3201"/>
    <w:rsid w:val="002C3E77"/>
    <w:rsid w:val="002D7AF4"/>
    <w:rsid w:val="002E2360"/>
    <w:rsid w:val="002F300B"/>
    <w:rsid w:val="002F4AB9"/>
    <w:rsid w:val="00304D47"/>
    <w:rsid w:val="003126F8"/>
    <w:rsid w:val="00315871"/>
    <w:rsid w:val="00321CA4"/>
    <w:rsid w:val="00324B85"/>
    <w:rsid w:val="003267EE"/>
    <w:rsid w:val="003274D4"/>
    <w:rsid w:val="003305BC"/>
    <w:rsid w:val="00336300"/>
    <w:rsid w:val="00346627"/>
    <w:rsid w:val="003466F4"/>
    <w:rsid w:val="003544B1"/>
    <w:rsid w:val="00357F81"/>
    <w:rsid w:val="0036399A"/>
    <w:rsid w:val="0037399A"/>
    <w:rsid w:val="003760B2"/>
    <w:rsid w:val="003760C5"/>
    <w:rsid w:val="00380EC5"/>
    <w:rsid w:val="00381AFA"/>
    <w:rsid w:val="003846C5"/>
    <w:rsid w:val="00386280"/>
    <w:rsid w:val="003916A4"/>
    <w:rsid w:val="00392899"/>
    <w:rsid w:val="003D326A"/>
    <w:rsid w:val="003E4CC1"/>
    <w:rsid w:val="003E4E6A"/>
    <w:rsid w:val="003E6257"/>
    <w:rsid w:val="003F3E09"/>
    <w:rsid w:val="003F55B6"/>
    <w:rsid w:val="0041436C"/>
    <w:rsid w:val="004159B4"/>
    <w:rsid w:val="0042186A"/>
    <w:rsid w:val="004306EA"/>
    <w:rsid w:val="004328BB"/>
    <w:rsid w:val="0043692F"/>
    <w:rsid w:val="0044194B"/>
    <w:rsid w:val="0045040F"/>
    <w:rsid w:val="0046021C"/>
    <w:rsid w:val="00475CD6"/>
    <w:rsid w:val="00482B0B"/>
    <w:rsid w:val="0048389E"/>
    <w:rsid w:val="0049055D"/>
    <w:rsid w:val="00493CD8"/>
    <w:rsid w:val="0049619C"/>
    <w:rsid w:val="004A09BD"/>
    <w:rsid w:val="004A354C"/>
    <w:rsid w:val="004A6CF5"/>
    <w:rsid w:val="004A7176"/>
    <w:rsid w:val="004B778F"/>
    <w:rsid w:val="004C3475"/>
    <w:rsid w:val="004D3C9F"/>
    <w:rsid w:val="004D48E1"/>
    <w:rsid w:val="004D66A9"/>
    <w:rsid w:val="004D66D0"/>
    <w:rsid w:val="004F4086"/>
    <w:rsid w:val="005021AB"/>
    <w:rsid w:val="0051759C"/>
    <w:rsid w:val="00517D8E"/>
    <w:rsid w:val="00535BDC"/>
    <w:rsid w:val="00536619"/>
    <w:rsid w:val="00540977"/>
    <w:rsid w:val="00541F6B"/>
    <w:rsid w:val="00564BF8"/>
    <w:rsid w:val="00565026"/>
    <w:rsid w:val="00577FBC"/>
    <w:rsid w:val="00585875"/>
    <w:rsid w:val="005868CA"/>
    <w:rsid w:val="00586F1C"/>
    <w:rsid w:val="00590B19"/>
    <w:rsid w:val="005910DE"/>
    <w:rsid w:val="00593EC3"/>
    <w:rsid w:val="005A271C"/>
    <w:rsid w:val="005A7012"/>
    <w:rsid w:val="005B75B2"/>
    <w:rsid w:val="005B7766"/>
    <w:rsid w:val="005C47BE"/>
    <w:rsid w:val="005D2783"/>
    <w:rsid w:val="005D64EA"/>
    <w:rsid w:val="005E413E"/>
    <w:rsid w:val="005E6EA3"/>
    <w:rsid w:val="005E7BA4"/>
    <w:rsid w:val="005F00E1"/>
    <w:rsid w:val="005F47E3"/>
    <w:rsid w:val="005F68E8"/>
    <w:rsid w:val="00613FD2"/>
    <w:rsid w:val="006153CA"/>
    <w:rsid w:val="006164E4"/>
    <w:rsid w:val="00617683"/>
    <w:rsid w:val="00623B7F"/>
    <w:rsid w:val="006342D7"/>
    <w:rsid w:val="00636292"/>
    <w:rsid w:val="006364F6"/>
    <w:rsid w:val="0063665E"/>
    <w:rsid w:val="006376F9"/>
    <w:rsid w:val="00645ACF"/>
    <w:rsid w:val="00651B38"/>
    <w:rsid w:val="00653424"/>
    <w:rsid w:val="0066128A"/>
    <w:rsid w:val="0066185C"/>
    <w:rsid w:val="00673286"/>
    <w:rsid w:val="00677E9F"/>
    <w:rsid w:val="00690CEA"/>
    <w:rsid w:val="00691F77"/>
    <w:rsid w:val="006924C0"/>
    <w:rsid w:val="006965E1"/>
    <w:rsid w:val="0069680F"/>
    <w:rsid w:val="006A1E2A"/>
    <w:rsid w:val="006A3956"/>
    <w:rsid w:val="006A4B6E"/>
    <w:rsid w:val="006E154A"/>
    <w:rsid w:val="006E1713"/>
    <w:rsid w:val="006E5F61"/>
    <w:rsid w:val="006E6433"/>
    <w:rsid w:val="006F5193"/>
    <w:rsid w:val="00717D3F"/>
    <w:rsid w:val="00725CE4"/>
    <w:rsid w:val="00727CC4"/>
    <w:rsid w:val="00733596"/>
    <w:rsid w:val="00734041"/>
    <w:rsid w:val="0074507D"/>
    <w:rsid w:val="00746AD8"/>
    <w:rsid w:val="00751E95"/>
    <w:rsid w:val="00752BCF"/>
    <w:rsid w:val="00753883"/>
    <w:rsid w:val="00767557"/>
    <w:rsid w:val="0077320C"/>
    <w:rsid w:val="00776251"/>
    <w:rsid w:val="0078360E"/>
    <w:rsid w:val="00783A80"/>
    <w:rsid w:val="00790A57"/>
    <w:rsid w:val="00797853"/>
    <w:rsid w:val="007C6038"/>
    <w:rsid w:val="007D5438"/>
    <w:rsid w:val="007D5BF6"/>
    <w:rsid w:val="007F067D"/>
    <w:rsid w:val="007F24B1"/>
    <w:rsid w:val="007F2D97"/>
    <w:rsid w:val="007F4DA3"/>
    <w:rsid w:val="00800F2F"/>
    <w:rsid w:val="00801388"/>
    <w:rsid w:val="00815F34"/>
    <w:rsid w:val="0082147B"/>
    <w:rsid w:val="0082319B"/>
    <w:rsid w:val="0082418E"/>
    <w:rsid w:val="00826F3A"/>
    <w:rsid w:val="008310FB"/>
    <w:rsid w:val="0083394C"/>
    <w:rsid w:val="00842504"/>
    <w:rsid w:val="008441C2"/>
    <w:rsid w:val="00860D80"/>
    <w:rsid w:val="00861479"/>
    <w:rsid w:val="00863EF9"/>
    <w:rsid w:val="00866133"/>
    <w:rsid w:val="008669B8"/>
    <w:rsid w:val="008722F5"/>
    <w:rsid w:val="00876150"/>
    <w:rsid w:val="00883DC7"/>
    <w:rsid w:val="0089706F"/>
    <w:rsid w:val="008A08C2"/>
    <w:rsid w:val="008B7CE8"/>
    <w:rsid w:val="008C1EB1"/>
    <w:rsid w:val="008C7353"/>
    <w:rsid w:val="008D38C5"/>
    <w:rsid w:val="008D5F1B"/>
    <w:rsid w:val="008D67F2"/>
    <w:rsid w:val="008E37EB"/>
    <w:rsid w:val="008F228F"/>
    <w:rsid w:val="009018A4"/>
    <w:rsid w:val="00904CE8"/>
    <w:rsid w:val="0090638A"/>
    <w:rsid w:val="00914224"/>
    <w:rsid w:val="00921324"/>
    <w:rsid w:val="0092254A"/>
    <w:rsid w:val="00924DE8"/>
    <w:rsid w:val="00927064"/>
    <w:rsid w:val="009365A3"/>
    <w:rsid w:val="009418E2"/>
    <w:rsid w:val="00944F70"/>
    <w:rsid w:val="0094618D"/>
    <w:rsid w:val="00960B6F"/>
    <w:rsid w:val="00962451"/>
    <w:rsid w:val="00971190"/>
    <w:rsid w:val="0097304F"/>
    <w:rsid w:val="00973937"/>
    <w:rsid w:val="00973F9A"/>
    <w:rsid w:val="00980F02"/>
    <w:rsid w:val="0098161E"/>
    <w:rsid w:val="00982BB3"/>
    <w:rsid w:val="0098714D"/>
    <w:rsid w:val="009917C0"/>
    <w:rsid w:val="00994EE8"/>
    <w:rsid w:val="009955D7"/>
    <w:rsid w:val="00995DD1"/>
    <w:rsid w:val="009A00BD"/>
    <w:rsid w:val="009A7EDC"/>
    <w:rsid w:val="009C22AF"/>
    <w:rsid w:val="009D10D0"/>
    <w:rsid w:val="009D2B5B"/>
    <w:rsid w:val="009D3C4A"/>
    <w:rsid w:val="009D5033"/>
    <w:rsid w:val="009E6E16"/>
    <w:rsid w:val="009F0BD8"/>
    <w:rsid w:val="009F1FAB"/>
    <w:rsid w:val="00A0220E"/>
    <w:rsid w:val="00A20FDB"/>
    <w:rsid w:val="00A2459B"/>
    <w:rsid w:val="00A3271F"/>
    <w:rsid w:val="00A32893"/>
    <w:rsid w:val="00A33864"/>
    <w:rsid w:val="00A350EE"/>
    <w:rsid w:val="00A37B11"/>
    <w:rsid w:val="00A40DD8"/>
    <w:rsid w:val="00A511F6"/>
    <w:rsid w:val="00A5349A"/>
    <w:rsid w:val="00A54B17"/>
    <w:rsid w:val="00A56156"/>
    <w:rsid w:val="00A60E2F"/>
    <w:rsid w:val="00A6307B"/>
    <w:rsid w:val="00A63666"/>
    <w:rsid w:val="00A63855"/>
    <w:rsid w:val="00A63B3F"/>
    <w:rsid w:val="00A642C5"/>
    <w:rsid w:val="00A671C0"/>
    <w:rsid w:val="00A67C90"/>
    <w:rsid w:val="00A73823"/>
    <w:rsid w:val="00A83216"/>
    <w:rsid w:val="00A91D9B"/>
    <w:rsid w:val="00A96019"/>
    <w:rsid w:val="00AA0167"/>
    <w:rsid w:val="00AA3A6B"/>
    <w:rsid w:val="00AB1B54"/>
    <w:rsid w:val="00AC4F22"/>
    <w:rsid w:val="00AC6539"/>
    <w:rsid w:val="00AC746D"/>
    <w:rsid w:val="00AD5FFB"/>
    <w:rsid w:val="00AE74EB"/>
    <w:rsid w:val="00AF2096"/>
    <w:rsid w:val="00B01338"/>
    <w:rsid w:val="00B032D9"/>
    <w:rsid w:val="00B2207E"/>
    <w:rsid w:val="00B32DC8"/>
    <w:rsid w:val="00B36091"/>
    <w:rsid w:val="00B420BB"/>
    <w:rsid w:val="00B4304C"/>
    <w:rsid w:val="00B466FE"/>
    <w:rsid w:val="00B46DF7"/>
    <w:rsid w:val="00B56914"/>
    <w:rsid w:val="00B6238D"/>
    <w:rsid w:val="00B63767"/>
    <w:rsid w:val="00B71C27"/>
    <w:rsid w:val="00B72D01"/>
    <w:rsid w:val="00B74F72"/>
    <w:rsid w:val="00B77D15"/>
    <w:rsid w:val="00B96C58"/>
    <w:rsid w:val="00BB0A30"/>
    <w:rsid w:val="00BB7648"/>
    <w:rsid w:val="00BC0B6E"/>
    <w:rsid w:val="00BC44C2"/>
    <w:rsid w:val="00BD0E16"/>
    <w:rsid w:val="00BD12A4"/>
    <w:rsid w:val="00BD22AD"/>
    <w:rsid w:val="00BD285A"/>
    <w:rsid w:val="00BD412C"/>
    <w:rsid w:val="00BE25BF"/>
    <w:rsid w:val="00BE2613"/>
    <w:rsid w:val="00BE4B0F"/>
    <w:rsid w:val="00BE58AF"/>
    <w:rsid w:val="00C026C8"/>
    <w:rsid w:val="00C04F09"/>
    <w:rsid w:val="00C05E4B"/>
    <w:rsid w:val="00C07CD3"/>
    <w:rsid w:val="00C10CF6"/>
    <w:rsid w:val="00C11793"/>
    <w:rsid w:val="00C11E2E"/>
    <w:rsid w:val="00C26000"/>
    <w:rsid w:val="00C323D2"/>
    <w:rsid w:val="00C3263C"/>
    <w:rsid w:val="00C3381D"/>
    <w:rsid w:val="00C40754"/>
    <w:rsid w:val="00C607DD"/>
    <w:rsid w:val="00C636A2"/>
    <w:rsid w:val="00C6664C"/>
    <w:rsid w:val="00C760AE"/>
    <w:rsid w:val="00C80641"/>
    <w:rsid w:val="00C83E55"/>
    <w:rsid w:val="00C84351"/>
    <w:rsid w:val="00C915EC"/>
    <w:rsid w:val="00C92C5D"/>
    <w:rsid w:val="00CA233F"/>
    <w:rsid w:val="00CA5933"/>
    <w:rsid w:val="00CB330F"/>
    <w:rsid w:val="00CB6189"/>
    <w:rsid w:val="00CB66A0"/>
    <w:rsid w:val="00CB779E"/>
    <w:rsid w:val="00CD5E11"/>
    <w:rsid w:val="00CD7E68"/>
    <w:rsid w:val="00CD7EB2"/>
    <w:rsid w:val="00CE0081"/>
    <w:rsid w:val="00CE7E37"/>
    <w:rsid w:val="00CF5074"/>
    <w:rsid w:val="00CF6E0A"/>
    <w:rsid w:val="00D0663D"/>
    <w:rsid w:val="00D12F80"/>
    <w:rsid w:val="00D141D3"/>
    <w:rsid w:val="00D14E22"/>
    <w:rsid w:val="00D2754B"/>
    <w:rsid w:val="00D33024"/>
    <w:rsid w:val="00D45F5E"/>
    <w:rsid w:val="00D4688E"/>
    <w:rsid w:val="00D55B8C"/>
    <w:rsid w:val="00D5692F"/>
    <w:rsid w:val="00D56B6C"/>
    <w:rsid w:val="00D56C28"/>
    <w:rsid w:val="00D67551"/>
    <w:rsid w:val="00D73AA2"/>
    <w:rsid w:val="00D85E0B"/>
    <w:rsid w:val="00D86303"/>
    <w:rsid w:val="00D864F2"/>
    <w:rsid w:val="00D91F2C"/>
    <w:rsid w:val="00D95A63"/>
    <w:rsid w:val="00DB2AC1"/>
    <w:rsid w:val="00DB4F1C"/>
    <w:rsid w:val="00DC6A6F"/>
    <w:rsid w:val="00DC7CD3"/>
    <w:rsid w:val="00DD27C4"/>
    <w:rsid w:val="00DD3761"/>
    <w:rsid w:val="00DD4029"/>
    <w:rsid w:val="00DD62B0"/>
    <w:rsid w:val="00DE108F"/>
    <w:rsid w:val="00DE5B28"/>
    <w:rsid w:val="00DE6614"/>
    <w:rsid w:val="00DF3600"/>
    <w:rsid w:val="00DF3CDC"/>
    <w:rsid w:val="00DF5EA0"/>
    <w:rsid w:val="00DF77A1"/>
    <w:rsid w:val="00E00269"/>
    <w:rsid w:val="00E12AAB"/>
    <w:rsid w:val="00E133B8"/>
    <w:rsid w:val="00E15EAC"/>
    <w:rsid w:val="00E2062D"/>
    <w:rsid w:val="00E224EE"/>
    <w:rsid w:val="00E401A4"/>
    <w:rsid w:val="00E4106B"/>
    <w:rsid w:val="00E7478F"/>
    <w:rsid w:val="00E81DAC"/>
    <w:rsid w:val="00E82075"/>
    <w:rsid w:val="00E900ED"/>
    <w:rsid w:val="00E936E6"/>
    <w:rsid w:val="00EA08B7"/>
    <w:rsid w:val="00EA08EF"/>
    <w:rsid w:val="00EA6B3A"/>
    <w:rsid w:val="00EC29A9"/>
    <w:rsid w:val="00EC687B"/>
    <w:rsid w:val="00ED0971"/>
    <w:rsid w:val="00ED55BE"/>
    <w:rsid w:val="00ED6174"/>
    <w:rsid w:val="00EE2221"/>
    <w:rsid w:val="00EE2D57"/>
    <w:rsid w:val="00F01CD5"/>
    <w:rsid w:val="00F0276B"/>
    <w:rsid w:val="00F063BE"/>
    <w:rsid w:val="00F0674A"/>
    <w:rsid w:val="00F16585"/>
    <w:rsid w:val="00F35677"/>
    <w:rsid w:val="00F41A35"/>
    <w:rsid w:val="00F43C55"/>
    <w:rsid w:val="00F64BE1"/>
    <w:rsid w:val="00F71EB9"/>
    <w:rsid w:val="00F73BB7"/>
    <w:rsid w:val="00F73D49"/>
    <w:rsid w:val="00F76DE4"/>
    <w:rsid w:val="00F85D98"/>
    <w:rsid w:val="00F86377"/>
    <w:rsid w:val="00FA1084"/>
    <w:rsid w:val="00FA68A7"/>
    <w:rsid w:val="00FB257E"/>
    <w:rsid w:val="00FB3339"/>
    <w:rsid w:val="00FB337B"/>
    <w:rsid w:val="00FB346B"/>
    <w:rsid w:val="00FB4A8D"/>
    <w:rsid w:val="00FB6D0D"/>
    <w:rsid w:val="00FC239A"/>
    <w:rsid w:val="00FC3978"/>
    <w:rsid w:val="00FD16D3"/>
    <w:rsid w:val="00FD3282"/>
    <w:rsid w:val="00FD4EF5"/>
    <w:rsid w:val="00FE15AF"/>
    <w:rsid w:val="00FE3578"/>
    <w:rsid w:val="00FE35DE"/>
    <w:rsid w:val="00FE35E5"/>
    <w:rsid w:val="00FE4E1C"/>
    <w:rsid w:val="00FE55CA"/>
    <w:rsid w:val="00FE5A02"/>
    <w:rsid w:val="00FE5D23"/>
    <w:rsid w:val="00FE7F43"/>
    <w:rsid w:val="00FF139C"/>
    <w:rsid w:val="018A5429"/>
    <w:rsid w:val="01A63E12"/>
    <w:rsid w:val="02F8C166"/>
    <w:rsid w:val="03EC8459"/>
    <w:rsid w:val="041F0B62"/>
    <w:rsid w:val="06012EFF"/>
    <w:rsid w:val="0756AC24"/>
    <w:rsid w:val="09E174A7"/>
    <w:rsid w:val="0D93669F"/>
    <w:rsid w:val="0E6E0135"/>
    <w:rsid w:val="0F5F5BB0"/>
    <w:rsid w:val="1120D480"/>
    <w:rsid w:val="1296FC72"/>
    <w:rsid w:val="1432CCD3"/>
    <w:rsid w:val="1AAE8E69"/>
    <w:rsid w:val="1B9B5658"/>
    <w:rsid w:val="1BC55E82"/>
    <w:rsid w:val="1DB177EF"/>
    <w:rsid w:val="1DE62F2B"/>
    <w:rsid w:val="1EB6AC08"/>
    <w:rsid w:val="1F81FF8C"/>
    <w:rsid w:val="2098CFA5"/>
    <w:rsid w:val="20E918B1"/>
    <w:rsid w:val="220A97DC"/>
    <w:rsid w:val="220A97DC"/>
    <w:rsid w:val="2479154D"/>
    <w:rsid w:val="2542389E"/>
    <w:rsid w:val="273F31D8"/>
    <w:rsid w:val="2A76D29A"/>
    <w:rsid w:val="2C7254E3"/>
    <w:rsid w:val="2F4A43BD"/>
    <w:rsid w:val="303E06B0"/>
    <w:rsid w:val="34A078C6"/>
    <w:rsid w:val="382FF038"/>
    <w:rsid w:val="3E24E086"/>
    <w:rsid w:val="43E1985B"/>
    <w:rsid w:val="457D68BC"/>
    <w:rsid w:val="46E9AAEA"/>
    <w:rsid w:val="49682E82"/>
    <w:rsid w:val="4A2B3170"/>
    <w:rsid w:val="4ABFD8F8"/>
    <w:rsid w:val="4C6D1701"/>
    <w:rsid w:val="4EAB0083"/>
    <w:rsid w:val="564E03BB"/>
    <w:rsid w:val="5961FFDF"/>
    <w:rsid w:val="5A2DEF54"/>
    <w:rsid w:val="5AE1761D"/>
    <w:rsid w:val="5E1916DF"/>
    <w:rsid w:val="5E539092"/>
    <w:rsid w:val="5FEF60F3"/>
    <w:rsid w:val="621FD8DC"/>
    <w:rsid w:val="64C2D216"/>
    <w:rsid w:val="654E20BA"/>
    <w:rsid w:val="67B91351"/>
    <w:rsid w:val="699E30BF"/>
    <w:rsid w:val="6B698E58"/>
    <w:rsid w:val="6C0CAE30"/>
    <w:rsid w:val="6E564E76"/>
    <w:rsid w:val="70E01F53"/>
    <w:rsid w:val="71A942A4"/>
    <w:rsid w:val="71D8CFDC"/>
    <w:rsid w:val="74C58FFA"/>
    <w:rsid w:val="75B91584"/>
    <w:rsid w:val="77B60EBE"/>
    <w:rsid w:val="78A9D1B1"/>
    <w:rsid w:val="78F0B646"/>
    <w:rsid w:val="7A45A212"/>
    <w:rsid w:val="7B203689"/>
    <w:rsid w:val="7BE17273"/>
    <w:rsid w:val="7D7D42D4"/>
    <w:rsid w:val="7D809CD3"/>
    <w:rsid w:val="7E0F4576"/>
    <w:rsid w:val="7E2D3DC8"/>
    <w:rsid w:val="7EE6E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DC5DD"/>
  <w15:chartTrackingRefBased/>
  <w15:docId w15:val="{5D52CE51-EBAD-4A80-B1F4-389CBF68C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D67F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77E41"/>
    <w:rPr>
      <w:color w:val="0563C1" w:themeColor="hyperlink"/>
      <w:u w:val="single"/>
    </w:rPr>
  </w:style>
  <w:style w:type="character" w:styleId="UnresolvedMention">
    <w:name w:val="Unresolved Mention"/>
    <w:basedOn w:val="DefaultParagraphFont"/>
    <w:uiPriority w:val="99"/>
    <w:semiHidden/>
    <w:unhideWhenUsed/>
    <w:rsid w:val="00277E41"/>
    <w:rPr>
      <w:color w:val="605E5C"/>
      <w:shd w:val="clear" w:color="auto" w:fill="E1DFDD"/>
    </w:rPr>
  </w:style>
  <w:style w:type="character" w:styleId="Heading1Char" w:customStyle="1">
    <w:name w:val="Heading 1 Char"/>
    <w:basedOn w:val="DefaultParagraphFont"/>
    <w:link w:val="Heading1"/>
    <w:uiPriority w:val="9"/>
    <w:rsid w:val="008D67F2"/>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C63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474454">
      <w:bodyDiv w:val="1"/>
      <w:marLeft w:val="0"/>
      <w:marRight w:val="0"/>
      <w:marTop w:val="0"/>
      <w:marBottom w:val="0"/>
      <w:divBdr>
        <w:top w:val="none" w:sz="0" w:space="0" w:color="auto"/>
        <w:left w:val="none" w:sz="0" w:space="0" w:color="auto"/>
        <w:bottom w:val="none" w:sz="0" w:space="0" w:color="auto"/>
        <w:right w:val="none" w:sz="0" w:space="0" w:color="auto"/>
      </w:divBdr>
    </w:div>
    <w:div w:id="1103912566">
      <w:bodyDiv w:val="1"/>
      <w:marLeft w:val="0"/>
      <w:marRight w:val="0"/>
      <w:marTop w:val="0"/>
      <w:marBottom w:val="0"/>
      <w:divBdr>
        <w:top w:val="none" w:sz="0" w:space="0" w:color="auto"/>
        <w:left w:val="none" w:sz="0" w:space="0" w:color="auto"/>
        <w:bottom w:val="none" w:sz="0" w:space="0" w:color="auto"/>
        <w:right w:val="none" w:sz="0" w:space="0" w:color="auto"/>
      </w:divBdr>
    </w:div>
    <w:div w:id="1406295966">
      <w:bodyDiv w:val="1"/>
      <w:marLeft w:val="0"/>
      <w:marRight w:val="0"/>
      <w:marTop w:val="0"/>
      <w:marBottom w:val="0"/>
      <w:divBdr>
        <w:top w:val="none" w:sz="0" w:space="0" w:color="auto"/>
        <w:left w:val="none" w:sz="0" w:space="0" w:color="auto"/>
        <w:bottom w:val="none" w:sz="0" w:space="0" w:color="auto"/>
        <w:right w:val="none" w:sz="0" w:space="0" w:color="auto"/>
      </w:divBdr>
    </w:div>
    <w:div w:id="1885167369">
      <w:bodyDiv w:val="1"/>
      <w:marLeft w:val="0"/>
      <w:marRight w:val="0"/>
      <w:marTop w:val="0"/>
      <w:marBottom w:val="0"/>
      <w:divBdr>
        <w:top w:val="none" w:sz="0" w:space="0" w:color="auto"/>
        <w:left w:val="none" w:sz="0" w:space="0" w:color="auto"/>
        <w:bottom w:val="none" w:sz="0" w:space="0" w:color="auto"/>
        <w:right w:val="none" w:sz="0" w:space="0" w:color="auto"/>
      </w:divBdr>
      <w:divsChild>
        <w:div w:id="336886305">
          <w:marLeft w:val="0"/>
          <w:marRight w:val="0"/>
          <w:marTop w:val="0"/>
          <w:marBottom w:val="0"/>
          <w:divBdr>
            <w:top w:val="none" w:sz="0" w:space="0" w:color="auto"/>
            <w:left w:val="none" w:sz="0" w:space="0" w:color="auto"/>
            <w:bottom w:val="none" w:sz="0" w:space="0" w:color="auto"/>
            <w:right w:val="none" w:sz="0" w:space="0" w:color="auto"/>
          </w:divBdr>
          <w:divsChild>
            <w:div w:id="498353147">
              <w:marLeft w:val="0"/>
              <w:marRight w:val="0"/>
              <w:marTop w:val="0"/>
              <w:marBottom w:val="0"/>
              <w:divBdr>
                <w:top w:val="none" w:sz="0" w:space="0" w:color="auto"/>
                <w:left w:val="none" w:sz="0" w:space="0" w:color="auto"/>
                <w:bottom w:val="none" w:sz="0" w:space="0" w:color="auto"/>
                <w:right w:val="none" w:sz="0" w:space="0" w:color="auto"/>
              </w:divBdr>
              <w:divsChild>
                <w:div w:id="862208179">
                  <w:marLeft w:val="0"/>
                  <w:marRight w:val="0"/>
                  <w:marTop w:val="0"/>
                  <w:marBottom w:val="0"/>
                  <w:divBdr>
                    <w:top w:val="none" w:sz="0" w:space="0" w:color="auto"/>
                    <w:left w:val="none" w:sz="0" w:space="0" w:color="auto"/>
                    <w:bottom w:val="none" w:sz="0" w:space="0" w:color="auto"/>
                    <w:right w:val="none" w:sz="0" w:space="0" w:color="auto"/>
                  </w:divBdr>
                </w:div>
              </w:divsChild>
            </w:div>
            <w:div w:id="1135679436">
              <w:marLeft w:val="0"/>
              <w:marRight w:val="0"/>
              <w:marTop w:val="0"/>
              <w:marBottom w:val="0"/>
              <w:divBdr>
                <w:top w:val="none" w:sz="0" w:space="0" w:color="auto"/>
                <w:left w:val="none" w:sz="0" w:space="0" w:color="auto"/>
                <w:bottom w:val="none" w:sz="0" w:space="0" w:color="auto"/>
                <w:right w:val="none" w:sz="0" w:space="0" w:color="auto"/>
              </w:divBdr>
            </w:div>
          </w:divsChild>
        </w:div>
        <w:div w:id="1934430355">
          <w:marLeft w:val="0"/>
          <w:marRight w:val="0"/>
          <w:marTop w:val="0"/>
          <w:marBottom w:val="0"/>
          <w:divBdr>
            <w:top w:val="none" w:sz="0" w:space="0" w:color="auto"/>
            <w:left w:val="none" w:sz="0" w:space="0" w:color="auto"/>
            <w:bottom w:val="none" w:sz="0" w:space="0" w:color="auto"/>
            <w:right w:val="none" w:sz="0" w:space="0" w:color="auto"/>
          </w:divBdr>
          <w:divsChild>
            <w:div w:id="1203327475">
              <w:marLeft w:val="0"/>
              <w:marRight w:val="0"/>
              <w:marTop w:val="0"/>
              <w:marBottom w:val="0"/>
              <w:divBdr>
                <w:top w:val="none" w:sz="0" w:space="0" w:color="auto"/>
                <w:left w:val="none" w:sz="0" w:space="0" w:color="auto"/>
                <w:bottom w:val="none" w:sz="0" w:space="0" w:color="auto"/>
                <w:right w:val="none" w:sz="0" w:space="0" w:color="auto"/>
              </w:divBdr>
              <w:divsChild>
                <w:div w:id="1063405802">
                  <w:marLeft w:val="0"/>
                  <w:marRight w:val="0"/>
                  <w:marTop w:val="360"/>
                  <w:marBottom w:val="0"/>
                  <w:divBdr>
                    <w:top w:val="none" w:sz="0" w:space="0" w:color="auto"/>
                    <w:left w:val="none" w:sz="0" w:space="0" w:color="auto"/>
                    <w:bottom w:val="none" w:sz="0" w:space="0" w:color="auto"/>
                    <w:right w:val="none" w:sz="0" w:space="0" w:color="auto"/>
                  </w:divBdr>
                  <w:divsChild>
                    <w:div w:id="151675599">
                      <w:marLeft w:val="4536"/>
                      <w:marRight w:val="4650"/>
                      <w:marTop w:val="0"/>
                      <w:marBottom w:val="0"/>
                      <w:divBdr>
                        <w:top w:val="none" w:sz="0" w:space="0" w:color="auto"/>
                        <w:left w:val="none" w:sz="0" w:space="0" w:color="auto"/>
                        <w:bottom w:val="none" w:sz="0" w:space="0" w:color="auto"/>
                        <w:right w:val="none" w:sz="0" w:space="0" w:color="auto"/>
                      </w:divBdr>
                      <w:divsChild>
                        <w:div w:id="1853376234">
                          <w:marLeft w:val="0"/>
                          <w:marRight w:val="0"/>
                          <w:marTop w:val="0"/>
                          <w:marBottom w:val="0"/>
                          <w:divBdr>
                            <w:top w:val="none" w:sz="0" w:space="0" w:color="auto"/>
                            <w:left w:val="none" w:sz="0" w:space="0" w:color="auto"/>
                            <w:bottom w:val="none" w:sz="0" w:space="0" w:color="auto"/>
                            <w:right w:val="none" w:sz="0" w:space="0" w:color="auto"/>
                          </w:divBdr>
                          <w:divsChild>
                            <w:div w:id="984241194">
                              <w:marLeft w:val="0"/>
                              <w:marRight w:val="0"/>
                              <w:marTop w:val="0"/>
                              <w:marBottom w:val="900"/>
                              <w:divBdr>
                                <w:top w:val="none" w:sz="0" w:space="0" w:color="auto"/>
                                <w:left w:val="none" w:sz="0" w:space="0" w:color="auto"/>
                                <w:bottom w:val="none" w:sz="0" w:space="0" w:color="auto"/>
                                <w:right w:val="none" w:sz="0" w:space="0" w:color="auto"/>
                              </w:divBdr>
                              <w:divsChild>
                                <w:div w:id="863589821">
                                  <w:marLeft w:val="0"/>
                                  <w:marRight w:val="0"/>
                                  <w:marTop w:val="0"/>
                                  <w:marBottom w:val="0"/>
                                  <w:divBdr>
                                    <w:top w:val="none" w:sz="0" w:space="0" w:color="auto"/>
                                    <w:left w:val="none" w:sz="0" w:space="0" w:color="auto"/>
                                    <w:bottom w:val="none" w:sz="0" w:space="0" w:color="auto"/>
                                    <w:right w:val="none" w:sz="0" w:space="0" w:color="auto"/>
                                  </w:divBdr>
                                </w:div>
                                <w:div w:id="1709261280">
                                  <w:marLeft w:val="0"/>
                                  <w:marRight w:val="0"/>
                                  <w:marTop w:val="0"/>
                                  <w:marBottom w:val="0"/>
                                  <w:divBdr>
                                    <w:top w:val="none" w:sz="0" w:space="0" w:color="auto"/>
                                    <w:left w:val="none" w:sz="0" w:space="0" w:color="auto"/>
                                    <w:bottom w:val="none" w:sz="0" w:space="0" w:color="auto"/>
                                    <w:right w:val="none" w:sz="0" w:space="0" w:color="auto"/>
                                  </w:divBdr>
                                  <w:divsChild>
                                    <w:div w:id="87777773">
                                      <w:marLeft w:val="0"/>
                                      <w:marRight w:val="0"/>
                                      <w:marTop w:val="0"/>
                                      <w:marBottom w:val="0"/>
                                      <w:divBdr>
                                        <w:top w:val="none" w:sz="0" w:space="0" w:color="auto"/>
                                        <w:left w:val="none" w:sz="0" w:space="0" w:color="auto"/>
                                        <w:bottom w:val="none" w:sz="0" w:space="0" w:color="auto"/>
                                        <w:right w:val="none" w:sz="0" w:space="0" w:color="auto"/>
                                      </w:divBdr>
                                    </w:div>
                                    <w:div w:id="128286570">
                                      <w:marLeft w:val="0"/>
                                      <w:marRight w:val="0"/>
                                      <w:marTop w:val="0"/>
                                      <w:marBottom w:val="0"/>
                                      <w:divBdr>
                                        <w:top w:val="none" w:sz="0" w:space="0" w:color="auto"/>
                                        <w:left w:val="none" w:sz="0" w:space="0" w:color="auto"/>
                                        <w:bottom w:val="none" w:sz="0" w:space="0" w:color="auto"/>
                                        <w:right w:val="none" w:sz="0" w:space="0" w:color="auto"/>
                                      </w:divBdr>
                                    </w:div>
                                    <w:div w:id="300035385">
                                      <w:marLeft w:val="0"/>
                                      <w:marRight w:val="0"/>
                                      <w:marTop w:val="0"/>
                                      <w:marBottom w:val="0"/>
                                      <w:divBdr>
                                        <w:top w:val="none" w:sz="0" w:space="0" w:color="auto"/>
                                        <w:left w:val="none" w:sz="0" w:space="0" w:color="auto"/>
                                        <w:bottom w:val="none" w:sz="0" w:space="0" w:color="auto"/>
                                        <w:right w:val="none" w:sz="0" w:space="0" w:color="auto"/>
                                      </w:divBdr>
                                    </w:div>
                                    <w:div w:id="563641697">
                                      <w:marLeft w:val="0"/>
                                      <w:marRight w:val="0"/>
                                      <w:marTop w:val="0"/>
                                      <w:marBottom w:val="0"/>
                                      <w:divBdr>
                                        <w:top w:val="none" w:sz="0" w:space="0" w:color="auto"/>
                                        <w:left w:val="none" w:sz="0" w:space="0" w:color="auto"/>
                                        <w:bottom w:val="none" w:sz="0" w:space="0" w:color="auto"/>
                                        <w:right w:val="none" w:sz="0" w:space="0" w:color="auto"/>
                                      </w:divBdr>
                                    </w:div>
                                    <w:div w:id="741683343">
                                      <w:marLeft w:val="0"/>
                                      <w:marRight w:val="0"/>
                                      <w:marTop w:val="0"/>
                                      <w:marBottom w:val="0"/>
                                      <w:divBdr>
                                        <w:top w:val="none" w:sz="0" w:space="0" w:color="auto"/>
                                        <w:left w:val="none" w:sz="0" w:space="0" w:color="auto"/>
                                        <w:bottom w:val="none" w:sz="0" w:space="0" w:color="auto"/>
                                        <w:right w:val="none" w:sz="0" w:space="0" w:color="auto"/>
                                      </w:divBdr>
                                    </w:div>
                                    <w:div w:id="858004734">
                                      <w:marLeft w:val="0"/>
                                      <w:marRight w:val="0"/>
                                      <w:marTop w:val="0"/>
                                      <w:marBottom w:val="0"/>
                                      <w:divBdr>
                                        <w:top w:val="none" w:sz="0" w:space="0" w:color="auto"/>
                                        <w:left w:val="none" w:sz="0" w:space="0" w:color="auto"/>
                                        <w:bottom w:val="none" w:sz="0" w:space="0" w:color="auto"/>
                                        <w:right w:val="none" w:sz="0" w:space="0" w:color="auto"/>
                                      </w:divBdr>
                                    </w:div>
                                    <w:div w:id="1282152807">
                                      <w:marLeft w:val="0"/>
                                      <w:marRight w:val="0"/>
                                      <w:marTop w:val="0"/>
                                      <w:marBottom w:val="0"/>
                                      <w:divBdr>
                                        <w:top w:val="none" w:sz="0" w:space="0" w:color="auto"/>
                                        <w:left w:val="none" w:sz="0" w:space="0" w:color="auto"/>
                                        <w:bottom w:val="none" w:sz="0" w:space="0" w:color="auto"/>
                                        <w:right w:val="none" w:sz="0" w:space="0" w:color="auto"/>
                                      </w:divBdr>
                                    </w:div>
                                    <w:div w:id="1285162514">
                                      <w:marLeft w:val="0"/>
                                      <w:marRight w:val="0"/>
                                      <w:marTop w:val="0"/>
                                      <w:marBottom w:val="0"/>
                                      <w:divBdr>
                                        <w:top w:val="none" w:sz="0" w:space="0" w:color="auto"/>
                                        <w:left w:val="none" w:sz="0" w:space="0" w:color="auto"/>
                                        <w:bottom w:val="none" w:sz="0" w:space="0" w:color="auto"/>
                                        <w:right w:val="none" w:sz="0" w:space="0" w:color="auto"/>
                                      </w:divBdr>
                                    </w:div>
                                    <w:div w:id="1585995418">
                                      <w:marLeft w:val="0"/>
                                      <w:marRight w:val="0"/>
                                      <w:marTop w:val="0"/>
                                      <w:marBottom w:val="0"/>
                                      <w:divBdr>
                                        <w:top w:val="none" w:sz="0" w:space="0" w:color="auto"/>
                                        <w:left w:val="none" w:sz="0" w:space="0" w:color="auto"/>
                                        <w:bottom w:val="none" w:sz="0" w:space="0" w:color="auto"/>
                                        <w:right w:val="none" w:sz="0" w:space="0" w:color="auto"/>
                                      </w:divBdr>
                                    </w:div>
                                    <w:div w:id="1732921640">
                                      <w:marLeft w:val="0"/>
                                      <w:marRight w:val="0"/>
                                      <w:marTop w:val="0"/>
                                      <w:marBottom w:val="0"/>
                                      <w:divBdr>
                                        <w:top w:val="none" w:sz="0" w:space="0" w:color="auto"/>
                                        <w:left w:val="none" w:sz="0" w:space="0" w:color="auto"/>
                                        <w:bottom w:val="none" w:sz="0" w:space="0" w:color="auto"/>
                                        <w:right w:val="none" w:sz="0" w:space="0" w:color="auto"/>
                                      </w:divBdr>
                                    </w:div>
                                    <w:div w:id="1803109711">
                                      <w:marLeft w:val="0"/>
                                      <w:marRight w:val="0"/>
                                      <w:marTop w:val="0"/>
                                      <w:marBottom w:val="0"/>
                                      <w:divBdr>
                                        <w:top w:val="none" w:sz="0" w:space="0" w:color="auto"/>
                                        <w:left w:val="none" w:sz="0" w:space="0" w:color="auto"/>
                                        <w:bottom w:val="none" w:sz="0" w:space="0" w:color="auto"/>
                                        <w:right w:val="none" w:sz="0" w:space="0" w:color="auto"/>
                                      </w:divBdr>
                                    </w:div>
                                    <w:div w:id="2061780803">
                                      <w:marLeft w:val="0"/>
                                      <w:marRight w:val="0"/>
                                      <w:marTop w:val="0"/>
                                      <w:marBottom w:val="0"/>
                                      <w:divBdr>
                                        <w:top w:val="none" w:sz="0" w:space="0" w:color="auto"/>
                                        <w:left w:val="none" w:sz="0" w:space="0" w:color="auto"/>
                                        <w:bottom w:val="none" w:sz="0" w:space="0" w:color="auto"/>
                                        <w:right w:val="none" w:sz="0" w:space="0" w:color="auto"/>
                                      </w:divBdr>
                                    </w:div>
                                    <w:div w:id="2105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35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25" /><Relationship Type="http://schemas.openxmlformats.org/officeDocument/2006/relationships/customXml" Target="../customXml/item2.xml" Id="rId2" /><Relationship Type="http://schemas.microsoft.com/office/2007/relationships/hdphoto" Target="media/hdphoto1.wdp"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jpeg"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image" Target="media/image7.png" Id="rId15" /><Relationship Type="http://schemas.openxmlformats.org/officeDocument/2006/relationships/numbering" Target="numbering.xml" Id="rId4" /><Relationship Type="http://schemas.openxmlformats.org/officeDocument/2006/relationships/image" Target="/media/image5.jpg" Id="R9e3c06f677204831" /><Relationship Type="http://schemas.openxmlformats.org/officeDocument/2006/relationships/image" Target="/media/image4.png" Id="Rf2d5f5404999484a" /><Relationship Type="http://schemas.openxmlformats.org/officeDocument/2006/relationships/image" Target="/media/image5.png" Id="R5e7ae6df2eb7456c" /><Relationship Type="http://schemas.openxmlformats.org/officeDocument/2006/relationships/hyperlink" Target="https://www.etsy.com/se-en/listing/236881616/working-brownie-target-six-20-kodak" TargetMode="External" Id="R49ab7ec21be34666" /><Relationship Type="http://schemas.openxmlformats.org/officeDocument/2006/relationships/image" Target="/media/image6.jpg" Id="Rc8ca946aaff74829" /><Relationship Type="http://schemas.openxmlformats.org/officeDocument/2006/relationships/image" Target="/media/image7.jpg" Id="R0d65735b38ad4653" /><Relationship Type="http://schemas.openxmlformats.org/officeDocument/2006/relationships/image" Target="/media/image8.jpg" Id="R82a965a005374c3b" /><Relationship Type="http://schemas.openxmlformats.org/officeDocument/2006/relationships/hyperlink" Target="http://www.artnet.com/artists/william-eggleston/" TargetMode="External" Id="R755701ca700541a0" /><Relationship Type="http://schemas.openxmlformats.org/officeDocument/2006/relationships/hyperlink" Target="https://www.port-magazine.com/art-photography/william-eggleston-the-democratic-forest/" TargetMode="External" Id="Re874914beeff4932" /><Relationship Type="http://schemas.openxmlformats.org/officeDocument/2006/relationships/hyperlink" Target="https://theamericanreader.com/author/av/" TargetMode="External" Id="Rf5c0da43534e494f" /><Relationship Type="http://schemas.openxmlformats.org/officeDocument/2006/relationships/hyperlink" Target="https://theamericanreader.com/interview-with-photographer-gregory-crewdson/" TargetMode="External" Id="R9077dd12ffe944f3" /><Relationship Type="http://schemas.openxmlformats.org/officeDocument/2006/relationships/hyperlink" Target="https://bristolphotographyresearchgroup.com/2016/09/18/a-photograph-that-made-me-think-daughter-by-gregory-crewdson/" TargetMode="External" Id="Redf746610ce94877" /><Relationship Type="http://schemas.openxmlformats.org/officeDocument/2006/relationships/hyperlink" Target="https://www.theartstory.org/artist/eggleston-william/" TargetMode="External" Id="Rf770cc9dd3df4c64" /><Relationship Type="http://schemas.openxmlformats.org/officeDocument/2006/relationships/hyperlink" Target="https://publicdelivery.org/gregory-crewdson-twilight/" TargetMode="External" Id="Rf992b5e1e8264a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087bbdb-b2e0-427c-a591-44c356400269" xsi:nil="true"/>
    <lcf76f155ced4ddcb4097134ff3c332f xmlns="4c9d9f85-2581-457a-b162-7e5491a2c746">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16" ma:contentTypeDescription="Create a new document." ma:contentTypeScope="" ma:versionID="ce33c2e3907150c950c534e87ce54fc2">
  <xsd:schema xmlns:xsd="http://www.w3.org/2001/XMLSchema" xmlns:xs="http://www.w3.org/2001/XMLSchema" xmlns:p="http://schemas.microsoft.com/office/2006/metadata/properties" xmlns:ns2="d087bbdb-b2e0-427c-a591-44c356400269" xmlns:ns3="4c9d9f85-2581-457a-b162-7e5491a2c746" targetNamespace="http://schemas.microsoft.com/office/2006/metadata/properties" ma:root="true" ma:fieldsID="72375ed532307b4067d330c4fdb0fae7" ns2:_="" ns3:_="">
    <xsd:import namespace="d087bbdb-b2e0-427c-a591-44c356400269"/>
    <xsd:import namespace="4c9d9f85-2581-457a-b162-7e5491a2c746"/>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LengthInSecond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3:MediaServiceLocation" minOccurs="0"/>
                <xsd:element ref="ns3:lcf76f155ced4ddcb4097134ff3c332f" minOccurs="0"/>
                <xsd:element ref="ns2: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87bbdb-b2e0-427c-a591-44c35640026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453766e4-7356-4aaf-9205-7540b3b80db7}" ma:internalName="TaxCatchAll" ma:showField="CatchAllData" ma:web="d087bbdb-b2e0-427c-a591-44c356400269">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676A03-08FD-4B4A-9273-4B6B8A77565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48E56F6-9374-4179-B4B4-B9CC3DA52B46}"/>
</file>

<file path=customXml/itemProps3.xml><?xml version="1.0" encoding="utf-8"?>
<ds:datastoreItem xmlns:ds="http://schemas.openxmlformats.org/officeDocument/2006/customXml" ds:itemID="{A38D5AA9-142F-4C8C-9F65-A2D93D5662E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Butler</dc:creator>
  <cp:keywords/>
  <dc:description/>
  <cp:lastModifiedBy>Elliott Redmayne (2004658)</cp:lastModifiedBy>
  <cp:revision>3</cp:revision>
  <dcterms:created xsi:type="dcterms:W3CDTF">2022-05-15T19:19:00Z</dcterms:created>
  <dcterms:modified xsi:type="dcterms:W3CDTF">2022-05-19T20:54:05Z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y fmtid="{D5CDD505-2E9C-101B-9397-08002B2CF9AE}" pid="3" name="MediaServiceImageTags">
    <vt:lpwstr/>
  </property>
</Properties>
</file>