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LEVEL 4 Cert. IHM – STUDENT GUEST SPEAKER LEARNING LOG</w:t>
      </w:r>
    </w:p>
    <w:p>
      <w:pPr>
        <w:tabs>
          <w:tab w:val="left" w:pos="720" w:leader="none"/>
          <w:tab w:val="left" w:pos="1440" w:leader="none"/>
          <w:tab w:val="left" w:pos="2160" w:leader="none"/>
          <w:tab w:val="left" w:pos="2880" w:leader="none"/>
        </w:tabs>
        <w:spacing w:before="0" w:after="0" w:line="240"/>
        <w:ind w:right="0" w:left="3600" w:hanging="3600"/>
        <w:jc w:val="center"/>
        <w:rPr>
          <w:rFonts w:ascii="Tahoma" w:hAnsi="Tahoma" w:cs="Tahoma" w:eastAsia="Tahoma"/>
          <w:b/>
          <w:color w:val="auto"/>
          <w:spacing w:val="0"/>
          <w:position w:val="0"/>
          <w:sz w:val="24"/>
          <w:u w:val="single"/>
          <w:shd w:fill="auto" w:val="clear"/>
        </w:rPr>
      </w:pPr>
      <w:r>
        <w:rPr>
          <w:rFonts w:ascii="Arial" w:hAnsi="Arial" w:cs="Arial" w:eastAsia="Arial"/>
          <w:b/>
          <w:color w:val="auto"/>
          <w:spacing w:val="0"/>
          <w:position w:val="0"/>
          <w:sz w:val="22"/>
          <w:u w:val="single"/>
          <w:shd w:fill="auto" w:val="clear"/>
        </w:rPr>
        <w:t xml:space="preserve">M</w:t>
      </w:r>
      <w:r>
        <w:rPr>
          <w:rFonts w:ascii="Tahoma" w:hAnsi="Tahoma" w:cs="Tahoma" w:eastAsia="Tahoma"/>
          <w:b/>
          <w:color w:val="auto"/>
          <w:spacing w:val="0"/>
          <w:position w:val="0"/>
          <w:sz w:val="24"/>
          <w:u w:val="single"/>
          <w:shd w:fill="auto" w:val="clear"/>
        </w:rPr>
        <w:t xml:space="preserve">ODULE CODE:</w:t>
        <w:tab/>
        <w:t xml:space="preserve">M4X01918</w:t>
      </w:r>
    </w:p>
    <w:p>
      <w:pPr>
        <w:tabs>
          <w:tab w:val="left" w:pos="720" w:leader="none"/>
          <w:tab w:val="left" w:pos="1440" w:leader="none"/>
          <w:tab w:val="left" w:pos="2160" w:leader="none"/>
          <w:tab w:val="left" w:pos="2880" w:leader="none"/>
        </w:tabs>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HOTEL PLACEMENT – FOOD AND BEVERAGE OPERATIONS</w:t>
      </w:r>
    </w:p>
    <w:p>
      <w:pPr>
        <w:spacing w:before="0" w:after="0" w:line="240"/>
        <w:ind w:right="0" w:left="0" w:firstLine="0"/>
        <w:jc w:val="center"/>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Student’ s Learning Log is devised to help you maximise your knowledge, understanding and skills gained in area of Food &amp; Beverage Operations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Food &amp; Beverage Operations etc.), evidence of learning and skills development outcomes Guest Speaking session, including summative reflection of the session.</w:t>
      </w: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assessment is to encourage students to think critically about their future active involvement and the skills they need to carry out various Food &amp; Beverage Operations. You are advised to participate actively in listening, learning/discussions all through the Guest Speaking session.  </w:t>
      </w:r>
    </w:p>
    <w:p>
      <w:pPr>
        <w:spacing w:before="0" w:after="0" w:line="240"/>
        <w:ind w:right="0" w:left="0" w:firstLine="0"/>
        <w:jc w:val="both"/>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pPr>
        <w:spacing w:before="0" w:after="0" w:line="240"/>
        <w:ind w:right="0" w:left="0" w:firstLine="0"/>
        <w:jc w:val="left"/>
        <w:rPr>
          <w:rFonts w:ascii="Tahoma" w:hAnsi="Tahoma" w:cs="Tahoma" w:eastAsia="Tahoma"/>
          <w:b/>
          <w:i/>
          <w:color w:val="auto"/>
          <w:spacing w:val="0"/>
          <w:position w:val="0"/>
          <w:sz w:val="22"/>
          <w:shd w:fill="auto" w:val="clear"/>
        </w:rPr>
      </w:pPr>
      <w:r>
        <w:rPr>
          <w:rFonts w:ascii="Tahoma" w:hAnsi="Tahoma" w:cs="Tahoma" w:eastAsia="Tahoma"/>
          <w:b/>
          <w:i/>
          <w:color w:val="FF0000"/>
          <w:spacing w:val="0"/>
          <w:position w:val="0"/>
          <w:sz w:val="22"/>
          <w:shd w:fill="auto" w:val="clear"/>
        </w:rPr>
        <w:t xml:space="preserve">Please note, you are always required to have your student ID card on you while on Field Trip.</w:t>
      </w:r>
    </w:p>
    <w:p>
      <w:pPr>
        <w:spacing w:before="0" w:after="0" w:line="240"/>
        <w:ind w:right="0" w:left="0" w:firstLine="0"/>
        <w:jc w:val="both"/>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Cert. IHM LV4 Learning Log:</w:t>
      </w:r>
    </w:p>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681"/>
        <w:gridCol w:w="1383"/>
        <w:gridCol w:w="1594"/>
        <w:gridCol w:w="2020"/>
        <w:gridCol w:w="2504"/>
      </w:tblGrid>
      <w:tr>
        <w:trPr>
          <w:trHeight w:val="1" w:hRule="atLeast"/>
          <w:jc w:val="left"/>
        </w:trPr>
        <w:tc>
          <w:tcPr>
            <w:tcW w:w="3681"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Name:Alexandra-Laura</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name:Bulai</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Cohort 1 Group: 2</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Lecturer’s Name:Jahanzeeb Qurashi</w:t>
            </w:r>
          </w:p>
          <w:p>
            <w:pPr>
              <w:spacing w:before="0" w:after="0" w:line="240"/>
              <w:ind w:right="0" w:left="0" w:firstLine="0"/>
              <w:jc w:val="left"/>
              <w:rPr>
                <w:rFonts w:ascii="Tahoma" w:hAnsi="Tahoma" w:cs="Tahoma" w:eastAsia="Tahoma"/>
                <w:color w:val="auto"/>
                <w:spacing w:val="0"/>
                <w:position w:val="0"/>
                <w:sz w:val="22"/>
                <w:shd w:fill="auto" w:val="clear"/>
              </w:rPr>
            </w:pPr>
          </w:p>
          <w:p>
            <w:pPr>
              <w:spacing w:before="0" w:after="0" w:line="240"/>
              <w:ind w:right="0" w:left="0" w:firstLine="0"/>
              <w:jc w:val="left"/>
              <w:rPr>
                <w:color w:val="auto"/>
                <w:spacing w:val="0"/>
                <w:position w:val="0"/>
                <w:sz w:val="22"/>
              </w:rPr>
            </w:pPr>
          </w:p>
        </w:tc>
        <w:tc>
          <w:tcPr>
            <w:tcW w:w="1383"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rPr>
            </w:pPr>
            <w:r>
              <w:rPr>
                <w:rFonts w:ascii="Tahoma" w:hAnsi="Tahoma" w:cs="Tahoma" w:eastAsia="Tahoma"/>
                <w:color w:val="auto"/>
                <w:spacing w:val="0"/>
                <w:position w:val="0"/>
                <w:sz w:val="22"/>
                <w:shd w:fill="auto" w:val="clear"/>
              </w:rPr>
              <w:t xml:space="preserve">Name of Guest Speaker:</w:t>
            </w:r>
          </w:p>
        </w:tc>
        <w:tc>
          <w:tcPr>
            <w:tcW w:w="159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Sanny's who work in the Hotel Travelodge</w:t>
            </w:r>
          </w:p>
        </w:tc>
        <w:tc>
          <w:tcPr>
            <w:tcW w:w="2020"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Lecture Week….</w:t>
            </w:r>
          </w:p>
          <w:p>
            <w:pPr>
              <w:spacing w:before="0" w:after="0" w:line="240"/>
              <w:ind w:right="0" w:left="0" w:firstLine="0"/>
              <w:jc w:val="left"/>
              <w:rPr>
                <w:color w:val="auto"/>
                <w:spacing w:val="0"/>
                <w:position w:val="0"/>
                <w:sz w:val="22"/>
              </w:rPr>
            </w:pPr>
            <w:r>
              <w:rPr>
                <w:rFonts w:ascii="Tahoma" w:hAnsi="Tahoma" w:cs="Tahoma" w:eastAsia="Tahoma"/>
                <w:color w:val="auto"/>
                <w:spacing w:val="0"/>
                <w:position w:val="0"/>
                <w:sz w:val="22"/>
                <w:shd w:fill="auto" w:val="clear"/>
              </w:rPr>
              <w:t xml:space="preserve">a second week</w:t>
            </w:r>
          </w:p>
        </w:tc>
        <w:tc>
          <w:tcPr>
            <w:tcW w:w="250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Date:</w:t>
            </w:r>
          </w:p>
          <w:p>
            <w:pPr>
              <w:spacing w:before="0" w:after="0" w:line="240"/>
              <w:ind w:right="0" w:left="0" w:firstLine="0"/>
              <w:jc w:val="left"/>
              <w:rPr>
                <w:rFonts w:ascii="Tahoma" w:hAnsi="Tahoma" w:cs="Tahoma" w:eastAsia="Tahoma"/>
                <w:color w:val="auto"/>
                <w:spacing w:val="0"/>
                <w:position w:val="0"/>
                <w:sz w:val="22"/>
                <w:shd w:fill="auto" w:val="clear"/>
              </w:rPr>
            </w:pPr>
          </w:p>
          <w:p>
            <w:pPr>
              <w:spacing w:before="0" w:after="0" w:line="240"/>
              <w:ind w:right="0" w:left="0" w:firstLine="0"/>
              <w:jc w:val="left"/>
              <w:rPr>
                <w:rFonts w:ascii="Tahoma" w:hAnsi="Tahoma" w:cs="Tahoma" w:eastAsia="Tahoma"/>
                <w:b/>
                <w:color w:val="auto"/>
                <w:spacing w:val="0"/>
                <w:position w:val="0"/>
                <w:sz w:val="22"/>
                <w:shd w:fill="auto" w:val="clear"/>
              </w:rPr>
            </w:pPr>
            <w:r>
              <w:rPr>
                <w:rFonts w:ascii="Tahoma" w:hAnsi="Tahoma" w:cs="Tahoma" w:eastAsia="Tahoma"/>
                <w:b/>
                <w:color w:val="auto"/>
                <w:spacing w:val="0"/>
                <w:position w:val="0"/>
                <w:sz w:val="22"/>
                <w:shd w:fill="auto" w:val="clear"/>
              </w:rPr>
              <w:t xml:space="preserve">06.02.2020</w:t>
            </w:r>
          </w:p>
          <w:p>
            <w:pPr>
              <w:spacing w:before="0" w:after="0" w:line="240"/>
              <w:ind w:right="0" w:left="0" w:firstLine="0"/>
              <w:jc w:val="left"/>
              <w:rPr>
                <w:color w:val="auto"/>
                <w:spacing w:val="0"/>
                <w:position w:val="0"/>
                <w:sz w:val="22"/>
              </w:rPr>
            </w:pPr>
          </w:p>
        </w:tc>
      </w:tr>
      <w:tr>
        <w:trPr>
          <w:trHeight w:val="134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key topics examined in the Guest Speaker’s session (these may include various key themes, activities and skills in the field of facilities management in the field of Food &amp; Beverage Operations, etc): </w:t>
            </w: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 kitchen is not open 24h/day, but the restaurant have pizza section wich is</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open 24h/day</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 bar is open untill midnight</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-they have unlimited breakfast buffet </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-they change the menu every year</w:t>
            </w:r>
          </w:p>
          <w:p>
            <w:pPr>
              <w:tabs>
                <w:tab w:val="left" w:pos="6745" w:leader="none"/>
              </w:tabs>
              <w:spacing w:before="0" w:after="0" w:line="240"/>
              <w:ind w:right="1738"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-they have extra offers, like if you want to buy one menu, you can have a free coffee or a juice</w:t>
            </w:r>
            <w:r>
              <w:rPr>
                <w:rFonts w:ascii="Tahoma" w:hAnsi="Tahoma" w:cs="Tahoma" w:eastAsia="Tahoma"/>
                <w:color w:val="auto"/>
                <w:spacing w:val="0"/>
                <w:position w:val="0"/>
                <w:sz w:val="28"/>
                <w:shd w:fill="auto" w:val="clear"/>
              </w:rPr>
              <w:t xml:space="preserve">.</w:t>
            </w:r>
          </w:p>
          <w:p>
            <w:pPr>
              <w:tabs>
                <w:tab w:val="left" w:pos="6745" w:leader="none"/>
              </w:tabs>
              <w:spacing w:before="0" w:after="0" w:line="240"/>
              <w:ind w:right="1738"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 upgrading offers have brought 14% more sales on food and beverages</w:t>
            </w:r>
          </w:p>
          <w:p>
            <w:pPr>
              <w:tabs>
                <w:tab w:val="left" w:pos="6745" w:leader="none"/>
              </w:tabs>
              <w:spacing w:before="0" w:after="0" w:line="240"/>
              <w:ind w:right="1738"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-its good competitive for the 18 milions costumers that came in this hotel every year</w:t>
            </w:r>
          </w:p>
          <w:p>
            <w:pPr>
              <w:tabs>
                <w:tab w:val="left" w:pos="6745" w:leader="none"/>
              </w:tabs>
              <w:spacing w:before="0" w:after="0" w:line="240"/>
              <w:ind w:right="1738"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-every room has cofee and tee buffet</w:t>
            </w: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color w:val="auto"/>
                <w:spacing w:val="0"/>
                <w:position w:val="0"/>
              </w:rPr>
            </w:pPr>
          </w:p>
        </w:tc>
      </w:tr>
      <w:tr>
        <w:trPr>
          <w:trHeight w:val="300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importance of requisite skills in Food &amp; Beverage Operations as explained by Guest Speaker (please fill in as appropriate):</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-food service skills you need</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-psysical speed and strength</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-attention to detail</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-training for the people who work with food</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-workplace hygiene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-there are 11,000 workers in the Travelodge hotels and the good plan to keep them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aware of the performance skills is the career scheme development where an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employee can aspire to a higher rank in his personal career recognized after he can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recive a diploma.</w:t>
            </w: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20" w:leader="none"/>
                <w:tab w:val="left" w:pos="1440" w:leader="none"/>
                <w:tab w:val="left" w:pos="2160" w:leader="none"/>
                <w:tab w:val="left" w:pos="2880" w:leader="none"/>
              </w:tabs>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How has this Guest Speaker’s Session</w:t>
            </w:r>
            <w:r>
              <w:rPr>
                <w:rFonts w:ascii="Tahoma" w:hAnsi="Tahoma" w:cs="Tahoma" w:eastAsia="Tahoma"/>
                <w:color w:val="auto"/>
                <w:spacing w:val="0"/>
                <w:position w:val="0"/>
                <w:sz w:val="24"/>
                <w:shd w:fill="auto" w:val="clear"/>
              </w:rPr>
              <w:t xml:space="preserve"> </w:t>
            </w:r>
            <w:r>
              <w:rPr>
                <w:rFonts w:ascii="Tahoma" w:hAnsi="Tahoma" w:cs="Tahoma" w:eastAsia="Tahoma"/>
                <w:b/>
                <w:color w:val="auto"/>
                <w:spacing w:val="0"/>
                <w:position w:val="0"/>
                <w:sz w:val="24"/>
                <w:shd w:fill="auto" w:val="clear"/>
              </w:rPr>
              <w:t xml:space="preserve">impacted on your Knowledge of Food &amp; Beverage Operations in the hospitality industry?</w:t>
            </w:r>
          </w:p>
          <w:p>
            <w:pPr>
              <w:tabs>
                <w:tab w:val="left" w:pos="720" w:leader="none"/>
                <w:tab w:val="left" w:pos="1440" w:leader="none"/>
                <w:tab w:val="left" w:pos="2160" w:leader="none"/>
                <w:tab w:val="left" w:pos="2880" w:leader="none"/>
              </w:tabs>
              <w:spacing w:before="0" w:after="0" w:line="240"/>
              <w:ind w:right="2448" w:left="0" w:firstLine="0"/>
              <w:jc w:val="left"/>
              <w:rPr>
                <w:rFonts w:ascii="Tahoma" w:hAnsi="Tahoma" w:cs="Tahoma" w:eastAsia="Tahoma"/>
                <w:b/>
                <w:color w:val="auto"/>
                <w:spacing w:val="0"/>
                <w:position w:val="0"/>
                <w:sz w:val="24"/>
                <w:shd w:fill="auto" w:val="clear"/>
              </w:rPr>
            </w:pPr>
          </w:p>
          <w:p>
            <w:pPr>
              <w:tabs>
                <w:tab w:val="left" w:pos="720" w:leader="none"/>
                <w:tab w:val="left" w:pos="1440" w:leader="none"/>
                <w:tab w:val="left" w:pos="2160" w:leader="none"/>
                <w:tab w:val="left" w:pos="2880" w:leader="none"/>
              </w:tabs>
              <w:spacing w:before="0" w:after="0" w:line="240"/>
              <w:ind w:right="2448"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-So, this guy, Sanny's, made me to understand the importance for vegetarians, vegans and kids food in the menu.</w:t>
            </w:r>
          </w:p>
          <w:p>
            <w:pPr>
              <w:tabs>
                <w:tab w:val="left" w:pos="720" w:leader="none"/>
                <w:tab w:val="left" w:pos="1440" w:leader="none"/>
                <w:tab w:val="left" w:pos="2160" w:leader="none"/>
                <w:tab w:val="left" w:pos="2880" w:leader="none"/>
              </w:tabs>
              <w:spacing w:before="0" w:after="0" w:line="240"/>
              <w:ind w:right="2448" w:left="0" w:firstLine="0"/>
              <w:jc w:val="left"/>
              <w:rPr>
                <w:rFonts w:ascii="Tahoma" w:hAnsi="Tahoma" w:cs="Tahoma" w:eastAsia="Tahoma"/>
                <w:b/>
                <w:color w:val="auto"/>
                <w:spacing w:val="0"/>
                <w:position w:val="0"/>
                <w:sz w:val="20"/>
                <w:shd w:fill="auto" w:val="clear"/>
              </w:rPr>
            </w:pPr>
            <w:r>
              <w:rPr>
                <w:rFonts w:ascii="Tahoma" w:hAnsi="Tahoma" w:cs="Tahoma" w:eastAsia="Tahoma"/>
                <w:b/>
                <w:color w:val="auto"/>
                <w:spacing w:val="0"/>
                <w:position w:val="0"/>
                <w:sz w:val="24"/>
                <w:shd w:fill="auto" w:val="clear"/>
              </w:rPr>
              <w:t xml:space="preserve">-The Travelodge restaurants are focusing on each map zone heritage food wich is very interesting for the costumers who came in for visiting other cultures</w:t>
            </w:r>
          </w:p>
          <w:p>
            <w:pPr>
              <w:spacing w:before="0" w:after="0" w:line="240"/>
              <w:ind w:right="0" w:left="0" w:firstLine="0"/>
              <w:jc w:val="left"/>
              <w:rPr>
                <w:rFonts w:ascii="Tahoma" w:hAnsi="Tahoma" w:cs="Tahoma" w:eastAsia="Tahoma"/>
                <w:b/>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Perform a self-appraisal of your understanding and key skills required in facilities management: </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-customer service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-communication skills</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-profesionalism</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-multitasking skills</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-language barrier most not exist between guest and staff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-it s important to keep a minimum food at a time as pizza</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Based on your self-appraisal, what would you do to improve on these skills?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-I would add cultural awareness as guest can be international.</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-I</w:t>
            </w:r>
            <w:r>
              <w:rPr>
                <w:rFonts w:ascii="Tahoma" w:hAnsi="Tahoma" w:cs="Tahoma" w:eastAsia="Tahoma"/>
                <w:b/>
                <w:color w:val="auto"/>
                <w:spacing w:val="0"/>
                <w:position w:val="0"/>
                <w:sz w:val="24"/>
                <w:shd w:fill="auto" w:val="clear"/>
              </w:rPr>
              <w:t xml:space="preserve"> would invite influencers with atractive options for them so i can have free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publicity online</w:t>
            </w:r>
            <w:r>
              <w:rPr>
                <w:rFonts w:ascii="Tahoma" w:hAnsi="Tahoma" w:cs="Tahoma" w:eastAsia="Tahoma"/>
                <w:b/>
                <w:color w:val="auto"/>
                <w:spacing w:val="0"/>
                <w:position w:val="0"/>
                <w:sz w:val="24"/>
                <w:shd w:fill="auto" w:val="clear"/>
              </w:rPr>
              <w:t xml:space="preserve"> about my menu options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ahoma" w:hAnsi="Tahoma" w:cs="Tahoma" w:eastAsia="Tahoma"/>
                <w:b/>
                <w:color w:val="auto"/>
                <w:spacing w:val="0"/>
                <w:position w:val="0"/>
                <w:sz w:val="24"/>
                <w:shd w:fill="auto" w:val="clear"/>
              </w:rPr>
              <w:t xml:space="preserve">How has this Guest Speaker’s Session shape your understanding of Food &amp; Beverage Operations?</w:t>
            </w: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6923" w:leader="none"/>
              </w:tabs>
              <w:spacing w:before="0" w:after="0" w:line="240"/>
              <w:ind w:right="1206" w:left="0" w:firstLine="0"/>
              <w:jc w:val="left"/>
              <w:rPr>
                <w:rFonts w:ascii="Tahoma" w:hAnsi="Tahoma" w:cs="Tahoma" w:eastAsia="Tahoma"/>
                <w:color w:val="auto"/>
                <w:spacing w:val="0"/>
                <w:position w:val="0"/>
                <w:sz w:val="24"/>
                <w:shd w:fill="auto" w:val="clear"/>
              </w:rPr>
            </w:pPr>
          </w:p>
          <w:p>
            <w:pPr>
              <w:tabs>
                <w:tab w:val="left" w:pos="6923" w:leader="none"/>
              </w:tabs>
              <w:spacing w:before="0" w:after="0" w:line="240"/>
              <w:ind w:right="1206" w:left="0" w:firstLine="0"/>
              <w:jc w:val="left"/>
              <w:rPr>
                <w:color w:val="auto"/>
                <w:spacing w:val="0"/>
                <w:position w:val="0"/>
                <w:shd w:fill="auto" w:val="clear"/>
              </w:rPr>
            </w:pPr>
            <w:r>
              <w:rPr>
                <w:rFonts w:ascii="Tahoma" w:hAnsi="Tahoma" w:cs="Tahoma" w:eastAsia="Tahoma"/>
                <w:color w:val="auto"/>
                <w:spacing w:val="0"/>
                <w:position w:val="0"/>
                <w:sz w:val="24"/>
                <w:shd w:fill="auto" w:val="clear"/>
              </w:rPr>
              <w:t xml:space="preserve">What i understood from this Guest Speaker's Session is that behind a good meal are some people who give their interest to meet the costumer personal needs</w:t>
            </w:r>
            <w:r>
              <w:rPr>
                <w:rFonts w:ascii="Tahoma" w:hAnsi="Tahoma" w:cs="Tahoma" w:eastAsia="Tahoma"/>
                <w:color w:val="auto"/>
                <w:spacing w:val="0"/>
                <w:position w:val="0"/>
                <w:sz w:val="24"/>
                <w:shd w:fill="auto" w:val="clear"/>
              </w:rPr>
              <w:t xml:space="preserve"> individualy.</w:t>
            </w:r>
          </w:p>
        </w:tc>
      </w:tr>
    </w:tbl>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tbl>
      <w:tblPr>
        <w:tblInd w:w="5" w:type="dxa"/>
      </w:tblPr>
      <w:tblGrid>
        <w:gridCol w:w="6499"/>
      </w:tblGrid>
      <w:tr>
        <w:trPr>
          <w:trHeight w:val="1" w:hRule="atLeast"/>
          <w:jc w:val="left"/>
        </w:trPr>
        <w:tc>
          <w:tcPr>
            <w:tcW w:w="6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Student Signature:</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Laura Bulai</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__________________________________</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Date:</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15.06.2020</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_________________________________</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bl>
    <w:p>
      <w:pPr>
        <w:spacing w:before="0" w:after="0" w:line="240"/>
        <w:ind w:right="0" w:left="0" w:firstLine="0"/>
        <w:jc w:val="center"/>
        <w:rPr>
          <w:rFonts w:ascii="Tahoma" w:hAnsi="Tahoma" w:cs="Tahoma" w:eastAsia="Tahoma"/>
          <w:color w:val="auto"/>
          <w:spacing w:val="0"/>
          <w:position w:val="0"/>
          <w:sz w:val="20"/>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