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A567F" w14:textId="11A11275" w:rsidR="0040068A" w:rsidRP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Student Name: Jessica Elisabeth Pritchard</w:t>
      </w:r>
    </w:p>
    <w:p w14:paraId="277F0E15" w14:textId="3403D221" w:rsidR="0040068A" w:rsidRP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P Number: 2109765</w:t>
      </w:r>
    </w:p>
    <w:p w14:paraId="22907087" w14:textId="1A39BC91" w:rsidR="0040068A" w:rsidRP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Programme of Study: Graphic Design</w:t>
      </w:r>
    </w:p>
    <w:p w14:paraId="7F525793" w14:textId="4C3A4C42" w:rsidR="0040068A" w:rsidRP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 xml:space="preserve">Module: </w:t>
      </w:r>
      <w:r>
        <w:rPr>
          <w:rFonts w:ascii="Avenir Light" w:hAnsi="Avenir Light" w:cstheme="minorHAnsi"/>
          <w:sz w:val="28"/>
          <w:szCs w:val="28"/>
        </w:rPr>
        <w:t>Research in Context</w:t>
      </w:r>
      <w:r w:rsidRPr="0040068A">
        <w:rPr>
          <w:rFonts w:ascii="Avenir Light" w:hAnsi="Avenir Light" w:cstheme="minorHAnsi"/>
          <w:sz w:val="28"/>
          <w:szCs w:val="28"/>
        </w:rPr>
        <w:t xml:space="preserve"> (ADAD</w:t>
      </w:r>
      <w:r>
        <w:rPr>
          <w:rFonts w:ascii="Avenir Light" w:hAnsi="Avenir Light" w:cstheme="minorHAnsi"/>
          <w:sz w:val="28"/>
          <w:szCs w:val="28"/>
        </w:rPr>
        <w:t>5003</w:t>
      </w:r>
      <w:r w:rsidRPr="0040068A">
        <w:rPr>
          <w:rFonts w:ascii="Avenir Light" w:hAnsi="Avenir Light" w:cstheme="minorHAnsi"/>
          <w:sz w:val="28"/>
          <w:szCs w:val="28"/>
        </w:rPr>
        <w:t>)</w:t>
      </w:r>
    </w:p>
    <w:p w14:paraId="14F69BB7" w14:textId="091B46DE" w:rsid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 xml:space="preserve">Lecturer: </w:t>
      </w:r>
      <w:r>
        <w:rPr>
          <w:rFonts w:ascii="Avenir Light" w:hAnsi="Avenir Light" w:cstheme="minorHAnsi"/>
          <w:sz w:val="28"/>
          <w:szCs w:val="28"/>
        </w:rPr>
        <w:t>Donna Williams</w:t>
      </w:r>
    </w:p>
    <w:p w14:paraId="25379740" w14:textId="77777777" w:rsidR="0040068A" w:rsidRPr="0040068A" w:rsidRDefault="0040068A" w:rsidP="0040068A">
      <w:pPr>
        <w:autoSpaceDE w:val="0"/>
        <w:autoSpaceDN w:val="0"/>
        <w:adjustRightInd w:val="0"/>
        <w:spacing w:line="480" w:lineRule="auto"/>
        <w:rPr>
          <w:rFonts w:ascii="Avenir Light" w:hAnsi="Avenir Light" w:cstheme="minorHAnsi"/>
          <w:sz w:val="28"/>
          <w:szCs w:val="28"/>
        </w:rPr>
      </w:pPr>
    </w:p>
    <w:p w14:paraId="53C071F4" w14:textId="50B96DC0" w:rsidR="0040068A" w:rsidRPr="0040068A" w:rsidRDefault="0040068A" w:rsidP="0040068A">
      <w:pPr>
        <w:autoSpaceDE w:val="0"/>
        <w:autoSpaceDN w:val="0"/>
        <w:adjustRightInd w:val="0"/>
        <w:spacing w:line="480" w:lineRule="auto"/>
        <w:rPr>
          <w:rFonts w:ascii="Avenir Light" w:hAnsi="Avenir Light" w:cstheme="minorHAnsi"/>
          <w:sz w:val="28"/>
          <w:szCs w:val="28"/>
        </w:rPr>
      </w:pPr>
      <w:r w:rsidRPr="0040068A">
        <w:rPr>
          <w:rFonts w:ascii="Avenir Light" w:hAnsi="Avenir Light" w:cstheme="minorHAnsi"/>
          <w:sz w:val="28"/>
          <w:szCs w:val="28"/>
        </w:rPr>
        <w:t xml:space="preserve">Essay: </w:t>
      </w:r>
      <w:r>
        <w:rPr>
          <w:rFonts w:ascii="Avenir Light" w:hAnsi="Avenir Light" w:cstheme="minorHAnsi"/>
          <w:sz w:val="28"/>
          <w:szCs w:val="28"/>
        </w:rPr>
        <w:t>Can Graphic Design Really Save Your Life</w:t>
      </w:r>
    </w:p>
    <w:p w14:paraId="79EFA358" w14:textId="5E7D0559" w:rsidR="00A22374" w:rsidRDefault="0040068A" w:rsidP="0040068A">
      <w:pPr>
        <w:spacing w:line="480" w:lineRule="auto"/>
        <w:rPr>
          <w:rFonts w:ascii="Avenir Light" w:hAnsi="Avenir Light" w:cstheme="minorHAnsi"/>
          <w:sz w:val="28"/>
          <w:szCs w:val="28"/>
        </w:rPr>
      </w:pPr>
      <w:r w:rsidRPr="0040068A">
        <w:rPr>
          <w:rFonts w:ascii="Avenir Light" w:hAnsi="Avenir Light" w:cstheme="minorHAnsi"/>
          <w:sz w:val="28"/>
          <w:szCs w:val="28"/>
        </w:rPr>
        <w:t xml:space="preserve">Word Count: </w:t>
      </w:r>
      <w:r w:rsidR="001D4D65">
        <w:rPr>
          <w:rFonts w:ascii="Avenir Light" w:hAnsi="Avenir Light" w:cstheme="minorHAnsi"/>
          <w:sz w:val="28"/>
          <w:szCs w:val="28"/>
        </w:rPr>
        <w:t>2436</w:t>
      </w:r>
    </w:p>
    <w:p w14:paraId="6A643856" w14:textId="35EE6811" w:rsidR="0040068A" w:rsidRDefault="0040068A" w:rsidP="0040068A">
      <w:pPr>
        <w:spacing w:line="480" w:lineRule="auto"/>
        <w:rPr>
          <w:rFonts w:ascii="Avenir Light" w:hAnsi="Avenir Light" w:cstheme="minorHAnsi"/>
          <w:sz w:val="28"/>
          <w:szCs w:val="28"/>
        </w:rPr>
      </w:pPr>
    </w:p>
    <w:p w14:paraId="161B1D4F" w14:textId="77777777" w:rsidR="0040068A" w:rsidRDefault="0040068A">
      <w:pPr>
        <w:rPr>
          <w:rFonts w:ascii="Avenir Light" w:hAnsi="Avenir Light" w:cstheme="minorHAnsi"/>
          <w:sz w:val="28"/>
          <w:szCs w:val="28"/>
        </w:rPr>
      </w:pPr>
      <w:r>
        <w:rPr>
          <w:rFonts w:ascii="Avenir Light" w:hAnsi="Avenir Light" w:cstheme="minorHAnsi"/>
          <w:sz w:val="28"/>
          <w:szCs w:val="28"/>
        </w:rPr>
        <w:br w:type="page"/>
      </w:r>
    </w:p>
    <w:p w14:paraId="17F1E517" w14:textId="4F4C75A1" w:rsidR="0040068A" w:rsidRDefault="0040068A" w:rsidP="0040068A">
      <w:pPr>
        <w:rPr>
          <w:rFonts w:ascii="Avenir Light" w:hAnsi="Avenir Light" w:cstheme="minorHAnsi"/>
          <w:sz w:val="28"/>
          <w:szCs w:val="28"/>
        </w:rPr>
      </w:pPr>
      <w:r>
        <w:rPr>
          <w:rFonts w:ascii="Avenir Light" w:hAnsi="Avenir Light" w:cstheme="minorHAnsi"/>
          <w:sz w:val="28"/>
          <w:szCs w:val="28"/>
        </w:rPr>
        <w:lastRenderedPageBreak/>
        <w:t xml:space="preserve">Can Graphic Design Really Save Your life? </w:t>
      </w:r>
    </w:p>
    <w:p w14:paraId="4349702A" w14:textId="77777777" w:rsidR="00E61F43" w:rsidRDefault="00E61F43" w:rsidP="0040068A">
      <w:pPr>
        <w:rPr>
          <w:rFonts w:ascii="Avenir Light" w:hAnsi="Avenir Light" w:cstheme="minorHAnsi"/>
          <w:sz w:val="28"/>
          <w:szCs w:val="28"/>
        </w:rPr>
      </w:pPr>
    </w:p>
    <w:p w14:paraId="62CA17AC" w14:textId="77777777" w:rsidR="00F40989" w:rsidRDefault="00F40989" w:rsidP="0040068A">
      <w:pPr>
        <w:rPr>
          <w:rFonts w:ascii="Avenir Light" w:hAnsi="Avenir Light" w:cstheme="minorHAnsi"/>
        </w:rPr>
      </w:pPr>
    </w:p>
    <w:p w14:paraId="529CD498" w14:textId="6594AE32" w:rsidR="00666D45" w:rsidRDefault="00666D45" w:rsidP="0040068A">
      <w:pPr>
        <w:rPr>
          <w:rFonts w:ascii="Avenir Light" w:hAnsi="Avenir Light" w:cstheme="minorHAnsi"/>
        </w:rPr>
      </w:pPr>
    </w:p>
    <w:p w14:paraId="0341ADAD" w14:textId="6863001D" w:rsidR="00BF0A79" w:rsidRPr="008367F8" w:rsidRDefault="00331839" w:rsidP="00F40989">
      <w:pPr>
        <w:spacing w:line="480" w:lineRule="auto"/>
        <w:rPr>
          <w:rFonts w:ascii="Avenir Light" w:hAnsi="Avenir Light" w:cstheme="minorHAnsi"/>
          <w:color w:val="000000" w:themeColor="text1"/>
        </w:rPr>
      </w:pPr>
      <w:r w:rsidRPr="008367F8">
        <w:rPr>
          <w:rFonts w:ascii="Avenir Light" w:hAnsi="Avenir Light" w:cstheme="minorHAnsi"/>
          <w:color w:val="000000" w:themeColor="text1"/>
        </w:rPr>
        <w:t>Graphic design is everywhere</w:t>
      </w:r>
      <w:r w:rsidR="00A77C7A" w:rsidRPr="008367F8">
        <w:rPr>
          <w:rFonts w:ascii="Avenir Light" w:hAnsi="Avenir Light" w:cstheme="minorHAnsi"/>
          <w:color w:val="000000" w:themeColor="text1"/>
        </w:rPr>
        <w:t xml:space="preserve">, there </w:t>
      </w:r>
      <w:r w:rsidRPr="008367F8">
        <w:rPr>
          <w:rFonts w:ascii="Avenir Light" w:hAnsi="Avenir Light" w:cstheme="minorHAnsi"/>
          <w:color w:val="000000" w:themeColor="text1"/>
        </w:rPr>
        <w:t xml:space="preserve">is no </w:t>
      </w:r>
      <w:r w:rsidR="00270335" w:rsidRPr="008367F8">
        <w:rPr>
          <w:rFonts w:ascii="Avenir Light" w:hAnsi="Avenir Light" w:cstheme="minorHAnsi"/>
          <w:color w:val="000000" w:themeColor="text1"/>
        </w:rPr>
        <w:t>escap</w:t>
      </w:r>
      <w:r w:rsidR="00AE7DF6" w:rsidRPr="008367F8">
        <w:rPr>
          <w:rFonts w:ascii="Avenir Light" w:hAnsi="Avenir Light" w:cstheme="minorHAnsi"/>
          <w:color w:val="000000" w:themeColor="text1"/>
        </w:rPr>
        <w:t xml:space="preserve">ing this reality. </w:t>
      </w:r>
      <w:r w:rsidR="008E1D10" w:rsidRPr="008367F8">
        <w:rPr>
          <w:rFonts w:ascii="Avenir Light" w:hAnsi="Avenir Light" w:cstheme="minorHAnsi"/>
          <w:color w:val="000000" w:themeColor="text1"/>
        </w:rPr>
        <w:t xml:space="preserve">Wherever </w:t>
      </w:r>
      <w:r w:rsidRPr="008367F8">
        <w:rPr>
          <w:rFonts w:ascii="Avenir Light" w:hAnsi="Avenir Light" w:cstheme="minorHAnsi"/>
          <w:color w:val="000000" w:themeColor="text1"/>
        </w:rPr>
        <w:t>we look design</w:t>
      </w:r>
      <w:r w:rsidR="00371A66" w:rsidRPr="008367F8">
        <w:rPr>
          <w:rFonts w:ascii="Avenir Light" w:hAnsi="Avenir Light" w:cstheme="minorHAnsi"/>
          <w:color w:val="000000" w:themeColor="text1"/>
        </w:rPr>
        <w:t xml:space="preserve"> plays an essential role</w:t>
      </w:r>
      <w:r w:rsidR="00776A6C" w:rsidRPr="008367F8">
        <w:rPr>
          <w:rFonts w:ascii="Avenir Light" w:hAnsi="Avenir Light" w:cstheme="minorHAnsi"/>
          <w:color w:val="000000" w:themeColor="text1"/>
        </w:rPr>
        <w:t xml:space="preserve"> </w:t>
      </w:r>
      <w:r w:rsidR="008367F8" w:rsidRPr="008367F8">
        <w:rPr>
          <w:rFonts w:ascii="Avenir Light" w:hAnsi="Avenir Light" w:cstheme="minorHAnsi"/>
          <w:color w:val="000000" w:themeColor="text1"/>
        </w:rPr>
        <w:t>in</w:t>
      </w:r>
      <w:r w:rsidR="00776A6C" w:rsidRPr="008367F8">
        <w:rPr>
          <w:rFonts w:ascii="Avenir Light" w:hAnsi="Avenir Light" w:cstheme="minorHAnsi"/>
          <w:color w:val="000000" w:themeColor="text1"/>
        </w:rPr>
        <w:t xml:space="preserve"> our daily lives from</w:t>
      </w:r>
      <w:r w:rsidR="00994792" w:rsidRPr="008367F8">
        <w:rPr>
          <w:rFonts w:ascii="Avenir Light" w:hAnsi="Avenir Light" w:cstheme="minorHAnsi"/>
          <w:color w:val="000000" w:themeColor="text1"/>
        </w:rPr>
        <w:t xml:space="preserve"> directions, </w:t>
      </w:r>
      <w:r w:rsidR="00217225" w:rsidRPr="008367F8">
        <w:rPr>
          <w:rFonts w:ascii="Avenir Light" w:hAnsi="Avenir Light" w:cstheme="minorHAnsi"/>
          <w:color w:val="000000" w:themeColor="text1"/>
        </w:rPr>
        <w:t xml:space="preserve">nutritional and allergy </w:t>
      </w:r>
      <w:r w:rsidR="008367F8">
        <w:rPr>
          <w:rFonts w:ascii="Avenir Light" w:hAnsi="Avenir Light" w:cstheme="minorHAnsi"/>
          <w:color w:val="000000" w:themeColor="text1"/>
        </w:rPr>
        <w:t>i</w:t>
      </w:r>
      <w:r w:rsidR="008367F8" w:rsidRPr="008367F8">
        <w:rPr>
          <w:rFonts w:ascii="Avenir Light" w:hAnsi="Avenir Light" w:cstheme="minorHAnsi"/>
          <w:color w:val="000000" w:themeColor="text1"/>
        </w:rPr>
        <w:t>nformation,</w:t>
      </w:r>
      <w:r w:rsidR="00217225" w:rsidRPr="008367F8">
        <w:rPr>
          <w:rFonts w:ascii="Avenir Light" w:hAnsi="Avenir Light" w:cstheme="minorHAnsi"/>
          <w:color w:val="000000" w:themeColor="text1"/>
        </w:rPr>
        <w:t xml:space="preserve"> and </w:t>
      </w:r>
      <w:r w:rsidR="008367F8">
        <w:rPr>
          <w:rFonts w:ascii="Avenir Light" w:hAnsi="Avenir Light" w:cstheme="minorHAnsi"/>
          <w:color w:val="000000" w:themeColor="text1"/>
        </w:rPr>
        <w:t>i</w:t>
      </w:r>
      <w:r w:rsidR="00B64534" w:rsidRPr="008367F8">
        <w:rPr>
          <w:rFonts w:ascii="Avenir Light" w:hAnsi="Avenir Light" w:cstheme="minorHAnsi"/>
          <w:color w:val="000000" w:themeColor="text1"/>
        </w:rPr>
        <w:t xml:space="preserve">nstructional </w:t>
      </w:r>
      <w:r w:rsidR="001C3865" w:rsidRPr="008367F8">
        <w:rPr>
          <w:rFonts w:ascii="Avenir Light" w:hAnsi="Avenir Light" w:cstheme="minorHAnsi"/>
          <w:color w:val="000000" w:themeColor="text1"/>
        </w:rPr>
        <w:t xml:space="preserve">advice for safe </w:t>
      </w:r>
      <w:r w:rsidR="00B64534" w:rsidRPr="008367F8">
        <w:rPr>
          <w:rFonts w:ascii="Avenir Light" w:hAnsi="Avenir Light" w:cstheme="minorHAnsi"/>
          <w:color w:val="000000" w:themeColor="text1"/>
        </w:rPr>
        <w:t>use for equipment or machinery.</w:t>
      </w:r>
      <w:r w:rsidR="00256442" w:rsidRPr="008367F8">
        <w:rPr>
          <w:rFonts w:ascii="Avenir Light" w:hAnsi="Avenir Light" w:cstheme="minorHAnsi"/>
          <w:color w:val="000000" w:themeColor="text1"/>
        </w:rPr>
        <w:t xml:space="preserve"> </w:t>
      </w:r>
      <w:r w:rsidR="00BF0A79" w:rsidRPr="008367F8">
        <w:rPr>
          <w:rFonts w:ascii="Avenir Light" w:hAnsi="Avenir Light" w:cstheme="minorHAnsi"/>
          <w:color w:val="000000" w:themeColor="text1"/>
        </w:rPr>
        <w:t xml:space="preserve">Considering </w:t>
      </w:r>
      <w:r w:rsidR="00316030" w:rsidRPr="008367F8">
        <w:rPr>
          <w:rFonts w:ascii="Avenir Light" w:hAnsi="Avenir Light" w:cstheme="minorHAnsi"/>
          <w:color w:val="000000" w:themeColor="text1"/>
        </w:rPr>
        <w:t xml:space="preserve">all the variety of applications </w:t>
      </w:r>
      <w:r w:rsidR="00FD41E4" w:rsidRPr="008367F8">
        <w:rPr>
          <w:rFonts w:ascii="Avenir Light" w:hAnsi="Avenir Light" w:cstheme="minorHAnsi"/>
          <w:color w:val="000000" w:themeColor="text1"/>
        </w:rPr>
        <w:t xml:space="preserve">of graphic design which already surround us </w:t>
      </w:r>
      <w:r w:rsidR="00EF6046" w:rsidRPr="008367F8">
        <w:rPr>
          <w:rFonts w:ascii="Avenir Light" w:hAnsi="Avenir Light" w:cstheme="minorHAnsi"/>
          <w:color w:val="000000" w:themeColor="text1"/>
        </w:rPr>
        <w:t xml:space="preserve">this </w:t>
      </w:r>
      <w:r w:rsidR="00160C4A" w:rsidRPr="008367F8">
        <w:rPr>
          <w:rFonts w:ascii="Avenir Light" w:hAnsi="Avenir Light" w:cstheme="minorHAnsi"/>
          <w:color w:val="000000" w:themeColor="text1"/>
        </w:rPr>
        <w:t xml:space="preserve">logically </w:t>
      </w:r>
      <w:r w:rsidR="00EF6046" w:rsidRPr="008367F8">
        <w:rPr>
          <w:rFonts w:ascii="Avenir Light" w:hAnsi="Avenir Light" w:cstheme="minorHAnsi"/>
          <w:color w:val="000000" w:themeColor="text1"/>
        </w:rPr>
        <w:t xml:space="preserve">compels us to </w:t>
      </w:r>
      <w:r w:rsidR="00160C4A" w:rsidRPr="008367F8">
        <w:rPr>
          <w:rFonts w:ascii="Avenir Light" w:hAnsi="Avenir Light" w:cstheme="minorHAnsi"/>
          <w:color w:val="000000" w:themeColor="text1"/>
        </w:rPr>
        <w:t xml:space="preserve">respond to the question ‘Can graphic design really save your life’ with a resounding </w:t>
      </w:r>
      <w:r w:rsidR="0093273C" w:rsidRPr="008367F8">
        <w:rPr>
          <w:rFonts w:ascii="Avenir Light" w:hAnsi="Avenir Light" w:cstheme="minorHAnsi"/>
          <w:color w:val="000000" w:themeColor="text1"/>
        </w:rPr>
        <w:t>yes. Not only ca</w:t>
      </w:r>
      <w:r w:rsidR="00C96053" w:rsidRPr="008367F8">
        <w:rPr>
          <w:rFonts w:ascii="Avenir Light" w:hAnsi="Avenir Light" w:cstheme="minorHAnsi"/>
          <w:color w:val="000000" w:themeColor="text1"/>
        </w:rPr>
        <w:t xml:space="preserve">n it </w:t>
      </w:r>
      <w:r w:rsidR="0093273C" w:rsidRPr="008367F8">
        <w:rPr>
          <w:rFonts w:ascii="Avenir Light" w:hAnsi="Avenir Light" w:cstheme="minorHAnsi"/>
          <w:color w:val="000000" w:themeColor="text1"/>
        </w:rPr>
        <w:t xml:space="preserve">save your </w:t>
      </w:r>
      <w:r w:rsidR="008367F8" w:rsidRPr="008367F8">
        <w:rPr>
          <w:rFonts w:ascii="Avenir Light" w:hAnsi="Avenir Light" w:cstheme="minorHAnsi"/>
          <w:color w:val="000000" w:themeColor="text1"/>
        </w:rPr>
        <w:t>life,</w:t>
      </w:r>
      <w:r w:rsidR="0093273C" w:rsidRPr="008367F8">
        <w:rPr>
          <w:rFonts w:ascii="Avenir Light" w:hAnsi="Avenir Light" w:cstheme="minorHAnsi"/>
          <w:color w:val="000000" w:themeColor="text1"/>
        </w:rPr>
        <w:t xml:space="preserve"> but</w:t>
      </w:r>
      <w:r w:rsidR="00C96053" w:rsidRPr="008367F8">
        <w:rPr>
          <w:rFonts w:ascii="Avenir Light" w:hAnsi="Avenir Light" w:cstheme="minorHAnsi"/>
          <w:color w:val="000000" w:themeColor="text1"/>
        </w:rPr>
        <w:t xml:space="preserve"> </w:t>
      </w:r>
      <w:r w:rsidR="005A323F" w:rsidRPr="008367F8">
        <w:rPr>
          <w:rFonts w:ascii="Avenir Light" w:hAnsi="Avenir Light" w:cstheme="minorHAnsi"/>
          <w:color w:val="000000" w:themeColor="text1"/>
        </w:rPr>
        <w:t>i</w:t>
      </w:r>
      <w:r w:rsidR="00C96053" w:rsidRPr="008367F8">
        <w:rPr>
          <w:rFonts w:ascii="Avenir Light" w:hAnsi="Avenir Light" w:cstheme="minorHAnsi"/>
          <w:color w:val="000000" w:themeColor="text1"/>
        </w:rPr>
        <w:t xml:space="preserve">t already </w:t>
      </w:r>
      <w:r w:rsidR="005A323F" w:rsidRPr="008367F8">
        <w:rPr>
          <w:rFonts w:ascii="Avenir Light" w:hAnsi="Avenir Light" w:cstheme="minorHAnsi"/>
          <w:color w:val="000000" w:themeColor="text1"/>
        </w:rPr>
        <w:t>i</w:t>
      </w:r>
      <w:r w:rsidR="00C96053" w:rsidRPr="008367F8">
        <w:rPr>
          <w:rFonts w:ascii="Avenir Light" w:hAnsi="Avenir Light" w:cstheme="minorHAnsi"/>
          <w:color w:val="000000" w:themeColor="text1"/>
        </w:rPr>
        <w:t xml:space="preserve">s, I will also demonstrate that </w:t>
      </w:r>
      <w:r w:rsidR="005A323F" w:rsidRPr="008367F8">
        <w:rPr>
          <w:rFonts w:ascii="Avenir Light" w:hAnsi="Avenir Light" w:cstheme="minorHAnsi"/>
          <w:color w:val="000000" w:themeColor="text1"/>
        </w:rPr>
        <w:t>i</w:t>
      </w:r>
      <w:r w:rsidR="005C11F3" w:rsidRPr="008367F8">
        <w:rPr>
          <w:rFonts w:ascii="Avenir Light" w:hAnsi="Avenir Light" w:cstheme="minorHAnsi"/>
          <w:color w:val="000000" w:themeColor="text1"/>
        </w:rPr>
        <w:t xml:space="preserve">s has the power and potential to enhance and </w:t>
      </w:r>
      <w:r w:rsidR="00F1485D" w:rsidRPr="008367F8">
        <w:rPr>
          <w:rFonts w:ascii="Avenir Light" w:hAnsi="Avenir Light" w:cstheme="minorHAnsi"/>
          <w:color w:val="000000" w:themeColor="text1"/>
        </w:rPr>
        <w:t>i</w:t>
      </w:r>
      <w:r w:rsidR="005C11F3" w:rsidRPr="008367F8">
        <w:rPr>
          <w:rFonts w:ascii="Avenir Light" w:hAnsi="Avenir Light" w:cstheme="minorHAnsi"/>
          <w:color w:val="000000" w:themeColor="text1"/>
        </w:rPr>
        <w:t xml:space="preserve">mprove lives. </w:t>
      </w:r>
    </w:p>
    <w:p w14:paraId="41AFF84F" w14:textId="5FE14BB6" w:rsidR="00E8403B" w:rsidRDefault="00E8403B" w:rsidP="00F40989">
      <w:pPr>
        <w:spacing w:line="480" w:lineRule="auto"/>
        <w:rPr>
          <w:rFonts w:ascii="Avenir Light" w:hAnsi="Avenir Light" w:cstheme="minorHAnsi"/>
        </w:rPr>
      </w:pPr>
    </w:p>
    <w:p w14:paraId="75604131" w14:textId="43FC6854" w:rsidR="00652E96" w:rsidRPr="008367F8" w:rsidRDefault="0066622F" w:rsidP="00F40989">
      <w:pPr>
        <w:spacing w:line="480" w:lineRule="auto"/>
        <w:rPr>
          <w:rFonts w:ascii="Avenir Light" w:hAnsi="Avenir Light" w:cstheme="minorHAnsi"/>
          <w:color w:val="000000" w:themeColor="text1"/>
        </w:rPr>
      </w:pPr>
      <w:r w:rsidRPr="008367F8">
        <w:rPr>
          <w:rFonts w:ascii="Avenir Light" w:hAnsi="Avenir Light" w:cstheme="minorHAnsi"/>
          <w:color w:val="000000" w:themeColor="text1"/>
        </w:rPr>
        <w:t xml:space="preserve">In support of this </w:t>
      </w:r>
      <w:r w:rsidR="008367F8" w:rsidRPr="008367F8">
        <w:rPr>
          <w:rFonts w:ascii="Avenir Light" w:hAnsi="Avenir Light" w:cstheme="minorHAnsi"/>
          <w:color w:val="000000" w:themeColor="text1"/>
        </w:rPr>
        <w:t>statement,</w:t>
      </w:r>
      <w:r w:rsidRPr="008367F8">
        <w:rPr>
          <w:rFonts w:ascii="Avenir Light" w:hAnsi="Avenir Light" w:cstheme="minorHAnsi"/>
          <w:color w:val="000000" w:themeColor="text1"/>
        </w:rPr>
        <w:t xml:space="preserve"> I will be </w:t>
      </w:r>
      <w:r w:rsidR="00391E65" w:rsidRPr="008367F8">
        <w:rPr>
          <w:rFonts w:ascii="Avenir Light" w:hAnsi="Avenir Light" w:cstheme="minorHAnsi"/>
          <w:color w:val="000000" w:themeColor="text1"/>
        </w:rPr>
        <w:t xml:space="preserve">analysing this thought </w:t>
      </w:r>
      <w:r w:rsidR="00F11F10" w:rsidRPr="008367F8">
        <w:rPr>
          <w:rFonts w:ascii="Avenir Light" w:hAnsi="Avenir Light" w:cstheme="minorHAnsi"/>
          <w:color w:val="000000" w:themeColor="text1"/>
        </w:rPr>
        <w:t xml:space="preserve">with reference to </w:t>
      </w:r>
      <w:r w:rsidR="007F5617" w:rsidRPr="008367F8">
        <w:rPr>
          <w:rFonts w:ascii="Avenir Light" w:hAnsi="Avenir Light" w:cstheme="minorHAnsi"/>
          <w:color w:val="000000" w:themeColor="text1"/>
        </w:rPr>
        <w:t xml:space="preserve">three alternative </w:t>
      </w:r>
      <w:r w:rsidR="00855BED" w:rsidRPr="008367F8">
        <w:rPr>
          <w:rFonts w:ascii="Avenir Light" w:hAnsi="Avenir Light" w:cstheme="minorHAnsi"/>
          <w:color w:val="000000" w:themeColor="text1"/>
        </w:rPr>
        <w:t xml:space="preserve">and distinct </w:t>
      </w:r>
      <w:r w:rsidR="002E3828" w:rsidRPr="008367F8">
        <w:rPr>
          <w:rFonts w:ascii="Avenir Light" w:hAnsi="Avenir Light" w:cstheme="minorHAnsi"/>
          <w:color w:val="000000" w:themeColor="text1"/>
        </w:rPr>
        <w:t xml:space="preserve">areas </w:t>
      </w:r>
      <w:r w:rsidR="00447107" w:rsidRPr="008367F8">
        <w:rPr>
          <w:rFonts w:ascii="Avenir Light" w:hAnsi="Avenir Light" w:cstheme="minorHAnsi"/>
          <w:color w:val="000000" w:themeColor="text1"/>
        </w:rPr>
        <w:t>where graphic desig</w:t>
      </w:r>
      <w:r w:rsidR="00144B22" w:rsidRPr="008367F8">
        <w:rPr>
          <w:rFonts w:ascii="Avenir Light" w:hAnsi="Avenir Light" w:cstheme="minorHAnsi"/>
          <w:color w:val="000000" w:themeColor="text1"/>
        </w:rPr>
        <w:t>n</w:t>
      </w:r>
      <w:r w:rsidR="00CA0938" w:rsidRPr="008367F8">
        <w:rPr>
          <w:rFonts w:ascii="Avenir Light" w:hAnsi="Avenir Light" w:cstheme="minorHAnsi"/>
          <w:color w:val="000000" w:themeColor="text1"/>
        </w:rPr>
        <w:t xml:space="preserve"> </w:t>
      </w:r>
      <w:r w:rsidR="000B5654" w:rsidRPr="008367F8">
        <w:rPr>
          <w:rFonts w:ascii="Avenir Light" w:hAnsi="Avenir Light" w:cstheme="minorHAnsi"/>
          <w:color w:val="000000" w:themeColor="text1"/>
        </w:rPr>
        <w:t>is already being utilised</w:t>
      </w:r>
      <w:r w:rsidR="00F1485D" w:rsidRPr="008367F8">
        <w:rPr>
          <w:rFonts w:ascii="Avenir Light" w:hAnsi="Avenir Light" w:cstheme="minorHAnsi"/>
          <w:color w:val="000000" w:themeColor="text1"/>
        </w:rPr>
        <w:t xml:space="preserve"> t</w:t>
      </w:r>
      <w:r w:rsidR="00DB7C80" w:rsidRPr="008367F8">
        <w:rPr>
          <w:rFonts w:ascii="Avenir Light" w:hAnsi="Avenir Light" w:cstheme="minorHAnsi"/>
          <w:color w:val="000000" w:themeColor="text1"/>
        </w:rPr>
        <w:t>o save and</w:t>
      </w:r>
      <w:r w:rsidR="00090D17" w:rsidRPr="008367F8">
        <w:rPr>
          <w:rFonts w:ascii="Avenir Light" w:hAnsi="Avenir Light" w:cstheme="minorHAnsi"/>
          <w:color w:val="000000" w:themeColor="text1"/>
        </w:rPr>
        <w:t xml:space="preserve"> </w:t>
      </w:r>
      <w:r w:rsidR="00D97EA4" w:rsidRPr="008367F8">
        <w:rPr>
          <w:rFonts w:ascii="Avenir Light" w:hAnsi="Avenir Light" w:cstheme="minorHAnsi"/>
          <w:color w:val="000000" w:themeColor="text1"/>
        </w:rPr>
        <w:t xml:space="preserve">improve </w:t>
      </w:r>
      <w:r w:rsidR="0046042A" w:rsidRPr="008367F8">
        <w:rPr>
          <w:rFonts w:ascii="Avenir Light" w:hAnsi="Avenir Light" w:cstheme="minorHAnsi"/>
          <w:color w:val="000000" w:themeColor="text1"/>
        </w:rPr>
        <w:t>qualit</w:t>
      </w:r>
      <w:r w:rsidR="00934B99" w:rsidRPr="008367F8">
        <w:rPr>
          <w:rFonts w:ascii="Avenir Light" w:hAnsi="Avenir Light" w:cstheme="minorHAnsi"/>
          <w:color w:val="000000" w:themeColor="text1"/>
        </w:rPr>
        <w:t xml:space="preserve">y of life. </w:t>
      </w:r>
      <w:r w:rsidR="00E61F43" w:rsidRPr="008367F8">
        <w:rPr>
          <w:rFonts w:ascii="Avenir Light" w:hAnsi="Avenir Light" w:cstheme="minorHAnsi"/>
          <w:color w:val="000000" w:themeColor="text1"/>
        </w:rPr>
        <w:t>Firstly,</w:t>
      </w:r>
      <w:r w:rsidR="00360970" w:rsidRPr="008367F8">
        <w:rPr>
          <w:rFonts w:ascii="Avenir Light" w:hAnsi="Avenir Light" w:cstheme="minorHAnsi"/>
          <w:color w:val="000000" w:themeColor="text1"/>
        </w:rPr>
        <w:t xml:space="preserve"> I will </w:t>
      </w:r>
      <w:r w:rsidR="00794AED" w:rsidRPr="008367F8">
        <w:rPr>
          <w:rFonts w:ascii="Avenir Light" w:hAnsi="Avenir Light" w:cstheme="minorHAnsi"/>
          <w:color w:val="000000" w:themeColor="text1"/>
        </w:rPr>
        <w:t>study</w:t>
      </w:r>
      <w:r w:rsidR="00360970" w:rsidRPr="008367F8">
        <w:rPr>
          <w:rFonts w:ascii="Avenir Light" w:hAnsi="Avenir Light" w:cstheme="minorHAnsi"/>
          <w:color w:val="000000" w:themeColor="text1"/>
        </w:rPr>
        <w:t xml:space="preserve"> </w:t>
      </w:r>
      <w:r w:rsidR="009F5637" w:rsidRPr="008367F8">
        <w:rPr>
          <w:rFonts w:ascii="Avenir Light" w:hAnsi="Avenir Light" w:cstheme="minorHAnsi"/>
          <w:color w:val="000000" w:themeColor="text1"/>
        </w:rPr>
        <w:t>data visualisation</w:t>
      </w:r>
      <w:r w:rsidR="00953D98" w:rsidRPr="008367F8">
        <w:rPr>
          <w:rFonts w:ascii="Avenir Light" w:hAnsi="Avenir Light" w:cstheme="minorHAnsi"/>
          <w:color w:val="000000" w:themeColor="text1"/>
        </w:rPr>
        <w:t xml:space="preserve"> within the medical field </w:t>
      </w:r>
      <w:r w:rsidR="0003276F" w:rsidRPr="008367F8">
        <w:rPr>
          <w:rFonts w:ascii="Avenir Light" w:hAnsi="Avenir Light" w:cstheme="minorHAnsi"/>
          <w:color w:val="000000" w:themeColor="text1"/>
        </w:rPr>
        <w:t xml:space="preserve">and how this </w:t>
      </w:r>
      <w:r w:rsidR="00360970" w:rsidRPr="008367F8">
        <w:rPr>
          <w:rFonts w:ascii="Avenir Light" w:hAnsi="Avenir Light" w:cstheme="minorHAnsi"/>
          <w:color w:val="000000" w:themeColor="text1"/>
        </w:rPr>
        <w:t xml:space="preserve">aids communication between medical professionals </w:t>
      </w:r>
      <w:r w:rsidR="00E61F43" w:rsidRPr="008367F8">
        <w:rPr>
          <w:rFonts w:ascii="Avenir Light" w:hAnsi="Avenir Light" w:cstheme="minorHAnsi"/>
          <w:color w:val="000000" w:themeColor="text1"/>
        </w:rPr>
        <w:t>and patients</w:t>
      </w:r>
      <w:r w:rsidR="008367F8" w:rsidRPr="008367F8">
        <w:rPr>
          <w:rFonts w:ascii="Avenir Light" w:hAnsi="Avenir Light" w:cstheme="minorHAnsi"/>
          <w:color w:val="000000" w:themeColor="text1"/>
        </w:rPr>
        <w:t>,</w:t>
      </w:r>
      <w:r w:rsidR="00F70AA9" w:rsidRPr="008367F8">
        <w:rPr>
          <w:rFonts w:ascii="Avenir Light" w:hAnsi="Avenir Light" w:cstheme="minorHAnsi"/>
          <w:color w:val="000000" w:themeColor="text1"/>
        </w:rPr>
        <w:t xml:space="preserve"> </w:t>
      </w:r>
      <w:r w:rsidR="008D68E6" w:rsidRPr="008367F8">
        <w:rPr>
          <w:rFonts w:ascii="Avenir Light" w:hAnsi="Avenir Light" w:cstheme="minorHAnsi"/>
          <w:color w:val="000000" w:themeColor="text1"/>
        </w:rPr>
        <w:t xml:space="preserve">which </w:t>
      </w:r>
      <w:r w:rsidR="00F23E6D" w:rsidRPr="008367F8">
        <w:rPr>
          <w:rFonts w:ascii="Avenir Light" w:hAnsi="Avenir Light" w:cstheme="minorHAnsi"/>
          <w:color w:val="000000" w:themeColor="text1"/>
        </w:rPr>
        <w:t>is</w:t>
      </w:r>
      <w:r w:rsidR="005C0254" w:rsidRPr="008367F8">
        <w:rPr>
          <w:rFonts w:ascii="Avenir Light" w:hAnsi="Avenir Light" w:cstheme="minorHAnsi"/>
          <w:color w:val="000000" w:themeColor="text1"/>
        </w:rPr>
        <w:t xml:space="preserve"> </w:t>
      </w:r>
      <w:r w:rsidR="008D68E6" w:rsidRPr="008367F8">
        <w:rPr>
          <w:rFonts w:ascii="Avenir Light" w:hAnsi="Avenir Light" w:cstheme="minorHAnsi"/>
          <w:color w:val="000000" w:themeColor="text1"/>
        </w:rPr>
        <w:t xml:space="preserve">essential </w:t>
      </w:r>
      <w:r w:rsidR="00A82301" w:rsidRPr="008367F8">
        <w:rPr>
          <w:rFonts w:ascii="Avenir Light" w:hAnsi="Avenir Light" w:cstheme="minorHAnsi"/>
          <w:color w:val="000000" w:themeColor="text1"/>
        </w:rPr>
        <w:t>t</w:t>
      </w:r>
      <w:r w:rsidR="00944BD2" w:rsidRPr="008367F8">
        <w:rPr>
          <w:rFonts w:ascii="Avenir Light" w:hAnsi="Avenir Light" w:cstheme="minorHAnsi"/>
          <w:color w:val="000000" w:themeColor="text1"/>
        </w:rPr>
        <w:t xml:space="preserve">o impart </w:t>
      </w:r>
      <w:r w:rsidR="00F37CA8" w:rsidRPr="008367F8">
        <w:rPr>
          <w:rFonts w:ascii="Avenir Light" w:hAnsi="Avenir Light" w:cstheme="minorHAnsi"/>
          <w:color w:val="000000" w:themeColor="text1"/>
        </w:rPr>
        <w:t xml:space="preserve">essential </w:t>
      </w:r>
      <w:r w:rsidR="00AF2A09" w:rsidRPr="008367F8">
        <w:rPr>
          <w:rFonts w:ascii="Avenir Light" w:hAnsi="Avenir Light" w:cstheme="minorHAnsi"/>
          <w:color w:val="000000" w:themeColor="text1"/>
        </w:rPr>
        <w:t xml:space="preserve">information allowing them to </w:t>
      </w:r>
      <w:r w:rsidR="00D71571" w:rsidRPr="008367F8">
        <w:rPr>
          <w:rFonts w:ascii="Avenir Light" w:hAnsi="Avenir Light" w:cstheme="minorHAnsi"/>
          <w:color w:val="000000" w:themeColor="text1"/>
        </w:rPr>
        <w:t xml:space="preserve">receive a higher level of care. </w:t>
      </w:r>
      <w:r w:rsidR="00E61F43" w:rsidRPr="008367F8">
        <w:rPr>
          <w:rFonts w:ascii="Avenir Light" w:hAnsi="Avenir Light" w:cstheme="minorHAnsi"/>
          <w:color w:val="000000" w:themeColor="text1"/>
        </w:rPr>
        <w:t xml:space="preserve">Secondly, I will </w:t>
      </w:r>
      <w:r w:rsidR="0039463D" w:rsidRPr="008367F8">
        <w:rPr>
          <w:rFonts w:ascii="Avenir Light" w:hAnsi="Avenir Light" w:cstheme="minorHAnsi"/>
          <w:color w:val="000000" w:themeColor="text1"/>
        </w:rPr>
        <w:t>cons</w:t>
      </w:r>
      <w:r w:rsidR="00C63614" w:rsidRPr="008367F8">
        <w:rPr>
          <w:rFonts w:ascii="Avenir Light" w:hAnsi="Avenir Light" w:cstheme="minorHAnsi"/>
          <w:color w:val="000000" w:themeColor="text1"/>
        </w:rPr>
        <w:t>ider</w:t>
      </w:r>
      <w:r w:rsidR="00E61F43" w:rsidRPr="008367F8">
        <w:rPr>
          <w:rFonts w:ascii="Avenir Light" w:hAnsi="Avenir Light" w:cstheme="minorHAnsi"/>
          <w:color w:val="000000" w:themeColor="text1"/>
        </w:rPr>
        <w:t xml:space="preserve"> the importance of the healing environment and how it </w:t>
      </w:r>
      <w:r w:rsidR="005C60B2" w:rsidRPr="008367F8">
        <w:rPr>
          <w:rFonts w:ascii="Avenir Light" w:hAnsi="Avenir Light" w:cstheme="minorHAnsi"/>
          <w:color w:val="000000" w:themeColor="text1"/>
        </w:rPr>
        <w:t>can</w:t>
      </w:r>
      <w:r w:rsidR="00D4514E" w:rsidRPr="008367F8">
        <w:rPr>
          <w:rFonts w:ascii="Avenir Light" w:hAnsi="Avenir Light" w:cstheme="minorHAnsi"/>
          <w:color w:val="000000" w:themeColor="text1"/>
        </w:rPr>
        <w:t xml:space="preserve"> potentially</w:t>
      </w:r>
      <w:r w:rsidR="00E61F43" w:rsidRPr="008367F8">
        <w:rPr>
          <w:rFonts w:ascii="Avenir Light" w:hAnsi="Avenir Light" w:cstheme="minorHAnsi"/>
          <w:color w:val="000000" w:themeColor="text1"/>
        </w:rPr>
        <w:t xml:space="preserve"> have positive or negative effect on the healing journey. Finally, I will </w:t>
      </w:r>
      <w:r w:rsidR="00BB3E5A" w:rsidRPr="008367F8">
        <w:rPr>
          <w:rFonts w:ascii="Avenir Light" w:hAnsi="Avenir Light" w:cstheme="minorHAnsi"/>
          <w:color w:val="000000" w:themeColor="text1"/>
        </w:rPr>
        <w:t>re</w:t>
      </w:r>
      <w:r w:rsidR="00E741A7" w:rsidRPr="008367F8">
        <w:rPr>
          <w:rFonts w:ascii="Avenir Light" w:hAnsi="Avenir Light" w:cstheme="minorHAnsi"/>
          <w:color w:val="000000" w:themeColor="text1"/>
        </w:rPr>
        <w:t xml:space="preserve">flect on </w:t>
      </w:r>
      <w:r w:rsidR="00E61F43" w:rsidRPr="008367F8">
        <w:rPr>
          <w:rFonts w:ascii="Avenir Light" w:hAnsi="Avenir Light" w:cstheme="minorHAnsi"/>
          <w:color w:val="000000" w:themeColor="text1"/>
        </w:rPr>
        <w:t xml:space="preserve">how design is working to improve our well-being and </w:t>
      </w:r>
      <w:r w:rsidR="0068102A" w:rsidRPr="008367F8">
        <w:rPr>
          <w:rFonts w:ascii="Avenir Light" w:hAnsi="Avenir Light" w:cstheme="minorHAnsi"/>
          <w:color w:val="000000" w:themeColor="text1"/>
        </w:rPr>
        <w:t>ment</w:t>
      </w:r>
      <w:r w:rsidR="004232F2" w:rsidRPr="008367F8">
        <w:rPr>
          <w:rFonts w:ascii="Avenir Light" w:hAnsi="Avenir Light" w:cstheme="minorHAnsi"/>
          <w:color w:val="000000" w:themeColor="text1"/>
        </w:rPr>
        <w:t>al health</w:t>
      </w:r>
      <w:r w:rsidR="00E61F43" w:rsidRPr="008367F8">
        <w:rPr>
          <w:rFonts w:ascii="Avenir Light" w:hAnsi="Avenir Light" w:cstheme="minorHAnsi"/>
          <w:color w:val="000000" w:themeColor="text1"/>
        </w:rPr>
        <w:t xml:space="preserve"> which has been scientifically proven to </w:t>
      </w:r>
      <w:r w:rsidR="00E221F8" w:rsidRPr="008367F8">
        <w:rPr>
          <w:rFonts w:ascii="Avenir Light" w:hAnsi="Avenir Light" w:cstheme="minorHAnsi"/>
          <w:color w:val="000000" w:themeColor="text1"/>
        </w:rPr>
        <w:t xml:space="preserve">positively </w:t>
      </w:r>
      <w:r w:rsidR="000941CB" w:rsidRPr="008367F8">
        <w:rPr>
          <w:rFonts w:ascii="Avenir Light" w:hAnsi="Avenir Light" w:cstheme="minorHAnsi"/>
          <w:color w:val="000000" w:themeColor="text1"/>
        </w:rPr>
        <w:t>impact on</w:t>
      </w:r>
      <w:r w:rsidR="005C60B2" w:rsidRPr="008367F8">
        <w:rPr>
          <w:rFonts w:ascii="Avenir Light" w:hAnsi="Avenir Light" w:cstheme="minorHAnsi"/>
          <w:color w:val="000000" w:themeColor="text1"/>
        </w:rPr>
        <w:t xml:space="preserve"> our</w:t>
      </w:r>
      <w:r w:rsidR="00E61F43" w:rsidRPr="008367F8">
        <w:rPr>
          <w:rFonts w:ascii="Avenir Light" w:hAnsi="Avenir Light" w:cstheme="minorHAnsi"/>
          <w:color w:val="000000" w:themeColor="text1"/>
        </w:rPr>
        <w:t xml:space="preserve"> </w:t>
      </w:r>
      <w:r w:rsidR="004232F2" w:rsidRPr="008367F8">
        <w:rPr>
          <w:rFonts w:ascii="Avenir Light" w:hAnsi="Avenir Light" w:cstheme="minorHAnsi"/>
          <w:color w:val="000000" w:themeColor="text1"/>
        </w:rPr>
        <w:t xml:space="preserve">physical </w:t>
      </w:r>
      <w:r w:rsidR="00E61F43" w:rsidRPr="008367F8">
        <w:rPr>
          <w:rFonts w:ascii="Avenir Light" w:hAnsi="Avenir Light" w:cstheme="minorHAnsi"/>
          <w:color w:val="000000" w:themeColor="text1"/>
        </w:rPr>
        <w:t xml:space="preserve">health. </w:t>
      </w:r>
    </w:p>
    <w:p w14:paraId="3BB0B688" w14:textId="77777777" w:rsidR="005C60B2" w:rsidRDefault="005C60B2" w:rsidP="00F40989">
      <w:pPr>
        <w:spacing w:line="480" w:lineRule="auto"/>
        <w:rPr>
          <w:rFonts w:ascii="Avenir Light" w:hAnsi="Avenir Light" w:cstheme="minorHAnsi"/>
        </w:rPr>
      </w:pPr>
    </w:p>
    <w:p w14:paraId="552F97A7" w14:textId="77777777" w:rsidR="00CF231A" w:rsidRDefault="00CF231A" w:rsidP="00F40989">
      <w:pPr>
        <w:spacing w:line="480" w:lineRule="auto"/>
        <w:rPr>
          <w:rFonts w:ascii="Avenir Light" w:hAnsi="Avenir Light" w:cstheme="minorHAnsi"/>
        </w:rPr>
      </w:pPr>
    </w:p>
    <w:p w14:paraId="4F010AA6" w14:textId="50BE6DF1" w:rsidR="0088465B" w:rsidRPr="008367F8" w:rsidRDefault="00666D45" w:rsidP="00F40989">
      <w:pPr>
        <w:spacing w:line="480" w:lineRule="auto"/>
        <w:rPr>
          <w:rFonts w:ascii="Avenir Light" w:hAnsi="Avenir Light" w:cstheme="minorHAnsi"/>
          <w:color w:val="000000" w:themeColor="text1"/>
        </w:rPr>
      </w:pPr>
      <w:r w:rsidRPr="008367F8">
        <w:rPr>
          <w:rFonts w:ascii="Avenir Light" w:hAnsi="Avenir Light" w:cstheme="minorHAnsi"/>
          <w:color w:val="000000" w:themeColor="text1"/>
        </w:rPr>
        <w:lastRenderedPageBreak/>
        <w:t xml:space="preserve">In </w:t>
      </w:r>
      <w:r w:rsidR="004232F2" w:rsidRPr="008367F8">
        <w:rPr>
          <w:rFonts w:ascii="Avenir Light" w:hAnsi="Avenir Light" w:cstheme="minorHAnsi"/>
          <w:color w:val="000000" w:themeColor="text1"/>
        </w:rPr>
        <w:t xml:space="preserve">our </w:t>
      </w:r>
      <w:r w:rsidRPr="008367F8">
        <w:rPr>
          <w:rFonts w:ascii="Avenir Light" w:hAnsi="Avenir Light" w:cstheme="minorHAnsi"/>
          <w:color w:val="000000" w:themeColor="text1"/>
        </w:rPr>
        <w:t xml:space="preserve">society we are </w:t>
      </w:r>
      <w:r w:rsidR="00B22676" w:rsidRPr="008367F8">
        <w:rPr>
          <w:rFonts w:ascii="Avenir Light" w:hAnsi="Avenir Light" w:cstheme="minorHAnsi"/>
          <w:color w:val="000000" w:themeColor="text1"/>
        </w:rPr>
        <w:t xml:space="preserve">seeing </w:t>
      </w:r>
      <w:r w:rsidR="007B4AA8" w:rsidRPr="008367F8">
        <w:rPr>
          <w:rFonts w:ascii="Avenir Light" w:hAnsi="Avenir Light" w:cstheme="minorHAnsi"/>
          <w:color w:val="000000" w:themeColor="text1"/>
        </w:rPr>
        <w:t>a rapid</w:t>
      </w:r>
      <w:r w:rsidRPr="008367F8">
        <w:rPr>
          <w:rFonts w:ascii="Avenir Light" w:hAnsi="Avenir Light" w:cstheme="minorHAnsi"/>
          <w:color w:val="000000" w:themeColor="text1"/>
        </w:rPr>
        <w:t xml:space="preserve"> increase in</w:t>
      </w:r>
      <w:r w:rsidR="007B4739" w:rsidRPr="008367F8">
        <w:rPr>
          <w:rFonts w:ascii="Avenir Light" w:hAnsi="Avenir Light" w:cstheme="minorHAnsi"/>
          <w:color w:val="000000" w:themeColor="text1"/>
        </w:rPr>
        <w:t xml:space="preserve"> written information</w:t>
      </w:r>
      <w:r w:rsidR="00831EE8" w:rsidRPr="008367F8">
        <w:rPr>
          <w:rFonts w:ascii="Avenir Light" w:hAnsi="Avenir Light" w:cstheme="minorHAnsi"/>
          <w:color w:val="000000" w:themeColor="text1"/>
        </w:rPr>
        <w:t xml:space="preserve"> and data</w:t>
      </w:r>
      <w:r w:rsidR="007B4739" w:rsidRPr="008367F8">
        <w:rPr>
          <w:rFonts w:ascii="Avenir Light" w:hAnsi="Avenir Light" w:cstheme="minorHAnsi"/>
          <w:color w:val="000000" w:themeColor="text1"/>
        </w:rPr>
        <w:t xml:space="preserve"> being </w:t>
      </w:r>
      <w:r w:rsidR="000641E1" w:rsidRPr="008367F8">
        <w:rPr>
          <w:rFonts w:ascii="Avenir Light" w:hAnsi="Avenir Light" w:cstheme="minorHAnsi"/>
          <w:color w:val="000000" w:themeColor="text1"/>
        </w:rPr>
        <w:t>presen</w:t>
      </w:r>
      <w:r w:rsidR="005C6FDA" w:rsidRPr="008367F8">
        <w:rPr>
          <w:rFonts w:ascii="Avenir Light" w:hAnsi="Avenir Light" w:cstheme="minorHAnsi"/>
          <w:color w:val="000000" w:themeColor="text1"/>
        </w:rPr>
        <w:t>ted</w:t>
      </w:r>
      <w:r w:rsidR="00831EE8" w:rsidRPr="008367F8">
        <w:rPr>
          <w:rFonts w:ascii="Avenir Light" w:hAnsi="Avenir Light" w:cstheme="minorHAnsi"/>
          <w:color w:val="000000" w:themeColor="text1"/>
        </w:rPr>
        <w:t xml:space="preserve"> and expressed</w:t>
      </w:r>
      <w:r w:rsidR="005C6FDA" w:rsidRPr="008367F8">
        <w:rPr>
          <w:rFonts w:ascii="Avenir Light" w:hAnsi="Avenir Light" w:cstheme="minorHAnsi"/>
          <w:color w:val="000000" w:themeColor="text1"/>
        </w:rPr>
        <w:t xml:space="preserve"> in a visual format. </w:t>
      </w:r>
      <w:r w:rsidR="00D97594" w:rsidRPr="008367F8">
        <w:rPr>
          <w:rFonts w:ascii="Avenir Light" w:hAnsi="Avenir Light" w:cstheme="minorHAnsi"/>
          <w:color w:val="000000" w:themeColor="text1"/>
        </w:rPr>
        <w:t xml:space="preserve">This enables people to </w:t>
      </w:r>
      <w:r w:rsidR="00621900" w:rsidRPr="008367F8">
        <w:rPr>
          <w:rFonts w:ascii="Avenir Light" w:hAnsi="Avenir Light" w:cstheme="minorHAnsi"/>
          <w:color w:val="000000" w:themeColor="text1"/>
        </w:rPr>
        <w:t xml:space="preserve">decipher </w:t>
      </w:r>
      <w:r w:rsidR="00523B5C" w:rsidRPr="008367F8">
        <w:rPr>
          <w:rFonts w:ascii="Avenir Light" w:hAnsi="Avenir Light" w:cstheme="minorHAnsi"/>
          <w:color w:val="000000" w:themeColor="text1"/>
        </w:rPr>
        <w:t xml:space="preserve">and </w:t>
      </w:r>
      <w:r w:rsidR="008367F8" w:rsidRPr="008367F8">
        <w:rPr>
          <w:rFonts w:ascii="Avenir Light" w:hAnsi="Avenir Light" w:cstheme="minorHAnsi"/>
          <w:color w:val="000000" w:themeColor="text1"/>
        </w:rPr>
        <w:t>i</w:t>
      </w:r>
      <w:r w:rsidR="00523B5C" w:rsidRPr="008367F8">
        <w:rPr>
          <w:rFonts w:ascii="Avenir Light" w:hAnsi="Avenir Light" w:cstheme="minorHAnsi"/>
          <w:color w:val="000000" w:themeColor="text1"/>
        </w:rPr>
        <w:t>nterpret data</w:t>
      </w:r>
      <w:r w:rsidR="002E0EB3" w:rsidRPr="008367F8">
        <w:rPr>
          <w:rFonts w:ascii="Avenir Light" w:hAnsi="Avenir Light" w:cstheme="minorHAnsi"/>
          <w:color w:val="000000" w:themeColor="text1"/>
        </w:rPr>
        <w:t xml:space="preserve"> more effectively. </w:t>
      </w:r>
      <w:r w:rsidR="00904CDD" w:rsidRPr="008367F8">
        <w:rPr>
          <w:rFonts w:ascii="Avenir Light" w:hAnsi="Avenir Light" w:cstheme="minorHAnsi"/>
          <w:color w:val="000000" w:themeColor="text1"/>
        </w:rPr>
        <w:t>Th</w:t>
      </w:r>
      <w:r w:rsidR="000916E6" w:rsidRPr="008367F8">
        <w:rPr>
          <w:rFonts w:ascii="Avenir Light" w:hAnsi="Avenir Light" w:cstheme="minorHAnsi"/>
          <w:color w:val="000000" w:themeColor="text1"/>
        </w:rPr>
        <w:t>ough t</w:t>
      </w:r>
      <w:r w:rsidR="00824CC9" w:rsidRPr="008367F8">
        <w:rPr>
          <w:rFonts w:ascii="Avenir Light" w:hAnsi="Avenir Light" w:cstheme="minorHAnsi"/>
          <w:color w:val="000000" w:themeColor="text1"/>
        </w:rPr>
        <w:t xml:space="preserve">he </w:t>
      </w:r>
      <w:r w:rsidR="008367F8" w:rsidRPr="008367F8">
        <w:rPr>
          <w:rFonts w:ascii="Avenir Light" w:hAnsi="Avenir Light" w:cstheme="minorHAnsi"/>
          <w:color w:val="000000" w:themeColor="text1"/>
        </w:rPr>
        <w:t xml:space="preserve">recent </w:t>
      </w:r>
      <w:r w:rsidR="00824CC9" w:rsidRPr="008367F8">
        <w:rPr>
          <w:rFonts w:ascii="Avenir Light" w:hAnsi="Avenir Light" w:cstheme="minorHAnsi"/>
          <w:color w:val="000000" w:themeColor="text1"/>
        </w:rPr>
        <w:t xml:space="preserve">steep rise </w:t>
      </w:r>
      <w:r w:rsidR="008367F8" w:rsidRPr="008367F8">
        <w:rPr>
          <w:rFonts w:ascii="Avenir Light" w:hAnsi="Avenir Light" w:cstheme="minorHAnsi"/>
          <w:color w:val="000000" w:themeColor="text1"/>
        </w:rPr>
        <w:t xml:space="preserve">in </w:t>
      </w:r>
      <w:r w:rsidR="00824CC9" w:rsidRPr="008367F8">
        <w:rPr>
          <w:rFonts w:ascii="Avenir Light" w:hAnsi="Avenir Light" w:cstheme="minorHAnsi"/>
          <w:color w:val="000000" w:themeColor="text1"/>
        </w:rPr>
        <w:t>data visualisation i</w:t>
      </w:r>
      <w:r w:rsidR="00747FAF" w:rsidRPr="008367F8">
        <w:rPr>
          <w:rFonts w:ascii="Avenir Light" w:hAnsi="Avenir Light" w:cstheme="minorHAnsi"/>
          <w:color w:val="000000" w:themeColor="text1"/>
        </w:rPr>
        <w:t>s not</w:t>
      </w:r>
      <w:r w:rsidR="00405F7F" w:rsidRPr="008367F8">
        <w:rPr>
          <w:rFonts w:ascii="Avenir Light" w:hAnsi="Avenir Light" w:cstheme="minorHAnsi"/>
          <w:color w:val="000000" w:themeColor="text1"/>
        </w:rPr>
        <w:t xml:space="preserve"> a new concept. </w:t>
      </w:r>
      <w:r w:rsidR="00747FAF" w:rsidRPr="008367F8">
        <w:rPr>
          <w:rFonts w:ascii="Avenir Light" w:hAnsi="Avenir Light" w:cstheme="minorHAnsi"/>
          <w:color w:val="000000" w:themeColor="text1"/>
        </w:rPr>
        <w:t>One strong e</w:t>
      </w:r>
      <w:r w:rsidR="00942C4B" w:rsidRPr="008367F8">
        <w:rPr>
          <w:rFonts w:ascii="Avenir Light" w:hAnsi="Avenir Light" w:cstheme="minorHAnsi"/>
          <w:color w:val="000000" w:themeColor="text1"/>
        </w:rPr>
        <w:t xml:space="preserve">xample of this </w:t>
      </w:r>
      <w:r w:rsidR="008367F8" w:rsidRPr="008367F8">
        <w:rPr>
          <w:rFonts w:ascii="Avenir Light" w:hAnsi="Avenir Light" w:cstheme="minorHAnsi"/>
          <w:color w:val="000000" w:themeColor="text1"/>
        </w:rPr>
        <w:t>is</w:t>
      </w:r>
      <w:r w:rsidR="00942C4B" w:rsidRPr="008367F8">
        <w:rPr>
          <w:rFonts w:ascii="Avenir Light" w:hAnsi="Avenir Light" w:cstheme="minorHAnsi"/>
          <w:color w:val="000000" w:themeColor="text1"/>
        </w:rPr>
        <w:t xml:space="preserve"> </w:t>
      </w:r>
      <w:r w:rsidR="00405F7F" w:rsidRPr="008367F8">
        <w:rPr>
          <w:rFonts w:ascii="Avenir Light" w:hAnsi="Avenir Light" w:cstheme="minorHAnsi"/>
          <w:color w:val="000000" w:themeColor="text1"/>
        </w:rPr>
        <w:t>map making</w:t>
      </w:r>
      <w:r w:rsidR="00942C4B" w:rsidRPr="008367F8">
        <w:rPr>
          <w:rFonts w:ascii="Avenir Light" w:hAnsi="Avenir Light" w:cstheme="minorHAnsi"/>
          <w:color w:val="000000" w:themeColor="text1"/>
        </w:rPr>
        <w:t xml:space="preserve">, which </w:t>
      </w:r>
      <w:r w:rsidR="00405F7F" w:rsidRPr="008367F8">
        <w:rPr>
          <w:rFonts w:ascii="Avenir Light" w:hAnsi="Avenir Light" w:cstheme="minorHAnsi"/>
          <w:color w:val="000000" w:themeColor="text1"/>
        </w:rPr>
        <w:t xml:space="preserve">was created </w:t>
      </w:r>
      <w:r w:rsidR="00AA7A2E" w:rsidRPr="008367F8">
        <w:rPr>
          <w:rFonts w:ascii="Avenir Light" w:hAnsi="Avenir Light" w:cstheme="minorHAnsi"/>
          <w:color w:val="000000" w:themeColor="text1"/>
        </w:rPr>
        <w:t>to</w:t>
      </w:r>
      <w:r w:rsidR="00405F7F" w:rsidRPr="008367F8">
        <w:rPr>
          <w:rFonts w:ascii="Avenir Light" w:hAnsi="Avenir Light" w:cstheme="minorHAnsi"/>
          <w:color w:val="000000" w:themeColor="text1"/>
        </w:rPr>
        <w:t xml:space="preserve"> </w:t>
      </w:r>
      <w:r w:rsidR="00BC30EF" w:rsidRPr="008367F8">
        <w:rPr>
          <w:rFonts w:ascii="Avenir Light" w:hAnsi="Avenir Light" w:cstheme="minorHAnsi"/>
          <w:color w:val="000000" w:themeColor="text1"/>
        </w:rPr>
        <w:t xml:space="preserve">assist in gaining a better </w:t>
      </w:r>
      <w:r w:rsidR="00405F7F" w:rsidRPr="008367F8">
        <w:rPr>
          <w:rFonts w:ascii="Avenir Light" w:hAnsi="Avenir Light" w:cstheme="minorHAnsi"/>
          <w:color w:val="000000" w:themeColor="text1"/>
        </w:rPr>
        <w:t>understanding of the world</w:t>
      </w:r>
      <w:r w:rsidR="00AA7A2E" w:rsidRPr="008367F8">
        <w:rPr>
          <w:rFonts w:ascii="Avenir Light" w:hAnsi="Avenir Light" w:cstheme="minorHAnsi"/>
          <w:color w:val="000000" w:themeColor="text1"/>
        </w:rPr>
        <w:t>. Nowadays, due to the advancement in technology, more data can be gathered and shared to make it more accessible than ever</w:t>
      </w:r>
      <w:r w:rsidR="00405F7F" w:rsidRPr="008367F8">
        <w:rPr>
          <w:rFonts w:ascii="Avenir Light" w:hAnsi="Avenir Light" w:cstheme="minorHAnsi"/>
          <w:color w:val="000000" w:themeColor="text1"/>
        </w:rPr>
        <w:t xml:space="preserve"> (</w:t>
      </w:r>
      <w:proofErr w:type="spellStart"/>
      <w:r w:rsidR="00405F7F" w:rsidRPr="008367F8">
        <w:rPr>
          <w:rFonts w:ascii="Avenir Light" w:hAnsi="Avenir Light" w:cstheme="minorHAnsi"/>
          <w:color w:val="000000" w:themeColor="text1"/>
        </w:rPr>
        <w:t>Engebresten</w:t>
      </w:r>
      <w:proofErr w:type="spellEnd"/>
      <w:r w:rsidR="00405F7F" w:rsidRPr="008367F8">
        <w:rPr>
          <w:rFonts w:ascii="Avenir Light" w:hAnsi="Avenir Light" w:cstheme="minorHAnsi"/>
          <w:color w:val="000000" w:themeColor="text1"/>
        </w:rPr>
        <w:t xml:space="preserve"> and Kennedy, 2020). </w:t>
      </w:r>
    </w:p>
    <w:p w14:paraId="03601D4F" w14:textId="3257F82E" w:rsidR="00AA7A2E" w:rsidRDefault="00AA7A2E" w:rsidP="00F40989">
      <w:pPr>
        <w:spacing w:line="480" w:lineRule="auto"/>
        <w:rPr>
          <w:rFonts w:ascii="Avenir Light" w:hAnsi="Avenir Light" w:cstheme="minorHAnsi"/>
        </w:rPr>
      </w:pPr>
    </w:p>
    <w:p w14:paraId="73D8CBC2" w14:textId="03360549" w:rsidR="00AA7A2E" w:rsidRPr="008367F8" w:rsidRDefault="00AA7A2E" w:rsidP="00F40989">
      <w:pPr>
        <w:spacing w:line="480" w:lineRule="auto"/>
        <w:rPr>
          <w:rFonts w:ascii="Avenir Light" w:hAnsi="Avenir Light" w:cstheme="minorHAnsi"/>
          <w:color w:val="000000" w:themeColor="text1"/>
        </w:rPr>
      </w:pPr>
      <w:r w:rsidRPr="008367F8">
        <w:rPr>
          <w:rFonts w:ascii="Avenir Light" w:hAnsi="Avenir Light" w:cstheme="minorHAnsi"/>
          <w:color w:val="000000" w:themeColor="text1"/>
        </w:rPr>
        <w:t xml:space="preserve">One area in which data visualisation plays an important role is </w:t>
      </w:r>
      <w:r w:rsidR="008230A0" w:rsidRPr="008367F8">
        <w:rPr>
          <w:rFonts w:ascii="Avenir Light" w:hAnsi="Avenir Light" w:cstheme="minorHAnsi"/>
          <w:color w:val="000000" w:themeColor="text1"/>
        </w:rPr>
        <w:t>found in</w:t>
      </w:r>
      <w:r w:rsidRPr="008367F8">
        <w:rPr>
          <w:rFonts w:ascii="Avenir Light" w:hAnsi="Avenir Light" w:cstheme="minorHAnsi"/>
          <w:color w:val="000000" w:themeColor="text1"/>
        </w:rPr>
        <w:t xml:space="preserve"> the field of medicine and medical research. </w:t>
      </w:r>
      <w:r w:rsidR="00AF6EC4" w:rsidRPr="008367F8">
        <w:rPr>
          <w:rFonts w:ascii="Avenir Light" w:hAnsi="Avenir Light" w:cstheme="minorHAnsi"/>
          <w:color w:val="000000" w:themeColor="text1"/>
        </w:rPr>
        <w:t>When</w:t>
      </w:r>
      <w:r w:rsidR="007060A2" w:rsidRPr="008367F8">
        <w:rPr>
          <w:rFonts w:ascii="Avenir Light" w:hAnsi="Avenir Light" w:cstheme="minorHAnsi"/>
          <w:color w:val="000000" w:themeColor="text1"/>
        </w:rPr>
        <w:t xml:space="preserve"> </w:t>
      </w:r>
      <w:r w:rsidR="008367F8" w:rsidRPr="008367F8">
        <w:rPr>
          <w:rFonts w:ascii="Avenir Light" w:hAnsi="Avenir Light" w:cstheme="minorHAnsi"/>
          <w:color w:val="000000" w:themeColor="text1"/>
        </w:rPr>
        <w:t>reading books</w:t>
      </w:r>
      <w:r w:rsidR="00AF6EC4" w:rsidRPr="008367F8">
        <w:rPr>
          <w:rFonts w:ascii="Avenir Light" w:hAnsi="Avenir Light" w:cstheme="minorHAnsi"/>
          <w:color w:val="000000" w:themeColor="text1"/>
        </w:rPr>
        <w:t xml:space="preserve"> </w:t>
      </w:r>
      <w:r w:rsidR="008367F8" w:rsidRPr="008367F8">
        <w:rPr>
          <w:rFonts w:ascii="Avenir Light" w:hAnsi="Avenir Light" w:cstheme="minorHAnsi"/>
          <w:color w:val="000000" w:themeColor="text1"/>
        </w:rPr>
        <w:t>or journals</w:t>
      </w:r>
      <w:r w:rsidR="00AF6EC4" w:rsidRPr="008367F8">
        <w:rPr>
          <w:rFonts w:ascii="Avenir Light" w:hAnsi="Avenir Light" w:cstheme="minorHAnsi"/>
          <w:color w:val="000000" w:themeColor="text1"/>
        </w:rPr>
        <w:t xml:space="preserve"> the human</w:t>
      </w:r>
      <w:r w:rsidRPr="008367F8">
        <w:rPr>
          <w:rFonts w:ascii="Avenir Light" w:hAnsi="Avenir Light" w:cstheme="minorHAnsi"/>
          <w:color w:val="000000" w:themeColor="text1"/>
        </w:rPr>
        <w:t xml:space="preserve"> eye is naturally drawn to </w:t>
      </w:r>
      <w:r w:rsidR="008367F8" w:rsidRPr="008367F8">
        <w:rPr>
          <w:rFonts w:ascii="Avenir Light" w:hAnsi="Avenir Light" w:cstheme="minorHAnsi"/>
          <w:color w:val="000000" w:themeColor="text1"/>
        </w:rPr>
        <w:t>graphs</w:t>
      </w:r>
      <w:r w:rsidRPr="008367F8">
        <w:rPr>
          <w:rFonts w:ascii="Avenir Light" w:hAnsi="Avenir Light" w:cstheme="minorHAnsi"/>
          <w:color w:val="000000" w:themeColor="text1"/>
        </w:rPr>
        <w:t xml:space="preserve"> more than words and numbers in a table. </w:t>
      </w:r>
      <w:r w:rsidR="008A1A30" w:rsidRPr="008367F8">
        <w:rPr>
          <w:rFonts w:ascii="Avenir Light" w:hAnsi="Avenir Light" w:cstheme="minorHAnsi"/>
          <w:color w:val="000000" w:themeColor="text1"/>
        </w:rPr>
        <w:t>Therefore,</w:t>
      </w:r>
      <w:r w:rsidRPr="008367F8">
        <w:rPr>
          <w:rFonts w:ascii="Avenir Light" w:hAnsi="Avenir Light" w:cstheme="minorHAnsi"/>
          <w:color w:val="000000" w:themeColor="text1"/>
        </w:rPr>
        <w:t xml:space="preserve"> graphs are largely used </w:t>
      </w:r>
      <w:r w:rsidR="006A7696" w:rsidRPr="008367F8">
        <w:rPr>
          <w:rFonts w:ascii="Avenir Light" w:hAnsi="Avenir Light" w:cstheme="minorHAnsi"/>
          <w:color w:val="000000" w:themeColor="text1"/>
        </w:rPr>
        <w:t>for</w:t>
      </w:r>
      <w:r w:rsidR="006A3378" w:rsidRPr="008367F8">
        <w:rPr>
          <w:rFonts w:ascii="Avenir Light" w:hAnsi="Avenir Light" w:cstheme="minorHAnsi"/>
          <w:color w:val="000000" w:themeColor="text1"/>
        </w:rPr>
        <w:t xml:space="preserve"> add</w:t>
      </w:r>
      <w:r w:rsidR="006A7696" w:rsidRPr="008367F8">
        <w:rPr>
          <w:rFonts w:ascii="Avenir Light" w:hAnsi="Avenir Light" w:cstheme="minorHAnsi"/>
          <w:color w:val="000000" w:themeColor="text1"/>
        </w:rPr>
        <w:t xml:space="preserve">itional </w:t>
      </w:r>
      <w:r w:rsidR="006A3378" w:rsidRPr="008367F8">
        <w:rPr>
          <w:rFonts w:ascii="Avenir Light" w:hAnsi="Avenir Light" w:cstheme="minorHAnsi"/>
          <w:color w:val="000000" w:themeColor="text1"/>
        </w:rPr>
        <w:t xml:space="preserve">clarity to </w:t>
      </w:r>
      <w:r w:rsidR="004E7453" w:rsidRPr="008367F8">
        <w:rPr>
          <w:rFonts w:ascii="Avenir Light" w:hAnsi="Avenir Light" w:cstheme="minorHAnsi"/>
          <w:color w:val="000000" w:themeColor="text1"/>
        </w:rPr>
        <w:t>ensure</w:t>
      </w:r>
      <w:r w:rsidR="006A3378" w:rsidRPr="008367F8">
        <w:rPr>
          <w:rFonts w:ascii="Avenir Light" w:hAnsi="Avenir Light" w:cstheme="minorHAnsi"/>
          <w:color w:val="000000" w:themeColor="text1"/>
        </w:rPr>
        <w:t xml:space="preserve"> it is clearly communicated between </w:t>
      </w:r>
      <w:r w:rsidR="00A67AFD" w:rsidRPr="008367F8">
        <w:rPr>
          <w:rFonts w:ascii="Avenir Light" w:hAnsi="Avenir Light" w:cstheme="minorHAnsi"/>
          <w:color w:val="000000" w:themeColor="text1"/>
        </w:rPr>
        <w:t xml:space="preserve">health care providers making the decisions and the service users receiving the care </w:t>
      </w:r>
      <w:r w:rsidR="006A3378" w:rsidRPr="008367F8">
        <w:rPr>
          <w:rFonts w:ascii="Avenir Light" w:hAnsi="Avenir Light" w:cstheme="minorHAnsi"/>
          <w:color w:val="000000" w:themeColor="text1"/>
        </w:rPr>
        <w:t xml:space="preserve">(Duke et al 2015). </w:t>
      </w:r>
    </w:p>
    <w:p w14:paraId="22AA1978" w14:textId="18796D3C" w:rsidR="006A3378" w:rsidRDefault="006A3378" w:rsidP="00F40989">
      <w:pPr>
        <w:spacing w:line="480" w:lineRule="auto"/>
        <w:rPr>
          <w:rFonts w:ascii="Avenir Light" w:hAnsi="Avenir Light" w:cstheme="minorHAnsi"/>
        </w:rPr>
      </w:pPr>
    </w:p>
    <w:p w14:paraId="213ACCFE" w14:textId="4D233A00" w:rsidR="00344C8F" w:rsidRPr="00AD5D8D" w:rsidRDefault="00057275"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However, there is a risk that if information is not interpreted clearly, it could cause </w:t>
      </w:r>
      <w:r w:rsidR="002D54FA" w:rsidRPr="00AD5D8D">
        <w:rPr>
          <w:rFonts w:ascii="Avenir Light" w:hAnsi="Avenir Light" w:cstheme="minorHAnsi"/>
          <w:color w:val="000000" w:themeColor="text1"/>
        </w:rPr>
        <w:t xml:space="preserve">great </w:t>
      </w:r>
      <w:r w:rsidRPr="00AD5D8D">
        <w:rPr>
          <w:rFonts w:ascii="Avenir Light" w:hAnsi="Avenir Light" w:cstheme="minorHAnsi"/>
          <w:color w:val="000000" w:themeColor="text1"/>
        </w:rPr>
        <w:t xml:space="preserve">confusion as each person could interpret </w:t>
      </w:r>
      <w:r w:rsidR="00390C01" w:rsidRPr="00AD5D8D">
        <w:rPr>
          <w:rFonts w:ascii="Avenir Light" w:hAnsi="Avenir Light" w:cstheme="minorHAnsi"/>
          <w:color w:val="000000" w:themeColor="text1"/>
        </w:rPr>
        <w:t xml:space="preserve">the same </w:t>
      </w:r>
      <w:r w:rsidRPr="00AD5D8D">
        <w:rPr>
          <w:rFonts w:ascii="Avenir Light" w:hAnsi="Avenir Light" w:cstheme="minorHAnsi"/>
          <w:color w:val="000000" w:themeColor="text1"/>
        </w:rPr>
        <w:t xml:space="preserve">information </w:t>
      </w:r>
      <w:r w:rsidR="00C37747" w:rsidRPr="00AD5D8D">
        <w:rPr>
          <w:rFonts w:ascii="Avenir Light" w:hAnsi="Avenir Light" w:cstheme="minorHAnsi"/>
          <w:color w:val="000000" w:themeColor="text1"/>
        </w:rPr>
        <w:t xml:space="preserve">in a </w:t>
      </w:r>
      <w:r w:rsidR="00390C01" w:rsidRPr="00AD5D8D">
        <w:rPr>
          <w:rFonts w:ascii="Avenir Light" w:hAnsi="Avenir Light" w:cstheme="minorHAnsi"/>
          <w:color w:val="000000" w:themeColor="text1"/>
        </w:rPr>
        <w:t xml:space="preserve">variety of </w:t>
      </w:r>
      <w:r w:rsidR="000102B7" w:rsidRPr="00AD5D8D">
        <w:rPr>
          <w:rFonts w:ascii="Avenir Light" w:hAnsi="Avenir Light" w:cstheme="minorHAnsi"/>
          <w:color w:val="000000" w:themeColor="text1"/>
        </w:rPr>
        <w:t xml:space="preserve">different </w:t>
      </w:r>
      <w:r w:rsidR="00390C01" w:rsidRPr="00AD5D8D">
        <w:rPr>
          <w:rFonts w:ascii="Avenir Light" w:hAnsi="Avenir Light" w:cstheme="minorHAnsi"/>
          <w:color w:val="000000" w:themeColor="text1"/>
        </w:rPr>
        <w:t>ways</w:t>
      </w:r>
      <w:r w:rsidR="00295D7F" w:rsidRPr="00AD5D8D">
        <w:rPr>
          <w:rFonts w:ascii="Avenir Light" w:hAnsi="Avenir Light" w:cstheme="minorHAnsi"/>
          <w:color w:val="000000" w:themeColor="text1"/>
        </w:rPr>
        <w:t xml:space="preserve"> country to the Intended purpose of the author. </w:t>
      </w:r>
      <w:r w:rsidRPr="00AD5D8D">
        <w:rPr>
          <w:rFonts w:ascii="Avenir Light" w:hAnsi="Avenir Light" w:cstheme="minorHAnsi"/>
          <w:color w:val="000000" w:themeColor="text1"/>
        </w:rPr>
        <w:t xml:space="preserve">Another risk of data visualisation is that it could </w:t>
      </w:r>
      <w:r w:rsidR="005E1518" w:rsidRPr="00AD5D8D">
        <w:rPr>
          <w:rFonts w:ascii="Avenir Light" w:hAnsi="Avenir Light" w:cstheme="minorHAnsi"/>
          <w:color w:val="000000" w:themeColor="text1"/>
        </w:rPr>
        <w:t xml:space="preserve">be </w:t>
      </w:r>
      <w:r w:rsidR="008367F8" w:rsidRPr="00AD5D8D">
        <w:rPr>
          <w:rFonts w:ascii="Avenir Light" w:hAnsi="Avenir Light" w:cstheme="minorHAnsi"/>
          <w:color w:val="000000" w:themeColor="text1"/>
        </w:rPr>
        <w:t>perceived as</w:t>
      </w:r>
      <w:r w:rsidRPr="00AD5D8D">
        <w:rPr>
          <w:rFonts w:ascii="Avenir Light" w:hAnsi="Avenir Light" w:cstheme="minorHAnsi"/>
          <w:color w:val="000000" w:themeColor="text1"/>
        </w:rPr>
        <w:t xml:space="preserve"> manipulative </w:t>
      </w:r>
      <w:r w:rsidR="00A67AFD" w:rsidRPr="00AD5D8D">
        <w:rPr>
          <w:rFonts w:ascii="Avenir Light" w:hAnsi="Avenir Light" w:cstheme="minorHAnsi"/>
          <w:color w:val="000000" w:themeColor="text1"/>
        </w:rPr>
        <w:t xml:space="preserve">which might </w:t>
      </w:r>
      <w:r w:rsidR="00AD5D8D" w:rsidRPr="00AD5D8D">
        <w:rPr>
          <w:rFonts w:ascii="Avenir Light" w:hAnsi="Avenir Light" w:cstheme="minorHAnsi"/>
          <w:color w:val="000000" w:themeColor="text1"/>
        </w:rPr>
        <w:t>result in unintended consequences and have a detrimental effect on the viewers health</w:t>
      </w:r>
      <w:r w:rsidR="00A67AFD" w:rsidRPr="00AD5D8D">
        <w:rPr>
          <w:rFonts w:ascii="Avenir Light" w:hAnsi="Avenir Light" w:cstheme="minorHAnsi"/>
          <w:color w:val="000000" w:themeColor="text1"/>
        </w:rPr>
        <w:t xml:space="preserve"> (</w:t>
      </w:r>
      <w:proofErr w:type="spellStart"/>
      <w:r w:rsidR="00A67AFD" w:rsidRPr="00AD5D8D">
        <w:rPr>
          <w:rFonts w:ascii="Avenir Light" w:hAnsi="Avenir Light" w:cstheme="minorHAnsi"/>
          <w:color w:val="000000" w:themeColor="text1"/>
        </w:rPr>
        <w:t>Engebresten</w:t>
      </w:r>
      <w:proofErr w:type="spellEnd"/>
      <w:r w:rsidR="00A67AFD" w:rsidRPr="00AD5D8D">
        <w:rPr>
          <w:rFonts w:ascii="Avenir Light" w:hAnsi="Avenir Light" w:cstheme="minorHAnsi"/>
          <w:color w:val="000000" w:themeColor="text1"/>
        </w:rPr>
        <w:t xml:space="preserve"> and Kennedy, 2020). </w:t>
      </w:r>
    </w:p>
    <w:p w14:paraId="5DEFEABC" w14:textId="77777777" w:rsidR="00AD5D8D" w:rsidRPr="00AD5D8D" w:rsidRDefault="00AD5D8D" w:rsidP="00F40989">
      <w:pPr>
        <w:spacing w:line="480" w:lineRule="auto"/>
        <w:rPr>
          <w:rFonts w:ascii="Avenir Light" w:hAnsi="Avenir Light" w:cstheme="minorHAnsi"/>
          <w:color w:val="FFC000" w:themeColor="accent4"/>
        </w:rPr>
      </w:pPr>
    </w:p>
    <w:p w14:paraId="39C2DD89" w14:textId="71641066" w:rsidR="003D6161" w:rsidRPr="00AD5D8D" w:rsidRDefault="0088465B"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lastRenderedPageBreak/>
        <w:t xml:space="preserve">One method of data visualisation </w:t>
      </w:r>
      <w:r w:rsidR="004A7AE8" w:rsidRPr="00AD5D8D">
        <w:rPr>
          <w:rFonts w:ascii="Avenir Light" w:hAnsi="Avenir Light" w:cstheme="minorHAnsi"/>
          <w:color w:val="000000" w:themeColor="text1"/>
        </w:rPr>
        <w:t xml:space="preserve">frequently </w:t>
      </w:r>
      <w:r w:rsidR="00AD5D8D" w:rsidRPr="00AD5D8D">
        <w:rPr>
          <w:rFonts w:ascii="Avenir Light" w:hAnsi="Avenir Light" w:cstheme="minorHAnsi"/>
          <w:color w:val="000000" w:themeColor="text1"/>
        </w:rPr>
        <w:t>used in</w:t>
      </w:r>
      <w:r w:rsidRPr="00AD5D8D">
        <w:rPr>
          <w:rFonts w:ascii="Avenir Light" w:hAnsi="Avenir Light" w:cstheme="minorHAnsi"/>
          <w:color w:val="000000" w:themeColor="text1"/>
        </w:rPr>
        <w:t xml:space="preserve"> healthcare</w:t>
      </w:r>
      <w:r w:rsidR="0049529B" w:rsidRPr="00AD5D8D">
        <w:rPr>
          <w:rFonts w:ascii="Avenir Light" w:hAnsi="Avenir Light" w:cstheme="minorHAnsi"/>
          <w:color w:val="000000" w:themeColor="text1"/>
        </w:rPr>
        <w:t xml:space="preserve"> (which has a long </w:t>
      </w:r>
      <w:r w:rsidRPr="00AD5D8D">
        <w:rPr>
          <w:rFonts w:ascii="Avenir Light" w:hAnsi="Avenir Light" w:cstheme="minorHAnsi"/>
          <w:color w:val="000000" w:themeColor="text1"/>
        </w:rPr>
        <w:t xml:space="preserve">history of </w:t>
      </w:r>
      <w:r w:rsidR="0049529B" w:rsidRPr="00AD5D8D">
        <w:rPr>
          <w:rFonts w:ascii="Avenir Light" w:hAnsi="Avenir Light" w:cstheme="minorHAnsi"/>
          <w:color w:val="000000" w:themeColor="text1"/>
        </w:rPr>
        <w:t xml:space="preserve">regular </w:t>
      </w:r>
      <w:r w:rsidRPr="00AD5D8D">
        <w:rPr>
          <w:rFonts w:ascii="Avenir Light" w:hAnsi="Avenir Light" w:cstheme="minorHAnsi"/>
          <w:color w:val="000000" w:themeColor="text1"/>
        </w:rPr>
        <w:t>use</w:t>
      </w:r>
      <w:r w:rsidR="0049529B" w:rsidRPr="00AD5D8D">
        <w:rPr>
          <w:rFonts w:ascii="Avenir Light" w:hAnsi="Avenir Light" w:cstheme="minorHAnsi"/>
          <w:color w:val="000000" w:themeColor="text1"/>
        </w:rPr>
        <w:t>),</w:t>
      </w:r>
      <w:r w:rsidR="00B437CA" w:rsidRPr="00AD5D8D">
        <w:rPr>
          <w:rFonts w:ascii="Avenir Light" w:hAnsi="Avenir Light" w:cstheme="minorHAnsi"/>
          <w:color w:val="000000" w:themeColor="text1"/>
        </w:rPr>
        <w:t xml:space="preserve"> is </w:t>
      </w:r>
      <w:r w:rsidRPr="00AD5D8D">
        <w:rPr>
          <w:rFonts w:ascii="Avenir Light" w:hAnsi="Avenir Light" w:cstheme="minorHAnsi"/>
          <w:color w:val="000000" w:themeColor="text1"/>
        </w:rPr>
        <w:t>infographics</w:t>
      </w:r>
      <w:r w:rsidR="00B10CD9" w:rsidRPr="00AD5D8D">
        <w:rPr>
          <w:rFonts w:ascii="Avenir Light" w:hAnsi="Avenir Light" w:cstheme="minorHAnsi"/>
          <w:color w:val="000000" w:themeColor="text1"/>
        </w:rPr>
        <w:t xml:space="preserve"> </w:t>
      </w:r>
      <w:r w:rsidR="00B437CA" w:rsidRPr="00AD5D8D">
        <w:rPr>
          <w:rFonts w:ascii="Avenir Light" w:hAnsi="Avenir Light" w:cstheme="minorHAnsi"/>
          <w:color w:val="000000" w:themeColor="text1"/>
        </w:rPr>
        <w:t xml:space="preserve">as a method </w:t>
      </w:r>
      <w:r w:rsidR="00B10CD9" w:rsidRPr="00AD5D8D">
        <w:rPr>
          <w:rFonts w:ascii="Avenir Light" w:hAnsi="Avenir Light" w:cstheme="minorHAnsi"/>
          <w:color w:val="000000" w:themeColor="text1"/>
        </w:rPr>
        <w:t xml:space="preserve">to help improve communication between </w:t>
      </w:r>
      <w:r w:rsidR="00937D76" w:rsidRPr="00AD5D8D">
        <w:rPr>
          <w:rFonts w:ascii="Avenir Light" w:hAnsi="Avenir Light" w:cstheme="minorHAnsi"/>
          <w:color w:val="000000" w:themeColor="text1"/>
        </w:rPr>
        <w:t>both parties (patients and medical professionals)</w:t>
      </w:r>
      <w:r w:rsidR="001E6B22" w:rsidRPr="00AD5D8D">
        <w:rPr>
          <w:rFonts w:ascii="Avenir Light" w:hAnsi="Avenir Light" w:cstheme="minorHAnsi"/>
          <w:color w:val="000000" w:themeColor="text1"/>
        </w:rPr>
        <w:t xml:space="preserve">. </w:t>
      </w:r>
      <w:proofErr w:type="gramStart"/>
      <w:r w:rsidR="001E6B22" w:rsidRPr="00AD5D8D">
        <w:rPr>
          <w:rFonts w:ascii="Avenir Light" w:hAnsi="Avenir Light" w:cstheme="minorHAnsi"/>
          <w:color w:val="000000" w:themeColor="text1"/>
        </w:rPr>
        <w:t>Obviously</w:t>
      </w:r>
      <w:proofErr w:type="gramEnd"/>
      <w:r w:rsidR="001E6B22" w:rsidRPr="00AD5D8D">
        <w:rPr>
          <w:rFonts w:ascii="Avenir Light" w:hAnsi="Avenir Light" w:cstheme="minorHAnsi"/>
          <w:color w:val="000000" w:themeColor="text1"/>
        </w:rPr>
        <w:t xml:space="preserve"> </w:t>
      </w:r>
      <w:r w:rsidR="00D4351C" w:rsidRPr="00AD5D8D">
        <w:rPr>
          <w:rFonts w:ascii="Avenir Light" w:hAnsi="Avenir Light" w:cstheme="minorHAnsi"/>
          <w:color w:val="000000" w:themeColor="text1"/>
        </w:rPr>
        <w:t xml:space="preserve">it </w:t>
      </w:r>
      <w:r w:rsidR="00B10CD9" w:rsidRPr="00AD5D8D">
        <w:rPr>
          <w:rFonts w:ascii="Avenir Light" w:hAnsi="Avenir Light" w:cstheme="minorHAnsi"/>
          <w:color w:val="000000" w:themeColor="text1"/>
        </w:rPr>
        <w:t>is crucial that patients have a clear</w:t>
      </w:r>
      <w:r w:rsidR="001E6B22" w:rsidRPr="00AD5D8D">
        <w:rPr>
          <w:rFonts w:ascii="Avenir Light" w:hAnsi="Avenir Light" w:cstheme="minorHAnsi"/>
          <w:color w:val="000000" w:themeColor="text1"/>
        </w:rPr>
        <w:t xml:space="preserve"> and thorough</w:t>
      </w:r>
      <w:r w:rsidR="00B10CD9" w:rsidRPr="00AD5D8D">
        <w:rPr>
          <w:rFonts w:ascii="Avenir Light" w:hAnsi="Avenir Light" w:cstheme="minorHAnsi"/>
          <w:color w:val="000000" w:themeColor="text1"/>
        </w:rPr>
        <w:t xml:space="preserve"> understanding of their </w:t>
      </w:r>
      <w:r w:rsidR="001E6B22" w:rsidRPr="00AD5D8D">
        <w:rPr>
          <w:rFonts w:ascii="Avenir Light" w:hAnsi="Avenir Light" w:cstheme="minorHAnsi"/>
          <w:color w:val="000000" w:themeColor="text1"/>
        </w:rPr>
        <w:t xml:space="preserve">condition or </w:t>
      </w:r>
      <w:r w:rsidR="00B10CD9" w:rsidRPr="00AD5D8D">
        <w:rPr>
          <w:rFonts w:ascii="Avenir Light" w:hAnsi="Avenir Light" w:cstheme="minorHAnsi"/>
          <w:color w:val="000000" w:themeColor="text1"/>
        </w:rPr>
        <w:t xml:space="preserve">illness, </w:t>
      </w:r>
      <w:r w:rsidR="00CD32D8" w:rsidRPr="00AD5D8D">
        <w:rPr>
          <w:rFonts w:ascii="Avenir Light" w:hAnsi="Avenir Light" w:cstheme="minorHAnsi"/>
          <w:color w:val="000000" w:themeColor="text1"/>
        </w:rPr>
        <w:t xml:space="preserve">in order </w:t>
      </w:r>
      <w:r w:rsidR="00B10CD9" w:rsidRPr="00AD5D8D">
        <w:rPr>
          <w:rFonts w:ascii="Avenir Light" w:hAnsi="Avenir Light" w:cstheme="minorHAnsi"/>
          <w:color w:val="000000" w:themeColor="text1"/>
        </w:rPr>
        <w:t>to ensure they know how to</w:t>
      </w:r>
      <w:r w:rsidR="00F64C7F" w:rsidRPr="00AD5D8D">
        <w:rPr>
          <w:rFonts w:ascii="Avenir Light" w:hAnsi="Avenir Light" w:cstheme="minorHAnsi"/>
          <w:color w:val="000000" w:themeColor="text1"/>
        </w:rPr>
        <w:t xml:space="preserve"> respond, treat and </w:t>
      </w:r>
      <w:r w:rsidR="005578FC" w:rsidRPr="00AD5D8D">
        <w:rPr>
          <w:rFonts w:ascii="Avenir Light" w:hAnsi="Avenir Light" w:cstheme="minorHAnsi"/>
          <w:color w:val="000000" w:themeColor="text1"/>
        </w:rPr>
        <w:t xml:space="preserve">live with their </w:t>
      </w:r>
      <w:r w:rsidR="009B4D07" w:rsidRPr="00AD5D8D">
        <w:rPr>
          <w:rFonts w:ascii="Avenir Light" w:hAnsi="Avenir Light" w:cstheme="minorHAnsi"/>
          <w:color w:val="000000" w:themeColor="text1"/>
        </w:rPr>
        <w:t xml:space="preserve">medical ailment </w:t>
      </w:r>
      <w:r w:rsidR="00B10CD9" w:rsidRPr="00AD5D8D">
        <w:rPr>
          <w:rFonts w:ascii="Avenir Light" w:hAnsi="Avenir Light" w:cstheme="minorHAnsi"/>
          <w:color w:val="000000" w:themeColor="text1"/>
        </w:rPr>
        <w:t>and they are answering the health professional</w:t>
      </w:r>
      <w:r w:rsidR="00D55B68" w:rsidRPr="00AD5D8D">
        <w:rPr>
          <w:rFonts w:ascii="Avenir Light" w:hAnsi="Avenir Light" w:cstheme="minorHAnsi"/>
          <w:color w:val="000000" w:themeColor="text1"/>
        </w:rPr>
        <w:t>’</w:t>
      </w:r>
      <w:r w:rsidR="00B10CD9" w:rsidRPr="00AD5D8D">
        <w:rPr>
          <w:rFonts w:ascii="Avenir Light" w:hAnsi="Avenir Light" w:cstheme="minorHAnsi"/>
          <w:color w:val="000000" w:themeColor="text1"/>
        </w:rPr>
        <w:t>s questions accurately</w:t>
      </w:r>
      <w:r w:rsidR="00AD5D8D" w:rsidRPr="00AD5D8D">
        <w:rPr>
          <w:rFonts w:ascii="Avenir Light" w:hAnsi="Avenir Light" w:cstheme="minorHAnsi"/>
          <w:color w:val="000000" w:themeColor="text1"/>
        </w:rPr>
        <w:t xml:space="preserve"> (</w:t>
      </w:r>
      <w:proofErr w:type="spellStart"/>
      <w:r w:rsidR="00AD5D8D" w:rsidRPr="00AD5D8D">
        <w:rPr>
          <w:rFonts w:ascii="Avenir Light" w:hAnsi="Avenir Light" w:cstheme="minorHAnsi"/>
          <w:color w:val="000000" w:themeColor="text1"/>
        </w:rPr>
        <w:t>Arcia</w:t>
      </w:r>
      <w:proofErr w:type="spellEnd"/>
      <w:r w:rsidR="00AD5D8D" w:rsidRPr="00AD5D8D">
        <w:rPr>
          <w:rFonts w:ascii="Avenir Light" w:hAnsi="Avenir Light" w:cstheme="minorHAnsi"/>
          <w:color w:val="000000" w:themeColor="text1"/>
        </w:rPr>
        <w:t xml:space="preserve"> et al 2019).</w:t>
      </w:r>
    </w:p>
    <w:p w14:paraId="057C8CB8" w14:textId="77777777" w:rsidR="003D6161" w:rsidRPr="00AD5D8D" w:rsidRDefault="003D6161" w:rsidP="00F40989">
      <w:pPr>
        <w:spacing w:line="480" w:lineRule="auto"/>
        <w:rPr>
          <w:rFonts w:ascii="Avenir Light" w:hAnsi="Avenir Light" w:cstheme="minorHAnsi"/>
          <w:color w:val="000000" w:themeColor="text1"/>
        </w:rPr>
      </w:pPr>
    </w:p>
    <w:p w14:paraId="4EE27270" w14:textId="5BD22010" w:rsidR="009B2FFC" w:rsidRPr="00AD5D8D" w:rsidRDefault="00D55B68"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This is </w:t>
      </w:r>
      <w:r w:rsidR="00D43247" w:rsidRPr="00AD5D8D">
        <w:rPr>
          <w:rFonts w:ascii="Avenir Light" w:hAnsi="Avenir Light" w:cstheme="minorHAnsi"/>
          <w:color w:val="000000" w:themeColor="text1"/>
        </w:rPr>
        <w:t>exceptionally</w:t>
      </w:r>
      <w:r w:rsidRPr="00AD5D8D">
        <w:rPr>
          <w:rFonts w:ascii="Avenir Light" w:hAnsi="Avenir Light" w:cstheme="minorHAnsi"/>
          <w:color w:val="000000" w:themeColor="text1"/>
        </w:rPr>
        <w:t xml:space="preserve"> helpful when working with those who</w:t>
      </w:r>
      <w:r w:rsidR="00A6467F" w:rsidRPr="00AD5D8D">
        <w:rPr>
          <w:rFonts w:ascii="Avenir Light" w:hAnsi="Avenir Light" w:cstheme="minorHAnsi"/>
          <w:color w:val="000000" w:themeColor="text1"/>
        </w:rPr>
        <w:t xml:space="preserve"> might</w:t>
      </w:r>
      <w:r w:rsidRPr="00AD5D8D">
        <w:rPr>
          <w:rFonts w:ascii="Avenir Light" w:hAnsi="Avenir Light" w:cstheme="minorHAnsi"/>
          <w:color w:val="000000" w:themeColor="text1"/>
        </w:rPr>
        <w:t xml:space="preserve"> have low</w:t>
      </w:r>
      <w:r w:rsidR="00A6467F" w:rsidRPr="00AD5D8D">
        <w:rPr>
          <w:rFonts w:ascii="Avenir Light" w:hAnsi="Avenir Light" w:cstheme="minorHAnsi"/>
          <w:color w:val="000000" w:themeColor="text1"/>
        </w:rPr>
        <w:t xml:space="preserve"> levels of</w:t>
      </w:r>
      <w:r w:rsidRPr="00AD5D8D">
        <w:rPr>
          <w:rFonts w:ascii="Avenir Light" w:hAnsi="Avenir Light" w:cstheme="minorHAnsi"/>
          <w:color w:val="000000" w:themeColor="text1"/>
        </w:rPr>
        <w:t xml:space="preserve"> literacy or </w:t>
      </w:r>
      <w:r w:rsidR="007908B2" w:rsidRPr="00AD5D8D">
        <w:rPr>
          <w:rFonts w:ascii="Avenir Light" w:hAnsi="Avenir Light" w:cstheme="minorHAnsi"/>
          <w:color w:val="000000" w:themeColor="text1"/>
        </w:rPr>
        <w:t>those who find themselves</w:t>
      </w:r>
      <w:r w:rsidR="00A55A8D" w:rsidRPr="00AD5D8D">
        <w:rPr>
          <w:rFonts w:ascii="Avenir Light" w:hAnsi="Avenir Light" w:cstheme="minorHAnsi"/>
          <w:color w:val="000000" w:themeColor="text1"/>
        </w:rPr>
        <w:t xml:space="preserve"> in a country </w:t>
      </w:r>
      <w:r w:rsidR="000179CC" w:rsidRPr="00AD5D8D">
        <w:rPr>
          <w:rFonts w:ascii="Avenir Light" w:hAnsi="Avenir Light" w:cstheme="minorHAnsi"/>
          <w:color w:val="000000" w:themeColor="text1"/>
        </w:rPr>
        <w:t>where they do not speak the native language.</w:t>
      </w:r>
      <w:r w:rsidR="00742489" w:rsidRPr="00AD5D8D">
        <w:rPr>
          <w:rFonts w:ascii="Avenir Light" w:hAnsi="Avenir Light" w:cstheme="minorHAnsi"/>
          <w:color w:val="000000" w:themeColor="text1"/>
        </w:rPr>
        <w:t xml:space="preserve"> The effectiveness of this method is that </w:t>
      </w:r>
      <w:r w:rsidR="009945CC">
        <w:rPr>
          <w:rFonts w:ascii="Avenir Light" w:hAnsi="Avenir Light" w:cstheme="minorHAnsi"/>
          <w:color w:val="000000" w:themeColor="text1"/>
        </w:rPr>
        <w:t>i</w:t>
      </w:r>
      <w:r w:rsidR="00742489" w:rsidRPr="00AD5D8D">
        <w:rPr>
          <w:rFonts w:ascii="Avenir Light" w:hAnsi="Avenir Light" w:cstheme="minorHAnsi"/>
          <w:color w:val="000000" w:themeColor="text1"/>
        </w:rPr>
        <w:t xml:space="preserve">llustrations are universally understood and recognised. </w:t>
      </w:r>
      <w:r w:rsidRPr="00AD5D8D">
        <w:rPr>
          <w:rFonts w:ascii="Avenir Light" w:hAnsi="Avenir Light" w:cstheme="minorHAnsi"/>
          <w:color w:val="000000" w:themeColor="text1"/>
        </w:rPr>
        <w:t xml:space="preserve">This increases the </w:t>
      </w:r>
      <w:r w:rsidR="00553320" w:rsidRPr="00AD5D8D">
        <w:rPr>
          <w:rFonts w:ascii="Avenir Light" w:hAnsi="Avenir Light" w:cstheme="minorHAnsi"/>
          <w:color w:val="000000" w:themeColor="text1"/>
        </w:rPr>
        <w:t>likelihood</w:t>
      </w:r>
      <w:r w:rsidRPr="00AD5D8D">
        <w:rPr>
          <w:rFonts w:ascii="Avenir Light" w:hAnsi="Avenir Light" w:cstheme="minorHAnsi"/>
          <w:color w:val="000000" w:themeColor="text1"/>
        </w:rPr>
        <w:t xml:space="preserve"> of those individuals receiving the care they </w:t>
      </w:r>
      <w:r w:rsidR="00F86031" w:rsidRPr="00AD5D8D">
        <w:rPr>
          <w:rFonts w:ascii="Avenir Light" w:hAnsi="Avenir Light" w:cstheme="minorHAnsi"/>
          <w:color w:val="000000" w:themeColor="text1"/>
        </w:rPr>
        <w:t>require</w:t>
      </w:r>
      <w:r w:rsidR="00633279" w:rsidRPr="00AD5D8D">
        <w:rPr>
          <w:rFonts w:ascii="Avenir Light" w:hAnsi="Avenir Light" w:cstheme="minorHAnsi"/>
          <w:color w:val="000000" w:themeColor="text1"/>
        </w:rPr>
        <w:t xml:space="preserve"> </w:t>
      </w:r>
      <w:r w:rsidRPr="00AD5D8D">
        <w:rPr>
          <w:rFonts w:ascii="Avenir Light" w:hAnsi="Avenir Light" w:cstheme="minorHAnsi"/>
          <w:color w:val="000000" w:themeColor="text1"/>
        </w:rPr>
        <w:t xml:space="preserve">removing more barriers in health care </w:t>
      </w:r>
      <w:r w:rsidR="00B10CD9" w:rsidRPr="00AD5D8D">
        <w:rPr>
          <w:rFonts w:ascii="Avenir Light" w:hAnsi="Avenir Light" w:cstheme="minorHAnsi"/>
          <w:color w:val="000000" w:themeColor="text1"/>
        </w:rPr>
        <w:t>(</w:t>
      </w:r>
      <w:proofErr w:type="spellStart"/>
      <w:r w:rsidRPr="00AD5D8D">
        <w:rPr>
          <w:rFonts w:ascii="Avenir Light" w:hAnsi="Avenir Light" w:cstheme="minorHAnsi"/>
          <w:color w:val="000000" w:themeColor="text1"/>
        </w:rPr>
        <w:t>Arcia</w:t>
      </w:r>
      <w:proofErr w:type="spellEnd"/>
      <w:r w:rsidRPr="00AD5D8D">
        <w:rPr>
          <w:rFonts w:ascii="Avenir Light" w:hAnsi="Avenir Light" w:cstheme="minorHAnsi"/>
          <w:color w:val="000000" w:themeColor="text1"/>
        </w:rPr>
        <w:t xml:space="preserve"> et al 2019).</w:t>
      </w:r>
      <w:r w:rsidR="00566F45" w:rsidRPr="00AD5D8D">
        <w:rPr>
          <w:rFonts w:ascii="Avenir Light" w:hAnsi="Avenir Light" w:cstheme="minorHAnsi"/>
          <w:color w:val="000000" w:themeColor="text1"/>
        </w:rPr>
        <w:t xml:space="preserve"> </w:t>
      </w:r>
    </w:p>
    <w:p w14:paraId="1AC5EAAF" w14:textId="1085A457" w:rsidR="007F092A" w:rsidRDefault="007F092A" w:rsidP="00F40989">
      <w:pPr>
        <w:spacing w:line="480" w:lineRule="auto"/>
        <w:rPr>
          <w:rFonts w:ascii="Avenir Light" w:hAnsi="Avenir Light" w:cstheme="minorHAnsi"/>
        </w:rPr>
      </w:pPr>
      <w:r>
        <w:rPr>
          <w:noProof/>
        </w:rPr>
        <w:drawing>
          <wp:anchor distT="0" distB="0" distL="114300" distR="114300" simplePos="0" relativeHeight="251658240" behindDoc="0" locked="0" layoutInCell="1" allowOverlap="1" wp14:anchorId="2F71E09C" wp14:editId="352EB68B">
            <wp:simplePos x="0" y="0"/>
            <wp:positionH relativeFrom="column">
              <wp:posOffset>-76835</wp:posOffset>
            </wp:positionH>
            <wp:positionV relativeFrom="paragraph">
              <wp:posOffset>379095</wp:posOffset>
            </wp:positionV>
            <wp:extent cx="1814830" cy="3126105"/>
            <wp:effectExtent l="0" t="0" r="1270" b="0"/>
            <wp:wrapSquare wrapText="bothSides"/>
            <wp:docPr id="1" name="Picture 1" descr="Lorraine Kelly launches a campaign to get cards showing signs of breast  cancer in changing room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rraine Kelly launches a campaign to get cards showing signs of breast  cancer in changing rooms | Daily Mail Onlin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4830" cy="3126105"/>
                    </a:xfrm>
                    <a:prstGeom prst="rect">
                      <a:avLst/>
                    </a:prstGeom>
                    <a:noFill/>
                    <a:ln>
                      <a:noFill/>
                    </a:ln>
                  </pic:spPr>
                </pic:pic>
              </a:graphicData>
            </a:graphic>
            <wp14:sizeRelH relativeFrom="page">
              <wp14:pctWidth>0</wp14:pctWidth>
            </wp14:sizeRelH>
            <wp14:sizeRelV relativeFrom="page">
              <wp14:pctHeight>0</wp14:pctHeight>
            </wp14:sizeRelV>
          </wp:anchor>
        </w:drawing>
      </w:r>
      <w:r w:rsidR="00061470">
        <w:fldChar w:fldCharType="begin"/>
      </w:r>
      <w:r w:rsidR="00061470">
        <w:instrText xml:space="preserve"> INCLUDEPICTURE "https://i.dailymail.co.uk/1s/2019/04/30/10/12898816-6975531-image-a-3_1556615686364.jpg" \* MERGEFORMATINET </w:instrText>
      </w:r>
      <w:r w:rsidR="00000000">
        <w:fldChar w:fldCharType="separate"/>
      </w:r>
      <w:r w:rsidR="00061470">
        <w:fldChar w:fldCharType="end"/>
      </w:r>
    </w:p>
    <w:p w14:paraId="6C93E0D2" w14:textId="747B2E90" w:rsidR="00061470" w:rsidRPr="00AD5D8D" w:rsidRDefault="001D4D65" w:rsidP="00F40989">
      <w:pPr>
        <w:spacing w:line="480" w:lineRule="auto"/>
        <w:rPr>
          <w:rFonts w:ascii="Avenir Light" w:hAnsi="Avenir Light" w:cstheme="minorHAnsi"/>
          <w:color w:val="000000" w:themeColor="text1"/>
        </w:rPr>
      </w:pPr>
      <w:r>
        <w:rPr>
          <w:rFonts w:ascii="Avenir Light" w:hAnsi="Avenir Light" w:cstheme="minorHAnsi"/>
          <w:noProof/>
        </w:rPr>
        <mc:AlternateContent>
          <mc:Choice Requires="wps">
            <w:drawing>
              <wp:anchor distT="0" distB="0" distL="114300" distR="114300" simplePos="0" relativeHeight="251672576" behindDoc="0" locked="0" layoutInCell="1" allowOverlap="1" wp14:anchorId="0E640591" wp14:editId="63766700">
                <wp:simplePos x="0" y="0"/>
                <wp:positionH relativeFrom="column">
                  <wp:posOffset>-307340</wp:posOffset>
                </wp:positionH>
                <wp:positionV relativeFrom="paragraph">
                  <wp:posOffset>3263669</wp:posOffset>
                </wp:positionV>
                <wp:extent cx="2923309" cy="31865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923309" cy="318655"/>
                        </a:xfrm>
                        <a:prstGeom prst="rect">
                          <a:avLst/>
                        </a:prstGeom>
                        <a:solidFill>
                          <a:schemeClr val="lt1"/>
                        </a:solidFill>
                        <a:ln w="6350">
                          <a:noFill/>
                        </a:ln>
                      </wps:spPr>
                      <wps:txbx>
                        <w:txbxContent>
                          <w:p w14:paraId="574EF399" w14:textId="51359A35" w:rsidR="001D4D65" w:rsidRDefault="001D4D65" w:rsidP="001D4D65">
                            <w:r>
                              <w:rPr>
                                <w:rFonts w:ascii="Avenir Light" w:hAnsi="Avenir Light" w:cstheme="minorHAnsi"/>
                              </w:rPr>
                              <w:t xml:space="preserve">Figure 1 </w:t>
                            </w:r>
                            <w:proofErr w:type="gramStart"/>
                            <w:r>
                              <w:rPr>
                                <w:rFonts w:ascii="Avenir Light" w:hAnsi="Avenir Light" w:cstheme="minorHAnsi"/>
                              </w:rPr>
                              <w:t>-  Change</w:t>
                            </w:r>
                            <w:proofErr w:type="gramEnd"/>
                            <w:r>
                              <w:rPr>
                                <w:rFonts w:ascii="Avenir Light" w:hAnsi="Avenir Light" w:cstheme="minorHAnsi"/>
                              </w:rPr>
                              <w:t xml:space="preserve"> and Check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640591" id="_x0000_t202" coordsize="21600,21600" o:spt="202" path="m,l,21600r21600,l21600,xe">
                <v:stroke joinstyle="miter"/>
                <v:path gradientshapeok="t" o:connecttype="rect"/>
              </v:shapetype>
              <v:shape id="Text Box 11" o:spid="_x0000_s1026" type="#_x0000_t202" style="position:absolute;margin-left:-24.2pt;margin-top:257pt;width:230.2pt;height:25.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" fillcolor="white [3201]" stroked="f" strokeweight=".5pt">
                <v:textbox>
                  <w:txbxContent>
                    <w:p w14:paraId="574EF399" w14:textId="51359A35" w:rsidR="001D4D65" w:rsidRDefault="001D4D65" w:rsidP="001D4D65">
                      <w:r>
                        <w:rPr>
                          <w:rFonts w:ascii="Avenir Light" w:hAnsi="Avenir Light" w:cstheme="minorHAnsi"/>
                        </w:rPr>
                        <w:t xml:space="preserve">Figure </w:t>
                      </w:r>
                      <w:r>
                        <w:rPr>
                          <w:rFonts w:ascii="Avenir Light" w:hAnsi="Avenir Light" w:cstheme="minorHAnsi"/>
                        </w:rPr>
                        <w:t xml:space="preserve">1 </w:t>
                      </w:r>
                      <w:proofErr w:type="gramStart"/>
                      <w:r>
                        <w:rPr>
                          <w:rFonts w:ascii="Avenir Light" w:hAnsi="Avenir Light" w:cstheme="minorHAnsi"/>
                        </w:rPr>
                        <w:t>-  Change</w:t>
                      </w:r>
                      <w:proofErr w:type="gramEnd"/>
                      <w:r>
                        <w:rPr>
                          <w:rFonts w:ascii="Avenir Light" w:hAnsi="Avenir Light" w:cstheme="minorHAnsi"/>
                        </w:rPr>
                        <w:t xml:space="preserve"> and Check</w:t>
                      </w:r>
                    </w:p>
                  </w:txbxContent>
                </v:textbox>
              </v:shape>
            </w:pict>
          </mc:Fallback>
        </mc:AlternateContent>
      </w:r>
      <w:r w:rsidR="007F092A" w:rsidRPr="00AD5D8D">
        <w:rPr>
          <w:color w:val="000000" w:themeColor="text1"/>
        </w:rPr>
        <w:fldChar w:fldCharType="begin"/>
      </w:r>
      <w:r w:rsidR="007F092A" w:rsidRPr="00AD5D8D">
        <w:rPr>
          <w:color w:val="000000" w:themeColor="text1"/>
        </w:rPr>
        <w:instrText xml:space="preserve"> INCLUDEPICTURE "https://i.dailymail.co.uk/1s/2019/04/30/10/12898816-6975531-image-a-3_1556615686364.jpg" \* MERGEFORMATINET </w:instrText>
      </w:r>
      <w:r w:rsidR="00000000">
        <w:rPr>
          <w:color w:val="000000" w:themeColor="text1"/>
        </w:rPr>
        <w:fldChar w:fldCharType="separate"/>
      </w:r>
      <w:r w:rsidR="007F092A" w:rsidRPr="00AD5D8D">
        <w:rPr>
          <w:color w:val="000000" w:themeColor="text1"/>
        </w:rPr>
        <w:fldChar w:fldCharType="end"/>
      </w:r>
      <w:r w:rsidR="009B2FFC" w:rsidRPr="00AD5D8D">
        <w:rPr>
          <w:color w:val="000000" w:themeColor="text1"/>
        </w:rPr>
        <w:fldChar w:fldCharType="begin"/>
      </w:r>
      <w:r w:rsidR="009B2FFC" w:rsidRPr="00AD5D8D">
        <w:rPr>
          <w:color w:val="000000" w:themeColor="text1"/>
        </w:rPr>
        <w:instrText xml:space="preserve"> INCLUDEPICTURE "https://i.dailymail.co.uk/1s/2019/04/30/10/12898816-6975531-image-a-3_1556615686364.jpg" \* MERGEFORMATINET </w:instrText>
      </w:r>
      <w:r w:rsidR="00000000">
        <w:rPr>
          <w:color w:val="000000" w:themeColor="text1"/>
        </w:rPr>
        <w:fldChar w:fldCharType="separate"/>
      </w:r>
      <w:r w:rsidR="009B2FFC" w:rsidRPr="00AD5D8D">
        <w:rPr>
          <w:color w:val="000000" w:themeColor="text1"/>
        </w:rPr>
        <w:fldChar w:fldCharType="end"/>
      </w:r>
      <w:r w:rsidR="00D55B68" w:rsidRPr="00AD5D8D">
        <w:rPr>
          <w:rFonts w:ascii="Avenir Light" w:hAnsi="Avenir Light" w:cstheme="minorHAnsi"/>
          <w:color w:val="000000" w:themeColor="text1"/>
        </w:rPr>
        <w:t>In fig</w:t>
      </w:r>
      <w:r>
        <w:rPr>
          <w:rFonts w:ascii="Avenir Light" w:hAnsi="Avenir Light" w:cstheme="minorHAnsi"/>
          <w:color w:val="000000" w:themeColor="text1"/>
        </w:rPr>
        <w:t>ure</w:t>
      </w:r>
      <w:r w:rsidR="00D55B68" w:rsidRPr="00AD5D8D">
        <w:rPr>
          <w:rFonts w:ascii="Avenir Light" w:hAnsi="Avenir Light" w:cstheme="minorHAnsi"/>
          <w:color w:val="000000" w:themeColor="text1"/>
        </w:rPr>
        <w:t xml:space="preserve"> </w:t>
      </w:r>
      <w:r w:rsidR="009B2FFC" w:rsidRPr="00AD5D8D">
        <w:rPr>
          <w:rFonts w:ascii="Avenir Light" w:hAnsi="Avenir Light" w:cstheme="minorHAnsi"/>
          <w:color w:val="000000" w:themeColor="text1"/>
        </w:rPr>
        <w:t>1</w:t>
      </w:r>
      <w:r w:rsidR="00D55B68" w:rsidRPr="00AD5D8D">
        <w:rPr>
          <w:rFonts w:ascii="Avenir Light" w:hAnsi="Avenir Light" w:cstheme="minorHAnsi"/>
          <w:color w:val="000000" w:themeColor="text1"/>
        </w:rPr>
        <w:t xml:space="preserve"> we see an example of an infographic from a campaign from </w:t>
      </w:r>
      <w:r w:rsidR="00C04C8F" w:rsidRPr="00AD5D8D">
        <w:rPr>
          <w:rFonts w:ascii="Avenir Light" w:hAnsi="Avenir Light" w:cstheme="minorHAnsi"/>
          <w:color w:val="000000" w:themeColor="text1"/>
        </w:rPr>
        <w:t>Lorraine</w:t>
      </w:r>
      <w:r w:rsidR="00D55B68" w:rsidRPr="00AD5D8D">
        <w:rPr>
          <w:rFonts w:ascii="Avenir Light" w:hAnsi="Avenir Light" w:cstheme="minorHAnsi"/>
          <w:color w:val="000000" w:themeColor="text1"/>
        </w:rPr>
        <w:t xml:space="preserve"> Kelly to increase </w:t>
      </w:r>
      <w:r w:rsidR="00061470" w:rsidRPr="00AD5D8D">
        <w:rPr>
          <w:rFonts w:ascii="Avenir Light" w:hAnsi="Avenir Light" w:cstheme="minorHAnsi"/>
          <w:color w:val="000000" w:themeColor="text1"/>
        </w:rPr>
        <w:t>awareness of</w:t>
      </w:r>
      <w:r w:rsidR="00C04C8F" w:rsidRPr="00AD5D8D">
        <w:rPr>
          <w:rFonts w:ascii="Avenir Light" w:hAnsi="Avenir Light" w:cstheme="minorHAnsi"/>
          <w:color w:val="000000" w:themeColor="text1"/>
        </w:rPr>
        <w:t xml:space="preserve"> the symptoms of</w:t>
      </w:r>
      <w:r w:rsidR="00061470" w:rsidRPr="00AD5D8D">
        <w:rPr>
          <w:rFonts w:ascii="Avenir Light" w:hAnsi="Avenir Light" w:cstheme="minorHAnsi"/>
          <w:color w:val="000000" w:themeColor="text1"/>
        </w:rPr>
        <w:t xml:space="preserve"> breast cancer. The infographic</w:t>
      </w:r>
      <w:r w:rsidR="00526B93" w:rsidRPr="00AD5D8D">
        <w:rPr>
          <w:rFonts w:ascii="Avenir Light" w:hAnsi="Avenir Light" w:cstheme="minorHAnsi"/>
          <w:color w:val="000000" w:themeColor="text1"/>
        </w:rPr>
        <w:t xml:space="preserve"> </w:t>
      </w:r>
      <w:r w:rsidR="00061470" w:rsidRPr="00AD5D8D">
        <w:rPr>
          <w:rFonts w:ascii="Avenir Light" w:hAnsi="Avenir Light" w:cstheme="minorHAnsi"/>
          <w:color w:val="000000" w:themeColor="text1"/>
        </w:rPr>
        <w:t>show</w:t>
      </w:r>
      <w:r w:rsidR="00526B93" w:rsidRPr="00AD5D8D">
        <w:rPr>
          <w:rFonts w:ascii="Avenir Light" w:hAnsi="Avenir Light" w:cstheme="minorHAnsi"/>
          <w:color w:val="000000" w:themeColor="text1"/>
        </w:rPr>
        <w:t>s</w:t>
      </w:r>
      <w:r w:rsidR="00061470" w:rsidRPr="00AD5D8D">
        <w:rPr>
          <w:rFonts w:ascii="Avenir Light" w:hAnsi="Avenir Light" w:cstheme="minorHAnsi"/>
          <w:color w:val="000000" w:themeColor="text1"/>
        </w:rPr>
        <w:t xml:space="preserve"> women that what they might </w:t>
      </w:r>
      <w:r w:rsidR="00585EF8" w:rsidRPr="00AD5D8D">
        <w:rPr>
          <w:rFonts w:ascii="Avenir Light" w:hAnsi="Avenir Light" w:cstheme="minorHAnsi"/>
          <w:color w:val="000000" w:themeColor="text1"/>
        </w:rPr>
        <w:t xml:space="preserve">be </w:t>
      </w:r>
      <w:r w:rsidR="00061470" w:rsidRPr="00AD5D8D">
        <w:rPr>
          <w:rFonts w:ascii="Avenir Light" w:hAnsi="Avenir Light" w:cstheme="minorHAnsi"/>
          <w:color w:val="000000" w:themeColor="text1"/>
        </w:rPr>
        <w:t xml:space="preserve">experiencing is not normal and </w:t>
      </w:r>
      <w:r w:rsidR="00585EF8" w:rsidRPr="00AD5D8D">
        <w:rPr>
          <w:rFonts w:ascii="Avenir Light" w:hAnsi="Avenir Light" w:cstheme="minorHAnsi"/>
          <w:color w:val="000000" w:themeColor="text1"/>
        </w:rPr>
        <w:t xml:space="preserve">could be an indication </w:t>
      </w:r>
      <w:r w:rsidR="00061470" w:rsidRPr="00AD5D8D">
        <w:rPr>
          <w:rFonts w:ascii="Avenir Light" w:hAnsi="Avenir Light" w:cstheme="minorHAnsi"/>
          <w:color w:val="000000" w:themeColor="text1"/>
        </w:rPr>
        <w:t xml:space="preserve">of cancer. They might have also heard the symptom </w:t>
      </w:r>
      <w:r w:rsidR="00EF372B" w:rsidRPr="00AD5D8D">
        <w:rPr>
          <w:rFonts w:ascii="Avenir Light" w:hAnsi="Avenir Light" w:cstheme="minorHAnsi"/>
          <w:color w:val="000000" w:themeColor="text1"/>
        </w:rPr>
        <w:t xml:space="preserve">spoken of prior, </w:t>
      </w:r>
      <w:r w:rsidR="00A934D9" w:rsidRPr="00AD5D8D">
        <w:rPr>
          <w:rFonts w:ascii="Avenir Light" w:hAnsi="Avenir Light" w:cstheme="minorHAnsi"/>
          <w:color w:val="000000" w:themeColor="text1"/>
        </w:rPr>
        <w:t xml:space="preserve">however this improves </w:t>
      </w:r>
      <w:r w:rsidR="00647874" w:rsidRPr="00AD5D8D">
        <w:rPr>
          <w:rFonts w:ascii="Avenir Light" w:hAnsi="Avenir Light" w:cstheme="minorHAnsi"/>
          <w:color w:val="000000" w:themeColor="text1"/>
        </w:rPr>
        <w:t xml:space="preserve">further awareness through the </w:t>
      </w:r>
      <w:r w:rsidR="00A934D9" w:rsidRPr="00AD5D8D">
        <w:rPr>
          <w:rFonts w:ascii="Avenir Light" w:hAnsi="Avenir Light" w:cstheme="minorHAnsi"/>
          <w:color w:val="000000" w:themeColor="text1"/>
        </w:rPr>
        <w:t>visual</w:t>
      </w:r>
      <w:r w:rsidR="00647874" w:rsidRPr="00AD5D8D">
        <w:rPr>
          <w:rFonts w:ascii="Avenir Light" w:hAnsi="Avenir Light" w:cstheme="minorHAnsi"/>
          <w:color w:val="000000" w:themeColor="text1"/>
        </w:rPr>
        <w:t xml:space="preserve">s </w:t>
      </w:r>
      <w:r w:rsidR="002B1F92" w:rsidRPr="00AD5D8D">
        <w:rPr>
          <w:rFonts w:ascii="Avenir Light" w:hAnsi="Avenir Light" w:cstheme="minorHAnsi"/>
          <w:color w:val="000000" w:themeColor="text1"/>
        </w:rPr>
        <w:t xml:space="preserve">adding additional clarity having the potential to save many lives </w:t>
      </w:r>
      <w:r w:rsidR="00061470" w:rsidRPr="00AD5D8D">
        <w:rPr>
          <w:rFonts w:ascii="Avenir Light" w:hAnsi="Avenir Light" w:cstheme="minorHAnsi"/>
          <w:color w:val="000000" w:themeColor="text1"/>
        </w:rPr>
        <w:t>(Pearson-Jones 2019).</w:t>
      </w:r>
    </w:p>
    <w:p w14:paraId="306EA0F6" w14:textId="5B74E073" w:rsidR="007F092A" w:rsidRDefault="0088465B" w:rsidP="00F40989">
      <w:pPr>
        <w:spacing w:line="480" w:lineRule="auto"/>
        <w:rPr>
          <w:rFonts w:ascii="Avenir Light" w:hAnsi="Avenir Light" w:cstheme="minorHAnsi"/>
        </w:rPr>
      </w:pPr>
      <w:r>
        <w:rPr>
          <w:rFonts w:ascii="Avenir Light" w:hAnsi="Avenir Light" w:cstheme="minorHAnsi"/>
        </w:rPr>
        <w:lastRenderedPageBreak/>
        <w:t>Another</w:t>
      </w:r>
      <w:r w:rsidR="00602228">
        <w:rPr>
          <w:rFonts w:ascii="Avenir Light" w:hAnsi="Avenir Light" w:cstheme="minorHAnsi"/>
        </w:rPr>
        <w:t xml:space="preserve"> method of data </w:t>
      </w:r>
      <w:r w:rsidR="00602228" w:rsidRPr="00AD5D8D">
        <w:rPr>
          <w:rFonts w:ascii="Avenir Light" w:hAnsi="Avenir Light" w:cstheme="minorHAnsi"/>
          <w:color w:val="000000" w:themeColor="text1"/>
        </w:rPr>
        <w:t xml:space="preserve">visualisation used within healthcare to benefit both practitioners and patients is </w:t>
      </w:r>
      <w:r w:rsidR="00EB686A" w:rsidRPr="00AD5D8D">
        <w:rPr>
          <w:rFonts w:ascii="Avenir Light" w:hAnsi="Avenir Light" w:cstheme="minorHAnsi"/>
          <w:color w:val="000000" w:themeColor="text1"/>
        </w:rPr>
        <w:t>graphic</w:t>
      </w:r>
      <w:r w:rsidR="00602228" w:rsidRPr="00AD5D8D">
        <w:rPr>
          <w:rFonts w:ascii="Avenir Light" w:hAnsi="Avenir Light" w:cstheme="minorHAnsi"/>
          <w:color w:val="000000" w:themeColor="text1"/>
        </w:rPr>
        <w:t xml:space="preserve"> medicine. </w:t>
      </w:r>
      <w:r w:rsidR="0094075D" w:rsidRPr="00AD5D8D">
        <w:rPr>
          <w:rFonts w:ascii="Avenir Light" w:hAnsi="Avenir Light" w:cstheme="minorHAnsi"/>
          <w:color w:val="000000" w:themeColor="text1"/>
        </w:rPr>
        <w:t xml:space="preserve">This is the visual method of storytelling which helps to explain a variety of </w:t>
      </w:r>
      <w:r w:rsidR="009A213E" w:rsidRPr="00AD5D8D">
        <w:rPr>
          <w:rFonts w:ascii="Avenir Light" w:hAnsi="Avenir Light" w:cstheme="minorHAnsi"/>
          <w:color w:val="000000" w:themeColor="text1"/>
        </w:rPr>
        <w:t xml:space="preserve">different procedures and issues within the medical community. They help to challenge the </w:t>
      </w:r>
      <w:r w:rsidR="006E59F5" w:rsidRPr="00AD5D8D">
        <w:rPr>
          <w:rFonts w:ascii="Avenir Light" w:hAnsi="Avenir Light" w:cstheme="minorHAnsi"/>
          <w:color w:val="000000" w:themeColor="text1"/>
        </w:rPr>
        <w:t>prevailing</w:t>
      </w:r>
      <w:r w:rsidR="009A213E" w:rsidRPr="00AD5D8D">
        <w:rPr>
          <w:rFonts w:ascii="Avenir Light" w:hAnsi="Avenir Light" w:cstheme="minorHAnsi"/>
          <w:color w:val="000000" w:themeColor="text1"/>
        </w:rPr>
        <w:t xml:space="preserve"> views of </w:t>
      </w:r>
      <w:r w:rsidR="00F37802" w:rsidRPr="00AD5D8D">
        <w:rPr>
          <w:rFonts w:ascii="Avenir Light" w:hAnsi="Avenir Light" w:cstheme="minorHAnsi"/>
          <w:color w:val="000000" w:themeColor="text1"/>
        </w:rPr>
        <w:t xml:space="preserve">medicine and medical conditions as formalities and helps people to </w:t>
      </w:r>
      <w:r w:rsidR="00C66A27" w:rsidRPr="00AD5D8D">
        <w:rPr>
          <w:rFonts w:ascii="Avenir Light" w:hAnsi="Avenir Light" w:cstheme="minorHAnsi"/>
          <w:color w:val="000000" w:themeColor="text1"/>
        </w:rPr>
        <w:t>identify</w:t>
      </w:r>
      <w:r w:rsidR="00F37802" w:rsidRPr="00AD5D8D">
        <w:rPr>
          <w:rFonts w:ascii="Avenir Light" w:hAnsi="Avenir Light" w:cstheme="minorHAnsi"/>
          <w:color w:val="000000" w:themeColor="text1"/>
        </w:rPr>
        <w:t xml:space="preserve"> solutions to problems and complications that people need to live with</w:t>
      </w:r>
      <w:r w:rsidR="00AA6C81" w:rsidRPr="00AD5D8D">
        <w:rPr>
          <w:rFonts w:ascii="Avenir Light" w:hAnsi="Avenir Light" w:cstheme="minorHAnsi"/>
          <w:color w:val="000000" w:themeColor="text1"/>
        </w:rPr>
        <w:t>.</w:t>
      </w:r>
      <w:r w:rsidR="00F37802" w:rsidRPr="00AD5D8D">
        <w:rPr>
          <w:rFonts w:ascii="Avenir Light" w:hAnsi="Avenir Light" w:cstheme="minorHAnsi"/>
          <w:color w:val="000000" w:themeColor="text1"/>
        </w:rPr>
        <w:t xml:space="preserve"> (Nickerson 2018). </w:t>
      </w:r>
    </w:p>
    <w:p w14:paraId="2DD37C70" w14:textId="3C64E2D7" w:rsidR="00AD5D8D" w:rsidRDefault="00AD5D8D" w:rsidP="00F40989">
      <w:pPr>
        <w:spacing w:line="480" w:lineRule="auto"/>
        <w:rPr>
          <w:rFonts w:ascii="Avenir Light" w:hAnsi="Avenir Light" w:cstheme="minorHAnsi"/>
        </w:rPr>
      </w:pPr>
      <w:r>
        <w:rPr>
          <w:rFonts w:ascii="Avenir Light" w:hAnsi="Avenir Light" w:cstheme="minorHAnsi"/>
          <w:noProof/>
        </w:rPr>
        <w:drawing>
          <wp:anchor distT="0" distB="0" distL="114300" distR="114300" simplePos="0" relativeHeight="251659264" behindDoc="0" locked="0" layoutInCell="1" allowOverlap="1" wp14:anchorId="472EF28E" wp14:editId="54DEF7F4">
            <wp:simplePos x="0" y="0"/>
            <wp:positionH relativeFrom="column">
              <wp:posOffset>6350</wp:posOffset>
            </wp:positionH>
            <wp:positionV relativeFrom="paragraph">
              <wp:posOffset>410845</wp:posOffset>
            </wp:positionV>
            <wp:extent cx="2272030" cy="307340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72030" cy="3073400"/>
                    </a:xfrm>
                    <a:prstGeom prst="rect">
                      <a:avLst/>
                    </a:prstGeom>
                  </pic:spPr>
                </pic:pic>
              </a:graphicData>
            </a:graphic>
            <wp14:sizeRelH relativeFrom="page">
              <wp14:pctWidth>0</wp14:pctWidth>
            </wp14:sizeRelH>
            <wp14:sizeRelV relativeFrom="page">
              <wp14:pctHeight>0</wp14:pctHeight>
            </wp14:sizeRelV>
          </wp:anchor>
        </w:drawing>
      </w:r>
    </w:p>
    <w:p w14:paraId="0D458B46" w14:textId="68EA62EF" w:rsidR="003314CD" w:rsidRDefault="001D4D65" w:rsidP="00F40989">
      <w:pPr>
        <w:spacing w:line="480" w:lineRule="auto"/>
        <w:rPr>
          <w:rFonts w:ascii="Avenir Light" w:hAnsi="Avenir Light" w:cstheme="minorHAnsi"/>
        </w:rPr>
      </w:pPr>
      <w:r>
        <w:rPr>
          <w:rFonts w:ascii="Avenir Light" w:hAnsi="Avenir Light" w:cstheme="minorHAnsi"/>
          <w:noProof/>
        </w:rPr>
        <mc:AlternateContent>
          <mc:Choice Requires="wps">
            <w:drawing>
              <wp:anchor distT="0" distB="0" distL="114300" distR="114300" simplePos="0" relativeHeight="251670528" behindDoc="0" locked="0" layoutInCell="1" allowOverlap="1" wp14:anchorId="639D9384" wp14:editId="077731D9">
                <wp:simplePos x="0" y="0"/>
                <wp:positionH relativeFrom="column">
                  <wp:posOffset>-196850</wp:posOffset>
                </wp:positionH>
                <wp:positionV relativeFrom="paragraph">
                  <wp:posOffset>3072765</wp:posOffset>
                </wp:positionV>
                <wp:extent cx="2923309" cy="31865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923309" cy="318655"/>
                        </a:xfrm>
                        <a:prstGeom prst="rect">
                          <a:avLst/>
                        </a:prstGeom>
                        <a:solidFill>
                          <a:schemeClr val="lt1"/>
                        </a:solidFill>
                        <a:ln w="6350">
                          <a:noFill/>
                        </a:ln>
                      </wps:spPr>
                      <wps:txbx>
                        <w:txbxContent>
                          <w:p w14:paraId="3B229210" w14:textId="0FB59931" w:rsidR="001D4D65" w:rsidRDefault="001D4D65" w:rsidP="001D4D65">
                            <w:r>
                              <w:rPr>
                                <w:rFonts w:ascii="Avenir Light" w:hAnsi="Avenir Light" w:cstheme="minorHAnsi"/>
                              </w:rPr>
                              <w:t>Figure 2 – Anxiety is strange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9D9384" id="Text Box 10" o:spid="_x0000_s1027" type="#_x0000_t202" style="position:absolute;margin-left:-15.5pt;margin-top:241.95pt;width:230.2pt;height:25.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" fillcolor="white [3201]" stroked="f" strokeweight=".5pt">
                <v:textbox>
                  <w:txbxContent>
                    <w:p w14:paraId="3B229210" w14:textId="0FB59931" w:rsidR="001D4D65" w:rsidRDefault="001D4D65" w:rsidP="001D4D65">
                      <w:r>
                        <w:rPr>
                          <w:rFonts w:ascii="Avenir Light" w:hAnsi="Avenir Light" w:cstheme="minorHAnsi"/>
                        </w:rPr>
                        <w:t xml:space="preserve">Figure </w:t>
                      </w:r>
                      <w:r>
                        <w:rPr>
                          <w:rFonts w:ascii="Avenir Light" w:hAnsi="Avenir Light" w:cstheme="minorHAnsi"/>
                        </w:rPr>
                        <w:t>2</w:t>
                      </w:r>
                      <w:r>
                        <w:rPr>
                          <w:rFonts w:ascii="Avenir Light" w:hAnsi="Avenir Light" w:cstheme="minorHAnsi"/>
                        </w:rPr>
                        <w:t xml:space="preserve"> – </w:t>
                      </w:r>
                      <w:r>
                        <w:rPr>
                          <w:rFonts w:ascii="Avenir Light" w:hAnsi="Avenir Light" w:cstheme="minorHAnsi"/>
                        </w:rPr>
                        <w:t>Anxiety is strange</w:t>
                      </w:r>
                    </w:p>
                  </w:txbxContent>
                </v:textbox>
              </v:shape>
            </w:pict>
          </mc:Fallback>
        </mc:AlternateContent>
      </w:r>
      <w:r w:rsidR="009B2FFC">
        <w:rPr>
          <w:rFonts w:ascii="Avenir Light" w:hAnsi="Avenir Light" w:cstheme="minorHAnsi"/>
        </w:rPr>
        <w:t>F</w:t>
      </w:r>
      <w:r w:rsidR="00F40989">
        <w:rPr>
          <w:rFonts w:ascii="Avenir Light" w:hAnsi="Avenir Light" w:cstheme="minorHAnsi"/>
        </w:rPr>
        <w:t>ig</w:t>
      </w:r>
      <w:r>
        <w:rPr>
          <w:rFonts w:ascii="Avenir Light" w:hAnsi="Avenir Light" w:cstheme="minorHAnsi"/>
        </w:rPr>
        <w:t>ure</w:t>
      </w:r>
      <w:r w:rsidR="00F40989">
        <w:rPr>
          <w:rFonts w:ascii="Avenir Light" w:hAnsi="Avenir Light" w:cstheme="minorHAnsi"/>
        </w:rPr>
        <w:t xml:space="preserve"> </w:t>
      </w:r>
      <w:r w:rsidR="009B2FFC">
        <w:rPr>
          <w:rFonts w:ascii="Avenir Light" w:hAnsi="Avenir Light" w:cstheme="minorHAnsi"/>
        </w:rPr>
        <w:t>2</w:t>
      </w:r>
      <w:r w:rsidR="00F40989">
        <w:rPr>
          <w:rFonts w:ascii="Avenir Light" w:hAnsi="Avenir Light" w:cstheme="minorHAnsi"/>
        </w:rPr>
        <w:t xml:space="preserve"> shows an example </w:t>
      </w:r>
      <w:r w:rsidR="00F40989" w:rsidRPr="00AD5D8D">
        <w:rPr>
          <w:rFonts w:ascii="Avenir Light" w:hAnsi="Avenir Light" w:cstheme="minorHAnsi"/>
          <w:color w:val="000000" w:themeColor="text1"/>
        </w:rPr>
        <w:t xml:space="preserve">of </w:t>
      </w:r>
      <w:r w:rsidR="001C5AAE" w:rsidRPr="00AD5D8D">
        <w:rPr>
          <w:rFonts w:ascii="Avenir Light" w:hAnsi="Avenir Light" w:cstheme="minorHAnsi"/>
          <w:color w:val="000000" w:themeColor="text1"/>
        </w:rPr>
        <w:t>graphic</w:t>
      </w:r>
      <w:r w:rsidR="00F40989" w:rsidRPr="00AD5D8D">
        <w:rPr>
          <w:rFonts w:ascii="Avenir Light" w:hAnsi="Avenir Light" w:cstheme="minorHAnsi"/>
          <w:color w:val="000000" w:themeColor="text1"/>
        </w:rPr>
        <w:t xml:space="preserve"> medicine </w:t>
      </w:r>
      <w:r w:rsidR="004714D3" w:rsidRPr="00AD5D8D">
        <w:rPr>
          <w:rFonts w:ascii="Avenir Light" w:hAnsi="Avenir Light" w:cstheme="minorHAnsi"/>
          <w:color w:val="000000" w:themeColor="text1"/>
        </w:rPr>
        <w:t xml:space="preserve">where </w:t>
      </w:r>
      <w:r w:rsidR="004714D3">
        <w:rPr>
          <w:rFonts w:ascii="Avenir Light" w:hAnsi="Avenir Light" w:cstheme="minorHAnsi"/>
        </w:rPr>
        <w:t xml:space="preserve">Haines describes the condition </w:t>
      </w:r>
      <w:r w:rsidR="00AC1967">
        <w:rPr>
          <w:rFonts w:ascii="Avenir Light" w:hAnsi="Avenir Light" w:cstheme="minorHAnsi"/>
        </w:rPr>
        <w:t xml:space="preserve">of anxiety as physical symptoms through their illustrations. </w:t>
      </w:r>
      <w:r w:rsidR="003314CD">
        <w:rPr>
          <w:rFonts w:ascii="Avenir Light" w:hAnsi="Avenir Light" w:cstheme="minorHAnsi"/>
        </w:rPr>
        <w:t xml:space="preserve">It explains the difference between anxiety and fear, how it feels to experience symptoms, dealing with the </w:t>
      </w:r>
      <w:r w:rsidR="00102623">
        <w:rPr>
          <w:rFonts w:ascii="Avenir Light" w:hAnsi="Avenir Light" w:cstheme="minorHAnsi"/>
        </w:rPr>
        <w:t xml:space="preserve">symptoms </w:t>
      </w:r>
      <w:r w:rsidR="003314CD">
        <w:rPr>
          <w:rFonts w:ascii="Avenir Light" w:hAnsi="Avenir Light" w:cstheme="minorHAnsi"/>
        </w:rPr>
        <w:t xml:space="preserve">and even explains how you can create a more positive outlook simply by changing </w:t>
      </w:r>
      <w:r w:rsidR="00102623">
        <w:rPr>
          <w:rFonts w:ascii="Avenir Light" w:hAnsi="Avenir Light" w:cstheme="minorHAnsi"/>
        </w:rPr>
        <w:t xml:space="preserve">their </w:t>
      </w:r>
      <w:r w:rsidR="003314CD">
        <w:rPr>
          <w:rFonts w:ascii="Avenir Light" w:hAnsi="Avenir Light" w:cstheme="minorHAnsi"/>
        </w:rPr>
        <w:t>thinking habits. (Haines and Standing 2018)</w:t>
      </w:r>
    </w:p>
    <w:p w14:paraId="65EF8B97" w14:textId="77777777" w:rsidR="00061470" w:rsidRDefault="00061470" w:rsidP="00F40989">
      <w:pPr>
        <w:spacing w:line="480" w:lineRule="auto"/>
        <w:rPr>
          <w:rFonts w:ascii="Avenir Light" w:hAnsi="Avenir Light" w:cstheme="minorHAnsi"/>
        </w:rPr>
      </w:pPr>
    </w:p>
    <w:p w14:paraId="16F94802" w14:textId="7F90BF57" w:rsidR="00F37802" w:rsidRPr="00AD5D8D" w:rsidRDefault="003314CD"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One of the benefits of graphic medicine is that it can </w:t>
      </w:r>
      <w:r w:rsidR="003205E6" w:rsidRPr="00AD5D8D">
        <w:rPr>
          <w:rFonts w:ascii="Avenir Light" w:hAnsi="Avenir Light" w:cstheme="minorHAnsi"/>
          <w:color w:val="000000" w:themeColor="text1"/>
        </w:rPr>
        <w:t>support</w:t>
      </w:r>
      <w:r w:rsidRPr="00AD5D8D">
        <w:rPr>
          <w:rFonts w:ascii="Avenir Light" w:hAnsi="Avenir Light" w:cstheme="minorHAnsi"/>
          <w:color w:val="000000" w:themeColor="text1"/>
        </w:rPr>
        <w:t xml:space="preserve"> practitioners and patients feel a lot more comfortable when discussing difficult topics</w:t>
      </w:r>
      <w:r w:rsidR="00626017" w:rsidRPr="00AD5D8D">
        <w:rPr>
          <w:rFonts w:ascii="Avenir Light" w:hAnsi="Avenir Light" w:cstheme="minorHAnsi"/>
          <w:color w:val="000000" w:themeColor="text1"/>
        </w:rPr>
        <w:t xml:space="preserve">. </w:t>
      </w:r>
      <w:r w:rsidRPr="00AD5D8D">
        <w:rPr>
          <w:rFonts w:ascii="Avenir Light" w:hAnsi="Avenir Light" w:cstheme="minorHAnsi"/>
          <w:color w:val="000000" w:themeColor="text1"/>
        </w:rPr>
        <w:t xml:space="preserve">Looking at the example above, a person may feel ashamed they have anxiety, however the image of </w:t>
      </w:r>
      <w:r w:rsidR="00626017" w:rsidRPr="00AD5D8D">
        <w:rPr>
          <w:rFonts w:ascii="Avenir Light" w:hAnsi="Avenir Light" w:cstheme="minorHAnsi"/>
          <w:color w:val="000000" w:themeColor="text1"/>
        </w:rPr>
        <w:t xml:space="preserve">the symptoms being purely physical </w:t>
      </w:r>
      <w:r w:rsidR="00A55400" w:rsidRPr="00AD5D8D">
        <w:rPr>
          <w:rFonts w:ascii="Avenir Light" w:hAnsi="Avenir Light" w:cstheme="minorHAnsi"/>
          <w:color w:val="000000" w:themeColor="text1"/>
        </w:rPr>
        <w:t>seeks to</w:t>
      </w:r>
      <w:r w:rsidR="00626017" w:rsidRPr="00AD5D8D">
        <w:rPr>
          <w:rFonts w:ascii="Avenir Light" w:hAnsi="Avenir Light" w:cstheme="minorHAnsi"/>
          <w:color w:val="000000" w:themeColor="text1"/>
        </w:rPr>
        <w:t xml:space="preserve"> help alleviate the shame</w:t>
      </w:r>
      <w:r w:rsidR="00A55400" w:rsidRPr="00AD5D8D">
        <w:rPr>
          <w:rFonts w:ascii="Avenir Light" w:hAnsi="Avenir Light" w:cstheme="minorHAnsi"/>
          <w:color w:val="000000" w:themeColor="text1"/>
        </w:rPr>
        <w:t xml:space="preserve"> and </w:t>
      </w:r>
      <w:r w:rsidR="00542ADB" w:rsidRPr="00AD5D8D">
        <w:rPr>
          <w:rFonts w:ascii="Avenir Light" w:hAnsi="Avenir Light" w:cstheme="minorHAnsi"/>
          <w:color w:val="000000" w:themeColor="text1"/>
        </w:rPr>
        <w:t>associated</w:t>
      </w:r>
      <w:r w:rsidR="00A55400" w:rsidRPr="00AD5D8D">
        <w:rPr>
          <w:rFonts w:ascii="Avenir Light" w:hAnsi="Avenir Light" w:cstheme="minorHAnsi"/>
          <w:color w:val="000000" w:themeColor="text1"/>
        </w:rPr>
        <w:t xml:space="preserve"> </w:t>
      </w:r>
      <w:r w:rsidR="00542ADB" w:rsidRPr="00AD5D8D">
        <w:rPr>
          <w:rFonts w:ascii="Avenir Light" w:hAnsi="Avenir Light" w:cstheme="minorHAnsi"/>
          <w:color w:val="000000" w:themeColor="text1"/>
        </w:rPr>
        <w:t>stigma</w:t>
      </w:r>
      <w:r w:rsidR="00CE4CBE" w:rsidRPr="00AD5D8D">
        <w:rPr>
          <w:rFonts w:ascii="Avenir Light" w:hAnsi="Avenir Light" w:cstheme="minorHAnsi"/>
          <w:color w:val="000000" w:themeColor="text1"/>
        </w:rPr>
        <w:t xml:space="preserve">. </w:t>
      </w:r>
      <w:r w:rsidR="00626017" w:rsidRPr="00AD5D8D">
        <w:rPr>
          <w:rFonts w:ascii="Avenir Light" w:hAnsi="Avenir Light" w:cstheme="minorHAnsi"/>
          <w:color w:val="000000" w:themeColor="text1"/>
        </w:rPr>
        <w:t xml:space="preserve">It would then be viewed as a condition that </w:t>
      </w:r>
      <w:r w:rsidR="0011145D" w:rsidRPr="00AD5D8D">
        <w:rPr>
          <w:rFonts w:ascii="Avenir Light" w:hAnsi="Avenir Light" w:cstheme="minorHAnsi"/>
          <w:color w:val="000000" w:themeColor="text1"/>
        </w:rPr>
        <w:t>can</w:t>
      </w:r>
      <w:r w:rsidR="00626017" w:rsidRPr="00AD5D8D">
        <w:rPr>
          <w:rFonts w:ascii="Avenir Light" w:hAnsi="Avenir Light" w:cstheme="minorHAnsi"/>
          <w:color w:val="000000" w:themeColor="text1"/>
        </w:rPr>
        <w:t xml:space="preserve"> to be managed, with the help of professional</w:t>
      </w:r>
      <w:r w:rsidR="0011145D" w:rsidRPr="00AD5D8D">
        <w:rPr>
          <w:rFonts w:ascii="Avenir Light" w:hAnsi="Avenir Light" w:cstheme="minorHAnsi"/>
          <w:color w:val="000000" w:themeColor="text1"/>
        </w:rPr>
        <w:t>s,</w:t>
      </w:r>
      <w:r w:rsidR="00626017" w:rsidRPr="00AD5D8D">
        <w:rPr>
          <w:rFonts w:ascii="Avenir Light" w:hAnsi="Avenir Light" w:cstheme="minorHAnsi"/>
          <w:color w:val="000000" w:themeColor="text1"/>
        </w:rPr>
        <w:t xml:space="preserve"> whic</w:t>
      </w:r>
      <w:r w:rsidR="004E214C" w:rsidRPr="00AD5D8D">
        <w:rPr>
          <w:rFonts w:ascii="Avenir Light" w:hAnsi="Avenir Light" w:cstheme="minorHAnsi"/>
          <w:color w:val="000000" w:themeColor="text1"/>
        </w:rPr>
        <w:t>h</w:t>
      </w:r>
      <w:r w:rsidR="00626017" w:rsidRPr="00AD5D8D">
        <w:rPr>
          <w:rFonts w:ascii="Avenir Light" w:hAnsi="Avenir Light" w:cstheme="minorHAnsi"/>
          <w:color w:val="000000" w:themeColor="text1"/>
        </w:rPr>
        <w:t xml:space="preserve"> could </w:t>
      </w:r>
      <w:r w:rsidR="00626017" w:rsidRPr="00AD5D8D">
        <w:rPr>
          <w:rFonts w:ascii="Avenir Light" w:hAnsi="Avenir Light" w:cstheme="minorHAnsi"/>
          <w:color w:val="000000" w:themeColor="text1"/>
        </w:rPr>
        <w:lastRenderedPageBreak/>
        <w:t xml:space="preserve">result </w:t>
      </w:r>
      <w:r w:rsidR="00AD5D8D" w:rsidRPr="00AD5D8D">
        <w:rPr>
          <w:rFonts w:ascii="Avenir Light" w:hAnsi="Avenir Light" w:cstheme="minorHAnsi"/>
          <w:color w:val="000000" w:themeColor="text1"/>
        </w:rPr>
        <w:t>in</w:t>
      </w:r>
      <w:r w:rsidR="00A06956" w:rsidRPr="00AD5D8D">
        <w:rPr>
          <w:rFonts w:ascii="Avenir Light" w:hAnsi="Avenir Light" w:cstheme="minorHAnsi"/>
          <w:color w:val="000000" w:themeColor="text1"/>
        </w:rPr>
        <w:t xml:space="preserve"> more open and </w:t>
      </w:r>
      <w:r w:rsidR="00626017" w:rsidRPr="00AD5D8D">
        <w:rPr>
          <w:rFonts w:ascii="Avenir Light" w:hAnsi="Avenir Light" w:cstheme="minorHAnsi"/>
          <w:color w:val="000000" w:themeColor="text1"/>
        </w:rPr>
        <w:t>transparent conversation</w:t>
      </w:r>
      <w:r w:rsidR="00A06956" w:rsidRPr="00AD5D8D">
        <w:rPr>
          <w:rFonts w:ascii="Avenir Light" w:hAnsi="Avenir Light" w:cstheme="minorHAnsi"/>
          <w:color w:val="000000" w:themeColor="text1"/>
        </w:rPr>
        <w:t>s</w:t>
      </w:r>
      <w:r w:rsidR="00626017" w:rsidRPr="00AD5D8D">
        <w:rPr>
          <w:rFonts w:ascii="Avenir Light" w:hAnsi="Avenir Light" w:cstheme="minorHAnsi"/>
          <w:color w:val="000000" w:themeColor="text1"/>
        </w:rPr>
        <w:t xml:space="preserve"> which </w:t>
      </w:r>
      <w:r w:rsidR="006C6FAB" w:rsidRPr="00AD5D8D">
        <w:rPr>
          <w:rFonts w:ascii="Avenir Light" w:hAnsi="Avenir Light" w:cstheme="minorHAnsi"/>
          <w:color w:val="000000" w:themeColor="text1"/>
        </w:rPr>
        <w:t xml:space="preserve">in turn </w:t>
      </w:r>
      <w:r w:rsidR="00626017" w:rsidRPr="00AD5D8D">
        <w:rPr>
          <w:rFonts w:ascii="Avenir Light" w:hAnsi="Avenir Light" w:cstheme="minorHAnsi"/>
          <w:color w:val="000000" w:themeColor="text1"/>
        </w:rPr>
        <w:t xml:space="preserve">would then result in a more effective course of treatment (Nickerson 2018). </w:t>
      </w:r>
    </w:p>
    <w:p w14:paraId="10545C5E" w14:textId="0F684CB5" w:rsidR="00AA6C81" w:rsidRDefault="00AA6C81" w:rsidP="00F40989">
      <w:pPr>
        <w:spacing w:line="480" w:lineRule="auto"/>
        <w:rPr>
          <w:rFonts w:ascii="Avenir Light" w:hAnsi="Avenir Light" w:cstheme="minorHAnsi"/>
        </w:rPr>
      </w:pPr>
    </w:p>
    <w:p w14:paraId="665E2C95" w14:textId="3D249412" w:rsidR="00AA6C81" w:rsidRPr="00AD5D8D" w:rsidRDefault="00AA6C81"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Another benefit of graphic medicine would be that it helps people to make sense of </w:t>
      </w:r>
      <w:r w:rsidR="00A725B7" w:rsidRPr="00AD5D8D">
        <w:rPr>
          <w:rFonts w:ascii="Avenir Light" w:hAnsi="Avenir Light" w:cstheme="minorHAnsi"/>
          <w:color w:val="000000" w:themeColor="text1"/>
        </w:rPr>
        <w:t>complex</w:t>
      </w:r>
      <w:r w:rsidRPr="00AD5D8D">
        <w:rPr>
          <w:rFonts w:ascii="Avenir Light" w:hAnsi="Avenir Light" w:cstheme="minorHAnsi"/>
          <w:color w:val="000000" w:themeColor="text1"/>
        </w:rPr>
        <w:t xml:space="preserve"> experience</w:t>
      </w:r>
      <w:r w:rsidR="00A725B7" w:rsidRPr="00AD5D8D">
        <w:rPr>
          <w:rFonts w:ascii="Avenir Light" w:hAnsi="Avenir Light" w:cstheme="minorHAnsi"/>
          <w:color w:val="000000" w:themeColor="text1"/>
        </w:rPr>
        <w:t>s that</w:t>
      </w:r>
      <w:r w:rsidRPr="00AD5D8D">
        <w:rPr>
          <w:rFonts w:ascii="Avenir Light" w:hAnsi="Avenir Light" w:cstheme="minorHAnsi"/>
          <w:color w:val="000000" w:themeColor="text1"/>
        </w:rPr>
        <w:t xml:space="preserve"> they </w:t>
      </w:r>
      <w:r w:rsidR="00A725B7" w:rsidRPr="00AD5D8D">
        <w:rPr>
          <w:rFonts w:ascii="Avenir Light" w:hAnsi="Avenir Light" w:cstheme="minorHAnsi"/>
          <w:color w:val="000000" w:themeColor="text1"/>
        </w:rPr>
        <w:t>are living through</w:t>
      </w:r>
      <w:r w:rsidR="002A308F" w:rsidRPr="00AD5D8D">
        <w:rPr>
          <w:rFonts w:ascii="Avenir Light" w:hAnsi="Avenir Light" w:cstheme="minorHAnsi"/>
          <w:color w:val="000000" w:themeColor="text1"/>
        </w:rPr>
        <w:t xml:space="preserve"> ensuring knowledge has successfully been </w:t>
      </w:r>
      <w:r w:rsidR="00AD5D8D">
        <w:rPr>
          <w:rFonts w:ascii="Avenir Light" w:hAnsi="Avenir Light" w:cstheme="minorHAnsi"/>
          <w:color w:val="000000" w:themeColor="text1"/>
        </w:rPr>
        <w:t>i</w:t>
      </w:r>
      <w:r w:rsidR="002A308F" w:rsidRPr="00AD5D8D">
        <w:rPr>
          <w:rFonts w:ascii="Avenir Light" w:hAnsi="Avenir Light" w:cstheme="minorHAnsi"/>
          <w:color w:val="000000" w:themeColor="text1"/>
        </w:rPr>
        <w:t xml:space="preserve">mparted. This also </w:t>
      </w:r>
      <w:r w:rsidR="00CE0C63" w:rsidRPr="00AD5D8D">
        <w:rPr>
          <w:rFonts w:ascii="Avenir Light" w:hAnsi="Avenir Light" w:cstheme="minorHAnsi"/>
          <w:color w:val="000000" w:themeColor="text1"/>
        </w:rPr>
        <w:t>i</w:t>
      </w:r>
      <w:r w:rsidR="002A308F" w:rsidRPr="00AD5D8D">
        <w:rPr>
          <w:rFonts w:ascii="Avenir Light" w:hAnsi="Avenir Light" w:cstheme="minorHAnsi"/>
          <w:color w:val="000000" w:themeColor="text1"/>
        </w:rPr>
        <w:t>nclude</w:t>
      </w:r>
      <w:r w:rsidR="00CE0C63" w:rsidRPr="00AD5D8D">
        <w:rPr>
          <w:rFonts w:ascii="Avenir Light" w:hAnsi="Avenir Light" w:cstheme="minorHAnsi"/>
          <w:color w:val="000000" w:themeColor="text1"/>
        </w:rPr>
        <w:t xml:space="preserve">s people understanding that they are not alone in suffering any medical ailments. </w:t>
      </w:r>
      <w:r w:rsidR="00847223" w:rsidRPr="00AD5D8D">
        <w:rPr>
          <w:rFonts w:ascii="Avenir Light" w:hAnsi="Avenir Light" w:cstheme="minorHAnsi"/>
          <w:color w:val="000000" w:themeColor="text1"/>
        </w:rPr>
        <w:t xml:space="preserve">The designer of the comic evidently understands </w:t>
      </w:r>
      <w:r w:rsidR="00373A1B" w:rsidRPr="00AD5D8D">
        <w:rPr>
          <w:rFonts w:ascii="Avenir Light" w:hAnsi="Avenir Light" w:cstheme="minorHAnsi"/>
          <w:color w:val="000000" w:themeColor="text1"/>
        </w:rPr>
        <w:t xml:space="preserve">enough to effectually Illustrate the illness. </w:t>
      </w:r>
      <w:r w:rsidRPr="00AD5D8D">
        <w:rPr>
          <w:rFonts w:ascii="Avenir Light" w:hAnsi="Avenir Light" w:cstheme="minorHAnsi"/>
          <w:color w:val="000000" w:themeColor="text1"/>
        </w:rPr>
        <w:t xml:space="preserve">(Nickerson 2018). </w:t>
      </w:r>
    </w:p>
    <w:p w14:paraId="622E7F8D" w14:textId="77777777" w:rsidR="009F5637" w:rsidRDefault="009F5637" w:rsidP="00F40989">
      <w:pPr>
        <w:spacing w:line="480" w:lineRule="auto"/>
        <w:rPr>
          <w:rFonts w:ascii="Avenir Light" w:hAnsi="Avenir Light" w:cstheme="minorHAnsi"/>
        </w:rPr>
      </w:pPr>
    </w:p>
    <w:p w14:paraId="6F32A5CA" w14:textId="6F0961F1" w:rsidR="00AA6C81" w:rsidRPr="00AD5D8D" w:rsidRDefault="00AA6C81"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However</w:t>
      </w:r>
      <w:r w:rsidR="00986633" w:rsidRPr="00AD5D8D">
        <w:rPr>
          <w:rFonts w:ascii="Avenir Light" w:hAnsi="Avenir Light" w:cstheme="minorHAnsi"/>
          <w:color w:val="000000" w:themeColor="text1"/>
        </w:rPr>
        <w:t>,</w:t>
      </w:r>
      <w:r w:rsidRPr="00AD5D8D">
        <w:rPr>
          <w:rFonts w:ascii="Avenir Light" w:hAnsi="Avenir Light" w:cstheme="minorHAnsi"/>
          <w:color w:val="000000" w:themeColor="text1"/>
        </w:rPr>
        <w:t xml:space="preserve"> one criticism of this </w:t>
      </w:r>
      <w:r w:rsidR="003D33C1" w:rsidRPr="00AD5D8D">
        <w:rPr>
          <w:rFonts w:ascii="Avenir Light" w:hAnsi="Avenir Light" w:cstheme="minorHAnsi"/>
          <w:color w:val="000000" w:themeColor="text1"/>
        </w:rPr>
        <w:t>could</w:t>
      </w:r>
      <w:r w:rsidRPr="00AD5D8D">
        <w:rPr>
          <w:rFonts w:ascii="Avenir Light" w:hAnsi="Avenir Light" w:cstheme="minorHAnsi"/>
          <w:color w:val="000000" w:themeColor="text1"/>
        </w:rPr>
        <w:t xml:space="preserve"> be </w:t>
      </w:r>
      <w:r w:rsidR="009C7A44" w:rsidRPr="00AD5D8D">
        <w:rPr>
          <w:rFonts w:ascii="Avenir Light" w:hAnsi="Avenir Light" w:cstheme="minorHAnsi"/>
          <w:color w:val="000000" w:themeColor="text1"/>
        </w:rPr>
        <w:t xml:space="preserve">that graphic medicine cannot </w:t>
      </w:r>
      <w:r w:rsidR="0042300A" w:rsidRPr="00AD5D8D">
        <w:rPr>
          <w:rFonts w:ascii="Avenir Light" w:hAnsi="Avenir Light" w:cstheme="minorHAnsi"/>
          <w:color w:val="000000" w:themeColor="text1"/>
        </w:rPr>
        <w:t>compile</w:t>
      </w:r>
      <w:r w:rsidR="009C7A44" w:rsidRPr="00AD5D8D">
        <w:rPr>
          <w:rFonts w:ascii="Avenir Light" w:hAnsi="Avenir Light" w:cstheme="minorHAnsi"/>
          <w:color w:val="000000" w:themeColor="text1"/>
        </w:rPr>
        <w:t xml:space="preserve"> </w:t>
      </w:r>
      <w:r w:rsidR="00997699" w:rsidRPr="00AD5D8D">
        <w:rPr>
          <w:rFonts w:ascii="Avenir Light" w:hAnsi="Avenir Light" w:cstheme="minorHAnsi"/>
          <w:color w:val="000000" w:themeColor="text1"/>
        </w:rPr>
        <w:t xml:space="preserve">and contract </w:t>
      </w:r>
      <w:r w:rsidR="00F85CC1" w:rsidRPr="00AD5D8D">
        <w:rPr>
          <w:rFonts w:ascii="Avenir Light" w:hAnsi="Avenir Light" w:cstheme="minorHAnsi"/>
          <w:color w:val="000000" w:themeColor="text1"/>
        </w:rPr>
        <w:t>the entirety of</w:t>
      </w:r>
      <w:r w:rsidR="009C7A44" w:rsidRPr="00AD5D8D">
        <w:rPr>
          <w:rFonts w:ascii="Avenir Light" w:hAnsi="Avenir Light" w:cstheme="minorHAnsi"/>
          <w:color w:val="000000" w:themeColor="text1"/>
        </w:rPr>
        <w:t xml:space="preserve"> experiences</w:t>
      </w:r>
      <w:r w:rsidR="00F85CC1" w:rsidRPr="00AD5D8D">
        <w:rPr>
          <w:rFonts w:ascii="Avenir Light" w:hAnsi="Avenir Light" w:cstheme="minorHAnsi"/>
          <w:color w:val="000000" w:themeColor="text1"/>
        </w:rPr>
        <w:t xml:space="preserve"> </w:t>
      </w:r>
      <w:r w:rsidR="009C7A44" w:rsidRPr="00AD5D8D">
        <w:rPr>
          <w:rFonts w:ascii="Avenir Light" w:hAnsi="Avenir Light" w:cstheme="minorHAnsi"/>
          <w:color w:val="000000" w:themeColor="text1"/>
        </w:rPr>
        <w:t xml:space="preserve">felt by everyone suffering with certain illnesses or </w:t>
      </w:r>
      <w:r w:rsidR="00483877" w:rsidRPr="00AD5D8D">
        <w:rPr>
          <w:rFonts w:ascii="Avenir Light" w:hAnsi="Avenir Light" w:cstheme="minorHAnsi"/>
          <w:color w:val="000000" w:themeColor="text1"/>
        </w:rPr>
        <w:t>life experience.</w:t>
      </w:r>
      <w:r w:rsidR="00AD5D8D" w:rsidRPr="00AD5D8D">
        <w:rPr>
          <w:rFonts w:ascii="Avenir Light" w:hAnsi="Avenir Light" w:cstheme="minorHAnsi"/>
          <w:color w:val="000000" w:themeColor="text1"/>
        </w:rPr>
        <w:t xml:space="preserve"> </w:t>
      </w:r>
      <w:r w:rsidR="009C7A44" w:rsidRPr="00AD5D8D">
        <w:rPr>
          <w:rFonts w:ascii="Avenir Light" w:hAnsi="Avenir Light" w:cstheme="minorHAnsi"/>
          <w:color w:val="000000" w:themeColor="text1"/>
        </w:rPr>
        <w:t xml:space="preserve">This increases the risk of </w:t>
      </w:r>
      <w:r w:rsidR="00C3480F" w:rsidRPr="00AD5D8D">
        <w:rPr>
          <w:rFonts w:ascii="Avenir Light" w:hAnsi="Avenir Light" w:cstheme="minorHAnsi"/>
          <w:color w:val="000000" w:themeColor="text1"/>
        </w:rPr>
        <w:t xml:space="preserve">some </w:t>
      </w:r>
      <w:r w:rsidR="009C7A44" w:rsidRPr="00AD5D8D">
        <w:rPr>
          <w:rFonts w:ascii="Avenir Light" w:hAnsi="Avenir Light" w:cstheme="minorHAnsi"/>
          <w:color w:val="000000" w:themeColor="text1"/>
        </w:rPr>
        <w:t xml:space="preserve">marginalised voices being </w:t>
      </w:r>
      <w:r w:rsidR="00B04FA5" w:rsidRPr="00AD5D8D">
        <w:rPr>
          <w:rFonts w:ascii="Avenir Light" w:hAnsi="Avenir Light" w:cstheme="minorHAnsi"/>
          <w:color w:val="000000" w:themeColor="text1"/>
        </w:rPr>
        <w:t>Isolated further</w:t>
      </w:r>
      <w:r w:rsidR="0067230C" w:rsidRPr="00AD5D8D">
        <w:rPr>
          <w:rFonts w:ascii="Avenir Light" w:hAnsi="Avenir Light" w:cstheme="minorHAnsi"/>
          <w:color w:val="000000" w:themeColor="text1"/>
        </w:rPr>
        <w:t xml:space="preserve"> </w:t>
      </w:r>
      <w:r w:rsidR="00315A28" w:rsidRPr="00AD5D8D">
        <w:rPr>
          <w:rFonts w:ascii="Avenir Light" w:hAnsi="Avenir Light" w:cstheme="minorHAnsi"/>
          <w:color w:val="000000" w:themeColor="text1"/>
        </w:rPr>
        <w:t xml:space="preserve">If their thoughts and experiences are not mentioned or referenced through the comics. </w:t>
      </w:r>
      <w:r w:rsidR="008422D9" w:rsidRPr="00AD5D8D">
        <w:rPr>
          <w:rFonts w:ascii="Avenir Light" w:hAnsi="Avenir Light" w:cstheme="minorHAnsi"/>
          <w:color w:val="000000" w:themeColor="text1"/>
        </w:rPr>
        <w:t xml:space="preserve">There continues to be a risk that those who view health care systems as prejudice would have </w:t>
      </w:r>
      <w:r w:rsidR="00691C29" w:rsidRPr="00AD5D8D">
        <w:rPr>
          <w:rFonts w:ascii="Avenir Light" w:hAnsi="Avenir Light" w:cstheme="minorHAnsi"/>
          <w:color w:val="000000" w:themeColor="text1"/>
        </w:rPr>
        <w:t>further ‘evidence</w:t>
      </w:r>
      <w:r w:rsidR="004A21AD" w:rsidRPr="00AD5D8D">
        <w:rPr>
          <w:rFonts w:ascii="Avenir Light" w:hAnsi="Avenir Light" w:cstheme="minorHAnsi"/>
          <w:color w:val="000000" w:themeColor="text1"/>
        </w:rPr>
        <w:t>’ to hold the view that not everyone’s experiences can be included</w:t>
      </w:r>
      <w:r w:rsidR="00E30165" w:rsidRPr="00AD5D8D">
        <w:rPr>
          <w:rFonts w:ascii="Avenir Light" w:hAnsi="Avenir Light" w:cstheme="minorHAnsi"/>
          <w:color w:val="000000" w:themeColor="text1"/>
        </w:rPr>
        <w:t xml:space="preserve"> resulting in some groups </w:t>
      </w:r>
      <w:r w:rsidR="00F312C6" w:rsidRPr="00AD5D8D">
        <w:rPr>
          <w:rFonts w:ascii="Avenir Light" w:hAnsi="Avenir Light" w:cstheme="minorHAnsi"/>
          <w:color w:val="000000" w:themeColor="text1"/>
        </w:rPr>
        <w:t xml:space="preserve">perceiving this as being excluded. </w:t>
      </w:r>
      <w:r w:rsidR="009C7A44" w:rsidRPr="00AD5D8D">
        <w:rPr>
          <w:rFonts w:ascii="Avenir Light" w:hAnsi="Avenir Light" w:cstheme="minorHAnsi"/>
          <w:color w:val="000000" w:themeColor="text1"/>
        </w:rPr>
        <w:t xml:space="preserve">(Venkatesan and Suresh 2022). </w:t>
      </w:r>
    </w:p>
    <w:p w14:paraId="4E72E758" w14:textId="292205D1" w:rsidR="00102623" w:rsidRPr="00AD5D8D" w:rsidRDefault="00102623" w:rsidP="00F40989">
      <w:pPr>
        <w:spacing w:line="480" w:lineRule="auto"/>
        <w:rPr>
          <w:rFonts w:ascii="Avenir Light" w:hAnsi="Avenir Light" w:cstheme="minorHAnsi"/>
          <w:color w:val="000000" w:themeColor="text1"/>
        </w:rPr>
      </w:pPr>
    </w:p>
    <w:p w14:paraId="2932E670" w14:textId="7F9E7143" w:rsidR="0088465B" w:rsidRPr="00AD5D8D" w:rsidRDefault="00102623"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One drawback of </w:t>
      </w:r>
      <w:r w:rsidR="00652E96" w:rsidRPr="00AD5D8D">
        <w:rPr>
          <w:rFonts w:ascii="Avenir Light" w:hAnsi="Avenir Light" w:cstheme="minorHAnsi"/>
          <w:color w:val="000000" w:themeColor="text1"/>
        </w:rPr>
        <w:t xml:space="preserve">data visualisation overall is that it that all designs are not created equally, and as mentioned </w:t>
      </w:r>
      <w:r w:rsidR="008A1A30" w:rsidRPr="00AD5D8D">
        <w:rPr>
          <w:rFonts w:ascii="Avenir Light" w:hAnsi="Avenir Light" w:cstheme="minorHAnsi"/>
          <w:color w:val="000000" w:themeColor="text1"/>
        </w:rPr>
        <w:t>above the</w:t>
      </w:r>
      <w:r w:rsidR="00D44A11" w:rsidRPr="00AD5D8D">
        <w:rPr>
          <w:rFonts w:ascii="Avenir Light" w:hAnsi="Avenir Light" w:cstheme="minorHAnsi"/>
          <w:color w:val="000000" w:themeColor="text1"/>
        </w:rPr>
        <w:t xml:space="preserve">re is </w:t>
      </w:r>
      <w:r w:rsidR="00415FD8" w:rsidRPr="00AD5D8D">
        <w:rPr>
          <w:rFonts w:ascii="Avenir Light" w:hAnsi="Avenir Light" w:cstheme="minorHAnsi"/>
          <w:color w:val="000000" w:themeColor="text1"/>
        </w:rPr>
        <w:t>the</w:t>
      </w:r>
      <w:r w:rsidR="00D44A11" w:rsidRPr="00AD5D8D">
        <w:rPr>
          <w:rFonts w:ascii="Avenir Light" w:hAnsi="Avenir Light" w:cstheme="minorHAnsi"/>
          <w:color w:val="000000" w:themeColor="text1"/>
        </w:rPr>
        <w:t xml:space="preserve"> potential they</w:t>
      </w:r>
      <w:r w:rsidR="00652E96" w:rsidRPr="00AD5D8D">
        <w:rPr>
          <w:rFonts w:ascii="Avenir Light" w:hAnsi="Avenir Light" w:cstheme="minorHAnsi"/>
          <w:color w:val="000000" w:themeColor="text1"/>
        </w:rPr>
        <w:t xml:space="preserve"> could cause </w:t>
      </w:r>
      <w:r w:rsidR="009B2FFC" w:rsidRPr="00AD5D8D">
        <w:rPr>
          <w:rFonts w:ascii="Avenir Light" w:hAnsi="Avenir Light" w:cstheme="minorHAnsi"/>
          <w:color w:val="000000" w:themeColor="text1"/>
        </w:rPr>
        <w:t>confusion,</w:t>
      </w:r>
      <w:r w:rsidR="00652E96" w:rsidRPr="00AD5D8D">
        <w:rPr>
          <w:rFonts w:ascii="Avenir Light" w:hAnsi="Avenir Light" w:cstheme="minorHAnsi"/>
          <w:color w:val="000000" w:themeColor="text1"/>
        </w:rPr>
        <w:t xml:space="preserve"> and this could lead to negative </w:t>
      </w:r>
      <w:r w:rsidR="00415FD8" w:rsidRPr="00AD5D8D">
        <w:rPr>
          <w:rFonts w:ascii="Avenir Light" w:hAnsi="Avenir Light" w:cstheme="minorHAnsi"/>
          <w:color w:val="000000" w:themeColor="text1"/>
        </w:rPr>
        <w:t>outcomes</w:t>
      </w:r>
      <w:r w:rsidR="008A1A30" w:rsidRPr="00AD5D8D">
        <w:rPr>
          <w:rFonts w:ascii="Avenir Light" w:hAnsi="Avenir Light" w:cstheme="minorHAnsi"/>
          <w:color w:val="000000" w:themeColor="text1"/>
        </w:rPr>
        <w:t>, if not done correctly</w:t>
      </w:r>
      <w:r w:rsidR="00652E96" w:rsidRPr="00AD5D8D">
        <w:rPr>
          <w:rFonts w:ascii="Avenir Light" w:hAnsi="Avenir Light" w:cstheme="minorHAnsi"/>
          <w:color w:val="000000" w:themeColor="text1"/>
        </w:rPr>
        <w:t xml:space="preserve">. This puts a lot of pressure on designers to ensure that thorough </w:t>
      </w:r>
      <w:r w:rsidR="00DA3A30" w:rsidRPr="00AD5D8D">
        <w:rPr>
          <w:rFonts w:ascii="Avenir Light" w:hAnsi="Avenir Light" w:cstheme="minorHAnsi"/>
          <w:color w:val="000000" w:themeColor="text1"/>
        </w:rPr>
        <w:t xml:space="preserve">and accurate </w:t>
      </w:r>
      <w:r w:rsidR="00652E96" w:rsidRPr="00AD5D8D">
        <w:rPr>
          <w:rFonts w:ascii="Avenir Light" w:hAnsi="Avenir Light" w:cstheme="minorHAnsi"/>
          <w:color w:val="000000" w:themeColor="text1"/>
        </w:rPr>
        <w:t xml:space="preserve">research has been carried out to ensure </w:t>
      </w:r>
      <w:r w:rsidR="00C64FBD" w:rsidRPr="00AD5D8D">
        <w:rPr>
          <w:rFonts w:ascii="Avenir Light" w:hAnsi="Avenir Light" w:cstheme="minorHAnsi"/>
          <w:color w:val="000000" w:themeColor="text1"/>
        </w:rPr>
        <w:t xml:space="preserve">the </w:t>
      </w:r>
      <w:r w:rsidR="00652E96" w:rsidRPr="00AD5D8D">
        <w:rPr>
          <w:rFonts w:ascii="Avenir Light" w:hAnsi="Avenir Light" w:cstheme="minorHAnsi"/>
          <w:color w:val="000000" w:themeColor="text1"/>
        </w:rPr>
        <w:t xml:space="preserve">target </w:t>
      </w:r>
      <w:r w:rsidR="00652E96" w:rsidRPr="00AD5D8D">
        <w:rPr>
          <w:rFonts w:ascii="Avenir Light" w:hAnsi="Avenir Light" w:cstheme="minorHAnsi"/>
          <w:color w:val="000000" w:themeColor="text1"/>
        </w:rPr>
        <w:lastRenderedPageBreak/>
        <w:t xml:space="preserve">audience is being reached </w:t>
      </w:r>
      <w:r w:rsidR="00841927" w:rsidRPr="00AD5D8D">
        <w:rPr>
          <w:rFonts w:ascii="Avenir Light" w:hAnsi="Avenir Light" w:cstheme="minorHAnsi"/>
          <w:color w:val="000000" w:themeColor="text1"/>
        </w:rPr>
        <w:t xml:space="preserve">effectually </w:t>
      </w:r>
      <w:r w:rsidR="00652E96" w:rsidRPr="00AD5D8D">
        <w:rPr>
          <w:rFonts w:ascii="Avenir Light" w:hAnsi="Avenir Light" w:cstheme="minorHAnsi"/>
          <w:color w:val="000000" w:themeColor="text1"/>
        </w:rPr>
        <w:t>and the images are understandable (</w:t>
      </w:r>
      <w:proofErr w:type="spellStart"/>
      <w:r w:rsidR="00652E96" w:rsidRPr="00AD5D8D">
        <w:rPr>
          <w:rFonts w:ascii="Avenir Light" w:hAnsi="Avenir Light" w:cstheme="minorHAnsi"/>
          <w:color w:val="000000" w:themeColor="text1"/>
        </w:rPr>
        <w:t>Arcia</w:t>
      </w:r>
      <w:proofErr w:type="spellEnd"/>
      <w:r w:rsidR="00652E96" w:rsidRPr="00AD5D8D">
        <w:rPr>
          <w:rFonts w:ascii="Avenir Light" w:hAnsi="Avenir Light" w:cstheme="minorHAnsi"/>
          <w:color w:val="000000" w:themeColor="text1"/>
        </w:rPr>
        <w:t xml:space="preserve"> et al 2019). </w:t>
      </w:r>
      <w:r w:rsidR="00AD5D8D">
        <w:rPr>
          <w:rFonts w:ascii="Avenir Light" w:hAnsi="Avenir Light" w:cstheme="minorHAnsi"/>
          <w:color w:val="000000" w:themeColor="text1"/>
        </w:rPr>
        <w:t xml:space="preserve"> </w:t>
      </w:r>
      <w:r w:rsidR="00652E96" w:rsidRPr="00AD5D8D">
        <w:rPr>
          <w:rFonts w:ascii="Avenir Light" w:hAnsi="Avenir Light" w:cstheme="minorHAnsi"/>
          <w:color w:val="000000" w:themeColor="text1"/>
        </w:rPr>
        <w:t xml:space="preserve">Research is a key aspect of graphic design and needs to be given the same </w:t>
      </w:r>
      <w:r w:rsidR="0030210B" w:rsidRPr="00AD5D8D">
        <w:rPr>
          <w:rFonts w:ascii="Avenir Light" w:hAnsi="Avenir Light" w:cstheme="minorHAnsi"/>
          <w:color w:val="000000" w:themeColor="text1"/>
        </w:rPr>
        <w:t>degree</w:t>
      </w:r>
      <w:r w:rsidR="00652E96" w:rsidRPr="00AD5D8D">
        <w:rPr>
          <w:rFonts w:ascii="Avenir Light" w:hAnsi="Avenir Light" w:cstheme="minorHAnsi"/>
          <w:color w:val="000000" w:themeColor="text1"/>
        </w:rPr>
        <w:t xml:space="preserve"> of importance as the design work. If there is a lack of background knowledge designs will not meet the</w:t>
      </w:r>
      <w:r w:rsidR="007B0599" w:rsidRPr="00AD5D8D">
        <w:rPr>
          <w:rFonts w:ascii="Avenir Light" w:hAnsi="Avenir Light" w:cstheme="minorHAnsi"/>
          <w:color w:val="000000" w:themeColor="text1"/>
        </w:rPr>
        <w:t xml:space="preserve"> required</w:t>
      </w:r>
      <w:r w:rsidR="00652E96" w:rsidRPr="00AD5D8D">
        <w:rPr>
          <w:rFonts w:ascii="Avenir Light" w:hAnsi="Avenir Light" w:cstheme="minorHAnsi"/>
          <w:color w:val="000000" w:themeColor="text1"/>
        </w:rPr>
        <w:t xml:space="preserve"> purpose</w:t>
      </w:r>
      <w:r w:rsidR="007B0599" w:rsidRPr="00AD5D8D">
        <w:rPr>
          <w:rFonts w:ascii="Avenir Light" w:hAnsi="Avenir Light" w:cstheme="minorHAnsi"/>
          <w:color w:val="000000" w:themeColor="text1"/>
        </w:rPr>
        <w:t xml:space="preserve"> or function</w:t>
      </w:r>
      <w:r w:rsidR="00652E96" w:rsidRPr="00AD5D8D">
        <w:rPr>
          <w:rFonts w:ascii="Avenir Light" w:hAnsi="Avenir Light" w:cstheme="minorHAnsi"/>
          <w:color w:val="000000" w:themeColor="text1"/>
        </w:rPr>
        <w:t xml:space="preserve"> for which </w:t>
      </w:r>
      <w:r w:rsidR="00652E96">
        <w:rPr>
          <w:rFonts w:ascii="Avenir Light" w:hAnsi="Avenir Light" w:cstheme="minorHAnsi"/>
        </w:rPr>
        <w:t xml:space="preserve">they are intended (Walker 2017). </w:t>
      </w:r>
    </w:p>
    <w:p w14:paraId="407C6E00" w14:textId="0094D311" w:rsidR="004C6927" w:rsidRDefault="004C6927" w:rsidP="00F40989">
      <w:pPr>
        <w:spacing w:line="480" w:lineRule="auto"/>
        <w:rPr>
          <w:rFonts w:ascii="Avenir Light" w:hAnsi="Avenir Light" w:cstheme="minorHAnsi"/>
        </w:rPr>
      </w:pPr>
    </w:p>
    <w:p w14:paraId="1A4FDE14" w14:textId="7959F8DC" w:rsidR="004C6927" w:rsidRDefault="00AD5D8D" w:rsidP="00F40989">
      <w:pPr>
        <w:spacing w:line="480" w:lineRule="auto"/>
        <w:rPr>
          <w:rFonts w:ascii="Avenir Light" w:hAnsi="Avenir Light" w:cstheme="minorHAnsi"/>
          <w:color w:val="000000" w:themeColor="text1"/>
        </w:rPr>
      </w:pPr>
      <w:r>
        <w:rPr>
          <w:rFonts w:ascii="Avenir Light" w:hAnsi="Avenir Light" w:cstheme="minorHAnsi"/>
          <w:noProof/>
        </w:rPr>
        <w:drawing>
          <wp:anchor distT="0" distB="0" distL="114300" distR="114300" simplePos="0" relativeHeight="251663360" behindDoc="0" locked="0" layoutInCell="1" allowOverlap="1" wp14:anchorId="748992D3" wp14:editId="25A51DB3">
            <wp:simplePos x="0" y="0"/>
            <wp:positionH relativeFrom="column">
              <wp:posOffset>3996690</wp:posOffset>
            </wp:positionH>
            <wp:positionV relativeFrom="paragraph">
              <wp:posOffset>3369253</wp:posOffset>
            </wp:positionV>
            <wp:extent cx="2312959" cy="3182587"/>
            <wp:effectExtent l="0" t="0" r="0" b="5715"/>
            <wp:wrapSquare wrapText="bothSides"/>
            <wp:docPr id="6" name="Picture 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12959" cy="3182587"/>
                    </a:xfrm>
                    <a:prstGeom prst="rect">
                      <a:avLst/>
                    </a:prstGeom>
                    <a:noFill/>
                    <a:ln>
                      <a:noFill/>
                    </a:ln>
                  </pic:spPr>
                </pic:pic>
              </a:graphicData>
            </a:graphic>
            <wp14:sizeRelH relativeFrom="page">
              <wp14:pctWidth>0</wp14:pctWidth>
            </wp14:sizeRelH>
            <wp14:sizeRelV relativeFrom="page">
              <wp14:pctHeight>0</wp14:pctHeight>
            </wp14:sizeRelV>
          </wp:anchor>
        </w:drawing>
      </w:r>
      <w:r w:rsidR="004C6927" w:rsidRPr="00AD5D8D">
        <w:rPr>
          <w:rFonts w:ascii="Avenir Light" w:hAnsi="Avenir Light" w:cstheme="minorHAnsi"/>
          <w:color w:val="000000" w:themeColor="text1"/>
        </w:rPr>
        <w:t xml:space="preserve">Another visual consideration in a medical setting is the environment in which patients heal. </w:t>
      </w:r>
      <w:r w:rsidR="00BB30C1" w:rsidRPr="00AD5D8D">
        <w:rPr>
          <w:rFonts w:ascii="Avenir Light" w:hAnsi="Avenir Light" w:cstheme="minorHAnsi"/>
          <w:color w:val="000000" w:themeColor="text1"/>
        </w:rPr>
        <w:t>Research has shown there is a strong relationship between healing and the environment in which this takes place</w:t>
      </w:r>
      <w:r w:rsidR="00995C51" w:rsidRPr="00AD5D8D">
        <w:rPr>
          <w:rFonts w:ascii="Avenir Light" w:hAnsi="Avenir Light" w:cstheme="minorHAnsi"/>
          <w:color w:val="000000" w:themeColor="text1"/>
        </w:rPr>
        <w:t xml:space="preserve">, </w:t>
      </w:r>
      <w:r w:rsidR="00BB30C1" w:rsidRPr="00AD5D8D">
        <w:rPr>
          <w:rFonts w:ascii="Avenir Light" w:hAnsi="Avenir Light" w:cstheme="minorHAnsi"/>
          <w:color w:val="000000" w:themeColor="text1"/>
        </w:rPr>
        <w:t xml:space="preserve">one can strongly influence the other. It has </w:t>
      </w:r>
      <w:r w:rsidR="00324930" w:rsidRPr="00AD5D8D">
        <w:rPr>
          <w:rFonts w:ascii="Avenir Light" w:hAnsi="Avenir Light" w:cstheme="minorHAnsi"/>
          <w:color w:val="000000" w:themeColor="text1"/>
        </w:rPr>
        <w:t>been demonstrated</w:t>
      </w:r>
      <w:r w:rsidR="00BB30C1" w:rsidRPr="00AD5D8D">
        <w:rPr>
          <w:rFonts w:ascii="Avenir Light" w:hAnsi="Avenir Light" w:cstheme="minorHAnsi"/>
          <w:color w:val="000000" w:themeColor="text1"/>
        </w:rPr>
        <w:t xml:space="preserve"> to be more prevalent amongst children as they are more sensitive to </w:t>
      </w:r>
      <w:r w:rsidR="00324930" w:rsidRPr="00AD5D8D">
        <w:rPr>
          <w:rFonts w:ascii="Avenir Light" w:hAnsi="Avenir Light" w:cstheme="minorHAnsi"/>
          <w:color w:val="000000" w:themeColor="text1"/>
        </w:rPr>
        <w:t>the world around them</w:t>
      </w:r>
      <w:r w:rsidR="00AC29C6" w:rsidRPr="00AD5D8D">
        <w:rPr>
          <w:rFonts w:ascii="Avenir Light" w:hAnsi="Avenir Light" w:cstheme="minorHAnsi"/>
          <w:color w:val="000000" w:themeColor="text1"/>
        </w:rPr>
        <w:t xml:space="preserve"> </w:t>
      </w:r>
      <w:r w:rsidR="00BB30C1" w:rsidRPr="00AD5D8D">
        <w:rPr>
          <w:rFonts w:ascii="Avenir Light" w:hAnsi="Avenir Light" w:cstheme="minorHAnsi"/>
          <w:color w:val="000000" w:themeColor="text1"/>
        </w:rPr>
        <w:t>compared to adults</w:t>
      </w:r>
      <w:r w:rsidR="00AC29C6" w:rsidRPr="00AD5D8D">
        <w:rPr>
          <w:rFonts w:ascii="Avenir Light" w:hAnsi="Avenir Light" w:cstheme="minorHAnsi"/>
          <w:color w:val="000000" w:themeColor="text1"/>
        </w:rPr>
        <w:t>. So logically t</w:t>
      </w:r>
      <w:r w:rsidR="00BB30C1" w:rsidRPr="00AD5D8D">
        <w:rPr>
          <w:rFonts w:ascii="Avenir Light" w:hAnsi="Avenir Light" w:cstheme="minorHAnsi"/>
          <w:color w:val="000000" w:themeColor="text1"/>
        </w:rPr>
        <w:t xml:space="preserve">hey would be more effected by the environment </w:t>
      </w:r>
      <w:r w:rsidR="00F24933" w:rsidRPr="00AD5D8D">
        <w:rPr>
          <w:rFonts w:ascii="Avenir Light" w:hAnsi="Avenir Light" w:cstheme="minorHAnsi"/>
          <w:color w:val="000000" w:themeColor="text1"/>
        </w:rPr>
        <w:t xml:space="preserve">during the </w:t>
      </w:r>
      <w:r w:rsidR="00BB30C1" w:rsidRPr="00AD5D8D">
        <w:rPr>
          <w:rFonts w:ascii="Avenir Light" w:hAnsi="Avenir Light" w:cstheme="minorHAnsi"/>
          <w:color w:val="000000" w:themeColor="text1"/>
        </w:rPr>
        <w:t>healing</w:t>
      </w:r>
      <w:r w:rsidR="00F24933" w:rsidRPr="00AD5D8D">
        <w:rPr>
          <w:rFonts w:ascii="Avenir Light" w:hAnsi="Avenir Light" w:cstheme="minorHAnsi"/>
          <w:color w:val="000000" w:themeColor="text1"/>
        </w:rPr>
        <w:t xml:space="preserve"> process</w:t>
      </w:r>
      <w:r w:rsidR="00BB30C1" w:rsidRPr="00AD5D8D">
        <w:rPr>
          <w:rFonts w:ascii="Avenir Light" w:hAnsi="Avenir Light" w:cstheme="minorHAnsi"/>
          <w:color w:val="000000" w:themeColor="text1"/>
        </w:rPr>
        <w:t>. Research carried out in hospitals in Malaysia</w:t>
      </w:r>
      <w:r w:rsidR="00032310" w:rsidRPr="00AD5D8D">
        <w:rPr>
          <w:rFonts w:ascii="Avenir Light" w:hAnsi="Avenir Light" w:cstheme="minorHAnsi"/>
          <w:color w:val="000000" w:themeColor="text1"/>
        </w:rPr>
        <w:t xml:space="preserve"> </w:t>
      </w:r>
      <w:r w:rsidR="00537231" w:rsidRPr="00AD5D8D">
        <w:rPr>
          <w:rFonts w:ascii="Avenir Light" w:hAnsi="Avenir Light" w:cstheme="minorHAnsi"/>
          <w:color w:val="000000" w:themeColor="text1"/>
        </w:rPr>
        <w:t>is further evidence</w:t>
      </w:r>
      <w:r w:rsidR="00032310" w:rsidRPr="00AD5D8D">
        <w:rPr>
          <w:rFonts w:ascii="Avenir Light" w:hAnsi="Avenir Light" w:cstheme="minorHAnsi"/>
          <w:color w:val="000000" w:themeColor="text1"/>
        </w:rPr>
        <w:t xml:space="preserve"> that th</w:t>
      </w:r>
      <w:r w:rsidR="00625BBB" w:rsidRPr="00AD5D8D">
        <w:rPr>
          <w:rFonts w:ascii="Avenir Light" w:hAnsi="Avenir Light" w:cstheme="minorHAnsi"/>
          <w:color w:val="000000" w:themeColor="text1"/>
        </w:rPr>
        <w:t>ere was a positive trend in the healing journey of children when the physical environment of the ward was considered</w:t>
      </w:r>
      <w:r w:rsidR="005E05E9" w:rsidRPr="00AD5D8D">
        <w:rPr>
          <w:rFonts w:ascii="Avenir Light" w:hAnsi="Avenir Light" w:cstheme="minorHAnsi"/>
          <w:color w:val="000000" w:themeColor="text1"/>
        </w:rPr>
        <w:t>,</w:t>
      </w:r>
      <w:r w:rsidR="00625BBB" w:rsidRPr="00AD5D8D">
        <w:rPr>
          <w:rFonts w:ascii="Avenir Light" w:hAnsi="Avenir Light" w:cstheme="minorHAnsi"/>
          <w:color w:val="000000" w:themeColor="text1"/>
        </w:rPr>
        <w:t xml:space="preserve"> which resulted in newer hospitals taking this into consideration when designing wards </w:t>
      </w:r>
      <w:r w:rsidR="00BB30C1" w:rsidRPr="00AD5D8D">
        <w:rPr>
          <w:rFonts w:ascii="Avenir Light" w:hAnsi="Avenir Light" w:cstheme="minorHAnsi"/>
          <w:color w:val="000000" w:themeColor="text1"/>
        </w:rPr>
        <w:t>(Abbas and Ghazali 2012).</w:t>
      </w:r>
    </w:p>
    <w:p w14:paraId="575D5D6F" w14:textId="7753BD7A" w:rsidR="00AD5D8D" w:rsidRPr="00AD5D8D" w:rsidRDefault="00AD5D8D" w:rsidP="00F40989">
      <w:pPr>
        <w:spacing w:line="480" w:lineRule="auto"/>
        <w:rPr>
          <w:rFonts w:ascii="Avenir Light" w:hAnsi="Avenir Light" w:cstheme="minorHAnsi"/>
          <w:color w:val="000000" w:themeColor="text1"/>
        </w:rPr>
      </w:pPr>
    </w:p>
    <w:p w14:paraId="1E3E359F" w14:textId="71FFB1EE" w:rsidR="009F5637" w:rsidRDefault="009F5637" w:rsidP="00F40989">
      <w:pPr>
        <w:spacing w:line="480" w:lineRule="auto"/>
        <w:rPr>
          <w:rFonts w:ascii="Avenir Light" w:hAnsi="Avenir Light" w:cstheme="minorHAnsi"/>
        </w:rPr>
      </w:pPr>
    </w:p>
    <w:p w14:paraId="1BA82EF6" w14:textId="7F8F8BFB" w:rsidR="009F5637" w:rsidRDefault="001D4D65" w:rsidP="00F40989">
      <w:pPr>
        <w:spacing w:line="480" w:lineRule="auto"/>
        <w:rPr>
          <w:rFonts w:ascii="Avenir Light" w:hAnsi="Avenir Light" w:cstheme="minorHAnsi"/>
        </w:rPr>
      </w:pPr>
      <w:r>
        <w:rPr>
          <w:rFonts w:ascii="Avenir Light" w:hAnsi="Avenir Light" w:cstheme="minorHAnsi"/>
          <w:noProof/>
        </w:rPr>
        <mc:AlternateContent>
          <mc:Choice Requires="wps">
            <w:drawing>
              <wp:anchor distT="0" distB="0" distL="114300" distR="114300" simplePos="0" relativeHeight="251668480" behindDoc="0" locked="0" layoutInCell="1" allowOverlap="1" wp14:anchorId="40FA224E" wp14:editId="7F96B80F">
                <wp:simplePos x="0" y="0"/>
                <wp:positionH relativeFrom="column">
                  <wp:posOffset>3629891</wp:posOffset>
                </wp:positionH>
                <wp:positionV relativeFrom="paragraph">
                  <wp:posOffset>2091402</wp:posOffset>
                </wp:positionV>
                <wp:extent cx="2923309" cy="318655"/>
                <wp:effectExtent l="0" t="0" r="0" b="0"/>
                <wp:wrapNone/>
                <wp:docPr id="9" name="Text Box 9"/>
                <wp:cNvGraphicFramePr/>
                <a:graphic xmlns:a="http://schemas.openxmlformats.org/drawingml/2006/main">
                  <a:graphicData uri="http://schemas.microsoft.com/office/word/2010/wordprocessingShape">
                    <wps:wsp>
                      <wps:cNvSpPr txBox="1"/>
                      <wps:spPr>
                        <a:xfrm>
                          <a:off x="0" y="0"/>
                          <a:ext cx="2923309" cy="318655"/>
                        </a:xfrm>
                        <a:prstGeom prst="rect">
                          <a:avLst/>
                        </a:prstGeom>
                        <a:solidFill>
                          <a:schemeClr val="lt1"/>
                        </a:solidFill>
                        <a:ln w="6350">
                          <a:noFill/>
                        </a:ln>
                      </wps:spPr>
                      <wps:txbx>
                        <w:txbxContent>
                          <w:p w14:paraId="00E826A6" w14:textId="19753365" w:rsidR="001D4D65" w:rsidRDefault="001D4D65" w:rsidP="001D4D65">
                            <w:r>
                              <w:rPr>
                                <w:rFonts w:ascii="Avenir Light" w:hAnsi="Avenir Light" w:cstheme="minorHAnsi"/>
                              </w:rPr>
                              <w:t>Figure 3 – Donor: Dick Bruno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FA224E" id="Text Box 9" o:spid="_x0000_s1028" type="#_x0000_t202" style="position:absolute;margin-left:285.8pt;margin-top:164.7pt;width:230.2pt;height:25.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" fillcolor="white [3201]" stroked="f" strokeweight=".5pt">
                <v:textbox>
                  <w:txbxContent>
                    <w:p w14:paraId="00E826A6" w14:textId="19753365" w:rsidR="001D4D65" w:rsidRDefault="001D4D65" w:rsidP="001D4D65">
                      <w:r>
                        <w:rPr>
                          <w:rFonts w:ascii="Avenir Light" w:hAnsi="Avenir Light" w:cstheme="minorHAnsi"/>
                        </w:rPr>
                        <w:t xml:space="preserve">Figure </w:t>
                      </w:r>
                      <w:r>
                        <w:rPr>
                          <w:rFonts w:ascii="Avenir Light" w:hAnsi="Avenir Light" w:cstheme="minorHAnsi"/>
                        </w:rPr>
                        <w:t>3</w:t>
                      </w:r>
                      <w:r>
                        <w:rPr>
                          <w:rFonts w:ascii="Avenir Light" w:hAnsi="Avenir Light" w:cstheme="minorHAnsi"/>
                        </w:rPr>
                        <w:t xml:space="preserve"> – </w:t>
                      </w:r>
                      <w:r>
                        <w:rPr>
                          <w:rFonts w:ascii="Avenir Light" w:hAnsi="Avenir Light" w:cstheme="minorHAnsi"/>
                        </w:rPr>
                        <w:t>Donor: Dick Bruno</w:t>
                      </w:r>
                    </w:p>
                  </w:txbxContent>
                </v:textbox>
              </v:shape>
            </w:pict>
          </mc:Fallback>
        </mc:AlternateContent>
      </w:r>
      <w:r w:rsidR="009F5637">
        <w:rPr>
          <w:rFonts w:ascii="Avenir Light" w:hAnsi="Avenir Light" w:cstheme="minorHAnsi"/>
        </w:rPr>
        <w:t>One designer who worked in this area was Dick Bruna, the creator of the character Miffy</w:t>
      </w:r>
      <w:r w:rsidR="000427FA">
        <w:rPr>
          <w:rFonts w:ascii="Avenir Light" w:hAnsi="Avenir Light" w:cstheme="minorHAnsi"/>
        </w:rPr>
        <w:t xml:space="preserve">. He originally created this character to entertain his young child, but when he noticed children were fond of them and found the designs comforting, he donated them to health </w:t>
      </w:r>
      <w:r w:rsidR="000427FA">
        <w:rPr>
          <w:rFonts w:ascii="Avenir Light" w:hAnsi="Avenir Light" w:cstheme="minorHAnsi"/>
        </w:rPr>
        <w:lastRenderedPageBreak/>
        <w:t>organisations. An example of one of his works</w:t>
      </w:r>
      <w:r w:rsidR="000456F8">
        <w:rPr>
          <w:rFonts w:ascii="Avenir Light" w:hAnsi="Avenir Light" w:cstheme="minorHAnsi"/>
        </w:rPr>
        <w:t xml:space="preserve"> that was donated to a hospital</w:t>
      </w:r>
      <w:r w:rsidR="000427FA">
        <w:rPr>
          <w:rFonts w:ascii="Avenir Light" w:hAnsi="Avenir Light" w:cstheme="minorHAnsi"/>
        </w:rPr>
        <w:t xml:space="preserve"> can be seen in fig</w:t>
      </w:r>
      <w:r>
        <w:rPr>
          <w:rFonts w:ascii="Avenir Light" w:hAnsi="Avenir Light" w:cstheme="minorHAnsi"/>
        </w:rPr>
        <w:t>ure</w:t>
      </w:r>
      <w:r w:rsidR="000427FA">
        <w:rPr>
          <w:rFonts w:ascii="Avenir Light" w:hAnsi="Avenir Light" w:cstheme="minorHAnsi"/>
        </w:rPr>
        <w:t xml:space="preserve"> </w:t>
      </w:r>
      <w:r w:rsidR="000456F8">
        <w:rPr>
          <w:rFonts w:ascii="Avenir Light" w:hAnsi="Avenir Light" w:cstheme="minorHAnsi"/>
        </w:rPr>
        <w:t>3</w:t>
      </w:r>
      <w:r w:rsidR="000427FA">
        <w:rPr>
          <w:rFonts w:ascii="Avenir Light" w:hAnsi="Avenir Light" w:cstheme="minorHAnsi"/>
        </w:rPr>
        <w:t xml:space="preserve"> (</w:t>
      </w:r>
      <w:proofErr w:type="spellStart"/>
      <w:r w:rsidR="000427FA">
        <w:rPr>
          <w:rFonts w:ascii="Avenir Light" w:hAnsi="Avenir Light" w:cstheme="minorHAnsi"/>
        </w:rPr>
        <w:t>Schrauwen</w:t>
      </w:r>
      <w:proofErr w:type="spellEnd"/>
      <w:r w:rsidR="000427FA">
        <w:rPr>
          <w:rFonts w:ascii="Avenir Light" w:hAnsi="Avenir Light" w:cstheme="minorHAnsi"/>
        </w:rPr>
        <w:t xml:space="preserve"> et al 2017).</w:t>
      </w:r>
    </w:p>
    <w:p w14:paraId="0C0F91FF" w14:textId="4C608B0C" w:rsidR="000427FA" w:rsidRDefault="000427FA" w:rsidP="00F40989">
      <w:pPr>
        <w:spacing w:line="480" w:lineRule="auto"/>
        <w:rPr>
          <w:rFonts w:ascii="Avenir Light" w:hAnsi="Avenir Light" w:cstheme="minorHAnsi"/>
        </w:rPr>
      </w:pPr>
    </w:p>
    <w:p w14:paraId="2EC33A08" w14:textId="220BA797" w:rsidR="000427FA" w:rsidRPr="00AD5D8D" w:rsidRDefault="000427FA"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Looking at his designs psychologists have stated that young children would find them comforting as the characters he created </w:t>
      </w:r>
      <w:r w:rsidR="00DA6FED" w:rsidRPr="00AD5D8D">
        <w:rPr>
          <w:rFonts w:ascii="Avenir Light" w:hAnsi="Avenir Light" w:cstheme="minorHAnsi"/>
          <w:color w:val="000000" w:themeColor="text1"/>
        </w:rPr>
        <w:t xml:space="preserve">were reflective of </w:t>
      </w:r>
      <w:r w:rsidRPr="00AD5D8D">
        <w:rPr>
          <w:rFonts w:ascii="Avenir Light" w:hAnsi="Avenir Light" w:cstheme="minorHAnsi"/>
          <w:color w:val="000000" w:themeColor="text1"/>
        </w:rPr>
        <w:t xml:space="preserve">characteristics of young children. It is important that children see themselves in the stories as this would help them to normalise the </w:t>
      </w:r>
      <w:r w:rsidR="00752651" w:rsidRPr="00AD5D8D">
        <w:rPr>
          <w:rFonts w:ascii="Avenir Light" w:hAnsi="Avenir Light" w:cstheme="minorHAnsi"/>
          <w:color w:val="000000" w:themeColor="text1"/>
        </w:rPr>
        <w:t xml:space="preserve">unfamiliar </w:t>
      </w:r>
      <w:r w:rsidRPr="00AD5D8D">
        <w:rPr>
          <w:rFonts w:ascii="Avenir Light" w:hAnsi="Avenir Light" w:cstheme="minorHAnsi"/>
          <w:color w:val="000000" w:themeColor="text1"/>
        </w:rPr>
        <w:t xml:space="preserve">situations they are going into. One story that </w:t>
      </w:r>
      <w:r w:rsidR="00B26CFF" w:rsidRPr="00AD5D8D">
        <w:rPr>
          <w:rFonts w:ascii="Avenir Light" w:hAnsi="Avenir Light" w:cstheme="minorHAnsi"/>
          <w:color w:val="000000" w:themeColor="text1"/>
        </w:rPr>
        <w:t xml:space="preserve">demonstrates this is </w:t>
      </w:r>
      <w:r w:rsidRPr="00AD5D8D">
        <w:rPr>
          <w:rFonts w:ascii="Avenir Light" w:hAnsi="Avenir Light" w:cstheme="minorHAnsi"/>
          <w:color w:val="000000" w:themeColor="text1"/>
        </w:rPr>
        <w:t>“Miffy in Hospital”, as it tells the story of how he went into hospital, was scared to go but everything was in okay in the end.</w:t>
      </w:r>
      <w:r w:rsidR="00141A3E" w:rsidRPr="00AD5D8D">
        <w:rPr>
          <w:rFonts w:ascii="Avenir Light" w:hAnsi="Avenir Light" w:cstheme="minorHAnsi"/>
          <w:color w:val="000000" w:themeColor="text1"/>
        </w:rPr>
        <w:t xml:space="preserve"> </w:t>
      </w:r>
      <w:r w:rsidR="00A620EB" w:rsidRPr="00AD5D8D">
        <w:rPr>
          <w:rFonts w:ascii="Avenir Light" w:hAnsi="Avenir Light" w:cstheme="minorHAnsi"/>
          <w:color w:val="000000" w:themeColor="text1"/>
        </w:rPr>
        <w:t>Teaching</w:t>
      </w:r>
      <w:r w:rsidR="00141A3E" w:rsidRPr="00AD5D8D">
        <w:rPr>
          <w:rFonts w:ascii="Avenir Light" w:hAnsi="Avenir Light" w:cstheme="minorHAnsi"/>
          <w:color w:val="000000" w:themeColor="text1"/>
        </w:rPr>
        <w:t xml:space="preserve"> children about a scenario can be helpful but to see a character they relate </w:t>
      </w:r>
      <w:r w:rsidR="0067625D" w:rsidRPr="00AD5D8D">
        <w:rPr>
          <w:rFonts w:ascii="Avenir Light" w:hAnsi="Avenir Light" w:cstheme="minorHAnsi"/>
          <w:color w:val="000000" w:themeColor="text1"/>
        </w:rPr>
        <w:t xml:space="preserve">with experiencing similar </w:t>
      </w:r>
      <w:r w:rsidR="00046313" w:rsidRPr="00AD5D8D">
        <w:rPr>
          <w:rFonts w:ascii="Avenir Light" w:hAnsi="Avenir Light" w:cstheme="minorHAnsi"/>
          <w:color w:val="000000" w:themeColor="text1"/>
        </w:rPr>
        <w:t xml:space="preserve">situations as them </w:t>
      </w:r>
      <w:r w:rsidR="00141A3E" w:rsidRPr="00AD5D8D">
        <w:rPr>
          <w:rFonts w:ascii="Avenir Light" w:hAnsi="Avenir Light" w:cstheme="minorHAnsi"/>
          <w:color w:val="000000" w:themeColor="text1"/>
        </w:rPr>
        <w:t>which supports the argument of having illustrations and designs in a paediatric ward (Anonymous 2000).</w:t>
      </w:r>
    </w:p>
    <w:p w14:paraId="02C17E00" w14:textId="77777777" w:rsidR="00BB30C1" w:rsidRDefault="00BB30C1" w:rsidP="00F40989">
      <w:pPr>
        <w:spacing w:line="480" w:lineRule="auto"/>
        <w:rPr>
          <w:rFonts w:ascii="Avenir Light" w:hAnsi="Avenir Light" w:cstheme="minorHAnsi"/>
        </w:rPr>
      </w:pPr>
    </w:p>
    <w:p w14:paraId="283669FF" w14:textId="134BDDC9" w:rsidR="00F37802" w:rsidRPr="00AD5D8D" w:rsidRDefault="004C6927"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However, designers should not </w:t>
      </w:r>
      <w:r w:rsidR="00462537" w:rsidRPr="00AD5D8D">
        <w:rPr>
          <w:rFonts w:ascii="Avenir Light" w:hAnsi="Avenir Light" w:cstheme="minorHAnsi"/>
          <w:color w:val="000000" w:themeColor="text1"/>
        </w:rPr>
        <w:t>merely</w:t>
      </w:r>
      <w:r w:rsidRPr="00AD5D8D">
        <w:rPr>
          <w:rFonts w:ascii="Avenir Light" w:hAnsi="Avenir Light" w:cstheme="minorHAnsi"/>
          <w:color w:val="000000" w:themeColor="text1"/>
        </w:rPr>
        <w:t xml:space="preserve"> focus on medical settings, this needs to be considered in other areas.  </w:t>
      </w:r>
      <w:r w:rsidR="00352698" w:rsidRPr="00AD5D8D">
        <w:rPr>
          <w:rFonts w:ascii="Avenir Light" w:hAnsi="Avenir Light" w:cstheme="minorHAnsi"/>
          <w:color w:val="000000" w:themeColor="text1"/>
        </w:rPr>
        <w:t xml:space="preserve">Research has shown that the presence of happiness and a focus on well-being in each stage of our lives can impact the next. For example, </w:t>
      </w:r>
      <w:r w:rsidR="00F8384C" w:rsidRPr="00AD5D8D">
        <w:rPr>
          <w:rFonts w:ascii="Avenir Light" w:hAnsi="Avenir Light" w:cstheme="minorHAnsi"/>
          <w:color w:val="000000" w:themeColor="text1"/>
        </w:rPr>
        <w:t xml:space="preserve">if a child has a positive home </w:t>
      </w:r>
      <w:r w:rsidR="00922032" w:rsidRPr="00AD5D8D">
        <w:rPr>
          <w:rFonts w:ascii="Avenir Light" w:hAnsi="Avenir Light" w:cstheme="minorHAnsi"/>
          <w:color w:val="000000" w:themeColor="text1"/>
        </w:rPr>
        <w:t>life,</w:t>
      </w:r>
      <w:r w:rsidR="00F8384C" w:rsidRPr="00AD5D8D">
        <w:rPr>
          <w:rFonts w:ascii="Avenir Light" w:hAnsi="Avenir Light" w:cstheme="minorHAnsi"/>
          <w:color w:val="000000" w:themeColor="text1"/>
        </w:rPr>
        <w:t xml:space="preserve"> then they are far more likely to see school in a positive manner, which would usually result in more effort being put into work and socialising with other children. This research shows the importance of happiness in every aspect of our lives and how one simple change can impact our entire life (Clark et al 2019). </w:t>
      </w:r>
    </w:p>
    <w:p w14:paraId="116B6156" w14:textId="7B917073" w:rsidR="00F8384C" w:rsidRDefault="00F8384C" w:rsidP="00F40989">
      <w:pPr>
        <w:spacing w:line="480" w:lineRule="auto"/>
        <w:rPr>
          <w:rFonts w:ascii="Avenir Light" w:hAnsi="Avenir Light" w:cstheme="minorHAnsi"/>
        </w:rPr>
      </w:pPr>
    </w:p>
    <w:p w14:paraId="440565B4" w14:textId="5744616D" w:rsidR="00C66ECC" w:rsidRPr="00921A88" w:rsidRDefault="00F8384C" w:rsidP="00F40989">
      <w:pPr>
        <w:spacing w:line="480" w:lineRule="auto"/>
        <w:rPr>
          <w:rFonts w:ascii="Avenir Light" w:hAnsi="Avenir Light" w:cstheme="minorHAnsi"/>
          <w:color w:val="FF0000"/>
        </w:rPr>
      </w:pPr>
      <w:r>
        <w:rPr>
          <w:rFonts w:ascii="Avenir Light" w:hAnsi="Avenir Light" w:cstheme="minorHAnsi"/>
        </w:rPr>
        <w:lastRenderedPageBreak/>
        <w:t xml:space="preserve">One designer who agreed with this principle and has made attempts to put it into action is Yinka </w:t>
      </w:r>
      <w:proofErr w:type="spellStart"/>
      <w:r>
        <w:rPr>
          <w:rFonts w:ascii="Avenir Light" w:hAnsi="Avenir Light" w:cstheme="minorHAnsi"/>
        </w:rPr>
        <w:t>Illori</w:t>
      </w:r>
      <w:proofErr w:type="spellEnd"/>
      <w:r>
        <w:rPr>
          <w:rFonts w:ascii="Avenir Light" w:hAnsi="Avenir Light" w:cstheme="minorHAnsi"/>
        </w:rPr>
        <w:t xml:space="preserve">. His work is filled with an intent to promote joy to those who see it and that paired with his vibrant aesthetic does </w:t>
      </w:r>
      <w:r w:rsidRPr="00AD5D8D">
        <w:rPr>
          <w:rFonts w:ascii="Avenir Light" w:hAnsi="Avenir Light" w:cstheme="minorHAnsi"/>
          <w:color w:val="000000" w:themeColor="text1"/>
        </w:rPr>
        <w:t>just that</w:t>
      </w:r>
      <w:r w:rsidR="00A34278" w:rsidRPr="00AD5D8D">
        <w:rPr>
          <w:rFonts w:ascii="Avenir Light" w:hAnsi="Avenir Light" w:cstheme="minorHAnsi"/>
          <w:color w:val="000000" w:themeColor="text1"/>
        </w:rPr>
        <w:t xml:space="preserve">. </w:t>
      </w:r>
      <w:r w:rsidR="00DE1BE3" w:rsidRPr="00AD5D8D">
        <w:rPr>
          <w:rFonts w:ascii="Avenir Light" w:hAnsi="Avenir Light" w:cstheme="minorHAnsi"/>
          <w:color w:val="000000" w:themeColor="text1"/>
        </w:rPr>
        <w:t>After visiting his exhibition “Parables of Happiness’ earlier this year, it is clear to see h</w:t>
      </w:r>
      <w:r w:rsidR="00A34278" w:rsidRPr="00AD5D8D">
        <w:rPr>
          <w:rFonts w:ascii="Avenir Light" w:hAnsi="Avenir Light" w:cstheme="minorHAnsi"/>
          <w:color w:val="000000" w:themeColor="text1"/>
        </w:rPr>
        <w:t xml:space="preserve">is work is not simply there to be colourful </w:t>
      </w:r>
      <w:r w:rsidR="004C3682" w:rsidRPr="00AD5D8D">
        <w:rPr>
          <w:rFonts w:ascii="Avenir Light" w:hAnsi="Avenir Light" w:cstheme="minorHAnsi"/>
          <w:color w:val="000000" w:themeColor="text1"/>
        </w:rPr>
        <w:t>with</w:t>
      </w:r>
      <w:r w:rsidR="00DE1BE3" w:rsidRPr="00AD5D8D">
        <w:rPr>
          <w:rFonts w:ascii="Avenir Light" w:hAnsi="Avenir Light" w:cstheme="minorHAnsi"/>
          <w:color w:val="000000" w:themeColor="text1"/>
        </w:rPr>
        <w:t xml:space="preserve"> a strong aesthetic but there is a</w:t>
      </w:r>
      <w:r w:rsidR="001353E2" w:rsidRPr="00AD5D8D">
        <w:rPr>
          <w:rFonts w:ascii="Avenir Light" w:hAnsi="Avenir Light" w:cstheme="minorHAnsi"/>
          <w:color w:val="000000" w:themeColor="text1"/>
        </w:rPr>
        <w:t xml:space="preserve">n impressive </w:t>
      </w:r>
      <w:r w:rsidR="00DE1BE3" w:rsidRPr="00AD5D8D">
        <w:rPr>
          <w:rFonts w:ascii="Avenir Light" w:hAnsi="Avenir Light" w:cstheme="minorHAnsi"/>
          <w:color w:val="000000" w:themeColor="text1"/>
        </w:rPr>
        <w:t xml:space="preserve">amount of research that </w:t>
      </w:r>
      <w:r w:rsidR="00C810B3" w:rsidRPr="00AD5D8D">
        <w:rPr>
          <w:rFonts w:ascii="Avenir Light" w:hAnsi="Avenir Light" w:cstheme="minorHAnsi"/>
          <w:color w:val="000000" w:themeColor="text1"/>
        </w:rPr>
        <w:t>enabled</w:t>
      </w:r>
      <w:r w:rsidR="00921A88" w:rsidRPr="00AD5D8D">
        <w:rPr>
          <w:rFonts w:ascii="Avenir Light" w:hAnsi="Avenir Light" w:cstheme="minorHAnsi"/>
          <w:color w:val="000000" w:themeColor="text1"/>
        </w:rPr>
        <w:t xml:space="preserve"> </w:t>
      </w:r>
      <w:r w:rsidR="00DE1BE3" w:rsidRPr="00AD5D8D">
        <w:rPr>
          <w:rFonts w:ascii="Avenir Light" w:hAnsi="Avenir Light" w:cstheme="minorHAnsi"/>
          <w:color w:val="000000" w:themeColor="text1"/>
        </w:rPr>
        <w:t>the work to answer the question can design help us to lead happier, and as a result,</w:t>
      </w:r>
      <w:r w:rsidR="00C66ECC" w:rsidRPr="00AD5D8D">
        <w:rPr>
          <w:rFonts w:ascii="Avenir Light" w:hAnsi="Avenir Light" w:cstheme="minorHAnsi"/>
          <w:color w:val="000000" w:themeColor="text1"/>
        </w:rPr>
        <w:t xml:space="preserve"> much</w:t>
      </w:r>
      <w:r w:rsidR="00DE1BE3" w:rsidRPr="00AD5D8D">
        <w:rPr>
          <w:rFonts w:ascii="Avenir Light" w:hAnsi="Avenir Light" w:cstheme="minorHAnsi"/>
          <w:color w:val="000000" w:themeColor="text1"/>
        </w:rPr>
        <w:t xml:space="preserve"> healthier lives</w:t>
      </w:r>
      <w:r w:rsidR="00C66ECC" w:rsidRPr="00AD5D8D">
        <w:rPr>
          <w:rFonts w:ascii="Avenir Light" w:hAnsi="Avenir Light" w:cstheme="minorHAnsi"/>
          <w:color w:val="000000" w:themeColor="text1"/>
        </w:rPr>
        <w:t xml:space="preserve"> (Parables of Happiness 2022). </w:t>
      </w:r>
    </w:p>
    <w:p w14:paraId="1EACF421" w14:textId="65291406" w:rsidR="00C66ECC" w:rsidRDefault="00C66ECC" w:rsidP="00F40989">
      <w:pPr>
        <w:spacing w:line="480" w:lineRule="auto"/>
        <w:rPr>
          <w:rFonts w:ascii="Avenir Light" w:hAnsi="Avenir Light" w:cstheme="minorHAnsi"/>
        </w:rPr>
      </w:pPr>
    </w:p>
    <w:p w14:paraId="5DDBE975" w14:textId="575789F6" w:rsidR="00AD5D8D" w:rsidRDefault="00AD5D8D" w:rsidP="00F40989">
      <w:pPr>
        <w:spacing w:line="480" w:lineRule="auto"/>
        <w:rPr>
          <w:rFonts w:ascii="Avenir Light" w:hAnsi="Avenir Light" w:cstheme="minorHAnsi"/>
        </w:rPr>
      </w:pPr>
      <w:r>
        <w:rPr>
          <w:rFonts w:ascii="Avenir Light" w:hAnsi="Avenir Light" w:cstheme="minorHAnsi"/>
          <w:noProof/>
        </w:rPr>
        <w:drawing>
          <wp:anchor distT="0" distB="0" distL="114300" distR="114300" simplePos="0" relativeHeight="251660288" behindDoc="0" locked="0" layoutInCell="1" allowOverlap="1" wp14:anchorId="0ACAC076" wp14:editId="489DE9E2">
            <wp:simplePos x="0" y="0"/>
            <wp:positionH relativeFrom="column">
              <wp:posOffset>2943513</wp:posOffset>
            </wp:positionH>
            <wp:positionV relativeFrom="paragraph">
              <wp:posOffset>1185949</wp:posOffset>
            </wp:positionV>
            <wp:extent cx="3676650" cy="2756535"/>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76650" cy="2756535"/>
                    </a:xfrm>
                    <a:prstGeom prst="rect">
                      <a:avLst/>
                    </a:prstGeom>
                  </pic:spPr>
                </pic:pic>
              </a:graphicData>
            </a:graphic>
            <wp14:sizeRelH relativeFrom="page">
              <wp14:pctWidth>0</wp14:pctWidth>
            </wp14:sizeRelH>
            <wp14:sizeRelV relativeFrom="page">
              <wp14:pctHeight>0</wp14:pctHeight>
            </wp14:sizeRelV>
          </wp:anchor>
        </w:drawing>
      </w:r>
      <w:r w:rsidR="00C66ECC">
        <w:rPr>
          <w:rFonts w:ascii="Avenir Light" w:hAnsi="Avenir Light" w:cstheme="minorHAnsi"/>
        </w:rPr>
        <w:t xml:space="preserve">Figure </w:t>
      </w:r>
      <w:r w:rsidR="000456F8">
        <w:rPr>
          <w:rFonts w:ascii="Avenir Light" w:hAnsi="Avenir Light" w:cstheme="minorHAnsi"/>
        </w:rPr>
        <w:t>4</w:t>
      </w:r>
      <w:r w:rsidR="00C66ECC">
        <w:rPr>
          <w:rFonts w:ascii="Avenir Light" w:hAnsi="Avenir Light" w:cstheme="minorHAnsi"/>
        </w:rPr>
        <w:t xml:space="preserve"> shows an example of his work taken from the exhibition titled “The Colour Palace” which was intended to brighten the area in which it was placed and to highlight the beauty of multiculturalism within London. As well as this being a great exhibition for</w:t>
      </w:r>
    </w:p>
    <w:p w14:paraId="3B0D3E32" w14:textId="5465275D" w:rsidR="007F092A" w:rsidRDefault="001D4D65" w:rsidP="00F40989">
      <w:pPr>
        <w:spacing w:line="480" w:lineRule="auto"/>
        <w:rPr>
          <w:rFonts w:ascii="Avenir Light" w:hAnsi="Avenir Light" w:cstheme="minorHAnsi"/>
        </w:rPr>
      </w:pPr>
      <w:r>
        <w:rPr>
          <w:rFonts w:ascii="Avenir Light" w:hAnsi="Avenir Light" w:cstheme="minorHAnsi"/>
          <w:noProof/>
        </w:rPr>
        <mc:AlternateContent>
          <mc:Choice Requires="wps">
            <w:drawing>
              <wp:anchor distT="0" distB="0" distL="114300" distR="114300" simplePos="0" relativeHeight="251666432" behindDoc="0" locked="0" layoutInCell="1" allowOverlap="1" wp14:anchorId="47A3ED22" wp14:editId="5A9F05EA">
                <wp:simplePos x="0" y="0"/>
                <wp:positionH relativeFrom="column">
                  <wp:posOffset>2922905</wp:posOffset>
                </wp:positionH>
                <wp:positionV relativeFrom="paragraph">
                  <wp:posOffset>2741526</wp:posOffset>
                </wp:positionV>
                <wp:extent cx="2923309" cy="318655"/>
                <wp:effectExtent l="0" t="0" r="0" b="0"/>
                <wp:wrapNone/>
                <wp:docPr id="8" name="Text Box 8"/>
                <wp:cNvGraphicFramePr/>
                <a:graphic xmlns:a="http://schemas.openxmlformats.org/drawingml/2006/main">
                  <a:graphicData uri="http://schemas.microsoft.com/office/word/2010/wordprocessingShape">
                    <wps:wsp>
                      <wps:cNvSpPr txBox="1"/>
                      <wps:spPr>
                        <a:xfrm>
                          <a:off x="0" y="0"/>
                          <a:ext cx="2923309" cy="318655"/>
                        </a:xfrm>
                        <a:prstGeom prst="rect">
                          <a:avLst/>
                        </a:prstGeom>
                        <a:solidFill>
                          <a:schemeClr val="lt1"/>
                        </a:solidFill>
                        <a:ln w="6350">
                          <a:noFill/>
                        </a:ln>
                      </wps:spPr>
                      <wps:txbx>
                        <w:txbxContent>
                          <w:p w14:paraId="39D9A57C" w14:textId="64415E72" w:rsidR="001D4D65" w:rsidRDefault="001D4D65" w:rsidP="001D4D65">
                            <w:r>
                              <w:rPr>
                                <w:rFonts w:ascii="Avenir Light" w:hAnsi="Avenir Light" w:cstheme="minorHAnsi"/>
                              </w:rPr>
                              <w:t>Figure 4 – Parables of Happiness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A3ED22" id="Text Box 8" o:spid="_x0000_s1029" type="#_x0000_t202" style="position:absolute;margin-left:230.15pt;margin-top:215.85pt;width:230.2pt;height:25.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" fillcolor="white [3201]" stroked="f" strokeweight=".5pt">
                <v:textbox>
                  <w:txbxContent>
                    <w:p w14:paraId="39D9A57C" w14:textId="64415E72" w:rsidR="001D4D65" w:rsidRDefault="001D4D65" w:rsidP="001D4D65">
                      <w:r>
                        <w:rPr>
                          <w:rFonts w:ascii="Avenir Light" w:hAnsi="Avenir Light" w:cstheme="minorHAnsi"/>
                        </w:rPr>
                        <w:t xml:space="preserve">Figure </w:t>
                      </w:r>
                      <w:r>
                        <w:rPr>
                          <w:rFonts w:ascii="Avenir Light" w:hAnsi="Avenir Light" w:cstheme="minorHAnsi"/>
                        </w:rPr>
                        <w:t>4</w:t>
                      </w:r>
                      <w:r>
                        <w:rPr>
                          <w:rFonts w:ascii="Avenir Light" w:hAnsi="Avenir Light" w:cstheme="minorHAnsi"/>
                        </w:rPr>
                        <w:t xml:space="preserve"> – Parables of Happiness 2022</w:t>
                      </w:r>
                    </w:p>
                  </w:txbxContent>
                </v:textbox>
              </v:shape>
            </w:pict>
          </mc:Fallback>
        </mc:AlternateContent>
      </w:r>
      <w:r w:rsidR="00C66ECC">
        <w:rPr>
          <w:rFonts w:ascii="Avenir Light" w:hAnsi="Avenir Light" w:cstheme="minorHAnsi"/>
        </w:rPr>
        <w:t xml:space="preserve">people to visit and to take in, it was not permanent. When the exhibition finished </w:t>
      </w:r>
      <w:proofErr w:type="spellStart"/>
      <w:r w:rsidR="00C66ECC">
        <w:rPr>
          <w:rFonts w:ascii="Avenir Light" w:hAnsi="Avenir Light" w:cstheme="minorHAnsi"/>
        </w:rPr>
        <w:t>Illori</w:t>
      </w:r>
      <w:proofErr w:type="spellEnd"/>
      <w:r w:rsidR="00C66ECC">
        <w:rPr>
          <w:rFonts w:ascii="Avenir Light" w:hAnsi="Avenir Light" w:cstheme="minorHAnsi"/>
        </w:rPr>
        <w:t xml:space="preserve"> did not waste the materials, instead they were distributed to local schools to build planters to decorate their schools. Figures </w:t>
      </w:r>
      <w:r w:rsidR="000456F8">
        <w:rPr>
          <w:rFonts w:ascii="Avenir Light" w:hAnsi="Avenir Light" w:cstheme="minorHAnsi"/>
        </w:rPr>
        <w:t>5</w:t>
      </w:r>
      <w:r w:rsidR="00C66ECC">
        <w:rPr>
          <w:rFonts w:ascii="Avenir Light" w:hAnsi="Avenir Light" w:cstheme="minorHAnsi"/>
        </w:rPr>
        <w:t xml:space="preserve"> &amp; </w:t>
      </w:r>
      <w:r w:rsidR="000456F8">
        <w:rPr>
          <w:rFonts w:ascii="Avenir Light" w:hAnsi="Avenir Light" w:cstheme="minorHAnsi"/>
        </w:rPr>
        <w:t>6</w:t>
      </w:r>
      <w:r w:rsidR="00C66ECC">
        <w:rPr>
          <w:rFonts w:ascii="Avenir Light" w:hAnsi="Avenir Light" w:cstheme="minorHAnsi"/>
        </w:rPr>
        <w:t xml:space="preserve"> shows the plan they were given and the result of following the plan, </w:t>
      </w:r>
      <w:r w:rsidR="009B2FFC">
        <w:rPr>
          <w:rFonts w:ascii="Avenir Light" w:hAnsi="Avenir Light" w:cstheme="minorHAnsi"/>
        </w:rPr>
        <w:lastRenderedPageBreak/>
        <w:t xml:space="preserve">which meant these schools all had a part of this exhibition, celebrating multiculturalism, and </w:t>
      </w:r>
      <w:r>
        <w:rPr>
          <w:rFonts w:ascii="Avenir Light" w:hAnsi="Avenir Light" w:cstheme="minorHAnsi"/>
          <w:noProof/>
        </w:rPr>
        <w:drawing>
          <wp:anchor distT="0" distB="0" distL="114300" distR="114300" simplePos="0" relativeHeight="251661312" behindDoc="0" locked="0" layoutInCell="1" allowOverlap="1" wp14:anchorId="48949B58" wp14:editId="7D056812">
            <wp:simplePos x="0" y="0"/>
            <wp:positionH relativeFrom="column">
              <wp:posOffset>3576320</wp:posOffset>
            </wp:positionH>
            <wp:positionV relativeFrom="paragraph">
              <wp:posOffset>438785</wp:posOffset>
            </wp:positionV>
            <wp:extent cx="2270760" cy="4027805"/>
            <wp:effectExtent l="0" t="2223" r="318" b="317"/>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cstate="print">
                      <a:extLst>
                        <a:ext uri="{28A0092B-C50C-407E-A947-70E740481C1C}">
                          <a14:useLocalDpi xmlns:a14="http://schemas.microsoft.com/office/drawing/2010/main" val="0"/>
                        </a:ext>
                      </a:extLst>
                    </a:blip>
                    <a:srcRect l="31564" r="18598"/>
                    <a:stretch/>
                  </pic:blipFill>
                  <pic:spPr bwMode="auto">
                    <a:xfrm rot="5400000">
                      <a:off x="0" y="0"/>
                      <a:ext cx="2270760" cy="4027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2FFC">
        <w:rPr>
          <w:rFonts w:ascii="Avenir Light" w:hAnsi="Avenir Light" w:cstheme="minorHAnsi"/>
        </w:rPr>
        <w:t xml:space="preserve">sharing the joy of it between the schools </w:t>
      </w:r>
      <w:r w:rsidR="00DE1BE3">
        <w:rPr>
          <w:rFonts w:ascii="Avenir Light" w:hAnsi="Avenir Light" w:cstheme="minorHAnsi"/>
        </w:rPr>
        <w:t>(Parables of Happiness 2022).</w:t>
      </w:r>
    </w:p>
    <w:p w14:paraId="61AE2B1C" w14:textId="39E17E7E" w:rsidR="00AD5D8D" w:rsidRDefault="001D4D65" w:rsidP="00F40989">
      <w:pPr>
        <w:spacing w:line="480" w:lineRule="auto"/>
        <w:rPr>
          <w:rFonts w:ascii="Avenir Light" w:hAnsi="Avenir Light" w:cstheme="minorHAnsi"/>
        </w:rPr>
      </w:pPr>
      <w:r>
        <w:rPr>
          <w:rFonts w:ascii="Avenir Light" w:hAnsi="Avenir Light" w:cstheme="minorHAnsi"/>
          <w:noProof/>
        </w:rPr>
        <w:drawing>
          <wp:anchor distT="0" distB="0" distL="114300" distR="114300" simplePos="0" relativeHeight="251662336" behindDoc="0" locked="0" layoutInCell="1" allowOverlap="1" wp14:anchorId="0D7B78A4" wp14:editId="7ED3F6CF">
            <wp:simplePos x="0" y="0"/>
            <wp:positionH relativeFrom="column">
              <wp:posOffset>-505460</wp:posOffset>
            </wp:positionH>
            <wp:positionV relativeFrom="paragraph">
              <wp:posOffset>468976</wp:posOffset>
            </wp:positionV>
            <wp:extent cx="3047365" cy="2286000"/>
            <wp:effectExtent l="0" t="0" r="635" b="0"/>
            <wp:wrapSquare wrapText="bothSides"/>
            <wp:docPr id="5" name="Picture 5" descr="A picture containing text, indoor, floor,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floor, shelf&#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7365" cy="2286000"/>
                    </a:xfrm>
                    <a:prstGeom prst="rect">
                      <a:avLst/>
                    </a:prstGeom>
                  </pic:spPr>
                </pic:pic>
              </a:graphicData>
            </a:graphic>
            <wp14:sizeRelH relativeFrom="page">
              <wp14:pctWidth>0</wp14:pctWidth>
            </wp14:sizeRelH>
            <wp14:sizeRelV relativeFrom="page">
              <wp14:pctHeight>0</wp14:pctHeight>
            </wp14:sizeRelV>
          </wp:anchor>
        </w:drawing>
      </w:r>
    </w:p>
    <w:p w14:paraId="1E663CFF" w14:textId="2878813A" w:rsidR="001D4D65" w:rsidRDefault="001D4D65" w:rsidP="00F40989">
      <w:pPr>
        <w:spacing w:line="480" w:lineRule="auto"/>
        <w:rPr>
          <w:rFonts w:ascii="Avenir Light" w:hAnsi="Avenir Light" w:cstheme="minorHAnsi"/>
        </w:rPr>
      </w:pPr>
      <w:r>
        <w:rPr>
          <w:rFonts w:ascii="Avenir Light" w:hAnsi="Avenir Light" w:cstheme="minorHAnsi"/>
          <w:noProof/>
        </w:rPr>
        <mc:AlternateContent>
          <mc:Choice Requires="wps">
            <w:drawing>
              <wp:anchor distT="0" distB="0" distL="114300" distR="114300" simplePos="0" relativeHeight="251664384" behindDoc="0" locked="0" layoutInCell="1" allowOverlap="1" wp14:anchorId="320248BE" wp14:editId="02019C1B">
                <wp:simplePos x="0" y="0"/>
                <wp:positionH relativeFrom="column">
                  <wp:posOffset>2833255</wp:posOffset>
                </wp:positionH>
                <wp:positionV relativeFrom="paragraph">
                  <wp:posOffset>2339282</wp:posOffset>
                </wp:positionV>
                <wp:extent cx="2923309" cy="318655"/>
                <wp:effectExtent l="0" t="0" r="0" b="0"/>
                <wp:wrapNone/>
                <wp:docPr id="7" name="Text Box 7"/>
                <wp:cNvGraphicFramePr/>
                <a:graphic xmlns:a="http://schemas.openxmlformats.org/drawingml/2006/main">
                  <a:graphicData uri="http://schemas.microsoft.com/office/word/2010/wordprocessingShape">
                    <wps:wsp>
                      <wps:cNvSpPr txBox="1"/>
                      <wps:spPr>
                        <a:xfrm>
                          <a:off x="0" y="0"/>
                          <a:ext cx="2923309" cy="318655"/>
                        </a:xfrm>
                        <a:prstGeom prst="rect">
                          <a:avLst/>
                        </a:prstGeom>
                        <a:solidFill>
                          <a:schemeClr val="lt1"/>
                        </a:solidFill>
                        <a:ln w="6350">
                          <a:noFill/>
                        </a:ln>
                      </wps:spPr>
                      <wps:txbx>
                        <w:txbxContent>
                          <w:p w14:paraId="705BE96A" w14:textId="13D7029F" w:rsidR="001D4D65" w:rsidRDefault="001D4D65">
                            <w:r>
                              <w:rPr>
                                <w:rFonts w:ascii="Avenir Light" w:hAnsi="Avenir Light" w:cstheme="minorHAnsi"/>
                              </w:rPr>
                              <w:t>Figure 6 – Parables of Happiness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248BE" id="Text Box 7" o:spid="_x0000_s1030" type="#_x0000_t202" style="position:absolute;margin-left:223.1pt;margin-top:184.2pt;width:230.2pt;height:25.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" fillcolor="white [3201]" stroked="f" strokeweight=".5pt">
                <v:textbox>
                  <w:txbxContent>
                    <w:p w14:paraId="705BE96A" w14:textId="13D7029F" w:rsidR="001D4D65" w:rsidRDefault="001D4D65">
                      <w:r>
                        <w:rPr>
                          <w:rFonts w:ascii="Avenir Light" w:hAnsi="Avenir Light" w:cstheme="minorHAnsi"/>
                        </w:rPr>
                        <w:t xml:space="preserve">Figure </w:t>
                      </w:r>
                      <w:r>
                        <w:rPr>
                          <w:rFonts w:ascii="Avenir Light" w:hAnsi="Avenir Light" w:cstheme="minorHAnsi"/>
                        </w:rPr>
                        <w:t>6</w:t>
                      </w:r>
                      <w:r>
                        <w:rPr>
                          <w:rFonts w:ascii="Avenir Light" w:hAnsi="Avenir Light" w:cstheme="minorHAnsi"/>
                        </w:rPr>
                        <w:t xml:space="preserve"> – Parables of Happiness 2022</w:t>
                      </w:r>
                    </w:p>
                  </w:txbxContent>
                </v:textbox>
              </v:shape>
            </w:pict>
          </mc:Fallback>
        </mc:AlternateContent>
      </w:r>
      <w:r>
        <w:rPr>
          <w:rFonts w:ascii="Avenir Light" w:hAnsi="Avenir Light" w:cstheme="minorHAnsi"/>
        </w:rPr>
        <w:t>Figure 5 – Parables of Happiness 2022</w:t>
      </w:r>
      <w:r>
        <w:rPr>
          <w:rFonts w:ascii="Avenir Light" w:hAnsi="Avenir Light" w:cstheme="minorHAnsi"/>
        </w:rPr>
        <w:tab/>
      </w:r>
      <w:r>
        <w:rPr>
          <w:rFonts w:ascii="Avenir Light" w:hAnsi="Avenir Light" w:cstheme="minorHAnsi"/>
        </w:rPr>
        <w:tab/>
      </w:r>
      <w:r>
        <w:rPr>
          <w:rFonts w:ascii="Avenir Light" w:hAnsi="Avenir Light" w:cstheme="minorHAnsi"/>
        </w:rPr>
        <w:tab/>
        <w:t xml:space="preserve">                     </w:t>
      </w:r>
    </w:p>
    <w:p w14:paraId="5DC7DA1A" w14:textId="0D1FF77D" w:rsidR="00DE1BE3" w:rsidRPr="001D4D65" w:rsidRDefault="00DE1BE3" w:rsidP="00F40989">
      <w:pPr>
        <w:spacing w:line="480" w:lineRule="auto"/>
        <w:rPr>
          <w:rFonts w:ascii="Avenir Light" w:hAnsi="Avenir Light" w:cstheme="minorHAnsi"/>
        </w:rPr>
      </w:pPr>
      <w:r w:rsidRPr="00AD5D8D">
        <w:rPr>
          <w:rFonts w:ascii="Avenir Light" w:hAnsi="Avenir Light" w:cstheme="minorHAnsi"/>
          <w:color w:val="000000" w:themeColor="text1"/>
        </w:rPr>
        <w:t xml:space="preserve">When </w:t>
      </w:r>
      <w:r w:rsidR="00C66ECC" w:rsidRPr="00AD5D8D">
        <w:rPr>
          <w:rFonts w:ascii="Avenir Light" w:hAnsi="Avenir Light" w:cstheme="minorHAnsi"/>
          <w:color w:val="000000" w:themeColor="text1"/>
        </w:rPr>
        <w:t xml:space="preserve">creating his </w:t>
      </w:r>
      <w:r w:rsidR="00543340" w:rsidRPr="00AD5D8D">
        <w:rPr>
          <w:rFonts w:ascii="Avenir Light" w:hAnsi="Avenir Light" w:cstheme="minorHAnsi"/>
          <w:color w:val="000000" w:themeColor="text1"/>
        </w:rPr>
        <w:t>work,</w:t>
      </w:r>
      <w:r w:rsidR="00C66ECC" w:rsidRPr="00AD5D8D">
        <w:rPr>
          <w:rFonts w:ascii="Avenir Light" w:hAnsi="Avenir Light" w:cstheme="minorHAnsi"/>
          <w:color w:val="000000" w:themeColor="text1"/>
        </w:rPr>
        <w:t xml:space="preserve"> a large influence</w:t>
      </w:r>
      <w:r w:rsidR="00B37230" w:rsidRPr="00AD5D8D">
        <w:rPr>
          <w:rFonts w:ascii="Avenir Light" w:hAnsi="Avenir Light" w:cstheme="minorHAnsi"/>
          <w:color w:val="000000" w:themeColor="text1"/>
        </w:rPr>
        <w:t xml:space="preserve"> and inspiration</w:t>
      </w:r>
      <w:r w:rsidR="00C66ECC" w:rsidRPr="00AD5D8D">
        <w:rPr>
          <w:rFonts w:ascii="Avenir Light" w:hAnsi="Avenir Light" w:cstheme="minorHAnsi"/>
          <w:color w:val="000000" w:themeColor="text1"/>
        </w:rPr>
        <w:t xml:space="preserve"> was looking at the research of Weill Cornell Medical College into the sixteen types of happiness. </w:t>
      </w:r>
      <w:r w:rsidR="003437CE" w:rsidRPr="00AD5D8D">
        <w:rPr>
          <w:rFonts w:ascii="Avenir Light" w:hAnsi="Avenir Light" w:cstheme="minorHAnsi"/>
          <w:color w:val="000000" w:themeColor="text1"/>
        </w:rPr>
        <w:t xml:space="preserve">This research showed that </w:t>
      </w:r>
      <w:r w:rsidR="008900DA" w:rsidRPr="00AD5D8D">
        <w:rPr>
          <w:rFonts w:ascii="Avenir Light" w:hAnsi="Avenir Light" w:cstheme="minorHAnsi"/>
          <w:color w:val="000000" w:themeColor="text1"/>
        </w:rPr>
        <w:t>there is a close link to happiness and susceptibility to diseases, which highlights the importance of the unique role emotions</w:t>
      </w:r>
      <w:r w:rsidR="00FA6459" w:rsidRPr="00AD5D8D">
        <w:rPr>
          <w:rFonts w:ascii="Avenir Light" w:hAnsi="Avenir Light" w:cstheme="minorHAnsi"/>
          <w:color w:val="000000" w:themeColor="text1"/>
        </w:rPr>
        <w:t xml:space="preserve"> play.</w:t>
      </w:r>
      <w:r w:rsidR="00AD5D8D" w:rsidRPr="00AD5D8D">
        <w:rPr>
          <w:rFonts w:ascii="Avenir Light" w:hAnsi="Avenir Light" w:cstheme="minorHAnsi"/>
          <w:color w:val="000000" w:themeColor="text1"/>
        </w:rPr>
        <w:t xml:space="preserve"> </w:t>
      </w:r>
      <w:r w:rsidR="005301C8" w:rsidRPr="00AD5D8D">
        <w:rPr>
          <w:rFonts w:ascii="Avenir Light" w:hAnsi="Avenir Light" w:cstheme="minorHAnsi"/>
          <w:color w:val="000000" w:themeColor="text1"/>
        </w:rPr>
        <w:t>We</w:t>
      </w:r>
      <w:r w:rsidR="008900DA" w:rsidRPr="00AD5D8D">
        <w:rPr>
          <w:rFonts w:ascii="Avenir Light" w:hAnsi="Avenir Light" w:cstheme="minorHAnsi"/>
          <w:color w:val="000000" w:themeColor="text1"/>
        </w:rPr>
        <w:t xml:space="preserve"> experience daily, play on our</w:t>
      </w:r>
      <w:r w:rsidR="005301C8" w:rsidRPr="00AD5D8D">
        <w:rPr>
          <w:rFonts w:ascii="Avenir Light" w:hAnsi="Avenir Light" w:cstheme="minorHAnsi"/>
          <w:color w:val="000000" w:themeColor="text1"/>
        </w:rPr>
        <w:t xml:space="preserve"> physical and mental</w:t>
      </w:r>
      <w:r w:rsidR="008900DA" w:rsidRPr="00AD5D8D">
        <w:rPr>
          <w:rFonts w:ascii="Avenir Light" w:hAnsi="Avenir Light" w:cstheme="minorHAnsi"/>
          <w:color w:val="000000" w:themeColor="text1"/>
        </w:rPr>
        <w:t xml:space="preserve"> health</w:t>
      </w:r>
      <w:r w:rsidR="00543340" w:rsidRPr="00AD5D8D">
        <w:rPr>
          <w:rFonts w:ascii="Avenir Light" w:hAnsi="Avenir Light" w:cstheme="minorHAnsi"/>
          <w:color w:val="000000" w:themeColor="text1"/>
        </w:rPr>
        <w:t xml:space="preserve">. </w:t>
      </w:r>
      <w:r w:rsidR="00F45B08" w:rsidRPr="00AD5D8D">
        <w:rPr>
          <w:rFonts w:ascii="Avenir Light" w:hAnsi="Avenir Light" w:cstheme="minorHAnsi"/>
          <w:color w:val="000000" w:themeColor="text1"/>
        </w:rPr>
        <w:t>This research showed that those who experienced a larger range of positive emotions in a day had a reduced chance of suffering from certain diseases</w:t>
      </w:r>
      <w:r w:rsidR="008900DA" w:rsidRPr="00AD5D8D">
        <w:rPr>
          <w:rFonts w:ascii="Avenir Light" w:hAnsi="Avenir Light" w:cstheme="minorHAnsi"/>
          <w:color w:val="000000" w:themeColor="text1"/>
        </w:rPr>
        <w:t xml:space="preserve"> (Ong et al 2018).</w:t>
      </w:r>
    </w:p>
    <w:p w14:paraId="75B2D62B" w14:textId="68CF1DB0" w:rsidR="008900DA" w:rsidRDefault="008900DA" w:rsidP="00F40989">
      <w:pPr>
        <w:spacing w:line="480" w:lineRule="auto"/>
        <w:rPr>
          <w:rFonts w:ascii="Avenir Light" w:hAnsi="Avenir Light" w:cstheme="minorHAnsi"/>
        </w:rPr>
      </w:pPr>
    </w:p>
    <w:p w14:paraId="6CB2E2B2" w14:textId="7B9A544F" w:rsidR="008900DA" w:rsidRDefault="008900DA" w:rsidP="00F40989">
      <w:pPr>
        <w:spacing w:line="480" w:lineRule="auto"/>
        <w:rPr>
          <w:rFonts w:ascii="Avenir Light" w:hAnsi="Avenir Light" w:cstheme="minorHAnsi"/>
        </w:rPr>
      </w:pPr>
      <w:r w:rsidRPr="00AD5D8D">
        <w:rPr>
          <w:rFonts w:ascii="Avenir Light" w:hAnsi="Avenir Light" w:cstheme="minorHAnsi"/>
          <w:color w:val="000000" w:themeColor="text1"/>
        </w:rPr>
        <w:t>However, there were limitations to this research, especially that the sample taken were relatively</w:t>
      </w:r>
      <w:r w:rsidR="000576A2" w:rsidRPr="00AD5D8D">
        <w:rPr>
          <w:rFonts w:ascii="Avenir Light" w:hAnsi="Avenir Light" w:cstheme="minorHAnsi"/>
          <w:color w:val="000000" w:themeColor="text1"/>
        </w:rPr>
        <w:t xml:space="preserve"> healthy,</w:t>
      </w:r>
      <w:r w:rsidRPr="00AD5D8D">
        <w:rPr>
          <w:rFonts w:ascii="Avenir Light" w:hAnsi="Avenir Light" w:cstheme="minorHAnsi"/>
          <w:color w:val="000000" w:themeColor="text1"/>
        </w:rPr>
        <w:t xml:space="preserve"> </w:t>
      </w:r>
      <w:r w:rsidR="00F73A1D" w:rsidRPr="00AD5D8D">
        <w:rPr>
          <w:rFonts w:ascii="Avenir Light" w:hAnsi="Avenir Light" w:cstheme="minorHAnsi"/>
          <w:color w:val="000000" w:themeColor="text1"/>
        </w:rPr>
        <w:t>middle-aged</w:t>
      </w:r>
      <w:r w:rsidRPr="00AD5D8D">
        <w:rPr>
          <w:rFonts w:ascii="Avenir Light" w:hAnsi="Avenir Light" w:cstheme="minorHAnsi"/>
          <w:color w:val="000000" w:themeColor="text1"/>
        </w:rPr>
        <w:t xml:space="preserve"> </w:t>
      </w:r>
      <w:r w:rsidR="000576A2" w:rsidRPr="00AD5D8D">
        <w:rPr>
          <w:rFonts w:ascii="Avenir Light" w:hAnsi="Avenir Light" w:cstheme="minorHAnsi"/>
          <w:color w:val="000000" w:themeColor="text1"/>
        </w:rPr>
        <w:t xml:space="preserve">adults </w:t>
      </w:r>
      <w:r w:rsidR="00F73A1D" w:rsidRPr="00AD5D8D">
        <w:rPr>
          <w:rFonts w:ascii="Avenir Light" w:hAnsi="Avenir Light" w:cstheme="minorHAnsi"/>
          <w:color w:val="000000" w:themeColor="text1"/>
        </w:rPr>
        <w:t xml:space="preserve">which means that the results have not considered a variety of different experiences. The results also depended on the participants honestly noting their emotions each day, which you cannot guarantee as </w:t>
      </w:r>
      <w:r w:rsidR="00F04D10" w:rsidRPr="00AD5D8D">
        <w:rPr>
          <w:rFonts w:ascii="Avenir Light" w:hAnsi="Avenir Light" w:cstheme="minorHAnsi"/>
          <w:color w:val="000000" w:themeColor="text1"/>
        </w:rPr>
        <w:t xml:space="preserve">a degree of </w:t>
      </w:r>
      <w:r w:rsidR="00F73A1D" w:rsidRPr="00AD5D8D">
        <w:rPr>
          <w:rFonts w:ascii="Avenir Light" w:hAnsi="Avenir Light" w:cstheme="minorHAnsi"/>
          <w:color w:val="000000" w:themeColor="text1"/>
        </w:rPr>
        <w:t xml:space="preserve">human error </w:t>
      </w:r>
      <w:r w:rsidR="00F73A1D" w:rsidRPr="00AD5D8D">
        <w:rPr>
          <w:rFonts w:ascii="Avenir Light" w:hAnsi="Avenir Light" w:cstheme="minorHAnsi"/>
          <w:color w:val="000000" w:themeColor="text1"/>
        </w:rPr>
        <w:lastRenderedPageBreak/>
        <w:t xml:space="preserve">must always be assumed. As valuable as this research is, and there is clearly evidence that a positive attitude can help our healing, we need to ensure that we are not associating the experience of one small group </w:t>
      </w:r>
      <w:r w:rsidR="00F73A1D">
        <w:rPr>
          <w:rFonts w:ascii="Avenir Light" w:hAnsi="Avenir Light" w:cstheme="minorHAnsi"/>
        </w:rPr>
        <w:t>of people to every person who looks for help</w:t>
      </w:r>
      <w:r w:rsidR="00AD5D8D">
        <w:rPr>
          <w:rFonts w:ascii="Avenir Light" w:hAnsi="Avenir Light" w:cstheme="minorHAnsi"/>
        </w:rPr>
        <w:t xml:space="preserve"> and support</w:t>
      </w:r>
      <w:r w:rsidR="00F73A1D">
        <w:rPr>
          <w:rFonts w:ascii="Avenir Light" w:hAnsi="Avenir Light" w:cstheme="minorHAnsi"/>
        </w:rPr>
        <w:t xml:space="preserve"> (Ong et al 2018). </w:t>
      </w:r>
    </w:p>
    <w:p w14:paraId="7EF10FBC" w14:textId="00F5A69F" w:rsidR="003C2D91" w:rsidRDefault="003C2D91" w:rsidP="00F40989">
      <w:pPr>
        <w:spacing w:line="480" w:lineRule="auto"/>
        <w:rPr>
          <w:rFonts w:ascii="Avenir Light" w:hAnsi="Avenir Light" w:cstheme="minorHAnsi"/>
        </w:rPr>
      </w:pPr>
    </w:p>
    <w:p w14:paraId="6FA91FF3" w14:textId="6AA1567A" w:rsidR="004C5F8C" w:rsidRDefault="003C2D91" w:rsidP="00F40989">
      <w:pPr>
        <w:spacing w:line="480" w:lineRule="auto"/>
        <w:rPr>
          <w:rFonts w:ascii="Avenir Light" w:hAnsi="Avenir Light" w:cstheme="minorHAnsi"/>
          <w:color w:val="000000" w:themeColor="text1"/>
        </w:rPr>
      </w:pPr>
      <w:r w:rsidRPr="00AD5D8D">
        <w:rPr>
          <w:rFonts w:ascii="Avenir Light" w:hAnsi="Avenir Light" w:cstheme="minorHAnsi"/>
          <w:color w:val="000000" w:themeColor="text1"/>
        </w:rPr>
        <w:t xml:space="preserve">However, this does not take away from the principle behind </w:t>
      </w:r>
      <w:proofErr w:type="spellStart"/>
      <w:r w:rsidRPr="00AD5D8D">
        <w:rPr>
          <w:rFonts w:ascii="Avenir Light" w:hAnsi="Avenir Light" w:cstheme="minorHAnsi"/>
          <w:color w:val="000000" w:themeColor="text1"/>
        </w:rPr>
        <w:t>Illori’s</w:t>
      </w:r>
      <w:proofErr w:type="spellEnd"/>
      <w:r w:rsidRPr="00AD5D8D">
        <w:rPr>
          <w:rFonts w:ascii="Avenir Light" w:hAnsi="Avenir Light" w:cstheme="minorHAnsi"/>
          <w:color w:val="000000" w:themeColor="text1"/>
        </w:rPr>
        <w:t xml:space="preserve"> research and work. He set out to create work that would bring people together </w:t>
      </w:r>
      <w:r w:rsidR="00330258" w:rsidRPr="00AD5D8D">
        <w:rPr>
          <w:rFonts w:ascii="Avenir Light" w:hAnsi="Avenir Light" w:cstheme="minorHAnsi"/>
          <w:color w:val="000000" w:themeColor="text1"/>
        </w:rPr>
        <w:t>resulting</w:t>
      </w:r>
      <w:r w:rsidRPr="00AD5D8D">
        <w:rPr>
          <w:rFonts w:ascii="Avenir Light" w:hAnsi="Avenir Light" w:cstheme="minorHAnsi"/>
          <w:color w:val="000000" w:themeColor="text1"/>
        </w:rPr>
        <w:t xml:space="preserve"> a more inclusive society. This exhibition was brought together </w:t>
      </w:r>
      <w:r w:rsidR="007F092A" w:rsidRPr="00AD5D8D">
        <w:rPr>
          <w:rFonts w:ascii="Avenir Light" w:hAnsi="Avenir Light" w:cstheme="minorHAnsi"/>
          <w:color w:val="000000" w:themeColor="text1"/>
        </w:rPr>
        <w:t>to</w:t>
      </w:r>
      <w:r w:rsidRPr="00AD5D8D">
        <w:rPr>
          <w:rFonts w:ascii="Avenir Light" w:hAnsi="Avenir Light" w:cstheme="minorHAnsi"/>
          <w:color w:val="000000" w:themeColor="text1"/>
        </w:rPr>
        <w:t xml:space="preserve"> tell a story through visual languag</w:t>
      </w:r>
      <w:r w:rsidR="007F092A" w:rsidRPr="00AD5D8D">
        <w:rPr>
          <w:rFonts w:ascii="Avenir Light" w:hAnsi="Avenir Light" w:cstheme="minorHAnsi"/>
          <w:color w:val="000000" w:themeColor="text1"/>
        </w:rPr>
        <w:t xml:space="preserve">e, but also to </w:t>
      </w:r>
      <w:r w:rsidR="00041E50" w:rsidRPr="00AD5D8D">
        <w:rPr>
          <w:rFonts w:ascii="Avenir Light" w:hAnsi="Avenir Light" w:cstheme="minorHAnsi"/>
          <w:color w:val="000000" w:themeColor="text1"/>
        </w:rPr>
        <w:t>provoke</w:t>
      </w:r>
      <w:r w:rsidR="007F092A" w:rsidRPr="00AD5D8D">
        <w:rPr>
          <w:rFonts w:ascii="Avenir Light" w:hAnsi="Avenir Light" w:cstheme="minorHAnsi"/>
          <w:color w:val="000000" w:themeColor="text1"/>
        </w:rPr>
        <w:t xml:space="preserve"> us to ask the question how to do we want to live as part of </w:t>
      </w:r>
      <w:r w:rsidR="00041E50" w:rsidRPr="00AD5D8D">
        <w:rPr>
          <w:rFonts w:ascii="Avenir Light" w:hAnsi="Avenir Light" w:cstheme="minorHAnsi"/>
          <w:color w:val="000000" w:themeColor="text1"/>
        </w:rPr>
        <w:t>the</w:t>
      </w:r>
      <w:r w:rsidR="007F092A" w:rsidRPr="00AD5D8D">
        <w:rPr>
          <w:rFonts w:ascii="Avenir Light" w:hAnsi="Avenir Light" w:cstheme="minorHAnsi"/>
          <w:color w:val="000000" w:themeColor="text1"/>
        </w:rPr>
        <w:t xml:space="preserve"> community</w:t>
      </w:r>
      <w:r w:rsidR="00041E50" w:rsidRPr="00AD5D8D">
        <w:rPr>
          <w:rFonts w:ascii="Avenir Light" w:hAnsi="Avenir Light" w:cstheme="minorHAnsi"/>
          <w:color w:val="000000" w:themeColor="text1"/>
        </w:rPr>
        <w:t xml:space="preserve"> we are In.</w:t>
      </w:r>
      <w:r w:rsidR="007F092A" w:rsidRPr="00AD5D8D">
        <w:rPr>
          <w:rFonts w:ascii="Avenir Light" w:hAnsi="Avenir Light" w:cstheme="minorHAnsi"/>
          <w:color w:val="000000" w:themeColor="text1"/>
        </w:rPr>
        <w:t xml:space="preserve"> This was all based on a parable </w:t>
      </w:r>
      <w:proofErr w:type="spellStart"/>
      <w:r w:rsidR="007F092A" w:rsidRPr="00AD5D8D">
        <w:rPr>
          <w:rFonts w:ascii="Avenir Light" w:hAnsi="Avenir Light" w:cstheme="minorHAnsi"/>
          <w:color w:val="000000" w:themeColor="text1"/>
        </w:rPr>
        <w:t>Illori</w:t>
      </w:r>
      <w:proofErr w:type="spellEnd"/>
      <w:r w:rsidR="007F092A" w:rsidRPr="00AD5D8D">
        <w:rPr>
          <w:rFonts w:ascii="Avenir Light" w:hAnsi="Avenir Light" w:cstheme="minorHAnsi"/>
          <w:color w:val="000000" w:themeColor="text1"/>
        </w:rPr>
        <w:t xml:space="preserve"> was told as a child, which led him to believe that design is “trying to create a memory, so it lives and can be passed on</w:t>
      </w:r>
      <w:r w:rsidR="00AF5D1A" w:rsidRPr="00AD5D8D">
        <w:rPr>
          <w:rFonts w:ascii="Avenir Light" w:hAnsi="Avenir Light" w:cstheme="minorHAnsi"/>
          <w:color w:val="000000" w:themeColor="text1"/>
        </w:rPr>
        <w:t>”</w:t>
      </w:r>
      <w:r w:rsidR="007F092A" w:rsidRPr="00AD5D8D">
        <w:rPr>
          <w:rFonts w:ascii="Avenir Light" w:hAnsi="Avenir Light" w:cstheme="minorHAnsi"/>
          <w:color w:val="000000" w:themeColor="text1"/>
        </w:rPr>
        <w:t xml:space="preserve"> (Parables of Happiness 2022).</w:t>
      </w:r>
    </w:p>
    <w:p w14:paraId="4A7F8938" w14:textId="77777777" w:rsidR="00AD5D8D" w:rsidRPr="00AD5D8D" w:rsidRDefault="00AD5D8D" w:rsidP="00F40989">
      <w:pPr>
        <w:spacing w:line="480" w:lineRule="auto"/>
        <w:rPr>
          <w:rFonts w:ascii="Avenir Light" w:hAnsi="Avenir Light" w:cstheme="minorHAnsi"/>
          <w:color w:val="000000" w:themeColor="text1"/>
        </w:rPr>
      </w:pPr>
    </w:p>
    <w:p w14:paraId="09DC7D98" w14:textId="6ACADC33" w:rsidR="00F55AA2" w:rsidRDefault="00F55AA2" w:rsidP="00F40989">
      <w:pPr>
        <w:spacing w:line="480" w:lineRule="auto"/>
        <w:rPr>
          <w:rFonts w:ascii="Avenir Light" w:hAnsi="Avenir Light" w:cstheme="minorHAnsi"/>
        </w:rPr>
      </w:pPr>
    </w:p>
    <w:p w14:paraId="5F45008F" w14:textId="7B1B4047" w:rsidR="00B86708" w:rsidRPr="001D4D65" w:rsidRDefault="00F55AA2" w:rsidP="00F40989">
      <w:pPr>
        <w:spacing w:line="480" w:lineRule="auto"/>
        <w:rPr>
          <w:rFonts w:ascii="Avenir Light" w:hAnsi="Avenir Light" w:cstheme="minorHAnsi"/>
          <w:color w:val="000000" w:themeColor="text1"/>
        </w:rPr>
      </w:pPr>
      <w:r w:rsidRPr="001D4D65">
        <w:rPr>
          <w:rFonts w:ascii="Avenir Light" w:hAnsi="Avenir Light" w:cstheme="minorHAnsi"/>
          <w:color w:val="000000" w:themeColor="text1"/>
        </w:rPr>
        <w:t>In conclusion we can see from th</w:t>
      </w:r>
      <w:r w:rsidR="00DE52E9" w:rsidRPr="001D4D65">
        <w:rPr>
          <w:rFonts w:ascii="Avenir Light" w:hAnsi="Avenir Light" w:cstheme="minorHAnsi"/>
          <w:color w:val="000000" w:themeColor="text1"/>
        </w:rPr>
        <w:t xml:space="preserve">e evidence </w:t>
      </w:r>
      <w:r w:rsidRPr="001D4D65">
        <w:rPr>
          <w:rFonts w:ascii="Avenir Light" w:hAnsi="Avenir Light" w:cstheme="minorHAnsi"/>
          <w:color w:val="000000" w:themeColor="text1"/>
        </w:rPr>
        <w:t xml:space="preserve">that graphic design is already saving lives in the medical field, there are many other areas that have </w:t>
      </w:r>
      <w:r w:rsidR="003C22E5" w:rsidRPr="001D4D65">
        <w:rPr>
          <w:rFonts w:ascii="Avenir Light" w:hAnsi="Avenir Light" w:cstheme="minorHAnsi"/>
          <w:color w:val="000000" w:themeColor="text1"/>
        </w:rPr>
        <w:t>been omitted due to shear volume of examples.</w:t>
      </w:r>
      <w:r w:rsidR="001E39E1" w:rsidRPr="001D4D65">
        <w:rPr>
          <w:rFonts w:ascii="Avenir Light" w:hAnsi="Avenir Light" w:cstheme="minorHAnsi"/>
          <w:color w:val="000000" w:themeColor="text1"/>
        </w:rPr>
        <w:t xml:space="preserve"> </w:t>
      </w:r>
      <w:r w:rsidRPr="001D4D65">
        <w:rPr>
          <w:rFonts w:ascii="Avenir Light" w:hAnsi="Avenir Light" w:cstheme="minorHAnsi"/>
          <w:color w:val="000000" w:themeColor="text1"/>
        </w:rPr>
        <w:t xml:space="preserve">Without </w:t>
      </w:r>
      <w:r w:rsidR="004C5F8C" w:rsidRPr="001D4D65">
        <w:rPr>
          <w:rFonts w:ascii="Avenir Light" w:hAnsi="Avenir Light" w:cstheme="minorHAnsi"/>
          <w:color w:val="000000" w:themeColor="text1"/>
        </w:rPr>
        <w:t xml:space="preserve">graphic design in medicine there would be less ability for professionals to effectively communicate with their patients, </w:t>
      </w:r>
      <w:r w:rsidR="001E39E1" w:rsidRPr="001D4D65">
        <w:rPr>
          <w:rFonts w:ascii="Avenir Light" w:hAnsi="Avenir Light" w:cstheme="minorHAnsi"/>
          <w:color w:val="000000" w:themeColor="text1"/>
        </w:rPr>
        <w:t xml:space="preserve">particularly </w:t>
      </w:r>
      <w:r w:rsidR="00E045E1" w:rsidRPr="001D4D65">
        <w:rPr>
          <w:rFonts w:ascii="Avenir Light" w:hAnsi="Avenir Light" w:cstheme="minorHAnsi"/>
          <w:color w:val="000000" w:themeColor="text1"/>
        </w:rPr>
        <w:t xml:space="preserve">those from a lower socioeconomic background and </w:t>
      </w:r>
      <w:r w:rsidR="00F07489" w:rsidRPr="001D4D65">
        <w:rPr>
          <w:rFonts w:ascii="Avenir Light" w:hAnsi="Avenir Light" w:cstheme="minorHAnsi"/>
          <w:color w:val="000000" w:themeColor="text1"/>
        </w:rPr>
        <w:t>the most vulnerable in society</w:t>
      </w:r>
      <w:r w:rsidR="0055018F" w:rsidRPr="001D4D65">
        <w:rPr>
          <w:rFonts w:ascii="Avenir Light" w:hAnsi="Avenir Light" w:cstheme="minorHAnsi"/>
          <w:color w:val="000000" w:themeColor="text1"/>
        </w:rPr>
        <w:t>.</w:t>
      </w:r>
      <w:r w:rsidR="00A04887" w:rsidRPr="001D4D65">
        <w:rPr>
          <w:rFonts w:ascii="Avenir Light" w:hAnsi="Avenir Light" w:cstheme="minorHAnsi"/>
          <w:color w:val="000000" w:themeColor="text1"/>
        </w:rPr>
        <w:t xml:space="preserve"> </w:t>
      </w:r>
      <w:r w:rsidR="004C5F8C" w:rsidRPr="001D4D65">
        <w:rPr>
          <w:rFonts w:ascii="Avenir Light" w:hAnsi="Avenir Light" w:cstheme="minorHAnsi"/>
          <w:color w:val="000000" w:themeColor="text1"/>
        </w:rPr>
        <w:t>Medical professionals work very hard to</w:t>
      </w:r>
      <w:r w:rsidR="00B86708" w:rsidRPr="001D4D65">
        <w:rPr>
          <w:rFonts w:ascii="Avenir Light" w:hAnsi="Avenir Light" w:cstheme="minorHAnsi"/>
          <w:color w:val="000000" w:themeColor="text1"/>
        </w:rPr>
        <w:t xml:space="preserve"> speak from a place of understanding regarding the science, </w:t>
      </w:r>
      <w:r w:rsidR="00AD5D8D" w:rsidRPr="001D4D65">
        <w:rPr>
          <w:rFonts w:ascii="Avenir Light" w:hAnsi="Avenir Light" w:cstheme="minorHAnsi"/>
          <w:color w:val="000000" w:themeColor="text1"/>
        </w:rPr>
        <w:t>causation,</w:t>
      </w:r>
      <w:r w:rsidR="00B86708" w:rsidRPr="001D4D65">
        <w:rPr>
          <w:rFonts w:ascii="Avenir Light" w:hAnsi="Avenir Light" w:cstheme="minorHAnsi"/>
          <w:color w:val="000000" w:themeColor="text1"/>
        </w:rPr>
        <w:t xml:space="preserve"> and </w:t>
      </w:r>
      <w:r w:rsidR="00DD5155" w:rsidRPr="001D4D65">
        <w:rPr>
          <w:rFonts w:ascii="Avenir Light" w:hAnsi="Avenir Light" w:cstheme="minorHAnsi"/>
          <w:color w:val="000000" w:themeColor="text1"/>
        </w:rPr>
        <w:t>symptoms of disease</w:t>
      </w:r>
      <w:r w:rsidR="00A81845" w:rsidRPr="001D4D65">
        <w:rPr>
          <w:rFonts w:ascii="Avenir Light" w:hAnsi="Avenir Light" w:cstheme="minorHAnsi"/>
          <w:color w:val="000000" w:themeColor="text1"/>
        </w:rPr>
        <w:t xml:space="preserve">s, but there can be serious jeopardy </w:t>
      </w:r>
      <w:r w:rsidR="00875C4E" w:rsidRPr="001D4D65">
        <w:rPr>
          <w:rFonts w:ascii="Avenir Light" w:hAnsi="Avenir Light" w:cstheme="minorHAnsi"/>
          <w:color w:val="000000" w:themeColor="text1"/>
        </w:rPr>
        <w:t xml:space="preserve">If they fail to translate this </w:t>
      </w:r>
      <w:r w:rsidR="001D4D65">
        <w:rPr>
          <w:rFonts w:ascii="Avenir Light" w:hAnsi="Avenir Light" w:cstheme="minorHAnsi"/>
          <w:color w:val="000000" w:themeColor="text1"/>
        </w:rPr>
        <w:lastRenderedPageBreak/>
        <w:t>i</w:t>
      </w:r>
      <w:r w:rsidR="00875C4E" w:rsidRPr="001D4D65">
        <w:rPr>
          <w:rFonts w:ascii="Avenir Light" w:hAnsi="Avenir Light" w:cstheme="minorHAnsi"/>
          <w:color w:val="000000" w:themeColor="text1"/>
        </w:rPr>
        <w:t xml:space="preserve">nformation </w:t>
      </w:r>
      <w:r w:rsidR="001D4D65">
        <w:rPr>
          <w:rFonts w:ascii="Avenir Light" w:hAnsi="Avenir Light" w:cstheme="minorHAnsi"/>
          <w:color w:val="000000" w:themeColor="text1"/>
        </w:rPr>
        <w:t>i</w:t>
      </w:r>
      <w:r w:rsidR="00875C4E" w:rsidRPr="001D4D65">
        <w:rPr>
          <w:rFonts w:ascii="Avenir Light" w:hAnsi="Avenir Light" w:cstheme="minorHAnsi"/>
          <w:color w:val="000000" w:themeColor="text1"/>
        </w:rPr>
        <w:t>nto a vernacular</w:t>
      </w:r>
      <w:r w:rsidR="00F46BA7" w:rsidRPr="001D4D65">
        <w:rPr>
          <w:rFonts w:ascii="Avenir Light" w:hAnsi="Avenir Light" w:cstheme="minorHAnsi"/>
          <w:color w:val="000000" w:themeColor="text1"/>
        </w:rPr>
        <w:t xml:space="preserve"> understood by all. This problem is directly addressed by </w:t>
      </w:r>
      <w:r w:rsidR="00021D74" w:rsidRPr="001D4D65">
        <w:rPr>
          <w:rFonts w:ascii="Avenir Light" w:hAnsi="Avenir Light" w:cstheme="minorHAnsi"/>
          <w:color w:val="000000" w:themeColor="text1"/>
        </w:rPr>
        <w:t xml:space="preserve">graphic design. </w:t>
      </w:r>
      <w:r w:rsidR="00875C4E" w:rsidRPr="001D4D65">
        <w:rPr>
          <w:rFonts w:ascii="Avenir Light" w:hAnsi="Avenir Light" w:cstheme="minorHAnsi"/>
          <w:color w:val="000000" w:themeColor="text1"/>
        </w:rPr>
        <w:t xml:space="preserve"> </w:t>
      </w:r>
      <w:r w:rsidR="00A81845" w:rsidRPr="001D4D65">
        <w:rPr>
          <w:rFonts w:ascii="Avenir Light" w:hAnsi="Avenir Light" w:cstheme="minorHAnsi"/>
          <w:color w:val="000000" w:themeColor="text1"/>
        </w:rPr>
        <w:t xml:space="preserve"> </w:t>
      </w:r>
      <w:r w:rsidR="00DD5155" w:rsidRPr="001D4D65">
        <w:rPr>
          <w:rFonts w:ascii="Avenir Light" w:hAnsi="Avenir Light" w:cstheme="minorHAnsi"/>
          <w:color w:val="000000" w:themeColor="text1"/>
        </w:rPr>
        <w:t xml:space="preserve"> </w:t>
      </w:r>
    </w:p>
    <w:p w14:paraId="4E8348BE" w14:textId="77777777" w:rsidR="00021D74" w:rsidRDefault="00021D74" w:rsidP="00E61F43">
      <w:pPr>
        <w:spacing w:line="480" w:lineRule="auto"/>
        <w:rPr>
          <w:rFonts w:ascii="Avenir Light" w:hAnsi="Avenir Light" w:cstheme="minorHAnsi"/>
        </w:rPr>
      </w:pPr>
    </w:p>
    <w:p w14:paraId="015D59F7" w14:textId="64D3AD86" w:rsidR="00076EF5" w:rsidRPr="001D4D65" w:rsidRDefault="004C5F8C" w:rsidP="00E61F43">
      <w:pPr>
        <w:spacing w:line="480" w:lineRule="auto"/>
        <w:rPr>
          <w:rFonts w:ascii="Avenir Light" w:hAnsi="Avenir Light" w:cstheme="minorHAnsi"/>
          <w:color w:val="000000" w:themeColor="text1"/>
        </w:rPr>
      </w:pPr>
      <w:r w:rsidRPr="001D4D65">
        <w:rPr>
          <w:rFonts w:ascii="Avenir Light" w:hAnsi="Avenir Light" w:cstheme="minorHAnsi"/>
          <w:color w:val="000000" w:themeColor="text1"/>
        </w:rPr>
        <w:t xml:space="preserve">It </w:t>
      </w:r>
      <w:r w:rsidR="00331839" w:rsidRPr="001D4D65">
        <w:rPr>
          <w:rFonts w:ascii="Avenir Light" w:hAnsi="Avenir Light" w:cstheme="minorHAnsi"/>
          <w:color w:val="000000" w:themeColor="text1"/>
        </w:rPr>
        <w:t xml:space="preserve">is </w:t>
      </w:r>
      <w:r w:rsidRPr="001D4D65">
        <w:rPr>
          <w:rFonts w:ascii="Avenir Light" w:hAnsi="Avenir Light" w:cstheme="minorHAnsi"/>
          <w:color w:val="000000" w:themeColor="text1"/>
        </w:rPr>
        <w:t xml:space="preserve">clear to see from this essay that health is not just reliant on medicine and doctors, but the environment </w:t>
      </w:r>
      <w:r w:rsidR="005C3CCC" w:rsidRPr="001D4D65">
        <w:rPr>
          <w:rFonts w:ascii="Avenir Light" w:hAnsi="Avenir Light" w:cstheme="minorHAnsi"/>
          <w:color w:val="000000" w:themeColor="text1"/>
        </w:rPr>
        <w:t>is a factor</w:t>
      </w:r>
      <w:r w:rsidR="00D70CD7" w:rsidRPr="001D4D65">
        <w:rPr>
          <w:rFonts w:ascii="Avenir Light" w:hAnsi="Avenir Light" w:cstheme="minorHAnsi"/>
          <w:color w:val="000000" w:themeColor="text1"/>
        </w:rPr>
        <w:t xml:space="preserve"> </w:t>
      </w:r>
      <w:r w:rsidR="001D4D65" w:rsidRPr="001D4D65">
        <w:rPr>
          <w:rFonts w:ascii="Avenir Light" w:hAnsi="Avenir Light" w:cstheme="minorHAnsi"/>
          <w:color w:val="000000" w:themeColor="text1"/>
        </w:rPr>
        <w:t>o</w:t>
      </w:r>
      <w:r w:rsidR="00D70CD7" w:rsidRPr="001D4D65">
        <w:rPr>
          <w:rFonts w:ascii="Avenir Light" w:hAnsi="Avenir Light" w:cstheme="minorHAnsi"/>
          <w:color w:val="000000" w:themeColor="text1"/>
        </w:rPr>
        <w:t xml:space="preserve">n the healing and recovery process. </w:t>
      </w:r>
      <w:r w:rsidR="00F13D64" w:rsidRPr="001D4D65">
        <w:rPr>
          <w:rFonts w:ascii="Avenir Light" w:hAnsi="Avenir Light" w:cstheme="minorHAnsi"/>
          <w:color w:val="000000" w:themeColor="text1"/>
        </w:rPr>
        <w:t xml:space="preserve">Inevitably there is a balance to achieve </w:t>
      </w:r>
      <w:r w:rsidR="00C0165B" w:rsidRPr="001D4D65">
        <w:rPr>
          <w:rFonts w:ascii="Avenir Light" w:hAnsi="Avenir Light" w:cstheme="minorHAnsi"/>
          <w:color w:val="000000" w:themeColor="text1"/>
        </w:rPr>
        <w:t>to not overlook practical areas</w:t>
      </w:r>
      <w:r w:rsidR="001D4D65" w:rsidRPr="001D4D65">
        <w:rPr>
          <w:rFonts w:ascii="Avenir Light" w:hAnsi="Avenir Light" w:cstheme="minorHAnsi"/>
          <w:color w:val="000000" w:themeColor="text1"/>
        </w:rPr>
        <w:t xml:space="preserve"> but both this and the visual environment should be given the same amount of consideration</w:t>
      </w:r>
      <w:r w:rsidR="00C0165B" w:rsidRPr="001D4D65">
        <w:rPr>
          <w:rFonts w:ascii="Avenir Light" w:hAnsi="Avenir Light" w:cstheme="minorHAnsi"/>
          <w:color w:val="000000" w:themeColor="text1"/>
        </w:rPr>
        <w:t xml:space="preserve">. </w:t>
      </w:r>
      <w:r w:rsidR="00076EF5" w:rsidRPr="001D4D65">
        <w:rPr>
          <w:rFonts w:ascii="Avenir Light" w:hAnsi="Avenir Light" w:cstheme="minorHAnsi"/>
          <w:color w:val="000000" w:themeColor="text1"/>
        </w:rPr>
        <w:t xml:space="preserve">Researching this subject made me reflect </w:t>
      </w:r>
      <w:r w:rsidR="0015669E" w:rsidRPr="001D4D65">
        <w:rPr>
          <w:rFonts w:ascii="Avenir Light" w:hAnsi="Avenir Light" w:cstheme="minorHAnsi"/>
          <w:color w:val="000000" w:themeColor="text1"/>
        </w:rPr>
        <w:t xml:space="preserve">on the limitations of </w:t>
      </w:r>
      <w:r w:rsidR="001A241A" w:rsidRPr="001D4D65">
        <w:rPr>
          <w:rFonts w:ascii="Avenir Light" w:hAnsi="Avenir Light" w:cstheme="minorHAnsi"/>
          <w:color w:val="000000" w:themeColor="text1"/>
        </w:rPr>
        <w:t xml:space="preserve">constraining well designed environments to </w:t>
      </w:r>
      <w:r w:rsidR="00B57D24" w:rsidRPr="001D4D65">
        <w:rPr>
          <w:rFonts w:ascii="Avenir Light" w:hAnsi="Avenir Light" w:cstheme="minorHAnsi"/>
          <w:color w:val="000000" w:themeColor="text1"/>
        </w:rPr>
        <w:t xml:space="preserve">purely paediatric wards. </w:t>
      </w:r>
      <w:r w:rsidR="00E65A0B" w:rsidRPr="001D4D65">
        <w:rPr>
          <w:rFonts w:ascii="Avenir Light" w:hAnsi="Avenir Light" w:cstheme="minorHAnsi"/>
          <w:color w:val="000000" w:themeColor="text1"/>
        </w:rPr>
        <w:t xml:space="preserve">As evidenced by the research throughout this essay design has positively </w:t>
      </w:r>
      <w:r w:rsidR="001D4D65" w:rsidRPr="001D4D65">
        <w:rPr>
          <w:rFonts w:ascii="Avenir Light" w:hAnsi="Avenir Light" w:cstheme="minorHAnsi"/>
          <w:color w:val="000000" w:themeColor="text1"/>
        </w:rPr>
        <w:t>i</w:t>
      </w:r>
      <w:r w:rsidR="00E65A0B" w:rsidRPr="001D4D65">
        <w:rPr>
          <w:rFonts w:ascii="Avenir Light" w:hAnsi="Avenir Light" w:cstheme="minorHAnsi"/>
          <w:color w:val="000000" w:themeColor="text1"/>
        </w:rPr>
        <w:t>mpacted the lives of children</w:t>
      </w:r>
      <w:r w:rsidR="001D4D65" w:rsidRPr="001D4D65">
        <w:rPr>
          <w:rFonts w:ascii="Avenir Light" w:hAnsi="Avenir Light" w:cstheme="minorHAnsi"/>
          <w:color w:val="000000" w:themeColor="text1"/>
        </w:rPr>
        <w:t xml:space="preserve"> while in hospital</w:t>
      </w:r>
      <w:r w:rsidR="00E65A0B" w:rsidRPr="001D4D65">
        <w:rPr>
          <w:rFonts w:ascii="Avenir Light" w:hAnsi="Avenir Light" w:cstheme="minorHAnsi"/>
          <w:color w:val="000000" w:themeColor="text1"/>
        </w:rPr>
        <w:t xml:space="preserve">. </w:t>
      </w:r>
      <w:r w:rsidR="00F6383B" w:rsidRPr="001D4D65">
        <w:rPr>
          <w:rFonts w:ascii="Avenir Light" w:hAnsi="Avenir Light" w:cstheme="minorHAnsi"/>
          <w:color w:val="000000" w:themeColor="text1"/>
        </w:rPr>
        <w:t xml:space="preserve">Arguably the next stage would be to expand this into all adult care and settings. </w:t>
      </w:r>
    </w:p>
    <w:p w14:paraId="3B245F57" w14:textId="77777777" w:rsidR="00DF736C" w:rsidRDefault="00DF736C" w:rsidP="00E61F43">
      <w:pPr>
        <w:spacing w:line="480" w:lineRule="auto"/>
        <w:rPr>
          <w:rFonts w:ascii="Avenir Light" w:hAnsi="Avenir Light" w:cstheme="minorHAnsi"/>
        </w:rPr>
      </w:pPr>
    </w:p>
    <w:p w14:paraId="11802D65" w14:textId="40FACBB5" w:rsidR="00C318DE" w:rsidRPr="001D4D65" w:rsidRDefault="00C318DE" w:rsidP="00E61F43">
      <w:pPr>
        <w:spacing w:line="480" w:lineRule="auto"/>
        <w:rPr>
          <w:rFonts w:ascii="Avenir Light" w:hAnsi="Avenir Light" w:cstheme="minorHAnsi"/>
          <w:color w:val="000000" w:themeColor="text1"/>
        </w:rPr>
      </w:pPr>
      <w:r w:rsidRPr="001D4D65">
        <w:rPr>
          <w:rFonts w:ascii="Avenir Light" w:hAnsi="Avenir Light" w:cstheme="minorHAnsi"/>
          <w:color w:val="000000" w:themeColor="text1"/>
        </w:rPr>
        <w:t xml:space="preserve">Through </w:t>
      </w:r>
      <w:r w:rsidR="000C2604" w:rsidRPr="001D4D65">
        <w:rPr>
          <w:rFonts w:ascii="Avenir Light" w:hAnsi="Avenir Light" w:cstheme="minorHAnsi"/>
          <w:color w:val="000000" w:themeColor="text1"/>
        </w:rPr>
        <w:t xml:space="preserve">this research my position that graphic design can positively </w:t>
      </w:r>
      <w:r w:rsidR="001D4D65">
        <w:rPr>
          <w:rFonts w:ascii="Avenir Light" w:hAnsi="Avenir Light" w:cstheme="minorHAnsi"/>
          <w:color w:val="000000" w:themeColor="text1"/>
        </w:rPr>
        <w:t>i</w:t>
      </w:r>
      <w:r w:rsidR="00F62480" w:rsidRPr="001D4D65">
        <w:rPr>
          <w:rFonts w:ascii="Avenir Light" w:hAnsi="Avenir Light" w:cstheme="minorHAnsi"/>
          <w:color w:val="000000" w:themeColor="text1"/>
        </w:rPr>
        <w:t>mpact</w:t>
      </w:r>
      <w:r w:rsidR="000C2604" w:rsidRPr="001D4D65">
        <w:rPr>
          <w:rFonts w:ascii="Avenir Light" w:hAnsi="Avenir Light" w:cstheme="minorHAnsi"/>
          <w:color w:val="000000" w:themeColor="text1"/>
        </w:rPr>
        <w:t xml:space="preserve"> every area </w:t>
      </w:r>
      <w:r w:rsidR="00F62480" w:rsidRPr="001D4D65">
        <w:rPr>
          <w:rFonts w:ascii="Avenir Light" w:hAnsi="Avenir Light" w:cstheme="minorHAnsi"/>
          <w:color w:val="000000" w:themeColor="text1"/>
        </w:rPr>
        <w:t xml:space="preserve">of our lives has become further cemented in my mind. </w:t>
      </w:r>
      <w:r w:rsidR="004C757A" w:rsidRPr="001D4D65">
        <w:rPr>
          <w:rFonts w:ascii="Avenir Light" w:hAnsi="Avenir Light" w:cstheme="minorHAnsi"/>
          <w:color w:val="000000" w:themeColor="text1"/>
        </w:rPr>
        <w:t>These vivid examples of artists striving to</w:t>
      </w:r>
      <w:r w:rsidR="004D2B72" w:rsidRPr="001D4D65">
        <w:rPr>
          <w:rFonts w:ascii="Avenir Light" w:hAnsi="Avenir Light" w:cstheme="minorHAnsi"/>
          <w:color w:val="000000" w:themeColor="text1"/>
        </w:rPr>
        <w:t xml:space="preserve"> enhance their community through their design</w:t>
      </w:r>
      <w:r w:rsidR="001D1E94" w:rsidRPr="001D4D65">
        <w:rPr>
          <w:rFonts w:ascii="Avenir Light" w:hAnsi="Avenir Light" w:cstheme="minorHAnsi"/>
          <w:color w:val="000000" w:themeColor="text1"/>
        </w:rPr>
        <w:t xml:space="preserve"> serves as </w:t>
      </w:r>
      <w:r w:rsidR="004D2B72" w:rsidRPr="001D4D65">
        <w:rPr>
          <w:rFonts w:ascii="Avenir Light" w:hAnsi="Avenir Light" w:cstheme="minorHAnsi"/>
          <w:color w:val="000000" w:themeColor="text1"/>
        </w:rPr>
        <w:t xml:space="preserve">an </w:t>
      </w:r>
      <w:r w:rsidR="001D1E94" w:rsidRPr="001D4D65">
        <w:rPr>
          <w:rFonts w:ascii="Avenir Light" w:hAnsi="Avenir Light" w:cstheme="minorHAnsi"/>
          <w:color w:val="000000" w:themeColor="text1"/>
        </w:rPr>
        <w:t>inspiring</w:t>
      </w:r>
      <w:r w:rsidR="004D2B72" w:rsidRPr="001D4D65">
        <w:rPr>
          <w:rFonts w:ascii="Avenir Light" w:hAnsi="Avenir Light" w:cstheme="minorHAnsi"/>
          <w:color w:val="000000" w:themeColor="text1"/>
        </w:rPr>
        <w:t xml:space="preserve"> </w:t>
      </w:r>
      <w:r w:rsidR="001D1E94" w:rsidRPr="001D4D65">
        <w:rPr>
          <w:rFonts w:ascii="Avenir Light" w:hAnsi="Avenir Light" w:cstheme="minorHAnsi"/>
          <w:color w:val="000000" w:themeColor="text1"/>
        </w:rPr>
        <w:t>example</w:t>
      </w:r>
      <w:r w:rsidR="004D32B5" w:rsidRPr="001D4D65">
        <w:rPr>
          <w:rFonts w:ascii="Avenir Light" w:hAnsi="Avenir Light" w:cstheme="minorHAnsi"/>
          <w:color w:val="000000" w:themeColor="text1"/>
        </w:rPr>
        <w:t xml:space="preserve"> for all designers. Each designer has the potential </w:t>
      </w:r>
      <w:r w:rsidR="00896DEE" w:rsidRPr="001D4D65">
        <w:rPr>
          <w:rFonts w:ascii="Avenir Light" w:hAnsi="Avenir Light" w:cstheme="minorHAnsi"/>
          <w:color w:val="000000" w:themeColor="text1"/>
        </w:rPr>
        <w:t xml:space="preserve">to harness their work </w:t>
      </w:r>
      <w:r w:rsidR="00BB4585" w:rsidRPr="001D4D65">
        <w:rPr>
          <w:rFonts w:ascii="Avenir Light" w:hAnsi="Avenir Light" w:cstheme="minorHAnsi"/>
          <w:color w:val="000000" w:themeColor="text1"/>
        </w:rPr>
        <w:t>to Improve lives and even save them.</w:t>
      </w:r>
    </w:p>
    <w:p w14:paraId="534FE643" w14:textId="77777777" w:rsidR="00F62480" w:rsidRPr="00F62480" w:rsidRDefault="00F62480" w:rsidP="00E61F43">
      <w:pPr>
        <w:spacing w:line="480" w:lineRule="auto"/>
        <w:rPr>
          <w:rFonts w:ascii="Avenir Light" w:hAnsi="Avenir Light" w:cstheme="minorHAnsi"/>
          <w:color w:val="FF0000"/>
        </w:rPr>
      </w:pPr>
    </w:p>
    <w:p w14:paraId="169B2DFB" w14:textId="77777777" w:rsidR="00A00509" w:rsidRDefault="00A00509" w:rsidP="00F40989">
      <w:pPr>
        <w:spacing w:line="480" w:lineRule="auto"/>
        <w:rPr>
          <w:rFonts w:ascii="Avenir Light" w:hAnsi="Avenir Light" w:cstheme="minorHAnsi"/>
        </w:rPr>
      </w:pPr>
    </w:p>
    <w:p w14:paraId="573CEB7D" w14:textId="77777777" w:rsidR="00A00509" w:rsidRDefault="00A00509" w:rsidP="00F40989">
      <w:pPr>
        <w:spacing w:line="480" w:lineRule="auto"/>
        <w:rPr>
          <w:rFonts w:ascii="Avenir Light" w:hAnsi="Avenir Light" w:cstheme="minorHAnsi"/>
        </w:rPr>
      </w:pPr>
    </w:p>
    <w:p w14:paraId="6105E091" w14:textId="77777777" w:rsidR="001D4D65" w:rsidRDefault="001D4D65" w:rsidP="00F40989">
      <w:pPr>
        <w:spacing w:line="480" w:lineRule="auto"/>
        <w:rPr>
          <w:rFonts w:ascii="Avenir Light" w:hAnsi="Avenir Light" w:cstheme="minorHAnsi"/>
          <w:b/>
          <w:bCs/>
          <w:sz w:val="32"/>
          <w:szCs w:val="32"/>
        </w:rPr>
      </w:pPr>
    </w:p>
    <w:p w14:paraId="53F99A29" w14:textId="1651B497" w:rsidR="00543340" w:rsidRPr="009945CC" w:rsidRDefault="00DE1BE3" w:rsidP="00F40989">
      <w:pPr>
        <w:spacing w:line="480" w:lineRule="auto"/>
        <w:rPr>
          <w:rFonts w:ascii="Avenir Light" w:hAnsi="Avenir Light" w:cstheme="minorHAnsi"/>
          <w:b/>
          <w:bCs/>
          <w:sz w:val="32"/>
          <w:szCs w:val="32"/>
        </w:rPr>
      </w:pPr>
      <w:r w:rsidRPr="00543340">
        <w:rPr>
          <w:rFonts w:ascii="Avenir Light" w:hAnsi="Avenir Light" w:cstheme="minorHAnsi"/>
          <w:b/>
          <w:bCs/>
          <w:sz w:val="32"/>
          <w:szCs w:val="32"/>
        </w:rPr>
        <w:lastRenderedPageBreak/>
        <w:t xml:space="preserve">Bibliography: </w:t>
      </w:r>
    </w:p>
    <w:p w14:paraId="166ACA3D" w14:textId="06B79044"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Abbas, M.Y. and Ghazali, R. (2012). Healing Environment: Paediatric Wards - Status and Design Trend. </w:t>
      </w:r>
      <w:r w:rsidRPr="005D1EBD">
        <w:rPr>
          <w:rFonts w:ascii="Avenir Book" w:hAnsi="Avenir Book"/>
          <w:i/>
          <w:iCs/>
          <w:color w:val="000000"/>
        </w:rPr>
        <w:t xml:space="preserve">Procedia - Social and </w:t>
      </w:r>
      <w:proofErr w:type="spellStart"/>
      <w:r w:rsidRPr="005D1EBD">
        <w:rPr>
          <w:rFonts w:ascii="Avenir Book" w:hAnsi="Avenir Book"/>
          <w:i/>
          <w:iCs/>
          <w:color w:val="000000"/>
        </w:rPr>
        <w:t>Behavioral</w:t>
      </w:r>
      <w:proofErr w:type="spellEnd"/>
      <w:r w:rsidRPr="005D1EBD">
        <w:rPr>
          <w:rFonts w:ascii="Avenir Book" w:hAnsi="Avenir Book"/>
          <w:i/>
          <w:iCs/>
          <w:color w:val="000000"/>
        </w:rPr>
        <w:t xml:space="preserve"> Sciences</w:t>
      </w:r>
      <w:r w:rsidRPr="005D1EBD">
        <w:rPr>
          <w:rFonts w:ascii="Avenir Book" w:hAnsi="Avenir Book"/>
          <w:color w:val="000000"/>
        </w:rPr>
        <w:t xml:space="preserve">, 49, pp.28–38. </w:t>
      </w:r>
      <w:proofErr w:type="gramStart"/>
      <w:r w:rsidRPr="005D1EBD">
        <w:rPr>
          <w:rFonts w:ascii="Avenir Book" w:hAnsi="Avenir Book"/>
          <w:color w:val="000000"/>
        </w:rPr>
        <w:t>doi:10.1016/j.sbspro</w:t>
      </w:r>
      <w:proofErr w:type="gramEnd"/>
      <w:r w:rsidRPr="005D1EBD">
        <w:rPr>
          <w:rFonts w:ascii="Avenir Book" w:hAnsi="Avenir Book"/>
          <w:color w:val="000000"/>
        </w:rPr>
        <w:t>.2012.07.003.</w:t>
      </w:r>
    </w:p>
    <w:p w14:paraId="4B2636CD"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59BEF3F1" w14:textId="141135DC"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Anonymous, A. (2000). </w:t>
      </w:r>
      <w:r w:rsidRPr="005D1EBD">
        <w:rPr>
          <w:rFonts w:ascii="Avenir Book" w:hAnsi="Avenir Book"/>
          <w:i/>
          <w:iCs/>
          <w:color w:val="000000"/>
        </w:rPr>
        <w:t>Dick Bruna - ProQuest</w:t>
      </w:r>
      <w:r w:rsidRPr="005D1EBD">
        <w:rPr>
          <w:rFonts w:ascii="Avenir Book" w:hAnsi="Avenir Book"/>
          <w:color w:val="000000"/>
        </w:rPr>
        <w:t>. [online] www.proquest.com. Available at: https://www.proquest.com/scholarly-journals/dick-bruna/docview/216122360/se-2?accountid=130472 [Accessed 2 Dec. 2022].</w:t>
      </w:r>
    </w:p>
    <w:p w14:paraId="734BF529"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5813AFE6" w14:textId="671C3ECF"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proofErr w:type="spellStart"/>
      <w:r w:rsidRPr="005D1EBD">
        <w:rPr>
          <w:rFonts w:ascii="Avenir Book" w:hAnsi="Avenir Book"/>
          <w:color w:val="000000"/>
        </w:rPr>
        <w:t>Arcia</w:t>
      </w:r>
      <w:proofErr w:type="spellEnd"/>
      <w:r w:rsidRPr="005D1EBD">
        <w:rPr>
          <w:rFonts w:ascii="Avenir Book" w:hAnsi="Avenir Book"/>
          <w:color w:val="000000"/>
        </w:rPr>
        <w:t>, A., Suero-Tejeda, N., Spiegel-</w:t>
      </w:r>
      <w:proofErr w:type="spellStart"/>
      <w:r w:rsidRPr="005D1EBD">
        <w:rPr>
          <w:rFonts w:ascii="Avenir Book" w:hAnsi="Avenir Book"/>
          <w:color w:val="000000"/>
        </w:rPr>
        <w:t>Gotsch</w:t>
      </w:r>
      <w:proofErr w:type="spellEnd"/>
      <w:r w:rsidRPr="005D1EBD">
        <w:rPr>
          <w:rFonts w:ascii="Avenir Book" w:hAnsi="Avenir Book"/>
          <w:color w:val="000000"/>
        </w:rPr>
        <w:t xml:space="preserve">, N., </w:t>
      </w:r>
      <w:proofErr w:type="spellStart"/>
      <w:r w:rsidRPr="005D1EBD">
        <w:rPr>
          <w:rFonts w:ascii="Avenir Book" w:hAnsi="Avenir Book"/>
          <w:color w:val="000000"/>
        </w:rPr>
        <w:t>Luchsinger</w:t>
      </w:r>
      <w:proofErr w:type="spellEnd"/>
      <w:r w:rsidRPr="005D1EBD">
        <w:rPr>
          <w:rFonts w:ascii="Avenir Book" w:hAnsi="Avenir Book"/>
          <w:color w:val="000000"/>
        </w:rPr>
        <w:t xml:space="preserve">, J.A., </w:t>
      </w:r>
      <w:proofErr w:type="spellStart"/>
      <w:r w:rsidRPr="005D1EBD">
        <w:rPr>
          <w:rFonts w:ascii="Avenir Book" w:hAnsi="Avenir Book"/>
          <w:color w:val="000000"/>
        </w:rPr>
        <w:t>Mittelman</w:t>
      </w:r>
      <w:proofErr w:type="spellEnd"/>
      <w:r w:rsidRPr="005D1EBD">
        <w:rPr>
          <w:rFonts w:ascii="Avenir Book" w:hAnsi="Avenir Book"/>
          <w:color w:val="000000"/>
        </w:rPr>
        <w:t>, M. and Bakken, S. (2019). Helping Hispanic Family Caregivers of Persons with Dementia ‘Get the Picture’ about Health Status through Tailored Infographics. </w:t>
      </w:r>
      <w:r w:rsidRPr="005D1EBD">
        <w:rPr>
          <w:rFonts w:ascii="Avenir Book" w:hAnsi="Avenir Book"/>
          <w:i/>
          <w:iCs/>
          <w:color w:val="000000"/>
        </w:rPr>
        <w:t>The Gerontologist</w:t>
      </w:r>
      <w:r w:rsidRPr="005D1EBD">
        <w:rPr>
          <w:rFonts w:ascii="Avenir Book" w:hAnsi="Avenir Book"/>
          <w:color w:val="000000"/>
        </w:rPr>
        <w:t>, 59(5). doi:10.1093/</w:t>
      </w:r>
      <w:proofErr w:type="spellStart"/>
      <w:r w:rsidRPr="005D1EBD">
        <w:rPr>
          <w:rFonts w:ascii="Avenir Book" w:hAnsi="Avenir Book"/>
          <w:color w:val="000000"/>
        </w:rPr>
        <w:t>geront</w:t>
      </w:r>
      <w:proofErr w:type="spellEnd"/>
      <w:r w:rsidRPr="005D1EBD">
        <w:rPr>
          <w:rFonts w:ascii="Avenir Book" w:hAnsi="Avenir Book"/>
          <w:color w:val="000000"/>
        </w:rPr>
        <w:t>/gnz085.</w:t>
      </w:r>
    </w:p>
    <w:p w14:paraId="41A2688F" w14:textId="77777777" w:rsidR="009945CC" w:rsidRPr="005D1EBD" w:rsidRDefault="009945CC" w:rsidP="009945CC">
      <w:pPr>
        <w:pStyle w:val="NormalWeb"/>
        <w:shd w:val="clear" w:color="auto" w:fill="FFFFFF"/>
        <w:spacing w:before="0" w:beforeAutospacing="0" w:after="240" w:afterAutospacing="0" w:line="360" w:lineRule="auto"/>
        <w:rPr>
          <w:rFonts w:ascii="Avenir Book" w:hAnsi="Avenir Book"/>
          <w:color w:val="000000"/>
        </w:rPr>
      </w:pPr>
    </w:p>
    <w:p w14:paraId="2FF292CD" w14:textId="44092798"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Clarke, A.E. (2019). </w:t>
      </w:r>
      <w:r w:rsidRPr="005D1EBD">
        <w:rPr>
          <w:rFonts w:ascii="Avenir Book" w:hAnsi="Avenir Book"/>
          <w:i/>
          <w:iCs/>
          <w:color w:val="000000"/>
        </w:rPr>
        <w:t xml:space="preserve">ORIGINS OF </w:t>
      </w:r>
      <w:proofErr w:type="gramStart"/>
      <w:r w:rsidRPr="005D1EBD">
        <w:rPr>
          <w:rFonts w:ascii="Avenir Book" w:hAnsi="Avenir Book"/>
          <w:i/>
          <w:iCs/>
          <w:color w:val="000000"/>
        </w:rPr>
        <w:t>HAPPINESS :</w:t>
      </w:r>
      <w:proofErr w:type="gramEnd"/>
      <w:r w:rsidRPr="005D1EBD">
        <w:rPr>
          <w:rFonts w:ascii="Avenir Book" w:hAnsi="Avenir Book"/>
          <w:i/>
          <w:iCs/>
          <w:color w:val="000000"/>
        </w:rPr>
        <w:t xml:space="preserve"> the Science of well-being over the Life course.</w:t>
      </w:r>
      <w:r w:rsidRPr="005D1EBD">
        <w:rPr>
          <w:rFonts w:ascii="Avenir Book" w:hAnsi="Avenir Book"/>
          <w:color w:val="000000"/>
        </w:rPr>
        <w:t xml:space="preserve"> S.L.: Princeton </w:t>
      </w:r>
      <w:proofErr w:type="spellStart"/>
      <w:r w:rsidRPr="005D1EBD">
        <w:rPr>
          <w:rFonts w:ascii="Avenir Book" w:hAnsi="Avenir Book"/>
          <w:color w:val="000000"/>
        </w:rPr>
        <w:t>Univ</w:t>
      </w:r>
      <w:proofErr w:type="spellEnd"/>
      <w:r w:rsidRPr="005D1EBD">
        <w:rPr>
          <w:rFonts w:ascii="Avenir Book" w:hAnsi="Avenir Book"/>
          <w:color w:val="000000"/>
        </w:rPr>
        <w:t xml:space="preserve"> Press.</w:t>
      </w:r>
    </w:p>
    <w:p w14:paraId="2E40DC3E"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183C98BE" w14:textId="094E1131"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 xml:space="preserve">Duke, S.P., </w:t>
      </w:r>
      <w:proofErr w:type="spellStart"/>
      <w:r w:rsidRPr="005D1EBD">
        <w:rPr>
          <w:rFonts w:ascii="Avenir Book" w:hAnsi="Avenir Book"/>
          <w:color w:val="000000"/>
        </w:rPr>
        <w:t>Bancken</w:t>
      </w:r>
      <w:proofErr w:type="spellEnd"/>
      <w:r w:rsidRPr="005D1EBD">
        <w:rPr>
          <w:rFonts w:ascii="Avenir Book" w:hAnsi="Avenir Book"/>
          <w:color w:val="000000"/>
        </w:rPr>
        <w:t xml:space="preserve">, F., Crowe, B., Soukup, M., </w:t>
      </w:r>
      <w:proofErr w:type="spellStart"/>
      <w:r w:rsidRPr="005D1EBD">
        <w:rPr>
          <w:rFonts w:ascii="Avenir Book" w:hAnsi="Avenir Book"/>
          <w:color w:val="000000"/>
        </w:rPr>
        <w:t>Botsis</w:t>
      </w:r>
      <w:proofErr w:type="spellEnd"/>
      <w:r w:rsidRPr="005D1EBD">
        <w:rPr>
          <w:rFonts w:ascii="Avenir Book" w:hAnsi="Avenir Book"/>
          <w:color w:val="000000"/>
        </w:rPr>
        <w:t xml:space="preserve">, T. and </w:t>
      </w:r>
      <w:proofErr w:type="spellStart"/>
      <w:r w:rsidRPr="005D1EBD">
        <w:rPr>
          <w:rFonts w:ascii="Avenir Book" w:hAnsi="Avenir Book"/>
          <w:color w:val="000000"/>
        </w:rPr>
        <w:t>Forshee</w:t>
      </w:r>
      <w:proofErr w:type="spellEnd"/>
      <w:r w:rsidRPr="005D1EBD">
        <w:rPr>
          <w:rFonts w:ascii="Avenir Book" w:hAnsi="Avenir Book"/>
          <w:color w:val="000000"/>
        </w:rPr>
        <w:t>, R. (2015). Seeing Is believing: Good Graphic Design Principles for Medical Research. </w:t>
      </w:r>
      <w:r w:rsidRPr="005D1EBD">
        <w:rPr>
          <w:rFonts w:ascii="Avenir Book" w:hAnsi="Avenir Book"/>
          <w:i/>
          <w:iCs/>
          <w:color w:val="000000"/>
        </w:rPr>
        <w:t>Statistics in Medicine</w:t>
      </w:r>
      <w:r w:rsidRPr="005D1EBD">
        <w:rPr>
          <w:rFonts w:ascii="Avenir Book" w:hAnsi="Avenir Book"/>
          <w:color w:val="000000"/>
        </w:rPr>
        <w:t>, 34(22), pp.3040–3059. doi:10.1002/sim.6549.</w:t>
      </w:r>
    </w:p>
    <w:p w14:paraId="12F6300A"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40E41A1F" w14:textId="5E1D79F8"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proofErr w:type="spellStart"/>
      <w:r w:rsidRPr="005D1EBD">
        <w:rPr>
          <w:rFonts w:ascii="Avenir Book" w:hAnsi="Avenir Book"/>
          <w:color w:val="000000"/>
        </w:rPr>
        <w:t>Engebretsen</w:t>
      </w:r>
      <w:proofErr w:type="spellEnd"/>
      <w:r w:rsidRPr="005D1EBD">
        <w:rPr>
          <w:rFonts w:ascii="Avenir Book" w:hAnsi="Avenir Book"/>
          <w:color w:val="000000"/>
        </w:rPr>
        <w:t>, M. and Kennedy, H. (2020). </w:t>
      </w:r>
      <w:r w:rsidRPr="005D1EBD">
        <w:rPr>
          <w:rFonts w:ascii="Avenir Book" w:hAnsi="Avenir Book"/>
          <w:i/>
          <w:iCs/>
          <w:color w:val="000000"/>
        </w:rPr>
        <w:t>Data Visualization in Society</w:t>
      </w:r>
      <w:r w:rsidRPr="005D1EBD">
        <w:rPr>
          <w:rFonts w:ascii="Avenir Book" w:hAnsi="Avenir Book"/>
          <w:color w:val="000000"/>
        </w:rPr>
        <w:t>. Amsterdam: Amsterdam University Press.</w:t>
      </w:r>
    </w:p>
    <w:p w14:paraId="2BDD0719"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4928C8C6" w14:textId="5966020D"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proofErr w:type="spellStart"/>
      <w:r w:rsidRPr="005D1EBD">
        <w:rPr>
          <w:rFonts w:ascii="Avenir Book" w:hAnsi="Avenir Book"/>
          <w:color w:val="000000"/>
        </w:rPr>
        <w:t>Gessell</w:t>
      </w:r>
      <w:proofErr w:type="spellEnd"/>
      <w:r w:rsidRPr="005D1EBD">
        <w:rPr>
          <w:rFonts w:ascii="Avenir Book" w:hAnsi="Avenir Book"/>
          <w:color w:val="000000"/>
        </w:rPr>
        <w:t>, P. (2016). Guru of Graphic Medicine. </w:t>
      </w:r>
      <w:r w:rsidRPr="005D1EBD">
        <w:rPr>
          <w:rFonts w:ascii="Avenir Book" w:hAnsi="Avenir Book"/>
          <w:i/>
          <w:iCs/>
          <w:color w:val="000000"/>
        </w:rPr>
        <w:t>Canadian Medical Association Journal</w:t>
      </w:r>
      <w:r w:rsidRPr="005D1EBD">
        <w:rPr>
          <w:rFonts w:ascii="Avenir Book" w:hAnsi="Avenir Book"/>
          <w:color w:val="000000"/>
        </w:rPr>
        <w:t xml:space="preserve">, 188(17-18), </w:t>
      </w:r>
      <w:proofErr w:type="gramStart"/>
      <w:r w:rsidRPr="005D1EBD">
        <w:rPr>
          <w:rFonts w:ascii="Avenir Book" w:hAnsi="Avenir Book"/>
          <w:color w:val="000000"/>
        </w:rPr>
        <w:t>pp.E</w:t>
      </w:r>
      <w:proofErr w:type="gramEnd"/>
      <w:r w:rsidRPr="005D1EBD">
        <w:rPr>
          <w:rFonts w:ascii="Avenir Book" w:hAnsi="Avenir Book"/>
          <w:color w:val="000000"/>
        </w:rPr>
        <w:t>541–E542. doi:10.1503/cmaj.160027.</w:t>
      </w:r>
    </w:p>
    <w:p w14:paraId="3969A0DD"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0D32F9D0" w14:textId="244D0698"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Haines, S. and Standing, S. (2018). </w:t>
      </w:r>
      <w:r w:rsidRPr="005D1EBD">
        <w:rPr>
          <w:rFonts w:ascii="Avenir Book" w:hAnsi="Avenir Book"/>
          <w:i/>
          <w:iCs/>
          <w:color w:val="000000"/>
        </w:rPr>
        <w:t xml:space="preserve">Anxiety is </w:t>
      </w:r>
      <w:proofErr w:type="gramStart"/>
      <w:r w:rsidRPr="005D1EBD">
        <w:rPr>
          <w:rFonts w:ascii="Avenir Book" w:hAnsi="Avenir Book"/>
          <w:i/>
          <w:iCs/>
          <w:color w:val="000000"/>
        </w:rPr>
        <w:t>really strange</w:t>
      </w:r>
      <w:proofErr w:type="gramEnd"/>
      <w:r w:rsidRPr="005D1EBD">
        <w:rPr>
          <w:rFonts w:ascii="Avenir Book" w:hAnsi="Avenir Book"/>
          <w:color w:val="000000"/>
        </w:rPr>
        <w:t xml:space="preserve">. London: Singing Dragon, An Imprint </w:t>
      </w:r>
      <w:proofErr w:type="gramStart"/>
      <w:r w:rsidRPr="005D1EBD">
        <w:rPr>
          <w:rFonts w:ascii="Avenir Book" w:hAnsi="Avenir Book"/>
          <w:color w:val="000000"/>
        </w:rPr>
        <w:t>Of</w:t>
      </w:r>
      <w:proofErr w:type="gramEnd"/>
      <w:r w:rsidRPr="005D1EBD">
        <w:rPr>
          <w:rFonts w:ascii="Avenir Book" w:hAnsi="Avenir Book"/>
          <w:color w:val="000000"/>
        </w:rPr>
        <w:t xml:space="preserve"> Jessica Kingsley Publishers.</w:t>
      </w:r>
    </w:p>
    <w:p w14:paraId="3A02B38F"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4296D971" w14:textId="5CBF0D42"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Nickerson, S.M. (2018). Seeking Graphic Medicine Narratives. </w:t>
      </w:r>
      <w:r w:rsidRPr="005D1EBD">
        <w:rPr>
          <w:rFonts w:ascii="Avenir Book" w:hAnsi="Avenir Book"/>
          <w:i/>
          <w:iCs/>
          <w:color w:val="000000"/>
        </w:rPr>
        <w:t>Canadian Medical Association Journal</w:t>
      </w:r>
      <w:r w:rsidRPr="005D1EBD">
        <w:rPr>
          <w:rFonts w:ascii="Avenir Book" w:hAnsi="Avenir Book"/>
          <w:color w:val="000000"/>
        </w:rPr>
        <w:t xml:space="preserve">, 190(12), </w:t>
      </w:r>
      <w:proofErr w:type="gramStart"/>
      <w:r w:rsidRPr="005D1EBD">
        <w:rPr>
          <w:rFonts w:ascii="Avenir Book" w:hAnsi="Avenir Book"/>
          <w:color w:val="000000"/>
        </w:rPr>
        <w:t>pp.E</w:t>
      </w:r>
      <w:proofErr w:type="gramEnd"/>
      <w:r w:rsidRPr="005D1EBD">
        <w:rPr>
          <w:rFonts w:ascii="Avenir Book" w:hAnsi="Avenir Book"/>
          <w:color w:val="000000"/>
        </w:rPr>
        <w:t>368–E369. doi:10.1503/cmaj.171318.</w:t>
      </w:r>
    </w:p>
    <w:p w14:paraId="286C8AF9" w14:textId="77777777" w:rsidR="009945CC" w:rsidRPr="005D1EBD" w:rsidRDefault="009945CC" w:rsidP="009945CC">
      <w:pPr>
        <w:pStyle w:val="NormalWeb"/>
        <w:shd w:val="clear" w:color="auto" w:fill="FFFFFF"/>
        <w:spacing w:before="0" w:beforeAutospacing="0" w:after="240" w:afterAutospacing="0" w:line="360" w:lineRule="auto"/>
        <w:rPr>
          <w:rFonts w:ascii="Avenir Book" w:hAnsi="Avenir Book"/>
          <w:color w:val="000000"/>
        </w:rPr>
      </w:pPr>
    </w:p>
    <w:p w14:paraId="6AAB5DBC" w14:textId="14AF5396"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 xml:space="preserve">Ong, A.D., Benson, L., </w:t>
      </w:r>
      <w:proofErr w:type="spellStart"/>
      <w:r w:rsidRPr="005D1EBD">
        <w:rPr>
          <w:rFonts w:ascii="Avenir Book" w:hAnsi="Avenir Book"/>
          <w:color w:val="000000"/>
        </w:rPr>
        <w:t>Zautra</w:t>
      </w:r>
      <w:proofErr w:type="spellEnd"/>
      <w:r w:rsidRPr="005D1EBD">
        <w:rPr>
          <w:rFonts w:ascii="Avenir Book" w:hAnsi="Avenir Book"/>
          <w:color w:val="000000"/>
        </w:rPr>
        <w:t xml:space="preserve">, A.J. and Ram, N. (2018). </w:t>
      </w:r>
      <w:proofErr w:type="spellStart"/>
      <w:r w:rsidRPr="005D1EBD">
        <w:rPr>
          <w:rFonts w:ascii="Avenir Book" w:hAnsi="Avenir Book"/>
          <w:color w:val="000000"/>
        </w:rPr>
        <w:t>Emodiversity</w:t>
      </w:r>
      <w:proofErr w:type="spellEnd"/>
      <w:r w:rsidRPr="005D1EBD">
        <w:rPr>
          <w:rFonts w:ascii="Avenir Book" w:hAnsi="Avenir Book"/>
          <w:color w:val="000000"/>
        </w:rPr>
        <w:t xml:space="preserve"> and Biomarkers of inflammation. </w:t>
      </w:r>
      <w:r w:rsidRPr="005D1EBD">
        <w:rPr>
          <w:rFonts w:ascii="Avenir Book" w:hAnsi="Avenir Book"/>
          <w:i/>
          <w:iCs/>
          <w:color w:val="000000"/>
        </w:rPr>
        <w:t>Emotion</w:t>
      </w:r>
      <w:r w:rsidRPr="005D1EBD">
        <w:rPr>
          <w:rFonts w:ascii="Avenir Book" w:hAnsi="Avenir Book"/>
          <w:color w:val="000000"/>
        </w:rPr>
        <w:t>, [online] 18(1), pp.3–14. doi:10.1037/emo0000343.</w:t>
      </w:r>
    </w:p>
    <w:p w14:paraId="252664C8"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3AA17A64" w14:textId="4CF5047A"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 xml:space="preserve">Parsons, T., </w:t>
      </w:r>
      <w:proofErr w:type="spellStart"/>
      <w:r w:rsidRPr="005D1EBD">
        <w:rPr>
          <w:rFonts w:ascii="Avenir Book" w:hAnsi="Avenir Book"/>
          <w:color w:val="000000"/>
        </w:rPr>
        <w:t>Tregunno</w:t>
      </w:r>
      <w:proofErr w:type="spellEnd"/>
      <w:r w:rsidRPr="005D1EBD">
        <w:rPr>
          <w:rFonts w:ascii="Avenir Book" w:hAnsi="Avenir Book"/>
          <w:color w:val="000000"/>
        </w:rPr>
        <w:t xml:space="preserve">, D., </w:t>
      </w:r>
      <w:proofErr w:type="spellStart"/>
      <w:r w:rsidRPr="005D1EBD">
        <w:rPr>
          <w:rFonts w:ascii="Avenir Book" w:hAnsi="Avenir Book"/>
          <w:color w:val="000000"/>
        </w:rPr>
        <w:t>Joneja</w:t>
      </w:r>
      <w:proofErr w:type="spellEnd"/>
      <w:r w:rsidRPr="005D1EBD">
        <w:rPr>
          <w:rFonts w:ascii="Avenir Book" w:hAnsi="Avenir Book"/>
          <w:color w:val="000000"/>
        </w:rPr>
        <w:t>, M., Dalgarno, N. and Flynn, L. (2018). Using Graphic Illustrations to Uncover How a Community of Practice Can Influence the Delivery of Compassionate Healthcare. </w:t>
      </w:r>
      <w:r w:rsidRPr="005D1EBD">
        <w:rPr>
          <w:rFonts w:ascii="Avenir Book" w:hAnsi="Avenir Book"/>
          <w:i/>
          <w:iCs/>
          <w:color w:val="000000"/>
        </w:rPr>
        <w:t>Medical Humanities</w:t>
      </w:r>
      <w:r w:rsidRPr="005D1EBD">
        <w:rPr>
          <w:rFonts w:ascii="Avenir Book" w:hAnsi="Avenir Book"/>
          <w:color w:val="000000"/>
        </w:rPr>
        <w:t>, 45(4), pp.381–387. doi:10.1136/medhum-2018-011508.</w:t>
      </w:r>
    </w:p>
    <w:p w14:paraId="6EB9A285"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7E22FEE8" w14:textId="629CBF3A"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Pearson-jones, B. (2019). </w:t>
      </w:r>
      <w:proofErr w:type="spellStart"/>
      <w:r w:rsidRPr="005D1EBD">
        <w:rPr>
          <w:rFonts w:ascii="Avenir Book" w:hAnsi="Avenir Book"/>
          <w:i/>
          <w:iCs/>
          <w:color w:val="000000"/>
        </w:rPr>
        <w:t>Lorainne</w:t>
      </w:r>
      <w:proofErr w:type="spellEnd"/>
      <w:r w:rsidRPr="005D1EBD">
        <w:rPr>
          <w:rFonts w:ascii="Avenir Book" w:hAnsi="Avenir Book"/>
          <w:i/>
          <w:iCs/>
          <w:color w:val="000000"/>
        </w:rPr>
        <w:t xml:space="preserve"> Kelly Launches Campaign</w:t>
      </w:r>
      <w:r w:rsidRPr="005D1EBD">
        <w:rPr>
          <w:rFonts w:ascii="Avenir Book" w:hAnsi="Avenir Book"/>
          <w:color w:val="000000"/>
        </w:rPr>
        <w:t>. [online] Mail Online. Available at: https://www.dailymail.co.uk/femail/article-6975531/Lorraine-Kelly-launches-campaign-cards-showing-signs-breast-cancer-changing-rooms.html [Accessed 30 Nov. 20</w:t>
      </w:r>
      <w:r>
        <w:rPr>
          <w:rFonts w:ascii="Avenir Book" w:hAnsi="Avenir Book"/>
          <w:color w:val="000000"/>
        </w:rPr>
        <w:t>2</w:t>
      </w:r>
      <w:r w:rsidRPr="005D1EBD">
        <w:rPr>
          <w:rFonts w:ascii="Avenir Book" w:hAnsi="Avenir Book"/>
          <w:color w:val="000000"/>
        </w:rPr>
        <w:t>2].</w:t>
      </w:r>
    </w:p>
    <w:p w14:paraId="3260F81A" w14:textId="77777777" w:rsidR="00EE495C"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5B6FEF8F" w14:textId="4D1AC3BA"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Q42, F. &amp; (2022). </w:t>
      </w:r>
      <w:r w:rsidRPr="005D1EBD">
        <w:rPr>
          <w:rFonts w:ascii="Avenir Book" w:hAnsi="Avenir Book"/>
          <w:i/>
          <w:iCs/>
          <w:color w:val="000000"/>
        </w:rPr>
        <w:t xml:space="preserve">Yinka </w:t>
      </w:r>
      <w:proofErr w:type="spellStart"/>
      <w:r w:rsidRPr="005D1EBD">
        <w:rPr>
          <w:rFonts w:ascii="Avenir Book" w:hAnsi="Avenir Book"/>
          <w:i/>
          <w:iCs/>
          <w:color w:val="000000"/>
        </w:rPr>
        <w:t>Ilori</w:t>
      </w:r>
      <w:proofErr w:type="spellEnd"/>
      <w:r w:rsidRPr="005D1EBD">
        <w:rPr>
          <w:rFonts w:ascii="Avenir Book" w:hAnsi="Avenir Book"/>
          <w:i/>
          <w:iCs/>
          <w:color w:val="000000"/>
        </w:rPr>
        <w:t>: PARABLES FOR HAPPINESS</w:t>
      </w:r>
      <w:r w:rsidRPr="005D1EBD">
        <w:rPr>
          <w:rFonts w:ascii="Avenir Book" w:hAnsi="Avenir Book"/>
          <w:color w:val="000000"/>
        </w:rPr>
        <w:t xml:space="preserve">. [online] Design Museum. Available at: </w:t>
      </w:r>
      <w:hyperlink r:id="rId10" w:history="1">
        <w:r w:rsidRPr="003F26C9">
          <w:rPr>
            <w:rStyle w:val="Hyperlink"/>
            <w:rFonts w:ascii="Avenir Book" w:hAnsi="Avenir Book"/>
          </w:rPr>
          <w:t>https://designmuseum.org/exhibitions/yinka-ilori-parables-for-happiness</w:t>
        </w:r>
      </w:hyperlink>
      <w:r w:rsidRPr="005D1EBD">
        <w:rPr>
          <w:rFonts w:ascii="Avenir Book" w:hAnsi="Avenir Book"/>
          <w:color w:val="000000"/>
        </w:rPr>
        <w:t>.</w:t>
      </w:r>
    </w:p>
    <w:p w14:paraId="16D39EF3"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5FCFC87E" w14:textId="10075227"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proofErr w:type="spellStart"/>
      <w:r w:rsidRPr="005D1EBD">
        <w:rPr>
          <w:rFonts w:ascii="Avenir Book" w:hAnsi="Avenir Book"/>
          <w:color w:val="000000"/>
        </w:rPr>
        <w:t>Schrauwen</w:t>
      </w:r>
      <w:proofErr w:type="spellEnd"/>
      <w:r w:rsidRPr="005D1EBD">
        <w:rPr>
          <w:rFonts w:ascii="Avenir Book" w:hAnsi="Avenir Book"/>
          <w:color w:val="000000"/>
        </w:rPr>
        <w:t xml:space="preserve">, S., Roberts, L., Wright, </w:t>
      </w:r>
      <w:proofErr w:type="gramStart"/>
      <w:r w:rsidRPr="005D1EBD">
        <w:rPr>
          <w:rFonts w:ascii="Avenir Book" w:hAnsi="Avenir Book"/>
          <w:color w:val="000000"/>
        </w:rPr>
        <w:t>R.</w:t>
      </w:r>
      <w:proofErr w:type="gramEnd"/>
      <w:r w:rsidRPr="005D1EBD">
        <w:rPr>
          <w:rFonts w:ascii="Avenir Book" w:hAnsi="Avenir Book"/>
          <w:color w:val="000000"/>
        </w:rPr>
        <w:t xml:space="preserve"> and </w:t>
      </w:r>
      <w:proofErr w:type="spellStart"/>
      <w:r w:rsidRPr="005D1EBD">
        <w:rPr>
          <w:rFonts w:ascii="Avenir Book" w:hAnsi="Avenir Book"/>
          <w:color w:val="000000"/>
        </w:rPr>
        <w:t>Wellcome</w:t>
      </w:r>
      <w:proofErr w:type="spellEnd"/>
      <w:r w:rsidRPr="005D1EBD">
        <w:rPr>
          <w:rFonts w:ascii="Avenir Book" w:hAnsi="Avenir Book"/>
          <w:color w:val="000000"/>
        </w:rPr>
        <w:t xml:space="preserve"> Collection (2017). </w:t>
      </w:r>
      <w:r w:rsidRPr="005D1EBD">
        <w:rPr>
          <w:rFonts w:ascii="Avenir Book" w:hAnsi="Avenir Book"/>
          <w:i/>
          <w:iCs/>
          <w:color w:val="000000"/>
        </w:rPr>
        <w:t>Can Graphic Design save Your life?</w:t>
      </w:r>
      <w:r w:rsidRPr="005D1EBD">
        <w:rPr>
          <w:rFonts w:ascii="Avenir Book" w:hAnsi="Avenir Book"/>
          <w:color w:val="000000"/>
        </w:rPr>
        <w:t xml:space="preserve"> London: </w:t>
      </w:r>
      <w:proofErr w:type="spellStart"/>
      <w:r w:rsidRPr="005D1EBD">
        <w:rPr>
          <w:rFonts w:ascii="Avenir Book" w:hAnsi="Avenir Book"/>
          <w:color w:val="000000"/>
        </w:rPr>
        <w:t>Graphicdesign</w:t>
      </w:r>
      <w:proofErr w:type="spellEnd"/>
      <w:r w:rsidRPr="005D1EBD">
        <w:rPr>
          <w:rFonts w:ascii="Avenir Book" w:hAnsi="Avenir Book"/>
          <w:color w:val="000000"/>
        </w:rPr>
        <w:t>.</w:t>
      </w:r>
    </w:p>
    <w:p w14:paraId="03E75546" w14:textId="77777777" w:rsidR="009945CC" w:rsidRPr="005D1EBD" w:rsidRDefault="009945CC" w:rsidP="009945CC">
      <w:pPr>
        <w:pStyle w:val="NormalWeb"/>
        <w:shd w:val="clear" w:color="auto" w:fill="FFFFFF"/>
        <w:spacing w:before="0" w:beforeAutospacing="0" w:after="240" w:afterAutospacing="0" w:line="360" w:lineRule="auto"/>
        <w:rPr>
          <w:rFonts w:ascii="Avenir Book" w:hAnsi="Avenir Book"/>
          <w:color w:val="000000"/>
        </w:rPr>
      </w:pPr>
    </w:p>
    <w:p w14:paraId="0558C2C7" w14:textId="4F8584BA"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Suresh, A. and Venkatesan, S. (2022). ‘Fog of Medication’: Psychiatric drugs, Neurochemical selves, and Graphic Medicine. </w:t>
      </w:r>
      <w:r w:rsidRPr="005D1EBD">
        <w:rPr>
          <w:rFonts w:ascii="Avenir Book" w:hAnsi="Avenir Book"/>
          <w:i/>
          <w:iCs/>
          <w:color w:val="000000"/>
        </w:rPr>
        <w:t>Journal of Graphic Novels and Comics</w:t>
      </w:r>
      <w:r w:rsidRPr="005D1EBD">
        <w:rPr>
          <w:rFonts w:ascii="Avenir Book" w:hAnsi="Avenir Book"/>
          <w:color w:val="000000"/>
        </w:rPr>
        <w:t>, pp.1–16. doi:10.1080/21504857.2022.2052918.</w:t>
      </w:r>
    </w:p>
    <w:p w14:paraId="5041B31A"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42AF29F1" w14:textId="0380DCFE"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Venkatesan, S. and Suresh, A. (2022). Critique of DSM, Medicalisation and Graphic Medicine. </w:t>
      </w:r>
      <w:r w:rsidRPr="005D1EBD">
        <w:rPr>
          <w:rFonts w:ascii="Avenir Book" w:hAnsi="Avenir Book"/>
          <w:i/>
          <w:iCs/>
          <w:color w:val="000000"/>
        </w:rPr>
        <w:t>Journal of Graphic Novels and Comics</w:t>
      </w:r>
      <w:r w:rsidRPr="005D1EBD">
        <w:rPr>
          <w:rFonts w:ascii="Avenir Book" w:hAnsi="Avenir Book"/>
          <w:color w:val="000000"/>
        </w:rPr>
        <w:t>, pp.1–15. doi:10.1080/21504857.2022.2053558.</w:t>
      </w:r>
    </w:p>
    <w:p w14:paraId="01AAA902" w14:textId="77777777" w:rsidR="00EE495C" w:rsidRPr="005D1EBD" w:rsidRDefault="00EE495C" w:rsidP="009945CC">
      <w:pPr>
        <w:pStyle w:val="NormalWeb"/>
        <w:shd w:val="clear" w:color="auto" w:fill="FFFFFF"/>
        <w:spacing w:before="0" w:beforeAutospacing="0" w:after="240" w:afterAutospacing="0" w:line="360" w:lineRule="auto"/>
        <w:rPr>
          <w:rFonts w:ascii="Avenir Book" w:hAnsi="Avenir Book"/>
          <w:color w:val="000000"/>
        </w:rPr>
      </w:pPr>
    </w:p>
    <w:p w14:paraId="06F69C00" w14:textId="5789BE53" w:rsidR="005D1EBD" w:rsidRDefault="005D1EBD" w:rsidP="009945CC">
      <w:pPr>
        <w:pStyle w:val="NormalWeb"/>
        <w:shd w:val="clear" w:color="auto" w:fill="FFFFFF"/>
        <w:spacing w:before="0" w:beforeAutospacing="0" w:after="240" w:afterAutospacing="0" w:line="360" w:lineRule="auto"/>
        <w:rPr>
          <w:rFonts w:ascii="Avenir Book" w:hAnsi="Avenir Book"/>
          <w:color w:val="000000"/>
        </w:rPr>
      </w:pPr>
      <w:r w:rsidRPr="005D1EBD">
        <w:rPr>
          <w:rFonts w:ascii="Avenir Book" w:hAnsi="Avenir Book"/>
          <w:color w:val="000000"/>
        </w:rPr>
        <w:t>Walker, S. (2017). Research in Graphic Design. </w:t>
      </w:r>
      <w:r w:rsidRPr="005D1EBD">
        <w:rPr>
          <w:rFonts w:ascii="Avenir Book" w:hAnsi="Avenir Book"/>
          <w:i/>
          <w:iCs/>
          <w:color w:val="000000"/>
        </w:rPr>
        <w:t>The Design Journal</w:t>
      </w:r>
      <w:r w:rsidRPr="005D1EBD">
        <w:rPr>
          <w:rFonts w:ascii="Avenir Book" w:hAnsi="Avenir Book"/>
          <w:color w:val="000000"/>
        </w:rPr>
        <w:t>, 20(5), pp.549–559. doi:10.1080/14606925.2017.1347416.</w:t>
      </w:r>
    </w:p>
    <w:p w14:paraId="5A575C34" w14:textId="64791FDD" w:rsidR="009945CC" w:rsidRDefault="009945CC" w:rsidP="009945CC">
      <w:pPr>
        <w:pStyle w:val="NormalWeb"/>
        <w:shd w:val="clear" w:color="auto" w:fill="FFFFFF"/>
        <w:spacing w:before="0" w:beforeAutospacing="0" w:after="240" w:afterAutospacing="0" w:line="360" w:lineRule="auto"/>
        <w:rPr>
          <w:rFonts w:ascii="Avenir Book" w:hAnsi="Avenir Book"/>
          <w:color w:val="000000"/>
        </w:rPr>
      </w:pPr>
    </w:p>
    <w:p w14:paraId="15C84D7C" w14:textId="7EE6B436" w:rsidR="009945CC" w:rsidRPr="009945CC" w:rsidRDefault="009945CC" w:rsidP="009945CC">
      <w:pPr>
        <w:spacing w:line="360" w:lineRule="auto"/>
        <w:rPr>
          <w:rFonts w:ascii="Avenir Light" w:hAnsi="Avenir Light" w:cstheme="minorHAnsi"/>
        </w:rPr>
      </w:pPr>
      <w:r>
        <w:rPr>
          <w:rFonts w:ascii="Avenir Light" w:hAnsi="Avenir Light" w:cstheme="minorHAnsi"/>
          <w:i/>
          <w:iCs/>
        </w:rPr>
        <w:t xml:space="preserve">Yinka </w:t>
      </w:r>
      <w:proofErr w:type="spellStart"/>
      <w:r>
        <w:rPr>
          <w:rFonts w:ascii="Avenir Light" w:hAnsi="Avenir Light" w:cstheme="minorHAnsi"/>
          <w:i/>
          <w:iCs/>
        </w:rPr>
        <w:t>Illori</w:t>
      </w:r>
      <w:proofErr w:type="spellEnd"/>
      <w:r>
        <w:rPr>
          <w:rFonts w:ascii="Avenir Light" w:hAnsi="Avenir Light" w:cstheme="minorHAnsi"/>
          <w:i/>
          <w:iCs/>
        </w:rPr>
        <w:t xml:space="preserve"> - Parables of Happiness </w:t>
      </w:r>
      <w:r>
        <w:rPr>
          <w:rFonts w:ascii="Avenir Light" w:hAnsi="Avenir Light" w:cstheme="minorHAnsi"/>
        </w:rPr>
        <w:t>(2022) [Parables of Happiness] Design Museum, London 15</w:t>
      </w:r>
      <w:r w:rsidRPr="00543340">
        <w:rPr>
          <w:rFonts w:ascii="Avenir Light" w:hAnsi="Avenir Light" w:cstheme="minorHAnsi"/>
          <w:vertAlign w:val="superscript"/>
        </w:rPr>
        <w:t>th</w:t>
      </w:r>
      <w:r>
        <w:rPr>
          <w:rFonts w:ascii="Avenir Light" w:hAnsi="Avenir Light" w:cstheme="minorHAnsi"/>
        </w:rPr>
        <w:t xml:space="preserve"> September 2022 – 25</w:t>
      </w:r>
      <w:r w:rsidRPr="00543340">
        <w:rPr>
          <w:rFonts w:ascii="Avenir Light" w:hAnsi="Avenir Light" w:cstheme="minorHAnsi"/>
          <w:vertAlign w:val="superscript"/>
        </w:rPr>
        <w:t>th</w:t>
      </w:r>
      <w:r>
        <w:rPr>
          <w:rFonts w:ascii="Avenir Light" w:hAnsi="Avenir Light" w:cstheme="minorHAnsi"/>
        </w:rPr>
        <w:t xml:space="preserve"> June 202</w:t>
      </w:r>
      <w:r>
        <w:rPr>
          <w:rFonts w:ascii="Avenir Light" w:hAnsi="Avenir Light" w:cstheme="minorHAnsi"/>
        </w:rPr>
        <w:t>3</w:t>
      </w:r>
    </w:p>
    <w:p w14:paraId="510A37B1" w14:textId="77777777" w:rsidR="009945CC" w:rsidRPr="00EE495C" w:rsidRDefault="009945CC" w:rsidP="00EE495C">
      <w:pPr>
        <w:pStyle w:val="NormalWeb"/>
        <w:shd w:val="clear" w:color="auto" w:fill="FFFFFF"/>
        <w:spacing w:before="0" w:beforeAutospacing="0" w:after="240" w:afterAutospacing="0" w:line="480" w:lineRule="auto"/>
        <w:rPr>
          <w:color w:val="000000"/>
        </w:rPr>
      </w:pPr>
    </w:p>
    <w:p w14:paraId="51E2E017" w14:textId="77777777" w:rsidR="009945CC" w:rsidRDefault="009945CC" w:rsidP="00F40989">
      <w:pPr>
        <w:spacing w:line="480" w:lineRule="auto"/>
        <w:rPr>
          <w:rFonts w:ascii="Avenir Light" w:hAnsi="Avenir Light" w:cstheme="minorHAnsi"/>
          <w:b/>
          <w:bCs/>
          <w:sz w:val="32"/>
          <w:szCs w:val="32"/>
        </w:rPr>
      </w:pPr>
    </w:p>
    <w:p w14:paraId="3F65EE23" w14:textId="739C6530" w:rsidR="00DE1BE3" w:rsidRPr="00543340" w:rsidRDefault="00DE1BE3" w:rsidP="00F40989">
      <w:pPr>
        <w:spacing w:line="480" w:lineRule="auto"/>
        <w:rPr>
          <w:rFonts w:ascii="Avenir Light" w:hAnsi="Avenir Light" w:cstheme="minorHAnsi"/>
          <w:b/>
          <w:bCs/>
          <w:sz w:val="32"/>
          <w:szCs w:val="32"/>
        </w:rPr>
      </w:pPr>
      <w:r w:rsidRPr="00543340">
        <w:rPr>
          <w:rFonts w:ascii="Avenir Light" w:hAnsi="Avenir Light" w:cstheme="minorHAnsi"/>
          <w:b/>
          <w:bCs/>
          <w:sz w:val="32"/>
          <w:szCs w:val="32"/>
        </w:rPr>
        <w:lastRenderedPageBreak/>
        <w:t xml:space="preserve">Figure list: </w:t>
      </w:r>
    </w:p>
    <w:p w14:paraId="44181077" w14:textId="48961869" w:rsid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1 – Breast Cancer Campaign – Daily Mail 2019</w:t>
      </w:r>
    </w:p>
    <w:p w14:paraId="2F8FB38F" w14:textId="61F308E8" w:rsid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2 – Anxiety is Strange – Haines and Standing</w:t>
      </w:r>
    </w:p>
    <w:p w14:paraId="44FBE748" w14:textId="3770B320" w:rsid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3 – Donor Poster – Dick Bruna</w:t>
      </w:r>
    </w:p>
    <w:p w14:paraId="5BBF8E44" w14:textId="10E7B11D" w:rsid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4 – J Pritchard – Image taken of exhibition</w:t>
      </w:r>
    </w:p>
    <w:p w14:paraId="2BABDD75" w14:textId="036B0499" w:rsid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5- J Pritchard – Image taken of exhibition</w:t>
      </w:r>
    </w:p>
    <w:p w14:paraId="3630BE00" w14:textId="58165DFD" w:rsidR="00A67AFD" w:rsidRPr="00EE495C" w:rsidRDefault="00EE495C" w:rsidP="00EE495C">
      <w:pPr>
        <w:pStyle w:val="NormalWeb"/>
        <w:shd w:val="clear" w:color="auto" w:fill="FFFFFF"/>
        <w:spacing w:before="0" w:beforeAutospacing="0" w:after="240" w:afterAutospacing="0" w:line="480" w:lineRule="auto"/>
        <w:rPr>
          <w:rFonts w:ascii="Avenir Book" w:hAnsi="Avenir Book"/>
          <w:color w:val="000000"/>
        </w:rPr>
      </w:pPr>
      <w:r>
        <w:rPr>
          <w:rFonts w:ascii="Avenir Book" w:hAnsi="Avenir Book"/>
          <w:color w:val="000000"/>
        </w:rPr>
        <w:t>Figure 6 – J Pritchard – Image taken of exhibition</w:t>
      </w:r>
    </w:p>
    <w:sectPr w:rsidR="00A67AFD" w:rsidRPr="00EE495C" w:rsidSect="00F4098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Light">
    <w:panose1 w:val="020B0402020203020204"/>
    <w:charset w:val="4D"/>
    <w:family w:val="swiss"/>
    <w:pitch w:val="variable"/>
    <w:sig w:usb0="800000AF" w:usb1="5000204A" w:usb2="00000000" w:usb3="00000000" w:csb0="0000009B" w:csb1="00000000"/>
  </w:font>
  <w:font w:name="Avenir Book">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68A"/>
    <w:rsid w:val="00001267"/>
    <w:rsid w:val="000102B7"/>
    <w:rsid w:val="000173B1"/>
    <w:rsid w:val="000179CC"/>
    <w:rsid w:val="00021D74"/>
    <w:rsid w:val="00032310"/>
    <w:rsid w:val="0003276F"/>
    <w:rsid w:val="000412CE"/>
    <w:rsid w:val="00041E50"/>
    <w:rsid w:val="000427FA"/>
    <w:rsid w:val="000456F8"/>
    <w:rsid w:val="00046313"/>
    <w:rsid w:val="0004786E"/>
    <w:rsid w:val="00057275"/>
    <w:rsid w:val="000576A2"/>
    <w:rsid w:val="00061470"/>
    <w:rsid w:val="0006417E"/>
    <w:rsid w:val="000641E1"/>
    <w:rsid w:val="00076EF5"/>
    <w:rsid w:val="00090D17"/>
    <w:rsid w:val="000916E6"/>
    <w:rsid w:val="000941CB"/>
    <w:rsid w:val="000A0394"/>
    <w:rsid w:val="000B5654"/>
    <w:rsid w:val="000C2604"/>
    <w:rsid w:val="000C70A5"/>
    <w:rsid w:val="000D5EEB"/>
    <w:rsid w:val="00102623"/>
    <w:rsid w:val="0011145D"/>
    <w:rsid w:val="0013413D"/>
    <w:rsid w:val="001353E2"/>
    <w:rsid w:val="00141A3E"/>
    <w:rsid w:val="00144B22"/>
    <w:rsid w:val="0015669E"/>
    <w:rsid w:val="00160C4A"/>
    <w:rsid w:val="001707B1"/>
    <w:rsid w:val="00193E98"/>
    <w:rsid w:val="001A241A"/>
    <w:rsid w:val="001A518B"/>
    <w:rsid w:val="001B66C0"/>
    <w:rsid w:val="001C3865"/>
    <w:rsid w:val="001C511F"/>
    <w:rsid w:val="001C5AAE"/>
    <w:rsid w:val="001D1E94"/>
    <w:rsid w:val="001D4D65"/>
    <w:rsid w:val="001E39E1"/>
    <w:rsid w:val="001E6B22"/>
    <w:rsid w:val="00217225"/>
    <w:rsid w:val="00256442"/>
    <w:rsid w:val="00265243"/>
    <w:rsid w:val="00270335"/>
    <w:rsid w:val="002750F7"/>
    <w:rsid w:val="00295D7F"/>
    <w:rsid w:val="002A308F"/>
    <w:rsid w:val="002B1F92"/>
    <w:rsid w:val="002D54FA"/>
    <w:rsid w:val="002D7E05"/>
    <w:rsid w:val="002E0EB3"/>
    <w:rsid w:val="002E3828"/>
    <w:rsid w:val="0030210B"/>
    <w:rsid w:val="00307328"/>
    <w:rsid w:val="00315A28"/>
    <w:rsid w:val="00316030"/>
    <w:rsid w:val="003205E6"/>
    <w:rsid w:val="00324930"/>
    <w:rsid w:val="00330258"/>
    <w:rsid w:val="003314CD"/>
    <w:rsid w:val="00331839"/>
    <w:rsid w:val="003437CE"/>
    <w:rsid w:val="00344C8F"/>
    <w:rsid w:val="00352698"/>
    <w:rsid w:val="00360970"/>
    <w:rsid w:val="00371A66"/>
    <w:rsid w:val="00373A1B"/>
    <w:rsid w:val="00377519"/>
    <w:rsid w:val="00390C01"/>
    <w:rsid w:val="00391E65"/>
    <w:rsid w:val="0039463D"/>
    <w:rsid w:val="003C22E5"/>
    <w:rsid w:val="003C2D91"/>
    <w:rsid w:val="003D33C1"/>
    <w:rsid w:val="003D6161"/>
    <w:rsid w:val="0040068A"/>
    <w:rsid w:val="00405F7F"/>
    <w:rsid w:val="00415FD8"/>
    <w:rsid w:val="0042300A"/>
    <w:rsid w:val="004232F2"/>
    <w:rsid w:val="00447107"/>
    <w:rsid w:val="0046042A"/>
    <w:rsid w:val="00462537"/>
    <w:rsid w:val="004714D3"/>
    <w:rsid w:val="00477D06"/>
    <w:rsid w:val="00483877"/>
    <w:rsid w:val="0049529B"/>
    <w:rsid w:val="004A21AD"/>
    <w:rsid w:val="004A7AE8"/>
    <w:rsid w:val="004C3682"/>
    <w:rsid w:val="004C5F8C"/>
    <w:rsid w:val="004C6927"/>
    <w:rsid w:val="004C757A"/>
    <w:rsid w:val="004D2B72"/>
    <w:rsid w:val="004D32B5"/>
    <w:rsid w:val="004E214C"/>
    <w:rsid w:val="004E7453"/>
    <w:rsid w:val="00502FA9"/>
    <w:rsid w:val="00523B5C"/>
    <w:rsid w:val="00526B93"/>
    <w:rsid w:val="005301C8"/>
    <w:rsid w:val="00537231"/>
    <w:rsid w:val="00542ADB"/>
    <w:rsid w:val="00543340"/>
    <w:rsid w:val="0055018F"/>
    <w:rsid w:val="00553320"/>
    <w:rsid w:val="005578FC"/>
    <w:rsid w:val="00564AEE"/>
    <w:rsid w:val="00566F45"/>
    <w:rsid w:val="00585EF8"/>
    <w:rsid w:val="005A323F"/>
    <w:rsid w:val="005C0254"/>
    <w:rsid w:val="005C11F3"/>
    <w:rsid w:val="005C3CCC"/>
    <w:rsid w:val="005C60B2"/>
    <w:rsid w:val="005C6FDA"/>
    <w:rsid w:val="005D1EBD"/>
    <w:rsid w:val="005D6332"/>
    <w:rsid w:val="005E05E9"/>
    <w:rsid w:val="005E1518"/>
    <w:rsid w:val="00602228"/>
    <w:rsid w:val="00621900"/>
    <w:rsid w:val="00625BBB"/>
    <w:rsid w:val="00626017"/>
    <w:rsid w:val="00633279"/>
    <w:rsid w:val="00647874"/>
    <w:rsid w:val="00652E96"/>
    <w:rsid w:val="0066622F"/>
    <w:rsid w:val="00666D45"/>
    <w:rsid w:val="0067230C"/>
    <w:rsid w:val="0067625D"/>
    <w:rsid w:val="0068102A"/>
    <w:rsid w:val="00691C29"/>
    <w:rsid w:val="006946B7"/>
    <w:rsid w:val="006A3378"/>
    <w:rsid w:val="006A69CC"/>
    <w:rsid w:val="006A7696"/>
    <w:rsid w:val="006C6FAB"/>
    <w:rsid w:val="006D00AF"/>
    <w:rsid w:val="006E59F5"/>
    <w:rsid w:val="007060A2"/>
    <w:rsid w:val="00742489"/>
    <w:rsid w:val="00747FAF"/>
    <w:rsid w:val="00752651"/>
    <w:rsid w:val="00776A6C"/>
    <w:rsid w:val="007908B2"/>
    <w:rsid w:val="00794AED"/>
    <w:rsid w:val="007A6E8A"/>
    <w:rsid w:val="007B0599"/>
    <w:rsid w:val="007B4739"/>
    <w:rsid w:val="007B4AA8"/>
    <w:rsid w:val="007F092A"/>
    <w:rsid w:val="007F5617"/>
    <w:rsid w:val="008230A0"/>
    <w:rsid w:val="00824CC9"/>
    <w:rsid w:val="0082764C"/>
    <w:rsid w:val="00831EE8"/>
    <w:rsid w:val="008367F8"/>
    <w:rsid w:val="00841927"/>
    <w:rsid w:val="008422D9"/>
    <w:rsid w:val="00847223"/>
    <w:rsid w:val="00855BED"/>
    <w:rsid w:val="00860220"/>
    <w:rsid w:val="00875C4E"/>
    <w:rsid w:val="0088465B"/>
    <w:rsid w:val="008900DA"/>
    <w:rsid w:val="00896DEE"/>
    <w:rsid w:val="008A1A30"/>
    <w:rsid w:val="008D68E6"/>
    <w:rsid w:val="008E1D10"/>
    <w:rsid w:val="008E6652"/>
    <w:rsid w:val="00904CDD"/>
    <w:rsid w:val="00921A88"/>
    <w:rsid w:val="00922032"/>
    <w:rsid w:val="0093273C"/>
    <w:rsid w:val="00934B99"/>
    <w:rsid w:val="00937D76"/>
    <w:rsid w:val="0094075D"/>
    <w:rsid w:val="00942C4B"/>
    <w:rsid w:val="00944BD2"/>
    <w:rsid w:val="00953D98"/>
    <w:rsid w:val="009638C0"/>
    <w:rsid w:val="00986633"/>
    <w:rsid w:val="009921D2"/>
    <w:rsid w:val="009945CC"/>
    <w:rsid w:val="00994792"/>
    <w:rsid w:val="00995C51"/>
    <w:rsid w:val="00997699"/>
    <w:rsid w:val="009A213E"/>
    <w:rsid w:val="009B2FFC"/>
    <w:rsid w:val="009B4D07"/>
    <w:rsid w:val="009C7A44"/>
    <w:rsid w:val="009E4A93"/>
    <w:rsid w:val="009F5637"/>
    <w:rsid w:val="00A00509"/>
    <w:rsid w:val="00A04887"/>
    <w:rsid w:val="00A06956"/>
    <w:rsid w:val="00A22374"/>
    <w:rsid w:val="00A34278"/>
    <w:rsid w:val="00A55400"/>
    <w:rsid w:val="00A55A8D"/>
    <w:rsid w:val="00A620EB"/>
    <w:rsid w:val="00A6467F"/>
    <w:rsid w:val="00A67AFD"/>
    <w:rsid w:val="00A725B7"/>
    <w:rsid w:val="00A77C7A"/>
    <w:rsid w:val="00A81845"/>
    <w:rsid w:val="00A82301"/>
    <w:rsid w:val="00A840C0"/>
    <w:rsid w:val="00A934D9"/>
    <w:rsid w:val="00AA30F3"/>
    <w:rsid w:val="00AA6C81"/>
    <w:rsid w:val="00AA7A2E"/>
    <w:rsid w:val="00AC1967"/>
    <w:rsid w:val="00AC29C6"/>
    <w:rsid w:val="00AD37E3"/>
    <w:rsid w:val="00AD5D8D"/>
    <w:rsid w:val="00AE7DF6"/>
    <w:rsid w:val="00AF2A09"/>
    <w:rsid w:val="00AF5D1A"/>
    <w:rsid w:val="00AF6EC4"/>
    <w:rsid w:val="00B04FA5"/>
    <w:rsid w:val="00B10CD9"/>
    <w:rsid w:val="00B22676"/>
    <w:rsid w:val="00B26CFF"/>
    <w:rsid w:val="00B37230"/>
    <w:rsid w:val="00B437CA"/>
    <w:rsid w:val="00B57D24"/>
    <w:rsid w:val="00B64186"/>
    <w:rsid w:val="00B64534"/>
    <w:rsid w:val="00B70369"/>
    <w:rsid w:val="00B820FC"/>
    <w:rsid w:val="00B86708"/>
    <w:rsid w:val="00BB29AD"/>
    <w:rsid w:val="00BB30C1"/>
    <w:rsid w:val="00BB3E5A"/>
    <w:rsid w:val="00BB4585"/>
    <w:rsid w:val="00BC30EF"/>
    <w:rsid w:val="00BC41A9"/>
    <w:rsid w:val="00BD1384"/>
    <w:rsid w:val="00BD47B0"/>
    <w:rsid w:val="00BF0A79"/>
    <w:rsid w:val="00C0165B"/>
    <w:rsid w:val="00C04C8F"/>
    <w:rsid w:val="00C07D1A"/>
    <w:rsid w:val="00C07E5E"/>
    <w:rsid w:val="00C318DE"/>
    <w:rsid w:val="00C3480F"/>
    <w:rsid w:val="00C37747"/>
    <w:rsid w:val="00C63614"/>
    <w:rsid w:val="00C64FBD"/>
    <w:rsid w:val="00C66A27"/>
    <w:rsid w:val="00C66ECC"/>
    <w:rsid w:val="00C810B3"/>
    <w:rsid w:val="00C91F5B"/>
    <w:rsid w:val="00C96053"/>
    <w:rsid w:val="00CA0844"/>
    <w:rsid w:val="00CA0938"/>
    <w:rsid w:val="00CD32D8"/>
    <w:rsid w:val="00CE0C63"/>
    <w:rsid w:val="00CE4CBE"/>
    <w:rsid w:val="00CF231A"/>
    <w:rsid w:val="00D05272"/>
    <w:rsid w:val="00D37BB4"/>
    <w:rsid w:val="00D43247"/>
    <w:rsid w:val="00D4351C"/>
    <w:rsid w:val="00D44A11"/>
    <w:rsid w:val="00D4514E"/>
    <w:rsid w:val="00D55B68"/>
    <w:rsid w:val="00D70CD7"/>
    <w:rsid w:val="00D71571"/>
    <w:rsid w:val="00D766AD"/>
    <w:rsid w:val="00D93919"/>
    <w:rsid w:val="00D97594"/>
    <w:rsid w:val="00D97EA4"/>
    <w:rsid w:val="00DA3A30"/>
    <w:rsid w:val="00DA6FED"/>
    <w:rsid w:val="00DB7C80"/>
    <w:rsid w:val="00DD0713"/>
    <w:rsid w:val="00DD5155"/>
    <w:rsid w:val="00DE1BE3"/>
    <w:rsid w:val="00DE52E9"/>
    <w:rsid w:val="00DF736C"/>
    <w:rsid w:val="00E045E1"/>
    <w:rsid w:val="00E221F8"/>
    <w:rsid w:val="00E30165"/>
    <w:rsid w:val="00E42869"/>
    <w:rsid w:val="00E61F43"/>
    <w:rsid w:val="00E65A0B"/>
    <w:rsid w:val="00E741A7"/>
    <w:rsid w:val="00E8403B"/>
    <w:rsid w:val="00EB686A"/>
    <w:rsid w:val="00EC5B28"/>
    <w:rsid w:val="00EE495C"/>
    <w:rsid w:val="00EF372B"/>
    <w:rsid w:val="00EF6046"/>
    <w:rsid w:val="00F04D10"/>
    <w:rsid w:val="00F07489"/>
    <w:rsid w:val="00F115AA"/>
    <w:rsid w:val="00F11F10"/>
    <w:rsid w:val="00F13D64"/>
    <w:rsid w:val="00F1485D"/>
    <w:rsid w:val="00F15F94"/>
    <w:rsid w:val="00F23E6D"/>
    <w:rsid w:val="00F24077"/>
    <w:rsid w:val="00F24933"/>
    <w:rsid w:val="00F312C6"/>
    <w:rsid w:val="00F320DD"/>
    <w:rsid w:val="00F37802"/>
    <w:rsid w:val="00F37CA8"/>
    <w:rsid w:val="00F40989"/>
    <w:rsid w:val="00F45B08"/>
    <w:rsid w:val="00F46BA7"/>
    <w:rsid w:val="00F55AA2"/>
    <w:rsid w:val="00F62480"/>
    <w:rsid w:val="00F6383B"/>
    <w:rsid w:val="00F64C7F"/>
    <w:rsid w:val="00F67F72"/>
    <w:rsid w:val="00F7038D"/>
    <w:rsid w:val="00F70AA9"/>
    <w:rsid w:val="00F73A1D"/>
    <w:rsid w:val="00F8384C"/>
    <w:rsid w:val="00F85CC1"/>
    <w:rsid w:val="00F86031"/>
    <w:rsid w:val="00FA2F5F"/>
    <w:rsid w:val="00FA6459"/>
    <w:rsid w:val="00FD41E4"/>
    <w:rsid w:val="00FE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27151"/>
  <w15:chartTrackingRefBased/>
  <w15:docId w15:val="{BC549892-C661-DC42-A702-9B0C93D38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1EB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D1EBD"/>
    <w:rPr>
      <w:color w:val="0563C1" w:themeColor="hyperlink"/>
      <w:u w:val="single"/>
    </w:rPr>
  </w:style>
  <w:style w:type="character" w:styleId="UnresolvedMention">
    <w:name w:val="Unresolved Mention"/>
    <w:basedOn w:val="DefaultParagraphFont"/>
    <w:uiPriority w:val="99"/>
    <w:semiHidden/>
    <w:unhideWhenUsed/>
    <w:rsid w:val="005D1E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6251">
      <w:bodyDiv w:val="1"/>
      <w:marLeft w:val="0"/>
      <w:marRight w:val="0"/>
      <w:marTop w:val="0"/>
      <w:marBottom w:val="0"/>
      <w:divBdr>
        <w:top w:val="none" w:sz="0" w:space="0" w:color="auto"/>
        <w:left w:val="none" w:sz="0" w:space="0" w:color="auto"/>
        <w:bottom w:val="none" w:sz="0" w:space="0" w:color="auto"/>
        <w:right w:val="none" w:sz="0" w:space="0" w:color="auto"/>
      </w:divBdr>
    </w:div>
    <w:div w:id="1699620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emf"/><Relationship Id="rId10" Type="http://schemas.openxmlformats.org/officeDocument/2006/relationships/hyperlink" Target="https://designmuseum.org/exhibitions/yinka-ilori-parables-for-happiness" TargetMode="Externa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16</Pages>
  <Words>2836</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Pritchard (2109765)</dc:creator>
  <cp:keywords/>
  <dc:description/>
  <cp:lastModifiedBy>Jessica Pritchard (2109765)</cp:lastModifiedBy>
  <cp:revision>5</cp:revision>
  <dcterms:created xsi:type="dcterms:W3CDTF">2022-12-05T23:14:00Z</dcterms:created>
  <dcterms:modified xsi:type="dcterms:W3CDTF">2022-12-05T23:54:00Z</dcterms:modified>
</cp:coreProperties>
</file>