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5C1C93" w:rsidP="002D5B3F">
      <w:pPr>
        <w:pStyle w:val="Header"/>
        <w:tabs>
          <w:tab w:val="clear" w:pos="4153"/>
          <w:tab w:val="clear" w:pos="8306"/>
        </w:tabs>
      </w:pPr>
      <w:r w:rsidRPr="005C1C93">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E341E5">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E341E5">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162F9D" w:rsidP="00865B46">
            <w:pPr>
              <w:pStyle w:val="Heading4"/>
              <w:rPr>
                <w:rFonts w:ascii="Calibri" w:hAnsi="Calibri"/>
                <w:b/>
              </w:rPr>
            </w:pPr>
            <w:r>
              <w:rPr>
                <w:rFonts w:ascii="Calibri" w:hAnsi="Calibri"/>
                <w:b/>
              </w:rPr>
              <w:t>HND/HNC</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rsidTr="003D649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5C1C9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3D649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682DCC" w:rsidP="00E51AAC">
            <w:pPr>
              <w:spacing w:before="120" w:after="120"/>
              <w:jc w:val="both"/>
              <w:rPr>
                <w:rFonts w:ascii="Calibri" w:hAnsi="Calibri" w:cs="Arial"/>
                <w:b/>
                <w:sz w:val="22"/>
                <w:szCs w:val="22"/>
                <w:u w:val="single"/>
              </w:rPr>
            </w:pPr>
            <w:r>
              <w:rPr>
                <w:rFonts w:ascii="Calibri" w:hAnsi="Calibri" w:cs="Arial"/>
                <w:b/>
                <w:sz w:val="22"/>
                <w:szCs w:val="22"/>
              </w:rPr>
              <w:t>HND/C Business Portfolio</w:t>
            </w:r>
          </w:p>
        </w:tc>
      </w:tr>
      <w:tr w:rsidR="003D649D" w:rsidRPr="00C1361B" w:rsidTr="003D649D">
        <w:tc>
          <w:tcPr>
            <w:tcW w:w="1910" w:type="dxa"/>
            <w:shd w:val="pct15" w:color="auto" w:fill="auto"/>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 xml:space="preserve">Accounting Fundamentals </w:t>
            </w:r>
          </w:p>
        </w:tc>
        <w:tc>
          <w:tcPr>
            <w:tcW w:w="2613" w:type="dxa"/>
            <w:shd w:val="clear" w:color="auto" w:fill="D9D9D9"/>
          </w:tcPr>
          <w:p w:rsidR="003D649D" w:rsidRPr="00C1361B" w:rsidRDefault="003D649D" w:rsidP="00A83C55">
            <w:pPr>
              <w:spacing w:before="120" w:after="120"/>
              <w:jc w:val="both"/>
              <w:rPr>
                <w:rFonts w:ascii="Calibri" w:hAnsi="Calibri" w:cs="Arial"/>
                <w:b/>
                <w:sz w:val="22"/>
                <w:szCs w:val="22"/>
              </w:rPr>
            </w:pPr>
            <w:r>
              <w:rPr>
                <w:rFonts w:ascii="Calibri" w:hAnsi="Calibri" w:cs="Arial"/>
                <w:b/>
                <w:sz w:val="22"/>
                <w:szCs w:val="22"/>
              </w:rPr>
              <w:t>Module Level (4 or 5</w:t>
            </w:r>
            <w:r w:rsidRPr="00C1361B">
              <w:rPr>
                <w:rFonts w:ascii="Calibri" w:hAnsi="Calibri" w:cs="Arial"/>
                <w:b/>
                <w:sz w:val="22"/>
                <w:szCs w:val="22"/>
              </w:rPr>
              <w:t>):</w:t>
            </w:r>
          </w:p>
        </w:tc>
        <w:tc>
          <w:tcPr>
            <w:tcW w:w="2111" w:type="dxa"/>
            <w:shd w:val="clear" w:color="auto" w:fill="auto"/>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4</w:t>
            </w:r>
          </w:p>
        </w:tc>
      </w:tr>
      <w:tr w:rsidR="003D649D" w:rsidRPr="00C1361B" w:rsidTr="003D649D">
        <w:tc>
          <w:tcPr>
            <w:tcW w:w="1910" w:type="dxa"/>
            <w:shd w:val="pct15" w:color="auto" w:fill="auto"/>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M1X9039</w:t>
            </w:r>
          </w:p>
        </w:tc>
        <w:tc>
          <w:tcPr>
            <w:tcW w:w="2613" w:type="dxa"/>
            <w:shd w:val="clear" w:color="auto" w:fill="D9D9D9"/>
          </w:tcPr>
          <w:p w:rsidR="003D649D" w:rsidRPr="00C1361B" w:rsidRDefault="003D649D"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3D649D" w:rsidRPr="00C1361B" w:rsidRDefault="003D649D"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50%</w:t>
            </w:r>
          </w:p>
        </w:tc>
      </w:tr>
      <w:tr w:rsidR="003D649D" w:rsidRPr="00C1361B" w:rsidTr="003D649D">
        <w:tc>
          <w:tcPr>
            <w:tcW w:w="1910" w:type="dxa"/>
            <w:shd w:val="pct15" w:color="auto" w:fill="auto"/>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David Trenberth</w:t>
            </w:r>
          </w:p>
        </w:tc>
      </w:tr>
      <w:tr w:rsidR="003D649D" w:rsidRPr="00C1361B" w:rsidTr="003D649D">
        <w:tc>
          <w:tcPr>
            <w:tcW w:w="1910" w:type="dxa"/>
            <w:shd w:val="pct15" w:color="auto" w:fill="auto"/>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Mr Moda</w:t>
            </w:r>
          </w:p>
        </w:tc>
        <w:tc>
          <w:tcPr>
            <w:tcW w:w="2613" w:type="dxa"/>
            <w:shd w:val="pct15" w:color="auto" w:fill="auto"/>
          </w:tcPr>
          <w:p w:rsidR="003D649D" w:rsidRPr="00C1361B" w:rsidRDefault="003D649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3D649D" w:rsidRPr="00C1361B" w:rsidRDefault="003D649D" w:rsidP="008271BA">
            <w:pPr>
              <w:spacing w:before="120" w:after="120"/>
              <w:jc w:val="both"/>
              <w:rPr>
                <w:rFonts w:ascii="Calibri" w:hAnsi="Calibri" w:cs="Arial"/>
                <w:b/>
                <w:sz w:val="22"/>
                <w:szCs w:val="22"/>
              </w:rPr>
            </w:pPr>
            <w:r>
              <w:rPr>
                <w:rFonts w:ascii="Calibri" w:hAnsi="Calibri" w:cs="Arial"/>
                <w:b/>
                <w:sz w:val="22"/>
                <w:szCs w:val="22"/>
              </w:rPr>
              <w:t>1 0f 2</w:t>
            </w:r>
          </w:p>
        </w:tc>
      </w:tr>
      <w:tr w:rsidR="00B84B5B" w:rsidRPr="00C1361B" w:rsidTr="003D649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5C1C93"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C56040">
              <w:rPr>
                <w:rFonts w:ascii="Calibri" w:hAnsi="Calibri" w:cs="Arial"/>
                <w:b/>
                <w:sz w:val="22"/>
                <w:szCs w:val="22"/>
              </w:rPr>
              <w:t>4-10-12</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56040" w:rsidP="00E51AAC">
            <w:pPr>
              <w:spacing w:before="120" w:after="120"/>
              <w:jc w:val="both"/>
              <w:rPr>
                <w:rFonts w:ascii="Calibri" w:hAnsi="Calibri" w:cs="Arial"/>
                <w:b/>
                <w:sz w:val="22"/>
                <w:szCs w:val="22"/>
              </w:rPr>
            </w:pPr>
            <w:r>
              <w:rPr>
                <w:rFonts w:ascii="Calibri" w:hAnsi="Calibri" w:cs="Arial"/>
                <w:b/>
                <w:sz w:val="22"/>
                <w:szCs w:val="22"/>
              </w:rPr>
              <w:t>11-2-13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925C9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Both electronic and paper versions MUST be submitted by the same deadline.  No </w:t>
            </w:r>
            <w:r w:rsidR="00925C93">
              <w:rPr>
                <w:rFonts w:ascii="Calibri" w:hAnsi="Calibri" w:cs="Arial"/>
                <w:sz w:val="18"/>
                <w:szCs w:val="18"/>
              </w:rPr>
              <w:t>grades</w:t>
            </w:r>
            <w:r w:rsidRPr="00BA1176">
              <w:rPr>
                <w:rFonts w:ascii="Calibri" w:hAnsi="Calibri" w:cs="Arial"/>
                <w:sz w:val="18"/>
                <w:szCs w:val="18"/>
              </w:rPr>
              <w:t xml:space="preserve"> will be released until both submissions are received.</w:t>
            </w:r>
            <w:r w:rsidRPr="00BA1176">
              <w:rPr>
                <w:rFonts w:ascii="Calibri" w:hAnsi="Calibri" w:cs="Arial"/>
                <w:b/>
                <w:sz w:val="18"/>
                <w:szCs w:val="18"/>
              </w:rPr>
              <w:t xml:space="preserve">  Late submission of either the electronic or paper version wi</w:t>
            </w:r>
            <w:r w:rsidR="00162F9D">
              <w:rPr>
                <w:rFonts w:ascii="Calibri" w:hAnsi="Calibri" w:cs="Arial"/>
                <w:b/>
                <w:sz w:val="18"/>
                <w:szCs w:val="18"/>
              </w:rPr>
              <w:t>ll result in a late penalty grade</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one week late, maximum </w:t>
            </w:r>
            <w:r w:rsidR="00925C93">
              <w:rPr>
                <w:rFonts w:ascii="Calibri" w:hAnsi="Calibri" w:cs="Arial"/>
                <w:sz w:val="18"/>
                <w:szCs w:val="18"/>
              </w:rPr>
              <w:t>grade of a PASS</w:t>
            </w:r>
            <w:r w:rsidRPr="00BA1176">
              <w:rPr>
                <w:rFonts w:ascii="Calibri" w:hAnsi="Calibri" w:cs="Arial"/>
                <w:sz w:val="18"/>
                <w:szCs w:val="18"/>
              </w:rPr>
              <w:t>.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3D649D" w:rsidP="00B81AD3">
            <w:pPr>
              <w:spacing w:before="120" w:after="120"/>
              <w:jc w:val="both"/>
              <w:rPr>
                <w:rFonts w:ascii="Calibri" w:hAnsi="Calibri" w:cs="Calibri"/>
                <w:b/>
              </w:rPr>
            </w:pPr>
            <w:r>
              <w:rPr>
                <w:rFonts w:ascii="Arial" w:hAnsi="Arial" w:cs="Arial"/>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D649D" w:rsidRPr="00C1361B">
        <w:tc>
          <w:tcPr>
            <w:tcW w:w="5274" w:type="dxa"/>
          </w:tcPr>
          <w:p w:rsidR="003D649D" w:rsidRPr="00C1361B" w:rsidRDefault="003D649D" w:rsidP="008271BA">
            <w:pPr>
              <w:rPr>
                <w:rFonts w:ascii="Calibri" w:hAnsi="Calibri"/>
                <w:sz w:val="22"/>
                <w:szCs w:val="22"/>
              </w:rPr>
            </w:pPr>
          </w:p>
          <w:p w:rsidR="003D649D" w:rsidRPr="008250E2" w:rsidRDefault="003D649D" w:rsidP="008271BA">
            <w:pPr>
              <w:pStyle w:val="ListParagraph"/>
              <w:numPr>
                <w:ilvl w:val="0"/>
                <w:numId w:val="8"/>
              </w:numPr>
              <w:rPr>
                <w:rStyle w:val="normalchar1"/>
                <w:rFonts w:ascii="Arial" w:hAnsi="Arial" w:cs="Arial"/>
                <w:sz w:val="22"/>
                <w:szCs w:val="22"/>
              </w:rPr>
            </w:pPr>
            <w:r w:rsidRPr="008250E2">
              <w:rPr>
                <w:rStyle w:val="normalchar1"/>
                <w:rFonts w:ascii="Arial" w:hAnsi="Arial" w:cs="Arial"/>
                <w:sz w:val="22"/>
                <w:szCs w:val="22"/>
              </w:rPr>
              <w:t>Review the basic principles of accounting including use of appropriate software</w:t>
            </w:r>
          </w:p>
          <w:p w:rsidR="003D649D" w:rsidRPr="00C1361B" w:rsidRDefault="003D649D" w:rsidP="008271BA">
            <w:pPr>
              <w:rPr>
                <w:rFonts w:ascii="Calibri" w:hAnsi="Calibri"/>
                <w:sz w:val="22"/>
                <w:szCs w:val="22"/>
              </w:rPr>
            </w:pPr>
          </w:p>
          <w:p w:rsidR="003D649D" w:rsidRPr="003C708A" w:rsidRDefault="003D649D" w:rsidP="008271BA">
            <w:pPr>
              <w:pStyle w:val="ListParagraph"/>
              <w:numPr>
                <w:ilvl w:val="0"/>
                <w:numId w:val="8"/>
              </w:numPr>
              <w:rPr>
                <w:rFonts w:ascii="Calibri" w:hAnsi="Calibri"/>
                <w:sz w:val="22"/>
                <w:szCs w:val="22"/>
              </w:rPr>
            </w:pPr>
            <w:r w:rsidRPr="003C708A">
              <w:rPr>
                <w:rStyle w:val="normalchar1"/>
                <w:rFonts w:ascii="Arial" w:hAnsi="Arial" w:cs="Arial"/>
                <w:sz w:val="22"/>
                <w:szCs w:val="22"/>
              </w:rPr>
              <w:t>Prepare financial statements from initial data, dealing with both routine and non-routine transactions and analyse financial statements with confidence</w:t>
            </w:r>
          </w:p>
        </w:tc>
        <w:tc>
          <w:tcPr>
            <w:tcW w:w="5274" w:type="dxa"/>
          </w:tcPr>
          <w:p w:rsidR="003D649D" w:rsidRPr="00C1361B" w:rsidRDefault="003D649D" w:rsidP="008271BA">
            <w:pPr>
              <w:numPr>
                <w:ilvl w:val="0"/>
                <w:numId w:val="2"/>
              </w:numPr>
              <w:rPr>
                <w:rFonts w:ascii="Calibri" w:hAnsi="Calibri"/>
                <w:sz w:val="22"/>
                <w:szCs w:val="22"/>
              </w:rPr>
            </w:pPr>
            <w:r w:rsidRPr="008250E2">
              <w:rPr>
                <w:rFonts w:ascii="Arial" w:hAnsi="Arial" w:cs="Arial"/>
                <w:sz w:val="22"/>
              </w:rPr>
              <w:t>Tackle a scenario that requires the analysis of financial statements from a theoretical perspective and the formation of suitable solutions using appropriate tools. This will include use of ICT, where appropriate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3D649D" w:rsidRPr="008250E2" w:rsidRDefault="003D649D" w:rsidP="003D649D">
      <w:pPr>
        <w:rPr>
          <w:sz w:val="26"/>
          <w:szCs w:val="26"/>
        </w:rPr>
      </w:pPr>
      <w:r>
        <w:rPr>
          <w:sz w:val="26"/>
          <w:szCs w:val="26"/>
        </w:rPr>
        <w:t>Mr Moda</w:t>
      </w:r>
      <w:r w:rsidRPr="008250E2">
        <w:rPr>
          <w:sz w:val="26"/>
          <w:szCs w:val="26"/>
        </w:rPr>
        <w:t xml:space="preserve"> is in</w:t>
      </w:r>
      <w:r>
        <w:rPr>
          <w:sz w:val="26"/>
          <w:szCs w:val="26"/>
        </w:rPr>
        <w:t xml:space="preserve"> business as a retailer of designer clothes.  At 1.1.12</w:t>
      </w:r>
      <w:r w:rsidRPr="008250E2">
        <w:rPr>
          <w:sz w:val="26"/>
          <w:szCs w:val="26"/>
        </w:rPr>
        <w:t xml:space="preserve"> </w:t>
      </w:r>
      <w:r>
        <w:rPr>
          <w:sz w:val="26"/>
          <w:szCs w:val="26"/>
        </w:rPr>
        <w:t>his</w:t>
      </w:r>
      <w:r w:rsidRPr="008250E2">
        <w:rPr>
          <w:sz w:val="26"/>
          <w:szCs w:val="26"/>
        </w:rPr>
        <w:t xml:space="preserve"> ledger account balances were as follows:</w:t>
      </w:r>
    </w:p>
    <w:p w:rsidR="003D649D" w:rsidRDefault="003D649D" w:rsidP="003D649D">
      <w:pPr>
        <w:rPr>
          <w:sz w:val="26"/>
          <w:szCs w:val="26"/>
        </w:rPr>
      </w:pPr>
    </w:p>
    <w:p w:rsidR="003D649D" w:rsidRPr="008250E2" w:rsidRDefault="003D649D" w:rsidP="003D649D">
      <w:pPr>
        <w:rPr>
          <w:sz w:val="26"/>
          <w:szCs w:val="26"/>
        </w:rPr>
      </w:pPr>
    </w:p>
    <w:tbl>
      <w:tblPr>
        <w:tblW w:w="0" w:type="auto"/>
        <w:tblLook w:val="00BF"/>
      </w:tblPr>
      <w:tblGrid>
        <w:gridCol w:w="6948"/>
        <w:gridCol w:w="1200"/>
      </w:tblGrid>
      <w:tr w:rsidR="003D649D" w:rsidRPr="008250E2" w:rsidTr="008271BA">
        <w:tc>
          <w:tcPr>
            <w:tcW w:w="6948" w:type="dxa"/>
          </w:tcPr>
          <w:p w:rsidR="003D649D" w:rsidRPr="008250E2" w:rsidRDefault="003D649D" w:rsidP="008271BA">
            <w:pPr>
              <w:rPr>
                <w:sz w:val="26"/>
                <w:szCs w:val="26"/>
              </w:rPr>
            </w:pPr>
          </w:p>
        </w:tc>
        <w:tc>
          <w:tcPr>
            <w:tcW w:w="1200" w:type="dxa"/>
          </w:tcPr>
          <w:p w:rsidR="003D649D" w:rsidRDefault="003D649D" w:rsidP="008271BA">
            <w:pPr>
              <w:jc w:val="center"/>
              <w:rPr>
                <w:sz w:val="26"/>
                <w:szCs w:val="26"/>
              </w:rPr>
            </w:pPr>
            <w:r>
              <w:rPr>
                <w:sz w:val="26"/>
                <w:szCs w:val="26"/>
              </w:rPr>
              <w:t xml:space="preserve">   </w:t>
            </w:r>
            <w:r w:rsidRPr="008250E2">
              <w:rPr>
                <w:sz w:val="26"/>
                <w:szCs w:val="26"/>
              </w:rPr>
              <w:t>£</w:t>
            </w:r>
          </w:p>
          <w:p w:rsidR="003D649D" w:rsidRPr="008250E2" w:rsidRDefault="003D649D" w:rsidP="008271BA">
            <w:pPr>
              <w:jc w:val="center"/>
              <w:rPr>
                <w:sz w:val="26"/>
                <w:szCs w:val="26"/>
              </w:rPr>
            </w:pPr>
          </w:p>
        </w:tc>
      </w:tr>
      <w:tr w:rsidR="003D649D" w:rsidRPr="008250E2" w:rsidTr="008271BA">
        <w:tc>
          <w:tcPr>
            <w:tcW w:w="6948" w:type="dxa"/>
          </w:tcPr>
          <w:p w:rsidR="003D649D" w:rsidRPr="008250E2" w:rsidRDefault="003D649D" w:rsidP="008271BA">
            <w:pPr>
              <w:rPr>
                <w:sz w:val="26"/>
                <w:szCs w:val="26"/>
              </w:rPr>
            </w:pPr>
            <w:r w:rsidRPr="008250E2">
              <w:rPr>
                <w:sz w:val="26"/>
                <w:szCs w:val="26"/>
              </w:rPr>
              <w:t>Capital</w:t>
            </w:r>
          </w:p>
          <w:p w:rsidR="003D649D" w:rsidRPr="008250E2" w:rsidRDefault="003D649D" w:rsidP="008271BA">
            <w:pPr>
              <w:rPr>
                <w:sz w:val="26"/>
                <w:szCs w:val="26"/>
              </w:rPr>
            </w:pPr>
            <w:r w:rsidRPr="008250E2">
              <w:rPr>
                <w:sz w:val="26"/>
                <w:szCs w:val="26"/>
              </w:rPr>
              <w:t>Bank Account</w:t>
            </w:r>
          </w:p>
          <w:p w:rsidR="003D649D" w:rsidRPr="008250E2" w:rsidRDefault="003D649D" w:rsidP="008271BA">
            <w:pPr>
              <w:rPr>
                <w:sz w:val="26"/>
                <w:szCs w:val="26"/>
              </w:rPr>
            </w:pPr>
            <w:r w:rsidRPr="008250E2">
              <w:rPr>
                <w:sz w:val="26"/>
                <w:szCs w:val="26"/>
              </w:rPr>
              <w:t>Cash in Hand</w:t>
            </w:r>
          </w:p>
          <w:p w:rsidR="003D649D" w:rsidRPr="008250E2" w:rsidRDefault="003D649D" w:rsidP="008271BA">
            <w:pPr>
              <w:rPr>
                <w:sz w:val="26"/>
                <w:szCs w:val="26"/>
              </w:rPr>
            </w:pPr>
            <w:r w:rsidRPr="008250E2">
              <w:rPr>
                <w:sz w:val="26"/>
                <w:szCs w:val="26"/>
              </w:rPr>
              <w:t>Motor Vehicles – cost</w:t>
            </w:r>
          </w:p>
          <w:p w:rsidR="003D649D" w:rsidRPr="008250E2" w:rsidRDefault="003D649D" w:rsidP="008271BA">
            <w:pPr>
              <w:rPr>
                <w:sz w:val="26"/>
                <w:szCs w:val="26"/>
              </w:rPr>
            </w:pPr>
            <w:r w:rsidRPr="008250E2">
              <w:rPr>
                <w:sz w:val="26"/>
                <w:szCs w:val="26"/>
              </w:rPr>
              <w:t>Motor Vehicles – prov</w:t>
            </w:r>
            <w:r>
              <w:rPr>
                <w:sz w:val="26"/>
                <w:szCs w:val="26"/>
              </w:rPr>
              <w:t>ision for depreciation at 1.1.12</w:t>
            </w:r>
          </w:p>
          <w:p w:rsidR="003D649D" w:rsidRPr="008250E2" w:rsidRDefault="003D649D" w:rsidP="008271BA">
            <w:pPr>
              <w:rPr>
                <w:sz w:val="26"/>
                <w:szCs w:val="26"/>
              </w:rPr>
            </w:pPr>
            <w:r w:rsidRPr="008250E2">
              <w:rPr>
                <w:sz w:val="26"/>
                <w:szCs w:val="26"/>
              </w:rPr>
              <w:t>Fixtures and Equipment – cost</w:t>
            </w:r>
          </w:p>
          <w:p w:rsidR="003D649D" w:rsidRPr="008250E2" w:rsidRDefault="003D649D" w:rsidP="008271BA">
            <w:pPr>
              <w:rPr>
                <w:sz w:val="26"/>
                <w:szCs w:val="26"/>
              </w:rPr>
            </w:pPr>
            <w:r w:rsidRPr="008250E2">
              <w:rPr>
                <w:sz w:val="26"/>
                <w:szCs w:val="26"/>
              </w:rPr>
              <w:t>Fixtures and Equipment – prov</w:t>
            </w:r>
            <w:r>
              <w:rPr>
                <w:sz w:val="26"/>
                <w:szCs w:val="26"/>
              </w:rPr>
              <w:t>ision for depreciation at 1.1.12</w:t>
            </w:r>
          </w:p>
          <w:p w:rsidR="003D649D" w:rsidRPr="008250E2" w:rsidRDefault="003D649D" w:rsidP="008271BA">
            <w:pPr>
              <w:rPr>
                <w:sz w:val="26"/>
                <w:szCs w:val="26"/>
              </w:rPr>
            </w:pPr>
            <w:r w:rsidRPr="008250E2">
              <w:rPr>
                <w:sz w:val="26"/>
                <w:szCs w:val="26"/>
              </w:rPr>
              <w:t>Trade debtors</w:t>
            </w:r>
          </w:p>
          <w:p w:rsidR="003D649D" w:rsidRPr="008250E2" w:rsidRDefault="003D649D" w:rsidP="008271BA">
            <w:pPr>
              <w:rPr>
                <w:sz w:val="26"/>
                <w:szCs w:val="26"/>
              </w:rPr>
            </w:pPr>
            <w:r w:rsidRPr="008250E2">
              <w:rPr>
                <w:sz w:val="26"/>
                <w:szCs w:val="26"/>
              </w:rPr>
              <w:t>Trade creditors</w:t>
            </w:r>
          </w:p>
          <w:p w:rsidR="003D649D" w:rsidRPr="008250E2" w:rsidRDefault="003D649D" w:rsidP="008271BA">
            <w:pPr>
              <w:rPr>
                <w:sz w:val="26"/>
                <w:szCs w:val="26"/>
              </w:rPr>
            </w:pPr>
            <w:r w:rsidRPr="008250E2">
              <w:rPr>
                <w:sz w:val="26"/>
                <w:szCs w:val="26"/>
              </w:rPr>
              <w:t>Bank Loan</w:t>
            </w:r>
          </w:p>
          <w:p w:rsidR="003D649D" w:rsidRPr="008250E2" w:rsidRDefault="003D649D" w:rsidP="008271BA">
            <w:pPr>
              <w:rPr>
                <w:sz w:val="26"/>
                <w:szCs w:val="26"/>
              </w:rPr>
            </w:pPr>
            <w:r w:rsidRPr="008250E2">
              <w:rPr>
                <w:sz w:val="26"/>
                <w:szCs w:val="26"/>
              </w:rPr>
              <w:t>VAT Control account</w:t>
            </w:r>
          </w:p>
          <w:p w:rsidR="003D649D" w:rsidRPr="008250E2" w:rsidRDefault="003D649D" w:rsidP="008271BA">
            <w:pPr>
              <w:rPr>
                <w:sz w:val="26"/>
                <w:szCs w:val="26"/>
              </w:rPr>
            </w:pPr>
            <w:r w:rsidRPr="008250E2">
              <w:rPr>
                <w:sz w:val="26"/>
                <w:szCs w:val="26"/>
              </w:rPr>
              <w:t>Accrued telephone</w:t>
            </w:r>
          </w:p>
          <w:p w:rsidR="003D649D" w:rsidRDefault="003D649D" w:rsidP="008271BA">
            <w:pPr>
              <w:rPr>
                <w:sz w:val="26"/>
                <w:szCs w:val="26"/>
              </w:rPr>
            </w:pPr>
            <w:r w:rsidRPr="008250E2">
              <w:rPr>
                <w:sz w:val="26"/>
                <w:szCs w:val="26"/>
              </w:rPr>
              <w:t>Accrued electricity</w:t>
            </w:r>
          </w:p>
          <w:p w:rsidR="003D649D" w:rsidRPr="008250E2" w:rsidRDefault="003D649D" w:rsidP="008271BA">
            <w:pPr>
              <w:rPr>
                <w:sz w:val="26"/>
                <w:szCs w:val="26"/>
              </w:rPr>
            </w:pPr>
            <w:r>
              <w:rPr>
                <w:sz w:val="26"/>
                <w:szCs w:val="26"/>
              </w:rPr>
              <w:t>Accrued gas</w:t>
            </w:r>
          </w:p>
          <w:p w:rsidR="003D649D" w:rsidRPr="008250E2" w:rsidRDefault="003D649D" w:rsidP="008271BA">
            <w:pPr>
              <w:rPr>
                <w:sz w:val="26"/>
                <w:szCs w:val="26"/>
              </w:rPr>
            </w:pPr>
            <w:r w:rsidRPr="008250E2">
              <w:rPr>
                <w:sz w:val="26"/>
                <w:szCs w:val="26"/>
              </w:rPr>
              <w:t>Stock at 1.1.1</w:t>
            </w:r>
            <w:r>
              <w:rPr>
                <w:sz w:val="26"/>
                <w:szCs w:val="26"/>
              </w:rPr>
              <w:t>2</w:t>
            </w:r>
          </w:p>
        </w:tc>
        <w:tc>
          <w:tcPr>
            <w:tcW w:w="1200" w:type="dxa"/>
          </w:tcPr>
          <w:p w:rsidR="003D649D" w:rsidRPr="008250E2" w:rsidRDefault="003D649D" w:rsidP="008271BA">
            <w:pPr>
              <w:jc w:val="right"/>
              <w:rPr>
                <w:sz w:val="26"/>
                <w:szCs w:val="26"/>
              </w:rPr>
            </w:pPr>
            <w:r>
              <w:rPr>
                <w:sz w:val="26"/>
                <w:szCs w:val="26"/>
              </w:rPr>
              <w:t>10570</w:t>
            </w:r>
          </w:p>
          <w:p w:rsidR="003D649D" w:rsidRPr="008250E2" w:rsidRDefault="003D649D" w:rsidP="008271BA">
            <w:pPr>
              <w:jc w:val="right"/>
              <w:rPr>
                <w:sz w:val="26"/>
                <w:szCs w:val="26"/>
              </w:rPr>
            </w:pPr>
            <w:r>
              <w:rPr>
                <w:sz w:val="26"/>
                <w:szCs w:val="26"/>
              </w:rPr>
              <w:t>2800</w:t>
            </w:r>
          </w:p>
          <w:p w:rsidR="003D649D" w:rsidRPr="008250E2" w:rsidRDefault="003D649D" w:rsidP="008271BA">
            <w:pPr>
              <w:jc w:val="right"/>
              <w:rPr>
                <w:sz w:val="26"/>
                <w:szCs w:val="26"/>
              </w:rPr>
            </w:pPr>
            <w:r>
              <w:rPr>
                <w:sz w:val="26"/>
                <w:szCs w:val="26"/>
              </w:rPr>
              <w:t>1</w:t>
            </w:r>
            <w:r w:rsidRPr="008250E2">
              <w:rPr>
                <w:sz w:val="26"/>
                <w:szCs w:val="26"/>
              </w:rPr>
              <w:t>00</w:t>
            </w:r>
          </w:p>
          <w:p w:rsidR="003D649D" w:rsidRPr="008250E2" w:rsidRDefault="003D649D" w:rsidP="008271BA">
            <w:pPr>
              <w:jc w:val="right"/>
              <w:rPr>
                <w:sz w:val="26"/>
                <w:szCs w:val="26"/>
              </w:rPr>
            </w:pPr>
            <w:r>
              <w:rPr>
                <w:sz w:val="26"/>
                <w:szCs w:val="26"/>
              </w:rPr>
              <w:t>165</w:t>
            </w:r>
            <w:r w:rsidRPr="008250E2">
              <w:rPr>
                <w:sz w:val="26"/>
                <w:szCs w:val="26"/>
              </w:rPr>
              <w:t>00</w:t>
            </w:r>
          </w:p>
          <w:p w:rsidR="003D649D" w:rsidRPr="008250E2" w:rsidRDefault="003D649D" w:rsidP="008271BA">
            <w:pPr>
              <w:jc w:val="right"/>
              <w:rPr>
                <w:sz w:val="26"/>
                <w:szCs w:val="26"/>
              </w:rPr>
            </w:pPr>
            <w:r>
              <w:rPr>
                <w:sz w:val="26"/>
                <w:szCs w:val="26"/>
              </w:rPr>
              <w:t>48</w:t>
            </w:r>
            <w:r w:rsidRPr="008250E2">
              <w:rPr>
                <w:sz w:val="26"/>
                <w:szCs w:val="26"/>
              </w:rPr>
              <w:t>00</w:t>
            </w:r>
          </w:p>
          <w:p w:rsidR="003D649D" w:rsidRPr="008250E2" w:rsidRDefault="003D649D" w:rsidP="008271BA">
            <w:pPr>
              <w:jc w:val="right"/>
              <w:rPr>
                <w:sz w:val="26"/>
                <w:szCs w:val="26"/>
              </w:rPr>
            </w:pPr>
            <w:r>
              <w:rPr>
                <w:sz w:val="26"/>
                <w:szCs w:val="26"/>
              </w:rPr>
              <w:t>47</w:t>
            </w:r>
            <w:r w:rsidRPr="008250E2">
              <w:rPr>
                <w:sz w:val="26"/>
                <w:szCs w:val="26"/>
              </w:rPr>
              <w:t>00</w:t>
            </w:r>
          </w:p>
          <w:p w:rsidR="003D649D" w:rsidRPr="008250E2" w:rsidRDefault="003D649D" w:rsidP="008271BA">
            <w:pPr>
              <w:jc w:val="right"/>
              <w:rPr>
                <w:sz w:val="26"/>
                <w:szCs w:val="26"/>
              </w:rPr>
            </w:pPr>
            <w:r>
              <w:rPr>
                <w:sz w:val="26"/>
                <w:szCs w:val="26"/>
              </w:rPr>
              <w:t>12</w:t>
            </w:r>
            <w:r w:rsidRPr="008250E2">
              <w:rPr>
                <w:sz w:val="26"/>
                <w:szCs w:val="26"/>
              </w:rPr>
              <w:t>00</w:t>
            </w:r>
          </w:p>
          <w:p w:rsidR="003D649D" w:rsidRPr="008250E2" w:rsidRDefault="003D649D" w:rsidP="008271BA">
            <w:pPr>
              <w:jc w:val="right"/>
              <w:rPr>
                <w:sz w:val="26"/>
                <w:szCs w:val="26"/>
              </w:rPr>
            </w:pPr>
            <w:r>
              <w:rPr>
                <w:sz w:val="26"/>
                <w:szCs w:val="26"/>
              </w:rPr>
              <w:t>35</w:t>
            </w:r>
            <w:r w:rsidRPr="008250E2">
              <w:rPr>
                <w:sz w:val="26"/>
                <w:szCs w:val="26"/>
              </w:rPr>
              <w:t>00</w:t>
            </w:r>
          </w:p>
          <w:p w:rsidR="003D649D" w:rsidRPr="008250E2" w:rsidRDefault="003D649D" w:rsidP="008271BA">
            <w:pPr>
              <w:jc w:val="right"/>
              <w:rPr>
                <w:sz w:val="26"/>
                <w:szCs w:val="26"/>
              </w:rPr>
            </w:pPr>
            <w:r>
              <w:rPr>
                <w:sz w:val="26"/>
                <w:szCs w:val="26"/>
              </w:rPr>
              <w:t>33</w:t>
            </w:r>
            <w:r w:rsidRPr="008250E2">
              <w:rPr>
                <w:sz w:val="26"/>
                <w:szCs w:val="26"/>
              </w:rPr>
              <w:t>00</w:t>
            </w:r>
          </w:p>
          <w:p w:rsidR="003D649D" w:rsidRPr="008250E2" w:rsidRDefault="003D649D" w:rsidP="008271BA">
            <w:pPr>
              <w:jc w:val="right"/>
              <w:rPr>
                <w:sz w:val="26"/>
                <w:szCs w:val="26"/>
              </w:rPr>
            </w:pPr>
            <w:r>
              <w:rPr>
                <w:sz w:val="26"/>
                <w:szCs w:val="26"/>
              </w:rPr>
              <w:t>76</w:t>
            </w:r>
            <w:r w:rsidRPr="008250E2">
              <w:rPr>
                <w:sz w:val="26"/>
                <w:szCs w:val="26"/>
              </w:rPr>
              <w:t>00</w:t>
            </w:r>
          </w:p>
          <w:p w:rsidR="003D649D" w:rsidRPr="008250E2" w:rsidRDefault="003D649D" w:rsidP="008271BA">
            <w:pPr>
              <w:jc w:val="right"/>
              <w:rPr>
                <w:sz w:val="26"/>
                <w:szCs w:val="26"/>
              </w:rPr>
            </w:pPr>
            <w:r>
              <w:rPr>
                <w:sz w:val="26"/>
                <w:szCs w:val="26"/>
              </w:rPr>
              <w:t>90</w:t>
            </w:r>
            <w:r w:rsidRPr="008250E2">
              <w:rPr>
                <w:sz w:val="26"/>
                <w:szCs w:val="26"/>
              </w:rPr>
              <w:t>0</w:t>
            </w:r>
          </w:p>
          <w:p w:rsidR="003D649D" w:rsidRPr="008250E2" w:rsidRDefault="003D649D" w:rsidP="008271BA">
            <w:pPr>
              <w:jc w:val="right"/>
              <w:rPr>
                <w:sz w:val="26"/>
                <w:szCs w:val="26"/>
              </w:rPr>
            </w:pPr>
            <w:r>
              <w:rPr>
                <w:sz w:val="26"/>
                <w:szCs w:val="26"/>
              </w:rPr>
              <w:t>70</w:t>
            </w:r>
          </w:p>
          <w:p w:rsidR="003D649D" w:rsidRDefault="003D649D" w:rsidP="008271BA">
            <w:pPr>
              <w:jc w:val="right"/>
              <w:rPr>
                <w:sz w:val="26"/>
                <w:szCs w:val="26"/>
              </w:rPr>
            </w:pPr>
            <w:r>
              <w:rPr>
                <w:sz w:val="26"/>
                <w:szCs w:val="26"/>
              </w:rPr>
              <w:t>60</w:t>
            </w:r>
          </w:p>
          <w:p w:rsidR="003D649D" w:rsidRDefault="003D649D" w:rsidP="008271BA">
            <w:pPr>
              <w:jc w:val="center"/>
              <w:rPr>
                <w:sz w:val="26"/>
                <w:szCs w:val="26"/>
              </w:rPr>
            </w:pPr>
            <w:r>
              <w:rPr>
                <w:sz w:val="26"/>
                <w:szCs w:val="26"/>
              </w:rPr>
              <w:t xml:space="preserve">          50</w:t>
            </w:r>
          </w:p>
          <w:p w:rsidR="003D649D" w:rsidRPr="008250E2" w:rsidRDefault="003D649D" w:rsidP="008271BA">
            <w:pPr>
              <w:rPr>
                <w:sz w:val="26"/>
                <w:szCs w:val="26"/>
              </w:rPr>
            </w:pPr>
            <w:r>
              <w:rPr>
                <w:sz w:val="26"/>
                <w:szCs w:val="26"/>
              </w:rPr>
              <w:t xml:space="preserve">         95</w:t>
            </w:r>
            <w:r w:rsidRPr="008250E2">
              <w:rPr>
                <w:sz w:val="26"/>
                <w:szCs w:val="26"/>
              </w:rPr>
              <w:t>0</w:t>
            </w:r>
          </w:p>
        </w:tc>
      </w:tr>
      <w:tr w:rsidR="003D649D" w:rsidRPr="008250E2" w:rsidTr="008271BA">
        <w:tc>
          <w:tcPr>
            <w:tcW w:w="6948" w:type="dxa"/>
          </w:tcPr>
          <w:p w:rsidR="003D649D" w:rsidRPr="008250E2" w:rsidRDefault="003D649D" w:rsidP="008271BA">
            <w:pPr>
              <w:rPr>
                <w:sz w:val="26"/>
                <w:szCs w:val="26"/>
              </w:rPr>
            </w:pPr>
          </w:p>
        </w:tc>
        <w:tc>
          <w:tcPr>
            <w:tcW w:w="1200" w:type="dxa"/>
          </w:tcPr>
          <w:p w:rsidR="003D649D" w:rsidRPr="008250E2" w:rsidRDefault="003D649D" w:rsidP="008271BA">
            <w:pPr>
              <w:jc w:val="right"/>
              <w:rPr>
                <w:sz w:val="26"/>
                <w:szCs w:val="26"/>
              </w:rPr>
            </w:pPr>
          </w:p>
        </w:tc>
      </w:tr>
    </w:tbl>
    <w:p w:rsidR="003D649D" w:rsidRPr="008250E2" w:rsidRDefault="003D649D" w:rsidP="003D649D">
      <w:pPr>
        <w:rPr>
          <w:sz w:val="26"/>
          <w:szCs w:val="26"/>
        </w:rPr>
      </w:pPr>
    </w:p>
    <w:p w:rsidR="003D649D" w:rsidRPr="008250E2" w:rsidRDefault="003D649D" w:rsidP="003D649D">
      <w:pPr>
        <w:pStyle w:val="BODYTEXT"/>
        <w:tabs>
          <w:tab w:val="clear" w:pos="720"/>
          <w:tab w:val="clear" w:pos="1440"/>
        </w:tabs>
        <w:rPr>
          <w:rFonts w:ascii="Times New Roman" w:hAnsi="Times New Roman"/>
          <w:sz w:val="26"/>
          <w:szCs w:val="26"/>
        </w:rPr>
      </w:pPr>
    </w:p>
    <w:p w:rsidR="003D649D" w:rsidRPr="008250E2" w:rsidRDefault="003D649D" w:rsidP="003D649D">
      <w:pPr>
        <w:rPr>
          <w:sz w:val="26"/>
          <w:szCs w:val="26"/>
        </w:rPr>
      </w:pPr>
    </w:p>
    <w:p w:rsidR="003D649D" w:rsidRPr="008250E2" w:rsidRDefault="003D649D" w:rsidP="003D649D">
      <w:pPr>
        <w:rPr>
          <w:sz w:val="26"/>
          <w:szCs w:val="26"/>
        </w:rPr>
      </w:pPr>
    </w:p>
    <w:p w:rsidR="003D649D" w:rsidRPr="008250E2" w:rsidRDefault="003D649D" w:rsidP="003D649D">
      <w:pPr>
        <w:rPr>
          <w:sz w:val="26"/>
          <w:szCs w:val="26"/>
        </w:rPr>
      </w:pPr>
    </w:p>
    <w:p w:rsidR="003D649D" w:rsidRPr="008250E2" w:rsidRDefault="003D649D" w:rsidP="003D649D">
      <w:pPr>
        <w:rPr>
          <w:sz w:val="26"/>
          <w:szCs w:val="26"/>
        </w:rPr>
      </w:pPr>
    </w:p>
    <w:p w:rsidR="003D649D" w:rsidRPr="008250E2" w:rsidRDefault="003D649D" w:rsidP="003D649D">
      <w:pPr>
        <w:rPr>
          <w:sz w:val="26"/>
          <w:szCs w:val="26"/>
        </w:rPr>
      </w:pPr>
    </w:p>
    <w:p w:rsidR="003D649D" w:rsidRPr="008250E2" w:rsidRDefault="003D649D" w:rsidP="003D649D">
      <w:pPr>
        <w:rPr>
          <w:sz w:val="26"/>
          <w:szCs w:val="26"/>
        </w:rPr>
      </w:pPr>
    </w:p>
    <w:p w:rsidR="003D649D" w:rsidRDefault="003D649D" w:rsidP="003D649D">
      <w:pPr>
        <w:pStyle w:val="BODYTEXT"/>
        <w:tabs>
          <w:tab w:val="clear" w:pos="720"/>
          <w:tab w:val="clear" w:pos="1440"/>
        </w:tabs>
        <w:rPr>
          <w:rFonts w:ascii="Times New Roman" w:hAnsi="Times New Roman"/>
          <w:sz w:val="26"/>
          <w:szCs w:val="26"/>
        </w:rPr>
      </w:pPr>
      <w:r w:rsidRPr="008250E2">
        <w:rPr>
          <w:rFonts w:ascii="Times New Roman" w:hAnsi="Times New Roman"/>
          <w:sz w:val="26"/>
          <w:szCs w:val="26"/>
        </w:rPr>
        <w:t>The opening debtors and creditors were made up as follows:</w:t>
      </w:r>
    </w:p>
    <w:p w:rsidR="003D649D" w:rsidRPr="008250E2" w:rsidRDefault="003D649D" w:rsidP="003D649D">
      <w:pPr>
        <w:pStyle w:val="BODYTEXT"/>
        <w:tabs>
          <w:tab w:val="clear" w:pos="720"/>
          <w:tab w:val="clear" w:pos="1440"/>
        </w:tabs>
        <w:rPr>
          <w:rFonts w:ascii="Times New Roman" w:hAnsi="Times New Roman"/>
          <w:sz w:val="26"/>
          <w:szCs w:val="26"/>
        </w:rPr>
      </w:pPr>
    </w:p>
    <w:p w:rsidR="003D649D" w:rsidRPr="008250E2" w:rsidRDefault="003D649D" w:rsidP="003D649D">
      <w:pPr>
        <w:pStyle w:val="BODYTEXT"/>
        <w:tabs>
          <w:tab w:val="clear" w:pos="720"/>
          <w:tab w:val="clear" w:pos="1440"/>
        </w:tabs>
        <w:rPr>
          <w:rFonts w:ascii="Times New Roman" w:hAnsi="Times New Roman"/>
          <w:sz w:val="26"/>
          <w:szCs w:val="26"/>
        </w:rPr>
      </w:pPr>
    </w:p>
    <w:tbl>
      <w:tblPr>
        <w:tblW w:w="0" w:type="auto"/>
        <w:tblLook w:val="00BF"/>
      </w:tblPr>
      <w:tblGrid>
        <w:gridCol w:w="4548"/>
        <w:gridCol w:w="1440"/>
        <w:gridCol w:w="1440"/>
      </w:tblGrid>
      <w:tr w:rsidR="003D649D" w:rsidRPr="008250E2" w:rsidTr="008271BA">
        <w:tc>
          <w:tcPr>
            <w:tcW w:w="4548" w:type="dxa"/>
          </w:tcPr>
          <w:p w:rsidR="003D649D" w:rsidRPr="008250E2" w:rsidRDefault="003D649D" w:rsidP="008271BA">
            <w:pPr>
              <w:pStyle w:val="BODYTEXT"/>
              <w:tabs>
                <w:tab w:val="clear" w:pos="720"/>
                <w:tab w:val="clear" w:pos="1440"/>
              </w:tabs>
              <w:rPr>
                <w:rFonts w:ascii="Times New Roman" w:hAnsi="Times New Roman"/>
                <w:sz w:val="26"/>
                <w:szCs w:val="26"/>
              </w:rPr>
            </w:pPr>
          </w:p>
        </w:tc>
        <w:tc>
          <w:tcPr>
            <w:tcW w:w="1440" w:type="dxa"/>
          </w:tcPr>
          <w:p w:rsidR="003D649D" w:rsidRPr="008250E2" w:rsidRDefault="003D649D" w:rsidP="008271BA">
            <w:pPr>
              <w:pStyle w:val="BODYTEXT"/>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Debtors</w:t>
            </w:r>
          </w:p>
        </w:tc>
        <w:tc>
          <w:tcPr>
            <w:tcW w:w="1440" w:type="dxa"/>
          </w:tcPr>
          <w:p w:rsidR="003D649D" w:rsidRPr="008250E2" w:rsidRDefault="003D649D" w:rsidP="008271BA">
            <w:pPr>
              <w:pStyle w:val="BODYTEXT"/>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Creditors</w:t>
            </w:r>
          </w:p>
        </w:tc>
      </w:tr>
      <w:tr w:rsidR="003D649D" w:rsidRPr="008250E2" w:rsidTr="008271BA">
        <w:tc>
          <w:tcPr>
            <w:tcW w:w="4548" w:type="dxa"/>
          </w:tcPr>
          <w:p w:rsidR="003D649D" w:rsidRPr="008250E2" w:rsidRDefault="003D649D" w:rsidP="008271BA">
            <w:pPr>
              <w:pStyle w:val="BODYTEXT"/>
              <w:tabs>
                <w:tab w:val="clear" w:pos="720"/>
                <w:tab w:val="clear" w:pos="1440"/>
              </w:tabs>
              <w:rPr>
                <w:rFonts w:ascii="Times New Roman" w:hAnsi="Times New Roman"/>
                <w:sz w:val="26"/>
                <w:szCs w:val="26"/>
              </w:rPr>
            </w:pP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Mr Abbott</w:t>
            </w: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Mr Arnold</w:t>
            </w: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Mr Adams</w:t>
            </w: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Mr Bowden</w:t>
            </w: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Mr Burns</w:t>
            </w:r>
          </w:p>
          <w:p w:rsidR="003D649D" w:rsidRPr="008250E2" w:rsidRDefault="003D649D" w:rsidP="008271BA">
            <w:pPr>
              <w:pStyle w:val="BODYTEXT"/>
              <w:tabs>
                <w:tab w:val="clear" w:pos="720"/>
                <w:tab w:val="clear" w:pos="1440"/>
              </w:tabs>
              <w:rPr>
                <w:rFonts w:ascii="Times New Roman" w:hAnsi="Times New Roman"/>
                <w:sz w:val="26"/>
                <w:szCs w:val="26"/>
              </w:rPr>
            </w:pPr>
            <w:r w:rsidRPr="008250E2">
              <w:rPr>
                <w:rFonts w:ascii="Times New Roman" w:hAnsi="Times New Roman"/>
                <w:sz w:val="26"/>
                <w:szCs w:val="26"/>
              </w:rPr>
              <w:t xml:space="preserve">Mr </w:t>
            </w:r>
            <w:r>
              <w:rPr>
                <w:rFonts w:ascii="Times New Roman" w:hAnsi="Times New Roman"/>
                <w:sz w:val="26"/>
                <w:szCs w:val="26"/>
              </w:rPr>
              <w:t>Bennett</w:t>
            </w:r>
          </w:p>
        </w:tc>
        <w:tc>
          <w:tcPr>
            <w:tcW w:w="1440" w:type="dxa"/>
          </w:tcPr>
          <w:p w:rsidR="003D649D"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 xml:space="preserve">     </w:t>
            </w: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 xml:space="preserve">     18</w:t>
            </w:r>
            <w:r w:rsidRPr="008250E2">
              <w:rPr>
                <w:rFonts w:ascii="Times New Roman" w:hAnsi="Times New Roman"/>
                <w:sz w:val="26"/>
                <w:szCs w:val="26"/>
              </w:rPr>
              <w:t>00</w:t>
            </w:r>
          </w:p>
          <w:p w:rsidR="003D649D" w:rsidRPr="008250E2" w:rsidRDefault="003D649D" w:rsidP="008271BA">
            <w:pPr>
              <w:pStyle w:val="BODYTEXT"/>
              <w:tabs>
                <w:tab w:val="clear" w:pos="720"/>
                <w:tab w:val="clear" w:pos="1440"/>
              </w:tabs>
              <w:jc w:val="center"/>
              <w:rPr>
                <w:rFonts w:ascii="Times New Roman" w:hAnsi="Times New Roman"/>
                <w:sz w:val="26"/>
                <w:szCs w:val="26"/>
              </w:rPr>
            </w:pPr>
            <w:r>
              <w:rPr>
                <w:rFonts w:ascii="Times New Roman" w:hAnsi="Times New Roman"/>
                <w:sz w:val="26"/>
                <w:szCs w:val="26"/>
              </w:rPr>
              <w:t>90</w:t>
            </w:r>
            <w:r w:rsidRPr="008250E2">
              <w:rPr>
                <w:rFonts w:ascii="Times New Roman" w:hAnsi="Times New Roman"/>
                <w:sz w:val="26"/>
                <w:szCs w:val="26"/>
              </w:rPr>
              <w:t>0</w:t>
            </w:r>
          </w:p>
          <w:p w:rsidR="003D649D" w:rsidRPr="008250E2" w:rsidRDefault="003D649D" w:rsidP="008271BA">
            <w:pPr>
              <w:pStyle w:val="BODYTEXT"/>
              <w:tabs>
                <w:tab w:val="clear" w:pos="720"/>
                <w:tab w:val="clear" w:pos="1440"/>
              </w:tabs>
              <w:jc w:val="center"/>
              <w:rPr>
                <w:rFonts w:ascii="Times New Roman" w:hAnsi="Times New Roman"/>
                <w:sz w:val="26"/>
                <w:szCs w:val="26"/>
              </w:rPr>
            </w:pPr>
            <w:r>
              <w:rPr>
                <w:rFonts w:ascii="Times New Roman" w:hAnsi="Times New Roman"/>
                <w:sz w:val="26"/>
                <w:szCs w:val="26"/>
              </w:rPr>
              <w:t>8</w:t>
            </w:r>
            <w:r w:rsidRPr="008250E2">
              <w:rPr>
                <w:rFonts w:ascii="Times New Roman" w:hAnsi="Times New Roman"/>
                <w:sz w:val="26"/>
                <w:szCs w:val="26"/>
              </w:rPr>
              <w:t>00</w:t>
            </w: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r w:rsidRPr="008250E2">
              <w:rPr>
                <w:rFonts w:ascii="Times New Roman" w:hAnsi="Times New Roman"/>
                <w:sz w:val="26"/>
                <w:szCs w:val="26"/>
              </w:rPr>
              <w:t>____</w:t>
            </w:r>
          </w:p>
          <w:p w:rsidR="003D649D" w:rsidRPr="008250E2" w:rsidRDefault="003D649D" w:rsidP="008271BA">
            <w:pPr>
              <w:pStyle w:val="BODYTEXT"/>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350</w:t>
            </w:r>
            <w:r w:rsidRPr="008250E2">
              <w:rPr>
                <w:rFonts w:ascii="Times New Roman" w:hAnsi="Times New Roman"/>
                <w:sz w:val="26"/>
                <w:szCs w:val="26"/>
                <w:u w:val="double"/>
              </w:rPr>
              <w:t>0</w:t>
            </w:r>
          </w:p>
        </w:tc>
        <w:tc>
          <w:tcPr>
            <w:tcW w:w="1440" w:type="dxa"/>
          </w:tcPr>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jc w:val="center"/>
              <w:rPr>
                <w:rFonts w:ascii="Times New Roman" w:hAnsi="Times New Roman"/>
                <w:sz w:val="26"/>
                <w:szCs w:val="26"/>
              </w:rPr>
            </w:pPr>
          </w:p>
          <w:p w:rsidR="003D649D" w:rsidRPr="008250E2" w:rsidRDefault="003D649D" w:rsidP="008271BA">
            <w:pPr>
              <w:pStyle w:val="BODYTEXT"/>
              <w:tabs>
                <w:tab w:val="clear" w:pos="720"/>
                <w:tab w:val="clear" w:pos="1440"/>
              </w:tabs>
              <w:rPr>
                <w:rFonts w:ascii="Times New Roman" w:hAnsi="Times New Roman"/>
                <w:sz w:val="26"/>
                <w:szCs w:val="26"/>
              </w:rPr>
            </w:pPr>
            <w:r>
              <w:rPr>
                <w:rFonts w:ascii="Times New Roman" w:hAnsi="Times New Roman"/>
                <w:sz w:val="26"/>
                <w:szCs w:val="26"/>
              </w:rPr>
              <w:t xml:space="preserve">     1900</w:t>
            </w:r>
          </w:p>
          <w:p w:rsidR="003D649D" w:rsidRPr="008250E2" w:rsidRDefault="003D649D" w:rsidP="008271BA">
            <w:pPr>
              <w:pStyle w:val="BODYTEXT"/>
              <w:tabs>
                <w:tab w:val="clear" w:pos="720"/>
                <w:tab w:val="clear" w:pos="1440"/>
              </w:tabs>
              <w:jc w:val="center"/>
              <w:rPr>
                <w:rFonts w:ascii="Times New Roman" w:hAnsi="Times New Roman"/>
                <w:sz w:val="26"/>
                <w:szCs w:val="26"/>
              </w:rPr>
            </w:pPr>
            <w:r>
              <w:rPr>
                <w:rFonts w:ascii="Times New Roman" w:hAnsi="Times New Roman"/>
                <w:sz w:val="26"/>
                <w:szCs w:val="26"/>
              </w:rPr>
              <w:t>12</w:t>
            </w:r>
            <w:r w:rsidRPr="008250E2">
              <w:rPr>
                <w:rFonts w:ascii="Times New Roman" w:hAnsi="Times New Roman"/>
                <w:sz w:val="26"/>
                <w:szCs w:val="26"/>
              </w:rPr>
              <w:t>00</w:t>
            </w:r>
          </w:p>
          <w:p w:rsidR="003D649D" w:rsidRPr="008250E2" w:rsidRDefault="003D649D" w:rsidP="008271BA">
            <w:pPr>
              <w:pStyle w:val="BODYTEXT"/>
              <w:tabs>
                <w:tab w:val="clear" w:pos="720"/>
                <w:tab w:val="clear" w:pos="1440"/>
              </w:tabs>
              <w:jc w:val="center"/>
              <w:rPr>
                <w:rFonts w:ascii="Times New Roman" w:hAnsi="Times New Roman"/>
                <w:sz w:val="26"/>
                <w:szCs w:val="26"/>
              </w:rPr>
            </w:pPr>
            <w:r>
              <w:rPr>
                <w:rFonts w:ascii="Times New Roman" w:hAnsi="Times New Roman"/>
                <w:sz w:val="26"/>
                <w:szCs w:val="26"/>
              </w:rPr>
              <w:t>3</w:t>
            </w:r>
            <w:r w:rsidRPr="008250E2">
              <w:rPr>
                <w:rFonts w:ascii="Times New Roman" w:hAnsi="Times New Roman"/>
                <w:sz w:val="26"/>
                <w:szCs w:val="26"/>
              </w:rPr>
              <w:t>00</w:t>
            </w:r>
          </w:p>
          <w:p w:rsidR="003D649D" w:rsidRPr="008250E2" w:rsidRDefault="003D649D" w:rsidP="008271BA">
            <w:pPr>
              <w:pStyle w:val="BODYTEXT"/>
              <w:tabs>
                <w:tab w:val="clear" w:pos="720"/>
                <w:tab w:val="clear" w:pos="1440"/>
              </w:tabs>
              <w:jc w:val="center"/>
              <w:rPr>
                <w:rFonts w:ascii="Times New Roman" w:hAnsi="Times New Roman"/>
                <w:sz w:val="26"/>
                <w:szCs w:val="26"/>
              </w:rPr>
            </w:pPr>
            <w:r w:rsidRPr="008250E2">
              <w:rPr>
                <w:rFonts w:ascii="Times New Roman" w:hAnsi="Times New Roman"/>
                <w:sz w:val="26"/>
                <w:szCs w:val="26"/>
              </w:rPr>
              <w:t>___</w:t>
            </w:r>
          </w:p>
          <w:p w:rsidR="003D649D" w:rsidRPr="008250E2" w:rsidRDefault="003D649D" w:rsidP="008271BA">
            <w:pPr>
              <w:pStyle w:val="BODYTEXT"/>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33</w:t>
            </w:r>
            <w:r w:rsidRPr="008250E2">
              <w:rPr>
                <w:rFonts w:ascii="Times New Roman" w:hAnsi="Times New Roman"/>
                <w:sz w:val="26"/>
                <w:szCs w:val="26"/>
                <w:u w:val="double"/>
              </w:rPr>
              <w:t>00</w:t>
            </w:r>
          </w:p>
          <w:p w:rsidR="003D649D" w:rsidRPr="008250E2" w:rsidRDefault="003D649D" w:rsidP="008271BA">
            <w:pPr>
              <w:pStyle w:val="BODYTEXT"/>
              <w:tabs>
                <w:tab w:val="clear" w:pos="720"/>
                <w:tab w:val="clear" w:pos="1440"/>
              </w:tabs>
              <w:jc w:val="center"/>
              <w:rPr>
                <w:rFonts w:ascii="Times New Roman" w:hAnsi="Times New Roman"/>
                <w:sz w:val="26"/>
                <w:szCs w:val="26"/>
              </w:rPr>
            </w:pPr>
          </w:p>
        </w:tc>
      </w:tr>
      <w:tr w:rsidR="003D649D" w:rsidRPr="008250E2" w:rsidTr="008271BA">
        <w:tc>
          <w:tcPr>
            <w:tcW w:w="4548" w:type="dxa"/>
          </w:tcPr>
          <w:p w:rsidR="003D649D" w:rsidRPr="008250E2" w:rsidRDefault="003D649D" w:rsidP="008271BA">
            <w:pPr>
              <w:pStyle w:val="BODYTEXT"/>
              <w:tabs>
                <w:tab w:val="clear" w:pos="720"/>
                <w:tab w:val="clear" w:pos="1440"/>
              </w:tabs>
              <w:rPr>
                <w:rFonts w:ascii="Times New Roman" w:hAnsi="Times New Roman"/>
                <w:sz w:val="26"/>
                <w:szCs w:val="26"/>
              </w:rPr>
            </w:pPr>
          </w:p>
        </w:tc>
        <w:tc>
          <w:tcPr>
            <w:tcW w:w="1440" w:type="dxa"/>
          </w:tcPr>
          <w:p w:rsidR="003D649D" w:rsidRDefault="003D649D" w:rsidP="008271BA">
            <w:pPr>
              <w:pStyle w:val="BODYTEXT"/>
              <w:tabs>
                <w:tab w:val="clear" w:pos="720"/>
                <w:tab w:val="clear" w:pos="1440"/>
              </w:tabs>
              <w:rPr>
                <w:rFonts w:ascii="Times New Roman" w:hAnsi="Times New Roman"/>
                <w:sz w:val="26"/>
                <w:szCs w:val="26"/>
              </w:rPr>
            </w:pPr>
          </w:p>
        </w:tc>
        <w:tc>
          <w:tcPr>
            <w:tcW w:w="1440" w:type="dxa"/>
          </w:tcPr>
          <w:p w:rsidR="003D649D" w:rsidRPr="008250E2" w:rsidRDefault="003D649D" w:rsidP="008271BA">
            <w:pPr>
              <w:pStyle w:val="BODYTEXT"/>
              <w:tabs>
                <w:tab w:val="clear" w:pos="720"/>
                <w:tab w:val="clear" w:pos="1440"/>
              </w:tabs>
              <w:jc w:val="center"/>
              <w:rPr>
                <w:rFonts w:ascii="Times New Roman" w:hAnsi="Times New Roman"/>
                <w:sz w:val="26"/>
                <w:szCs w:val="26"/>
              </w:rPr>
            </w:pPr>
          </w:p>
        </w:tc>
      </w:tr>
    </w:tbl>
    <w:p w:rsidR="003D649D" w:rsidRDefault="003D649D" w:rsidP="003D649D">
      <w:pPr>
        <w:rPr>
          <w:sz w:val="26"/>
          <w:szCs w:val="26"/>
        </w:rPr>
      </w:pPr>
      <w:r w:rsidRPr="008250E2">
        <w:rPr>
          <w:sz w:val="26"/>
          <w:szCs w:val="26"/>
        </w:rPr>
        <w:t>During the 3 months to 31</w:t>
      </w:r>
      <w:r w:rsidRPr="008250E2">
        <w:rPr>
          <w:sz w:val="26"/>
          <w:szCs w:val="26"/>
          <w:vertAlign w:val="superscript"/>
        </w:rPr>
        <w:t>st</w:t>
      </w:r>
      <w:r>
        <w:rPr>
          <w:sz w:val="26"/>
          <w:szCs w:val="26"/>
        </w:rPr>
        <w:t xml:space="preserve"> March 2012</w:t>
      </w:r>
      <w:r w:rsidRPr="008250E2">
        <w:rPr>
          <w:sz w:val="26"/>
          <w:szCs w:val="26"/>
        </w:rPr>
        <w:t>, the following transactions took place:</w:t>
      </w:r>
    </w:p>
    <w:p w:rsidR="003D649D" w:rsidRDefault="003D649D" w:rsidP="003D649D">
      <w:pPr>
        <w:rPr>
          <w:sz w:val="26"/>
          <w:szCs w:val="26"/>
        </w:rPr>
      </w:pPr>
    </w:p>
    <w:p w:rsidR="003D649D" w:rsidRPr="008250E2" w:rsidRDefault="003D649D" w:rsidP="003D649D">
      <w:pPr>
        <w:rPr>
          <w:sz w:val="26"/>
          <w:szCs w:val="26"/>
        </w:rPr>
      </w:pPr>
    </w:p>
    <w:tbl>
      <w:tblPr>
        <w:tblStyle w:val="TableGrid"/>
        <w:tblW w:w="0" w:type="auto"/>
        <w:tblLook w:val="04A0"/>
      </w:tblPr>
      <w:tblGrid>
        <w:gridCol w:w="1242"/>
        <w:gridCol w:w="8000"/>
      </w:tblGrid>
      <w:tr w:rsidR="003D649D" w:rsidRPr="008F5189" w:rsidTr="008271BA">
        <w:trPr>
          <w:trHeight w:val="338"/>
        </w:trPr>
        <w:tc>
          <w:tcPr>
            <w:tcW w:w="1242" w:type="dxa"/>
          </w:tcPr>
          <w:p w:rsidR="003D649D" w:rsidRPr="008F5189" w:rsidRDefault="003D649D" w:rsidP="008271BA">
            <w:pPr>
              <w:spacing w:after="200" w:line="276" w:lineRule="auto"/>
              <w:rPr>
                <w:sz w:val="26"/>
                <w:szCs w:val="26"/>
              </w:rPr>
            </w:pPr>
            <w:r w:rsidRPr="008F5189">
              <w:rPr>
                <w:sz w:val="26"/>
                <w:szCs w:val="26"/>
              </w:rPr>
              <w:lastRenderedPageBreak/>
              <w:t xml:space="preserve">Date </w:t>
            </w:r>
          </w:p>
        </w:tc>
        <w:tc>
          <w:tcPr>
            <w:tcW w:w="8000" w:type="dxa"/>
          </w:tcPr>
          <w:p w:rsidR="003D649D" w:rsidRPr="008F5189" w:rsidRDefault="003D649D" w:rsidP="008271BA">
            <w:pPr>
              <w:spacing w:after="200" w:line="276" w:lineRule="auto"/>
              <w:rPr>
                <w:sz w:val="26"/>
                <w:szCs w:val="26"/>
              </w:rPr>
            </w:pPr>
          </w:p>
        </w:tc>
      </w:tr>
      <w:tr w:rsidR="003D649D" w:rsidRPr="008F5189" w:rsidTr="008271BA">
        <w:trPr>
          <w:trHeight w:val="374"/>
        </w:trPr>
        <w:tc>
          <w:tcPr>
            <w:tcW w:w="1242" w:type="dxa"/>
            <w:tcBorders>
              <w:bottom w:val="single" w:sz="4" w:space="0" w:color="auto"/>
            </w:tcBorders>
          </w:tcPr>
          <w:p w:rsidR="003D649D" w:rsidRPr="008F5189" w:rsidRDefault="003D649D" w:rsidP="008271BA">
            <w:pPr>
              <w:spacing w:after="200" w:line="276" w:lineRule="auto"/>
              <w:rPr>
                <w:sz w:val="26"/>
                <w:szCs w:val="26"/>
                <w:lang w:val="en-US"/>
              </w:rPr>
            </w:pPr>
            <w:r>
              <w:rPr>
                <w:sz w:val="26"/>
                <w:szCs w:val="26"/>
              </w:rPr>
              <w:t>1</w:t>
            </w:r>
            <w:r w:rsidRPr="008F5189">
              <w:rPr>
                <w:sz w:val="26"/>
                <w:szCs w:val="26"/>
              </w:rPr>
              <w:t xml:space="preserve"> Jan</w:t>
            </w:r>
          </w:p>
        </w:tc>
        <w:tc>
          <w:tcPr>
            <w:tcW w:w="8000" w:type="dxa"/>
            <w:tcBorders>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Purchased good</w:t>
            </w:r>
            <w:r>
              <w:rPr>
                <w:sz w:val="26"/>
                <w:szCs w:val="26"/>
                <w:lang w:val="en-US"/>
              </w:rPr>
              <w:t>s of £600 plus VAT from Mr Bowden</w:t>
            </w:r>
            <w:r w:rsidRPr="008F5189">
              <w:rPr>
                <w:sz w:val="26"/>
                <w:szCs w:val="26"/>
                <w:lang w:val="en-US"/>
              </w:rPr>
              <w:t xml:space="preserve"> on credit</w:t>
            </w:r>
            <w:r w:rsidRPr="008F5189">
              <w:rPr>
                <w:sz w:val="26"/>
                <w:szCs w:val="26"/>
              </w:rPr>
              <w:t xml:space="preserve"> </w:t>
            </w:r>
          </w:p>
        </w:tc>
      </w:tr>
      <w:tr w:rsidR="003D649D" w:rsidRPr="008F5189" w:rsidTr="008271BA">
        <w:trPr>
          <w:trHeight w:val="53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1</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Spent £15</w:t>
            </w:r>
            <w:r w:rsidRPr="008F5189">
              <w:rPr>
                <w:sz w:val="26"/>
                <w:szCs w:val="26"/>
                <w:lang w:val="en-US"/>
              </w:rPr>
              <w:t xml:space="preserve"> petty cash on stamps.  There is no VAT on this transaction </w:t>
            </w:r>
          </w:p>
        </w:tc>
      </w:tr>
      <w:tr w:rsidR="003D649D" w:rsidRPr="008F5189" w:rsidTr="008271BA">
        <w:trPr>
          <w:trHeight w:val="409"/>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4</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Paid Mr Burns a cheque of £12</w:t>
            </w:r>
            <w:r w:rsidRPr="008F5189">
              <w:rPr>
                <w:sz w:val="26"/>
                <w:szCs w:val="26"/>
                <w:lang w:val="en-US"/>
              </w:rPr>
              <w:t>00  in full settlement of his opening debt</w:t>
            </w:r>
          </w:p>
        </w:tc>
      </w:tr>
      <w:tr w:rsidR="003D649D" w:rsidRPr="008F5189" w:rsidTr="008271BA">
        <w:trPr>
          <w:trHeight w:val="30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8</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Received a gas bill for £252</w:t>
            </w:r>
            <w:r w:rsidRPr="008F5189">
              <w:rPr>
                <w:sz w:val="26"/>
                <w:szCs w:val="26"/>
                <w:lang w:val="en-US"/>
              </w:rPr>
              <w:t xml:space="preserve"> including 5% VAT</w:t>
            </w:r>
          </w:p>
        </w:tc>
      </w:tr>
      <w:tr w:rsidR="003D649D" w:rsidRPr="008F5189" w:rsidTr="008271BA">
        <w:trPr>
          <w:trHeight w:val="30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10</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rPr>
              <w:t>Made cash sales of £144</w:t>
            </w:r>
            <w:r w:rsidRPr="008F5189">
              <w:rPr>
                <w:sz w:val="26"/>
                <w:szCs w:val="26"/>
              </w:rPr>
              <w:t>0 including VAT which were immediately banked</w:t>
            </w:r>
          </w:p>
        </w:tc>
      </w:tr>
      <w:tr w:rsidR="003D649D" w:rsidRPr="008F5189" w:rsidTr="008271BA">
        <w:trPr>
          <w:trHeight w:val="30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10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Sold goods of £1800 plus VAT to Mr Abbott</w:t>
            </w:r>
            <w:r w:rsidRPr="008F5189">
              <w:rPr>
                <w:sz w:val="26"/>
                <w:szCs w:val="26"/>
                <w:lang w:val="en-US"/>
              </w:rPr>
              <w:t xml:space="preserve"> on credit</w:t>
            </w:r>
          </w:p>
        </w:tc>
      </w:tr>
      <w:tr w:rsidR="003D649D" w:rsidRPr="008F5189" w:rsidTr="008271BA">
        <w:trPr>
          <w:trHeight w:val="30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13</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Received</w:t>
            </w:r>
            <w:r>
              <w:rPr>
                <w:sz w:val="26"/>
                <w:szCs w:val="26"/>
                <w:lang w:val="en-US"/>
              </w:rPr>
              <w:t xml:space="preserve"> a cheque of £800 from Mr Adams</w:t>
            </w:r>
            <w:r w:rsidRPr="008F5189">
              <w:rPr>
                <w:sz w:val="26"/>
                <w:szCs w:val="26"/>
                <w:lang w:val="en-US"/>
              </w:rPr>
              <w:t xml:space="preserve"> in full settlement of his opening debt</w:t>
            </w:r>
          </w:p>
        </w:tc>
      </w:tr>
      <w:tr w:rsidR="003D649D" w:rsidRPr="008F5189" w:rsidTr="008271BA">
        <w:trPr>
          <w:trHeight w:val="33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14</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Received</w:t>
            </w:r>
            <w:r>
              <w:rPr>
                <w:sz w:val="26"/>
                <w:szCs w:val="26"/>
                <w:lang w:val="en-US"/>
              </w:rPr>
              <w:t xml:space="preserve"> a cheque of £860 from Mr Arnold</w:t>
            </w:r>
            <w:r w:rsidRPr="008F5189">
              <w:rPr>
                <w:sz w:val="26"/>
                <w:szCs w:val="26"/>
                <w:lang w:val="en-US"/>
              </w:rPr>
              <w:t xml:space="preserve"> in settlement of his balance at 1.1.2012, the remainder of the balance being given as a discount </w:t>
            </w:r>
          </w:p>
        </w:tc>
      </w:tr>
      <w:tr w:rsidR="003D649D" w:rsidRPr="008F5189" w:rsidTr="008271BA">
        <w:trPr>
          <w:trHeight w:val="57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16</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Spent £20</w:t>
            </w:r>
            <w:r w:rsidRPr="008F5189">
              <w:rPr>
                <w:sz w:val="26"/>
                <w:szCs w:val="26"/>
                <w:lang w:val="en-US"/>
              </w:rPr>
              <w:t xml:space="preserve"> petty cash on stamps.  There is no VAT on this transaction</w:t>
            </w:r>
          </w:p>
        </w:tc>
      </w:tr>
      <w:tr w:rsidR="003D649D" w:rsidRPr="008F5189" w:rsidTr="008271BA">
        <w:trPr>
          <w:trHeight w:val="738"/>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18</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Re</w:t>
            </w:r>
            <w:r>
              <w:rPr>
                <w:sz w:val="26"/>
                <w:szCs w:val="26"/>
                <w:lang w:val="en-US"/>
              </w:rPr>
              <w:t>ceived a telephone bill for £864</w:t>
            </w:r>
            <w:r w:rsidRPr="008F5189">
              <w:rPr>
                <w:sz w:val="26"/>
                <w:szCs w:val="26"/>
                <w:lang w:val="en-US"/>
              </w:rPr>
              <w:t xml:space="preserve"> including VAT</w:t>
            </w:r>
          </w:p>
        </w:tc>
      </w:tr>
      <w:tr w:rsidR="003D649D" w:rsidRPr="008F5189" w:rsidTr="008271BA">
        <w:trPr>
          <w:trHeight w:val="27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21</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Paid advertising costs of £24</w:t>
            </w:r>
            <w:r w:rsidRPr="008F5189">
              <w:rPr>
                <w:sz w:val="26"/>
                <w:szCs w:val="26"/>
                <w:lang w:val="en-US"/>
              </w:rPr>
              <w:t xml:space="preserve"> including VAT out of petty cash</w:t>
            </w:r>
            <w:r w:rsidRPr="008F5189">
              <w:rPr>
                <w:sz w:val="26"/>
                <w:szCs w:val="26"/>
              </w:rPr>
              <w:t xml:space="preserve"> </w:t>
            </w:r>
          </w:p>
        </w:tc>
      </w:tr>
      <w:tr w:rsidR="003D649D" w:rsidRPr="008F5189" w:rsidTr="008271BA">
        <w:trPr>
          <w:trHeight w:val="33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28</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Paid Mr Bennett £280</w:t>
            </w:r>
            <w:r w:rsidRPr="008F5189">
              <w:rPr>
                <w:sz w:val="26"/>
                <w:szCs w:val="26"/>
                <w:lang w:val="en-US"/>
              </w:rPr>
              <w:t xml:space="preserve"> in settlement of his balance at 1.1.12, the remainder of the balance being given as a discount</w:t>
            </w:r>
          </w:p>
        </w:tc>
      </w:tr>
      <w:tr w:rsidR="003D649D" w:rsidRPr="008F5189" w:rsidTr="008271BA">
        <w:trPr>
          <w:trHeight w:val="34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29</w:t>
            </w:r>
            <w:r w:rsidRPr="008F5189">
              <w:rPr>
                <w:sz w:val="26"/>
                <w:szCs w:val="26"/>
                <w:lang w:val="en-US"/>
              </w:rPr>
              <w:t xml:space="preserve">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Sold goo</w:t>
            </w:r>
            <w:r>
              <w:rPr>
                <w:sz w:val="26"/>
                <w:szCs w:val="26"/>
                <w:lang w:val="en-US"/>
              </w:rPr>
              <w:t>ds of £1600 plus VAT to Mr Adams</w:t>
            </w:r>
            <w:r w:rsidRPr="008F5189">
              <w:rPr>
                <w:sz w:val="26"/>
                <w:szCs w:val="26"/>
                <w:lang w:val="en-US"/>
              </w:rPr>
              <w:t xml:space="preserve"> on credit </w:t>
            </w:r>
          </w:p>
        </w:tc>
      </w:tr>
      <w:tr w:rsidR="003D649D" w:rsidRPr="008F5189" w:rsidTr="008271BA">
        <w:trPr>
          <w:trHeight w:val="24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31 Jan</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 xml:space="preserve">Paid </w:t>
            </w:r>
            <w:r>
              <w:rPr>
                <w:sz w:val="26"/>
                <w:szCs w:val="26"/>
                <w:lang w:val="en-US"/>
              </w:rPr>
              <w:t>annual insurance premium of £840</w:t>
            </w:r>
            <w:r w:rsidRPr="008F5189">
              <w:rPr>
                <w:sz w:val="26"/>
                <w:szCs w:val="26"/>
                <w:lang w:val="en-US"/>
              </w:rPr>
              <w:t xml:space="preserve"> by cheque. There was no VAT on this transaction</w:t>
            </w:r>
          </w:p>
        </w:tc>
      </w:tr>
      <w:tr w:rsidR="003D649D" w:rsidRPr="008F5189" w:rsidTr="008271BA">
        <w:trPr>
          <w:trHeight w:val="27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Paid Mr Bowden £17</w:t>
            </w:r>
            <w:r w:rsidRPr="008F5189">
              <w:rPr>
                <w:sz w:val="26"/>
                <w:szCs w:val="26"/>
                <w:lang w:val="en-US"/>
              </w:rPr>
              <w:t>50 in settlement of his balance at 1.1.12, the remainder of the balance being given as discount</w:t>
            </w:r>
          </w:p>
        </w:tc>
      </w:tr>
      <w:tr w:rsidR="003D649D" w:rsidRPr="008F5189" w:rsidTr="008271BA">
        <w:trPr>
          <w:trHeight w:val="27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8</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 xml:space="preserve">Paid the </w:t>
            </w:r>
            <w:r>
              <w:rPr>
                <w:sz w:val="26"/>
                <w:szCs w:val="26"/>
                <w:lang w:val="en-US"/>
              </w:rPr>
              <w:t>outstanding VAT liability of £90</w:t>
            </w:r>
            <w:r w:rsidRPr="008F5189">
              <w:rPr>
                <w:sz w:val="26"/>
                <w:szCs w:val="26"/>
                <w:lang w:val="en-US"/>
              </w:rPr>
              <w:t>0 to HM Customs and Excise</w:t>
            </w:r>
          </w:p>
        </w:tc>
      </w:tr>
      <w:tr w:rsidR="003D649D" w:rsidRPr="008F5189" w:rsidTr="008271BA">
        <w:trPr>
          <w:trHeight w:val="2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10</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Made cash sales of £36</w:t>
            </w:r>
            <w:r w:rsidRPr="008F5189">
              <w:rPr>
                <w:sz w:val="26"/>
                <w:szCs w:val="26"/>
                <w:lang w:val="en-US"/>
              </w:rPr>
              <w:t xml:space="preserve">0 including VAT </w:t>
            </w:r>
          </w:p>
        </w:tc>
      </w:tr>
      <w:tr w:rsidR="003D649D" w:rsidRPr="008F5189" w:rsidTr="008271BA">
        <w:trPr>
          <w:trHeight w:val="2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11</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Received</w:t>
            </w:r>
            <w:r>
              <w:rPr>
                <w:sz w:val="26"/>
                <w:szCs w:val="26"/>
                <w:lang w:val="en-US"/>
              </w:rPr>
              <w:t xml:space="preserve"> an invoice for legal fees of £9</w:t>
            </w:r>
            <w:r w:rsidRPr="008F5189">
              <w:rPr>
                <w:sz w:val="26"/>
                <w:szCs w:val="26"/>
                <w:lang w:val="en-US"/>
              </w:rPr>
              <w:t>0 plus VAT which was also paid immediately by cheque</w:t>
            </w:r>
          </w:p>
        </w:tc>
      </w:tr>
      <w:tr w:rsidR="003D649D" w:rsidRPr="008F5189" w:rsidTr="008271BA">
        <w:trPr>
          <w:trHeight w:val="2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18</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Paid gas bill received on 8</w:t>
            </w:r>
            <w:r w:rsidRPr="008F5189">
              <w:rPr>
                <w:sz w:val="26"/>
                <w:szCs w:val="26"/>
                <w:lang w:val="en-US"/>
              </w:rPr>
              <w:t xml:space="preserve"> Jan by cheque</w:t>
            </w:r>
          </w:p>
        </w:tc>
      </w:tr>
      <w:tr w:rsidR="003D649D" w:rsidRPr="008F5189" w:rsidTr="008271BA">
        <w:trPr>
          <w:trHeight w:val="34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21</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sidRPr="008F5189">
              <w:rPr>
                <w:sz w:val="26"/>
                <w:szCs w:val="26"/>
                <w:lang w:val="en-US"/>
              </w:rPr>
              <w:t>Pa</w:t>
            </w:r>
            <w:r>
              <w:rPr>
                <w:sz w:val="26"/>
                <w:szCs w:val="26"/>
                <w:lang w:val="en-US"/>
              </w:rPr>
              <w:t>id telephone bill received on 18</w:t>
            </w:r>
            <w:r w:rsidRPr="008F5189">
              <w:rPr>
                <w:sz w:val="26"/>
                <w:szCs w:val="26"/>
                <w:lang w:val="en-US"/>
              </w:rPr>
              <w:t xml:space="preserve"> Jan by cheque</w:t>
            </w:r>
          </w:p>
        </w:tc>
      </w:tr>
      <w:tr w:rsidR="003D649D" w:rsidRPr="008F5189" w:rsidTr="008271BA">
        <w:trPr>
          <w:trHeight w:val="27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22</w:t>
            </w:r>
            <w:r w:rsidRPr="008F5189">
              <w:rPr>
                <w:sz w:val="26"/>
                <w:szCs w:val="26"/>
                <w:lang w:val="en-US"/>
              </w:rPr>
              <w:t xml:space="preserve"> Feb</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Banked a cheque of £8</w:t>
            </w:r>
            <w:r w:rsidRPr="008F5189">
              <w:rPr>
                <w:sz w:val="26"/>
                <w:szCs w:val="26"/>
                <w:lang w:val="en-US"/>
              </w:rPr>
              <w:t>000 representing further capital injected into the business</w:t>
            </w:r>
          </w:p>
        </w:tc>
      </w:tr>
      <w:tr w:rsidR="003D649D" w:rsidRPr="008F5189" w:rsidTr="008271BA">
        <w:trPr>
          <w:trHeight w:val="435"/>
        </w:trPr>
        <w:tc>
          <w:tcPr>
            <w:tcW w:w="1242" w:type="dxa"/>
            <w:tcBorders>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lastRenderedPageBreak/>
              <w:t>23</w:t>
            </w:r>
            <w:r w:rsidRPr="008F5189">
              <w:rPr>
                <w:sz w:val="26"/>
                <w:szCs w:val="26"/>
                <w:lang w:val="en-US"/>
              </w:rPr>
              <w:t xml:space="preserve"> Feb </w:t>
            </w:r>
          </w:p>
        </w:tc>
        <w:tc>
          <w:tcPr>
            <w:tcW w:w="8000" w:type="dxa"/>
            <w:tcBorders>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Sold goods to Mr Adams for £76</w:t>
            </w:r>
            <w:r w:rsidRPr="008F5189">
              <w:rPr>
                <w:sz w:val="26"/>
                <w:szCs w:val="26"/>
                <w:lang w:val="en-US"/>
              </w:rPr>
              <w:t xml:space="preserve">0 plus VAT on credit </w:t>
            </w:r>
          </w:p>
        </w:tc>
      </w:tr>
      <w:tr w:rsidR="003D649D" w:rsidRPr="008F5189" w:rsidTr="008271BA">
        <w:trPr>
          <w:trHeight w:val="387"/>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 xml:space="preserve">28 Feb </w:t>
            </w:r>
          </w:p>
          <w:p w:rsidR="003D649D" w:rsidRPr="008F5189" w:rsidRDefault="003D649D" w:rsidP="008271BA">
            <w:pPr>
              <w:spacing w:after="200" w:line="276" w:lineRule="auto"/>
              <w:rPr>
                <w:sz w:val="26"/>
                <w:szCs w:val="26"/>
                <w:lang w:val="en-US"/>
              </w:rPr>
            </w:pP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Recei</w:t>
            </w:r>
            <w:r>
              <w:rPr>
                <w:sz w:val="26"/>
                <w:szCs w:val="26"/>
                <w:lang w:val="en-US"/>
              </w:rPr>
              <w:t>ved an electricity bill for £441</w:t>
            </w:r>
            <w:r w:rsidRPr="008F5189">
              <w:rPr>
                <w:sz w:val="26"/>
                <w:szCs w:val="26"/>
                <w:lang w:val="en-US"/>
              </w:rPr>
              <w:t xml:space="preserve"> including 5% VAT This was paid immediately by cheque</w:t>
            </w:r>
          </w:p>
        </w:tc>
      </w:tr>
      <w:tr w:rsidR="003D649D" w:rsidRPr="008F5189" w:rsidTr="008271BA">
        <w:trPr>
          <w:trHeight w:val="690"/>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1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Pur</w:t>
            </w:r>
            <w:r>
              <w:rPr>
                <w:sz w:val="26"/>
                <w:szCs w:val="26"/>
                <w:lang w:val="en-US"/>
              </w:rPr>
              <w:t>chased a second hand car for £14</w:t>
            </w:r>
            <w:r w:rsidRPr="008F5189">
              <w:rPr>
                <w:sz w:val="26"/>
                <w:szCs w:val="26"/>
                <w:lang w:val="en-US"/>
              </w:rPr>
              <w:t>00 plus VA</w:t>
            </w:r>
            <w:r>
              <w:rPr>
                <w:sz w:val="26"/>
                <w:szCs w:val="26"/>
                <w:lang w:val="en-US"/>
              </w:rPr>
              <w:t>T, the payment being due in May</w:t>
            </w:r>
            <w:r w:rsidRPr="008F5189">
              <w:rPr>
                <w:sz w:val="26"/>
                <w:szCs w:val="26"/>
                <w:lang w:val="en-US"/>
              </w:rPr>
              <w:t xml:space="preserve"> 2012 </w:t>
            </w:r>
          </w:p>
        </w:tc>
      </w:tr>
      <w:tr w:rsidR="003D649D" w:rsidRPr="008F5189" w:rsidTr="008271BA">
        <w:trPr>
          <w:trHeight w:val="651"/>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w:t>
            </w:r>
            <w:r w:rsidRPr="008F5189">
              <w:rPr>
                <w:sz w:val="26"/>
                <w:szCs w:val="26"/>
                <w:lang w:val="en-US"/>
              </w:rPr>
              <w:t xml:space="preserve">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Sold goods of £600 plus VAT to Mr Arnold</w:t>
            </w:r>
            <w:r w:rsidRPr="008F5189">
              <w:rPr>
                <w:sz w:val="26"/>
                <w:szCs w:val="26"/>
                <w:lang w:val="en-US"/>
              </w:rPr>
              <w:t xml:space="preserve"> on credit</w:t>
            </w:r>
          </w:p>
        </w:tc>
      </w:tr>
      <w:tr w:rsidR="003D649D" w:rsidRPr="008F5189" w:rsidTr="008271BA">
        <w:trPr>
          <w:trHeight w:val="703"/>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w:t>
            </w:r>
            <w:r w:rsidRPr="008F5189">
              <w:rPr>
                <w:sz w:val="26"/>
                <w:szCs w:val="26"/>
                <w:lang w:val="en-US"/>
              </w:rPr>
              <w:t xml:space="preserve">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Sold goods to Mr Abbott for £76</w:t>
            </w:r>
            <w:r w:rsidRPr="008F5189">
              <w:rPr>
                <w:sz w:val="26"/>
                <w:szCs w:val="26"/>
                <w:lang w:val="en-US"/>
              </w:rPr>
              <w:t xml:space="preserve">0 plus VAT on credit </w:t>
            </w:r>
          </w:p>
        </w:tc>
      </w:tr>
      <w:tr w:rsidR="003D649D" w:rsidRPr="008F5189" w:rsidTr="008271BA">
        <w:trPr>
          <w:trHeight w:val="5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5</w:t>
            </w:r>
            <w:r w:rsidRPr="008F5189">
              <w:rPr>
                <w:sz w:val="26"/>
                <w:szCs w:val="26"/>
                <w:lang w:val="en-US"/>
              </w:rPr>
              <w:t xml:space="preserve">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 xml:space="preserve">Purchased </w:t>
            </w:r>
            <w:r>
              <w:rPr>
                <w:sz w:val="26"/>
                <w:szCs w:val="26"/>
                <w:lang w:val="en-US"/>
              </w:rPr>
              <w:t>goods for £540 plus VAT from Mr Burns</w:t>
            </w:r>
            <w:r w:rsidRPr="008F5189">
              <w:rPr>
                <w:sz w:val="26"/>
                <w:szCs w:val="26"/>
                <w:lang w:val="en-US"/>
              </w:rPr>
              <w:t xml:space="preserve"> on credit </w:t>
            </w:r>
          </w:p>
        </w:tc>
      </w:tr>
      <w:tr w:rsidR="003D649D" w:rsidRPr="008F5189" w:rsidTr="008271BA">
        <w:trPr>
          <w:trHeight w:val="934"/>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 xml:space="preserve">6 </w:t>
            </w:r>
            <w:r w:rsidRPr="008F5189">
              <w:rPr>
                <w:sz w:val="26"/>
                <w:szCs w:val="26"/>
                <w:lang w:val="en-US"/>
              </w:rPr>
              <w:t>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Bought some new equipment at a cost of £500 plus VAT.  This was to be paid for in 3 months’ time.  The equipment was purchased f</w:t>
            </w:r>
            <w:r>
              <w:rPr>
                <w:sz w:val="26"/>
                <w:szCs w:val="26"/>
                <w:lang w:val="en-US"/>
              </w:rPr>
              <w:t>rom abroad and import duty of £6</w:t>
            </w:r>
            <w:r w:rsidRPr="008F5189">
              <w:rPr>
                <w:sz w:val="26"/>
                <w:szCs w:val="26"/>
                <w:lang w:val="en-US"/>
              </w:rPr>
              <w:t>0 was paid by cheque</w:t>
            </w:r>
          </w:p>
        </w:tc>
      </w:tr>
      <w:tr w:rsidR="003D649D" w:rsidRPr="008F5189" w:rsidTr="008271BA">
        <w:trPr>
          <w:trHeight w:val="1273"/>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11</w:t>
            </w:r>
            <w:r w:rsidRPr="008F5189">
              <w:rPr>
                <w:sz w:val="26"/>
                <w:szCs w:val="26"/>
                <w:lang w:val="en-US"/>
              </w:rPr>
              <w:t xml:space="preserve">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Sold a motor vehicle for £48</w:t>
            </w:r>
            <w:r w:rsidRPr="008F5189">
              <w:rPr>
                <w:sz w:val="26"/>
                <w:szCs w:val="26"/>
                <w:lang w:val="en-US"/>
              </w:rPr>
              <w:t xml:space="preserve">0 plus VAT (received a cheque from the customer).  The car had </w:t>
            </w:r>
            <w:r>
              <w:rPr>
                <w:sz w:val="26"/>
                <w:szCs w:val="26"/>
                <w:lang w:val="en-US"/>
              </w:rPr>
              <w:t>originally cost £1600 on 16.3.09</w:t>
            </w:r>
            <w:r w:rsidRPr="008F5189">
              <w:rPr>
                <w:sz w:val="26"/>
                <w:szCs w:val="26"/>
                <w:lang w:val="en-US"/>
              </w:rPr>
              <w:t xml:space="preserve">.  A full year’s depreciation is always charged in the year of acquisition and none in the year of disposal. </w:t>
            </w:r>
          </w:p>
        </w:tc>
      </w:tr>
      <w:tr w:rsidR="003D649D" w:rsidRPr="008F5189" w:rsidTr="008271BA">
        <w:trPr>
          <w:trHeight w:val="5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14</w:t>
            </w:r>
            <w:r w:rsidRPr="008F5189">
              <w:rPr>
                <w:sz w:val="26"/>
                <w:szCs w:val="26"/>
                <w:lang w:val="en-US"/>
              </w:rPr>
              <w:t xml:space="preserve"> Mar </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Made and imm</w:t>
            </w:r>
            <w:r>
              <w:rPr>
                <w:sz w:val="26"/>
                <w:szCs w:val="26"/>
                <w:lang w:val="en-US"/>
              </w:rPr>
              <w:t>ediately banked cash sales of £456</w:t>
            </w:r>
            <w:r w:rsidRPr="008F5189">
              <w:rPr>
                <w:sz w:val="26"/>
                <w:szCs w:val="26"/>
                <w:lang w:val="en-US"/>
              </w:rPr>
              <w:t xml:space="preserve"> including VAT</w:t>
            </w:r>
          </w:p>
        </w:tc>
      </w:tr>
      <w:tr w:rsidR="003D649D" w:rsidRPr="008F5189" w:rsidTr="008271BA">
        <w:trPr>
          <w:trHeight w:val="64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17</w:t>
            </w:r>
            <w:r w:rsidRPr="008F5189">
              <w:rPr>
                <w:sz w:val="26"/>
                <w:szCs w:val="26"/>
                <w:lang w:val="en-US"/>
              </w:rPr>
              <w:t xml:space="preserve"> Mar </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rPr>
            </w:pPr>
            <w:r>
              <w:rPr>
                <w:sz w:val="26"/>
                <w:szCs w:val="26"/>
                <w:lang w:val="en-US"/>
              </w:rPr>
              <w:t>Purchased goods for £330 plus VAT from Mr Bowden</w:t>
            </w:r>
            <w:r w:rsidRPr="008F5189">
              <w:rPr>
                <w:sz w:val="26"/>
                <w:szCs w:val="26"/>
                <w:lang w:val="en-US"/>
              </w:rPr>
              <w:t xml:space="preserve"> on credit</w:t>
            </w:r>
          </w:p>
        </w:tc>
      </w:tr>
      <w:tr w:rsidR="003D649D" w:rsidRPr="008F5189" w:rsidTr="008271BA">
        <w:trPr>
          <w:trHeight w:val="76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19</w:t>
            </w:r>
            <w:r w:rsidRPr="008F5189">
              <w:rPr>
                <w:sz w:val="26"/>
                <w:szCs w:val="26"/>
                <w:lang w:val="en-US"/>
              </w:rPr>
              <w:t xml:space="preserve"> Mar</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Sold goods to Mr Arnold for £880</w:t>
            </w:r>
            <w:r w:rsidRPr="008F5189">
              <w:rPr>
                <w:sz w:val="26"/>
                <w:szCs w:val="26"/>
                <w:lang w:val="en-US"/>
              </w:rPr>
              <w:t xml:space="preserve"> plus VAT on credit</w:t>
            </w:r>
          </w:p>
        </w:tc>
      </w:tr>
      <w:tr w:rsidR="003D649D" w:rsidRPr="008F5189" w:rsidTr="008271BA">
        <w:trPr>
          <w:trHeight w:val="64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Pr>
                <w:sz w:val="26"/>
                <w:szCs w:val="26"/>
                <w:lang w:val="en-US"/>
              </w:rPr>
              <w:t>24</w:t>
            </w:r>
            <w:r w:rsidRPr="008F5189">
              <w:rPr>
                <w:sz w:val="26"/>
                <w:szCs w:val="26"/>
                <w:lang w:val="en-US"/>
              </w:rPr>
              <w:t xml:space="preserve"> Mar </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Receive</w:t>
            </w:r>
            <w:r>
              <w:rPr>
                <w:sz w:val="26"/>
                <w:szCs w:val="26"/>
                <w:lang w:val="en-US"/>
              </w:rPr>
              <w:t>d a cheque of £1710 from Mr Abbott</w:t>
            </w:r>
            <w:r w:rsidRPr="008F5189">
              <w:rPr>
                <w:sz w:val="26"/>
                <w:szCs w:val="26"/>
                <w:lang w:val="en-US"/>
              </w:rPr>
              <w:t xml:space="preserve"> in respect of his opening balance, the remainder being given as a discount</w:t>
            </w:r>
          </w:p>
        </w:tc>
      </w:tr>
      <w:tr w:rsidR="003D649D" w:rsidRPr="008F5189" w:rsidTr="008271BA">
        <w:trPr>
          <w:trHeight w:val="885"/>
        </w:trPr>
        <w:tc>
          <w:tcPr>
            <w:tcW w:w="1242"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 xml:space="preserve">31Mar </w:t>
            </w:r>
          </w:p>
        </w:tc>
        <w:tc>
          <w:tcPr>
            <w:tcW w:w="8000" w:type="dxa"/>
            <w:tcBorders>
              <w:top w:val="single" w:sz="4" w:space="0" w:color="auto"/>
              <w:bottom w:val="single" w:sz="4" w:space="0" w:color="auto"/>
            </w:tcBorders>
          </w:tcPr>
          <w:p w:rsidR="003D649D" w:rsidRPr="008F5189" w:rsidRDefault="003D649D" w:rsidP="008271BA">
            <w:pPr>
              <w:spacing w:after="200" w:line="276" w:lineRule="auto"/>
              <w:rPr>
                <w:sz w:val="26"/>
                <w:szCs w:val="26"/>
                <w:lang w:val="en-US"/>
              </w:rPr>
            </w:pPr>
            <w:r w:rsidRPr="008F5189">
              <w:rPr>
                <w:sz w:val="26"/>
                <w:szCs w:val="26"/>
                <w:lang w:val="en-US"/>
              </w:rPr>
              <w:t>Reimbursed petty cash float to top back up to £100.  This was done by cashing a cheque</w:t>
            </w:r>
          </w:p>
        </w:tc>
      </w:tr>
    </w:tbl>
    <w:p w:rsidR="003D649D" w:rsidRPr="008250E2" w:rsidRDefault="003D649D" w:rsidP="003D649D">
      <w:pPr>
        <w:pStyle w:val="BODYTEXT"/>
        <w:tabs>
          <w:tab w:val="clear" w:pos="720"/>
          <w:tab w:val="clear" w:pos="1440"/>
        </w:tabs>
        <w:rPr>
          <w:rFonts w:ascii="Times New Roman" w:hAnsi="Times New Roman"/>
          <w:sz w:val="26"/>
          <w:szCs w:val="26"/>
          <w:lang w:val="en-US"/>
        </w:rPr>
      </w:pPr>
    </w:p>
    <w:p w:rsidR="003D649D" w:rsidRDefault="003D649D" w:rsidP="003D649D">
      <w:pPr>
        <w:rPr>
          <w:sz w:val="26"/>
          <w:szCs w:val="26"/>
          <w:lang w:val="en-US" w:eastAsia="en-US"/>
        </w:rPr>
      </w:pPr>
      <w:r>
        <w:rPr>
          <w:sz w:val="26"/>
          <w:szCs w:val="26"/>
          <w:lang w:val="en-US"/>
        </w:rPr>
        <w:br w:type="page"/>
      </w:r>
    </w:p>
    <w:p w:rsidR="003D649D" w:rsidRPr="008250E2" w:rsidRDefault="003D649D" w:rsidP="003D649D">
      <w:pPr>
        <w:pStyle w:val="BODYTEXT"/>
        <w:tabs>
          <w:tab w:val="clear" w:pos="720"/>
          <w:tab w:val="clear" w:pos="1440"/>
        </w:tabs>
        <w:rPr>
          <w:rFonts w:ascii="Times New Roman" w:hAnsi="Times New Roman"/>
          <w:sz w:val="26"/>
          <w:szCs w:val="26"/>
          <w:lang w:val="en-US"/>
        </w:rPr>
      </w:pP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tblGrid>
      <w:tr w:rsidR="003D649D" w:rsidRPr="008250E2" w:rsidTr="008271BA">
        <w:tc>
          <w:tcPr>
            <w:tcW w:w="2088" w:type="dxa"/>
            <w:shd w:val="pct12" w:color="auto" w:fill="auto"/>
          </w:tcPr>
          <w:p w:rsidR="003D649D" w:rsidRPr="008250E2" w:rsidRDefault="003D649D" w:rsidP="008271BA">
            <w:pPr>
              <w:rPr>
                <w:b/>
                <w:bCs/>
                <w:sz w:val="26"/>
                <w:szCs w:val="26"/>
              </w:rPr>
            </w:pPr>
            <w:r w:rsidRPr="008250E2">
              <w:rPr>
                <w:b/>
                <w:bCs/>
                <w:sz w:val="26"/>
                <w:szCs w:val="26"/>
              </w:rPr>
              <w:t>TASKS</w:t>
            </w:r>
          </w:p>
        </w:tc>
      </w:tr>
    </w:tbl>
    <w:p w:rsidR="003D649D" w:rsidRPr="008250E2" w:rsidRDefault="003D649D" w:rsidP="003D649D">
      <w:pPr>
        <w:pStyle w:val="BODYTEXT"/>
        <w:tabs>
          <w:tab w:val="clear" w:pos="720"/>
          <w:tab w:val="clear" w:pos="1440"/>
        </w:tabs>
        <w:rPr>
          <w:rFonts w:ascii="Times New Roman" w:hAnsi="Times New Roman"/>
          <w:b/>
          <w:i/>
          <w:sz w:val="26"/>
          <w:szCs w:val="26"/>
          <w:lang w:val="en-US"/>
        </w:rPr>
      </w:pPr>
    </w:p>
    <w:p w:rsidR="003D649D" w:rsidRPr="008250E2" w:rsidRDefault="003D649D" w:rsidP="003D649D">
      <w:pPr>
        <w:pStyle w:val="BODYTEXT"/>
        <w:tabs>
          <w:tab w:val="clear" w:pos="720"/>
          <w:tab w:val="clear" w:pos="1440"/>
        </w:tabs>
        <w:rPr>
          <w:rFonts w:ascii="Times New Roman" w:hAnsi="Times New Roman"/>
          <w:b/>
          <w:i/>
          <w:sz w:val="26"/>
          <w:szCs w:val="26"/>
          <w:lang w:val="en-US"/>
        </w:rPr>
      </w:pPr>
    </w:p>
    <w:p w:rsidR="003D649D" w:rsidRDefault="003D649D" w:rsidP="003D649D">
      <w:pPr>
        <w:pStyle w:val="BODYTEXT"/>
        <w:tabs>
          <w:tab w:val="clear" w:pos="720"/>
          <w:tab w:val="clear" w:pos="1440"/>
        </w:tabs>
        <w:rPr>
          <w:rFonts w:ascii="Times New Roman" w:hAnsi="Times New Roman"/>
          <w:b/>
          <w:i/>
          <w:sz w:val="26"/>
          <w:szCs w:val="26"/>
          <w:lang w:val="en-US"/>
        </w:rPr>
      </w:pPr>
    </w:p>
    <w:p w:rsidR="003D649D" w:rsidRPr="008250E2" w:rsidRDefault="003D649D" w:rsidP="003D649D">
      <w:pPr>
        <w:pStyle w:val="BODYTEXT"/>
        <w:tabs>
          <w:tab w:val="clear" w:pos="720"/>
          <w:tab w:val="clear" w:pos="1440"/>
        </w:tabs>
        <w:rPr>
          <w:rFonts w:ascii="Times New Roman" w:hAnsi="Times New Roman"/>
          <w:b/>
          <w:i/>
          <w:sz w:val="26"/>
          <w:szCs w:val="26"/>
          <w:lang w:val="en-US"/>
        </w:rPr>
      </w:pPr>
    </w:p>
    <w:p w:rsidR="003D649D" w:rsidRPr="008250E2" w:rsidRDefault="003D649D" w:rsidP="003D649D">
      <w:pPr>
        <w:pStyle w:val="BODYTEXT"/>
        <w:tabs>
          <w:tab w:val="clear" w:pos="720"/>
          <w:tab w:val="clear" w:pos="1440"/>
        </w:tabs>
        <w:rPr>
          <w:rFonts w:ascii="Times New Roman" w:hAnsi="Times New Roman"/>
          <w:b/>
          <w:i/>
          <w:sz w:val="26"/>
          <w:szCs w:val="26"/>
          <w:lang w:val="en-US"/>
        </w:rPr>
      </w:pPr>
      <w:r w:rsidRPr="008250E2">
        <w:rPr>
          <w:rFonts w:ascii="Times New Roman" w:hAnsi="Times New Roman"/>
          <w:b/>
          <w:i/>
          <w:sz w:val="26"/>
          <w:szCs w:val="26"/>
          <w:lang w:val="en-US"/>
        </w:rPr>
        <w:t>TASK 1</w:t>
      </w:r>
    </w:p>
    <w:p w:rsidR="003D649D" w:rsidRPr="008250E2" w:rsidRDefault="003D649D" w:rsidP="003D649D">
      <w:pPr>
        <w:pStyle w:val="BODYTEXT"/>
        <w:tabs>
          <w:tab w:val="clear" w:pos="720"/>
          <w:tab w:val="clear" w:pos="1440"/>
        </w:tabs>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(a)</w:t>
      </w:r>
      <w:r w:rsidRPr="008250E2">
        <w:rPr>
          <w:rFonts w:ascii="Times New Roman" w:hAnsi="Times New Roman"/>
          <w:sz w:val="26"/>
          <w:szCs w:val="26"/>
          <w:lang w:val="en-US"/>
        </w:rPr>
        <w:tab/>
        <w:t>Complete the books of prime entry for the period.</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(b)</w:t>
      </w:r>
      <w:r w:rsidRPr="008250E2">
        <w:rPr>
          <w:rFonts w:ascii="Times New Roman" w:hAnsi="Times New Roman"/>
          <w:sz w:val="26"/>
          <w:szCs w:val="26"/>
          <w:lang w:val="en-US"/>
        </w:rPr>
        <w:tab/>
        <w:t>Enter the opening balances into a spreadsheet</w:t>
      </w:r>
      <w:r>
        <w:rPr>
          <w:rFonts w:ascii="Times New Roman" w:hAnsi="Times New Roman"/>
          <w:sz w:val="26"/>
          <w:szCs w:val="26"/>
          <w:lang w:val="en-US"/>
        </w:rPr>
        <w:t xml:space="preserve"> using Microsoft Excel</w:t>
      </w:r>
      <w:r w:rsidRPr="008250E2">
        <w:rPr>
          <w:rFonts w:ascii="Times New Roman" w:hAnsi="Times New Roman"/>
          <w:sz w:val="26"/>
          <w:szCs w:val="26"/>
          <w:lang w:val="en-US"/>
        </w:rPr>
        <w:t>.</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(c)</w:t>
      </w:r>
      <w:r w:rsidRPr="008250E2">
        <w:rPr>
          <w:rFonts w:ascii="Times New Roman" w:hAnsi="Times New Roman"/>
          <w:sz w:val="26"/>
          <w:szCs w:val="26"/>
          <w:lang w:val="en-US"/>
        </w:rPr>
        <w:tab/>
        <w:t>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2012</w:t>
      </w:r>
      <w:r w:rsidRPr="008250E2">
        <w:rPr>
          <w:rFonts w:ascii="Times New Roman" w:hAnsi="Times New Roman"/>
          <w:sz w:val="26"/>
          <w:szCs w:val="26"/>
          <w:lang w:val="en-US"/>
        </w:rPr>
        <w:t>, post the information from the books of prime entry to your spreadsheet thus arriving at a series of draft balances.</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(d)</w:t>
      </w:r>
      <w:r w:rsidRPr="008250E2">
        <w:rPr>
          <w:rFonts w:ascii="Times New Roman" w:hAnsi="Times New Roman"/>
          <w:sz w:val="26"/>
          <w:szCs w:val="26"/>
          <w:lang w:val="en-US"/>
        </w:rPr>
        <w:tab/>
        <w:t>These draft balances should then form a trial balance 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2012</w:t>
      </w:r>
      <w:r w:rsidRPr="008250E2">
        <w:rPr>
          <w:rFonts w:ascii="Times New Roman" w:hAnsi="Times New Roman"/>
          <w:sz w:val="26"/>
          <w:szCs w:val="26"/>
          <w:lang w:val="en-US"/>
        </w:rPr>
        <w:t>.</w:t>
      </w:r>
    </w:p>
    <w:p w:rsidR="003D649D" w:rsidRDefault="003D649D" w:rsidP="003D649D">
      <w:pPr>
        <w:pStyle w:val="BODYTEXT"/>
        <w:tabs>
          <w:tab w:val="clear" w:pos="720"/>
          <w:tab w:val="clear" w:pos="1440"/>
        </w:tabs>
        <w:jc w:val="both"/>
        <w:rPr>
          <w:rFonts w:ascii="Times New Roman" w:hAnsi="Times New Roman"/>
          <w:sz w:val="26"/>
          <w:szCs w:val="26"/>
          <w:lang w:val="en-US"/>
        </w:rPr>
      </w:pPr>
    </w:p>
    <w:p w:rsidR="003D649D"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b/>
          <w:sz w:val="26"/>
          <w:szCs w:val="26"/>
          <w:lang w:val="en-US"/>
        </w:rPr>
      </w:pPr>
      <w:r w:rsidRPr="008250E2">
        <w:rPr>
          <w:rFonts w:ascii="Times New Roman" w:hAnsi="Times New Roman"/>
          <w:b/>
          <w:sz w:val="26"/>
          <w:szCs w:val="26"/>
          <w:lang w:val="en-US"/>
        </w:rPr>
        <w:t>NB</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Assume </w:t>
      </w:r>
      <w:r w:rsidRPr="00851CC3">
        <w:rPr>
          <w:rFonts w:ascii="Times New Roman" w:hAnsi="Times New Roman"/>
          <w:b/>
          <w:sz w:val="32"/>
          <w:szCs w:val="32"/>
          <w:lang w:val="en-US"/>
        </w:rPr>
        <w:t>VAT of 20%</w:t>
      </w:r>
      <w:r w:rsidRPr="008250E2">
        <w:rPr>
          <w:rFonts w:ascii="Times New Roman" w:hAnsi="Times New Roman"/>
          <w:sz w:val="26"/>
          <w:szCs w:val="26"/>
          <w:lang w:val="en-US"/>
        </w:rPr>
        <w:t xml:space="preserve"> unless otherwise stated.</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Work to the nearest pound.</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Default="003D649D" w:rsidP="003D649D">
      <w:pPr>
        <w:rPr>
          <w:sz w:val="26"/>
          <w:szCs w:val="26"/>
          <w:lang w:val="en-US" w:eastAsia="en-US"/>
        </w:rPr>
      </w:pPr>
      <w:r>
        <w:rPr>
          <w:sz w:val="26"/>
          <w:szCs w:val="26"/>
          <w:lang w:val="en-US"/>
        </w:rPr>
        <w:br w:type="page"/>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Default="003D649D" w:rsidP="003D649D">
      <w:pPr>
        <w:pStyle w:val="BODYTEXT"/>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After discussion with Mr Moda</w:t>
      </w:r>
      <w:r w:rsidRPr="008250E2">
        <w:rPr>
          <w:rFonts w:ascii="Times New Roman" w:hAnsi="Times New Roman"/>
          <w:sz w:val="26"/>
          <w:szCs w:val="26"/>
          <w:lang w:val="en-US"/>
        </w:rPr>
        <w:t>, you discover the following information which has not yet been accounted for:</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(1)</w:t>
      </w:r>
      <w:r w:rsidRPr="008250E2">
        <w:rPr>
          <w:rFonts w:ascii="Times New Roman" w:hAnsi="Times New Roman"/>
          <w:sz w:val="26"/>
          <w:szCs w:val="26"/>
          <w:lang w:val="en-US"/>
        </w:rPr>
        <w:tab/>
        <w:t>You notice that in relation to the car sold on the 1</w:t>
      </w:r>
      <w:r>
        <w:rPr>
          <w:rFonts w:ascii="Times New Roman" w:hAnsi="Times New Roman"/>
          <w:sz w:val="26"/>
          <w:szCs w:val="26"/>
          <w:lang w:val="en-US"/>
        </w:rPr>
        <w:t>3</w:t>
      </w:r>
      <w:r w:rsidRPr="008250E2">
        <w:rPr>
          <w:rFonts w:ascii="Times New Roman" w:hAnsi="Times New Roman"/>
          <w:sz w:val="26"/>
          <w:szCs w:val="26"/>
          <w:vertAlign w:val="superscript"/>
          <w:lang w:val="en-US"/>
        </w:rPr>
        <w:t>th</w:t>
      </w:r>
      <w:r>
        <w:rPr>
          <w:rFonts w:ascii="Times New Roman" w:hAnsi="Times New Roman"/>
          <w:sz w:val="26"/>
          <w:szCs w:val="26"/>
          <w:lang w:val="en-US"/>
        </w:rPr>
        <w:t xml:space="preserve"> March 2012</w:t>
      </w:r>
      <w:r w:rsidRPr="008250E2">
        <w:rPr>
          <w:rFonts w:ascii="Times New Roman" w:hAnsi="Times New Roman"/>
          <w:sz w:val="26"/>
          <w:szCs w:val="26"/>
          <w:lang w:val="en-US"/>
        </w:rPr>
        <w:t>, only the cash proceeds have been accounted for.</w:t>
      </w:r>
      <w:r>
        <w:rPr>
          <w:rFonts w:ascii="Times New Roman" w:hAnsi="Times New Roman"/>
          <w:sz w:val="26"/>
          <w:szCs w:val="26"/>
          <w:lang w:val="en-US"/>
        </w:rPr>
        <w:t xml:space="preserve"> A full year’s depreciation is charged in the year of acquisition and none in the year of sale</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(2)</w:t>
      </w:r>
      <w:r w:rsidRPr="008250E2">
        <w:rPr>
          <w:rFonts w:ascii="Times New Roman" w:hAnsi="Times New Roman"/>
          <w:sz w:val="26"/>
          <w:szCs w:val="26"/>
          <w:lang w:val="en-US"/>
        </w:rPr>
        <w:tab/>
        <w:t>Depreciation is to be provided for the period at the following annual rates:</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Motor Vehicles</w:t>
      </w:r>
      <w:r>
        <w:rPr>
          <w:rFonts w:ascii="Times New Roman" w:hAnsi="Times New Roman"/>
          <w:sz w:val="26"/>
          <w:szCs w:val="26"/>
          <w:lang w:val="en-US"/>
        </w:rPr>
        <w:tab/>
      </w:r>
      <w:r>
        <w:rPr>
          <w:rFonts w:ascii="Times New Roman" w:hAnsi="Times New Roman"/>
          <w:sz w:val="26"/>
          <w:szCs w:val="26"/>
          <w:lang w:val="en-US"/>
        </w:rPr>
        <w:tab/>
        <w:t>--</w:t>
      </w:r>
      <w:r>
        <w:rPr>
          <w:rFonts w:ascii="Times New Roman" w:hAnsi="Times New Roman"/>
          <w:sz w:val="26"/>
          <w:szCs w:val="26"/>
          <w:lang w:val="en-US"/>
        </w:rPr>
        <w:tab/>
        <w:t>25</w:t>
      </w:r>
      <w:r w:rsidRPr="008250E2">
        <w:rPr>
          <w:rFonts w:ascii="Times New Roman" w:hAnsi="Times New Roman"/>
          <w:sz w:val="26"/>
          <w:szCs w:val="26"/>
          <w:lang w:val="en-US"/>
        </w:rPr>
        <w:t>% straight line</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Fixtures and Equipment</w:t>
      </w:r>
      <w:r>
        <w:rPr>
          <w:rFonts w:ascii="Times New Roman" w:hAnsi="Times New Roman"/>
          <w:sz w:val="26"/>
          <w:szCs w:val="26"/>
          <w:lang w:val="en-US"/>
        </w:rPr>
        <w:tab/>
        <w:t>--</w:t>
      </w:r>
      <w:r>
        <w:rPr>
          <w:rFonts w:ascii="Times New Roman" w:hAnsi="Times New Roman"/>
          <w:sz w:val="26"/>
          <w:szCs w:val="26"/>
          <w:lang w:val="en-US"/>
        </w:rPr>
        <w:tab/>
        <w:t>15</w:t>
      </w:r>
      <w:r w:rsidRPr="008250E2">
        <w:rPr>
          <w:rFonts w:ascii="Times New Roman" w:hAnsi="Times New Roman"/>
          <w:sz w:val="26"/>
          <w:szCs w:val="26"/>
          <w:lang w:val="en-US"/>
        </w:rPr>
        <w:t>% reducing balance</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(3)</w:t>
      </w:r>
      <w:r>
        <w:rPr>
          <w:rFonts w:ascii="Times New Roman" w:hAnsi="Times New Roman"/>
          <w:sz w:val="26"/>
          <w:szCs w:val="26"/>
          <w:lang w:val="en-US"/>
        </w:rPr>
        <w:tab/>
        <w:t>Mr Moda</w:t>
      </w:r>
      <w:r w:rsidRPr="008250E2">
        <w:rPr>
          <w:rFonts w:ascii="Times New Roman" w:hAnsi="Times New Roman"/>
          <w:sz w:val="26"/>
          <w:szCs w:val="26"/>
          <w:lang w:val="en-US"/>
        </w:rPr>
        <w:t xml:space="preserve"> pays his</w:t>
      </w:r>
      <w:r>
        <w:rPr>
          <w:rFonts w:ascii="Times New Roman" w:hAnsi="Times New Roman"/>
          <w:sz w:val="26"/>
          <w:szCs w:val="26"/>
          <w:lang w:val="en-US"/>
        </w:rPr>
        <w:t xml:space="preserve"> rent at an annual amount of £2400</w:t>
      </w:r>
      <w:r w:rsidRPr="008250E2">
        <w:rPr>
          <w:rFonts w:ascii="Times New Roman" w:hAnsi="Times New Roman"/>
          <w:sz w:val="26"/>
          <w:szCs w:val="26"/>
          <w:lang w:val="en-US"/>
        </w:rPr>
        <w:t xml:space="preserve"> payable in arrears in 6 monthly installments on 30</w:t>
      </w:r>
      <w:r w:rsidRPr="008250E2">
        <w:rPr>
          <w:rFonts w:ascii="Times New Roman" w:hAnsi="Times New Roman"/>
          <w:sz w:val="26"/>
          <w:szCs w:val="26"/>
          <w:vertAlign w:val="superscript"/>
          <w:lang w:val="en-US"/>
        </w:rPr>
        <w:t>th</w:t>
      </w:r>
      <w:r w:rsidRPr="008250E2">
        <w:rPr>
          <w:rFonts w:ascii="Times New Roman" w:hAnsi="Times New Roman"/>
          <w:sz w:val="26"/>
          <w:szCs w:val="26"/>
          <w:lang w:val="en-US"/>
        </w:rPr>
        <w:t xml:space="preserve"> June and 31</w:t>
      </w:r>
      <w:r w:rsidRPr="008250E2">
        <w:rPr>
          <w:rFonts w:ascii="Times New Roman" w:hAnsi="Times New Roman"/>
          <w:sz w:val="26"/>
          <w:szCs w:val="26"/>
          <w:vertAlign w:val="superscript"/>
          <w:lang w:val="en-US"/>
        </w:rPr>
        <w:t>st</w:t>
      </w:r>
      <w:r w:rsidRPr="008250E2">
        <w:rPr>
          <w:rFonts w:ascii="Times New Roman" w:hAnsi="Times New Roman"/>
          <w:sz w:val="26"/>
          <w:szCs w:val="26"/>
          <w:lang w:val="en-US"/>
        </w:rPr>
        <w:t xml:space="preserve"> December.</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(4)</w:t>
      </w:r>
      <w:r w:rsidRPr="008250E2">
        <w:rPr>
          <w:rFonts w:ascii="Times New Roman" w:hAnsi="Times New Roman"/>
          <w:sz w:val="26"/>
          <w:szCs w:val="26"/>
          <w:lang w:val="en-US"/>
        </w:rPr>
        <w:tab/>
        <w:t xml:space="preserve">On </w:t>
      </w:r>
      <w:r>
        <w:rPr>
          <w:rFonts w:ascii="Times New Roman" w:hAnsi="Times New Roman"/>
          <w:sz w:val="26"/>
          <w:szCs w:val="26"/>
          <w:lang w:val="en-US"/>
        </w:rPr>
        <w:t>3</w:t>
      </w:r>
      <w:r w:rsidRPr="009A2140">
        <w:rPr>
          <w:rFonts w:ascii="Times New Roman" w:hAnsi="Times New Roman"/>
          <w:sz w:val="26"/>
          <w:szCs w:val="26"/>
          <w:vertAlign w:val="superscript"/>
          <w:lang w:val="en-US"/>
        </w:rPr>
        <w:t>rd</w:t>
      </w:r>
      <w:r>
        <w:rPr>
          <w:rFonts w:ascii="Times New Roman" w:hAnsi="Times New Roman"/>
          <w:sz w:val="26"/>
          <w:szCs w:val="26"/>
          <w:lang w:val="en-US"/>
        </w:rPr>
        <w:t xml:space="preserve"> March 2012</w:t>
      </w:r>
      <w:r w:rsidRPr="008250E2">
        <w:rPr>
          <w:rFonts w:ascii="Times New Roman" w:hAnsi="Times New Roman"/>
          <w:sz w:val="26"/>
          <w:szCs w:val="26"/>
          <w:lang w:val="en-US"/>
        </w:rPr>
        <w:t>, Mr.</w:t>
      </w:r>
      <w:r>
        <w:rPr>
          <w:rFonts w:ascii="Times New Roman" w:hAnsi="Times New Roman"/>
          <w:sz w:val="26"/>
          <w:szCs w:val="26"/>
          <w:lang w:val="en-US"/>
        </w:rPr>
        <w:t xml:space="preserve"> Moda took some goods</w:t>
      </w:r>
      <w:r w:rsidRPr="008250E2">
        <w:rPr>
          <w:rFonts w:ascii="Times New Roman" w:hAnsi="Times New Roman"/>
          <w:sz w:val="26"/>
          <w:szCs w:val="26"/>
          <w:lang w:val="en-US"/>
        </w:rPr>
        <w:t xml:space="preserve"> from the</w:t>
      </w:r>
      <w:r>
        <w:rPr>
          <w:rFonts w:ascii="Times New Roman" w:hAnsi="Times New Roman"/>
          <w:sz w:val="26"/>
          <w:szCs w:val="26"/>
          <w:lang w:val="en-US"/>
        </w:rPr>
        <w:t xml:space="preserve"> business for his own personal use.  These goods</w:t>
      </w:r>
      <w:r w:rsidRPr="008250E2">
        <w:rPr>
          <w:rFonts w:ascii="Times New Roman" w:hAnsi="Times New Roman"/>
          <w:sz w:val="26"/>
          <w:szCs w:val="26"/>
          <w:lang w:val="en-US"/>
        </w:rPr>
        <w:t xml:space="preserve"> had</w:t>
      </w:r>
      <w:r>
        <w:rPr>
          <w:rFonts w:ascii="Times New Roman" w:hAnsi="Times New Roman"/>
          <w:sz w:val="26"/>
          <w:szCs w:val="26"/>
          <w:lang w:val="en-US"/>
        </w:rPr>
        <w:t xml:space="preserve"> originally cost the business £440</w:t>
      </w:r>
      <w:r w:rsidRPr="008250E2">
        <w:rPr>
          <w:rFonts w:ascii="Times New Roman" w:hAnsi="Times New Roman"/>
          <w:sz w:val="26"/>
          <w:szCs w:val="26"/>
          <w:lang w:val="en-US"/>
        </w:rPr>
        <w:t>.</w:t>
      </w:r>
      <w:r>
        <w:rPr>
          <w:rFonts w:ascii="Times New Roman" w:hAnsi="Times New Roman"/>
          <w:sz w:val="26"/>
          <w:szCs w:val="26"/>
          <w:lang w:val="en-US"/>
        </w:rPr>
        <w:t xml:space="preserve"> (Ignore VAT on this transaction)</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(5)</w:t>
      </w:r>
      <w:r w:rsidRPr="008250E2">
        <w:rPr>
          <w:rFonts w:ascii="Times New Roman" w:hAnsi="Times New Roman"/>
          <w:sz w:val="26"/>
          <w:szCs w:val="26"/>
          <w:lang w:val="en-US"/>
        </w:rPr>
        <w:tab/>
        <w:t>It was estimated that 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2012, gas of £65, electricity of £90 and telephone of £100</w:t>
      </w:r>
      <w:r w:rsidRPr="008250E2">
        <w:rPr>
          <w:rFonts w:ascii="Times New Roman" w:hAnsi="Times New Roman"/>
          <w:sz w:val="26"/>
          <w:szCs w:val="26"/>
          <w:lang w:val="en-US"/>
        </w:rPr>
        <w:t xml:space="preserve"> were outstanding.</w:t>
      </w: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(6</w:t>
      </w:r>
      <w:r w:rsidRPr="008250E2">
        <w:rPr>
          <w:rFonts w:ascii="Times New Roman" w:hAnsi="Times New Roman"/>
          <w:sz w:val="26"/>
          <w:szCs w:val="26"/>
          <w:lang w:val="en-US"/>
        </w:rPr>
        <w:t>)</w:t>
      </w:r>
      <w:r w:rsidRPr="008250E2">
        <w:rPr>
          <w:rFonts w:ascii="Times New Roman" w:hAnsi="Times New Roman"/>
          <w:sz w:val="26"/>
          <w:szCs w:val="26"/>
          <w:lang w:val="en-US"/>
        </w:rPr>
        <w:tab/>
        <w:t>Stock held 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2012 is valued at £780</w:t>
      </w:r>
      <w:r w:rsidRPr="008250E2">
        <w:rPr>
          <w:rFonts w:ascii="Times New Roman" w:hAnsi="Times New Roman"/>
          <w:sz w:val="26"/>
          <w:szCs w:val="26"/>
          <w:lang w:val="en-US"/>
        </w:rPr>
        <w:t xml:space="preserve">. </w:t>
      </w:r>
      <w:r>
        <w:rPr>
          <w:rFonts w:ascii="Times New Roman" w:hAnsi="Times New Roman"/>
          <w:sz w:val="26"/>
          <w:szCs w:val="26"/>
          <w:lang w:val="en-US"/>
        </w:rPr>
        <w:t xml:space="preserve"> </w:t>
      </w: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(7</w:t>
      </w:r>
      <w:r w:rsidRPr="008250E2">
        <w:rPr>
          <w:rFonts w:ascii="Times New Roman" w:hAnsi="Times New Roman"/>
          <w:sz w:val="26"/>
          <w:szCs w:val="26"/>
          <w:lang w:val="en-US"/>
        </w:rPr>
        <w:t>)</w:t>
      </w:r>
      <w:r w:rsidRPr="008250E2">
        <w:rPr>
          <w:rFonts w:ascii="Times New Roman" w:hAnsi="Times New Roman"/>
          <w:sz w:val="26"/>
          <w:szCs w:val="26"/>
          <w:lang w:val="en-US"/>
        </w:rPr>
        <w:tab/>
        <w:t xml:space="preserve">You notice that on </w:t>
      </w:r>
      <w:r>
        <w:rPr>
          <w:rFonts w:ascii="Times New Roman" w:hAnsi="Times New Roman"/>
          <w:sz w:val="26"/>
          <w:szCs w:val="26"/>
          <w:lang w:val="en-US"/>
        </w:rPr>
        <w:t>31st January 2012</w:t>
      </w:r>
      <w:r w:rsidRPr="008250E2">
        <w:rPr>
          <w:rFonts w:ascii="Times New Roman" w:hAnsi="Times New Roman"/>
          <w:sz w:val="26"/>
          <w:szCs w:val="26"/>
          <w:lang w:val="en-US"/>
        </w:rPr>
        <w:t>, the ANNUAL insurance premium for the business had been paid.</w:t>
      </w: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2:</w:t>
      </w: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Update your spreadsheet in order to reflect the additional information above.</w:t>
      </w:r>
    </w:p>
    <w:p w:rsidR="003D649D"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3:</w:t>
      </w:r>
    </w:p>
    <w:p w:rsidR="003D649D" w:rsidRPr="008250E2" w:rsidRDefault="003D649D" w:rsidP="003D649D">
      <w:pPr>
        <w:pStyle w:val="BODYTEXT"/>
        <w:tabs>
          <w:tab w:val="clear" w:pos="720"/>
          <w:tab w:val="clear" w:pos="1440"/>
        </w:tabs>
        <w:ind w:left="720" w:hanging="720"/>
        <w:jc w:val="both"/>
        <w:rPr>
          <w:rFonts w:ascii="Times New Roman" w:hAnsi="Times New Roman"/>
          <w:sz w:val="26"/>
          <w:szCs w:val="26"/>
          <w:lang w:val="en-US"/>
        </w:rPr>
      </w:pPr>
    </w:p>
    <w:p w:rsidR="003D649D" w:rsidRPr="008250E2" w:rsidRDefault="003D649D" w:rsidP="003D649D">
      <w:pPr>
        <w:pStyle w:val="BODYTEXT"/>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Produce a profit and loss account for the month and a balance sheet 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2012</w:t>
      </w:r>
      <w:r w:rsidRPr="008250E2">
        <w:rPr>
          <w:rFonts w:ascii="Times New Roman" w:hAnsi="Times New Roman"/>
          <w:sz w:val="26"/>
          <w:szCs w:val="26"/>
          <w:lang w:val="en-US"/>
        </w:rPr>
        <w:t xml:space="preserve">.  </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500B20" w:rsidRDefault="00500B20" w:rsidP="00500B2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500B20" w:rsidRPr="00100396" w:rsidTr="00F45ADA">
        <w:trPr>
          <w:trHeight w:val="414"/>
        </w:trPr>
        <w:tc>
          <w:tcPr>
            <w:tcW w:w="10670" w:type="dxa"/>
            <w:shd w:val="clear" w:color="auto" w:fill="D9D9D9"/>
          </w:tcPr>
          <w:p w:rsidR="00500B20" w:rsidRPr="00100396" w:rsidRDefault="00500B20" w:rsidP="00F45AD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00B20" w:rsidRPr="00EA0F4E" w:rsidRDefault="00500B20" w:rsidP="00500B20">
      <w:pPr>
        <w:jc w:val="both"/>
        <w:rPr>
          <w:sz w:val="22"/>
          <w:szCs w:val="22"/>
        </w:rPr>
      </w:pPr>
    </w:p>
    <w:p w:rsidR="00500B20" w:rsidRPr="001B727B" w:rsidRDefault="00500B20" w:rsidP="00500B20">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500B20" w:rsidRPr="001B727B" w:rsidRDefault="00500B20" w:rsidP="00500B20">
      <w:pPr>
        <w:rPr>
          <w:rFonts w:ascii="Arial" w:hAnsi="Arial" w:cs="Arial"/>
          <w:b/>
          <w:sz w:val="22"/>
          <w:szCs w:val="22"/>
        </w:rPr>
      </w:pPr>
    </w:p>
    <w:p w:rsidR="00500B20" w:rsidRPr="001E2007" w:rsidRDefault="00500B20" w:rsidP="00500B20">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500B20" w:rsidRPr="001E2007" w:rsidRDefault="00500B20" w:rsidP="00500B20">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p>
    <w:p w:rsidR="00500B20" w:rsidRPr="001E2007" w:rsidRDefault="00500B20" w:rsidP="00500B20">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500B20" w:rsidRPr="001E2007" w:rsidRDefault="00500B20" w:rsidP="00500B20">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500B20"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4B7F90">
        <w:rPr>
          <w:rFonts w:ascii="Calibri" w:hAnsi="Calibri" w:cs="Calibri"/>
          <w:sz w:val="22"/>
          <w:szCs w:val="22"/>
        </w:rPr>
        <w:tab/>
      </w:r>
      <w:r w:rsidR="004B7F90" w:rsidRPr="001A6F42">
        <w:rPr>
          <w:rFonts w:ascii="Calibri" w:hAnsi="Calibri" w:cs="Calibri"/>
          <w:i/>
          <w:sz w:val="22"/>
          <w:szCs w:val="22"/>
        </w:rPr>
        <w:t>You should be able to demonstrate your knowledge and understanding of the differentiation between different transaction types and how they are processed by a business.</w:t>
      </w:r>
    </w:p>
    <w:p w:rsidR="00500B20" w:rsidRPr="001E2007" w:rsidRDefault="00500B20" w:rsidP="00500B20">
      <w:pPr>
        <w:jc w:val="both"/>
        <w:rPr>
          <w:rFonts w:ascii="Calibri" w:hAnsi="Calibri" w:cs="Calibri"/>
          <w:b/>
          <w:sz w:val="22"/>
          <w:szCs w:val="22"/>
        </w:rPr>
      </w:pPr>
    </w:p>
    <w:p w:rsidR="00500B20" w:rsidRPr="001E2007" w:rsidRDefault="00500B20" w:rsidP="00500B20">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500B20" w:rsidRDefault="00500B20" w:rsidP="00500B20">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1E2007">
        <w:rPr>
          <w:rFonts w:ascii="Calibri" w:hAnsi="Calibri" w:cs="Calibri"/>
          <w:sz w:val="22"/>
          <w:szCs w:val="22"/>
        </w:rPr>
        <w:t>Where relevant, alternative solutions and recommendations may be proposed.</w:t>
      </w:r>
      <w:proofErr w:type="gramEnd"/>
    </w:p>
    <w:p w:rsidR="00500B20" w:rsidRDefault="00500B20" w:rsidP="00500B20">
      <w:pPr>
        <w:jc w:val="both"/>
        <w:rPr>
          <w:rFonts w:ascii="Calibri" w:hAnsi="Calibri" w:cs="Calibri"/>
          <w:sz w:val="22"/>
          <w:szCs w:val="22"/>
        </w:rPr>
      </w:pPr>
    </w:p>
    <w:p w:rsidR="004B7F90" w:rsidRPr="001A6F42" w:rsidRDefault="00500B20" w:rsidP="004B7F90">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4B7F90">
        <w:rPr>
          <w:rFonts w:ascii="Calibri" w:hAnsi="Calibri" w:cs="Calibri"/>
          <w:sz w:val="22"/>
          <w:szCs w:val="22"/>
        </w:rPr>
        <w:tab/>
      </w:r>
      <w:r w:rsidR="004B7F90" w:rsidRPr="001A6F42">
        <w:rPr>
          <w:rFonts w:ascii="Calibri" w:hAnsi="Calibri" w:cs="Calibri"/>
          <w:i/>
          <w:sz w:val="22"/>
          <w:szCs w:val="22"/>
        </w:rPr>
        <w:t>This assignment is weighted more towards your knowledge and understanding of the accounting principles involved and also to their practical application and deployment. However, you should be able to demonstrate evidence of logical thought in the processing of financial information and also the ability to think analytically in the processing of more advanced or unusual transaction types.</w:t>
      </w: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b/>
          <w:sz w:val="22"/>
          <w:szCs w:val="22"/>
        </w:rPr>
      </w:pPr>
    </w:p>
    <w:p w:rsidR="00500B20" w:rsidRPr="001E2007" w:rsidRDefault="00500B20" w:rsidP="00500B20">
      <w:pPr>
        <w:numPr>
          <w:ilvl w:val="0"/>
          <w:numId w:val="6"/>
        </w:numPr>
        <w:jc w:val="both"/>
        <w:rPr>
          <w:rFonts w:ascii="Calibri" w:hAnsi="Calibri" w:cs="Calibri"/>
          <w:b/>
          <w:sz w:val="22"/>
          <w:szCs w:val="22"/>
        </w:rPr>
      </w:pPr>
      <w:r w:rsidRPr="001E2007">
        <w:rPr>
          <w:rFonts w:ascii="Calibri" w:hAnsi="Calibri" w:cs="Calibri"/>
          <w:b/>
          <w:sz w:val="22"/>
          <w:szCs w:val="22"/>
        </w:rPr>
        <w:lastRenderedPageBreak/>
        <w:t>Practical Application and Deployment</w:t>
      </w:r>
    </w:p>
    <w:p w:rsidR="00500B20" w:rsidRDefault="00500B20" w:rsidP="00500B20">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00B20"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p>
    <w:p w:rsidR="00500B20" w:rsidRPr="001E2007" w:rsidRDefault="00500B20" w:rsidP="00500B20">
      <w:pPr>
        <w:jc w:val="both"/>
        <w:rPr>
          <w:rFonts w:ascii="Calibri" w:hAnsi="Calibri" w:cs="Calibri"/>
          <w:sz w:val="22"/>
          <w:szCs w:val="22"/>
        </w:rPr>
      </w:pPr>
    </w:p>
    <w:p w:rsidR="00500B20" w:rsidRPr="001E2007" w:rsidRDefault="00500B20" w:rsidP="00500B20">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500B20" w:rsidRDefault="00500B20" w:rsidP="00500B20">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00B20" w:rsidRDefault="00500B20" w:rsidP="00500B20">
      <w:pPr>
        <w:jc w:val="both"/>
        <w:rPr>
          <w:rFonts w:ascii="Calibri" w:hAnsi="Calibri" w:cs="Calibri"/>
          <w:sz w:val="22"/>
          <w:szCs w:val="22"/>
        </w:rPr>
      </w:pPr>
    </w:p>
    <w:p w:rsidR="004B7F90" w:rsidRPr="001A6F42" w:rsidRDefault="00500B20" w:rsidP="004B7F90">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4B7F90">
        <w:rPr>
          <w:rFonts w:ascii="Calibri" w:hAnsi="Calibri" w:cs="Calibri"/>
          <w:sz w:val="22"/>
          <w:szCs w:val="22"/>
        </w:rPr>
        <w:tab/>
      </w:r>
      <w:r w:rsidR="004B7F90"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rsidR="00500B20" w:rsidRDefault="00500B20" w:rsidP="00500B20">
      <w:pPr>
        <w:jc w:val="both"/>
        <w:rPr>
          <w:rFonts w:ascii="Calibri" w:hAnsi="Calibri" w:cs="Calibri"/>
          <w:sz w:val="22"/>
          <w:szCs w:val="22"/>
        </w:rPr>
      </w:pPr>
    </w:p>
    <w:p w:rsidR="00500B20"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b/>
          <w:sz w:val="22"/>
          <w:szCs w:val="22"/>
        </w:rPr>
      </w:pPr>
      <w:r w:rsidRPr="001E2007">
        <w:rPr>
          <w:rFonts w:ascii="Calibri" w:hAnsi="Calibri" w:cs="Calibri"/>
          <w:b/>
          <w:sz w:val="22"/>
          <w:szCs w:val="22"/>
        </w:rPr>
        <w:t>Essential Resources:</w:t>
      </w:r>
    </w:p>
    <w:p w:rsidR="00500B20" w:rsidRPr="001E2007" w:rsidRDefault="00500B20" w:rsidP="00500B20">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500B20" w:rsidRDefault="00500B20" w:rsidP="00500B2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162F9D">
            <w:r>
              <w:rPr>
                <w:sz w:val="32"/>
                <w:szCs w:val="32"/>
              </w:rPr>
              <w:lastRenderedPageBreak/>
              <w:br w:type="page"/>
            </w:r>
            <w:r w:rsidR="00EB4F96" w:rsidRPr="00681208">
              <w:rPr>
                <w:rFonts w:ascii="Calibri" w:hAnsi="Calibri" w:cs="Arial"/>
                <w:b/>
                <w:caps/>
                <w:sz w:val="40"/>
              </w:rPr>
              <w:t xml:space="preserve">                 </w:t>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D649D"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B7F90" w:rsidP="0019041B">
            <w:pPr>
              <w:jc w:val="center"/>
              <w:rPr>
                <w:rFonts w:ascii="Calibri" w:hAnsi="Calibri"/>
                <w:sz w:val="32"/>
              </w:rPr>
            </w:pPr>
            <w:r>
              <w:rPr>
                <w:rFonts w:ascii="Calibri" w:hAnsi="Calibri"/>
                <w:sz w:val="32"/>
              </w:rPr>
              <w:t>40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4B7F90">
            <w:pP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B7F90" w:rsidP="0019041B">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B7F90" w:rsidP="0019041B">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B7F90" w:rsidP="0019041B">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24472B" w:rsidRPr="00FA68F8" w:rsidRDefault="00F31C04" w:rsidP="0024472B">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sidR="00925C93">
        <w:rPr>
          <w:rFonts w:ascii="Calibri" w:hAnsi="Calibri"/>
          <w:sz w:val="22"/>
          <w:szCs w:val="22"/>
        </w:rPr>
        <w:t>grade</w:t>
      </w:r>
      <w:r w:rsidRPr="00FA68F8">
        <w:rPr>
          <w:rFonts w:ascii="Calibri" w:hAnsi="Calibri"/>
          <w:sz w:val="22"/>
          <w:szCs w:val="22"/>
        </w:rPr>
        <w:t xml:space="preserve">. </w:t>
      </w:r>
      <w:r w:rsidR="0024472B" w:rsidRPr="00FA68F8">
        <w:rPr>
          <w:rFonts w:ascii="Calibri" w:hAnsi="Calibri"/>
          <w:sz w:val="22"/>
          <w:szCs w:val="22"/>
        </w:rPr>
        <w:t xml:space="preserve">Using these criteria, tick </w:t>
      </w:r>
      <w:r w:rsidR="0024472B">
        <w:rPr>
          <w:rFonts w:ascii="Calibri" w:hAnsi="Calibri"/>
          <w:sz w:val="22"/>
          <w:szCs w:val="22"/>
        </w:rPr>
        <w:t xml:space="preserve">the box that best indicates </w:t>
      </w:r>
      <w:r w:rsidR="0024472B" w:rsidRPr="00FA68F8">
        <w:rPr>
          <w:rFonts w:ascii="Calibri" w:hAnsi="Calibri"/>
          <w:sz w:val="22"/>
          <w:szCs w:val="22"/>
        </w:rPr>
        <w:t xml:space="preserve">the level of achievement you feel you have achieved with regard to each of them. </w:t>
      </w:r>
    </w:p>
    <w:p w:rsidR="00F31C04" w:rsidRDefault="00F31C04" w:rsidP="0024472B">
      <w:pPr>
        <w:pStyle w:val="BODYTEXT"/>
        <w:tabs>
          <w:tab w:val="clear" w:pos="720"/>
          <w:tab w:val="clear" w:pos="1440"/>
        </w:tabs>
        <w:jc w:val="both"/>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4"/>
        <w:gridCol w:w="1195"/>
        <w:gridCol w:w="19"/>
        <w:gridCol w:w="1176"/>
        <w:gridCol w:w="1195"/>
        <w:gridCol w:w="38"/>
        <w:gridCol w:w="1136"/>
        <w:gridCol w:w="21"/>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19041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19041B">
            <w:pPr>
              <w:rPr>
                <w:rFonts w:ascii="Calibri" w:hAnsi="Calibri"/>
                <w:b/>
                <w:sz w:val="22"/>
              </w:rPr>
            </w:pPr>
            <w:r w:rsidRPr="00F61A20">
              <w:rPr>
                <w:rFonts w:ascii="Calibri" w:hAnsi="Calibri"/>
                <w:b/>
                <w:sz w:val="22"/>
              </w:rPr>
              <w:t>Level of Achievement</w:t>
            </w:r>
          </w:p>
        </w:tc>
      </w:tr>
      <w:tr w:rsidR="00925C93" w:rsidRPr="00CC0370" w:rsidTr="00925C93">
        <w:trPr>
          <w:trHeight w:val="548"/>
        </w:trPr>
        <w:tc>
          <w:tcPr>
            <w:tcW w:w="1055" w:type="pct"/>
            <w:vMerge/>
            <w:tcBorders>
              <w:left w:val="single" w:sz="4" w:space="0" w:color="auto"/>
              <w:bottom w:val="single" w:sz="4" w:space="0" w:color="auto"/>
              <w:right w:val="single" w:sz="4" w:space="0" w:color="auto"/>
            </w:tcBorders>
            <w:shd w:val="clear" w:color="auto" w:fill="BFBFBF"/>
          </w:tcPr>
          <w:p w:rsidR="00925C93" w:rsidRPr="00F61A20" w:rsidRDefault="00925C93" w:rsidP="0019041B">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25C93" w:rsidRDefault="00925C93" w:rsidP="0019041B">
            <w:pPr>
              <w:rPr>
                <w:rFonts w:ascii="Calibri" w:hAnsi="Calibri"/>
                <w:sz w:val="18"/>
              </w:rPr>
            </w:pPr>
          </w:p>
          <w:p w:rsidR="00925C93" w:rsidRPr="00925C93" w:rsidRDefault="00925C93" w:rsidP="00925C93">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925C93" w:rsidRDefault="00925C93" w:rsidP="00925C93">
            <w:pPr>
              <w:jc w:val="center"/>
              <w:rPr>
                <w:rFonts w:ascii="Calibri" w:hAnsi="Calibri"/>
                <w:b/>
                <w:sz w:val="18"/>
              </w:rPr>
            </w:pPr>
          </w:p>
          <w:p w:rsidR="00925C93" w:rsidRPr="00F61A20" w:rsidRDefault="00925C93" w:rsidP="00925C93">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925C93" w:rsidRDefault="00925C93" w:rsidP="00925C93">
            <w:pPr>
              <w:rPr>
                <w:rFonts w:ascii="Calibri" w:hAnsi="Calibri"/>
                <w:b/>
                <w:sz w:val="18"/>
              </w:rPr>
            </w:pPr>
          </w:p>
          <w:p w:rsidR="00925C93" w:rsidRPr="00F61A20" w:rsidRDefault="00925C93" w:rsidP="0024472B">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925C93" w:rsidRDefault="00925C93" w:rsidP="00925C93">
            <w:pPr>
              <w:rPr>
                <w:rFonts w:ascii="Calibri" w:hAnsi="Calibri"/>
                <w:b/>
                <w:sz w:val="18"/>
              </w:rPr>
            </w:pPr>
          </w:p>
          <w:p w:rsidR="00925C93" w:rsidRPr="00F61A20" w:rsidRDefault="00925C93" w:rsidP="00925C93">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19041B">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925C93" w:rsidRDefault="005E72F8" w:rsidP="00925C9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19041B">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19041B">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ADA" w:rsidRDefault="00F45ADA">
      <w:r>
        <w:separator/>
      </w:r>
    </w:p>
  </w:endnote>
  <w:endnote w:type="continuationSeparator" w:id="1">
    <w:p w:rsidR="00F45ADA" w:rsidRDefault="00F45A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5C1C93">
      <w:rPr>
        <w:b/>
        <w:sz w:val="24"/>
        <w:szCs w:val="24"/>
      </w:rPr>
      <w:fldChar w:fldCharType="begin"/>
    </w:r>
    <w:r>
      <w:rPr>
        <w:b/>
      </w:rPr>
      <w:instrText xml:space="preserve"> PAGE </w:instrText>
    </w:r>
    <w:r w:rsidR="005C1C93">
      <w:rPr>
        <w:b/>
        <w:sz w:val="24"/>
        <w:szCs w:val="24"/>
      </w:rPr>
      <w:fldChar w:fldCharType="separate"/>
    </w:r>
    <w:r w:rsidR="0031139D">
      <w:rPr>
        <w:b/>
        <w:noProof/>
      </w:rPr>
      <w:t>1</w:t>
    </w:r>
    <w:r w:rsidR="005C1C93">
      <w:rPr>
        <w:b/>
        <w:sz w:val="24"/>
        <w:szCs w:val="24"/>
      </w:rPr>
      <w:fldChar w:fldCharType="end"/>
    </w:r>
    <w:r>
      <w:t xml:space="preserve"> of </w:t>
    </w:r>
    <w:r w:rsidR="005C1C93">
      <w:rPr>
        <w:b/>
        <w:sz w:val="24"/>
        <w:szCs w:val="24"/>
      </w:rPr>
      <w:fldChar w:fldCharType="begin"/>
    </w:r>
    <w:r>
      <w:rPr>
        <w:b/>
      </w:rPr>
      <w:instrText xml:space="preserve"> NUMPAGES  </w:instrText>
    </w:r>
    <w:r w:rsidR="005C1C93">
      <w:rPr>
        <w:b/>
        <w:sz w:val="24"/>
        <w:szCs w:val="24"/>
      </w:rPr>
      <w:fldChar w:fldCharType="separate"/>
    </w:r>
    <w:r w:rsidR="0031139D">
      <w:rPr>
        <w:b/>
        <w:noProof/>
      </w:rPr>
      <w:t>11</w:t>
    </w:r>
    <w:r w:rsidR="005C1C93">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5C1C93">
      <w:rPr>
        <w:b/>
        <w:sz w:val="24"/>
        <w:szCs w:val="24"/>
      </w:rPr>
      <w:fldChar w:fldCharType="begin"/>
    </w:r>
    <w:r>
      <w:rPr>
        <w:b/>
      </w:rPr>
      <w:instrText xml:space="preserve"> PAGE </w:instrText>
    </w:r>
    <w:r w:rsidR="005C1C93">
      <w:rPr>
        <w:b/>
        <w:sz w:val="24"/>
        <w:szCs w:val="24"/>
      </w:rPr>
      <w:fldChar w:fldCharType="separate"/>
    </w:r>
    <w:r w:rsidR="0031139D">
      <w:rPr>
        <w:b/>
        <w:noProof/>
      </w:rPr>
      <w:t>11</w:t>
    </w:r>
    <w:r w:rsidR="005C1C93">
      <w:rPr>
        <w:b/>
        <w:sz w:val="24"/>
        <w:szCs w:val="24"/>
      </w:rPr>
      <w:fldChar w:fldCharType="end"/>
    </w:r>
    <w:r>
      <w:t xml:space="preserve"> of </w:t>
    </w:r>
    <w:r w:rsidR="005C1C93">
      <w:rPr>
        <w:b/>
        <w:sz w:val="24"/>
        <w:szCs w:val="24"/>
      </w:rPr>
      <w:fldChar w:fldCharType="begin"/>
    </w:r>
    <w:r>
      <w:rPr>
        <w:b/>
      </w:rPr>
      <w:instrText xml:space="preserve"> NUMPAGES  </w:instrText>
    </w:r>
    <w:r w:rsidR="005C1C93">
      <w:rPr>
        <w:b/>
        <w:sz w:val="24"/>
        <w:szCs w:val="24"/>
      </w:rPr>
      <w:fldChar w:fldCharType="separate"/>
    </w:r>
    <w:r w:rsidR="0031139D">
      <w:rPr>
        <w:b/>
        <w:noProof/>
      </w:rPr>
      <w:t>11</w:t>
    </w:r>
    <w:r w:rsidR="005C1C93">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5C1C93">
      <w:rPr>
        <w:b/>
        <w:sz w:val="24"/>
        <w:szCs w:val="24"/>
      </w:rPr>
      <w:fldChar w:fldCharType="begin"/>
    </w:r>
    <w:r>
      <w:rPr>
        <w:b/>
      </w:rPr>
      <w:instrText xml:space="preserve"> PAGE </w:instrText>
    </w:r>
    <w:r w:rsidR="005C1C93">
      <w:rPr>
        <w:b/>
        <w:sz w:val="24"/>
        <w:szCs w:val="24"/>
      </w:rPr>
      <w:fldChar w:fldCharType="separate"/>
    </w:r>
    <w:r w:rsidR="00FA68F8">
      <w:rPr>
        <w:b/>
        <w:noProof/>
      </w:rPr>
      <w:t>6</w:t>
    </w:r>
    <w:r w:rsidR="005C1C93">
      <w:rPr>
        <w:b/>
        <w:sz w:val="24"/>
        <w:szCs w:val="24"/>
      </w:rPr>
      <w:fldChar w:fldCharType="end"/>
    </w:r>
    <w:r>
      <w:t xml:space="preserve"> of </w:t>
    </w:r>
    <w:r w:rsidR="005C1C93">
      <w:rPr>
        <w:b/>
        <w:sz w:val="24"/>
        <w:szCs w:val="24"/>
      </w:rPr>
      <w:fldChar w:fldCharType="begin"/>
    </w:r>
    <w:r>
      <w:rPr>
        <w:b/>
      </w:rPr>
      <w:instrText xml:space="preserve"> NUMPAGES  </w:instrText>
    </w:r>
    <w:r w:rsidR="005C1C93">
      <w:rPr>
        <w:b/>
        <w:sz w:val="24"/>
        <w:szCs w:val="24"/>
      </w:rPr>
      <w:fldChar w:fldCharType="separate"/>
    </w:r>
    <w:r w:rsidR="0031139D">
      <w:rPr>
        <w:b/>
        <w:noProof/>
      </w:rPr>
      <w:t>11</w:t>
    </w:r>
    <w:r w:rsidR="005C1C93">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ADA" w:rsidRDefault="00F45ADA">
      <w:r>
        <w:separator/>
      </w:r>
    </w:p>
  </w:footnote>
  <w:footnote w:type="continuationSeparator" w:id="1">
    <w:p w:rsidR="00F45ADA" w:rsidRDefault="00F45A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2"/>
  </w:num>
  <w:num w:numId="6">
    <w:abstractNumId w:val="6"/>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971FC"/>
    <w:rsid w:val="000A2A3A"/>
    <w:rsid w:val="000E413A"/>
    <w:rsid w:val="000F5AA3"/>
    <w:rsid w:val="00100396"/>
    <w:rsid w:val="00100B5C"/>
    <w:rsid w:val="001106E9"/>
    <w:rsid w:val="00111A49"/>
    <w:rsid w:val="00134F77"/>
    <w:rsid w:val="001478BA"/>
    <w:rsid w:val="00154487"/>
    <w:rsid w:val="00162F9D"/>
    <w:rsid w:val="0019041B"/>
    <w:rsid w:val="001B5F45"/>
    <w:rsid w:val="001E1050"/>
    <w:rsid w:val="001E1E1F"/>
    <w:rsid w:val="001E57C1"/>
    <w:rsid w:val="001F07EF"/>
    <w:rsid w:val="001F6D7A"/>
    <w:rsid w:val="00235F71"/>
    <w:rsid w:val="002444CA"/>
    <w:rsid w:val="0024472B"/>
    <w:rsid w:val="00260DE6"/>
    <w:rsid w:val="00273FEE"/>
    <w:rsid w:val="0028204E"/>
    <w:rsid w:val="0028591B"/>
    <w:rsid w:val="00291841"/>
    <w:rsid w:val="002C449B"/>
    <w:rsid w:val="002C6040"/>
    <w:rsid w:val="002C7B1D"/>
    <w:rsid w:val="002D5B3F"/>
    <w:rsid w:val="002E272E"/>
    <w:rsid w:val="002F2F3B"/>
    <w:rsid w:val="002F5778"/>
    <w:rsid w:val="0031139D"/>
    <w:rsid w:val="003223E0"/>
    <w:rsid w:val="00352C4A"/>
    <w:rsid w:val="00362560"/>
    <w:rsid w:val="003722C8"/>
    <w:rsid w:val="003732FD"/>
    <w:rsid w:val="003753B2"/>
    <w:rsid w:val="00376559"/>
    <w:rsid w:val="00384D73"/>
    <w:rsid w:val="00393EB6"/>
    <w:rsid w:val="003A3CE5"/>
    <w:rsid w:val="003B366F"/>
    <w:rsid w:val="003B3F9D"/>
    <w:rsid w:val="003D649D"/>
    <w:rsid w:val="00404C50"/>
    <w:rsid w:val="00423934"/>
    <w:rsid w:val="00426244"/>
    <w:rsid w:val="004874DE"/>
    <w:rsid w:val="004B5334"/>
    <w:rsid w:val="004B6C14"/>
    <w:rsid w:val="004B7F90"/>
    <w:rsid w:val="00500B20"/>
    <w:rsid w:val="0050249F"/>
    <w:rsid w:val="00524566"/>
    <w:rsid w:val="00530033"/>
    <w:rsid w:val="00530BEF"/>
    <w:rsid w:val="00561F00"/>
    <w:rsid w:val="00562DEC"/>
    <w:rsid w:val="00576AB4"/>
    <w:rsid w:val="00577917"/>
    <w:rsid w:val="00590667"/>
    <w:rsid w:val="005969E2"/>
    <w:rsid w:val="005B61CD"/>
    <w:rsid w:val="005C1C93"/>
    <w:rsid w:val="005D1D58"/>
    <w:rsid w:val="005D432C"/>
    <w:rsid w:val="005E72F8"/>
    <w:rsid w:val="006140BF"/>
    <w:rsid w:val="00632434"/>
    <w:rsid w:val="00644256"/>
    <w:rsid w:val="00661D6F"/>
    <w:rsid w:val="0066725E"/>
    <w:rsid w:val="006716C7"/>
    <w:rsid w:val="00681208"/>
    <w:rsid w:val="00682DCC"/>
    <w:rsid w:val="006934D4"/>
    <w:rsid w:val="006A6DC3"/>
    <w:rsid w:val="006B3B41"/>
    <w:rsid w:val="006B55AC"/>
    <w:rsid w:val="006D49ED"/>
    <w:rsid w:val="006D55CE"/>
    <w:rsid w:val="006D637A"/>
    <w:rsid w:val="006F1791"/>
    <w:rsid w:val="006F45BF"/>
    <w:rsid w:val="006F60E0"/>
    <w:rsid w:val="00702F71"/>
    <w:rsid w:val="00716742"/>
    <w:rsid w:val="007366DF"/>
    <w:rsid w:val="007523D7"/>
    <w:rsid w:val="00757839"/>
    <w:rsid w:val="00770C81"/>
    <w:rsid w:val="007C682C"/>
    <w:rsid w:val="007D2385"/>
    <w:rsid w:val="00800069"/>
    <w:rsid w:val="008310A0"/>
    <w:rsid w:val="00842E7F"/>
    <w:rsid w:val="00852933"/>
    <w:rsid w:val="00865B46"/>
    <w:rsid w:val="00896134"/>
    <w:rsid w:val="008A62BC"/>
    <w:rsid w:val="008B43E7"/>
    <w:rsid w:val="008D763F"/>
    <w:rsid w:val="008F036F"/>
    <w:rsid w:val="008F78C2"/>
    <w:rsid w:val="00911394"/>
    <w:rsid w:val="00923EF2"/>
    <w:rsid w:val="00925C93"/>
    <w:rsid w:val="00926D25"/>
    <w:rsid w:val="00926E9D"/>
    <w:rsid w:val="00932C6E"/>
    <w:rsid w:val="00933F10"/>
    <w:rsid w:val="009433C5"/>
    <w:rsid w:val="00965881"/>
    <w:rsid w:val="009871FF"/>
    <w:rsid w:val="009E4BC1"/>
    <w:rsid w:val="00A03BB8"/>
    <w:rsid w:val="00A4036F"/>
    <w:rsid w:val="00A4641C"/>
    <w:rsid w:val="00A55876"/>
    <w:rsid w:val="00A83C55"/>
    <w:rsid w:val="00AB6FE7"/>
    <w:rsid w:val="00AB7AD7"/>
    <w:rsid w:val="00AF0E34"/>
    <w:rsid w:val="00AF271D"/>
    <w:rsid w:val="00AF56C2"/>
    <w:rsid w:val="00AF6818"/>
    <w:rsid w:val="00B004E6"/>
    <w:rsid w:val="00B0744D"/>
    <w:rsid w:val="00B454BC"/>
    <w:rsid w:val="00B81AD3"/>
    <w:rsid w:val="00B829D8"/>
    <w:rsid w:val="00B84B5B"/>
    <w:rsid w:val="00BA1176"/>
    <w:rsid w:val="00BE0B01"/>
    <w:rsid w:val="00BE79C7"/>
    <w:rsid w:val="00BF3CB5"/>
    <w:rsid w:val="00C1285B"/>
    <w:rsid w:val="00C1361B"/>
    <w:rsid w:val="00C36D9A"/>
    <w:rsid w:val="00C44A72"/>
    <w:rsid w:val="00C56040"/>
    <w:rsid w:val="00C80F0F"/>
    <w:rsid w:val="00C93BCB"/>
    <w:rsid w:val="00CC241A"/>
    <w:rsid w:val="00CE1270"/>
    <w:rsid w:val="00CE65AB"/>
    <w:rsid w:val="00CF4266"/>
    <w:rsid w:val="00D241F1"/>
    <w:rsid w:val="00D275CB"/>
    <w:rsid w:val="00DB116D"/>
    <w:rsid w:val="00DD17CC"/>
    <w:rsid w:val="00E230E0"/>
    <w:rsid w:val="00E341E5"/>
    <w:rsid w:val="00E51AAC"/>
    <w:rsid w:val="00E66CC0"/>
    <w:rsid w:val="00E728A9"/>
    <w:rsid w:val="00EA0F4E"/>
    <w:rsid w:val="00EB4F96"/>
    <w:rsid w:val="00EE3132"/>
    <w:rsid w:val="00EE3D9D"/>
    <w:rsid w:val="00EE6F25"/>
    <w:rsid w:val="00F02126"/>
    <w:rsid w:val="00F03D85"/>
    <w:rsid w:val="00F249F1"/>
    <w:rsid w:val="00F25B9D"/>
    <w:rsid w:val="00F2664E"/>
    <w:rsid w:val="00F31163"/>
    <w:rsid w:val="00F31C04"/>
    <w:rsid w:val="00F32931"/>
    <w:rsid w:val="00F45ADA"/>
    <w:rsid w:val="00F61A20"/>
    <w:rsid w:val="00F8381F"/>
    <w:rsid w:val="00FA04CD"/>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742"/>
  </w:style>
  <w:style w:type="paragraph" w:styleId="Heading1">
    <w:name w:val="heading 1"/>
    <w:basedOn w:val="Normal"/>
    <w:next w:val="Normal"/>
    <w:qFormat/>
    <w:rsid w:val="0071674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16742"/>
    <w:pPr>
      <w:keepNext/>
      <w:jc w:val="both"/>
      <w:outlineLvl w:val="1"/>
    </w:pPr>
    <w:rPr>
      <w:b/>
      <w:sz w:val="24"/>
    </w:rPr>
  </w:style>
  <w:style w:type="paragraph" w:styleId="Heading3">
    <w:name w:val="heading 3"/>
    <w:basedOn w:val="Normal"/>
    <w:next w:val="Normal"/>
    <w:qFormat/>
    <w:rsid w:val="00716742"/>
    <w:pPr>
      <w:keepNext/>
      <w:jc w:val="center"/>
      <w:outlineLvl w:val="2"/>
    </w:pPr>
    <w:rPr>
      <w:b/>
      <w:sz w:val="24"/>
    </w:rPr>
  </w:style>
  <w:style w:type="paragraph" w:styleId="Heading4">
    <w:name w:val="heading 4"/>
    <w:basedOn w:val="Normal"/>
    <w:next w:val="Normal"/>
    <w:qFormat/>
    <w:rsid w:val="0071674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16742"/>
    <w:pPr>
      <w:tabs>
        <w:tab w:val="center" w:pos="4153"/>
        <w:tab w:val="right" w:pos="8306"/>
      </w:tabs>
    </w:pPr>
  </w:style>
  <w:style w:type="paragraph" w:styleId="Footer">
    <w:name w:val="footer"/>
    <w:basedOn w:val="Normal"/>
    <w:link w:val="FooterChar"/>
    <w:uiPriority w:val="99"/>
    <w:rsid w:val="0071674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character" w:customStyle="1" w:styleId="normalchar1">
    <w:name w:val="normal__char1"/>
    <w:basedOn w:val="DefaultParagraphFont"/>
    <w:rsid w:val="003D649D"/>
    <w:rPr>
      <w:rFonts w:ascii="Times New Roman" w:hAnsi="Times New Roman" w:cs="Times New Roman" w:hint="default"/>
      <w:strike w:val="0"/>
      <w:dstrike w:val="0"/>
      <w:sz w:val="24"/>
      <w:szCs w:val="24"/>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3644</Words>
  <Characters>20812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24408</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7</cp:revision>
  <cp:lastPrinted>2012-10-01T11:34:00Z</cp:lastPrinted>
  <dcterms:created xsi:type="dcterms:W3CDTF">2012-09-25T13:59:00Z</dcterms:created>
  <dcterms:modified xsi:type="dcterms:W3CDTF">2012-10-01T11:38:00Z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