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A95" w:rsidRPr="00432C76" w:rsidRDefault="00717A95" w:rsidP="00717A95">
      <w:pPr>
        <w:jc w:val="center"/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>Confucius’ Education Reform</w:t>
      </w:r>
    </w:p>
    <w:p w:rsidR="00160067" w:rsidRPr="00432C76" w:rsidRDefault="00160067" w:rsidP="00717A95">
      <w:pPr>
        <w:jc w:val="center"/>
        <w:rPr>
          <w:rFonts w:asciiTheme="minorHAnsi" w:hAnsiTheme="minorHAnsi" w:cstheme="minorHAnsi"/>
          <w:lang w:val="en-GB"/>
        </w:rPr>
      </w:pPr>
    </w:p>
    <w:p w:rsidR="00954792" w:rsidRPr="00432C76" w:rsidRDefault="00954792" w:rsidP="00717A95">
      <w:pPr>
        <w:rPr>
          <w:rFonts w:asciiTheme="minorHAnsi" w:hAnsiTheme="minorHAnsi" w:cstheme="minorHAnsi"/>
          <w:lang w:val="en-GB"/>
        </w:rPr>
      </w:pPr>
    </w:p>
    <w:p w:rsidR="00122A4A" w:rsidRPr="00432C76" w:rsidRDefault="007867B4" w:rsidP="00717A9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>How did the educational revolution of Confucius’ education system affect China’s education system in two thousand five hundred years</w:t>
      </w:r>
      <w:r w:rsidR="002A4635" w:rsidRPr="00432C76">
        <w:rPr>
          <w:rFonts w:asciiTheme="minorHAnsi" w:hAnsiTheme="minorHAnsi" w:cstheme="minorHAnsi"/>
          <w:lang w:val="en-GB"/>
        </w:rPr>
        <w:t>? Is it still applicable today? Are there any similarities and differences between modern Western education scholars? From personal experience of both systems, there are some topics worthy</w:t>
      </w:r>
      <w:r w:rsidR="00122A4A" w:rsidRPr="00432C76">
        <w:rPr>
          <w:rFonts w:asciiTheme="minorHAnsi" w:hAnsiTheme="minorHAnsi" w:cstheme="minorHAnsi"/>
          <w:lang w:val="en-GB"/>
        </w:rPr>
        <w:t xml:space="preserve"> of further discussion that make this report.</w:t>
      </w:r>
    </w:p>
    <w:p w:rsidR="00122A4A" w:rsidRPr="00432C76" w:rsidRDefault="00122A4A" w:rsidP="00717A95">
      <w:pPr>
        <w:rPr>
          <w:rFonts w:asciiTheme="minorHAnsi" w:hAnsiTheme="minorHAnsi" w:cstheme="minorHAnsi"/>
          <w:lang w:val="en-GB"/>
        </w:rPr>
      </w:pPr>
    </w:p>
    <w:p w:rsidR="00C758E8" w:rsidRPr="00432C76" w:rsidRDefault="00160067" w:rsidP="00717A95">
      <w:pPr>
        <w:rPr>
          <w:rFonts w:asciiTheme="minorHAnsi" w:hAnsiTheme="minorHAnsi" w:cstheme="minorHAnsi"/>
          <w:color w:val="000000" w:themeColor="text1"/>
          <w:lang w:val="en-GB"/>
        </w:rPr>
      </w:pPr>
      <w:r w:rsidRPr="00432C76">
        <w:rPr>
          <w:rFonts w:asciiTheme="minorHAnsi" w:hAnsiTheme="minorHAnsi" w:cstheme="minorHAnsi"/>
          <w:lang w:val="en-GB"/>
        </w:rPr>
        <w:t>The first reform in the history of Chinese education</w:t>
      </w:r>
      <w:r w:rsidR="00465AA2" w:rsidRPr="00432C76">
        <w:rPr>
          <w:rFonts w:asciiTheme="minorHAnsi" w:hAnsiTheme="minorHAnsi" w:cstheme="minorHAnsi"/>
          <w:lang w:val="en-GB"/>
        </w:rPr>
        <w:t xml:space="preserve"> involved</w:t>
      </w:r>
      <w:r w:rsidR="002A3AE4" w:rsidRPr="00432C76">
        <w:rPr>
          <w:rFonts w:asciiTheme="minorHAnsi" w:hAnsiTheme="minorHAnsi" w:cstheme="minorHAnsi"/>
          <w:lang w:val="en-GB"/>
        </w:rPr>
        <w:t xml:space="preserve"> Confucius</w:t>
      </w:r>
      <w:r w:rsidR="00465AA2" w:rsidRPr="00432C76">
        <w:rPr>
          <w:rFonts w:asciiTheme="minorHAnsi" w:hAnsiTheme="minorHAnsi" w:cstheme="minorHAnsi"/>
          <w:lang w:val="en-GB"/>
        </w:rPr>
        <w:t>, who</w:t>
      </w:r>
      <w:r w:rsidR="00C758E8" w:rsidRPr="00432C76">
        <w:rPr>
          <w:rFonts w:asciiTheme="minorHAnsi" w:hAnsiTheme="minorHAnsi" w:cstheme="minorHAnsi"/>
          <w:lang w:val="en-GB"/>
        </w:rPr>
        <w:t xml:space="preserve"> </w:t>
      </w:r>
      <w:r w:rsidR="008F7ED6" w:rsidRPr="00432C76">
        <w:rPr>
          <w:rFonts w:asciiTheme="minorHAnsi" w:hAnsiTheme="minorHAnsi" w:cstheme="minorHAnsi"/>
          <w:lang w:val="en-GB"/>
        </w:rPr>
        <w:t>initiated</w:t>
      </w:r>
      <w:r w:rsidR="00C758E8" w:rsidRPr="00432C76">
        <w:rPr>
          <w:rFonts w:asciiTheme="minorHAnsi" w:hAnsiTheme="minorHAnsi" w:cstheme="minorHAnsi"/>
          <w:lang w:val="en-GB"/>
        </w:rPr>
        <w:t xml:space="preserve"> the first school </w:t>
      </w:r>
      <w:r w:rsidR="00465AA2" w:rsidRPr="00432C76">
        <w:rPr>
          <w:rFonts w:asciiTheme="minorHAnsi" w:hAnsiTheme="minorHAnsi" w:cstheme="minorHAnsi"/>
          <w:lang w:val="en-GB"/>
        </w:rPr>
        <w:t xml:space="preserve">in China </w:t>
      </w:r>
      <w:r w:rsidR="00C758E8" w:rsidRPr="00432C76">
        <w:rPr>
          <w:rFonts w:asciiTheme="minorHAnsi" w:hAnsiTheme="minorHAnsi" w:cstheme="minorHAnsi"/>
          <w:lang w:val="en-GB"/>
        </w:rPr>
        <w:t xml:space="preserve">to recruit </w:t>
      </w:r>
      <w:r w:rsidR="0021764A" w:rsidRPr="00432C76">
        <w:rPr>
          <w:rFonts w:asciiTheme="minorHAnsi" w:hAnsiTheme="minorHAnsi" w:cstheme="minorHAnsi"/>
          <w:lang w:val="en-GB"/>
        </w:rPr>
        <w:t xml:space="preserve">the </w:t>
      </w:r>
      <w:r w:rsidR="00C758E8" w:rsidRPr="00432C76">
        <w:rPr>
          <w:rFonts w:asciiTheme="minorHAnsi" w:hAnsiTheme="minorHAnsi" w:cstheme="minorHAnsi"/>
          <w:lang w:val="en-GB"/>
        </w:rPr>
        <w:t>general public. Confucius</w:t>
      </w:r>
      <w:r w:rsidR="008F7ED6" w:rsidRPr="00432C76">
        <w:rPr>
          <w:rFonts w:asciiTheme="minorHAnsi" w:hAnsiTheme="minorHAnsi" w:cstheme="minorHAnsi"/>
          <w:lang w:val="en-GB"/>
        </w:rPr>
        <w:t>’ educational philosophy</w:t>
      </w:r>
      <w:r w:rsidR="002A3AE4" w:rsidRPr="00432C76">
        <w:rPr>
          <w:rFonts w:asciiTheme="minorHAnsi" w:hAnsiTheme="minorHAnsi" w:cstheme="minorHAnsi"/>
          <w:lang w:val="en-GB"/>
        </w:rPr>
        <w:t xml:space="preserve"> has changed the history of China and influenced the education system, concept and the aims of education</w:t>
      </w:r>
      <w:r w:rsidR="0021764A" w:rsidRPr="00432C76">
        <w:rPr>
          <w:rFonts w:asciiTheme="minorHAnsi" w:hAnsiTheme="minorHAnsi" w:cstheme="minorHAnsi"/>
          <w:lang w:val="en-GB"/>
        </w:rPr>
        <w:t>, e</w:t>
      </w:r>
      <w:r w:rsidR="004379F8" w:rsidRPr="00432C76">
        <w:rPr>
          <w:rFonts w:asciiTheme="minorHAnsi" w:hAnsiTheme="minorHAnsi" w:cstheme="minorHAnsi"/>
          <w:lang w:val="en-GB"/>
        </w:rPr>
        <w:t>ven in other Asian countries from ancient time</w:t>
      </w:r>
      <w:r w:rsidR="0021764A" w:rsidRPr="00432C76">
        <w:rPr>
          <w:rFonts w:asciiTheme="minorHAnsi" w:hAnsiTheme="minorHAnsi" w:cstheme="minorHAnsi"/>
          <w:lang w:val="en-GB"/>
        </w:rPr>
        <w:t>s</w:t>
      </w:r>
      <w:r w:rsidR="004379F8" w:rsidRPr="00432C76">
        <w:rPr>
          <w:rFonts w:asciiTheme="minorHAnsi" w:hAnsiTheme="minorHAnsi" w:cstheme="minorHAnsi"/>
          <w:lang w:val="en-GB"/>
        </w:rPr>
        <w:t>, such as Japan</w:t>
      </w:r>
      <w:r w:rsidR="0021764A" w:rsidRPr="00432C76">
        <w:rPr>
          <w:rFonts w:asciiTheme="minorHAnsi" w:hAnsiTheme="minorHAnsi" w:cstheme="minorHAnsi"/>
          <w:lang w:val="en-GB"/>
        </w:rPr>
        <w:t xml:space="preserve"> and </w:t>
      </w:r>
      <w:r w:rsidR="004379F8" w:rsidRPr="00432C76">
        <w:rPr>
          <w:rFonts w:asciiTheme="minorHAnsi" w:hAnsiTheme="minorHAnsi" w:cstheme="minorHAnsi"/>
          <w:lang w:val="en-GB"/>
        </w:rPr>
        <w:t>South Korea.</w:t>
      </w:r>
      <w:r w:rsidR="00432C76">
        <w:rPr>
          <w:rFonts w:asciiTheme="minorHAnsi" w:hAnsiTheme="minorHAnsi" w:cstheme="minorHAnsi"/>
          <w:lang w:val="en-GB"/>
        </w:rPr>
        <w:t xml:space="preserve"> </w:t>
      </w:r>
      <w:r w:rsidR="00432C76">
        <w:rPr>
          <w:rFonts w:asciiTheme="minorHAnsi" w:hAnsiTheme="minorHAnsi" w:cstheme="minorHAnsi" w:hint="eastAsia"/>
          <w:color w:val="000000" w:themeColor="text1"/>
          <w:lang w:val="en-GB"/>
        </w:rPr>
        <w:t>(</w:t>
      </w:r>
      <w:r w:rsidR="008111CC" w:rsidRPr="00432C76">
        <w:rPr>
          <w:rFonts w:asciiTheme="minorHAnsi" w:hAnsiTheme="minorHAnsi" w:cstheme="minorHAnsi"/>
          <w:color w:val="000000" w:themeColor="text1"/>
          <w:sz w:val="20"/>
          <w:szCs w:val="20"/>
        </w:rPr>
        <w:t>朱雲影</w:t>
      </w:r>
      <w:r w:rsidR="00432C76">
        <w:rPr>
          <w:rFonts w:asciiTheme="minorHAnsi" w:hAnsiTheme="minorHAnsi" w:cstheme="minorHAnsi" w:hint="eastAsia"/>
          <w:color w:val="000000" w:themeColor="text1"/>
          <w:lang w:val="en-GB"/>
        </w:rPr>
        <w:t>)</w:t>
      </w:r>
      <w:r w:rsidR="00540523" w:rsidRPr="00432C76">
        <w:rPr>
          <w:rFonts w:asciiTheme="minorHAnsi" w:hAnsiTheme="minorHAnsi" w:cstheme="minorHAnsi"/>
          <w:color w:val="000000" w:themeColor="text1"/>
          <w:lang w:val="en-GB"/>
        </w:rPr>
        <w:t xml:space="preserve"> </w:t>
      </w:r>
    </w:p>
    <w:p w:rsidR="008F7ED6" w:rsidRPr="00432C76" w:rsidRDefault="008F7ED6" w:rsidP="00717A95">
      <w:pPr>
        <w:rPr>
          <w:rFonts w:asciiTheme="minorHAnsi" w:hAnsiTheme="minorHAnsi" w:cstheme="minorHAnsi"/>
          <w:lang w:val="en-GB"/>
        </w:rPr>
      </w:pPr>
    </w:p>
    <w:p w:rsidR="00557978" w:rsidRPr="00432C76" w:rsidRDefault="008F7ED6" w:rsidP="00717A9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 xml:space="preserve">Confucius </w:t>
      </w:r>
      <w:r w:rsidR="00294223" w:rsidRPr="00432C76">
        <w:rPr>
          <w:rFonts w:asciiTheme="minorHAnsi" w:hAnsiTheme="minorHAnsi" w:cstheme="minorHAnsi"/>
          <w:lang w:val="en-GB"/>
        </w:rPr>
        <w:t>(</w:t>
      </w:r>
      <w:r w:rsidRPr="00432C76">
        <w:rPr>
          <w:rFonts w:asciiTheme="minorHAnsi" w:hAnsiTheme="minorHAnsi" w:cstheme="minorHAnsi"/>
          <w:lang w:val="en-GB"/>
        </w:rPr>
        <w:t>551 B.C</w:t>
      </w:r>
      <w:r w:rsidR="00294223" w:rsidRPr="00432C76">
        <w:rPr>
          <w:rFonts w:asciiTheme="minorHAnsi" w:hAnsiTheme="minorHAnsi" w:cstheme="minorHAnsi"/>
          <w:lang w:val="en-GB"/>
        </w:rPr>
        <w:t xml:space="preserve"> to 479 B.C), </w:t>
      </w:r>
      <w:r w:rsidR="0021764A" w:rsidRPr="00432C76">
        <w:rPr>
          <w:rFonts w:asciiTheme="minorHAnsi" w:hAnsiTheme="minorHAnsi" w:cstheme="minorHAnsi"/>
          <w:lang w:val="en-GB"/>
        </w:rPr>
        <w:t xml:space="preserve">was </w:t>
      </w:r>
      <w:r w:rsidR="00294223" w:rsidRPr="00432C76">
        <w:rPr>
          <w:rFonts w:asciiTheme="minorHAnsi" w:hAnsiTheme="minorHAnsi" w:cstheme="minorHAnsi"/>
          <w:lang w:val="en-GB"/>
        </w:rPr>
        <w:t xml:space="preserve">also known as Kong Qui. </w:t>
      </w:r>
      <w:r w:rsidR="0021764A" w:rsidRPr="00432C76">
        <w:rPr>
          <w:rFonts w:asciiTheme="minorHAnsi" w:hAnsiTheme="minorHAnsi" w:cstheme="minorHAnsi"/>
          <w:lang w:val="en-GB"/>
        </w:rPr>
        <w:t>During his lifetime</w:t>
      </w:r>
      <w:r w:rsidR="00294223" w:rsidRPr="00432C76">
        <w:rPr>
          <w:rFonts w:asciiTheme="minorHAnsi" w:hAnsiTheme="minorHAnsi" w:cstheme="minorHAnsi"/>
          <w:lang w:val="en-GB"/>
        </w:rPr>
        <w:t xml:space="preserve">, education </w:t>
      </w:r>
      <w:r w:rsidR="0021764A" w:rsidRPr="00432C76">
        <w:rPr>
          <w:rFonts w:asciiTheme="minorHAnsi" w:hAnsiTheme="minorHAnsi" w:cstheme="minorHAnsi"/>
          <w:lang w:val="en-GB"/>
        </w:rPr>
        <w:t>was</w:t>
      </w:r>
      <w:r w:rsidR="00294223" w:rsidRPr="00432C76">
        <w:rPr>
          <w:rFonts w:asciiTheme="minorHAnsi" w:hAnsiTheme="minorHAnsi" w:cstheme="minorHAnsi"/>
          <w:lang w:val="en-GB"/>
        </w:rPr>
        <w:t xml:space="preserve"> not universal. Only royal aristocrats or </w:t>
      </w:r>
      <w:r w:rsidR="0021764A" w:rsidRPr="00432C76">
        <w:rPr>
          <w:rFonts w:asciiTheme="minorHAnsi" w:hAnsiTheme="minorHAnsi" w:cstheme="minorHAnsi"/>
          <w:lang w:val="en-GB"/>
        </w:rPr>
        <w:t xml:space="preserve">those with </w:t>
      </w:r>
      <w:r w:rsidR="00294223" w:rsidRPr="00432C76">
        <w:rPr>
          <w:rFonts w:asciiTheme="minorHAnsi" w:hAnsiTheme="minorHAnsi" w:cstheme="minorHAnsi"/>
          <w:lang w:val="en-GB"/>
        </w:rPr>
        <w:t>spec</w:t>
      </w:r>
      <w:r w:rsidR="00C21C64" w:rsidRPr="00432C76">
        <w:rPr>
          <w:rFonts w:asciiTheme="minorHAnsi" w:hAnsiTheme="minorHAnsi" w:cstheme="minorHAnsi"/>
          <w:lang w:val="en-GB"/>
        </w:rPr>
        <w:t xml:space="preserve">ial identities </w:t>
      </w:r>
      <w:r w:rsidR="00294223" w:rsidRPr="00432C76">
        <w:rPr>
          <w:rFonts w:asciiTheme="minorHAnsi" w:hAnsiTheme="minorHAnsi" w:cstheme="minorHAnsi"/>
          <w:lang w:val="en-GB"/>
        </w:rPr>
        <w:t>ha</w:t>
      </w:r>
      <w:r w:rsidR="0021764A" w:rsidRPr="00432C76">
        <w:rPr>
          <w:rFonts w:asciiTheme="minorHAnsi" w:hAnsiTheme="minorHAnsi" w:cstheme="minorHAnsi"/>
          <w:lang w:val="en-GB"/>
        </w:rPr>
        <w:t>d</w:t>
      </w:r>
      <w:r w:rsidR="00294223" w:rsidRPr="00432C76">
        <w:rPr>
          <w:rFonts w:asciiTheme="minorHAnsi" w:hAnsiTheme="minorHAnsi" w:cstheme="minorHAnsi"/>
          <w:lang w:val="en-GB"/>
        </w:rPr>
        <w:t xml:space="preserve"> the opportunity to </w:t>
      </w:r>
      <w:r w:rsidR="00C21C64" w:rsidRPr="00432C76">
        <w:rPr>
          <w:rFonts w:asciiTheme="minorHAnsi" w:hAnsiTheme="minorHAnsi" w:cstheme="minorHAnsi"/>
          <w:lang w:val="en-GB"/>
        </w:rPr>
        <w:t>be</w:t>
      </w:r>
      <w:r w:rsidR="00294223" w:rsidRPr="00432C76">
        <w:rPr>
          <w:rFonts w:asciiTheme="minorHAnsi" w:hAnsiTheme="minorHAnsi" w:cstheme="minorHAnsi"/>
          <w:lang w:val="en-GB"/>
        </w:rPr>
        <w:t xml:space="preserve"> educated.</w:t>
      </w:r>
      <w:r w:rsidR="00C21C64" w:rsidRPr="00432C76">
        <w:rPr>
          <w:rFonts w:asciiTheme="minorHAnsi" w:hAnsiTheme="minorHAnsi" w:cstheme="minorHAnsi"/>
          <w:lang w:val="en-GB"/>
        </w:rPr>
        <w:t xml:space="preserve"> </w:t>
      </w:r>
      <w:r w:rsidR="009A2D72" w:rsidRPr="00432C76">
        <w:rPr>
          <w:rFonts w:asciiTheme="minorHAnsi" w:hAnsiTheme="minorHAnsi" w:cstheme="minorHAnsi"/>
          <w:lang w:val="en-GB"/>
        </w:rPr>
        <w:t xml:space="preserve">At age three, his father passed away. When he was seventeen, his mother died </w:t>
      </w:r>
      <w:r w:rsidR="0021764A" w:rsidRPr="00432C76">
        <w:rPr>
          <w:rFonts w:asciiTheme="minorHAnsi" w:hAnsiTheme="minorHAnsi" w:cstheme="minorHAnsi"/>
          <w:lang w:val="en-GB"/>
        </w:rPr>
        <w:t>at a</w:t>
      </w:r>
      <w:r w:rsidR="009A2D72" w:rsidRPr="00432C76">
        <w:rPr>
          <w:rFonts w:asciiTheme="minorHAnsi" w:hAnsiTheme="minorHAnsi" w:cstheme="minorHAnsi"/>
          <w:lang w:val="en-GB"/>
        </w:rPr>
        <w:t xml:space="preserve"> young age.</w:t>
      </w:r>
      <w:r w:rsidR="002C783F" w:rsidRPr="00432C76">
        <w:rPr>
          <w:rFonts w:asciiTheme="minorHAnsi" w:hAnsiTheme="minorHAnsi" w:cstheme="minorHAnsi"/>
          <w:lang w:val="en-GB"/>
        </w:rPr>
        <w:t xml:space="preserve"> The Analects </w:t>
      </w:r>
      <w:proofErr w:type="spellStart"/>
      <w:r w:rsidR="002C783F" w:rsidRPr="00432C76">
        <w:rPr>
          <w:rFonts w:asciiTheme="minorHAnsi" w:hAnsiTheme="minorHAnsi" w:cstheme="minorHAnsi"/>
          <w:lang w:val="en-GB"/>
        </w:rPr>
        <w:t>Zihan</w:t>
      </w:r>
      <w:proofErr w:type="spellEnd"/>
      <w:r w:rsidR="002C783F" w:rsidRPr="00432C76">
        <w:rPr>
          <w:rFonts w:asciiTheme="minorHAnsi" w:hAnsiTheme="minorHAnsi" w:cstheme="minorHAnsi"/>
          <w:lang w:val="en-GB"/>
        </w:rPr>
        <w:t>:</w:t>
      </w:r>
      <w:r w:rsidR="009A2D72" w:rsidRPr="00432C76">
        <w:rPr>
          <w:rFonts w:asciiTheme="minorHAnsi" w:hAnsiTheme="minorHAnsi" w:cstheme="minorHAnsi"/>
          <w:lang w:val="en-GB"/>
        </w:rPr>
        <w:t xml:space="preserve"> </w:t>
      </w:r>
      <w:r w:rsidR="002C783F" w:rsidRPr="00432C76">
        <w:rPr>
          <w:rFonts w:asciiTheme="minorHAnsi" w:hAnsiTheme="minorHAnsi" w:cstheme="minorHAnsi"/>
          <w:lang w:val="en-GB"/>
        </w:rPr>
        <w:t>Confucius said he</w:t>
      </w:r>
      <w:r w:rsidR="009A2D72" w:rsidRPr="00432C76">
        <w:rPr>
          <w:rFonts w:asciiTheme="minorHAnsi" w:hAnsiTheme="minorHAnsi" w:cstheme="minorHAnsi"/>
          <w:lang w:val="en-GB"/>
        </w:rPr>
        <w:t xml:space="preserve"> lived in poverty when he was young</w:t>
      </w:r>
      <w:r w:rsidR="002C783F" w:rsidRPr="00432C76">
        <w:rPr>
          <w:rFonts w:asciiTheme="minorHAnsi" w:hAnsiTheme="minorHAnsi" w:cstheme="minorHAnsi"/>
          <w:lang w:val="en-GB"/>
        </w:rPr>
        <w:t>. Therefore,</w:t>
      </w:r>
      <w:r w:rsidR="009A2D72" w:rsidRPr="00432C76">
        <w:rPr>
          <w:rFonts w:asciiTheme="minorHAnsi" w:hAnsiTheme="minorHAnsi" w:cstheme="minorHAnsi"/>
          <w:lang w:val="en-GB"/>
        </w:rPr>
        <w:t xml:space="preserve"> he kn</w:t>
      </w:r>
      <w:r w:rsidR="0021764A" w:rsidRPr="00432C76">
        <w:rPr>
          <w:rFonts w:asciiTheme="minorHAnsi" w:hAnsiTheme="minorHAnsi" w:cstheme="minorHAnsi"/>
          <w:lang w:val="en-GB"/>
        </w:rPr>
        <w:t>ew</w:t>
      </w:r>
      <w:r w:rsidR="009A2D72" w:rsidRPr="00432C76">
        <w:rPr>
          <w:rFonts w:asciiTheme="minorHAnsi" w:hAnsiTheme="minorHAnsi" w:cstheme="minorHAnsi"/>
          <w:lang w:val="en-GB"/>
        </w:rPr>
        <w:t xml:space="preserve"> how to do </w:t>
      </w:r>
      <w:r w:rsidR="002C783F" w:rsidRPr="00432C76">
        <w:rPr>
          <w:rFonts w:asciiTheme="minorHAnsi" w:hAnsiTheme="minorHAnsi" w:cstheme="minorHAnsi"/>
          <w:lang w:val="en-GB"/>
        </w:rPr>
        <w:t xml:space="preserve">trivial chores. </w:t>
      </w:r>
      <w:r w:rsidR="0021764A" w:rsidRPr="00432C76">
        <w:rPr>
          <w:rFonts w:asciiTheme="minorHAnsi" w:hAnsiTheme="minorHAnsi" w:cstheme="minorHAnsi"/>
          <w:lang w:val="en-GB"/>
        </w:rPr>
        <w:t xml:space="preserve">As </w:t>
      </w:r>
      <w:r w:rsidR="002C783F" w:rsidRPr="00432C76">
        <w:rPr>
          <w:rFonts w:asciiTheme="minorHAnsi" w:hAnsiTheme="minorHAnsi" w:cstheme="minorHAnsi"/>
          <w:lang w:val="en-GB"/>
        </w:rPr>
        <w:t>a child</w:t>
      </w:r>
      <w:r w:rsidR="007034D5" w:rsidRPr="00432C76">
        <w:rPr>
          <w:rFonts w:asciiTheme="minorHAnsi" w:hAnsiTheme="minorHAnsi" w:cstheme="minorHAnsi"/>
          <w:lang w:val="en-GB"/>
        </w:rPr>
        <w:t>,</w:t>
      </w:r>
      <w:r w:rsidR="002C783F" w:rsidRPr="00432C76">
        <w:rPr>
          <w:rFonts w:asciiTheme="minorHAnsi" w:hAnsiTheme="minorHAnsi" w:cstheme="minorHAnsi"/>
          <w:lang w:val="en-GB"/>
        </w:rPr>
        <w:t xml:space="preserve"> he loved to play game</w:t>
      </w:r>
      <w:r w:rsidR="007034D5" w:rsidRPr="00432C76">
        <w:rPr>
          <w:rFonts w:asciiTheme="minorHAnsi" w:hAnsiTheme="minorHAnsi" w:cstheme="minorHAnsi"/>
          <w:lang w:val="en-GB"/>
        </w:rPr>
        <w:t>s</w:t>
      </w:r>
      <w:r w:rsidR="002C783F" w:rsidRPr="00432C76">
        <w:rPr>
          <w:rFonts w:asciiTheme="minorHAnsi" w:hAnsiTheme="minorHAnsi" w:cstheme="minorHAnsi"/>
          <w:lang w:val="en-GB"/>
        </w:rPr>
        <w:t xml:space="preserve"> </w:t>
      </w:r>
      <w:r w:rsidR="0021764A" w:rsidRPr="00432C76">
        <w:rPr>
          <w:rFonts w:asciiTheme="minorHAnsi" w:hAnsiTheme="minorHAnsi" w:cstheme="minorHAnsi"/>
          <w:lang w:val="en-GB"/>
        </w:rPr>
        <w:t xml:space="preserve">such </w:t>
      </w:r>
      <w:r w:rsidR="002C783F" w:rsidRPr="00432C76">
        <w:rPr>
          <w:rFonts w:asciiTheme="minorHAnsi" w:hAnsiTheme="minorHAnsi" w:cstheme="minorHAnsi"/>
          <w:lang w:val="en-GB"/>
        </w:rPr>
        <w:t>as practic</w:t>
      </w:r>
      <w:r w:rsidR="0021764A" w:rsidRPr="00432C76">
        <w:rPr>
          <w:rFonts w:asciiTheme="minorHAnsi" w:hAnsiTheme="minorHAnsi" w:cstheme="minorHAnsi"/>
          <w:lang w:val="en-GB"/>
        </w:rPr>
        <w:t>ing</w:t>
      </w:r>
      <w:r w:rsidR="002C783F" w:rsidRPr="00432C76">
        <w:rPr>
          <w:rFonts w:asciiTheme="minorHAnsi" w:hAnsiTheme="minorHAnsi" w:cstheme="minorHAnsi"/>
          <w:lang w:val="en-GB"/>
        </w:rPr>
        <w:t xml:space="preserve"> of ritual rules for </w:t>
      </w:r>
      <w:r w:rsidR="007034D5" w:rsidRPr="00432C76">
        <w:rPr>
          <w:rFonts w:asciiTheme="minorHAnsi" w:hAnsiTheme="minorHAnsi" w:cstheme="minorHAnsi"/>
          <w:lang w:val="en-GB"/>
        </w:rPr>
        <w:t xml:space="preserve">a </w:t>
      </w:r>
      <w:r w:rsidR="002C783F" w:rsidRPr="00432C76">
        <w:rPr>
          <w:rFonts w:asciiTheme="minorHAnsi" w:hAnsiTheme="minorHAnsi" w:cstheme="minorHAnsi"/>
          <w:lang w:val="en-GB"/>
        </w:rPr>
        <w:t>ceremony</w:t>
      </w:r>
      <w:r w:rsidR="007034D5" w:rsidRPr="00432C76">
        <w:rPr>
          <w:rFonts w:asciiTheme="minorHAnsi" w:hAnsiTheme="minorHAnsi" w:cstheme="minorHAnsi"/>
          <w:lang w:val="en-GB"/>
        </w:rPr>
        <w:t>. He</w:t>
      </w:r>
      <w:r w:rsidR="0021764A" w:rsidRPr="00432C76">
        <w:rPr>
          <w:rFonts w:asciiTheme="minorHAnsi" w:hAnsiTheme="minorHAnsi" w:cstheme="minorHAnsi"/>
          <w:lang w:val="en-GB"/>
        </w:rPr>
        <w:t xml:space="preserve"> </w:t>
      </w:r>
      <w:r w:rsidR="007034D5" w:rsidRPr="00432C76">
        <w:rPr>
          <w:rFonts w:asciiTheme="minorHAnsi" w:hAnsiTheme="minorHAnsi" w:cstheme="minorHAnsi"/>
          <w:lang w:val="en-GB"/>
        </w:rPr>
        <w:t xml:space="preserve">showed </w:t>
      </w:r>
      <w:r w:rsidR="0021764A" w:rsidRPr="00432C76">
        <w:rPr>
          <w:rFonts w:asciiTheme="minorHAnsi" w:hAnsiTheme="minorHAnsi" w:cstheme="minorHAnsi"/>
          <w:lang w:val="en-GB"/>
        </w:rPr>
        <w:t>a</w:t>
      </w:r>
      <w:r w:rsidR="007034D5" w:rsidRPr="00432C76">
        <w:rPr>
          <w:rFonts w:asciiTheme="minorHAnsi" w:hAnsiTheme="minorHAnsi" w:cstheme="minorHAnsi"/>
          <w:lang w:val="en-GB"/>
        </w:rPr>
        <w:t xml:space="preserve"> passion </w:t>
      </w:r>
      <w:r w:rsidR="0021764A" w:rsidRPr="00432C76">
        <w:rPr>
          <w:rFonts w:asciiTheme="minorHAnsi" w:hAnsiTheme="minorHAnsi" w:cstheme="minorHAnsi"/>
          <w:lang w:val="en-GB"/>
        </w:rPr>
        <w:t>for</w:t>
      </w:r>
      <w:r w:rsidR="007034D5" w:rsidRPr="00432C76">
        <w:rPr>
          <w:rFonts w:asciiTheme="minorHAnsi" w:hAnsiTheme="minorHAnsi" w:cstheme="minorHAnsi"/>
          <w:lang w:val="en-GB"/>
        </w:rPr>
        <w:t xml:space="preserve"> academic study. At</w:t>
      </w:r>
      <w:r w:rsidR="0021764A" w:rsidRPr="00432C76">
        <w:rPr>
          <w:rFonts w:asciiTheme="minorHAnsi" w:hAnsiTheme="minorHAnsi" w:cstheme="minorHAnsi"/>
          <w:lang w:val="en-GB"/>
        </w:rPr>
        <w:t xml:space="preserve"> </w:t>
      </w:r>
      <w:r w:rsidR="007034D5" w:rsidRPr="00432C76">
        <w:rPr>
          <w:rFonts w:asciiTheme="minorHAnsi" w:hAnsiTheme="minorHAnsi" w:cstheme="minorHAnsi"/>
          <w:lang w:val="en-GB"/>
        </w:rPr>
        <w:t>fifteen</w:t>
      </w:r>
      <w:r w:rsidR="00557978" w:rsidRPr="00432C76">
        <w:rPr>
          <w:rFonts w:asciiTheme="minorHAnsi" w:hAnsiTheme="minorHAnsi" w:cstheme="minorHAnsi"/>
          <w:lang w:val="en-GB"/>
        </w:rPr>
        <w:t xml:space="preserve">, he </w:t>
      </w:r>
      <w:r w:rsidR="0021764A" w:rsidRPr="00432C76">
        <w:rPr>
          <w:rFonts w:asciiTheme="minorHAnsi" w:hAnsiTheme="minorHAnsi" w:cstheme="minorHAnsi"/>
          <w:lang w:val="en-GB"/>
        </w:rPr>
        <w:t xml:space="preserve">was </w:t>
      </w:r>
      <w:r w:rsidR="00557978" w:rsidRPr="00432C76">
        <w:rPr>
          <w:rFonts w:asciiTheme="minorHAnsi" w:hAnsiTheme="minorHAnsi" w:cstheme="minorHAnsi"/>
          <w:lang w:val="en-GB"/>
        </w:rPr>
        <w:t>determined</w:t>
      </w:r>
      <w:r w:rsidR="007034D5" w:rsidRPr="00432C76">
        <w:rPr>
          <w:rFonts w:asciiTheme="minorHAnsi" w:hAnsiTheme="minorHAnsi" w:cstheme="minorHAnsi"/>
          <w:lang w:val="en-GB"/>
        </w:rPr>
        <w:t xml:space="preserve"> </w:t>
      </w:r>
      <w:r w:rsidR="00557978" w:rsidRPr="00432C76">
        <w:rPr>
          <w:rFonts w:asciiTheme="minorHAnsi" w:hAnsiTheme="minorHAnsi" w:cstheme="minorHAnsi"/>
          <w:lang w:val="en-GB"/>
        </w:rPr>
        <w:t>to study and appl</w:t>
      </w:r>
      <w:r w:rsidR="0021764A" w:rsidRPr="00432C76">
        <w:rPr>
          <w:rFonts w:asciiTheme="minorHAnsi" w:hAnsiTheme="minorHAnsi" w:cstheme="minorHAnsi"/>
          <w:lang w:val="en-GB"/>
        </w:rPr>
        <w:t>y</w:t>
      </w:r>
      <w:r w:rsidR="00557978" w:rsidRPr="00432C76">
        <w:rPr>
          <w:rFonts w:asciiTheme="minorHAnsi" w:hAnsiTheme="minorHAnsi" w:cstheme="minorHAnsi"/>
          <w:lang w:val="en-GB"/>
        </w:rPr>
        <w:t xml:space="preserve"> the knowledge</w:t>
      </w:r>
      <w:r w:rsidR="0021764A" w:rsidRPr="00432C76">
        <w:rPr>
          <w:rFonts w:asciiTheme="minorHAnsi" w:hAnsiTheme="minorHAnsi" w:cstheme="minorHAnsi"/>
          <w:lang w:val="en-GB"/>
        </w:rPr>
        <w:t xml:space="preserve"> of</w:t>
      </w:r>
      <w:r w:rsidR="00557978" w:rsidRPr="00432C76">
        <w:rPr>
          <w:rFonts w:asciiTheme="minorHAnsi" w:hAnsiTheme="minorHAnsi" w:cstheme="minorHAnsi"/>
          <w:lang w:val="en-GB"/>
        </w:rPr>
        <w:t xml:space="preserve"> cultivati</w:t>
      </w:r>
      <w:r w:rsidR="0021764A" w:rsidRPr="00432C76">
        <w:rPr>
          <w:rFonts w:asciiTheme="minorHAnsi" w:hAnsiTheme="minorHAnsi" w:cstheme="minorHAnsi"/>
          <w:lang w:val="en-GB"/>
        </w:rPr>
        <w:t>ng and</w:t>
      </w:r>
      <w:r w:rsidR="00557978" w:rsidRPr="00432C76">
        <w:rPr>
          <w:rFonts w:asciiTheme="minorHAnsi" w:hAnsiTheme="minorHAnsi" w:cstheme="minorHAnsi"/>
          <w:lang w:val="en-GB"/>
        </w:rPr>
        <w:t xml:space="preserve"> manag</w:t>
      </w:r>
      <w:r w:rsidR="0021764A" w:rsidRPr="00432C76">
        <w:rPr>
          <w:rFonts w:asciiTheme="minorHAnsi" w:hAnsiTheme="minorHAnsi" w:cstheme="minorHAnsi"/>
          <w:lang w:val="en-GB"/>
        </w:rPr>
        <w:t xml:space="preserve">ing </w:t>
      </w:r>
      <w:r w:rsidR="00557978" w:rsidRPr="00432C76">
        <w:rPr>
          <w:rFonts w:asciiTheme="minorHAnsi" w:hAnsiTheme="minorHAnsi" w:cstheme="minorHAnsi"/>
          <w:lang w:val="en-GB"/>
        </w:rPr>
        <w:t xml:space="preserve">family and governance </w:t>
      </w:r>
      <w:r w:rsidR="0021764A" w:rsidRPr="00432C76">
        <w:rPr>
          <w:rFonts w:asciiTheme="minorHAnsi" w:hAnsiTheme="minorHAnsi" w:cstheme="minorHAnsi"/>
          <w:lang w:val="en-GB"/>
        </w:rPr>
        <w:t xml:space="preserve">of </w:t>
      </w:r>
      <w:r w:rsidR="00557978" w:rsidRPr="00432C76">
        <w:rPr>
          <w:rFonts w:asciiTheme="minorHAnsi" w:hAnsiTheme="minorHAnsi" w:cstheme="minorHAnsi"/>
          <w:lang w:val="en-GB"/>
        </w:rPr>
        <w:t xml:space="preserve">the country </w:t>
      </w:r>
      <w:r w:rsidR="0021764A" w:rsidRPr="00432C76">
        <w:rPr>
          <w:rFonts w:asciiTheme="minorHAnsi" w:hAnsiTheme="minorHAnsi" w:cstheme="minorHAnsi"/>
          <w:lang w:val="en-GB"/>
        </w:rPr>
        <w:t xml:space="preserve">to </w:t>
      </w:r>
      <w:r w:rsidR="00557978" w:rsidRPr="00432C76">
        <w:rPr>
          <w:rFonts w:asciiTheme="minorHAnsi" w:hAnsiTheme="minorHAnsi" w:cstheme="minorHAnsi"/>
          <w:lang w:val="en-GB"/>
        </w:rPr>
        <w:t xml:space="preserve">bring peace to the world. </w:t>
      </w:r>
      <w:r w:rsidR="00B67C20" w:rsidRPr="00432C76">
        <w:rPr>
          <w:rFonts w:asciiTheme="minorHAnsi" w:hAnsiTheme="minorHAnsi" w:cstheme="minorHAnsi"/>
          <w:lang w:val="en-GB"/>
        </w:rPr>
        <w:t>(</w:t>
      </w:r>
      <w:r w:rsidR="00557978" w:rsidRPr="00432C76">
        <w:rPr>
          <w:rFonts w:asciiTheme="minorHAnsi" w:hAnsiTheme="minorHAnsi" w:cstheme="minorHAnsi"/>
          <w:lang w:val="en-GB"/>
        </w:rPr>
        <w:t>The Analects)</w:t>
      </w:r>
    </w:p>
    <w:p w:rsidR="008644DE" w:rsidRPr="00432C76" w:rsidRDefault="00465AA2" w:rsidP="00717A9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>During the era</w:t>
      </w:r>
      <w:r w:rsidR="00B67C20" w:rsidRPr="00432C76">
        <w:rPr>
          <w:rFonts w:asciiTheme="minorHAnsi" w:hAnsiTheme="minorHAnsi" w:cstheme="minorHAnsi"/>
          <w:lang w:val="en-GB"/>
        </w:rPr>
        <w:t xml:space="preserve"> called </w:t>
      </w:r>
      <w:r w:rsidRPr="00432C76">
        <w:rPr>
          <w:rFonts w:asciiTheme="minorHAnsi" w:hAnsiTheme="minorHAnsi" w:cstheme="minorHAnsi"/>
          <w:lang w:val="en-GB"/>
        </w:rPr>
        <w:t xml:space="preserve">the </w:t>
      </w:r>
      <w:r w:rsidR="00B67C20" w:rsidRPr="00432C76">
        <w:rPr>
          <w:rFonts w:asciiTheme="minorHAnsi" w:hAnsiTheme="minorHAnsi" w:cstheme="minorHAnsi"/>
          <w:lang w:val="en-GB"/>
        </w:rPr>
        <w:t>Spring and Autumn War</w:t>
      </w:r>
      <w:r w:rsidRPr="00432C76">
        <w:rPr>
          <w:rFonts w:asciiTheme="minorHAnsi" w:hAnsiTheme="minorHAnsi" w:cstheme="minorHAnsi"/>
          <w:lang w:val="en-GB"/>
        </w:rPr>
        <w:t>r</w:t>
      </w:r>
      <w:r w:rsidR="00B67C20" w:rsidRPr="00432C76">
        <w:rPr>
          <w:rFonts w:asciiTheme="minorHAnsi" w:hAnsiTheme="minorHAnsi" w:cstheme="minorHAnsi"/>
          <w:lang w:val="en-GB"/>
        </w:rPr>
        <w:t xml:space="preserve">ing States Period, politics was very unstable, and there </w:t>
      </w:r>
      <w:r w:rsidR="0021764A" w:rsidRPr="00432C76">
        <w:rPr>
          <w:rFonts w:asciiTheme="minorHAnsi" w:hAnsiTheme="minorHAnsi" w:cstheme="minorHAnsi"/>
          <w:lang w:val="en-GB"/>
        </w:rPr>
        <w:t xml:space="preserve">were </w:t>
      </w:r>
      <w:r w:rsidR="00B67C20" w:rsidRPr="00432C76">
        <w:rPr>
          <w:rFonts w:asciiTheme="minorHAnsi" w:hAnsiTheme="minorHAnsi" w:cstheme="minorHAnsi"/>
          <w:lang w:val="en-GB"/>
        </w:rPr>
        <w:t xml:space="preserve">often wars between countries. </w:t>
      </w:r>
      <w:r w:rsidR="0042600B" w:rsidRPr="00432C76">
        <w:rPr>
          <w:rFonts w:asciiTheme="minorHAnsi" w:hAnsiTheme="minorHAnsi" w:cstheme="minorHAnsi"/>
          <w:lang w:val="en-GB"/>
        </w:rPr>
        <w:t>The peaceful world yearning, as well as the difficult background of his childhood</w:t>
      </w:r>
      <w:r w:rsidR="0021764A" w:rsidRPr="00432C76">
        <w:rPr>
          <w:rFonts w:asciiTheme="minorHAnsi" w:hAnsiTheme="minorHAnsi" w:cstheme="minorHAnsi"/>
          <w:lang w:val="en-GB"/>
        </w:rPr>
        <w:t xml:space="preserve"> </w:t>
      </w:r>
      <w:r w:rsidR="0042600B" w:rsidRPr="00432C76">
        <w:rPr>
          <w:rFonts w:asciiTheme="minorHAnsi" w:hAnsiTheme="minorHAnsi" w:cstheme="minorHAnsi"/>
          <w:lang w:val="en-GB"/>
        </w:rPr>
        <w:t>fill</w:t>
      </w:r>
      <w:r w:rsidRPr="00432C76">
        <w:rPr>
          <w:rFonts w:asciiTheme="minorHAnsi" w:hAnsiTheme="minorHAnsi" w:cstheme="minorHAnsi"/>
          <w:lang w:val="en-GB"/>
        </w:rPr>
        <w:t>ing</w:t>
      </w:r>
      <w:r w:rsidR="0042600B" w:rsidRPr="00432C76">
        <w:rPr>
          <w:rFonts w:asciiTheme="minorHAnsi" w:hAnsiTheme="minorHAnsi" w:cstheme="minorHAnsi"/>
          <w:lang w:val="en-GB"/>
        </w:rPr>
        <w:t xml:space="preserve"> him with compassion</w:t>
      </w:r>
      <w:r w:rsidR="008644DE" w:rsidRPr="00432C76">
        <w:rPr>
          <w:rFonts w:asciiTheme="minorHAnsi" w:hAnsiTheme="minorHAnsi" w:cstheme="minorHAnsi"/>
          <w:lang w:val="en-GB"/>
        </w:rPr>
        <w:t>, he wanted</w:t>
      </w:r>
      <w:r w:rsidR="0042600B" w:rsidRPr="00432C76">
        <w:rPr>
          <w:rFonts w:asciiTheme="minorHAnsi" w:hAnsiTheme="minorHAnsi" w:cstheme="minorHAnsi"/>
          <w:lang w:val="en-GB"/>
        </w:rPr>
        <w:t xml:space="preserve"> </w:t>
      </w:r>
      <w:r w:rsidR="008644DE" w:rsidRPr="00432C76">
        <w:rPr>
          <w:rFonts w:asciiTheme="minorHAnsi" w:hAnsiTheme="minorHAnsi" w:cstheme="minorHAnsi"/>
          <w:lang w:val="en-GB"/>
        </w:rPr>
        <w:t>to</w:t>
      </w:r>
      <w:r w:rsidR="0042600B" w:rsidRPr="00432C76">
        <w:rPr>
          <w:rFonts w:asciiTheme="minorHAnsi" w:hAnsiTheme="minorHAnsi" w:cstheme="minorHAnsi"/>
          <w:lang w:val="en-GB"/>
        </w:rPr>
        <w:t xml:space="preserve"> help countr</w:t>
      </w:r>
      <w:r w:rsidR="008644DE" w:rsidRPr="00432C76">
        <w:rPr>
          <w:rFonts w:asciiTheme="minorHAnsi" w:hAnsiTheme="minorHAnsi" w:cstheme="minorHAnsi"/>
          <w:lang w:val="en-GB"/>
        </w:rPr>
        <w:t>ies</w:t>
      </w:r>
      <w:r w:rsidR="0042600B" w:rsidRPr="00432C76">
        <w:rPr>
          <w:rFonts w:asciiTheme="minorHAnsi" w:hAnsiTheme="minorHAnsi" w:cstheme="minorHAnsi"/>
          <w:lang w:val="en-GB"/>
        </w:rPr>
        <w:t xml:space="preserve"> and the world achieve </w:t>
      </w:r>
      <w:r w:rsidR="008644DE" w:rsidRPr="00432C76">
        <w:rPr>
          <w:rFonts w:asciiTheme="minorHAnsi" w:hAnsiTheme="minorHAnsi" w:cstheme="minorHAnsi"/>
          <w:lang w:val="en-GB"/>
        </w:rPr>
        <w:t>long-lasting prosperity.</w:t>
      </w:r>
    </w:p>
    <w:p w:rsidR="00540523" w:rsidRPr="00432C76" w:rsidRDefault="00095DAA" w:rsidP="00717A9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>Confucius has the same view as the modern U.S. educator/ scholar, Robert D. Putnam</w:t>
      </w:r>
      <w:r w:rsidR="007D2856" w:rsidRPr="00432C76">
        <w:rPr>
          <w:rFonts w:asciiTheme="minorHAnsi" w:hAnsiTheme="minorHAnsi" w:cstheme="minorHAnsi"/>
          <w:lang w:val="en-GB"/>
        </w:rPr>
        <w:t>.</w:t>
      </w:r>
      <w:r w:rsidRPr="00432C76">
        <w:rPr>
          <w:rFonts w:asciiTheme="minorHAnsi" w:hAnsiTheme="minorHAnsi" w:cstheme="minorHAnsi"/>
          <w:lang w:val="en-GB"/>
        </w:rPr>
        <w:t xml:space="preserve"> </w:t>
      </w:r>
    </w:p>
    <w:p w:rsidR="00540523" w:rsidRPr="00432C76" w:rsidRDefault="00540523" w:rsidP="00717A95">
      <w:pPr>
        <w:rPr>
          <w:rFonts w:asciiTheme="minorHAnsi" w:hAnsiTheme="minorHAnsi" w:cstheme="minorHAnsi"/>
          <w:lang w:val="en-GB"/>
        </w:rPr>
      </w:pPr>
    </w:p>
    <w:p w:rsidR="00B4344E" w:rsidRDefault="00095DAA" w:rsidP="00717A95">
      <w:pPr>
        <w:rPr>
          <w:rFonts w:asciiTheme="minorHAnsi" w:hAnsiTheme="minorHAnsi" w:cstheme="minorHAnsi"/>
          <w:highlight w:val="yellow"/>
          <w:lang w:val="en-GB"/>
        </w:rPr>
      </w:pPr>
      <w:r w:rsidRPr="00432C76">
        <w:rPr>
          <w:rFonts w:asciiTheme="minorHAnsi" w:hAnsiTheme="minorHAnsi" w:cstheme="minorHAnsi"/>
          <w:lang w:val="en-GB"/>
        </w:rPr>
        <w:t xml:space="preserve">Putnam is one of the founders of Saguaro Seminar. In 2015 </w:t>
      </w:r>
      <w:r w:rsidR="001341C3" w:rsidRPr="00432C76">
        <w:rPr>
          <w:rFonts w:asciiTheme="minorHAnsi" w:hAnsiTheme="minorHAnsi" w:cstheme="minorHAnsi"/>
          <w:lang w:val="en-GB"/>
        </w:rPr>
        <w:t xml:space="preserve">Saguaro Seminar started a plan: Closing the Opportunity Gap. </w:t>
      </w:r>
      <w:r w:rsidR="00465AA2" w:rsidRPr="00432C76">
        <w:rPr>
          <w:rFonts w:asciiTheme="minorHAnsi" w:hAnsiTheme="minorHAnsi" w:cstheme="minorHAnsi"/>
          <w:lang w:val="en-GB"/>
        </w:rPr>
        <w:t xml:space="preserve">It works around </w:t>
      </w:r>
      <w:r w:rsidR="001341C3" w:rsidRPr="00432C76">
        <w:rPr>
          <w:rFonts w:asciiTheme="minorHAnsi" w:hAnsiTheme="minorHAnsi" w:cstheme="minorHAnsi"/>
          <w:lang w:val="en-GB"/>
        </w:rPr>
        <w:t xml:space="preserve">five different areas, including Families and Parenting, Early Childhood, K-12 years, Communities and On-Ramps. It </w:t>
      </w:r>
      <w:r w:rsidR="0021764A" w:rsidRPr="00432C76">
        <w:rPr>
          <w:rFonts w:asciiTheme="minorHAnsi" w:hAnsiTheme="minorHAnsi" w:cstheme="minorHAnsi"/>
          <w:lang w:val="en-GB"/>
        </w:rPr>
        <w:t xml:space="preserve">is </w:t>
      </w:r>
      <w:r w:rsidR="001341C3" w:rsidRPr="00432C76">
        <w:rPr>
          <w:rFonts w:asciiTheme="minorHAnsi" w:hAnsiTheme="minorHAnsi" w:cstheme="minorHAnsi"/>
          <w:lang w:val="en-GB"/>
        </w:rPr>
        <w:t>based on mak</w:t>
      </w:r>
      <w:r w:rsidR="0021764A" w:rsidRPr="00432C76">
        <w:rPr>
          <w:rFonts w:asciiTheme="minorHAnsi" w:hAnsiTheme="minorHAnsi" w:cstheme="minorHAnsi"/>
          <w:lang w:val="en-GB"/>
        </w:rPr>
        <w:t>ing</w:t>
      </w:r>
      <w:r w:rsidR="001341C3" w:rsidRPr="00432C76">
        <w:rPr>
          <w:rFonts w:asciiTheme="minorHAnsi" w:hAnsiTheme="minorHAnsi" w:cstheme="minorHAnsi"/>
          <w:lang w:val="en-GB"/>
        </w:rPr>
        <w:t xml:space="preserve"> the gap smaller </w:t>
      </w:r>
      <w:r w:rsidR="0021764A" w:rsidRPr="00432C76">
        <w:rPr>
          <w:rFonts w:asciiTheme="minorHAnsi" w:hAnsiTheme="minorHAnsi" w:cstheme="minorHAnsi"/>
          <w:lang w:val="en-GB"/>
        </w:rPr>
        <w:t>within</w:t>
      </w:r>
      <w:r w:rsidR="001341C3" w:rsidRPr="00432C76">
        <w:rPr>
          <w:rFonts w:asciiTheme="minorHAnsi" w:hAnsiTheme="minorHAnsi" w:cstheme="minorHAnsi"/>
          <w:lang w:val="en-GB"/>
        </w:rPr>
        <w:t xml:space="preserve"> education. </w:t>
      </w:r>
      <w:r w:rsidR="008A3F59" w:rsidRPr="00432C76">
        <w:rPr>
          <w:rFonts w:asciiTheme="minorHAnsi" w:hAnsiTheme="minorHAnsi" w:cstheme="minorHAnsi"/>
          <w:lang w:val="en-GB"/>
        </w:rPr>
        <w:t xml:space="preserve">Putnam </w:t>
      </w:r>
      <w:r w:rsidR="00681AD5" w:rsidRPr="00432C76">
        <w:rPr>
          <w:rFonts w:asciiTheme="minorHAnsi" w:hAnsiTheme="minorHAnsi" w:cstheme="minorHAnsi"/>
          <w:lang w:val="en-GB"/>
        </w:rPr>
        <w:t>point</w:t>
      </w:r>
      <w:r w:rsidR="0021764A" w:rsidRPr="00432C76">
        <w:rPr>
          <w:rFonts w:asciiTheme="minorHAnsi" w:hAnsiTheme="minorHAnsi" w:cstheme="minorHAnsi"/>
          <w:lang w:val="en-GB"/>
        </w:rPr>
        <w:t>s</w:t>
      </w:r>
      <w:r w:rsidR="00681AD5" w:rsidRPr="00432C76">
        <w:rPr>
          <w:rFonts w:asciiTheme="minorHAnsi" w:hAnsiTheme="minorHAnsi" w:cstheme="minorHAnsi"/>
          <w:lang w:val="en-GB"/>
        </w:rPr>
        <w:t xml:space="preserve"> </w:t>
      </w:r>
      <w:r w:rsidR="0021764A" w:rsidRPr="00432C76">
        <w:rPr>
          <w:rFonts w:asciiTheme="minorHAnsi" w:hAnsiTheme="minorHAnsi" w:cstheme="minorHAnsi"/>
          <w:lang w:val="en-GB"/>
        </w:rPr>
        <w:t xml:space="preserve">out </w:t>
      </w:r>
      <w:r w:rsidR="00681AD5" w:rsidRPr="00432C76">
        <w:rPr>
          <w:rFonts w:asciiTheme="minorHAnsi" w:hAnsiTheme="minorHAnsi" w:cstheme="minorHAnsi"/>
          <w:lang w:val="en-GB"/>
        </w:rPr>
        <w:t xml:space="preserve">that </w:t>
      </w:r>
      <w:r w:rsidR="0021764A" w:rsidRPr="00432C76">
        <w:rPr>
          <w:rFonts w:asciiTheme="minorHAnsi" w:hAnsiTheme="minorHAnsi" w:cstheme="minorHAnsi"/>
          <w:lang w:val="en-GB"/>
        </w:rPr>
        <w:t xml:space="preserve">the </w:t>
      </w:r>
      <w:r w:rsidR="00681AD5" w:rsidRPr="00432C76">
        <w:rPr>
          <w:rFonts w:asciiTheme="minorHAnsi" w:hAnsiTheme="minorHAnsi" w:cstheme="minorHAnsi"/>
          <w:lang w:val="en-GB"/>
        </w:rPr>
        <w:t xml:space="preserve">family </w:t>
      </w:r>
      <w:r w:rsidR="0021764A" w:rsidRPr="00432C76">
        <w:rPr>
          <w:rFonts w:asciiTheme="minorHAnsi" w:hAnsiTheme="minorHAnsi" w:cstheme="minorHAnsi"/>
          <w:lang w:val="en-GB"/>
        </w:rPr>
        <w:t xml:space="preserve">and social </w:t>
      </w:r>
      <w:r w:rsidR="00681AD5" w:rsidRPr="00432C76">
        <w:rPr>
          <w:rFonts w:asciiTheme="minorHAnsi" w:hAnsiTheme="minorHAnsi" w:cstheme="minorHAnsi"/>
          <w:lang w:val="en-GB"/>
        </w:rPr>
        <w:t xml:space="preserve">class </w:t>
      </w:r>
      <w:r w:rsidR="0021764A" w:rsidRPr="00432C76">
        <w:rPr>
          <w:rFonts w:asciiTheme="minorHAnsi" w:hAnsiTheme="minorHAnsi" w:cstheme="minorHAnsi"/>
          <w:lang w:val="en-GB"/>
        </w:rPr>
        <w:t xml:space="preserve">a child is </w:t>
      </w:r>
      <w:r w:rsidR="00681AD5" w:rsidRPr="00432C76">
        <w:rPr>
          <w:rFonts w:asciiTheme="minorHAnsi" w:hAnsiTheme="minorHAnsi" w:cstheme="minorHAnsi"/>
          <w:lang w:val="en-GB"/>
        </w:rPr>
        <w:t>born in</w:t>
      </w:r>
      <w:r w:rsidR="0021764A" w:rsidRPr="00432C76">
        <w:rPr>
          <w:rFonts w:asciiTheme="minorHAnsi" w:hAnsiTheme="minorHAnsi" w:cstheme="minorHAnsi"/>
          <w:lang w:val="en-GB"/>
        </w:rPr>
        <w:t>to</w:t>
      </w:r>
      <w:r w:rsidR="00681AD5" w:rsidRPr="00432C76">
        <w:rPr>
          <w:rFonts w:asciiTheme="minorHAnsi" w:hAnsiTheme="minorHAnsi" w:cstheme="minorHAnsi"/>
          <w:lang w:val="en-GB"/>
        </w:rPr>
        <w:t>, largely determines the future fate of th</w:t>
      </w:r>
      <w:r w:rsidR="0021764A" w:rsidRPr="00432C76">
        <w:rPr>
          <w:rFonts w:asciiTheme="minorHAnsi" w:hAnsiTheme="minorHAnsi" w:cstheme="minorHAnsi"/>
          <w:lang w:val="en-GB"/>
        </w:rPr>
        <w:t>at</w:t>
      </w:r>
      <w:r w:rsidR="00681AD5" w:rsidRPr="00432C76">
        <w:rPr>
          <w:rFonts w:asciiTheme="minorHAnsi" w:hAnsiTheme="minorHAnsi" w:cstheme="minorHAnsi"/>
          <w:lang w:val="en-GB"/>
        </w:rPr>
        <w:t xml:space="preserve"> child.</w:t>
      </w:r>
      <w:r w:rsidR="001341C3" w:rsidRPr="00432C76">
        <w:rPr>
          <w:rFonts w:asciiTheme="minorHAnsi" w:hAnsiTheme="minorHAnsi" w:cstheme="minorHAnsi"/>
          <w:lang w:val="en-GB"/>
        </w:rPr>
        <w:t xml:space="preserve"> </w:t>
      </w:r>
      <w:r w:rsidR="00C506EC" w:rsidRPr="00432C76">
        <w:rPr>
          <w:rFonts w:asciiTheme="minorHAnsi" w:hAnsiTheme="minorHAnsi" w:cstheme="minorHAnsi"/>
          <w:lang w:val="en-GB"/>
        </w:rPr>
        <w:t>He talk</w:t>
      </w:r>
      <w:r w:rsidR="0021764A" w:rsidRPr="00432C76">
        <w:rPr>
          <w:rFonts w:asciiTheme="minorHAnsi" w:hAnsiTheme="minorHAnsi" w:cstheme="minorHAnsi"/>
          <w:lang w:val="en-GB"/>
        </w:rPr>
        <w:t>s</w:t>
      </w:r>
      <w:r w:rsidR="00C506EC" w:rsidRPr="00432C76">
        <w:rPr>
          <w:rFonts w:asciiTheme="minorHAnsi" w:hAnsiTheme="minorHAnsi" w:cstheme="minorHAnsi"/>
          <w:lang w:val="en-GB"/>
        </w:rPr>
        <w:t xml:space="preserve"> about the education level and social class of the parents directly affecting the children of next generations. It could </w:t>
      </w:r>
      <w:r w:rsidR="0021764A" w:rsidRPr="00432C76">
        <w:rPr>
          <w:rFonts w:asciiTheme="minorHAnsi" w:hAnsiTheme="minorHAnsi" w:cstheme="minorHAnsi"/>
          <w:lang w:val="en-GB"/>
        </w:rPr>
        <w:t xml:space="preserve">be </w:t>
      </w:r>
      <w:r w:rsidR="00C506EC" w:rsidRPr="00432C76">
        <w:rPr>
          <w:rFonts w:asciiTheme="minorHAnsi" w:hAnsiTheme="minorHAnsi" w:cstheme="minorHAnsi"/>
          <w:lang w:val="en-GB"/>
        </w:rPr>
        <w:t>sa</w:t>
      </w:r>
      <w:r w:rsidR="0021764A" w:rsidRPr="00432C76">
        <w:rPr>
          <w:rFonts w:asciiTheme="minorHAnsi" w:hAnsiTheme="minorHAnsi" w:cstheme="minorHAnsi"/>
          <w:lang w:val="en-GB"/>
        </w:rPr>
        <w:t>id</w:t>
      </w:r>
      <w:r w:rsidR="00C506EC" w:rsidRPr="00432C76">
        <w:rPr>
          <w:rFonts w:asciiTheme="minorHAnsi" w:hAnsiTheme="minorHAnsi" w:cstheme="minorHAnsi"/>
          <w:lang w:val="en-GB"/>
        </w:rPr>
        <w:t xml:space="preserve"> that it</w:t>
      </w:r>
      <w:r w:rsidR="0021764A" w:rsidRPr="00432C76">
        <w:rPr>
          <w:rFonts w:asciiTheme="minorHAnsi" w:hAnsiTheme="minorHAnsi" w:cstheme="minorHAnsi"/>
          <w:lang w:val="en-GB"/>
        </w:rPr>
        <w:t xml:space="preserve"> is</w:t>
      </w:r>
      <w:r w:rsidR="00C506EC" w:rsidRPr="00432C76">
        <w:rPr>
          <w:rFonts w:asciiTheme="minorHAnsi" w:hAnsiTheme="minorHAnsi" w:cstheme="minorHAnsi"/>
          <w:lang w:val="en-GB"/>
        </w:rPr>
        <w:t xml:space="preserve"> like a vicious circle</w:t>
      </w:r>
      <w:r w:rsidR="00732AB2" w:rsidRPr="00432C76">
        <w:rPr>
          <w:rFonts w:asciiTheme="minorHAnsi" w:hAnsiTheme="minorHAnsi" w:cstheme="minorHAnsi"/>
          <w:lang w:val="en-GB"/>
        </w:rPr>
        <w:t>.</w:t>
      </w:r>
      <w:r w:rsidR="007D2856" w:rsidRPr="00432C76">
        <w:rPr>
          <w:rFonts w:asciiTheme="minorHAnsi" w:hAnsiTheme="minorHAnsi" w:cstheme="minorHAnsi"/>
          <w:lang w:val="en-GB"/>
        </w:rPr>
        <w:t xml:space="preserve"> </w:t>
      </w:r>
      <w:r w:rsidR="00D41292" w:rsidRPr="00432C76">
        <w:rPr>
          <w:rFonts w:asciiTheme="minorHAnsi" w:hAnsiTheme="minorHAnsi" w:cstheme="minorHAnsi"/>
          <w:lang w:val="en-GB"/>
        </w:rPr>
        <w:t xml:space="preserve">It is a </w:t>
      </w:r>
      <w:r w:rsidR="00681AD5" w:rsidRPr="00432C76">
        <w:rPr>
          <w:rFonts w:asciiTheme="minorHAnsi" w:hAnsiTheme="minorHAnsi" w:cstheme="minorHAnsi"/>
          <w:lang w:val="en-GB"/>
        </w:rPr>
        <w:t xml:space="preserve">similar </w:t>
      </w:r>
      <w:r w:rsidR="001341C3" w:rsidRPr="00432C76">
        <w:rPr>
          <w:rFonts w:asciiTheme="minorHAnsi" w:hAnsiTheme="minorHAnsi" w:cstheme="minorHAnsi"/>
          <w:lang w:val="en-GB"/>
        </w:rPr>
        <w:t>view as</w:t>
      </w:r>
      <w:r w:rsidR="000A2C32" w:rsidRPr="00432C76">
        <w:rPr>
          <w:rFonts w:asciiTheme="minorHAnsi" w:hAnsiTheme="minorHAnsi" w:cstheme="minorHAnsi"/>
          <w:lang w:val="en-GB"/>
        </w:rPr>
        <w:t xml:space="preserve"> Confucius</w:t>
      </w:r>
      <w:r w:rsidR="00D41292" w:rsidRPr="00432C76">
        <w:rPr>
          <w:rFonts w:asciiTheme="minorHAnsi" w:hAnsiTheme="minorHAnsi" w:cstheme="minorHAnsi"/>
          <w:lang w:val="en-GB"/>
        </w:rPr>
        <w:t xml:space="preserve"> from</w:t>
      </w:r>
      <w:r w:rsidR="000A2C32" w:rsidRPr="00432C76">
        <w:rPr>
          <w:rFonts w:asciiTheme="minorHAnsi" w:hAnsiTheme="minorHAnsi" w:cstheme="minorHAnsi"/>
          <w:lang w:val="en-GB"/>
        </w:rPr>
        <w:t xml:space="preserve"> about 2500 years ago.</w:t>
      </w:r>
      <w:r w:rsidR="00C506EC" w:rsidRPr="00432C76">
        <w:rPr>
          <w:rFonts w:asciiTheme="minorHAnsi" w:hAnsiTheme="minorHAnsi" w:cstheme="minorHAnsi"/>
          <w:lang w:val="en-GB"/>
        </w:rPr>
        <w:t xml:space="preserve"> Confucius also believe</w:t>
      </w:r>
      <w:r w:rsidR="00D41292" w:rsidRPr="00432C76">
        <w:rPr>
          <w:rFonts w:asciiTheme="minorHAnsi" w:hAnsiTheme="minorHAnsi" w:cstheme="minorHAnsi"/>
          <w:lang w:val="en-GB"/>
        </w:rPr>
        <w:t>d</w:t>
      </w:r>
      <w:r w:rsidR="00C506EC" w:rsidRPr="00432C76">
        <w:rPr>
          <w:rFonts w:asciiTheme="minorHAnsi" w:hAnsiTheme="minorHAnsi" w:cstheme="minorHAnsi"/>
          <w:lang w:val="en-GB"/>
        </w:rPr>
        <w:t xml:space="preserve"> that parents have a direct impact on the child’s future. </w:t>
      </w:r>
      <w:r w:rsidR="00D41292" w:rsidRPr="00432C76">
        <w:rPr>
          <w:rFonts w:asciiTheme="minorHAnsi" w:hAnsiTheme="minorHAnsi" w:cstheme="minorHAnsi"/>
          <w:lang w:val="en-GB"/>
        </w:rPr>
        <w:t>T</w:t>
      </w:r>
      <w:r w:rsidR="00732AB2" w:rsidRPr="00432C76">
        <w:rPr>
          <w:rFonts w:asciiTheme="minorHAnsi" w:hAnsiTheme="minorHAnsi" w:cstheme="minorHAnsi"/>
          <w:lang w:val="en-GB"/>
        </w:rPr>
        <w:t>he f</w:t>
      </w:r>
      <w:r w:rsidR="00D41292" w:rsidRPr="00432C76">
        <w:rPr>
          <w:rFonts w:asciiTheme="minorHAnsi" w:hAnsiTheme="minorHAnsi" w:cstheme="minorHAnsi"/>
          <w:lang w:val="en-GB"/>
        </w:rPr>
        <w:t>actors of f</w:t>
      </w:r>
      <w:r w:rsidR="00732AB2" w:rsidRPr="00432C76">
        <w:rPr>
          <w:rFonts w:asciiTheme="minorHAnsi" w:hAnsiTheme="minorHAnsi" w:cstheme="minorHAnsi"/>
          <w:lang w:val="en-GB"/>
        </w:rPr>
        <w:t>amily background are related direct</w:t>
      </w:r>
      <w:r w:rsidR="00D41292" w:rsidRPr="00432C76">
        <w:rPr>
          <w:rFonts w:asciiTheme="minorHAnsi" w:hAnsiTheme="minorHAnsi" w:cstheme="minorHAnsi"/>
          <w:lang w:val="en-GB"/>
        </w:rPr>
        <w:t>ly</w:t>
      </w:r>
      <w:r w:rsidR="00732AB2" w:rsidRPr="00432C76">
        <w:rPr>
          <w:rFonts w:asciiTheme="minorHAnsi" w:hAnsiTheme="minorHAnsi" w:cstheme="minorHAnsi"/>
          <w:lang w:val="en-GB"/>
        </w:rPr>
        <w:t xml:space="preserve"> or indirect</w:t>
      </w:r>
      <w:r w:rsidR="00D41292" w:rsidRPr="00432C76">
        <w:rPr>
          <w:rFonts w:asciiTheme="minorHAnsi" w:hAnsiTheme="minorHAnsi" w:cstheme="minorHAnsi"/>
          <w:lang w:val="en-GB"/>
        </w:rPr>
        <w:t>ly to the quality of</w:t>
      </w:r>
      <w:r w:rsidR="00732AB2" w:rsidRPr="00432C76">
        <w:rPr>
          <w:rFonts w:asciiTheme="minorHAnsi" w:hAnsiTheme="minorHAnsi" w:cstheme="minorHAnsi"/>
          <w:lang w:val="en-GB"/>
        </w:rPr>
        <w:t xml:space="preserve"> education. </w:t>
      </w:r>
      <w:r w:rsidR="00D41292" w:rsidRPr="00432C76">
        <w:rPr>
          <w:rFonts w:asciiTheme="minorHAnsi" w:hAnsiTheme="minorHAnsi" w:cstheme="minorHAnsi"/>
          <w:lang w:val="en-GB"/>
        </w:rPr>
        <w:t xml:space="preserve">A </w:t>
      </w:r>
      <w:r w:rsidR="00732AB2" w:rsidRPr="00432C76">
        <w:rPr>
          <w:rFonts w:asciiTheme="minorHAnsi" w:hAnsiTheme="minorHAnsi" w:cstheme="minorHAnsi"/>
          <w:lang w:val="en-GB"/>
        </w:rPr>
        <w:t>parents’ social status</w:t>
      </w:r>
      <w:r w:rsidR="00D41292" w:rsidRPr="00432C76">
        <w:rPr>
          <w:rFonts w:asciiTheme="minorHAnsi" w:hAnsiTheme="minorHAnsi" w:cstheme="minorHAnsi"/>
          <w:lang w:val="en-GB"/>
        </w:rPr>
        <w:t xml:space="preserve"> can determine</w:t>
      </w:r>
      <w:r w:rsidR="00732AB2" w:rsidRPr="00432C76">
        <w:rPr>
          <w:rFonts w:asciiTheme="minorHAnsi" w:hAnsiTheme="minorHAnsi" w:cstheme="minorHAnsi"/>
          <w:lang w:val="en-GB"/>
        </w:rPr>
        <w:t xml:space="preserve"> </w:t>
      </w:r>
      <w:r w:rsidR="00D41292" w:rsidRPr="00432C76">
        <w:rPr>
          <w:rFonts w:asciiTheme="minorHAnsi" w:hAnsiTheme="minorHAnsi" w:cstheme="minorHAnsi"/>
          <w:lang w:val="en-GB"/>
        </w:rPr>
        <w:t xml:space="preserve">whether </w:t>
      </w:r>
      <w:r w:rsidR="00732AB2" w:rsidRPr="00432C76">
        <w:rPr>
          <w:rFonts w:asciiTheme="minorHAnsi" w:hAnsiTheme="minorHAnsi" w:cstheme="minorHAnsi"/>
          <w:lang w:val="en-GB"/>
        </w:rPr>
        <w:t xml:space="preserve">the child can be well educated or not. </w:t>
      </w:r>
      <w:r w:rsidR="008A3F59" w:rsidRPr="00432C76">
        <w:rPr>
          <w:rFonts w:asciiTheme="minorHAnsi" w:hAnsiTheme="minorHAnsi" w:cstheme="minorHAnsi"/>
          <w:lang w:val="en-GB"/>
        </w:rPr>
        <w:t xml:space="preserve">However, in ancient China or in the U.K around 1800 A.D, the opportunity to be educated was severely </w:t>
      </w:r>
      <w:r w:rsidR="004E2940" w:rsidRPr="00432C76">
        <w:rPr>
          <w:rFonts w:asciiTheme="minorHAnsi" w:hAnsiTheme="minorHAnsi" w:cstheme="minorHAnsi"/>
          <w:lang w:val="en-GB"/>
        </w:rPr>
        <w:t>limited</w:t>
      </w:r>
      <w:r w:rsidR="008A3F59" w:rsidRPr="00432C76">
        <w:rPr>
          <w:rFonts w:asciiTheme="minorHAnsi" w:hAnsiTheme="minorHAnsi" w:cstheme="minorHAnsi"/>
          <w:lang w:val="en-GB"/>
        </w:rPr>
        <w:t xml:space="preserve"> due to </w:t>
      </w:r>
      <w:r w:rsidR="004E2940" w:rsidRPr="00432C76">
        <w:rPr>
          <w:rFonts w:asciiTheme="minorHAnsi" w:hAnsiTheme="minorHAnsi" w:cstheme="minorHAnsi"/>
          <w:lang w:val="en-GB"/>
        </w:rPr>
        <w:t xml:space="preserve">various </w:t>
      </w:r>
      <w:r w:rsidR="005034A2" w:rsidRPr="00432C76">
        <w:rPr>
          <w:rFonts w:asciiTheme="minorHAnsi" w:hAnsiTheme="minorHAnsi" w:cstheme="minorHAnsi"/>
          <w:lang w:val="en-GB"/>
        </w:rPr>
        <w:t>reasons</w:t>
      </w:r>
      <w:r w:rsidR="004E2940" w:rsidRPr="00432C76">
        <w:rPr>
          <w:rFonts w:asciiTheme="minorHAnsi" w:hAnsiTheme="minorHAnsi" w:cstheme="minorHAnsi"/>
          <w:lang w:val="en-GB"/>
        </w:rPr>
        <w:t>. Usually only the descendants of elites and nobles, and those with special conditions ha</w:t>
      </w:r>
      <w:r w:rsidR="00D41292" w:rsidRPr="00432C76">
        <w:rPr>
          <w:rFonts w:asciiTheme="minorHAnsi" w:hAnsiTheme="minorHAnsi" w:cstheme="minorHAnsi"/>
          <w:lang w:val="en-GB"/>
        </w:rPr>
        <w:t>d</w:t>
      </w:r>
      <w:r w:rsidR="004E2940" w:rsidRPr="00432C76">
        <w:rPr>
          <w:rFonts w:asciiTheme="minorHAnsi" w:hAnsiTheme="minorHAnsi" w:cstheme="minorHAnsi"/>
          <w:lang w:val="en-GB"/>
        </w:rPr>
        <w:t xml:space="preserve"> the chance </w:t>
      </w:r>
      <w:r w:rsidR="00B4344E" w:rsidRPr="00432C76">
        <w:rPr>
          <w:rFonts w:asciiTheme="minorHAnsi" w:hAnsiTheme="minorHAnsi" w:cstheme="minorHAnsi"/>
          <w:lang w:val="en-GB"/>
        </w:rPr>
        <w:t>to receive education.</w:t>
      </w:r>
      <w:r w:rsidR="00540523" w:rsidRPr="00432C76">
        <w:rPr>
          <w:rFonts w:asciiTheme="minorHAnsi" w:hAnsiTheme="minorHAnsi" w:cstheme="minorHAnsi"/>
          <w:lang w:val="en-GB"/>
        </w:rPr>
        <w:t xml:space="preserve"> </w:t>
      </w:r>
      <w:r w:rsidR="00732AB2" w:rsidRPr="00432C76">
        <w:rPr>
          <w:rFonts w:asciiTheme="minorHAnsi" w:hAnsiTheme="minorHAnsi" w:cstheme="minorHAnsi"/>
          <w:lang w:val="en-GB"/>
        </w:rPr>
        <w:t xml:space="preserve">Today, children from </w:t>
      </w:r>
      <w:r w:rsidR="00D41292" w:rsidRPr="00432C76">
        <w:rPr>
          <w:rFonts w:asciiTheme="minorHAnsi" w:hAnsiTheme="minorHAnsi" w:cstheme="minorHAnsi"/>
          <w:lang w:val="en-GB"/>
        </w:rPr>
        <w:t xml:space="preserve">low income </w:t>
      </w:r>
      <w:r w:rsidR="00732AB2" w:rsidRPr="00432C76">
        <w:rPr>
          <w:rFonts w:asciiTheme="minorHAnsi" w:hAnsiTheme="minorHAnsi" w:cstheme="minorHAnsi"/>
          <w:lang w:val="en-GB"/>
        </w:rPr>
        <w:t>famil</w:t>
      </w:r>
      <w:r w:rsidR="00D41292" w:rsidRPr="00432C76">
        <w:rPr>
          <w:rFonts w:asciiTheme="minorHAnsi" w:hAnsiTheme="minorHAnsi" w:cstheme="minorHAnsi"/>
          <w:lang w:val="en-GB"/>
        </w:rPr>
        <w:t>ies</w:t>
      </w:r>
      <w:r w:rsidR="00732AB2" w:rsidRPr="00432C76">
        <w:rPr>
          <w:rFonts w:asciiTheme="minorHAnsi" w:hAnsiTheme="minorHAnsi" w:cstheme="minorHAnsi"/>
          <w:lang w:val="en-GB"/>
        </w:rPr>
        <w:t xml:space="preserve"> and wealthy famil</w:t>
      </w:r>
      <w:r w:rsidR="00D41292" w:rsidRPr="00432C76">
        <w:rPr>
          <w:rFonts w:asciiTheme="minorHAnsi" w:hAnsiTheme="minorHAnsi" w:cstheme="minorHAnsi"/>
          <w:lang w:val="en-GB"/>
        </w:rPr>
        <w:t>ies</w:t>
      </w:r>
      <w:r w:rsidR="00732AB2" w:rsidRPr="00432C76">
        <w:rPr>
          <w:rFonts w:asciiTheme="minorHAnsi" w:hAnsiTheme="minorHAnsi" w:cstheme="minorHAnsi"/>
          <w:lang w:val="en-GB"/>
        </w:rPr>
        <w:t xml:space="preserve"> </w:t>
      </w:r>
      <w:r w:rsidR="00D41292" w:rsidRPr="00432C76">
        <w:rPr>
          <w:rFonts w:asciiTheme="minorHAnsi" w:hAnsiTheme="minorHAnsi" w:cstheme="minorHAnsi"/>
          <w:lang w:val="en-GB"/>
        </w:rPr>
        <w:t xml:space="preserve">face </w:t>
      </w:r>
      <w:r w:rsidR="0043470B" w:rsidRPr="00432C76">
        <w:rPr>
          <w:rFonts w:asciiTheme="minorHAnsi" w:hAnsiTheme="minorHAnsi" w:cstheme="minorHAnsi"/>
          <w:lang w:val="en-GB"/>
        </w:rPr>
        <w:t xml:space="preserve">a </w:t>
      </w:r>
      <w:r w:rsidR="00D41292" w:rsidRPr="00432C76">
        <w:rPr>
          <w:rFonts w:asciiTheme="minorHAnsi" w:hAnsiTheme="minorHAnsi" w:cstheme="minorHAnsi"/>
          <w:lang w:val="en-GB"/>
        </w:rPr>
        <w:t>large</w:t>
      </w:r>
      <w:r w:rsidR="0043470B" w:rsidRPr="00432C76">
        <w:rPr>
          <w:rFonts w:asciiTheme="minorHAnsi" w:hAnsiTheme="minorHAnsi" w:cstheme="minorHAnsi"/>
          <w:lang w:val="en-GB"/>
        </w:rPr>
        <w:t xml:space="preserve"> gap </w:t>
      </w:r>
      <w:r w:rsidR="00D41292" w:rsidRPr="00432C76">
        <w:rPr>
          <w:rFonts w:asciiTheme="minorHAnsi" w:hAnsiTheme="minorHAnsi" w:cstheme="minorHAnsi"/>
          <w:lang w:val="en-GB"/>
        </w:rPr>
        <w:t xml:space="preserve">in their </w:t>
      </w:r>
      <w:r w:rsidR="0043470B" w:rsidRPr="00432C76">
        <w:rPr>
          <w:rFonts w:asciiTheme="minorHAnsi" w:hAnsiTheme="minorHAnsi" w:cstheme="minorHAnsi"/>
          <w:lang w:val="en-GB"/>
        </w:rPr>
        <w:t>education. The situation</w:t>
      </w:r>
      <w:r w:rsidR="00F923A6" w:rsidRPr="00432C76">
        <w:rPr>
          <w:rFonts w:asciiTheme="minorHAnsi" w:hAnsiTheme="minorHAnsi" w:cstheme="minorHAnsi"/>
          <w:lang w:val="en-GB"/>
        </w:rPr>
        <w:t xml:space="preserve"> </w:t>
      </w:r>
      <w:r w:rsidR="0043470B" w:rsidRPr="00432C76">
        <w:rPr>
          <w:rFonts w:asciiTheme="minorHAnsi" w:hAnsiTheme="minorHAnsi" w:cstheme="minorHAnsi"/>
          <w:lang w:val="en-GB"/>
        </w:rPr>
        <w:t>resemble</w:t>
      </w:r>
      <w:r w:rsidR="00D41292" w:rsidRPr="00432C76">
        <w:rPr>
          <w:rFonts w:asciiTheme="minorHAnsi" w:hAnsiTheme="minorHAnsi" w:cstheme="minorHAnsi"/>
          <w:lang w:val="en-GB"/>
        </w:rPr>
        <w:t>s</w:t>
      </w:r>
      <w:r w:rsidR="00F923A6" w:rsidRPr="00432C76">
        <w:rPr>
          <w:rFonts w:asciiTheme="minorHAnsi" w:hAnsiTheme="minorHAnsi" w:cstheme="minorHAnsi"/>
          <w:lang w:val="en-GB"/>
        </w:rPr>
        <w:t xml:space="preserve"> </w:t>
      </w:r>
      <w:r w:rsidR="0043470B" w:rsidRPr="00432C76">
        <w:rPr>
          <w:rFonts w:asciiTheme="minorHAnsi" w:hAnsiTheme="minorHAnsi" w:cstheme="minorHAnsi"/>
          <w:lang w:val="en-GB"/>
        </w:rPr>
        <w:t>the ancient time</w:t>
      </w:r>
      <w:r w:rsidR="00D41292" w:rsidRPr="00432C76">
        <w:rPr>
          <w:rFonts w:asciiTheme="minorHAnsi" w:hAnsiTheme="minorHAnsi" w:cstheme="minorHAnsi"/>
          <w:lang w:val="en-GB"/>
        </w:rPr>
        <w:t>s</w:t>
      </w:r>
      <w:r w:rsidR="00F923A6" w:rsidRPr="00432C76">
        <w:rPr>
          <w:rFonts w:asciiTheme="minorHAnsi" w:hAnsiTheme="minorHAnsi" w:cstheme="minorHAnsi"/>
          <w:lang w:val="en-GB"/>
        </w:rPr>
        <w:t>, even they have chance to be educated.</w:t>
      </w:r>
      <w:r w:rsidR="0043470B" w:rsidRPr="00432C76">
        <w:rPr>
          <w:rFonts w:asciiTheme="minorHAnsi" w:hAnsiTheme="minorHAnsi" w:cstheme="minorHAnsi"/>
          <w:lang w:val="en-GB"/>
        </w:rPr>
        <w:t xml:space="preserve">  </w:t>
      </w:r>
    </w:p>
    <w:p w:rsidR="00B464C7" w:rsidRPr="00432C76" w:rsidRDefault="00B464C7" w:rsidP="00717A95">
      <w:pPr>
        <w:rPr>
          <w:rFonts w:asciiTheme="minorHAnsi" w:hAnsiTheme="minorHAnsi" w:cstheme="minorHAnsi" w:hint="eastAsia"/>
          <w:lang w:val="en-GB"/>
        </w:rPr>
      </w:pPr>
    </w:p>
    <w:p w:rsidR="00B4344E" w:rsidRPr="00432C76" w:rsidRDefault="003E764B" w:rsidP="0077430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lastRenderedPageBreak/>
        <w:t>Obviously, Confucius broke this unfair phenomenon</w:t>
      </w:r>
      <w:r w:rsidR="00D41292" w:rsidRPr="00432C76">
        <w:rPr>
          <w:rFonts w:asciiTheme="minorHAnsi" w:hAnsiTheme="minorHAnsi" w:cstheme="minorHAnsi"/>
          <w:lang w:val="en-GB"/>
        </w:rPr>
        <w:t xml:space="preserve">, providing the opportunity for regular </w:t>
      </w:r>
      <w:r w:rsidRPr="00432C76">
        <w:rPr>
          <w:rFonts w:asciiTheme="minorHAnsi" w:hAnsiTheme="minorHAnsi" w:cstheme="minorHAnsi"/>
          <w:lang w:val="en-GB"/>
        </w:rPr>
        <w:t xml:space="preserve">civilians </w:t>
      </w:r>
      <w:r w:rsidR="00D41292" w:rsidRPr="00432C76">
        <w:rPr>
          <w:rFonts w:asciiTheme="minorHAnsi" w:hAnsiTheme="minorHAnsi" w:cstheme="minorHAnsi"/>
          <w:lang w:val="en-GB"/>
        </w:rPr>
        <w:t xml:space="preserve">to </w:t>
      </w:r>
      <w:r w:rsidRPr="00432C76">
        <w:rPr>
          <w:rFonts w:asciiTheme="minorHAnsi" w:hAnsiTheme="minorHAnsi" w:cstheme="minorHAnsi"/>
          <w:lang w:val="en-GB"/>
        </w:rPr>
        <w:t xml:space="preserve">have </w:t>
      </w:r>
      <w:r w:rsidR="00D41292" w:rsidRPr="00432C76">
        <w:rPr>
          <w:rFonts w:asciiTheme="minorHAnsi" w:hAnsiTheme="minorHAnsi" w:cstheme="minorHAnsi"/>
          <w:lang w:val="en-GB"/>
        </w:rPr>
        <w:t>the</w:t>
      </w:r>
      <w:r w:rsidRPr="00432C76">
        <w:rPr>
          <w:rFonts w:asciiTheme="minorHAnsi" w:hAnsiTheme="minorHAnsi" w:cstheme="minorHAnsi"/>
          <w:lang w:val="en-GB"/>
        </w:rPr>
        <w:t xml:space="preserve"> chance to receive </w:t>
      </w:r>
      <w:r w:rsidR="00D41292" w:rsidRPr="00432C76">
        <w:rPr>
          <w:rFonts w:asciiTheme="minorHAnsi" w:hAnsiTheme="minorHAnsi" w:cstheme="minorHAnsi"/>
          <w:lang w:val="en-GB"/>
        </w:rPr>
        <w:t xml:space="preserve">a </w:t>
      </w:r>
      <w:r w:rsidRPr="00432C76">
        <w:rPr>
          <w:rFonts w:asciiTheme="minorHAnsi" w:hAnsiTheme="minorHAnsi" w:cstheme="minorHAnsi"/>
          <w:lang w:val="en-GB"/>
        </w:rPr>
        <w:t>good education</w:t>
      </w:r>
      <w:r w:rsidR="00BD407A" w:rsidRPr="00432C76">
        <w:rPr>
          <w:rFonts w:asciiTheme="minorHAnsi" w:hAnsiTheme="minorHAnsi" w:cstheme="minorHAnsi"/>
          <w:lang w:val="en-GB"/>
        </w:rPr>
        <w:t xml:space="preserve"> </w:t>
      </w:r>
      <w:r w:rsidRPr="00432C76">
        <w:rPr>
          <w:rFonts w:asciiTheme="minorHAnsi" w:hAnsiTheme="minorHAnsi" w:cstheme="minorHAnsi"/>
          <w:lang w:val="en-GB"/>
        </w:rPr>
        <w:t xml:space="preserve">and </w:t>
      </w:r>
      <w:r w:rsidR="0005016F" w:rsidRPr="00432C76">
        <w:rPr>
          <w:rFonts w:asciiTheme="minorHAnsi" w:hAnsiTheme="minorHAnsi" w:cstheme="minorHAnsi"/>
          <w:lang w:val="en-GB"/>
        </w:rPr>
        <w:t xml:space="preserve">to </w:t>
      </w:r>
      <w:r w:rsidR="00D41292" w:rsidRPr="00432C76">
        <w:rPr>
          <w:rFonts w:asciiTheme="minorHAnsi" w:hAnsiTheme="minorHAnsi" w:cstheme="minorHAnsi"/>
          <w:lang w:val="en-GB"/>
        </w:rPr>
        <w:t xml:space="preserve">improve </w:t>
      </w:r>
      <w:r w:rsidRPr="00432C76">
        <w:rPr>
          <w:rFonts w:asciiTheme="minorHAnsi" w:hAnsiTheme="minorHAnsi" w:cstheme="minorHAnsi"/>
          <w:lang w:val="en-GB"/>
        </w:rPr>
        <w:t>their lives</w:t>
      </w:r>
      <w:r w:rsidR="00BD407A" w:rsidRPr="00432C76">
        <w:rPr>
          <w:rFonts w:asciiTheme="minorHAnsi" w:hAnsiTheme="minorHAnsi" w:cstheme="minorHAnsi"/>
          <w:lang w:val="en-GB"/>
        </w:rPr>
        <w:t xml:space="preserve">. Confucius advocated teaching </w:t>
      </w:r>
      <w:r w:rsidR="00465AA2" w:rsidRPr="00432C76">
        <w:rPr>
          <w:rFonts w:asciiTheme="minorHAnsi" w:hAnsiTheme="minorHAnsi" w:cstheme="minorHAnsi"/>
          <w:lang w:val="en-GB"/>
        </w:rPr>
        <w:t xml:space="preserve">all students regardless of </w:t>
      </w:r>
      <w:r w:rsidR="00BD407A" w:rsidRPr="00432C76">
        <w:rPr>
          <w:rFonts w:asciiTheme="minorHAnsi" w:hAnsiTheme="minorHAnsi" w:cstheme="minorHAnsi"/>
          <w:lang w:val="en-GB"/>
        </w:rPr>
        <w:t xml:space="preserve">social class. Confucius </w:t>
      </w:r>
      <w:r w:rsidR="00E7744E" w:rsidRPr="00432C76">
        <w:rPr>
          <w:rFonts w:asciiTheme="minorHAnsi" w:hAnsiTheme="minorHAnsi" w:cstheme="minorHAnsi"/>
          <w:lang w:val="en-GB"/>
        </w:rPr>
        <w:t>open the first school</w:t>
      </w:r>
      <w:r w:rsidR="00465AA2" w:rsidRPr="00432C76">
        <w:rPr>
          <w:rFonts w:asciiTheme="minorHAnsi" w:hAnsiTheme="minorHAnsi" w:cstheme="minorHAnsi"/>
          <w:lang w:val="en-GB"/>
        </w:rPr>
        <w:t xml:space="preserve"> in Chinese history</w:t>
      </w:r>
      <w:r w:rsidR="0043470B" w:rsidRPr="00432C76">
        <w:rPr>
          <w:rFonts w:asciiTheme="minorHAnsi" w:hAnsiTheme="minorHAnsi" w:cstheme="minorHAnsi"/>
          <w:lang w:val="en-GB"/>
        </w:rPr>
        <w:t xml:space="preserve">. </w:t>
      </w:r>
      <w:r w:rsidR="00465AA2" w:rsidRPr="00432C76">
        <w:rPr>
          <w:rFonts w:asciiTheme="minorHAnsi" w:hAnsiTheme="minorHAnsi" w:cstheme="minorHAnsi"/>
          <w:lang w:val="en-GB"/>
        </w:rPr>
        <w:t>He</w:t>
      </w:r>
      <w:r w:rsidR="00774305" w:rsidRPr="00432C76">
        <w:rPr>
          <w:rFonts w:asciiTheme="minorHAnsi" w:hAnsiTheme="minorHAnsi" w:cstheme="minorHAnsi"/>
          <w:lang w:val="en-GB"/>
        </w:rPr>
        <w:t xml:space="preserve"> began recruiting students in 525 BC</w:t>
      </w:r>
      <w:r w:rsidR="00E7744E" w:rsidRPr="00432C76">
        <w:rPr>
          <w:rFonts w:asciiTheme="minorHAnsi" w:hAnsiTheme="minorHAnsi" w:cstheme="minorHAnsi"/>
          <w:lang w:val="en-GB"/>
        </w:rPr>
        <w:t>.</w:t>
      </w:r>
      <w:r w:rsidR="00774305" w:rsidRPr="00432C76">
        <w:rPr>
          <w:rFonts w:asciiTheme="minorHAnsi" w:hAnsiTheme="minorHAnsi" w:cstheme="minorHAnsi"/>
          <w:lang w:val="en-GB"/>
        </w:rPr>
        <w:t xml:space="preserve"> (</w:t>
      </w:r>
      <w:r w:rsidR="00774305" w:rsidRPr="00432C76">
        <w:rPr>
          <w:rFonts w:asciiTheme="minorHAnsi" w:hAnsiTheme="minorHAnsi" w:cstheme="minorHAnsi"/>
          <w:sz w:val="20"/>
          <w:szCs w:val="20"/>
          <w:lang w:val="en-GB"/>
        </w:rPr>
        <w:t>俞榮根</w:t>
      </w:r>
      <w:r w:rsidR="00774305" w:rsidRPr="00432C76">
        <w:rPr>
          <w:rFonts w:asciiTheme="minorHAnsi" w:hAnsiTheme="minorHAnsi" w:cstheme="minorHAnsi"/>
          <w:lang w:val="en-GB"/>
        </w:rPr>
        <w:t>1998)</w:t>
      </w:r>
      <w:r w:rsidR="00BD407A" w:rsidRPr="00432C76">
        <w:rPr>
          <w:rFonts w:asciiTheme="minorHAnsi" w:hAnsiTheme="minorHAnsi" w:cstheme="minorHAnsi"/>
          <w:lang w:val="en-GB"/>
        </w:rPr>
        <w:t xml:space="preserve"> </w:t>
      </w:r>
    </w:p>
    <w:p w:rsidR="00A33060" w:rsidRPr="00432C76" w:rsidRDefault="00BE1972" w:rsidP="00774305">
      <w:pPr>
        <w:rPr>
          <w:rFonts w:asciiTheme="minorHAnsi" w:hAnsiTheme="minorHAnsi" w:cstheme="minorHAnsi"/>
        </w:rPr>
      </w:pPr>
      <w:r w:rsidRPr="00432C76">
        <w:rPr>
          <w:rFonts w:asciiTheme="minorHAnsi" w:hAnsiTheme="minorHAnsi" w:cstheme="minorHAnsi"/>
        </w:rPr>
        <w:t xml:space="preserve">Confucius’ education </w:t>
      </w:r>
      <w:r w:rsidR="0005016F" w:rsidRPr="00432C76">
        <w:rPr>
          <w:rFonts w:asciiTheme="minorHAnsi" w:hAnsiTheme="minorHAnsi" w:cstheme="minorHAnsi"/>
        </w:rPr>
        <w:t>was</w:t>
      </w:r>
      <w:r w:rsidRPr="00432C76">
        <w:rPr>
          <w:rFonts w:asciiTheme="minorHAnsi" w:hAnsiTheme="minorHAnsi" w:cstheme="minorHAnsi"/>
        </w:rPr>
        <w:t xml:space="preserve"> based on the thought of ‘teaching students without distinction of social classes.’(</w:t>
      </w:r>
      <w:r w:rsidRPr="00432C76">
        <w:rPr>
          <w:rFonts w:asciiTheme="minorHAnsi" w:hAnsiTheme="minorHAnsi" w:cstheme="minorHAnsi"/>
          <w:sz w:val="20"/>
          <w:szCs w:val="20"/>
        </w:rPr>
        <w:t>有教無類</w:t>
      </w:r>
      <w:r w:rsidRPr="00432C76">
        <w:rPr>
          <w:rFonts w:asciiTheme="minorHAnsi" w:hAnsiTheme="minorHAnsi" w:cstheme="minorHAnsi"/>
        </w:rPr>
        <w:t xml:space="preserve">) </w:t>
      </w:r>
      <w:r w:rsidR="003708A0" w:rsidRPr="00432C76">
        <w:rPr>
          <w:rFonts w:asciiTheme="minorHAnsi" w:hAnsiTheme="minorHAnsi" w:cstheme="minorHAnsi"/>
        </w:rPr>
        <w:t>(the Analects of Confucius/ Wei Ling Gong</w:t>
      </w:r>
      <w:r w:rsidR="003708A0" w:rsidRPr="00432C76">
        <w:rPr>
          <w:rFonts w:asciiTheme="minorHAnsi" w:hAnsiTheme="minorHAnsi" w:cstheme="minorHAnsi"/>
          <w:sz w:val="20"/>
          <w:szCs w:val="20"/>
        </w:rPr>
        <w:t>論語衛靈公</w:t>
      </w:r>
      <w:r w:rsidR="003708A0" w:rsidRPr="00432C76">
        <w:rPr>
          <w:rFonts w:asciiTheme="minorHAnsi" w:hAnsiTheme="minorHAnsi" w:cstheme="minorHAnsi"/>
        </w:rPr>
        <w:t>)</w:t>
      </w:r>
    </w:p>
    <w:p w:rsidR="00A83BB7" w:rsidRPr="00432C76" w:rsidRDefault="00A33060" w:rsidP="00A83BB7">
      <w:pPr>
        <w:rPr>
          <w:rFonts w:asciiTheme="minorHAnsi" w:hAnsiTheme="minorHAnsi" w:cstheme="minorHAnsi"/>
          <w:color w:val="000000"/>
        </w:rPr>
      </w:pPr>
      <w:r w:rsidRPr="00432C76">
        <w:rPr>
          <w:rFonts w:asciiTheme="minorHAnsi" w:hAnsiTheme="minorHAnsi" w:cstheme="minorHAnsi"/>
          <w:lang w:val="en-GB"/>
        </w:rPr>
        <w:t xml:space="preserve">In line with </w:t>
      </w:r>
      <w:r w:rsidRPr="00432C76">
        <w:rPr>
          <w:rFonts w:asciiTheme="minorHAnsi" w:hAnsiTheme="minorHAnsi" w:cstheme="minorHAnsi"/>
        </w:rPr>
        <w:t xml:space="preserve">the </w:t>
      </w:r>
      <w:r w:rsidR="0048091D" w:rsidRPr="00432C76">
        <w:rPr>
          <w:rFonts w:asciiTheme="minorHAnsi" w:hAnsiTheme="minorHAnsi" w:cstheme="minorHAnsi"/>
        </w:rPr>
        <w:t>H</w:t>
      </w:r>
      <w:r w:rsidRPr="00432C76">
        <w:rPr>
          <w:rFonts w:asciiTheme="minorHAnsi" w:hAnsiTheme="minorHAnsi" w:cstheme="minorHAnsi"/>
        </w:rPr>
        <w:t>istor</w:t>
      </w:r>
      <w:r w:rsidR="0048091D" w:rsidRPr="00432C76">
        <w:rPr>
          <w:rFonts w:asciiTheme="minorHAnsi" w:hAnsiTheme="minorHAnsi" w:cstheme="minorHAnsi"/>
        </w:rPr>
        <w:t>ical</w:t>
      </w:r>
      <w:r w:rsidRPr="00432C76">
        <w:rPr>
          <w:rFonts w:asciiTheme="minorHAnsi" w:hAnsiTheme="minorHAnsi" w:cstheme="minorHAnsi"/>
        </w:rPr>
        <w:t xml:space="preserve"> </w:t>
      </w:r>
      <w:r w:rsidR="0048091D" w:rsidRPr="00432C76">
        <w:rPr>
          <w:rFonts w:asciiTheme="minorHAnsi" w:hAnsiTheme="minorHAnsi" w:cstheme="minorHAnsi"/>
        </w:rPr>
        <w:t>Record</w:t>
      </w:r>
      <w:r w:rsidR="00D72572" w:rsidRPr="00432C76">
        <w:rPr>
          <w:rFonts w:asciiTheme="minorHAnsi" w:hAnsiTheme="minorHAnsi" w:cstheme="minorHAnsi"/>
        </w:rPr>
        <w:t>(</w:t>
      </w:r>
      <w:r w:rsidR="00D72572" w:rsidRPr="00432C76">
        <w:rPr>
          <w:rFonts w:asciiTheme="minorHAnsi" w:hAnsiTheme="minorHAnsi" w:cstheme="minorHAnsi"/>
          <w:sz w:val="20"/>
          <w:szCs w:val="20"/>
        </w:rPr>
        <w:t>史記</w:t>
      </w:r>
      <w:r w:rsidR="003F2456" w:rsidRPr="00432C76">
        <w:rPr>
          <w:rFonts w:asciiTheme="minorHAnsi" w:hAnsiTheme="minorHAnsi" w:cstheme="minorHAnsi"/>
        </w:rPr>
        <w:t>S</w:t>
      </w:r>
      <w:r w:rsidR="0048091D" w:rsidRPr="00432C76">
        <w:rPr>
          <w:rFonts w:asciiTheme="minorHAnsi" w:hAnsiTheme="minorHAnsi" w:cstheme="minorHAnsi"/>
        </w:rPr>
        <w:t xml:space="preserve">hi-ji </w:t>
      </w:r>
      <w:r w:rsidR="00D72572" w:rsidRPr="00432C76">
        <w:rPr>
          <w:rFonts w:asciiTheme="minorHAnsi" w:hAnsiTheme="minorHAnsi" w:cstheme="minorHAnsi"/>
          <w:lang w:val="en-GB"/>
        </w:rPr>
        <w:t>)</w:t>
      </w:r>
      <w:r w:rsidRPr="00432C76">
        <w:rPr>
          <w:rFonts w:asciiTheme="minorHAnsi" w:hAnsiTheme="minorHAnsi" w:cstheme="minorHAnsi"/>
        </w:rPr>
        <w:t>, Confucius ha</w:t>
      </w:r>
      <w:r w:rsidR="0005016F" w:rsidRPr="00432C76">
        <w:rPr>
          <w:rFonts w:asciiTheme="minorHAnsi" w:hAnsiTheme="minorHAnsi" w:cstheme="minorHAnsi"/>
        </w:rPr>
        <w:t xml:space="preserve">d </w:t>
      </w:r>
      <w:r w:rsidRPr="00432C76">
        <w:rPr>
          <w:rFonts w:asciiTheme="minorHAnsi" w:hAnsiTheme="minorHAnsi" w:cstheme="minorHAnsi"/>
        </w:rPr>
        <w:t xml:space="preserve">three thousand </w:t>
      </w:r>
      <w:r w:rsidR="00F20E73" w:rsidRPr="00432C76">
        <w:rPr>
          <w:rFonts w:asciiTheme="minorHAnsi" w:hAnsiTheme="minorHAnsi" w:cstheme="minorHAnsi"/>
          <w:lang w:val="en-GB"/>
        </w:rPr>
        <w:t>pupils</w:t>
      </w:r>
      <w:r w:rsidRPr="00432C76">
        <w:rPr>
          <w:rFonts w:asciiTheme="minorHAnsi" w:hAnsiTheme="minorHAnsi" w:cstheme="minorHAnsi"/>
        </w:rPr>
        <w:t xml:space="preserve">. Seventy-two of them </w:t>
      </w:r>
      <w:r w:rsidR="00F20E73" w:rsidRPr="00432C76">
        <w:rPr>
          <w:rFonts w:asciiTheme="minorHAnsi" w:hAnsiTheme="minorHAnsi" w:cstheme="minorHAnsi"/>
        </w:rPr>
        <w:t>had</w:t>
      </w:r>
      <w:r w:rsidRPr="00432C76">
        <w:rPr>
          <w:rFonts w:asciiTheme="minorHAnsi" w:hAnsiTheme="minorHAnsi" w:cstheme="minorHAnsi"/>
        </w:rPr>
        <w:t xml:space="preserve"> </w:t>
      </w:r>
      <w:r w:rsidR="00F20E73" w:rsidRPr="00432C76">
        <w:rPr>
          <w:rFonts w:asciiTheme="minorHAnsi" w:hAnsiTheme="minorHAnsi" w:cstheme="minorHAnsi"/>
        </w:rPr>
        <w:t>mastered</w:t>
      </w:r>
      <w:r w:rsidRPr="00432C76">
        <w:rPr>
          <w:rFonts w:asciiTheme="minorHAnsi" w:hAnsiTheme="minorHAnsi" w:cstheme="minorHAnsi"/>
        </w:rPr>
        <w:t xml:space="preserve"> ideas and skills learned from </w:t>
      </w:r>
      <w:r w:rsidR="00F20E73" w:rsidRPr="00432C76">
        <w:rPr>
          <w:rFonts w:asciiTheme="minorHAnsi" w:hAnsiTheme="minorHAnsi" w:cstheme="minorHAnsi"/>
        </w:rPr>
        <w:t>him</w:t>
      </w:r>
      <w:r w:rsidRPr="00432C76">
        <w:rPr>
          <w:rFonts w:asciiTheme="minorHAnsi" w:hAnsiTheme="minorHAnsi" w:cstheme="minorHAnsi"/>
        </w:rPr>
        <w:t xml:space="preserve">. </w:t>
      </w:r>
      <w:r w:rsidR="00A83BB7" w:rsidRPr="00432C76">
        <w:rPr>
          <w:rFonts w:asciiTheme="minorHAnsi" w:hAnsiTheme="minorHAnsi" w:cstheme="minorHAnsi"/>
        </w:rPr>
        <w:t>(</w:t>
      </w:r>
      <w:r w:rsidR="00A83BB7" w:rsidRPr="00432C76">
        <w:rPr>
          <w:rFonts w:asciiTheme="minorHAnsi" w:hAnsiTheme="minorHAnsi" w:cstheme="minorHAnsi"/>
          <w:color w:val="000000"/>
          <w:sz w:val="20"/>
          <w:szCs w:val="20"/>
        </w:rPr>
        <w:t>譚國根</w:t>
      </w:r>
      <w:r w:rsidR="00A83BB7" w:rsidRPr="00432C76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A83BB7" w:rsidRPr="00432C76">
        <w:rPr>
          <w:rFonts w:asciiTheme="minorHAnsi" w:hAnsiTheme="minorHAnsi" w:cstheme="minorHAnsi"/>
          <w:color w:val="000000"/>
          <w:sz w:val="20"/>
          <w:szCs w:val="20"/>
        </w:rPr>
        <w:t>梁慕靈</w:t>
      </w:r>
      <w:r w:rsidR="00A83BB7" w:rsidRPr="00432C76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A83BB7" w:rsidRPr="00432C76">
        <w:rPr>
          <w:rFonts w:asciiTheme="minorHAnsi" w:hAnsiTheme="minorHAnsi" w:cstheme="minorHAnsi"/>
          <w:color w:val="000000"/>
          <w:sz w:val="20"/>
          <w:szCs w:val="20"/>
        </w:rPr>
        <w:t>黃自鴻</w:t>
      </w:r>
      <w:r w:rsidR="00A83BB7" w:rsidRPr="00432C76">
        <w:rPr>
          <w:rFonts w:asciiTheme="minorHAnsi" w:hAnsiTheme="minorHAnsi" w:cstheme="minorHAnsi"/>
          <w:color w:val="000000"/>
        </w:rPr>
        <w:t>2018.p33)</w:t>
      </w:r>
    </w:p>
    <w:p w:rsidR="00301775" w:rsidRPr="00432C76" w:rsidRDefault="002D516F" w:rsidP="00156988">
      <w:pPr>
        <w:rPr>
          <w:rFonts w:asciiTheme="minorHAnsi" w:hAnsiTheme="minorHAnsi" w:cstheme="minorHAnsi"/>
        </w:rPr>
      </w:pPr>
      <w:r w:rsidRPr="00432C76">
        <w:rPr>
          <w:rFonts w:asciiTheme="minorHAnsi" w:hAnsiTheme="minorHAnsi" w:cstheme="minorHAnsi"/>
          <w:color w:val="000000"/>
        </w:rPr>
        <w:t xml:space="preserve">The official educational goal of that era was to cultivate the successors of the ruling class. </w:t>
      </w:r>
      <w:r w:rsidR="00D244A8" w:rsidRPr="00432C76">
        <w:rPr>
          <w:rFonts w:asciiTheme="minorHAnsi" w:hAnsiTheme="minorHAnsi" w:cstheme="minorHAnsi"/>
          <w:color w:val="000000"/>
        </w:rPr>
        <w:t>N</w:t>
      </w:r>
      <w:r w:rsidR="00D32EF9" w:rsidRPr="00432C76">
        <w:rPr>
          <w:rFonts w:asciiTheme="minorHAnsi" w:hAnsiTheme="minorHAnsi" w:cstheme="minorHAnsi"/>
          <w:color w:val="000000"/>
        </w:rPr>
        <w:t>ever</w:t>
      </w:r>
      <w:r w:rsidR="00D244A8" w:rsidRPr="00432C76">
        <w:rPr>
          <w:rFonts w:asciiTheme="minorHAnsi" w:hAnsiTheme="minorHAnsi" w:cstheme="minorHAnsi"/>
          <w:color w:val="000000"/>
        </w:rPr>
        <w:t xml:space="preserve">theless, </w:t>
      </w:r>
      <w:r w:rsidR="00D244A8" w:rsidRPr="00432C76">
        <w:rPr>
          <w:rFonts w:asciiTheme="minorHAnsi" w:hAnsiTheme="minorHAnsi" w:cstheme="minorHAnsi"/>
          <w:color w:val="000000"/>
          <w:lang w:val="en-GB"/>
        </w:rPr>
        <w:t>t</w:t>
      </w:r>
      <w:r w:rsidR="00D244A8" w:rsidRPr="00432C76">
        <w:rPr>
          <w:rFonts w:asciiTheme="minorHAnsi" w:hAnsiTheme="minorHAnsi" w:cstheme="minorHAnsi"/>
          <w:color w:val="000000"/>
        </w:rPr>
        <w:t xml:space="preserve">he goal of Confucius’ private education was to train the scholars with </w:t>
      </w:r>
      <w:r w:rsidR="0005016F" w:rsidRPr="00432C76">
        <w:rPr>
          <w:rFonts w:asciiTheme="minorHAnsi" w:hAnsiTheme="minorHAnsi" w:cstheme="minorHAnsi"/>
          <w:color w:val="000000"/>
        </w:rPr>
        <w:t xml:space="preserve">the </w:t>
      </w:r>
      <w:r w:rsidR="00D244A8" w:rsidRPr="00432C76">
        <w:rPr>
          <w:rFonts w:asciiTheme="minorHAnsi" w:hAnsiTheme="minorHAnsi" w:cstheme="minorHAnsi"/>
          <w:color w:val="000000"/>
        </w:rPr>
        <w:t xml:space="preserve">ability to manage and govern politics, and more importantly, to cultivate the inheritors of </w:t>
      </w:r>
      <w:r w:rsidR="0005016F" w:rsidRPr="00432C76">
        <w:rPr>
          <w:rFonts w:asciiTheme="minorHAnsi" w:hAnsiTheme="minorHAnsi" w:cstheme="minorHAnsi"/>
          <w:color w:val="000000"/>
        </w:rPr>
        <w:t xml:space="preserve">the </w:t>
      </w:r>
      <w:r w:rsidR="00D244A8" w:rsidRPr="00432C76">
        <w:rPr>
          <w:rFonts w:asciiTheme="minorHAnsi" w:hAnsiTheme="minorHAnsi" w:cstheme="minorHAnsi"/>
          <w:color w:val="000000"/>
        </w:rPr>
        <w:t xml:space="preserve">culture.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 xml:space="preserve">All were 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 xml:space="preserve">expected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 xml:space="preserve">to possess a 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 xml:space="preserve">good foundation of morality. </w:t>
      </w:r>
      <w:r w:rsidR="00D244A8" w:rsidRPr="00432C76">
        <w:rPr>
          <w:rFonts w:asciiTheme="minorHAnsi" w:hAnsiTheme="minorHAnsi" w:cstheme="minorHAnsi"/>
          <w:color w:val="000000"/>
        </w:rPr>
        <w:t xml:space="preserve">The results of Confucius’ </w:t>
      </w:r>
      <w:r w:rsidR="00A86CD3" w:rsidRPr="00432C76">
        <w:rPr>
          <w:rFonts w:asciiTheme="minorHAnsi" w:hAnsiTheme="minorHAnsi" w:cstheme="minorHAnsi"/>
          <w:color w:val="000000"/>
        </w:rPr>
        <w:t xml:space="preserve">education </w:t>
      </w:r>
      <w:r w:rsidR="00A572CB" w:rsidRPr="00432C76">
        <w:rPr>
          <w:rFonts w:asciiTheme="minorHAnsi" w:hAnsiTheme="minorHAnsi" w:cstheme="minorHAnsi"/>
          <w:color w:val="000000"/>
        </w:rPr>
        <w:t>were</w:t>
      </w:r>
      <w:r w:rsidR="00A86CD3" w:rsidRPr="00432C76">
        <w:rPr>
          <w:rFonts w:asciiTheme="minorHAnsi" w:hAnsiTheme="minorHAnsi" w:cstheme="minorHAnsi"/>
          <w:color w:val="000000"/>
        </w:rPr>
        <w:t xml:space="preserve"> successful</w:t>
      </w:r>
      <w:r w:rsidR="00A572CB" w:rsidRPr="00432C76">
        <w:rPr>
          <w:rFonts w:asciiTheme="minorHAnsi" w:hAnsiTheme="minorHAnsi" w:cstheme="minorHAnsi"/>
          <w:color w:val="000000"/>
        </w:rPr>
        <w:t>.</w:t>
      </w:r>
      <w:r w:rsidR="00A86CD3" w:rsidRPr="00432C76">
        <w:rPr>
          <w:rFonts w:asciiTheme="minorHAnsi" w:hAnsiTheme="minorHAnsi" w:cstheme="minorHAnsi"/>
          <w:color w:val="000000"/>
        </w:rPr>
        <w:t xml:space="preserve"> 72 out of </w:t>
      </w:r>
      <w:r w:rsidR="0005016F" w:rsidRPr="00432C76">
        <w:rPr>
          <w:rFonts w:asciiTheme="minorHAnsi" w:hAnsiTheme="minorHAnsi" w:cstheme="minorHAnsi"/>
          <w:color w:val="000000"/>
        </w:rPr>
        <w:t xml:space="preserve">his </w:t>
      </w:r>
      <w:r w:rsidR="00A86CD3" w:rsidRPr="00432C76">
        <w:rPr>
          <w:rFonts w:asciiTheme="minorHAnsi" w:hAnsiTheme="minorHAnsi" w:cstheme="minorHAnsi"/>
          <w:color w:val="000000"/>
        </w:rPr>
        <w:t>3000</w:t>
      </w:r>
      <w:r w:rsidR="0005016F" w:rsidRPr="00432C76">
        <w:rPr>
          <w:rFonts w:asciiTheme="minorHAnsi" w:hAnsiTheme="minorHAnsi" w:cstheme="minorHAnsi"/>
          <w:color w:val="000000"/>
        </w:rPr>
        <w:t xml:space="preserve"> students</w:t>
      </w:r>
      <w:r w:rsidR="00A572CB" w:rsidRPr="00432C76">
        <w:rPr>
          <w:rFonts w:asciiTheme="minorHAnsi" w:hAnsiTheme="minorHAnsi" w:cstheme="minorHAnsi"/>
          <w:color w:val="000000"/>
        </w:rPr>
        <w:t xml:space="preserve"> became senior government officials in various countries</w:t>
      </w:r>
      <w:r w:rsidR="0005016F" w:rsidRPr="00432C76">
        <w:rPr>
          <w:rFonts w:asciiTheme="minorHAnsi" w:hAnsiTheme="minorHAnsi" w:cstheme="minorHAnsi"/>
          <w:color w:val="000000"/>
        </w:rPr>
        <w:t xml:space="preserve"> or p</w:t>
      </w:r>
      <w:r w:rsidR="00AF5F02" w:rsidRPr="00432C76">
        <w:rPr>
          <w:rFonts w:asciiTheme="minorHAnsi" w:hAnsiTheme="minorHAnsi" w:cstheme="minorHAnsi"/>
          <w:color w:val="000000"/>
        </w:rPr>
        <w:t>articipat</w:t>
      </w:r>
      <w:r w:rsidR="0005016F" w:rsidRPr="00432C76">
        <w:rPr>
          <w:rFonts w:asciiTheme="minorHAnsi" w:hAnsiTheme="minorHAnsi" w:cstheme="minorHAnsi"/>
          <w:color w:val="000000"/>
        </w:rPr>
        <w:t>ed</w:t>
      </w:r>
      <w:r w:rsidR="00AF5F02" w:rsidRPr="00432C76">
        <w:rPr>
          <w:rFonts w:asciiTheme="minorHAnsi" w:hAnsiTheme="minorHAnsi" w:cstheme="minorHAnsi"/>
          <w:color w:val="000000"/>
        </w:rPr>
        <w:t xml:space="preserve"> in state management</w:t>
      </w:r>
      <w:r w:rsidR="0005016F" w:rsidRPr="00432C76">
        <w:rPr>
          <w:rFonts w:asciiTheme="minorHAnsi" w:hAnsiTheme="minorHAnsi" w:cstheme="minorHAnsi"/>
          <w:color w:val="000000"/>
        </w:rPr>
        <w:t>, while others</w:t>
      </w:r>
      <w:r w:rsidR="00A572CB" w:rsidRPr="00432C76">
        <w:rPr>
          <w:rFonts w:asciiTheme="minorHAnsi" w:hAnsiTheme="minorHAnsi" w:cstheme="minorHAnsi"/>
          <w:color w:val="000000"/>
        </w:rPr>
        <w:t xml:space="preserve"> bec</w:t>
      </w:r>
      <w:r w:rsidR="0005016F" w:rsidRPr="00432C76">
        <w:rPr>
          <w:rFonts w:asciiTheme="minorHAnsi" w:hAnsiTheme="minorHAnsi" w:cstheme="minorHAnsi"/>
          <w:color w:val="000000"/>
        </w:rPr>
        <w:t>a</w:t>
      </w:r>
      <w:r w:rsidR="00A572CB" w:rsidRPr="00432C76">
        <w:rPr>
          <w:rFonts w:asciiTheme="minorHAnsi" w:hAnsiTheme="minorHAnsi" w:cstheme="minorHAnsi"/>
          <w:color w:val="000000"/>
        </w:rPr>
        <w:t>me educators and scholars. (</w:t>
      </w:r>
      <w:r w:rsidR="003F2456" w:rsidRPr="00432C76">
        <w:rPr>
          <w:rFonts w:asciiTheme="minorHAnsi" w:hAnsiTheme="minorHAnsi" w:cstheme="minorHAnsi"/>
          <w:color w:val="000000"/>
        </w:rPr>
        <w:t>S</w:t>
      </w:r>
      <w:r w:rsidR="00A572CB" w:rsidRPr="00432C76">
        <w:rPr>
          <w:rFonts w:asciiTheme="minorHAnsi" w:hAnsiTheme="minorHAnsi" w:cstheme="minorHAnsi"/>
          <w:color w:val="000000"/>
        </w:rPr>
        <w:t>hi-ji</w:t>
      </w:r>
      <w:r w:rsidR="00A572CB" w:rsidRPr="00432C76">
        <w:rPr>
          <w:rFonts w:asciiTheme="minorHAnsi" w:hAnsiTheme="minorHAnsi" w:cstheme="minorHAnsi"/>
          <w:color w:val="000000"/>
          <w:sz w:val="20"/>
          <w:szCs w:val="20"/>
        </w:rPr>
        <w:t>史記儒林傳</w:t>
      </w:r>
      <w:r w:rsidR="00A572CB" w:rsidRPr="00432C76">
        <w:rPr>
          <w:rFonts w:asciiTheme="minorHAnsi" w:hAnsiTheme="minorHAnsi" w:cstheme="minorHAnsi"/>
          <w:color w:val="000000"/>
        </w:rPr>
        <w:t>)</w:t>
      </w:r>
      <w:r w:rsidR="00FD7ED2" w:rsidRPr="00432C76">
        <w:rPr>
          <w:rFonts w:asciiTheme="minorHAnsi" w:hAnsiTheme="minorHAnsi" w:cstheme="minorHAnsi"/>
        </w:rPr>
        <w:t xml:space="preserve"> </w:t>
      </w:r>
    </w:p>
    <w:p w:rsidR="00CA79B0" w:rsidRPr="00432C76" w:rsidRDefault="00301775" w:rsidP="00156988">
      <w:pPr>
        <w:rPr>
          <w:rFonts w:asciiTheme="minorHAnsi" w:hAnsiTheme="minorHAnsi" w:cstheme="minorHAnsi"/>
          <w:color w:val="000000"/>
          <w:lang w:val="en-GB"/>
        </w:rPr>
      </w:pPr>
      <w:r w:rsidRPr="00432C76">
        <w:rPr>
          <w:rFonts w:asciiTheme="minorHAnsi" w:hAnsiTheme="minorHAnsi" w:cstheme="minorHAnsi"/>
          <w:color w:val="000000"/>
        </w:rPr>
        <w:t>The reform</w:t>
      </w:r>
      <w:r w:rsidR="00FD7ED2" w:rsidRPr="00432C76">
        <w:rPr>
          <w:rFonts w:asciiTheme="minorHAnsi" w:hAnsiTheme="minorHAnsi" w:cstheme="minorHAnsi"/>
          <w:color w:val="000000"/>
        </w:rPr>
        <w:t xml:space="preserve"> not only breaks the nobility’s monopoly on education</w:t>
      </w:r>
      <w:r w:rsidR="0005016F" w:rsidRPr="00432C76">
        <w:rPr>
          <w:rFonts w:asciiTheme="minorHAnsi" w:hAnsiTheme="minorHAnsi" w:cstheme="minorHAnsi"/>
          <w:color w:val="000000"/>
        </w:rPr>
        <w:t>,</w:t>
      </w:r>
      <w:r w:rsidR="00EB507D" w:rsidRPr="00432C76">
        <w:rPr>
          <w:rFonts w:asciiTheme="minorHAnsi" w:hAnsiTheme="minorHAnsi" w:cstheme="minorHAnsi"/>
          <w:color w:val="000000"/>
        </w:rPr>
        <w:t xml:space="preserve"> </w:t>
      </w:r>
      <w:r w:rsidR="00156988" w:rsidRPr="00432C76">
        <w:rPr>
          <w:rFonts w:asciiTheme="minorHAnsi" w:hAnsiTheme="minorHAnsi" w:cstheme="minorHAnsi"/>
          <w:color w:val="000000"/>
        </w:rPr>
        <w:t>t</w:t>
      </w:r>
      <w:r w:rsidR="00EB507D" w:rsidRPr="00432C76">
        <w:rPr>
          <w:rFonts w:asciiTheme="minorHAnsi" w:hAnsiTheme="minorHAnsi" w:cstheme="minorHAnsi"/>
          <w:color w:val="000000"/>
        </w:rPr>
        <w:t>h</w:t>
      </w:r>
      <w:r w:rsidR="00FD7ED2" w:rsidRPr="00432C76">
        <w:rPr>
          <w:rFonts w:asciiTheme="minorHAnsi" w:hAnsiTheme="minorHAnsi" w:cstheme="minorHAnsi"/>
          <w:color w:val="000000"/>
        </w:rPr>
        <w:t>e</w:t>
      </w:r>
      <w:r w:rsidR="00156988" w:rsidRPr="00432C76">
        <w:rPr>
          <w:rFonts w:asciiTheme="minorHAnsi" w:hAnsiTheme="minorHAnsi" w:cstheme="minorHAnsi"/>
          <w:color w:val="000000"/>
        </w:rPr>
        <w:t xml:space="preserve"> hereditary system of the aristocratic monopoly was </w:t>
      </w:r>
      <w:r w:rsidR="0005016F" w:rsidRPr="00432C76">
        <w:rPr>
          <w:rFonts w:asciiTheme="minorHAnsi" w:hAnsiTheme="minorHAnsi" w:cstheme="minorHAnsi"/>
          <w:color w:val="000000"/>
        </w:rPr>
        <w:t xml:space="preserve">also </w:t>
      </w:r>
      <w:r w:rsidR="00156988" w:rsidRPr="00432C76">
        <w:rPr>
          <w:rFonts w:asciiTheme="minorHAnsi" w:hAnsiTheme="minorHAnsi" w:cstheme="minorHAnsi"/>
          <w:color w:val="000000"/>
        </w:rPr>
        <w:t>politically</w:t>
      </w:r>
      <w:r w:rsidRPr="00432C76">
        <w:rPr>
          <w:rFonts w:asciiTheme="minorHAnsi" w:hAnsiTheme="minorHAnsi" w:cstheme="minorHAnsi"/>
          <w:color w:val="000000"/>
        </w:rPr>
        <w:t xml:space="preserve"> broken</w:t>
      </w:r>
      <w:r w:rsidR="00156988" w:rsidRPr="00432C76">
        <w:rPr>
          <w:rFonts w:asciiTheme="minorHAnsi" w:hAnsiTheme="minorHAnsi" w:cstheme="minorHAnsi"/>
          <w:color w:val="000000"/>
        </w:rPr>
        <w:t>. It created new condition</w:t>
      </w:r>
      <w:r w:rsidR="0005016F" w:rsidRPr="00432C76">
        <w:rPr>
          <w:rFonts w:asciiTheme="minorHAnsi" w:hAnsiTheme="minorHAnsi" w:cstheme="minorHAnsi"/>
          <w:color w:val="000000"/>
        </w:rPr>
        <w:t>s</w:t>
      </w:r>
      <w:r w:rsidR="00156988" w:rsidRPr="00432C76">
        <w:rPr>
          <w:rFonts w:asciiTheme="minorHAnsi" w:hAnsiTheme="minorHAnsi" w:cstheme="minorHAnsi"/>
          <w:color w:val="000000"/>
        </w:rPr>
        <w:t xml:space="preserve"> for everyone </w:t>
      </w:r>
      <w:r w:rsidR="0005016F" w:rsidRPr="00432C76">
        <w:rPr>
          <w:rFonts w:asciiTheme="minorHAnsi" w:hAnsiTheme="minorHAnsi" w:cstheme="minorHAnsi"/>
          <w:color w:val="000000"/>
        </w:rPr>
        <w:t xml:space="preserve">to </w:t>
      </w:r>
      <w:r w:rsidR="003F2456" w:rsidRPr="00432C76">
        <w:rPr>
          <w:rFonts w:asciiTheme="minorHAnsi" w:hAnsiTheme="minorHAnsi" w:cstheme="minorHAnsi"/>
          <w:color w:val="000000"/>
        </w:rPr>
        <w:t xml:space="preserve">have </w:t>
      </w:r>
      <w:r w:rsidR="0005016F" w:rsidRPr="00432C76">
        <w:rPr>
          <w:rFonts w:asciiTheme="minorHAnsi" w:hAnsiTheme="minorHAnsi" w:cstheme="minorHAnsi"/>
          <w:color w:val="000000"/>
        </w:rPr>
        <w:t xml:space="preserve">the </w:t>
      </w:r>
      <w:r w:rsidR="003F2456" w:rsidRPr="00432C76">
        <w:rPr>
          <w:rFonts w:asciiTheme="minorHAnsi" w:hAnsiTheme="minorHAnsi" w:cstheme="minorHAnsi"/>
          <w:color w:val="000000"/>
        </w:rPr>
        <w:t xml:space="preserve">chance to </w:t>
      </w:r>
      <w:r w:rsidR="003F2456" w:rsidRPr="00432C76">
        <w:rPr>
          <w:rFonts w:asciiTheme="minorHAnsi" w:hAnsiTheme="minorHAnsi" w:cstheme="minorHAnsi"/>
          <w:color w:val="000000"/>
          <w:lang w:val="en-GB"/>
        </w:rPr>
        <w:t>j</w:t>
      </w:r>
      <w:proofErr w:type="spellStart"/>
      <w:r w:rsidR="003F2456" w:rsidRPr="00432C76">
        <w:rPr>
          <w:rFonts w:asciiTheme="minorHAnsi" w:hAnsiTheme="minorHAnsi" w:cstheme="minorHAnsi"/>
          <w:color w:val="000000"/>
        </w:rPr>
        <w:t>oin</w:t>
      </w:r>
      <w:proofErr w:type="spellEnd"/>
      <w:r w:rsidR="003F2456" w:rsidRPr="00432C76">
        <w:rPr>
          <w:rFonts w:asciiTheme="minorHAnsi" w:hAnsiTheme="minorHAnsi" w:cstheme="minorHAnsi"/>
          <w:color w:val="000000"/>
        </w:rPr>
        <w:t xml:space="preserve"> the ranks of the nob</w:t>
      </w:r>
      <w:r w:rsidR="0005016F" w:rsidRPr="00432C76">
        <w:rPr>
          <w:rFonts w:asciiTheme="minorHAnsi" w:hAnsiTheme="minorHAnsi" w:cstheme="minorHAnsi"/>
          <w:color w:val="000000"/>
        </w:rPr>
        <w:t>le</w:t>
      </w:r>
      <w:r w:rsidR="003F2456" w:rsidRPr="00432C76">
        <w:rPr>
          <w:rFonts w:asciiTheme="minorHAnsi" w:hAnsiTheme="minorHAnsi" w:cstheme="minorHAnsi"/>
          <w:color w:val="000000"/>
        </w:rPr>
        <w:t xml:space="preserve"> and participate in state management</w:t>
      </w:r>
      <w:r w:rsidR="00156988" w:rsidRPr="00432C76">
        <w:rPr>
          <w:rFonts w:asciiTheme="minorHAnsi" w:hAnsiTheme="minorHAnsi" w:cstheme="minorHAnsi"/>
          <w:color w:val="000000"/>
        </w:rPr>
        <w:t>, as long as one ha</w:t>
      </w:r>
      <w:r w:rsidR="0005016F" w:rsidRPr="00432C76">
        <w:rPr>
          <w:rFonts w:asciiTheme="minorHAnsi" w:hAnsiTheme="minorHAnsi" w:cstheme="minorHAnsi"/>
          <w:color w:val="000000"/>
        </w:rPr>
        <w:t xml:space="preserve">d </w:t>
      </w:r>
      <w:r w:rsidR="00156988" w:rsidRPr="00432C76">
        <w:rPr>
          <w:rFonts w:asciiTheme="minorHAnsi" w:hAnsiTheme="minorHAnsi" w:cstheme="minorHAnsi"/>
          <w:color w:val="000000"/>
        </w:rPr>
        <w:t xml:space="preserve">the ability. Like Confucius’ student </w:t>
      </w:r>
      <w:proofErr w:type="spellStart"/>
      <w:r w:rsidR="00156988" w:rsidRPr="00432C76">
        <w:rPr>
          <w:rFonts w:asciiTheme="minorHAnsi" w:hAnsiTheme="minorHAnsi" w:cstheme="minorHAnsi"/>
          <w:color w:val="000000"/>
        </w:rPr>
        <w:t>Zixia</w:t>
      </w:r>
      <w:proofErr w:type="spellEnd"/>
      <w:r w:rsidR="003F2456" w:rsidRPr="00432C76">
        <w:rPr>
          <w:rFonts w:asciiTheme="minorHAnsi" w:hAnsiTheme="minorHAnsi" w:cstheme="minorHAnsi"/>
          <w:color w:val="000000"/>
        </w:rPr>
        <w:t>(</w:t>
      </w:r>
      <w:r w:rsidR="003F2456" w:rsidRPr="00432C76">
        <w:rPr>
          <w:rFonts w:asciiTheme="minorHAnsi" w:hAnsiTheme="minorHAnsi" w:cstheme="minorHAnsi"/>
          <w:color w:val="000000"/>
          <w:sz w:val="20"/>
          <w:szCs w:val="20"/>
        </w:rPr>
        <w:t>子夏</w:t>
      </w:r>
      <w:r w:rsidR="003F2456" w:rsidRPr="00432C76">
        <w:rPr>
          <w:rFonts w:asciiTheme="minorHAnsi" w:hAnsiTheme="minorHAnsi" w:cstheme="minorHAnsi"/>
          <w:color w:val="000000"/>
        </w:rPr>
        <w:t>)</w:t>
      </w:r>
      <w:r w:rsidR="00156988" w:rsidRPr="00432C76">
        <w:rPr>
          <w:rFonts w:asciiTheme="minorHAnsi" w:hAnsiTheme="minorHAnsi" w:cstheme="minorHAnsi"/>
          <w:color w:val="000000"/>
        </w:rPr>
        <w:t>said: If you have academic achievements, you can become a</w:t>
      </w:r>
      <w:r w:rsidR="00156988" w:rsidRPr="00432C76">
        <w:rPr>
          <w:rFonts w:asciiTheme="minorHAnsi" w:hAnsiTheme="minorHAnsi" w:cstheme="minorHAnsi"/>
          <w:color w:val="000000"/>
          <w:lang w:val="en-GB"/>
        </w:rPr>
        <w:t xml:space="preserve">n </w:t>
      </w:r>
      <w:r w:rsidR="00465AA2" w:rsidRPr="00432C76">
        <w:rPr>
          <w:rFonts w:asciiTheme="minorHAnsi" w:hAnsiTheme="minorHAnsi" w:cstheme="minorHAnsi"/>
          <w:color w:val="000000"/>
        </w:rPr>
        <w:t>official</w:t>
      </w:r>
      <w:r w:rsidR="003F2456" w:rsidRPr="00432C76">
        <w:rPr>
          <w:rFonts w:asciiTheme="minorHAnsi" w:hAnsiTheme="minorHAnsi" w:cstheme="minorHAnsi"/>
          <w:color w:val="000000"/>
          <w:lang w:val="en-GB"/>
        </w:rPr>
        <w:t>.</w:t>
      </w:r>
      <w:r w:rsidR="003F2456" w:rsidRPr="00432C76">
        <w:rPr>
          <w:rFonts w:asciiTheme="minorHAnsi" w:hAnsiTheme="minorHAnsi" w:cstheme="minorHAnsi"/>
        </w:rPr>
        <w:t xml:space="preserve"> </w:t>
      </w:r>
      <w:r w:rsidR="003F2456" w:rsidRPr="00432C76">
        <w:rPr>
          <w:rFonts w:asciiTheme="minorHAnsi" w:hAnsiTheme="minorHAnsi" w:cstheme="minorHAnsi"/>
          <w:color w:val="000000"/>
          <w:lang w:val="en-GB"/>
        </w:rPr>
        <w:t>This political form, which has been changed by education, can be said to be a revolution with great significance.</w:t>
      </w:r>
      <w:r w:rsidR="00CA79B0" w:rsidRPr="00432C76">
        <w:rPr>
          <w:rFonts w:asciiTheme="minorHAnsi" w:hAnsiTheme="minorHAnsi" w:cstheme="minorHAnsi"/>
          <w:color w:val="000000"/>
          <w:lang w:val="en-GB"/>
        </w:rPr>
        <w:t xml:space="preserve"> (</w:t>
      </w:r>
      <w:r w:rsidR="00CA79B0" w:rsidRPr="00432C76">
        <w:rPr>
          <w:rFonts w:asciiTheme="minorHAnsi" w:hAnsiTheme="minorHAnsi" w:cstheme="minorHAnsi"/>
          <w:color w:val="000000"/>
          <w:sz w:val="20"/>
          <w:szCs w:val="20"/>
          <w:lang w:val="en-GB"/>
        </w:rPr>
        <w:t>王鈞林</w:t>
      </w:r>
      <w:r w:rsidR="00CA79B0" w:rsidRPr="00432C76">
        <w:rPr>
          <w:rFonts w:asciiTheme="minorHAnsi" w:hAnsiTheme="minorHAnsi" w:cstheme="minorHAnsi"/>
          <w:color w:val="000000"/>
          <w:lang w:val="en-GB"/>
        </w:rPr>
        <w:t>1998)</w:t>
      </w:r>
    </w:p>
    <w:p w:rsidR="00CA79B0" w:rsidRPr="00432C76" w:rsidRDefault="00CA79B0" w:rsidP="00156988">
      <w:pPr>
        <w:rPr>
          <w:rFonts w:asciiTheme="minorHAnsi" w:hAnsiTheme="minorHAnsi" w:cstheme="minorHAnsi"/>
          <w:color w:val="000000"/>
          <w:lang w:val="en-GB"/>
        </w:rPr>
      </w:pPr>
    </w:p>
    <w:p w:rsidR="00CA79B0" w:rsidRPr="00432C76" w:rsidRDefault="00CA79B0" w:rsidP="00156988">
      <w:pPr>
        <w:rPr>
          <w:rFonts w:asciiTheme="minorHAnsi" w:hAnsiTheme="minorHAnsi" w:cstheme="minorHAnsi"/>
          <w:color w:val="000000"/>
          <w:lang w:val="en-GB"/>
        </w:rPr>
      </w:pPr>
      <w:r w:rsidRPr="00432C76">
        <w:rPr>
          <w:rFonts w:asciiTheme="minorHAnsi" w:hAnsiTheme="minorHAnsi" w:cstheme="minorHAnsi"/>
          <w:color w:val="000000"/>
          <w:lang w:val="en-GB"/>
        </w:rPr>
        <w:t xml:space="preserve">Confucius lists the order in which </w:t>
      </w:r>
      <w:r w:rsidR="00465AA2" w:rsidRPr="00432C76">
        <w:rPr>
          <w:rFonts w:asciiTheme="minorHAnsi" w:hAnsiTheme="minorHAnsi" w:cstheme="minorHAnsi"/>
          <w:color w:val="000000"/>
          <w:lang w:val="en-GB"/>
        </w:rPr>
        <w:t>individuals’</w:t>
      </w:r>
      <w:r w:rsidRPr="00432C76">
        <w:rPr>
          <w:rFonts w:asciiTheme="minorHAnsi" w:hAnsiTheme="minorHAnsi" w:cstheme="minorHAnsi"/>
          <w:color w:val="000000"/>
          <w:lang w:val="en-GB"/>
        </w:rPr>
        <w:t xml:space="preserve"> study.</w:t>
      </w:r>
      <w:r w:rsidR="00983887" w:rsidRPr="00432C76">
        <w:rPr>
          <w:rFonts w:asciiTheme="minorHAnsi" w:hAnsiTheme="minorHAnsi" w:cstheme="minorHAnsi"/>
          <w:color w:val="000000"/>
          <w:lang w:val="en-GB"/>
        </w:rPr>
        <w:t xml:space="preserve"> The concept s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>tart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 xml:space="preserve">s 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 xml:space="preserve">from </w:t>
      </w:r>
      <w:r w:rsidR="00983887" w:rsidRPr="00432C76">
        <w:rPr>
          <w:rFonts w:asciiTheme="minorHAnsi" w:hAnsiTheme="minorHAnsi" w:cstheme="minorHAnsi"/>
          <w:color w:val="000000"/>
          <w:lang w:val="en-GB"/>
        </w:rPr>
        <w:t xml:space="preserve">one’s 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 xml:space="preserve">self-cultivation,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 xml:space="preserve">where 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>you c</w:t>
      </w:r>
      <w:r w:rsidR="00983887" w:rsidRPr="00432C76">
        <w:rPr>
          <w:rFonts w:asciiTheme="minorHAnsi" w:hAnsiTheme="minorHAnsi" w:cstheme="minorHAnsi"/>
          <w:color w:val="000000"/>
          <w:lang w:val="en-GB"/>
        </w:rPr>
        <w:t>ould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 xml:space="preserve"> manage the whole family and the family is well managed. (In ancient times, China’s big famil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>ies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 xml:space="preserve"> could have </w:t>
      </w:r>
      <w:r w:rsidR="00983887" w:rsidRPr="00432C76">
        <w:rPr>
          <w:rFonts w:asciiTheme="minorHAnsi" w:hAnsiTheme="minorHAnsi" w:cstheme="minorHAnsi"/>
          <w:color w:val="000000"/>
          <w:lang w:val="en-GB"/>
        </w:rPr>
        <w:t xml:space="preserve">more than 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>1,000 people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 xml:space="preserve"> within</w:t>
      </w:r>
      <w:r w:rsidR="00301775" w:rsidRPr="00432C76">
        <w:rPr>
          <w:rFonts w:asciiTheme="minorHAnsi" w:hAnsiTheme="minorHAnsi" w:cstheme="minorHAnsi"/>
          <w:color w:val="000000"/>
          <w:lang w:val="en-GB"/>
        </w:rPr>
        <w:t xml:space="preserve">.) It has the ability to govern the country. All countries are prosperous. There is hope for world </w:t>
      </w:r>
      <w:r w:rsidR="00983887" w:rsidRPr="00432C76">
        <w:rPr>
          <w:rFonts w:asciiTheme="minorHAnsi" w:hAnsiTheme="minorHAnsi" w:cstheme="minorHAnsi"/>
          <w:color w:val="000000"/>
          <w:lang w:val="en-GB"/>
        </w:rPr>
        <w:t xml:space="preserve">peace. </w:t>
      </w:r>
      <w:r w:rsidR="00983887" w:rsidRPr="00432C76">
        <w:rPr>
          <w:rFonts w:asciiTheme="minorHAnsi" w:hAnsiTheme="minorHAnsi" w:cstheme="minorHAnsi"/>
          <w:color w:val="000000"/>
          <w:lang w:val="en-GB"/>
        </w:rPr>
        <w:t>（</w:t>
      </w:r>
      <w:r w:rsidR="00983887" w:rsidRPr="00432C76">
        <w:rPr>
          <w:rFonts w:asciiTheme="minorHAnsi" w:hAnsiTheme="minorHAnsi" w:cstheme="minorHAnsi"/>
          <w:color w:val="000000"/>
          <w:sz w:val="20"/>
          <w:szCs w:val="20"/>
          <w:lang w:val="en-GB"/>
        </w:rPr>
        <w:t>修身齊家治國平天下</w:t>
      </w:r>
      <w:r w:rsidR="00983887" w:rsidRPr="00432C76">
        <w:rPr>
          <w:rFonts w:asciiTheme="minorHAnsi" w:hAnsiTheme="minorHAnsi" w:cstheme="minorHAnsi"/>
          <w:color w:val="000000"/>
          <w:lang w:val="en-GB"/>
        </w:rPr>
        <w:t>）</w:t>
      </w:r>
    </w:p>
    <w:p w:rsidR="00E03590" w:rsidRPr="00432C76" w:rsidRDefault="000953CE" w:rsidP="00E03590">
      <w:pPr>
        <w:rPr>
          <w:rFonts w:asciiTheme="minorHAnsi" w:eastAsiaTheme="minorEastAsia" w:hAnsiTheme="minorHAnsi" w:cstheme="minorHAnsi"/>
        </w:rPr>
      </w:pPr>
      <w:r w:rsidRPr="00432C76">
        <w:rPr>
          <w:rFonts w:asciiTheme="minorHAnsi" w:eastAsiaTheme="minorEastAsia" w:hAnsiTheme="minorHAnsi" w:cstheme="minorHAnsi"/>
          <w:color w:val="000000"/>
          <w:lang w:val="en-GB"/>
        </w:rPr>
        <w:t>Confucius' teaching content is divided into four sections</w:t>
      </w:r>
      <w:r w:rsidR="00DC4916" w:rsidRPr="00432C76">
        <w:rPr>
          <w:rFonts w:asciiTheme="minorHAnsi" w:eastAsiaTheme="minorEastAsia" w:hAnsiTheme="minorHAnsi" w:cstheme="minorHAnsi"/>
          <w:color w:val="000000"/>
          <w:lang w:val="en-GB"/>
        </w:rPr>
        <w:t>：</w:t>
      </w:r>
      <w:r w:rsidR="00DC4916" w:rsidRPr="00432C76">
        <w:rPr>
          <w:rFonts w:asciiTheme="minorHAnsi" w:eastAsiaTheme="minorEastAsia" w:hAnsiTheme="minorHAnsi" w:cstheme="minorHAnsi"/>
          <w:color w:val="333333"/>
          <w:shd w:val="clear" w:color="auto" w:fill="FFFFFF"/>
        </w:rPr>
        <w:t>virtuous principles and practice</w:t>
      </w:r>
      <w:r w:rsidR="00DC4916" w:rsidRPr="00432C76">
        <w:rPr>
          <w:rFonts w:asciiTheme="minorHAnsi" w:eastAsiaTheme="minorEastAsia" w:hAnsiTheme="minorHAnsi" w:cstheme="minorHAnsi"/>
          <w:color w:val="333333"/>
          <w:shd w:val="clear" w:color="auto" w:fill="FFFFFF"/>
          <w:lang w:val="en-GB"/>
        </w:rPr>
        <w:t xml:space="preserve">, </w:t>
      </w:r>
      <w:r w:rsidR="00DC4916" w:rsidRPr="00432C76">
        <w:rPr>
          <w:rFonts w:asciiTheme="minorHAnsi" w:eastAsiaTheme="minorEastAsia" w:hAnsiTheme="minorHAnsi" w:cstheme="minorHAnsi"/>
          <w:color w:val="333333"/>
          <w:shd w:val="clear" w:color="auto" w:fill="FFFFFF"/>
        </w:rPr>
        <w:t xml:space="preserve">ability in speech, Political affairs and </w:t>
      </w:r>
      <w:r w:rsidR="00DC4916" w:rsidRPr="00432C76">
        <w:rPr>
          <w:rFonts w:asciiTheme="minorHAnsi" w:eastAsiaTheme="minorEastAsia" w:hAnsiTheme="minorHAnsi" w:cstheme="minorHAnsi"/>
          <w:color w:val="333333"/>
        </w:rPr>
        <w:t>literary</w:t>
      </w:r>
      <w:r w:rsidR="00DC4916" w:rsidRPr="00432C76">
        <w:rPr>
          <w:rStyle w:val="apple-converted-space"/>
          <w:rFonts w:asciiTheme="minorHAnsi" w:eastAsiaTheme="minorEastAsia" w:hAnsiTheme="minorHAnsi" w:cstheme="minorHAnsi"/>
          <w:color w:val="333333"/>
        </w:rPr>
        <w:t> </w:t>
      </w:r>
      <w:r w:rsidR="00DC4916" w:rsidRPr="00432C76">
        <w:rPr>
          <w:rFonts w:asciiTheme="minorHAnsi" w:eastAsiaTheme="minorEastAsia" w:hAnsiTheme="minorHAnsi" w:cstheme="minorHAnsi"/>
          <w:color w:val="333333"/>
        </w:rPr>
        <w:t>acquirements</w:t>
      </w:r>
      <w:r w:rsidR="00DC4916" w:rsidRPr="00432C76">
        <w:rPr>
          <w:rFonts w:asciiTheme="minorHAnsi" w:eastAsiaTheme="minorEastAsia" w:hAnsiTheme="minorHAnsi" w:cstheme="minorHAnsi"/>
          <w:color w:val="333333"/>
          <w:lang w:val="en-GB"/>
        </w:rPr>
        <w:t>.</w:t>
      </w:r>
      <w:r w:rsidR="00E03590" w:rsidRPr="00432C76">
        <w:rPr>
          <w:rFonts w:asciiTheme="minorHAnsi" w:eastAsiaTheme="minorEastAsia" w:hAnsiTheme="minorHAnsi" w:cstheme="minorHAnsi"/>
          <w:color w:val="333333"/>
          <w:lang w:val="en-GB"/>
        </w:rPr>
        <w:t xml:space="preserve"> </w:t>
      </w:r>
      <w:r w:rsidR="00E03590" w:rsidRPr="00432C76">
        <w:rPr>
          <w:rFonts w:asciiTheme="minorHAnsi" w:eastAsiaTheme="minorEastAsia" w:hAnsiTheme="minorHAnsi" w:cstheme="minorHAnsi"/>
          <w:color w:val="333333"/>
          <w:lang w:val="en-GB"/>
        </w:rPr>
        <w:t>Coverage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 xml:space="preserve"> Six Arts, namely: rites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/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etiquette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,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 xml:space="preserve"> music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 xml:space="preserve">, 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archery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,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 xml:space="preserve"> charioteering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 xml:space="preserve">, 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calligraphy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/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 xml:space="preserve"> literacy 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 xml:space="preserve">and 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mathematics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/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reckoning</w:t>
      </w:r>
      <w:r w:rsidR="00432C76" w:rsidRPr="00432C76">
        <w:rPr>
          <w:rFonts w:asciiTheme="minorHAnsi" w:eastAsiaTheme="minorEastAsia" w:hAnsiTheme="minorHAnsi" w:cstheme="minorHAnsi"/>
          <w:color w:val="333333"/>
          <w:lang w:val="en-GB"/>
        </w:rPr>
        <w:t>.</w:t>
      </w:r>
    </w:p>
    <w:p w:rsidR="00DC4916" w:rsidRPr="00432C76" w:rsidRDefault="00DC4916" w:rsidP="00DC4916">
      <w:pPr>
        <w:pStyle w:val="Web"/>
        <w:spacing w:before="0" w:beforeAutospacing="0" w:after="0" w:afterAutospacing="0"/>
        <w:rPr>
          <w:rFonts w:asciiTheme="minorHAnsi" w:eastAsiaTheme="minorEastAsia" w:hAnsiTheme="minorHAnsi" w:cstheme="minorHAnsi"/>
          <w:color w:val="333333"/>
        </w:rPr>
      </w:pPr>
    </w:p>
    <w:p w:rsidR="00287FD7" w:rsidRPr="00432C76" w:rsidRDefault="00465AA2" w:rsidP="00DC4916">
      <w:pPr>
        <w:rPr>
          <w:rFonts w:asciiTheme="minorHAnsi" w:hAnsiTheme="minorHAnsi" w:cstheme="minorHAnsi"/>
          <w:color w:val="000000"/>
          <w:lang w:val="en-GB"/>
        </w:rPr>
      </w:pPr>
      <w:bookmarkStart w:id="0" w:name="_GoBack"/>
      <w:bookmarkEnd w:id="0"/>
      <w:r w:rsidRPr="00432C76">
        <w:rPr>
          <w:rFonts w:asciiTheme="minorHAnsi" w:hAnsiTheme="minorHAnsi" w:cstheme="minorHAnsi"/>
          <w:color w:val="000000"/>
          <w:lang w:val="en-GB"/>
        </w:rPr>
        <w:t>His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 teaches according to the </w:t>
      </w:r>
      <w:r w:rsidR="00A6547F" w:rsidRPr="00432C76">
        <w:rPr>
          <w:rFonts w:asciiTheme="minorHAnsi" w:hAnsiTheme="minorHAnsi" w:cstheme="minorHAnsi"/>
          <w:color w:val="000000"/>
          <w:lang w:val="en-GB"/>
        </w:rPr>
        <w:t>ability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 of the students.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>To m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>a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>k</w:t>
      </w:r>
      <w:r w:rsidR="00DC4916" w:rsidRPr="00432C76">
        <w:rPr>
          <w:rFonts w:asciiTheme="minorHAnsi" w:hAnsiTheme="minorHAnsi" w:cstheme="minorHAnsi"/>
          <w:color w:val="000000"/>
          <w:lang w:val="en-GB"/>
        </w:rPr>
        <w:t>e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 his disciples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>me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>n of virtue,</w:t>
      </w:r>
      <w:r w:rsidR="00DC4916" w:rsidRPr="00432C76">
        <w:rPr>
          <w:rFonts w:asciiTheme="minorHAnsi" w:hAnsiTheme="minorHAnsi" w:cstheme="minorHAnsi"/>
          <w:color w:val="000000"/>
          <w:lang w:val="en-GB"/>
        </w:rPr>
        <w:t xml:space="preserve"> t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his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>wa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s the root of Confucius's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 xml:space="preserve">most 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>m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>ajor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 concern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>, a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nd supplemented by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 xml:space="preserve">the 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>three other subjects,</w:t>
      </w:r>
      <w:r w:rsidR="00DC4916" w:rsidRPr="00432C76">
        <w:rPr>
          <w:rFonts w:asciiTheme="minorHAnsi" w:hAnsiTheme="minorHAnsi" w:cstheme="minorHAnsi"/>
          <w:color w:val="000000"/>
          <w:lang w:val="en-GB"/>
        </w:rPr>
        <w:t xml:space="preserve"> </w:t>
      </w:r>
      <w:r w:rsidR="0005016F" w:rsidRPr="00432C76">
        <w:rPr>
          <w:rFonts w:asciiTheme="minorHAnsi" w:hAnsiTheme="minorHAnsi" w:cstheme="minorHAnsi"/>
          <w:color w:val="000000"/>
          <w:lang w:val="en-GB"/>
        </w:rPr>
        <w:t>d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evelop </w:t>
      </w:r>
      <w:r w:rsidR="00DC4916" w:rsidRPr="00432C76">
        <w:rPr>
          <w:rFonts w:asciiTheme="minorHAnsi" w:hAnsiTheme="minorHAnsi" w:cstheme="minorHAnsi"/>
          <w:color w:val="000000"/>
          <w:lang w:val="en-GB"/>
        </w:rPr>
        <w:t>t</w:t>
      </w:r>
      <w:r w:rsidR="009C0A8E" w:rsidRPr="00432C76">
        <w:rPr>
          <w:rFonts w:asciiTheme="minorHAnsi" w:hAnsiTheme="minorHAnsi" w:cstheme="minorHAnsi"/>
          <w:color w:val="000000"/>
          <w:lang w:val="en-GB"/>
        </w:rPr>
        <w:t>heir</w:t>
      </w:r>
      <w:r w:rsidR="00287FD7" w:rsidRPr="00432C76">
        <w:rPr>
          <w:rFonts w:asciiTheme="minorHAnsi" w:hAnsiTheme="minorHAnsi" w:cstheme="minorHAnsi"/>
          <w:color w:val="000000"/>
          <w:lang w:val="en-GB"/>
        </w:rPr>
        <w:t xml:space="preserve"> talents</w:t>
      </w:r>
      <w:r w:rsidR="009C0A8E" w:rsidRPr="00432C76">
        <w:rPr>
          <w:rFonts w:asciiTheme="minorHAnsi" w:hAnsiTheme="minorHAnsi" w:cstheme="minorHAnsi"/>
          <w:color w:val="000000"/>
          <w:lang w:val="en-GB"/>
        </w:rPr>
        <w:t xml:space="preserve"> on </w:t>
      </w:r>
      <w:r w:rsidR="00A6547F" w:rsidRPr="00432C76">
        <w:rPr>
          <w:rFonts w:asciiTheme="minorHAnsi" w:hAnsiTheme="minorHAnsi" w:cstheme="minorHAnsi"/>
          <w:color w:val="000000"/>
          <w:lang w:val="en-GB"/>
        </w:rPr>
        <w:t>pupils’</w:t>
      </w:r>
      <w:r w:rsidR="009C0A8E" w:rsidRPr="00432C76">
        <w:rPr>
          <w:rFonts w:asciiTheme="minorHAnsi" w:hAnsiTheme="minorHAnsi" w:cstheme="minorHAnsi"/>
          <w:color w:val="000000"/>
          <w:lang w:val="en-GB"/>
        </w:rPr>
        <w:t xml:space="preserve"> base.</w:t>
      </w:r>
      <w:r w:rsidR="004577E9" w:rsidRPr="00432C76">
        <w:rPr>
          <w:rFonts w:asciiTheme="minorHAnsi" w:hAnsiTheme="minorHAnsi" w:cstheme="minorHAnsi"/>
          <w:color w:val="000000"/>
          <w:lang w:val="en-GB"/>
        </w:rPr>
        <w:t xml:space="preserve">     </w:t>
      </w:r>
    </w:p>
    <w:p w:rsidR="00217CA3" w:rsidRPr="00432C76" w:rsidRDefault="00A6547F" w:rsidP="00DC4916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</w:rPr>
        <w:t xml:space="preserve">In the education hand book ‘Li-ji, </w:t>
      </w:r>
      <w:proofErr w:type="spellStart"/>
      <w:r w:rsidRPr="00432C76">
        <w:rPr>
          <w:rFonts w:asciiTheme="minorHAnsi" w:hAnsiTheme="minorHAnsi" w:cstheme="minorHAnsi"/>
        </w:rPr>
        <w:t>Xue</w:t>
      </w:r>
      <w:proofErr w:type="spellEnd"/>
      <w:r w:rsidRPr="00432C76">
        <w:rPr>
          <w:rFonts w:asciiTheme="minorHAnsi" w:hAnsiTheme="minorHAnsi" w:cstheme="minorHAnsi"/>
        </w:rPr>
        <w:t>-ji’(</w:t>
      </w:r>
      <w:r w:rsidRPr="00432C76">
        <w:rPr>
          <w:rFonts w:asciiTheme="minorHAnsi" w:hAnsiTheme="minorHAnsi" w:cstheme="minorHAnsi"/>
          <w:sz w:val="20"/>
          <w:szCs w:val="20"/>
        </w:rPr>
        <w:t>禮記學記</w:t>
      </w:r>
      <w:r w:rsidRPr="00432C76">
        <w:rPr>
          <w:rFonts w:asciiTheme="minorHAnsi" w:hAnsiTheme="minorHAnsi" w:cstheme="minorHAnsi"/>
        </w:rPr>
        <w:t>)</w:t>
      </w:r>
      <w:r w:rsidRPr="00432C76">
        <w:rPr>
          <w:rFonts w:asciiTheme="minorHAnsi" w:hAnsiTheme="minorHAnsi" w:cstheme="minorHAnsi"/>
          <w:lang w:val="en-GB"/>
        </w:rPr>
        <w:t xml:space="preserve">, mentioned that </w:t>
      </w:r>
      <w:r w:rsidR="0005016F" w:rsidRPr="00432C76">
        <w:rPr>
          <w:rFonts w:asciiTheme="minorHAnsi" w:hAnsiTheme="minorHAnsi" w:cstheme="minorHAnsi"/>
          <w:lang w:val="en-GB"/>
        </w:rPr>
        <w:t xml:space="preserve">a </w:t>
      </w:r>
      <w:r w:rsidR="00CF2398" w:rsidRPr="00432C76">
        <w:rPr>
          <w:rFonts w:asciiTheme="minorHAnsi" w:hAnsiTheme="minorHAnsi" w:cstheme="minorHAnsi"/>
          <w:lang w:val="en-GB"/>
        </w:rPr>
        <w:t>superior</w:t>
      </w:r>
      <w:r w:rsidRPr="00432C76">
        <w:rPr>
          <w:rFonts w:asciiTheme="minorHAnsi" w:hAnsiTheme="minorHAnsi" w:cstheme="minorHAnsi"/>
          <w:lang w:val="en-GB"/>
        </w:rPr>
        <w:t xml:space="preserve"> teacher</w:t>
      </w:r>
      <w:r w:rsidR="00CF2398" w:rsidRPr="00432C76">
        <w:rPr>
          <w:rFonts w:asciiTheme="minorHAnsi" w:hAnsiTheme="minorHAnsi" w:cstheme="minorHAnsi"/>
          <w:lang w:val="en-GB"/>
        </w:rPr>
        <w:t xml:space="preserve"> guides, </w:t>
      </w:r>
      <w:r w:rsidR="00CF2398" w:rsidRPr="00432C76">
        <w:rPr>
          <w:rFonts w:asciiTheme="minorHAnsi" w:hAnsiTheme="minorHAnsi" w:cstheme="minorHAnsi"/>
          <w:lang w:val="en-GB"/>
        </w:rPr>
        <w:t>urges</w:t>
      </w:r>
      <w:r w:rsidR="00CF2398" w:rsidRPr="00432C76">
        <w:rPr>
          <w:rFonts w:asciiTheme="minorHAnsi" w:hAnsiTheme="minorHAnsi" w:cstheme="minorHAnsi"/>
          <w:lang w:val="en-GB"/>
        </w:rPr>
        <w:t xml:space="preserve"> and enlighten the students, but does not pull</w:t>
      </w:r>
      <w:r w:rsidR="00130C0C" w:rsidRPr="00432C76">
        <w:rPr>
          <w:rFonts w:asciiTheme="minorHAnsi" w:hAnsiTheme="minorHAnsi" w:cstheme="minorHAnsi"/>
          <w:lang w:val="en-GB"/>
        </w:rPr>
        <w:t xml:space="preserve"> and </w:t>
      </w:r>
      <w:r w:rsidR="00CF2398" w:rsidRPr="00432C76">
        <w:rPr>
          <w:rFonts w:asciiTheme="minorHAnsi" w:hAnsiTheme="minorHAnsi" w:cstheme="minorHAnsi"/>
          <w:lang w:val="en-GB"/>
        </w:rPr>
        <w:t>suppress</w:t>
      </w:r>
      <w:r w:rsidR="00CF2398" w:rsidRPr="00432C76">
        <w:rPr>
          <w:rFonts w:asciiTheme="minorHAnsi" w:hAnsiTheme="minorHAnsi" w:cstheme="minorHAnsi"/>
          <w:lang w:val="en-GB"/>
        </w:rPr>
        <w:t xml:space="preserve"> them</w:t>
      </w:r>
      <w:r w:rsidR="00130C0C" w:rsidRPr="00432C76">
        <w:rPr>
          <w:rFonts w:asciiTheme="minorHAnsi" w:hAnsiTheme="minorHAnsi" w:cstheme="minorHAnsi"/>
          <w:lang w:val="en-GB"/>
        </w:rPr>
        <w:t xml:space="preserve">. </w:t>
      </w:r>
      <w:r w:rsidR="0005016F" w:rsidRPr="00432C76">
        <w:rPr>
          <w:rFonts w:asciiTheme="minorHAnsi" w:hAnsiTheme="minorHAnsi" w:cstheme="minorHAnsi"/>
          <w:lang w:val="en-GB"/>
        </w:rPr>
        <w:t xml:space="preserve">The teacher </w:t>
      </w:r>
      <w:r w:rsidR="00465AA2" w:rsidRPr="00432C76">
        <w:rPr>
          <w:rFonts w:asciiTheme="minorHAnsi" w:hAnsiTheme="minorHAnsi" w:cstheme="minorHAnsi"/>
          <w:lang w:val="en-GB"/>
        </w:rPr>
        <w:t>makes</w:t>
      </w:r>
      <w:r w:rsidR="0005016F" w:rsidRPr="00432C76">
        <w:rPr>
          <w:rFonts w:asciiTheme="minorHAnsi" w:hAnsiTheme="minorHAnsi" w:cstheme="minorHAnsi"/>
          <w:lang w:val="en-GB"/>
        </w:rPr>
        <w:t xml:space="preserve"> the</w:t>
      </w:r>
      <w:r w:rsidR="00130C0C" w:rsidRPr="00432C76">
        <w:rPr>
          <w:rFonts w:asciiTheme="minorHAnsi" w:hAnsiTheme="minorHAnsi" w:cstheme="minorHAnsi"/>
          <w:lang w:val="en-GB"/>
        </w:rPr>
        <w:t xml:space="preserve"> process of learning gentle and easy. </w:t>
      </w:r>
      <w:r w:rsidR="0005016F" w:rsidRPr="00432C76">
        <w:rPr>
          <w:rFonts w:asciiTheme="minorHAnsi" w:hAnsiTheme="minorHAnsi" w:cstheme="minorHAnsi"/>
          <w:lang w:val="en-GB"/>
        </w:rPr>
        <w:t>And a</w:t>
      </w:r>
      <w:r w:rsidR="00130C0C" w:rsidRPr="00432C76">
        <w:rPr>
          <w:rFonts w:asciiTheme="minorHAnsi" w:hAnsiTheme="minorHAnsi" w:cstheme="minorHAnsi"/>
          <w:lang w:val="en-GB"/>
        </w:rPr>
        <w:t>t the same time encourage</w:t>
      </w:r>
      <w:r w:rsidR="0005016F" w:rsidRPr="00432C76">
        <w:rPr>
          <w:rFonts w:asciiTheme="minorHAnsi" w:hAnsiTheme="minorHAnsi" w:cstheme="minorHAnsi"/>
          <w:lang w:val="en-GB"/>
        </w:rPr>
        <w:t>s</w:t>
      </w:r>
      <w:r w:rsidR="00130C0C" w:rsidRPr="00432C76">
        <w:rPr>
          <w:rFonts w:asciiTheme="minorHAnsi" w:hAnsiTheme="minorHAnsi" w:cstheme="minorHAnsi"/>
          <w:lang w:val="en-GB"/>
        </w:rPr>
        <w:t xml:space="preserve"> the students to think during the learning procedure by themselves. (Lin </w:t>
      </w:r>
      <w:proofErr w:type="spellStart"/>
      <w:r w:rsidR="00130C0C" w:rsidRPr="00432C76">
        <w:rPr>
          <w:rFonts w:asciiTheme="minorHAnsi" w:hAnsiTheme="minorHAnsi" w:cstheme="minorHAnsi"/>
          <w:lang w:val="en-GB"/>
        </w:rPr>
        <w:t>yu</w:t>
      </w:r>
      <w:proofErr w:type="spellEnd"/>
      <w:r w:rsidR="00130C0C" w:rsidRPr="00432C76">
        <w:rPr>
          <w:rFonts w:asciiTheme="minorHAnsi" w:hAnsiTheme="minorHAnsi" w:cstheme="minorHAnsi"/>
          <w:lang w:val="en-GB"/>
        </w:rPr>
        <w:t>-tang.</w:t>
      </w:r>
      <w:r w:rsidR="00B21B9B" w:rsidRPr="00432C76">
        <w:rPr>
          <w:rFonts w:asciiTheme="minorHAnsi" w:hAnsiTheme="minorHAnsi" w:cstheme="minorHAnsi"/>
          <w:lang w:val="en-GB"/>
        </w:rPr>
        <w:t xml:space="preserve"> </w:t>
      </w:r>
      <w:r w:rsidR="00130C0C" w:rsidRPr="00432C76">
        <w:rPr>
          <w:rFonts w:asciiTheme="minorHAnsi" w:hAnsiTheme="minorHAnsi" w:cstheme="minorHAnsi"/>
          <w:lang w:val="en-GB"/>
        </w:rPr>
        <w:t>1994.</w:t>
      </w:r>
      <w:r w:rsidR="00B21B9B" w:rsidRPr="00432C76">
        <w:rPr>
          <w:rFonts w:asciiTheme="minorHAnsi" w:hAnsiTheme="minorHAnsi" w:cstheme="minorHAnsi"/>
          <w:lang w:val="en-GB"/>
        </w:rPr>
        <w:t xml:space="preserve"> </w:t>
      </w:r>
      <w:r w:rsidR="00130C0C" w:rsidRPr="00432C76">
        <w:rPr>
          <w:rFonts w:asciiTheme="minorHAnsi" w:hAnsiTheme="minorHAnsi" w:cstheme="minorHAnsi"/>
          <w:lang w:val="en-GB"/>
        </w:rPr>
        <w:t>p</w:t>
      </w:r>
      <w:r w:rsidR="00752BE2" w:rsidRPr="00432C76">
        <w:rPr>
          <w:rFonts w:asciiTheme="minorHAnsi" w:hAnsiTheme="minorHAnsi" w:cstheme="minorHAnsi"/>
          <w:lang w:val="en-GB"/>
        </w:rPr>
        <w:t>539</w:t>
      </w:r>
      <w:r w:rsidR="00130C0C" w:rsidRPr="00432C76">
        <w:rPr>
          <w:rFonts w:asciiTheme="minorHAnsi" w:hAnsiTheme="minorHAnsi" w:cstheme="minorHAnsi"/>
          <w:lang w:val="en-GB"/>
        </w:rPr>
        <w:t>)</w:t>
      </w:r>
    </w:p>
    <w:p w:rsidR="004577E9" w:rsidRPr="00432C76" w:rsidRDefault="00D82D3D" w:rsidP="004577E9">
      <w:pPr>
        <w:rPr>
          <w:rFonts w:asciiTheme="minorHAnsi" w:hAnsiTheme="minorHAnsi" w:cstheme="minorHAnsi"/>
        </w:rPr>
      </w:pPr>
      <w:r w:rsidRPr="00432C76">
        <w:rPr>
          <w:rFonts w:asciiTheme="minorHAnsi" w:hAnsiTheme="minorHAnsi" w:cstheme="minorHAnsi"/>
          <w:lang w:val="en-GB"/>
        </w:rPr>
        <w:t xml:space="preserve">This educational philosophy concept may correspond with </w:t>
      </w:r>
      <w:r w:rsidR="0005016F" w:rsidRPr="00432C76">
        <w:rPr>
          <w:rFonts w:asciiTheme="minorHAnsi" w:hAnsiTheme="minorHAnsi" w:cstheme="minorHAnsi"/>
          <w:lang w:val="en-GB"/>
        </w:rPr>
        <w:t xml:space="preserve">the </w:t>
      </w:r>
      <w:r w:rsidRPr="00432C76">
        <w:rPr>
          <w:rFonts w:asciiTheme="minorHAnsi" w:hAnsiTheme="minorHAnsi" w:cstheme="minorHAnsi"/>
          <w:lang w:val="en-GB"/>
        </w:rPr>
        <w:t>western educator</w:t>
      </w:r>
      <w:r w:rsidR="0005016F" w:rsidRPr="00432C76">
        <w:rPr>
          <w:rFonts w:asciiTheme="minorHAnsi" w:hAnsiTheme="minorHAnsi" w:cstheme="minorHAnsi"/>
          <w:lang w:val="en-GB"/>
        </w:rPr>
        <w:t>,</w:t>
      </w:r>
      <w:r w:rsidRPr="00432C76">
        <w:rPr>
          <w:rFonts w:asciiTheme="minorHAnsi" w:hAnsiTheme="minorHAnsi" w:cstheme="minorHAnsi"/>
          <w:lang w:val="en-GB"/>
        </w:rPr>
        <w:t xml:space="preserve"> </w:t>
      </w:r>
      <w:r w:rsidR="004577E9" w:rsidRPr="00432C76">
        <w:rPr>
          <w:rFonts w:asciiTheme="minorHAnsi" w:hAnsiTheme="minorHAnsi" w:cstheme="minorHAnsi"/>
          <w:iCs/>
          <w:color w:val="000000"/>
        </w:rPr>
        <w:t>John Dewey</w:t>
      </w:r>
      <w:r w:rsidR="00391C3E" w:rsidRPr="00432C76">
        <w:rPr>
          <w:rFonts w:asciiTheme="minorHAnsi" w:hAnsiTheme="minorHAnsi" w:cstheme="minorHAnsi"/>
          <w:iCs/>
          <w:color w:val="000000"/>
        </w:rPr>
        <w:t>, who promoted the</w:t>
      </w:r>
      <w:r w:rsidR="004577E9" w:rsidRPr="00432C76">
        <w:rPr>
          <w:rFonts w:asciiTheme="minorHAnsi" w:hAnsiTheme="minorHAnsi" w:cstheme="minorHAnsi"/>
          <w:iCs/>
          <w:color w:val="000000"/>
        </w:rPr>
        <w:t xml:space="preserve"> idea of children centered learning. </w:t>
      </w:r>
      <w:r w:rsidR="00F14750" w:rsidRPr="00432C76">
        <w:rPr>
          <w:rFonts w:asciiTheme="minorHAnsi" w:hAnsiTheme="minorHAnsi" w:cstheme="minorHAnsi"/>
          <w:iCs/>
          <w:color w:val="000000"/>
        </w:rPr>
        <w:t xml:space="preserve">Dewey proposed that </w:t>
      </w:r>
      <w:r w:rsidR="004577E9" w:rsidRPr="00432C76">
        <w:rPr>
          <w:rFonts w:asciiTheme="minorHAnsi" w:hAnsiTheme="minorHAnsi" w:cstheme="minorHAnsi"/>
          <w:iCs/>
          <w:color w:val="000000"/>
        </w:rPr>
        <w:t xml:space="preserve">teachers </w:t>
      </w:r>
      <w:r w:rsidR="00F14750" w:rsidRPr="00432C76">
        <w:rPr>
          <w:rFonts w:asciiTheme="minorHAnsi" w:hAnsiTheme="minorHAnsi" w:cstheme="minorHAnsi"/>
          <w:iCs/>
          <w:color w:val="000000"/>
        </w:rPr>
        <w:t>could teach</w:t>
      </w:r>
      <w:r w:rsidR="004577E9" w:rsidRPr="00432C76">
        <w:rPr>
          <w:rFonts w:asciiTheme="minorHAnsi" w:hAnsiTheme="minorHAnsi" w:cstheme="minorHAnsi"/>
          <w:iCs/>
          <w:color w:val="000000"/>
        </w:rPr>
        <w:t xml:space="preserve"> on the foundation o</w:t>
      </w:r>
      <w:r w:rsidR="00F14750" w:rsidRPr="00432C76">
        <w:rPr>
          <w:rFonts w:asciiTheme="minorHAnsi" w:hAnsiTheme="minorHAnsi" w:cstheme="minorHAnsi"/>
          <w:iCs/>
          <w:color w:val="000000"/>
        </w:rPr>
        <w:t xml:space="preserve">f </w:t>
      </w:r>
      <w:r w:rsidR="00F14750" w:rsidRPr="00432C76">
        <w:rPr>
          <w:rFonts w:asciiTheme="minorHAnsi" w:hAnsiTheme="minorHAnsi" w:cstheme="minorHAnsi"/>
        </w:rPr>
        <w:t>t</w:t>
      </w:r>
      <w:r w:rsidR="00F14750" w:rsidRPr="00432C76">
        <w:rPr>
          <w:rFonts w:asciiTheme="minorHAnsi" w:hAnsiTheme="minorHAnsi" w:cstheme="minorHAnsi"/>
        </w:rPr>
        <w:t>he implementation based on the learner-centered premise</w:t>
      </w:r>
      <w:r w:rsidR="00391C3E" w:rsidRPr="00432C76">
        <w:rPr>
          <w:rFonts w:asciiTheme="minorHAnsi" w:hAnsiTheme="minorHAnsi" w:cstheme="minorHAnsi"/>
        </w:rPr>
        <w:t>. Dewey states</w:t>
      </w:r>
      <w:r w:rsidR="008E6755" w:rsidRPr="00432C76">
        <w:rPr>
          <w:rFonts w:asciiTheme="minorHAnsi" w:hAnsiTheme="minorHAnsi" w:cstheme="minorHAnsi"/>
        </w:rPr>
        <w:t xml:space="preserve"> ‘</w:t>
      </w:r>
      <w:r w:rsidR="008E6755" w:rsidRPr="00432C76">
        <w:rPr>
          <w:rFonts w:asciiTheme="minorHAnsi" w:hAnsiTheme="minorHAnsi" w:cstheme="minorHAnsi"/>
        </w:rPr>
        <w:t>The child is the starting-point, the center, and the end.</w:t>
      </w:r>
      <w:r w:rsidR="008E6755" w:rsidRPr="00432C76">
        <w:rPr>
          <w:rFonts w:asciiTheme="minorHAnsi" w:hAnsiTheme="minorHAnsi" w:cstheme="minorHAnsi"/>
        </w:rPr>
        <w:t>’ (</w:t>
      </w:r>
      <w:r w:rsidR="008E6755" w:rsidRPr="00432C76">
        <w:rPr>
          <w:rFonts w:asciiTheme="minorHAnsi" w:hAnsiTheme="minorHAnsi" w:cstheme="minorHAnsi"/>
          <w:color w:val="000000"/>
        </w:rPr>
        <w:t>John Dewey</w:t>
      </w:r>
      <w:r w:rsidR="008E6755" w:rsidRPr="00432C76">
        <w:rPr>
          <w:rFonts w:asciiTheme="minorHAnsi" w:hAnsiTheme="minorHAnsi" w:cstheme="minorHAnsi"/>
          <w:color w:val="000000"/>
        </w:rPr>
        <w:t>.</w:t>
      </w:r>
      <w:r w:rsidR="00873012" w:rsidRPr="00432C76">
        <w:rPr>
          <w:rFonts w:asciiTheme="minorHAnsi" w:hAnsiTheme="minorHAnsi" w:cstheme="minorHAnsi"/>
          <w:color w:val="000000"/>
        </w:rPr>
        <w:t xml:space="preserve"> </w:t>
      </w:r>
      <w:r w:rsidR="008E6755" w:rsidRPr="00432C76">
        <w:rPr>
          <w:rFonts w:asciiTheme="minorHAnsi" w:hAnsiTheme="minorHAnsi" w:cstheme="minorHAnsi"/>
          <w:color w:val="000000"/>
        </w:rPr>
        <w:t>2009</w:t>
      </w:r>
      <w:r w:rsidR="00873012" w:rsidRPr="00432C76">
        <w:rPr>
          <w:rFonts w:asciiTheme="minorHAnsi" w:hAnsiTheme="minorHAnsi" w:cstheme="minorHAnsi"/>
          <w:color w:val="000000"/>
        </w:rPr>
        <w:t>. P9</w:t>
      </w:r>
      <w:r w:rsidR="008E6755" w:rsidRPr="00432C76">
        <w:rPr>
          <w:rFonts w:asciiTheme="minorHAnsi" w:hAnsiTheme="minorHAnsi" w:cstheme="minorHAnsi"/>
        </w:rPr>
        <w:t>)</w:t>
      </w:r>
    </w:p>
    <w:p w:rsidR="00873012" w:rsidRPr="00432C76" w:rsidRDefault="00873012" w:rsidP="004577E9">
      <w:pPr>
        <w:rPr>
          <w:rFonts w:asciiTheme="minorHAnsi" w:hAnsiTheme="minorHAnsi" w:cstheme="minorHAnsi"/>
        </w:rPr>
      </w:pPr>
    </w:p>
    <w:p w:rsidR="00B3102B" w:rsidRPr="00432C76" w:rsidRDefault="00873012" w:rsidP="004577E9">
      <w:pPr>
        <w:rPr>
          <w:rFonts w:asciiTheme="minorHAnsi" w:hAnsiTheme="minorHAnsi" w:cstheme="minorHAnsi"/>
        </w:rPr>
      </w:pPr>
      <w:r w:rsidRPr="00432C76">
        <w:rPr>
          <w:rFonts w:asciiTheme="minorHAnsi" w:hAnsiTheme="minorHAnsi" w:cstheme="minorHAnsi"/>
        </w:rPr>
        <w:t>The concept of ‘</w:t>
      </w:r>
      <w:r w:rsidR="00B3102B" w:rsidRPr="00432C76">
        <w:rPr>
          <w:rFonts w:asciiTheme="minorHAnsi" w:hAnsiTheme="minorHAnsi" w:cstheme="minorHAnsi"/>
        </w:rPr>
        <w:t>student- centered’ education and teaching has existed since ancient time</w:t>
      </w:r>
      <w:r w:rsidR="0058021A">
        <w:rPr>
          <w:rFonts w:asciiTheme="minorHAnsi" w:hAnsiTheme="minorHAnsi" w:cstheme="minorHAnsi"/>
        </w:rPr>
        <w:t>s</w:t>
      </w:r>
      <w:r w:rsidR="00B3102B" w:rsidRPr="00432C76">
        <w:rPr>
          <w:rFonts w:asciiTheme="minorHAnsi" w:hAnsiTheme="minorHAnsi" w:cstheme="minorHAnsi"/>
        </w:rPr>
        <w:t xml:space="preserve"> in ancient China.</w:t>
      </w:r>
    </w:p>
    <w:p w:rsidR="00873012" w:rsidRDefault="00B3102B" w:rsidP="00905D20">
      <w:pPr>
        <w:rPr>
          <w:rFonts w:asciiTheme="minorHAnsi" w:hAnsiTheme="minorHAnsi" w:cstheme="minorHAnsi"/>
        </w:rPr>
      </w:pPr>
      <w:r w:rsidRPr="00432C76">
        <w:rPr>
          <w:rFonts w:asciiTheme="minorHAnsi" w:hAnsiTheme="minorHAnsi" w:cstheme="minorHAnsi"/>
        </w:rPr>
        <w:lastRenderedPageBreak/>
        <w:t>Confucius</w:t>
      </w:r>
      <w:r w:rsidR="00290C73" w:rsidRPr="00432C76">
        <w:rPr>
          <w:rFonts w:asciiTheme="minorHAnsi" w:hAnsiTheme="minorHAnsi" w:cstheme="minorHAnsi"/>
        </w:rPr>
        <w:t xml:space="preserve"> </w:t>
      </w:r>
      <w:r w:rsidR="00290C73" w:rsidRPr="00432C76">
        <w:rPr>
          <w:rFonts w:asciiTheme="minorHAnsi" w:hAnsiTheme="minorHAnsi" w:cstheme="minorHAnsi"/>
        </w:rPr>
        <w:t>provided a model</w:t>
      </w:r>
      <w:r w:rsidR="00290C73" w:rsidRPr="00432C76">
        <w:rPr>
          <w:rFonts w:asciiTheme="minorHAnsi" w:hAnsiTheme="minorHAnsi" w:cstheme="minorHAnsi"/>
        </w:rPr>
        <w:t xml:space="preserve"> and</w:t>
      </w:r>
      <w:r w:rsidRPr="00432C76">
        <w:rPr>
          <w:rFonts w:asciiTheme="minorHAnsi" w:hAnsiTheme="minorHAnsi" w:cstheme="minorHAnsi"/>
        </w:rPr>
        <w:t xml:space="preserve"> showed this theory </w:t>
      </w:r>
      <w:r w:rsidR="00391C3E" w:rsidRPr="00432C76">
        <w:rPr>
          <w:rFonts w:asciiTheme="minorHAnsi" w:hAnsiTheme="minorHAnsi" w:cstheme="minorHAnsi"/>
        </w:rPr>
        <w:t>is</w:t>
      </w:r>
      <w:r w:rsidRPr="00432C76">
        <w:rPr>
          <w:rFonts w:asciiTheme="minorHAnsi" w:hAnsiTheme="minorHAnsi" w:cstheme="minorHAnsi"/>
        </w:rPr>
        <w:t xml:space="preserve"> feasib</w:t>
      </w:r>
      <w:r w:rsidR="00391C3E" w:rsidRPr="00432C76">
        <w:rPr>
          <w:rFonts w:asciiTheme="minorHAnsi" w:hAnsiTheme="minorHAnsi" w:cstheme="minorHAnsi"/>
        </w:rPr>
        <w:t>le</w:t>
      </w:r>
      <w:r w:rsidR="00290C73" w:rsidRPr="00432C76">
        <w:rPr>
          <w:rFonts w:asciiTheme="minorHAnsi" w:hAnsiTheme="minorHAnsi" w:cstheme="minorHAnsi"/>
        </w:rPr>
        <w:t xml:space="preserve">. But why does </w:t>
      </w:r>
      <w:r w:rsidR="00FF78A0" w:rsidRPr="00432C76">
        <w:rPr>
          <w:rFonts w:asciiTheme="minorHAnsi" w:hAnsiTheme="minorHAnsi" w:cstheme="minorHAnsi"/>
        </w:rPr>
        <w:t xml:space="preserve">China and </w:t>
      </w:r>
      <w:r w:rsidR="004B29C3">
        <w:rPr>
          <w:rFonts w:asciiTheme="minorHAnsi" w:hAnsiTheme="minorHAnsi" w:cstheme="minorHAnsi"/>
        </w:rPr>
        <w:t xml:space="preserve">modern </w:t>
      </w:r>
      <w:r w:rsidR="00FF78A0" w:rsidRPr="00432C76">
        <w:rPr>
          <w:rFonts w:asciiTheme="minorHAnsi" w:hAnsiTheme="minorHAnsi" w:cstheme="minorHAnsi"/>
        </w:rPr>
        <w:t>UK</w:t>
      </w:r>
      <w:r w:rsidR="00290C73" w:rsidRPr="00432C76">
        <w:rPr>
          <w:rFonts w:asciiTheme="minorHAnsi" w:hAnsiTheme="minorHAnsi" w:cstheme="minorHAnsi"/>
        </w:rPr>
        <w:t xml:space="preserve"> education ignore the idea of ‘student centered’? </w:t>
      </w:r>
      <w:r w:rsidR="004B29C3">
        <w:rPr>
          <w:rFonts w:asciiTheme="minorHAnsi" w:hAnsiTheme="minorHAnsi" w:cstheme="minorHAnsi"/>
        </w:rPr>
        <w:t>One</w:t>
      </w:r>
      <w:r w:rsidR="00290C73" w:rsidRPr="00432C76">
        <w:rPr>
          <w:rFonts w:asciiTheme="minorHAnsi" w:hAnsiTheme="minorHAnsi" w:cstheme="minorHAnsi"/>
        </w:rPr>
        <w:t xml:space="preserve"> </w:t>
      </w:r>
      <w:r w:rsidR="00FF78A0" w:rsidRPr="00432C76">
        <w:rPr>
          <w:rFonts w:asciiTheme="minorHAnsi" w:hAnsiTheme="minorHAnsi" w:cstheme="minorHAnsi"/>
        </w:rPr>
        <w:t>possible</w:t>
      </w:r>
      <w:r w:rsidR="00290C73" w:rsidRPr="00432C76">
        <w:rPr>
          <w:rFonts w:asciiTheme="minorHAnsi" w:hAnsiTheme="minorHAnsi" w:cstheme="minorHAnsi"/>
        </w:rPr>
        <w:t xml:space="preserve"> reason is</w:t>
      </w:r>
      <w:r w:rsidR="009A0746" w:rsidRPr="00432C76">
        <w:rPr>
          <w:rFonts w:asciiTheme="minorHAnsi" w:hAnsiTheme="minorHAnsi" w:cstheme="minorHAnsi"/>
        </w:rPr>
        <w:t xml:space="preserve"> the impact of the industrial revolution. The </w:t>
      </w:r>
      <w:r w:rsidR="00AF67A8" w:rsidRPr="00432C76">
        <w:rPr>
          <w:rFonts w:asciiTheme="minorHAnsi" w:hAnsiTheme="minorHAnsi" w:cstheme="minorHAnsi"/>
        </w:rPr>
        <w:t xml:space="preserve">influence of the </w:t>
      </w:r>
      <w:r w:rsidR="009A0746" w:rsidRPr="00432C76">
        <w:rPr>
          <w:rFonts w:asciiTheme="minorHAnsi" w:hAnsiTheme="minorHAnsi" w:cstheme="minorHAnsi"/>
        </w:rPr>
        <w:t>industrial revolution</w:t>
      </w:r>
      <w:r w:rsidR="001A034B" w:rsidRPr="00432C76">
        <w:rPr>
          <w:rFonts w:asciiTheme="minorHAnsi" w:hAnsiTheme="minorHAnsi" w:cstheme="minorHAnsi"/>
        </w:rPr>
        <w:t xml:space="preserve"> has brought about urbanization</w:t>
      </w:r>
      <w:r w:rsidR="00AF67A8" w:rsidRPr="00432C76">
        <w:rPr>
          <w:rFonts w:asciiTheme="minorHAnsi" w:hAnsiTheme="minorHAnsi" w:cstheme="minorHAnsi"/>
        </w:rPr>
        <w:t xml:space="preserve"> of social structural transfor</w:t>
      </w:r>
      <w:r w:rsidR="00FF78A0" w:rsidRPr="00432C76">
        <w:rPr>
          <w:rFonts w:asciiTheme="minorHAnsi" w:hAnsiTheme="minorHAnsi" w:cstheme="minorHAnsi"/>
        </w:rPr>
        <w:t>mation. Th</w:t>
      </w:r>
      <w:r w:rsidR="004B29C3">
        <w:rPr>
          <w:rFonts w:asciiTheme="minorHAnsi" w:hAnsiTheme="minorHAnsi" w:cstheme="minorHAnsi"/>
        </w:rPr>
        <w:t>is</w:t>
      </w:r>
      <w:r w:rsidR="00FF78A0" w:rsidRPr="00432C76">
        <w:rPr>
          <w:rFonts w:asciiTheme="minorHAnsi" w:hAnsiTheme="minorHAnsi" w:cstheme="minorHAnsi"/>
        </w:rPr>
        <w:t xml:space="preserve"> </w:t>
      </w:r>
      <w:r w:rsidR="004B29C3">
        <w:rPr>
          <w:rFonts w:asciiTheme="minorHAnsi" w:hAnsiTheme="minorHAnsi" w:cstheme="minorHAnsi"/>
        </w:rPr>
        <w:t xml:space="preserve">has </w:t>
      </w:r>
      <w:r w:rsidR="00FF78A0" w:rsidRPr="00432C76">
        <w:rPr>
          <w:rFonts w:asciiTheme="minorHAnsi" w:hAnsiTheme="minorHAnsi" w:cstheme="minorHAnsi"/>
        </w:rPr>
        <w:t>affect</w:t>
      </w:r>
      <w:r w:rsidR="004B29C3">
        <w:rPr>
          <w:rFonts w:asciiTheme="minorHAnsi" w:hAnsiTheme="minorHAnsi" w:cstheme="minorHAnsi"/>
        </w:rPr>
        <w:t>ed</w:t>
      </w:r>
      <w:r w:rsidR="00FF78A0" w:rsidRPr="00432C76">
        <w:rPr>
          <w:rFonts w:asciiTheme="minorHAnsi" w:hAnsiTheme="minorHAnsi" w:cstheme="minorHAnsi"/>
        </w:rPr>
        <w:t xml:space="preserve"> </w:t>
      </w:r>
      <w:r w:rsidR="001A034B" w:rsidRPr="00432C76">
        <w:rPr>
          <w:rFonts w:asciiTheme="minorHAnsi" w:hAnsiTheme="minorHAnsi" w:cstheme="minorHAnsi"/>
        </w:rPr>
        <w:t xml:space="preserve">people’s ideas and lifestyles </w:t>
      </w:r>
      <w:r w:rsidR="00FF78A0" w:rsidRPr="00432C76">
        <w:rPr>
          <w:rFonts w:asciiTheme="minorHAnsi" w:hAnsiTheme="minorHAnsi" w:cstheme="minorHAnsi"/>
        </w:rPr>
        <w:t xml:space="preserve">and </w:t>
      </w:r>
      <w:r w:rsidR="004F5D7B" w:rsidRPr="00432C76">
        <w:rPr>
          <w:rFonts w:asciiTheme="minorHAnsi" w:hAnsiTheme="minorHAnsi" w:cstheme="minorHAnsi"/>
        </w:rPr>
        <w:t>influenced</w:t>
      </w:r>
      <w:r w:rsidR="00FF78A0" w:rsidRPr="00432C76">
        <w:rPr>
          <w:rFonts w:asciiTheme="minorHAnsi" w:hAnsiTheme="minorHAnsi" w:cstheme="minorHAnsi"/>
        </w:rPr>
        <w:t xml:space="preserve"> educational concepts, teaching methods and teaching systems.</w:t>
      </w:r>
      <w:r w:rsidR="001A034B" w:rsidRPr="00432C76">
        <w:rPr>
          <w:rFonts w:asciiTheme="minorHAnsi" w:hAnsiTheme="minorHAnsi" w:cstheme="minorHAnsi"/>
        </w:rPr>
        <w:t xml:space="preserve"> </w:t>
      </w:r>
      <w:r w:rsidR="004F5D7B" w:rsidRPr="00432C76">
        <w:rPr>
          <w:rFonts w:asciiTheme="minorHAnsi" w:hAnsiTheme="minorHAnsi" w:cstheme="minorHAnsi"/>
        </w:rPr>
        <w:t>(Liu Xian-jun,2012)</w:t>
      </w:r>
      <w:r w:rsidR="00B464C7">
        <w:rPr>
          <w:rFonts w:asciiTheme="minorHAnsi" w:hAnsiTheme="minorHAnsi" w:cstheme="minorHAnsi"/>
        </w:rPr>
        <w:t xml:space="preserve"> </w:t>
      </w:r>
      <w:r w:rsidR="00905D20">
        <w:rPr>
          <w:rFonts w:asciiTheme="minorHAnsi" w:hAnsiTheme="minorHAnsi" w:cstheme="minorHAnsi"/>
        </w:rPr>
        <w:t xml:space="preserve">From </w:t>
      </w:r>
      <w:r w:rsidR="00905D20" w:rsidRPr="00905D20">
        <w:rPr>
          <w:rFonts w:asciiTheme="minorHAnsi" w:hAnsiTheme="minorHAnsi" w:cstheme="minorHAnsi"/>
        </w:rPr>
        <w:t>the late 1940s, humanistic psychology at that time gradually emerged.</w:t>
      </w:r>
      <w:r w:rsidR="00905D20" w:rsidRPr="00905D20">
        <w:t xml:space="preserve"> </w:t>
      </w:r>
      <w:r w:rsidR="00905D20" w:rsidRPr="00905D20">
        <w:rPr>
          <w:rFonts w:asciiTheme="minorHAnsi" w:hAnsiTheme="minorHAnsi" w:cstheme="minorHAnsi"/>
        </w:rPr>
        <w:t>Carl Rogers</w:t>
      </w:r>
      <w:r w:rsidR="004B29C3">
        <w:rPr>
          <w:rFonts w:asciiTheme="minorHAnsi" w:hAnsiTheme="minorHAnsi" w:cstheme="minorHAnsi"/>
        </w:rPr>
        <w:t xml:space="preserve"> also </w:t>
      </w:r>
      <w:r w:rsidR="00905D20" w:rsidRPr="00905D20">
        <w:rPr>
          <w:rFonts w:asciiTheme="minorHAnsi" w:hAnsiTheme="minorHAnsi" w:cstheme="minorHAnsi"/>
        </w:rPr>
        <w:t>proposed</w:t>
      </w:r>
      <w:r w:rsidR="00905D20">
        <w:rPr>
          <w:rFonts w:asciiTheme="minorHAnsi" w:hAnsiTheme="minorHAnsi" w:cstheme="minorHAnsi"/>
        </w:rPr>
        <w:t xml:space="preserve"> </w:t>
      </w:r>
      <w:r w:rsidR="00905D20" w:rsidRPr="00905D20">
        <w:rPr>
          <w:rFonts w:asciiTheme="minorHAnsi" w:hAnsiTheme="minorHAnsi" w:cstheme="minorHAnsi"/>
        </w:rPr>
        <w:t xml:space="preserve">student-centered </w:t>
      </w:r>
      <w:r w:rsidR="00905D20">
        <w:rPr>
          <w:rFonts w:asciiTheme="minorHAnsi" w:hAnsiTheme="minorHAnsi" w:cstheme="minorHAnsi"/>
        </w:rPr>
        <w:t>learning</w:t>
      </w:r>
      <w:r w:rsidR="0008144C">
        <w:rPr>
          <w:rFonts w:asciiTheme="minorHAnsi" w:hAnsiTheme="minorHAnsi" w:cstheme="minorHAnsi"/>
        </w:rPr>
        <w:t xml:space="preserve">. </w:t>
      </w:r>
      <w:r w:rsidR="00396992" w:rsidRPr="00396992">
        <w:rPr>
          <w:rFonts w:asciiTheme="minorHAnsi" w:hAnsiTheme="minorHAnsi" w:cstheme="minorHAnsi"/>
        </w:rPr>
        <w:t xml:space="preserve">Many people think this is a </w:t>
      </w:r>
      <w:r w:rsidR="004B29C3">
        <w:rPr>
          <w:rFonts w:asciiTheme="minorHAnsi" w:hAnsiTheme="minorHAnsi" w:cstheme="minorHAnsi"/>
        </w:rPr>
        <w:t>more modern</w:t>
      </w:r>
      <w:r w:rsidR="00396992" w:rsidRPr="00396992">
        <w:rPr>
          <w:rFonts w:asciiTheme="minorHAnsi" w:hAnsiTheme="minorHAnsi" w:cstheme="minorHAnsi"/>
        </w:rPr>
        <w:t xml:space="preserve"> concept. In fact, this is the retro style of 2,500 years ago.</w:t>
      </w:r>
    </w:p>
    <w:p w:rsidR="00F0033B" w:rsidRDefault="00F0033B" w:rsidP="00C41793">
      <w:pPr>
        <w:rPr>
          <w:rFonts w:asciiTheme="minorHAnsi" w:hAnsiTheme="minorHAnsi" w:cstheme="minorHAnsi" w:hint="eastAsia"/>
          <w:lang w:val="en-GB"/>
        </w:rPr>
      </w:pPr>
      <w:r w:rsidRPr="00F0033B">
        <w:rPr>
          <w:rFonts w:asciiTheme="minorHAnsi" w:hAnsiTheme="minorHAnsi" w:cstheme="minorHAnsi"/>
        </w:rPr>
        <w:t>Since the Han Dynasty, Confucianism has become the ideological center of Chinese dynasties. Even in modern society, some concepts are still deeply rooted</w:t>
      </w:r>
      <w:r w:rsidR="004B29C3">
        <w:rPr>
          <w:rFonts w:asciiTheme="minorHAnsi" w:hAnsiTheme="minorHAnsi" w:cstheme="minorHAnsi"/>
        </w:rPr>
        <w:t xml:space="preserve"> to it</w:t>
      </w:r>
      <w:r w:rsidRPr="00F0033B">
        <w:rPr>
          <w:rFonts w:asciiTheme="minorHAnsi" w:hAnsiTheme="minorHAnsi" w:cstheme="minorHAnsi"/>
        </w:rPr>
        <w:t xml:space="preserve">. The educational philosophy of the East and the West </w:t>
      </w:r>
      <w:r w:rsidR="00C41793">
        <w:rPr>
          <w:rFonts w:asciiTheme="minorHAnsi" w:hAnsiTheme="minorHAnsi" w:cstheme="minorHAnsi"/>
        </w:rPr>
        <w:t xml:space="preserve">has </w:t>
      </w:r>
      <w:r w:rsidRPr="00F0033B">
        <w:rPr>
          <w:rFonts w:asciiTheme="minorHAnsi" w:hAnsiTheme="minorHAnsi" w:cstheme="minorHAnsi"/>
        </w:rPr>
        <w:t xml:space="preserve">different </w:t>
      </w:r>
      <w:r w:rsidR="00C41793">
        <w:rPr>
          <w:rFonts w:asciiTheme="minorHAnsi" w:hAnsiTheme="minorHAnsi" w:cstheme="minorHAnsi"/>
        </w:rPr>
        <w:t>and s</w:t>
      </w:r>
      <w:r w:rsidR="004B29C3">
        <w:rPr>
          <w:rFonts w:asciiTheme="minorHAnsi" w:hAnsiTheme="minorHAnsi" w:cstheme="minorHAnsi"/>
        </w:rPr>
        <w:t>imilar</w:t>
      </w:r>
      <w:r w:rsidR="00C41793">
        <w:rPr>
          <w:rFonts w:asciiTheme="minorHAnsi" w:hAnsiTheme="minorHAnsi" w:cstheme="minorHAnsi"/>
        </w:rPr>
        <w:t xml:space="preserve"> points </w:t>
      </w:r>
      <w:r w:rsidRPr="00F0033B">
        <w:rPr>
          <w:rFonts w:asciiTheme="minorHAnsi" w:hAnsiTheme="minorHAnsi" w:cstheme="minorHAnsi"/>
        </w:rPr>
        <w:t>for various reasons.</w:t>
      </w:r>
      <w:r w:rsidR="00C41793">
        <w:rPr>
          <w:rFonts w:asciiTheme="minorHAnsi" w:hAnsiTheme="minorHAnsi" w:cstheme="minorHAnsi"/>
        </w:rPr>
        <w:t xml:space="preserve"> </w:t>
      </w:r>
      <w:r w:rsidR="00C41793" w:rsidRPr="00C41793">
        <w:rPr>
          <w:rFonts w:asciiTheme="minorHAnsi" w:hAnsiTheme="minorHAnsi" w:cstheme="minorHAnsi"/>
          <w:sz w:val="20"/>
          <w:szCs w:val="20"/>
        </w:rPr>
        <w:t>(</w:t>
      </w:r>
      <w:r w:rsidR="00C41793" w:rsidRPr="00C41793">
        <w:rPr>
          <w:rFonts w:asciiTheme="minorHAnsi" w:hAnsiTheme="minorHAnsi" w:cstheme="minorHAnsi"/>
          <w:sz w:val="20"/>
          <w:szCs w:val="20"/>
        </w:rPr>
        <w:t>傅樂成</w:t>
      </w:r>
      <w:r w:rsidR="00C41793" w:rsidRPr="00C41793">
        <w:rPr>
          <w:rFonts w:asciiTheme="minorHAnsi" w:hAnsiTheme="minorHAnsi" w:cstheme="minorHAnsi"/>
          <w:sz w:val="20"/>
          <w:szCs w:val="20"/>
        </w:rPr>
        <w:t>, 1977</w:t>
      </w:r>
      <w:r w:rsidR="00C41793" w:rsidRPr="00C41793">
        <w:rPr>
          <w:rFonts w:asciiTheme="minorHAnsi" w:hAnsiTheme="minorHAnsi" w:cstheme="minorHAnsi"/>
          <w:sz w:val="20"/>
          <w:szCs w:val="20"/>
        </w:rPr>
        <w:t>)</w:t>
      </w:r>
      <w:r w:rsidR="00C41793">
        <w:rPr>
          <w:rFonts w:asciiTheme="minorHAnsi" w:hAnsiTheme="minorHAnsi" w:cstheme="minorHAnsi"/>
          <w:sz w:val="20"/>
          <w:szCs w:val="20"/>
          <w:lang w:val="en-GB"/>
        </w:rPr>
        <w:t xml:space="preserve"> </w:t>
      </w:r>
      <w:r w:rsidR="00C41793" w:rsidRPr="00C41793">
        <w:rPr>
          <w:rFonts w:asciiTheme="minorHAnsi" w:hAnsiTheme="minorHAnsi" w:cstheme="minorHAnsi"/>
          <w:lang w:val="en-GB"/>
        </w:rPr>
        <w:t>For example, respecting the teacher</w:t>
      </w:r>
      <w:r w:rsidR="004B29C3">
        <w:rPr>
          <w:rFonts w:asciiTheme="minorHAnsi" w:hAnsiTheme="minorHAnsi" w:cstheme="minorHAnsi"/>
          <w:lang w:val="en-GB"/>
        </w:rPr>
        <w:t>. There is a</w:t>
      </w:r>
      <w:r w:rsidR="003D56D0">
        <w:rPr>
          <w:rFonts w:asciiTheme="minorHAnsi" w:hAnsiTheme="minorHAnsi" w:cstheme="minorHAnsi"/>
          <w:lang w:val="en-GB"/>
        </w:rPr>
        <w:t xml:space="preserve"> </w:t>
      </w:r>
      <w:r w:rsidR="00C41793" w:rsidRPr="00C41793">
        <w:rPr>
          <w:rFonts w:asciiTheme="minorHAnsi" w:hAnsiTheme="minorHAnsi" w:cstheme="minorHAnsi"/>
          <w:lang w:val="en-GB"/>
        </w:rPr>
        <w:t>saying that</w:t>
      </w:r>
      <w:r w:rsidR="003D56D0">
        <w:rPr>
          <w:rFonts w:asciiTheme="minorHAnsi" w:hAnsiTheme="minorHAnsi" w:cstheme="minorHAnsi"/>
          <w:lang w:val="en-GB"/>
        </w:rPr>
        <w:t>: “</w:t>
      </w:r>
      <w:r w:rsidR="00C41793" w:rsidRPr="00C41793">
        <w:rPr>
          <w:rFonts w:asciiTheme="minorHAnsi" w:hAnsiTheme="minorHAnsi" w:cstheme="minorHAnsi"/>
          <w:lang w:val="en-GB"/>
        </w:rPr>
        <w:t>one day is a teacher, and all his life is like a father</w:t>
      </w:r>
      <w:proofErr w:type="gramStart"/>
      <w:r w:rsidR="00C41793" w:rsidRPr="00C41793">
        <w:rPr>
          <w:rFonts w:asciiTheme="minorHAnsi" w:hAnsiTheme="minorHAnsi" w:cstheme="minorHAnsi"/>
          <w:lang w:val="en-GB"/>
        </w:rPr>
        <w:t>.</w:t>
      </w:r>
      <w:r w:rsidR="003D56D0">
        <w:rPr>
          <w:rFonts w:asciiTheme="minorHAnsi" w:hAnsiTheme="minorHAnsi" w:cstheme="minorHAnsi"/>
          <w:lang w:val="en-GB"/>
        </w:rPr>
        <w:t>”(</w:t>
      </w:r>
      <w:proofErr w:type="gramEnd"/>
      <w:r w:rsidR="003D56D0" w:rsidRPr="003D56D0">
        <w:rPr>
          <w:rFonts w:asciiTheme="minorHAnsi" w:hAnsiTheme="minorHAnsi" w:cstheme="minorHAnsi"/>
          <w:sz w:val="20"/>
          <w:szCs w:val="20"/>
          <w:lang w:val="en-GB"/>
        </w:rPr>
        <w:t>司馬遷史記仲尼弟子列傳</w:t>
      </w:r>
      <w:r w:rsidR="003D56D0">
        <w:rPr>
          <w:rFonts w:asciiTheme="minorHAnsi" w:hAnsiTheme="minorHAnsi" w:cstheme="minorHAnsi"/>
          <w:lang w:val="en-GB"/>
        </w:rPr>
        <w:t xml:space="preserve">) </w:t>
      </w:r>
      <w:r w:rsidR="003D56D0" w:rsidRPr="003D56D0">
        <w:rPr>
          <w:rFonts w:asciiTheme="minorHAnsi" w:hAnsiTheme="minorHAnsi" w:cstheme="minorHAnsi"/>
          <w:lang w:val="en-GB"/>
        </w:rPr>
        <w:t>Traditionally,</w:t>
      </w:r>
      <w:r w:rsidR="004B29C3">
        <w:rPr>
          <w:rFonts w:asciiTheme="minorHAnsi" w:hAnsiTheme="minorHAnsi" w:cstheme="minorHAnsi"/>
          <w:lang w:val="en-GB"/>
        </w:rPr>
        <w:t xml:space="preserve"> students from the East</w:t>
      </w:r>
      <w:r w:rsidR="003D56D0" w:rsidRPr="003D56D0">
        <w:rPr>
          <w:rFonts w:asciiTheme="minorHAnsi" w:hAnsiTheme="minorHAnsi" w:cstheme="minorHAnsi"/>
          <w:lang w:val="en-GB"/>
        </w:rPr>
        <w:t xml:space="preserve"> respect teachers more than Westerners.</w:t>
      </w:r>
    </w:p>
    <w:p w:rsidR="003D56D0" w:rsidRPr="003D56D0" w:rsidRDefault="003D56D0" w:rsidP="00C4179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 the</w:t>
      </w:r>
      <w:r>
        <w:rPr>
          <w:rFonts w:asciiTheme="minorHAnsi" w:hAnsiTheme="minorHAnsi" w:cstheme="minorHAnsi"/>
          <w:lang w:val="en-GB"/>
        </w:rPr>
        <w:t xml:space="preserve"> West</w:t>
      </w:r>
      <w:r>
        <w:rPr>
          <w:rFonts w:asciiTheme="minorHAnsi" w:hAnsiTheme="minorHAnsi" w:cstheme="minorHAnsi" w:hint="eastAsia"/>
        </w:rPr>
        <w:t>,</w:t>
      </w:r>
      <w:r>
        <w:rPr>
          <w:rFonts w:asciiTheme="minorHAnsi" w:hAnsiTheme="minorHAnsi" w:cstheme="minorHAnsi"/>
        </w:rPr>
        <w:t xml:space="preserve"> </w:t>
      </w:r>
      <w:r w:rsidR="004B29C3">
        <w:rPr>
          <w:rFonts w:asciiTheme="minorHAnsi" w:hAnsiTheme="minorHAnsi" w:cstheme="minorHAnsi"/>
        </w:rPr>
        <w:t xml:space="preserve">there are very different </w:t>
      </w:r>
      <w:r>
        <w:rPr>
          <w:rFonts w:asciiTheme="minorHAnsi" w:hAnsiTheme="minorHAnsi" w:cstheme="minorHAnsi"/>
        </w:rPr>
        <w:t>thought</w:t>
      </w:r>
      <w:r w:rsidR="004B29C3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. Aristotle said: </w:t>
      </w:r>
      <w:r w:rsidR="00B34DD3" w:rsidRPr="00B34DD3">
        <w:rPr>
          <w:rFonts w:asciiTheme="minorHAnsi" w:hAnsiTheme="minorHAnsi" w:cstheme="minorHAnsi"/>
        </w:rPr>
        <w:t>Plato is dear to me</w:t>
      </w:r>
      <w:r w:rsidR="004B29C3">
        <w:rPr>
          <w:rFonts w:asciiTheme="minorHAnsi" w:hAnsiTheme="minorHAnsi" w:cstheme="minorHAnsi"/>
        </w:rPr>
        <w:t>,</w:t>
      </w:r>
      <w:r w:rsidR="00B34DD3" w:rsidRPr="00B34DD3">
        <w:rPr>
          <w:rFonts w:asciiTheme="minorHAnsi" w:hAnsiTheme="minorHAnsi" w:cstheme="minorHAnsi"/>
        </w:rPr>
        <w:t xml:space="preserve"> but dearer still is truth.</w:t>
      </w:r>
      <w:r w:rsidR="00B34DD3" w:rsidRPr="00B34DD3">
        <w:t xml:space="preserve"> </w:t>
      </w:r>
      <w:r w:rsidR="00B34DD3" w:rsidRPr="00B34DD3">
        <w:rPr>
          <w:rFonts w:asciiTheme="minorHAnsi" w:hAnsiTheme="minorHAnsi" w:cstheme="minorHAnsi"/>
        </w:rPr>
        <w:t xml:space="preserve">From the comparison of these two sentences, </w:t>
      </w:r>
      <w:r w:rsidR="00B34DD3">
        <w:rPr>
          <w:rFonts w:asciiTheme="minorHAnsi" w:hAnsiTheme="minorHAnsi" w:cstheme="minorHAnsi"/>
          <w:lang w:val="en-GB"/>
        </w:rPr>
        <w:t>it shows</w:t>
      </w:r>
      <w:r w:rsidR="00B34DD3" w:rsidRPr="00B34DD3">
        <w:rPr>
          <w:rFonts w:asciiTheme="minorHAnsi" w:hAnsiTheme="minorHAnsi" w:cstheme="minorHAnsi"/>
        </w:rPr>
        <w:t xml:space="preserve"> the difference between the two cultures.</w:t>
      </w:r>
      <w:r w:rsidR="00B34DD3">
        <w:rPr>
          <w:rFonts w:asciiTheme="minorHAnsi" w:hAnsiTheme="minorHAnsi" w:cstheme="minorHAnsi" w:hint="eastAsia"/>
        </w:rPr>
        <w:t xml:space="preserve"> </w:t>
      </w:r>
      <w:r w:rsidR="004B29C3">
        <w:rPr>
          <w:rFonts w:asciiTheme="minorHAnsi" w:hAnsiTheme="minorHAnsi" w:cstheme="minorHAnsi"/>
        </w:rPr>
        <w:t>B</w:t>
      </w:r>
      <w:r w:rsidR="00B34DD3" w:rsidRPr="00B34DD3">
        <w:rPr>
          <w:rFonts w:asciiTheme="minorHAnsi" w:hAnsiTheme="minorHAnsi" w:cstheme="minorHAnsi"/>
        </w:rPr>
        <w:t>oth have their own strengths</w:t>
      </w:r>
      <w:r w:rsidR="004B29C3">
        <w:rPr>
          <w:rFonts w:asciiTheme="minorHAnsi" w:hAnsiTheme="minorHAnsi" w:cstheme="minorHAnsi"/>
        </w:rPr>
        <w:t xml:space="preserve"> which </w:t>
      </w:r>
      <w:r w:rsidR="00E2261F">
        <w:rPr>
          <w:rFonts w:asciiTheme="minorHAnsi" w:hAnsiTheme="minorHAnsi" w:cstheme="minorHAnsi"/>
        </w:rPr>
        <w:t xml:space="preserve">could allow </w:t>
      </w:r>
      <w:r w:rsidR="004B29C3">
        <w:rPr>
          <w:rFonts w:asciiTheme="minorHAnsi" w:hAnsiTheme="minorHAnsi" w:cstheme="minorHAnsi"/>
        </w:rPr>
        <w:t xml:space="preserve">more </w:t>
      </w:r>
      <w:r w:rsidR="00E2261F">
        <w:rPr>
          <w:rFonts w:asciiTheme="minorHAnsi" w:hAnsiTheme="minorHAnsi" w:cstheme="minorHAnsi"/>
        </w:rPr>
        <w:t>people</w:t>
      </w:r>
      <w:r w:rsidR="00B34DD3" w:rsidRPr="00B34DD3">
        <w:rPr>
          <w:rFonts w:asciiTheme="minorHAnsi" w:hAnsiTheme="minorHAnsi" w:cstheme="minorHAnsi" w:hint="eastAsia"/>
        </w:rPr>
        <w:t xml:space="preserve"> </w:t>
      </w:r>
      <w:r w:rsidR="004B29C3">
        <w:rPr>
          <w:rFonts w:asciiTheme="minorHAnsi" w:hAnsiTheme="minorHAnsi" w:cstheme="minorHAnsi"/>
        </w:rPr>
        <w:t xml:space="preserve">to </w:t>
      </w:r>
      <w:r w:rsidR="00B34DD3" w:rsidRPr="00B34DD3">
        <w:rPr>
          <w:rFonts w:asciiTheme="minorHAnsi" w:hAnsiTheme="minorHAnsi" w:cstheme="minorHAnsi"/>
        </w:rPr>
        <w:t xml:space="preserve">learn more about </w:t>
      </w:r>
      <w:r w:rsidR="004B29C3">
        <w:rPr>
          <w:rFonts w:asciiTheme="minorHAnsi" w:hAnsiTheme="minorHAnsi" w:cstheme="minorHAnsi"/>
        </w:rPr>
        <w:t>the</w:t>
      </w:r>
      <w:r w:rsidR="00B34DD3" w:rsidRPr="00B34DD3">
        <w:rPr>
          <w:rFonts w:asciiTheme="minorHAnsi" w:hAnsiTheme="minorHAnsi" w:cstheme="minorHAnsi"/>
        </w:rPr>
        <w:t xml:space="preserve"> other's strengths </w:t>
      </w:r>
      <w:r w:rsidR="004B29C3">
        <w:rPr>
          <w:rFonts w:asciiTheme="minorHAnsi" w:hAnsiTheme="minorHAnsi" w:cstheme="minorHAnsi"/>
        </w:rPr>
        <w:t xml:space="preserve">so to </w:t>
      </w:r>
      <w:r w:rsidR="00B34DD3" w:rsidRPr="00B34DD3">
        <w:rPr>
          <w:rFonts w:asciiTheme="minorHAnsi" w:hAnsiTheme="minorHAnsi" w:cstheme="minorHAnsi"/>
        </w:rPr>
        <w:t xml:space="preserve">find </w:t>
      </w:r>
      <w:r w:rsidR="004B29C3">
        <w:rPr>
          <w:rFonts w:asciiTheme="minorHAnsi" w:hAnsiTheme="minorHAnsi" w:cstheme="minorHAnsi"/>
        </w:rPr>
        <w:t xml:space="preserve">a </w:t>
      </w:r>
      <w:r w:rsidR="00B34DD3" w:rsidRPr="00B34DD3">
        <w:rPr>
          <w:rFonts w:asciiTheme="minorHAnsi" w:hAnsiTheme="minorHAnsi" w:cstheme="minorHAnsi"/>
        </w:rPr>
        <w:t>spark in the field of education.</w:t>
      </w:r>
      <w:r>
        <w:rPr>
          <w:rFonts w:asciiTheme="minorHAnsi" w:hAnsiTheme="minorHAnsi" w:cstheme="minorHAnsi"/>
        </w:rPr>
        <w:t xml:space="preserve">   </w:t>
      </w:r>
    </w:p>
    <w:p w:rsidR="00C41793" w:rsidRPr="00C41793" w:rsidRDefault="00C41793" w:rsidP="00C41793">
      <w:pPr>
        <w:rPr>
          <w:rFonts w:asciiTheme="minorHAnsi" w:hAnsiTheme="minorHAnsi" w:cstheme="minorHAnsi"/>
        </w:rPr>
      </w:pPr>
    </w:p>
    <w:p w:rsidR="008569E0" w:rsidRPr="00396992" w:rsidRDefault="008569E0" w:rsidP="00905D20">
      <w:pPr>
        <w:rPr>
          <w:rFonts w:asciiTheme="minorHAnsi" w:hAnsiTheme="minorHAnsi" w:cstheme="minorHAnsi" w:hint="eastAsia"/>
          <w:lang w:val="en-GB"/>
        </w:rPr>
      </w:pPr>
    </w:p>
    <w:p w:rsidR="00B464C7" w:rsidRPr="00432C76" w:rsidRDefault="00B464C7" w:rsidP="004577E9">
      <w:pPr>
        <w:rPr>
          <w:rFonts w:asciiTheme="minorHAnsi" w:hAnsiTheme="minorHAnsi" w:cstheme="minorHAnsi" w:hint="eastAsia"/>
        </w:rPr>
      </w:pPr>
    </w:p>
    <w:p w:rsidR="004F5D7B" w:rsidRPr="00432C76" w:rsidRDefault="004F5D7B" w:rsidP="004577E9">
      <w:pPr>
        <w:rPr>
          <w:rFonts w:asciiTheme="minorHAnsi" w:hAnsiTheme="minorHAnsi" w:cstheme="minorHAnsi"/>
        </w:rPr>
      </w:pPr>
    </w:p>
    <w:p w:rsidR="00873012" w:rsidRPr="00432C76" w:rsidRDefault="00873012" w:rsidP="004577E9">
      <w:pPr>
        <w:rPr>
          <w:rFonts w:asciiTheme="minorHAnsi" w:hAnsiTheme="minorHAnsi" w:cstheme="minorHAnsi"/>
        </w:rPr>
      </w:pPr>
    </w:p>
    <w:p w:rsidR="00873012" w:rsidRPr="00432C76" w:rsidRDefault="00873012" w:rsidP="004577E9">
      <w:pPr>
        <w:rPr>
          <w:rFonts w:asciiTheme="minorHAnsi" w:hAnsiTheme="minorHAnsi" w:cstheme="minorHAnsi"/>
        </w:rPr>
      </w:pPr>
    </w:p>
    <w:p w:rsidR="00A6547F" w:rsidRPr="00432C76" w:rsidRDefault="00130C0C" w:rsidP="00DC4916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 xml:space="preserve"> </w:t>
      </w:r>
    </w:p>
    <w:p w:rsidR="00CA79B0" w:rsidRPr="00432C76" w:rsidRDefault="00CA79B0" w:rsidP="00156988">
      <w:pPr>
        <w:rPr>
          <w:rFonts w:asciiTheme="minorHAnsi" w:hAnsiTheme="minorHAnsi" w:cstheme="minorHAnsi"/>
          <w:color w:val="000000"/>
          <w:lang w:val="en-GB"/>
        </w:rPr>
      </w:pPr>
    </w:p>
    <w:p w:rsidR="002D516F" w:rsidRPr="00432C76" w:rsidRDefault="003F2456" w:rsidP="00156988">
      <w:pPr>
        <w:rPr>
          <w:rFonts w:asciiTheme="minorHAnsi" w:hAnsiTheme="minorHAnsi" w:cstheme="minorHAnsi"/>
          <w:color w:val="000000"/>
          <w:lang w:val="en-GB"/>
        </w:rPr>
      </w:pPr>
      <w:r w:rsidRPr="00432C76">
        <w:rPr>
          <w:rFonts w:asciiTheme="minorHAnsi" w:hAnsiTheme="minorHAnsi" w:cstheme="minorHAnsi"/>
          <w:color w:val="000000"/>
          <w:lang w:val="en-GB"/>
        </w:rPr>
        <w:t xml:space="preserve"> </w:t>
      </w:r>
      <w:r w:rsidR="00156988" w:rsidRPr="00432C76">
        <w:rPr>
          <w:rFonts w:asciiTheme="minorHAnsi" w:hAnsiTheme="minorHAnsi" w:cstheme="minorHAnsi"/>
          <w:color w:val="000000"/>
        </w:rPr>
        <w:t xml:space="preserve">  </w:t>
      </w:r>
    </w:p>
    <w:p w:rsidR="0048091D" w:rsidRPr="00432C76" w:rsidRDefault="0048091D" w:rsidP="00A83BB7">
      <w:pPr>
        <w:rPr>
          <w:rFonts w:asciiTheme="minorHAnsi" w:hAnsiTheme="minorHAnsi" w:cstheme="minorHAnsi"/>
          <w:color w:val="000000"/>
        </w:rPr>
      </w:pPr>
    </w:p>
    <w:p w:rsidR="00A83BB7" w:rsidRPr="00432C76" w:rsidRDefault="00A83BB7" w:rsidP="00A83BB7">
      <w:pPr>
        <w:rPr>
          <w:rFonts w:asciiTheme="minorHAnsi" w:hAnsiTheme="minorHAnsi" w:cstheme="minorHAnsi"/>
          <w:color w:val="000000"/>
        </w:rPr>
      </w:pPr>
    </w:p>
    <w:p w:rsidR="00296582" w:rsidRPr="00296582" w:rsidRDefault="00296582" w:rsidP="00296582">
      <w:pPr>
        <w:rPr>
          <w:rFonts w:asciiTheme="minorHAnsi" w:hAnsiTheme="minorHAnsi" w:cstheme="minorHAnsi"/>
          <w:sz w:val="22"/>
          <w:szCs w:val="22"/>
        </w:rPr>
      </w:pPr>
      <w:r w:rsidRPr="00296582">
        <w:rPr>
          <w:rFonts w:asciiTheme="minorHAnsi" w:hAnsiTheme="minorHAnsi" w:cstheme="minorHAnsi"/>
          <w:sz w:val="22"/>
          <w:szCs w:val="22"/>
        </w:rPr>
        <w:t>Bibliography</w:t>
      </w:r>
      <w:r w:rsidRPr="00296582">
        <w:rPr>
          <w:rFonts w:asciiTheme="minorHAnsi" w:hAnsiTheme="minorHAnsi" w:cstheme="minorHAnsi"/>
          <w:sz w:val="22"/>
          <w:szCs w:val="22"/>
        </w:rPr>
        <w:t>：</w:t>
      </w:r>
    </w:p>
    <w:p w:rsidR="00296582" w:rsidRPr="00296582" w:rsidRDefault="00296582" w:rsidP="00296582">
      <w:pPr>
        <w:rPr>
          <w:rFonts w:asciiTheme="minorHAnsi" w:hAnsiTheme="minorHAnsi" w:cstheme="minorHAnsi"/>
          <w:color w:val="777777"/>
          <w:sz w:val="22"/>
          <w:szCs w:val="22"/>
        </w:rPr>
      </w:pPr>
      <w:r w:rsidRPr="00296582">
        <w:rPr>
          <w:rFonts w:asciiTheme="minorHAnsi" w:hAnsiTheme="minorHAnsi" w:cstheme="minorHAnsi"/>
          <w:bCs/>
          <w:color w:val="333333"/>
          <w:kern w:val="36"/>
          <w:sz w:val="22"/>
          <w:szCs w:val="22"/>
        </w:rPr>
        <w:t>儒家法思想通论</w:t>
      </w:r>
      <w:r w:rsidRPr="00296582">
        <w:rPr>
          <w:rFonts w:asciiTheme="minorHAnsi" w:hAnsiTheme="minorHAnsi" w:cstheme="minorHAnsi"/>
          <w:bCs/>
          <w:color w:val="333333"/>
          <w:kern w:val="36"/>
          <w:sz w:val="22"/>
          <w:szCs w:val="22"/>
        </w:rPr>
        <w:t xml:space="preserve"> </w:t>
      </w:r>
      <w:r w:rsidRPr="00296582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>俞榮根</w:t>
      </w:r>
      <w:r w:rsidRPr="00296582">
        <w:rPr>
          <w:rFonts w:asciiTheme="minorHAnsi" w:hAnsiTheme="minorHAnsi" w:cstheme="minorHAnsi"/>
          <w:sz w:val="22"/>
          <w:szCs w:val="22"/>
        </w:rPr>
        <w:t xml:space="preserve"> </w:t>
      </w:r>
      <w:r w:rsidRPr="00296582">
        <w:rPr>
          <w:rFonts w:asciiTheme="minorHAnsi" w:hAnsiTheme="minorHAnsi" w:cstheme="minorHAnsi"/>
          <w:sz w:val="22"/>
          <w:szCs w:val="22"/>
        </w:rPr>
        <w:t>廣西人民出版社</w:t>
      </w:r>
      <w:r w:rsidRPr="00296582">
        <w:rPr>
          <w:rFonts w:asciiTheme="minorHAnsi" w:hAnsiTheme="minorHAnsi" w:cstheme="minorHAnsi"/>
          <w:color w:val="777777"/>
          <w:sz w:val="22"/>
          <w:szCs w:val="22"/>
        </w:rPr>
        <w:t xml:space="preserve">, 1998 - 715 </w:t>
      </w:r>
      <w:r w:rsidRPr="00296582">
        <w:rPr>
          <w:rFonts w:asciiTheme="minorHAnsi" w:hAnsiTheme="minorHAnsi" w:cstheme="minorHAnsi"/>
          <w:color w:val="777777"/>
          <w:sz w:val="22"/>
          <w:szCs w:val="22"/>
        </w:rPr>
        <w:t>頁</w:t>
      </w:r>
    </w:p>
    <w:p w:rsidR="00296582" w:rsidRPr="00296582" w:rsidRDefault="00296582" w:rsidP="00296582">
      <w:pPr>
        <w:rPr>
          <w:rFonts w:asciiTheme="minorHAnsi" w:hAnsiTheme="minorHAnsi" w:cstheme="minorHAnsi"/>
          <w:color w:val="777777"/>
          <w:sz w:val="22"/>
          <w:szCs w:val="22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中國文化對日韓越的影響</w:t>
      </w:r>
      <w:r w:rsidRPr="0029658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朱雲影</w:t>
      </w:r>
      <w:r w:rsidRPr="0029658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Pr="00296582">
        <w:rPr>
          <w:rFonts w:asciiTheme="minorHAnsi" w:hAnsiTheme="minorHAnsi" w:cstheme="minorHAnsi"/>
          <w:color w:val="545454"/>
          <w:sz w:val="22"/>
          <w:szCs w:val="22"/>
          <w:shd w:val="clear" w:color="auto" w:fill="FFFFFF"/>
        </w:rPr>
        <w:t>台北</w:t>
      </w:r>
      <w:r w:rsidRPr="00296582">
        <w:rPr>
          <w:rFonts w:asciiTheme="minorHAnsi" w:hAnsiTheme="minorHAnsi" w:cstheme="minorHAnsi"/>
          <w:sz w:val="22"/>
          <w:szCs w:val="22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黎明文化事業公司</w:t>
      </w:r>
      <w:r w:rsidRPr="0029658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1981</w:t>
      </w:r>
    </w:p>
    <w:p w:rsidR="00296582" w:rsidRPr="00296582" w:rsidRDefault="00296582" w:rsidP="00296582">
      <w:pPr>
        <w:rPr>
          <w:rFonts w:asciiTheme="minorHAnsi" w:hAnsiTheme="minorHAnsi" w:cstheme="minorHAnsi"/>
          <w:color w:val="000000"/>
          <w:sz w:val="22"/>
          <w:szCs w:val="22"/>
          <w:lang w:val="en-GB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</w:rPr>
        <w:t>數碼時代的中國人文學科研究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>譚國根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>梁慕靈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>黃自鴻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>獨立作家－秀威出版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>, 2018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 p33</w:t>
      </w:r>
    </w:p>
    <w:p w:rsidR="00296582" w:rsidRPr="00296582" w:rsidRDefault="00296582" w:rsidP="00296582">
      <w:pPr>
        <w:rPr>
          <w:rFonts w:asciiTheme="minorHAnsi" w:hAnsiTheme="minorHAnsi" w:cstheme="minorHAnsi"/>
          <w:color w:val="000000"/>
          <w:sz w:val="22"/>
          <w:szCs w:val="22"/>
          <w:lang w:val="en-GB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孔子柏拉圖教育思想合璧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于永昌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, 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楊槐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遼寧人民出版社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, 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第一章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 2015</w:t>
      </w:r>
    </w:p>
    <w:p w:rsidR="00296582" w:rsidRPr="00296582" w:rsidRDefault="00296582" w:rsidP="00296582">
      <w:pPr>
        <w:rPr>
          <w:rFonts w:asciiTheme="minorHAnsi" w:hAnsiTheme="minorHAnsi" w:cstheme="minorHAnsi"/>
          <w:color w:val="000000"/>
          <w:sz w:val="22"/>
          <w:szCs w:val="22"/>
          <w:lang w:val="en-GB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王鈞林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1998 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中國儒學史：先秦卷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廣東教育出版社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Ｐ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118</w:t>
      </w:r>
    </w:p>
    <w:p w:rsidR="00296582" w:rsidRPr="00296582" w:rsidRDefault="00296582" w:rsidP="00296582">
      <w:pPr>
        <w:rPr>
          <w:rFonts w:asciiTheme="minorHAnsi" w:hAnsiTheme="minorHAnsi" w:cstheme="minorHAnsi"/>
          <w:color w:val="000000"/>
          <w:sz w:val="22"/>
          <w:szCs w:val="22"/>
          <w:lang w:val="en-GB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Lin Yu-tang 1994 The Wisdom of Confucius Taipei: Zhang Zhong book </w:t>
      </w:r>
      <w:r>
        <w:rPr>
          <w:rFonts w:asciiTheme="minorHAnsi" w:hAnsiTheme="minorHAnsi" w:cstheme="minorHAnsi"/>
          <w:color w:val="000000"/>
          <w:sz w:val="22"/>
          <w:szCs w:val="22"/>
          <w:lang w:val="en-GB"/>
        </w:rPr>
        <w:t>LTD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>.</w:t>
      </w:r>
    </w:p>
    <w:p w:rsidR="00296582" w:rsidRPr="00296582" w:rsidRDefault="00296582" w:rsidP="00296582">
      <w:pPr>
        <w:rPr>
          <w:rFonts w:asciiTheme="minorHAnsi" w:hAnsiTheme="minorHAnsi" w:cstheme="minorHAnsi"/>
          <w:sz w:val="22"/>
          <w:szCs w:val="22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</w:rPr>
        <w:t>John Dewey.2009. The Child and the Curriculum. Toronto: The University of Toronto Press.</w:t>
      </w:r>
      <w:r w:rsidRPr="0029658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96582" w:rsidRPr="00296582" w:rsidRDefault="00296582" w:rsidP="002965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</w:rPr>
        <w:t>Liu Xian-jun. 2012. On the Student-centered Ideal. Journal of Higher Education.</w:t>
      </w:r>
    </w:p>
    <w:p w:rsidR="00296582" w:rsidRPr="00296582" w:rsidRDefault="00296582" w:rsidP="002965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fldChar w:fldCharType="begin"/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instrText xml:space="preserve"> HYPERLINK "http://www.hbmy.edu.cn/templet/skyjpk/upload/151112/1511121308327420.pdf" </w:instrTex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fldChar w:fldCharType="separate"/>
      </w:r>
      <w:r w:rsidRPr="00296582">
        <w:rPr>
          <w:rStyle w:val="a4"/>
          <w:rFonts w:asciiTheme="minorHAnsi" w:hAnsiTheme="minorHAnsi" w:cstheme="minorHAnsi"/>
          <w:sz w:val="22"/>
          <w:szCs w:val="22"/>
        </w:rPr>
        <w:t>http://www.hbmy.edu.cn/templet/skyjpk/upload/151112/1511121308327420.pdf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fldChar w:fldCharType="end"/>
      </w:r>
    </w:p>
    <w:p w:rsidR="00296582" w:rsidRPr="00296582" w:rsidRDefault="00296582" w:rsidP="002965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</w:rPr>
        <w:t xml:space="preserve">Carl Ransom Rogers, Harold C. Lyon and Reinhard </w:t>
      </w:r>
      <w:proofErr w:type="spellStart"/>
      <w:r w:rsidRPr="00296582">
        <w:rPr>
          <w:rFonts w:asciiTheme="minorHAnsi" w:hAnsiTheme="minorHAnsi" w:cstheme="minorHAnsi"/>
          <w:color w:val="000000"/>
          <w:sz w:val="22"/>
          <w:szCs w:val="22"/>
        </w:rPr>
        <w:t>Tausch</w:t>
      </w:r>
      <w:proofErr w:type="spellEnd"/>
      <w:r w:rsidRPr="00296582">
        <w:rPr>
          <w:rFonts w:asciiTheme="minorHAnsi" w:hAnsiTheme="minorHAnsi" w:cstheme="minorHAnsi"/>
          <w:color w:val="000000"/>
          <w:sz w:val="22"/>
          <w:szCs w:val="22"/>
        </w:rPr>
        <w:t>. 2013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>On Becoming an Effective Teacher. London: Routledge</w:t>
      </w:r>
    </w:p>
    <w:p w:rsidR="00296582" w:rsidRPr="00296582" w:rsidRDefault="00296582" w:rsidP="002965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96582">
        <w:rPr>
          <w:rFonts w:asciiTheme="minorHAnsi" w:hAnsiTheme="minorHAnsi" w:cstheme="minorHAnsi"/>
          <w:color w:val="000000"/>
          <w:sz w:val="22"/>
          <w:szCs w:val="22"/>
        </w:rPr>
        <w:t>傅樂成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 xml:space="preserve"> , 197</w:t>
      </w:r>
      <w:r w:rsidRPr="00296582">
        <w:rPr>
          <w:rFonts w:asciiTheme="minorHAnsi" w:hAnsiTheme="minorHAnsi" w:cstheme="minorHAnsi"/>
          <w:color w:val="000000"/>
          <w:sz w:val="22"/>
          <w:szCs w:val="22"/>
          <w:lang w:val="en-GB"/>
        </w:rPr>
        <w:t xml:space="preserve">7. 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>漢唐史論集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96582">
        <w:rPr>
          <w:rFonts w:asciiTheme="minorHAnsi" w:hAnsiTheme="minorHAnsi" w:cstheme="minorHAnsi"/>
          <w:color w:val="000000"/>
          <w:sz w:val="22"/>
          <w:szCs w:val="22"/>
        </w:rPr>
        <w:t>台北：聯經出版事業公司</w:t>
      </w:r>
    </w:p>
    <w:p w:rsidR="00A33060" w:rsidRPr="00432C76" w:rsidRDefault="00A33060" w:rsidP="00774305">
      <w:pPr>
        <w:rPr>
          <w:rFonts w:asciiTheme="minorHAnsi" w:hAnsiTheme="minorHAnsi" w:cstheme="minorHAnsi"/>
        </w:rPr>
      </w:pPr>
    </w:p>
    <w:p w:rsidR="006E5E39" w:rsidRPr="00432C76" w:rsidRDefault="001341C3" w:rsidP="00717A9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 xml:space="preserve">  </w:t>
      </w:r>
      <w:r w:rsidR="00095DAA" w:rsidRPr="00432C76">
        <w:rPr>
          <w:rFonts w:asciiTheme="minorHAnsi" w:hAnsiTheme="minorHAnsi" w:cstheme="minorHAnsi"/>
          <w:lang w:val="en-GB"/>
        </w:rPr>
        <w:t xml:space="preserve">   </w:t>
      </w:r>
    </w:p>
    <w:p w:rsidR="00B67C20" w:rsidRPr="00432C76" w:rsidRDefault="0042600B" w:rsidP="00717A9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lastRenderedPageBreak/>
        <w:t xml:space="preserve"> </w:t>
      </w:r>
    </w:p>
    <w:p w:rsidR="00294223" w:rsidRPr="00432C76" w:rsidRDefault="00A92623" w:rsidP="00717A9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ab/>
      </w:r>
      <w:r w:rsidR="00540523" w:rsidRPr="00432C76">
        <w:rPr>
          <w:rFonts w:asciiTheme="minorHAnsi" w:hAnsiTheme="minorHAnsi" w:cstheme="minorHAnsi"/>
          <w:lang w:val="en-GB"/>
        </w:rPr>
        <w:t xml:space="preserve"> </w:t>
      </w:r>
    </w:p>
    <w:p w:rsidR="00717A95" w:rsidRPr="00432C76" w:rsidRDefault="00717A95" w:rsidP="00717A95">
      <w:pPr>
        <w:rPr>
          <w:rFonts w:asciiTheme="minorHAnsi" w:hAnsiTheme="minorHAnsi" w:cstheme="minorHAnsi"/>
          <w:lang w:val="en-GB"/>
        </w:rPr>
      </w:pPr>
      <w:r w:rsidRPr="00432C76">
        <w:rPr>
          <w:rFonts w:asciiTheme="minorHAnsi" w:hAnsiTheme="minorHAnsi" w:cstheme="minorHAnsi"/>
          <w:lang w:val="en-GB"/>
        </w:rPr>
        <w:t xml:space="preserve"> </w:t>
      </w:r>
    </w:p>
    <w:p w:rsidR="00717A95" w:rsidRPr="00432C76" w:rsidRDefault="00717A95" w:rsidP="00717A95">
      <w:pPr>
        <w:jc w:val="center"/>
        <w:rPr>
          <w:rFonts w:asciiTheme="minorHAnsi" w:hAnsiTheme="minorHAnsi" w:cstheme="minorHAnsi"/>
          <w:lang w:val="en-GB"/>
        </w:rPr>
      </w:pPr>
    </w:p>
    <w:sectPr w:rsidR="00717A95" w:rsidRPr="00432C76" w:rsidSect="00717A95">
      <w:pgSz w:w="11900" w:h="16840"/>
      <w:pgMar w:top="1021" w:right="567" w:bottom="1021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A068B8"/>
    <w:multiLevelType w:val="hybridMultilevel"/>
    <w:tmpl w:val="76EA6730"/>
    <w:lvl w:ilvl="0" w:tplc="04090001">
      <w:start w:val="1"/>
      <w:numFmt w:val="bullet"/>
      <w:lvlText w:val="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1" w15:restartNumberingAfterBreak="0">
    <w:nsid w:val="766B4036"/>
    <w:multiLevelType w:val="hybridMultilevel"/>
    <w:tmpl w:val="1556D246"/>
    <w:lvl w:ilvl="0" w:tplc="04090001">
      <w:start w:val="1"/>
      <w:numFmt w:val="bullet"/>
      <w:lvlText w:val=""/>
      <w:lvlJc w:val="left"/>
      <w:pPr>
        <w:ind w:left="95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95"/>
    <w:rsid w:val="0005016F"/>
    <w:rsid w:val="0008144C"/>
    <w:rsid w:val="000953CE"/>
    <w:rsid w:val="00095DAA"/>
    <w:rsid w:val="000A2C32"/>
    <w:rsid w:val="00122A4A"/>
    <w:rsid w:val="00130C0C"/>
    <w:rsid w:val="001341C3"/>
    <w:rsid w:val="00156988"/>
    <w:rsid w:val="00160067"/>
    <w:rsid w:val="001A034B"/>
    <w:rsid w:val="0021764A"/>
    <w:rsid w:val="00217CA3"/>
    <w:rsid w:val="00287FD7"/>
    <w:rsid w:val="00290C73"/>
    <w:rsid w:val="00294223"/>
    <w:rsid w:val="00296582"/>
    <w:rsid w:val="002A3AE4"/>
    <w:rsid w:val="002A4635"/>
    <w:rsid w:val="002C783F"/>
    <w:rsid w:val="002D516F"/>
    <w:rsid w:val="00301775"/>
    <w:rsid w:val="003708A0"/>
    <w:rsid w:val="00391C3E"/>
    <w:rsid w:val="00396992"/>
    <w:rsid w:val="003D56D0"/>
    <w:rsid w:val="003E764B"/>
    <w:rsid w:val="003F2456"/>
    <w:rsid w:val="0042600B"/>
    <w:rsid w:val="00432C76"/>
    <w:rsid w:val="0043470B"/>
    <w:rsid w:val="004379F8"/>
    <w:rsid w:val="004577E9"/>
    <w:rsid w:val="00465AA2"/>
    <w:rsid w:val="0048091D"/>
    <w:rsid w:val="004B29C3"/>
    <w:rsid w:val="004C3E29"/>
    <w:rsid w:val="004E2940"/>
    <w:rsid w:val="004F5D7B"/>
    <w:rsid w:val="005034A2"/>
    <w:rsid w:val="00540523"/>
    <w:rsid w:val="00557978"/>
    <w:rsid w:val="0058021A"/>
    <w:rsid w:val="0064436D"/>
    <w:rsid w:val="00666F50"/>
    <w:rsid w:val="00681AD5"/>
    <w:rsid w:val="006D1570"/>
    <w:rsid w:val="006E5E39"/>
    <w:rsid w:val="007034D5"/>
    <w:rsid w:val="00717A95"/>
    <w:rsid w:val="00732AB2"/>
    <w:rsid w:val="00741CEE"/>
    <w:rsid w:val="00745CAC"/>
    <w:rsid w:val="00752BE2"/>
    <w:rsid w:val="00774305"/>
    <w:rsid w:val="007867B4"/>
    <w:rsid w:val="007D2856"/>
    <w:rsid w:val="00800BC5"/>
    <w:rsid w:val="008111CC"/>
    <w:rsid w:val="008569E0"/>
    <w:rsid w:val="008644DE"/>
    <w:rsid w:val="00873012"/>
    <w:rsid w:val="008A3F59"/>
    <w:rsid w:val="008E6755"/>
    <w:rsid w:val="008F7ED6"/>
    <w:rsid w:val="00905D20"/>
    <w:rsid w:val="0094000E"/>
    <w:rsid w:val="00944749"/>
    <w:rsid w:val="00954792"/>
    <w:rsid w:val="00983887"/>
    <w:rsid w:val="009A0746"/>
    <w:rsid w:val="009A2D72"/>
    <w:rsid w:val="009C0A8E"/>
    <w:rsid w:val="00A33060"/>
    <w:rsid w:val="00A572CB"/>
    <w:rsid w:val="00A6547F"/>
    <w:rsid w:val="00A83BB7"/>
    <w:rsid w:val="00A86CD3"/>
    <w:rsid w:val="00A92623"/>
    <w:rsid w:val="00AB6782"/>
    <w:rsid w:val="00AF5F02"/>
    <w:rsid w:val="00AF67A8"/>
    <w:rsid w:val="00B21B9B"/>
    <w:rsid w:val="00B3102B"/>
    <w:rsid w:val="00B34DD3"/>
    <w:rsid w:val="00B4344E"/>
    <w:rsid w:val="00B464C7"/>
    <w:rsid w:val="00B67C20"/>
    <w:rsid w:val="00BD407A"/>
    <w:rsid w:val="00BE1972"/>
    <w:rsid w:val="00C21C64"/>
    <w:rsid w:val="00C41793"/>
    <w:rsid w:val="00C47E4E"/>
    <w:rsid w:val="00C506EC"/>
    <w:rsid w:val="00C758E8"/>
    <w:rsid w:val="00CA79B0"/>
    <w:rsid w:val="00CF2398"/>
    <w:rsid w:val="00D06496"/>
    <w:rsid w:val="00D2284E"/>
    <w:rsid w:val="00D244A8"/>
    <w:rsid w:val="00D32EF9"/>
    <w:rsid w:val="00D41292"/>
    <w:rsid w:val="00D72572"/>
    <w:rsid w:val="00D72BCC"/>
    <w:rsid w:val="00D82D3D"/>
    <w:rsid w:val="00DC4916"/>
    <w:rsid w:val="00E03590"/>
    <w:rsid w:val="00E07968"/>
    <w:rsid w:val="00E2261F"/>
    <w:rsid w:val="00E7744E"/>
    <w:rsid w:val="00EB507D"/>
    <w:rsid w:val="00EC4063"/>
    <w:rsid w:val="00F0033B"/>
    <w:rsid w:val="00F14750"/>
    <w:rsid w:val="00F20E73"/>
    <w:rsid w:val="00F923A6"/>
    <w:rsid w:val="00FD7ED2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2F3F95"/>
  <w15:chartTrackingRefBased/>
  <w15:docId w15:val="{B9326417-58A5-324D-B6FE-C5E1D4328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3590"/>
    <w:rPr>
      <w:rFonts w:ascii="新細明體" w:eastAsia="新細明體" w:hAnsi="新細明體" w:cs="新細明體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623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DC491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C4916"/>
  </w:style>
  <w:style w:type="character" w:styleId="a4">
    <w:name w:val="Hyperlink"/>
    <w:basedOn w:val="a0"/>
    <w:uiPriority w:val="99"/>
    <w:unhideWhenUsed/>
    <w:rsid w:val="0029658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965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1152</TotalTime>
  <Pages>4</Pages>
  <Words>1489</Words>
  <Characters>7580</Characters>
  <Application>Microsoft Office Word</Application>
  <DocSecurity>0</DocSecurity>
  <Lines>128</Lines>
  <Paragraphs>36</Paragraphs>
  <ScaleCrop>false</ScaleCrop>
  <Company/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Peishin Cheung (1710840)</dc:creator>
  <cp:keywords/>
  <dc:description/>
  <cp:lastModifiedBy>Peishin Cheung (1710840)</cp:lastModifiedBy>
  <cp:revision>8</cp:revision>
  <dcterms:created xsi:type="dcterms:W3CDTF">2018-12-05T10:53:00Z</dcterms:created>
  <dcterms:modified xsi:type="dcterms:W3CDTF">2018-12-10T11:18:00Z</dcterms:modified>
</cp:coreProperties>
</file>