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25ADC" w14:textId="77922BC9" w:rsidR="00F93C20" w:rsidRDefault="00B8310E" w:rsidP="007C082D">
      <w:pPr>
        <w:jc w:val="center"/>
        <w:rPr>
          <w:rFonts w:ascii="Arial" w:hAnsi="Arial" w:cs="Arial"/>
          <w:b/>
          <w:bCs/>
          <w:sz w:val="36"/>
          <w:szCs w:val="36"/>
          <w:u w:val="single"/>
        </w:rPr>
      </w:pPr>
      <w:r w:rsidRPr="00B8310E">
        <w:rPr>
          <w:rFonts w:ascii="Arial" w:hAnsi="Arial" w:cs="Arial"/>
          <w:b/>
          <w:bCs/>
          <w:sz w:val="36"/>
          <w:szCs w:val="36"/>
          <w:u w:val="single"/>
        </w:rPr>
        <w:t xml:space="preserve">Important study skills to benefit the </w:t>
      </w:r>
      <w:r w:rsidR="000B49AA" w:rsidRPr="00B8310E">
        <w:rPr>
          <w:rFonts w:ascii="Arial" w:hAnsi="Arial" w:cs="Arial"/>
          <w:b/>
          <w:bCs/>
          <w:sz w:val="36"/>
          <w:szCs w:val="36"/>
          <w:u w:val="single"/>
        </w:rPr>
        <w:t>workplace</w:t>
      </w:r>
      <w:r w:rsidRPr="00B8310E">
        <w:rPr>
          <w:rFonts w:ascii="Arial" w:hAnsi="Arial" w:cs="Arial"/>
          <w:b/>
          <w:bCs/>
          <w:sz w:val="36"/>
          <w:szCs w:val="36"/>
          <w:u w:val="single"/>
        </w:rPr>
        <w:t>.</w:t>
      </w:r>
    </w:p>
    <w:p w14:paraId="2D65DC51" w14:textId="46CDCB18" w:rsidR="00B8310E" w:rsidRDefault="00B8310E" w:rsidP="007C082D">
      <w:pPr>
        <w:jc w:val="center"/>
        <w:rPr>
          <w:rFonts w:ascii="Arial" w:hAnsi="Arial" w:cs="Arial"/>
          <w:b/>
          <w:bCs/>
          <w:sz w:val="36"/>
          <w:szCs w:val="36"/>
        </w:rPr>
      </w:pPr>
      <w:r>
        <w:rPr>
          <w:rFonts w:ascii="Arial" w:hAnsi="Arial" w:cs="Arial"/>
          <w:b/>
          <w:bCs/>
          <w:sz w:val="36"/>
          <w:szCs w:val="36"/>
        </w:rPr>
        <w:t xml:space="preserve">Ffion Lindley </w:t>
      </w:r>
      <w:r w:rsidR="000B49AA">
        <w:rPr>
          <w:rFonts w:ascii="Arial" w:hAnsi="Arial" w:cs="Arial"/>
          <w:b/>
          <w:bCs/>
          <w:sz w:val="36"/>
          <w:szCs w:val="36"/>
        </w:rPr>
        <w:t>2114791</w:t>
      </w:r>
    </w:p>
    <w:p w14:paraId="5E9D340C" w14:textId="20005BAC" w:rsidR="000B49AA" w:rsidRPr="000B49AA" w:rsidRDefault="000B49AA" w:rsidP="007C082D">
      <w:pPr>
        <w:jc w:val="center"/>
        <w:rPr>
          <w:rFonts w:ascii="Arial" w:hAnsi="Arial" w:cs="Arial"/>
          <w:sz w:val="32"/>
          <w:szCs w:val="32"/>
        </w:rPr>
      </w:pPr>
      <w:r>
        <w:rPr>
          <w:rFonts w:ascii="Arial" w:hAnsi="Arial" w:cs="Arial"/>
          <w:sz w:val="36"/>
          <w:szCs w:val="36"/>
        </w:rPr>
        <w:t>24-11-2021</w:t>
      </w:r>
    </w:p>
    <w:p w14:paraId="255926F5" w14:textId="68385CF8" w:rsidR="00DE6B90" w:rsidRDefault="00DE6B90"/>
    <w:p w14:paraId="5553795F" w14:textId="78FA7D6F" w:rsidR="00DE6B90" w:rsidRDefault="00CB0BC0">
      <w:pPr>
        <w:rPr>
          <w:rFonts w:ascii="Arial" w:hAnsi="Arial" w:cs="Arial"/>
          <w:b/>
          <w:bCs/>
          <w:sz w:val="28"/>
          <w:szCs w:val="28"/>
          <w:u w:val="single"/>
        </w:rPr>
      </w:pPr>
      <w:r>
        <w:rPr>
          <w:rFonts w:ascii="Arial" w:hAnsi="Arial" w:cs="Arial"/>
          <w:b/>
          <w:bCs/>
          <w:sz w:val="28"/>
          <w:szCs w:val="28"/>
          <w:u w:val="single"/>
        </w:rPr>
        <w:t xml:space="preserve">Introduction. </w:t>
      </w:r>
    </w:p>
    <w:p w14:paraId="73211699" w14:textId="7327CAA9" w:rsidR="00F957A4" w:rsidRDefault="00F957A4" w:rsidP="00F957A4">
      <w:pPr>
        <w:spacing w:before="240" w:after="320" w:line="240" w:lineRule="auto"/>
        <w:rPr>
          <w:rFonts w:ascii="Roboto" w:eastAsia="Roboto" w:hAnsi="Roboto" w:cs="Roboto"/>
          <w:color w:val="000000" w:themeColor="dark1"/>
          <w:sz w:val="28"/>
          <w:szCs w:val="28"/>
          <w:lang w:eastAsia="en-GB"/>
        </w:rPr>
      </w:pPr>
      <w:r w:rsidRPr="00F957A4">
        <w:rPr>
          <w:rFonts w:ascii="Roboto" w:eastAsia="Roboto" w:hAnsi="Roboto" w:cs="Roboto"/>
          <w:color w:val="000000" w:themeColor="dark1"/>
          <w:sz w:val="28"/>
          <w:szCs w:val="28"/>
          <w:lang w:eastAsia="en-GB"/>
        </w:rPr>
        <w:t>By the end of today’s presentation, you will have a full understanding of what I think are the top three study skills that benefit</w:t>
      </w:r>
      <w:r>
        <w:rPr>
          <w:rFonts w:ascii="Roboto" w:eastAsia="Roboto" w:hAnsi="Roboto" w:cs="Roboto"/>
          <w:color w:val="000000" w:themeColor="dark1"/>
          <w:sz w:val="28"/>
          <w:szCs w:val="28"/>
          <w:lang w:eastAsia="en-GB"/>
        </w:rPr>
        <w:t>s</w:t>
      </w:r>
      <w:r w:rsidR="00227E37">
        <w:rPr>
          <w:rFonts w:ascii="Roboto" w:eastAsia="Roboto" w:hAnsi="Roboto" w:cs="Roboto"/>
          <w:color w:val="000000" w:themeColor="dark1"/>
          <w:sz w:val="28"/>
          <w:szCs w:val="28"/>
          <w:lang w:eastAsia="en-GB"/>
        </w:rPr>
        <w:t xml:space="preserve"> the </w:t>
      </w:r>
      <w:r w:rsidRPr="00F957A4">
        <w:rPr>
          <w:rFonts w:ascii="Roboto" w:eastAsia="Roboto" w:hAnsi="Roboto" w:cs="Roboto"/>
          <w:color w:val="000000" w:themeColor="dark1"/>
          <w:sz w:val="28"/>
          <w:szCs w:val="28"/>
          <w:lang w:eastAsia="en-GB"/>
        </w:rPr>
        <w:t>workplace.</w:t>
      </w:r>
    </w:p>
    <w:p w14:paraId="165FB97B" w14:textId="2AB4C727" w:rsidR="00227E37" w:rsidRPr="002447C2" w:rsidRDefault="002447C2" w:rsidP="00227E37">
      <w:pPr>
        <w:pStyle w:val="ListParagraph"/>
        <w:numPr>
          <w:ilvl w:val="0"/>
          <w:numId w:val="1"/>
        </w:numPr>
        <w:spacing w:before="240" w:after="320" w:line="240" w:lineRule="auto"/>
        <w:rPr>
          <w:rFonts w:ascii="Times New Roman" w:eastAsia="Times New Roman" w:hAnsi="Times New Roman" w:cs="Times New Roman"/>
          <w:sz w:val="24"/>
          <w:szCs w:val="24"/>
          <w:lang w:eastAsia="en-GB"/>
        </w:rPr>
      </w:pPr>
      <w:r>
        <w:rPr>
          <w:rFonts w:ascii="Arial" w:eastAsia="Times New Roman" w:hAnsi="Arial" w:cs="Arial"/>
          <w:sz w:val="28"/>
          <w:szCs w:val="28"/>
          <w:lang w:eastAsia="en-GB"/>
        </w:rPr>
        <w:t>Fin</w:t>
      </w:r>
      <w:r w:rsidR="00227E37">
        <w:rPr>
          <w:rFonts w:ascii="Arial" w:eastAsia="Times New Roman" w:hAnsi="Arial" w:cs="Arial"/>
          <w:sz w:val="28"/>
          <w:szCs w:val="28"/>
          <w:lang w:eastAsia="en-GB"/>
        </w:rPr>
        <w:t xml:space="preserve">ding information from a range of </w:t>
      </w:r>
      <w:r>
        <w:rPr>
          <w:rFonts w:ascii="Arial" w:eastAsia="Times New Roman" w:hAnsi="Arial" w:cs="Arial"/>
          <w:sz w:val="28"/>
          <w:szCs w:val="28"/>
          <w:lang w:eastAsia="en-GB"/>
        </w:rPr>
        <w:t xml:space="preserve">different sources. </w:t>
      </w:r>
    </w:p>
    <w:p w14:paraId="3CB9E59A" w14:textId="25A1091E" w:rsidR="002447C2" w:rsidRPr="002447C2" w:rsidRDefault="002447C2" w:rsidP="00227E37">
      <w:pPr>
        <w:pStyle w:val="ListParagraph"/>
        <w:numPr>
          <w:ilvl w:val="0"/>
          <w:numId w:val="1"/>
        </w:numPr>
        <w:spacing w:before="240" w:after="320" w:line="240" w:lineRule="auto"/>
        <w:rPr>
          <w:rFonts w:ascii="Times New Roman" w:eastAsia="Times New Roman" w:hAnsi="Times New Roman" w:cs="Times New Roman"/>
          <w:sz w:val="24"/>
          <w:szCs w:val="24"/>
          <w:lang w:eastAsia="en-GB"/>
        </w:rPr>
      </w:pPr>
      <w:r>
        <w:rPr>
          <w:rFonts w:ascii="Arial" w:eastAsia="Times New Roman" w:hAnsi="Arial" w:cs="Arial"/>
          <w:sz w:val="28"/>
          <w:szCs w:val="28"/>
          <w:lang w:eastAsia="en-GB"/>
        </w:rPr>
        <w:t>Making notes.</w:t>
      </w:r>
    </w:p>
    <w:p w14:paraId="2676518C" w14:textId="7ADB6A15" w:rsidR="002447C2" w:rsidRPr="00F9497B" w:rsidRDefault="002447C2" w:rsidP="00227E37">
      <w:pPr>
        <w:pStyle w:val="ListParagraph"/>
        <w:numPr>
          <w:ilvl w:val="0"/>
          <w:numId w:val="1"/>
        </w:numPr>
        <w:spacing w:before="240" w:after="320" w:line="240" w:lineRule="auto"/>
        <w:rPr>
          <w:rFonts w:ascii="Times New Roman" w:eastAsia="Times New Roman" w:hAnsi="Times New Roman" w:cs="Times New Roman"/>
          <w:sz w:val="24"/>
          <w:szCs w:val="24"/>
          <w:lang w:eastAsia="en-GB"/>
        </w:rPr>
      </w:pPr>
      <w:r>
        <w:rPr>
          <w:rFonts w:ascii="Arial" w:eastAsia="Times New Roman" w:hAnsi="Arial" w:cs="Arial"/>
          <w:sz w:val="28"/>
          <w:szCs w:val="28"/>
          <w:lang w:eastAsia="en-GB"/>
        </w:rPr>
        <w:t>Organisation skills.</w:t>
      </w:r>
    </w:p>
    <w:p w14:paraId="78C74785" w14:textId="77777777" w:rsidR="00F9497B" w:rsidRDefault="00F9497B" w:rsidP="00F9497B">
      <w:pPr>
        <w:pStyle w:val="ListParagraph"/>
        <w:spacing w:before="240" w:after="320" w:line="240" w:lineRule="auto"/>
        <w:rPr>
          <w:rFonts w:ascii="Arial" w:eastAsia="Times New Roman" w:hAnsi="Arial" w:cs="Arial"/>
          <w:sz w:val="28"/>
          <w:szCs w:val="28"/>
          <w:lang w:eastAsia="en-GB"/>
        </w:rPr>
      </w:pPr>
    </w:p>
    <w:p w14:paraId="62F400BF" w14:textId="2E797BF2" w:rsidR="00DE6B90" w:rsidRPr="00F9497B" w:rsidRDefault="00F9497B" w:rsidP="00F9497B">
      <w:pPr>
        <w:spacing w:before="240" w:after="320" w:line="240" w:lineRule="auto"/>
        <w:rPr>
          <w:rFonts w:ascii="Roboto" w:eastAsia="Roboto" w:hAnsi="Roboto" w:cs="Roboto"/>
          <w:color w:val="000000" w:themeColor="dark1"/>
          <w:sz w:val="28"/>
          <w:szCs w:val="28"/>
          <w:lang w:eastAsia="en-GB"/>
        </w:rPr>
      </w:pPr>
      <w:r w:rsidRPr="00F9497B">
        <w:rPr>
          <w:rFonts w:ascii="Roboto" w:eastAsia="Roboto" w:hAnsi="Roboto" w:cs="Roboto"/>
          <w:color w:val="000000" w:themeColor="dark1"/>
          <w:sz w:val="28"/>
          <w:szCs w:val="28"/>
          <w:lang w:eastAsia="en-GB"/>
        </w:rPr>
        <w:t>I</w:t>
      </w:r>
      <w:r w:rsidR="00B14ECC">
        <w:rPr>
          <w:rFonts w:ascii="Roboto" w:eastAsia="Roboto" w:hAnsi="Roboto" w:cs="Roboto"/>
          <w:color w:val="000000" w:themeColor="dark1"/>
          <w:sz w:val="28"/>
          <w:szCs w:val="28"/>
          <w:lang w:eastAsia="en-GB"/>
        </w:rPr>
        <w:t xml:space="preserve"> have</w:t>
      </w:r>
      <w:r w:rsidRPr="00F9497B">
        <w:rPr>
          <w:rFonts w:ascii="Roboto" w:eastAsia="Roboto" w:hAnsi="Roboto" w:cs="Roboto"/>
          <w:color w:val="000000" w:themeColor="dark1"/>
          <w:sz w:val="28"/>
          <w:szCs w:val="28"/>
          <w:lang w:eastAsia="en-GB"/>
        </w:rPr>
        <w:t xml:space="preserve"> also included some action points </w:t>
      </w:r>
      <w:r w:rsidR="0026029F">
        <w:rPr>
          <w:rFonts w:ascii="Roboto" w:eastAsia="Roboto" w:hAnsi="Roboto" w:cs="Roboto"/>
          <w:color w:val="000000" w:themeColor="dark1"/>
          <w:sz w:val="28"/>
          <w:szCs w:val="28"/>
          <w:lang w:eastAsia="en-GB"/>
        </w:rPr>
        <w:t>to transfer these lessons to the workplace.</w:t>
      </w:r>
    </w:p>
    <w:p w14:paraId="62FF3573" w14:textId="4F7462F5" w:rsidR="00DE6B90" w:rsidRDefault="00DE6B90">
      <w:pPr>
        <w:rPr>
          <w:rFonts w:ascii="Arial" w:hAnsi="Arial" w:cs="Arial"/>
          <w:b/>
          <w:bCs/>
          <w:sz w:val="28"/>
          <w:szCs w:val="28"/>
          <w:u w:val="single"/>
        </w:rPr>
      </w:pPr>
      <w:r>
        <w:rPr>
          <w:rFonts w:ascii="Arial" w:hAnsi="Arial" w:cs="Arial"/>
          <w:b/>
          <w:bCs/>
          <w:sz w:val="28"/>
          <w:szCs w:val="28"/>
          <w:u w:val="single"/>
        </w:rPr>
        <w:t>B</w:t>
      </w:r>
      <w:r w:rsidRPr="00DE6B90">
        <w:rPr>
          <w:rFonts w:ascii="Arial" w:hAnsi="Arial" w:cs="Arial"/>
          <w:b/>
          <w:bCs/>
          <w:sz w:val="28"/>
          <w:szCs w:val="28"/>
          <w:u w:val="single"/>
        </w:rPr>
        <w:t xml:space="preserve">eing able to access information from a range of different sources. </w:t>
      </w:r>
    </w:p>
    <w:p w14:paraId="3F052EBD" w14:textId="77777777" w:rsidR="004D3182" w:rsidRPr="00DE6B90" w:rsidRDefault="004D3182">
      <w:pPr>
        <w:rPr>
          <w:rFonts w:ascii="Arial" w:hAnsi="Arial" w:cs="Arial"/>
          <w:b/>
          <w:bCs/>
          <w:sz w:val="28"/>
          <w:szCs w:val="28"/>
          <w:u w:val="single"/>
        </w:rPr>
      </w:pPr>
    </w:p>
    <w:p w14:paraId="26E5DF10" w14:textId="1DB9B17A" w:rsidR="002D2CE2" w:rsidRDefault="002D2CE2" w:rsidP="00DE6B90">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Accessing information can be from a book, journal, a trusted internet site, your supervisor</w:t>
      </w:r>
      <w:r w:rsidR="00647A6F">
        <w:rPr>
          <w:rFonts w:ascii="Arial" w:eastAsia="Arial" w:hAnsi="Arial" w:cs="Arial"/>
          <w:color w:val="000000"/>
          <w:sz w:val="28"/>
          <w:szCs w:val="28"/>
        </w:rPr>
        <w:t xml:space="preserve">, </w:t>
      </w:r>
      <w:r w:rsidR="00B14ECC">
        <w:rPr>
          <w:rFonts w:ascii="Arial" w:eastAsia="Arial" w:hAnsi="Arial" w:cs="Arial"/>
          <w:color w:val="000000"/>
          <w:sz w:val="28"/>
          <w:szCs w:val="28"/>
        </w:rPr>
        <w:t>young</w:t>
      </w:r>
      <w:r w:rsidR="00647A6F">
        <w:rPr>
          <w:rFonts w:ascii="Arial" w:eastAsia="Arial" w:hAnsi="Arial" w:cs="Arial"/>
          <w:color w:val="000000"/>
          <w:sz w:val="28"/>
          <w:szCs w:val="28"/>
        </w:rPr>
        <w:t xml:space="preserve"> people and</w:t>
      </w:r>
      <w:r w:rsidR="003D16D7">
        <w:rPr>
          <w:rFonts w:ascii="Arial" w:eastAsia="Arial" w:hAnsi="Arial" w:cs="Arial"/>
          <w:color w:val="000000"/>
          <w:sz w:val="28"/>
          <w:szCs w:val="28"/>
        </w:rPr>
        <w:t xml:space="preserve"> other trusted sources.</w:t>
      </w:r>
    </w:p>
    <w:p w14:paraId="4DA5968A" w14:textId="77777777" w:rsidR="00451E24" w:rsidRDefault="00451E24" w:rsidP="00DE6B90">
      <w:pPr>
        <w:pStyle w:val="NormalWeb"/>
        <w:spacing w:before="0" w:beforeAutospacing="0" w:after="0" w:afterAutospacing="0"/>
        <w:rPr>
          <w:rFonts w:ascii="Arial" w:eastAsia="Arial" w:hAnsi="Arial" w:cs="Arial"/>
          <w:color w:val="000000"/>
          <w:sz w:val="28"/>
          <w:szCs w:val="28"/>
        </w:rPr>
      </w:pPr>
    </w:p>
    <w:p w14:paraId="11B4ECED" w14:textId="304FE68C" w:rsidR="00451E24" w:rsidRDefault="00451E24" w:rsidP="00DE6B90">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 xml:space="preserve">Cottrell </w:t>
      </w:r>
      <w:r w:rsidR="00BD3CC4">
        <w:rPr>
          <w:rFonts w:ascii="Arial" w:eastAsia="Arial" w:hAnsi="Arial" w:cs="Arial"/>
          <w:color w:val="000000"/>
          <w:sz w:val="28"/>
          <w:szCs w:val="28"/>
        </w:rPr>
        <w:t>(2019) explains that “</w:t>
      </w:r>
      <w:r w:rsidR="00924831">
        <w:rPr>
          <w:rFonts w:ascii="Arial" w:eastAsia="Arial" w:hAnsi="Arial" w:cs="Arial"/>
          <w:color w:val="000000"/>
          <w:sz w:val="28"/>
          <w:szCs w:val="28"/>
        </w:rPr>
        <w:t>You can tag pages that you want to use again</w:t>
      </w:r>
      <w:r w:rsidR="00C34FEF">
        <w:rPr>
          <w:rFonts w:ascii="Arial" w:eastAsia="Arial" w:hAnsi="Arial" w:cs="Arial"/>
          <w:color w:val="000000"/>
          <w:sz w:val="28"/>
          <w:szCs w:val="28"/>
        </w:rPr>
        <w:t>, using keywords relevant to your assignment</w:t>
      </w:r>
      <w:r w:rsidR="0014367F">
        <w:rPr>
          <w:rFonts w:ascii="Arial" w:eastAsia="Arial" w:hAnsi="Arial" w:cs="Arial"/>
          <w:color w:val="000000"/>
          <w:sz w:val="28"/>
          <w:szCs w:val="28"/>
        </w:rPr>
        <w:t>. This enables you to retrieve relevant pieces of information easily from within</w:t>
      </w:r>
      <w:r w:rsidR="00752326">
        <w:rPr>
          <w:rFonts w:ascii="Arial" w:eastAsia="Arial" w:hAnsi="Arial" w:cs="Arial"/>
          <w:color w:val="000000"/>
          <w:sz w:val="28"/>
          <w:szCs w:val="28"/>
        </w:rPr>
        <w:t xml:space="preserve"> sources that you have bookmarked.”</w:t>
      </w:r>
    </w:p>
    <w:p w14:paraId="0C6F688D" w14:textId="77777777" w:rsidR="00B14ECC" w:rsidRDefault="00B14ECC" w:rsidP="00DE6B90">
      <w:pPr>
        <w:pStyle w:val="NormalWeb"/>
        <w:spacing w:before="0" w:beforeAutospacing="0" w:after="0" w:afterAutospacing="0"/>
        <w:rPr>
          <w:rFonts w:ascii="Arial" w:eastAsia="Arial" w:hAnsi="Arial" w:cs="Arial"/>
          <w:color w:val="000000"/>
          <w:sz w:val="28"/>
          <w:szCs w:val="28"/>
        </w:rPr>
      </w:pPr>
    </w:p>
    <w:p w14:paraId="00484C27" w14:textId="77DA4AAB" w:rsidR="00752326" w:rsidRDefault="001C70C1" w:rsidP="00DE6B90">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 xml:space="preserve">I believe that this will also benefit yourself and the workplace as </w:t>
      </w:r>
      <w:r w:rsidR="00FB47C6">
        <w:rPr>
          <w:rFonts w:ascii="Arial" w:eastAsia="Arial" w:hAnsi="Arial" w:cs="Arial"/>
          <w:color w:val="000000"/>
          <w:sz w:val="28"/>
          <w:szCs w:val="28"/>
        </w:rPr>
        <w:t>you can access information that you will need for the young people you support.</w:t>
      </w:r>
    </w:p>
    <w:p w14:paraId="3C0C0533" w14:textId="77777777" w:rsidR="00367602" w:rsidRDefault="00367602" w:rsidP="00DE6B90">
      <w:pPr>
        <w:pStyle w:val="NormalWeb"/>
        <w:spacing w:before="0" w:beforeAutospacing="0" w:after="0" w:afterAutospacing="0"/>
        <w:rPr>
          <w:rFonts w:ascii="Arial" w:eastAsia="Arial" w:hAnsi="Arial" w:cs="Arial"/>
          <w:color w:val="000000"/>
          <w:sz w:val="28"/>
          <w:szCs w:val="28"/>
        </w:rPr>
      </w:pPr>
    </w:p>
    <w:p w14:paraId="70428C46" w14:textId="77777777" w:rsidR="00367602" w:rsidRPr="00367602" w:rsidRDefault="00367602" w:rsidP="00367602">
      <w:pPr>
        <w:spacing w:after="0" w:line="240" w:lineRule="auto"/>
        <w:rPr>
          <w:rFonts w:ascii="Times New Roman" w:eastAsia="Times New Roman" w:hAnsi="Times New Roman" w:cs="Times New Roman"/>
          <w:sz w:val="24"/>
          <w:szCs w:val="24"/>
          <w:lang w:eastAsia="en-GB"/>
        </w:rPr>
      </w:pPr>
      <w:r w:rsidRPr="00367602">
        <w:rPr>
          <w:rFonts w:ascii="Arial" w:eastAsia="Arial" w:hAnsi="Arial" w:cs="Arial"/>
          <w:color w:val="000000"/>
          <w:sz w:val="28"/>
          <w:szCs w:val="28"/>
          <w:lang w:eastAsia="en-GB"/>
        </w:rPr>
        <w:t>Where you can access information from.</w:t>
      </w:r>
    </w:p>
    <w:p w14:paraId="440C4E05" w14:textId="77777777" w:rsidR="00367602" w:rsidRPr="00367602" w:rsidRDefault="00367602" w:rsidP="00367602">
      <w:pPr>
        <w:numPr>
          <w:ilvl w:val="0"/>
          <w:numId w:val="3"/>
        </w:numPr>
        <w:spacing w:after="0" w:line="240" w:lineRule="auto"/>
        <w:ind w:left="1166"/>
        <w:contextualSpacing/>
        <w:rPr>
          <w:rFonts w:ascii="Times New Roman" w:eastAsia="Times New Roman" w:hAnsi="Times New Roman" w:cs="Times New Roman"/>
          <w:color w:val="000000"/>
          <w:sz w:val="28"/>
          <w:szCs w:val="24"/>
          <w:lang w:eastAsia="en-GB"/>
        </w:rPr>
      </w:pPr>
      <w:r w:rsidRPr="00367602">
        <w:rPr>
          <w:rFonts w:ascii="Arial" w:eastAsia="Arial" w:hAnsi="Arial" w:cs="Arial"/>
          <w:color w:val="000000"/>
          <w:sz w:val="28"/>
          <w:szCs w:val="28"/>
          <w:lang w:eastAsia="en-GB"/>
        </w:rPr>
        <w:t>Books</w:t>
      </w:r>
    </w:p>
    <w:p w14:paraId="2719E192" w14:textId="77777777" w:rsidR="00367602" w:rsidRPr="00367602" w:rsidRDefault="00367602" w:rsidP="00367602">
      <w:pPr>
        <w:numPr>
          <w:ilvl w:val="0"/>
          <w:numId w:val="3"/>
        </w:numPr>
        <w:spacing w:after="0" w:line="240" w:lineRule="auto"/>
        <w:ind w:left="1166"/>
        <w:contextualSpacing/>
        <w:rPr>
          <w:rFonts w:ascii="Times New Roman" w:eastAsia="Times New Roman" w:hAnsi="Times New Roman" w:cs="Times New Roman"/>
          <w:color w:val="000000"/>
          <w:sz w:val="28"/>
          <w:szCs w:val="24"/>
          <w:lang w:eastAsia="en-GB"/>
        </w:rPr>
      </w:pPr>
      <w:r w:rsidRPr="00367602">
        <w:rPr>
          <w:rFonts w:ascii="Arial" w:eastAsia="Arial" w:hAnsi="Arial" w:cs="Arial"/>
          <w:color w:val="000000"/>
          <w:sz w:val="28"/>
          <w:szCs w:val="28"/>
          <w:lang w:eastAsia="en-GB"/>
        </w:rPr>
        <w:t xml:space="preserve">Journals </w:t>
      </w:r>
    </w:p>
    <w:p w14:paraId="26EF6A05" w14:textId="77777777" w:rsidR="00367602" w:rsidRPr="00367602" w:rsidRDefault="00367602" w:rsidP="00367602">
      <w:pPr>
        <w:numPr>
          <w:ilvl w:val="0"/>
          <w:numId w:val="3"/>
        </w:numPr>
        <w:spacing w:after="0" w:line="240" w:lineRule="auto"/>
        <w:ind w:left="1166"/>
        <w:contextualSpacing/>
        <w:rPr>
          <w:rFonts w:ascii="Times New Roman" w:eastAsia="Times New Roman" w:hAnsi="Times New Roman" w:cs="Times New Roman"/>
          <w:color w:val="000000"/>
          <w:sz w:val="28"/>
          <w:szCs w:val="24"/>
          <w:lang w:eastAsia="en-GB"/>
        </w:rPr>
      </w:pPr>
      <w:r w:rsidRPr="00367602">
        <w:rPr>
          <w:rFonts w:ascii="Arial" w:eastAsia="Arial" w:hAnsi="Arial" w:cs="Arial"/>
          <w:color w:val="000000"/>
          <w:sz w:val="28"/>
          <w:szCs w:val="28"/>
          <w:lang w:eastAsia="en-GB"/>
        </w:rPr>
        <w:t>Newspapers</w:t>
      </w:r>
    </w:p>
    <w:p w14:paraId="49C2FC56" w14:textId="77777777" w:rsidR="00367602" w:rsidRPr="00367602" w:rsidRDefault="00367602" w:rsidP="00367602">
      <w:pPr>
        <w:numPr>
          <w:ilvl w:val="0"/>
          <w:numId w:val="3"/>
        </w:numPr>
        <w:spacing w:after="0" w:line="240" w:lineRule="auto"/>
        <w:ind w:left="1166"/>
        <w:contextualSpacing/>
        <w:rPr>
          <w:rFonts w:ascii="Times New Roman" w:eastAsia="Times New Roman" w:hAnsi="Times New Roman" w:cs="Times New Roman"/>
          <w:color w:val="000000"/>
          <w:sz w:val="28"/>
          <w:szCs w:val="24"/>
          <w:lang w:eastAsia="en-GB"/>
        </w:rPr>
      </w:pPr>
      <w:r w:rsidRPr="00367602">
        <w:rPr>
          <w:rFonts w:ascii="Arial" w:eastAsia="Arial" w:hAnsi="Arial" w:cs="Arial"/>
          <w:color w:val="000000"/>
          <w:sz w:val="28"/>
          <w:szCs w:val="28"/>
          <w:lang w:eastAsia="en-GB"/>
        </w:rPr>
        <w:t>Internet</w:t>
      </w:r>
    </w:p>
    <w:p w14:paraId="585743C3" w14:textId="77777777" w:rsidR="00367602" w:rsidRPr="00367602" w:rsidRDefault="00367602" w:rsidP="00367602">
      <w:pPr>
        <w:numPr>
          <w:ilvl w:val="0"/>
          <w:numId w:val="3"/>
        </w:numPr>
        <w:spacing w:after="0" w:line="240" w:lineRule="auto"/>
        <w:ind w:left="1166"/>
        <w:contextualSpacing/>
        <w:rPr>
          <w:rFonts w:ascii="Times New Roman" w:eastAsia="Times New Roman" w:hAnsi="Times New Roman" w:cs="Times New Roman"/>
          <w:color w:val="000000"/>
          <w:sz w:val="28"/>
          <w:szCs w:val="24"/>
          <w:lang w:eastAsia="en-GB"/>
        </w:rPr>
      </w:pPr>
      <w:r w:rsidRPr="00367602">
        <w:rPr>
          <w:rFonts w:ascii="Arial" w:eastAsia="Arial" w:hAnsi="Arial" w:cs="Arial"/>
          <w:color w:val="000000"/>
          <w:sz w:val="28"/>
          <w:szCs w:val="28"/>
          <w:lang w:eastAsia="en-GB"/>
        </w:rPr>
        <w:t>Colleagues</w:t>
      </w:r>
    </w:p>
    <w:p w14:paraId="26CF657C" w14:textId="77777777" w:rsidR="00367602" w:rsidRPr="00367602" w:rsidRDefault="00367602" w:rsidP="00367602">
      <w:pPr>
        <w:numPr>
          <w:ilvl w:val="0"/>
          <w:numId w:val="3"/>
        </w:numPr>
        <w:spacing w:after="0" w:line="240" w:lineRule="auto"/>
        <w:ind w:left="1166"/>
        <w:contextualSpacing/>
        <w:rPr>
          <w:rFonts w:ascii="Times New Roman" w:eastAsia="Times New Roman" w:hAnsi="Times New Roman" w:cs="Times New Roman"/>
          <w:color w:val="000000"/>
          <w:sz w:val="28"/>
          <w:szCs w:val="24"/>
          <w:lang w:eastAsia="en-GB"/>
        </w:rPr>
      </w:pPr>
      <w:r w:rsidRPr="00367602">
        <w:rPr>
          <w:rFonts w:ascii="Arial" w:eastAsia="Arial" w:hAnsi="Arial" w:cs="Arial"/>
          <w:color w:val="000000"/>
          <w:sz w:val="28"/>
          <w:szCs w:val="28"/>
          <w:lang w:eastAsia="en-GB"/>
        </w:rPr>
        <w:t>Supervisors/boss</w:t>
      </w:r>
    </w:p>
    <w:p w14:paraId="7D75111F" w14:textId="77777777" w:rsidR="00367602" w:rsidRPr="00367602" w:rsidRDefault="00367602" w:rsidP="00367602">
      <w:pPr>
        <w:numPr>
          <w:ilvl w:val="0"/>
          <w:numId w:val="3"/>
        </w:numPr>
        <w:spacing w:after="0" w:line="240" w:lineRule="auto"/>
        <w:ind w:left="1166"/>
        <w:contextualSpacing/>
        <w:rPr>
          <w:rFonts w:ascii="Times New Roman" w:eastAsia="Times New Roman" w:hAnsi="Times New Roman" w:cs="Times New Roman"/>
          <w:color w:val="000000"/>
          <w:sz w:val="28"/>
          <w:szCs w:val="24"/>
          <w:lang w:eastAsia="en-GB"/>
        </w:rPr>
      </w:pPr>
      <w:r w:rsidRPr="00367602">
        <w:rPr>
          <w:rFonts w:ascii="Arial" w:eastAsia="Arial" w:hAnsi="Arial" w:cs="Arial"/>
          <w:color w:val="000000"/>
          <w:sz w:val="28"/>
          <w:szCs w:val="28"/>
          <w:lang w:eastAsia="en-GB"/>
        </w:rPr>
        <w:t>Young people!</w:t>
      </w:r>
    </w:p>
    <w:p w14:paraId="0F1ED29E" w14:textId="77777777" w:rsidR="00367602" w:rsidRPr="00367602" w:rsidRDefault="00367602" w:rsidP="00367602">
      <w:pPr>
        <w:numPr>
          <w:ilvl w:val="0"/>
          <w:numId w:val="3"/>
        </w:numPr>
        <w:spacing w:after="0" w:line="240" w:lineRule="auto"/>
        <w:ind w:left="1166"/>
        <w:contextualSpacing/>
        <w:rPr>
          <w:rFonts w:ascii="Times New Roman" w:eastAsia="Times New Roman" w:hAnsi="Times New Roman" w:cs="Times New Roman"/>
          <w:color w:val="000000"/>
          <w:sz w:val="28"/>
          <w:szCs w:val="24"/>
          <w:lang w:eastAsia="en-GB"/>
        </w:rPr>
      </w:pPr>
      <w:r w:rsidRPr="00367602">
        <w:rPr>
          <w:rFonts w:ascii="Arial" w:eastAsia="Arial" w:hAnsi="Arial" w:cs="Arial"/>
          <w:color w:val="000000"/>
          <w:sz w:val="28"/>
          <w:szCs w:val="28"/>
          <w:lang w:eastAsia="en-GB"/>
        </w:rPr>
        <w:t>And other trusted sources.</w:t>
      </w:r>
    </w:p>
    <w:p w14:paraId="3E0B07AE" w14:textId="77777777" w:rsidR="00367602" w:rsidRDefault="00367602" w:rsidP="00DE6B90">
      <w:pPr>
        <w:pStyle w:val="NormalWeb"/>
        <w:spacing w:before="0" w:beforeAutospacing="0" w:after="0" w:afterAutospacing="0"/>
        <w:rPr>
          <w:rFonts w:ascii="Arial" w:eastAsia="Arial" w:hAnsi="Arial" w:cs="Arial"/>
          <w:color w:val="000000"/>
          <w:sz w:val="28"/>
          <w:szCs w:val="28"/>
        </w:rPr>
      </w:pPr>
    </w:p>
    <w:p w14:paraId="4FBC454B" w14:textId="77777777" w:rsidR="002D2CE2" w:rsidRDefault="002D2CE2" w:rsidP="00DE6B90">
      <w:pPr>
        <w:pStyle w:val="NormalWeb"/>
        <w:spacing w:before="0" w:beforeAutospacing="0" w:after="0" w:afterAutospacing="0"/>
        <w:rPr>
          <w:rFonts w:ascii="Arial" w:eastAsia="Arial" w:hAnsi="Arial" w:cs="Arial"/>
          <w:color w:val="000000"/>
          <w:sz w:val="28"/>
          <w:szCs w:val="28"/>
        </w:rPr>
      </w:pPr>
    </w:p>
    <w:p w14:paraId="19952C37" w14:textId="3338997E" w:rsidR="00DE6B90" w:rsidRDefault="00DE6B90" w:rsidP="00DE6B90">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 xml:space="preserve">Being able to access information from different sources in a </w:t>
      </w:r>
      <w:r w:rsidR="00C83A07">
        <w:rPr>
          <w:rFonts w:ascii="Arial" w:eastAsia="Arial" w:hAnsi="Arial" w:cs="Arial"/>
          <w:color w:val="000000"/>
          <w:sz w:val="28"/>
          <w:szCs w:val="28"/>
        </w:rPr>
        <w:t>workplace</w:t>
      </w:r>
      <w:r>
        <w:rPr>
          <w:rFonts w:ascii="Arial" w:eastAsia="Arial" w:hAnsi="Arial" w:cs="Arial"/>
          <w:color w:val="000000"/>
          <w:sz w:val="28"/>
          <w:szCs w:val="28"/>
        </w:rPr>
        <w:t xml:space="preserve"> means you </w:t>
      </w:r>
      <w:r w:rsidR="00C83A07">
        <w:rPr>
          <w:rFonts w:ascii="Arial" w:eastAsia="Arial" w:hAnsi="Arial" w:cs="Arial"/>
          <w:color w:val="000000"/>
          <w:sz w:val="28"/>
          <w:szCs w:val="28"/>
        </w:rPr>
        <w:t>can</w:t>
      </w:r>
      <w:r>
        <w:rPr>
          <w:rFonts w:ascii="Arial" w:eastAsia="Arial" w:hAnsi="Arial" w:cs="Arial"/>
          <w:color w:val="000000"/>
          <w:sz w:val="28"/>
          <w:szCs w:val="28"/>
        </w:rPr>
        <w:t xml:space="preserve"> make sure you get the most up to date</w:t>
      </w:r>
      <w:r w:rsidR="00C83A07">
        <w:rPr>
          <w:rFonts w:ascii="Arial" w:eastAsia="Arial" w:hAnsi="Arial" w:cs="Arial"/>
          <w:color w:val="000000"/>
          <w:sz w:val="28"/>
          <w:szCs w:val="28"/>
        </w:rPr>
        <w:t xml:space="preserve"> and </w:t>
      </w:r>
      <w:r w:rsidR="004F7BD7">
        <w:rPr>
          <w:rFonts w:ascii="Arial" w:eastAsia="Arial" w:hAnsi="Arial" w:cs="Arial"/>
          <w:color w:val="000000"/>
          <w:sz w:val="28"/>
          <w:szCs w:val="28"/>
        </w:rPr>
        <w:t xml:space="preserve">accurate </w:t>
      </w:r>
      <w:r>
        <w:rPr>
          <w:rFonts w:ascii="Arial" w:eastAsia="Arial" w:hAnsi="Arial" w:cs="Arial"/>
          <w:color w:val="000000"/>
          <w:sz w:val="28"/>
          <w:szCs w:val="28"/>
        </w:rPr>
        <w:t>information before you relay</w:t>
      </w:r>
      <w:r w:rsidR="002D2CE2">
        <w:rPr>
          <w:rFonts w:ascii="Arial" w:eastAsia="Arial" w:hAnsi="Arial" w:cs="Arial"/>
          <w:color w:val="000000"/>
          <w:sz w:val="28"/>
          <w:szCs w:val="28"/>
        </w:rPr>
        <w:t xml:space="preserve"> or have to sign</w:t>
      </w:r>
      <w:r w:rsidR="00C6424D">
        <w:rPr>
          <w:rFonts w:ascii="Arial" w:eastAsia="Arial" w:hAnsi="Arial" w:cs="Arial"/>
          <w:color w:val="000000"/>
          <w:sz w:val="28"/>
          <w:szCs w:val="28"/>
        </w:rPr>
        <w:t>-</w:t>
      </w:r>
      <w:r w:rsidR="002D2CE2">
        <w:rPr>
          <w:rFonts w:ascii="Arial" w:eastAsia="Arial" w:hAnsi="Arial" w:cs="Arial"/>
          <w:color w:val="000000"/>
          <w:sz w:val="28"/>
          <w:szCs w:val="28"/>
        </w:rPr>
        <w:t>post</w:t>
      </w:r>
      <w:r>
        <w:rPr>
          <w:rFonts w:ascii="Arial" w:eastAsia="Arial" w:hAnsi="Arial" w:cs="Arial"/>
          <w:color w:val="000000"/>
          <w:sz w:val="28"/>
          <w:szCs w:val="28"/>
        </w:rPr>
        <w:t>.</w:t>
      </w:r>
    </w:p>
    <w:p w14:paraId="1CC990F9" w14:textId="77777777" w:rsidR="002D2CE2" w:rsidRDefault="002D2CE2" w:rsidP="00DE6B90">
      <w:pPr>
        <w:pStyle w:val="NormalWeb"/>
        <w:spacing w:before="0" w:beforeAutospacing="0" w:after="0" w:afterAutospacing="0"/>
        <w:rPr>
          <w:rFonts w:ascii="Arial" w:eastAsia="Arial" w:hAnsi="Arial" w:cs="Arial"/>
          <w:color w:val="000000"/>
          <w:sz w:val="28"/>
          <w:szCs w:val="28"/>
        </w:rPr>
      </w:pPr>
    </w:p>
    <w:p w14:paraId="68F127BC" w14:textId="1D655423" w:rsidR="00FD2DBA" w:rsidRDefault="00FD2DBA" w:rsidP="00FD2DBA">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 xml:space="preserve">Accessing information from different sources widens your knowledge and understanding on other </w:t>
      </w:r>
      <w:r w:rsidR="00C83A07">
        <w:rPr>
          <w:rFonts w:ascii="Arial" w:eastAsia="Arial" w:hAnsi="Arial" w:cs="Arial"/>
          <w:color w:val="000000"/>
          <w:sz w:val="28"/>
          <w:szCs w:val="28"/>
        </w:rPr>
        <w:t>people’s</w:t>
      </w:r>
      <w:r>
        <w:rPr>
          <w:rFonts w:ascii="Arial" w:eastAsia="Arial" w:hAnsi="Arial" w:cs="Arial"/>
          <w:color w:val="000000"/>
          <w:sz w:val="28"/>
          <w:szCs w:val="28"/>
        </w:rPr>
        <w:t xml:space="preserve"> opinion</w:t>
      </w:r>
      <w:r w:rsidR="004F7BD7">
        <w:rPr>
          <w:rFonts w:ascii="Arial" w:eastAsia="Arial" w:hAnsi="Arial" w:cs="Arial"/>
          <w:color w:val="000000"/>
          <w:sz w:val="28"/>
          <w:szCs w:val="28"/>
        </w:rPr>
        <w:t>s</w:t>
      </w:r>
      <w:r>
        <w:rPr>
          <w:rFonts w:ascii="Arial" w:eastAsia="Arial" w:hAnsi="Arial" w:cs="Arial"/>
          <w:color w:val="000000"/>
          <w:sz w:val="28"/>
          <w:szCs w:val="28"/>
        </w:rPr>
        <w:t xml:space="preserve"> and beliefs. </w:t>
      </w:r>
      <w:r w:rsidR="00C83A07">
        <w:rPr>
          <w:rFonts w:ascii="Arial" w:eastAsia="Arial" w:hAnsi="Arial" w:cs="Arial"/>
          <w:color w:val="000000"/>
          <w:sz w:val="28"/>
          <w:szCs w:val="28"/>
        </w:rPr>
        <w:t>I</w:t>
      </w:r>
      <w:r>
        <w:rPr>
          <w:rFonts w:ascii="Arial" w:eastAsia="Arial" w:hAnsi="Arial" w:cs="Arial"/>
          <w:color w:val="000000"/>
          <w:sz w:val="28"/>
          <w:szCs w:val="28"/>
        </w:rPr>
        <w:t>t makes working with young people a lot easier as you are open to talking about their opinions and they know they are not being judge</w:t>
      </w:r>
      <w:r w:rsidR="000A3A56">
        <w:rPr>
          <w:rFonts w:ascii="Arial" w:eastAsia="Arial" w:hAnsi="Arial" w:cs="Arial"/>
          <w:color w:val="000000"/>
          <w:sz w:val="28"/>
          <w:szCs w:val="28"/>
        </w:rPr>
        <w:t xml:space="preserve">d </w:t>
      </w:r>
      <w:r>
        <w:rPr>
          <w:rFonts w:ascii="Arial" w:eastAsia="Arial" w:hAnsi="Arial" w:cs="Arial"/>
          <w:color w:val="000000"/>
          <w:sz w:val="28"/>
          <w:szCs w:val="28"/>
        </w:rPr>
        <w:t xml:space="preserve">as you have a level of understanding. </w:t>
      </w:r>
    </w:p>
    <w:p w14:paraId="19B2B2C7" w14:textId="77814220" w:rsidR="00FD2DBA" w:rsidRDefault="00FD2DBA" w:rsidP="00FD2DBA">
      <w:pPr>
        <w:pStyle w:val="NormalWeb"/>
        <w:spacing w:before="0" w:beforeAutospacing="0" w:after="0" w:afterAutospacing="0"/>
        <w:rPr>
          <w:rFonts w:ascii="Arial" w:eastAsia="Arial" w:hAnsi="Arial" w:cs="Arial"/>
          <w:color w:val="000000"/>
          <w:sz w:val="28"/>
          <w:szCs w:val="28"/>
        </w:rPr>
      </w:pPr>
    </w:p>
    <w:p w14:paraId="663456D5" w14:textId="1F0DD09B" w:rsidR="00DE6B90" w:rsidRDefault="00FD2DBA" w:rsidP="00E56821">
      <w:pPr>
        <w:pStyle w:val="NormalWeb"/>
        <w:spacing w:before="0" w:beforeAutospacing="0" w:after="0" w:afterAutospacing="0"/>
      </w:pPr>
      <w:r>
        <w:rPr>
          <w:rFonts w:ascii="Arial" w:eastAsia="Arial" w:hAnsi="Arial" w:cs="Arial"/>
          <w:color w:val="000000"/>
          <w:sz w:val="28"/>
          <w:szCs w:val="28"/>
        </w:rPr>
        <w:t>Something I know I will be spending some time re</w:t>
      </w:r>
      <w:r w:rsidR="00087BC3">
        <w:rPr>
          <w:rFonts w:ascii="Arial" w:eastAsia="Arial" w:hAnsi="Arial" w:cs="Arial"/>
          <w:color w:val="000000"/>
          <w:sz w:val="28"/>
          <w:szCs w:val="28"/>
        </w:rPr>
        <w:t>searching</w:t>
      </w:r>
      <w:r>
        <w:rPr>
          <w:rFonts w:ascii="Arial" w:eastAsia="Arial" w:hAnsi="Arial" w:cs="Arial"/>
          <w:color w:val="000000"/>
          <w:sz w:val="28"/>
          <w:szCs w:val="28"/>
        </w:rPr>
        <w:t xml:space="preserve"> will be ab</w:t>
      </w:r>
      <w:r w:rsidR="004D3182">
        <w:rPr>
          <w:rFonts w:ascii="Arial" w:eastAsia="Arial" w:hAnsi="Arial" w:cs="Arial"/>
          <w:color w:val="000000"/>
          <w:sz w:val="28"/>
          <w:szCs w:val="28"/>
        </w:rPr>
        <w:t>out all</w:t>
      </w:r>
      <w:r>
        <w:rPr>
          <w:rFonts w:ascii="Arial" w:eastAsia="Arial" w:hAnsi="Arial" w:cs="Arial"/>
          <w:color w:val="000000"/>
          <w:sz w:val="28"/>
          <w:szCs w:val="28"/>
        </w:rPr>
        <w:t xml:space="preserve"> the different </w:t>
      </w:r>
      <w:r w:rsidR="00E70BD8">
        <w:rPr>
          <w:rFonts w:ascii="Arial" w:eastAsia="Arial" w:hAnsi="Arial" w:cs="Arial"/>
          <w:color w:val="000000"/>
          <w:sz w:val="28"/>
          <w:szCs w:val="28"/>
        </w:rPr>
        <w:t>gender identities</w:t>
      </w:r>
      <w:r w:rsidR="00727D3E">
        <w:rPr>
          <w:rFonts w:ascii="Arial" w:eastAsia="Arial" w:hAnsi="Arial" w:cs="Arial"/>
          <w:color w:val="000000"/>
          <w:sz w:val="28"/>
          <w:szCs w:val="28"/>
        </w:rPr>
        <w:t>. S</w:t>
      </w:r>
      <w:r w:rsidR="004D3182">
        <w:rPr>
          <w:rFonts w:ascii="Arial" w:eastAsia="Arial" w:hAnsi="Arial" w:cs="Arial"/>
          <w:color w:val="000000"/>
          <w:sz w:val="28"/>
          <w:szCs w:val="28"/>
        </w:rPr>
        <w:t xml:space="preserve">ince working in the </w:t>
      </w:r>
      <w:r w:rsidR="00E91069">
        <w:rPr>
          <w:rFonts w:ascii="Arial" w:eastAsia="Arial" w:hAnsi="Arial" w:cs="Arial"/>
          <w:color w:val="000000"/>
          <w:sz w:val="28"/>
          <w:szCs w:val="28"/>
        </w:rPr>
        <w:t>Y</w:t>
      </w:r>
      <w:r w:rsidR="004D3182">
        <w:rPr>
          <w:rFonts w:ascii="Arial" w:eastAsia="Arial" w:hAnsi="Arial" w:cs="Arial"/>
          <w:color w:val="000000"/>
          <w:sz w:val="28"/>
          <w:szCs w:val="28"/>
        </w:rPr>
        <w:t xml:space="preserve">outh club I’ve started to </w:t>
      </w:r>
      <w:r w:rsidR="00384118">
        <w:rPr>
          <w:rFonts w:ascii="Arial" w:eastAsia="Arial" w:hAnsi="Arial" w:cs="Arial"/>
          <w:color w:val="000000"/>
          <w:sz w:val="28"/>
          <w:szCs w:val="28"/>
        </w:rPr>
        <w:t xml:space="preserve">become more aware of how diverse </w:t>
      </w:r>
      <w:r w:rsidR="00107983">
        <w:rPr>
          <w:rFonts w:ascii="Arial" w:eastAsia="Arial" w:hAnsi="Arial" w:cs="Arial"/>
          <w:color w:val="000000"/>
          <w:sz w:val="28"/>
          <w:szCs w:val="28"/>
        </w:rPr>
        <w:t>gender identities can be.</w:t>
      </w:r>
      <w:r w:rsidR="004D3182">
        <w:rPr>
          <w:rFonts w:ascii="Arial" w:eastAsia="Arial" w:hAnsi="Arial" w:cs="Arial"/>
          <w:color w:val="000000"/>
          <w:sz w:val="28"/>
          <w:szCs w:val="28"/>
        </w:rPr>
        <w:t xml:space="preserve"> I would like to widen my knowledge so that I</w:t>
      </w:r>
      <w:r w:rsidR="004F7BD7">
        <w:rPr>
          <w:rFonts w:ascii="Arial" w:eastAsia="Arial" w:hAnsi="Arial" w:cs="Arial"/>
          <w:color w:val="000000"/>
          <w:sz w:val="28"/>
          <w:szCs w:val="28"/>
        </w:rPr>
        <w:t xml:space="preserve"> am </w:t>
      </w:r>
      <w:r w:rsidR="004D3182">
        <w:rPr>
          <w:rFonts w:ascii="Arial" w:eastAsia="Arial" w:hAnsi="Arial" w:cs="Arial"/>
          <w:color w:val="000000"/>
          <w:sz w:val="28"/>
          <w:szCs w:val="28"/>
        </w:rPr>
        <w:t>able to understand the young people that I support</w:t>
      </w:r>
      <w:r w:rsidR="00E33580">
        <w:rPr>
          <w:rFonts w:ascii="Arial" w:eastAsia="Arial" w:hAnsi="Arial" w:cs="Arial"/>
          <w:color w:val="000000"/>
          <w:sz w:val="28"/>
          <w:szCs w:val="28"/>
        </w:rPr>
        <w:t xml:space="preserve"> daily and</w:t>
      </w:r>
      <w:r w:rsidR="004D3182">
        <w:rPr>
          <w:rFonts w:ascii="Arial" w:eastAsia="Arial" w:hAnsi="Arial" w:cs="Arial"/>
          <w:color w:val="000000"/>
          <w:sz w:val="28"/>
          <w:szCs w:val="28"/>
        </w:rPr>
        <w:t xml:space="preserve"> in the future. </w:t>
      </w:r>
    </w:p>
    <w:p w14:paraId="52741A9D" w14:textId="77777777" w:rsidR="00887A06" w:rsidRDefault="00887A06" w:rsidP="002622F5">
      <w:pPr>
        <w:pStyle w:val="NormalWeb"/>
        <w:spacing w:before="0" w:beforeAutospacing="0" w:after="0" w:afterAutospacing="0"/>
      </w:pPr>
    </w:p>
    <w:p w14:paraId="2C640117" w14:textId="77777777" w:rsidR="000B49AA" w:rsidRDefault="000B49AA" w:rsidP="002622F5">
      <w:pPr>
        <w:pStyle w:val="NormalWeb"/>
        <w:spacing w:before="0" w:beforeAutospacing="0" w:after="0" w:afterAutospacing="0"/>
        <w:rPr>
          <w:rFonts w:ascii="Arial" w:hAnsi="Arial" w:cs="Arial"/>
          <w:b/>
          <w:bCs/>
          <w:sz w:val="28"/>
          <w:szCs w:val="28"/>
          <w:u w:val="single"/>
        </w:rPr>
      </w:pPr>
    </w:p>
    <w:p w14:paraId="00C3960A" w14:textId="5F156297" w:rsidR="002622F5" w:rsidRDefault="002622F5" w:rsidP="002622F5">
      <w:pPr>
        <w:pStyle w:val="NormalWeb"/>
        <w:spacing w:before="0" w:beforeAutospacing="0" w:after="0" w:afterAutospacing="0"/>
        <w:rPr>
          <w:rFonts w:ascii="Arial" w:hAnsi="Arial" w:cs="Arial"/>
          <w:b/>
          <w:bCs/>
          <w:sz w:val="28"/>
          <w:szCs w:val="28"/>
          <w:u w:val="single"/>
        </w:rPr>
      </w:pPr>
      <w:r>
        <w:rPr>
          <w:rFonts w:ascii="Arial" w:hAnsi="Arial" w:cs="Arial"/>
          <w:b/>
          <w:bCs/>
          <w:sz w:val="28"/>
          <w:szCs w:val="28"/>
          <w:u w:val="single"/>
        </w:rPr>
        <w:t>Making notes.</w:t>
      </w:r>
    </w:p>
    <w:p w14:paraId="6A5FBDFE" w14:textId="77777777" w:rsidR="002622F5" w:rsidRDefault="002622F5" w:rsidP="002622F5">
      <w:pPr>
        <w:pStyle w:val="NormalWeb"/>
        <w:spacing w:before="0" w:beforeAutospacing="0" w:after="0" w:afterAutospacing="0"/>
        <w:rPr>
          <w:rFonts w:ascii="Arial" w:hAnsi="Arial" w:cs="Arial"/>
          <w:b/>
          <w:bCs/>
          <w:sz w:val="28"/>
          <w:szCs w:val="28"/>
          <w:u w:val="single"/>
        </w:rPr>
      </w:pPr>
    </w:p>
    <w:p w14:paraId="4A938B2A" w14:textId="239A29CD" w:rsidR="00311B69" w:rsidRDefault="00311B69" w:rsidP="00311B69">
      <w:pPr>
        <w:spacing w:after="0" w:line="240" w:lineRule="auto"/>
        <w:rPr>
          <w:rFonts w:ascii="Arial" w:eastAsia="Arial" w:hAnsi="Arial" w:cs="Arial"/>
          <w:color w:val="000000"/>
          <w:sz w:val="28"/>
          <w:szCs w:val="28"/>
          <w:lang w:eastAsia="en-GB"/>
        </w:rPr>
      </w:pPr>
      <w:r w:rsidRPr="00311B69">
        <w:rPr>
          <w:rFonts w:ascii="Arial" w:eastAsia="Arial" w:hAnsi="Arial" w:cs="Arial"/>
          <w:color w:val="000000"/>
          <w:sz w:val="28"/>
          <w:szCs w:val="28"/>
          <w:lang w:eastAsia="en-GB"/>
        </w:rPr>
        <w:t>According to Cottrell (2019) “Making notes can have a significant effect on your ability to find, recall and apply information in a practical context, such as in exams, the workplace, the lab and studios.”</w:t>
      </w:r>
    </w:p>
    <w:p w14:paraId="06ED4524" w14:textId="77777777" w:rsidR="0024354A" w:rsidRDefault="0024354A" w:rsidP="00311B69">
      <w:pPr>
        <w:spacing w:after="0" w:line="240" w:lineRule="auto"/>
        <w:rPr>
          <w:rFonts w:ascii="Arial" w:eastAsia="Arial" w:hAnsi="Arial" w:cs="Arial"/>
          <w:color w:val="000000"/>
          <w:sz w:val="28"/>
          <w:szCs w:val="28"/>
          <w:lang w:eastAsia="en-GB"/>
        </w:rPr>
      </w:pPr>
    </w:p>
    <w:p w14:paraId="5980CB40" w14:textId="77777777" w:rsidR="0024354A" w:rsidRPr="0024354A" w:rsidRDefault="0024354A" w:rsidP="0024354A">
      <w:pPr>
        <w:spacing w:after="0" w:line="240" w:lineRule="auto"/>
        <w:rPr>
          <w:rFonts w:ascii="Times New Roman" w:eastAsia="Times New Roman" w:hAnsi="Times New Roman" w:cs="Times New Roman"/>
          <w:sz w:val="24"/>
          <w:szCs w:val="24"/>
          <w:lang w:eastAsia="en-GB"/>
        </w:rPr>
      </w:pPr>
      <w:r w:rsidRPr="0024354A">
        <w:rPr>
          <w:rFonts w:ascii="Arial" w:eastAsia="Arial" w:hAnsi="Arial" w:cs="Arial"/>
          <w:b/>
          <w:bCs/>
          <w:color w:val="000000"/>
          <w:sz w:val="28"/>
          <w:szCs w:val="28"/>
          <w:lang w:eastAsia="en-GB"/>
        </w:rPr>
        <w:t>Notes should be.</w:t>
      </w:r>
    </w:p>
    <w:p w14:paraId="3D022FF1" w14:textId="77777777" w:rsidR="0024354A" w:rsidRPr="0024354A" w:rsidRDefault="0024354A" w:rsidP="0024354A">
      <w:pPr>
        <w:numPr>
          <w:ilvl w:val="0"/>
          <w:numId w:val="4"/>
        </w:numPr>
        <w:spacing w:after="0" w:line="240" w:lineRule="auto"/>
        <w:ind w:left="1166"/>
        <w:contextualSpacing/>
        <w:rPr>
          <w:rFonts w:ascii="Times New Roman" w:eastAsia="Times New Roman" w:hAnsi="Times New Roman" w:cs="Times New Roman"/>
          <w:color w:val="000000"/>
          <w:sz w:val="28"/>
          <w:szCs w:val="24"/>
          <w:lang w:eastAsia="en-GB"/>
        </w:rPr>
      </w:pPr>
      <w:r w:rsidRPr="0024354A">
        <w:rPr>
          <w:rFonts w:ascii="Arial" w:eastAsia="Arial" w:hAnsi="Arial" w:cs="Arial"/>
          <w:color w:val="000000"/>
          <w:sz w:val="28"/>
          <w:szCs w:val="28"/>
          <w:lang w:eastAsia="en-GB"/>
        </w:rPr>
        <w:t xml:space="preserve">Clear/ easy to understand. </w:t>
      </w:r>
    </w:p>
    <w:p w14:paraId="17F5F44A" w14:textId="77777777" w:rsidR="0024354A" w:rsidRPr="0024354A" w:rsidRDefault="0024354A" w:rsidP="0024354A">
      <w:pPr>
        <w:numPr>
          <w:ilvl w:val="0"/>
          <w:numId w:val="4"/>
        </w:numPr>
        <w:spacing w:after="0" w:line="240" w:lineRule="auto"/>
        <w:ind w:left="1166"/>
        <w:contextualSpacing/>
        <w:rPr>
          <w:rFonts w:ascii="Times New Roman" w:eastAsia="Times New Roman" w:hAnsi="Times New Roman" w:cs="Times New Roman"/>
          <w:color w:val="000000"/>
          <w:sz w:val="28"/>
          <w:szCs w:val="24"/>
          <w:lang w:eastAsia="en-GB"/>
        </w:rPr>
      </w:pPr>
      <w:r w:rsidRPr="0024354A">
        <w:rPr>
          <w:rFonts w:ascii="Arial" w:eastAsia="Arial" w:hAnsi="Arial" w:cs="Arial"/>
          <w:color w:val="000000"/>
          <w:sz w:val="28"/>
          <w:szCs w:val="28"/>
          <w:lang w:eastAsia="en-GB"/>
        </w:rPr>
        <w:t>Accurate.</w:t>
      </w:r>
    </w:p>
    <w:p w14:paraId="51A97626" w14:textId="77777777" w:rsidR="0024354A" w:rsidRPr="0024354A" w:rsidRDefault="0024354A" w:rsidP="0024354A">
      <w:pPr>
        <w:numPr>
          <w:ilvl w:val="0"/>
          <w:numId w:val="4"/>
        </w:numPr>
        <w:spacing w:after="0" w:line="240" w:lineRule="auto"/>
        <w:ind w:left="1166"/>
        <w:contextualSpacing/>
        <w:rPr>
          <w:rFonts w:ascii="Times New Roman" w:eastAsia="Times New Roman" w:hAnsi="Times New Roman" w:cs="Times New Roman"/>
          <w:color w:val="000000"/>
          <w:sz w:val="28"/>
          <w:szCs w:val="24"/>
          <w:lang w:eastAsia="en-GB"/>
        </w:rPr>
      </w:pPr>
      <w:r w:rsidRPr="0024354A">
        <w:rPr>
          <w:rFonts w:ascii="Arial" w:eastAsia="Arial" w:hAnsi="Arial" w:cs="Arial"/>
          <w:color w:val="000000"/>
          <w:sz w:val="28"/>
          <w:szCs w:val="28"/>
          <w:lang w:eastAsia="en-GB"/>
        </w:rPr>
        <w:t>Timely.</w:t>
      </w:r>
    </w:p>
    <w:p w14:paraId="6D2683A4" w14:textId="77777777" w:rsidR="0024354A" w:rsidRPr="0024354A" w:rsidRDefault="0024354A" w:rsidP="0024354A">
      <w:pPr>
        <w:numPr>
          <w:ilvl w:val="0"/>
          <w:numId w:val="4"/>
        </w:numPr>
        <w:spacing w:after="0" w:line="240" w:lineRule="auto"/>
        <w:ind w:left="1166"/>
        <w:contextualSpacing/>
        <w:rPr>
          <w:rFonts w:ascii="Times New Roman" w:eastAsia="Times New Roman" w:hAnsi="Times New Roman" w:cs="Times New Roman"/>
          <w:color w:val="000000"/>
          <w:sz w:val="28"/>
          <w:szCs w:val="24"/>
          <w:lang w:eastAsia="en-GB"/>
        </w:rPr>
      </w:pPr>
      <w:r w:rsidRPr="0024354A">
        <w:rPr>
          <w:rFonts w:ascii="Arial" w:eastAsia="Arial" w:hAnsi="Arial" w:cs="Arial"/>
          <w:color w:val="000000"/>
          <w:sz w:val="28"/>
          <w:szCs w:val="28"/>
          <w:lang w:eastAsia="en-GB"/>
        </w:rPr>
        <w:t>Kept securely if confidential. (GDPR)</w:t>
      </w:r>
    </w:p>
    <w:p w14:paraId="799523BC" w14:textId="77777777" w:rsidR="0024354A" w:rsidRPr="0024354A" w:rsidRDefault="0024354A" w:rsidP="0024354A">
      <w:pPr>
        <w:numPr>
          <w:ilvl w:val="0"/>
          <w:numId w:val="4"/>
        </w:numPr>
        <w:spacing w:after="0" w:line="240" w:lineRule="auto"/>
        <w:ind w:left="1166"/>
        <w:contextualSpacing/>
        <w:rPr>
          <w:rFonts w:ascii="Times New Roman" w:eastAsia="Times New Roman" w:hAnsi="Times New Roman" w:cs="Times New Roman"/>
          <w:color w:val="000000"/>
          <w:sz w:val="28"/>
          <w:szCs w:val="24"/>
          <w:lang w:eastAsia="en-GB"/>
        </w:rPr>
      </w:pPr>
      <w:r w:rsidRPr="0024354A">
        <w:rPr>
          <w:rFonts w:ascii="Arial" w:eastAsia="Arial" w:hAnsi="Arial" w:cs="Arial"/>
          <w:color w:val="000000"/>
          <w:sz w:val="28"/>
          <w:szCs w:val="28"/>
          <w:lang w:eastAsia="en-GB"/>
        </w:rPr>
        <w:t>Brief however contain enough information.</w:t>
      </w:r>
    </w:p>
    <w:p w14:paraId="3A77DC1E" w14:textId="77777777" w:rsidR="0024354A" w:rsidRPr="00311B69" w:rsidRDefault="0024354A" w:rsidP="00311B69">
      <w:pPr>
        <w:spacing w:after="0" w:line="240" w:lineRule="auto"/>
        <w:rPr>
          <w:rFonts w:ascii="Times New Roman" w:eastAsia="Times New Roman" w:hAnsi="Times New Roman" w:cs="Times New Roman"/>
          <w:sz w:val="24"/>
          <w:szCs w:val="24"/>
          <w:lang w:eastAsia="en-GB"/>
        </w:rPr>
      </w:pPr>
    </w:p>
    <w:p w14:paraId="7608BA99" w14:textId="77777777" w:rsidR="002622F5" w:rsidRPr="007A2952" w:rsidRDefault="002622F5" w:rsidP="002622F5">
      <w:pPr>
        <w:pStyle w:val="NormalWeb"/>
        <w:spacing w:before="0" w:beforeAutospacing="0" w:after="0" w:afterAutospacing="0"/>
        <w:rPr>
          <w:rFonts w:ascii="Arial" w:hAnsi="Arial" w:cs="Arial"/>
          <w:sz w:val="28"/>
          <w:szCs w:val="28"/>
        </w:rPr>
      </w:pPr>
    </w:p>
    <w:p w14:paraId="47EB7884" w14:textId="6F80B0BD" w:rsidR="002622F5" w:rsidRDefault="002622F5" w:rsidP="002622F5">
      <w:pPr>
        <w:pStyle w:val="NormalWeb"/>
        <w:spacing w:before="0" w:beforeAutospacing="0" w:after="0" w:afterAutospacing="0"/>
      </w:pPr>
      <w:r>
        <w:rPr>
          <w:rFonts w:ascii="Arial" w:eastAsia="Arial" w:hAnsi="Arial" w:cs="Arial"/>
          <w:color w:val="000000"/>
          <w:sz w:val="28"/>
          <w:szCs w:val="28"/>
        </w:rPr>
        <w:t xml:space="preserve">The ability to make clear and relevant notes will help future employability, as you </w:t>
      </w:r>
      <w:r w:rsidR="00DA74AE">
        <w:rPr>
          <w:rFonts w:ascii="Arial" w:eastAsia="Arial" w:hAnsi="Arial" w:cs="Arial"/>
          <w:color w:val="000000"/>
          <w:sz w:val="28"/>
          <w:szCs w:val="28"/>
        </w:rPr>
        <w:t>can</w:t>
      </w:r>
      <w:r>
        <w:rPr>
          <w:rFonts w:ascii="Arial" w:eastAsia="Arial" w:hAnsi="Arial" w:cs="Arial"/>
          <w:color w:val="000000"/>
          <w:sz w:val="28"/>
          <w:szCs w:val="28"/>
        </w:rPr>
        <w:t xml:space="preserve"> note down any information you feel relevant and research to better your </w:t>
      </w:r>
      <w:r w:rsidR="0083475C">
        <w:rPr>
          <w:rFonts w:ascii="Arial" w:eastAsia="Arial" w:hAnsi="Arial" w:cs="Arial"/>
          <w:color w:val="000000"/>
          <w:sz w:val="28"/>
          <w:szCs w:val="28"/>
        </w:rPr>
        <w:t>knowledge or</w:t>
      </w:r>
      <w:r>
        <w:rPr>
          <w:rFonts w:ascii="Arial" w:eastAsia="Arial" w:hAnsi="Arial" w:cs="Arial"/>
          <w:color w:val="000000"/>
          <w:sz w:val="28"/>
          <w:szCs w:val="28"/>
        </w:rPr>
        <w:t xml:space="preserve"> be able to access information to help education others.</w:t>
      </w:r>
    </w:p>
    <w:p w14:paraId="2F7B4063" w14:textId="77777777" w:rsidR="002622F5" w:rsidRDefault="002622F5" w:rsidP="002622F5">
      <w:pPr>
        <w:pStyle w:val="NormalWeb"/>
        <w:spacing w:before="0" w:beforeAutospacing="0" w:after="0" w:afterAutospacing="0"/>
        <w:rPr>
          <w:rFonts w:ascii="Arial" w:eastAsia="Arial" w:hAnsi="Arial" w:cs="Arial"/>
          <w:color w:val="000000"/>
          <w:sz w:val="28"/>
          <w:szCs w:val="28"/>
        </w:rPr>
      </w:pPr>
    </w:p>
    <w:p w14:paraId="2661E70A" w14:textId="6E334A07" w:rsidR="002622F5" w:rsidRDefault="002622F5" w:rsidP="002622F5">
      <w:pPr>
        <w:pStyle w:val="NormalWeb"/>
        <w:spacing w:before="0" w:beforeAutospacing="0" w:after="0" w:afterAutospacing="0"/>
      </w:pPr>
      <w:r>
        <w:rPr>
          <w:rFonts w:ascii="Arial" w:eastAsia="Arial" w:hAnsi="Arial" w:cs="Arial"/>
          <w:color w:val="000000"/>
          <w:sz w:val="28"/>
          <w:szCs w:val="28"/>
        </w:rPr>
        <w:t xml:space="preserve">Taking notes will help you keep on top of the young people </w:t>
      </w:r>
      <w:r w:rsidR="00DA74AE">
        <w:rPr>
          <w:rFonts w:ascii="Arial" w:eastAsia="Arial" w:hAnsi="Arial" w:cs="Arial"/>
          <w:color w:val="000000"/>
          <w:sz w:val="28"/>
          <w:szCs w:val="28"/>
        </w:rPr>
        <w:t>you</w:t>
      </w:r>
      <w:r>
        <w:rPr>
          <w:rFonts w:ascii="Arial" w:eastAsia="Arial" w:hAnsi="Arial" w:cs="Arial"/>
          <w:color w:val="000000"/>
          <w:sz w:val="28"/>
          <w:szCs w:val="28"/>
        </w:rPr>
        <w:t xml:space="preserve"> are </w:t>
      </w:r>
      <w:r w:rsidR="007D3444">
        <w:rPr>
          <w:rFonts w:ascii="Arial" w:eastAsia="Arial" w:hAnsi="Arial" w:cs="Arial"/>
          <w:color w:val="000000"/>
          <w:sz w:val="28"/>
          <w:szCs w:val="28"/>
        </w:rPr>
        <w:t>supporting;</w:t>
      </w:r>
      <w:r>
        <w:rPr>
          <w:rFonts w:ascii="Arial" w:eastAsia="Arial" w:hAnsi="Arial" w:cs="Arial"/>
          <w:color w:val="000000"/>
          <w:sz w:val="28"/>
          <w:szCs w:val="28"/>
        </w:rPr>
        <w:t xml:space="preserve"> </w:t>
      </w:r>
      <w:r w:rsidR="00DA74AE">
        <w:rPr>
          <w:rFonts w:ascii="Arial" w:eastAsia="Arial" w:hAnsi="Arial" w:cs="Arial"/>
          <w:color w:val="000000"/>
          <w:sz w:val="28"/>
          <w:szCs w:val="28"/>
        </w:rPr>
        <w:t xml:space="preserve">you </w:t>
      </w:r>
      <w:r w:rsidR="00DB4235">
        <w:rPr>
          <w:rFonts w:ascii="Arial" w:eastAsia="Arial" w:hAnsi="Arial" w:cs="Arial"/>
          <w:color w:val="000000"/>
          <w:sz w:val="28"/>
          <w:szCs w:val="28"/>
        </w:rPr>
        <w:t xml:space="preserve">will be </w:t>
      </w:r>
      <w:r>
        <w:rPr>
          <w:rFonts w:ascii="Arial" w:eastAsia="Arial" w:hAnsi="Arial" w:cs="Arial"/>
          <w:color w:val="000000"/>
          <w:sz w:val="28"/>
          <w:szCs w:val="28"/>
        </w:rPr>
        <w:t>able to go back on your notes to remind yourself of anything they have asked you to find out or do before you meet with them again.</w:t>
      </w:r>
    </w:p>
    <w:p w14:paraId="7BE12618" w14:textId="7546ABFF" w:rsidR="002622F5" w:rsidRDefault="00DB4235" w:rsidP="00DE6B90">
      <w:pPr>
        <w:pStyle w:val="NormalWeb"/>
        <w:spacing w:before="0" w:beforeAutospacing="0" w:after="0" w:afterAutospacing="0"/>
      </w:pPr>
      <w:r>
        <w:t xml:space="preserve"> </w:t>
      </w:r>
    </w:p>
    <w:p w14:paraId="39913BEA" w14:textId="44456115" w:rsidR="007D3444" w:rsidRDefault="007D3444" w:rsidP="007D3444">
      <w:pPr>
        <w:spacing w:after="0" w:line="240" w:lineRule="auto"/>
        <w:rPr>
          <w:rFonts w:ascii="Arial" w:eastAsia="Arial" w:hAnsi="Arial" w:cs="Arial"/>
          <w:color w:val="000000"/>
          <w:sz w:val="28"/>
          <w:szCs w:val="28"/>
          <w:lang w:eastAsia="en-GB"/>
        </w:rPr>
      </w:pPr>
      <w:r>
        <w:rPr>
          <w:rFonts w:ascii="Arial" w:eastAsia="Arial" w:hAnsi="Arial" w:cs="Arial"/>
          <w:color w:val="000000"/>
          <w:sz w:val="28"/>
          <w:szCs w:val="28"/>
          <w:lang w:eastAsia="en-GB"/>
        </w:rPr>
        <w:lastRenderedPageBreak/>
        <w:t>Taking notes</w:t>
      </w:r>
      <w:r w:rsidRPr="007D3444">
        <w:rPr>
          <w:rFonts w:ascii="Arial" w:eastAsia="Arial" w:hAnsi="Arial" w:cs="Arial"/>
          <w:color w:val="000000"/>
          <w:sz w:val="28"/>
          <w:szCs w:val="28"/>
          <w:lang w:eastAsia="en-GB"/>
        </w:rPr>
        <w:t xml:space="preserve"> is also a good way of keeping track of the places you have accessed information, to be able to send another person to the right place or to be able to get back to the right place for you to keep researching </w:t>
      </w:r>
      <w:r w:rsidR="0095348F" w:rsidRPr="007D3444">
        <w:rPr>
          <w:rFonts w:ascii="Arial" w:eastAsia="Arial" w:hAnsi="Arial" w:cs="Arial"/>
          <w:color w:val="000000"/>
          <w:sz w:val="28"/>
          <w:szCs w:val="28"/>
          <w:lang w:eastAsia="en-GB"/>
        </w:rPr>
        <w:t>and</w:t>
      </w:r>
      <w:r w:rsidRPr="007D3444">
        <w:rPr>
          <w:rFonts w:ascii="Arial" w:eastAsia="Arial" w:hAnsi="Arial" w:cs="Arial"/>
          <w:color w:val="000000"/>
          <w:sz w:val="28"/>
          <w:szCs w:val="28"/>
          <w:lang w:eastAsia="en-GB"/>
        </w:rPr>
        <w:t xml:space="preserve"> help you with referencing</w:t>
      </w:r>
      <w:r w:rsidR="00A75C4B">
        <w:rPr>
          <w:rFonts w:ascii="Arial" w:eastAsia="Arial" w:hAnsi="Arial" w:cs="Arial"/>
          <w:color w:val="000000"/>
          <w:sz w:val="28"/>
          <w:szCs w:val="28"/>
          <w:lang w:eastAsia="en-GB"/>
        </w:rPr>
        <w:t>.</w:t>
      </w:r>
    </w:p>
    <w:p w14:paraId="032ABEDE" w14:textId="77777777" w:rsidR="00181004" w:rsidRDefault="00181004" w:rsidP="007D3444">
      <w:pPr>
        <w:spacing w:after="0" w:line="240" w:lineRule="auto"/>
        <w:rPr>
          <w:rFonts w:ascii="Arial" w:eastAsia="Arial" w:hAnsi="Arial" w:cs="Arial"/>
          <w:color w:val="000000"/>
          <w:sz w:val="28"/>
          <w:szCs w:val="28"/>
          <w:lang w:eastAsia="en-GB"/>
        </w:rPr>
      </w:pPr>
    </w:p>
    <w:p w14:paraId="50F4A6D6" w14:textId="77777777" w:rsidR="00181004" w:rsidRPr="00181004" w:rsidRDefault="00181004" w:rsidP="00181004">
      <w:pPr>
        <w:spacing w:after="0" w:line="240" w:lineRule="auto"/>
        <w:rPr>
          <w:rFonts w:ascii="Times New Roman" w:eastAsia="Times New Roman" w:hAnsi="Times New Roman" w:cs="Times New Roman"/>
          <w:sz w:val="24"/>
          <w:szCs w:val="24"/>
          <w:lang w:eastAsia="en-GB"/>
        </w:rPr>
      </w:pPr>
      <w:r w:rsidRPr="00181004">
        <w:rPr>
          <w:rFonts w:ascii="Arial" w:eastAsia="Arial" w:hAnsi="Arial" w:cs="Arial"/>
          <w:b/>
          <w:bCs/>
          <w:color w:val="000000"/>
          <w:sz w:val="28"/>
          <w:szCs w:val="28"/>
          <w:lang w:eastAsia="en-GB"/>
        </w:rPr>
        <w:t>Action point for myself.</w:t>
      </w:r>
    </w:p>
    <w:p w14:paraId="54B14B0A" w14:textId="3FB71A7C" w:rsidR="00181004" w:rsidRPr="00181004" w:rsidRDefault="00181004" w:rsidP="00181004">
      <w:pPr>
        <w:spacing w:after="0" w:line="240" w:lineRule="auto"/>
        <w:rPr>
          <w:rFonts w:ascii="Times New Roman" w:eastAsia="Times New Roman" w:hAnsi="Times New Roman" w:cs="Times New Roman"/>
          <w:sz w:val="24"/>
          <w:szCs w:val="24"/>
          <w:lang w:eastAsia="en-GB"/>
        </w:rPr>
      </w:pPr>
      <w:r w:rsidRPr="00181004">
        <w:rPr>
          <w:rFonts w:ascii="Arial" w:eastAsia="Arial" w:hAnsi="Arial" w:cs="Arial"/>
          <w:color w:val="000000"/>
          <w:sz w:val="28"/>
          <w:szCs w:val="28"/>
          <w:lang w:eastAsia="en-GB"/>
        </w:rPr>
        <w:t>Taking accurate notes of the work I</w:t>
      </w:r>
      <w:r w:rsidR="00061DA6">
        <w:rPr>
          <w:rFonts w:ascii="Arial" w:eastAsia="Arial" w:hAnsi="Arial" w:cs="Arial"/>
          <w:color w:val="000000"/>
          <w:sz w:val="28"/>
          <w:szCs w:val="28"/>
          <w:lang w:eastAsia="en-GB"/>
        </w:rPr>
        <w:t xml:space="preserve"> am</w:t>
      </w:r>
      <w:r w:rsidRPr="00181004">
        <w:rPr>
          <w:rFonts w:ascii="Arial" w:eastAsia="Arial" w:hAnsi="Arial" w:cs="Arial"/>
          <w:color w:val="000000"/>
          <w:sz w:val="28"/>
          <w:szCs w:val="28"/>
          <w:lang w:eastAsia="en-GB"/>
        </w:rPr>
        <w:t xml:space="preserve"> doing with young people, can help me plan how to work with the Young person to meet their needs and possibly come back to issues in the future.</w:t>
      </w:r>
    </w:p>
    <w:p w14:paraId="185EBAD7" w14:textId="77777777" w:rsidR="00181004" w:rsidRPr="007D3444" w:rsidRDefault="00181004" w:rsidP="007D3444">
      <w:pPr>
        <w:spacing w:after="0" w:line="240" w:lineRule="auto"/>
        <w:rPr>
          <w:rFonts w:ascii="Times New Roman" w:eastAsia="Times New Roman" w:hAnsi="Times New Roman" w:cs="Times New Roman"/>
          <w:sz w:val="24"/>
          <w:szCs w:val="24"/>
          <w:lang w:eastAsia="en-GB"/>
        </w:rPr>
      </w:pPr>
    </w:p>
    <w:p w14:paraId="032F6EFD" w14:textId="3834350C" w:rsidR="00CA094B" w:rsidRDefault="00CA094B" w:rsidP="00CA094B">
      <w:pPr>
        <w:spacing w:after="0" w:line="240" w:lineRule="auto"/>
        <w:rPr>
          <w:rFonts w:ascii="Arial" w:eastAsia="Arial" w:hAnsi="Arial" w:cs="Arial"/>
          <w:color w:val="000000"/>
          <w:sz w:val="28"/>
          <w:szCs w:val="28"/>
          <w:lang w:eastAsia="en-GB"/>
        </w:rPr>
      </w:pPr>
      <w:r>
        <w:rPr>
          <w:rFonts w:ascii="Arial" w:eastAsia="Arial" w:hAnsi="Arial" w:cs="Arial"/>
          <w:color w:val="000000"/>
          <w:sz w:val="28"/>
          <w:szCs w:val="28"/>
          <w:lang w:eastAsia="en-GB"/>
        </w:rPr>
        <w:t xml:space="preserve">IF ASKED WHAT GDPR MEANS!!! – </w:t>
      </w:r>
      <w:r w:rsidR="00061DA6">
        <w:rPr>
          <w:rFonts w:ascii="Arial" w:eastAsia="Arial" w:hAnsi="Arial" w:cs="Arial"/>
          <w:color w:val="000000"/>
          <w:sz w:val="28"/>
          <w:szCs w:val="28"/>
          <w:lang w:eastAsia="en-GB"/>
        </w:rPr>
        <w:t>G</w:t>
      </w:r>
      <w:r>
        <w:rPr>
          <w:rFonts w:ascii="Arial" w:eastAsia="Arial" w:hAnsi="Arial" w:cs="Arial"/>
          <w:color w:val="000000"/>
          <w:sz w:val="28"/>
          <w:szCs w:val="28"/>
          <w:lang w:eastAsia="en-GB"/>
        </w:rPr>
        <w:t>eneral data protection regulations. GDPR is about how your information is stored and making people aware what information you have, how they can access it, change it and give consent to how you use it.</w:t>
      </w:r>
    </w:p>
    <w:p w14:paraId="69BE0AEC" w14:textId="6E289B4B" w:rsidR="00DB4235" w:rsidRPr="00DB4235" w:rsidRDefault="00DB4235" w:rsidP="00DE6B90">
      <w:pPr>
        <w:pStyle w:val="NormalWeb"/>
        <w:spacing w:before="0" w:beforeAutospacing="0" w:after="0" w:afterAutospacing="0"/>
        <w:rPr>
          <w:rFonts w:ascii="Arial" w:hAnsi="Arial" w:cs="Arial"/>
          <w:sz w:val="28"/>
          <w:szCs w:val="28"/>
        </w:rPr>
      </w:pPr>
    </w:p>
    <w:p w14:paraId="3D73FF4B" w14:textId="77777777" w:rsidR="002622F5" w:rsidRDefault="002622F5" w:rsidP="00DE6B90">
      <w:pPr>
        <w:pStyle w:val="NormalWeb"/>
        <w:spacing w:before="0" w:beforeAutospacing="0" w:after="0" w:afterAutospacing="0"/>
      </w:pPr>
    </w:p>
    <w:p w14:paraId="28B0A543" w14:textId="77777777" w:rsidR="002622F5" w:rsidRDefault="002622F5" w:rsidP="00DE6B90">
      <w:pPr>
        <w:pStyle w:val="NormalWeb"/>
        <w:spacing w:before="0" w:beforeAutospacing="0" w:after="0" w:afterAutospacing="0"/>
      </w:pPr>
    </w:p>
    <w:p w14:paraId="4F54BC2B" w14:textId="77777777" w:rsidR="002622F5" w:rsidRDefault="002622F5" w:rsidP="00DE6B90">
      <w:pPr>
        <w:pStyle w:val="NormalWeb"/>
        <w:spacing w:before="0" w:beforeAutospacing="0" w:after="0" w:afterAutospacing="0"/>
      </w:pPr>
    </w:p>
    <w:p w14:paraId="76CD7BFB" w14:textId="65B4EDDB" w:rsidR="00E04D3F" w:rsidRDefault="005C6D0D" w:rsidP="00DE6B90">
      <w:pPr>
        <w:pStyle w:val="NormalWeb"/>
        <w:spacing w:before="0" w:beforeAutospacing="0" w:after="0" w:afterAutospacing="0"/>
        <w:rPr>
          <w:rFonts w:ascii="Arial" w:hAnsi="Arial" w:cs="Arial"/>
          <w:b/>
          <w:bCs/>
          <w:sz w:val="28"/>
          <w:szCs w:val="28"/>
          <w:u w:val="single"/>
        </w:rPr>
      </w:pPr>
      <w:r>
        <w:rPr>
          <w:rFonts w:ascii="Arial" w:hAnsi="Arial" w:cs="Arial"/>
          <w:b/>
          <w:bCs/>
          <w:sz w:val="28"/>
          <w:szCs w:val="28"/>
          <w:u w:val="single"/>
        </w:rPr>
        <w:t>Organisation skills</w:t>
      </w:r>
    </w:p>
    <w:p w14:paraId="7AA29F39" w14:textId="77777777" w:rsidR="002622F5" w:rsidRDefault="002622F5" w:rsidP="00DE6B90">
      <w:pPr>
        <w:pStyle w:val="NormalWeb"/>
        <w:spacing w:before="0" w:beforeAutospacing="0" w:after="0" w:afterAutospacing="0"/>
        <w:rPr>
          <w:rFonts w:ascii="Arial" w:hAnsi="Arial" w:cs="Arial"/>
          <w:b/>
          <w:bCs/>
          <w:sz w:val="28"/>
          <w:szCs w:val="28"/>
          <w:u w:val="single"/>
        </w:rPr>
      </w:pPr>
    </w:p>
    <w:p w14:paraId="1D576391" w14:textId="714E5064" w:rsidR="002622F5" w:rsidRPr="00361BFD" w:rsidRDefault="000E6E4B" w:rsidP="00DE6B90">
      <w:pPr>
        <w:pStyle w:val="NormalWeb"/>
        <w:spacing w:before="0" w:beforeAutospacing="0" w:after="0" w:afterAutospacing="0"/>
        <w:rPr>
          <w:rFonts w:ascii="Arial" w:hAnsi="Arial" w:cs="Arial"/>
          <w:sz w:val="28"/>
          <w:szCs w:val="28"/>
        </w:rPr>
      </w:pPr>
      <w:r>
        <w:rPr>
          <w:rFonts w:ascii="Arial" w:hAnsi="Arial" w:cs="Arial"/>
          <w:sz w:val="28"/>
          <w:szCs w:val="28"/>
        </w:rPr>
        <w:t>N</w:t>
      </w:r>
      <w:r w:rsidR="00361BFD">
        <w:rPr>
          <w:rFonts w:ascii="Arial" w:hAnsi="Arial" w:cs="Arial"/>
          <w:sz w:val="28"/>
          <w:szCs w:val="28"/>
        </w:rPr>
        <w:t>ote taking is a</w:t>
      </w:r>
      <w:r>
        <w:rPr>
          <w:rFonts w:ascii="Arial" w:hAnsi="Arial" w:cs="Arial"/>
          <w:sz w:val="28"/>
          <w:szCs w:val="28"/>
        </w:rPr>
        <w:t>n</w:t>
      </w:r>
      <w:r w:rsidR="00361BFD">
        <w:rPr>
          <w:rFonts w:ascii="Arial" w:hAnsi="Arial" w:cs="Arial"/>
          <w:sz w:val="28"/>
          <w:szCs w:val="28"/>
        </w:rPr>
        <w:t xml:space="preserve"> easy way to keep yourself </w:t>
      </w:r>
      <w:r w:rsidR="008B3571">
        <w:rPr>
          <w:rFonts w:ascii="Arial" w:hAnsi="Arial" w:cs="Arial"/>
          <w:sz w:val="28"/>
          <w:szCs w:val="28"/>
        </w:rPr>
        <w:t xml:space="preserve">and your work </w:t>
      </w:r>
      <w:r w:rsidR="00361BFD">
        <w:rPr>
          <w:rFonts w:ascii="Arial" w:hAnsi="Arial" w:cs="Arial"/>
          <w:sz w:val="28"/>
          <w:szCs w:val="28"/>
        </w:rPr>
        <w:t xml:space="preserve">organised. </w:t>
      </w:r>
      <w:r w:rsidR="008B3571">
        <w:rPr>
          <w:rFonts w:ascii="Arial" w:hAnsi="Arial" w:cs="Arial"/>
          <w:sz w:val="28"/>
          <w:szCs w:val="28"/>
        </w:rPr>
        <w:t>S</w:t>
      </w:r>
      <w:r w:rsidR="00361BFD">
        <w:rPr>
          <w:rFonts w:ascii="Arial" w:hAnsi="Arial" w:cs="Arial"/>
          <w:sz w:val="28"/>
          <w:szCs w:val="28"/>
        </w:rPr>
        <w:t>ome more top tips are….</w:t>
      </w:r>
    </w:p>
    <w:p w14:paraId="63AD03E6" w14:textId="77777777" w:rsidR="00922A83" w:rsidRPr="00922A83" w:rsidRDefault="00922A83" w:rsidP="00922A83">
      <w:pPr>
        <w:numPr>
          <w:ilvl w:val="0"/>
          <w:numId w:val="2"/>
        </w:numPr>
        <w:spacing w:after="0" w:line="240" w:lineRule="auto"/>
        <w:ind w:left="1166"/>
        <w:contextualSpacing/>
        <w:rPr>
          <w:rFonts w:ascii="Times New Roman" w:eastAsia="Times New Roman" w:hAnsi="Times New Roman" w:cs="Times New Roman"/>
          <w:color w:val="000000"/>
          <w:sz w:val="28"/>
          <w:szCs w:val="24"/>
          <w:lang w:eastAsia="en-GB"/>
        </w:rPr>
      </w:pPr>
      <w:r w:rsidRPr="00922A83">
        <w:rPr>
          <w:rFonts w:ascii="Arial" w:eastAsia="Arial" w:hAnsi="Arial" w:cs="Arial"/>
          <w:color w:val="000000"/>
          <w:sz w:val="28"/>
          <w:szCs w:val="28"/>
          <w:lang w:eastAsia="en-GB"/>
        </w:rPr>
        <w:t>Keep your diary as clutter free as possible so you can read your writing clearly.</w:t>
      </w:r>
    </w:p>
    <w:p w14:paraId="7F7B8A08" w14:textId="77777777" w:rsidR="00922A83" w:rsidRPr="00922A83" w:rsidRDefault="00922A83" w:rsidP="00922A83">
      <w:pPr>
        <w:numPr>
          <w:ilvl w:val="0"/>
          <w:numId w:val="2"/>
        </w:numPr>
        <w:spacing w:after="0" w:line="240" w:lineRule="auto"/>
        <w:ind w:left="1166"/>
        <w:contextualSpacing/>
        <w:rPr>
          <w:rFonts w:ascii="Times New Roman" w:eastAsia="Times New Roman" w:hAnsi="Times New Roman" w:cs="Times New Roman"/>
          <w:color w:val="000000"/>
          <w:sz w:val="28"/>
          <w:szCs w:val="24"/>
          <w:lang w:eastAsia="en-GB"/>
        </w:rPr>
      </w:pPr>
      <w:r w:rsidRPr="00922A83">
        <w:rPr>
          <w:rFonts w:ascii="Arial" w:eastAsia="Arial" w:hAnsi="Arial" w:cs="Arial"/>
          <w:color w:val="000000"/>
          <w:sz w:val="28"/>
          <w:szCs w:val="28"/>
          <w:lang w:eastAsia="en-GB"/>
        </w:rPr>
        <w:t xml:space="preserve"> Use a wall calendar to keep on top of your meetings/deadlines.</w:t>
      </w:r>
    </w:p>
    <w:p w14:paraId="416B624C" w14:textId="77777777" w:rsidR="00922A83" w:rsidRPr="00922A83" w:rsidRDefault="00922A83" w:rsidP="00922A83">
      <w:pPr>
        <w:numPr>
          <w:ilvl w:val="0"/>
          <w:numId w:val="2"/>
        </w:numPr>
        <w:spacing w:after="0" w:line="240" w:lineRule="auto"/>
        <w:ind w:left="1166"/>
        <w:contextualSpacing/>
        <w:rPr>
          <w:rFonts w:ascii="Times New Roman" w:eastAsia="Times New Roman" w:hAnsi="Times New Roman" w:cs="Times New Roman"/>
          <w:color w:val="000000"/>
          <w:sz w:val="28"/>
          <w:szCs w:val="24"/>
          <w:lang w:eastAsia="en-GB"/>
        </w:rPr>
      </w:pPr>
      <w:r w:rsidRPr="00922A83">
        <w:rPr>
          <w:rFonts w:ascii="Arial" w:eastAsia="Arial" w:hAnsi="Arial" w:cs="Arial"/>
          <w:color w:val="000000"/>
          <w:sz w:val="28"/>
          <w:szCs w:val="28"/>
          <w:lang w:eastAsia="en-GB"/>
        </w:rPr>
        <w:t xml:space="preserve"> Keep all your work in relevant folders that you know where they are to access easily.</w:t>
      </w:r>
    </w:p>
    <w:p w14:paraId="4FA6CE28" w14:textId="77777777" w:rsidR="00922A83" w:rsidRPr="00922A83" w:rsidRDefault="00922A83" w:rsidP="00922A83">
      <w:pPr>
        <w:numPr>
          <w:ilvl w:val="0"/>
          <w:numId w:val="2"/>
        </w:numPr>
        <w:spacing w:after="0" w:line="240" w:lineRule="auto"/>
        <w:ind w:left="1166"/>
        <w:contextualSpacing/>
        <w:rPr>
          <w:rFonts w:ascii="Times New Roman" w:eastAsia="Times New Roman" w:hAnsi="Times New Roman" w:cs="Times New Roman"/>
          <w:color w:val="000000"/>
          <w:sz w:val="28"/>
          <w:szCs w:val="24"/>
          <w:lang w:eastAsia="en-GB"/>
        </w:rPr>
      </w:pPr>
      <w:r w:rsidRPr="00922A83">
        <w:rPr>
          <w:rFonts w:ascii="Arial" w:eastAsia="Arial" w:hAnsi="Arial" w:cs="Arial"/>
          <w:color w:val="000000"/>
          <w:sz w:val="28"/>
          <w:szCs w:val="28"/>
          <w:lang w:eastAsia="en-GB"/>
        </w:rPr>
        <w:t xml:space="preserve"> Use colour coded folders to keep on track of your work. </w:t>
      </w:r>
    </w:p>
    <w:p w14:paraId="078E9B84" w14:textId="77777777" w:rsidR="005C6D0D" w:rsidRDefault="005C6D0D" w:rsidP="00DE6B90">
      <w:pPr>
        <w:pStyle w:val="NormalWeb"/>
        <w:spacing w:before="0" w:beforeAutospacing="0" w:after="0" w:afterAutospacing="0"/>
        <w:rPr>
          <w:rFonts w:ascii="Arial" w:hAnsi="Arial" w:cs="Arial"/>
          <w:b/>
          <w:bCs/>
          <w:sz w:val="28"/>
          <w:szCs w:val="28"/>
          <w:u w:val="single"/>
        </w:rPr>
      </w:pPr>
    </w:p>
    <w:p w14:paraId="4AA494F9" w14:textId="2F0FD1C1" w:rsidR="000935A6" w:rsidRDefault="000935A6" w:rsidP="000935A6">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 xml:space="preserve">Having good organisation skills shows your employer you </w:t>
      </w:r>
      <w:r w:rsidR="00361BFD">
        <w:rPr>
          <w:rFonts w:ascii="Arial" w:eastAsia="Arial" w:hAnsi="Arial" w:cs="Arial"/>
          <w:color w:val="000000"/>
          <w:sz w:val="28"/>
          <w:szCs w:val="28"/>
        </w:rPr>
        <w:t>can work</w:t>
      </w:r>
      <w:r>
        <w:rPr>
          <w:rFonts w:ascii="Arial" w:eastAsia="Arial" w:hAnsi="Arial" w:cs="Arial"/>
          <w:color w:val="000000"/>
          <w:sz w:val="28"/>
          <w:szCs w:val="28"/>
        </w:rPr>
        <w:t xml:space="preserve"> independently, keep up to date records and keep on track</w:t>
      </w:r>
      <w:r w:rsidR="00331CEE">
        <w:rPr>
          <w:rFonts w:ascii="Arial" w:eastAsia="Arial" w:hAnsi="Arial" w:cs="Arial"/>
          <w:color w:val="000000"/>
          <w:sz w:val="28"/>
          <w:szCs w:val="28"/>
        </w:rPr>
        <w:t xml:space="preserve"> of</w:t>
      </w:r>
      <w:r>
        <w:rPr>
          <w:rFonts w:ascii="Arial" w:eastAsia="Arial" w:hAnsi="Arial" w:cs="Arial"/>
          <w:color w:val="000000"/>
          <w:sz w:val="28"/>
          <w:szCs w:val="28"/>
        </w:rPr>
        <w:t xml:space="preserve"> the work and the young people you are supporting. </w:t>
      </w:r>
    </w:p>
    <w:p w14:paraId="676376E8" w14:textId="77777777" w:rsidR="000935A6" w:rsidRDefault="000935A6" w:rsidP="000935A6">
      <w:pPr>
        <w:pStyle w:val="NormalWeb"/>
        <w:spacing w:before="0" w:beforeAutospacing="0" w:after="0" w:afterAutospacing="0"/>
      </w:pPr>
    </w:p>
    <w:p w14:paraId="20126717" w14:textId="6AD4FBD8" w:rsidR="00DE6B90" w:rsidRDefault="00381595">
      <w:pPr>
        <w:rPr>
          <w:rFonts w:ascii="Arial" w:eastAsia="Arial" w:hAnsi="Arial" w:cs="Arial"/>
          <w:color w:val="000000"/>
          <w:sz w:val="28"/>
          <w:szCs w:val="28"/>
        </w:rPr>
      </w:pPr>
      <w:r>
        <w:rPr>
          <w:rFonts w:ascii="Arial" w:eastAsia="Arial" w:hAnsi="Arial" w:cs="Arial"/>
          <w:color w:val="000000"/>
          <w:sz w:val="28"/>
          <w:szCs w:val="28"/>
        </w:rPr>
        <w:t xml:space="preserve">It will also show the young people you support that you are focused on them and supporting them without forgetting something they tell you or </w:t>
      </w:r>
      <w:r w:rsidR="00331CEE">
        <w:rPr>
          <w:rFonts w:ascii="Arial" w:eastAsia="Arial" w:hAnsi="Arial" w:cs="Arial"/>
          <w:color w:val="000000"/>
          <w:sz w:val="28"/>
          <w:szCs w:val="28"/>
        </w:rPr>
        <w:t>losing</w:t>
      </w:r>
      <w:r>
        <w:rPr>
          <w:rFonts w:ascii="Arial" w:eastAsia="Arial" w:hAnsi="Arial" w:cs="Arial"/>
          <w:color w:val="000000"/>
          <w:sz w:val="28"/>
          <w:szCs w:val="28"/>
        </w:rPr>
        <w:t xml:space="preserve"> the note you write it on</w:t>
      </w:r>
      <w:r w:rsidR="00331CEE">
        <w:rPr>
          <w:rFonts w:ascii="Arial" w:eastAsia="Arial" w:hAnsi="Arial" w:cs="Arial"/>
          <w:color w:val="000000"/>
          <w:sz w:val="28"/>
          <w:szCs w:val="28"/>
        </w:rPr>
        <w:t>.</w:t>
      </w:r>
    </w:p>
    <w:p w14:paraId="3366F237" w14:textId="1E54AB8F" w:rsidR="00381595" w:rsidRDefault="007C082D" w:rsidP="00381595">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G</w:t>
      </w:r>
      <w:r w:rsidR="00381595">
        <w:rPr>
          <w:rFonts w:ascii="Arial" w:eastAsia="Arial" w:hAnsi="Arial" w:cs="Arial"/>
          <w:color w:val="000000"/>
          <w:sz w:val="28"/>
          <w:szCs w:val="28"/>
        </w:rPr>
        <w:t xml:space="preserve">ood organisation skills </w:t>
      </w:r>
      <w:r w:rsidR="00B36E11">
        <w:rPr>
          <w:rFonts w:ascii="Arial" w:eastAsia="Arial" w:hAnsi="Arial" w:cs="Arial"/>
          <w:color w:val="000000"/>
          <w:sz w:val="28"/>
          <w:szCs w:val="28"/>
        </w:rPr>
        <w:t>will make</w:t>
      </w:r>
      <w:r w:rsidR="00381595">
        <w:rPr>
          <w:rFonts w:ascii="Arial" w:eastAsia="Arial" w:hAnsi="Arial" w:cs="Arial"/>
          <w:color w:val="000000"/>
          <w:sz w:val="28"/>
          <w:szCs w:val="28"/>
        </w:rPr>
        <w:t xml:space="preserve"> your work and home life </w:t>
      </w:r>
      <w:r w:rsidR="00624493">
        <w:rPr>
          <w:rFonts w:ascii="Arial" w:eastAsia="Arial" w:hAnsi="Arial" w:cs="Arial"/>
          <w:color w:val="000000"/>
          <w:sz w:val="28"/>
          <w:szCs w:val="28"/>
        </w:rPr>
        <w:t>less stressful;</w:t>
      </w:r>
      <w:r w:rsidR="00381595">
        <w:rPr>
          <w:rFonts w:ascii="Arial" w:eastAsia="Arial" w:hAnsi="Arial" w:cs="Arial"/>
          <w:color w:val="000000"/>
          <w:sz w:val="28"/>
          <w:szCs w:val="28"/>
        </w:rPr>
        <w:t xml:space="preserve"> your records and work will be up to date and on time so you can focus more time on the job itself.</w:t>
      </w:r>
    </w:p>
    <w:p w14:paraId="446EE3E6" w14:textId="77777777" w:rsidR="00B6668E" w:rsidRDefault="00B6668E" w:rsidP="00381595">
      <w:pPr>
        <w:pStyle w:val="NormalWeb"/>
        <w:spacing w:before="0" w:beforeAutospacing="0" w:after="0" w:afterAutospacing="0"/>
        <w:rPr>
          <w:rFonts w:ascii="Arial" w:eastAsia="Arial" w:hAnsi="Arial" w:cs="Arial"/>
          <w:color w:val="000000"/>
          <w:sz w:val="28"/>
          <w:szCs w:val="28"/>
        </w:rPr>
      </w:pPr>
    </w:p>
    <w:p w14:paraId="7F722538" w14:textId="77777777" w:rsidR="0046172F" w:rsidRPr="0046172F" w:rsidRDefault="00D106E2" w:rsidP="0046172F">
      <w:pPr>
        <w:pStyle w:val="NormalWeb"/>
        <w:spacing w:before="0" w:beforeAutospacing="0" w:after="0" w:afterAutospacing="0"/>
      </w:pPr>
      <w:r>
        <w:rPr>
          <w:rFonts w:ascii="Arial" w:hAnsi="Arial" w:cs="Arial"/>
          <w:sz w:val="28"/>
          <w:szCs w:val="28"/>
        </w:rPr>
        <w:t xml:space="preserve"> </w:t>
      </w:r>
      <w:r w:rsidR="0046172F" w:rsidRPr="0046172F">
        <w:rPr>
          <w:rFonts w:ascii="Arial" w:eastAsia="Arial" w:hAnsi="Arial" w:cs="Arial"/>
          <w:b/>
          <w:bCs/>
          <w:color w:val="000000"/>
          <w:sz w:val="28"/>
          <w:szCs w:val="28"/>
        </w:rPr>
        <w:t>Action point for myself.</w:t>
      </w:r>
    </w:p>
    <w:p w14:paraId="590ACC2E" w14:textId="71B634B5" w:rsidR="0046172F" w:rsidRPr="0046172F" w:rsidRDefault="0046172F" w:rsidP="0046172F">
      <w:pPr>
        <w:spacing w:after="0" w:line="240" w:lineRule="auto"/>
        <w:rPr>
          <w:rFonts w:ascii="Times New Roman" w:eastAsia="Times New Roman" w:hAnsi="Times New Roman" w:cs="Times New Roman"/>
          <w:sz w:val="24"/>
          <w:szCs w:val="24"/>
          <w:lang w:eastAsia="en-GB"/>
        </w:rPr>
      </w:pPr>
      <w:r w:rsidRPr="0046172F">
        <w:rPr>
          <w:rFonts w:ascii="Arial" w:eastAsia="Arial" w:hAnsi="Arial" w:cs="Arial"/>
          <w:color w:val="000000"/>
          <w:sz w:val="28"/>
          <w:szCs w:val="28"/>
          <w:lang w:eastAsia="en-GB"/>
        </w:rPr>
        <w:lastRenderedPageBreak/>
        <w:t xml:space="preserve">With me being out of education so long, I am working </w:t>
      </w:r>
      <w:r w:rsidR="00E141F0" w:rsidRPr="0046172F">
        <w:rPr>
          <w:rFonts w:ascii="Arial" w:eastAsia="Arial" w:hAnsi="Arial" w:cs="Arial"/>
          <w:color w:val="000000"/>
          <w:sz w:val="28"/>
          <w:szCs w:val="28"/>
          <w:lang w:eastAsia="en-GB"/>
        </w:rPr>
        <w:t>hard</w:t>
      </w:r>
      <w:r w:rsidRPr="0046172F">
        <w:rPr>
          <w:rFonts w:ascii="Arial" w:eastAsia="Arial" w:hAnsi="Arial" w:cs="Arial"/>
          <w:color w:val="000000"/>
          <w:sz w:val="28"/>
          <w:szCs w:val="28"/>
          <w:lang w:eastAsia="en-GB"/>
        </w:rPr>
        <w:t xml:space="preserve"> </w:t>
      </w:r>
      <w:r w:rsidR="00E141F0" w:rsidRPr="0046172F">
        <w:rPr>
          <w:rFonts w:ascii="Arial" w:eastAsia="Arial" w:hAnsi="Arial" w:cs="Arial"/>
          <w:color w:val="000000"/>
          <w:sz w:val="28"/>
          <w:szCs w:val="28"/>
          <w:lang w:eastAsia="en-GB"/>
        </w:rPr>
        <w:t>now</w:t>
      </w:r>
      <w:r w:rsidRPr="0046172F">
        <w:rPr>
          <w:rFonts w:ascii="Arial" w:eastAsia="Arial" w:hAnsi="Arial" w:cs="Arial"/>
          <w:color w:val="000000"/>
          <w:sz w:val="28"/>
          <w:szCs w:val="28"/>
          <w:lang w:eastAsia="en-GB"/>
        </w:rPr>
        <w:t xml:space="preserve"> to organise my studying, work life and my home life. One method that can help me do this is keeping an action/ priority list</w:t>
      </w:r>
      <w:r w:rsidR="00E141F0">
        <w:rPr>
          <w:rFonts w:ascii="Arial" w:eastAsia="Arial" w:hAnsi="Arial" w:cs="Arial"/>
          <w:color w:val="000000"/>
          <w:sz w:val="28"/>
          <w:szCs w:val="28"/>
          <w:lang w:eastAsia="en-GB"/>
        </w:rPr>
        <w:t>,</w:t>
      </w:r>
      <w:r w:rsidRPr="0046172F">
        <w:rPr>
          <w:rFonts w:ascii="Arial" w:eastAsia="Arial" w:hAnsi="Arial" w:cs="Arial"/>
          <w:color w:val="000000"/>
          <w:sz w:val="28"/>
          <w:szCs w:val="28"/>
          <w:lang w:eastAsia="en-GB"/>
        </w:rPr>
        <w:t xml:space="preserve"> in order to target my time and resources to the most important tasks first and manage my time effectively  </w:t>
      </w:r>
    </w:p>
    <w:p w14:paraId="104D36BB" w14:textId="0E47DDDA" w:rsidR="00533A40" w:rsidRPr="00533A40" w:rsidRDefault="00533A40" w:rsidP="00381595">
      <w:pPr>
        <w:pStyle w:val="NormalWeb"/>
        <w:spacing w:before="0" w:beforeAutospacing="0" w:after="0" w:afterAutospacing="0"/>
        <w:rPr>
          <w:rFonts w:ascii="Arial" w:hAnsi="Arial" w:cs="Arial"/>
          <w:sz w:val="28"/>
          <w:szCs w:val="28"/>
        </w:rPr>
      </w:pPr>
    </w:p>
    <w:p w14:paraId="3616C947" w14:textId="0028CCDF" w:rsidR="004454B2" w:rsidRDefault="00DE52B5" w:rsidP="004454B2">
      <w:pPr>
        <w:pStyle w:val="NormalWeb"/>
        <w:spacing w:before="0" w:beforeAutospacing="0" w:after="0" w:afterAutospacing="0"/>
        <w:rPr>
          <w:rFonts w:ascii="Arial" w:eastAsia="Arial" w:hAnsi="Arial" w:cs="Arial"/>
          <w:b/>
          <w:bCs/>
          <w:color w:val="000000"/>
          <w:sz w:val="28"/>
          <w:szCs w:val="28"/>
          <w:u w:val="single"/>
        </w:rPr>
      </w:pPr>
      <w:r>
        <w:rPr>
          <w:rFonts w:ascii="Arial" w:eastAsia="Arial" w:hAnsi="Arial" w:cs="Arial"/>
          <w:b/>
          <w:bCs/>
          <w:color w:val="000000"/>
          <w:sz w:val="28"/>
          <w:szCs w:val="28"/>
          <w:u w:val="single"/>
        </w:rPr>
        <w:t>Conclusion</w:t>
      </w:r>
      <w:r w:rsidR="003A052A">
        <w:rPr>
          <w:rFonts w:ascii="Arial" w:eastAsia="Arial" w:hAnsi="Arial" w:cs="Arial"/>
          <w:b/>
          <w:bCs/>
          <w:color w:val="000000"/>
          <w:sz w:val="28"/>
          <w:szCs w:val="28"/>
          <w:u w:val="single"/>
        </w:rPr>
        <w:t>.</w:t>
      </w:r>
    </w:p>
    <w:p w14:paraId="4D53B4CD" w14:textId="77777777" w:rsidR="00AA6AA4" w:rsidRDefault="00AA6AA4" w:rsidP="004454B2">
      <w:pPr>
        <w:pStyle w:val="NormalWeb"/>
        <w:spacing w:before="0" w:beforeAutospacing="0" w:after="0" w:afterAutospacing="0"/>
        <w:rPr>
          <w:rFonts w:ascii="Arial" w:eastAsia="Arial" w:hAnsi="Arial" w:cs="Arial"/>
          <w:color w:val="000000"/>
          <w:sz w:val="28"/>
          <w:szCs w:val="28"/>
        </w:rPr>
      </w:pPr>
    </w:p>
    <w:p w14:paraId="40636A54" w14:textId="77777777" w:rsidR="00E50B83" w:rsidRDefault="00B90A1F" w:rsidP="004454B2">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Today we</w:t>
      </w:r>
      <w:r w:rsidR="00D70E8F">
        <w:rPr>
          <w:rFonts w:ascii="Arial" w:eastAsia="Arial" w:hAnsi="Arial" w:cs="Arial"/>
          <w:color w:val="000000"/>
          <w:sz w:val="28"/>
          <w:szCs w:val="28"/>
        </w:rPr>
        <w:t xml:space="preserve"> ha</w:t>
      </w:r>
      <w:r>
        <w:rPr>
          <w:rFonts w:ascii="Arial" w:eastAsia="Arial" w:hAnsi="Arial" w:cs="Arial"/>
          <w:color w:val="000000"/>
          <w:sz w:val="28"/>
          <w:szCs w:val="28"/>
        </w:rPr>
        <w:t>ve covere</w:t>
      </w:r>
      <w:r w:rsidR="00D70E8F">
        <w:rPr>
          <w:rFonts w:ascii="Arial" w:eastAsia="Arial" w:hAnsi="Arial" w:cs="Arial"/>
          <w:color w:val="000000"/>
          <w:sz w:val="28"/>
          <w:szCs w:val="28"/>
        </w:rPr>
        <w:t xml:space="preserve">d why I think </w:t>
      </w:r>
    </w:p>
    <w:p w14:paraId="325A4354" w14:textId="1C3969E5" w:rsidR="00B90A1F" w:rsidRDefault="00E50B83" w:rsidP="00E50B83">
      <w:pPr>
        <w:pStyle w:val="NormalWeb"/>
        <w:numPr>
          <w:ilvl w:val="0"/>
          <w:numId w:val="5"/>
        </w:numPr>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Accessing information from a range of different sources</w:t>
      </w:r>
      <w:r w:rsidR="001B06BA">
        <w:rPr>
          <w:rFonts w:ascii="Arial" w:eastAsia="Arial" w:hAnsi="Arial" w:cs="Arial"/>
          <w:color w:val="000000"/>
          <w:sz w:val="28"/>
          <w:szCs w:val="28"/>
        </w:rPr>
        <w:t>,</w:t>
      </w:r>
    </w:p>
    <w:p w14:paraId="1735832C" w14:textId="58F270B7" w:rsidR="00E50B83" w:rsidRDefault="00E50B83" w:rsidP="00E50B83">
      <w:pPr>
        <w:pStyle w:val="NormalWeb"/>
        <w:numPr>
          <w:ilvl w:val="0"/>
          <w:numId w:val="5"/>
        </w:numPr>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Making notes</w:t>
      </w:r>
      <w:r w:rsidR="001B06BA">
        <w:rPr>
          <w:rFonts w:ascii="Arial" w:eastAsia="Arial" w:hAnsi="Arial" w:cs="Arial"/>
          <w:color w:val="000000"/>
          <w:sz w:val="28"/>
          <w:szCs w:val="28"/>
        </w:rPr>
        <w:t>,</w:t>
      </w:r>
    </w:p>
    <w:p w14:paraId="70FFE8BC" w14:textId="67DAF3FF" w:rsidR="00E50B83" w:rsidRDefault="00E50B83" w:rsidP="00E50B83">
      <w:pPr>
        <w:pStyle w:val="NormalWeb"/>
        <w:numPr>
          <w:ilvl w:val="0"/>
          <w:numId w:val="5"/>
        </w:numPr>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Organisation skills</w:t>
      </w:r>
    </w:p>
    <w:p w14:paraId="1A1A6D4D" w14:textId="513AF771" w:rsidR="00E50B83" w:rsidRDefault="00061DA6" w:rsidP="00E50B83">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A</w:t>
      </w:r>
      <w:r w:rsidR="00E50637">
        <w:rPr>
          <w:rFonts w:ascii="Arial" w:eastAsia="Arial" w:hAnsi="Arial" w:cs="Arial"/>
          <w:color w:val="000000"/>
          <w:sz w:val="28"/>
          <w:szCs w:val="28"/>
        </w:rPr>
        <w:t>re an important skill to have in the work place, especially</w:t>
      </w:r>
      <w:r w:rsidR="00974D91">
        <w:rPr>
          <w:rFonts w:ascii="Arial" w:eastAsia="Arial" w:hAnsi="Arial" w:cs="Arial"/>
          <w:color w:val="000000"/>
          <w:sz w:val="28"/>
          <w:szCs w:val="28"/>
        </w:rPr>
        <w:t xml:space="preserve"> when</w:t>
      </w:r>
      <w:r w:rsidR="00E50637">
        <w:rPr>
          <w:rFonts w:ascii="Arial" w:eastAsia="Arial" w:hAnsi="Arial" w:cs="Arial"/>
          <w:color w:val="000000"/>
          <w:sz w:val="28"/>
          <w:szCs w:val="28"/>
        </w:rPr>
        <w:t xml:space="preserve"> working with young </w:t>
      </w:r>
      <w:r w:rsidR="00974D91">
        <w:rPr>
          <w:rFonts w:ascii="Arial" w:eastAsia="Arial" w:hAnsi="Arial" w:cs="Arial"/>
          <w:color w:val="000000"/>
          <w:sz w:val="28"/>
          <w:szCs w:val="28"/>
        </w:rPr>
        <w:t>people.</w:t>
      </w:r>
    </w:p>
    <w:p w14:paraId="44153E7E" w14:textId="685541BF" w:rsidR="00B90A1F" w:rsidRDefault="00B90A1F" w:rsidP="004454B2">
      <w:pPr>
        <w:pStyle w:val="NormalWeb"/>
        <w:spacing w:before="0" w:beforeAutospacing="0" w:after="0" w:afterAutospacing="0"/>
        <w:rPr>
          <w:rFonts w:ascii="Arial" w:eastAsia="Arial" w:hAnsi="Arial" w:cs="Arial"/>
          <w:color w:val="000000"/>
          <w:sz w:val="28"/>
          <w:szCs w:val="28"/>
        </w:rPr>
      </w:pPr>
    </w:p>
    <w:p w14:paraId="1F415F82" w14:textId="14E20D48" w:rsidR="003A052A" w:rsidRDefault="001B06BA" w:rsidP="004454B2">
      <w:pPr>
        <w:pStyle w:val="NormalWeb"/>
        <w:spacing w:before="0" w:beforeAutospacing="0" w:after="0" w:afterAutospacing="0"/>
        <w:rPr>
          <w:rFonts w:ascii="Arial" w:eastAsia="Arial" w:hAnsi="Arial" w:cs="Arial"/>
          <w:color w:val="000000"/>
          <w:sz w:val="28"/>
          <w:szCs w:val="28"/>
        </w:rPr>
      </w:pPr>
      <w:r>
        <w:rPr>
          <w:rFonts w:ascii="Arial" w:eastAsia="Arial" w:hAnsi="Arial" w:cs="Arial"/>
          <w:color w:val="000000"/>
          <w:sz w:val="28"/>
          <w:szCs w:val="28"/>
        </w:rPr>
        <w:t>Thank you for your time.</w:t>
      </w:r>
    </w:p>
    <w:p w14:paraId="6D0BC213"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52EB96A9"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168F6081"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699849AB"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7FB9C572"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535DB119" w14:textId="208ED350" w:rsidR="003A052A" w:rsidRDefault="003A052A" w:rsidP="004454B2">
      <w:pPr>
        <w:pStyle w:val="NormalWeb"/>
        <w:spacing w:before="0" w:beforeAutospacing="0" w:after="0" w:afterAutospacing="0"/>
        <w:rPr>
          <w:rFonts w:ascii="Arial" w:eastAsia="Arial" w:hAnsi="Arial" w:cs="Arial"/>
          <w:b/>
          <w:bCs/>
          <w:color w:val="000000"/>
          <w:sz w:val="28"/>
          <w:szCs w:val="28"/>
          <w:u w:val="single"/>
        </w:rPr>
      </w:pPr>
      <w:r>
        <w:rPr>
          <w:rFonts w:ascii="Arial" w:eastAsia="Arial" w:hAnsi="Arial" w:cs="Arial"/>
          <w:b/>
          <w:bCs/>
          <w:color w:val="000000"/>
          <w:sz w:val="28"/>
          <w:szCs w:val="28"/>
          <w:u w:val="single"/>
        </w:rPr>
        <w:t>Reference list.</w:t>
      </w:r>
    </w:p>
    <w:p w14:paraId="107F68A1" w14:textId="77777777" w:rsidR="003A052A" w:rsidRDefault="003A052A" w:rsidP="004454B2">
      <w:pPr>
        <w:pStyle w:val="NormalWeb"/>
        <w:spacing w:before="0" w:beforeAutospacing="0" w:after="0" w:afterAutospacing="0"/>
        <w:rPr>
          <w:rFonts w:ascii="Arial" w:eastAsia="Arial" w:hAnsi="Arial" w:cs="Arial"/>
          <w:color w:val="000000"/>
          <w:sz w:val="28"/>
          <w:szCs w:val="28"/>
        </w:rPr>
      </w:pPr>
    </w:p>
    <w:p w14:paraId="3BC8488C" w14:textId="0F089890" w:rsidR="0003667C" w:rsidRDefault="0003667C" w:rsidP="004454B2">
      <w:pPr>
        <w:pStyle w:val="NormalWeb"/>
        <w:spacing w:before="0" w:beforeAutospacing="0" w:after="0" w:afterAutospacing="0"/>
        <w:rPr>
          <w:rFonts w:ascii="Arial" w:hAnsi="Arial" w:cs="Arial"/>
          <w:bCs/>
          <w:sz w:val="22"/>
          <w:szCs w:val="22"/>
        </w:rPr>
      </w:pPr>
      <w:r w:rsidRPr="00C37731">
        <w:rPr>
          <w:rFonts w:ascii="Arial" w:hAnsi="Arial" w:cs="Arial"/>
          <w:bCs/>
          <w:sz w:val="22"/>
          <w:szCs w:val="22"/>
        </w:rPr>
        <w:t>Cottrell, S. (201</w:t>
      </w:r>
      <w:r w:rsidR="00C325F8">
        <w:rPr>
          <w:rFonts w:ascii="Arial" w:hAnsi="Arial" w:cs="Arial"/>
          <w:bCs/>
          <w:sz w:val="22"/>
          <w:szCs w:val="22"/>
        </w:rPr>
        <w:t>9</w:t>
      </w:r>
      <w:r w:rsidRPr="00C37731">
        <w:rPr>
          <w:rFonts w:ascii="Arial" w:hAnsi="Arial" w:cs="Arial"/>
          <w:bCs/>
          <w:sz w:val="22"/>
          <w:szCs w:val="22"/>
        </w:rPr>
        <w:t xml:space="preserve">) </w:t>
      </w:r>
      <w:r w:rsidRPr="00C37731">
        <w:rPr>
          <w:rFonts w:ascii="Arial" w:hAnsi="Arial" w:cs="Arial"/>
          <w:bCs/>
          <w:i/>
          <w:sz w:val="22"/>
          <w:szCs w:val="22"/>
        </w:rPr>
        <w:t xml:space="preserve">The Study Skills Handbook </w:t>
      </w:r>
      <w:r w:rsidRPr="00C37731">
        <w:rPr>
          <w:rFonts w:ascii="Arial" w:hAnsi="Arial" w:cs="Arial"/>
          <w:bCs/>
          <w:sz w:val="22"/>
          <w:szCs w:val="22"/>
        </w:rPr>
        <w:t>(</w:t>
      </w:r>
      <w:r w:rsidR="00C325F8">
        <w:rPr>
          <w:rFonts w:ascii="Arial" w:hAnsi="Arial" w:cs="Arial"/>
          <w:bCs/>
          <w:sz w:val="22"/>
          <w:szCs w:val="22"/>
        </w:rPr>
        <w:t>5</w:t>
      </w:r>
      <w:r w:rsidRPr="00C37731">
        <w:rPr>
          <w:rFonts w:ascii="Arial" w:hAnsi="Arial" w:cs="Arial"/>
          <w:bCs/>
          <w:sz w:val="22"/>
          <w:szCs w:val="22"/>
          <w:vertAlign w:val="superscript"/>
        </w:rPr>
        <w:t>th</w:t>
      </w:r>
      <w:r w:rsidRPr="00C37731">
        <w:rPr>
          <w:rFonts w:ascii="Arial" w:hAnsi="Arial" w:cs="Arial"/>
          <w:bCs/>
          <w:sz w:val="22"/>
          <w:szCs w:val="22"/>
        </w:rPr>
        <w:t xml:space="preserve"> ed). </w:t>
      </w:r>
      <w:r w:rsidR="007B6AC6">
        <w:rPr>
          <w:rFonts w:ascii="Arial" w:hAnsi="Arial" w:cs="Arial"/>
          <w:bCs/>
          <w:sz w:val="22"/>
          <w:szCs w:val="22"/>
        </w:rPr>
        <w:t>London</w:t>
      </w:r>
      <w:r w:rsidRPr="00C37731">
        <w:rPr>
          <w:rFonts w:ascii="Arial" w:hAnsi="Arial" w:cs="Arial"/>
          <w:bCs/>
          <w:sz w:val="22"/>
          <w:szCs w:val="22"/>
        </w:rPr>
        <w:t xml:space="preserve">: </w:t>
      </w:r>
      <w:r w:rsidR="002369E0">
        <w:rPr>
          <w:rFonts w:ascii="Arial" w:hAnsi="Arial" w:cs="Arial"/>
          <w:bCs/>
          <w:sz w:val="22"/>
          <w:szCs w:val="22"/>
        </w:rPr>
        <w:t>Red Globe</w:t>
      </w:r>
      <w:r w:rsidR="007B6AC6">
        <w:rPr>
          <w:rFonts w:ascii="Arial" w:hAnsi="Arial" w:cs="Arial"/>
          <w:bCs/>
          <w:sz w:val="22"/>
          <w:szCs w:val="22"/>
        </w:rPr>
        <w:t xml:space="preserve"> </w:t>
      </w:r>
      <w:r w:rsidR="002369E0">
        <w:rPr>
          <w:rFonts w:ascii="Arial" w:hAnsi="Arial" w:cs="Arial"/>
          <w:bCs/>
          <w:sz w:val="22"/>
          <w:szCs w:val="22"/>
        </w:rPr>
        <w:t>Press</w:t>
      </w:r>
      <w:r w:rsidRPr="00C37731">
        <w:rPr>
          <w:rFonts w:ascii="Arial" w:hAnsi="Arial" w:cs="Arial"/>
          <w:bCs/>
          <w:sz w:val="22"/>
          <w:szCs w:val="22"/>
        </w:rPr>
        <w:t>.</w:t>
      </w:r>
    </w:p>
    <w:p w14:paraId="19B04A9C" w14:textId="77777777" w:rsidR="007B6AC6" w:rsidRDefault="007B6AC6" w:rsidP="004454B2">
      <w:pPr>
        <w:pStyle w:val="NormalWeb"/>
        <w:spacing w:before="0" w:beforeAutospacing="0" w:after="0" w:afterAutospacing="0"/>
        <w:rPr>
          <w:rFonts w:ascii="Arial" w:eastAsia="Arial" w:hAnsi="Arial" w:cs="Arial"/>
          <w:color w:val="000000"/>
          <w:sz w:val="28"/>
          <w:szCs w:val="28"/>
        </w:rPr>
      </w:pPr>
    </w:p>
    <w:p w14:paraId="00805A25" w14:textId="77777777" w:rsidR="0003667C" w:rsidRPr="003A052A" w:rsidRDefault="0003667C" w:rsidP="004454B2">
      <w:pPr>
        <w:pStyle w:val="NormalWeb"/>
        <w:spacing w:before="0" w:beforeAutospacing="0" w:after="0" w:afterAutospacing="0"/>
        <w:rPr>
          <w:rFonts w:ascii="Arial" w:eastAsia="Arial" w:hAnsi="Arial" w:cs="Arial"/>
          <w:color w:val="000000"/>
          <w:sz w:val="28"/>
          <w:szCs w:val="28"/>
        </w:rPr>
      </w:pPr>
    </w:p>
    <w:p w14:paraId="5F01EB44" w14:textId="77777777" w:rsidR="003A052A" w:rsidRDefault="003A052A" w:rsidP="004454B2">
      <w:pPr>
        <w:pStyle w:val="NormalWeb"/>
        <w:spacing w:before="0" w:beforeAutospacing="0" w:after="0" w:afterAutospacing="0"/>
        <w:rPr>
          <w:rFonts w:ascii="Arial" w:eastAsia="Arial" w:hAnsi="Arial" w:cs="Arial"/>
          <w:b/>
          <w:bCs/>
          <w:color w:val="000000"/>
          <w:sz w:val="28"/>
          <w:szCs w:val="28"/>
          <w:u w:val="single"/>
        </w:rPr>
      </w:pPr>
    </w:p>
    <w:p w14:paraId="392486D4" w14:textId="77777777" w:rsidR="003A052A" w:rsidRPr="00DE52B5" w:rsidRDefault="003A052A" w:rsidP="004454B2">
      <w:pPr>
        <w:pStyle w:val="NormalWeb"/>
        <w:spacing w:before="0" w:beforeAutospacing="0" w:after="0" w:afterAutospacing="0"/>
        <w:rPr>
          <w:rFonts w:ascii="Arial" w:eastAsia="Arial" w:hAnsi="Arial" w:cs="Arial"/>
          <w:b/>
          <w:bCs/>
          <w:color w:val="000000"/>
          <w:sz w:val="28"/>
          <w:szCs w:val="28"/>
          <w:u w:val="single"/>
        </w:rPr>
      </w:pPr>
    </w:p>
    <w:p w14:paraId="775C1B32" w14:textId="77777777" w:rsidR="004454B2" w:rsidRDefault="004454B2" w:rsidP="004454B2">
      <w:pPr>
        <w:pStyle w:val="NormalWeb"/>
        <w:spacing w:before="0" w:beforeAutospacing="0" w:after="0" w:afterAutospacing="0"/>
      </w:pPr>
    </w:p>
    <w:p w14:paraId="5B940DB5" w14:textId="77777777" w:rsidR="007A2952" w:rsidRPr="007A2952" w:rsidRDefault="007A2952" w:rsidP="00381595">
      <w:pPr>
        <w:pStyle w:val="NormalWeb"/>
        <w:spacing w:before="0" w:beforeAutospacing="0" w:after="0" w:afterAutospacing="0"/>
        <w:rPr>
          <w:rFonts w:ascii="Arial" w:hAnsi="Arial" w:cs="Arial"/>
          <w:sz w:val="28"/>
          <w:szCs w:val="28"/>
        </w:rPr>
      </w:pPr>
    </w:p>
    <w:p w14:paraId="598A8C8B" w14:textId="77777777" w:rsidR="00381595" w:rsidRPr="00DE6B90" w:rsidRDefault="00381595">
      <w:pPr>
        <w:rPr>
          <w:rFonts w:ascii="Times New Roman" w:hAnsi="Times New Roman" w:cs="Times New Roman"/>
          <w:sz w:val="28"/>
          <w:szCs w:val="28"/>
        </w:rPr>
      </w:pPr>
    </w:p>
    <w:sectPr w:rsidR="00381595" w:rsidRPr="00DE6B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D7ABB"/>
    <w:multiLevelType w:val="hybridMultilevel"/>
    <w:tmpl w:val="67C8D116"/>
    <w:lvl w:ilvl="0" w:tplc="EA36DD34">
      <w:start w:val="1"/>
      <w:numFmt w:val="bullet"/>
      <w:lvlText w:val="•"/>
      <w:lvlJc w:val="left"/>
      <w:pPr>
        <w:tabs>
          <w:tab w:val="num" w:pos="720"/>
        </w:tabs>
        <w:ind w:left="720" w:hanging="360"/>
      </w:pPr>
      <w:rPr>
        <w:rFonts w:ascii="Arial" w:hAnsi="Arial" w:hint="default"/>
      </w:rPr>
    </w:lvl>
    <w:lvl w:ilvl="1" w:tplc="C456B3D0" w:tentative="1">
      <w:start w:val="1"/>
      <w:numFmt w:val="bullet"/>
      <w:lvlText w:val="•"/>
      <w:lvlJc w:val="left"/>
      <w:pPr>
        <w:tabs>
          <w:tab w:val="num" w:pos="1440"/>
        </w:tabs>
        <w:ind w:left="1440" w:hanging="360"/>
      </w:pPr>
      <w:rPr>
        <w:rFonts w:ascii="Arial" w:hAnsi="Arial" w:hint="default"/>
      </w:rPr>
    </w:lvl>
    <w:lvl w:ilvl="2" w:tplc="B32E70FA" w:tentative="1">
      <w:start w:val="1"/>
      <w:numFmt w:val="bullet"/>
      <w:lvlText w:val="•"/>
      <w:lvlJc w:val="left"/>
      <w:pPr>
        <w:tabs>
          <w:tab w:val="num" w:pos="2160"/>
        </w:tabs>
        <w:ind w:left="2160" w:hanging="360"/>
      </w:pPr>
      <w:rPr>
        <w:rFonts w:ascii="Arial" w:hAnsi="Arial" w:hint="default"/>
      </w:rPr>
    </w:lvl>
    <w:lvl w:ilvl="3" w:tplc="B630D97A" w:tentative="1">
      <w:start w:val="1"/>
      <w:numFmt w:val="bullet"/>
      <w:lvlText w:val="•"/>
      <w:lvlJc w:val="left"/>
      <w:pPr>
        <w:tabs>
          <w:tab w:val="num" w:pos="2880"/>
        </w:tabs>
        <w:ind w:left="2880" w:hanging="360"/>
      </w:pPr>
      <w:rPr>
        <w:rFonts w:ascii="Arial" w:hAnsi="Arial" w:hint="default"/>
      </w:rPr>
    </w:lvl>
    <w:lvl w:ilvl="4" w:tplc="A9E2DEC8" w:tentative="1">
      <w:start w:val="1"/>
      <w:numFmt w:val="bullet"/>
      <w:lvlText w:val="•"/>
      <w:lvlJc w:val="left"/>
      <w:pPr>
        <w:tabs>
          <w:tab w:val="num" w:pos="3600"/>
        </w:tabs>
        <w:ind w:left="3600" w:hanging="360"/>
      </w:pPr>
      <w:rPr>
        <w:rFonts w:ascii="Arial" w:hAnsi="Arial" w:hint="default"/>
      </w:rPr>
    </w:lvl>
    <w:lvl w:ilvl="5" w:tplc="2A1CE7C4" w:tentative="1">
      <w:start w:val="1"/>
      <w:numFmt w:val="bullet"/>
      <w:lvlText w:val="•"/>
      <w:lvlJc w:val="left"/>
      <w:pPr>
        <w:tabs>
          <w:tab w:val="num" w:pos="4320"/>
        </w:tabs>
        <w:ind w:left="4320" w:hanging="360"/>
      </w:pPr>
      <w:rPr>
        <w:rFonts w:ascii="Arial" w:hAnsi="Arial" w:hint="default"/>
      </w:rPr>
    </w:lvl>
    <w:lvl w:ilvl="6" w:tplc="0EB699E8" w:tentative="1">
      <w:start w:val="1"/>
      <w:numFmt w:val="bullet"/>
      <w:lvlText w:val="•"/>
      <w:lvlJc w:val="left"/>
      <w:pPr>
        <w:tabs>
          <w:tab w:val="num" w:pos="5040"/>
        </w:tabs>
        <w:ind w:left="5040" w:hanging="360"/>
      </w:pPr>
      <w:rPr>
        <w:rFonts w:ascii="Arial" w:hAnsi="Arial" w:hint="default"/>
      </w:rPr>
    </w:lvl>
    <w:lvl w:ilvl="7" w:tplc="BF2816E2" w:tentative="1">
      <w:start w:val="1"/>
      <w:numFmt w:val="bullet"/>
      <w:lvlText w:val="•"/>
      <w:lvlJc w:val="left"/>
      <w:pPr>
        <w:tabs>
          <w:tab w:val="num" w:pos="5760"/>
        </w:tabs>
        <w:ind w:left="5760" w:hanging="360"/>
      </w:pPr>
      <w:rPr>
        <w:rFonts w:ascii="Arial" w:hAnsi="Arial" w:hint="default"/>
      </w:rPr>
    </w:lvl>
    <w:lvl w:ilvl="8" w:tplc="31F4EAF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EE6D58"/>
    <w:multiLevelType w:val="hybridMultilevel"/>
    <w:tmpl w:val="4AF03F34"/>
    <w:lvl w:ilvl="0" w:tplc="1C4857C6">
      <w:start w:val="1"/>
      <w:numFmt w:val="bullet"/>
      <w:lvlText w:val="•"/>
      <w:lvlJc w:val="left"/>
      <w:pPr>
        <w:tabs>
          <w:tab w:val="num" w:pos="720"/>
        </w:tabs>
        <w:ind w:left="720" w:hanging="360"/>
      </w:pPr>
      <w:rPr>
        <w:rFonts w:ascii="Arial" w:hAnsi="Arial" w:hint="default"/>
      </w:rPr>
    </w:lvl>
    <w:lvl w:ilvl="1" w:tplc="DA0EDF42" w:tentative="1">
      <w:start w:val="1"/>
      <w:numFmt w:val="bullet"/>
      <w:lvlText w:val="•"/>
      <w:lvlJc w:val="left"/>
      <w:pPr>
        <w:tabs>
          <w:tab w:val="num" w:pos="1440"/>
        </w:tabs>
        <w:ind w:left="1440" w:hanging="360"/>
      </w:pPr>
      <w:rPr>
        <w:rFonts w:ascii="Arial" w:hAnsi="Arial" w:hint="default"/>
      </w:rPr>
    </w:lvl>
    <w:lvl w:ilvl="2" w:tplc="78C81A6C" w:tentative="1">
      <w:start w:val="1"/>
      <w:numFmt w:val="bullet"/>
      <w:lvlText w:val="•"/>
      <w:lvlJc w:val="left"/>
      <w:pPr>
        <w:tabs>
          <w:tab w:val="num" w:pos="2160"/>
        </w:tabs>
        <w:ind w:left="2160" w:hanging="360"/>
      </w:pPr>
      <w:rPr>
        <w:rFonts w:ascii="Arial" w:hAnsi="Arial" w:hint="default"/>
      </w:rPr>
    </w:lvl>
    <w:lvl w:ilvl="3" w:tplc="10B8DD12" w:tentative="1">
      <w:start w:val="1"/>
      <w:numFmt w:val="bullet"/>
      <w:lvlText w:val="•"/>
      <w:lvlJc w:val="left"/>
      <w:pPr>
        <w:tabs>
          <w:tab w:val="num" w:pos="2880"/>
        </w:tabs>
        <w:ind w:left="2880" w:hanging="360"/>
      </w:pPr>
      <w:rPr>
        <w:rFonts w:ascii="Arial" w:hAnsi="Arial" w:hint="default"/>
      </w:rPr>
    </w:lvl>
    <w:lvl w:ilvl="4" w:tplc="A6384D08" w:tentative="1">
      <w:start w:val="1"/>
      <w:numFmt w:val="bullet"/>
      <w:lvlText w:val="•"/>
      <w:lvlJc w:val="left"/>
      <w:pPr>
        <w:tabs>
          <w:tab w:val="num" w:pos="3600"/>
        </w:tabs>
        <w:ind w:left="3600" w:hanging="360"/>
      </w:pPr>
      <w:rPr>
        <w:rFonts w:ascii="Arial" w:hAnsi="Arial" w:hint="default"/>
      </w:rPr>
    </w:lvl>
    <w:lvl w:ilvl="5" w:tplc="95AEA4AC" w:tentative="1">
      <w:start w:val="1"/>
      <w:numFmt w:val="bullet"/>
      <w:lvlText w:val="•"/>
      <w:lvlJc w:val="left"/>
      <w:pPr>
        <w:tabs>
          <w:tab w:val="num" w:pos="4320"/>
        </w:tabs>
        <w:ind w:left="4320" w:hanging="360"/>
      </w:pPr>
      <w:rPr>
        <w:rFonts w:ascii="Arial" w:hAnsi="Arial" w:hint="default"/>
      </w:rPr>
    </w:lvl>
    <w:lvl w:ilvl="6" w:tplc="C5AAB2AE" w:tentative="1">
      <w:start w:val="1"/>
      <w:numFmt w:val="bullet"/>
      <w:lvlText w:val="•"/>
      <w:lvlJc w:val="left"/>
      <w:pPr>
        <w:tabs>
          <w:tab w:val="num" w:pos="5040"/>
        </w:tabs>
        <w:ind w:left="5040" w:hanging="360"/>
      </w:pPr>
      <w:rPr>
        <w:rFonts w:ascii="Arial" w:hAnsi="Arial" w:hint="default"/>
      </w:rPr>
    </w:lvl>
    <w:lvl w:ilvl="7" w:tplc="678CE68C" w:tentative="1">
      <w:start w:val="1"/>
      <w:numFmt w:val="bullet"/>
      <w:lvlText w:val="•"/>
      <w:lvlJc w:val="left"/>
      <w:pPr>
        <w:tabs>
          <w:tab w:val="num" w:pos="5760"/>
        </w:tabs>
        <w:ind w:left="5760" w:hanging="360"/>
      </w:pPr>
      <w:rPr>
        <w:rFonts w:ascii="Arial" w:hAnsi="Arial" w:hint="default"/>
      </w:rPr>
    </w:lvl>
    <w:lvl w:ilvl="8" w:tplc="1B26C7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0F242B2"/>
    <w:multiLevelType w:val="hybridMultilevel"/>
    <w:tmpl w:val="C830838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52F968EE"/>
    <w:multiLevelType w:val="hybridMultilevel"/>
    <w:tmpl w:val="61243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637D3"/>
    <w:multiLevelType w:val="hybridMultilevel"/>
    <w:tmpl w:val="91D88758"/>
    <w:lvl w:ilvl="0" w:tplc="ADC87B70">
      <w:start w:val="1"/>
      <w:numFmt w:val="bullet"/>
      <w:lvlText w:val="•"/>
      <w:lvlJc w:val="left"/>
      <w:pPr>
        <w:tabs>
          <w:tab w:val="num" w:pos="720"/>
        </w:tabs>
        <w:ind w:left="720" w:hanging="360"/>
      </w:pPr>
      <w:rPr>
        <w:rFonts w:ascii="Arial" w:hAnsi="Arial" w:hint="default"/>
      </w:rPr>
    </w:lvl>
    <w:lvl w:ilvl="1" w:tplc="D80CFEC0" w:tentative="1">
      <w:start w:val="1"/>
      <w:numFmt w:val="bullet"/>
      <w:lvlText w:val="•"/>
      <w:lvlJc w:val="left"/>
      <w:pPr>
        <w:tabs>
          <w:tab w:val="num" w:pos="1440"/>
        </w:tabs>
        <w:ind w:left="1440" w:hanging="360"/>
      </w:pPr>
      <w:rPr>
        <w:rFonts w:ascii="Arial" w:hAnsi="Arial" w:hint="default"/>
      </w:rPr>
    </w:lvl>
    <w:lvl w:ilvl="2" w:tplc="C66EEB08" w:tentative="1">
      <w:start w:val="1"/>
      <w:numFmt w:val="bullet"/>
      <w:lvlText w:val="•"/>
      <w:lvlJc w:val="left"/>
      <w:pPr>
        <w:tabs>
          <w:tab w:val="num" w:pos="2160"/>
        </w:tabs>
        <w:ind w:left="2160" w:hanging="360"/>
      </w:pPr>
      <w:rPr>
        <w:rFonts w:ascii="Arial" w:hAnsi="Arial" w:hint="default"/>
      </w:rPr>
    </w:lvl>
    <w:lvl w:ilvl="3" w:tplc="2AAC7786" w:tentative="1">
      <w:start w:val="1"/>
      <w:numFmt w:val="bullet"/>
      <w:lvlText w:val="•"/>
      <w:lvlJc w:val="left"/>
      <w:pPr>
        <w:tabs>
          <w:tab w:val="num" w:pos="2880"/>
        </w:tabs>
        <w:ind w:left="2880" w:hanging="360"/>
      </w:pPr>
      <w:rPr>
        <w:rFonts w:ascii="Arial" w:hAnsi="Arial" w:hint="default"/>
      </w:rPr>
    </w:lvl>
    <w:lvl w:ilvl="4" w:tplc="EE502C26" w:tentative="1">
      <w:start w:val="1"/>
      <w:numFmt w:val="bullet"/>
      <w:lvlText w:val="•"/>
      <w:lvlJc w:val="left"/>
      <w:pPr>
        <w:tabs>
          <w:tab w:val="num" w:pos="3600"/>
        </w:tabs>
        <w:ind w:left="3600" w:hanging="360"/>
      </w:pPr>
      <w:rPr>
        <w:rFonts w:ascii="Arial" w:hAnsi="Arial" w:hint="default"/>
      </w:rPr>
    </w:lvl>
    <w:lvl w:ilvl="5" w:tplc="2E9EF154" w:tentative="1">
      <w:start w:val="1"/>
      <w:numFmt w:val="bullet"/>
      <w:lvlText w:val="•"/>
      <w:lvlJc w:val="left"/>
      <w:pPr>
        <w:tabs>
          <w:tab w:val="num" w:pos="4320"/>
        </w:tabs>
        <w:ind w:left="4320" w:hanging="360"/>
      </w:pPr>
      <w:rPr>
        <w:rFonts w:ascii="Arial" w:hAnsi="Arial" w:hint="default"/>
      </w:rPr>
    </w:lvl>
    <w:lvl w:ilvl="6" w:tplc="DB8E7A0A" w:tentative="1">
      <w:start w:val="1"/>
      <w:numFmt w:val="bullet"/>
      <w:lvlText w:val="•"/>
      <w:lvlJc w:val="left"/>
      <w:pPr>
        <w:tabs>
          <w:tab w:val="num" w:pos="5040"/>
        </w:tabs>
        <w:ind w:left="5040" w:hanging="360"/>
      </w:pPr>
      <w:rPr>
        <w:rFonts w:ascii="Arial" w:hAnsi="Arial" w:hint="default"/>
      </w:rPr>
    </w:lvl>
    <w:lvl w:ilvl="7" w:tplc="4CB62F9E" w:tentative="1">
      <w:start w:val="1"/>
      <w:numFmt w:val="bullet"/>
      <w:lvlText w:val="•"/>
      <w:lvlJc w:val="left"/>
      <w:pPr>
        <w:tabs>
          <w:tab w:val="num" w:pos="5760"/>
        </w:tabs>
        <w:ind w:left="5760" w:hanging="360"/>
      </w:pPr>
      <w:rPr>
        <w:rFonts w:ascii="Arial" w:hAnsi="Arial" w:hint="default"/>
      </w:rPr>
    </w:lvl>
    <w:lvl w:ilvl="8" w:tplc="31DC4B4E"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B90"/>
    <w:rsid w:val="0003667C"/>
    <w:rsid w:val="00061DA6"/>
    <w:rsid w:val="00087BC3"/>
    <w:rsid w:val="000935A6"/>
    <w:rsid w:val="000A3A56"/>
    <w:rsid w:val="000B49AA"/>
    <w:rsid w:val="000E6E4B"/>
    <w:rsid w:val="000E7281"/>
    <w:rsid w:val="00104963"/>
    <w:rsid w:val="00107983"/>
    <w:rsid w:val="0013474B"/>
    <w:rsid w:val="0014367F"/>
    <w:rsid w:val="00181004"/>
    <w:rsid w:val="001B06BA"/>
    <w:rsid w:val="001C70C1"/>
    <w:rsid w:val="00227E37"/>
    <w:rsid w:val="002369E0"/>
    <w:rsid w:val="0024354A"/>
    <w:rsid w:val="002447C2"/>
    <w:rsid w:val="0026029F"/>
    <w:rsid w:val="002604C5"/>
    <w:rsid w:val="002622F5"/>
    <w:rsid w:val="00291D4F"/>
    <w:rsid w:val="002D2CE2"/>
    <w:rsid w:val="00311B69"/>
    <w:rsid w:val="00331CEE"/>
    <w:rsid w:val="00361BFD"/>
    <w:rsid w:val="00367602"/>
    <w:rsid w:val="00381595"/>
    <w:rsid w:val="00384118"/>
    <w:rsid w:val="003A052A"/>
    <w:rsid w:val="003A785C"/>
    <w:rsid w:val="003D16D7"/>
    <w:rsid w:val="003D2791"/>
    <w:rsid w:val="00403217"/>
    <w:rsid w:val="00416973"/>
    <w:rsid w:val="004454B2"/>
    <w:rsid w:val="00451E24"/>
    <w:rsid w:val="0046172F"/>
    <w:rsid w:val="004D3182"/>
    <w:rsid w:val="004E179A"/>
    <w:rsid w:val="004F7BD7"/>
    <w:rsid w:val="00533A40"/>
    <w:rsid w:val="005A2245"/>
    <w:rsid w:val="005C6D0D"/>
    <w:rsid w:val="00617A33"/>
    <w:rsid w:val="00624493"/>
    <w:rsid w:val="00647A6F"/>
    <w:rsid w:val="00727D3E"/>
    <w:rsid w:val="00752326"/>
    <w:rsid w:val="007921DF"/>
    <w:rsid w:val="00792872"/>
    <w:rsid w:val="007A2952"/>
    <w:rsid w:val="007B6AC6"/>
    <w:rsid w:val="007C082D"/>
    <w:rsid w:val="007D3444"/>
    <w:rsid w:val="0083475C"/>
    <w:rsid w:val="00887A06"/>
    <w:rsid w:val="008B3571"/>
    <w:rsid w:val="00922A83"/>
    <w:rsid w:val="00924831"/>
    <w:rsid w:val="0095348F"/>
    <w:rsid w:val="00974D91"/>
    <w:rsid w:val="009C7651"/>
    <w:rsid w:val="00A75C4B"/>
    <w:rsid w:val="00AA4C23"/>
    <w:rsid w:val="00AA6AA4"/>
    <w:rsid w:val="00B14ECC"/>
    <w:rsid w:val="00B36E11"/>
    <w:rsid w:val="00B6668E"/>
    <w:rsid w:val="00B70660"/>
    <w:rsid w:val="00B8310E"/>
    <w:rsid w:val="00B90A1F"/>
    <w:rsid w:val="00BC6BCD"/>
    <w:rsid w:val="00BD3CC4"/>
    <w:rsid w:val="00C325F8"/>
    <w:rsid w:val="00C34FEF"/>
    <w:rsid w:val="00C6424D"/>
    <w:rsid w:val="00C83A07"/>
    <w:rsid w:val="00CA094B"/>
    <w:rsid w:val="00CB0BC0"/>
    <w:rsid w:val="00D106E2"/>
    <w:rsid w:val="00D70E8F"/>
    <w:rsid w:val="00DA74AE"/>
    <w:rsid w:val="00DB4235"/>
    <w:rsid w:val="00DE52B5"/>
    <w:rsid w:val="00DE6B90"/>
    <w:rsid w:val="00E04D3F"/>
    <w:rsid w:val="00E141F0"/>
    <w:rsid w:val="00E33580"/>
    <w:rsid w:val="00E50637"/>
    <w:rsid w:val="00E50B83"/>
    <w:rsid w:val="00E56821"/>
    <w:rsid w:val="00E70BD8"/>
    <w:rsid w:val="00E86A95"/>
    <w:rsid w:val="00E91069"/>
    <w:rsid w:val="00E92AEB"/>
    <w:rsid w:val="00F93C20"/>
    <w:rsid w:val="00F9491E"/>
    <w:rsid w:val="00F9497B"/>
    <w:rsid w:val="00F957A4"/>
    <w:rsid w:val="00FB47C6"/>
    <w:rsid w:val="00FD2DBA"/>
    <w:rsid w:val="00FD4169"/>
    <w:rsid w:val="00FE0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75F11"/>
  <w15:chartTrackingRefBased/>
  <w15:docId w15:val="{67695307-0E6F-4D1E-B67F-BBC7F5F52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B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27E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06285">
      <w:bodyDiv w:val="1"/>
      <w:marLeft w:val="0"/>
      <w:marRight w:val="0"/>
      <w:marTop w:val="0"/>
      <w:marBottom w:val="0"/>
      <w:divBdr>
        <w:top w:val="none" w:sz="0" w:space="0" w:color="auto"/>
        <w:left w:val="none" w:sz="0" w:space="0" w:color="auto"/>
        <w:bottom w:val="none" w:sz="0" w:space="0" w:color="auto"/>
        <w:right w:val="none" w:sz="0" w:space="0" w:color="auto"/>
      </w:divBdr>
    </w:div>
    <w:div w:id="106970426">
      <w:bodyDiv w:val="1"/>
      <w:marLeft w:val="0"/>
      <w:marRight w:val="0"/>
      <w:marTop w:val="0"/>
      <w:marBottom w:val="0"/>
      <w:divBdr>
        <w:top w:val="none" w:sz="0" w:space="0" w:color="auto"/>
        <w:left w:val="none" w:sz="0" w:space="0" w:color="auto"/>
        <w:bottom w:val="none" w:sz="0" w:space="0" w:color="auto"/>
        <w:right w:val="none" w:sz="0" w:space="0" w:color="auto"/>
      </w:divBdr>
    </w:div>
    <w:div w:id="131022988">
      <w:bodyDiv w:val="1"/>
      <w:marLeft w:val="0"/>
      <w:marRight w:val="0"/>
      <w:marTop w:val="0"/>
      <w:marBottom w:val="0"/>
      <w:divBdr>
        <w:top w:val="none" w:sz="0" w:space="0" w:color="auto"/>
        <w:left w:val="none" w:sz="0" w:space="0" w:color="auto"/>
        <w:bottom w:val="none" w:sz="0" w:space="0" w:color="auto"/>
        <w:right w:val="none" w:sz="0" w:space="0" w:color="auto"/>
      </w:divBdr>
    </w:div>
    <w:div w:id="414515876">
      <w:bodyDiv w:val="1"/>
      <w:marLeft w:val="0"/>
      <w:marRight w:val="0"/>
      <w:marTop w:val="0"/>
      <w:marBottom w:val="0"/>
      <w:divBdr>
        <w:top w:val="none" w:sz="0" w:space="0" w:color="auto"/>
        <w:left w:val="none" w:sz="0" w:space="0" w:color="auto"/>
        <w:bottom w:val="none" w:sz="0" w:space="0" w:color="auto"/>
        <w:right w:val="none" w:sz="0" w:space="0" w:color="auto"/>
      </w:divBdr>
    </w:div>
    <w:div w:id="616521298">
      <w:bodyDiv w:val="1"/>
      <w:marLeft w:val="0"/>
      <w:marRight w:val="0"/>
      <w:marTop w:val="0"/>
      <w:marBottom w:val="0"/>
      <w:divBdr>
        <w:top w:val="none" w:sz="0" w:space="0" w:color="auto"/>
        <w:left w:val="none" w:sz="0" w:space="0" w:color="auto"/>
        <w:bottom w:val="none" w:sz="0" w:space="0" w:color="auto"/>
        <w:right w:val="none" w:sz="0" w:space="0" w:color="auto"/>
      </w:divBdr>
    </w:div>
    <w:div w:id="774909756">
      <w:bodyDiv w:val="1"/>
      <w:marLeft w:val="0"/>
      <w:marRight w:val="0"/>
      <w:marTop w:val="0"/>
      <w:marBottom w:val="0"/>
      <w:divBdr>
        <w:top w:val="none" w:sz="0" w:space="0" w:color="auto"/>
        <w:left w:val="none" w:sz="0" w:space="0" w:color="auto"/>
        <w:bottom w:val="none" w:sz="0" w:space="0" w:color="auto"/>
        <w:right w:val="none" w:sz="0" w:space="0" w:color="auto"/>
      </w:divBdr>
    </w:div>
    <w:div w:id="921990684">
      <w:bodyDiv w:val="1"/>
      <w:marLeft w:val="0"/>
      <w:marRight w:val="0"/>
      <w:marTop w:val="0"/>
      <w:marBottom w:val="0"/>
      <w:divBdr>
        <w:top w:val="none" w:sz="0" w:space="0" w:color="auto"/>
        <w:left w:val="none" w:sz="0" w:space="0" w:color="auto"/>
        <w:bottom w:val="none" w:sz="0" w:space="0" w:color="auto"/>
        <w:right w:val="none" w:sz="0" w:space="0" w:color="auto"/>
      </w:divBdr>
    </w:div>
    <w:div w:id="937756295">
      <w:bodyDiv w:val="1"/>
      <w:marLeft w:val="0"/>
      <w:marRight w:val="0"/>
      <w:marTop w:val="0"/>
      <w:marBottom w:val="0"/>
      <w:divBdr>
        <w:top w:val="none" w:sz="0" w:space="0" w:color="auto"/>
        <w:left w:val="none" w:sz="0" w:space="0" w:color="auto"/>
        <w:bottom w:val="none" w:sz="0" w:space="0" w:color="auto"/>
        <w:right w:val="none" w:sz="0" w:space="0" w:color="auto"/>
      </w:divBdr>
    </w:div>
    <w:div w:id="1197113303">
      <w:bodyDiv w:val="1"/>
      <w:marLeft w:val="0"/>
      <w:marRight w:val="0"/>
      <w:marTop w:val="0"/>
      <w:marBottom w:val="0"/>
      <w:divBdr>
        <w:top w:val="none" w:sz="0" w:space="0" w:color="auto"/>
        <w:left w:val="none" w:sz="0" w:space="0" w:color="auto"/>
        <w:bottom w:val="none" w:sz="0" w:space="0" w:color="auto"/>
        <w:right w:val="none" w:sz="0" w:space="0" w:color="auto"/>
      </w:divBdr>
    </w:div>
    <w:div w:id="1211529047">
      <w:bodyDiv w:val="1"/>
      <w:marLeft w:val="0"/>
      <w:marRight w:val="0"/>
      <w:marTop w:val="0"/>
      <w:marBottom w:val="0"/>
      <w:divBdr>
        <w:top w:val="none" w:sz="0" w:space="0" w:color="auto"/>
        <w:left w:val="none" w:sz="0" w:space="0" w:color="auto"/>
        <w:bottom w:val="none" w:sz="0" w:space="0" w:color="auto"/>
        <w:right w:val="none" w:sz="0" w:space="0" w:color="auto"/>
      </w:divBdr>
    </w:div>
    <w:div w:id="1264218992">
      <w:bodyDiv w:val="1"/>
      <w:marLeft w:val="0"/>
      <w:marRight w:val="0"/>
      <w:marTop w:val="0"/>
      <w:marBottom w:val="0"/>
      <w:divBdr>
        <w:top w:val="none" w:sz="0" w:space="0" w:color="auto"/>
        <w:left w:val="none" w:sz="0" w:space="0" w:color="auto"/>
        <w:bottom w:val="none" w:sz="0" w:space="0" w:color="auto"/>
        <w:right w:val="none" w:sz="0" w:space="0" w:color="auto"/>
      </w:divBdr>
    </w:div>
    <w:div w:id="1310212309">
      <w:bodyDiv w:val="1"/>
      <w:marLeft w:val="0"/>
      <w:marRight w:val="0"/>
      <w:marTop w:val="0"/>
      <w:marBottom w:val="0"/>
      <w:divBdr>
        <w:top w:val="none" w:sz="0" w:space="0" w:color="auto"/>
        <w:left w:val="none" w:sz="0" w:space="0" w:color="auto"/>
        <w:bottom w:val="none" w:sz="0" w:space="0" w:color="auto"/>
        <w:right w:val="none" w:sz="0" w:space="0" w:color="auto"/>
      </w:divBdr>
      <w:divsChild>
        <w:div w:id="1985966334">
          <w:marLeft w:val="446"/>
          <w:marRight w:val="0"/>
          <w:marTop w:val="0"/>
          <w:marBottom w:val="0"/>
          <w:divBdr>
            <w:top w:val="none" w:sz="0" w:space="0" w:color="auto"/>
            <w:left w:val="none" w:sz="0" w:space="0" w:color="auto"/>
            <w:bottom w:val="none" w:sz="0" w:space="0" w:color="auto"/>
            <w:right w:val="none" w:sz="0" w:space="0" w:color="auto"/>
          </w:divBdr>
        </w:div>
        <w:div w:id="761023618">
          <w:marLeft w:val="446"/>
          <w:marRight w:val="0"/>
          <w:marTop w:val="0"/>
          <w:marBottom w:val="0"/>
          <w:divBdr>
            <w:top w:val="none" w:sz="0" w:space="0" w:color="auto"/>
            <w:left w:val="none" w:sz="0" w:space="0" w:color="auto"/>
            <w:bottom w:val="none" w:sz="0" w:space="0" w:color="auto"/>
            <w:right w:val="none" w:sz="0" w:space="0" w:color="auto"/>
          </w:divBdr>
        </w:div>
        <w:div w:id="1651060878">
          <w:marLeft w:val="446"/>
          <w:marRight w:val="0"/>
          <w:marTop w:val="0"/>
          <w:marBottom w:val="0"/>
          <w:divBdr>
            <w:top w:val="none" w:sz="0" w:space="0" w:color="auto"/>
            <w:left w:val="none" w:sz="0" w:space="0" w:color="auto"/>
            <w:bottom w:val="none" w:sz="0" w:space="0" w:color="auto"/>
            <w:right w:val="none" w:sz="0" w:space="0" w:color="auto"/>
          </w:divBdr>
        </w:div>
        <w:div w:id="1773359125">
          <w:marLeft w:val="446"/>
          <w:marRight w:val="0"/>
          <w:marTop w:val="0"/>
          <w:marBottom w:val="0"/>
          <w:divBdr>
            <w:top w:val="none" w:sz="0" w:space="0" w:color="auto"/>
            <w:left w:val="none" w:sz="0" w:space="0" w:color="auto"/>
            <w:bottom w:val="none" w:sz="0" w:space="0" w:color="auto"/>
            <w:right w:val="none" w:sz="0" w:space="0" w:color="auto"/>
          </w:divBdr>
        </w:div>
        <w:div w:id="2072070742">
          <w:marLeft w:val="446"/>
          <w:marRight w:val="0"/>
          <w:marTop w:val="0"/>
          <w:marBottom w:val="0"/>
          <w:divBdr>
            <w:top w:val="none" w:sz="0" w:space="0" w:color="auto"/>
            <w:left w:val="none" w:sz="0" w:space="0" w:color="auto"/>
            <w:bottom w:val="none" w:sz="0" w:space="0" w:color="auto"/>
            <w:right w:val="none" w:sz="0" w:space="0" w:color="auto"/>
          </w:divBdr>
        </w:div>
        <w:div w:id="283732011">
          <w:marLeft w:val="446"/>
          <w:marRight w:val="0"/>
          <w:marTop w:val="0"/>
          <w:marBottom w:val="0"/>
          <w:divBdr>
            <w:top w:val="none" w:sz="0" w:space="0" w:color="auto"/>
            <w:left w:val="none" w:sz="0" w:space="0" w:color="auto"/>
            <w:bottom w:val="none" w:sz="0" w:space="0" w:color="auto"/>
            <w:right w:val="none" w:sz="0" w:space="0" w:color="auto"/>
          </w:divBdr>
        </w:div>
        <w:div w:id="1964381682">
          <w:marLeft w:val="446"/>
          <w:marRight w:val="0"/>
          <w:marTop w:val="0"/>
          <w:marBottom w:val="0"/>
          <w:divBdr>
            <w:top w:val="none" w:sz="0" w:space="0" w:color="auto"/>
            <w:left w:val="none" w:sz="0" w:space="0" w:color="auto"/>
            <w:bottom w:val="none" w:sz="0" w:space="0" w:color="auto"/>
            <w:right w:val="none" w:sz="0" w:space="0" w:color="auto"/>
          </w:divBdr>
        </w:div>
        <w:div w:id="126506999">
          <w:marLeft w:val="446"/>
          <w:marRight w:val="0"/>
          <w:marTop w:val="0"/>
          <w:marBottom w:val="0"/>
          <w:divBdr>
            <w:top w:val="none" w:sz="0" w:space="0" w:color="auto"/>
            <w:left w:val="none" w:sz="0" w:space="0" w:color="auto"/>
            <w:bottom w:val="none" w:sz="0" w:space="0" w:color="auto"/>
            <w:right w:val="none" w:sz="0" w:space="0" w:color="auto"/>
          </w:divBdr>
        </w:div>
      </w:divsChild>
    </w:div>
    <w:div w:id="1452089963">
      <w:bodyDiv w:val="1"/>
      <w:marLeft w:val="0"/>
      <w:marRight w:val="0"/>
      <w:marTop w:val="0"/>
      <w:marBottom w:val="0"/>
      <w:divBdr>
        <w:top w:val="none" w:sz="0" w:space="0" w:color="auto"/>
        <w:left w:val="none" w:sz="0" w:space="0" w:color="auto"/>
        <w:bottom w:val="none" w:sz="0" w:space="0" w:color="auto"/>
        <w:right w:val="none" w:sz="0" w:space="0" w:color="auto"/>
      </w:divBdr>
      <w:divsChild>
        <w:div w:id="2092118491">
          <w:marLeft w:val="446"/>
          <w:marRight w:val="0"/>
          <w:marTop w:val="0"/>
          <w:marBottom w:val="0"/>
          <w:divBdr>
            <w:top w:val="none" w:sz="0" w:space="0" w:color="auto"/>
            <w:left w:val="none" w:sz="0" w:space="0" w:color="auto"/>
            <w:bottom w:val="none" w:sz="0" w:space="0" w:color="auto"/>
            <w:right w:val="none" w:sz="0" w:space="0" w:color="auto"/>
          </w:divBdr>
        </w:div>
        <w:div w:id="376316028">
          <w:marLeft w:val="446"/>
          <w:marRight w:val="0"/>
          <w:marTop w:val="0"/>
          <w:marBottom w:val="0"/>
          <w:divBdr>
            <w:top w:val="none" w:sz="0" w:space="0" w:color="auto"/>
            <w:left w:val="none" w:sz="0" w:space="0" w:color="auto"/>
            <w:bottom w:val="none" w:sz="0" w:space="0" w:color="auto"/>
            <w:right w:val="none" w:sz="0" w:space="0" w:color="auto"/>
          </w:divBdr>
        </w:div>
        <w:div w:id="853956013">
          <w:marLeft w:val="446"/>
          <w:marRight w:val="0"/>
          <w:marTop w:val="0"/>
          <w:marBottom w:val="0"/>
          <w:divBdr>
            <w:top w:val="none" w:sz="0" w:space="0" w:color="auto"/>
            <w:left w:val="none" w:sz="0" w:space="0" w:color="auto"/>
            <w:bottom w:val="none" w:sz="0" w:space="0" w:color="auto"/>
            <w:right w:val="none" w:sz="0" w:space="0" w:color="auto"/>
          </w:divBdr>
        </w:div>
        <w:div w:id="1952666817">
          <w:marLeft w:val="446"/>
          <w:marRight w:val="0"/>
          <w:marTop w:val="0"/>
          <w:marBottom w:val="0"/>
          <w:divBdr>
            <w:top w:val="none" w:sz="0" w:space="0" w:color="auto"/>
            <w:left w:val="none" w:sz="0" w:space="0" w:color="auto"/>
            <w:bottom w:val="none" w:sz="0" w:space="0" w:color="auto"/>
            <w:right w:val="none" w:sz="0" w:space="0" w:color="auto"/>
          </w:divBdr>
        </w:div>
        <w:div w:id="1066300386">
          <w:marLeft w:val="446"/>
          <w:marRight w:val="0"/>
          <w:marTop w:val="0"/>
          <w:marBottom w:val="0"/>
          <w:divBdr>
            <w:top w:val="none" w:sz="0" w:space="0" w:color="auto"/>
            <w:left w:val="none" w:sz="0" w:space="0" w:color="auto"/>
            <w:bottom w:val="none" w:sz="0" w:space="0" w:color="auto"/>
            <w:right w:val="none" w:sz="0" w:space="0" w:color="auto"/>
          </w:divBdr>
        </w:div>
      </w:divsChild>
    </w:div>
    <w:div w:id="1537037908">
      <w:bodyDiv w:val="1"/>
      <w:marLeft w:val="0"/>
      <w:marRight w:val="0"/>
      <w:marTop w:val="0"/>
      <w:marBottom w:val="0"/>
      <w:divBdr>
        <w:top w:val="none" w:sz="0" w:space="0" w:color="auto"/>
        <w:left w:val="none" w:sz="0" w:space="0" w:color="auto"/>
        <w:bottom w:val="none" w:sz="0" w:space="0" w:color="auto"/>
        <w:right w:val="none" w:sz="0" w:space="0" w:color="auto"/>
      </w:divBdr>
    </w:div>
    <w:div w:id="1544637923">
      <w:bodyDiv w:val="1"/>
      <w:marLeft w:val="0"/>
      <w:marRight w:val="0"/>
      <w:marTop w:val="0"/>
      <w:marBottom w:val="0"/>
      <w:divBdr>
        <w:top w:val="none" w:sz="0" w:space="0" w:color="auto"/>
        <w:left w:val="none" w:sz="0" w:space="0" w:color="auto"/>
        <w:bottom w:val="none" w:sz="0" w:space="0" w:color="auto"/>
        <w:right w:val="none" w:sz="0" w:space="0" w:color="auto"/>
      </w:divBdr>
    </w:div>
    <w:div w:id="1554383909">
      <w:bodyDiv w:val="1"/>
      <w:marLeft w:val="0"/>
      <w:marRight w:val="0"/>
      <w:marTop w:val="0"/>
      <w:marBottom w:val="0"/>
      <w:divBdr>
        <w:top w:val="none" w:sz="0" w:space="0" w:color="auto"/>
        <w:left w:val="none" w:sz="0" w:space="0" w:color="auto"/>
        <w:bottom w:val="none" w:sz="0" w:space="0" w:color="auto"/>
        <w:right w:val="none" w:sz="0" w:space="0" w:color="auto"/>
      </w:divBdr>
      <w:divsChild>
        <w:div w:id="447704666">
          <w:marLeft w:val="446"/>
          <w:marRight w:val="0"/>
          <w:marTop w:val="0"/>
          <w:marBottom w:val="0"/>
          <w:divBdr>
            <w:top w:val="none" w:sz="0" w:space="0" w:color="auto"/>
            <w:left w:val="none" w:sz="0" w:space="0" w:color="auto"/>
            <w:bottom w:val="none" w:sz="0" w:space="0" w:color="auto"/>
            <w:right w:val="none" w:sz="0" w:space="0" w:color="auto"/>
          </w:divBdr>
        </w:div>
        <w:div w:id="826745407">
          <w:marLeft w:val="446"/>
          <w:marRight w:val="0"/>
          <w:marTop w:val="0"/>
          <w:marBottom w:val="0"/>
          <w:divBdr>
            <w:top w:val="none" w:sz="0" w:space="0" w:color="auto"/>
            <w:left w:val="none" w:sz="0" w:space="0" w:color="auto"/>
            <w:bottom w:val="none" w:sz="0" w:space="0" w:color="auto"/>
            <w:right w:val="none" w:sz="0" w:space="0" w:color="auto"/>
          </w:divBdr>
        </w:div>
        <w:div w:id="111559615">
          <w:marLeft w:val="446"/>
          <w:marRight w:val="0"/>
          <w:marTop w:val="0"/>
          <w:marBottom w:val="0"/>
          <w:divBdr>
            <w:top w:val="none" w:sz="0" w:space="0" w:color="auto"/>
            <w:left w:val="none" w:sz="0" w:space="0" w:color="auto"/>
            <w:bottom w:val="none" w:sz="0" w:space="0" w:color="auto"/>
            <w:right w:val="none" w:sz="0" w:space="0" w:color="auto"/>
          </w:divBdr>
        </w:div>
        <w:div w:id="1571890157">
          <w:marLeft w:val="446"/>
          <w:marRight w:val="0"/>
          <w:marTop w:val="0"/>
          <w:marBottom w:val="0"/>
          <w:divBdr>
            <w:top w:val="none" w:sz="0" w:space="0" w:color="auto"/>
            <w:left w:val="none" w:sz="0" w:space="0" w:color="auto"/>
            <w:bottom w:val="none" w:sz="0" w:space="0" w:color="auto"/>
            <w:right w:val="none" w:sz="0" w:space="0" w:color="auto"/>
          </w:divBdr>
        </w:div>
      </w:divsChild>
    </w:div>
    <w:div w:id="164215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2500</TotalTime>
  <Pages>4</Pages>
  <Words>766</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Anne Lindley (2114791)</dc:creator>
  <cp:keywords/>
  <dc:description/>
  <cp:lastModifiedBy>ffion lindley</cp:lastModifiedBy>
  <cp:revision>103</cp:revision>
  <dcterms:created xsi:type="dcterms:W3CDTF">2021-11-16T09:22:00Z</dcterms:created>
  <dcterms:modified xsi:type="dcterms:W3CDTF">2021-11-19T20:42:00Z</dcterms:modified>
</cp:coreProperties>
</file>