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305182" w:rsidRPr="00755F20" w:rsidRDefault="00305182" w:rsidP="00305182">
      <w:pPr>
        <w:pStyle w:val="normal0"/>
        <w:spacing w:line="360" w:lineRule="auto"/>
        <w:jc w:val="center"/>
        <w:rPr>
          <w:rFonts w:ascii="Times New Roman" w:eastAsia="Times New Roman" w:hAnsi="Times New Roman" w:cs="Times New Roman"/>
          <w:b/>
          <w:sz w:val="32"/>
          <w:szCs w:val="24"/>
          <w:highlight w:val="white"/>
          <w:lang w:val="en-GB"/>
        </w:rPr>
      </w:pPr>
    </w:p>
    <w:p w:rsidR="00305182" w:rsidRPr="00755F20" w:rsidRDefault="00305182" w:rsidP="00305182">
      <w:pPr>
        <w:pStyle w:val="normal0"/>
        <w:spacing w:line="360" w:lineRule="auto"/>
        <w:jc w:val="center"/>
        <w:rPr>
          <w:rFonts w:ascii="Times New Roman" w:eastAsia="Times New Roman" w:hAnsi="Times New Roman" w:cs="Times New Roman"/>
          <w:b/>
          <w:sz w:val="32"/>
          <w:szCs w:val="24"/>
          <w:highlight w:val="white"/>
          <w:lang w:val="en-GB"/>
        </w:rPr>
      </w:pPr>
    </w:p>
    <w:p w:rsidR="00305182" w:rsidRPr="00755F20" w:rsidRDefault="00305182" w:rsidP="00305182">
      <w:pPr>
        <w:pStyle w:val="normal0"/>
        <w:spacing w:line="360" w:lineRule="auto"/>
        <w:jc w:val="center"/>
        <w:rPr>
          <w:rFonts w:ascii="Times New Roman" w:eastAsia="Times New Roman" w:hAnsi="Times New Roman" w:cs="Times New Roman"/>
          <w:b/>
          <w:sz w:val="32"/>
          <w:szCs w:val="24"/>
          <w:highlight w:val="white"/>
          <w:lang w:val="en-GB"/>
        </w:rPr>
      </w:pPr>
    </w:p>
    <w:p w:rsidR="00305182" w:rsidRPr="00755F20" w:rsidRDefault="00305182" w:rsidP="00305182">
      <w:pPr>
        <w:pStyle w:val="normal0"/>
        <w:spacing w:line="360" w:lineRule="auto"/>
        <w:jc w:val="center"/>
        <w:rPr>
          <w:rFonts w:ascii="Times New Roman" w:eastAsia="Times New Roman" w:hAnsi="Times New Roman" w:cs="Times New Roman"/>
          <w:b/>
          <w:sz w:val="32"/>
          <w:szCs w:val="24"/>
          <w:highlight w:val="white"/>
          <w:lang w:val="en-GB"/>
        </w:rPr>
      </w:pPr>
    </w:p>
    <w:p w:rsidR="00305182" w:rsidRPr="00755F20" w:rsidRDefault="00305182" w:rsidP="00305182">
      <w:pPr>
        <w:pStyle w:val="normal0"/>
        <w:spacing w:line="360" w:lineRule="auto"/>
        <w:jc w:val="center"/>
        <w:rPr>
          <w:rFonts w:ascii="Times New Roman" w:eastAsia="Times New Roman" w:hAnsi="Times New Roman" w:cs="Times New Roman"/>
          <w:b/>
          <w:sz w:val="32"/>
          <w:szCs w:val="24"/>
          <w:highlight w:val="white"/>
          <w:lang w:val="en-GB"/>
        </w:rPr>
      </w:pPr>
    </w:p>
    <w:p w:rsidR="00305182" w:rsidRPr="00755F20" w:rsidRDefault="00305182" w:rsidP="00305182">
      <w:pPr>
        <w:pStyle w:val="normal0"/>
        <w:spacing w:line="360" w:lineRule="auto"/>
        <w:jc w:val="center"/>
        <w:rPr>
          <w:rFonts w:ascii="Times New Roman" w:eastAsia="Times New Roman" w:hAnsi="Times New Roman" w:cs="Times New Roman"/>
          <w:b/>
          <w:sz w:val="32"/>
          <w:szCs w:val="24"/>
          <w:highlight w:val="white"/>
          <w:lang w:val="en-GB"/>
        </w:rPr>
      </w:pPr>
    </w:p>
    <w:p w:rsidR="00305182" w:rsidRPr="00755F20" w:rsidRDefault="00305182" w:rsidP="00305182">
      <w:pPr>
        <w:pStyle w:val="normal0"/>
        <w:spacing w:line="360" w:lineRule="auto"/>
        <w:jc w:val="center"/>
        <w:rPr>
          <w:rFonts w:ascii="Times New Roman" w:eastAsia="Times New Roman" w:hAnsi="Times New Roman" w:cs="Times New Roman"/>
          <w:b/>
          <w:sz w:val="32"/>
          <w:szCs w:val="24"/>
          <w:highlight w:val="white"/>
          <w:lang w:val="en-GB"/>
        </w:rPr>
      </w:pPr>
    </w:p>
    <w:p w:rsidR="00305182" w:rsidRDefault="00BA2C14" w:rsidP="00305182">
      <w:pPr>
        <w:pStyle w:val="normal0"/>
        <w:spacing w:line="360" w:lineRule="auto"/>
        <w:jc w:val="center"/>
        <w:rPr>
          <w:rFonts w:ascii="Times New Roman" w:eastAsia="Times New Roman" w:hAnsi="Times New Roman" w:cs="Times New Roman"/>
          <w:b/>
          <w:sz w:val="32"/>
          <w:szCs w:val="24"/>
          <w:highlight w:val="white"/>
          <w:lang w:val="en-GB"/>
        </w:rPr>
      </w:pPr>
      <w:r>
        <w:rPr>
          <w:rFonts w:ascii="Times New Roman" w:eastAsia="Times New Roman" w:hAnsi="Times New Roman" w:cs="Times New Roman"/>
          <w:b/>
          <w:sz w:val="32"/>
          <w:szCs w:val="24"/>
          <w:highlight w:val="white"/>
          <w:lang w:val="en-GB"/>
        </w:rPr>
        <w:t>Rina Salique</w:t>
      </w:r>
    </w:p>
    <w:p w:rsidR="00BA2C14" w:rsidRDefault="00BA2C14" w:rsidP="00305182">
      <w:pPr>
        <w:pStyle w:val="normal0"/>
        <w:spacing w:line="360" w:lineRule="auto"/>
        <w:jc w:val="center"/>
        <w:rPr>
          <w:rFonts w:ascii="Times New Roman" w:eastAsia="Times New Roman" w:hAnsi="Times New Roman" w:cs="Times New Roman"/>
          <w:b/>
          <w:sz w:val="32"/>
          <w:szCs w:val="24"/>
          <w:highlight w:val="white"/>
          <w:lang w:val="en-GB"/>
        </w:rPr>
      </w:pPr>
      <w:r>
        <w:rPr>
          <w:rFonts w:ascii="Times New Roman" w:eastAsia="Times New Roman" w:hAnsi="Times New Roman" w:cs="Times New Roman"/>
          <w:b/>
          <w:sz w:val="32"/>
          <w:szCs w:val="24"/>
          <w:highlight w:val="white"/>
          <w:lang w:val="en-GB"/>
        </w:rPr>
        <w:t>1806203</w:t>
      </w:r>
    </w:p>
    <w:p w:rsidR="00BA2C14" w:rsidRPr="00755F20" w:rsidRDefault="00BA2C14" w:rsidP="00305182">
      <w:pPr>
        <w:pStyle w:val="normal0"/>
        <w:spacing w:line="360" w:lineRule="auto"/>
        <w:jc w:val="center"/>
        <w:rPr>
          <w:rFonts w:ascii="Times New Roman" w:eastAsia="Times New Roman" w:hAnsi="Times New Roman" w:cs="Times New Roman"/>
          <w:b/>
          <w:sz w:val="32"/>
          <w:szCs w:val="24"/>
          <w:highlight w:val="white"/>
          <w:lang w:val="en-GB"/>
        </w:rPr>
      </w:pPr>
      <w:r>
        <w:rPr>
          <w:rFonts w:ascii="Times New Roman" w:eastAsia="Times New Roman" w:hAnsi="Times New Roman" w:cs="Times New Roman"/>
          <w:b/>
          <w:sz w:val="32"/>
          <w:szCs w:val="24"/>
          <w:highlight w:val="white"/>
          <w:lang w:val="en-GB"/>
        </w:rPr>
        <w:t>Joanna Walsh</w:t>
      </w:r>
    </w:p>
    <w:p w:rsidR="00305182" w:rsidRPr="00755F20" w:rsidRDefault="00305182" w:rsidP="00305182">
      <w:pPr>
        <w:pStyle w:val="normal0"/>
        <w:spacing w:line="360" w:lineRule="auto"/>
        <w:jc w:val="center"/>
        <w:rPr>
          <w:rFonts w:ascii="Times New Roman" w:eastAsia="Times New Roman" w:hAnsi="Times New Roman" w:cs="Times New Roman"/>
          <w:b/>
          <w:sz w:val="32"/>
          <w:szCs w:val="24"/>
          <w:highlight w:val="white"/>
          <w:lang w:val="en-GB"/>
        </w:rPr>
      </w:pPr>
    </w:p>
    <w:p w:rsidR="00305182" w:rsidRPr="00755F20" w:rsidRDefault="00305182" w:rsidP="00305182">
      <w:pPr>
        <w:pStyle w:val="normal0"/>
        <w:spacing w:line="360" w:lineRule="auto"/>
        <w:jc w:val="center"/>
        <w:rPr>
          <w:rFonts w:ascii="Times New Roman" w:eastAsia="Times New Roman" w:hAnsi="Times New Roman" w:cs="Times New Roman"/>
          <w:b/>
          <w:sz w:val="32"/>
          <w:szCs w:val="24"/>
          <w:highlight w:val="white"/>
          <w:lang w:val="en-GB"/>
        </w:rPr>
      </w:pPr>
    </w:p>
    <w:p w:rsidR="00305182" w:rsidRPr="00755F20" w:rsidRDefault="00305182" w:rsidP="00305182">
      <w:pPr>
        <w:pStyle w:val="normal0"/>
        <w:spacing w:line="360" w:lineRule="auto"/>
        <w:jc w:val="center"/>
        <w:rPr>
          <w:rFonts w:ascii="Times New Roman" w:eastAsia="Times New Roman" w:hAnsi="Times New Roman" w:cs="Times New Roman"/>
          <w:b/>
          <w:sz w:val="32"/>
          <w:szCs w:val="24"/>
          <w:highlight w:val="white"/>
          <w:lang w:val="en-GB"/>
        </w:rPr>
      </w:pPr>
    </w:p>
    <w:p w:rsidR="00305182" w:rsidRPr="00755F20" w:rsidRDefault="00305182" w:rsidP="00305182">
      <w:pPr>
        <w:pStyle w:val="normal0"/>
        <w:spacing w:line="360" w:lineRule="auto"/>
        <w:jc w:val="center"/>
        <w:rPr>
          <w:rFonts w:ascii="Times New Roman" w:eastAsia="Times New Roman" w:hAnsi="Times New Roman" w:cs="Times New Roman"/>
          <w:b/>
          <w:sz w:val="32"/>
          <w:szCs w:val="24"/>
          <w:highlight w:val="white"/>
          <w:lang w:val="en-GB"/>
        </w:rPr>
      </w:pPr>
    </w:p>
    <w:p w:rsidR="00E50015" w:rsidRPr="00755F20" w:rsidRDefault="00655A08" w:rsidP="00305182">
      <w:pPr>
        <w:pStyle w:val="normal0"/>
        <w:spacing w:line="360" w:lineRule="auto"/>
        <w:jc w:val="center"/>
        <w:rPr>
          <w:rFonts w:ascii="Times New Roman" w:eastAsia="Times New Roman" w:hAnsi="Times New Roman" w:cs="Times New Roman"/>
          <w:b/>
          <w:sz w:val="32"/>
          <w:szCs w:val="24"/>
          <w:highlight w:val="white"/>
          <w:lang w:val="en-GB"/>
        </w:rPr>
      </w:pPr>
      <w:r w:rsidRPr="00755F20">
        <w:rPr>
          <w:rFonts w:ascii="Times New Roman" w:eastAsia="Times New Roman" w:hAnsi="Times New Roman" w:cs="Times New Roman"/>
          <w:b/>
          <w:sz w:val="32"/>
          <w:szCs w:val="24"/>
          <w:highlight w:val="white"/>
          <w:lang w:val="en-GB"/>
        </w:rPr>
        <w:t>PROFESSIONAL CAREER DEVELOPMENT</w:t>
      </w:r>
      <w:r w:rsidRPr="00755F20">
        <w:rPr>
          <w:rFonts w:ascii="Times New Roman" w:hAnsi="Times New Roman" w:cs="Times New Roman"/>
          <w:sz w:val="28"/>
          <w:lang w:val="en-GB"/>
        </w:rPr>
        <w:br w:type="page"/>
      </w:r>
      <w:r w:rsidR="00E50015" w:rsidRPr="00755F20">
        <w:rPr>
          <w:rFonts w:ascii="Times New Roman" w:eastAsia="Times New Roman" w:hAnsi="Times New Roman" w:cs="Times New Roman"/>
          <w:b/>
          <w:sz w:val="32"/>
          <w:szCs w:val="24"/>
          <w:highlight w:val="white"/>
          <w:lang w:val="en-GB"/>
        </w:rPr>
        <w:lastRenderedPageBreak/>
        <w:t>Executive summary</w:t>
      </w:r>
    </w:p>
    <w:p w:rsidR="00E13F6C" w:rsidRPr="00755F20" w:rsidRDefault="00E50015" w:rsidP="00E50015">
      <w:pPr>
        <w:pStyle w:val="normal0"/>
        <w:spacing w:line="360" w:lineRule="auto"/>
        <w:jc w:val="both"/>
        <w:rPr>
          <w:rFonts w:ascii="Times New Roman" w:eastAsia="Times New Roman" w:hAnsi="Times New Roman" w:cs="Times New Roman"/>
          <w:sz w:val="24"/>
          <w:szCs w:val="24"/>
          <w:highlight w:val="white"/>
          <w:lang w:val="en-GB"/>
        </w:rPr>
      </w:pPr>
      <w:r w:rsidRPr="00755F20">
        <w:rPr>
          <w:rFonts w:ascii="Times New Roman" w:eastAsia="Times New Roman" w:hAnsi="Times New Roman" w:cs="Times New Roman"/>
          <w:sz w:val="24"/>
          <w:szCs w:val="24"/>
          <w:highlight w:val="white"/>
          <w:lang w:val="en-GB"/>
        </w:rPr>
        <w:t xml:space="preserve">This report is done on the basis of a personal development plan and prepared a professional career development. This report had focused on to frame in order to make an evaluation of altogether professional life. This study was done to develop a portfolio in which my career development </w:t>
      </w:r>
      <w:r w:rsidR="00305182" w:rsidRPr="00755F20">
        <w:rPr>
          <w:rFonts w:ascii="Times New Roman" w:eastAsia="Times New Roman" w:hAnsi="Times New Roman" w:cs="Times New Roman"/>
          <w:sz w:val="24"/>
          <w:szCs w:val="24"/>
          <w:highlight w:val="white"/>
          <w:lang w:val="en-GB"/>
        </w:rPr>
        <w:t>plan, also my skills, is</w:t>
      </w:r>
      <w:r w:rsidRPr="00755F20">
        <w:rPr>
          <w:rFonts w:ascii="Times New Roman" w:eastAsia="Times New Roman" w:hAnsi="Times New Roman" w:cs="Times New Roman"/>
          <w:sz w:val="24"/>
          <w:szCs w:val="24"/>
          <w:highlight w:val="white"/>
          <w:lang w:val="en-GB"/>
        </w:rPr>
        <w:t xml:space="preserve"> represented. It has also done to review about self-evaluation by Johari window, SWOT, motivational and lifeline as well as learning styles with the help of Honey and Mumford model. This study had also focused to review the world of employment. Lastly, it has provided a personal development plan with force field analysis as well as SMART and PEST objectives. It has also represented an action plan that will demonstrate my professional career. </w:t>
      </w:r>
    </w:p>
    <w:p w:rsidR="00E13F6C" w:rsidRPr="00755F20" w:rsidRDefault="00E13F6C">
      <w:pPr>
        <w:rPr>
          <w:rFonts w:ascii="Times New Roman" w:eastAsia="Times New Roman" w:hAnsi="Times New Roman" w:cs="Times New Roman"/>
          <w:sz w:val="24"/>
          <w:szCs w:val="24"/>
          <w:highlight w:val="white"/>
          <w:lang w:val="en-GB"/>
        </w:rPr>
      </w:pPr>
      <w:r w:rsidRPr="00755F20">
        <w:rPr>
          <w:rFonts w:ascii="Times New Roman" w:eastAsia="Times New Roman" w:hAnsi="Times New Roman" w:cs="Times New Roman"/>
          <w:sz w:val="24"/>
          <w:szCs w:val="24"/>
          <w:highlight w:val="white"/>
          <w:lang w:val="en-GB"/>
        </w:rPr>
        <w:br w:type="page"/>
      </w:r>
    </w:p>
    <w:p w:rsidR="00E50015" w:rsidRPr="00755F20" w:rsidRDefault="00E13F6C" w:rsidP="00E13F6C">
      <w:pPr>
        <w:pStyle w:val="normal0"/>
        <w:spacing w:line="360" w:lineRule="auto"/>
        <w:jc w:val="center"/>
        <w:rPr>
          <w:rFonts w:ascii="Times New Roman" w:eastAsia="Times New Roman" w:hAnsi="Times New Roman" w:cs="Times New Roman"/>
          <w:b/>
          <w:sz w:val="32"/>
          <w:szCs w:val="24"/>
          <w:highlight w:val="white"/>
          <w:lang w:val="en-GB"/>
        </w:rPr>
      </w:pPr>
      <w:r w:rsidRPr="00755F20">
        <w:rPr>
          <w:rFonts w:ascii="Times New Roman" w:eastAsia="Times New Roman" w:hAnsi="Times New Roman" w:cs="Times New Roman"/>
          <w:b/>
          <w:sz w:val="32"/>
          <w:szCs w:val="24"/>
          <w:highlight w:val="white"/>
          <w:lang w:val="en-GB"/>
        </w:rPr>
        <w:lastRenderedPageBreak/>
        <w:t>Table of contents</w:t>
      </w:r>
    </w:p>
    <w:sdt>
      <w:sdtPr>
        <w:rPr>
          <w:rFonts w:ascii="Times New Roman" w:eastAsia="Arial" w:hAnsi="Times New Roman" w:cs="Times New Roman"/>
          <w:b w:val="0"/>
          <w:bCs w:val="0"/>
          <w:color w:val="auto"/>
          <w:sz w:val="24"/>
          <w:szCs w:val="24"/>
        </w:rPr>
        <w:id w:val="27529935"/>
        <w:docPartObj>
          <w:docPartGallery w:val="Table of Contents"/>
          <w:docPartUnique/>
        </w:docPartObj>
      </w:sdtPr>
      <w:sdtContent>
        <w:p w:rsidR="00E13F6C" w:rsidRPr="00755F20" w:rsidRDefault="00E13F6C" w:rsidP="00E47AAD">
          <w:pPr>
            <w:pStyle w:val="TOCHeading"/>
            <w:spacing w:line="360" w:lineRule="auto"/>
            <w:jc w:val="both"/>
            <w:rPr>
              <w:rFonts w:ascii="Times New Roman" w:hAnsi="Times New Roman" w:cs="Times New Roman"/>
              <w:color w:val="auto"/>
              <w:sz w:val="24"/>
              <w:szCs w:val="24"/>
            </w:rPr>
          </w:pPr>
        </w:p>
        <w:p w:rsidR="002E1BAC" w:rsidRPr="002E1BAC" w:rsidRDefault="00013980" w:rsidP="00E47AAD">
          <w:pPr>
            <w:pStyle w:val="TOC1"/>
            <w:tabs>
              <w:tab w:val="right" w:leader="dot" w:pos="9350"/>
            </w:tabs>
            <w:spacing w:line="360" w:lineRule="auto"/>
            <w:jc w:val="both"/>
            <w:rPr>
              <w:rFonts w:ascii="Times New Roman" w:eastAsiaTheme="minorEastAsia" w:hAnsi="Times New Roman" w:cs="Times New Roman"/>
              <w:noProof/>
              <w:sz w:val="24"/>
            </w:rPr>
          </w:pPr>
          <w:r w:rsidRPr="00755F20">
            <w:rPr>
              <w:rFonts w:ascii="Times New Roman" w:hAnsi="Times New Roman" w:cs="Times New Roman"/>
              <w:sz w:val="24"/>
              <w:szCs w:val="24"/>
            </w:rPr>
            <w:fldChar w:fldCharType="begin"/>
          </w:r>
          <w:r w:rsidR="00E13F6C" w:rsidRPr="00755F20">
            <w:rPr>
              <w:rFonts w:ascii="Times New Roman" w:hAnsi="Times New Roman" w:cs="Times New Roman"/>
              <w:sz w:val="24"/>
              <w:szCs w:val="24"/>
            </w:rPr>
            <w:instrText xml:space="preserve"> TOC \o "1-3" \h \z \u </w:instrText>
          </w:r>
          <w:r w:rsidRPr="00755F20">
            <w:rPr>
              <w:rFonts w:ascii="Times New Roman" w:hAnsi="Times New Roman" w:cs="Times New Roman"/>
              <w:sz w:val="24"/>
              <w:szCs w:val="24"/>
            </w:rPr>
            <w:fldChar w:fldCharType="separate"/>
          </w:r>
          <w:hyperlink w:anchor="_Toc17907668" w:history="1">
            <w:r w:rsidR="002E1BAC" w:rsidRPr="002E1BAC">
              <w:rPr>
                <w:rStyle w:val="Hyperlink"/>
                <w:rFonts w:ascii="Times New Roman" w:hAnsi="Times New Roman" w:cs="Times New Roman"/>
                <w:noProof/>
                <w:sz w:val="24"/>
                <w:lang w:val="en-GB"/>
              </w:rPr>
              <w:t>Introduction</w:t>
            </w:r>
            <w:r w:rsidR="002E1BAC" w:rsidRPr="002E1BAC">
              <w:rPr>
                <w:rFonts w:ascii="Times New Roman" w:hAnsi="Times New Roman" w:cs="Times New Roman"/>
                <w:noProof/>
                <w:webHidden/>
                <w:sz w:val="24"/>
              </w:rPr>
              <w:tab/>
            </w:r>
            <w:r w:rsidRPr="002E1BAC">
              <w:rPr>
                <w:rFonts w:ascii="Times New Roman" w:hAnsi="Times New Roman" w:cs="Times New Roman"/>
                <w:noProof/>
                <w:webHidden/>
                <w:sz w:val="24"/>
              </w:rPr>
              <w:fldChar w:fldCharType="begin"/>
            </w:r>
            <w:r w:rsidR="002E1BAC" w:rsidRPr="002E1BAC">
              <w:rPr>
                <w:rFonts w:ascii="Times New Roman" w:hAnsi="Times New Roman" w:cs="Times New Roman"/>
                <w:noProof/>
                <w:webHidden/>
                <w:sz w:val="24"/>
              </w:rPr>
              <w:instrText xml:space="preserve"> PAGEREF _Toc17907668 \h </w:instrText>
            </w:r>
            <w:r w:rsidRPr="002E1BAC">
              <w:rPr>
                <w:rFonts w:ascii="Times New Roman" w:hAnsi="Times New Roman" w:cs="Times New Roman"/>
                <w:noProof/>
                <w:webHidden/>
                <w:sz w:val="24"/>
              </w:rPr>
            </w:r>
            <w:r w:rsidRPr="002E1BAC">
              <w:rPr>
                <w:rFonts w:ascii="Times New Roman" w:hAnsi="Times New Roman" w:cs="Times New Roman"/>
                <w:noProof/>
                <w:webHidden/>
                <w:sz w:val="24"/>
              </w:rPr>
              <w:fldChar w:fldCharType="separate"/>
            </w:r>
            <w:r w:rsidR="002E1BAC" w:rsidRPr="002E1BAC">
              <w:rPr>
                <w:rFonts w:ascii="Times New Roman" w:hAnsi="Times New Roman" w:cs="Times New Roman"/>
                <w:noProof/>
                <w:webHidden/>
                <w:sz w:val="24"/>
              </w:rPr>
              <w:t>4</w:t>
            </w:r>
            <w:r w:rsidRPr="002E1BAC">
              <w:rPr>
                <w:rFonts w:ascii="Times New Roman" w:hAnsi="Times New Roman" w:cs="Times New Roman"/>
                <w:noProof/>
                <w:webHidden/>
                <w:sz w:val="24"/>
              </w:rPr>
              <w:fldChar w:fldCharType="end"/>
            </w:r>
          </w:hyperlink>
        </w:p>
        <w:p w:rsidR="002E1BAC" w:rsidRPr="002E1BAC" w:rsidRDefault="00013980" w:rsidP="00E47AAD">
          <w:pPr>
            <w:pStyle w:val="TOC1"/>
            <w:tabs>
              <w:tab w:val="right" w:leader="dot" w:pos="9350"/>
            </w:tabs>
            <w:spacing w:line="360" w:lineRule="auto"/>
            <w:jc w:val="both"/>
            <w:rPr>
              <w:rFonts w:ascii="Times New Roman" w:eastAsiaTheme="minorEastAsia" w:hAnsi="Times New Roman" w:cs="Times New Roman"/>
              <w:noProof/>
              <w:sz w:val="24"/>
            </w:rPr>
          </w:pPr>
          <w:hyperlink w:anchor="_Toc17907669" w:history="1">
            <w:r w:rsidR="002E1BAC" w:rsidRPr="002E1BAC">
              <w:rPr>
                <w:rStyle w:val="Hyperlink"/>
                <w:rFonts w:ascii="Times New Roman" w:hAnsi="Times New Roman" w:cs="Times New Roman"/>
                <w:noProof/>
                <w:sz w:val="24"/>
                <w:lang w:val="en-GB"/>
              </w:rPr>
              <w:t>Self-evaluation</w:t>
            </w:r>
            <w:r w:rsidR="002E1BAC" w:rsidRPr="002E1BAC">
              <w:rPr>
                <w:rFonts w:ascii="Times New Roman" w:hAnsi="Times New Roman" w:cs="Times New Roman"/>
                <w:noProof/>
                <w:webHidden/>
                <w:sz w:val="24"/>
              </w:rPr>
              <w:tab/>
            </w:r>
            <w:r w:rsidRPr="002E1BAC">
              <w:rPr>
                <w:rFonts w:ascii="Times New Roman" w:hAnsi="Times New Roman" w:cs="Times New Roman"/>
                <w:noProof/>
                <w:webHidden/>
                <w:sz w:val="24"/>
              </w:rPr>
              <w:fldChar w:fldCharType="begin"/>
            </w:r>
            <w:r w:rsidR="002E1BAC" w:rsidRPr="002E1BAC">
              <w:rPr>
                <w:rFonts w:ascii="Times New Roman" w:hAnsi="Times New Roman" w:cs="Times New Roman"/>
                <w:noProof/>
                <w:webHidden/>
                <w:sz w:val="24"/>
              </w:rPr>
              <w:instrText xml:space="preserve"> PAGEREF _Toc17907669 \h </w:instrText>
            </w:r>
            <w:r w:rsidRPr="002E1BAC">
              <w:rPr>
                <w:rFonts w:ascii="Times New Roman" w:hAnsi="Times New Roman" w:cs="Times New Roman"/>
                <w:noProof/>
                <w:webHidden/>
                <w:sz w:val="24"/>
              </w:rPr>
            </w:r>
            <w:r w:rsidRPr="002E1BAC">
              <w:rPr>
                <w:rFonts w:ascii="Times New Roman" w:hAnsi="Times New Roman" w:cs="Times New Roman"/>
                <w:noProof/>
                <w:webHidden/>
                <w:sz w:val="24"/>
              </w:rPr>
              <w:fldChar w:fldCharType="separate"/>
            </w:r>
            <w:r w:rsidR="002E1BAC" w:rsidRPr="002E1BAC">
              <w:rPr>
                <w:rFonts w:ascii="Times New Roman" w:hAnsi="Times New Roman" w:cs="Times New Roman"/>
                <w:noProof/>
                <w:webHidden/>
                <w:sz w:val="24"/>
              </w:rPr>
              <w:t>4</w:t>
            </w:r>
            <w:r w:rsidRPr="002E1BAC">
              <w:rPr>
                <w:rFonts w:ascii="Times New Roman" w:hAnsi="Times New Roman" w:cs="Times New Roman"/>
                <w:noProof/>
                <w:webHidden/>
                <w:sz w:val="24"/>
              </w:rPr>
              <w:fldChar w:fldCharType="end"/>
            </w:r>
          </w:hyperlink>
        </w:p>
        <w:p w:rsidR="002E1BAC" w:rsidRPr="002E1BAC" w:rsidRDefault="00013980" w:rsidP="00E47AAD">
          <w:pPr>
            <w:pStyle w:val="TOC2"/>
            <w:tabs>
              <w:tab w:val="right" w:leader="dot" w:pos="9350"/>
            </w:tabs>
            <w:spacing w:line="360" w:lineRule="auto"/>
            <w:jc w:val="both"/>
            <w:rPr>
              <w:rFonts w:ascii="Times New Roman" w:eastAsiaTheme="minorEastAsia" w:hAnsi="Times New Roman" w:cs="Times New Roman"/>
              <w:noProof/>
              <w:sz w:val="24"/>
            </w:rPr>
          </w:pPr>
          <w:hyperlink w:anchor="_Toc17907670" w:history="1">
            <w:r w:rsidR="002E1BAC" w:rsidRPr="002E1BAC">
              <w:rPr>
                <w:rStyle w:val="Hyperlink"/>
                <w:rFonts w:ascii="Times New Roman" w:hAnsi="Times New Roman" w:cs="Times New Roman"/>
                <w:noProof/>
                <w:sz w:val="24"/>
              </w:rPr>
              <w:t>Lifeline</w:t>
            </w:r>
            <w:r w:rsidR="002E1BAC" w:rsidRPr="002E1BAC">
              <w:rPr>
                <w:rFonts w:ascii="Times New Roman" w:hAnsi="Times New Roman" w:cs="Times New Roman"/>
                <w:noProof/>
                <w:webHidden/>
                <w:sz w:val="24"/>
              </w:rPr>
              <w:tab/>
            </w:r>
            <w:r w:rsidRPr="002E1BAC">
              <w:rPr>
                <w:rFonts w:ascii="Times New Roman" w:hAnsi="Times New Roman" w:cs="Times New Roman"/>
                <w:noProof/>
                <w:webHidden/>
                <w:sz w:val="24"/>
              </w:rPr>
              <w:fldChar w:fldCharType="begin"/>
            </w:r>
            <w:r w:rsidR="002E1BAC" w:rsidRPr="002E1BAC">
              <w:rPr>
                <w:rFonts w:ascii="Times New Roman" w:hAnsi="Times New Roman" w:cs="Times New Roman"/>
                <w:noProof/>
                <w:webHidden/>
                <w:sz w:val="24"/>
              </w:rPr>
              <w:instrText xml:space="preserve"> PAGEREF _Toc17907670 \h </w:instrText>
            </w:r>
            <w:r w:rsidRPr="002E1BAC">
              <w:rPr>
                <w:rFonts w:ascii="Times New Roman" w:hAnsi="Times New Roman" w:cs="Times New Roman"/>
                <w:noProof/>
                <w:webHidden/>
                <w:sz w:val="24"/>
              </w:rPr>
            </w:r>
            <w:r w:rsidRPr="002E1BAC">
              <w:rPr>
                <w:rFonts w:ascii="Times New Roman" w:hAnsi="Times New Roman" w:cs="Times New Roman"/>
                <w:noProof/>
                <w:webHidden/>
                <w:sz w:val="24"/>
              </w:rPr>
              <w:fldChar w:fldCharType="separate"/>
            </w:r>
            <w:r w:rsidR="002E1BAC" w:rsidRPr="002E1BAC">
              <w:rPr>
                <w:rFonts w:ascii="Times New Roman" w:hAnsi="Times New Roman" w:cs="Times New Roman"/>
                <w:noProof/>
                <w:webHidden/>
                <w:sz w:val="24"/>
              </w:rPr>
              <w:t>4</w:t>
            </w:r>
            <w:r w:rsidRPr="002E1BAC">
              <w:rPr>
                <w:rFonts w:ascii="Times New Roman" w:hAnsi="Times New Roman" w:cs="Times New Roman"/>
                <w:noProof/>
                <w:webHidden/>
                <w:sz w:val="24"/>
              </w:rPr>
              <w:fldChar w:fldCharType="end"/>
            </w:r>
          </w:hyperlink>
        </w:p>
        <w:p w:rsidR="002E1BAC" w:rsidRPr="002E1BAC" w:rsidRDefault="00013980" w:rsidP="00E47AAD">
          <w:pPr>
            <w:pStyle w:val="TOC2"/>
            <w:tabs>
              <w:tab w:val="right" w:leader="dot" w:pos="9350"/>
            </w:tabs>
            <w:spacing w:line="360" w:lineRule="auto"/>
            <w:jc w:val="both"/>
            <w:rPr>
              <w:rFonts w:ascii="Times New Roman" w:eastAsiaTheme="minorEastAsia" w:hAnsi="Times New Roman" w:cs="Times New Roman"/>
              <w:noProof/>
              <w:sz w:val="24"/>
            </w:rPr>
          </w:pPr>
          <w:hyperlink w:anchor="_Toc17907671" w:history="1">
            <w:r w:rsidR="002E1BAC" w:rsidRPr="002E1BAC">
              <w:rPr>
                <w:rStyle w:val="Hyperlink"/>
                <w:rFonts w:ascii="Times New Roman" w:hAnsi="Times New Roman" w:cs="Times New Roman"/>
                <w:noProof/>
                <w:sz w:val="24"/>
                <w:lang w:val="en-GB"/>
              </w:rPr>
              <w:t>SWOT</w:t>
            </w:r>
            <w:r w:rsidR="002E1BAC" w:rsidRPr="002E1BAC">
              <w:rPr>
                <w:rFonts w:ascii="Times New Roman" w:hAnsi="Times New Roman" w:cs="Times New Roman"/>
                <w:noProof/>
                <w:webHidden/>
                <w:sz w:val="24"/>
              </w:rPr>
              <w:tab/>
            </w:r>
            <w:r w:rsidRPr="002E1BAC">
              <w:rPr>
                <w:rFonts w:ascii="Times New Roman" w:hAnsi="Times New Roman" w:cs="Times New Roman"/>
                <w:noProof/>
                <w:webHidden/>
                <w:sz w:val="24"/>
              </w:rPr>
              <w:fldChar w:fldCharType="begin"/>
            </w:r>
            <w:r w:rsidR="002E1BAC" w:rsidRPr="002E1BAC">
              <w:rPr>
                <w:rFonts w:ascii="Times New Roman" w:hAnsi="Times New Roman" w:cs="Times New Roman"/>
                <w:noProof/>
                <w:webHidden/>
                <w:sz w:val="24"/>
              </w:rPr>
              <w:instrText xml:space="preserve"> PAGEREF _Toc17907671 \h </w:instrText>
            </w:r>
            <w:r w:rsidRPr="002E1BAC">
              <w:rPr>
                <w:rFonts w:ascii="Times New Roman" w:hAnsi="Times New Roman" w:cs="Times New Roman"/>
                <w:noProof/>
                <w:webHidden/>
                <w:sz w:val="24"/>
              </w:rPr>
            </w:r>
            <w:r w:rsidRPr="002E1BAC">
              <w:rPr>
                <w:rFonts w:ascii="Times New Roman" w:hAnsi="Times New Roman" w:cs="Times New Roman"/>
                <w:noProof/>
                <w:webHidden/>
                <w:sz w:val="24"/>
              </w:rPr>
              <w:fldChar w:fldCharType="separate"/>
            </w:r>
            <w:r w:rsidR="002E1BAC" w:rsidRPr="002E1BAC">
              <w:rPr>
                <w:rFonts w:ascii="Times New Roman" w:hAnsi="Times New Roman" w:cs="Times New Roman"/>
                <w:noProof/>
                <w:webHidden/>
                <w:sz w:val="24"/>
              </w:rPr>
              <w:t>5</w:t>
            </w:r>
            <w:r w:rsidRPr="002E1BAC">
              <w:rPr>
                <w:rFonts w:ascii="Times New Roman" w:hAnsi="Times New Roman" w:cs="Times New Roman"/>
                <w:noProof/>
                <w:webHidden/>
                <w:sz w:val="24"/>
              </w:rPr>
              <w:fldChar w:fldCharType="end"/>
            </w:r>
          </w:hyperlink>
        </w:p>
        <w:p w:rsidR="002E1BAC" w:rsidRPr="002E1BAC" w:rsidRDefault="00013980" w:rsidP="00E47AAD">
          <w:pPr>
            <w:pStyle w:val="TOC2"/>
            <w:tabs>
              <w:tab w:val="right" w:leader="dot" w:pos="9350"/>
            </w:tabs>
            <w:spacing w:line="360" w:lineRule="auto"/>
            <w:jc w:val="both"/>
            <w:rPr>
              <w:rFonts w:ascii="Times New Roman" w:eastAsiaTheme="minorEastAsia" w:hAnsi="Times New Roman" w:cs="Times New Roman"/>
              <w:noProof/>
              <w:sz w:val="24"/>
            </w:rPr>
          </w:pPr>
          <w:hyperlink w:anchor="_Toc17907672" w:history="1">
            <w:r w:rsidR="002E1BAC" w:rsidRPr="002E1BAC">
              <w:rPr>
                <w:rStyle w:val="Hyperlink"/>
                <w:rFonts w:ascii="Times New Roman" w:hAnsi="Times New Roman" w:cs="Times New Roman"/>
                <w:noProof/>
                <w:sz w:val="24"/>
                <w:lang w:val="en-GB"/>
              </w:rPr>
              <w:t>Learning styles</w:t>
            </w:r>
            <w:r w:rsidR="002E1BAC" w:rsidRPr="002E1BAC">
              <w:rPr>
                <w:rFonts w:ascii="Times New Roman" w:hAnsi="Times New Roman" w:cs="Times New Roman"/>
                <w:noProof/>
                <w:webHidden/>
                <w:sz w:val="24"/>
              </w:rPr>
              <w:tab/>
            </w:r>
            <w:r w:rsidRPr="002E1BAC">
              <w:rPr>
                <w:rFonts w:ascii="Times New Roman" w:hAnsi="Times New Roman" w:cs="Times New Roman"/>
                <w:noProof/>
                <w:webHidden/>
                <w:sz w:val="24"/>
              </w:rPr>
              <w:fldChar w:fldCharType="begin"/>
            </w:r>
            <w:r w:rsidR="002E1BAC" w:rsidRPr="002E1BAC">
              <w:rPr>
                <w:rFonts w:ascii="Times New Roman" w:hAnsi="Times New Roman" w:cs="Times New Roman"/>
                <w:noProof/>
                <w:webHidden/>
                <w:sz w:val="24"/>
              </w:rPr>
              <w:instrText xml:space="preserve"> PAGEREF _Toc17907672 \h </w:instrText>
            </w:r>
            <w:r w:rsidRPr="002E1BAC">
              <w:rPr>
                <w:rFonts w:ascii="Times New Roman" w:hAnsi="Times New Roman" w:cs="Times New Roman"/>
                <w:noProof/>
                <w:webHidden/>
                <w:sz w:val="24"/>
              </w:rPr>
            </w:r>
            <w:r w:rsidRPr="002E1BAC">
              <w:rPr>
                <w:rFonts w:ascii="Times New Roman" w:hAnsi="Times New Roman" w:cs="Times New Roman"/>
                <w:noProof/>
                <w:webHidden/>
                <w:sz w:val="24"/>
              </w:rPr>
              <w:fldChar w:fldCharType="separate"/>
            </w:r>
            <w:r w:rsidR="002E1BAC" w:rsidRPr="002E1BAC">
              <w:rPr>
                <w:rFonts w:ascii="Times New Roman" w:hAnsi="Times New Roman" w:cs="Times New Roman"/>
                <w:noProof/>
                <w:webHidden/>
                <w:sz w:val="24"/>
              </w:rPr>
              <w:t>7</w:t>
            </w:r>
            <w:r w:rsidRPr="002E1BAC">
              <w:rPr>
                <w:rFonts w:ascii="Times New Roman" w:hAnsi="Times New Roman" w:cs="Times New Roman"/>
                <w:noProof/>
                <w:webHidden/>
                <w:sz w:val="24"/>
              </w:rPr>
              <w:fldChar w:fldCharType="end"/>
            </w:r>
          </w:hyperlink>
        </w:p>
        <w:p w:rsidR="002E1BAC" w:rsidRPr="002E1BAC" w:rsidRDefault="00013980" w:rsidP="00E47AAD">
          <w:pPr>
            <w:pStyle w:val="TOC2"/>
            <w:tabs>
              <w:tab w:val="right" w:leader="dot" w:pos="9350"/>
            </w:tabs>
            <w:spacing w:line="360" w:lineRule="auto"/>
            <w:jc w:val="both"/>
            <w:rPr>
              <w:rFonts w:ascii="Times New Roman" w:eastAsiaTheme="minorEastAsia" w:hAnsi="Times New Roman" w:cs="Times New Roman"/>
              <w:noProof/>
              <w:sz w:val="24"/>
            </w:rPr>
          </w:pPr>
          <w:hyperlink w:anchor="_Toc17907673" w:history="1">
            <w:r w:rsidR="002E1BAC" w:rsidRPr="002E1BAC">
              <w:rPr>
                <w:rStyle w:val="Hyperlink"/>
                <w:rFonts w:ascii="Times New Roman" w:hAnsi="Times New Roman" w:cs="Times New Roman"/>
                <w:noProof/>
                <w:sz w:val="24"/>
                <w:lang w:val="en-GB"/>
              </w:rPr>
              <w:t>Motivation</w:t>
            </w:r>
            <w:r w:rsidR="002E1BAC" w:rsidRPr="002E1BAC">
              <w:rPr>
                <w:rFonts w:ascii="Times New Roman" w:hAnsi="Times New Roman" w:cs="Times New Roman"/>
                <w:noProof/>
                <w:webHidden/>
                <w:sz w:val="24"/>
              </w:rPr>
              <w:tab/>
            </w:r>
            <w:r w:rsidRPr="002E1BAC">
              <w:rPr>
                <w:rFonts w:ascii="Times New Roman" w:hAnsi="Times New Roman" w:cs="Times New Roman"/>
                <w:noProof/>
                <w:webHidden/>
                <w:sz w:val="24"/>
              </w:rPr>
              <w:fldChar w:fldCharType="begin"/>
            </w:r>
            <w:r w:rsidR="002E1BAC" w:rsidRPr="002E1BAC">
              <w:rPr>
                <w:rFonts w:ascii="Times New Roman" w:hAnsi="Times New Roman" w:cs="Times New Roman"/>
                <w:noProof/>
                <w:webHidden/>
                <w:sz w:val="24"/>
              </w:rPr>
              <w:instrText xml:space="preserve"> PAGEREF _Toc17907673 \h </w:instrText>
            </w:r>
            <w:r w:rsidRPr="002E1BAC">
              <w:rPr>
                <w:rFonts w:ascii="Times New Roman" w:hAnsi="Times New Roman" w:cs="Times New Roman"/>
                <w:noProof/>
                <w:webHidden/>
                <w:sz w:val="24"/>
              </w:rPr>
            </w:r>
            <w:r w:rsidRPr="002E1BAC">
              <w:rPr>
                <w:rFonts w:ascii="Times New Roman" w:hAnsi="Times New Roman" w:cs="Times New Roman"/>
                <w:noProof/>
                <w:webHidden/>
                <w:sz w:val="24"/>
              </w:rPr>
              <w:fldChar w:fldCharType="separate"/>
            </w:r>
            <w:r w:rsidR="002E1BAC" w:rsidRPr="002E1BAC">
              <w:rPr>
                <w:rFonts w:ascii="Times New Roman" w:hAnsi="Times New Roman" w:cs="Times New Roman"/>
                <w:noProof/>
                <w:webHidden/>
                <w:sz w:val="24"/>
              </w:rPr>
              <w:t>8</w:t>
            </w:r>
            <w:r w:rsidRPr="002E1BAC">
              <w:rPr>
                <w:rFonts w:ascii="Times New Roman" w:hAnsi="Times New Roman" w:cs="Times New Roman"/>
                <w:noProof/>
                <w:webHidden/>
                <w:sz w:val="24"/>
              </w:rPr>
              <w:fldChar w:fldCharType="end"/>
            </w:r>
          </w:hyperlink>
        </w:p>
        <w:p w:rsidR="002E1BAC" w:rsidRPr="002E1BAC" w:rsidRDefault="00013980" w:rsidP="00E47AAD">
          <w:pPr>
            <w:pStyle w:val="TOC2"/>
            <w:tabs>
              <w:tab w:val="right" w:leader="dot" w:pos="9350"/>
            </w:tabs>
            <w:spacing w:line="360" w:lineRule="auto"/>
            <w:jc w:val="both"/>
            <w:rPr>
              <w:rFonts w:ascii="Times New Roman" w:eastAsiaTheme="minorEastAsia" w:hAnsi="Times New Roman" w:cs="Times New Roman"/>
              <w:noProof/>
              <w:sz w:val="24"/>
            </w:rPr>
          </w:pPr>
          <w:hyperlink w:anchor="_Toc17907674" w:history="1">
            <w:r w:rsidR="002E1BAC" w:rsidRPr="002E1BAC">
              <w:rPr>
                <w:rStyle w:val="Hyperlink"/>
                <w:rFonts w:ascii="Times New Roman" w:hAnsi="Times New Roman" w:cs="Times New Roman"/>
                <w:noProof/>
                <w:sz w:val="24"/>
                <w:lang w:val="en-GB"/>
              </w:rPr>
              <w:t>Johari window</w:t>
            </w:r>
            <w:r w:rsidR="002E1BAC" w:rsidRPr="002E1BAC">
              <w:rPr>
                <w:rFonts w:ascii="Times New Roman" w:hAnsi="Times New Roman" w:cs="Times New Roman"/>
                <w:noProof/>
                <w:webHidden/>
                <w:sz w:val="24"/>
              </w:rPr>
              <w:tab/>
            </w:r>
            <w:r w:rsidRPr="002E1BAC">
              <w:rPr>
                <w:rFonts w:ascii="Times New Roman" w:hAnsi="Times New Roman" w:cs="Times New Roman"/>
                <w:noProof/>
                <w:webHidden/>
                <w:sz w:val="24"/>
              </w:rPr>
              <w:fldChar w:fldCharType="begin"/>
            </w:r>
            <w:r w:rsidR="002E1BAC" w:rsidRPr="002E1BAC">
              <w:rPr>
                <w:rFonts w:ascii="Times New Roman" w:hAnsi="Times New Roman" w:cs="Times New Roman"/>
                <w:noProof/>
                <w:webHidden/>
                <w:sz w:val="24"/>
              </w:rPr>
              <w:instrText xml:space="preserve"> PAGEREF _Toc17907674 \h </w:instrText>
            </w:r>
            <w:r w:rsidRPr="002E1BAC">
              <w:rPr>
                <w:rFonts w:ascii="Times New Roman" w:hAnsi="Times New Roman" w:cs="Times New Roman"/>
                <w:noProof/>
                <w:webHidden/>
                <w:sz w:val="24"/>
              </w:rPr>
            </w:r>
            <w:r w:rsidRPr="002E1BAC">
              <w:rPr>
                <w:rFonts w:ascii="Times New Roman" w:hAnsi="Times New Roman" w:cs="Times New Roman"/>
                <w:noProof/>
                <w:webHidden/>
                <w:sz w:val="24"/>
              </w:rPr>
              <w:fldChar w:fldCharType="separate"/>
            </w:r>
            <w:r w:rsidR="002E1BAC" w:rsidRPr="002E1BAC">
              <w:rPr>
                <w:rFonts w:ascii="Times New Roman" w:hAnsi="Times New Roman" w:cs="Times New Roman"/>
                <w:noProof/>
                <w:webHidden/>
                <w:sz w:val="24"/>
              </w:rPr>
              <w:t>9</w:t>
            </w:r>
            <w:r w:rsidRPr="002E1BAC">
              <w:rPr>
                <w:rFonts w:ascii="Times New Roman" w:hAnsi="Times New Roman" w:cs="Times New Roman"/>
                <w:noProof/>
                <w:webHidden/>
                <w:sz w:val="24"/>
              </w:rPr>
              <w:fldChar w:fldCharType="end"/>
            </w:r>
          </w:hyperlink>
        </w:p>
        <w:p w:rsidR="002E1BAC" w:rsidRPr="002E1BAC" w:rsidRDefault="00013980" w:rsidP="00E47AAD">
          <w:pPr>
            <w:pStyle w:val="TOC2"/>
            <w:tabs>
              <w:tab w:val="right" w:leader="dot" w:pos="9350"/>
            </w:tabs>
            <w:spacing w:line="360" w:lineRule="auto"/>
            <w:jc w:val="both"/>
            <w:rPr>
              <w:rFonts w:ascii="Times New Roman" w:eastAsiaTheme="minorEastAsia" w:hAnsi="Times New Roman" w:cs="Times New Roman"/>
              <w:noProof/>
              <w:sz w:val="24"/>
            </w:rPr>
          </w:pPr>
          <w:hyperlink w:anchor="_Toc17907675" w:history="1">
            <w:r w:rsidR="002E1BAC" w:rsidRPr="002E1BAC">
              <w:rPr>
                <w:rStyle w:val="Hyperlink"/>
                <w:rFonts w:ascii="Times New Roman" w:hAnsi="Times New Roman" w:cs="Times New Roman"/>
                <w:noProof/>
                <w:sz w:val="24"/>
                <w:lang w:val="en-GB"/>
              </w:rPr>
              <w:t>Personal story</w:t>
            </w:r>
            <w:r w:rsidR="002E1BAC" w:rsidRPr="002E1BAC">
              <w:rPr>
                <w:rFonts w:ascii="Times New Roman" w:hAnsi="Times New Roman" w:cs="Times New Roman"/>
                <w:noProof/>
                <w:webHidden/>
                <w:sz w:val="24"/>
              </w:rPr>
              <w:tab/>
            </w:r>
            <w:r w:rsidRPr="002E1BAC">
              <w:rPr>
                <w:rFonts w:ascii="Times New Roman" w:hAnsi="Times New Roman" w:cs="Times New Roman"/>
                <w:noProof/>
                <w:webHidden/>
                <w:sz w:val="24"/>
              </w:rPr>
              <w:fldChar w:fldCharType="begin"/>
            </w:r>
            <w:r w:rsidR="002E1BAC" w:rsidRPr="002E1BAC">
              <w:rPr>
                <w:rFonts w:ascii="Times New Roman" w:hAnsi="Times New Roman" w:cs="Times New Roman"/>
                <w:noProof/>
                <w:webHidden/>
                <w:sz w:val="24"/>
              </w:rPr>
              <w:instrText xml:space="preserve"> PAGEREF _Toc17907675 \h </w:instrText>
            </w:r>
            <w:r w:rsidRPr="002E1BAC">
              <w:rPr>
                <w:rFonts w:ascii="Times New Roman" w:hAnsi="Times New Roman" w:cs="Times New Roman"/>
                <w:noProof/>
                <w:webHidden/>
                <w:sz w:val="24"/>
              </w:rPr>
            </w:r>
            <w:r w:rsidRPr="002E1BAC">
              <w:rPr>
                <w:rFonts w:ascii="Times New Roman" w:hAnsi="Times New Roman" w:cs="Times New Roman"/>
                <w:noProof/>
                <w:webHidden/>
                <w:sz w:val="24"/>
              </w:rPr>
              <w:fldChar w:fldCharType="separate"/>
            </w:r>
            <w:r w:rsidR="002E1BAC" w:rsidRPr="002E1BAC">
              <w:rPr>
                <w:rFonts w:ascii="Times New Roman" w:hAnsi="Times New Roman" w:cs="Times New Roman"/>
                <w:noProof/>
                <w:webHidden/>
                <w:sz w:val="24"/>
              </w:rPr>
              <w:t>10</w:t>
            </w:r>
            <w:r w:rsidRPr="002E1BAC">
              <w:rPr>
                <w:rFonts w:ascii="Times New Roman" w:hAnsi="Times New Roman" w:cs="Times New Roman"/>
                <w:noProof/>
                <w:webHidden/>
                <w:sz w:val="24"/>
              </w:rPr>
              <w:fldChar w:fldCharType="end"/>
            </w:r>
          </w:hyperlink>
        </w:p>
        <w:p w:rsidR="002E1BAC" w:rsidRPr="002E1BAC" w:rsidRDefault="00013980" w:rsidP="00E47AAD">
          <w:pPr>
            <w:pStyle w:val="TOC2"/>
            <w:tabs>
              <w:tab w:val="right" w:leader="dot" w:pos="9350"/>
            </w:tabs>
            <w:spacing w:line="360" w:lineRule="auto"/>
            <w:jc w:val="both"/>
            <w:rPr>
              <w:rFonts w:ascii="Times New Roman" w:eastAsiaTheme="minorEastAsia" w:hAnsi="Times New Roman" w:cs="Times New Roman"/>
              <w:noProof/>
              <w:sz w:val="24"/>
            </w:rPr>
          </w:pPr>
          <w:hyperlink w:anchor="_Toc17907676" w:history="1">
            <w:r w:rsidR="002E1BAC" w:rsidRPr="002E1BAC">
              <w:rPr>
                <w:rStyle w:val="Hyperlink"/>
                <w:rFonts w:ascii="Times New Roman" w:hAnsi="Times New Roman" w:cs="Times New Roman"/>
                <w:noProof/>
                <w:sz w:val="24"/>
                <w:lang w:val="en-GB"/>
              </w:rPr>
              <w:t>Understanding the world of employment</w:t>
            </w:r>
            <w:r w:rsidR="002E1BAC" w:rsidRPr="002E1BAC">
              <w:rPr>
                <w:rFonts w:ascii="Times New Roman" w:hAnsi="Times New Roman" w:cs="Times New Roman"/>
                <w:noProof/>
                <w:webHidden/>
                <w:sz w:val="24"/>
              </w:rPr>
              <w:tab/>
            </w:r>
            <w:r w:rsidRPr="002E1BAC">
              <w:rPr>
                <w:rFonts w:ascii="Times New Roman" w:hAnsi="Times New Roman" w:cs="Times New Roman"/>
                <w:noProof/>
                <w:webHidden/>
                <w:sz w:val="24"/>
              </w:rPr>
              <w:fldChar w:fldCharType="begin"/>
            </w:r>
            <w:r w:rsidR="002E1BAC" w:rsidRPr="002E1BAC">
              <w:rPr>
                <w:rFonts w:ascii="Times New Roman" w:hAnsi="Times New Roman" w:cs="Times New Roman"/>
                <w:noProof/>
                <w:webHidden/>
                <w:sz w:val="24"/>
              </w:rPr>
              <w:instrText xml:space="preserve"> PAGEREF _Toc17907676 \h </w:instrText>
            </w:r>
            <w:r w:rsidRPr="002E1BAC">
              <w:rPr>
                <w:rFonts w:ascii="Times New Roman" w:hAnsi="Times New Roman" w:cs="Times New Roman"/>
                <w:noProof/>
                <w:webHidden/>
                <w:sz w:val="24"/>
              </w:rPr>
            </w:r>
            <w:r w:rsidRPr="002E1BAC">
              <w:rPr>
                <w:rFonts w:ascii="Times New Roman" w:hAnsi="Times New Roman" w:cs="Times New Roman"/>
                <w:noProof/>
                <w:webHidden/>
                <w:sz w:val="24"/>
              </w:rPr>
              <w:fldChar w:fldCharType="separate"/>
            </w:r>
            <w:r w:rsidR="002E1BAC" w:rsidRPr="002E1BAC">
              <w:rPr>
                <w:rFonts w:ascii="Times New Roman" w:hAnsi="Times New Roman" w:cs="Times New Roman"/>
                <w:noProof/>
                <w:webHidden/>
                <w:sz w:val="24"/>
              </w:rPr>
              <w:t>10</w:t>
            </w:r>
            <w:r w:rsidRPr="002E1BAC">
              <w:rPr>
                <w:rFonts w:ascii="Times New Roman" w:hAnsi="Times New Roman" w:cs="Times New Roman"/>
                <w:noProof/>
                <w:webHidden/>
                <w:sz w:val="24"/>
              </w:rPr>
              <w:fldChar w:fldCharType="end"/>
            </w:r>
          </w:hyperlink>
        </w:p>
        <w:p w:rsidR="002E1BAC" w:rsidRPr="002E1BAC" w:rsidRDefault="00013980" w:rsidP="00E47AAD">
          <w:pPr>
            <w:pStyle w:val="TOC1"/>
            <w:tabs>
              <w:tab w:val="right" w:leader="dot" w:pos="9350"/>
            </w:tabs>
            <w:spacing w:line="360" w:lineRule="auto"/>
            <w:jc w:val="both"/>
            <w:rPr>
              <w:rFonts w:ascii="Times New Roman" w:eastAsiaTheme="minorEastAsia" w:hAnsi="Times New Roman" w:cs="Times New Roman"/>
              <w:noProof/>
              <w:sz w:val="24"/>
            </w:rPr>
          </w:pPr>
          <w:hyperlink w:anchor="_Toc17907677" w:history="1">
            <w:r w:rsidR="002E1BAC" w:rsidRPr="002E1BAC">
              <w:rPr>
                <w:rStyle w:val="Hyperlink"/>
                <w:rFonts w:ascii="Times New Roman" w:hAnsi="Times New Roman" w:cs="Times New Roman"/>
                <w:noProof/>
                <w:sz w:val="24"/>
                <w:lang w:val="en-GB"/>
              </w:rPr>
              <w:t>Career aspirations</w:t>
            </w:r>
            <w:r w:rsidR="002E1BAC" w:rsidRPr="002E1BAC">
              <w:rPr>
                <w:rFonts w:ascii="Times New Roman" w:hAnsi="Times New Roman" w:cs="Times New Roman"/>
                <w:noProof/>
                <w:webHidden/>
                <w:sz w:val="24"/>
              </w:rPr>
              <w:tab/>
            </w:r>
            <w:r w:rsidRPr="002E1BAC">
              <w:rPr>
                <w:rFonts w:ascii="Times New Roman" w:hAnsi="Times New Roman" w:cs="Times New Roman"/>
                <w:noProof/>
                <w:webHidden/>
                <w:sz w:val="24"/>
              </w:rPr>
              <w:fldChar w:fldCharType="begin"/>
            </w:r>
            <w:r w:rsidR="002E1BAC" w:rsidRPr="002E1BAC">
              <w:rPr>
                <w:rFonts w:ascii="Times New Roman" w:hAnsi="Times New Roman" w:cs="Times New Roman"/>
                <w:noProof/>
                <w:webHidden/>
                <w:sz w:val="24"/>
              </w:rPr>
              <w:instrText xml:space="preserve"> PAGEREF _Toc17907677 \h </w:instrText>
            </w:r>
            <w:r w:rsidRPr="002E1BAC">
              <w:rPr>
                <w:rFonts w:ascii="Times New Roman" w:hAnsi="Times New Roman" w:cs="Times New Roman"/>
                <w:noProof/>
                <w:webHidden/>
                <w:sz w:val="24"/>
              </w:rPr>
            </w:r>
            <w:r w:rsidRPr="002E1BAC">
              <w:rPr>
                <w:rFonts w:ascii="Times New Roman" w:hAnsi="Times New Roman" w:cs="Times New Roman"/>
                <w:noProof/>
                <w:webHidden/>
                <w:sz w:val="24"/>
              </w:rPr>
              <w:fldChar w:fldCharType="separate"/>
            </w:r>
            <w:r w:rsidR="002E1BAC" w:rsidRPr="002E1BAC">
              <w:rPr>
                <w:rFonts w:ascii="Times New Roman" w:hAnsi="Times New Roman" w:cs="Times New Roman"/>
                <w:noProof/>
                <w:webHidden/>
                <w:sz w:val="24"/>
              </w:rPr>
              <w:t>11</w:t>
            </w:r>
            <w:r w:rsidRPr="002E1BAC">
              <w:rPr>
                <w:rFonts w:ascii="Times New Roman" w:hAnsi="Times New Roman" w:cs="Times New Roman"/>
                <w:noProof/>
                <w:webHidden/>
                <w:sz w:val="24"/>
              </w:rPr>
              <w:fldChar w:fldCharType="end"/>
            </w:r>
          </w:hyperlink>
        </w:p>
        <w:p w:rsidR="002E1BAC" w:rsidRPr="002E1BAC" w:rsidRDefault="00013980" w:rsidP="00E47AAD">
          <w:pPr>
            <w:pStyle w:val="TOC1"/>
            <w:tabs>
              <w:tab w:val="right" w:leader="dot" w:pos="9350"/>
            </w:tabs>
            <w:spacing w:line="360" w:lineRule="auto"/>
            <w:jc w:val="both"/>
            <w:rPr>
              <w:rFonts w:ascii="Times New Roman" w:eastAsiaTheme="minorEastAsia" w:hAnsi="Times New Roman" w:cs="Times New Roman"/>
              <w:noProof/>
              <w:sz w:val="24"/>
            </w:rPr>
          </w:pPr>
          <w:hyperlink w:anchor="_Toc17907678" w:history="1">
            <w:r w:rsidR="002E1BAC" w:rsidRPr="002E1BAC">
              <w:rPr>
                <w:rStyle w:val="Hyperlink"/>
                <w:rFonts w:ascii="Times New Roman" w:hAnsi="Times New Roman" w:cs="Times New Roman"/>
                <w:noProof/>
                <w:sz w:val="24"/>
                <w:lang w:val="en-GB"/>
              </w:rPr>
              <w:t>Skill audit</w:t>
            </w:r>
            <w:r w:rsidR="002E1BAC" w:rsidRPr="002E1BAC">
              <w:rPr>
                <w:rFonts w:ascii="Times New Roman" w:hAnsi="Times New Roman" w:cs="Times New Roman"/>
                <w:noProof/>
                <w:webHidden/>
                <w:sz w:val="24"/>
              </w:rPr>
              <w:tab/>
            </w:r>
            <w:r w:rsidRPr="002E1BAC">
              <w:rPr>
                <w:rFonts w:ascii="Times New Roman" w:hAnsi="Times New Roman" w:cs="Times New Roman"/>
                <w:noProof/>
                <w:webHidden/>
                <w:sz w:val="24"/>
              </w:rPr>
              <w:fldChar w:fldCharType="begin"/>
            </w:r>
            <w:r w:rsidR="002E1BAC" w:rsidRPr="002E1BAC">
              <w:rPr>
                <w:rFonts w:ascii="Times New Roman" w:hAnsi="Times New Roman" w:cs="Times New Roman"/>
                <w:noProof/>
                <w:webHidden/>
                <w:sz w:val="24"/>
              </w:rPr>
              <w:instrText xml:space="preserve"> PAGEREF _Toc17907678 \h </w:instrText>
            </w:r>
            <w:r w:rsidRPr="002E1BAC">
              <w:rPr>
                <w:rFonts w:ascii="Times New Roman" w:hAnsi="Times New Roman" w:cs="Times New Roman"/>
                <w:noProof/>
                <w:webHidden/>
                <w:sz w:val="24"/>
              </w:rPr>
            </w:r>
            <w:r w:rsidRPr="002E1BAC">
              <w:rPr>
                <w:rFonts w:ascii="Times New Roman" w:hAnsi="Times New Roman" w:cs="Times New Roman"/>
                <w:noProof/>
                <w:webHidden/>
                <w:sz w:val="24"/>
              </w:rPr>
              <w:fldChar w:fldCharType="separate"/>
            </w:r>
            <w:r w:rsidR="002E1BAC" w:rsidRPr="002E1BAC">
              <w:rPr>
                <w:rFonts w:ascii="Times New Roman" w:hAnsi="Times New Roman" w:cs="Times New Roman"/>
                <w:noProof/>
                <w:webHidden/>
                <w:sz w:val="24"/>
              </w:rPr>
              <w:t>12</w:t>
            </w:r>
            <w:r w:rsidRPr="002E1BAC">
              <w:rPr>
                <w:rFonts w:ascii="Times New Roman" w:hAnsi="Times New Roman" w:cs="Times New Roman"/>
                <w:noProof/>
                <w:webHidden/>
                <w:sz w:val="24"/>
              </w:rPr>
              <w:fldChar w:fldCharType="end"/>
            </w:r>
          </w:hyperlink>
        </w:p>
        <w:p w:rsidR="002E1BAC" w:rsidRPr="002E1BAC" w:rsidRDefault="00013980" w:rsidP="00E47AAD">
          <w:pPr>
            <w:pStyle w:val="TOC1"/>
            <w:tabs>
              <w:tab w:val="right" w:leader="dot" w:pos="9350"/>
            </w:tabs>
            <w:spacing w:line="360" w:lineRule="auto"/>
            <w:jc w:val="both"/>
            <w:rPr>
              <w:rFonts w:ascii="Times New Roman" w:eastAsiaTheme="minorEastAsia" w:hAnsi="Times New Roman" w:cs="Times New Roman"/>
              <w:noProof/>
              <w:sz w:val="24"/>
            </w:rPr>
          </w:pPr>
          <w:hyperlink w:anchor="_Toc17907679" w:history="1">
            <w:r w:rsidR="002E1BAC" w:rsidRPr="002E1BAC">
              <w:rPr>
                <w:rStyle w:val="Hyperlink"/>
                <w:rFonts w:ascii="Times New Roman" w:hAnsi="Times New Roman" w:cs="Times New Roman"/>
                <w:noProof/>
                <w:sz w:val="24"/>
              </w:rPr>
              <w:t>PDP plan</w:t>
            </w:r>
            <w:r w:rsidR="002E1BAC" w:rsidRPr="002E1BAC">
              <w:rPr>
                <w:rFonts w:ascii="Times New Roman" w:hAnsi="Times New Roman" w:cs="Times New Roman"/>
                <w:noProof/>
                <w:webHidden/>
                <w:sz w:val="24"/>
              </w:rPr>
              <w:tab/>
            </w:r>
            <w:r w:rsidRPr="002E1BAC">
              <w:rPr>
                <w:rFonts w:ascii="Times New Roman" w:hAnsi="Times New Roman" w:cs="Times New Roman"/>
                <w:noProof/>
                <w:webHidden/>
                <w:sz w:val="24"/>
              </w:rPr>
              <w:fldChar w:fldCharType="begin"/>
            </w:r>
            <w:r w:rsidR="002E1BAC" w:rsidRPr="002E1BAC">
              <w:rPr>
                <w:rFonts w:ascii="Times New Roman" w:hAnsi="Times New Roman" w:cs="Times New Roman"/>
                <w:noProof/>
                <w:webHidden/>
                <w:sz w:val="24"/>
              </w:rPr>
              <w:instrText xml:space="preserve"> PAGEREF _Toc17907679 \h </w:instrText>
            </w:r>
            <w:r w:rsidRPr="002E1BAC">
              <w:rPr>
                <w:rFonts w:ascii="Times New Roman" w:hAnsi="Times New Roman" w:cs="Times New Roman"/>
                <w:noProof/>
                <w:webHidden/>
                <w:sz w:val="24"/>
              </w:rPr>
            </w:r>
            <w:r w:rsidRPr="002E1BAC">
              <w:rPr>
                <w:rFonts w:ascii="Times New Roman" w:hAnsi="Times New Roman" w:cs="Times New Roman"/>
                <w:noProof/>
                <w:webHidden/>
                <w:sz w:val="24"/>
              </w:rPr>
              <w:fldChar w:fldCharType="separate"/>
            </w:r>
            <w:r w:rsidR="002E1BAC" w:rsidRPr="002E1BAC">
              <w:rPr>
                <w:rFonts w:ascii="Times New Roman" w:hAnsi="Times New Roman" w:cs="Times New Roman"/>
                <w:noProof/>
                <w:webHidden/>
                <w:sz w:val="24"/>
              </w:rPr>
              <w:t>12</w:t>
            </w:r>
            <w:r w:rsidRPr="002E1BAC">
              <w:rPr>
                <w:rFonts w:ascii="Times New Roman" w:hAnsi="Times New Roman" w:cs="Times New Roman"/>
                <w:noProof/>
                <w:webHidden/>
                <w:sz w:val="24"/>
              </w:rPr>
              <w:fldChar w:fldCharType="end"/>
            </w:r>
          </w:hyperlink>
        </w:p>
        <w:p w:rsidR="002E1BAC" w:rsidRPr="002E1BAC" w:rsidRDefault="00013980" w:rsidP="00E47AAD">
          <w:pPr>
            <w:pStyle w:val="TOC2"/>
            <w:tabs>
              <w:tab w:val="right" w:leader="dot" w:pos="9350"/>
            </w:tabs>
            <w:spacing w:line="360" w:lineRule="auto"/>
            <w:jc w:val="both"/>
            <w:rPr>
              <w:rFonts w:ascii="Times New Roman" w:eastAsiaTheme="minorEastAsia" w:hAnsi="Times New Roman" w:cs="Times New Roman"/>
              <w:noProof/>
              <w:sz w:val="24"/>
            </w:rPr>
          </w:pPr>
          <w:hyperlink w:anchor="_Toc17907680" w:history="1">
            <w:r w:rsidR="002E1BAC" w:rsidRPr="002E1BAC">
              <w:rPr>
                <w:rStyle w:val="Hyperlink"/>
                <w:rFonts w:ascii="Times New Roman" w:hAnsi="Times New Roman" w:cs="Times New Roman"/>
                <w:noProof/>
                <w:sz w:val="24"/>
              </w:rPr>
              <w:t>Smart objectives</w:t>
            </w:r>
            <w:r w:rsidR="002E1BAC" w:rsidRPr="002E1BAC">
              <w:rPr>
                <w:rFonts w:ascii="Times New Roman" w:hAnsi="Times New Roman" w:cs="Times New Roman"/>
                <w:noProof/>
                <w:webHidden/>
                <w:sz w:val="24"/>
              </w:rPr>
              <w:tab/>
            </w:r>
            <w:r w:rsidRPr="002E1BAC">
              <w:rPr>
                <w:rFonts w:ascii="Times New Roman" w:hAnsi="Times New Roman" w:cs="Times New Roman"/>
                <w:noProof/>
                <w:webHidden/>
                <w:sz w:val="24"/>
              </w:rPr>
              <w:fldChar w:fldCharType="begin"/>
            </w:r>
            <w:r w:rsidR="002E1BAC" w:rsidRPr="002E1BAC">
              <w:rPr>
                <w:rFonts w:ascii="Times New Roman" w:hAnsi="Times New Roman" w:cs="Times New Roman"/>
                <w:noProof/>
                <w:webHidden/>
                <w:sz w:val="24"/>
              </w:rPr>
              <w:instrText xml:space="preserve"> PAGEREF _Toc17907680 \h </w:instrText>
            </w:r>
            <w:r w:rsidRPr="002E1BAC">
              <w:rPr>
                <w:rFonts w:ascii="Times New Roman" w:hAnsi="Times New Roman" w:cs="Times New Roman"/>
                <w:noProof/>
                <w:webHidden/>
                <w:sz w:val="24"/>
              </w:rPr>
            </w:r>
            <w:r w:rsidRPr="002E1BAC">
              <w:rPr>
                <w:rFonts w:ascii="Times New Roman" w:hAnsi="Times New Roman" w:cs="Times New Roman"/>
                <w:noProof/>
                <w:webHidden/>
                <w:sz w:val="24"/>
              </w:rPr>
              <w:fldChar w:fldCharType="separate"/>
            </w:r>
            <w:r w:rsidR="002E1BAC" w:rsidRPr="002E1BAC">
              <w:rPr>
                <w:rFonts w:ascii="Times New Roman" w:hAnsi="Times New Roman" w:cs="Times New Roman"/>
                <w:noProof/>
                <w:webHidden/>
                <w:sz w:val="24"/>
              </w:rPr>
              <w:t>13</w:t>
            </w:r>
            <w:r w:rsidRPr="002E1BAC">
              <w:rPr>
                <w:rFonts w:ascii="Times New Roman" w:hAnsi="Times New Roman" w:cs="Times New Roman"/>
                <w:noProof/>
                <w:webHidden/>
                <w:sz w:val="24"/>
              </w:rPr>
              <w:fldChar w:fldCharType="end"/>
            </w:r>
          </w:hyperlink>
        </w:p>
        <w:p w:rsidR="002E1BAC" w:rsidRPr="002E1BAC" w:rsidRDefault="00013980" w:rsidP="00E47AAD">
          <w:pPr>
            <w:pStyle w:val="TOC2"/>
            <w:tabs>
              <w:tab w:val="right" w:leader="dot" w:pos="9350"/>
            </w:tabs>
            <w:spacing w:line="360" w:lineRule="auto"/>
            <w:jc w:val="both"/>
            <w:rPr>
              <w:rFonts w:ascii="Times New Roman" w:eastAsiaTheme="minorEastAsia" w:hAnsi="Times New Roman" w:cs="Times New Roman"/>
              <w:noProof/>
              <w:sz w:val="24"/>
            </w:rPr>
          </w:pPr>
          <w:hyperlink w:anchor="_Toc17907681" w:history="1">
            <w:r w:rsidR="002E1BAC" w:rsidRPr="002E1BAC">
              <w:rPr>
                <w:rStyle w:val="Hyperlink"/>
                <w:rFonts w:ascii="Times New Roman" w:hAnsi="Times New Roman" w:cs="Times New Roman"/>
                <w:noProof/>
                <w:sz w:val="24"/>
              </w:rPr>
              <w:t>Action plan</w:t>
            </w:r>
            <w:r w:rsidR="002E1BAC" w:rsidRPr="002E1BAC">
              <w:rPr>
                <w:rFonts w:ascii="Times New Roman" w:hAnsi="Times New Roman" w:cs="Times New Roman"/>
                <w:noProof/>
                <w:webHidden/>
                <w:sz w:val="24"/>
              </w:rPr>
              <w:tab/>
            </w:r>
            <w:r w:rsidRPr="002E1BAC">
              <w:rPr>
                <w:rFonts w:ascii="Times New Roman" w:hAnsi="Times New Roman" w:cs="Times New Roman"/>
                <w:noProof/>
                <w:webHidden/>
                <w:sz w:val="24"/>
              </w:rPr>
              <w:fldChar w:fldCharType="begin"/>
            </w:r>
            <w:r w:rsidR="002E1BAC" w:rsidRPr="002E1BAC">
              <w:rPr>
                <w:rFonts w:ascii="Times New Roman" w:hAnsi="Times New Roman" w:cs="Times New Roman"/>
                <w:noProof/>
                <w:webHidden/>
                <w:sz w:val="24"/>
              </w:rPr>
              <w:instrText xml:space="preserve"> PAGEREF _Toc17907681 \h </w:instrText>
            </w:r>
            <w:r w:rsidRPr="002E1BAC">
              <w:rPr>
                <w:rFonts w:ascii="Times New Roman" w:hAnsi="Times New Roman" w:cs="Times New Roman"/>
                <w:noProof/>
                <w:webHidden/>
                <w:sz w:val="24"/>
              </w:rPr>
            </w:r>
            <w:r w:rsidRPr="002E1BAC">
              <w:rPr>
                <w:rFonts w:ascii="Times New Roman" w:hAnsi="Times New Roman" w:cs="Times New Roman"/>
                <w:noProof/>
                <w:webHidden/>
                <w:sz w:val="24"/>
              </w:rPr>
              <w:fldChar w:fldCharType="separate"/>
            </w:r>
            <w:r w:rsidR="002E1BAC" w:rsidRPr="002E1BAC">
              <w:rPr>
                <w:rFonts w:ascii="Times New Roman" w:hAnsi="Times New Roman" w:cs="Times New Roman"/>
                <w:noProof/>
                <w:webHidden/>
                <w:sz w:val="24"/>
              </w:rPr>
              <w:t>15</w:t>
            </w:r>
            <w:r w:rsidRPr="002E1BAC">
              <w:rPr>
                <w:rFonts w:ascii="Times New Roman" w:hAnsi="Times New Roman" w:cs="Times New Roman"/>
                <w:noProof/>
                <w:webHidden/>
                <w:sz w:val="24"/>
              </w:rPr>
              <w:fldChar w:fldCharType="end"/>
            </w:r>
          </w:hyperlink>
        </w:p>
        <w:p w:rsidR="002E1BAC" w:rsidRPr="002E1BAC" w:rsidRDefault="00013980" w:rsidP="00E47AAD">
          <w:pPr>
            <w:pStyle w:val="TOC1"/>
            <w:tabs>
              <w:tab w:val="right" w:leader="dot" w:pos="9350"/>
            </w:tabs>
            <w:spacing w:line="360" w:lineRule="auto"/>
            <w:jc w:val="both"/>
            <w:rPr>
              <w:rFonts w:ascii="Times New Roman" w:eastAsiaTheme="minorEastAsia" w:hAnsi="Times New Roman" w:cs="Times New Roman"/>
              <w:noProof/>
              <w:sz w:val="24"/>
            </w:rPr>
          </w:pPr>
          <w:hyperlink w:anchor="_Toc17907682" w:history="1">
            <w:r w:rsidR="002E1BAC" w:rsidRPr="002E1BAC">
              <w:rPr>
                <w:rStyle w:val="Hyperlink"/>
                <w:rFonts w:ascii="Times New Roman" w:hAnsi="Times New Roman" w:cs="Times New Roman"/>
                <w:noProof/>
                <w:sz w:val="24"/>
                <w:lang w:val="en-GB"/>
              </w:rPr>
              <w:t>Conclusion</w:t>
            </w:r>
            <w:r w:rsidR="002E1BAC" w:rsidRPr="002E1BAC">
              <w:rPr>
                <w:rFonts w:ascii="Times New Roman" w:hAnsi="Times New Roman" w:cs="Times New Roman"/>
                <w:noProof/>
                <w:webHidden/>
                <w:sz w:val="24"/>
              </w:rPr>
              <w:tab/>
            </w:r>
            <w:r w:rsidRPr="002E1BAC">
              <w:rPr>
                <w:rFonts w:ascii="Times New Roman" w:hAnsi="Times New Roman" w:cs="Times New Roman"/>
                <w:noProof/>
                <w:webHidden/>
                <w:sz w:val="24"/>
              </w:rPr>
              <w:fldChar w:fldCharType="begin"/>
            </w:r>
            <w:r w:rsidR="002E1BAC" w:rsidRPr="002E1BAC">
              <w:rPr>
                <w:rFonts w:ascii="Times New Roman" w:hAnsi="Times New Roman" w:cs="Times New Roman"/>
                <w:noProof/>
                <w:webHidden/>
                <w:sz w:val="24"/>
              </w:rPr>
              <w:instrText xml:space="preserve"> PAGEREF _Toc17907682 \h </w:instrText>
            </w:r>
            <w:r w:rsidRPr="002E1BAC">
              <w:rPr>
                <w:rFonts w:ascii="Times New Roman" w:hAnsi="Times New Roman" w:cs="Times New Roman"/>
                <w:noProof/>
                <w:webHidden/>
                <w:sz w:val="24"/>
              </w:rPr>
            </w:r>
            <w:r w:rsidRPr="002E1BAC">
              <w:rPr>
                <w:rFonts w:ascii="Times New Roman" w:hAnsi="Times New Roman" w:cs="Times New Roman"/>
                <w:noProof/>
                <w:webHidden/>
                <w:sz w:val="24"/>
              </w:rPr>
              <w:fldChar w:fldCharType="separate"/>
            </w:r>
            <w:r w:rsidR="002E1BAC" w:rsidRPr="002E1BAC">
              <w:rPr>
                <w:rFonts w:ascii="Times New Roman" w:hAnsi="Times New Roman" w:cs="Times New Roman"/>
                <w:noProof/>
                <w:webHidden/>
                <w:sz w:val="24"/>
              </w:rPr>
              <w:t>15</w:t>
            </w:r>
            <w:r w:rsidRPr="002E1BAC">
              <w:rPr>
                <w:rFonts w:ascii="Times New Roman" w:hAnsi="Times New Roman" w:cs="Times New Roman"/>
                <w:noProof/>
                <w:webHidden/>
                <w:sz w:val="24"/>
              </w:rPr>
              <w:fldChar w:fldCharType="end"/>
            </w:r>
          </w:hyperlink>
        </w:p>
        <w:p w:rsidR="002E1BAC" w:rsidRPr="002E1BAC" w:rsidRDefault="00013980" w:rsidP="00E47AAD">
          <w:pPr>
            <w:pStyle w:val="TOC1"/>
            <w:tabs>
              <w:tab w:val="right" w:leader="dot" w:pos="9350"/>
            </w:tabs>
            <w:spacing w:line="360" w:lineRule="auto"/>
            <w:jc w:val="both"/>
            <w:rPr>
              <w:rFonts w:ascii="Times New Roman" w:eastAsiaTheme="minorEastAsia" w:hAnsi="Times New Roman" w:cs="Times New Roman"/>
              <w:noProof/>
              <w:sz w:val="24"/>
            </w:rPr>
          </w:pPr>
          <w:hyperlink w:anchor="_Toc17907683" w:history="1">
            <w:r w:rsidR="002E1BAC" w:rsidRPr="002E1BAC">
              <w:rPr>
                <w:rStyle w:val="Hyperlink"/>
                <w:rFonts w:ascii="Times New Roman" w:hAnsi="Times New Roman" w:cs="Times New Roman"/>
                <w:noProof/>
                <w:sz w:val="24"/>
              </w:rPr>
              <w:t>Reference</w:t>
            </w:r>
            <w:r w:rsidR="002E1BAC" w:rsidRPr="002E1BAC">
              <w:rPr>
                <w:rFonts w:ascii="Times New Roman" w:hAnsi="Times New Roman" w:cs="Times New Roman"/>
                <w:noProof/>
                <w:webHidden/>
                <w:sz w:val="24"/>
              </w:rPr>
              <w:tab/>
            </w:r>
            <w:r w:rsidRPr="002E1BAC">
              <w:rPr>
                <w:rFonts w:ascii="Times New Roman" w:hAnsi="Times New Roman" w:cs="Times New Roman"/>
                <w:noProof/>
                <w:webHidden/>
                <w:sz w:val="24"/>
              </w:rPr>
              <w:fldChar w:fldCharType="begin"/>
            </w:r>
            <w:r w:rsidR="002E1BAC" w:rsidRPr="002E1BAC">
              <w:rPr>
                <w:rFonts w:ascii="Times New Roman" w:hAnsi="Times New Roman" w:cs="Times New Roman"/>
                <w:noProof/>
                <w:webHidden/>
                <w:sz w:val="24"/>
              </w:rPr>
              <w:instrText xml:space="preserve"> PAGEREF _Toc17907683 \h </w:instrText>
            </w:r>
            <w:r w:rsidRPr="002E1BAC">
              <w:rPr>
                <w:rFonts w:ascii="Times New Roman" w:hAnsi="Times New Roman" w:cs="Times New Roman"/>
                <w:noProof/>
                <w:webHidden/>
                <w:sz w:val="24"/>
              </w:rPr>
            </w:r>
            <w:r w:rsidRPr="002E1BAC">
              <w:rPr>
                <w:rFonts w:ascii="Times New Roman" w:hAnsi="Times New Roman" w:cs="Times New Roman"/>
                <w:noProof/>
                <w:webHidden/>
                <w:sz w:val="24"/>
              </w:rPr>
              <w:fldChar w:fldCharType="separate"/>
            </w:r>
            <w:r w:rsidR="002E1BAC" w:rsidRPr="002E1BAC">
              <w:rPr>
                <w:rFonts w:ascii="Times New Roman" w:hAnsi="Times New Roman" w:cs="Times New Roman"/>
                <w:noProof/>
                <w:webHidden/>
                <w:sz w:val="24"/>
              </w:rPr>
              <w:t>16</w:t>
            </w:r>
            <w:r w:rsidRPr="002E1BAC">
              <w:rPr>
                <w:rFonts w:ascii="Times New Roman" w:hAnsi="Times New Roman" w:cs="Times New Roman"/>
                <w:noProof/>
                <w:webHidden/>
                <w:sz w:val="24"/>
              </w:rPr>
              <w:fldChar w:fldCharType="end"/>
            </w:r>
          </w:hyperlink>
        </w:p>
        <w:p w:rsidR="002E1BAC" w:rsidRDefault="00013980" w:rsidP="00E47AAD">
          <w:pPr>
            <w:pStyle w:val="TOC1"/>
            <w:tabs>
              <w:tab w:val="right" w:leader="dot" w:pos="9350"/>
            </w:tabs>
            <w:spacing w:line="360" w:lineRule="auto"/>
            <w:jc w:val="both"/>
            <w:rPr>
              <w:rFonts w:asciiTheme="minorHAnsi" w:eastAsiaTheme="minorEastAsia" w:hAnsiTheme="minorHAnsi" w:cstheme="minorBidi"/>
              <w:noProof/>
            </w:rPr>
          </w:pPr>
          <w:hyperlink w:anchor="_Toc17907684" w:history="1">
            <w:r w:rsidR="002E1BAC" w:rsidRPr="002E1BAC">
              <w:rPr>
                <w:rStyle w:val="Hyperlink"/>
                <w:rFonts w:ascii="Times New Roman" w:hAnsi="Times New Roman" w:cs="Times New Roman"/>
                <w:noProof/>
                <w:sz w:val="24"/>
                <w:shd w:val="clear" w:color="auto" w:fill="FFFFFF"/>
              </w:rPr>
              <w:t>Appendices</w:t>
            </w:r>
            <w:r w:rsidR="002E1BAC" w:rsidRPr="002E1BAC">
              <w:rPr>
                <w:rFonts w:ascii="Times New Roman" w:hAnsi="Times New Roman" w:cs="Times New Roman"/>
                <w:noProof/>
                <w:webHidden/>
                <w:sz w:val="24"/>
              </w:rPr>
              <w:tab/>
            </w:r>
            <w:r w:rsidRPr="002E1BAC">
              <w:rPr>
                <w:rFonts w:ascii="Times New Roman" w:hAnsi="Times New Roman" w:cs="Times New Roman"/>
                <w:noProof/>
                <w:webHidden/>
                <w:sz w:val="24"/>
              </w:rPr>
              <w:fldChar w:fldCharType="begin"/>
            </w:r>
            <w:r w:rsidR="002E1BAC" w:rsidRPr="002E1BAC">
              <w:rPr>
                <w:rFonts w:ascii="Times New Roman" w:hAnsi="Times New Roman" w:cs="Times New Roman"/>
                <w:noProof/>
                <w:webHidden/>
                <w:sz w:val="24"/>
              </w:rPr>
              <w:instrText xml:space="preserve"> PAGEREF _Toc17907684 \h </w:instrText>
            </w:r>
            <w:r w:rsidRPr="002E1BAC">
              <w:rPr>
                <w:rFonts w:ascii="Times New Roman" w:hAnsi="Times New Roman" w:cs="Times New Roman"/>
                <w:noProof/>
                <w:webHidden/>
                <w:sz w:val="24"/>
              </w:rPr>
            </w:r>
            <w:r w:rsidRPr="002E1BAC">
              <w:rPr>
                <w:rFonts w:ascii="Times New Roman" w:hAnsi="Times New Roman" w:cs="Times New Roman"/>
                <w:noProof/>
                <w:webHidden/>
                <w:sz w:val="24"/>
              </w:rPr>
              <w:fldChar w:fldCharType="separate"/>
            </w:r>
            <w:r w:rsidR="002E1BAC" w:rsidRPr="002E1BAC">
              <w:rPr>
                <w:rFonts w:ascii="Times New Roman" w:hAnsi="Times New Roman" w:cs="Times New Roman"/>
                <w:noProof/>
                <w:webHidden/>
                <w:sz w:val="24"/>
              </w:rPr>
              <w:t>18</w:t>
            </w:r>
            <w:r w:rsidRPr="002E1BAC">
              <w:rPr>
                <w:rFonts w:ascii="Times New Roman" w:hAnsi="Times New Roman" w:cs="Times New Roman"/>
                <w:noProof/>
                <w:webHidden/>
                <w:sz w:val="24"/>
              </w:rPr>
              <w:fldChar w:fldCharType="end"/>
            </w:r>
          </w:hyperlink>
        </w:p>
        <w:p w:rsidR="00E13F6C" w:rsidRPr="00755F20" w:rsidRDefault="00013980" w:rsidP="00E47AAD">
          <w:pPr>
            <w:spacing w:line="360" w:lineRule="auto"/>
            <w:jc w:val="both"/>
            <w:rPr>
              <w:rFonts w:ascii="Times New Roman" w:hAnsi="Times New Roman" w:cs="Times New Roman"/>
              <w:sz w:val="24"/>
              <w:szCs w:val="24"/>
            </w:rPr>
          </w:pPr>
          <w:r w:rsidRPr="00755F20">
            <w:rPr>
              <w:rFonts w:ascii="Times New Roman" w:hAnsi="Times New Roman" w:cs="Times New Roman"/>
              <w:sz w:val="24"/>
              <w:szCs w:val="24"/>
            </w:rPr>
            <w:fldChar w:fldCharType="end"/>
          </w:r>
        </w:p>
      </w:sdtContent>
    </w:sdt>
    <w:p w:rsidR="009E7DA9" w:rsidRDefault="009E7DA9">
      <w:pPr>
        <w:rPr>
          <w:rFonts w:ascii="Times New Roman" w:hAnsi="Times New Roman" w:cs="Times New Roman"/>
          <w:b/>
          <w:sz w:val="32"/>
          <w:szCs w:val="40"/>
          <w:highlight w:val="white"/>
          <w:lang w:val="en-GB"/>
        </w:rPr>
      </w:pPr>
      <w:bookmarkStart w:id="0" w:name="_Toc17907668"/>
      <w:r>
        <w:rPr>
          <w:rFonts w:cs="Times New Roman"/>
          <w:highlight w:val="white"/>
          <w:lang w:val="en-GB"/>
        </w:rPr>
        <w:br w:type="page"/>
      </w:r>
    </w:p>
    <w:p w:rsidR="004E1156" w:rsidRPr="00755F20" w:rsidRDefault="00655A08" w:rsidP="00CC2049">
      <w:pPr>
        <w:pStyle w:val="Heading1"/>
        <w:rPr>
          <w:rFonts w:cs="Times New Roman"/>
          <w:highlight w:val="white"/>
          <w:lang w:val="en-GB"/>
        </w:rPr>
      </w:pPr>
      <w:r w:rsidRPr="00755F20">
        <w:rPr>
          <w:rFonts w:cs="Times New Roman"/>
          <w:highlight w:val="white"/>
          <w:lang w:val="en-GB"/>
        </w:rPr>
        <w:lastRenderedPageBreak/>
        <w:t>Introduction</w:t>
      </w:r>
      <w:bookmarkEnd w:id="0"/>
    </w:p>
    <w:p w:rsidR="004E1156" w:rsidRPr="00755F20" w:rsidRDefault="00655A08">
      <w:pPr>
        <w:pStyle w:val="normal0"/>
        <w:spacing w:before="200" w:after="200" w:line="360" w:lineRule="auto"/>
        <w:jc w:val="both"/>
        <w:rPr>
          <w:rFonts w:ascii="Times New Roman" w:eastAsia="Times New Roman" w:hAnsi="Times New Roman" w:cs="Times New Roman"/>
          <w:sz w:val="24"/>
          <w:szCs w:val="24"/>
          <w:highlight w:val="white"/>
          <w:lang w:val="en-GB"/>
        </w:rPr>
      </w:pPr>
      <w:r w:rsidRPr="00755F20">
        <w:rPr>
          <w:rFonts w:ascii="Times New Roman" w:eastAsia="Times New Roman" w:hAnsi="Times New Roman" w:cs="Times New Roman"/>
          <w:sz w:val="24"/>
          <w:szCs w:val="24"/>
          <w:highlight w:val="white"/>
          <w:lang w:val="en-GB"/>
        </w:rPr>
        <w:t xml:space="preserve">Professional career development is frame structure which is framed in order to make an evaluation of altogether professional life. It is usually written as in a list consisting of short and long-term goals in which employees have obtaining to their present as well as their future jobs. This study is going to develop a portfolio in which my career development </w:t>
      </w:r>
      <w:r w:rsidR="00305182" w:rsidRPr="00755F20">
        <w:rPr>
          <w:rFonts w:ascii="Times New Roman" w:eastAsia="Times New Roman" w:hAnsi="Times New Roman" w:cs="Times New Roman"/>
          <w:sz w:val="24"/>
          <w:szCs w:val="24"/>
          <w:highlight w:val="white"/>
          <w:lang w:val="en-GB"/>
        </w:rPr>
        <w:t>plan, as well as my skills, is</w:t>
      </w:r>
      <w:r w:rsidRPr="00755F20">
        <w:rPr>
          <w:rFonts w:ascii="Times New Roman" w:eastAsia="Times New Roman" w:hAnsi="Times New Roman" w:cs="Times New Roman"/>
          <w:sz w:val="24"/>
          <w:szCs w:val="24"/>
          <w:highlight w:val="white"/>
          <w:lang w:val="en-GB"/>
        </w:rPr>
        <w:t xml:space="preserve"> represented. It is also going to review about self-evaluation by Johari window, SWOT, motivational and lifeline. This study is also going to reviews the world of employment. Lastly, it is going to provide a personal development plan and an action plan that will demonstrate my professional career. </w:t>
      </w:r>
    </w:p>
    <w:p w:rsidR="004E1156" w:rsidRPr="00755F20" w:rsidRDefault="00655A08" w:rsidP="00CC2049">
      <w:pPr>
        <w:pStyle w:val="Heading1"/>
        <w:rPr>
          <w:rFonts w:cs="Times New Roman"/>
          <w:highlight w:val="white"/>
          <w:lang w:val="en-GB"/>
        </w:rPr>
      </w:pPr>
      <w:bookmarkStart w:id="1" w:name="_Toc17907669"/>
      <w:r w:rsidRPr="00755F20">
        <w:rPr>
          <w:rFonts w:cs="Times New Roman"/>
          <w:highlight w:val="white"/>
          <w:lang w:val="en-GB"/>
        </w:rPr>
        <w:t>Self-evaluation</w:t>
      </w:r>
      <w:bookmarkEnd w:id="1"/>
    </w:p>
    <w:p w:rsidR="004E1156" w:rsidRPr="00755F20" w:rsidRDefault="00655A08">
      <w:pPr>
        <w:pStyle w:val="normal0"/>
        <w:spacing w:before="200" w:after="200" w:line="360" w:lineRule="auto"/>
        <w:jc w:val="both"/>
        <w:rPr>
          <w:rFonts w:ascii="Times New Roman" w:eastAsia="Times New Roman" w:hAnsi="Times New Roman" w:cs="Times New Roman"/>
          <w:b/>
          <w:sz w:val="24"/>
          <w:szCs w:val="24"/>
          <w:highlight w:val="white"/>
          <w:lang w:val="en-GB"/>
        </w:rPr>
      </w:pPr>
      <w:r w:rsidRPr="00755F20">
        <w:rPr>
          <w:rFonts w:ascii="Times New Roman" w:eastAsia="Times New Roman" w:hAnsi="Times New Roman" w:cs="Times New Roman"/>
          <w:sz w:val="24"/>
          <w:szCs w:val="24"/>
          <w:highlight w:val="white"/>
          <w:lang w:val="en-GB"/>
        </w:rPr>
        <w:t xml:space="preserve">Self-evaluation is a procedure that helps an individual to evaluate their own positions as well as activities considering their career as professional. As per the views of Weiss and Johar (2016), the process of self-evaluation is also can be done by any other person and is done in order to make understand any of their situations or strategies that will help them to develop.  </w:t>
      </w:r>
    </w:p>
    <w:p w:rsidR="004E1156" w:rsidRPr="00755F20" w:rsidRDefault="00655A08" w:rsidP="00CC2049">
      <w:pPr>
        <w:pStyle w:val="Heading2"/>
        <w:rPr>
          <w:rFonts w:cs="Times New Roman"/>
          <w:highlight w:val="white"/>
          <w:lang w:val="en-GB"/>
        </w:rPr>
      </w:pPr>
      <w:bookmarkStart w:id="2" w:name="_Toc17907670"/>
      <w:r w:rsidRPr="00755F20">
        <w:rPr>
          <w:rFonts w:cs="Times New Roman"/>
          <w:szCs w:val="24"/>
          <w:highlight w:val="white"/>
        </w:rPr>
        <w:t>Lifeline</w:t>
      </w:r>
      <w:bookmarkEnd w:id="2"/>
    </w:p>
    <w:p w:rsidR="004E1156" w:rsidRDefault="00655A08">
      <w:pPr>
        <w:pStyle w:val="normal0"/>
        <w:spacing w:before="200" w:after="200" w:line="360" w:lineRule="auto"/>
        <w:jc w:val="both"/>
        <w:rPr>
          <w:rFonts w:ascii="Times New Roman" w:eastAsia="Times New Roman" w:hAnsi="Times New Roman" w:cs="Times New Roman"/>
          <w:sz w:val="24"/>
          <w:szCs w:val="24"/>
          <w:highlight w:val="white"/>
          <w:lang w:val="en-GB"/>
        </w:rPr>
      </w:pPr>
      <w:r w:rsidRPr="00755F20">
        <w:rPr>
          <w:rFonts w:ascii="Times New Roman" w:eastAsia="Times New Roman" w:hAnsi="Times New Roman" w:cs="Times New Roman"/>
          <w:sz w:val="24"/>
          <w:szCs w:val="24"/>
          <w:highlight w:val="white"/>
          <w:lang w:val="en-GB"/>
        </w:rPr>
        <w:t xml:space="preserve">My lifeline will represent the scenario of the incidents that have taken place in my entire career life. I got my school education and at the age of 18, I had to encounter a gap in my educational life. At that time, I did join an event company MGN events Ltd, as a worker. After working there for nine years, I was promoted to assistant manager at the age of 27. These </w:t>
      </w:r>
      <w:r w:rsidR="00305182" w:rsidRPr="00755F20">
        <w:rPr>
          <w:rFonts w:ascii="Times New Roman" w:eastAsia="Times New Roman" w:hAnsi="Times New Roman" w:cs="Times New Roman"/>
          <w:sz w:val="24"/>
          <w:szCs w:val="24"/>
          <w:highlight w:val="white"/>
          <w:lang w:val="en-GB"/>
        </w:rPr>
        <w:t>times</w:t>
      </w:r>
      <w:r w:rsidRPr="00755F20">
        <w:rPr>
          <w:rFonts w:ascii="Times New Roman" w:eastAsia="Times New Roman" w:hAnsi="Times New Roman" w:cs="Times New Roman"/>
          <w:sz w:val="24"/>
          <w:szCs w:val="24"/>
          <w:highlight w:val="white"/>
          <w:lang w:val="en-GB"/>
        </w:rPr>
        <w:t xml:space="preserve"> of my profession were high points. At that time, I started to attend classes at University for getting further higher education. I had aimed to acquire more skills and knowledge and this period of my </w:t>
      </w:r>
      <w:r w:rsidR="00305182" w:rsidRPr="00755F20">
        <w:rPr>
          <w:rFonts w:ascii="Times New Roman" w:eastAsia="Times New Roman" w:hAnsi="Times New Roman" w:cs="Times New Roman"/>
          <w:sz w:val="24"/>
          <w:szCs w:val="24"/>
          <w:highlight w:val="white"/>
          <w:lang w:val="en-GB"/>
        </w:rPr>
        <w:t>life</w:t>
      </w:r>
      <w:r w:rsidRPr="00755F20">
        <w:rPr>
          <w:rFonts w:ascii="Times New Roman" w:eastAsia="Times New Roman" w:hAnsi="Times New Roman" w:cs="Times New Roman"/>
          <w:sz w:val="24"/>
          <w:szCs w:val="24"/>
          <w:highlight w:val="white"/>
          <w:lang w:val="en-GB"/>
        </w:rPr>
        <w:t xml:space="preserve"> was another high point. </w:t>
      </w:r>
    </w:p>
    <w:p w:rsidR="009128CC" w:rsidRDefault="009128CC">
      <w:pPr>
        <w:pStyle w:val="normal0"/>
        <w:spacing w:before="200" w:after="200" w:line="360" w:lineRule="auto"/>
        <w:jc w:val="both"/>
        <w:rPr>
          <w:rFonts w:ascii="Times New Roman" w:eastAsia="Times New Roman" w:hAnsi="Times New Roman" w:cs="Times New Roman"/>
          <w:sz w:val="24"/>
          <w:szCs w:val="24"/>
          <w:highlight w:val="white"/>
          <w:lang w:val="en-GB"/>
        </w:rPr>
      </w:pPr>
    </w:p>
    <w:p w:rsidR="009128CC" w:rsidRDefault="009128CC">
      <w:pPr>
        <w:pStyle w:val="normal0"/>
        <w:spacing w:before="200" w:after="200" w:line="360" w:lineRule="auto"/>
        <w:jc w:val="both"/>
        <w:rPr>
          <w:rFonts w:ascii="Times New Roman" w:eastAsia="Times New Roman" w:hAnsi="Times New Roman" w:cs="Times New Roman"/>
          <w:sz w:val="24"/>
          <w:szCs w:val="24"/>
          <w:highlight w:val="white"/>
          <w:lang w:val="en-GB"/>
        </w:rPr>
      </w:pPr>
    </w:p>
    <w:p w:rsidR="009128CC" w:rsidRDefault="009128CC">
      <w:pPr>
        <w:pStyle w:val="normal0"/>
        <w:spacing w:before="200" w:after="200" w:line="360" w:lineRule="auto"/>
        <w:jc w:val="both"/>
        <w:rPr>
          <w:rFonts w:ascii="Times New Roman" w:eastAsia="Times New Roman" w:hAnsi="Times New Roman" w:cs="Times New Roman"/>
          <w:sz w:val="24"/>
          <w:szCs w:val="24"/>
          <w:highlight w:val="white"/>
          <w:lang w:val="en-GB"/>
        </w:rPr>
      </w:pPr>
    </w:p>
    <w:p w:rsidR="009128CC" w:rsidRDefault="00013980" w:rsidP="009128CC">
      <w:r>
        <w:rPr>
          <w:noProof/>
        </w:rPr>
        <w:lastRenderedPageBreak/>
        <w:pict>
          <v:shapetype id="_x0000_t32" coordsize="21600,21600" o:spt="32" o:oned="t" path="m,l21600,21600e" filled="f">
            <v:path arrowok="t" fillok="f" o:connecttype="none"/>
            <o:lock v:ext="edit" shapetype="t"/>
          </v:shapetype>
          <v:shape id="_x0000_s1046" type="#_x0000_t32" style="position:absolute;margin-left:284.65pt;margin-top:-9.75pt;width:11.6pt;height:13.5pt;flip:y;z-index:251678720" o:connectortype="straight" strokeweight="1pt"/>
        </w:pict>
      </w:r>
      <w:r>
        <w:rPr>
          <w:noProof/>
        </w:rPr>
        <w:pict>
          <v:rect id="_x0000_s1045" style="position:absolute;margin-left:277.5pt;margin-top:-46.5pt;width:1in;height:36.75pt;z-index:251677696">
            <v:textbox>
              <w:txbxContent>
                <w:p w:rsidR="009128CC" w:rsidRPr="00861C20" w:rsidRDefault="009128CC" w:rsidP="009128CC">
                  <w:pPr>
                    <w:jc w:val="center"/>
                    <w:rPr>
                      <w:rFonts w:ascii="Times New Roman" w:hAnsi="Times New Roman" w:cs="Times New Roman"/>
                      <w:sz w:val="24"/>
                      <w:szCs w:val="24"/>
                    </w:rPr>
                  </w:pPr>
                  <w:r w:rsidRPr="00861C20">
                    <w:rPr>
                      <w:rFonts w:ascii="Times New Roman" w:hAnsi="Times New Roman" w:cs="Times New Roman"/>
                      <w:sz w:val="24"/>
                      <w:szCs w:val="24"/>
                    </w:rPr>
                    <w:t xml:space="preserve">Joined </w:t>
                  </w:r>
                  <w:r w:rsidR="00D31796">
                    <w:rPr>
                      <w:rFonts w:ascii="Times New Roman" w:hAnsi="Times New Roman" w:cs="Times New Roman"/>
                      <w:sz w:val="24"/>
                      <w:szCs w:val="24"/>
                    </w:rPr>
                    <w:t xml:space="preserve">university </w:t>
                  </w:r>
                </w:p>
              </w:txbxContent>
            </v:textbox>
          </v:rect>
        </w:pict>
      </w:r>
      <w:r>
        <w:rPr>
          <w:noProof/>
        </w:rPr>
        <w:pict>
          <v:shape id="_x0000_s1044" type="#_x0000_t32" style="position:absolute;margin-left:114.75pt;margin-top:150pt;width:7.5pt;height:10.5pt;z-index:251676672" o:connectortype="straight" strokeweight="1pt"/>
        </w:pict>
      </w:r>
      <w:r>
        <w:rPr>
          <w:noProof/>
        </w:rPr>
        <w:pict>
          <v:oval id="_x0000_s1043" style="position:absolute;margin-left:277.5pt;margin-top:0;width:7.15pt;height:8.25pt;z-index:251675648" fillcolor="black [3200]" strokecolor="#f2f2f2 [3041]" strokeweight="3pt">
            <v:shadow on="t" type="perspective" color="#7f7f7f [1601]" opacity=".5" offset="1pt" offset2="-1pt"/>
          </v:oval>
        </w:pict>
      </w:r>
      <w:r>
        <w:rPr>
          <w:noProof/>
        </w:rPr>
        <w:pict>
          <v:shape id="_x0000_s1042" type="#_x0000_t32" style="position:absolute;margin-left:227.6pt;margin-top:-9.75pt;width:7.15pt;height:34.5pt;flip:x y;z-index:251674624" o:connectortype="straight" strokeweight="1pt"/>
        </w:pict>
      </w:r>
      <w:r>
        <w:rPr>
          <w:noProof/>
        </w:rPr>
        <w:pict>
          <v:rect id="_x0000_s1038" style="position:absolute;margin-left:185.6pt;margin-top:-41.25pt;width:73.9pt;height:31.5pt;z-index:251670528">
            <v:textbox>
              <w:txbxContent>
                <w:p w:rsidR="009128CC" w:rsidRPr="00861C20" w:rsidRDefault="009128CC" w:rsidP="009128CC">
                  <w:pPr>
                    <w:jc w:val="center"/>
                    <w:rPr>
                      <w:rFonts w:ascii="Times New Roman" w:hAnsi="Times New Roman" w:cs="Times New Roman"/>
                      <w:sz w:val="24"/>
                      <w:szCs w:val="24"/>
                    </w:rPr>
                  </w:pPr>
                  <w:r w:rsidRPr="00861C20">
                    <w:rPr>
                      <w:rFonts w:ascii="Times New Roman" w:hAnsi="Times New Roman" w:cs="Times New Roman"/>
                      <w:sz w:val="24"/>
                      <w:szCs w:val="24"/>
                    </w:rPr>
                    <w:t>Promotion</w:t>
                  </w:r>
                </w:p>
              </w:txbxContent>
            </v:textbox>
          </v:rect>
        </w:pict>
      </w:r>
      <w:r>
        <w:rPr>
          <w:noProof/>
        </w:rPr>
        <w:pict>
          <v:shape id="_x0000_s1041" type="#_x0000_t32" style="position:absolute;margin-left:179.25pt;margin-top:30pt;width:19.5pt;height:18pt;z-index:251673600" o:connectortype="straight" strokeweight="1pt"/>
        </w:pict>
      </w:r>
      <w:r>
        <w:rPr>
          <w:noProof/>
        </w:rPr>
        <w:pict>
          <v:shape id="_x0000_s1040" type="#_x0000_t32" style="position:absolute;margin-left:152.25pt;margin-top:70.5pt;width:27pt;height:4.5pt;z-index:251672576" o:connectortype="straight" strokeweight="1pt"/>
        </w:pict>
      </w:r>
      <w:r>
        <w:rPr>
          <w:noProof/>
        </w:rPr>
        <w:pict>
          <v:rect id="_x0000_s1037" style="position:absolute;margin-left:81.75pt;margin-top:39.75pt;width:70.5pt;height:39pt;z-index:251669504">
            <v:textbox>
              <w:txbxContent>
                <w:p w:rsidR="009128CC" w:rsidRPr="00861C20" w:rsidRDefault="009128CC" w:rsidP="009128CC">
                  <w:pPr>
                    <w:jc w:val="center"/>
                    <w:rPr>
                      <w:rFonts w:ascii="Times New Roman" w:hAnsi="Times New Roman" w:cs="Times New Roman"/>
                      <w:sz w:val="24"/>
                      <w:szCs w:val="24"/>
                    </w:rPr>
                  </w:pPr>
                  <w:r w:rsidRPr="00861C20">
                    <w:rPr>
                      <w:rFonts w:ascii="Times New Roman" w:hAnsi="Times New Roman" w:cs="Times New Roman"/>
                      <w:sz w:val="24"/>
                      <w:szCs w:val="24"/>
                    </w:rPr>
                    <w:t>Completed Graduation</w:t>
                  </w:r>
                </w:p>
              </w:txbxContent>
            </v:textbox>
          </v:rect>
        </w:pict>
      </w:r>
      <w:r>
        <w:rPr>
          <w:noProof/>
        </w:rPr>
        <w:pict>
          <v:oval id="_x0000_s1035" style="position:absolute;margin-left:227.6pt;margin-top:16.5pt;width:7.15pt;height:8.25pt;z-index:251667456" fillcolor="black [3200]" strokecolor="#f2f2f2 [3041]" strokeweight="3pt">
            <v:shadow on="t" type="perspective" color="#7f7f7f [1601]" opacity=".5" offset="1pt" offset2="-1pt"/>
          </v:oval>
        </w:pict>
      </w:r>
      <w:r>
        <w:rPr>
          <w:noProof/>
        </w:rPr>
        <w:pict>
          <v:oval id="_x0000_s1034" style="position:absolute;margin-left:191.6pt;margin-top:39.75pt;width:7.15pt;height:8.25pt;z-index:251666432" fillcolor="black [3200]" strokecolor="#f2f2f2 [3041]" strokeweight="3pt">
            <v:shadow on="t" type="perspective" color="#7f7f7f [1601]" opacity=".5" offset="1pt" offset2="-1pt"/>
          </v:oval>
        </w:pict>
      </w:r>
      <w:r>
        <w:rPr>
          <w:noProof/>
        </w:rPr>
        <w:pict>
          <v:rect id="_x0000_s1036" style="position:absolute;margin-left:131.25pt;margin-top:-4.5pt;width:77.25pt;height:34.5pt;z-index:251668480">
            <v:textbox>
              <w:txbxContent>
                <w:p w:rsidR="009128CC" w:rsidRDefault="009128CC" w:rsidP="009128CC">
                  <w:pPr>
                    <w:jc w:val="center"/>
                  </w:pPr>
                  <w:r w:rsidRPr="00861C20">
                    <w:rPr>
                      <w:rFonts w:ascii="Times New Roman" w:hAnsi="Times New Roman" w:cs="Times New Roman"/>
                      <w:sz w:val="24"/>
                      <w:szCs w:val="24"/>
                    </w:rPr>
                    <w:t xml:space="preserve">Served </w:t>
                  </w:r>
                  <w:r w:rsidRPr="00755F20">
                    <w:rPr>
                      <w:rFonts w:ascii="Times New Roman" w:eastAsia="Times New Roman" w:hAnsi="Times New Roman" w:cs="Times New Roman"/>
                      <w:sz w:val="24"/>
                      <w:szCs w:val="24"/>
                      <w:highlight w:val="white"/>
                      <w:lang w:val="en-GB"/>
                    </w:rPr>
                    <w:t>MGN events Ltd</w:t>
                  </w:r>
                  <w:r>
                    <w:t xml:space="preserve"> manager</w:t>
                  </w:r>
                </w:p>
              </w:txbxContent>
            </v:textbox>
          </v:rect>
        </w:pict>
      </w:r>
      <w:r>
        <w:rPr>
          <w:noProof/>
        </w:rPr>
        <w:pict>
          <v:rect id="_x0000_s1039" style="position:absolute;margin-left:107.6pt;margin-top:160.5pt;width:71.65pt;height:37.5pt;z-index:251671552">
            <v:textbox>
              <w:txbxContent>
                <w:p w:rsidR="009128CC" w:rsidRPr="00055399" w:rsidRDefault="009128CC" w:rsidP="009128CC">
                  <w:pPr>
                    <w:jc w:val="center"/>
                    <w:rPr>
                      <w:rFonts w:ascii="Times New Roman" w:hAnsi="Times New Roman" w:cs="Times New Roman"/>
                      <w:sz w:val="24"/>
                      <w:szCs w:val="24"/>
                    </w:rPr>
                  </w:pPr>
                  <w:r w:rsidRPr="00055399">
                    <w:rPr>
                      <w:rFonts w:ascii="Times New Roman" w:hAnsi="Times New Roman" w:cs="Times New Roman"/>
                      <w:sz w:val="24"/>
                      <w:szCs w:val="24"/>
                    </w:rPr>
                    <w:t>Completed schools</w:t>
                  </w:r>
                </w:p>
                <w:p w:rsidR="009128CC" w:rsidRPr="009E5A29" w:rsidRDefault="009128CC" w:rsidP="009128CC">
                  <w:pPr>
                    <w:rPr>
                      <w:sz w:val="16"/>
                      <w:szCs w:val="16"/>
                    </w:rPr>
                  </w:pPr>
                </w:p>
              </w:txbxContent>
            </v:textbox>
          </v:rect>
        </w:pict>
      </w:r>
      <w:r>
        <w:rPr>
          <w:noProof/>
        </w:rPr>
        <w:pict>
          <v:oval id="_x0000_s1033" style="position:absolute;margin-left:172.1pt;margin-top:70.5pt;width:7.15pt;height:8.25pt;z-index:251665408" fillcolor="black [3200]" strokecolor="#f2f2f2 [3041]" strokeweight="3pt">
            <v:shadow on="t" type="perspective" color="#7f7f7f [1601]" opacity=".5" offset="1pt" offset2="-1pt"/>
          </v:oval>
        </w:pict>
      </w:r>
      <w:r>
        <w:rPr>
          <w:noProof/>
        </w:rPr>
        <w:pict>
          <v:oval id="_x0000_s1032" style="position:absolute;margin-left:107.6pt;margin-top:141.75pt;width:7.15pt;height:8.25pt;z-index:251664384" fillcolor="black [3200]" strokecolor="#f2f2f2 [3041]" strokeweight="3pt">
            <v:shadow on="t" type="perspective" color="#7f7f7f [1601]" opacity=".5" offset="1pt" offset2="-1pt"/>
          </v:oval>
        </w:pict>
      </w:r>
      <w:r>
        <w:rPr>
          <w:noProof/>
        </w:rPr>
        <w:pict>
          <v:shapetype id="_x0000_t38" coordsize="21600,21600" o:spt="38" o:oned="t" path="m,c@0,0@1,5400@1,10800@1,16200@2,21600,21600,21600e" filled="f">
            <v:formulas>
              <v:f eqn="mid #0 0"/>
              <v:f eqn="val #0"/>
              <v:f eqn="mid #0 21600"/>
            </v:formulas>
            <v:path arrowok="t" fillok="f" o:connecttype="none"/>
            <v:handles>
              <v:h position="#0,center"/>
            </v:handles>
            <o:lock v:ext="edit" shapetype="t"/>
          </v:shapetype>
          <v:shape id="_x0000_s1031" type="#_x0000_t38" style="position:absolute;margin-left:42pt;margin-top:3.75pt;width:276.75pt;height:156.75pt;flip:y;z-index:251663360" o:connectortype="curved" adj="10798,29248,-8429" strokeweight="2.25pt"/>
        </w:pict>
      </w:r>
      <w:r>
        <w:rPr>
          <w:noProof/>
        </w:rPr>
        <w:pict>
          <v:shape id="_x0000_s1030" type="#_x0000_t32" style="position:absolute;margin-left:18pt;margin-top:106.5pt;width:300.75pt;height:0;z-index:251662336" o:connectortype="straight" strokeweight="2.25pt"/>
        </w:pict>
      </w:r>
      <w:r>
        <w:rPr>
          <w:noProof/>
        </w:rPr>
        <w:pict>
          <v:shape id="_x0000_s1029" type="#_x0000_t32" style="position:absolute;margin-left:56.25pt;margin-top:-16.5pt;width:0;height:183pt;z-index:251661312" o:connectortype="straight" strokecolor="black [3213]" strokeweight="2.25pt"/>
        </w:pict>
      </w:r>
      <w:r>
        <w:rPr>
          <w:noProof/>
        </w:rPr>
        <w:pict>
          <v:shape id="_x0000_s1028" type="#_x0000_t32" style="position:absolute;margin-left:75pt;margin-top:0;width:0;height:184.5pt;z-index:251660288" o:connectortype="straight" strokecolor="#f2f2f2 [3041]" strokeweight="3pt">
            <v:shadow type="perspective" color="#7f7f7f [1601]" opacity=".5" offset="1pt" offset2="-1pt"/>
          </v:shape>
        </w:pict>
      </w:r>
    </w:p>
    <w:p w:rsidR="009128CC" w:rsidRPr="00163216" w:rsidRDefault="009128CC" w:rsidP="009128CC"/>
    <w:p w:rsidR="009128CC" w:rsidRPr="00163216" w:rsidRDefault="009128CC" w:rsidP="009128CC"/>
    <w:p w:rsidR="009128CC" w:rsidRPr="00163216" w:rsidRDefault="009128CC" w:rsidP="009128CC"/>
    <w:p w:rsidR="009128CC" w:rsidRPr="00163216" w:rsidRDefault="009128CC" w:rsidP="009128CC"/>
    <w:p w:rsidR="009128CC" w:rsidRPr="00163216" w:rsidRDefault="009128CC" w:rsidP="009128CC"/>
    <w:p w:rsidR="009128CC" w:rsidRDefault="009128CC" w:rsidP="009128CC"/>
    <w:p w:rsidR="009128CC" w:rsidRPr="00755F20" w:rsidRDefault="009128CC">
      <w:pPr>
        <w:pStyle w:val="normal0"/>
        <w:spacing w:before="200" w:after="200" w:line="360" w:lineRule="auto"/>
        <w:jc w:val="both"/>
        <w:rPr>
          <w:rFonts w:ascii="Times New Roman" w:eastAsia="Times New Roman" w:hAnsi="Times New Roman" w:cs="Times New Roman"/>
          <w:sz w:val="24"/>
          <w:szCs w:val="24"/>
          <w:highlight w:val="white"/>
          <w:lang w:val="en-GB"/>
        </w:rPr>
      </w:pPr>
    </w:p>
    <w:p w:rsidR="009128CC" w:rsidRDefault="009128CC" w:rsidP="00CC2049">
      <w:pPr>
        <w:pStyle w:val="Heading2"/>
        <w:rPr>
          <w:rFonts w:cs="Times New Roman"/>
          <w:highlight w:val="white"/>
          <w:lang w:val="en-GB"/>
        </w:rPr>
      </w:pPr>
    </w:p>
    <w:p w:rsidR="009128CC" w:rsidRDefault="009128CC" w:rsidP="00CC2049">
      <w:pPr>
        <w:pStyle w:val="Heading2"/>
        <w:rPr>
          <w:rFonts w:cs="Times New Roman"/>
          <w:highlight w:val="white"/>
          <w:lang w:val="en-GB"/>
        </w:rPr>
      </w:pPr>
    </w:p>
    <w:p w:rsidR="009E7DA9" w:rsidRPr="009E7DA9" w:rsidRDefault="009E7DA9" w:rsidP="009E7DA9">
      <w:pPr>
        <w:pStyle w:val="Heading2"/>
        <w:jc w:val="center"/>
        <w:rPr>
          <w:rFonts w:cs="Times New Roman"/>
          <w:sz w:val="24"/>
          <w:highlight w:val="white"/>
          <w:lang w:val="en-GB"/>
        </w:rPr>
      </w:pPr>
      <w:bookmarkStart w:id="3" w:name="_Toc17907671"/>
      <w:r w:rsidRPr="009E7DA9">
        <w:rPr>
          <w:rFonts w:cs="Times New Roman"/>
          <w:sz w:val="24"/>
          <w:highlight w:val="white"/>
          <w:lang w:val="en-GB"/>
        </w:rPr>
        <w:t>Figure 1: Lifeline</w:t>
      </w:r>
    </w:p>
    <w:p w:rsidR="004E1156" w:rsidRPr="00755F20" w:rsidRDefault="00655A08" w:rsidP="00CC2049">
      <w:pPr>
        <w:pStyle w:val="Heading2"/>
        <w:rPr>
          <w:rFonts w:cs="Times New Roman"/>
          <w:highlight w:val="white"/>
          <w:lang w:val="en-GB"/>
        </w:rPr>
      </w:pPr>
      <w:r w:rsidRPr="00755F20">
        <w:rPr>
          <w:rFonts w:cs="Times New Roman"/>
          <w:highlight w:val="white"/>
          <w:lang w:val="en-GB"/>
        </w:rPr>
        <w:t>SWOT</w:t>
      </w:r>
      <w:bookmarkEnd w:id="3"/>
    </w:p>
    <w:p w:rsidR="004E1156" w:rsidRPr="00755F20" w:rsidRDefault="00655A08">
      <w:pPr>
        <w:pStyle w:val="normal0"/>
        <w:spacing w:before="200" w:after="200" w:line="360" w:lineRule="auto"/>
        <w:jc w:val="both"/>
        <w:rPr>
          <w:rFonts w:ascii="Times New Roman" w:eastAsia="Times New Roman" w:hAnsi="Times New Roman" w:cs="Times New Roman"/>
          <w:sz w:val="24"/>
          <w:szCs w:val="24"/>
          <w:highlight w:val="white"/>
          <w:lang w:val="en-GB"/>
        </w:rPr>
      </w:pPr>
      <w:r w:rsidRPr="00755F20">
        <w:rPr>
          <w:rFonts w:ascii="Times New Roman" w:eastAsia="Times New Roman" w:hAnsi="Times New Roman" w:cs="Times New Roman"/>
          <w:sz w:val="24"/>
          <w:szCs w:val="24"/>
          <w:highlight w:val="white"/>
          <w:lang w:val="en-GB"/>
        </w:rPr>
        <w:t xml:space="preserve">SWOT analysis is one of the ways of conducting self-evaluation that help me to develop my professional career. According to Gürel and Tat (2017), SWOT analysis used to describe and understand our own strengths, weaknesses, opportunities as well as threats. </w:t>
      </w:r>
    </w:p>
    <w:p w:rsidR="004E1156" w:rsidRPr="00755F20" w:rsidRDefault="00655A08">
      <w:pPr>
        <w:pStyle w:val="normal0"/>
        <w:spacing w:before="200" w:after="200" w:line="360" w:lineRule="auto"/>
        <w:jc w:val="both"/>
        <w:rPr>
          <w:rFonts w:ascii="Times New Roman" w:eastAsia="Times New Roman" w:hAnsi="Times New Roman" w:cs="Times New Roman"/>
          <w:b/>
          <w:i/>
          <w:sz w:val="24"/>
          <w:szCs w:val="24"/>
          <w:highlight w:val="white"/>
          <w:lang w:val="en-GB"/>
        </w:rPr>
      </w:pPr>
      <w:r w:rsidRPr="00755F20">
        <w:rPr>
          <w:rFonts w:ascii="Times New Roman" w:eastAsia="Times New Roman" w:hAnsi="Times New Roman" w:cs="Times New Roman"/>
          <w:b/>
          <w:i/>
          <w:sz w:val="24"/>
          <w:szCs w:val="24"/>
          <w:highlight w:val="white"/>
          <w:lang w:val="en-GB"/>
        </w:rPr>
        <w:t>Strengths</w:t>
      </w:r>
    </w:p>
    <w:p w:rsidR="004E1156" w:rsidRPr="00755F20" w:rsidRDefault="00655A08">
      <w:pPr>
        <w:pStyle w:val="normal0"/>
        <w:numPr>
          <w:ilvl w:val="0"/>
          <w:numId w:val="3"/>
        </w:numPr>
        <w:spacing w:before="200" w:line="360" w:lineRule="auto"/>
        <w:jc w:val="both"/>
        <w:rPr>
          <w:rFonts w:ascii="Times New Roman" w:eastAsia="Times New Roman" w:hAnsi="Times New Roman" w:cs="Times New Roman"/>
          <w:sz w:val="24"/>
          <w:szCs w:val="24"/>
          <w:highlight w:val="white"/>
          <w:lang w:val="en-GB"/>
        </w:rPr>
      </w:pPr>
      <w:r w:rsidRPr="00755F20">
        <w:rPr>
          <w:rFonts w:ascii="Times New Roman" w:eastAsia="Times New Roman" w:hAnsi="Times New Roman" w:cs="Times New Roman"/>
          <w:sz w:val="24"/>
          <w:szCs w:val="24"/>
          <w:highlight w:val="white"/>
          <w:lang w:val="en-GB"/>
        </w:rPr>
        <w:t>One of the strengths in my professional time was that I am capable to handle any critical situation in an effective manner. Being a worker in an event company for such a long period of time, I had to face many difficult situations. And, those difficult situations have made me able to cope with.</w:t>
      </w:r>
    </w:p>
    <w:p w:rsidR="004E1156" w:rsidRPr="00755F20" w:rsidRDefault="00655A08">
      <w:pPr>
        <w:pStyle w:val="normal0"/>
        <w:numPr>
          <w:ilvl w:val="0"/>
          <w:numId w:val="3"/>
        </w:numPr>
        <w:spacing w:line="360" w:lineRule="auto"/>
        <w:jc w:val="both"/>
        <w:rPr>
          <w:rFonts w:ascii="Times New Roman" w:eastAsia="Times New Roman" w:hAnsi="Times New Roman" w:cs="Times New Roman"/>
          <w:sz w:val="24"/>
          <w:szCs w:val="24"/>
          <w:highlight w:val="white"/>
          <w:lang w:val="en-GB"/>
        </w:rPr>
      </w:pPr>
      <w:r w:rsidRPr="00755F20">
        <w:rPr>
          <w:rFonts w:ascii="Times New Roman" w:eastAsia="Times New Roman" w:hAnsi="Times New Roman" w:cs="Times New Roman"/>
          <w:sz w:val="24"/>
          <w:szCs w:val="24"/>
          <w:highlight w:val="white"/>
          <w:lang w:val="en-GB"/>
        </w:rPr>
        <w:t xml:space="preserve">Another strength that I possess due to working is that I have well communication skill. And it is an important skill to be an effective employee. Later, when I was promoted as an assistant manager, I had to deal with many clients and my communication skills helped me to accomplish a job. </w:t>
      </w:r>
    </w:p>
    <w:p w:rsidR="004E1156" w:rsidRPr="00755F20" w:rsidRDefault="00655A08">
      <w:pPr>
        <w:pStyle w:val="normal0"/>
        <w:numPr>
          <w:ilvl w:val="0"/>
          <w:numId w:val="3"/>
        </w:numPr>
        <w:spacing w:line="360" w:lineRule="auto"/>
        <w:jc w:val="both"/>
        <w:rPr>
          <w:rFonts w:ascii="Times New Roman" w:eastAsia="Times New Roman" w:hAnsi="Times New Roman" w:cs="Times New Roman"/>
          <w:sz w:val="24"/>
          <w:szCs w:val="24"/>
          <w:highlight w:val="white"/>
          <w:lang w:val="en-GB"/>
        </w:rPr>
      </w:pPr>
      <w:r w:rsidRPr="00755F20">
        <w:rPr>
          <w:rFonts w:ascii="Times New Roman" w:eastAsia="Times New Roman" w:hAnsi="Times New Roman" w:cs="Times New Roman"/>
          <w:sz w:val="24"/>
          <w:szCs w:val="24"/>
          <w:highlight w:val="white"/>
          <w:lang w:val="en-GB"/>
        </w:rPr>
        <w:t xml:space="preserve">Event </w:t>
      </w:r>
      <w:r w:rsidR="00305182" w:rsidRPr="00755F20">
        <w:rPr>
          <w:rFonts w:ascii="Times New Roman" w:eastAsia="Times New Roman" w:hAnsi="Times New Roman" w:cs="Times New Roman"/>
          <w:sz w:val="24"/>
          <w:szCs w:val="24"/>
          <w:highlight w:val="white"/>
          <w:lang w:val="en-GB"/>
        </w:rPr>
        <w:t>Company</w:t>
      </w:r>
      <w:r w:rsidRPr="00755F20">
        <w:rPr>
          <w:rFonts w:ascii="Times New Roman" w:eastAsia="Times New Roman" w:hAnsi="Times New Roman" w:cs="Times New Roman"/>
          <w:sz w:val="24"/>
          <w:szCs w:val="24"/>
          <w:highlight w:val="white"/>
          <w:lang w:val="en-GB"/>
        </w:rPr>
        <w:t xml:space="preserve"> also put a lot of pressure, and handling </w:t>
      </w:r>
      <w:r w:rsidR="00305182" w:rsidRPr="00755F20">
        <w:rPr>
          <w:rFonts w:ascii="Times New Roman" w:eastAsia="Times New Roman" w:hAnsi="Times New Roman" w:cs="Times New Roman"/>
          <w:sz w:val="24"/>
          <w:szCs w:val="24"/>
          <w:highlight w:val="white"/>
          <w:lang w:val="en-GB"/>
        </w:rPr>
        <w:t>these pressures</w:t>
      </w:r>
      <w:r w:rsidRPr="00755F20">
        <w:rPr>
          <w:rFonts w:ascii="Times New Roman" w:eastAsia="Times New Roman" w:hAnsi="Times New Roman" w:cs="Times New Roman"/>
          <w:sz w:val="24"/>
          <w:szCs w:val="24"/>
          <w:highlight w:val="white"/>
          <w:lang w:val="en-GB"/>
        </w:rPr>
        <w:t xml:space="preserve"> also made me able to develop my organizational skills. </w:t>
      </w:r>
      <w:r w:rsidR="00305182" w:rsidRPr="00755F20">
        <w:rPr>
          <w:rFonts w:ascii="Times New Roman" w:eastAsia="Times New Roman" w:hAnsi="Times New Roman" w:cs="Times New Roman"/>
          <w:sz w:val="24"/>
          <w:szCs w:val="24"/>
          <w:highlight w:val="white"/>
          <w:lang w:val="en-GB"/>
        </w:rPr>
        <w:t>These pressures</w:t>
      </w:r>
      <w:r w:rsidRPr="00755F20">
        <w:rPr>
          <w:rFonts w:ascii="Times New Roman" w:eastAsia="Times New Roman" w:hAnsi="Times New Roman" w:cs="Times New Roman"/>
          <w:sz w:val="24"/>
          <w:szCs w:val="24"/>
          <w:highlight w:val="white"/>
          <w:lang w:val="en-GB"/>
        </w:rPr>
        <w:t xml:space="preserve"> also had developed my job handling skills.</w:t>
      </w:r>
    </w:p>
    <w:p w:rsidR="004E1156" w:rsidRPr="00755F20" w:rsidRDefault="00655A08">
      <w:pPr>
        <w:pStyle w:val="normal0"/>
        <w:numPr>
          <w:ilvl w:val="0"/>
          <w:numId w:val="3"/>
        </w:numPr>
        <w:spacing w:after="200" w:line="360" w:lineRule="auto"/>
        <w:jc w:val="both"/>
        <w:rPr>
          <w:rFonts w:ascii="Times New Roman" w:eastAsia="Times New Roman" w:hAnsi="Times New Roman" w:cs="Times New Roman"/>
          <w:sz w:val="24"/>
          <w:szCs w:val="24"/>
          <w:highlight w:val="white"/>
          <w:lang w:val="en-GB"/>
        </w:rPr>
      </w:pPr>
      <w:r w:rsidRPr="00755F20">
        <w:rPr>
          <w:rFonts w:ascii="Times New Roman" w:eastAsia="Times New Roman" w:hAnsi="Times New Roman" w:cs="Times New Roman"/>
          <w:sz w:val="24"/>
          <w:szCs w:val="24"/>
          <w:highlight w:val="white"/>
          <w:lang w:val="en-GB"/>
        </w:rPr>
        <w:lastRenderedPageBreak/>
        <w:t xml:space="preserve">In terms of strengths, the experience is another one which I got after working in the company. I have got many training sessions which helped mine in gaining more knowledge and helped me in developing my skills. </w:t>
      </w:r>
    </w:p>
    <w:p w:rsidR="004E1156" w:rsidRPr="00755F20" w:rsidRDefault="00655A08">
      <w:pPr>
        <w:pStyle w:val="normal0"/>
        <w:spacing w:before="200" w:after="200" w:line="360" w:lineRule="auto"/>
        <w:jc w:val="both"/>
        <w:rPr>
          <w:rFonts w:ascii="Times New Roman" w:eastAsia="Times New Roman" w:hAnsi="Times New Roman" w:cs="Times New Roman"/>
          <w:b/>
          <w:i/>
          <w:sz w:val="24"/>
          <w:szCs w:val="24"/>
          <w:highlight w:val="white"/>
          <w:lang w:val="en-GB"/>
        </w:rPr>
      </w:pPr>
      <w:r w:rsidRPr="00755F20">
        <w:rPr>
          <w:rFonts w:ascii="Times New Roman" w:eastAsia="Times New Roman" w:hAnsi="Times New Roman" w:cs="Times New Roman"/>
          <w:b/>
          <w:i/>
          <w:sz w:val="24"/>
          <w:szCs w:val="24"/>
          <w:highlight w:val="white"/>
          <w:lang w:val="en-GB"/>
        </w:rPr>
        <w:t>Weaknesses</w:t>
      </w:r>
    </w:p>
    <w:p w:rsidR="004E1156" w:rsidRPr="00755F20" w:rsidRDefault="00655A08">
      <w:pPr>
        <w:pStyle w:val="normal0"/>
        <w:numPr>
          <w:ilvl w:val="0"/>
          <w:numId w:val="5"/>
        </w:numPr>
        <w:spacing w:before="200" w:line="360" w:lineRule="auto"/>
        <w:jc w:val="both"/>
        <w:rPr>
          <w:rFonts w:ascii="Times New Roman" w:eastAsia="Times New Roman" w:hAnsi="Times New Roman" w:cs="Times New Roman"/>
          <w:sz w:val="24"/>
          <w:szCs w:val="24"/>
          <w:highlight w:val="white"/>
          <w:lang w:val="en-GB"/>
        </w:rPr>
      </w:pPr>
      <w:r w:rsidRPr="00755F20">
        <w:rPr>
          <w:rFonts w:ascii="Times New Roman" w:eastAsia="Times New Roman" w:hAnsi="Times New Roman" w:cs="Times New Roman"/>
          <w:sz w:val="24"/>
          <w:szCs w:val="24"/>
          <w:highlight w:val="white"/>
          <w:lang w:val="en-GB"/>
        </w:rPr>
        <w:t xml:space="preserve">Weakness is there in myself is that sometimes I am not able to accomplish my job in the due time. Time managing skills are in a lacking condition in me which I have encountered during having a lot of pressure on the company. </w:t>
      </w:r>
    </w:p>
    <w:p w:rsidR="004E1156" w:rsidRPr="00755F20" w:rsidRDefault="00655A08">
      <w:pPr>
        <w:pStyle w:val="normal0"/>
        <w:numPr>
          <w:ilvl w:val="0"/>
          <w:numId w:val="5"/>
        </w:numPr>
        <w:spacing w:line="360" w:lineRule="auto"/>
        <w:jc w:val="both"/>
        <w:rPr>
          <w:rFonts w:ascii="Times New Roman" w:eastAsia="Times New Roman" w:hAnsi="Times New Roman" w:cs="Times New Roman"/>
          <w:sz w:val="24"/>
          <w:szCs w:val="24"/>
          <w:highlight w:val="white"/>
          <w:lang w:val="en-GB"/>
        </w:rPr>
      </w:pPr>
      <w:r w:rsidRPr="00755F20">
        <w:rPr>
          <w:rFonts w:ascii="Times New Roman" w:eastAsia="Times New Roman" w:hAnsi="Times New Roman" w:cs="Times New Roman"/>
          <w:sz w:val="24"/>
          <w:szCs w:val="24"/>
          <w:highlight w:val="white"/>
          <w:lang w:val="en-GB"/>
        </w:rPr>
        <w:t xml:space="preserve">Due to an early age worker, I had comparatively less knowledge about the subject. This weakness often subjects has a tough competition with any of my competitor. </w:t>
      </w:r>
    </w:p>
    <w:p w:rsidR="004E1156" w:rsidRPr="00755F20" w:rsidRDefault="00655A08">
      <w:pPr>
        <w:pStyle w:val="normal0"/>
        <w:numPr>
          <w:ilvl w:val="0"/>
          <w:numId w:val="5"/>
        </w:numPr>
        <w:spacing w:after="200" w:line="360" w:lineRule="auto"/>
        <w:jc w:val="both"/>
        <w:rPr>
          <w:rFonts w:ascii="Times New Roman" w:eastAsia="Times New Roman" w:hAnsi="Times New Roman" w:cs="Times New Roman"/>
          <w:sz w:val="24"/>
          <w:szCs w:val="24"/>
          <w:highlight w:val="white"/>
          <w:lang w:val="en-GB"/>
        </w:rPr>
      </w:pPr>
      <w:r w:rsidRPr="00755F20">
        <w:rPr>
          <w:rFonts w:ascii="Times New Roman" w:eastAsia="Times New Roman" w:hAnsi="Times New Roman" w:cs="Times New Roman"/>
          <w:sz w:val="24"/>
          <w:szCs w:val="24"/>
          <w:highlight w:val="white"/>
          <w:lang w:val="en-GB"/>
        </w:rPr>
        <w:t xml:space="preserve">Due to such competition and less in knowing of subject, I had a lack of knowledge. Lack of knowledge has to fall me behind in the competition in this particular sector. </w:t>
      </w:r>
    </w:p>
    <w:p w:rsidR="004E1156" w:rsidRPr="00755F20" w:rsidRDefault="00655A08">
      <w:pPr>
        <w:pStyle w:val="normal0"/>
        <w:spacing w:before="200" w:after="200" w:line="360" w:lineRule="auto"/>
        <w:jc w:val="both"/>
        <w:rPr>
          <w:rFonts w:ascii="Times New Roman" w:eastAsia="Times New Roman" w:hAnsi="Times New Roman" w:cs="Times New Roman"/>
          <w:b/>
          <w:i/>
          <w:sz w:val="24"/>
          <w:szCs w:val="24"/>
          <w:highlight w:val="white"/>
          <w:lang w:val="en-GB"/>
        </w:rPr>
      </w:pPr>
      <w:r w:rsidRPr="00755F20">
        <w:rPr>
          <w:rFonts w:ascii="Times New Roman" w:eastAsia="Times New Roman" w:hAnsi="Times New Roman" w:cs="Times New Roman"/>
          <w:b/>
          <w:i/>
          <w:sz w:val="24"/>
          <w:szCs w:val="24"/>
          <w:highlight w:val="white"/>
          <w:lang w:val="en-GB"/>
        </w:rPr>
        <w:t xml:space="preserve">Opportunities </w:t>
      </w:r>
    </w:p>
    <w:p w:rsidR="004E1156" w:rsidRPr="00755F20" w:rsidRDefault="00655A08">
      <w:pPr>
        <w:pStyle w:val="normal0"/>
        <w:numPr>
          <w:ilvl w:val="0"/>
          <w:numId w:val="6"/>
        </w:numPr>
        <w:spacing w:before="200" w:line="360" w:lineRule="auto"/>
        <w:jc w:val="both"/>
        <w:rPr>
          <w:rFonts w:ascii="Times New Roman" w:eastAsia="Times New Roman" w:hAnsi="Times New Roman" w:cs="Times New Roman"/>
          <w:sz w:val="24"/>
          <w:szCs w:val="24"/>
          <w:highlight w:val="white"/>
          <w:lang w:val="en-GB"/>
        </w:rPr>
      </w:pPr>
      <w:r w:rsidRPr="00755F20">
        <w:rPr>
          <w:rFonts w:ascii="Times New Roman" w:eastAsia="Times New Roman" w:hAnsi="Times New Roman" w:cs="Times New Roman"/>
          <w:sz w:val="24"/>
          <w:szCs w:val="24"/>
          <w:highlight w:val="white"/>
          <w:lang w:val="en-GB"/>
        </w:rPr>
        <w:t xml:space="preserve">There is various type of training and development sessions used to </w:t>
      </w:r>
      <w:r w:rsidR="00305182" w:rsidRPr="00755F20">
        <w:rPr>
          <w:rFonts w:ascii="Times New Roman" w:eastAsia="Times New Roman" w:hAnsi="Times New Roman" w:cs="Times New Roman"/>
          <w:sz w:val="24"/>
          <w:szCs w:val="24"/>
          <w:highlight w:val="white"/>
          <w:lang w:val="en-GB"/>
        </w:rPr>
        <w:t>take</w:t>
      </w:r>
      <w:r w:rsidRPr="00755F20">
        <w:rPr>
          <w:rFonts w:ascii="Times New Roman" w:eastAsia="Times New Roman" w:hAnsi="Times New Roman" w:cs="Times New Roman"/>
          <w:sz w:val="24"/>
          <w:szCs w:val="24"/>
          <w:highlight w:val="white"/>
          <w:lang w:val="en-GB"/>
        </w:rPr>
        <w:t xml:space="preserve"> place as well as workshops are held that can able me to develop my professional career. These can be a good opportunity to regain my lacking. </w:t>
      </w:r>
    </w:p>
    <w:p w:rsidR="004E1156" w:rsidRPr="00755F20" w:rsidRDefault="00655A08">
      <w:pPr>
        <w:pStyle w:val="normal0"/>
        <w:numPr>
          <w:ilvl w:val="0"/>
          <w:numId w:val="6"/>
        </w:numPr>
        <w:spacing w:line="360" w:lineRule="auto"/>
        <w:jc w:val="both"/>
        <w:rPr>
          <w:rFonts w:ascii="Times New Roman" w:eastAsia="Times New Roman" w:hAnsi="Times New Roman" w:cs="Times New Roman"/>
          <w:sz w:val="24"/>
          <w:szCs w:val="24"/>
          <w:highlight w:val="white"/>
          <w:lang w:val="en-GB"/>
        </w:rPr>
      </w:pPr>
      <w:r w:rsidRPr="00755F20">
        <w:rPr>
          <w:rFonts w:ascii="Times New Roman" w:eastAsia="Times New Roman" w:hAnsi="Times New Roman" w:cs="Times New Roman"/>
          <w:sz w:val="24"/>
          <w:szCs w:val="24"/>
          <w:highlight w:val="white"/>
          <w:lang w:val="en-GB"/>
        </w:rPr>
        <w:t xml:space="preserve">By joining to university to get further classes of high education also is an opportunity for me to develop myself. I can make myself able to acquire more knowledge and skills that can help me in getting recruited in a suitable job. </w:t>
      </w:r>
    </w:p>
    <w:p w:rsidR="004E1156" w:rsidRPr="00755F20" w:rsidRDefault="00655A08">
      <w:pPr>
        <w:pStyle w:val="normal0"/>
        <w:numPr>
          <w:ilvl w:val="0"/>
          <w:numId w:val="6"/>
        </w:numPr>
        <w:spacing w:after="200" w:line="360" w:lineRule="auto"/>
        <w:jc w:val="both"/>
        <w:rPr>
          <w:rFonts w:ascii="Times New Roman" w:eastAsia="Times New Roman" w:hAnsi="Times New Roman" w:cs="Times New Roman"/>
          <w:sz w:val="24"/>
          <w:szCs w:val="24"/>
          <w:highlight w:val="white"/>
          <w:lang w:val="en-GB"/>
        </w:rPr>
      </w:pPr>
      <w:r w:rsidRPr="00755F20">
        <w:rPr>
          <w:rFonts w:ascii="Times New Roman" w:eastAsia="Times New Roman" w:hAnsi="Times New Roman" w:cs="Times New Roman"/>
          <w:sz w:val="24"/>
          <w:szCs w:val="24"/>
          <w:highlight w:val="white"/>
          <w:lang w:val="en-GB"/>
        </w:rPr>
        <w:t xml:space="preserve">As I have good skills in communication, I can get a good opportunity in making satisfaction to clients and customers. </w:t>
      </w:r>
    </w:p>
    <w:p w:rsidR="004E1156" w:rsidRPr="00755F20" w:rsidRDefault="00655A08">
      <w:pPr>
        <w:pStyle w:val="normal0"/>
        <w:spacing w:before="200" w:after="200" w:line="360" w:lineRule="auto"/>
        <w:jc w:val="both"/>
        <w:rPr>
          <w:rFonts w:ascii="Times New Roman" w:eastAsia="Times New Roman" w:hAnsi="Times New Roman" w:cs="Times New Roman"/>
          <w:b/>
          <w:i/>
          <w:sz w:val="24"/>
          <w:szCs w:val="24"/>
          <w:highlight w:val="white"/>
          <w:lang w:val="en-GB"/>
        </w:rPr>
      </w:pPr>
      <w:r w:rsidRPr="00755F20">
        <w:rPr>
          <w:rFonts w:ascii="Times New Roman" w:eastAsia="Times New Roman" w:hAnsi="Times New Roman" w:cs="Times New Roman"/>
          <w:b/>
          <w:i/>
          <w:sz w:val="24"/>
          <w:szCs w:val="24"/>
          <w:highlight w:val="white"/>
          <w:lang w:val="en-GB"/>
        </w:rPr>
        <w:t>Threats</w:t>
      </w:r>
    </w:p>
    <w:p w:rsidR="004E1156" w:rsidRPr="00755F20" w:rsidRDefault="00655A08">
      <w:pPr>
        <w:pStyle w:val="normal0"/>
        <w:numPr>
          <w:ilvl w:val="0"/>
          <w:numId w:val="4"/>
        </w:numPr>
        <w:spacing w:before="200" w:line="360" w:lineRule="auto"/>
        <w:jc w:val="both"/>
        <w:rPr>
          <w:rFonts w:ascii="Times New Roman" w:eastAsia="Times New Roman" w:hAnsi="Times New Roman" w:cs="Times New Roman"/>
          <w:sz w:val="24"/>
          <w:szCs w:val="24"/>
          <w:highlight w:val="white"/>
          <w:lang w:val="en-GB"/>
        </w:rPr>
      </w:pPr>
      <w:r w:rsidRPr="00755F20">
        <w:rPr>
          <w:rFonts w:ascii="Times New Roman" w:eastAsia="Times New Roman" w:hAnsi="Times New Roman" w:cs="Times New Roman"/>
          <w:sz w:val="24"/>
          <w:szCs w:val="24"/>
          <w:highlight w:val="white"/>
          <w:lang w:val="en-GB"/>
        </w:rPr>
        <w:t xml:space="preserve">Due to my less knowledge in the subject, this has posed a threat to me to be in a tough competition. Those candidates having more knowledge and experience have a potential threat for me. </w:t>
      </w:r>
    </w:p>
    <w:p w:rsidR="004E1156" w:rsidRPr="00755F20" w:rsidRDefault="00655A08">
      <w:pPr>
        <w:pStyle w:val="normal0"/>
        <w:numPr>
          <w:ilvl w:val="0"/>
          <w:numId w:val="4"/>
        </w:numPr>
        <w:spacing w:after="200" w:line="360" w:lineRule="auto"/>
        <w:jc w:val="both"/>
        <w:rPr>
          <w:rFonts w:ascii="Times New Roman" w:eastAsia="Times New Roman" w:hAnsi="Times New Roman" w:cs="Times New Roman"/>
          <w:sz w:val="24"/>
          <w:szCs w:val="24"/>
          <w:highlight w:val="white"/>
          <w:lang w:val="en-GB"/>
        </w:rPr>
      </w:pPr>
      <w:r w:rsidRPr="00755F20">
        <w:rPr>
          <w:rFonts w:ascii="Times New Roman" w:eastAsia="Times New Roman" w:hAnsi="Times New Roman" w:cs="Times New Roman"/>
          <w:sz w:val="24"/>
          <w:szCs w:val="24"/>
          <w:highlight w:val="white"/>
          <w:lang w:val="en-GB"/>
        </w:rPr>
        <w:t xml:space="preserve">The lacking of time management also poses a serious threat for me as this lacking make me unable to accomplish a job in time. This weakness has the potential to hamper any career as well as my reputation. </w:t>
      </w:r>
    </w:p>
    <w:p w:rsidR="004E1156" w:rsidRPr="00755F20" w:rsidRDefault="00655A08" w:rsidP="00CC2049">
      <w:pPr>
        <w:pStyle w:val="Heading2"/>
        <w:rPr>
          <w:rFonts w:cs="Times New Roman"/>
          <w:highlight w:val="white"/>
          <w:lang w:val="en-GB"/>
        </w:rPr>
      </w:pPr>
      <w:bookmarkStart w:id="4" w:name="_Toc17907672"/>
      <w:r w:rsidRPr="00755F20">
        <w:rPr>
          <w:rFonts w:cs="Times New Roman"/>
          <w:highlight w:val="white"/>
          <w:lang w:val="en-GB"/>
        </w:rPr>
        <w:lastRenderedPageBreak/>
        <w:t>Learning styles</w:t>
      </w:r>
      <w:bookmarkEnd w:id="4"/>
    </w:p>
    <w:p w:rsidR="004E1156" w:rsidRPr="00755F20" w:rsidRDefault="00655A08">
      <w:pPr>
        <w:pStyle w:val="normal0"/>
        <w:spacing w:before="200" w:after="200" w:line="360" w:lineRule="auto"/>
        <w:jc w:val="both"/>
        <w:rPr>
          <w:rFonts w:ascii="Times New Roman" w:eastAsia="Times New Roman" w:hAnsi="Times New Roman" w:cs="Times New Roman"/>
          <w:sz w:val="24"/>
          <w:szCs w:val="24"/>
          <w:highlight w:val="white"/>
          <w:lang w:val="en-GB"/>
        </w:rPr>
      </w:pPr>
      <w:r w:rsidRPr="00755F20">
        <w:rPr>
          <w:rFonts w:ascii="Times New Roman" w:eastAsia="Times New Roman" w:hAnsi="Times New Roman" w:cs="Times New Roman"/>
          <w:sz w:val="24"/>
          <w:szCs w:val="24"/>
          <w:highlight w:val="white"/>
          <w:lang w:val="en-GB"/>
        </w:rPr>
        <w:t xml:space="preserve">Learning style is a procedure that can able to help a person in acquiring as well as gaining knowledge and skill also. As per the views of Willingham </w:t>
      </w:r>
      <w:r w:rsidRPr="00755F20">
        <w:rPr>
          <w:rFonts w:ascii="Times New Roman" w:eastAsia="Times New Roman" w:hAnsi="Times New Roman" w:cs="Times New Roman"/>
          <w:i/>
          <w:sz w:val="24"/>
          <w:szCs w:val="24"/>
          <w:highlight w:val="white"/>
          <w:lang w:val="en-GB"/>
        </w:rPr>
        <w:t xml:space="preserve">et al. </w:t>
      </w:r>
      <w:r w:rsidRPr="00755F20">
        <w:rPr>
          <w:rFonts w:ascii="Times New Roman" w:eastAsia="Times New Roman" w:hAnsi="Times New Roman" w:cs="Times New Roman"/>
          <w:sz w:val="24"/>
          <w:szCs w:val="24"/>
          <w:highlight w:val="white"/>
          <w:lang w:val="en-GB"/>
        </w:rPr>
        <w:t xml:space="preserve">(2015), the learning styles are generally used to vary among a person and do not have a character of matching. It is a particular process that assists people in enhancing their capabilities to develop their situations in life. </w:t>
      </w:r>
    </w:p>
    <w:p w:rsidR="004E1156" w:rsidRPr="00755F20" w:rsidRDefault="00655A08">
      <w:pPr>
        <w:pStyle w:val="normal0"/>
        <w:spacing w:before="200" w:after="200" w:line="360" w:lineRule="auto"/>
        <w:jc w:val="both"/>
        <w:rPr>
          <w:rFonts w:ascii="Times New Roman" w:eastAsia="Times New Roman" w:hAnsi="Times New Roman" w:cs="Times New Roman"/>
          <w:b/>
          <w:i/>
          <w:sz w:val="24"/>
          <w:szCs w:val="24"/>
          <w:highlight w:val="white"/>
          <w:lang w:val="en-GB"/>
        </w:rPr>
      </w:pPr>
      <w:r w:rsidRPr="00755F20">
        <w:rPr>
          <w:rFonts w:ascii="Times New Roman" w:eastAsia="Times New Roman" w:hAnsi="Times New Roman" w:cs="Times New Roman"/>
          <w:b/>
          <w:i/>
          <w:sz w:val="24"/>
          <w:szCs w:val="24"/>
          <w:highlight w:val="white"/>
          <w:lang w:val="en-GB"/>
        </w:rPr>
        <w:t xml:space="preserve"> Importance of learning styles</w:t>
      </w:r>
    </w:p>
    <w:p w:rsidR="004E1156" w:rsidRPr="00755F20" w:rsidRDefault="00655A08">
      <w:pPr>
        <w:pStyle w:val="normal0"/>
        <w:spacing w:before="200" w:after="200" w:line="360" w:lineRule="auto"/>
        <w:jc w:val="both"/>
        <w:rPr>
          <w:rFonts w:ascii="Times New Roman" w:eastAsia="Times New Roman" w:hAnsi="Times New Roman" w:cs="Times New Roman"/>
          <w:sz w:val="24"/>
          <w:szCs w:val="24"/>
          <w:highlight w:val="white"/>
          <w:lang w:val="en-GB"/>
        </w:rPr>
      </w:pPr>
      <w:r w:rsidRPr="00755F20">
        <w:rPr>
          <w:rFonts w:ascii="Times New Roman" w:eastAsia="Times New Roman" w:hAnsi="Times New Roman" w:cs="Times New Roman"/>
          <w:sz w:val="24"/>
          <w:szCs w:val="24"/>
          <w:highlight w:val="white"/>
          <w:lang w:val="en-GB"/>
        </w:rPr>
        <w:t xml:space="preserve">Nature, as well as traits of each learner, is variable and this is the reason why it is imperious that this style is made variable. According to Rogowsky </w:t>
      </w:r>
      <w:r w:rsidRPr="00755F20">
        <w:rPr>
          <w:rFonts w:ascii="Times New Roman" w:eastAsia="Times New Roman" w:hAnsi="Times New Roman" w:cs="Times New Roman"/>
          <w:i/>
          <w:sz w:val="24"/>
          <w:szCs w:val="24"/>
          <w:highlight w:val="white"/>
          <w:lang w:val="en-GB"/>
        </w:rPr>
        <w:t xml:space="preserve">et al. </w:t>
      </w:r>
      <w:r w:rsidRPr="00755F20">
        <w:rPr>
          <w:rFonts w:ascii="Times New Roman" w:eastAsia="Times New Roman" w:hAnsi="Times New Roman" w:cs="Times New Roman"/>
          <w:sz w:val="24"/>
          <w:szCs w:val="24"/>
          <w:highlight w:val="white"/>
          <w:lang w:val="en-GB"/>
        </w:rPr>
        <w:t xml:space="preserve">(2015), </w:t>
      </w:r>
      <w:r w:rsidR="00305182" w:rsidRPr="00755F20">
        <w:rPr>
          <w:rFonts w:ascii="Times New Roman" w:eastAsia="Times New Roman" w:hAnsi="Times New Roman" w:cs="Times New Roman"/>
          <w:sz w:val="24"/>
          <w:szCs w:val="24"/>
          <w:highlight w:val="white"/>
          <w:lang w:val="en-GB"/>
        </w:rPr>
        <w:t>the</w:t>
      </w:r>
      <w:r w:rsidRPr="00755F20">
        <w:rPr>
          <w:rFonts w:ascii="Times New Roman" w:eastAsia="Times New Roman" w:hAnsi="Times New Roman" w:cs="Times New Roman"/>
          <w:sz w:val="24"/>
          <w:szCs w:val="24"/>
          <w:highlight w:val="white"/>
          <w:lang w:val="en-GB"/>
        </w:rPr>
        <w:t xml:space="preserve"> learning styles assist the learners in understanding many things in a detailed as well as in a convenient way which helps in gaining knowledge in a more easy way. If someone is able to recognize their learning style they can able to make their own strategies and can develop their professional career. Different sorts of styles of learning assist people in gaining cognitive abilities as well as create the training process in a rapid as well as smooth way. </w:t>
      </w:r>
    </w:p>
    <w:p w:rsidR="004E1156" w:rsidRPr="00755F20" w:rsidRDefault="00655A08">
      <w:pPr>
        <w:pStyle w:val="normal0"/>
        <w:spacing w:before="200" w:after="200" w:line="360" w:lineRule="auto"/>
        <w:jc w:val="both"/>
        <w:rPr>
          <w:rFonts w:ascii="Times New Roman" w:eastAsia="Times New Roman" w:hAnsi="Times New Roman" w:cs="Times New Roman"/>
          <w:b/>
          <w:i/>
          <w:sz w:val="24"/>
          <w:szCs w:val="24"/>
          <w:highlight w:val="white"/>
          <w:lang w:val="en-GB"/>
        </w:rPr>
      </w:pPr>
      <w:r w:rsidRPr="00755F20">
        <w:rPr>
          <w:rFonts w:ascii="Times New Roman" w:eastAsia="Times New Roman" w:hAnsi="Times New Roman" w:cs="Times New Roman"/>
          <w:b/>
          <w:i/>
          <w:sz w:val="24"/>
          <w:szCs w:val="24"/>
          <w:highlight w:val="white"/>
          <w:lang w:val="en-GB"/>
        </w:rPr>
        <w:t>My own learning style</w:t>
      </w:r>
    </w:p>
    <w:p w:rsidR="004E1156" w:rsidRPr="00755F20" w:rsidRDefault="00655A08">
      <w:pPr>
        <w:pStyle w:val="normal0"/>
        <w:spacing w:before="200" w:after="200" w:line="360" w:lineRule="auto"/>
        <w:jc w:val="both"/>
        <w:rPr>
          <w:rFonts w:ascii="Times New Roman" w:eastAsia="Times New Roman" w:hAnsi="Times New Roman" w:cs="Times New Roman"/>
          <w:sz w:val="24"/>
          <w:szCs w:val="24"/>
          <w:highlight w:val="white"/>
          <w:lang w:val="en-GB"/>
        </w:rPr>
      </w:pPr>
      <w:r w:rsidRPr="00755F20">
        <w:rPr>
          <w:rFonts w:ascii="Times New Roman" w:eastAsia="Times New Roman" w:hAnsi="Times New Roman" w:cs="Times New Roman"/>
          <w:sz w:val="24"/>
          <w:szCs w:val="24"/>
          <w:highlight w:val="white"/>
          <w:lang w:val="en-GB"/>
        </w:rPr>
        <w:t xml:space="preserve">There are various learning styles that are available and can make the learning process easier for more people. The different type of learning style models that can be used like Gregorc mind styles model, Kolb Learning Style Model and VAK Learning Preference as well as Honey Mumford Learning Style. The learning style that I am taking is the most suitable that is the Honey and Mumford learning style. </w:t>
      </w:r>
    </w:p>
    <w:p w:rsidR="004E1156" w:rsidRPr="00755F20" w:rsidRDefault="00655A08">
      <w:pPr>
        <w:pStyle w:val="normal0"/>
        <w:spacing w:before="200" w:after="200" w:line="360" w:lineRule="auto"/>
        <w:jc w:val="both"/>
        <w:rPr>
          <w:rFonts w:ascii="Times New Roman" w:eastAsia="Times New Roman" w:hAnsi="Times New Roman" w:cs="Times New Roman"/>
          <w:b/>
          <w:i/>
          <w:sz w:val="24"/>
          <w:szCs w:val="24"/>
          <w:highlight w:val="white"/>
          <w:lang w:val="en-GB"/>
        </w:rPr>
      </w:pPr>
      <w:r w:rsidRPr="00755F20">
        <w:rPr>
          <w:rFonts w:ascii="Times New Roman" w:eastAsia="Times New Roman" w:hAnsi="Times New Roman" w:cs="Times New Roman"/>
          <w:b/>
          <w:i/>
          <w:sz w:val="24"/>
          <w:szCs w:val="24"/>
          <w:highlight w:val="white"/>
          <w:lang w:val="en-GB"/>
        </w:rPr>
        <w:t>Honey and Mumford learning style</w:t>
      </w:r>
    </w:p>
    <w:p w:rsidR="004E1156" w:rsidRPr="00755F20" w:rsidRDefault="00655A08">
      <w:pPr>
        <w:pStyle w:val="normal0"/>
        <w:spacing w:before="200" w:after="200" w:line="360" w:lineRule="auto"/>
        <w:jc w:val="both"/>
        <w:rPr>
          <w:rFonts w:ascii="Times New Roman" w:eastAsia="Times New Roman" w:hAnsi="Times New Roman" w:cs="Times New Roman"/>
          <w:sz w:val="24"/>
          <w:szCs w:val="24"/>
          <w:highlight w:val="white"/>
          <w:lang w:val="en-GB"/>
        </w:rPr>
      </w:pPr>
      <w:r w:rsidRPr="00755F20">
        <w:rPr>
          <w:rFonts w:ascii="Times New Roman" w:eastAsia="Times New Roman" w:hAnsi="Times New Roman" w:cs="Times New Roman"/>
          <w:sz w:val="24"/>
          <w:szCs w:val="24"/>
          <w:highlight w:val="white"/>
          <w:lang w:val="en-GB"/>
        </w:rPr>
        <w:t xml:space="preserve">On the Basis of the Honey and Mumford learning style, there are mainly 4 types of style of learning. As per the views of Bontchev </w:t>
      </w:r>
      <w:r w:rsidRPr="00755F20">
        <w:rPr>
          <w:rFonts w:ascii="Times New Roman" w:eastAsia="Times New Roman" w:hAnsi="Times New Roman" w:cs="Times New Roman"/>
          <w:i/>
          <w:sz w:val="24"/>
          <w:szCs w:val="24"/>
          <w:highlight w:val="white"/>
          <w:lang w:val="en-GB"/>
        </w:rPr>
        <w:t xml:space="preserve">et al. </w:t>
      </w:r>
      <w:r w:rsidRPr="00755F20">
        <w:rPr>
          <w:rFonts w:ascii="Times New Roman" w:eastAsia="Times New Roman" w:hAnsi="Times New Roman" w:cs="Times New Roman"/>
          <w:sz w:val="24"/>
          <w:szCs w:val="24"/>
          <w:highlight w:val="white"/>
          <w:lang w:val="en-GB"/>
        </w:rPr>
        <w:t xml:space="preserve">(2018), it can be able to make create any learner to gain knowledge whatever they required in learning in a very detailed as well as in an extensive method. The four learning styles are an activist, theorist, reflectors as well as a pragmatist. </w:t>
      </w:r>
    </w:p>
    <w:p w:rsidR="004E1156" w:rsidRPr="00755F20" w:rsidRDefault="00655A08">
      <w:pPr>
        <w:pStyle w:val="normal0"/>
        <w:spacing w:before="200" w:after="200" w:line="360" w:lineRule="auto"/>
        <w:jc w:val="both"/>
        <w:rPr>
          <w:rFonts w:ascii="Times New Roman" w:eastAsia="Times New Roman" w:hAnsi="Times New Roman" w:cs="Times New Roman"/>
          <w:sz w:val="24"/>
          <w:szCs w:val="24"/>
          <w:highlight w:val="white"/>
          <w:lang w:val="en-GB"/>
        </w:rPr>
      </w:pPr>
      <w:r w:rsidRPr="00755F20">
        <w:rPr>
          <w:rFonts w:ascii="Times New Roman" w:eastAsia="Times New Roman" w:hAnsi="Times New Roman" w:cs="Times New Roman"/>
          <w:sz w:val="24"/>
          <w:szCs w:val="24"/>
          <w:highlight w:val="white"/>
          <w:lang w:val="en-GB"/>
        </w:rPr>
        <w:t xml:space="preserve">The activist is those learners those tend in learning by performing g different type of activities. They are generally open-minded in nature as well as not so sceptical, and they usually tend to create them enthusiastically in something new. On the other hand, theorists are those learners </w:t>
      </w:r>
      <w:r w:rsidRPr="00755F20">
        <w:rPr>
          <w:rFonts w:ascii="Times New Roman" w:eastAsia="Times New Roman" w:hAnsi="Times New Roman" w:cs="Times New Roman"/>
          <w:sz w:val="24"/>
          <w:szCs w:val="24"/>
          <w:highlight w:val="white"/>
          <w:lang w:val="en-GB"/>
        </w:rPr>
        <w:lastRenderedPageBreak/>
        <w:t xml:space="preserve">who used to focus on learning from theories. They have a tendency in analysing and synthesising. Pragmatist learners are people having the requirement to observe the theories in order to get into practical activities in the practical world. They also possess characteristics to search positively any new concepts as well as ideas also to take the initial opportunity in experimenting with practical applications. The reflectors are those learners who have the tendency to learning by their experiences as well as used to observe many findings with several perspectives. </w:t>
      </w:r>
    </w:p>
    <w:p w:rsidR="004E1156" w:rsidRPr="00755F20" w:rsidRDefault="00655A08">
      <w:pPr>
        <w:pStyle w:val="normal0"/>
        <w:spacing w:before="200" w:after="200" w:line="360" w:lineRule="auto"/>
        <w:jc w:val="both"/>
        <w:rPr>
          <w:rFonts w:ascii="Times New Roman" w:eastAsia="Times New Roman" w:hAnsi="Times New Roman" w:cs="Times New Roman"/>
          <w:b/>
          <w:i/>
          <w:sz w:val="24"/>
          <w:szCs w:val="24"/>
          <w:highlight w:val="white"/>
          <w:lang w:val="en-GB"/>
        </w:rPr>
      </w:pPr>
      <w:r w:rsidRPr="00755F20">
        <w:rPr>
          <w:rFonts w:ascii="Times New Roman" w:eastAsia="Times New Roman" w:hAnsi="Times New Roman" w:cs="Times New Roman"/>
          <w:sz w:val="24"/>
          <w:szCs w:val="24"/>
          <w:highlight w:val="white"/>
          <w:lang w:val="en-GB"/>
        </w:rPr>
        <w:t xml:space="preserve">My learning style demonstrating by Honey and Mumford model will be found on </w:t>
      </w:r>
      <w:r w:rsidRPr="00755F20">
        <w:rPr>
          <w:rFonts w:ascii="Times New Roman" w:eastAsia="Times New Roman" w:hAnsi="Times New Roman" w:cs="Times New Roman"/>
          <w:b/>
          <w:i/>
          <w:sz w:val="24"/>
          <w:szCs w:val="24"/>
          <w:highlight w:val="white"/>
          <w:lang w:val="en-GB"/>
        </w:rPr>
        <w:t>(Appendix 1)</w:t>
      </w:r>
    </w:p>
    <w:p w:rsidR="004E1156" w:rsidRPr="00755F20" w:rsidRDefault="00655A08">
      <w:pPr>
        <w:pStyle w:val="normal0"/>
        <w:spacing w:before="240" w:after="240" w:line="360" w:lineRule="auto"/>
        <w:jc w:val="both"/>
        <w:rPr>
          <w:rFonts w:ascii="Times New Roman" w:eastAsia="Times New Roman" w:hAnsi="Times New Roman" w:cs="Times New Roman"/>
          <w:sz w:val="24"/>
          <w:szCs w:val="24"/>
          <w:highlight w:val="white"/>
          <w:lang w:val="en-GB"/>
        </w:rPr>
      </w:pPr>
      <w:r w:rsidRPr="00755F20">
        <w:rPr>
          <w:rFonts w:ascii="Times New Roman" w:eastAsia="Times New Roman" w:hAnsi="Times New Roman" w:cs="Times New Roman"/>
          <w:sz w:val="24"/>
          <w:szCs w:val="24"/>
          <w:highlight w:val="white"/>
          <w:lang w:val="en-GB"/>
        </w:rPr>
        <w:t xml:space="preserve">On the basis of statements that are provided in the Honey and Mumford model, and that statement that are ticked by me, it can be observed that I possess a dual nature in adopting the learning styles of a pragmatist as well as an activist. I am tending to learn basically by performing various types of activities. I also have a character of enthusiast in nature whenever it is an opportunity to try anything new.  I am also open-minded in nature and have a tendency to act at first. I also used to tackle problems of my life in a brainstorming way. As the excitement in some activity has gone away, I used to get busy in looking for any next activity. I also have another type of learning style that is a pragmatist as I used to keep trying new techniques and ideas as well as concepts. I also have a tendency to searching positively for new concepts and opportunities. </w:t>
      </w:r>
    </w:p>
    <w:p w:rsidR="004E1156" w:rsidRPr="00755F20" w:rsidRDefault="00655A08" w:rsidP="00CC2049">
      <w:pPr>
        <w:pStyle w:val="Heading2"/>
        <w:rPr>
          <w:rFonts w:cs="Times New Roman"/>
          <w:highlight w:val="white"/>
          <w:lang w:val="en-GB"/>
        </w:rPr>
      </w:pPr>
      <w:bookmarkStart w:id="5" w:name="_Toc17907673"/>
      <w:r w:rsidRPr="00755F20">
        <w:rPr>
          <w:rFonts w:cs="Times New Roman"/>
          <w:highlight w:val="white"/>
          <w:lang w:val="en-GB"/>
        </w:rPr>
        <w:t>Motivation</w:t>
      </w:r>
      <w:bookmarkEnd w:id="5"/>
    </w:p>
    <w:p w:rsidR="004E1156" w:rsidRPr="00755F20" w:rsidRDefault="00655A08">
      <w:pPr>
        <w:pStyle w:val="normal0"/>
        <w:spacing w:before="200" w:after="200" w:line="360" w:lineRule="auto"/>
        <w:jc w:val="both"/>
        <w:rPr>
          <w:rFonts w:ascii="Times New Roman" w:eastAsia="Times New Roman" w:hAnsi="Times New Roman" w:cs="Times New Roman"/>
          <w:sz w:val="24"/>
          <w:szCs w:val="24"/>
          <w:highlight w:val="white"/>
          <w:lang w:val="en-GB"/>
        </w:rPr>
      </w:pPr>
      <w:r w:rsidRPr="00755F20">
        <w:rPr>
          <w:rFonts w:ascii="Times New Roman" w:eastAsia="Times New Roman" w:hAnsi="Times New Roman" w:cs="Times New Roman"/>
          <w:sz w:val="24"/>
          <w:szCs w:val="24"/>
          <w:highlight w:val="white"/>
          <w:lang w:val="en-GB"/>
        </w:rPr>
        <w:t xml:space="preserve">Getting success in life as a professional individual and to achieve a stable life is my motivation for working. Economically stable in life and having a good reputation in working life are the motivating factors for myself. These factors have motivated me to perform more hard work in my job as a worker in an event company MGN events Ltd. My motivation has the role that helped me in getting the promotion to assistant manager. The motivation to get more success in life and to make </w:t>
      </w:r>
      <w:r w:rsidR="00305182" w:rsidRPr="00755F20">
        <w:rPr>
          <w:rFonts w:ascii="Times New Roman" w:eastAsia="Times New Roman" w:hAnsi="Times New Roman" w:cs="Times New Roman"/>
          <w:sz w:val="24"/>
          <w:szCs w:val="24"/>
          <w:highlight w:val="white"/>
          <w:lang w:val="en-GB"/>
        </w:rPr>
        <w:t>myself</w:t>
      </w:r>
      <w:r w:rsidRPr="00755F20">
        <w:rPr>
          <w:rFonts w:ascii="Times New Roman" w:eastAsia="Times New Roman" w:hAnsi="Times New Roman" w:cs="Times New Roman"/>
          <w:sz w:val="24"/>
          <w:szCs w:val="24"/>
          <w:highlight w:val="white"/>
          <w:lang w:val="en-GB"/>
        </w:rPr>
        <w:t xml:space="preserve"> as manager compelled me to join classes in University. It will help me in getting a further degree and also allow me to gain more knowledge as well as to acquire more skills. These skills and knowledge will help me in getting a job as a manager and in future as a branch manager in the event company or in any other company. </w:t>
      </w:r>
    </w:p>
    <w:p w:rsidR="004E1156" w:rsidRPr="00755F20" w:rsidRDefault="00655A08" w:rsidP="00CC2049">
      <w:pPr>
        <w:pStyle w:val="Heading2"/>
        <w:rPr>
          <w:rFonts w:cs="Times New Roman"/>
          <w:highlight w:val="white"/>
          <w:lang w:val="en-GB"/>
        </w:rPr>
      </w:pPr>
      <w:bookmarkStart w:id="6" w:name="_Toc17907674"/>
      <w:r w:rsidRPr="00755F20">
        <w:rPr>
          <w:rFonts w:cs="Times New Roman"/>
          <w:highlight w:val="white"/>
          <w:lang w:val="en-GB"/>
        </w:rPr>
        <w:lastRenderedPageBreak/>
        <w:t>Johari window</w:t>
      </w:r>
      <w:bookmarkEnd w:id="6"/>
    </w:p>
    <w:p w:rsidR="004E1156" w:rsidRPr="00755F20" w:rsidRDefault="00655A08">
      <w:pPr>
        <w:pStyle w:val="normal0"/>
        <w:spacing w:before="200" w:after="200" w:line="360" w:lineRule="auto"/>
        <w:jc w:val="both"/>
        <w:rPr>
          <w:rFonts w:ascii="Times New Roman" w:eastAsia="Times New Roman" w:hAnsi="Times New Roman" w:cs="Times New Roman"/>
          <w:sz w:val="24"/>
          <w:szCs w:val="24"/>
          <w:highlight w:val="white"/>
          <w:lang w:val="en-GB"/>
        </w:rPr>
      </w:pPr>
      <w:r w:rsidRPr="00755F20">
        <w:rPr>
          <w:rFonts w:ascii="Times New Roman" w:eastAsia="Times New Roman" w:hAnsi="Times New Roman" w:cs="Times New Roman"/>
          <w:sz w:val="24"/>
          <w:szCs w:val="24"/>
          <w:highlight w:val="white"/>
          <w:lang w:val="en-GB"/>
        </w:rPr>
        <w:t xml:space="preserve">According to Saxena (2015), Johari Window is a model that is used to establish communication in an effective manner among people. It also helps in understanding someone as well as others. There are mainly four areas in this model, two of that represents the traits which are known to self and the other two used to present the traits that are not known to self but known to other people. </w:t>
      </w:r>
    </w:p>
    <w:p w:rsidR="004E1156" w:rsidRPr="00755F20" w:rsidRDefault="00655A08">
      <w:pPr>
        <w:pStyle w:val="normal0"/>
        <w:spacing w:before="200" w:after="200" w:line="360" w:lineRule="auto"/>
        <w:jc w:val="both"/>
        <w:rPr>
          <w:rFonts w:ascii="Times New Roman" w:eastAsia="Times New Roman" w:hAnsi="Times New Roman" w:cs="Times New Roman"/>
          <w:b/>
          <w:i/>
          <w:sz w:val="24"/>
          <w:szCs w:val="24"/>
          <w:highlight w:val="white"/>
          <w:lang w:val="en-GB"/>
        </w:rPr>
      </w:pPr>
      <w:r w:rsidRPr="00755F20">
        <w:rPr>
          <w:rFonts w:ascii="Times New Roman" w:eastAsia="Times New Roman" w:hAnsi="Times New Roman" w:cs="Times New Roman"/>
          <w:b/>
          <w:i/>
          <w:sz w:val="24"/>
          <w:szCs w:val="24"/>
          <w:highlight w:val="white"/>
          <w:lang w:val="en-GB"/>
        </w:rPr>
        <w:t>Open self</w:t>
      </w:r>
    </w:p>
    <w:p w:rsidR="004E1156" w:rsidRPr="00755F20" w:rsidRDefault="00655A08">
      <w:pPr>
        <w:pStyle w:val="normal0"/>
        <w:spacing w:before="200" w:after="200" w:line="360" w:lineRule="auto"/>
        <w:jc w:val="both"/>
        <w:rPr>
          <w:rFonts w:ascii="Times New Roman" w:eastAsia="Times New Roman" w:hAnsi="Times New Roman" w:cs="Times New Roman"/>
          <w:sz w:val="24"/>
          <w:szCs w:val="24"/>
          <w:highlight w:val="white"/>
          <w:lang w:val="en-GB"/>
        </w:rPr>
      </w:pPr>
      <w:r w:rsidRPr="00755F20">
        <w:rPr>
          <w:rFonts w:ascii="Times New Roman" w:eastAsia="Times New Roman" w:hAnsi="Times New Roman" w:cs="Times New Roman"/>
          <w:sz w:val="24"/>
          <w:szCs w:val="24"/>
          <w:highlight w:val="white"/>
          <w:lang w:val="en-GB"/>
        </w:rPr>
        <w:t xml:space="preserve">The area of open self is the place in which any information about </w:t>
      </w:r>
      <w:r w:rsidR="00305182" w:rsidRPr="00755F20">
        <w:rPr>
          <w:rFonts w:ascii="Times New Roman" w:eastAsia="Times New Roman" w:hAnsi="Times New Roman" w:cs="Times New Roman"/>
          <w:sz w:val="24"/>
          <w:szCs w:val="24"/>
          <w:highlight w:val="white"/>
          <w:lang w:val="en-GB"/>
        </w:rPr>
        <w:t>me</w:t>
      </w:r>
      <w:r w:rsidRPr="00755F20">
        <w:rPr>
          <w:rFonts w:ascii="Times New Roman" w:eastAsia="Times New Roman" w:hAnsi="Times New Roman" w:cs="Times New Roman"/>
          <w:sz w:val="24"/>
          <w:szCs w:val="24"/>
          <w:highlight w:val="white"/>
          <w:lang w:val="en-GB"/>
        </w:rPr>
        <w:t xml:space="preserve"> like my behaviour or attitude as well as my skills are known to myself and </w:t>
      </w:r>
      <w:r w:rsidR="00305182" w:rsidRPr="00755F20">
        <w:rPr>
          <w:rFonts w:ascii="Times New Roman" w:eastAsia="Times New Roman" w:hAnsi="Times New Roman" w:cs="Times New Roman"/>
          <w:sz w:val="24"/>
          <w:szCs w:val="24"/>
          <w:highlight w:val="white"/>
          <w:lang w:val="en-GB"/>
        </w:rPr>
        <w:t>parallels</w:t>
      </w:r>
      <w:r w:rsidRPr="00755F20">
        <w:rPr>
          <w:rFonts w:ascii="Times New Roman" w:eastAsia="Times New Roman" w:hAnsi="Times New Roman" w:cs="Times New Roman"/>
          <w:sz w:val="24"/>
          <w:szCs w:val="24"/>
          <w:highlight w:val="white"/>
          <w:lang w:val="en-GB"/>
        </w:rPr>
        <w:t xml:space="preserve"> by others as well. Mostly communication used to take place in this area and therefore it determines the communication level. </w:t>
      </w:r>
    </w:p>
    <w:p w:rsidR="004E1156" w:rsidRPr="00755F20" w:rsidRDefault="00655A08">
      <w:pPr>
        <w:pStyle w:val="normal0"/>
        <w:spacing w:before="200" w:after="200" w:line="360" w:lineRule="auto"/>
        <w:jc w:val="both"/>
        <w:rPr>
          <w:rFonts w:ascii="Times New Roman" w:eastAsia="Times New Roman" w:hAnsi="Times New Roman" w:cs="Times New Roman"/>
          <w:b/>
          <w:i/>
          <w:sz w:val="24"/>
          <w:szCs w:val="24"/>
          <w:highlight w:val="white"/>
          <w:lang w:val="en-GB"/>
        </w:rPr>
      </w:pPr>
      <w:r w:rsidRPr="00755F20">
        <w:rPr>
          <w:rFonts w:ascii="Times New Roman" w:eastAsia="Times New Roman" w:hAnsi="Times New Roman" w:cs="Times New Roman"/>
          <w:b/>
          <w:i/>
          <w:sz w:val="24"/>
          <w:szCs w:val="24"/>
          <w:highlight w:val="white"/>
          <w:lang w:val="en-GB"/>
        </w:rPr>
        <w:t>Blind self</w:t>
      </w:r>
    </w:p>
    <w:p w:rsidR="004E1156" w:rsidRPr="00755F20" w:rsidRDefault="00655A08">
      <w:pPr>
        <w:pStyle w:val="normal0"/>
        <w:spacing w:before="200" w:after="200" w:line="360" w:lineRule="auto"/>
        <w:jc w:val="both"/>
        <w:rPr>
          <w:rFonts w:ascii="Times New Roman" w:eastAsia="Times New Roman" w:hAnsi="Times New Roman" w:cs="Times New Roman"/>
          <w:sz w:val="24"/>
          <w:szCs w:val="24"/>
          <w:highlight w:val="white"/>
          <w:lang w:val="en-GB"/>
        </w:rPr>
      </w:pPr>
      <w:r w:rsidRPr="00755F20">
        <w:rPr>
          <w:rFonts w:ascii="Times New Roman" w:eastAsia="Times New Roman" w:hAnsi="Times New Roman" w:cs="Times New Roman"/>
          <w:sz w:val="24"/>
          <w:szCs w:val="24"/>
          <w:highlight w:val="white"/>
          <w:lang w:val="en-GB"/>
        </w:rPr>
        <w:t>It is usually a blind spot where information related to me are well known by other people but not known by myself. It is necessary to seek feedback about information from others to get knowledge in this factor. The information in this area normally comprises things like anxiety, fear and incompetence as well as unworthiness.</w:t>
      </w:r>
    </w:p>
    <w:p w:rsidR="004E1156" w:rsidRPr="00755F20" w:rsidRDefault="00655A08">
      <w:pPr>
        <w:pStyle w:val="normal0"/>
        <w:spacing w:before="200" w:after="200" w:line="360" w:lineRule="auto"/>
        <w:jc w:val="both"/>
        <w:rPr>
          <w:rFonts w:ascii="Times New Roman" w:eastAsia="Times New Roman" w:hAnsi="Times New Roman" w:cs="Times New Roman"/>
          <w:b/>
          <w:i/>
          <w:sz w:val="24"/>
          <w:szCs w:val="24"/>
          <w:highlight w:val="white"/>
          <w:lang w:val="en-GB"/>
        </w:rPr>
      </w:pPr>
      <w:r w:rsidRPr="00755F20">
        <w:rPr>
          <w:rFonts w:ascii="Times New Roman" w:eastAsia="Times New Roman" w:hAnsi="Times New Roman" w:cs="Times New Roman"/>
          <w:b/>
          <w:i/>
          <w:sz w:val="24"/>
          <w:szCs w:val="24"/>
          <w:highlight w:val="white"/>
          <w:lang w:val="en-GB"/>
        </w:rPr>
        <w:t>Hidden self</w:t>
      </w:r>
    </w:p>
    <w:p w:rsidR="004E1156" w:rsidRPr="00755F20" w:rsidRDefault="00655A08">
      <w:pPr>
        <w:pStyle w:val="normal0"/>
        <w:spacing w:before="200" w:after="200" w:line="360" w:lineRule="auto"/>
        <w:jc w:val="both"/>
        <w:rPr>
          <w:rFonts w:ascii="Times New Roman" w:eastAsia="Times New Roman" w:hAnsi="Times New Roman" w:cs="Times New Roman"/>
          <w:sz w:val="24"/>
          <w:szCs w:val="24"/>
          <w:highlight w:val="white"/>
          <w:lang w:val="en-GB"/>
        </w:rPr>
      </w:pPr>
      <w:r w:rsidRPr="00755F20">
        <w:rPr>
          <w:rFonts w:ascii="Times New Roman" w:eastAsia="Times New Roman" w:hAnsi="Times New Roman" w:cs="Times New Roman"/>
          <w:sz w:val="24"/>
          <w:szCs w:val="24"/>
          <w:highlight w:val="white"/>
          <w:lang w:val="en-GB"/>
        </w:rPr>
        <w:t xml:space="preserve">The factors in this area are generally known by </w:t>
      </w:r>
      <w:r w:rsidR="00305182" w:rsidRPr="00755F20">
        <w:rPr>
          <w:rFonts w:ascii="Times New Roman" w:eastAsia="Times New Roman" w:hAnsi="Times New Roman" w:cs="Times New Roman"/>
          <w:sz w:val="24"/>
          <w:szCs w:val="24"/>
          <w:highlight w:val="white"/>
          <w:lang w:val="en-GB"/>
        </w:rPr>
        <w:t>me</w:t>
      </w:r>
      <w:r w:rsidRPr="00755F20">
        <w:rPr>
          <w:rFonts w:ascii="Times New Roman" w:eastAsia="Times New Roman" w:hAnsi="Times New Roman" w:cs="Times New Roman"/>
          <w:sz w:val="24"/>
          <w:szCs w:val="24"/>
          <w:highlight w:val="white"/>
          <w:lang w:val="en-GB"/>
        </w:rPr>
        <w:t xml:space="preserve"> but are not unknown by others. </w:t>
      </w:r>
    </w:p>
    <w:p w:rsidR="004E1156" w:rsidRPr="00755F20" w:rsidRDefault="00655A08">
      <w:pPr>
        <w:pStyle w:val="normal0"/>
        <w:spacing w:before="200" w:after="200" w:line="360" w:lineRule="auto"/>
        <w:jc w:val="both"/>
        <w:rPr>
          <w:rFonts w:ascii="Times New Roman" w:eastAsia="Times New Roman" w:hAnsi="Times New Roman" w:cs="Times New Roman"/>
          <w:b/>
          <w:i/>
          <w:sz w:val="24"/>
          <w:szCs w:val="24"/>
          <w:highlight w:val="white"/>
          <w:lang w:val="en-GB"/>
        </w:rPr>
      </w:pPr>
      <w:r w:rsidRPr="00755F20">
        <w:rPr>
          <w:rFonts w:ascii="Times New Roman" w:eastAsia="Times New Roman" w:hAnsi="Times New Roman" w:cs="Times New Roman"/>
          <w:b/>
          <w:i/>
          <w:sz w:val="24"/>
          <w:szCs w:val="24"/>
          <w:highlight w:val="white"/>
          <w:lang w:val="en-GB"/>
        </w:rPr>
        <w:t>Unknown self</w:t>
      </w:r>
    </w:p>
    <w:p w:rsidR="004E1156" w:rsidRPr="00755F20" w:rsidRDefault="00655A08">
      <w:pPr>
        <w:pStyle w:val="normal0"/>
        <w:spacing w:before="200" w:after="200" w:line="360" w:lineRule="auto"/>
        <w:jc w:val="both"/>
        <w:rPr>
          <w:rFonts w:ascii="Times New Roman" w:eastAsia="Times New Roman" w:hAnsi="Times New Roman" w:cs="Times New Roman"/>
          <w:sz w:val="24"/>
          <w:szCs w:val="24"/>
          <w:highlight w:val="white"/>
          <w:lang w:val="en-GB"/>
        </w:rPr>
      </w:pPr>
      <w:r w:rsidRPr="00755F20">
        <w:rPr>
          <w:rFonts w:ascii="Times New Roman" w:eastAsia="Times New Roman" w:hAnsi="Times New Roman" w:cs="Times New Roman"/>
          <w:sz w:val="24"/>
          <w:szCs w:val="24"/>
          <w:highlight w:val="white"/>
          <w:lang w:val="en-GB"/>
        </w:rPr>
        <w:t xml:space="preserve">Factors in this area are generally neither by </w:t>
      </w:r>
      <w:r w:rsidR="00305182" w:rsidRPr="00755F20">
        <w:rPr>
          <w:rFonts w:ascii="Times New Roman" w:eastAsia="Times New Roman" w:hAnsi="Times New Roman" w:cs="Times New Roman"/>
          <w:sz w:val="24"/>
          <w:szCs w:val="24"/>
          <w:highlight w:val="white"/>
          <w:lang w:val="en-GB"/>
        </w:rPr>
        <w:t>me</w:t>
      </w:r>
      <w:r w:rsidRPr="00755F20">
        <w:rPr>
          <w:rFonts w:ascii="Times New Roman" w:eastAsia="Times New Roman" w:hAnsi="Times New Roman" w:cs="Times New Roman"/>
          <w:sz w:val="24"/>
          <w:szCs w:val="24"/>
          <w:highlight w:val="white"/>
          <w:lang w:val="en-GB"/>
        </w:rPr>
        <w:t xml:space="preserve"> nor by others. The situation that is unknown, not able to forecast or presumption is the factors of this area. </w:t>
      </w:r>
    </w:p>
    <w:tbl>
      <w:tblPr>
        <w:tblStyle w:val="a"/>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tblPr>
      <w:tblGrid>
        <w:gridCol w:w="4680"/>
        <w:gridCol w:w="4680"/>
      </w:tblGrid>
      <w:tr w:rsidR="004E1156" w:rsidRPr="00755F20">
        <w:tc>
          <w:tcPr>
            <w:tcW w:w="4680" w:type="dxa"/>
            <w:shd w:val="clear" w:color="auto" w:fill="auto"/>
            <w:tcMar>
              <w:top w:w="100" w:type="dxa"/>
              <w:left w:w="100" w:type="dxa"/>
              <w:bottom w:w="100" w:type="dxa"/>
              <w:right w:w="100" w:type="dxa"/>
            </w:tcMar>
          </w:tcPr>
          <w:p w:rsidR="004E1156" w:rsidRPr="00755F20" w:rsidRDefault="00655A08">
            <w:pPr>
              <w:pStyle w:val="normal0"/>
              <w:widowControl w:val="0"/>
              <w:pBdr>
                <w:top w:val="nil"/>
                <w:left w:val="nil"/>
                <w:bottom w:val="nil"/>
                <w:right w:val="nil"/>
                <w:between w:val="nil"/>
              </w:pBdr>
              <w:spacing w:line="240" w:lineRule="auto"/>
              <w:rPr>
                <w:rFonts w:ascii="Times New Roman" w:eastAsia="Times New Roman" w:hAnsi="Times New Roman" w:cs="Times New Roman"/>
                <w:sz w:val="24"/>
                <w:szCs w:val="24"/>
                <w:highlight w:val="white"/>
                <w:lang w:val="en-GB"/>
              </w:rPr>
            </w:pPr>
            <w:r w:rsidRPr="00755F20">
              <w:rPr>
                <w:rFonts w:ascii="Times New Roman" w:eastAsia="Times New Roman" w:hAnsi="Times New Roman" w:cs="Times New Roman"/>
                <w:sz w:val="24"/>
                <w:szCs w:val="24"/>
                <w:highlight w:val="white"/>
                <w:lang w:val="en-GB"/>
              </w:rPr>
              <w:t>Open area</w:t>
            </w:r>
          </w:p>
        </w:tc>
        <w:tc>
          <w:tcPr>
            <w:tcW w:w="4680" w:type="dxa"/>
            <w:shd w:val="clear" w:color="auto" w:fill="auto"/>
            <w:tcMar>
              <w:top w:w="100" w:type="dxa"/>
              <w:left w:w="100" w:type="dxa"/>
              <w:bottom w:w="100" w:type="dxa"/>
              <w:right w:w="100" w:type="dxa"/>
            </w:tcMar>
          </w:tcPr>
          <w:p w:rsidR="004E1156" w:rsidRPr="00755F20" w:rsidRDefault="00655A08">
            <w:pPr>
              <w:pStyle w:val="normal0"/>
              <w:widowControl w:val="0"/>
              <w:pBdr>
                <w:top w:val="nil"/>
                <w:left w:val="nil"/>
                <w:bottom w:val="nil"/>
                <w:right w:val="nil"/>
                <w:between w:val="nil"/>
              </w:pBdr>
              <w:spacing w:line="240" w:lineRule="auto"/>
              <w:rPr>
                <w:rFonts w:ascii="Times New Roman" w:eastAsia="Times New Roman" w:hAnsi="Times New Roman" w:cs="Times New Roman"/>
                <w:sz w:val="24"/>
                <w:szCs w:val="24"/>
                <w:highlight w:val="white"/>
                <w:lang w:val="en-GB"/>
              </w:rPr>
            </w:pPr>
            <w:r w:rsidRPr="00755F20">
              <w:rPr>
                <w:rFonts w:ascii="Times New Roman" w:eastAsia="Times New Roman" w:hAnsi="Times New Roman" w:cs="Times New Roman"/>
                <w:sz w:val="24"/>
                <w:szCs w:val="24"/>
                <w:highlight w:val="white"/>
                <w:lang w:val="en-GB"/>
              </w:rPr>
              <w:t>Blind Area</w:t>
            </w:r>
          </w:p>
        </w:tc>
      </w:tr>
      <w:tr w:rsidR="004E1156" w:rsidRPr="00755F20">
        <w:tc>
          <w:tcPr>
            <w:tcW w:w="4680" w:type="dxa"/>
            <w:shd w:val="clear" w:color="auto" w:fill="auto"/>
            <w:tcMar>
              <w:top w:w="100" w:type="dxa"/>
              <w:left w:w="100" w:type="dxa"/>
              <w:bottom w:w="100" w:type="dxa"/>
              <w:right w:w="100" w:type="dxa"/>
            </w:tcMar>
          </w:tcPr>
          <w:p w:rsidR="004E1156" w:rsidRPr="00755F20" w:rsidRDefault="00655A08">
            <w:pPr>
              <w:pStyle w:val="normal0"/>
              <w:widowControl w:val="0"/>
              <w:numPr>
                <w:ilvl w:val="0"/>
                <w:numId w:val="1"/>
              </w:numPr>
              <w:pBdr>
                <w:top w:val="nil"/>
                <w:left w:val="nil"/>
                <w:bottom w:val="nil"/>
                <w:right w:val="nil"/>
                <w:between w:val="nil"/>
              </w:pBdr>
              <w:spacing w:line="240" w:lineRule="auto"/>
              <w:rPr>
                <w:rFonts w:ascii="Times New Roman" w:eastAsia="Times New Roman" w:hAnsi="Times New Roman" w:cs="Times New Roman"/>
                <w:sz w:val="24"/>
                <w:szCs w:val="24"/>
                <w:highlight w:val="white"/>
                <w:lang w:val="en-GB"/>
              </w:rPr>
            </w:pPr>
            <w:r w:rsidRPr="00755F20">
              <w:rPr>
                <w:rFonts w:ascii="Times New Roman" w:eastAsia="Times New Roman" w:hAnsi="Times New Roman" w:cs="Times New Roman"/>
                <w:sz w:val="24"/>
                <w:szCs w:val="24"/>
                <w:highlight w:val="white"/>
                <w:lang w:val="en-GB"/>
              </w:rPr>
              <w:t>Communication skills</w:t>
            </w:r>
          </w:p>
          <w:p w:rsidR="004E1156" w:rsidRPr="00755F20" w:rsidRDefault="00655A08">
            <w:pPr>
              <w:pStyle w:val="normal0"/>
              <w:widowControl w:val="0"/>
              <w:numPr>
                <w:ilvl w:val="0"/>
                <w:numId w:val="1"/>
              </w:numPr>
              <w:pBdr>
                <w:top w:val="nil"/>
                <w:left w:val="nil"/>
                <w:bottom w:val="nil"/>
                <w:right w:val="nil"/>
                <w:between w:val="nil"/>
              </w:pBdr>
              <w:spacing w:line="240" w:lineRule="auto"/>
              <w:rPr>
                <w:rFonts w:ascii="Times New Roman" w:eastAsia="Times New Roman" w:hAnsi="Times New Roman" w:cs="Times New Roman"/>
                <w:sz w:val="24"/>
                <w:szCs w:val="24"/>
                <w:highlight w:val="white"/>
                <w:lang w:val="en-GB"/>
              </w:rPr>
            </w:pPr>
            <w:r w:rsidRPr="00755F20">
              <w:rPr>
                <w:rFonts w:ascii="Times New Roman" w:eastAsia="Times New Roman" w:hAnsi="Times New Roman" w:cs="Times New Roman"/>
                <w:sz w:val="24"/>
                <w:szCs w:val="24"/>
                <w:highlight w:val="white"/>
                <w:lang w:val="en-GB"/>
              </w:rPr>
              <w:t>Behaviour</w:t>
            </w:r>
          </w:p>
          <w:p w:rsidR="004E1156" w:rsidRPr="00755F20" w:rsidRDefault="00655A08">
            <w:pPr>
              <w:pStyle w:val="normal0"/>
              <w:widowControl w:val="0"/>
              <w:numPr>
                <w:ilvl w:val="0"/>
                <w:numId w:val="1"/>
              </w:numPr>
              <w:pBdr>
                <w:top w:val="nil"/>
                <w:left w:val="nil"/>
                <w:bottom w:val="nil"/>
                <w:right w:val="nil"/>
                <w:between w:val="nil"/>
              </w:pBdr>
              <w:spacing w:line="240" w:lineRule="auto"/>
              <w:rPr>
                <w:rFonts w:ascii="Times New Roman" w:eastAsia="Times New Roman" w:hAnsi="Times New Roman" w:cs="Times New Roman"/>
                <w:sz w:val="24"/>
                <w:szCs w:val="24"/>
                <w:highlight w:val="white"/>
                <w:lang w:val="en-GB"/>
              </w:rPr>
            </w:pPr>
            <w:r w:rsidRPr="00755F20">
              <w:rPr>
                <w:rFonts w:ascii="Times New Roman" w:eastAsia="Times New Roman" w:hAnsi="Times New Roman" w:cs="Times New Roman"/>
                <w:sz w:val="24"/>
                <w:szCs w:val="24"/>
                <w:highlight w:val="white"/>
                <w:lang w:val="en-GB"/>
              </w:rPr>
              <w:t xml:space="preserve">Attitude </w:t>
            </w:r>
          </w:p>
        </w:tc>
        <w:tc>
          <w:tcPr>
            <w:tcW w:w="4680" w:type="dxa"/>
            <w:shd w:val="clear" w:color="auto" w:fill="auto"/>
            <w:tcMar>
              <w:top w:w="100" w:type="dxa"/>
              <w:left w:w="100" w:type="dxa"/>
              <w:bottom w:w="100" w:type="dxa"/>
              <w:right w:w="100" w:type="dxa"/>
            </w:tcMar>
          </w:tcPr>
          <w:p w:rsidR="004E1156" w:rsidRPr="00755F20" w:rsidRDefault="004E1156">
            <w:pPr>
              <w:pStyle w:val="normal0"/>
              <w:widowControl w:val="0"/>
              <w:pBdr>
                <w:top w:val="nil"/>
                <w:left w:val="nil"/>
                <w:bottom w:val="nil"/>
                <w:right w:val="nil"/>
                <w:between w:val="nil"/>
              </w:pBdr>
              <w:spacing w:line="240" w:lineRule="auto"/>
              <w:rPr>
                <w:rFonts w:ascii="Times New Roman" w:eastAsia="Times New Roman" w:hAnsi="Times New Roman" w:cs="Times New Roman"/>
                <w:sz w:val="24"/>
                <w:szCs w:val="24"/>
                <w:highlight w:val="white"/>
                <w:lang w:val="en-GB"/>
              </w:rPr>
            </w:pPr>
          </w:p>
        </w:tc>
      </w:tr>
      <w:tr w:rsidR="004E1156" w:rsidRPr="00755F20">
        <w:tc>
          <w:tcPr>
            <w:tcW w:w="4680" w:type="dxa"/>
            <w:shd w:val="clear" w:color="auto" w:fill="auto"/>
            <w:tcMar>
              <w:top w:w="100" w:type="dxa"/>
              <w:left w:w="100" w:type="dxa"/>
              <w:bottom w:w="100" w:type="dxa"/>
              <w:right w:w="100" w:type="dxa"/>
            </w:tcMar>
          </w:tcPr>
          <w:p w:rsidR="004E1156" w:rsidRPr="00755F20" w:rsidRDefault="00655A08">
            <w:pPr>
              <w:pStyle w:val="normal0"/>
              <w:widowControl w:val="0"/>
              <w:pBdr>
                <w:top w:val="nil"/>
                <w:left w:val="nil"/>
                <w:bottom w:val="nil"/>
                <w:right w:val="nil"/>
                <w:between w:val="nil"/>
              </w:pBdr>
              <w:spacing w:line="240" w:lineRule="auto"/>
              <w:rPr>
                <w:rFonts w:ascii="Times New Roman" w:eastAsia="Times New Roman" w:hAnsi="Times New Roman" w:cs="Times New Roman"/>
                <w:sz w:val="24"/>
                <w:szCs w:val="24"/>
                <w:highlight w:val="white"/>
                <w:lang w:val="en-GB"/>
              </w:rPr>
            </w:pPr>
            <w:r w:rsidRPr="00755F20">
              <w:rPr>
                <w:rFonts w:ascii="Times New Roman" w:eastAsia="Times New Roman" w:hAnsi="Times New Roman" w:cs="Times New Roman"/>
                <w:sz w:val="24"/>
                <w:szCs w:val="24"/>
                <w:highlight w:val="white"/>
                <w:lang w:val="en-GB"/>
              </w:rPr>
              <w:t>Hidden Area</w:t>
            </w:r>
          </w:p>
        </w:tc>
        <w:tc>
          <w:tcPr>
            <w:tcW w:w="4680" w:type="dxa"/>
            <w:shd w:val="clear" w:color="auto" w:fill="auto"/>
            <w:tcMar>
              <w:top w:w="100" w:type="dxa"/>
              <w:left w:w="100" w:type="dxa"/>
              <w:bottom w:w="100" w:type="dxa"/>
              <w:right w:w="100" w:type="dxa"/>
            </w:tcMar>
          </w:tcPr>
          <w:p w:rsidR="004E1156" w:rsidRPr="00755F20" w:rsidRDefault="00655A08">
            <w:pPr>
              <w:pStyle w:val="normal0"/>
              <w:widowControl w:val="0"/>
              <w:pBdr>
                <w:top w:val="nil"/>
                <w:left w:val="nil"/>
                <w:bottom w:val="nil"/>
                <w:right w:val="nil"/>
                <w:between w:val="nil"/>
              </w:pBdr>
              <w:spacing w:line="240" w:lineRule="auto"/>
              <w:rPr>
                <w:rFonts w:ascii="Times New Roman" w:eastAsia="Times New Roman" w:hAnsi="Times New Roman" w:cs="Times New Roman"/>
                <w:sz w:val="24"/>
                <w:szCs w:val="24"/>
                <w:highlight w:val="white"/>
                <w:lang w:val="en-GB"/>
              </w:rPr>
            </w:pPr>
            <w:r w:rsidRPr="00755F20">
              <w:rPr>
                <w:rFonts w:ascii="Times New Roman" w:eastAsia="Times New Roman" w:hAnsi="Times New Roman" w:cs="Times New Roman"/>
                <w:sz w:val="24"/>
                <w:szCs w:val="24"/>
                <w:highlight w:val="white"/>
                <w:lang w:val="en-GB"/>
              </w:rPr>
              <w:t>Unknown Area</w:t>
            </w:r>
          </w:p>
        </w:tc>
      </w:tr>
      <w:tr w:rsidR="004E1156" w:rsidRPr="00755F20">
        <w:tc>
          <w:tcPr>
            <w:tcW w:w="4680" w:type="dxa"/>
            <w:shd w:val="clear" w:color="auto" w:fill="auto"/>
            <w:tcMar>
              <w:top w:w="100" w:type="dxa"/>
              <w:left w:w="100" w:type="dxa"/>
              <w:bottom w:w="100" w:type="dxa"/>
              <w:right w:w="100" w:type="dxa"/>
            </w:tcMar>
          </w:tcPr>
          <w:p w:rsidR="004E1156" w:rsidRPr="00755F20" w:rsidRDefault="00655A08">
            <w:pPr>
              <w:pStyle w:val="normal0"/>
              <w:widowControl w:val="0"/>
              <w:numPr>
                <w:ilvl w:val="0"/>
                <w:numId w:val="2"/>
              </w:numPr>
              <w:pBdr>
                <w:top w:val="nil"/>
                <w:left w:val="nil"/>
                <w:bottom w:val="nil"/>
                <w:right w:val="nil"/>
                <w:between w:val="nil"/>
              </w:pBdr>
              <w:spacing w:line="240" w:lineRule="auto"/>
              <w:rPr>
                <w:rFonts w:ascii="Times New Roman" w:eastAsia="Times New Roman" w:hAnsi="Times New Roman" w:cs="Times New Roman"/>
                <w:sz w:val="24"/>
                <w:szCs w:val="24"/>
                <w:highlight w:val="white"/>
                <w:lang w:val="en-GB"/>
              </w:rPr>
            </w:pPr>
            <w:r w:rsidRPr="00755F20">
              <w:rPr>
                <w:rFonts w:ascii="Times New Roman" w:eastAsia="Times New Roman" w:hAnsi="Times New Roman" w:cs="Times New Roman"/>
                <w:sz w:val="24"/>
                <w:szCs w:val="24"/>
                <w:highlight w:val="white"/>
                <w:lang w:val="en-GB"/>
              </w:rPr>
              <w:lastRenderedPageBreak/>
              <w:t xml:space="preserve">Hobby </w:t>
            </w:r>
          </w:p>
          <w:p w:rsidR="004E1156" w:rsidRPr="00755F20" w:rsidRDefault="00655A08">
            <w:pPr>
              <w:pStyle w:val="normal0"/>
              <w:widowControl w:val="0"/>
              <w:numPr>
                <w:ilvl w:val="0"/>
                <w:numId w:val="2"/>
              </w:numPr>
              <w:pBdr>
                <w:top w:val="nil"/>
                <w:left w:val="nil"/>
                <w:bottom w:val="nil"/>
                <w:right w:val="nil"/>
                <w:between w:val="nil"/>
              </w:pBdr>
              <w:spacing w:line="240" w:lineRule="auto"/>
              <w:rPr>
                <w:rFonts w:ascii="Times New Roman" w:eastAsia="Times New Roman" w:hAnsi="Times New Roman" w:cs="Times New Roman"/>
                <w:sz w:val="24"/>
                <w:szCs w:val="24"/>
                <w:highlight w:val="white"/>
                <w:lang w:val="en-GB"/>
              </w:rPr>
            </w:pPr>
            <w:r w:rsidRPr="00755F20">
              <w:rPr>
                <w:rFonts w:ascii="Times New Roman" w:eastAsia="Times New Roman" w:hAnsi="Times New Roman" w:cs="Times New Roman"/>
                <w:sz w:val="24"/>
                <w:szCs w:val="24"/>
                <w:highlight w:val="white"/>
                <w:lang w:val="en-GB"/>
              </w:rPr>
              <w:t xml:space="preserve">Ambitions </w:t>
            </w:r>
          </w:p>
          <w:p w:rsidR="004E1156" w:rsidRPr="00755F20" w:rsidRDefault="00655A08">
            <w:pPr>
              <w:pStyle w:val="normal0"/>
              <w:widowControl w:val="0"/>
              <w:numPr>
                <w:ilvl w:val="0"/>
                <w:numId w:val="2"/>
              </w:numPr>
              <w:pBdr>
                <w:top w:val="nil"/>
                <w:left w:val="nil"/>
                <w:bottom w:val="nil"/>
                <w:right w:val="nil"/>
                <w:between w:val="nil"/>
              </w:pBdr>
              <w:spacing w:line="240" w:lineRule="auto"/>
              <w:rPr>
                <w:rFonts w:ascii="Times New Roman" w:eastAsia="Times New Roman" w:hAnsi="Times New Roman" w:cs="Times New Roman"/>
                <w:sz w:val="24"/>
                <w:szCs w:val="24"/>
                <w:highlight w:val="white"/>
                <w:lang w:val="en-GB"/>
              </w:rPr>
            </w:pPr>
            <w:r w:rsidRPr="00755F20">
              <w:rPr>
                <w:rFonts w:ascii="Times New Roman" w:eastAsia="Times New Roman" w:hAnsi="Times New Roman" w:cs="Times New Roman"/>
                <w:sz w:val="24"/>
                <w:szCs w:val="24"/>
                <w:highlight w:val="white"/>
                <w:lang w:val="en-GB"/>
              </w:rPr>
              <w:t>Dreams</w:t>
            </w:r>
          </w:p>
        </w:tc>
        <w:tc>
          <w:tcPr>
            <w:tcW w:w="4680" w:type="dxa"/>
            <w:shd w:val="clear" w:color="auto" w:fill="auto"/>
            <w:tcMar>
              <w:top w:w="100" w:type="dxa"/>
              <w:left w:w="100" w:type="dxa"/>
              <w:bottom w:w="100" w:type="dxa"/>
              <w:right w:w="100" w:type="dxa"/>
            </w:tcMar>
          </w:tcPr>
          <w:p w:rsidR="004E1156" w:rsidRPr="00755F20" w:rsidRDefault="004E1156">
            <w:pPr>
              <w:pStyle w:val="normal0"/>
              <w:widowControl w:val="0"/>
              <w:pBdr>
                <w:top w:val="nil"/>
                <w:left w:val="nil"/>
                <w:bottom w:val="nil"/>
                <w:right w:val="nil"/>
                <w:between w:val="nil"/>
              </w:pBdr>
              <w:spacing w:line="240" w:lineRule="auto"/>
              <w:rPr>
                <w:rFonts w:ascii="Times New Roman" w:eastAsia="Times New Roman" w:hAnsi="Times New Roman" w:cs="Times New Roman"/>
                <w:sz w:val="24"/>
                <w:szCs w:val="24"/>
                <w:highlight w:val="white"/>
                <w:lang w:val="en-GB"/>
              </w:rPr>
            </w:pPr>
          </w:p>
        </w:tc>
      </w:tr>
    </w:tbl>
    <w:p w:rsidR="004E1156" w:rsidRPr="00755F20" w:rsidRDefault="00655A08" w:rsidP="00305182">
      <w:pPr>
        <w:pStyle w:val="normal0"/>
        <w:spacing w:before="200" w:after="200" w:line="360" w:lineRule="auto"/>
        <w:jc w:val="center"/>
        <w:rPr>
          <w:rFonts w:ascii="Times New Roman" w:eastAsia="Times New Roman" w:hAnsi="Times New Roman" w:cs="Times New Roman"/>
          <w:b/>
          <w:sz w:val="24"/>
          <w:szCs w:val="24"/>
          <w:highlight w:val="white"/>
          <w:lang w:val="en-GB"/>
        </w:rPr>
      </w:pPr>
      <w:r w:rsidRPr="00755F20">
        <w:rPr>
          <w:rFonts w:ascii="Times New Roman" w:eastAsia="Times New Roman" w:hAnsi="Times New Roman" w:cs="Times New Roman"/>
          <w:b/>
          <w:sz w:val="24"/>
          <w:szCs w:val="24"/>
          <w:highlight w:val="white"/>
          <w:lang w:val="en-GB"/>
        </w:rPr>
        <w:t>Table 1: Johari window</w:t>
      </w:r>
    </w:p>
    <w:p w:rsidR="004E1156" w:rsidRPr="00755F20" w:rsidRDefault="00655A08" w:rsidP="00305182">
      <w:pPr>
        <w:pStyle w:val="normal0"/>
        <w:spacing w:before="200" w:after="200" w:line="360" w:lineRule="auto"/>
        <w:jc w:val="center"/>
        <w:rPr>
          <w:rFonts w:ascii="Times New Roman" w:eastAsia="Times New Roman" w:hAnsi="Times New Roman" w:cs="Times New Roman"/>
          <w:sz w:val="24"/>
          <w:szCs w:val="24"/>
          <w:highlight w:val="white"/>
          <w:lang w:val="en-GB"/>
        </w:rPr>
      </w:pPr>
      <w:r w:rsidRPr="00755F20">
        <w:rPr>
          <w:rFonts w:ascii="Times New Roman" w:eastAsia="Times New Roman" w:hAnsi="Times New Roman" w:cs="Times New Roman"/>
          <w:sz w:val="24"/>
          <w:szCs w:val="24"/>
          <w:highlight w:val="white"/>
          <w:lang w:val="en-GB"/>
        </w:rPr>
        <w:t>(Source: Saxena 2015)</w:t>
      </w:r>
    </w:p>
    <w:p w:rsidR="004E1156" w:rsidRPr="00755F20" w:rsidRDefault="00655A08" w:rsidP="00CC2049">
      <w:pPr>
        <w:pStyle w:val="Heading2"/>
        <w:rPr>
          <w:rFonts w:cs="Times New Roman"/>
          <w:highlight w:val="white"/>
          <w:lang w:val="en-GB"/>
        </w:rPr>
      </w:pPr>
      <w:bookmarkStart w:id="7" w:name="_Toc17907675"/>
      <w:r w:rsidRPr="00755F20">
        <w:rPr>
          <w:rFonts w:cs="Times New Roman"/>
          <w:highlight w:val="white"/>
          <w:lang w:val="en-GB"/>
        </w:rPr>
        <w:t>Personal story</w:t>
      </w:r>
      <w:bookmarkEnd w:id="7"/>
    </w:p>
    <w:p w:rsidR="004E1156" w:rsidRPr="00755F20" w:rsidRDefault="00655A08">
      <w:pPr>
        <w:pStyle w:val="normal0"/>
        <w:spacing w:before="200" w:after="200" w:line="360" w:lineRule="auto"/>
        <w:jc w:val="both"/>
        <w:rPr>
          <w:rFonts w:ascii="Times New Roman" w:eastAsia="Times New Roman" w:hAnsi="Times New Roman" w:cs="Times New Roman"/>
          <w:sz w:val="24"/>
          <w:szCs w:val="24"/>
          <w:highlight w:val="white"/>
          <w:lang w:val="en-GB"/>
        </w:rPr>
      </w:pPr>
      <w:r w:rsidRPr="00755F20">
        <w:rPr>
          <w:rFonts w:ascii="Times New Roman" w:eastAsia="Times New Roman" w:hAnsi="Times New Roman" w:cs="Times New Roman"/>
          <w:sz w:val="24"/>
          <w:szCs w:val="24"/>
          <w:highlight w:val="white"/>
          <w:lang w:val="en-GB"/>
        </w:rPr>
        <w:t xml:space="preserve">I have completed my school education at Eden School of London and then after completing my schooling I had to left education and joining as a worker in an event company MGN events Ltd. There I have worked for many years and got a promotion to an assistant manager after seven years. After that, I got myself to University in order to take further classes and degree. I was joined at the University of Wales. And now I am aiming to get a job as a manager in any company. </w:t>
      </w:r>
    </w:p>
    <w:p w:rsidR="004E1156" w:rsidRPr="00755F20" w:rsidRDefault="00655A08" w:rsidP="00CC2049">
      <w:pPr>
        <w:pStyle w:val="Heading2"/>
        <w:rPr>
          <w:rFonts w:cs="Times New Roman"/>
          <w:highlight w:val="white"/>
          <w:lang w:val="en-GB"/>
        </w:rPr>
      </w:pPr>
      <w:bookmarkStart w:id="8" w:name="_Toc17907676"/>
      <w:r w:rsidRPr="00755F20">
        <w:rPr>
          <w:rFonts w:cs="Times New Roman"/>
          <w:highlight w:val="white"/>
          <w:lang w:val="en-GB"/>
        </w:rPr>
        <w:t>Understanding the world of employment</w:t>
      </w:r>
      <w:bookmarkEnd w:id="8"/>
    </w:p>
    <w:p w:rsidR="004E1156" w:rsidRPr="00755F20" w:rsidRDefault="00655A08">
      <w:pPr>
        <w:pStyle w:val="normal0"/>
        <w:spacing w:before="200" w:after="200" w:line="360" w:lineRule="auto"/>
        <w:jc w:val="both"/>
        <w:rPr>
          <w:rFonts w:ascii="Times New Roman" w:eastAsia="Times New Roman" w:hAnsi="Times New Roman" w:cs="Times New Roman"/>
          <w:sz w:val="24"/>
          <w:szCs w:val="24"/>
          <w:highlight w:val="white"/>
          <w:lang w:val="en-GB"/>
        </w:rPr>
      </w:pPr>
      <w:r w:rsidRPr="00755F20">
        <w:rPr>
          <w:rFonts w:ascii="Times New Roman" w:eastAsia="Times New Roman" w:hAnsi="Times New Roman" w:cs="Times New Roman"/>
          <w:sz w:val="24"/>
          <w:szCs w:val="24"/>
          <w:highlight w:val="white"/>
          <w:lang w:val="en-GB"/>
        </w:rPr>
        <w:t xml:space="preserve">It is necessary to understand the world of employment when a person wants to get a job. There </w:t>
      </w:r>
      <w:r w:rsidR="00CC2049" w:rsidRPr="00755F20">
        <w:rPr>
          <w:rFonts w:ascii="Times New Roman" w:eastAsia="Times New Roman" w:hAnsi="Times New Roman" w:cs="Times New Roman"/>
          <w:sz w:val="24"/>
          <w:szCs w:val="24"/>
          <w:highlight w:val="white"/>
          <w:lang w:val="en-GB"/>
        </w:rPr>
        <w:t>is</w:t>
      </w:r>
      <w:r w:rsidRPr="00755F20">
        <w:rPr>
          <w:rFonts w:ascii="Times New Roman" w:eastAsia="Times New Roman" w:hAnsi="Times New Roman" w:cs="Times New Roman"/>
          <w:sz w:val="24"/>
          <w:szCs w:val="24"/>
          <w:highlight w:val="white"/>
          <w:lang w:val="en-GB"/>
        </w:rPr>
        <w:t xml:space="preserve"> various type of rules and regulations as well as policies that are applicable during the time of recruitment. As per the views of Kluve </w:t>
      </w:r>
      <w:r w:rsidRPr="00755F20">
        <w:rPr>
          <w:rFonts w:ascii="Times New Roman" w:eastAsia="Times New Roman" w:hAnsi="Times New Roman" w:cs="Times New Roman"/>
          <w:i/>
          <w:sz w:val="24"/>
          <w:szCs w:val="24"/>
          <w:highlight w:val="white"/>
          <w:lang w:val="en-GB"/>
        </w:rPr>
        <w:t xml:space="preserve">et al. </w:t>
      </w:r>
      <w:r w:rsidRPr="00755F20">
        <w:rPr>
          <w:rFonts w:ascii="Times New Roman" w:eastAsia="Times New Roman" w:hAnsi="Times New Roman" w:cs="Times New Roman"/>
          <w:sz w:val="24"/>
          <w:szCs w:val="24"/>
          <w:highlight w:val="white"/>
          <w:lang w:val="en-GB"/>
        </w:rPr>
        <w:t xml:space="preserve">(2019), these regulations and policies usually vary from different organizations. Each and every company has its own criteria for hiring employees and it is not in doubt that every company needs an employee with sufficient knowledge and skills. In every organization, there is a department of human resource that possesses the responsibility as well as duty to recruit the most suitable employee for their company. The human resource department wants employees and staffs those who are able to work in the most suitable way and can give the most efficient output. This is why they are used to focus on hiring the most suitable employee with an often experienced one. For this reason, maximum time HR department used to organize examination in forms of written as well as verbal. Conducting this examination will help the candidates to prove themselves suitable for their ability to get recruited in the company. </w:t>
      </w:r>
    </w:p>
    <w:p w:rsidR="004E1156" w:rsidRPr="00755F20" w:rsidRDefault="00655A08">
      <w:pPr>
        <w:pStyle w:val="normal0"/>
        <w:spacing w:before="200" w:after="200" w:line="360" w:lineRule="auto"/>
        <w:jc w:val="both"/>
        <w:rPr>
          <w:rFonts w:ascii="Times New Roman" w:eastAsia="Times New Roman" w:hAnsi="Times New Roman" w:cs="Times New Roman"/>
          <w:sz w:val="24"/>
          <w:szCs w:val="24"/>
          <w:highlight w:val="white"/>
          <w:lang w:val="en-GB"/>
        </w:rPr>
      </w:pPr>
      <w:r w:rsidRPr="00755F20">
        <w:rPr>
          <w:rFonts w:ascii="Times New Roman" w:eastAsia="Times New Roman" w:hAnsi="Times New Roman" w:cs="Times New Roman"/>
          <w:sz w:val="24"/>
          <w:szCs w:val="24"/>
          <w:highlight w:val="white"/>
          <w:lang w:val="en-GB"/>
        </w:rPr>
        <w:lastRenderedPageBreak/>
        <w:t xml:space="preserve">Candidates, those who want to get recruited in a company, should be possessed both hard and soft skills. The hard skills of a candidate are that specific knowledge as well as abilities which is necessary for a person. According to Wikle and Fagin (2015), in this section of hard skills criteria, there </w:t>
      </w:r>
      <w:r w:rsidR="00305182" w:rsidRPr="00755F20">
        <w:rPr>
          <w:rFonts w:ascii="Times New Roman" w:eastAsia="Times New Roman" w:hAnsi="Times New Roman" w:cs="Times New Roman"/>
          <w:sz w:val="24"/>
          <w:szCs w:val="24"/>
          <w:highlight w:val="white"/>
          <w:lang w:val="en-GB"/>
        </w:rPr>
        <w:t>is mainly educational background</w:t>
      </w:r>
      <w:r w:rsidRPr="00755F20">
        <w:rPr>
          <w:rFonts w:ascii="Times New Roman" w:eastAsia="Times New Roman" w:hAnsi="Times New Roman" w:cs="Times New Roman"/>
          <w:sz w:val="24"/>
          <w:szCs w:val="24"/>
          <w:highlight w:val="white"/>
          <w:lang w:val="en-GB"/>
        </w:rPr>
        <w:t xml:space="preserve">, qualifications, knowledge of technology, skills of online web designing and skills in database management as well as skills of MS office. As opined by Matteson </w:t>
      </w:r>
      <w:r w:rsidRPr="00755F20">
        <w:rPr>
          <w:rFonts w:ascii="Times New Roman" w:eastAsia="Times New Roman" w:hAnsi="Times New Roman" w:cs="Times New Roman"/>
          <w:i/>
          <w:sz w:val="24"/>
          <w:szCs w:val="24"/>
          <w:highlight w:val="white"/>
          <w:lang w:val="en-GB"/>
        </w:rPr>
        <w:t xml:space="preserve">et al. </w:t>
      </w:r>
      <w:r w:rsidRPr="00755F20">
        <w:rPr>
          <w:rFonts w:ascii="Times New Roman" w:eastAsia="Times New Roman" w:hAnsi="Times New Roman" w:cs="Times New Roman"/>
          <w:sz w:val="24"/>
          <w:szCs w:val="24"/>
          <w:highlight w:val="white"/>
          <w:lang w:val="en-GB"/>
        </w:rPr>
        <w:t xml:space="preserve">(2016), and, the section of soft skills for a candidate, an employer usually consider the communication skills, skill of teamwork, social skills, skills of group development and leadership skills as well as presentation skills. There are various types of legislations present which an organization should follow in a strict manner when they want to hire any employees for their company. There are descriptions of a candidate in their CV which generally describes the necessary details of the employee. An employer can easily get knowledge about whether the candidate is suitable to get fit for the job role in the company. After getting their CV, HR department used to call candidates for interviews in order to evaluate their skills and knowledge as well as their potential for the required job profile. </w:t>
      </w:r>
    </w:p>
    <w:p w:rsidR="004E1156" w:rsidRPr="00755F20" w:rsidRDefault="00655A08">
      <w:pPr>
        <w:pStyle w:val="normal0"/>
        <w:spacing w:before="200" w:after="200" w:line="360" w:lineRule="auto"/>
        <w:jc w:val="both"/>
        <w:rPr>
          <w:rFonts w:ascii="Times New Roman" w:eastAsia="Times New Roman" w:hAnsi="Times New Roman" w:cs="Times New Roman"/>
          <w:sz w:val="24"/>
          <w:szCs w:val="24"/>
          <w:highlight w:val="white"/>
          <w:lang w:val="en-GB"/>
        </w:rPr>
      </w:pPr>
      <w:r w:rsidRPr="00755F20">
        <w:rPr>
          <w:rFonts w:ascii="Times New Roman" w:eastAsia="Times New Roman" w:hAnsi="Times New Roman" w:cs="Times New Roman"/>
          <w:sz w:val="24"/>
          <w:szCs w:val="24"/>
          <w:highlight w:val="white"/>
          <w:lang w:val="en-GB"/>
        </w:rPr>
        <w:t xml:space="preserve">The Equality Act of 2010, which states that each organization is bound to recruit employees without performing any discrimination considering their casts, colour, culture, race as well as religion (gov.uk 2019). Alongside the Equality Act, there are various other laws in the UK which is also significant for making any employment.  These laws are necessary to abide by employers during the recruitment of employees. The other laws which are important regarding this process are The Human Rights Act of 1988, the Employment Act of 2002, the Employment Relations Act of 2004 as well as the National Minimum Wage Act of 1988. </w:t>
      </w:r>
    </w:p>
    <w:p w:rsidR="004E1156" w:rsidRPr="00755F20" w:rsidRDefault="00655A08" w:rsidP="0025391D">
      <w:pPr>
        <w:pStyle w:val="Heading1"/>
        <w:rPr>
          <w:rFonts w:cs="Times New Roman"/>
          <w:highlight w:val="white"/>
          <w:lang w:val="en-GB"/>
        </w:rPr>
      </w:pPr>
      <w:bookmarkStart w:id="9" w:name="_Toc17907677"/>
      <w:r w:rsidRPr="00755F20">
        <w:rPr>
          <w:rFonts w:cs="Times New Roman"/>
          <w:highlight w:val="white"/>
          <w:lang w:val="en-GB"/>
        </w:rPr>
        <w:t>Career aspirations</w:t>
      </w:r>
      <w:bookmarkEnd w:id="9"/>
    </w:p>
    <w:p w:rsidR="004E1156" w:rsidRPr="00755F20" w:rsidRDefault="00655A08">
      <w:pPr>
        <w:pStyle w:val="normal0"/>
        <w:spacing w:before="200" w:after="200" w:line="360" w:lineRule="auto"/>
        <w:jc w:val="both"/>
        <w:rPr>
          <w:rFonts w:ascii="Times New Roman" w:eastAsia="Times New Roman" w:hAnsi="Times New Roman" w:cs="Times New Roman"/>
          <w:sz w:val="24"/>
          <w:szCs w:val="24"/>
          <w:highlight w:val="white"/>
          <w:lang w:val="en-GB"/>
        </w:rPr>
      </w:pPr>
      <w:r w:rsidRPr="00755F20">
        <w:rPr>
          <w:rFonts w:ascii="Times New Roman" w:eastAsia="Times New Roman" w:hAnsi="Times New Roman" w:cs="Times New Roman"/>
          <w:sz w:val="24"/>
          <w:szCs w:val="24"/>
          <w:highlight w:val="white"/>
          <w:lang w:val="en-GB"/>
        </w:rPr>
        <w:t xml:space="preserve">Each person requires </w:t>
      </w:r>
      <w:r w:rsidR="00305182" w:rsidRPr="00755F20">
        <w:rPr>
          <w:rFonts w:ascii="Times New Roman" w:eastAsia="Times New Roman" w:hAnsi="Times New Roman" w:cs="Times New Roman"/>
          <w:sz w:val="24"/>
          <w:szCs w:val="24"/>
          <w:highlight w:val="white"/>
          <w:lang w:val="en-GB"/>
        </w:rPr>
        <w:t>having</w:t>
      </w:r>
      <w:r w:rsidRPr="00755F20">
        <w:rPr>
          <w:rFonts w:ascii="Times New Roman" w:eastAsia="Times New Roman" w:hAnsi="Times New Roman" w:cs="Times New Roman"/>
          <w:sz w:val="24"/>
          <w:szCs w:val="24"/>
          <w:highlight w:val="white"/>
          <w:lang w:val="en-GB"/>
        </w:rPr>
        <w:t xml:space="preserve"> a specific goal in his life. They should set those goals as per their interest as well as their passion. I have acquired the gained to become a manager at my own workplace. I used to work in an event company MGN events Ltd, as a worker for a long period of time and after working there for seven years I got promoted to assistant manager. I have gained a lot of knowledge and as well as experience while working as an assistant manager. I had to tackle several jobs and also had to handle many customers. I have also acquired skills in leading people in order to accomplish the goals of the organization. After that, I have also started </w:t>
      </w:r>
      <w:r w:rsidRPr="00755F20">
        <w:rPr>
          <w:rFonts w:ascii="Times New Roman" w:eastAsia="Times New Roman" w:hAnsi="Times New Roman" w:cs="Times New Roman"/>
          <w:sz w:val="24"/>
          <w:szCs w:val="24"/>
          <w:highlight w:val="white"/>
          <w:lang w:val="en-GB"/>
        </w:rPr>
        <w:lastRenderedPageBreak/>
        <w:t>to take new classes at university that helps me in gaining more skills and knowledge as well as to represent myself in an efficient manager. My work experiences from my past job as well as my gained knowledge will help me in achieving a career as a manager. I am also ambitious in doing best in my chosen area of career and to prove as a competent professional. In order to achieve my career, I have categorised my goals in short-term, mid-term as well as long-term goals.</w:t>
      </w:r>
    </w:p>
    <w:p w:rsidR="004E1156" w:rsidRPr="00755F20" w:rsidRDefault="00655A08">
      <w:pPr>
        <w:pStyle w:val="normal0"/>
        <w:spacing w:before="200" w:after="200" w:line="360" w:lineRule="auto"/>
        <w:jc w:val="both"/>
        <w:rPr>
          <w:rFonts w:ascii="Times New Roman" w:eastAsia="Times New Roman" w:hAnsi="Times New Roman" w:cs="Times New Roman"/>
          <w:sz w:val="24"/>
          <w:szCs w:val="24"/>
          <w:highlight w:val="white"/>
          <w:lang w:val="en-GB"/>
        </w:rPr>
      </w:pPr>
      <w:r w:rsidRPr="00755F20">
        <w:rPr>
          <w:rFonts w:ascii="Times New Roman" w:eastAsia="Times New Roman" w:hAnsi="Times New Roman" w:cs="Times New Roman"/>
          <w:b/>
          <w:sz w:val="24"/>
          <w:szCs w:val="24"/>
          <w:highlight w:val="white"/>
          <w:lang w:val="en-GB"/>
        </w:rPr>
        <w:t xml:space="preserve">Short-term goals- </w:t>
      </w:r>
      <w:r w:rsidRPr="00755F20">
        <w:rPr>
          <w:rFonts w:ascii="Times New Roman" w:eastAsia="Times New Roman" w:hAnsi="Times New Roman" w:cs="Times New Roman"/>
          <w:sz w:val="24"/>
          <w:szCs w:val="24"/>
          <w:highlight w:val="white"/>
          <w:lang w:val="en-GB"/>
        </w:rPr>
        <w:t xml:space="preserve">I have made my short-term goals in order to develop as well as to acquire more knowledge and also skills for managing as well as regulating customers and subordinates of a company. </w:t>
      </w:r>
    </w:p>
    <w:p w:rsidR="004E1156" w:rsidRPr="00755F20" w:rsidRDefault="00655A08">
      <w:pPr>
        <w:pStyle w:val="normal0"/>
        <w:spacing w:before="200" w:after="200" w:line="360" w:lineRule="auto"/>
        <w:jc w:val="both"/>
        <w:rPr>
          <w:rFonts w:ascii="Times New Roman" w:eastAsia="Times New Roman" w:hAnsi="Times New Roman" w:cs="Times New Roman"/>
          <w:sz w:val="24"/>
          <w:szCs w:val="24"/>
          <w:highlight w:val="white"/>
          <w:lang w:val="en-GB"/>
        </w:rPr>
      </w:pPr>
      <w:r w:rsidRPr="00755F20">
        <w:rPr>
          <w:rFonts w:ascii="Times New Roman" w:eastAsia="Times New Roman" w:hAnsi="Times New Roman" w:cs="Times New Roman"/>
          <w:b/>
          <w:sz w:val="24"/>
          <w:szCs w:val="24"/>
          <w:highlight w:val="white"/>
          <w:lang w:val="en-GB"/>
        </w:rPr>
        <w:t xml:space="preserve">Mid-term goals- </w:t>
      </w:r>
      <w:r w:rsidRPr="00755F20">
        <w:rPr>
          <w:rFonts w:ascii="Times New Roman" w:eastAsia="Times New Roman" w:hAnsi="Times New Roman" w:cs="Times New Roman"/>
          <w:sz w:val="24"/>
          <w:szCs w:val="24"/>
          <w:highlight w:val="white"/>
          <w:lang w:val="en-GB"/>
        </w:rPr>
        <w:t xml:space="preserve">To achieve as a manager of the same Event </w:t>
      </w:r>
      <w:r w:rsidR="00305182" w:rsidRPr="00755F20">
        <w:rPr>
          <w:rFonts w:ascii="Times New Roman" w:eastAsia="Times New Roman" w:hAnsi="Times New Roman" w:cs="Times New Roman"/>
          <w:sz w:val="24"/>
          <w:szCs w:val="24"/>
          <w:highlight w:val="white"/>
          <w:lang w:val="en-GB"/>
        </w:rPr>
        <w:t>Company</w:t>
      </w:r>
      <w:r w:rsidRPr="00755F20">
        <w:rPr>
          <w:rFonts w:ascii="Times New Roman" w:eastAsia="Times New Roman" w:hAnsi="Times New Roman" w:cs="Times New Roman"/>
          <w:sz w:val="24"/>
          <w:szCs w:val="24"/>
          <w:highlight w:val="white"/>
          <w:lang w:val="en-GB"/>
        </w:rPr>
        <w:t xml:space="preserve"> or any other company is my mid-term goal.</w:t>
      </w:r>
    </w:p>
    <w:p w:rsidR="004E1156" w:rsidRPr="00755F20" w:rsidRDefault="00655A08">
      <w:pPr>
        <w:pStyle w:val="normal0"/>
        <w:spacing w:before="200" w:after="200" w:line="360" w:lineRule="auto"/>
        <w:jc w:val="both"/>
        <w:rPr>
          <w:rFonts w:ascii="Times New Roman" w:eastAsia="Times New Roman" w:hAnsi="Times New Roman" w:cs="Times New Roman"/>
          <w:sz w:val="24"/>
          <w:szCs w:val="24"/>
          <w:highlight w:val="white"/>
          <w:lang w:val="en-GB"/>
        </w:rPr>
      </w:pPr>
      <w:r w:rsidRPr="00755F20">
        <w:rPr>
          <w:rFonts w:ascii="Times New Roman" w:eastAsia="Times New Roman" w:hAnsi="Times New Roman" w:cs="Times New Roman"/>
          <w:b/>
          <w:sz w:val="24"/>
          <w:szCs w:val="24"/>
          <w:highlight w:val="white"/>
          <w:lang w:val="en-GB"/>
        </w:rPr>
        <w:t xml:space="preserve">Long-term goals- </w:t>
      </w:r>
      <w:r w:rsidRPr="00755F20">
        <w:rPr>
          <w:rFonts w:ascii="Times New Roman" w:eastAsia="Times New Roman" w:hAnsi="Times New Roman" w:cs="Times New Roman"/>
          <w:sz w:val="24"/>
          <w:szCs w:val="24"/>
          <w:highlight w:val="white"/>
          <w:lang w:val="en-GB"/>
        </w:rPr>
        <w:t xml:space="preserve">My long-term goal is to become a Branch Manager of the event company or any other company. </w:t>
      </w:r>
      <w:r w:rsidRPr="00755F20">
        <w:rPr>
          <w:rFonts w:ascii="Times New Roman" w:eastAsia="Times New Roman" w:hAnsi="Times New Roman" w:cs="Times New Roman"/>
          <w:b/>
          <w:sz w:val="24"/>
          <w:szCs w:val="24"/>
          <w:highlight w:val="white"/>
          <w:lang w:val="en-GB"/>
        </w:rPr>
        <w:t xml:space="preserve"> </w:t>
      </w:r>
    </w:p>
    <w:p w:rsidR="004E1156" w:rsidRPr="00755F20" w:rsidRDefault="00655A08" w:rsidP="0025391D">
      <w:pPr>
        <w:pStyle w:val="Heading1"/>
        <w:rPr>
          <w:rFonts w:cs="Times New Roman"/>
          <w:highlight w:val="white"/>
          <w:lang w:val="en-GB"/>
        </w:rPr>
      </w:pPr>
      <w:bookmarkStart w:id="10" w:name="_Toc17907678"/>
      <w:r w:rsidRPr="00755F20">
        <w:rPr>
          <w:rFonts w:cs="Times New Roman"/>
          <w:highlight w:val="white"/>
          <w:lang w:val="en-GB"/>
        </w:rPr>
        <w:t>Skill audit</w:t>
      </w:r>
      <w:bookmarkEnd w:id="10"/>
    </w:p>
    <w:p w:rsidR="00D14CB6" w:rsidRDefault="00655A08">
      <w:pPr>
        <w:pStyle w:val="normal0"/>
        <w:spacing w:before="200" w:after="200" w:line="360" w:lineRule="auto"/>
        <w:jc w:val="both"/>
        <w:rPr>
          <w:rFonts w:ascii="Times New Roman" w:eastAsia="Times New Roman" w:hAnsi="Times New Roman" w:cs="Times New Roman"/>
          <w:b/>
          <w:i/>
          <w:sz w:val="24"/>
          <w:szCs w:val="24"/>
          <w:highlight w:val="white"/>
          <w:lang w:val="en-GB"/>
        </w:rPr>
      </w:pPr>
      <w:r w:rsidRPr="00755F20">
        <w:rPr>
          <w:rFonts w:ascii="Times New Roman" w:eastAsia="Times New Roman" w:hAnsi="Times New Roman" w:cs="Times New Roman"/>
          <w:sz w:val="24"/>
          <w:szCs w:val="24"/>
          <w:highlight w:val="white"/>
          <w:lang w:val="en-GB"/>
        </w:rPr>
        <w:t xml:space="preserve">Skills Audit is a rating of mine that can be able to indicate the skills as well as my abilities. These skills and knowledge can be regarded as my academic career as well as my future professional career also. From the table of skill audit, it is clear that I have the proficiency in handling customers or clients. Also, I have the capability of organizational skills and also I have the skills to provide service to customers. I have efficiency in effective communication with consumers and clients. On the other hand, there are few skills which are lacking in me. I am poor in having knowledge about event management business. Also, I am not known to any details of the companies of event sectors. I have lacked in handling any critical situations as well as in due time. </w:t>
      </w:r>
      <w:r w:rsidR="00305182" w:rsidRPr="00755F20">
        <w:rPr>
          <w:rFonts w:ascii="Times New Roman" w:eastAsia="Times New Roman" w:hAnsi="Times New Roman" w:cs="Times New Roman"/>
          <w:b/>
          <w:i/>
          <w:sz w:val="24"/>
          <w:szCs w:val="24"/>
          <w:highlight w:val="white"/>
          <w:lang w:val="en-GB"/>
        </w:rPr>
        <w:t>(Refer to appendix 2)</w:t>
      </w:r>
      <w:r w:rsidR="00D14CB6">
        <w:rPr>
          <w:rFonts w:ascii="Times New Roman" w:eastAsia="Times New Roman" w:hAnsi="Times New Roman" w:cs="Times New Roman"/>
          <w:b/>
          <w:i/>
          <w:sz w:val="24"/>
          <w:szCs w:val="24"/>
          <w:highlight w:val="white"/>
          <w:lang w:val="en-GB"/>
        </w:rPr>
        <w:t xml:space="preserve"> </w:t>
      </w:r>
    </w:p>
    <w:p w:rsidR="00D14CB6" w:rsidRDefault="00D14CB6" w:rsidP="00E85CAE">
      <w:pPr>
        <w:pStyle w:val="Heading1"/>
      </w:pPr>
      <w:bookmarkStart w:id="11" w:name="_Toc17907679"/>
      <w:r>
        <w:t>PDP plan</w:t>
      </w:r>
      <w:bookmarkEnd w:id="11"/>
      <w:r>
        <w:t xml:space="preserve"> </w:t>
      </w:r>
    </w:p>
    <w:p w:rsidR="00D14CB6" w:rsidRDefault="00D14CB6" w:rsidP="00D14CB6">
      <w:pPr>
        <w:pStyle w:val="normal0"/>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Forces supporting: </w:t>
      </w:r>
      <w:r>
        <w:rPr>
          <w:rFonts w:ascii="Times New Roman" w:eastAsia="Times New Roman" w:hAnsi="Times New Roman" w:cs="Times New Roman"/>
          <w:sz w:val="24"/>
          <w:szCs w:val="24"/>
        </w:rPr>
        <w:t xml:space="preserve">As I have adequate experience over personal field, I might become the manager in future. I have volunteered under my domain. My skills over leadership have served me in becoming an efficient manager. My good and desirable communication skills will serve </w:t>
      </w:r>
      <w:r>
        <w:rPr>
          <w:rFonts w:ascii="Times New Roman" w:eastAsia="Times New Roman" w:hAnsi="Times New Roman" w:cs="Times New Roman"/>
          <w:sz w:val="24"/>
          <w:szCs w:val="24"/>
        </w:rPr>
        <w:lastRenderedPageBreak/>
        <w:t xml:space="preserve">me to communicate with group members. In addition to communicating expectations and job responsibilities, it will facilitate listening and working with group members in fashionable approach. Proper management over time will serve me to accomplish much work under short time span. Moreover, scopes for learning facilitate reduction of stress, gaining viable knowledge and so. I must concern over skills for time management, since it will facilitate in precise time judgment along with tasks prioritization. It will be significant for maximizing efficacy over individual efforts. Time management remains viable to managers, as it serve in evaluation or determination of business targets concern to forthcoming period. </w:t>
      </w:r>
    </w:p>
    <w:p w:rsidR="00D14CB6" w:rsidRDefault="00D14CB6" w:rsidP="00D14CB6">
      <w:pPr>
        <w:pStyle w:val="normal0"/>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Forces against: </w:t>
      </w:r>
      <w:r>
        <w:rPr>
          <w:rFonts w:ascii="Times New Roman" w:eastAsia="Times New Roman" w:hAnsi="Times New Roman" w:cs="Times New Roman"/>
          <w:sz w:val="24"/>
          <w:szCs w:val="24"/>
        </w:rPr>
        <w:t xml:space="preserve">Concern to my weaknesses, time-management remain the cause of concern. As a consequence of poor time-management skill, I often fail in prioritizing my task. I always remain uncomfortable with job, as I do not get effective scope of scheduling such task. I constantly suffer from the issue of insufficient knowledge over marketing. Marketing knowledge remains premier foundation of business discipline. Imagination and creativity remain viable to marketing, and I lack both of these. I also do not gather efficient organization credibility along with skills of negotiation. Without efficient marketing knowledge, one might not implant proper strategic principles concerning marketing domain. Thus, measuring acquisition over market knowledge proves to be subjective. </w:t>
      </w:r>
    </w:p>
    <w:p w:rsidR="00D14CB6" w:rsidRDefault="00D14CB6" w:rsidP="00E85CAE">
      <w:pPr>
        <w:pStyle w:val="Heading2"/>
      </w:pPr>
      <w:bookmarkStart w:id="12" w:name="_Toc17907680"/>
      <w:r>
        <w:t>Smart objectives</w:t>
      </w:r>
      <w:bookmarkEnd w:id="12"/>
      <w:r>
        <w:t xml:space="preserve">  </w:t>
      </w:r>
    </w:p>
    <w:p w:rsidR="00D14CB6" w:rsidRDefault="00D14CB6" w:rsidP="00D14CB6">
      <w:pPr>
        <w:pStyle w:val="normal0"/>
        <w:spacing w:before="200" w:after="200" w:line="360" w:lineRule="auto"/>
        <w:jc w:val="both"/>
        <w:rPr>
          <w:rFonts w:ascii="Times New Roman" w:eastAsia="Times New Roman" w:hAnsi="Times New Roman" w:cs="Times New Roman"/>
          <w:b/>
          <w:sz w:val="24"/>
          <w:szCs w:val="24"/>
        </w:rPr>
      </w:pPr>
    </w:p>
    <w:tbl>
      <w:tblPr>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tblPr>
      <w:tblGrid>
        <w:gridCol w:w="1560"/>
        <w:gridCol w:w="1560"/>
        <w:gridCol w:w="1560"/>
        <w:gridCol w:w="1560"/>
        <w:gridCol w:w="1560"/>
        <w:gridCol w:w="1560"/>
      </w:tblGrid>
      <w:tr w:rsidR="00D14CB6" w:rsidTr="00913116">
        <w:tc>
          <w:tcPr>
            <w:tcW w:w="1560" w:type="dxa"/>
            <w:shd w:val="clear" w:color="auto" w:fill="auto"/>
            <w:tcMar>
              <w:top w:w="100" w:type="dxa"/>
              <w:left w:w="100" w:type="dxa"/>
              <w:bottom w:w="100" w:type="dxa"/>
              <w:right w:w="100" w:type="dxa"/>
            </w:tcMar>
          </w:tcPr>
          <w:p w:rsidR="00D14CB6" w:rsidRDefault="00D14CB6" w:rsidP="00913116">
            <w:pPr>
              <w:pStyle w:val="normal0"/>
              <w:widowControl w:val="0"/>
              <w:pBdr>
                <w:top w:val="nil"/>
                <w:left w:val="nil"/>
                <w:bottom w:val="nil"/>
                <w:right w:val="nil"/>
                <w:between w:val="nil"/>
              </w:pBdr>
              <w:spacing w:line="24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Skills</w:t>
            </w:r>
          </w:p>
        </w:tc>
        <w:tc>
          <w:tcPr>
            <w:tcW w:w="1560" w:type="dxa"/>
            <w:shd w:val="clear" w:color="auto" w:fill="auto"/>
            <w:tcMar>
              <w:top w:w="100" w:type="dxa"/>
              <w:left w:w="100" w:type="dxa"/>
              <w:bottom w:w="100" w:type="dxa"/>
              <w:right w:w="100" w:type="dxa"/>
            </w:tcMar>
          </w:tcPr>
          <w:p w:rsidR="00D14CB6" w:rsidRDefault="00D14CB6" w:rsidP="00913116">
            <w:pPr>
              <w:pStyle w:val="normal0"/>
              <w:widowControl w:val="0"/>
              <w:pBdr>
                <w:top w:val="nil"/>
                <w:left w:val="nil"/>
                <w:bottom w:val="nil"/>
                <w:right w:val="nil"/>
                <w:between w:val="nil"/>
              </w:pBdr>
              <w:spacing w:line="24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Particular Objective</w:t>
            </w:r>
          </w:p>
        </w:tc>
        <w:tc>
          <w:tcPr>
            <w:tcW w:w="1560" w:type="dxa"/>
            <w:shd w:val="clear" w:color="auto" w:fill="auto"/>
            <w:tcMar>
              <w:top w:w="100" w:type="dxa"/>
              <w:left w:w="100" w:type="dxa"/>
              <w:bottom w:w="100" w:type="dxa"/>
              <w:right w:w="100" w:type="dxa"/>
            </w:tcMar>
          </w:tcPr>
          <w:p w:rsidR="00D14CB6" w:rsidRDefault="00D14CB6" w:rsidP="00913116">
            <w:pPr>
              <w:pStyle w:val="normal0"/>
              <w:widowControl w:val="0"/>
              <w:pBdr>
                <w:top w:val="nil"/>
                <w:left w:val="nil"/>
                <w:bottom w:val="nil"/>
                <w:right w:val="nil"/>
                <w:between w:val="nil"/>
              </w:pBdr>
              <w:spacing w:line="24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Evaluative attributes</w:t>
            </w:r>
          </w:p>
        </w:tc>
        <w:tc>
          <w:tcPr>
            <w:tcW w:w="1560" w:type="dxa"/>
            <w:shd w:val="clear" w:color="auto" w:fill="auto"/>
            <w:tcMar>
              <w:top w:w="100" w:type="dxa"/>
              <w:left w:w="100" w:type="dxa"/>
              <w:bottom w:w="100" w:type="dxa"/>
              <w:right w:w="100" w:type="dxa"/>
            </w:tcMar>
          </w:tcPr>
          <w:p w:rsidR="00D14CB6" w:rsidRDefault="00D14CB6" w:rsidP="00913116">
            <w:pPr>
              <w:pStyle w:val="normal0"/>
              <w:widowControl w:val="0"/>
              <w:pBdr>
                <w:top w:val="nil"/>
                <w:left w:val="nil"/>
                <w:bottom w:val="nil"/>
                <w:right w:val="nil"/>
                <w:between w:val="nil"/>
              </w:pBdr>
              <w:spacing w:line="24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Achievability</w:t>
            </w:r>
          </w:p>
        </w:tc>
        <w:tc>
          <w:tcPr>
            <w:tcW w:w="1560" w:type="dxa"/>
            <w:shd w:val="clear" w:color="auto" w:fill="auto"/>
            <w:tcMar>
              <w:top w:w="100" w:type="dxa"/>
              <w:left w:w="100" w:type="dxa"/>
              <w:bottom w:w="100" w:type="dxa"/>
              <w:right w:w="100" w:type="dxa"/>
            </w:tcMar>
          </w:tcPr>
          <w:p w:rsidR="00D14CB6" w:rsidRDefault="00D14CB6" w:rsidP="00913116">
            <w:pPr>
              <w:pStyle w:val="normal0"/>
              <w:widowControl w:val="0"/>
              <w:pBdr>
                <w:top w:val="nil"/>
                <w:left w:val="nil"/>
                <w:bottom w:val="nil"/>
                <w:right w:val="nil"/>
                <w:between w:val="nil"/>
              </w:pBdr>
              <w:spacing w:line="24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Significant Nature</w:t>
            </w:r>
          </w:p>
        </w:tc>
        <w:tc>
          <w:tcPr>
            <w:tcW w:w="1560" w:type="dxa"/>
            <w:shd w:val="clear" w:color="auto" w:fill="auto"/>
            <w:tcMar>
              <w:top w:w="100" w:type="dxa"/>
              <w:left w:w="100" w:type="dxa"/>
              <w:bottom w:w="100" w:type="dxa"/>
              <w:right w:w="100" w:type="dxa"/>
            </w:tcMar>
          </w:tcPr>
          <w:p w:rsidR="00D14CB6" w:rsidRDefault="00D14CB6" w:rsidP="00913116">
            <w:pPr>
              <w:pStyle w:val="normal0"/>
              <w:widowControl w:val="0"/>
              <w:pBdr>
                <w:top w:val="nil"/>
                <w:left w:val="nil"/>
                <w:bottom w:val="nil"/>
                <w:right w:val="nil"/>
                <w:between w:val="nil"/>
              </w:pBdr>
              <w:spacing w:line="24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Time</w:t>
            </w:r>
          </w:p>
        </w:tc>
      </w:tr>
      <w:tr w:rsidR="00D14CB6" w:rsidTr="00913116">
        <w:tc>
          <w:tcPr>
            <w:tcW w:w="1560" w:type="dxa"/>
            <w:shd w:val="clear" w:color="auto" w:fill="auto"/>
            <w:tcMar>
              <w:top w:w="100" w:type="dxa"/>
              <w:left w:w="100" w:type="dxa"/>
              <w:bottom w:w="100" w:type="dxa"/>
              <w:right w:w="100" w:type="dxa"/>
            </w:tcMar>
          </w:tcPr>
          <w:p w:rsidR="00D14CB6" w:rsidRDefault="00D14CB6" w:rsidP="00913116">
            <w:pPr>
              <w:pStyle w:val="normal0"/>
              <w:widowControl w:val="0"/>
              <w:pBdr>
                <w:top w:val="nil"/>
                <w:left w:val="nil"/>
                <w:bottom w:val="nil"/>
                <w:right w:val="nil"/>
                <w:between w:val="nil"/>
              </w:pBdr>
              <w:spacing w:line="24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Efficient communication</w:t>
            </w:r>
          </w:p>
        </w:tc>
        <w:tc>
          <w:tcPr>
            <w:tcW w:w="1560" w:type="dxa"/>
            <w:shd w:val="clear" w:color="auto" w:fill="auto"/>
            <w:tcMar>
              <w:top w:w="100" w:type="dxa"/>
              <w:left w:w="100" w:type="dxa"/>
              <w:bottom w:w="100" w:type="dxa"/>
              <w:right w:w="100" w:type="dxa"/>
            </w:tcMar>
          </w:tcPr>
          <w:p w:rsidR="00D14CB6" w:rsidRDefault="00D14CB6" w:rsidP="00913116">
            <w:pPr>
              <w:pStyle w:val="normal0"/>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 desire to become capable for communicating with each of my workplace employees under particular fashion. </w:t>
            </w:r>
          </w:p>
        </w:tc>
        <w:tc>
          <w:tcPr>
            <w:tcW w:w="1560" w:type="dxa"/>
            <w:shd w:val="clear" w:color="auto" w:fill="auto"/>
            <w:tcMar>
              <w:top w:w="100" w:type="dxa"/>
              <w:left w:w="100" w:type="dxa"/>
              <w:bottom w:w="100" w:type="dxa"/>
              <w:right w:w="100" w:type="dxa"/>
            </w:tcMar>
          </w:tcPr>
          <w:p w:rsidR="00D14CB6" w:rsidRDefault="00D14CB6" w:rsidP="00913116">
            <w:pPr>
              <w:pStyle w:val="normal0"/>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 desire to generate my skills over communication with about 10% amount. </w:t>
            </w:r>
          </w:p>
        </w:tc>
        <w:tc>
          <w:tcPr>
            <w:tcW w:w="1560" w:type="dxa"/>
            <w:shd w:val="clear" w:color="auto" w:fill="auto"/>
            <w:tcMar>
              <w:top w:w="100" w:type="dxa"/>
              <w:left w:w="100" w:type="dxa"/>
              <w:bottom w:w="100" w:type="dxa"/>
              <w:right w:w="100" w:type="dxa"/>
            </w:tcMar>
          </w:tcPr>
          <w:p w:rsidR="00D14CB6" w:rsidRDefault="00D14CB6" w:rsidP="00913116">
            <w:pPr>
              <w:pStyle w:val="normal0"/>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Such target remain achievable since I pertain the additional qualities of generating efficient communication among people. </w:t>
            </w:r>
          </w:p>
        </w:tc>
        <w:tc>
          <w:tcPr>
            <w:tcW w:w="1560" w:type="dxa"/>
            <w:shd w:val="clear" w:color="auto" w:fill="auto"/>
            <w:tcMar>
              <w:top w:w="100" w:type="dxa"/>
              <w:left w:w="100" w:type="dxa"/>
              <w:bottom w:w="100" w:type="dxa"/>
              <w:right w:w="100" w:type="dxa"/>
            </w:tcMar>
          </w:tcPr>
          <w:p w:rsidR="00D14CB6" w:rsidRDefault="00D14CB6" w:rsidP="00913116">
            <w:pPr>
              <w:pStyle w:val="normal0"/>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target proves critical since I focuses on communicating with a wide range. This is taken into consideration as I aim </w:t>
            </w:r>
            <w:r>
              <w:rPr>
                <w:rFonts w:ascii="Times New Roman" w:eastAsia="Times New Roman" w:hAnsi="Times New Roman" w:cs="Times New Roman"/>
                <w:sz w:val="24"/>
                <w:szCs w:val="24"/>
              </w:rPr>
              <w:lastRenderedPageBreak/>
              <w:t xml:space="preserve">toward becoming manager across my workplace. </w:t>
            </w:r>
          </w:p>
        </w:tc>
        <w:tc>
          <w:tcPr>
            <w:tcW w:w="1560" w:type="dxa"/>
            <w:shd w:val="clear" w:color="auto" w:fill="auto"/>
            <w:tcMar>
              <w:top w:w="100" w:type="dxa"/>
              <w:left w:w="100" w:type="dxa"/>
              <w:bottom w:w="100" w:type="dxa"/>
              <w:right w:w="100" w:type="dxa"/>
            </w:tcMar>
          </w:tcPr>
          <w:p w:rsidR="00D14CB6" w:rsidRDefault="00D14CB6" w:rsidP="00913116">
            <w:pPr>
              <w:pStyle w:val="normal0"/>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I focuses upon attaining such target under 3 months time span. </w:t>
            </w:r>
          </w:p>
        </w:tc>
      </w:tr>
      <w:tr w:rsidR="00D14CB6" w:rsidTr="00913116">
        <w:tc>
          <w:tcPr>
            <w:tcW w:w="1560" w:type="dxa"/>
            <w:shd w:val="clear" w:color="auto" w:fill="auto"/>
            <w:tcMar>
              <w:top w:w="100" w:type="dxa"/>
              <w:left w:w="100" w:type="dxa"/>
              <w:bottom w:w="100" w:type="dxa"/>
              <w:right w:w="100" w:type="dxa"/>
            </w:tcMar>
          </w:tcPr>
          <w:p w:rsidR="00D14CB6" w:rsidRDefault="00D14CB6" w:rsidP="00913116">
            <w:pPr>
              <w:pStyle w:val="normal0"/>
              <w:widowControl w:val="0"/>
              <w:pBdr>
                <w:top w:val="nil"/>
                <w:left w:val="nil"/>
                <w:bottom w:val="nil"/>
                <w:right w:val="nil"/>
                <w:between w:val="nil"/>
              </w:pBdr>
              <w:spacing w:line="24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Supervision</w:t>
            </w:r>
          </w:p>
        </w:tc>
        <w:tc>
          <w:tcPr>
            <w:tcW w:w="1560" w:type="dxa"/>
            <w:shd w:val="clear" w:color="auto" w:fill="auto"/>
            <w:tcMar>
              <w:top w:w="100" w:type="dxa"/>
              <w:left w:w="100" w:type="dxa"/>
              <w:bottom w:w="100" w:type="dxa"/>
              <w:right w:w="100" w:type="dxa"/>
            </w:tcMar>
          </w:tcPr>
          <w:p w:rsidR="00D14CB6" w:rsidRDefault="00D14CB6" w:rsidP="00913116">
            <w:pPr>
              <w:pStyle w:val="normal0"/>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 desire to supervise every employee. It will serve them to generate their best concern to the work field. </w:t>
            </w:r>
          </w:p>
        </w:tc>
        <w:tc>
          <w:tcPr>
            <w:tcW w:w="1560" w:type="dxa"/>
            <w:shd w:val="clear" w:color="auto" w:fill="auto"/>
            <w:tcMar>
              <w:top w:w="100" w:type="dxa"/>
              <w:left w:w="100" w:type="dxa"/>
              <w:bottom w:w="100" w:type="dxa"/>
              <w:right w:w="100" w:type="dxa"/>
            </w:tcMar>
          </w:tcPr>
          <w:p w:rsidR="00D14CB6" w:rsidRDefault="00D14CB6" w:rsidP="00913116">
            <w:pPr>
              <w:pStyle w:val="normal0"/>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 desire to build my qualities of supervision with merely 40% efficacy. </w:t>
            </w:r>
          </w:p>
        </w:tc>
        <w:tc>
          <w:tcPr>
            <w:tcW w:w="1560" w:type="dxa"/>
            <w:shd w:val="clear" w:color="auto" w:fill="auto"/>
            <w:tcMar>
              <w:top w:w="100" w:type="dxa"/>
              <w:left w:w="100" w:type="dxa"/>
              <w:bottom w:w="100" w:type="dxa"/>
              <w:right w:w="100" w:type="dxa"/>
            </w:tcMar>
          </w:tcPr>
          <w:p w:rsidR="00D14CB6" w:rsidRDefault="006569FD" w:rsidP="00913116">
            <w:pPr>
              <w:pStyle w:val="normal0"/>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This strategy remains</w:t>
            </w:r>
            <w:r w:rsidR="00D14CB6">
              <w:rPr>
                <w:rFonts w:ascii="Times New Roman" w:eastAsia="Times New Roman" w:hAnsi="Times New Roman" w:cs="Times New Roman"/>
                <w:sz w:val="24"/>
                <w:szCs w:val="24"/>
              </w:rPr>
              <w:t xml:space="preserve"> attainable since I </w:t>
            </w:r>
            <w:r>
              <w:rPr>
                <w:rFonts w:ascii="Times New Roman" w:eastAsia="Times New Roman" w:hAnsi="Times New Roman" w:cs="Times New Roman"/>
                <w:sz w:val="24"/>
                <w:szCs w:val="24"/>
              </w:rPr>
              <w:t>focus</w:t>
            </w:r>
            <w:r w:rsidR="00D14CB6">
              <w:rPr>
                <w:rFonts w:ascii="Times New Roman" w:eastAsia="Times New Roman" w:hAnsi="Times New Roman" w:cs="Times New Roman"/>
                <w:sz w:val="24"/>
                <w:szCs w:val="24"/>
              </w:rPr>
              <w:t xml:space="preserve"> upon supervision of people across certain times. This came in process while I was working as shift manager</w:t>
            </w:r>
            <w:r>
              <w:rPr>
                <w:rFonts w:ascii="Times New Roman" w:eastAsia="Times New Roman" w:hAnsi="Times New Roman" w:cs="Times New Roman"/>
                <w:sz w:val="24"/>
                <w:szCs w:val="24"/>
              </w:rPr>
              <w:t xml:space="preserve">. </w:t>
            </w:r>
          </w:p>
        </w:tc>
        <w:tc>
          <w:tcPr>
            <w:tcW w:w="1560" w:type="dxa"/>
            <w:shd w:val="clear" w:color="auto" w:fill="auto"/>
            <w:tcMar>
              <w:top w:w="100" w:type="dxa"/>
              <w:left w:w="100" w:type="dxa"/>
              <w:bottom w:w="100" w:type="dxa"/>
              <w:right w:w="100" w:type="dxa"/>
            </w:tcMar>
          </w:tcPr>
          <w:p w:rsidR="00D14CB6" w:rsidRDefault="006569FD" w:rsidP="00913116">
            <w:pPr>
              <w:pStyle w:val="normal0"/>
              <w:widowControl w:val="0"/>
              <w:spacing w:line="240" w:lineRule="auto"/>
              <w:rPr>
                <w:rFonts w:ascii="Times New Roman" w:eastAsia="Times New Roman" w:hAnsi="Times New Roman" w:cs="Times New Roman"/>
                <w:b/>
                <w:sz w:val="24"/>
                <w:szCs w:val="24"/>
              </w:rPr>
            </w:pPr>
            <w:r>
              <w:rPr>
                <w:rFonts w:ascii="Times New Roman" w:eastAsia="Times New Roman" w:hAnsi="Times New Roman" w:cs="Times New Roman"/>
                <w:sz w:val="24"/>
                <w:szCs w:val="24"/>
              </w:rPr>
              <w:t>This strategy remains</w:t>
            </w:r>
            <w:r w:rsidR="00D14CB6">
              <w:rPr>
                <w:rFonts w:ascii="Times New Roman" w:eastAsia="Times New Roman" w:hAnsi="Times New Roman" w:cs="Times New Roman"/>
                <w:sz w:val="24"/>
                <w:szCs w:val="24"/>
              </w:rPr>
              <w:t xml:space="preserve"> crucial since I emphasize upon supervision of every employee. </w:t>
            </w:r>
          </w:p>
        </w:tc>
        <w:tc>
          <w:tcPr>
            <w:tcW w:w="1560" w:type="dxa"/>
            <w:shd w:val="clear" w:color="auto" w:fill="auto"/>
            <w:tcMar>
              <w:top w:w="100" w:type="dxa"/>
              <w:left w:w="100" w:type="dxa"/>
              <w:bottom w:w="100" w:type="dxa"/>
              <w:right w:w="100" w:type="dxa"/>
            </w:tcMar>
          </w:tcPr>
          <w:p w:rsidR="00D14CB6" w:rsidRDefault="00D14CB6" w:rsidP="00913116">
            <w:pPr>
              <w:pStyle w:val="normal0"/>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 desire to attain such goal under 8 </w:t>
            </w:r>
            <w:r w:rsidR="006569FD">
              <w:rPr>
                <w:rFonts w:ascii="Times New Roman" w:eastAsia="Times New Roman" w:hAnsi="Times New Roman" w:cs="Times New Roman"/>
                <w:sz w:val="24"/>
                <w:szCs w:val="24"/>
              </w:rPr>
              <w:t>month’s</w:t>
            </w:r>
            <w:r>
              <w:rPr>
                <w:rFonts w:ascii="Times New Roman" w:eastAsia="Times New Roman" w:hAnsi="Times New Roman" w:cs="Times New Roman"/>
                <w:sz w:val="24"/>
                <w:szCs w:val="24"/>
              </w:rPr>
              <w:t xml:space="preserve"> durability. </w:t>
            </w:r>
          </w:p>
        </w:tc>
      </w:tr>
      <w:tr w:rsidR="00D14CB6" w:rsidTr="00913116">
        <w:tc>
          <w:tcPr>
            <w:tcW w:w="1560" w:type="dxa"/>
            <w:shd w:val="clear" w:color="auto" w:fill="auto"/>
            <w:tcMar>
              <w:top w:w="100" w:type="dxa"/>
              <w:left w:w="100" w:type="dxa"/>
              <w:bottom w:w="100" w:type="dxa"/>
              <w:right w:w="100" w:type="dxa"/>
            </w:tcMar>
          </w:tcPr>
          <w:p w:rsidR="00D14CB6" w:rsidRDefault="00D14CB6" w:rsidP="00913116">
            <w:pPr>
              <w:pStyle w:val="normal0"/>
              <w:widowControl w:val="0"/>
              <w:pBdr>
                <w:top w:val="nil"/>
                <w:left w:val="nil"/>
                <w:bottom w:val="nil"/>
                <w:right w:val="nil"/>
                <w:between w:val="nil"/>
              </w:pBdr>
              <w:spacing w:line="24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Capability of leading</w:t>
            </w:r>
          </w:p>
        </w:tc>
        <w:tc>
          <w:tcPr>
            <w:tcW w:w="1560" w:type="dxa"/>
            <w:shd w:val="clear" w:color="auto" w:fill="auto"/>
            <w:tcMar>
              <w:top w:w="100" w:type="dxa"/>
              <w:left w:w="100" w:type="dxa"/>
              <w:bottom w:w="100" w:type="dxa"/>
              <w:right w:w="100" w:type="dxa"/>
            </w:tcMar>
          </w:tcPr>
          <w:p w:rsidR="00D14CB6" w:rsidRDefault="00D14CB6" w:rsidP="00913116">
            <w:pPr>
              <w:pStyle w:val="normal0"/>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 wish to lead every workers or employees toward the progress of attaining organization targets or objectives. </w:t>
            </w:r>
          </w:p>
        </w:tc>
        <w:tc>
          <w:tcPr>
            <w:tcW w:w="1560" w:type="dxa"/>
            <w:shd w:val="clear" w:color="auto" w:fill="auto"/>
            <w:tcMar>
              <w:top w:w="100" w:type="dxa"/>
              <w:left w:w="100" w:type="dxa"/>
              <w:bottom w:w="100" w:type="dxa"/>
              <w:right w:w="100" w:type="dxa"/>
            </w:tcMar>
          </w:tcPr>
          <w:p w:rsidR="00D14CB6" w:rsidRDefault="00D14CB6" w:rsidP="00913116">
            <w:pPr>
              <w:pStyle w:val="normal0"/>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 wish to generate the qualities or skills of my leadership by almost 50%. </w:t>
            </w:r>
          </w:p>
        </w:tc>
        <w:tc>
          <w:tcPr>
            <w:tcW w:w="1560" w:type="dxa"/>
            <w:shd w:val="clear" w:color="auto" w:fill="auto"/>
            <w:tcMar>
              <w:top w:w="100" w:type="dxa"/>
              <w:left w:w="100" w:type="dxa"/>
              <w:bottom w:w="100" w:type="dxa"/>
              <w:right w:w="100" w:type="dxa"/>
            </w:tcMar>
          </w:tcPr>
          <w:p w:rsidR="00D14CB6" w:rsidRDefault="006569FD" w:rsidP="00913116">
            <w:pPr>
              <w:pStyle w:val="normal0"/>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This strategy remains</w:t>
            </w:r>
            <w:r w:rsidR="00D14CB6">
              <w:rPr>
                <w:rFonts w:ascii="Times New Roman" w:eastAsia="Times New Roman" w:hAnsi="Times New Roman" w:cs="Times New Roman"/>
                <w:sz w:val="24"/>
                <w:szCs w:val="24"/>
              </w:rPr>
              <w:t xml:space="preserve"> attainable since I have lead people from certain time. I also focuses upon building such workplace skills with greater efficacy.  </w:t>
            </w:r>
          </w:p>
        </w:tc>
        <w:tc>
          <w:tcPr>
            <w:tcW w:w="1560" w:type="dxa"/>
            <w:shd w:val="clear" w:color="auto" w:fill="auto"/>
            <w:tcMar>
              <w:top w:w="100" w:type="dxa"/>
              <w:left w:w="100" w:type="dxa"/>
              <w:bottom w:w="100" w:type="dxa"/>
              <w:right w:w="100" w:type="dxa"/>
            </w:tcMar>
          </w:tcPr>
          <w:p w:rsidR="00D14CB6" w:rsidRDefault="00D14CB6" w:rsidP="00913116">
            <w:pPr>
              <w:pStyle w:val="normal0"/>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strategy becomes crucial or efficient. Being manager I will require the leadership quality from me. </w:t>
            </w:r>
          </w:p>
        </w:tc>
        <w:tc>
          <w:tcPr>
            <w:tcW w:w="1560" w:type="dxa"/>
            <w:shd w:val="clear" w:color="auto" w:fill="auto"/>
            <w:tcMar>
              <w:top w:w="100" w:type="dxa"/>
              <w:left w:w="100" w:type="dxa"/>
              <w:bottom w:w="100" w:type="dxa"/>
              <w:right w:w="100" w:type="dxa"/>
            </w:tcMar>
          </w:tcPr>
          <w:p w:rsidR="00D14CB6" w:rsidRDefault="00D14CB6" w:rsidP="00913116">
            <w:pPr>
              <w:pStyle w:val="norm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 desire to attain such goal through the durability of 7 months. </w:t>
            </w:r>
          </w:p>
        </w:tc>
      </w:tr>
    </w:tbl>
    <w:p w:rsidR="00D14CB6" w:rsidRDefault="006569FD" w:rsidP="006569FD">
      <w:pPr>
        <w:pStyle w:val="normal0"/>
        <w:spacing w:before="200" w:after="200"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Table 2: SMART objectives</w:t>
      </w:r>
    </w:p>
    <w:p w:rsidR="00D14CB6" w:rsidRDefault="00D14CB6" w:rsidP="00D14CB6">
      <w:pPr>
        <w:pStyle w:val="normal0"/>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Specific: </w:t>
      </w:r>
      <w:r>
        <w:rPr>
          <w:rFonts w:ascii="Times New Roman" w:eastAsia="Times New Roman" w:hAnsi="Times New Roman" w:cs="Times New Roman"/>
          <w:sz w:val="24"/>
          <w:szCs w:val="24"/>
        </w:rPr>
        <w:t xml:space="preserve">I have emphasized upon generating my skills concern to marketing. There must be clear highlight upon </w:t>
      </w:r>
      <w:r w:rsidR="008C5DFC">
        <w:rPr>
          <w:rFonts w:ascii="Times New Roman" w:eastAsia="Times New Roman" w:hAnsi="Times New Roman" w:cs="Times New Roman"/>
          <w:sz w:val="24"/>
          <w:szCs w:val="24"/>
        </w:rPr>
        <w:t>up gradation</w:t>
      </w:r>
      <w:r>
        <w:rPr>
          <w:rFonts w:ascii="Times New Roman" w:eastAsia="Times New Roman" w:hAnsi="Times New Roman" w:cs="Times New Roman"/>
          <w:sz w:val="24"/>
          <w:szCs w:val="24"/>
        </w:rPr>
        <w:t xml:space="preserve"> of skills, which I am lacking. My target requires </w:t>
      </w:r>
      <w:r w:rsidR="008C5DFC">
        <w:rPr>
          <w:rFonts w:ascii="Times New Roman" w:eastAsia="Times New Roman" w:hAnsi="Times New Roman" w:cs="Times New Roman"/>
          <w:sz w:val="24"/>
          <w:szCs w:val="24"/>
        </w:rPr>
        <w:t xml:space="preserve">being </w:t>
      </w:r>
      <w:r>
        <w:rPr>
          <w:rFonts w:ascii="Times New Roman" w:eastAsia="Times New Roman" w:hAnsi="Times New Roman" w:cs="Times New Roman"/>
          <w:sz w:val="24"/>
          <w:szCs w:val="24"/>
        </w:rPr>
        <w:t xml:space="preserve">significant and simple. </w:t>
      </w:r>
    </w:p>
    <w:p w:rsidR="00D14CB6" w:rsidRDefault="00D14CB6" w:rsidP="00D14CB6">
      <w:pPr>
        <w:pStyle w:val="normal0"/>
        <w:spacing w:before="200" w:after="200" w:line="360" w:lineRule="auto"/>
        <w:jc w:val="both"/>
        <w:rPr>
          <w:rFonts w:ascii="Times New Roman" w:eastAsia="Times New Roman" w:hAnsi="Times New Roman" w:cs="Times New Roman"/>
          <w:sz w:val="24"/>
          <w:szCs w:val="24"/>
        </w:rPr>
      </w:pPr>
      <w:r w:rsidRPr="008C5DFC">
        <w:rPr>
          <w:rFonts w:ascii="Times New Roman" w:eastAsia="Times New Roman" w:hAnsi="Times New Roman" w:cs="Times New Roman"/>
          <w:b/>
          <w:sz w:val="24"/>
          <w:szCs w:val="24"/>
        </w:rPr>
        <w:t>Measurable:</w:t>
      </w:r>
      <w:r>
        <w:rPr>
          <w:rFonts w:ascii="Times New Roman" w:eastAsia="Times New Roman" w:hAnsi="Times New Roman" w:cs="Times New Roman"/>
          <w:sz w:val="24"/>
          <w:szCs w:val="24"/>
        </w:rPr>
        <w:t xml:space="preserve"> I </w:t>
      </w:r>
      <w:r w:rsidR="008C5DFC">
        <w:rPr>
          <w:rFonts w:ascii="Times New Roman" w:eastAsia="Times New Roman" w:hAnsi="Times New Roman" w:cs="Times New Roman"/>
          <w:sz w:val="24"/>
          <w:szCs w:val="24"/>
        </w:rPr>
        <w:t>focus</w:t>
      </w:r>
      <w:r>
        <w:rPr>
          <w:rFonts w:ascii="Times New Roman" w:eastAsia="Times New Roman" w:hAnsi="Times New Roman" w:cs="Times New Roman"/>
          <w:sz w:val="24"/>
          <w:szCs w:val="24"/>
        </w:rPr>
        <w:t xml:space="preserve"> upon selecting such targets that remain meaningful</w:t>
      </w:r>
      <w:r w:rsidR="008C5DFC">
        <w:rPr>
          <w:rFonts w:ascii="Times New Roman" w:eastAsia="Times New Roman" w:hAnsi="Times New Roman" w:cs="Times New Roman"/>
          <w:sz w:val="24"/>
          <w:szCs w:val="24"/>
        </w:rPr>
        <w:t xml:space="preserve"> to successful attainment of my objectives of becoming a manager under an eventful firm.  </w:t>
      </w:r>
      <w:r>
        <w:rPr>
          <w:rFonts w:ascii="Times New Roman" w:eastAsia="Times New Roman" w:hAnsi="Times New Roman" w:cs="Times New Roman"/>
          <w:sz w:val="24"/>
          <w:szCs w:val="24"/>
        </w:rPr>
        <w:t xml:space="preserve">  </w:t>
      </w:r>
    </w:p>
    <w:p w:rsidR="00D14CB6" w:rsidRDefault="00D14CB6" w:rsidP="00E85CAE">
      <w:pPr>
        <w:pStyle w:val="Heading2"/>
      </w:pPr>
      <w:bookmarkStart w:id="13" w:name="_Toc17907681"/>
      <w:r>
        <w:lastRenderedPageBreak/>
        <w:t>Action plan</w:t>
      </w:r>
      <w:bookmarkEnd w:id="13"/>
      <w:r>
        <w:t xml:space="preserve"> </w:t>
      </w:r>
    </w:p>
    <w:p w:rsidR="00D14CB6" w:rsidRPr="00D14CB6" w:rsidRDefault="00D14CB6" w:rsidP="00D14CB6">
      <w:pPr>
        <w:pStyle w:val="normal0"/>
        <w:widowControl w:val="0"/>
        <w:spacing w:line="360" w:lineRule="auto"/>
        <w:jc w:val="both"/>
        <w:rPr>
          <w:rFonts w:ascii="Times New Roman" w:hAnsi="Times New Roman" w:cs="Times New Roman"/>
          <w:sz w:val="24"/>
          <w:szCs w:val="24"/>
        </w:rPr>
      </w:pPr>
      <w:r w:rsidRPr="00D14CB6">
        <w:rPr>
          <w:rFonts w:ascii="Times New Roman" w:eastAsia="Times New Roman" w:hAnsi="Times New Roman" w:cs="Times New Roman"/>
          <w:b/>
          <w:sz w:val="24"/>
          <w:szCs w:val="24"/>
        </w:rPr>
        <w:t>Advanced skills level concerning communication:</w:t>
      </w:r>
      <w:r w:rsidRPr="00D14CB6">
        <w:rPr>
          <w:rFonts w:ascii="Times New Roman" w:hAnsi="Times New Roman" w:cs="Times New Roman"/>
          <w:sz w:val="24"/>
          <w:szCs w:val="24"/>
        </w:rPr>
        <w:t xml:space="preserve"> It will generate me with immense work flexibility across work for having trainings. </w:t>
      </w:r>
    </w:p>
    <w:p w:rsidR="00D14CB6" w:rsidRPr="00D14CB6" w:rsidRDefault="00D14CB6" w:rsidP="00D14CB6">
      <w:pPr>
        <w:pStyle w:val="normal0"/>
        <w:widowControl w:val="0"/>
        <w:spacing w:line="360" w:lineRule="auto"/>
        <w:jc w:val="both"/>
        <w:rPr>
          <w:rFonts w:ascii="Times New Roman" w:hAnsi="Times New Roman" w:cs="Times New Roman"/>
          <w:sz w:val="24"/>
          <w:szCs w:val="24"/>
        </w:rPr>
      </w:pPr>
      <w:r w:rsidRPr="00D14CB6">
        <w:rPr>
          <w:rFonts w:ascii="Times New Roman" w:eastAsia="Times New Roman" w:hAnsi="Times New Roman" w:cs="Times New Roman"/>
          <w:b/>
          <w:sz w:val="24"/>
          <w:szCs w:val="24"/>
        </w:rPr>
        <w:t>Advanced skills that facilitate leading vast people:</w:t>
      </w:r>
      <w:r w:rsidRPr="00D14CB6">
        <w:rPr>
          <w:rFonts w:ascii="Times New Roman" w:hAnsi="Times New Roman" w:cs="Times New Roman"/>
          <w:sz w:val="24"/>
          <w:szCs w:val="24"/>
        </w:rPr>
        <w:t xml:space="preserve"> Attending trainings or workshops remain equally viable whenever the shift gets coincided with time. Acquiring such quality will serve in moving forward toward the path.  </w:t>
      </w:r>
    </w:p>
    <w:p w:rsidR="00D14CB6" w:rsidRPr="00D14CB6" w:rsidRDefault="00D14CB6" w:rsidP="00D14CB6">
      <w:pPr>
        <w:pStyle w:val="normal0"/>
        <w:widowControl w:val="0"/>
        <w:spacing w:line="360" w:lineRule="auto"/>
        <w:jc w:val="both"/>
        <w:rPr>
          <w:rFonts w:ascii="Times New Roman" w:hAnsi="Times New Roman" w:cs="Times New Roman"/>
          <w:sz w:val="24"/>
          <w:szCs w:val="24"/>
        </w:rPr>
      </w:pPr>
      <w:r w:rsidRPr="00D14CB6">
        <w:rPr>
          <w:rFonts w:ascii="Times New Roman" w:eastAsia="Times New Roman" w:hAnsi="Times New Roman" w:cs="Times New Roman"/>
          <w:b/>
          <w:sz w:val="24"/>
          <w:szCs w:val="24"/>
        </w:rPr>
        <w:t>Advanced skills level concern to supervision:</w:t>
      </w:r>
      <w:r w:rsidRPr="00D14CB6">
        <w:rPr>
          <w:rFonts w:ascii="Times New Roman" w:eastAsia="Times New Roman" w:hAnsi="Times New Roman" w:cs="Times New Roman"/>
          <w:sz w:val="24"/>
          <w:szCs w:val="24"/>
        </w:rPr>
        <w:t xml:space="preserve"> </w:t>
      </w:r>
      <w:r w:rsidRPr="00D14CB6">
        <w:rPr>
          <w:rFonts w:ascii="Times New Roman" w:hAnsi="Times New Roman" w:cs="Times New Roman"/>
          <w:sz w:val="24"/>
          <w:szCs w:val="24"/>
        </w:rPr>
        <w:t xml:space="preserve"> For this, I focus upon attending conferences or trainings. This actually serves me in the acquirement of this credibility. Supervising serves in linking pin or mediator. They facilitate control over various manage mental domains or issues. They are accounted to look after the optimum utilization of resources. The concerned individual is attributed for communicating the policies, decisions, plans and strategies for management. They also perform the guiding role as they guides subordinate to come out of problematic issues.  </w:t>
      </w:r>
    </w:p>
    <w:p w:rsidR="004E1156" w:rsidRPr="00755F20" w:rsidRDefault="00655A08" w:rsidP="0025391D">
      <w:pPr>
        <w:pStyle w:val="Heading1"/>
        <w:rPr>
          <w:rFonts w:cs="Times New Roman"/>
          <w:highlight w:val="white"/>
          <w:lang w:val="en-GB"/>
        </w:rPr>
      </w:pPr>
      <w:bookmarkStart w:id="14" w:name="_Toc17907682"/>
      <w:r w:rsidRPr="00755F20">
        <w:rPr>
          <w:rFonts w:cs="Times New Roman"/>
          <w:highlight w:val="white"/>
          <w:lang w:val="en-GB"/>
        </w:rPr>
        <w:t>Conclusion</w:t>
      </w:r>
      <w:bookmarkEnd w:id="14"/>
    </w:p>
    <w:p w:rsidR="001E0E07" w:rsidRDefault="00655A08">
      <w:pPr>
        <w:pStyle w:val="normal0"/>
        <w:spacing w:line="360" w:lineRule="auto"/>
        <w:jc w:val="both"/>
        <w:rPr>
          <w:rFonts w:ascii="Times New Roman" w:eastAsia="Times New Roman" w:hAnsi="Times New Roman" w:cs="Times New Roman"/>
          <w:sz w:val="24"/>
          <w:szCs w:val="24"/>
          <w:highlight w:val="white"/>
          <w:lang w:val="en-GB"/>
        </w:rPr>
      </w:pPr>
      <w:r w:rsidRPr="00755F20">
        <w:rPr>
          <w:rFonts w:ascii="Times New Roman" w:eastAsia="Times New Roman" w:hAnsi="Times New Roman" w:cs="Times New Roman"/>
          <w:sz w:val="24"/>
          <w:szCs w:val="24"/>
          <w:highlight w:val="white"/>
          <w:lang w:val="en-GB"/>
        </w:rPr>
        <w:t xml:space="preserve">Thus it can be concluded that a portfolio of evidence is an important tool that helps in demonstrating skills as well as knowledge. This study has produced a professional career development that helped to frame in order to make an evaluation of altogether professional life. This study was done to develop a portfolio in which my career development </w:t>
      </w:r>
      <w:r w:rsidR="00305182" w:rsidRPr="00755F20">
        <w:rPr>
          <w:rFonts w:ascii="Times New Roman" w:eastAsia="Times New Roman" w:hAnsi="Times New Roman" w:cs="Times New Roman"/>
          <w:sz w:val="24"/>
          <w:szCs w:val="24"/>
          <w:highlight w:val="white"/>
          <w:lang w:val="en-GB"/>
        </w:rPr>
        <w:t>plan, also my skills, is</w:t>
      </w:r>
      <w:r w:rsidRPr="00755F20">
        <w:rPr>
          <w:rFonts w:ascii="Times New Roman" w:eastAsia="Times New Roman" w:hAnsi="Times New Roman" w:cs="Times New Roman"/>
          <w:sz w:val="24"/>
          <w:szCs w:val="24"/>
          <w:highlight w:val="white"/>
          <w:lang w:val="en-GB"/>
        </w:rPr>
        <w:t xml:space="preserve"> represented. It has also done to review about self-evaluation by Johari window, SWOT, motivational and lifeline as well as learning styles with the help of Honey and Mumford model. This study had also focused to review the world of employment. Lastly, it has provided a personal development plan with force field analysis as well as SMART and PEST objectives. It has also represented an action plan that will dem</w:t>
      </w:r>
      <w:r w:rsidR="001E0E07">
        <w:rPr>
          <w:rFonts w:ascii="Times New Roman" w:eastAsia="Times New Roman" w:hAnsi="Times New Roman" w:cs="Times New Roman"/>
          <w:sz w:val="24"/>
          <w:szCs w:val="24"/>
          <w:highlight w:val="white"/>
          <w:lang w:val="en-GB"/>
        </w:rPr>
        <w:t xml:space="preserve">onstrate my professional career. </w:t>
      </w:r>
    </w:p>
    <w:p w:rsidR="001E0E07" w:rsidRDefault="001E0E07">
      <w:pPr>
        <w:rPr>
          <w:rFonts w:ascii="Times New Roman" w:eastAsia="Times New Roman" w:hAnsi="Times New Roman" w:cs="Times New Roman"/>
          <w:sz w:val="24"/>
          <w:szCs w:val="24"/>
          <w:highlight w:val="white"/>
          <w:lang w:val="en-GB"/>
        </w:rPr>
      </w:pPr>
      <w:r>
        <w:rPr>
          <w:rFonts w:ascii="Times New Roman" w:eastAsia="Times New Roman" w:hAnsi="Times New Roman" w:cs="Times New Roman"/>
          <w:sz w:val="24"/>
          <w:szCs w:val="24"/>
          <w:highlight w:val="white"/>
          <w:lang w:val="en-GB"/>
        </w:rPr>
        <w:br w:type="page"/>
      </w:r>
    </w:p>
    <w:p w:rsidR="00527073" w:rsidRPr="00755F20" w:rsidRDefault="00655A08" w:rsidP="001E0E07">
      <w:pPr>
        <w:pStyle w:val="normal0"/>
        <w:spacing w:line="360" w:lineRule="auto"/>
        <w:jc w:val="both"/>
        <w:rPr>
          <w:rFonts w:ascii="Times New Roman" w:eastAsia="Times New Roman" w:hAnsi="Times New Roman" w:cs="Times New Roman"/>
          <w:sz w:val="24"/>
          <w:szCs w:val="24"/>
          <w:highlight w:val="white"/>
          <w:lang w:val="en-GB"/>
        </w:rPr>
      </w:pPr>
      <w:r w:rsidRPr="00755F20">
        <w:rPr>
          <w:rFonts w:ascii="Times New Roman" w:eastAsia="Times New Roman" w:hAnsi="Times New Roman" w:cs="Times New Roman"/>
          <w:sz w:val="24"/>
          <w:szCs w:val="24"/>
          <w:highlight w:val="white"/>
          <w:lang w:val="en-GB"/>
        </w:rPr>
        <w:lastRenderedPageBreak/>
        <w:t xml:space="preserve"> </w:t>
      </w:r>
    </w:p>
    <w:p w:rsidR="00527073" w:rsidRPr="00755F20" w:rsidRDefault="00527073" w:rsidP="0025391D">
      <w:pPr>
        <w:pStyle w:val="Heading1"/>
        <w:rPr>
          <w:rFonts w:cs="Times New Roman"/>
        </w:rPr>
      </w:pPr>
      <w:bookmarkStart w:id="15" w:name="_Toc17907683"/>
      <w:r w:rsidRPr="00755F20">
        <w:rPr>
          <w:rFonts w:cs="Times New Roman"/>
        </w:rPr>
        <w:t>Reference</w:t>
      </w:r>
      <w:bookmarkEnd w:id="15"/>
    </w:p>
    <w:p w:rsidR="00527073" w:rsidRPr="00755F20" w:rsidRDefault="00527073" w:rsidP="00527073">
      <w:pPr>
        <w:spacing w:line="360" w:lineRule="auto"/>
        <w:jc w:val="both"/>
        <w:rPr>
          <w:rFonts w:ascii="Times New Roman" w:hAnsi="Times New Roman" w:cs="Times New Roman"/>
          <w:sz w:val="24"/>
          <w:szCs w:val="24"/>
        </w:rPr>
      </w:pPr>
      <w:r w:rsidRPr="00755F20">
        <w:rPr>
          <w:rFonts w:ascii="Times New Roman" w:hAnsi="Times New Roman" w:cs="Times New Roman"/>
          <w:sz w:val="24"/>
          <w:szCs w:val="24"/>
          <w:shd w:val="clear" w:color="auto" w:fill="FFFFFF"/>
        </w:rPr>
        <w:t>Bontchev, B., Vassileva, D., Aleksieva-Petrova, A. and Petrov, M., 2018. Playing styles based on experiential learning theory. </w:t>
      </w:r>
      <w:r w:rsidRPr="00755F20">
        <w:rPr>
          <w:rFonts w:ascii="Times New Roman" w:hAnsi="Times New Roman" w:cs="Times New Roman"/>
          <w:i/>
          <w:iCs/>
          <w:sz w:val="24"/>
          <w:szCs w:val="24"/>
          <w:shd w:val="clear" w:color="auto" w:fill="FFFFFF"/>
        </w:rPr>
        <w:t>Computers in Human Behavior</w:t>
      </w:r>
      <w:r w:rsidRPr="00755F20">
        <w:rPr>
          <w:rFonts w:ascii="Times New Roman" w:hAnsi="Times New Roman" w:cs="Times New Roman"/>
          <w:sz w:val="24"/>
          <w:szCs w:val="24"/>
          <w:shd w:val="clear" w:color="auto" w:fill="FFFFFF"/>
        </w:rPr>
        <w:t>, </w:t>
      </w:r>
      <w:r w:rsidRPr="00755F20">
        <w:rPr>
          <w:rFonts w:ascii="Times New Roman" w:hAnsi="Times New Roman" w:cs="Times New Roman"/>
          <w:i/>
          <w:iCs/>
          <w:sz w:val="24"/>
          <w:szCs w:val="24"/>
          <w:shd w:val="clear" w:color="auto" w:fill="FFFFFF"/>
        </w:rPr>
        <w:t>85</w:t>
      </w:r>
      <w:r w:rsidRPr="00755F20">
        <w:rPr>
          <w:rFonts w:ascii="Times New Roman" w:hAnsi="Times New Roman" w:cs="Times New Roman"/>
          <w:sz w:val="24"/>
          <w:szCs w:val="24"/>
          <w:shd w:val="clear" w:color="auto" w:fill="FFFFFF"/>
        </w:rPr>
        <w:t>, pp.319-328.</w:t>
      </w:r>
    </w:p>
    <w:p w:rsidR="00527073" w:rsidRPr="00755F20" w:rsidRDefault="00527073" w:rsidP="00527073">
      <w:pPr>
        <w:spacing w:line="360" w:lineRule="auto"/>
        <w:jc w:val="both"/>
        <w:rPr>
          <w:rFonts w:ascii="Times New Roman" w:hAnsi="Times New Roman" w:cs="Times New Roman"/>
          <w:sz w:val="24"/>
          <w:szCs w:val="24"/>
          <w:shd w:val="clear" w:color="auto" w:fill="FFFFFF"/>
        </w:rPr>
      </w:pPr>
      <w:r w:rsidRPr="00755F20">
        <w:rPr>
          <w:rFonts w:ascii="Times New Roman" w:hAnsi="Times New Roman" w:cs="Times New Roman"/>
          <w:sz w:val="24"/>
          <w:szCs w:val="24"/>
          <w:shd w:val="clear" w:color="auto" w:fill="FFFFFF"/>
        </w:rPr>
        <w:t>Cascio, W.F. and Boudreau, J.W., 2016. The search for global competence: From international HR to talent management. </w:t>
      </w:r>
      <w:r w:rsidRPr="00755F20">
        <w:rPr>
          <w:rFonts w:ascii="Times New Roman" w:hAnsi="Times New Roman" w:cs="Times New Roman"/>
          <w:i/>
          <w:iCs/>
          <w:sz w:val="24"/>
          <w:szCs w:val="24"/>
          <w:shd w:val="clear" w:color="auto" w:fill="FFFFFF"/>
        </w:rPr>
        <w:t>Journal of World Business</w:t>
      </w:r>
      <w:r w:rsidRPr="00755F20">
        <w:rPr>
          <w:rFonts w:ascii="Times New Roman" w:hAnsi="Times New Roman" w:cs="Times New Roman"/>
          <w:sz w:val="24"/>
          <w:szCs w:val="24"/>
          <w:shd w:val="clear" w:color="auto" w:fill="FFFFFF"/>
        </w:rPr>
        <w:t>, </w:t>
      </w:r>
      <w:r w:rsidRPr="00755F20">
        <w:rPr>
          <w:rFonts w:ascii="Times New Roman" w:hAnsi="Times New Roman" w:cs="Times New Roman"/>
          <w:i/>
          <w:iCs/>
          <w:sz w:val="24"/>
          <w:szCs w:val="24"/>
          <w:shd w:val="clear" w:color="auto" w:fill="FFFFFF"/>
        </w:rPr>
        <w:t>51</w:t>
      </w:r>
      <w:r w:rsidRPr="00755F20">
        <w:rPr>
          <w:rFonts w:ascii="Times New Roman" w:hAnsi="Times New Roman" w:cs="Times New Roman"/>
          <w:sz w:val="24"/>
          <w:szCs w:val="24"/>
          <w:shd w:val="clear" w:color="auto" w:fill="FFFFFF"/>
        </w:rPr>
        <w:t>(1), pp.103-114.</w:t>
      </w:r>
    </w:p>
    <w:p w:rsidR="00527073" w:rsidRPr="00755F20" w:rsidRDefault="00527073" w:rsidP="00527073">
      <w:pPr>
        <w:spacing w:line="360" w:lineRule="auto"/>
        <w:jc w:val="both"/>
        <w:rPr>
          <w:rFonts w:ascii="Times New Roman" w:hAnsi="Times New Roman" w:cs="Times New Roman"/>
          <w:sz w:val="24"/>
          <w:szCs w:val="24"/>
        </w:rPr>
      </w:pPr>
      <w:r w:rsidRPr="00755F20">
        <w:rPr>
          <w:rFonts w:ascii="Times New Roman" w:hAnsi="Times New Roman" w:cs="Times New Roman"/>
          <w:sz w:val="24"/>
          <w:szCs w:val="24"/>
          <w:shd w:val="clear" w:color="auto" w:fill="FFFFFF"/>
        </w:rPr>
        <w:t xml:space="preserve">gov.uk (2019), </w:t>
      </w:r>
      <w:r w:rsidRPr="00755F20">
        <w:rPr>
          <w:rFonts w:ascii="Times New Roman" w:hAnsi="Times New Roman" w:cs="Times New Roman"/>
          <w:i/>
          <w:sz w:val="24"/>
          <w:szCs w:val="24"/>
          <w:shd w:val="clear" w:color="auto" w:fill="FFFFFF"/>
        </w:rPr>
        <w:t>PROFESSIONAL   CAREER DEVELOPMENT</w:t>
      </w:r>
      <w:r w:rsidRPr="00755F20">
        <w:rPr>
          <w:rFonts w:ascii="Times New Roman" w:hAnsi="Times New Roman" w:cs="Times New Roman"/>
          <w:sz w:val="24"/>
          <w:szCs w:val="24"/>
          <w:shd w:val="clear" w:color="auto" w:fill="FFFFFF"/>
        </w:rPr>
        <w:t xml:space="preserve">, available at: </w:t>
      </w:r>
      <w:hyperlink r:id="rId8" w:history="1">
        <w:r w:rsidRPr="00755F20">
          <w:rPr>
            <w:rStyle w:val="Hyperlink"/>
            <w:rFonts w:ascii="Times New Roman" w:hAnsi="Times New Roman" w:cs="Times New Roman"/>
            <w:color w:val="auto"/>
            <w:sz w:val="24"/>
            <w:szCs w:val="24"/>
          </w:rPr>
          <w:t>https://www.gov.uk/guidance/equality-act-2010-guidance</w:t>
        </w:r>
      </w:hyperlink>
      <w:r w:rsidRPr="00755F20">
        <w:rPr>
          <w:rFonts w:ascii="Times New Roman" w:hAnsi="Times New Roman" w:cs="Times New Roman"/>
          <w:sz w:val="24"/>
          <w:szCs w:val="24"/>
        </w:rPr>
        <w:t xml:space="preserve"> [accessed on: 22.08.2019]</w:t>
      </w:r>
    </w:p>
    <w:p w:rsidR="00527073" w:rsidRPr="00755F20" w:rsidRDefault="00527073" w:rsidP="00527073">
      <w:pPr>
        <w:spacing w:line="360" w:lineRule="auto"/>
        <w:jc w:val="both"/>
        <w:rPr>
          <w:rFonts w:ascii="Times New Roman" w:hAnsi="Times New Roman" w:cs="Times New Roman"/>
          <w:sz w:val="24"/>
          <w:szCs w:val="24"/>
          <w:shd w:val="clear" w:color="auto" w:fill="FFFFFF"/>
        </w:rPr>
      </w:pPr>
      <w:r w:rsidRPr="00755F20">
        <w:rPr>
          <w:rFonts w:ascii="Times New Roman" w:hAnsi="Times New Roman" w:cs="Times New Roman"/>
          <w:sz w:val="24"/>
          <w:szCs w:val="24"/>
          <w:shd w:val="clear" w:color="auto" w:fill="FFFFFF"/>
        </w:rPr>
        <w:t>Gürel, E. and Tat, M., 2017. SWOT analysis: A theoretical review. </w:t>
      </w:r>
      <w:r w:rsidRPr="00755F20">
        <w:rPr>
          <w:rFonts w:ascii="Times New Roman" w:hAnsi="Times New Roman" w:cs="Times New Roman"/>
          <w:i/>
          <w:iCs/>
          <w:sz w:val="24"/>
          <w:szCs w:val="24"/>
          <w:shd w:val="clear" w:color="auto" w:fill="FFFFFF"/>
        </w:rPr>
        <w:t>Journal of International Social Research</w:t>
      </w:r>
      <w:r w:rsidRPr="00755F20">
        <w:rPr>
          <w:rFonts w:ascii="Times New Roman" w:hAnsi="Times New Roman" w:cs="Times New Roman"/>
          <w:sz w:val="24"/>
          <w:szCs w:val="24"/>
          <w:shd w:val="clear" w:color="auto" w:fill="FFFFFF"/>
        </w:rPr>
        <w:t>, </w:t>
      </w:r>
      <w:r w:rsidRPr="00755F20">
        <w:rPr>
          <w:rFonts w:ascii="Times New Roman" w:hAnsi="Times New Roman" w:cs="Times New Roman"/>
          <w:i/>
          <w:iCs/>
          <w:sz w:val="24"/>
          <w:szCs w:val="24"/>
          <w:shd w:val="clear" w:color="auto" w:fill="FFFFFF"/>
        </w:rPr>
        <w:t>10</w:t>
      </w:r>
      <w:r w:rsidRPr="00755F20">
        <w:rPr>
          <w:rFonts w:ascii="Times New Roman" w:hAnsi="Times New Roman" w:cs="Times New Roman"/>
          <w:sz w:val="24"/>
          <w:szCs w:val="24"/>
          <w:shd w:val="clear" w:color="auto" w:fill="FFFFFF"/>
        </w:rPr>
        <w:t>(51).p. 995-1005</w:t>
      </w:r>
    </w:p>
    <w:p w:rsidR="00527073" w:rsidRPr="00755F20" w:rsidRDefault="00527073" w:rsidP="00527073">
      <w:pPr>
        <w:spacing w:line="360" w:lineRule="auto"/>
        <w:jc w:val="both"/>
        <w:rPr>
          <w:rFonts w:ascii="Times New Roman" w:hAnsi="Times New Roman" w:cs="Times New Roman"/>
          <w:sz w:val="24"/>
          <w:szCs w:val="24"/>
          <w:shd w:val="clear" w:color="auto" w:fill="FFFFFF"/>
        </w:rPr>
      </w:pPr>
      <w:r w:rsidRPr="00755F20">
        <w:rPr>
          <w:rFonts w:ascii="Times New Roman" w:hAnsi="Times New Roman" w:cs="Times New Roman"/>
          <w:sz w:val="24"/>
          <w:szCs w:val="24"/>
          <w:shd w:val="clear" w:color="auto" w:fill="FFFFFF"/>
        </w:rPr>
        <w:t>Howard, J., Gagné, M., Morin, A.J. and Van den Broeck, A., 2016. Motivation profiles at work: A self-determination theory approach. </w:t>
      </w:r>
      <w:r w:rsidRPr="00755F20">
        <w:rPr>
          <w:rFonts w:ascii="Times New Roman" w:hAnsi="Times New Roman" w:cs="Times New Roman"/>
          <w:i/>
          <w:iCs/>
          <w:sz w:val="24"/>
          <w:szCs w:val="24"/>
          <w:shd w:val="clear" w:color="auto" w:fill="FFFFFF"/>
        </w:rPr>
        <w:t>Journal of Vocational Behavior</w:t>
      </w:r>
      <w:r w:rsidRPr="00755F20">
        <w:rPr>
          <w:rFonts w:ascii="Times New Roman" w:hAnsi="Times New Roman" w:cs="Times New Roman"/>
          <w:sz w:val="24"/>
          <w:szCs w:val="24"/>
          <w:shd w:val="clear" w:color="auto" w:fill="FFFFFF"/>
        </w:rPr>
        <w:t>, </w:t>
      </w:r>
      <w:r w:rsidRPr="00755F20">
        <w:rPr>
          <w:rFonts w:ascii="Times New Roman" w:hAnsi="Times New Roman" w:cs="Times New Roman"/>
          <w:i/>
          <w:iCs/>
          <w:sz w:val="24"/>
          <w:szCs w:val="24"/>
          <w:shd w:val="clear" w:color="auto" w:fill="FFFFFF"/>
        </w:rPr>
        <w:t>95</w:t>
      </w:r>
      <w:r w:rsidRPr="00755F20">
        <w:rPr>
          <w:rFonts w:ascii="Times New Roman" w:hAnsi="Times New Roman" w:cs="Times New Roman"/>
          <w:sz w:val="24"/>
          <w:szCs w:val="24"/>
          <w:shd w:val="clear" w:color="auto" w:fill="FFFFFF"/>
        </w:rPr>
        <w:t>, pp.74-89.</w:t>
      </w:r>
    </w:p>
    <w:p w:rsidR="00527073" w:rsidRPr="00755F20" w:rsidRDefault="00527073" w:rsidP="00527073">
      <w:pPr>
        <w:spacing w:line="360" w:lineRule="auto"/>
        <w:jc w:val="both"/>
        <w:rPr>
          <w:rFonts w:ascii="Times New Roman" w:hAnsi="Times New Roman" w:cs="Times New Roman"/>
          <w:sz w:val="24"/>
          <w:szCs w:val="24"/>
          <w:shd w:val="clear" w:color="auto" w:fill="FFFFFF"/>
        </w:rPr>
      </w:pPr>
      <w:r w:rsidRPr="00755F20">
        <w:rPr>
          <w:rFonts w:ascii="Times New Roman" w:hAnsi="Times New Roman" w:cs="Times New Roman"/>
          <w:sz w:val="24"/>
          <w:szCs w:val="24"/>
          <w:shd w:val="clear" w:color="auto" w:fill="FFFFFF"/>
        </w:rPr>
        <w:t>Jiang, Z. and Jiang, X., 2015. Core self-evaluation and life satisfaction: The person-environment fit perspective. </w:t>
      </w:r>
      <w:r w:rsidRPr="00755F20">
        <w:rPr>
          <w:rFonts w:ascii="Times New Roman" w:hAnsi="Times New Roman" w:cs="Times New Roman"/>
          <w:i/>
          <w:iCs/>
          <w:sz w:val="24"/>
          <w:szCs w:val="24"/>
          <w:shd w:val="clear" w:color="auto" w:fill="FFFFFF"/>
        </w:rPr>
        <w:t>Personality and Individual Differences</w:t>
      </w:r>
      <w:r w:rsidRPr="00755F20">
        <w:rPr>
          <w:rFonts w:ascii="Times New Roman" w:hAnsi="Times New Roman" w:cs="Times New Roman"/>
          <w:sz w:val="24"/>
          <w:szCs w:val="24"/>
          <w:shd w:val="clear" w:color="auto" w:fill="FFFFFF"/>
        </w:rPr>
        <w:t>, </w:t>
      </w:r>
      <w:r w:rsidRPr="00755F20">
        <w:rPr>
          <w:rFonts w:ascii="Times New Roman" w:hAnsi="Times New Roman" w:cs="Times New Roman"/>
          <w:i/>
          <w:iCs/>
          <w:sz w:val="24"/>
          <w:szCs w:val="24"/>
          <w:shd w:val="clear" w:color="auto" w:fill="FFFFFF"/>
        </w:rPr>
        <w:t>75</w:t>
      </w:r>
      <w:r w:rsidRPr="00755F20">
        <w:rPr>
          <w:rFonts w:ascii="Times New Roman" w:hAnsi="Times New Roman" w:cs="Times New Roman"/>
          <w:sz w:val="24"/>
          <w:szCs w:val="24"/>
          <w:shd w:val="clear" w:color="auto" w:fill="FFFFFF"/>
        </w:rPr>
        <w:t>, pp.68-73.</w:t>
      </w:r>
    </w:p>
    <w:p w:rsidR="00527073" w:rsidRPr="00755F20" w:rsidRDefault="00527073" w:rsidP="00527073">
      <w:pPr>
        <w:spacing w:line="360" w:lineRule="auto"/>
        <w:jc w:val="both"/>
        <w:rPr>
          <w:rFonts w:ascii="Times New Roman" w:hAnsi="Times New Roman" w:cs="Times New Roman"/>
          <w:sz w:val="24"/>
          <w:szCs w:val="24"/>
          <w:shd w:val="clear" w:color="auto" w:fill="FFFFFF"/>
        </w:rPr>
      </w:pPr>
      <w:r w:rsidRPr="00755F20">
        <w:rPr>
          <w:rFonts w:ascii="Times New Roman" w:hAnsi="Times New Roman" w:cs="Times New Roman"/>
          <w:sz w:val="24"/>
          <w:szCs w:val="24"/>
          <w:shd w:val="clear" w:color="auto" w:fill="FFFFFF"/>
        </w:rPr>
        <w:t>Kirk, S., 2016. Career capital in global Kaleidoscope Careers: the role of HRM. </w:t>
      </w:r>
      <w:r w:rsidRPr="00755F20">
        <w:rPr>
          <w:rFonts w:ascii="Times New Roman" w:hAnsi="Times New Roman" w:cs="Times New Roman"/>
          <w:i/>
          <w:iCs/>
          <w:sz w:val="24"/>
          <w:szCs w:val="24"/>
          <w:shd w:val="clear" w:color="auto" w:fill="FFFFFF"/>
        </w:rPr>
        <w:t>The International Journal of Human Resource Management</w:t>
      </w:r>
      <w:r w:rsidRPr="00755F20">
        <w:rPr>
          <w:rFonts w:ascii="Times New Roman" w:hAnsi="Times New Roman" w:cs="Times New Roman"/>
          <w:sz w:val="24"/>
          <w:szCs w:val="24"/>
          <w:shd w:val="clear" w:color="auto" w:fill="FFFFFF"/>
        </w:rPr>
        <w:t>, </w:t>
      </w:r>
      <w:r w:rsidRPr="00755F20">
        <w:rPr>
          <w:rFonts w:ascii="Times New Roman" w:hAnsi="Times New Roman" w:cs="Times New Roman"/>
          <w:i/>
          <w:iCs/>
          <w:sz w:val="24"/>
          <w:szCs w:val="24"/>
          <w:shd w:val="clear" w:color="auto" w:fill="FFFFFF"/>
        </w:rPr>
        <w:t>27</w:t>
      </w:r>
      <w:r w:rsidRPr="00755F20">
        <w:rPr>
          <w:rFonts w:ascii="Times New Roman" w:hAnsi="Times New Roman" w:cs="Times New Roman"/>
          <w:sz w:val="24"/>
          <w:szCs w:val="24"/>
          <w:shd w:val="clear" w:color="auto" w:fill="FFFFFF"/>
        </w:rPr>
        <w:t>(6), pp.681-697.</w:t>
      </w:r>
    </w:p>
    <w:p w:rsidR="00527073" w:rsidRPr="00755F20" w:rsidRDefault="00527073" w:rsidP="00527073">
      <w:pPr>
        <w:spacing w:line="360" w:lineRule="auto"/>
        <w:jc w:val="both"/>
        <w:rPr>
          <w:rFonts w:ascii="Times New Roman" w:hAnsi="Times New Roman" w:cs="Times New Roman"/>
          <w:sz w:val="24"/>
          <w:szCs w:val="24"/>
          <w:shd w:val="clear" w:color="auto" w:fill="FFFFFF"/>
        </w:rPr>
      </w:pPr>
      <w:r w:rsidRPr="00755F20">
        <w:rPr>
          <w:rFonts w:ascii="Times New Roman" w:hAnsi="Times New Roman" w:cs="Times New Roman"/>
          <w:sz w:val="24"/>
          <w:szCs w:val="24"/>
          <w:shd w:val="clear" w:color="auto" w:fill="FFFFFF"/>
        </w:rPr>
        <w:t>Kluve, J., Puerto, S., Robalino, D., Romero, J.M., Rother, F., Stöterau, J., Weidenkaff, F. and Witte, M., 2019. Do youth employment programs improve labor market outcomes? A quantitative review. </w:t>
      </w:r>
      <w:r w:rsidRPr="00755F20">
        <w:rPr>
          <w:rFonts w:ascii="Times New Roman" w:hAnsi="Times New Roman" w:cs="Times New Roman"/>
          <w:i/>
          <w:iCs/>
          <w:sz w:val="24"/>
          <w:szCs w:val="24"/>
          <w:shd w:val="clear" w:color="auto" w:fill="FFFFFF"/>
        </w:rPr>
        <w:t>World Development</w:t>
      </w:r>
      <w:r w:rsidRPr="00755F20">
        <w:rPr>
          <w:rFonts w:ascii="Times New Roman" w:hAnsi="Times New Roman" w:cs="Times New Roman"/>
          <w:sz w:val="24"/>
          <w:szCs w:val="24"/>
          <w:shd w:val="clear" w:color="auto" w:fill="FFFFFF"/>
        </w:rPr>
        <w:t>, </w:t>
      </w:r>
      <w:r w:rsidRPr="00755F20">
        <w:rPr>
          <w:rFonts w:ascii="Times New Roman" w:hAnsi="Times New Roman" w:cs="Times New Roman"/>
          <w:i/>
          <w:iCs/>
          <w:sz w:val="24"/>
          <w:szCs w:val="24"/>
          <w:shd w:val="clear" w:color="auto" w:fill="FFFFFF"/>
        </w:rPr>
        <w:t>114</w:t>
      </w:r>
      <w:r w:rsidRPr="00755F20">
        <w:rPr>
          <w:rFonts w:ascii="Times New Roman" w:hAnsi="Times New Roman" w:cs="Times New Roman"/>
          <w:sz w:val="24"/>
          <w:szCs w:val="24"/>
          <w:shd w:val="clear" w:color="auto" w:fill="FFFFFF"/>
        </w:rPr>
        <w:t>, pp.237-253.</w:t>
      </w:r>
    </w:p>
    <w:p w:rsidR="00527073" w:rsidRPr="00755F20" w:rsidRDefault="00527073" w:rsidP="00527073">
      <w:pPr>
        <w:spacing w:line="360" w:lineRule="auto"/>
        <w:jc w:val="both"/>
        <w:rPr>
          <w:rFonts w:ascii="Times New Roman" w:hAnsi="Times New Roman" w:cs="Times New Roman"/>
          <w:sz w:val="24"/>
          <w:szCs w:val="24"/>
          <w:shd w:val="clear" w:color="auto" w:fill="FFFFFF"/>
        </w:rPr>
      </w:pPr>
      <w:r w:rsidRPr="00755F20">
        <w:rPr>
          <w:rFonts w:ascii="Times New Roman" w:hAnsi="Times New Roman" w:cs="Times New Roman"/>
          <w:sz w:val="24"/>
          <w:szCs w:val="24"/>
          <w:shd w:val="clear" w:color="auto" w:fill="FFFFFF"/>
        </w:rPr>
        <w:t>Matteson, M.L., Anderson, L. and Boyden, C., 2016. " Soft Skills": A Phrase in Search of Meaning. </w:t>
      </w:r>
      <w:r w:rsidRPr="00755F20">
        <w:rPr>
          <w:rFonts w:ascii="Times New Roman" w:hAnsi="Times New Roman" w:cs="Times New Roman"/>
          <w:i/>
          <w:iCs/>
          <w:sz w:val="24"/>
          <w:szCs w:val="24"/>
          <w:shd w:val="clear" w:color="auto" w:fill="FFFFFF"/>
        </w:rPr>
        <w:t>portal: Libraries and the Academy</w:t>
      </w:r>
      <w:r w:rsidRPr="00755F20">
        <w:rPr>
          <w:rFonts w:ascii="Times New Roman" w:hAnsi="Times New Roman" w:cs="Times New Roman"/>
          <w:sz w:val="24"/>
          <w:szCs w:val="24"/>
          <w:shd w:val="clear" w:color="auto" w:fill="FFFFFF"/>
        </w:rPr>
        <w:t>, </w:t>
      </w:r>
      <w:r w:rsidRPr="00755F20">
        <w:rPr>
          <w:rFonts w:ascii="Times New Roman" w:hAnsi="Times New Roman" w:cs="Times New Roman"/>
          <w:i/>
          <w:iCs/>
          <w:sz w:val="24"/>
          <w:szCs w:val="24"/>
          <w:shd w:val="clear" w:color="auto" w:fill="FFFFFF"/>
        </w:rPr>
        <w:t>16</w:t>
      </w:r>
      <w:r w:rsidRPr="00755F20">
        <w:rPr>
          <w:rFonts w:ascii="Times New Roman" w:hAnsi="Times New Roman" w:cs="Times New Roman"/>
          <w:sz w:val="24"/>
          <w:szCs w:val="24"/>
          <w:shd w:val="clear" w:color="auto" w:fill="FFFFFF"/>
        </w:rPr>
        <w:t>(1), pp.71-88.</w:t>
      </w:r>
    </w:p>
    <w:p w:rsidR="00527073" w:rsidRPr="00755F20" w:rsidRDefault="00527073" w:rsidP="00527073">
      <w:pPr>
        <w:spacing w:line="360" w:lineRule="auto"/>
        <w:jc w:val="both"/>
        <w:rPr>
          <w:rFonts w:ascii="Times New Roman" w:hAnsi="Times New Roman" w:cs="Times New Roman"/>
          <w:sz w:val="24"/>
          <w:szCs w:val="24"/>
          <w:shd w:val="clear" w:color="auto" w:fill="FFFFFF"/>
        </w:rPr>
      </w:pPr>
      <w:r w:rsidRPr="00755F20">
        <w:rPr>
          <w:rFonts w:ascii="Times New Roman" w:hAnsi="Times New Roman" w:cs="Times New Roman"/>
          <w:sz w:val="24"/>
          <w:szCs w:val="24"/>
          <w:shd w:val="clear" w:color="auto" w:fill="FFFFFF"/>
        </w:rPr>
        <w:t>Matteson, M.L., Anderson, L. and Boyden, C., 2016. " Soft Skills": A Phrase in Search of Meaning. </w:t>
      </w:r>
      <w:r w:rsidRPr="00755F20">
        <w:rPr>
          <w:rFonts w:ascii="Times New Roman" w:hAnsi="Times New Roman" w:cs="Times New Roman"/>
          <w:i/>
          <w:iCs/>
          <w:sz w:val="24"/>
          <w:szCs w:val="24"/>
          <w:shd w:val="clear" w:color="auto" w:fill="FFFFFF"/>
        </w:rPr>
        <w:t>portal: Libraries and the Academy</w:t>
      </w:r>
      <w:r w:rsidRPr="00755F20">
        <w:rPr>
          <w:rFonts w:ascii="Times New Roman" w:hAnsi="Times New Roman" w:cs="Times New Roman"/>
          <w:sz w:val="24"/>
          <w:szCs w:val="24"/>
          <w:shd w:val="clear" w:color="auto" w:fill="FFFFFF"/>
        </w:rPr>
        <w:t>, </w:t>
      </w:r>
      <w:r w:rsidRPr="00755F20">
        <w:rPr>
          <w:rFonts w:ascii="Times New Roman" w:hAnsi="Times New Roman" w:cs="Times New Roman"/>
          <w:i/>
          <w:iCs/>
          <w:sz w:val="24"/>
          <w:szCs w:val="24"/>
          <w:shd w:val="clear" w:color="auto" w:fill="FFFFFF"/>
        </w:rPr>
        <w:t>16</w:t>
      </w:r>
      <w:r w:rsidRPr="00755F20">
        <w:rPr>
          <w:rFonts w:ascii="Times New Roman" w:hAnsi="Times New Roman" w:cs="Times New Roman"/>
          <w:sz w:val="24"/>
          <w:szCs w:val="24"/>
          <w:shd w:val="clear" w:color="auto" w:fill="FFFFFF"/>
        </w:rPr>
        <w:t>(1), pp.71-88.</w:t>
      </w:r>
    </w:p>
    <w:p w:rsidR="00527073" w:rsidRPr="00755F20" w:rsidRDefault="00527073" w:rsidP="00527073">
      <w:pPr>
        <w:spacing w:line="360" w:lineRule="auto"/>
        <w:jc w:val="both"/>
        <w:rPr>
          <w:rFonts w:ascii="Times New Roman" w:hAnsi="Times New Roman" w:cs="Times New Roman"/>
          <w:sz w:val="24"/>
          <w:szCs w:val="24"/>
          <w:shd w:val="clear" w:color="auto" w:fill="FFFFFF"/>
        </w:rPr>
      </w:pPr>
      <w:r w:rsidRPr="00755F20">
        <w:rPr>
          <w:rFonts w:ascii="Times New Roman" w:hAnsi="Times New Roman" w:cs="Times New Roman"/>
          <w:sz w:val="24"/>
          <w:szCs w:val="24"/>
          <w:shd w:val="clear" w:color="auto" w:fill="FFFFFF"/>
        </w:rPr>
        <w:t>Phadermrod, B., Crowder, R.M. and Wills, G.B., 2019. Importance-performance analysis based SWOT analysis. </w:t>
      </w:r>
      <w:r w:rsidRPr="00755F20">
        <w:rPr>
          <w:rFonts w:ascii="Times New Roman" w:hAnsi="Times New Roman" w:cs="Times New Roman"/>
          <w:i/>
          <w:iCs/>
          <w:sz w:val="24"/>
          <w:szCs w:val="24"/>
          <w:shd w:val="clear" w:color="auto" w:fill="FFFFFF"/>
        </w:rPr>
        <w:t>International Journal of Information Management</w:t>
      </w:r>
      <w:r w:rsidRPr="00755F20">
        <w:rPr>
          <w:rFonts w:ascii="Times New Roman" w:hAnsi="Times New Roman" w:cs="Times New Roman"/>
          <w:sz w:val="24"/>
          <w:szCs w:val="24"/>
          <w:shd w:val="clear" w:color="auto" w:fill="FFFFFF"/>
        </w:rPr>
        <w:t>, </w:t>
      </w:r>
      <w:r w:rsidRPr="00755F20">
        <w:rPr>
          <w:rFonts w:ascii="Times New Roman" w:hAnsi="Times New Roman" w:cs="Times New Roman"/>
          <w:i/>
          <w:iCs/>
          <w:sz w:val="24"/>
          <w:szCs w:val="24"/>
          <w:shd w:val="clear" w:color="auto" w:fill="FFFFFF"/>
        </w:rPr>
        <w:t>44</w:t>
      </w:r>
      <w:r w:rsidRPr="00755F20">
        <w:rPr>
          <w:rFonts w:ascii="Times New Roman" w:hAnsi="Times New Roman" w:cs="Times New Roman"/>
          <w:sz w:val="24"/>
          <w:szCs w:val="24"/>
          <w:shd w:val="clear" w:color="auto" w:fill="FFFFFF"/>
        </w:rPr>
        <w:t>, pp.194-203.</w:t>
      </w:r>
    </w:p>
    <w:p w:rsidR="00527073" w:rsidRPr="00755F20" w:rsidRDefault="00527073" w:rsidP="00527073">
      <w:pPr>
        <w:spacing w:line="360" w:lineRule="auto"/>
        <w:jc w:val="both"/>
        <w:rPr>
          <w:rFonts w:ascii="Times New Roman" w:hAnsi="Times New Roman" w:cs="Times New Roman"/>
          <w:sz w:val="24"/>
          <w:szCs w:val="24"/>
          <w:shd w:val="clear" w:color="auto" w:fill="FFFFFF"/>
        </w:rPr>
      </w:pPr>
      <w:r w:rsidRPr="00755F20">
        <w:rPr>
          <w:rFonts w:ascii="Times New Roman" w:hAnsi="Times New Roman" w:cs="Times New Roman"/>
          <w:sz w:val="24"/>
          <w:szCs w:val="24"/>
          <w:shd w:val="clear" w:color="auto" w:fill="FFFFFF"/>
        </w:rPr>
        <w:t>Rogowsky, B.A., Calhoun, B.M. and Tallal, P., 2015. Matching learning style to instructional method: Effects on comprehension. </w:t>
      </w:r>
      <w:r w:rsidRPr="00755F20">
        <w:rPr>
          <w:rFonts w:ascii="Times New Roman" w:hAnsi="Times New Roman" w:cs="Times New Roman"/>
          <w:i/>
          <w:iCs/>
          <w:sz w:val="24"/>
          <w:szCs w:val="24"/>
          <w:shd w:val="clear" w:color="auto" w:fill="FFFFFF"/>
        </w:rPr>
        <w:t>Journal of educational psychology</w:t>
      </w:r>
      <w:r w:rsidRPr="00755F20">
        <w:rPr>
          <w:rFonts w:ascii="Times New Roman" w:hAnsi="Times New Roman" w:cs="Times New Roman"/>
          <w:sz w:val="24"/>
          <w:szCs w:val="24"/>
          <w:shd w:val="clear" w:color="auto" w:fill="FFFFFF"/>
        </w:rPr>
        <w:t>, </w:t>
      </w:r>
      <w:r w:rsidRPr="00755F20">
        <w:rPr>
          <w:rFonts w:ascii="Times New Roman" w:hAnsi="Times New Roman" w:cs="Times New Roman"/>
          <w:i/>
          <w:iCs/>
          <w:sz w:val="24"/>
          <w:szCs w:val="24"/>
          <w:shd w:val="clear" w:color="auto" w:fill="FFFFFF"/>
        </w:rPr>
        <w:t>107</w:t>
      </w:r>
      <w:r w:rsidRPr="00755F20">
        <w:rPr>
          <w:rFonts w:ascii="Times New Roman" w:hAnsi="Times New Roman" w:cs="Times New Roman"/>
          <w:sz w:val="24"/>
          <w:szCs w:val="24"/>
          <w:shd w:val="clear" w:color="auto" w:fill="FFFFFF"/>
        </w:rPr>
        <w:t>(1), p.64.</w:t>
      </w:r>
    </w:p>
    <w:p w:rsidR="00527073" w:rsidRPr="00755F20" w:rsidRDefault="00527073" w:rsidP="00527073">
      <w:pPr>
        <w:spacing w:line="360" w:lineRule="auto"/>
        <w:jc w:val="both"/>
        <w:rPr>
          <w:rFonts w:ascii="Times New Roman" w:hAnsi="Times New Roman" w:cs="Times New Roman"/>
          <w:sz w:val="24"/>
          <w:szCs w:val="24"/>
          <w:shd w:val="clear" w:color="auto" w:fill="FFFFFF"/>
        </w:rPr>
      </w:pPr>
      <w:r w:rsidRPr="00755F20">
        <w:rPr>
          <w:rFonts w:ascii="Times New Roman" w:hAnsi="Times New Roman" w:cs="Times New Roman"/>
          <w:sz w:val="24"/>
          <w:szCs w:val="24"/>
          <w:shd w:val="clear" w:color="auto" w:fill="FFFFFF"/>
        </w:rPr>
        <w:t>Saxena, P., 2015. Johari Window: An effective model for improving interpersonal communication and managerial effectiveness. </w:t>
      </w:r>
      <w:r w:rsidRPr="00755F20">
        <w:rPr>
          <w:rFonts w:ascii="Times New Roman" w:hAnsi="Times New Roman" w:cs="Times New Roman"/>
          <w:i/>
          <w:iCs/>
          <w:sz w:val="24"/>
          <w:szCs w:val="24"/>
          <w:shd w:val="clear" w:color="auto" w:fill="FFFFFF"/>
        </w:rPr>
        <w:t>SIT Journal of Management</w:t>
      </w:r>
      <w:r w:rsidRPr="00755F20">
        <w:rPr>
          <w:rFonts w:ascii="Times New Roman" w:hAnsi="Times New Roman" w:cs="Times New Roman"/>
          <w:sz w:val="24"/>
          <w:szCs w:val="24"/>
          <w:shd w:val="clear" w:color="auto" w:fill="FFFFFF"/>
        </w:rPr>
        <w:t>, </w:t>
      </w:r>
      <w:r w:rsidRPr="00755F20">
        <w:rPr>
          <w:rFonts w:ascii="Times New Roman" w:hAnsi="Times New Roman" w:cs="Times New Roman"/>
          <w:i/>
          <w:iCs/>
          <w:sz w:val="24"/>
          <w:szCs w:val="24"/>
          <w:shd w:val="clear" w:color="auto" w:fill="FFFFFF"/>
        </w:rPr>
        <w:t>5</w:t>
      </w:r>
      <w:r w:rsidRPr="00755F20">
        <w:rPr>
          <w:rFonts w:ascii="Times New Roman" w:hAnsi="Times New Roman" w:cs="Times New Roman"/>
          <w:sz w:val="24"/>
          <w:szCs w:val="24"/>
          <w:shd w:val="clear" w:color="auto" w:fill="FFFFFF"/>
        </w:rPr>
        <w:t>(2), pp.134-146.</w:t>
      </w:r>
    </w:p>
    <w:p w:rsidR="00527073" w:rsidRPr="00755F20" w:rsidRDefault="00527073" w:rsidP="00527073">
      <w:pPr>
        <w:spacing w:line="360" w:lineRule="auto"/>
        <w:jc w:val="both"/>
        <w:rPr>
          <w:rFonts w:ascii="Times New Roman" w:hAnsi="Times New Roman" w:cs="Times New Roman"/>
          <w:sz w:val="24"/>
          <w:szCs w:val="24"/>
          <w:shd w:val="clear" w:color="auto" w:fill="FFFFFF"/>
        </w:rPr>
      </w:pPr>
      <w:r w:rsidRPr="00755F20">
        <w:rPr>
          <w:rFonts w:ascii="Times New Roman" w:hAnsi="Times New Roman" w:cs="Times New Roman"/>
          <w:sz w:val="24"/>
          <w:szCs w:val="24"/>
          <w:shd w:val="clear" w:color="auto" w:fill="FFFFFF"/>
        </w:rPr>
        <w:lastRenderedPageBreak/>
        <w:t>Weiss, L. and Johar, G.V., 2016. Products as self-evaluation standards: When owned and unowned products have opposite effects on self-judgment. </w:t>
      </w:r>
      <w:r w:rsidRPr="00755F20">
        <w:rPr>
          <w:rFonts w:ascii="Times New Roman" w:hAnsi="Times New Roman" w:cs="Times New Roman"/>
          <w:i/>
          <w:iCs/>
          <w:sz w:val="24"/>
          <w:szCs w:val="24"/>
          <w:shd w:val="clear" w:color="auto" w:fill="FFFFFF"/>
        </w:rPr>
        <w:t>Journal of Consumer Research</w:t>
      </w:r>
      <w:r w:rsidRPr="00755F20">
        <w:rPr>
          <w:rFonts w:ascii="Times New Roman" w:hAnsi="Times New Roman" w:cs="Times New Roman"/>
          <w:sz w:val="24"/>
          <w:szCs w:val="24"/>
          <w:shd w:val="clear" w:color="auto" w:fill="FFFFFF"/>
        </w:rPr>
        <w:t>, </w:t>
      </w:r>
      <w:r w:rsidRPr="00755F20">
        <w:rPr>
          <w:rFonts w:ascii="Times New Roman" w:hAnsi="Times New Roman" w:cs="Times New Roman"/>
          <w:i/>
          <w:iCs/>
          <w:sz w:val="24"/>
          <w:szCs w:val="24"/>
          <w:shd w:val="clear" w:color="auto" w:fill="FFFFFF"/>
        </w:rPr>
        <w:t>42</w:t>
      </w:r>
      <w:r w:rsidRPr="00755F20">
        <w:rPr>
          <w:rFonts w:ascii="Times New Roman" w:hAnsi="Times New Roman" w:cs="Times New Roman"/>
          <w:sz w:val="24"/>
          <w:szCs w:val="24"/>
          <w:shd w:val="clear" w:color="auto" w:fill="FFFFFF"/>
        </w:rPr>
        <w:t>(6), pp.915-930.</w:t>
      </w:r>
    </w:p>
    <w:p w:rsidR="00527073" w:rsidRPr="00755F20" w:rsidRDefault="00527073" w:rsidP="00527073">
      <w:pPr>
        <w:spacing w:line="360" w:lineRule="auto"/>
        <w:jc w:val="both"/>
        <w:rPr>
          <w:rFonts w:ascii="Times New Roman" w:hAnsi="Times New Roman" w:cs="Times New Roman"/>
          <w:sz w:val="24"/>
          <w:szCs w:val="24"/>
          <w:shd w:val="clear" w:color="auto" w:fill="FFFFFF"/>
        </w:rPr>
      </w:pPr>
      <w:r w:rsidRPr="00755F20">
        <w:rPr>
          <w:rFonts w:ascii="Times New Roman" w:hAnsi="Times New Roman" w:cs="Times New Roman"/>
          <w:sz w:val="24"/>
          <w:szCs w:val="24"/>
          <w:shd w:val="clear" w:color="auto" w:fill="FFFFFF"/>
        </w:rPr>
        <w:t>Wikle, T.A. and Fagin, T.D., 2015. Hard and soft skills in preparing GIS professionals: Comparing perceptions of employers and educators. </w:t>
      </w:r>
      <w:r w:rsidRPr="00755F20">
        <w:rPr>
          <w:rFonts w:ascii="Times New Roman" w:hAnsi="Times New Roman" w:cs="Times New Roman"/>
          <w:i/>
          <w:iCs/>
          <w:sz w:val="24"/>
          <w:szCs w:val="24"/>
          <w:shd w:val="clear" w:color="auto" w:fill="FFFFFF"/>
        </w:rPr>
        <w:t>Transactions in GIS</w:t>
      </w:r>
      <w:r w:rsidRPr="00755F20">
        <w:rPr>
          <w:rFonts w:ascii="Times New Roman" w:hAnsi="Times New Roman" w:cs="Times New Roman"/>
          <w:sz w:val="24"/>
          <w:szCs w:val="24"/>
          <w:shd w:val="clear" w:color="auto" w:fill="FFFFFF"/>
        </w:rPr>
        <w:t>, </w:t>
      </w:r>
      <w:r w:rsidRPr="00755F20">
        <w:rPr>
          <w:rFonts w:ascii="Times New Roman" w:hAnsi="Times New Roman" w:cs="Times New Roman"/>
          <w:i/>
          <w:iCs/>
          <w:sz w:val="24"/>
          <w:szCs w:val="24"/>
          <w:shd w:val="clear" w:color="auto" w:fill="FFFFFF"/>
        </w:rPr>
        <w:t>19</w:t>
      </w:r>
      <w:r w:rsidRPr="00755F20">
        <w:rPr>
          <w:rFonts w:ascii="Times New Roman" w:hAnsi="Times New Roman" w:cs="Times New Roman"/>
          <w:sz w:val="24"/>
          <w:szCs w:val="24"/>
          <w:shd w:val="clear" w:color="auto" w:fill="FFFFFF"/>
        </w:rPr>
        <w:t>(5), pp.641-652.</w:t>
      </w:r>
    </w:p>
    <w:p w:rsidR="001D07AE" w:rsidRPr="00755F20" w:rsidRDefault="00527073" w:rsidP="00527073">
      <w:pPr>
        <w:spacing w:line="360" w:lineRule="auto"/>
        <w:jc w:val="both"/>
        <w:rPr>
          <w:rFonts w:ascii="Times New Roman" w:hAnsi="Times New Roman" w:cs="Times New Roman"/>
          <w:sz w:val="24"/>
          <w:szCs w:val="24"/>
          <w:shd w:val="clear" w:color="auto" w:fill="FFFFFF"/>
        </w:rPr>
      </w:pPr>
      <w:r w:rsidRPr="00755F20">
        <w:rPr>
          <w:rFonts w:ascii="Times New Roman" w:hAnsi="Times New Roman" w:cs="Times New Roman"/>
          <w:sz w:val="24"/>
          <w:szCs w:val="24"/>
          <w:shd w:val="clear" w:color="auto" w:fill="FFFFFF"/>
        </w:rPr>
        <w:t>Willingham, D.T., Hughes, E.M. and Dobolyi, D.G., 2015. The scientific status of learning styles theories. </w:t>
      </w:r>
      <w:r w:rsidRPr="00755F20">
        <w:rPr>
          <w:rFonts w:ascii="Times New Roman" w:hAnsi="Times New Roman" w:cs="Times New Roman"/>
          <w:i/>
          <w:iCs/>
          <w:sz w:val="24"/>
          <w:szCs w:val="24"/>
          <w:shd w:val="clear" w:color="auto" w:fill="FFFFFF"/>
        </w:rPr>
        <w:t>Teaching of Psychology</w:t>
      </w:r>
      <w:r w:rsidRPr="00755F20">
        <w:rPr>
          <w:rFonts w:ascii="Times New Roman" w:hAnsi="Times New Roman" w:cs="Times New Roman"/>
          <w:sz w:val="24"/>
          <w:szCs w:val="24"/>
          <w:shd w:val="clear" w:color="auto" w:fill="FFFFFF"/>
        </w:rPr>
        <w:t>, </w:t>
      </w:r>
      <w:r w:rsidRPr="00755F20">
        <w:rPr>
          <w:rFonts w:ascii="Times New Roman" w:hAnsi="Times New Roman" w:cs="Times New Roman"/>
          <w:i/>
          <w:iCs/>
          <w:sz w:val="24"/>
          <w:szCs w:val="24"/>
          <w:shd w:val="clear" w:color="auto" w:fill="FFFFFF"/>
        </w:rPr>
        <w:t>42</w:t>
      </w:r>
      <w:r w:rsidRPr="00755F20">
        <w:rPr>
          <w:rFonts w:ascii="Times New Roman" w:hAnsi="Times New Roman" w:cs="Times New Roman"/>
          <w:sz w:val="24"/>
          <w:szCs w:val="24"/>
          <w:shd w:val="clear" w:color="auto" w:fill="FFFFFF"/>
        </w:rPr>
        <w:t>(3), pp.266-271.</w:t>
      </w:r>
    </w:p>
    <w:p w:rsidR="001D07AE" w:rsidRPr="00755F20" w:rsidRDefault="001D07AE">
      <w:pPr>
        <w:rPr>
          <w:rFonts w:ascii="Times New Roman" w:hAnsi="Times New Roman" w:cs="Times New Roman"/>
          <w:sz w:val="24"/>
          <w:szCs w:val="24"/>
          <w:shd w:val="clear" w:color="auto" w:fill="FFFFFF"/>
        </w:rPr>
      </w:pPr>
      <w:r w:rsidRPr="00755F20">
        <w:rPr>
          <w:rFonts w:ascii="Times New Roman" w:hAnsi="Times New Roman" w:cs="Times New Roman"/>
          <w:sz w:val="24"/>
          <w:szCs w:val="24"/>
          <w:shd w:val="clear" w:color="auto" w:fill="FFFFFF"/>
        </w:rPr>
        <w:br w:type="page"/>
      </w:r>
    </w:p>
    <w:p w:rsidR="001D07AE" w:rsidRPr="00755F20" w:rsidRDefault="001D07AE" w:rsidP="0025391D">
      <w:pPr>
        <w:pStyle w:val="Heading1"/>
        <w:rPr>
          <w:rFonts w:cs="Times New Roman"/>
          <w:shd w:val="clear" w:color="auto" w:fill="FFFFFF"/>
        </w:rPr>
      </w:pPr>
      <w:bookmarkStart w:id="16" w:name="_Toc17907684"/>
      <w:r w:rsidRPr="00755F20">
        <w:rPr>
          <w:rFonts w:cs="Times New Roman"/>
          <w:shd w:val="clear" w:color="auto" w:fill="FFFFFF"/>
        </w:rPr>
        <w:lastRenderedPageBreak/>
        <w:t>Appendices</w:t>
      </w:r>
      <w:bookmarkEnd w:id="16"/>
      <w:r w:rsidRPr="00755F20">
        <w:rPr>
          <w:rFonts w:cs="Times New Roman"/>
          <w:shd w:val="clear" w:color="auto" w:fill="FFFFFF"/>
        </w:rPr>
        <w:t xml:space="preserve"> </w:t>
      </w:r>
    </w:p>
    <w:p w:rsidR="001D07AE" w:rsidRPr="00755F20" w:rsidRDefault="001D07AE" w:rsidP="001D07AE">
      <w:pPr>
        <w:spacing w:line="360" w:lineRule="auto"/>
        <w:jc w:val="both"/>
        <w:rPr>
          <w:rFonts w:ascii="Times New Roman" w:hAnsi="Times New Roman" w:cs="Times New Roman"/>
          <w:sz w:val="24"/>
          <w:szCs w:val="24"/>
          <w:shd w:val="clear" w:color="auto" w:fill="FFFFFF"/>
        </w:rPr>
      </w:pPr>
      <w:r w:rsidRPr="00755F20">
        <w:rPr>
          <w:rFonts w:ascii="Times New Roman" w:hAnsi="Times New Roman" w:cs="Times New Roman"/>
          <w:sz w:val="24"/>
          <w:szCs w:val="24"/>
          <w:shd w:val="clear" w:color="auto" w:fill="FFFFFF"/>
        </w:rPr>
        <w:t xml:space="preserve">Appendix 1: Learning style questionnaire </w:t>
      </w:r>
    </w:p>
    <w:p w:rsidR="001D07AE" w:rsidRPr="00755F20" w:rsidRDefault="001D07AE" w:rsidP="001D07AE">
      <w:pPr>
        <w:spacing w:line="360" w:lineRule="auto"/>
        <w:jc w:val="both"/>
        <w:rPr>
          <w:rFonts w:ascii="Times New Roman" w:hAnsi="Times New Roman" w:cs="Times New Roman"/>
          <w:sz w:val="24"/>
          <w:szCs w:val="24"/>
          <w:shd w:val="clear" w:color="auto" w:fill="FFFFFF"/>
        </w:rPr>
      </w:pPr>
      <w:r w:rsidRPr="00755F20">
        <w:rPr>
          <w:rFonts w:ascii="Times New Roman" w:hAnsi="Times New Roman" w:cs="Times New Roman"/>
          <w:noProof/>
          <w:sz w:val="24"/>
          <w:szCs w:val="24"/>
          <w:shd w:val="clear" w:color="auto" w:fill="FFFFFF"/>
        </w:rPr>
        <w:drawing>
          <wp:inline distT="0" distB="0" distL="0" distR="0">
            <wp:extent cx="4486275" cy="5114925"/>
            <wp:effectExtent l="1905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srcRect/>
                    <a:stretch>
                      <a:fillRect/>
                    </a:stretch>
                  </pic:blipFill>
                  <pic:spPr bwMode="auto">
                    <a:xfrm>
                      <a:off x="0" y="0"/>
                      <a:ext cx="4486275" cy="5114925"/>
                    </a:xfrm>
                    <a:prstGeom prst="rect">
                      <a:avLst/>
                    </a:prstGeom>
                    <a:noFill/>
                    <a:ln w="9525">
                      <a:noFill/>
                      <a:miter lim="800000"/>
                      <a:headEnd/>
                      <a:tailEnd/>
                    </a:ln>
                  </pic:spPr>
                </pic:pic>
              </a:graphicData>
            </a:graphic>
          </wp:inline>
        </w:drawing>
      </w:r>
    </w:p>
    <w:p w:rsidR="001D07AE" w:rsidRPr="00755F20" w:rsidRDefault="001D07AE" w:rsidP="001D07AE">
      <w:pPr>
        <w:rPr>
          <w:rFonts w:ascii="Times New Roman" w:hAnsi="Times New Roman" w:cs="Times New Roman"/>
          <w:sz w:val="24"/>
          <w:szCs w:val="24"/>
        </w:rPr>
      </w:pPr>
      <w:r w:rsidRPr="00755F20">
        <w:rPr>
          <w:rFonts w:ascii="Times New Roman" w:hAnsi="Times New Roman" w:cs="Times New Roman"/>
          <w:sz w:val="24"/>
          <w:szCs w:val="24"/>
        </w:rPr>
        <w:br w:type="page"/>
      </w:r>
    </w:p>
    <w:p w:rsidR="001F5AF2" w:rsidRPr="00755F20" w:rsidRDefault="001F5AF2" w:rsidP="001F5AF2">
      <w:pPr>
        <w:rPr>
          <w:rFonts w:ascii="Times New Roman" w:hAnsi="Times New Roman" w:cs="Times New Roman"/>
          <w:sz w:val="24"/>
          <w:szCs w:val="24"/>
        </w:rPr>
      </w:pPr>
      <w:r w:rsidRPr="00755F20">
        <w:rPr>
          <w:rFonts w:ascii="Times New Roman" w:hAnsi="Times New Roman" w:cs="Times New Roman"/>
          <w:sz w:val="24"/>
          <w:szCs w:val="24"/>
        </w:rPr>
        <w:lastRenderedPageBreak/>
        <w:t>Appendix 2</w:t>
      </w:r>
    </w:p>
    <w:p w:rsidR="001F5AF2" w:rsidRPr="00755F20" w:rsidRDefault="001F5AF2" w:rsidP="001F5AF2">
      <w:pPr>
        <w:rPr>
          <w:rFonts w:ascii="Times New Roman" w:hAnsi="Times New Roman" w:cs="Times New Roman"/>
          <w:sz w:val="24"/>
          <w:szCs w:val="24"/>
        </w:rPr>
      </w:pPr>
      <w:r w:rsidRPr="00755F20">
        <w:rPr>
          <w:rFonts w:ascii="Times New Roman" w:hAnsi="Times New Roman" w:cs="Times New Roman"/>
          <w:noProof/>
          <w:sz w:val="24"/>
          <w:szCs w:val="24"/>
        </w:rPr>
        <w:drawing>
          <wp:inline distT="0" distB="0" distL="0" distR="0">
            <wp:extent cx="5943600" cy="4190326"/>
            <wp:effectExtent l="19050" t="0" r="0" b="0"/>
            <wp:docPr id="2"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0"/>
                    <a:srcRect/>
                    <a:stretch>
                      <a:fillRect/>
                    </a:stretch>
                  </pic:blipFill>
                  <pic:spPr bwMode="auto">
                    <a:xfrm>
                      <a:off x="0" y="0"/>
                      <a:ext cx="5943600" cy="4190326"/>
                    </a:xfrm>
                    <a:prstGeom prst="rect">
                      <a:avLst/>
                    </a:prstGeom>
                    <a:noFill/>
                    <a:ln w="9525">
                      <a:noFill/>
                      <a:miter lim="800000"/>
                      <a:headEnd/>
                      <a:tailEnd/>
                    </a:ln>
                  </pic:spPr>
                </pic:pic>
              </a:graphicData>
            </a:graphic>
          </wp:inline>
        </w:drawing>
      </w:r>
    </w:p>
    <w:p w:rsidR="001F5AF2" w:rsidRPr="00755F20" w:rsidRDefault="001F5AF2" w:rsidP="001F5AF2">
      <w:pPr>
        <w:spacing w:line="360" w:lineRule="auto"/>
        <w:jc w:val="both"/>
        <w:rPr>
          <w:rFonts w:ascii="Times New Roman" w:hAnsi="Times New Roman" w:cs="Times New Roman"/>
          <w:sz w:val="24"/>
          <w:szCs w:val="24"/>
        </w:rPr>
      </w:pPr>
    </w:p>
    <w:p w:rsidR="00527073" w:rsidRDefault="001E0E07" w:rsidP="00527073">
      <w:pPr>
        <w:spacing w:line="360" w:lineRule="auto"/>
        <w:jc w:val="both"/>
        <w:rPr>
          <w:rFonts w:ascii="Times New Roman" w:hAnsi="Times New Roman" w:cs="Times New Roman"/>
          <w:b/>
          <w:sz w:val="24"/>
          <w:szCs w:val="24"/>
          <w:shd w:val="clear" w:color="auto" w:fill="FFFFFF"/>
        </w:rPr>
      </w:pPr>
      <w:r w:rsidRPr="001E0E07">
        <w:rPr>
          <w:rFonts w:ascii="Times New Roman" w:hAnsi="Times New Roman" w:cs="Times New Roman"/>
          <w:b/>
          <w:sz w:val="24"/>
          <w:szCs w:val="24"/>
          <w:shd w:val="clear" w:color="auto" w:fill="FFFFFF"/>
        </w:rPr>
        <w:t xml:space="preserve">Appendix 3: Plan for action </w:t>
      </w:r>
    </w:p>
    <w:p w:rsidR="001E0E07" w:rsidRPr="001E0E07" w:rsidRDefault="001E0E07" w:rsidP="00527073">
      <w:pPr>
        <w:spacing w:line="360" w:lineRule="auto"/>
        <w:jc w:val="both"/>
        <w:rPr>
          <w:rFonts w:ascii="Times New Roman" w:hAnsi="Times New Roman" w:cs="Times New Roman"/>
          <w:b/>
          <w:sz w:val="24"/>
          <w:szCs w:val="24"/>
          <w:shd w:val="clear" w:color="auto" w:fill="FFFFFF"/>
        </w:rPr>
      </w:pPr>
    </w:p>
    <w:tbl>
      <w:tblPr>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tblPr>
      <w:tblGrid>
        <w:gridCol w:w="1875"/>
        <w:gridCol w:w="1845"/>
        <w:gridCol w:w="1880"/>
        <w:gridCol w:w="1880"/>
        <w:gridCol w:w="1880"/>
      </w:tblGrid>
      <w:tr w:rsidR="001E0E07" w:rsidRPr="00D14CB6" w:rsidTr="00913116">
        <w:tc>
          <w:tcPr>
            <w:tcW w:w="1875" w:type="dxa"/>
            <w:shd w:val="clear" w:color="auto" w:fill="auto"/>
            <w:tcMar>
              <w:top w:w="100" w:type="dxa"/>
              <w:left w:w="100" w:type="dxa"/>
              <w:bottom w:w="100" w:type="dxa"/>
              <w:right w:w="100" w:type="dxa"/>
            </w:tcMar>
          </w:tcPr>
          <w:p w:rsidR="001E0E07" w:rsidRPr="00D14CB6" w:rsidRDefault="001E0E07" w:rsidP="00913116">
            <w:pPr>
              <w:pStyle w:val="normal0"/>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D14CB6">
              <w:rPr>
                <w:rFonts w:ascii="Times New Roman" w:eastAsia="Times New Roman" w:hAnsi="Times New Roman" w:cs="Times New Roman"/>
                <w:b/>
                <w:sz w:val="24"/>
                <w:szCs w:val="24"/>
              </w:rPr>
              <w:t>Skills required to attain</w:t>
            </w:r>
          </w:p>
        </w:tc>
        <w:tc>
          <w:tcPr>
            <w:tcW w:w="1845" w:type="dxa"/>
            <w:shd w:val="clear" w:color="auto" w:fill="auto"/>
            <w:tcMar>
              <w:top w:w="100" w:type="dxa"/>
              <w:left w:w="100" w:type="dxa"/>
              <w:bottom w:w="100" w:type="dxa"/>
              <w:right w:w="100" w:type="dxa"/>
            </w:tcMar>
          </w:tcPr>
          <w:p w:rsidR="001E0E07" w:rsidRPr="00D14CB6" w:rsidRDefault="001E0E07" w:rsidP="00913116">
            <w:pPr>
              <w:pStyle w:val="normal0"/>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D14CB6">
              <w:rPr>
                <w:rFonts w:ascii="Times New Roman" w:eastAsia="Times New Roman" w:hAnsi="Times New Roman" w:cs="Times New Roman"/>
                <w:b/>
                <w:sz w:val="24"/>
                <w:szCs w:val="24"/>
              </w:rPr>
              <w:t>Activities required for doing concern to skills achievement</w:t>
            </w:r>
          </w:p>
        </w:tc>
        <w:tc>
          <w:tcPr>
            <w:tcW w:w="1880" w:type="dxa"/>
            <w:shd w:val="clear" w:color="auto" w:fill="auto"/>
            <w:tcMar>
              <w:top w:w="100" w:type="dxa"/>
              <w:left w:w="100" w:type="dxa"/>
              <w:bottom w:w="100" w:type="dxa"/>
              <w:right w:w="100" w:type="dxa"/>
            </w:tcMar>
          </w:tcPr>
          <w:p w:rsidR="001E0E07" w:rsidRPr="00D14CB6" w:rsidRDefault="001E0E07" w:rsidP="00913116">
            <w:pPr>
              <w:pStyle w:val="normal0"/>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D14CB6">
              <w:rPr>
                <w:rFonts w:ascii="Times New Roman" w:eastAsia="Times New Roman" w:hAnsi="Times New Roman" w:cs="Times New Roman"/>
                <w:b/>
                <w:sz w:val="24"/>
                <w:szCs w:val="24"/>
              </w:rPr>
              <w:t>Support/Resources</w:t>
            </w:r>
          </w:p>
        </w:tc>
        <w:tc>
          <w:tcPr>
            <w:tcW w:w="1880" w:type="dxa"/>
            <w:shd w:val="clear" w:color="auto" w:fill="auto"/>
            <w:tcMar>
              <w:top w:w="100" w:type="dxa"/>
              <w:left w:w="100" w:type="dxa"/>
              <w:bottom w:w="100" w:type="dxa"/>
              <w:right w:w="100" w:type="dxa"/>
            </w:tcMar>
          </w:tcPr>
          <w:p w:rsidR="001E0E07" w:rsidRPr="00D14CB6" w:rsidRDefault="001E0E07" w:rsidP="00913116">
            <w:pPr>
              <w:pStyle w:val="normal0"/>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D14CB6">
              <w:rPr>
                <w:rFonts w:ascii="Times New Roman" w:eastAsia="Times New Roman" w:hAnsi="Times New Roman" w:cs="Times New Roman"/>
                <w:b/>
                <w:sz w:val="24"/>
                <w:szCs w:val="24"/>
              </w:rPr>
              <w:t>Criteria of success</w:t>
            </w:r>
          </w:p>
        </w:tc>
        <w:tc>
          <w:tcPr>
            <w:tcW w:w="1880" w:type="dxa"/>
            <w:shd w:val="clear" w:color="auto" w:fill="auto"/>
            <w:tcMar>
              <w:top w:w="100" w:type="dxa"/>
              <w:left w:w="100" w:type="dxa"/>
              <w:bottom w:w="100" w:type="dxa"/>
              <w:right w:w="100" w:type="dxa"/>
            </w:tcMar>
          </w:tcPr>
          <w:p w:rsidR="001E0E07" w:rsidRPr="00D14CB6" w:rsidRDefault="001E0E07" w:rsidP="00913116">
            <w:pPr>
              <w:pStyle w:val="normal0"/>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D14CB6">
              <w:rPr>
                <w:rFonts w:ascii="Times New Roman" w:eastAsia="Times New Roman" w:hAnsi="Times New Roman" w:cs="Times New Roman"/>
                <w:b/>
                <w:sz w:val="24"/>
                <w:szCs w:val="24"/>
              </w:rPr>
              <w:t>Targeted time</w:t>
            </w:r>
          </w:p>
        </w:tc>
      </w:tr>
      <w:tr w:rsidR="001E0E07" w:rsidRPr="00D14CB6" w:rsidTr="00913116">
        <w:tc>
          <w:tcPr>
            <w:tcW w:w="1875" w:type="dxa"/>
            <w:shd w:val="clear" w:color="auto" w:fill="auto"/>
            <w:tcMar>
              <w:top w:w="100" w:type="dxa"/>
              <w:left w:w="100" w:type="dxa"/>
              <w:bottom w:w="100" w:type="dxa"/>
              <w:right w:w="100" w:type="dxa"/>
            </w:tcMar>
          </w:tcPr>
          <w:p w:rsidR="001E0E07" w:rsidRPr="00D14CB6" w:rsidRDefault="001E0E07" w:rsidP="00913116">
            <w:pPr>
              <w:pStyle w:val="normal0"/>
              <w:widowControl w:val="0"/>
              <w:pBdr>
                <w:top w:val="nil"/>
                <w:left w:val="nil"/>
                <w:bottom w:val="nil"/>
                <w:right w:val="nil"/>
                <w:between w:val="nil"/>
              </w:pBdr>
              <w:spacing w:line="360" w:lineRule="auto"/>
              <w:jc w:val="both"/>
              <w:rPr>
                <w:rFonts w:ascii="Times New Roman" w:hAnsi="Times New Roman" w:cs="Times New Roman"/>
                <w:sz w:val="24"/>
                <w:szCs w:val="24"/>
              </w:rPr>
            </w:pPr>
            <w:r w:rsidRPr="00D14CB6">
              <w:rPr>
                <w:rFonts w:ascii="Times New Roman" w:hAnsi="Times New Roman" w:cs="Times New Roman"/>
                <w:sz w:val="24"/>
                <w:szCs w:val="24"/>
              </w:rPr>
              <w:t>Advanced skills level concerning communication</w:t>
            </w:r>
          </w:p>
        </w:tc>
        <w:tc>
          <w:tcPr>
            <w:tcW w:w="1845" w:type="dxa"/>
            <w:shd w:val="clear" w:color="auto" w:fill="auto"/>
            <w:tcMar>
              <w:top w:w="100" w:type="dxa"/>
              <w:left w:w="100" w:type="dxa"/>
              <w:bottom w:w="100" w:type="dxa"/>
              <w:right w:w="100" w:type="dxa"/>
            </w:tcMar>
          </w:tcPr>
          <w:p w:rsidR="001E0E07" w:rsidRPr="00D14CB6" w:rsidRDefault="001E0E07" w:rsidP="00913116">
            <w:pPr>
              <w:pStyle w:val="normal0"/>
              <w:widowControl w:val="0"/>
              <w:pBdr>
                <w:top w:val="nil"/>
                <w:left w:val="nil"/>
                <w:bottom w:val="nil"/>
                <w:right w:val="nil"/>
                <w:between w:val="nil"/>
              </w:pBdr>
              <w:spacing w:line="360" w:lineRule="auto"/>
              <w:jc w:val="both"/>
              <w:rPr>
                <w:rFonts w:ascii="Times New Roman" w:hAnsi="Times New Roman" w:cs="Times New Roman"/>
                <w:sz w:val="24"/>
                <w:szCs w:val="24"/>
              </w:rPr>
            </w:pPr>
            <w:r w:rsidRPr="00D14CB6">
              <w:rPr>
                <w:rFonts w:ascii="Times New Roman" w:hAnsi="Times New Roman" w:cs="Times New Roman"/>
                <w:sz w:val="24"/>
                <w:szCs w:val="24"/>
              </w:rPr>
              <w:t xml:space="preserve">I focus upon attending certain trainings concern this issue. </w:t>
            </w:r>
          </w:p>
        </w:tc>
        <w:tc>
          <w:tcPr>
            <w:tcW w:w="1880" w:type="dxa"/>
            <w:shd w:val="clear" w:color="auto" w:fill="auto"/>
            <w:tcMar>
              <w:top w:w="100" w:type="dxa"/>
              <w:left w:w="100" w:type="dxa"/>
              <w:bottom w:w="100" w:type="dxa"/>
              <w:right w:w="100" w:type="dxa"/>
            </w:tcMar>
          </w:tcPr>
          <w:p w:rsidR="001E0E07" w:rsidRPr="00D14CB6" w:rsidRDefault="001E0E07" w:rsidP="00913116">
            <w:pPr>
              <w:pStyle w:val="normal0"/>
              <w:widowControl w:val="0"/>
              <w:pBdr>
                <w:top w:val="nil"/>
                <w:left w:val="nil"/>
                <w:bottom w:val="nil"/>
                <w:right w:val="nil"/>
                <w:between w:val="nil"/>
              </w:pBdr>
              <w:spacing w:line="360" w:lineRule="auto"/>
              <w:jc w:val="both"/>
              <w:rPr>
                <w:rFonts w:ascii="Times New Roman" w:hAnsi="Times New Roman" w:cs="Times New Roman"/>
                <w:sz w:val="24"/>
                <w:szCs w:val="24"/>
              </w:rPr>
            </w:pPr>
            <w:r w:rsidRPr="00D14CB6">
              <w:rPr>
                <w:rFonts w:ascii="Times New Roman" w:hAnsi="Times New Roman" w:cs="Times New Roman"/>
                <w:sz w:val="24"/>
                <w:szCs w:val="24"/>
              </w:rPr>
              <w:t xml:space="preserve">I might require separate journals or books for learning about such.. </w:t>
            </w:r>
          </w:p>
        </w:tc>
        <w:tc>
          <w:tcPr>
            <w:tcW w:w="1880" w:type="dxa"/>
            <w:shd w:val="clear" w:color="auto" w:fill="auto"/>
            <w:tcMar>
              <w:top w:w="100" w:type="dxa"/>
              <w:left w:w="100" w:type="dxa"/>
              <w:bottom w:w="100" w:type="dxa"/>
              <w:right w:w="100" w:type="dxa"/>
            </w:tcMar>
          </w:tcPr>
          <w:p w:rsidR="001E0E07" w:rsidRPr="00D14CB6" w:rsidRDefault="001E0E07" w:rsidP="00913116">
            <w:pPr>
              <w:pStyle w:val="normal0"/>
              <w:widowControl w:val="0"/>
              <w:pBdr>
                <w:top w:val="nil"/>
                <w:left w:val="nil"/>
                <w:bottom w:val="nil"/>
                <w:right w:val="nil"/>
                <w:between w:val="nil"/>
              </w:pBdr>
              <w:spacing w:line="360" w:lineRule="auto"/>
              <w:jc w:val="both"/>
              <w:rPr>
                <w:rFonts w:ascii="Times New Roman" w:hAnsi="Times New Roman" w:cs="Times New Roman"/>
                <w:sz w:val="24"/>
                <w:szCs w:val="24"/>
              </w:rPr>
            </w:pPr>
            <w:r w:rsidRPr="00D14CB6">
              <w:rPr>
                <w:rFonts w:ascii="Times New Roman" w:hAnsi="Times New Roman" w:cs="Times New Roman"/>
                <w:sz w:val="24"/>
                <w:szCs w:val="24"/>
              </w:rPr>
              <w:t xml:space="preserve">Such knowledge remains fruitful for me. As a manager, people’s </w:t>
            </w:r>
            <w:r w:rsidRPr="00D14CB6">
              <w:rPr>
                <w:rFonts w:ascii="Times New Roman" w:hAnsi="Times New Roman" w:cs="Times New Roman"/>
                <w:sz w:val="24"/>
                <w:szCs w:val="24"/>
              </w:rPr>
              <w:lastRenderedPageBreak/>
              <w:t xml:space="preserve">communication remains viable skill under this matter. </w:t>
            </w:r>
          </w:p>
        </w:tc>
        <w:tc>
          <w:tcPr>
            <w:tcW w:w="1880" w:type="dxa"/>
            <w:shd w:val="clear" w:color="auto" w:fill="auto"/>
            <w:tcMar>
              <w:top w:w="100" w:type="dxa"/>
              <w:left w:w="100" w:type="dxa"/>
              <w:bottom w:w="100" w:type="dxa"/>
              <w:right w:w="100" w:type="dxa"/>
            </w:tcMar>
          </w:tcPr>
          <w:p w:rsidR="001E0E07" w:rsidRPr="00D14CB6" w:rsidRDefault="001E0E07" w:rsidP="00913116">
            <w:pPr>
              <w:pStyle w:val="normal0"/>
              <w:widowControl w:val="0"/>
              <w:pBdr>
                <w:top w:val="nil"/>
                <w:left w:val="nil"/>
                <w:bottom w:val="nil"/>
                <w:right w:val="nil"/>
                <w:between w:val="nil"/>
              </w:pBdr>
              <w:spacing w:line="360" w:lineRule="auto"/>
              <w:jc w:val="both"/>
              <w:rPr>
                <w:rFonts w:ascii="Times New Roman" w:hAnsi="Times New Roman" w:cs="Times New Roman"/>
                <w:sz w:val="24"/>
                <w:szCs w:val="24"/>
              </w:rPr>
            </w:pPr>
            <w:r w:rsidRPr="00D14CB6">
              <w:rPr>
                <w:rFonts w:ascii="Times New Roman" w:hAnsi="Times New Roman" w:cs="Times New Roman"/>
                <w:sz w:val="24"/>
                <w:szCs w:val="24"/>
              </w:rPr>
              <w:lastRenderedPageBreak/>
              <w:t xml:space="preserve">I desire to attain such skills by May, 2019.  </w:t>
            </w:r>
          </w:p>
        </w:tc>
      </w:tr>
      <w:tr w:rsidR="001E0E07" w:rsidRPr="00D14CB6" w:rsidTr="00913116">
        <w:tc>
          <w:tcPr>
            <w:tcW w:w="1875" w:type="dxa"/>
            <w:shd w:val="clear" w:color="auto" w:fill="auto"/>
            <w:tcMar>
              <w:top w:w="100" w:type="dxa"/>
              <w:left w:w="100" w:type="dxa"/>
              <w:bottom w:w="100" w:type="dxa"/>
              <w:right w:w="100" w:type="dxa"/>
            </w:tcMar>
          </w:tcPr>
          <w:p w:rsidR="001E0E07" w:rsidRPr="00D14CB6" w:rsidRDefault="001E0E07" w:rsidP="00913116">
            <w:pPr>
              <w:pStyle w:val="normal0"/>
              <w:widowControl w:val="0"/>
              <w:pBdr>
                <w:top w:val="nil"/>
                <w:left w:val="nil"/>
                <w:bottom w:val="nil"/>
                <w:right w:val="nil"/>
                <w:between w:val="nil"/>
              </w:pBdr>
              <w:spacing w:line="360" w:lineRule="auto"/>
              <w:jc w:val="both"/>
              <w:rPr>
                <w:rFonts w:ascii="Times New Roman" w:hAnsi="Times New Roman" w:cs="Times New Roman"/>
                <w:sz w:val="24"/>
                <w:szCs w:val="24"/>
              </w:rPr>
            </w:pPr>
            <w:r w:rsidRPr="00D14CB6">
              <w:rPr>
                <w:rFonts w:ascii="Times New Roman" w:hAnsi="Times New Roman" w:cs="Times New Roman"/>
                <w:sz w:val="24"/>
                <w:szCs w:val="24"/>
              </w:rPr>
              <w:lastRenderedPageBreak/>
              <w:t>Advanced skills that facilitate leading vast people</w:t>
            </w:r>
          </w:p>
        </w:tc>
        <w:tc>
          <w:tcPr>
            <w:tcW w:w="1845" w:type="dxa"/>
            <w:shd w:val="clear" w:color="auto" w:fill="auto"/>
            <w:tcMar>
              <w:top w:w="100" w:type="dxa"/>
              <w:left w:w="100" w:type="dxa"/>
              <w:bottom w:w="100" w:type="dxa"/>
              <w:right w:w="100" w:type="dxa"/>
            </w:tcMar>
          </w:tcPr>
          <w:p w:rsidR="001E0E07" w:rsidRPr="00D14CB6" w:rsidRDefault="001E0E07" w:rsidP="00913116">
            <w:pPr>
              <w:pStyle w:val="normal0"/>
              <w:widowControl w:val="0"/>
              <w:pBdr>
                <w:top w:val="nil"/>
                <w:left w:val="nil"/>
                <w:bottom w:val="nil"/>
                <w:right w:val="nil"/>
                <w:between w:val="nil"/>
              </w:pBdr>
              <w:spacing w:line="360" w:lineRule="auto"/>
              <w:jc w:val="both"/>
              <w:rPr>
                <w:rFonts w:ascii="Times New Roman" w:hAnsi="Times New Roman" w:cs="Times New Roman"/>
                <w:sz w:val="24"/>
                <w:szCs w:val="24"/>
              </w:rPr>
            </w:pPr>
            <w:r w:rsidRPr="00D14CB6">
              <w:rPr>
                <w:rFonts w:ascii="Times New Roman" w:hAnsi="Times New Roman" w:cs="Times New Roman"/>
                <w:sz w:val="24"/>
                <w:szCs w:val="24"/>
              </w:rPr>
              <w:t xml:space="preserve">I must attend multiple workshops or trainings for attaining such skill. </w:t>
            </w:r>
          </w:p>
        </w:tc>
        <w:tc>
          <w:tcPr>
            <w:tcW w:w="1880" w:type="dxa"/>
            <w:shd w:val="clear" w:color="auto" w:fill="auto"/>
            <w:tcMar>
              <w:top w:w="100" w:type="dxa"/>
              <w:left w:w="100" w:type="dxa"/>
              <w:bottom w:w="100" w:type="dxa"/>
              <w:right w:w="100" w:type="dxa"/>
            </w:tcMar>
          </w:tcPr>
          <w:p w:rsidR="001E0E07" w:rsidRPr="00D14CB6" w:rsidRDefault="001E0E07" w:rsidP="00913116">
            <w:pPr>
              <w:pStyle w:val="normal0"/>
              <w:widowControl w:val="0"/>
              <w:pBdr>
                <w:top w:val="nil"/>
                <w:left w:val="nil"/>
                <w:bottom w:val="nil"/>
                <w:right w:val="nil"/>
                <w:between w:val="nil"/>
              </w:pBdr>
              <w:spacing w:line="360" w:lineRule="auto"/>
              <w:jc w:val="both"/>
              <w:rPr>
                <w:rFonts w:ascii="Times New Roman" w:hAnsi="Times New Roman" w:cs="Times New Roman"/>
                <w:sz w:val="24"/>
                <w:szCs w:val="24"/>
              </w:rPr>
            </w:pPr>
            <w:r w:rsidRPr="00D14CB6">
              <w:rPr>
                <w:rFonts w:ascii="Times New Roman" w:hAnsi="Times New Roman" w:cs="Times New Roman"/>
                <w:sz w:val="24"/>
                <w:szCs w:val="24"/>
              </w:rPr>
              <w:t xml:space="preserve">Concerning such skills, I might require the support of HR manager. </w:t>
            </w:r>
          </w:p>
        </w:tc>
        <w:tc>
          <w:tcPr>
            <w:tcW w:w="1880" w:type="dxa"/>
            <w:shd w:val="clear" w:color="auto" w:fill="auto"/>
            <w:tcMar>
              <w:top w:w="100" w:type="dxa"/>
              <w:left w:w="100" w:type="dxa"/>
              <w:bottom w:w="100" w:type="dxa"/>
              <w:right w:w="100" w:type="dxa"/>
            </w:tcMar>
          </w:tcPr>
          <w:p w:rsidR="001E0E07" w:rsidRPr="00D14CB6" w:rsidRDefault="001E0E07" w:rsidP="00913116">
            <w:pPr>
              <w:pStyle w:val="normal0"/>
              <w:widowControl w:val="0"/>
              <w:pBdr>
                <w:top w:val="nil"/>
                <w:left w:val="nil"/>
                <w:bottom w:val="nil"/>
                <w:right w:val="nil"/>
                <w:between w:val="nil"/>
              </w:pBdr>
              <w:spacing w:line="360" w:lineRule="auto"/>
              <w:jc w:val="both"/>
              <w:rPr>
                <w:rFonts w:ascii="Times New Roman" w:hAnsi="Times New Roman" w:cs="Times New Roman"/>
                <w:sz w:val="24"/>
                <w:szCs w:val="24"/>
              </w:rPr>
            </w:pPr>
            <w:r w:rsidRPr="00D14CB6">
              <w:rPr>
                <w:rFonts w:ascii="Times New Roman" w:hAnsi="Times New Roman" w:cs="Times New Roman"/>
                <w:sz w:val="24"/>
                <w:szCs w:val="24"/>
              </w:rPr>
              <w:t xml:space="preserve">The qualities for leadership remain a common prerequisite for becoming a successful manager. </w:t>
            </w:r>
          </w:p>
        </w:tc>
        <w:tc>
          <w:tcPr>
            <w:tcW w:w="1880" w:type="dxa"/>
            <w:shd w:val="clear" w:color="auto" w:fill="auto"/>
            <w:tcMar>
              <w:top w:w="100" w:type="dxa"/>
              <w:left w:w="100" w:type="dxa"/>
              <w:bottom w:w="100" w:type="dxa"/>
              <w:right w:w="100" w:type="dxa"/>
            </w:tcMar>
          </w:tcPr>
          <w:p w:rsidR="001E0E07" w:rsidRPr="00D14CB6" w:rsidRDefault="001E0E07" w:rsidP="00913116">
            <w:pPr>
              <w:pStyle w:val="normal0"/>
              <w:widowControl w:val="0"/>
              <w:pBdr>
                <w:top w:val="nil"/>
                <w:left w:val="nil"/>
                <w:bottom w:val="nil"/>
                <w:right w:val="nil"/>
                <w:between w:val="nil"/>
              </w:pBdr>
              <w:spacing w:line="360" w:lineRule="auto"/>
              <w:jc w:val="both"/>
              <w:rPr>
                <w:rFonts w:ascii="Times New Roman" w:hAnsi="Times New Roman" w:cs="Times New Roman"/>
                <w:sz w:val="24"/>
                <w:szCs w:val="24"/>
              </w:rPr>
            </w:pPr>
            <w:r w:rsidRPr="00D14CB6">
              <w:rPr>
                <w:rFonts w:ascii="Times New Roman" w:hAnsi="Times New Roman" w:cs="Times New Roman"/>
                <w:sz w:val="24"/>
                <w:szCs w:val="24"/>
              </w:rPr>
              <w:t xml:space="preserve">I want to attain such skill by April, 2019. </w:t>
            </w:r>
          </w:p>
        </w:tc>
      </w:tr>
      <w:tr w:rsidR="001E0E07" w:rsidRPr="00D14CB6" w:rsidTr="00913116">
        <w:tc>
          <w:tcPr>
            <w:tcW w:w="1875" w:type="dxa"/>
            <w:shd w:val="clear" w:color="auto" w:fill="auto"/>
            <w:tcMar>
              <w:top w:w="100" w:type="dxa"/>
              <w:left w:w="100" w:type="dxa"/>
              <w:bottom w:w="100" w:type="dxa"/>
              <w:right w:w="100" w:type="dxa"/>
            </w:tcMar>
          </w:tcPr>
          <w:p w:rsidR="001E0E07" w:rsidRPr="00D14CB6" w:rsidRDefault="001E0E07" w:rsidP="00913116">
            <w:pPr>
              <w:pStyle w:val="normal0"/>
              <w:widowControl w:val="0"/>
              <w:pBdr>
                <w:top w:val="nil"/>
                <w:left w:val="nil"/>
                <w:bottom w:val="nil"/>
                <w:right w:val="nil"/>
                <w:between w:val="nil"/>
              </w:pBdr>
              <w:spacing w:line="360" w:lineRule="auto"/>
              <w:jc w:val="both"/>
              <w:rPr>
                <w:rFonts w:ascii="Times New Roman" w:hAnsi="Times New Roman" w:cs="Times New Roman"/>
                <w:sz w:val="24"/>
                <w:szCs w:val="24"/>
              </w:rPr>
            </w:pPr>
            <w:r w:rsidRPr="00D14CB6">
              <w:rPr>
                <w:rFonts w:ascii="Times New Roman" w:hAnsi="Times New Roman" w:cs="Times New Roman"/>
                <w:sz w:val="24"/>
                <w:szCs w:val="24"/>
              </w:rPr>
              <w:t>Advanced skills level concern to supervision</w:t>
            </w:r>
          </w:p>
        </w:tc>
        <w:tc>
          <w:tcPr>
            <w:tcW w:w="1845" w:type="dxa"/>
            <w:shd w:val="clear" w:color="auto" w:fill="auto"/>
            <w:tcMar>
              <w:top w:w="100" w:type="dxa"/>
              <w:left w:w="100" w:type="dxa"/>
              <w:bottom w:w="100" w:type="dxa"/>
              <w:right w:w="100" w:type="dxa"/>
            </w:tcMar>
          </w:tcPr>
          <w:p w:rsidR="001E0E07" w:rsidRPr="00D14CB6" w:rsidRDefault="001E0E07" w:rsidP="00913116">
            <w:pPr>
              <w:pStyle w:val="normal0"/>
              <w:widowControl w:val="0"/>
              <w:pBdr>
                <w:top w:val="nil"/>
                <w:left w:val="nil"/>
                <w:bottom w:val="nil"/>
                <w:right w:val="nil"/>
                <w:between w:val="nil"/>
              </w:pBdr>
              <w:spacing w:line="360" w:lineRule="auto"/>
              <w:jc w:val="both"/>
              <w:rPr>
                <w:rFonts w:ascii="Times New Roman" w:hAnsi="Times New Roman" w:cs="Times New Roman"/>
                <w:sz w:val="24"/>
                <w:szCs w:val="24"/>
              </w:rPr>
            </w:pPr>
            <w:r w:rsidRPr="00D14CB6">
              <w:rPr>
                <w:rFonts w:ascii="Times New Roman" w:hAnsi="Times New Roman" w:cs="Times New Roman"/>
                <w:sz w:val="24"/>
                <w:szCs w:val="24"/>
              </w:rPr>
              <w:t>I must focus upon gaining practical or real knowledge across workplace.</w:t>
            </w:r>
          </w:p>
        </w:tc>
        <w:tc>
          <w:tcPr>
            <w:tcW w:w="1880" w:type="dxa"/>
            <w:shd w:val="clear" w:color="auto" w:fill="auto"/>
            <w:tcMar>
              <w:top w:w="100" w:type="dxa"/>
              <w:left w:w="100" w:type="dxa"/>
              <w:bottom w:w="100" w:type="dxa"/>
              <w:right w:w="100" w:type="dxa"/>
            </w:tcMar>
          </w:tcPr>
          <w:p w:rsidR="001E0E07" w:rsidRPr="00D14CB6" w:rsidRDefault="001E0E07" w:rsidP="00913116">
            <w:pPr>
              <w:pStyle w:val="normal0"/>
              <w:widowControl w:val="0"/>
              <w:pBdr>
                <w:top w:val="nil"/>
                <w:left w:val="nil"/>
                <w:bottom w:val="nil"/>
                <w:right w:val="nil"/>
                <w:between w:val="nil"/>
              </w:pBdr>
              <w:spacing w:line="360" w:lineRule="auto"/>
              <w:jc w:val="both"/>
              <w:rPr>
                <w:rFonts w:ascii="Times New Roman" w:hAnsi="Times New Roman" w:cs="Times New Roman"/>
                <w:sz w:val="24"/>
                <w:szCs w:val="24"/>
              </w:rPr>
            </w:pPr>
            <w:r w:rsidRPr="00D14CB6">
              <w:rPr>
                <w:rFonts w:ascii="Times New Roman" w:hAnsi="Times New Roman" w:cs="Times New Roman"/>
                <w:sz w:val="24"/>
                <w:szCs w:val="24"/>
              </w:rPr>
              <w:t xml:space="preserve">I must require support of my colleagues or supervisors. This will practically facilitate me in developing such practice. </w:t>
            </w:r>
          </w:p>
        </w:tc>
        <w:tc>
          <w:tcPr>
            <w:tcW w:w="1880" w:type="dxa"/>
            <w:shd w:val="clear" w:color="auto" w:fill="auto"/>
            <w:tcMar>
              <w:top w:w="100" w:type="dxa"/>
              <w:left w:w="100" w:type="dxa"/>
              <w:bottom w:w="100" w:type="dxa"/>
              <w:right w:w="100" w:type="dxa"/>
            </w:tcMar>
          </w:tcPr>
          <w:p w:rsidR="001E0E07" w:rsidRPr="00D14CB6" w:rsidRDefault="001E0E07" w:rsidP="00913116">
            <w:pPr>
              <w:pStyle w:val="normal0"/>
              <w:widowControl w:val="0"/>
              <w:pBdr>
                <w:top w:val="nil"/>
                <w:left w:val="nil"/>
                <w:bottom w:val="nil"/>
                <w:right w:val="nil"/>
                <w:between w:val="nil"/>
              </w:pBdr>
              <w:spacing w:line="360" w:lineRule="auto"/>
              <w:jc w:val="both"/>
              <w:rPr>
                <w:rFonts w:ascii="Times New Roman" w:hAnsi="Times New Roman" w:cs="Times New Roman"/>
                <w:sz w:val="24"/>
                <w:szCs w:val="24"/>
              </w:rPr>
            </w:pPr>
            <w:r w:rsidRPr="00D14CB6">
              <w:rPr>
                <w:rFonts w:ascii="Times New Roman" w:hAnsi="Times New Roman" w:cs="Times New Roman"/>
                <w:sz w:val="24"/>
                <w:szCs w:val="24"/>
              </w:rPr>
              <w:t xml:space="preserve">A manager effectively requires perceiving the quality for effective supervision. I might gain such quality through this means. </w:t>
            </w:r>
          </w:p>
        </w:tc>
        <w:tc>
          <w:tcPr>
            <w:tcW w:w="1880" w:type="dxa"/>
            <w:shd w:val="clear" w:color="auto" w:fill="auto"/>
            <w:tcMar>
              <w:top w:w="100" w:type="dxa"/>
              <w:left w:w="100" w:type="dxa"/>
              <w:bottom w:w="100" w:type="dxa"/>
              <w:right w:w="100" w:type="dxa"/>
            </w:tcMar>
          </w:tcPr>
          <w:p w:rsidR="001E0E07" w:rsidRPr="00D14CB6" w:rsidRDefault="001E0E07" w:rsidP="00913116">
            <w:pPr>
              <w:pStyle w:val="normal0"/>
              <w:widowControl w:val="0"/>
              <w:pBdr>
                <w:top w:val="nil"/>
                <w:left w:val="nil"/>
                <w:bottom w:val="nil"/>
                <w:right w:val="nil"/>
                <w:between w:val="nil"/>
              </w:pBdr>
              <w:spacing w:line="360" w:lineRule="auto"/>
              <w:jc w:val="both"/>
              <w:rPr>
                <w:rFonts w:ascii="Times New Roman" w:hAnsi="Times New Roman" w:cs="Times New Roman"/>
                <w:sz w:val="24"/>
                <w:szCs w:val="24"/>
              </w:rPr>
            </w:pPr>
            <w:r w:rsidRPr="00D14CB6">
              <w:rPr>
                <w:rFonts w:ascii="Times New Roman" w:hAnsi="Times New Roman" w:cs="Times New Roman"/>
                <w:sz w:val="24"/>
                <w:szCs w:val="24"/>
              </w:rPr>
              <w:t xml:space="preserve">I focus upon attaining such skill within March 2019. </w:t>
            </w:r>
          </w:p>
        </w:tc>
      </w:tr>
    </w:tbl>
    <w:p w:rsidR="001E0E07" w:rsidRPr="00755F20" w:rsidRDefault="001E0E07" w:rsidP="00527073">
      <w:pPr>
        <w:spacing w:line="360" w:lineRule="auto"/>
        <w:jc w:val="both"/>
        <w:rPr>
          <w:rFonts w:ascii="Times New Roman" w:hAnsi="Times New Roman" w:cs="Times New Roman"/>
          <w:sz w:val="24"/>
          <w:szCs w:val="24"/>
          <w:shd w:val="clear" w:color="auto" w:fill="FFFFFF"/>
        </w:rPr>
      </w:pPr>
    </w:p>
    <w:p w:rsidR="004E1156" w:rsidRPr="00755F20" w:rsidRDefault="004E1156" w:rsidP="00527073">
      <w:pPr>
        <w:pStyle w:val="normal0"/>
        <w:spacing w:line="360" w:lineRule="auto"/>
        <w:jc w:val="both"/>
        <w:rPr>
          <w:rFonts w:ascii="Times New Roman" w:eastAsia="Times New Roman" w:hAnsi="Times New Roman" w:cs="Times New Roman"/>
          <w:sz w:val="24"/>
          <w:szCs w:val="24"/>
          <w:highlight w:val="white"/>
          <w:lang w:val="en-GB"/>
        </w:rPr>
      </w:pPr>
    </w:p>
    <w:p w:rsidR="004E1156" w:rsidRPr="00755F20" w:rsidRDefault="004E1156" w:rsidP="00527073">
      <w:pPr>
        <w:pStyle w:val="normal0"/>
        <w:spacing w:line="360" w:lineRule="auto"/>
        <w:jc w:val="both"/>
        <w:rPr>
          <w:rFonts w:ascii="Times New Roman" w:eastAsia="Times New Roman" w:hAnsi="Times New Roman" w:cs="Times New Roman"/>
          <w:sz w:val="24"/>
          <w:szCs w:val="24"/>
          <w:highlight w:val="white"/>
          <w:lang w:val="en-GB"/>
        </w:rPr>
      </w:pPr>
    </w:p>
    <w:sectPr w:rsidR="004E1156" w:rsidRPr="00755F20" w:rsidSect="004E1156">
      <w:footerReference w:type="default" r:id="rId11"/>
      <w:pgSz w:w="12240" w:h="15840"/>
      <w:pgMar w:top="1440" w:right="1440" w:bottom="1440" w:left="1440" w:header="720" w:footer="720" w:gutter="0"/>
      <w:pgNumType w:start="1"/>
      <w:cols w:space="72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490617" w:rsidRDefault="00490617" w:rsidP="00525FA9">
      <w:pPr>
        <w:spacing w:line="240" w:lineRule="auto"/>
      </w:pPr>
      <w:r>
        <w:separator/>
      </w:r>
    </w:p>
  </w:endnote>
  <w:endnote w:type="continuationSeparator" w:id="1">
    <w:p w:rsidR="00490617" w:rsidRDefault="00490617" w:rsidP="00525FA9">
      <w:pPr>
        <w:spacing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27529934"/>
      <w:docPartObj>
        <w:docPartGallery w:val="Page Numbers (Bottom of Page)"/>
        <w:docPartUnique/>
      </w:docPartObj>
    </w:sdtPr>
    <w:sdtContent>
      <w:p w:rsidR="00525FA9" w:rsidRDefault="00013980">
        <w:pPr>
          <w:pStyle w:val="Footer"/>
          <w:jc w:val="right"/>
        </w:pPr>
        <w:fldSimple w:instr=" PAGE   \* MERGEFORMAT ">
          <w:r w:rsidR="00BA2C14">
            <w:rPr>
              <w:noProof/>
            </w:rPr>
            <w:t>1</w:t>
          </w:r>
        </w:fldSimple>
      </w:p>
    </w:sdtContent>
  </w:sdt>
  <w:p w:rsidR="00525FA9" w:rsidRDefault="00525FA9">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490617" w:rsidRDefault="00490617" w:rsidP="00525FA9">
      <w:pPr>
        <w:spacing w:line="240" w:lineRule="auto"/>
      </w:pPr>
      <w:r>
        <w:separator/>
      </w:r>
    </w:p>
  </w:footnote>
  <w:footnote w:type="continuationSeparator" w:id="1">
    <w:p w:rsidR="00490617" w:rsidRDefault="00490617" w:rsidP="00525FA9">
      <w:pPr>
        <w:spacing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297D6E07"/>
    <w:multiLevelType w:val="multilevel"/>
    <w:tmpl w:val="93A4861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nsid w:val="353D2507"/>
    <w:multiLevelType w:val="multilevel"/>
    <w:tmpl w:val="6EDC480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nsid w:val="3D2A3384"/>
    <w:multiLevelType w:val="multilevel"/>
    <w:tmpl w:val="07E88AB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nsid w:val="422074F3"/>
    <w:multiLevelType w:val="multilevel"/>
    <w:tmpl w:val="9C6A276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nsid w:val="5D4209C2"/>
    <w:multiLevelType w:val="multilevel"/>
    <w:tmpl w:val="0680D89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nsid w:val="717559ED"/>
    <w:multiLevelType w:val="multilevel"/>
    <w:tmpl w:val="3FF4BCE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5"/>
  </w:num>
  <w:num w:numId="2">
    <w:abstractNumId w:val="2"/>
  </w:num>
  <w:num w:numId="3">
    <w:abstractNumId w:val="4"/>
  </w:num>
  <w:num w:numId="4">
    <w:abstractNumId w:val="0"/>
  </w:num>
  <w:num w:numId="5">
    <w:abstractNumId w:val="1"/>
  </w:num>
  <w:num w:numId="6">
    <w:abstractNumId w:val="3"/>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0"/>
    <w:footnote w:id="1"/>
  </w:footnotePr>
  <w:endnotePr>
    <w:endnote w:id="0"/>
    <w:endnote w:id="1"/>
  </w:endnotePr>
  <w:compat/>
  <w:rsids>
    <w:rsidRoot w:val="004E1156"/>
    <w:rsid w:val="00013980"/>
    <w:rsid w:val="00025BC8"/>
    <w:rsid w:val="000B0F83"/>
    <w:rsid w:val="000B213D"/>
    <w:rsid w:val="001D07AE"/>
    <w:rsid w:val="001E0E07"/>
    <w:rsid w:val="001F5AF2"/>
    <w:rsid w:val="0025391D"/>
    <w:rsid w:val="002E1BAC"/>
    <w:rsid w:val="00305182"/>
    <w:rsid w:val="00490617"/>
    <w:rsid w:val="004E1156"/>
    <w:rsid w:val="00525FA9"/>
    <w:rsid w:val="00527073"/>
    <w:rsid w:val="00541545"/>
    <w:rsid w:val="00654A84"/>
    <w:rsid w:val="00655A08"/>
    <w:rsid w:val="006569FD"/>
    <w:rsid w:val="00755F20"/>
    <w:rsid w:val="008C5DFC"/>
    <w:rsid w:val="009128CC"/>
    <w:rsid w:val="009E7DA9"/>
    <w:rsid w:val="00AE449B"/>
    <w:rsid w:val="00AF764F"/>
    <w:rsid w:val="00BA2C14"/>
    <w:rsid w:val="00CC2049"/>
    <w:rsid w:val="00D14CB6"/>
    <w:rsid w:val="00D31796"/>
    <w:rsid w:val="00E04C8E"/>
    <w:rsid w:val="00E13F6C"/>
    <w:rsid w:val="00E47AAD"/>
    <w:rsid w:val="00E50015"/>
    <w:rsid w:val="00E85CAE"/>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6146"/>
    <o:shapelayout v:ext="edit">
      <o:idmap v:ext="edit" data="1"/>
      <o:rules v:ext="edit">
        <o:r id="V:Rule10" type="connector" idref="#_x0000_s1030"/>
        <o:r id="V:Rule11" type="connector" idref="#_x0000_s1044"/>
        <o:r id="V:Rule12" type="connector" idref="#_x0000_s1040"/>
        <o:r id="V:Rule13" type="connector" idref="#_x0000_s1046"/>
        <o:r id="V:Rule14" type="connector" idref="#_x0000_s1028"/>
        <o:r id="V:Rule15" type="connector" idref="#_x0000_s1041"/>
        <o:r id="V:Rule16" type="connector" idref="#_x0000_s1042"/>
        <o:r id="V:Rule17" type="connector" idref="#_x0000_s1031"/>
        <o:r id="V:Rule18" type="connector" idref="#_x0000_s1029"/>
      </o:rules>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AE449B"/>
  </w:style>
  <w:style w:type="paragraph" w:styleId="Heading1">
    <w:name w:val="heading 1"/>
    <w:basedOn w:val="normal0"/>
    <w:next w:val="normal0"/>
    <w:rsid w:val="00CC2049"/>
    <w:pPr>
      <w:keepNext/>
      <w:keepLines/>
      <w:spacing w:before="400" w:after="120" w:line="360" w:lineRule="auto"/>
      <w:jc w:val="both"/>
      <w:outlineLvl w:val="0"/>
    </w:pPr>
    <w:rPr>
      <w:rFonts w:ascii="Times New Roman" w:hAnsi="Times New Roman"/>
      <w:b/>
      <w:sz w:val="32"/>
      <w:szCs w:val="40"/>
    </w:rPr>
  </w:style>
  <w:style w:type="paragraph" w:styleId="Heading2">
    <w:name w:val="heading 2"/>
    <w:basedOn w:val="normal0"/>
    <w:next w:val="normal0"/>
    <w:rsid w:val="00CC2049"/>
    <w:pPr>
      <w:keepNext/>
      <w:keepLines/>
      <w:spacing w:before="360" w:after="120" w:line="360" w:lineRule="auto"/>
      <w:jc w:val="both"/>
      <w:outlineLvl w:val="1"/>
    </w:pPr>
    <w:rPr>
      <w:rFonts w:ascii="Times New Roman" w:hAnsi="Times New Roman"/>
      <w:b/>
      <w:sz w:val="28"/>
      <w:szCs w:val="32"/>
    </w:rPr>
  </w:style>
  <w:style w:type="paragraph" w:styleId="Heading3">
    <w:name w:val="heading 3"/>
    <w:basedOn w:val="normal0"/>
    <w:next w:val="normal0"/>
    <w:rsid w:val="00CC2049"/>
    <w:pPr>
      <w:keepNext/>
      <w:keepLines/>
      <w:spacing w:before="320" w:after="80" w:line="360" w:lineRule="auto"/>
      <w:jc w:val="both"/>
      <w:outlineLvl w:val="2"/>
    </w:pPr>
    <w:rPr>
      <w:rFonts w:ascii="Times New Roman" w:hAnsi="Times New Roman"/>
      <w:b/>
      <w:sz w:val="24"/>
      <w:szCs w:val="28"/>
    </w:rPr>
  </w:style>
  <w:style w:type="paragraph" w:styleId="Heading4">
    <w:name w:val="heading 4"/>
    <w:basedOn w:val="normal0"/>
    <w:next w:val="normal0"/>
    <w:rsid w:val="004E1156"/>
    <w:pPr>
      <w:keepNext/>
      <w:keepLines/>
      <w:spacing w:before="280" w:after="80"/>
      <w:outlineLvl w:val="3"/>
    </w:pPr>
    <w:rPr>
      <w:color w:val="666666"/>
      <w:sz w:val="24"/>
      <w:szCs w:val="24"/>
    </w:rPr>
  </w:style>
  <w:style w:type="paragraph" w:styleId="Heading5">
    <w:name w:val="heading 5"/>
    <w:basedOn w:val="normal0"/>
    <w:next w:val="normal0"/>
    <w:rsid w:val="004E1156"/>
    <w:pPr>
      <w:keepNext/>
      <w:keepLines/>
      <w:spacing w:before="240" w:after="80"/>
      <w:outlineLvl w:val="4"/>
    </w:pPr>
    <w:rPr>
      <w:color w:val="666666"/>
    </w:rPr>
  </w:style>
  <w:style w:type="paragraph" w:styleId="Heading6">
    <w:name w:val="heading 6"/>
    <w:basedOn w:val="normal0"/>
    <w:next w:val="normal0"/>
    <w:rsid w:val="004E1156"/>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0">
    <w:name w:val="normal"/>
    <w:rsid w:val="004E1156"/>
  </w:style>
  <w:style w:type="paragraph" w:styleId="Title">
    <w:name w:val="Title"/>
    <w:basedOn w:val="normal0"/>
    <w:next w:val="normal0"/>
    <w:rsid w:val="004E1156"/>
    <w:pPr>
      <w:keepNext/>
      <w:keepLines/>
      <w:spacing w:after="60"/>
    </w:pPr>
    <w:rPr>
      <w:sz w:val="52"/>
      <w:szCs w:val="52"/>
    </w:rPr>
  </w:style>
  <w:style w:type="paragraph" w:styleId="Subtitle">
    <w:name w:val="Subtitle"/>
    <w:basedOn w:val="normal0"/>
    <w:next w:val="normal0"/>
    <w:rsid w:val="004E1156"/>
    <w:pPr>
      <w:keepNext/>
      <w:keepLines/>
      <w:spacing w:after="320"/>
    </w:pPr>
    <w:rPr>
      <w:color w:val="666666"/>
      <w:sz w:val="30"/>
      <w:szCs w:val="30"/>
    </w:rPr>
  </w:style>
  <w:style w:type="table" w:customStyle="1" w:styleId="a">
    <w:basedOn w:val="TableNormal"/>
    <w:rsid w:val="004E1156"/>
    <w:tblPr>
      <w:tblStyleRowBandSize w:val="1"/>
      <w:tblStyleColBandSize w:val="1"/>
      <w:tblInd w:w="0" w:type="dxa"/>
      <w:tblCellMar>
        <w:top w:w="100" w:type="dxa"/>
        <w:left w:w="100" w:type="dxa"/>
        <w:bottom w:w="100" w:type="dxa"/>
        <w:right w:w="100" w:type="dxa"/>
      </w:tblCellMar>
    </w:tblPr>
  </w:style>
  <w:style w:type="character" w:styleId="Hyperlink">
    <w:name w:val="Hyperlink"/>
    <w:basedOn w:val="DefaultParagraphFont"/>
    <w:uiPriority w:val="99"/>
    <w:unhideWhenUsed/>
    <w:rsid w:val="00527073"/>
    <w:rPr>
      <w:color w:val="0000FF"/>
      <w:u w:val="single"/>
    </w:rPr>
  </w:style>
  <w:style w:type="paragraph" w:styleId="Header">
    <w:name w:val="header"/>
    <w:basedOn w:val="Normal"/>
    <w:link w:val="HeaderChar"/>
    <w:uiPriority w:val="99"/>
    <w:semiHidden/>
    <w:unhideWhenUsed/>
    <w:rsid w:val="00525FA9"/>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525FA9"/>
  </w:style>
  <w:style w:type="paragraph" w:styleId="Footer">
    <w:name w:val="footer"/>
    <w:basedOn w:val="Normal"/>
    <w:link w:val="FooterChar"/>
    <w:uiPriority w:val="99"/>
    <w:unhideWhenUsed/>
    <w:rsid w:val="00525FA9"/>
    <w:pPr>
      <w:tabs>
        <w:tab w:val="center" w:pos="4680"/>
        <w:tab w:val="right" w:pos="9360"/>
      </w:tabs>
      <w:spacing w:line="240" w:lineRule="auto"/>
    </w:pPr>
  </w:style>
  <w:style w:type="character" w:customStyle="1" w:styleId="FooterChar">
    <w:name w:val="Footer Char"/>
    <w:basedOn w:val="DefaultParagraphFont"/>
    <w:link w:val="Footer"/>
    <w:uiPriority w:val="99"/>
    <w:rsid w:val="00525FA9"/>
  </w:style>
  <w:style w:type="paragraph" w:styleId="TOCHeading">
    <w:name w:val="TOC Heading"/>
    <w:basedOn w:val="Heading1"/>
    <w:next w:val="Normal"/>
    <w:uiPriority w:val="39"/>
    <w:semiHidden/>
    <w:unhideWhenUsed/>
    <w:qFormat/>
    <w:rsid w:val="00E13F6C"/>
    <w:pPr>
      <w:spacing w:before="480" w:after="0" w:line="276" w:lineRule="auto"/>
      <w:jc w:val="left"/>
      <w:outlineLvl w:val="9"/>
    </w:pPr>
    <w:rPr>
      <w:rFonts w:asciiTheme="majorHAnsi" w:eastAsiaTheme="majorEastAsia" w:hAnsiTheme="majorHAnsi" w:cstheme="majorBidi"/>
      <w:bCs/>
      <w:color w:val="365F91" w:themeColor="accent1" w:themeShade="BF"/>
      <w:sz w:val="28"/>
      <w:szCs w:val="28"/>
    </w:rPr>
  </w:style>
  <w:style w:type="paragraph" w:styleId="TOC1">
    <w:name w:val="toc 1"/>
    <w:basedOn w:val="Normal"/>
    <w:next w:val="Normal"/>
    <w:autoRedefine/>
    <w:uiPriority w:val="39"/>
    <w:unhideWhenUsed/>
    <w:rsid w:val="00E13F6C"/>
    <w:pPr>
      <w:spacing w:after="100"/>
    </w:pPr>
  </w:style>
  <w:style w:type="paragraph" w:styleId="TOC2">
    <w:name w:val="toc 2"/>
    <w:basedOn w:val="Normal"/>
    <w:next w:val="Normal"/>
    <w:autoRedefine/>
    <w:uiPriority w:val="39"/>
    <w:unhideWhenUsed/>
    <w:rsid w:val="00E13F6C"/>
    <w:pPr>
      <w:spacing w:after="100"/>
      <w:ind w:left="220"/>
    </w:pPr>
  </w:style>
  <w:style w:type="paragraph" w:styleId="BalloonText">
    <w:name w:val="Balloon Text"/>
    <w:basedOn w:val="Normal"/>
    <w:link w:val="BalloonTextChar"/>
    <w:uiPriority w:val="99"/>
    <w:semiHidden/>
    <w:unhideWhenUsed/>
    <w:rsid w:val="00D14CB6"/>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14CB6"/>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file>

<file path=word/_rels/document.xml.rels><?xml version="1.0" encoding="UTF-8" standalone="yes"?>
<Relationships xmlns="http://schemas.openxmlformats.org/package/2006/relationships"><Relationship Id="rId8" Type="http://schemas.openxmlformats.org/officeDocument/2006/relationships/hyperlink" Target="https://www.gov.uk/guidance/equality-act-2010-guidance"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E252A67-7C5C-419D-A184-E8FD2F98DC2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20</Pages>
  <Words>4259</Words>
  <Characters>24279</Characters>
  <Application>Microsoft Office Word</Application>
  <DocSecurity>0</DocSecurity>
  <Lines>202</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28482</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x250</dc:creator>
  <cp:lastModifiedBy>x250</cp:lastModifiedBy>
  <cp:revision>2</cp:revision>
  <dcterms:created xsi:type="dcterms:W3CDTF">2019-09-05T17:40:00Z</dcterms:created>
  <dcterms:modified xsi:type="dcterms:W3CDTF">2019-09-05T17:40:00Z</dcterms:modified>
</cp:coreProperties>
</file>