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334DB" w14:textId="50C32F0A" w:rsidR="00894CF0" w:rsidRPr="008B4CE3" w:rsidRDefault="008B4CE3" w:rsidP="008B4CE3">
      <w:pPr>
        <w:jc w:val="center"/>
        <w:rPr>
          <w:u w:val="single"/>
        </w:rPr>
      </w:pPr>
      <w:r w:rsidRPr="008B4CE3">
        <w:rPr>
          <w:u w:val="single"/>
        </w:rPr>
        <w:t>Catalytic Leadership.</w:t>
      </w:r>
    </w:p>
    <w:p w14:paraId="6AF07084" w14:textId="251968A6" w:rsidR="008B4CE3" w:rsidRPr="007E4123" w:rsidRDefault="008B4CE3" w:rsidP="004F7284">
      <w:pPr>
        <w:spacing w:line="360" w:lineRule="auto"/>
        <w:rPr>
          <w:u w:val="single"/>
        </w:rPr>
      </w:pPr>
    </w:p>
    <w:p w14:paraId="5AD062F9" w14:textId="7F887A85" w:rsidR="008B4CE3" w:rsidRPr="007E4123" w:rsidRDefault="007E4123" w:rsidP="004F7284">
      <w:pPr>
        <w:spacing w:line="360" w:lineRule="auto"/>
        <w:rPr>
          <w:u w:val="single"/>
        </w:rPr>
      </w:pPr>
      <w:r w:rsidRPr="007E4123">
        <w:rPr>
          <w:u w:val="single"/>
        </w:rPr>
        <w:t>Section one</w:t>
      </w:r>
      <w:r>
        <w:rPr>
          <w:u w:val="single"/>
        </w:rPr>
        <w:t>.</w:t>
      </w:r>
    </w:p>
    <w:p w14:paraId="790FDB44" w14:textId="066CCD82" w:rsidR="00356EAE" w:rsidRDefault="00356EAE" w:rsidP="004F7284">
      <w:pPr>
        <w:spacing w:line="360" w:lineRule="auto"/>
        <w:rPr>
          <w:b w:val="0"/>
          <w:bCs/>
        </w:rPr>
      </w:pPr>
      <w:r>
        <w:rPr>
          <w:b w:val="0"/>
          <w:bCs/>
        </w:rPr>
        <w:t>According to Dictionary.com (2023), one of the meanings of Catalyst is “A person whose talk, enthusiasm, or energy causes others to be more friendly, enthusiastic or energetic</w:t>
      </w:r>
      <w:r w:rsidR="00E22C01">
        <w:rPr>
          <w:b w:val="0"/>
          <w:bCs/>
        </w:rPr>
        <w:t>”</w:t>
      </w:r>
      <w:r w:rsidR="00260C7D">
        <w:rPr>
          <w:b w:val="0"/>
          <w:bCs/>
        </w:rPr>
        <w:t>. Therefore,</w:t>
      </w:r>
      <w:r>
        <w:rPr>
          <w:b w:val="0"/>
          <w:bCs/>
        </w:rPr>
        <w:t xml:space="preserve"> we can </w:t>
      </w:r>
      <w:r w:rsidR="00CD0C82">
        <w:rPr>
          <w:b w:val="0"/>
          <w:bCs/>
        </w:rPr>
        <w:t>observe</w:t>
      </w:r>
      <w:r>
        <w:rPr>
          <w:b w:val="0"/>
          <w:bCs/>
        </w:rPr>
        <w:t xml:space="preserve"> </w:t>
      </w:r>
      <w:r w:rsidR="008B4CE3">
        <w:rPr>
          <w:b w:val="0"/>
          <w:bCs/>
        </w:rPr>
        <w:t xml:space="preserve">Catalytic leaders </w:t>
      </w:r>
      <w:r w:rsidR="001274C5">
        <w:rPr>
          <w:b w:val="0"/>
          <w:bCs/>
        </w:rPr>
        <w:t>as</w:t>
      </w:r>
      <w:r w:rsidR="001274C5" w:rsidRPr="001274C5">
        <w:rPr>
          <w:b w:val="0"/>
          <w:bCs/>
        </w:rPr>
        <w:t xml:space="preserve"> </w:t>
      </w:r>
      <w:r w:rsidR="001274C5">
        <w:rPr>
          <w:b w:val="0"/>
          <w:bCs/>
        </w:rPr>
        <w:t>organised and very good at managing their time. They are good at planning and have an awareness of what is going on around them</w:t>
      </w:r>
      <w:r w:rsidR="00E22C01">
        <w:rPr>
          <w:b w:val="0"/>
          <w:bCs/>
        </w:rPr>
        <w:t xml:space="preserve"> and are able to utilise this information within their practice.</w:t>
      </w:r>
      <w:r w:rsidR="001274C5">
        <w:rPr>
          <w:b w:val="0"/>
          <w:bCs/>
        </w:rPr>
        <w:t xml:space="preserve"> </w:t>
      </w:r>
      <w:r w:rsidR="002D6377">
        <w:rPr>
          <w:b w:val="0"/>
          <w:bCs/>
        </w:rPr>
        <w:t>Therefore,</w:t>
      </w:r>
      <w:r w:rsidR="001274C5">
        <w:rPr>
          <w:b w:val="0"/>
          <w:bCs/>
        </w:rPr>
        <w:t xml:space="preserve"> we can observe catalytic leaders to be</w:t>
      </w:r>
      <w:r w:rsidR="008B4CE3">
        <w:rPr>
          <w:b w:val="0"/>
          <w:bCs/>
        </w:rPr>
        <w:t xml:space="preserve"> people who </w:t>
      </w:r>
      <w:r>
        <w:rPr>
          <w:b w:val="0"/>
          <w:bCs/>
        </w:rPr>
        <w:t>are able to</w:t>
      </w:r>
      <w:r w:rsidR="0021337C">
        <w:rPr>
          <w:b w:val="0"/>
          <w:bCs/>
        </w:rPr>
        <w:t xml:space="preserve"> promote change,</w:t>
      </w:r>
      <w:r>
        <w:rPr>
          <w:b w:val="0"/>
          <w:bCs/>
        </w:rPr>
        <w:t xml:space="preserve"> </w:t>
      </w:r>
      <w:r w:rsidR="008B4CE3">
        <w:rPr>
          <w:b w:val="0"/>
          <w:bCs/>
        </w:rPr>
        <w:t>motivate others</w:t>
      </w:r>
      <w:r>
        <w:rPr>
          <w:b w:val="0"/>
          <w:bCs/>
        </w:rPr>
        <w:t xml:space="preserve"> and </w:t>
      </w:r>
      <w:r w:rsidR="008B4CE3">
        <w:rPr>
          <w:b w:val="0"/>
          <w:bCs/>
        </w:rPr>
        <w:t>they</w:t>
      </w:r>
      <w:r>
        <w:rPr>
          <w:b w:val="0"/>
          <w:bCs/>
        </w:rPr>
        <w:t xml:space="preserve"> can</w:t>
      </w:r>
      <w:r w:rsidR="008B4CE3">
        <w:rPr>
          <w:b w:val="0"/>
          <w:bCs/>
        </w:rPr>
        <w:t xml:space="preserve"> encourage other people </w:t>
      </w:r>
      <w:r w:rsidR="00B1468F">
        <w:rPr>
          <w:b w:val="0"/>
          <w:bCs/>
        </w:rPr>
        <w:t xml:space="preserve">to </w:t>
      </w:r>
      <w:r w:rsidR="00CD0C82">
        <w:rPr>
          <w:b w:val="0"/>
          <w:bCs/>
        </w:rPr>
        <w:t>accomplish</w:t>
      </w:r>
      <w:r w:rsidR="0021337C">
        <w:rPr>
          <w:b w:val="0"/>
          <w:bCs/>
        </w:rPr>
        <w:t xml:space="preserve"> objectives </w:t>
      </w:r>
      <w:r w:rsidR="008B4CE3">
        <w:rPr>
          <w:b w:val="0"/>
          <w:bCs/>
        </w:rPr>
        <w:t xml:space="preserve">for themselves. </w:t>
      </w:r>
      <w:r>
        <w:rPr>
          <w:b w:val="0"/>
          <w:bCs/>
        </w:rPr>
        <w:t xml:space="preserve">Catalytic Leaders would not take over and do the required work, instead they would encourage and guide others and can </w:t>
      </w:r>
      <w:r w:rsidR="00CD0C82">
        <w:rPr>
          <w:b w:val="0"/>
          <w:bCs/>
        </w:rPr>
        <w:t>lead to them being</w:t>
      </w:r>
      <w:r>
        <w:rPr>
          <w:b w:val="0"/>
          <w:bCs/>
        </w:rPr>
        <w:t xml:space="preserve"> inspirational to those they are helping</w:t>
      </w:r>
      <w:r w:rsidR="0021337C">
        <w:rPr>
          <w:b w:val="0"/>
          <w:bCs/>
        </w:rPr>
        <w:t xml:space="preserve"> (</w:t>
      </w:r>
      <w:r w:rsidR="0059233C">
        <w:rPr>
          <w:b w:val="0"/>
          <w:bCs/>
        </w:rPr>
        <w:t>Zachery</w:t>
      </w:r>
      <w:r w:rsidR="00DC07EA">
        <w:rPr>
          <w:b w:val="0"/>
          <w:bCs/>
        </w:rPr>
        <w:t xml:space="preserve"> </w:t>
      </w:r>
      <w:r w:rsidR="0059233C">
        <w:rPr>
          <w:b w:val="0"/>
          <w:bCs/>
        </w:rPr>
        <w:t xml:space="preserve">2011 and </w:t>
      </w:r>
      <w:r w:rsidR="0021337C">
        <w:rPr>
          <w:b w:val="0"/>
          <w:bCs/>
        </w:rPr>
        <w:t>Catalytic Leadership.com 2023).</w:t>
      </w:r>
      <w:r w:rsidR="001274C5">
        <w:rPr>
          <w:b w:val="0"/>
          <w:bCs/>
        </w:rPr>
        <w:t xml:space="preserve"> Catalytic leaders do not have to be </w:t>
      </w:r>
      <w:r w:rsidR="00E25D6E">
        <w:rPr>
          <w:b w:val="0"/>
          <w:bCs/>
        </w:rPr>
        <w:t xml:space="preserve">in a position </w:t>
      </w:r>
      <w:r w:rsidR="001274C5">
        <w:rPr>
          <w:b w:val="0"/>
          <w:bCs/>
        </w:rPr>
        <w:t xml:space="preserve">of authority, </w:t>
      </w:r>
      <w:r w:rsidR="00E25D6E">
        <w:rPr>
          <w:b w:val="0"/>
          <w:bCs/>
        </w:rPr>
        <w:t xml:space="preserve">for example in a school, a head teacher or deputy head, a teaching assistant can be a catalytic leader, as </w:t>
      </w:r>
      <w:r w:rsidR="002D6377">
        <w:rPr>
          <w:b w:val="0"/>
          <w:bCs/>
        </w:rPr>
        <w:t>they</w:t>
      </w:r>
      <w:r w:rsidR="00E25D6E">
        <w:rPr>
          <w:b w:val="0"/>
          <w:bCs/>
        </w:rPr>
        <w:t xml:space="preserve"> help with the children</w:t>
      </w:r>
      <w:r w:rsidR="002D6377">
        <w:rPr>
          <w:b w:val="0"/>
          <w:bCs/>
        </w:rPr>
        <w:t xml:space="preserve"> and their play and work</w:t>
      </w:r>
      <w:r w:rsidR="00E25D6E">
        <w:rPr>
          <w:b w:val="0"/>
          <w:bCs/>
        </w:rPr>
        <w:t xml:space="preserve"> (Knowledge at Wharton 2018).</w:t>
      </w:r>
    </w:p>
    <w:p w14:paraId="719081FE" w14:textId="21473B72" w:rsidR="003D3C1F" w:rsidRDefault="00D0151E" w:rsidP="004F7284">
      <w:pPr>
        <w:spacing w:line="360" w:lineRule="auto"/>
        <w:rPr>
          <w:b w:val="0"/>
          <w:bCs/>
        </w:rPr>
      </w:pPr>
      <w:r>
        <w:rPr>
          <w:b w:val="0"/>
          <w:bCs/>
        </w:rPr>
        <w:t xml:space="preserve">Some well-known examples of catalytic leaders are, </w:t>
      </w:r>
      <w:r w:rsidR="00456DE2">
        <w:rPr>
          <w:b w:val="0"/>
          <w:bCs/>
        </w:rPr>
        <w:t>Ella Baker,</w:t>
      </w:r>
      <w:r w:rsidR="00852BCA">
        <w:rPr>
          <w:b w:val="0"/>
          <w:bCs/>
        </w:rPr>
        <w:t xml:space="preserve"> Martin Luther King</w:t>
      </w:r>
      <w:r w:rsidR="002C4F75">
        <w:rPr>
          <w:b w:val="0"/>
          <w:bCs/>
        </w:rPr>
        <w:t xml:space="preserve"> and </w:t>
      </w:r>
      <w:r w:rsidR="003A27AE">
        <w:rPr>
          <w:b w:val="0"/>
          <w:bCs/>
        </w:rPr>
        <w:t xml:space="preserve">Nelson Mandela. These people wanted better things for the people in their countries, and so became </w:t>
      </w:r>
      <w:r w:rsidR="00BC34DB">
        <w:rPr>
          <w:b w:val="0"/>
          <w:bCs/>
        </w:rPr>
        <w:t xml:space="preserve">the </w:t>
      </w:r>
      <w:r w:rsidR="0081366E">
        <w:rPr>
          <w:b w:val="0"/>
          <w:bCs/>
        </w:rPr>
        <w:t xml:space="preserve">force behind </w:t>
      </w:r>
      <w:r w:rsidR="000B3544">
        <w:rPr>
          <w:b w:val="0"/>
          <w:bCs/>
        </w:rPr>
        <w:t xml:space="preserve">encouraging </w:t>
      </w:r>
      <w:r w:rsidR="00E761D3">
        <w:rPr>
          <w:b w:val="0"/>
          <w:bCs/>
        </w:rPr>
        <w:t xml:space="preserve">and inspiring </w:t>
      </w:r>
      <w:r w:rsidR="000B3544">
        <w:rPr>
          <w:b w:val="0"/>
          <w:bCs/>
        </w:rPr>
        <w:t>the</w:t>
      </w:r>
      <w:r w:rsidR="00A2235C">
        <w:rPr>
          <w:b w:val="0"/>
          <w:bCs/>
        </w:rPr>
        <w:t xml:space="preserve"> people </w:t>
      </w:r>
      <w:r w:rsidR="00840069">
        <w:rPr>
          <w:b w:val="0"/>
          <w:bCs/>
        </w:rPr>
        <w:t>to do things for thems</w:t>
      </w:r>
      <w:r w:rsidR="00F0184D">
        <w:rPr>
          <w:b w:val="0"/>
          <w:bCs/>
        </w:rPr>
        <w:t>elves</w:t>
      </w:r>
      <w:r w:rsidR="00447064">
        <w:rPr>
          <w:b w:val="0"/>
          <w:bCs/>
        </w:rPr>
        <w:t xml:space="preserve"> and encourage civil rights </w:t>
      </w:r>
      <w:r w:rsidR="00E84EBA">
        <w:rPr>
          <w:b w:val="0"/>
          <w:bCs/>
        </w:rPr>
        <w:t>(</w:t>
      </w:r>
      <w:r w:rsidR="002A5DEB">
        <w:rPr>
          <w:b w:val="0"/>
          <w:bCs/>
        </w:rPr>
        <w:t xml:space="preserve">Ella Baker </w:t>
      </w:r>
      <w:r w:rsidR="00933DCC">
        <w:rPr>
          <w:b w:val="0"/>
          <w:bCs/>
        </w:rPr>
        <w:t>Centre for Human Rights</w:t>
      </w:r>
      <w:r w:rsidR="00894552">
        <w:rPr>
          <w:b w:val="0"/>
          <w:bCs/>
        </w:rPr>
        <w:t xml:space="preserve"> No Date</w:t>
      </w:r>
      <w:r w:rsidR="00F85A7C">
        <w:rPr>
          <w:b w:val="0"/>
          <w:bCs/>
        </w:rPr>
        <w:t xml:space="preserve">) </w:t>
      </w:r>
      <w:r w:rsidR="002229E8">
        <w:rPr>
          <w:b w:val="0"/>
          <w:bCs/>
        </w:rPr>
        <w:t>July the 18</w:t>
      </w:r>
      <w:r w:rsidR="002229E8" w:rsidRPr="002229E8">
        <w:rPr>
          <w:b w:val="0"/>
          <w:bCs/>
          <w:vertAlign w:val="superscript"/>
        </w:rPr>
        <w:t>th</w:t>
      </w:r>
      <w:r w:rsidR="002229E8">
        <w:rPr>
          <w:b w:val="0"/>
          <w:bCs/>
        </w:rPr>
        <w:t xml:space="preserve"> </w:t>
      </w:r>
      <w:r w:rsidR="00C87326">
        <w:rPr>
          <w:b w:val="0"/>
          <w:bCs/>
        </w:rPr>
        <w:t xml:space="preserve">is known as </w:t>
      </w:r>
      <w:r w:rsidR="00C73987">
        <w:rPr>
          <w:b w:val="0"/>
          <w:bCs/>
        </w:rPr>
        <w:t xml:space="preserve">Nelson </w:t>
      </w:r>
      <w:r w:rsidR="00C87326">
        <w:rPr>
          <w:b w:val="0"/>
          <w:bCs/>
        </w:rPr>
        <w:t xml:space="preserve">Mandela </w:t>
      </w:r>
      <w:r w:rsidR="00C73987">
        <w:rPr>
          <w:b w:val="0"/>
          <w:bCs/>
        </w:rPr>
        <w:t xml:space="preserve">International </w:t>
      </w:r>
      <w:r w:rsidR="00C87326">
        <w:rPr>
          <w:b w:val="0"/>
          <w:bCs/>
        </w:rPr>
        <w:t xml:space="preserve">Day, </w:t>
      </w:r>
      <w:r w:rsidR="0012439E">
        <w:rPr>
          <w:b w:val="0"/>
          <w:bCs/>
        </w:rPr>
        <w:t xml:space="preserve">this is </w:t>
      </w:r>
      <w:r w:rsidR="0086183B">
        <w:rPr>
          <w:b w:val="0"/>
          <w:bCs/>
        </w:rPr>
        <w:t xml:space="preserve">a day that </w:t>
      </w:r>
      <w:r w:rsidR="00FE0D3A">
        <w:rPr>
          <w:b w:val="0"/>
          <w:bCs/>
        </w:rPr>
        <w:t xml:space="preserve">motivates </w:t>
      </w:r>
      <w:r w:rsidR="008F68FF">
        <w:rPr>
          <w:b w:val="0"/>
          <w:bCs/>
        </w:rPr>
        <w:t xml:space="preserve">governments and individuals to help make the </w:t>
      </w:r>
      <w:r w:rsidR="00CB1157">
        <w:rPr>
          <w:b w:val="0"/>
          <w:bCs/>
        </w:rPr>
        <w:t xml:space="preserve">world a </w:t>
      </w:r>
      <w:r w:rsidR="007F368D">
        <w:rPr>
          <w:b w:val="0"/>
          <w:bCs/>
        </w:rPr>
        <w:t>more improved one and be a better world to live in (</w:t>
      </w:r>
      <w:r w:rsidR="00A76D2E">
        <w:rPr>
          <w:b w:val="0"/>
          <w:bCs/>
        </w:rPr>
        <w:t>Nelson Mandela Foundation</w:t>
      </w:r>
      <w:r w:rsidR="00632C51">
        <w:rPr>
          <w:b w:val="0"/>
          <w:bCs/>
        </w:rPr>
        <w:t xml:space="preserve"> 2023).</w:t>
      </w:r>
    </w:p>
    <w:p w14:paraId="092B68E8" w14:textId="4BAC4E50" w:rsidR="00B52BE0" w:rsidRDefault="00B52BE0" w:rsidP="004F7284">
      <w:pPr>
        <w:spacing w:line="360" w:lineRule="auto"/>
        <w:rPr>
          <w:b w:val="0"/>
          <w:bCs/>
        </w:rPr>
      </w:pPr>
      <w:r>
        <w:rPr>
          <w:b w:val="0"/>
          <w:bCs/>
        </w:rPr>
        <w:t xml:space="preserve">Practitioners in the early years can show signs of being a Catalytic leader, </w:t>
      </w:r>
      <w:r w:rsidR="00546D92">
        <w:rPr>
          <w:b w:val="0"/>
          <w:bCs/>
        </w:rPr>
        <w:t xml:space="preserve">with the change of the curriculum in Wales </w:t>
      </w:r>
      <w:r w:rsidR="0045264E">
        <w:rPr>
          <w:b w:val="0"/>
          <w:bCs/>
        </w:rPr>
        <w:t>and how the method of teaching is changing</w:t>
      </w:r>
      <w:r w:rsidR="00037236">
        <w:rPr>
          <w:b w:val="0"/>
          <w:bCs/>
        </w:rPr>
        <w:t xml:space="preserve"> (Welsh Government 2021), </w:t>
      </w:r>
      <w:r w:rsidR="0045264E">
        <w:rPr>
          <w:b w:val="0"/>
          <w:bCs/>
        </w:rPr>
        <w:t xml:space="preserve">practitioners </w:t>
      </w:r>
      <w:r w:rsidR="00546D92">
        <w:rPr>
          <w:b w:val="0"/>
          <w:bCs/>
        </w:rPr>
        <w:t>can</w:t>
      </w:r>
      <w:r w:rsidR="0045264E">
        <w:rPr>
          <w:b w:val="0"/>
          <w:bCs/>
        </w:rPr>
        <w:t xml:space="preserve"> be catalytic leaders by</w:t>
      </w:r>
      <w:r>
        <w:rPr>
          <w:b w:val="0"/>
          <w:bCs/>
        </w:rPr>
        <w:t xml:space="preserve"> encouraging and motivating </w:t>
      </w:r>
      <w:r w:rsidR="00266EEB">
        <w:rPr>
          <w:b w:val="0"/>
          <w:bCs/>
        </w:rPr>
        <w:t xml:space="preserve">young </w:t>
      </w:r>
      <w:r>
        <w:rPr>
          <w:b w:val="0"/>
          <w:bCs/>
        </w:rPr>
        <w:t xml:space="preserve">children to learn, </w:t>
      </w:r>
      <w:r w:rsidR="00C50083">
        <w:rPr>
          <w:b w:val="0"/>
          <w:bCs/>
        </w:rPr>
        <w:t>l</w:t>
      </w:r>
      <w:r>
        <w:rPr>
          <w:b w:val="0"/>
          <w:bCs/>
        </w:rPr>
        <w:t>etting children do their own work with little guidance and giving them the time and space to learn at their own pace</w:t>
      </w:r>
      <w:r w:rsidR="00C50083">
        <w:rPr>
          <w:b w:val="0"/>
          <w:bCs/>
        </w:rPr>
        <w:t xml:space="preserve">. </w:t>
      </w:r>
      <w:r w:rsidR="0045264E">
        <w:rPr>
          <w:b w:val="0"/>
          <w:bCs/>
        </w:rPr>
        <w:t>Also,</w:t>
      </w:r>
      <w:r>
        <w:rPr>
          <w:b w:val="0"/>
          <w:bCs/>
        </w:rPr>
        <w:t xml:space="preserve"> practitioners can help the children and their families that need extra support from outside of the setting, </w:t>
      </w:r>
      <w:r w:rsidR="00AF515E">
        <w:rPr>
          <w:b w:val="0"/>
          <w:bCs/>
        </w:rPr>
        <w:t xml:space="preserve">by providing the right contacts </w:t>
      </w:r>
      <w:r>
        <w:rPr>
          <w:b w:val="0"/>
          <w:bCs/>
        </w:rPr>
        <w:t xml:space="preserve">if need be </w:t>
      </w:r>
      <w:r w:rsidR="0045264E">
        <w:rPr>
          <w:b w:val="0"/>
          <w:bCs/>
        </w:rPr>
        <w:t>(</w:t>
      </w:r>
      <w:proofErr w:type="spellStart"/>
      <w:r w:rsidR="0045264E">
        <w:rPr>
          <w:b w:val="0"/>
          <w:bCs/>
        </w:rPr>
        <w:t>Cebeci</w:t>
      </w:r>
      <w:proofErr w:type="spellEnd"/>
      <w:r w:rsidR="0045264E">
        <w:rPr>
          <w:b w:val="0"/>
          <w:bCs/>
        </w:rPr>
        <w:t xml:space="preserve"> and </w:t>
      </w:r>
      <w:proofErr w:type="spellStart"/>
      <w:r w:rsidR="0045264E">
        <w:rPr>
          <w:b w:val="0"/>
          <w:bCs/>
        </w:rPr>
        <w:t>Yildiz</w:t>
      </w:r>
      <w:proofErr w:type="spellEnd"/>
      <w:r w:rsidR="0045264E">
        <w:rPr>
          <w:b w:val="0"/>
          <w:bCs/>
        </w:rPr>
        <w:t xml:space="preserve"> 2018).</w:t>
      </w:r>
      <w:r w:rsidR="000E639C">
        <w:rPr>
          <w:b w:val="0"/>
          <w:bCs/>
        </w:rPr>
        <w:t xml:space="preserve"> </w:t>
      </w:r>
    </w:p>
    <w:p w14:paraId="1000FB52" w14:textId="3F9EB784" w:rsidR="000E639C" w:rsidRDefault="000E639C" w:rsidP="004F7284">
      <w:pPr>
        <w:spacing w:line="360" w:lineRule="auto"/>
        <w:rPr>
          <w:b w:val="0"/>
          <w:bCs/>
        </w:rPr>
      </w:pPr>
      <w:r>
        <w:rPr>
          <w:b w:val="0"/>
          <w:bCs/>
        </w:rPr>
        <w:t xml:space="preserve">In a </w:t>
      </w:r>
      <w:r w:rsidR="00A67843">
        <w:rPr>
          <w:b w:val="0"/>
          <w:bCs/>
        </w:rPr>
        <w:t>s</w:t>
      </w:r>
      <w:r>
        <w:rPr>
          <w:b w:val="0"/>
          <w:bCs/>
        </w:rPr>
        <w:t xml:space="preserve">tudy </w:t>
      </w:r>
      <w:r w:rsidR="00A67843">
        <w:rPr>
          <w:b w:val="0"/>
          <w:bCs/>
        </w:rPr>
        <w:t xml:space="preserve">conducted </w:t>
      </w:r>
      <w:r>
        <w:rPr>
          <w:b w:val="0"/>
          <w:bCs/>
        </w:rPr>
        <w:t xml:space="preserve">by Raymond J. </w:t>
      </w:r>
      <w:proofErr w:type="spellStart"/>
      <w:r>
        <w:rPr>
          <w:b w:val="0"/>
          <w:bCs/>
        </w:rPr>
        <w:t>Ankrum</w:t>
      </w:r>
      <w:proofErr w:type="spellEnd"/>
      <w:r>
        <w:rPr>
          <w:b w:val="0"/>
          <w:bCs/>
        </w:rPr>
        <w:t xml:space="preserve"> (2016) it is suggested that </w:t>
      </w:r>
      <w:r w:rsidR="005A518F">
        <w:rPr>
          <w:b w:val="0"/>
          <w:bCs/>
        </w:rPr>
        <w:t xml:space="preserve">catalytic leaders can be used within the schools to help promote change and make positive </w:t>
      </w:r>
      <w:r w:rsidR="005A518F">
        <w:rPr>
          <w:b w:val="0"/>
          <w:bCs/>
        </w:rPr>
        <w:lastRenderedPageBreak/>
        <w:t xml:space="preserve">changes within the school and classrooms, and building trust among the children, their parents along with other educators. These leaders do not have to be in positions of authority, but individuals </w:t>
      </w:r>
      <w:r w:rsidR="0066399F">
        <w:rPr>
          <w:b w:val="0"/>
          <w:bCs/>
        </w:rPr>
        <w:t xml:space="preserve">who </w:t>
      </w:r>
      <w:r w:rsidR="009E689F">
        <w:rPr>
          <w:b w:val="0"/>
          <w:bCs/>
        </w:rPr>
        <w:t xml:space="preserve">believe in the work that they do and extra </w:t>
      </w:r>
      <w:r w:rsidR="00E61B61">
        <w:rPr>
          <w:b w:val="0"/>
          <w:bCs/>
        </w:rPr>
        <w:t xml:space="preserve">things above their own duties. </w:t>
      </w:r>
      <w:r w:rsidR="00D750DF">
        <w:rPr>
          <w:b w:val="0"/>
          <w:bCs/>
        </w:rPr>
        <w:t>However</w:t>
      </w:r>
      <w:r w:rsidR="0044120E">
        <w:rPr>
          <w:b w:val="0"/>
          <w:bCs/>
        </w:rPr>
        <w:t>, findings from</w:t>
      </w:r>
      <w:r w:rsidR="00D750DF">
        <w:rPr>
          <w:b w:val="0"/>
          <w:bCs/>
        </w:rPr>
        <w:t xml:space="preserve"> a study by </w:t>
      </w:r>
      <w:r w:rsidR="0089270C">
        <w:rPr>
          <w:b w:val="0"/>
          <w:bCs/>
        </w:rPr>
        <w:t xml:space="preserve">Rory </w:t>
      </w:r>
      <w:proofErr w:type="spellStart"/>
      <w:r w:rsidR="0089270C">
        <w:rPr>
          <w:b w:val="0"/>
          <w:bCs/>
        </w:rPr>
        <w:t>Mcdowall</w:t>
      </w:r>
      <w:proofErr w:type="spellEnd"/>
      <w:r w:rsidR="0089270C">
        <w:rPr>
          <w:b w:val="0"/>
          <w:bCs/>
        </w:rPr>
        <w:t xml:space="preserve"> Clark</w:t>
      </w:r>
      <w:r w:rsidR="00DC00C2">
        <w:rPr>
          <w:b w:val="0"/>
          <w:bCs/>
        </w:rPr>
        <w:t xml:space="preserve"> </w:t>
      </w:r>
      <w:r w:rsidR="001961BF">
        <w:rPr>
          <w:b w:val="0"/>
          <w:bCs/>
        </w:rPr>
        <w:t xml:space="preserve">(2012) </w:t>
      </w:r>
      <w:r w:rsidR="00DC00C2">
        <w:rPr>
          <w:b w:val="0"/>
          <w:bCs/>
        </w:rPr>
        <w:t xml:space="preserve">suggests that </w:t>
      </w:r>
      <w:r w:rsidR="00155E39">
        <w:rPr>
          <w:b w:val="0"/>
          <w:bCs/>
        </w:rPr>
        <w:t>many practitioners</w:t>
      </w:r>
      <w:r w:rsidR="006B7FE9">
        <w:rPr>
          <w:b w:val="0"/>
          <w:bCs/>
        </w:rPr>
        <w:t xml:space="preserve"> </w:t>
      </w:r>
      <w:r w:rsidR="00F10EBF">
        <w:rPr>
          <w:b w:val="0"/>
          <w:bCs/>
        </w:rPr>
        <w:t>lack the confidence</w:t>
      </w:r>
      <w:r w:rsidR="002B0BB0">
        <w:rPr>
          <w:b w:val="0"/>
          <w:bCs/>
        </w:rPr>
        <w:t xml:space="preserve"> </w:t>
      </w:r>
      <w:r w:rsidR="003617AB">
        <w:rPr>
          <w:b w:val="0"/>
          <w:bCs/>
        </w:rPr>
        <w:t xml:space="preserve">with their leadership, as they believe that </w:t>
      </w:r>
      <w:r w:rsidR="00487F3A">
        <w:rPr>
          <w:b w:val="0"/>
          <w:bCs/>
        </w:rPr>
        <w:t xml:space="preserve">leaders are people of </w:t>
      </w:r>
      <w:r w:rsidR="002B0BB0">
        <w:rPr>
          <w:b w:val="0"/>
          <w:bCs/>
        </w:rPr>
        <w:t xml:space="preserve">a </w:t>
      </w:r>
      <w:r w:rsidR="00487F3A">
        <w:rPr>
          <w:b w:val="0"/>
          <w:bCs/>
        </w:rPr>
        <w:t>higher authority</w:t>
      </w:r>
      <w:r w:rsidR="002B0BB0">
        <w:rPr>
          <w:b w:val="0"/>
          <w:bCs/>
        </w:rPr>
        <w:t xml:space="preserve"> than themselves.</w:t>
      </w:r>
    </w:p>
    <w:p w14:paraId="4A0E0D9A" w14:textId="68AFE517" w:rsidR="00F50BB2" w:rsidRDefault="00AF515E" w:rsidP="00400CE4">
      <w:pPr>
        <w:spacing w:line="360" w:lineRule="auto"/>
        <w:rPr>
          <w:b w:val="0"/>
          <w:bCs/>
        </w:rPr>
      </w:pPr>
      <w:r>
        <w:rPr>
          <w:b w:val="0"/>
          <w:bCs/>
        </w:rPr>
        <w:t>As stated in the United Nations Convention on the Rights of the Child</w:t>
      </w:r>
      <w:r w:rsidR="00037738">
        <w:rPr>
          <w:b w:val="0"/>
          <w:bCs/>
        </w:rPr>
        <w:t xml:space="preserve"> (UNCRC), </w:t>
      </w:r>
      <w:r w:rsidR="00763452">
        <w:rPr>
          <w:b w:val="0"/>
          <w:bCs/>
        </w:rPr>
        <w:t>a</w:t>
      </w:r>
      <w:r>
        <w:rPr>
          <w:b w:val="0"/>
          <w:bCs/>
        </w:rPr>
        <w:t>rticle 28, every child has the right to</w:t>
      </w:r>
      <w:r w:rsidR="00B7661D">
        <w:rPr>
          <w:b w:val="0"/>
          <w:bCs/>
        </w:rPr>
        <w:t xml:space="preserve"> an education, and that it should be free for children up to eleven (UNICEF No Date). However, there </w:t>
      </w:r>
      <w:r>
        <w:rPr>
          <w:b w:val="0"/>
          <w:bCs/>
        </w:rPr>
        <w:t xml:space="preserve">are many sociological factors that can have an impact on the </w:t>
      </w:r>
      <w:r w:rsidR="00B7661D">
        <w:rPr>
          <w:b w:val="0"/>
          <w:bCs/>
        </w:rPr>
        <w:t xml:space="preserve">education and </w:t>
      </w:r>
      <w:r>
        <w:rPr>
          <w:b w:val="0"/>
          <w:bCs/>
        </w:rPr>
        <w:t>lives of early years children</w:t>
      </w:r>
      <w:r w:rsidR="00400CE4">
        <w:rPr>
          <w:b w:val="0"/>
          <w:bCs/>
        </w:rPr>
        <w:t xml:space="preserve"> and their families. </w:t>
      </w:r>
      <w:r w:rsidR="00A26343">
        <w:rPr>
          <w:b w:val="0"/>
          <w:bCs/>
        </w:rPr>
        <w:t>According to the American P</w:t>
      </w:r>
      <w:r w:rsidR="002B6657">
        <w:rPr>
          <w:b w:val="0"/>
          <w:bCs/>
        </w:rPr>
        <w:t>sychological Association (</w:t>
      </w:r>
      <w:r w:rsidR="00EA4E4F">
        <w:rPr>
          <w:b w:val="0"/>
          <w:bCs/>
        </w:rPr>
        <w:t>2023</w:t>
      </w:r>
      <w:r w:rsidR="002B6657">
        <w:rPr>
          <w:b w:val="0"/>
          <w:bCs/>
        </w:rPr>
        <w:t>), a sociological factor is a social condition that directly impacts human behaviours</w:t>
      </w:r>
      <w:r w:rsidR="000738A6">
        <w:rPr>
          <w:b w:val="0"/>
          <w:bCs/>
        </w:rPr>
        <w:t>; these factors can</w:t>
      </w:r>
      <w:r w:rsidR="00D6247C">
        <w:rPr>
          <w:b w:val="0"/>
          <w:bCs/>
        </w:rPr>
        <w:t xml:space="preserve"> </w:t>
      </w:r>
      <w:r w:rsidR="000738A6">
        <w:rPr>
          <w:b w:val="0"/>
          <w:bCs/>
        </w:rPr>
        <w:t xml:space="preserve">impact </w:t>
      </w:r>
      <w:r w:rsidR="00D6247C">
        <w:rPr>
          <w:b w:val="0"/>
          <w:bCs/>
        </w:rPr>
        <w:t xml:space="preserve">on a variety of things such as </w:t>
      </w:r>
      <w:r w:rsidR="000738A6">
        <w:rPr>
          <w:b w:val="0"/>
          <w:bCs/>
        </w:rPr>
        <w:t>someone</w:t>
      </w:r>
      <w:r w:rsidR="00D6247C">
        <w:rPr>
          <w:b w:val="0"/>
          <w:bCs/>
        </w:rPr>
        <w:t>’s</w:t>
      </w:r>
      <w:r w:rsidR="000738A6">
        <w:rPr>
          <w:b w:val="0"/>
          <w:bCs/>
        </w:rPr>
        <w:t xml:space="preserve"> </w:t>
      </w:r>
      <w:r w:rsidR="00DF261F">
        <w:rPr>
          <w:b w:val="0"/>
          <w:bCs/>
        </w:rPr>
        <w:t xml:space="preserve">educational </w:t>
      </w:r>
      <w:r w:rsidR="00EA4E4F">
        <w:rPr>
          <w:b w:val="0"/>
          <w:bCs/>
        </w:rPr>
        <w:t>level.</w:t>
      </w:r>
      <w:r>
        <w:rPr>
          <w:b w:val="0"/>
          <w:bCs/>
        </w:rPr>
        <w:t xml:space="preserve"> </w:t>
      </w:r>
      <w:r w:rsidR="00400CE4">
        <w:rPr>
          <w:b w:val="0"/>
          <w:bCs/>
        </w:rPr>
        <w:t>Sociological factors such as poverty</w:t>
      </w:r>
      <w:r w:rsidR="00037738">
        <w:rPr>
          <w:b w:val="0"/>
          <w:bCs/>
        </w:rPr>
        <w:t>, means that</w:t>
      </w:r>
      <w:r w:rsidR="00F07ADA">
        <w:rPr>
          <w:b w:val="0"/>
          <w:bCs/>
        </w:rPr>
        <w:t xml:space="preserve"> children that are living with </w:t>
      </w:r>
      <w:r w:rsidR="00F57E3F">
        <w:rPr>
          <w:b w:val="0"/>
          <w:bCs/>
        </w:rPr>
        <w:t>low-income</w:t>
      </w:r>
      <w:r w:rsidR="00F07ADA">
        <w:rPr>
          <w:b w:val="0"/>
          <w:bCs/>
        </w:rPr>
        <w:t xml:space="preserve"> families often have a lack of books and educational toys that could support in children’s learning </w:t>
      </w:r>
      <w:r w:rsidR="00F57E3F">
        <w:rPr>
          <w:b w:val="0"/>
          <w:bCs/>
        </w:rPr>
        <w:t>when reading or playing at home</w:t>
      </w:r>
      <w:r w:rsidR="00393CBE">
        <w:rPr>
          <w:b w:val="0"/>
          <w:bCs/>
        </w:rPr>
        <w:t xml:space="preserve"> </w:t>
      </w:r>
      <w:r w:rsidR="00F07ADA">
        <w:rPr>
          <w:b w:val="0"/>
          <w:bCs/>
        </w:rPr>
        <w:t>(</w:t>
      </w:r>
      <w:proofErr w:type="spellStart"/>
      <w:r w:rsidR="00F07ADA">
        <w:rPr>
          <w:b w:val="0"/>
          <w:bCs/>
        </w:rPr>
        <w:t>Langs</w:t>
      </w:r>
      <w:proofErr w:type="spellEnd"/>
      <w:r w:rsidR="00F07ADA">
        <w:rPr>
          <w:b w:val="0"/>
          <w:bCs/>
        </w:rPr>
        <w:t xml:space="preserve"> 2022).</w:t>
      </w:r>
      <w:r w:rsidR="00C336B9">
        <w:rPr>
          <w:b w:val="0"/>
          <w:bCs/>
        </w:rPr>
        <w:t xml:space="preserve"> </w:t>
      </w:r>
      <w:r w:rsidR="00434207">
        <w:rPr>
          <w:b w:val="0"/>
          <w:bCs/>
        </w:rPr>
        <w:t xml:space="preserve">Johnson </w:t>
      </w:r>
      <w:r w:rsidR="00DE713C">
        <w:rPr>
          <w:b w:val="0"/>
          <w:bCs/>
        </w:rPr>
        <w:t>(</w:t>
      </w:r>
      <w:r w:rsidR="00434207">
        <w:rPr>
          <w:b w:val="0"/>
          <w:bCs/>
        </w:rPr>
        <w:t>2021</w:t>
      </w:r>
      <w:r w:rsidR="00DE713C">
        <w:rPr>
          <w:b w:val="0"/>
          <w:bCs/>
        </w:rPr>
        <w:t xml:space="preserve">) discusses how an item as simple as a book can have such a profound impact on a child’s cognitive, language and </w:t>
      </w:r>
      <w:r w:rsidR="00434207">
        <w:rPr>
          <w:b w:val="0"/>
          <w:bCs/>
        </w:rPr>
        <w:t>social development.</w:t>
      </w:r>
      <w:r w:rsidR="007611DB">
        <w:rPr>
          <w:b w:val="0"/>
          <w:bCs/>
        </w:rPr>
        <w:t xml:space="preserve"> Also, poverty </w:t>
      </w:r>
      <w:r w:rsidR="00266EEB">
        <w:rPr>
          <w:b w:val="0"/>
          <w:bCs/>
        </w:rPr>
        <w:t>can see young children feel excluded</w:t>
      </w:r>
      <w:r w:rsidR="0085431F">
        <w:rPr>
          <w:b w:val="0"/>
          <w:bCs/>
        </w:rPr>
        <w:t xml:space="preserve"> </w:t>
      </w:r>
      <w:r w:rsidR="00EC4177">
        <w:rPr>
          <w:b w:val="0"/>
          <w:bCs/>
        </w:rPr>
        <w:t>and view themselves as not having equal opportunities to their peers</w:t>
      </w:r>
      <w:r w:rsidR="00707E61">
        <w:rPr>
          <w:b w:val="0"/>
          <w:bCs/>
        </w:rPr>
        <w:t xml:space="preserve">. This may be because </w:t>
      </w:r>
      <w:r w:rsidR="00266EEB">
        <w:rPr>
          <w:b w:val="0"/>
          <w:bCs/>
        </w:rPr>
        <w:t xml:space="preserve">their families </w:t>
      </w:r>
      <w:proofErr w:type="spellStart"/>
      <w:r w:rsidR="00030C00">
        <w:rPr>
          <w:b w:val="0"/>
          <w:bCs/>
        </w:rPr>
        <w:t>can not</w:t>
      </w:r>
      <w:proofErr w:type="spellEnd"/>
      <w:r w:rsidR="00266EEB">
        <w:rPr>
          <w:b w:val="0"/>
          <w:bCs/>
        </w:rPr>
        <w:t xml:space="preserve"> afford the same </w:t>
      </w:r>
      <w:r w:rsidR="00FC2FE7">
        <w:rPr>
          <w:b w:val="0"/>
          <w:bCs/>
        </w:rPr>
        <w:t>items (required school uniform) or experiences (school trips) as their peers from working families; this</w:t>
      </w:r>
      <w:r w:rsidR="00E876B6">
        <w:rPr>
          <w:b w:val="0"/>
          <w:bCs/>
        </w:rPr>
        <w:t xml:space="preserve"> may leave children feeling </w:t>
      </w:r>
      <w:r w:rsidR="005C3CF0">
        <w:rPr>
          <w:b w:val="0"/>
          <w:bCs/>
        </w:rPr>
        <w:t>inadequate, unequal and like they have to work twice as hard</w:t>
      </w:r>
      <w:r w:rsidR="00707E61">
        <w:rPr>
          <w:b w:val="0"/>
          <w:bCs/>
        </w:rPr>
        <w:t xml:space="preserve"> (The Children’s Society, </w:t>
      </w:r>
      <w:r w:rsidR="002E5C50">
        <w:rPr>
          <w:b w:val="0"/>
          <w:bCs/>
        </w:rPr>
        <w:t>2023).</w:t>
      </w:r>
    </w:p>
    <w:p w14:paraId="37DB6E91" w14:textId="5424E8DC" w:rsidR="00266EEB" w:rsidRDefault="00F50BB2" w:rsidP="00400CE4">
      <w:pPr>
        <w:spacing w:line="360" w:lineRule="auto"/>
        <w:rPr>
          <w:b w:val="0"/>
          <w:bCs/>
        </w:rPr>
      </w:pPr>
      <w:r>
        <w:rPr>
          <w:b w:val="0"/>
          <w:bCs/>
        </w:rPr>
        <w:t xml:space="preserve">Even though education should be free for primary school children, there are many families who are living in deprived areas and below the poverty line that cannot afford the many extra financial costs that can be connected with their children’s education, for example, school shoes and uniforms, physical education (P.E.) kits, and school trips. </w:t>
      </w:r>
      <w:r w:rsidR="007611DB">
        <w:rPr>
          <w:b w:val="0"/>
          <w:bCs/>
        </w:rPr>
        <w:t>A survey by The Children’s Society in 2020 revealed that 23% of the parents they questioned</w:t>
      </w:r>
      <w:r w:rsidR="00037738">
        <w:rPr>
          <w:b w:val="0"/>
          <w:bCs/>
        </w:rPr>
        <w:t>, stated that m</w:t>
      </w:r>
      <w:r w:rsidR="00266EEB">
        <w:rPr>
          <w:b w:val="0"/>
          <w:bCs/>
        </w:rPr>
        <w:t xml:space="preserve">any young children in poverty may wear </w:t>
      </w:r>
      <w:r w:rsidR="00B20EAA">
        <w:rPr>
          <w:b w:val="0"/>
          <w:bCs/>
        </w:rPr>
        <w:t>‘</w:t>
      </w:r>
      <w:r w:rsidR="00266EEB">
        <w:rPr>
          <w:b w:val="0"/>
          <w:bCs/>
        </w:rPr>
        <w:t>hand me down</w:t>
      </w:r>
      <w:r w:rsidR="00B20EAA">
        <w:rPr>
          <w:b w:val="0"/>
          <w:bCs/>
        </w:rPr>
        <w:t>’</w:t>
      </w:r>
      <w:r w:rsidR="00266EEB">
        <w:rPr>
          <w:b w:val="0"/>
          <w:bCs/>
        </w:rPr>
        <w:t xml:space="preserve"> or </w:t>
      </w:r>
      <w:r w:rsidR="007E4A01">
        <w:rPr>
          <w:b w:val="0"/>
          <w:bCs/>
        </w:rPr>
        <w:t>second-hand</w:t>
      </w:r>
      <w:r w:rsidR="00266EEB">
        <w:rPr>
          <w:b w:val="0"/>
          <w:bCs/>
        </w:rPr>
        <w:t xml:space="preserve"> clothes </w:t>
      </w:r>
      <w:r w:rsidR="00F57E3F">
        <w:rPr>
          <w:b w:val="0"/>
          <w:bCs/>
        </w:rPr>
        <w:t xml:space="preserve">and </w:t>
      </w:r>
      <w:r w:rsidR="00266EEB">
        <w:rPr>
          <w:b w:val="0"/>
          <w:bCs/>
        </w:rPr>
        <w:t xml:space="preserve">that </w:t>
      </w:r>
      <w:r w:rsidR="00F52D3E">
        <w:rPr>
          <w:b w:val="0"/>
          <w:bCs/>
        </w:rPr>
        <w:t>by wearing these</w:t>
      </w:r>
      <w:r w:rsidR="00B55C15">
        <w:rPr>
          <w:b w:val="0"/>
          <w:bCs/>
        </w:rPr>
        <w:t xml:space="preserve"> </w:t>
      </w:r>
      <w:r w:rsidR="00266EEB">
        <w:rPr>
          <w:b w:val="0"/>
          <w:bCs/>
        </w:rPr>
        <w:t xml:space="preserve">could cause other children to </w:t>
      </w:r>
      <w:r w:rsidR="007611DB">
        <w:rPr>
          <w:b w:val="0"/>
          <w:bCs/>
        </w:rPr>
        <w:t xml:space="preserve">bully or </w:t>
      </w:r>
      <w:r w:rsidR="00266EEB">
        <w:rPr>
          <w:b w:val="0"/>
          <w:bCs/>
        </w:rPr>
        <w:t>make fun of them</w:t>
      </w:r>
      <w:r w:rsidR="00F57E3F">
        <w:rPr>
          <w:b w:val="0"/>
          <w:bCs/>
        </w:rPr>
        <w:t>.</w:t>
      </w:r>
      <w:r w:rsidR="00375BBD">
        <w:rPr>
          <w:b w:val="0"/>
          <w:bCs/>
        </w:rPr>
        <w:t xml:space="preserve"> Poverty can also have a negative effect on </w:t>
      </w:r>
      <w:r>
        <w:rPr>
          <w:b w:val="0"/>
          <w:bCs/>
        </w:rPr>
        <w:t>children’s</w:t>
      </w:r>
      <w:r w:rsidR="00375BBD">
        <w:rPr>
          <w:b w:val="0"/>
          <w:bCs/>
        </w:rPr>
        <w:t xml:space="preserve"> health and wellbeing as families may not have enough money for </w:t>
      </w:r>
      <w:r>
        <w:rPr>
          <w:b w:val="0"/>
          <w:bCs/>
        </w:rPr>
        <w:t>healthy</w:t>
      </w:r>
      <w:r w:rsidR="00375BBD">
        <w:rPr>
          <w:b w:val="0"/>
          <w:bCs/>
        </w:rPr>
        <w:t xml:space="preserve"> foods and can easily fall into a</w:t>
      </w:r>
      <w:r w:rsidR="005E759B">
        <w:rPr>
          <w:b w:val="0"/>
          <w:bCs/>
        </w:rPr>
        <w:t>n</w:t>
      </w:r>
      <w:r w:rsidR="00375BBD">
        <w:rPr>
          <w:b w:val="0"/>
          <w:bCs/>
        </w:rPr>
        <w:t xml:space="preserve"> unhealthy lifestyle (Public Health Scotland 2023).</w:t>
      </w:r>
      <w:r w:rsidR="00251CBC">
        <w:rPr>
          <w:b w:val="0"/>
          <w:bCs/>
        </w:rPr>
        <w:t xml:space="preserve"> </w:t>
      </w:r>
      <w:r w:rsidR="00D73623">
        <w:rPr>
          <w:b w:val="0"/>
          <w:bCs/>
        </w:rPr>
        <w:lastRenderedPageBreak/>
        <w:t xml:space="preserve">The message behind this statement is equally as supported by professional Doctors who state that </w:t>
      </w:r>
      <w:r w:rsidR="00AB2051">
        <w:rPr>
          <w:b w:val="0"/>
          <w:bCs/>
        </w:rPr>
        <w:t>poverty and low income has an impact on children’s health</w:t>
      </w:r>
      <w:r w:rsidR="003B1A87">
        <w:rPr>
          <w:b w:val="0"/>
          <w:bCs/>
        </w:rPr>
        <w:t xml:space="preserve">. Findings further state that poverty not only has a direct impact on children’s nutritional health but also causes parental stress </w:t>
      </w:r>
      <w:r w:rsidR="005323F8">
        <w:rPr>
          <w:b w:val="0"/>
          <w:bCs/>
        </w:rPr>
        <w:t xml:space="preserve">from financial stress, thus having effects on </w:t>
      </w:r>
      <w:r w:rsidR="00BE0B34">
        <w:rPr>
          <w:b w:val="0"/>
          <w:bCs/>
        </w:rPr>
        <w:t xml:space="preserve">housing conditions (inability to keep a house warm) (Royal College of Paediatrics </w:t>
      </w:r>
      <w:r w:rsidR="00FD42D0">
        <w:rPr>
          <w:b w:val="0"/>
          <w:bCs/>
        </w:rPr>
        <w:t>and Child Health</w:t>
      </w:r>
      <w:r w:rsidR="00581869">
        <w:rPr>
          <w:b w:val="0"/>
          <w:bCs/>
        </w:rPr>
        <w:t>, 2017)</w:t>
      </w:r>
      <w:r w:rsidR="005B4DEA">
        <w:rPr>
          <w:b w:val="0"/>
          <w:bCs/>
        </w:rPr>
        <w:t>.</w:t>
      </w:r>
    </w:p>
    <w:p w14:paraId="2BC20FFA" w14:textId="3A223242" w:rsidR="0039115F" w:rsidRDefault="00F66CCD" w:rsidP="00400CE4">
      <w:pPr>
        <w:spacing w:line="360" w:lineRule="auto"/>
        <w:rPr>
          <w:b w:val="0"/>
          <w:bCs/>
        </w:rPr>
      </w:pPr>
      <w:r>
        <w:rPr>
          <w:b w:val="0"/>
          <w:bCs/>
        </w:rPr>
        <w:t xml:space="preserve">Another sociological factor can be the child’s </w:t>
      </w:r>
      <w:r w:rsidR="00400CE4">
        <w:rPr>
          <w:b w:val="0"/>
          <w:bCs/>
        </w:rPr>
        <w:t>community</w:t>
      </w:r>
      <w:r w:rsidR="00DB1C7E">
        <w:rPr>
          <w:b w:val="0"/>
          <w:bCs/>
        </w:rPr>
        <w:t xml:space="preserve">. </w:t>
      </w:r>
      <w:r w:rsidR="003F4AEB">
        <w:rPr>
          <w:b w:val="0"/>
          <w:bCs/>
        </w:rPr>
        <w:t xml:space="preserve">In New Zealand, family and community are held in high respect, it is an integral part of the </w:t>
      </w:r>
      <w:proofErr w:type="spellStart"/>
      <w:r w:rsidR="003F4AEB">
        <w:rPr>
          <w:b w:val="0"/>
          <w:bCs/>
        </w:rPr>
        <w:t>Te</w:t>
      </w:r>
      <w:proofErr w:type="spellEnd"/>
      <w:r w:rsidR="003F4AEB">
        <w:rPr>
          <w:b w:val="0"/>
          <w:bCs/>
        </w:rPr>
        <w:t xml:space="preserve"> </w:t>
      </w:r>
      <w:proofErr w:type="spellStart"/>
      <w:r w:rsidR="003F4AEB">
        <w:rPr>
          <w:b w:val="0"/>
          <w:bCs/>
        </w:rPr>
        <w:t>Whariki</w:t>
      </w:r>
      <w:proofErr w:type="spellEnd"/>
      <w:r w:rsidR="003F4AEB">
        <w:rPr>
          <w:b w:val="0"/>
          <w:bCs/>
        </w:rPr>
        <w:t>, which is New Zealand’s early childhood curriculum</w:t>
      </w:r>
      <w:r w:rsidR="00E549D8">
        <w:rPr>
          <w:b w:val="0"/>
          <w:bCs/>
        </w:rPr>
        <w:t>. It shows how very important it is to have</w:t>
      </w:r>
      <w:r w:rsidR="003F4AEB">
        <w:rPr>
          <w:b w:val="0"/>
          <w:bCs/>
        </w:rPr>
        <w:t xml:space="preserve"> </w:t>
      </w:r>
      <w:r w:rsidR="00E549D8">
        <w:rPr>
          <w:b w:val="0"/>
          <w:bCs/>
        </w:rPr>
        <w:t xml:space="preserve">a good community around you </w:t>
      </w:r>
      <w:r w:rsidR="003F4AEB">
        <w:rPr>
          <w:b w:val="0"/>
          <w:bCs/>
        </w:rPr>
        <w:t>(Ministry of Education, New Zealand 2017).</w:t>
      </w:r>
      <w:r w:rsidR="00BD5EEF">
        <w:rPr>
          <w:b w:val="0"/>
          <w:bCs/>
        </w:rPr>
        <w:t xml:space="preserve"> </w:t>
      </w:r>
      <w:r w:rsidR="00131808">
        <w:rPr>
          <w:b w:val="0"/>
          <w:bCs/>
        </w:rPr>
        <w:t xml:space="preserve">This </w:t>
      </w:r>
      <w:r w:rsidR="00C670CC">
        <w:rPr>
          <w:b w:val="0"/>
          <w:bCs/>
        </w:rPr>
        <w:t xml:space="preserve">belief </w:t>
      </w:r>
      <w:r w:rsidR="00131808">
        <w:rPr>
          <w:b w:val="0"/>
          <w:bCs/>
        </w:rPr>
        <w:t xml:space="preserve">can </w:t>
      </w:r>
      <w:r w:rsidR="00C670CC">
        <w:rPr>
          <w:b w:val="0"/>
          <w:bCs/>
        </w:rPr>
        <w:t xml:space="preserve">be supported and </w:t>
      </w:r>
      <w:r w:rsidR="00131808">
        <w:rPr>
          <w:b w:val="0"/>
          <w:bCs/>
        </w:rPr>
        <w:t>seen in the</w:t>
      </w:r>
      <w:r w:rsidR="00C670CC">
        <w:rPr>
          <w:b w:val="0"/>
          <w:bCs/>
        </w:rPr>
        <w:t xml:space="preserve"> theory proposed by </w:t>
      </w:r>
      <w:proofErr w:type="spellStart"/>
      <w:r w:rsidR="00C670CC">
        <w:rPr>
          <w:b w:val="0"/>
          <w:bCs/>
        </w:rPr>
        <w:t>Urie</w:t>
      </w:r>
      <w:proofErr w:type="spellEnd"/>
      <w:r w:rsidR="00C670CC">
        <w:rPr>
          <w:b w:val="0"/>
          <w:bCs/>
        </w:rPr>
        <w:t xml:space="preserve"> Bronfenbrenner</w:t>
      </w:r>
      <w:r w:rsidR="00E506EE">
        <w:rPr>
          <w:b w:val="0"/>
          <w:bCs/>
        </w:rPr>
        <w:t>. The theory of Bronfenbrenner’s eco</w:t>
      </w:r>
      <w:r w:rsidR="00220253">
        <w:rPr>
          <w:b w:val="0"/>
          <w:bCs/>
        </w:rPr>
        <w:t xml:space="preserve">logical systems proposes that </w:t>
      </w:r>
      <w:r w:rsidR="00231DC1">
        <w:rPr>
          <w:b w:val="0"/>
          <w:bCs/>
        </w:rPr>
        <w:t xml:space="preserve">the environment in which a child grows up affects </w:t>
      </w:r>
      <w:r w:rsidR="00573F58">
        <w:rPr>
          <w:b w:val="0"/>
          <w:bCs/>
        </w:rPr>
        <w:t>each part of their life and has influence over their thinking patterns, emotional responses and preferences (</w:t>
      </w:r>
      <w:r w:rsidR="00BE1C84">
        <w:rPr>
          <w:b w:val="0"/>
          <w:bCs/>
        </w:rPr>
        <w:t>Santa Clara University, 2023)</w:t>
      </w:r>
      <w:r w:rsidR="00172253">
        <w:rPr>
          <w:b w:val="0"/>
          <w:bCs/>
        </w:rPr>
        <w:t xml:space="preserve">. </w:t>
      </w:r>
      <w:r w:rsidR="00EB53B1">
        <w:rPr>
          <w:b w:val="0"/>
          <w:bCs/>
        </w:rPr>
        <w:t xml:space="preserve">Bronfenbrenner proposes that the child’s wider environment is constructed of  five systems, these include, Microsystem, Mesosystem, </w:t>
      </w:r>
      <w:proofErr w:type="spellStart"/>
      <w:r w:rsidR="00EB53B1">
        <w:rPr>
          <w:b w:val="0"/>
          <w:bCs/>
        </w:rPr>
        <w:t>Exosystem</w:t>
      </w:r>
      <w:proofErr w:type="spellEnd"/>
      <w:r w:rsidR="00EB53B1">
        <w:rPr>
          <w:b w:val="0"/>
          <w:bCs/>
        </w:rPr>
        <w:t>, Macrosystem and Chronosystem</w:t>
      </w:r>
      <w:r w:rsidR="00BA7F40">
        <w:rPr>
          <w:b w:val="0"/>
          <w:bCs/>
        </w:rPr>
        <w:t xml:space="preserve">; these systems are tied to an individual but </w:t>
      </w:r>
      <w:r w:rsidR="00DF31A0">
        <w:rPr>
          <w:b w:val="0"/>
          <w:bCs/>
        </w:rPr>
        <w:t xml:space="preserve">are fluid in their impact on the individual depending on the environment in which they find themselves. </w:t>
      </w:r>
    </w:p>
    <w:p w14:paraId="5EECC9D9" w14:textId="4F01DC1B" w:rsidR="00C63017" w:rsidRDefault="00E549D8" w:rsidP="00400CE4">
      <w:pPr>
        <w:spacing w:line="360" w:lineRule="auto"/>
        <w:rPr>
          <w:b w:val="0"/>
          <w:bCs/>
        </w:rPr>
      </w:pPr>
      <w:r>
        <w:rPr>
          <w:b w:val="0"/>
          <w:bCs/>
        </w:rPr>
        <w:t>Some children</w:t>
      </w:r>
      <w:r w:rsidR="00B4137E">
        <w:rPr>
          <w:b w:val="0"/>
          <w:bCs/>
        </w:rPr>
        <w:t xml:space="preserve"> however</w:t>
      </w:r>
      <w:r>
        <w:rPr>
          <w:b w:val="0"/>
          <w:bCs/>
        </w:rPr>
        <w:t xml:space="preserve">, live in deprived areas and therefore do not have access to a good community. The areas that some children live in may have a violent or drug </w:t>
      </w:r>
      <w:r w:rsidR="00171850">
        <w:rPr>
          <w:b w:val="0"/>
          <w:bCs/>
        </w:rPr>
        <w:t xml:space="preserve">abuse </w:t>
      </w:r>
      <w:r>
        <w:rPr>
          <w:b w:val="0"/>
          <w:bCs/>
        </w:rPr>
        <w:t>reputation that makes engaging</w:t>
      </w:r>
      <w:r w:rsidR="00C31DEC">
        <w:rPr>
          <w:b w:val="0"/>
          <w:bCs/>
        </w:rPr>
        <w:t xml:space="preserve"> </w:t>
      </w:r>
      <w:r w:rsidR="00171850">
        <w:rPr>
          <w:b w:val="0"/>
          <w:bCs/>
        </w:rPr>
        <w:t xml:space="preserve">within the community </w:t>
      </w:r>
      <w:r w:rsidR="00C31DEC">
        <w:rPr>
          <w:b w:val="0"/>
          <w:bCs/>
        </w:rPr>
        <w:t>unsafe for children</w:t>
      </w:r>
      <w:r w:rsidR="000908EC">
        <w:rPr>
          <w:b w:val="0"/>
          <w:bCs/>
        </w:rPr>
        <w:t>,</w:t>
      </w:r>
      <w:r w:rsidR="00C62E18">
        <w:rPr>
          <w:b w:val="0"/>
          <w:bCs/>
        </w:rPr>
        <w:t xml:space="preserve"> which can </w:t>
      </w:r>
      <w:r w:rsidR="006F675D">
        <w:rPr>
          <w:b w:val="0"/>
          <w:bCs/>
        </w:rPr>
        <w:t xml:space="preserve">then </w:t>
      </w:r>
      <w:r w:rsidR="00C62E18">
        <w:rPr>
          <w:b w:val="0"/>
          <w:bCs/>
        </w:rPr>
        <w:t>add to poorer wellbeing</w:t>
      </w:r>
      <w:r w:rsidR="00A727C5">
        <w:rPr>
          <w:b w:val="0"/>
          <w:bCs/>
        </w:rPr>
        <w:t xml:space="preserve"> </w:t>
      </w:r>
      <w:r w:rsidR="00C67F1C">
        <w:rPr>
          <w:b w:val="0"/>
          <w:bCs/>
        </w:rPr>
        <w:t>(</w:t>
      </w:r>
      <w:r w:rsidR="00A727C5">
        <w:rPr>
          <w:b w:val="0"/>
          <w:bCs/>
        </w:rPr>
        <w:t>Public Health Scotland 20</w:t>
      </w:r>
      <w:r w:rsidR="00466CFA">
        <w:rPr>
          <w:b w:val="0"/>
          <w:bCs/>
        </w:rPr>
        <w:t>21).</w:t>
      </w:r>
      <w:r w:rsidR="000908EC">
        <w:rPr>
          <w:b w:val="0"/>
          <w:bCs/>
        </w:rPr>
        <w:t xml:space="preserve"> </w:t>
      </w:r>
      <w:r w:rsidR="006F675D">
        <w:rPr>
          <w:b w:val="0"/>
          <w:bCs/>
        </w:rPr>
        <w:t>Centre</w:t>
      </w:r>
      <w:r w:rsidR="00EA312D">
        <w:rPr>
          <w:b w:val="0"/>
          <w:bCs/>
        </w:rPr>
        <w:t xml:space="preserve"> for Children and Youth </w:t>
      </w:r>
      <w:r w:rsidR="00C63017">
        <w:rPr>
          <w:b w:val="0"/>
          <w:bCs/>
        </w:rPr>
        <w:t>(</w:t>
      </w:r>
      <w:r w:rsidR="005931AF">
        <w:rPr>
          <w:b w:val="0"/>
          <w:bCs/>
        </w:rPr>
        <w:t>2021</w:t>
      </w:r>
      <w:r w:rsidR="00C63017">
        <w:rPr>
          <w:b w:val="0"/>
          <w:bCs/>
        </w:rPr>
        <w:t xml:space="preserve">) states that a </w:t>
      </w:r>
      <w:r w:rsidR="008A77C7">
        <w:rPr>
          <w:b w:val="0"/>
          <w:bCs/>
        </w:rPr>
        <w:t>when a child is involved within a supportive community, they become attuned to their interconnected world</w:t>
      </w:r>
      <w:r w:rsidR="006B1FB6">
        <w:rPr>
          <w:b w:val="0"/>
          <w:bCs/>
        </w:rPr>
        <w:t>. T</w:t>
      </w:r>
      <w:r w:rsidR="008A77C7">
        <w:rPr>
          <w:b w:val="0"/>
          <w:bCs/>
        </w:rPr>
        <w:t xml:space="preserve">his has positive effects on their cognitive </w:t>
      </w:r>
      <w:r w:rsidR="00586FB6">
        <w:rPr>
          <w:b w:val="0"/>
          <w:bCs/>
        </w:rPr>
        <w:t>development</w:t>
      </w:r>
      <w:r w:rsidR="006B1FB6">
        <w:rPr>
          <w:b w:val="0"/>
          <w:bCs/>
        </w:rPr>
        <w:t>, their emotional regulation, empathy and behaviours.</w:t>
      </w:r>
    </w:p>
    <w:p w14:paraId="0EA54145" w14:textId="13715EC8" w:rsidR="00F66CCD" w:rsidRDefault="00C31DEC" w:rsidP="00400CE4">
      <w:pPr>
        <w:spacing w:line="360" w:lineRule="auto"/>
        <w:rPr>
          <w:b w:val="0"/>
          <w:bCs/>
        </w:rPr>
      </w:pPr>
      <w:r>
        <w:rPr>
          <w:b w:val="0"/>
          <w:bCs/>
        </w:rPr>
        <w:t xml:space="preserve">Ethnicity and religion can also be a sociological factor for early years children, </w:t>
      </w:r>
      <w:r w:rsidR="00D65D05">
        <w:rPr>
          <w:b w:val="0"/>
          <w:bCs/>
        </w:rPr>
        <w:t>again bullying can arise from children who do not understand different language, different colour skin or different religions (Gov.Uk, No Date).</w:t>
      </w:r>
      <w:r w:rsidR="00A22FBB">
        <w:rPr>
          <w:b w:val="0"/>
          <w:bCs/>
        </w:rPr>
        <w:t xml:space="preserve"> Children who do not speak much English or Welsh in Wales are </w:t>
      </w:r>
      <w:r w:rsidR="0039115F">
        <w:rPr>
          <w:b w:val="0"/>
          <w:bCs/>
        </w:rPr>
        <w:t>at a disadvantage as they do not understand the language</w:t>
      </w:r>
      <w:r w:rsidR="00212AAD">
        <w:rPr>
          <w:b w:val="0"/>
          <w:bCs/>
        </w:rPr>
        <w:t>, it is important that practitioners be patient</w:t>
      </w:r>
      <w:r w:rsidR="00F50BB2">
        <w:rPr>
          <w:b w:val="0"/>
          <w:bCs/>
        </w:rPr>
        <w:t xml:space="preserve"> with these children</w:t>
      </w:r>
      <w:r w:rsidR="00212AAD">
        <w:rPr>
          <w:b w:val="0"/>
          <w:bCs/>
        </w:rPr>
        <w:t>, use visual aids</w:t>
      </w:r>
      <w:r w:rsidR="00F50BB2">
        <w:rPr>
          <w:b w:val="0"/>
          <w:bCs/>
        </w:rPr>
        <w:t xml:space="preserve"> where and whenever possible</w:t>
      </w:r>
      <w:r w:rsidR="00212AAD">
        <w:rPr>
          <w:b w:val="0"/>
          <w:bCs/>
        </w:rPr>
        <w:t xml:space="preserve">, and use clear words </w:t>
      </w:r>
      <w:r w:rsidR="00F50BB2">
        <w:rPr>
          <w:b w:val="0"/>
          <w:bCs/>
        </w:rPr>
        <w:t xml:space="preserve">so that the child can start to </w:t>
      </w:r>
      <w:r w:rsidR="00F50BB2">
        <w:rPr>
          <w:b w:val="0"/>
          <w:bCs/>
        </w:rPr>
        <w:lastRenderedPageBreak/>
        <w:t xml:space="preserve">understand and learn the language (Gov.Uk, No date and Cambridge University, 2023). </w:t>
      </w:r>
    </w:p>
    <w:p w14:paraId="6D7464E1" w14:textId="48E54E04" w:rsidR="00D8696A" w:rsidRDefault="00D8696A" w:rsidP="00400CE4">
      <w:pPr>
        <w:spacing w:line="360" w:lineRule="auto"/>
        <w:rPr>
          <w:b w:val="0"/>
          <w:bCs/>
        </w:rPr>
      </w:pPr>
      <w:r>
        <w:rPr>
          <w:b w:val="0"/>
          <w:bCs/>
        </w:rPr>
        <w:t xml:space="preserve">Early years practitioners </w:t>
      </w:r>
      <w:r w:rsidR="00633335">
        <w:rPr>
          <w:b w:val="0"/>
          <w:bCs/>
        </w:rPr>
        <w:t>can inspire change</w:t>
      </w:r>
      <w:r w:rsidR="00F04ED1">
        <w:rPr>
          <w:b w:val="0"/>
          <w:bCs/>
        </w:rPr>
        <w:t xml:space="preserve"> to children and their families and lessen the impact of sociological factors </w:t>
      </w:r>
      <w:r w:rsidR="00B57232">
        <w:rPr>
          <w:b w:val="0"/>
          <w:bCs/>
        </w:rPr>
        <w:t xml:space="preserve">that can </w:t>
      </w:r>
      <w:r w:rsidR="00513300">
        <w:rPr>
          <w:b w:val="0"/>
          <w:bCs/>
        </w:rPr>
        <w:t xml:space="preserve">be detrimental </w:t>
      </w:r>
      <w:r w:rsidR="00CD735C">
        <w:rPr>
          <w:b w:val="0"/>
          <w:bCs/>
        </w:rPr>
        <w:t>to the wellbeing and education of children</w:t>
      </w:r>
      <w:r w:rsidR="00BB3EB9">
        <w:rPr>
          <w:b w:val="0"/>
          <w:bCs/>
        </w:rPr>
        <w:t xml:space="preserve">. By inviting parents and families </w:t>
      </w:r>
      <w:r w:rsidR="00516CA8">
        <w:rPr>
          <w:b w:val="0"/>
          <w:bCs/>
        </w:rPr>
        <w:t xml:space="preserve">to coffee mornings practitioners can make </w:t>
      </w:r>
      <w:r w:rsidR="006908F7">
        <w:rPr>
          <w:b w:val="0"/>
          <w:bCs/>
        </w:rPr>
        <w:t>them feel included and lines of communication can be opene</w:t>
      </w:r>
      <w:r w:rsidR="00B03EBE">
        <w:rPr>
          <w:b w:val="0"/>
          <w:bCs/>
        </w:rPr>
        <w:t xml:space="preserve">d. With language as a sociological factor, practitioners can </w:t>
      </w:r>
      <w:r w:rsidR="001554D7">
        <w:rPr>
          <w:b w:val="0"/>
          <w:bCs/>
        </w:rPr>
        <w:t xml:space="preserve">determine </w:t>
      </w:r>
      <w:r w:rsidR="00BC195F">
        <w:rPr>
          <w:b w:val="0"/>
          <w:bCs/>
        </w:rPr>
        <w:t>how much Welsh/English is spoken at home</w:t>
      </w:r>
      <w:r w:rsidR="00E91CA4">
        <w:rPr>
          <w:b w:val="0"/>
          <w:bCs/>
        </w:rPr>
        <w:t xml:space="preserve"> and </w:t>
      </w:r>
      <w:r w:rsidR="00A33AF7">
        <w:rPr>
          <w:b w:val="0"/>
          <w:bCs/>
        </w:rPr>
        <w:t xml:space="preserve">possibly encourage parents </w:t>
      </w:r>
      <w:r w:rsidR="002C39EE">
        <w:rPr>
          <w:b w:val="0"/>
          <w:bCs/>
        </w:rPr>
        <w:t xml:space="preserve">to </w:t>
      </w:r>
      <w:r w:rsidR="00BE32AE">
        <w:rPr>
          <w:b w:val="0"/>
          <w:bCs/>
        </w:rPr>
        <w:t>participate in</w:t>
      </w:r>
      <w:r w:rsidR="00854DF8">
        <w:rPr>
          <w:b w:val="0"/>
          <w:bCs/>
        </w:rPr>
        <w:t xml:space="preserve"> </w:t>
      </w:r>
      <w:r w:rsidR="004A517E">
        <w:rPr>
          <w:b w:val="0"/>
          <w:bCs/>
        </w:rPr>
        <w:t xml:space="preserve">a basic </w:t>
      </w:r>
      <w:r w:rsidR="002C39EE">
        <w:rPr>
          <w:b w:val="0"/>
          <w:bCs/>
        </w:rPr>
        <w:t>Welsh/English lesson</w:t>
      </w:r>
      <w:r w:rsidR="00854DF8">
        <w:rPr>
          <w:b w:val="0"/>
          <w:bCs/>
        </w:rPr>
        <w:t xml:space="preserve"> while they are present </w:t>
      </w:r>
      <w:r w:rsidR="004A517E">
        <w:rPr>
          <w:b w:val="0"/>
          <w:bCs/>
        </w:rPr>
        <w:t>in the school.</w:t>
      </w:r>
      <w:r w:rsidR="006D6AEA">
        <w:rPr>
          <w:b w:val="0"/>
          <w:bCs/>
        </w:rPr>
        <w:t xml:space="preserve"> (Education Queensland</w:t>
      </w:r>
      <w:r w:rsidR="009E5BF7">
        <w:rPr>
          <w:b w:val="0"/>
          <w:bCs/>
        </w:rPr>
        <w:t xml:space="preserve"> No Date</w:t>
      </w:r>
      <w:r w:rsidR="00FE5C1F">
        <w:rPr>
          <w:b w:val="0"/>
          <w:bCs/>
        </w:rPr>
        <w:t>).</w:t>
      </w:r>
    </w:p>
    <w:p w14:paraId="06CB10F9" w14:textId="77777777" w:rsidR="00266EEB" w:rsidRDefault="00266EEB" w:rsidP="00400CE4">
      <w:pPr>
        <w:spacing w:line="360" w:lineRule="auto"/>
        <w:rPr>
          <w:b w:val="0"/>
          <w:bCs/>
        </w:rPr>
      </w:pPr>
    </w:p>
    <w:p w14:paraId="1680C6DB" w14:textId="77777777" w:rsidR="00266EEB" w:rsidRDefault="00266EEB" w:rsidP="00400CE4">
      <w:pPr>
        <w:spacing w:line="360" w:lineRule="auto"/>
        <w:rPr>
          <w:b w:val="0"/>
          <w:bCs/>
        </w:rPr>
      </w:pPr>
    </w:p>
    <w:p w14:paraId="25BBFDC4" w14:textId="31D14D1C" w:rsidR="00400CE4" w:rsidRDefault="007E4123" w:rsidP="004F7284">
      <w:pPr>
        <w:spacing w:line="360" w:lineRule="auto"/>
        <w:rPr>
          <w:u w:val="single"/>
        </w:rPr>
      </w:pPr>
      <w:r>
        <w:rPr>
          <w:u w:val="single"/>
        </w:rPr>
        <w:t>Section two.</w:t>
      </w:r>
    </w:p>
    <w:p w14:paraId="0BDCFC1C" w14:textId="77777777" w:rsidR="00195C91" w:rsidRDefault="00195C91" w:rsidP="004F7284">
      <w:pPr>
        <w:spacing w:line="360" w:lineRule="auto"/>
        <w:rPr>
          <w:b w:val="0"/>
          <w:bCs/>
        </w:rPr>
      </w:pPr>
    </w:p>
    <w:p w14:paraId="6D47B9CD" w14:textId="50C6186A" w:rsidR="00195C91" w:rsidRDefault="00D13BBE" w:rsidP="004F7284">
      <w:pPr>
        <w:spacing w:line="360" w:lineRule="auto"/>
        <w:rPr>
          <w:b w:val="0"/>
          <w:bCs/>
        </w:rPr>
      </w:pPr>
      <w:r>
        <w:rPr>
          <w:b w:val="0"/>
          <w:bCs/>
        </w:rPr>
        <w:t>The Children’s Commissioner for Wales was established in 2001 and is an independent institution for children’s rights. The purpose of the commissioner is to safeguard and encourage the welfare and rights of children in Wales, under the Care Standards Act 2004 (</w:t>
      </w:r>
      <w:proofErr w:type="spellStart"/>
      <w:r>
        <w:rPr>
          <w:b w:val="0"/>
          <w:bCs/>
        </w:rPr>
        <w:t>Towler</w:t>
      </w:r>
      <w:proofErr w:type="spellEnd"/>
      <w:r>
        <w:rPr>
          <w:b w:val="0"/>
          <w:bCs/>
        </w:rPr>
        <w:t xml:space="preserve">, 2013). </w:t>
      </w:r>
    </w:p>
    <w:p w14:paraId="3D4E872C" w14:textId="39E1FDA1" w:rsidR="00254C6A" w:rsidRDefault="00254C6A" w:rsidP="004F7284">
      <w:pPr>
        <w:spacing w:line="360" w:lineRule="auto"/>
        <w:rPr>
          <w:b w:val="0"/>
          <w:bCs/>
        </w:rPr>
      </w:pPr>
      <w:r>
        <w:rPr>
          <w:b w:val="0"/>
          <w:bCs/>
        </w:rPr>
        <w:t xml:space="preserve">The commissioner is also there to aid and support children in how to learn and recognise their rights according to the United Nations Convention on the Rights of the Child (UNCRC) and to listen to the children and find out what the children think is of importance to them (Children’s Commissioner for Wales, 2023), Also the commissioner can have an influence on the Welsh Government and additional organisations, as a voice for all children, to make sure that they keep to their pledges of assisting children and young people, with </w:t>
      </w:r>
      <w:r w:rsidR="009D5589">
        <w:rPr>
          <w:b w:val="0"/>
          <w:bCs/>
        </w:rPr>
        <w:t>making positive differences in their lives.</w:t>
      </w:r>
    </w:p>
    <w:p w14:paraId="2DCBCD4D" w14:textId="16DCB10B" w:rsidR="009D5589" w:rsidRDefault="009D5589" w:rsidP="004F7284">
      <w:pPr>
        <w:spacing w:line="360" w:lineRule="auto"/>
        <w:rPr>
          <w:b w:val="0"/>
          <w:bCs/>
        </w:rPr>
      </w:pPr>
      <w:r>
        <w:rPr>
          <w:b w:val="0"/>
          <w:bCs/>
        </w:rPr>
        <w:t>The current Children’s Commissioner for Wales is Rocio Cifuentes, who was appointed to the role in April 2022</w:t>
      </w:r>
      <w:r w:rsidR="00CB0AB1">
        <w:rPr>
          <w:b w:val="0"/>
          <w:bCs/>
        </w:rPr>
        <w:t>. She</w:t>
      </w:r>
      <w:r w:rsidR="008D0693">
        <w:rPr>
          <w:b w:val="0"/>
          <w:bCs/>
        </w:rPr>
        <w:t xml:space="preserve"> </w:t>
      </w:r>
      <w:r>
        <w:rPr>
          <w:b w:val="0"/>
          <w:bCs/>
        </w:rPr>
        <w:t xml:space="preserve">settled down in Wales with both her parents </w:t>
      </w:r>
      <w:r w:rsidR="00CB0AB1">
        <w:rPr>
          <w:b w:val="0"/>
          <w:bCs/>
        </w:rPr>
        <w:t xml:space="preserve">as refugees </w:t>
      </w:r>
      <w:r>
        <w:rPr>
          <w:b w:val="0"/>
          <w:bCs/>
        </w:rPr>
        <w:t xml:space="preserve">when she was one year old, </w:t>
      </w:r>
      <w:r w:rsidR="00CB0AB1">
        <w:rPr>
          <w:b w:val="0"/>
          <w:bCs/>
        </w:rPr>
        <w:t xml:space="preserve">in the 1970’s. Her parents brought her to Wales to escape the dictatorship of Pinochet in Chile. </w:t>
      </w:r>
      <w:r>
        <w:rPr>
          <w:b w:val="0"/>
          <w:bCs/>
        </w:rPr>
        <w:t>She has attended Cambridge University and Swansea University and since 2005 has led the Ethnic Minorities and Youth Support Team (EYST) (Welsh Government 2022).</w:t>
      </w:r>
    </w:p>
    <w:p w14:paraId="08825431" w14:textId="4A9EB7B2" w:rsidR="00356EAE" w:rsidRDefault="00571ACB" w:rsidP="004F7284">
      <w:pPr>
        <w:spacing w:line="360" w:lineRule="auto"/>
        <w:rPr>
          <w:b w:val="0"/>
          <w:bCs/>
        </w:rPr>
      </w:pPr>
      <w:r>
        <w:rPr>
          <w:b w:val="0"/>
          <w:bCs/>
        </w:rPr>
        <w:t xml:space="preserve">A report written in 2022 by the then children’s commissioner for Wales, Sally Holland </w:t>
      </w:r>
      <w:r w:rsidR="008E25DF">
        <w:rPr>
          <w:b w:val="0"/>
          <w:bCs/>
        </w:rPr>
        <w:t xml:space="preserve">called “No Wrong Door” </w:t>
      </w:r>
      <w:r w:rsidR="001C232B">
        <w:rPr>
          <w:b w:val="0"/>
          <w:bCs/>
        </w:rPr>
        <w:t xml:space="preserve">(Children’s </w:t>
      </w:r>
      <w:r w:rsidR="00910F09">
        <w:rPr>
          <w:b w:val="0"/>
          <w:bCs/>
        </w:rPr>
        <w:t>Commissioner</w:t>
      </w:r>
      <w:r w:rsidR="001C232B">
        <w:rPr>
          <w:b w:val="0"/>
          <w:bCs/>
        </w:rPr>
        <w:t xml:space="preserve"> for Wales, 2020) </w:t>
      </w:r>
      <w:r>
        <w:rPr>
          <w:b w:val="0"/>
          <w:bCs/>
        </w:rPr>
        <w:t xml:space="preserve">states that there should be help for children and their families who may have complex needs, </w:t>
      </w:r>
      <w:r w:rsidR="008E25DF">
        <w:rPr>
          <w:b w:val="0"/>
          <w:bCs/>
        </w:rPr>
        <w:lastRenderedPageBreak/>
        <w:t xml:space="preserve">whenever they need it, </w:t>
      </w:r>
      <w:r>
        <w:rPr>
          <w:b w:val="0"/>
          <w:bCs/>
        </w:rPr>
        <w:t>and to bring together services and partnerships to help do this, meaning that there should not be a wrong door</w:t>
      </w:r>
      <w:r w:rsidR="00B64745">
        <w:rPr>
          <w:b w:val="0"/>
          <w:bCs/>
        </w:rPr>
        <w:t xml:space="preserve"> to knock upon if help is needed</w:t>
      </w:r>
      <w:r w:rsidR="00930C8E">
        <w:rPr>
          <w:b w:val="0"/>
          <w:bCs/>
        </w:rPr>
        <w:t xml:space="preserve">, </w:t>
      </w:r>
      <w:r w:rsidR="00B50E19">
        <w:rPr>
          <w:b w:val="0"/>
          <w:bCs/>
        </w:rPr>
        <w:t>and an investment in all services</w:t>
      </w:r>
      <w:r w:rsidR="00345DAB">
        <w:rPr>
          <w:b w:val="0"/>
          <w:bCs/>
        </w:rPr>
        <w:t xml:space="preserve">, and </w:t>
      </w:r>
      <w:r w:rsidR="00AA40D7">
        <w:rPr>
          <w:b w:val="0"/>
          <w:bCs/>
        </w:rPr>
        <w:t xml:space="preserve">the individuals that </w:t>
      </w:r>
      <w:r w:rsidR="005E3554">
        <w:rPr>
          <w:b w:val="0"/>
          <w:bCs/>
        </w:rPr>
        <w:t xml:space="preserve">work in the partnerships </w:t>
      </w:r>
      <w:r w:rsidR="0001740A">
        <w:rPr>
          <w:b w:val="0"/>
          <w:bCs/>
        </w:rPr>
        <w:t xml:space="preserve">should be available </w:t>
      </w:r>
      <w:r w:rsidR="00AD643C">
        <w:rPr>
          <w:b w:val="0"/>
          <w:bCs/>
        </w:rPr>
        <w:t xml:space="preserve">(Centre for Mental Health </w:t>
      </w:r>
      <w:r w:rsidR="005A11BD">
        <w:rPr>
          <w:b w:val="0"/>
          <w:bCs/>
        </w:rPr>
        <w:t>2022).</w:t>
      </w:r>
    </w:p>
    <w:p w14:paraId="5149A38B" w14:textId="6241FC24" w:rsidR="00B64745" w:rsidRDefault="00AE1C90" w:rsidP="004F7284">
      <w:pPr>
        <w:spacing w:line="360" w:lineRule="auto"/>
        <w:rPr>
          <w:b w:val="0"/>
          <w:bCs/>
        </w:rPr>
      </w:pPr>
      <w:r>
        <w:rPr>
          <w:b w:val="0"/>
          <w:bCs/>
        </w:rPr>
        <w:t>One change recommended is that s</w:t>
      </w:r>
      <w:r w:rsidR="003251D0">
        <w:rPr>
          <w:b w:val="0"/>
          <w:bCs/>
        </w:rPr>
        <w:t xml:space="preserve">even regional boards have been created in </w:t>
      </w:r>
      <w:r w:rsidR="000673AA">
        <w:rPr>
          <w:b w:val="0"/>
          <w:bCs/>
        </w:rPr>
        <w:t>Wales</w:t>
      </w:r>
      <w:r w:rsidR="003251D0">
        <w:rPr>
          <w:b w:val="0"/>
          <w:bCs/>
        </w:rPr>
        <w:t xml:space="preserve"> by the government</w:t>
      </w:r>
      <w:r w:rsidR="001B2D79">
        <w:rPr>
          <w:b w:val="0"/>
          <w:bCs/>
        </w:rPr>
        <w:t>,</w:t>
      </w:r>
      <w:r w:rsidR="003251D0">
        <w:rPr>
          <w:b w:val="0"/>
          <w:bCs/>
        </w:rPr>
        <w:t xml:space="preserve"> </w:t>
      </w:r>
      <w:r w:rsidR="008E25DF">
        <w:rPr>
          <w:b w:val="0"/>
          <w:bCs/>
        </w:rPr>
        <w:t xml:space="preserve">which includes </w:t>
      </w:r>
      <w:r w:rsidR="000673AA">
        <w:rPr>
          <w:b w:val="0"/>
          <w:bCs/>
        </w:rPr>
        <w:t>West Glamorgan</w:t>
      </w:r>
      <w:r w:rsidR="008E25DF">
        <w:rPr>
          <w:b w:val="0"/>
          <w:bCs/>
        </w:rPr>
        <w:t xml:space="preserve">, </w:t>
      </w:r>
      <w:r w:rsidR="000673AA">
        <w:rPr>
          <w:b w:val="0"/>
          <w:bCs/>
        </w:rPr>
        <w:t xml:space="preserve">Cardiff and Vale, </w:t>
      </w:r>
      <w:r w:rsidR="00505F06">
        <w:rPr>
          <w:b w:val="0"/>
          <w:bCs/>
        </w:rPr>
        <w:t xml:space="preserve">Gwent, North Wales, Cwm </w:t>
      </w:r>
      <w:proofErr w:type="spellStart"/>
      <w:r w:rsidR="00505F06">
        <w:rPr>
          <w:b w:val="0"/>
          <w:bCs/>
        </w:rPr>
        <w:t>Taf</w:t>
      </w:r>
      <w:proofErr w:type="spellEnd"/>
      <w:r w:rsidR="00A71FF8">
        <w:rPr>
          <w:b w:val="0"/>
          <w:bCs/>
        </w:rPr>
        <w:t xml:space="preserve"> Morgannwg</w:t>
      </w:r>
      <w:r w:rsidR="00505F06">
        <w:rPr>
          <w:b w:val="0"/>
          <w:bCs/>
        </w:rPr>
        <w:t>, West Wales and Powys.</w:t>
      </w:r>
      <w:r w:rsidR="000673AA">
        <w:rPr>
          <w:b w:val="0"/>
          <w:bCs/>
        </w:rPr>
        <w:t xml:space="preserve"> </w:t>
      </w:r>
      <w:r w:rsidR="00505F06">
        <w:rPr>
          <w:b w:val="0"/>
          <w:bCs/>
        </w:rPr>
        <w:t xml:space="preserve">with </w:t>
      </w:r>
      <w:r w:rsidR="000673AA">
        <w:rPr>
          <w:b w:val="0"/>
          <w:bCs/>
        </w:rPr>
        <w:t>each hav</w:t>
      </w:r>
      <w:r w:rsidR="00505F06">
        <w:rPr>
          <w:b w:val="0"/>
          <w:bCs/>
        </w:rPr>
        <w:t>ing</w:t>
      </w:r>
      <w:r w:rsidR="000673AA">
        <w:rPr>
          <w:b w:val="0"/>
          <w:bCs/>
        </w:rPr>
        <w:t xml:space="preserve"> different aid for families including, problems at home, special settings where children are upset to visit,  supporting children and families with their wellbeing and helping people with disabilities. Sally Holland wanted each of the regions to quickly learn from each other </w:t>
      </w:r>
      <w:r w:rsidR="008E25DF">
        <w:rPr>
          <w:b w:val="0"/>
          <w:bCs/>
        </w:rPr>
        <w:t xml:space="preserve">in </w:t>
      </w:r>
      <w:r w:rsidR="000673AA">
        <w:rPr>
          <w:b w:val="0"/>
          <w:bCs/>
        </w:rPr>
        <w:t>order to improve children’s lives in Wales.</w:t>
      </w:r>
      <w:r w:rsidR="001B2D79">
        <w:rPr>
          <w:b w:val="0"/>
          <w:bCs/>
        </w:rPr>
        <w:t xml:space="preserve"> </w:t>
      </w:r>
      <w:r w:rsidR="008E25DF">
        <w:rPr>
          <w:b w:val="0"/>
          <w:bCs/>
        </w:rPr>
        <w:t xml:space="preserve">By learning from each other the regions can help more children and families so that they feel like they can knock on any door and find the right help. </w:t>
      </w:r>
      <w:r w:rsidR="003251D0">
        <w:rPr>
          <w:b w:val="0"/>
          <w:bCs/>
        </w:rPr>
        <w:t>I</w:t>
      </w:r>
      <w:r w:rsidR="00B64745">
        <w:rPr>
          <w:b w:val="0"/>
          <w:bCs/>
        </w:rPr>
        <w:t xml:space="preserve">n the report by </w:t>
      </w:r>
      <w:r w:rsidR="003251D0">
        <w:rPr>
          <w:b w:val="0"/>
          <w:bCs/>
        </w:rPr>
        <w:t>Sally Holland,</w:t>
      </w:r>
      <w:r w:rsidR="00B64745">
        <w:rPr>
          <w:b w:val="0"/>
          <w:bCs/>
        </w:rPr>
        <w:t xml:space="preserve"> she found that </w:t>
      </w:r>
      <w:r w:rsidR="003251D0">
        <w:rPr>
          <w:b w:val="0"/>
          <w:bCs/>
        </w:rPr>
        <w:t>some families felt that they have not been listened to properly and have been advised that the help they need is too much for one service to help, while other families have been told that the help they are asking for is not serious enough.</w:t>
      </w:r>
    </w:p>
    <w:p w14:paraId="44F649DE" w14:textId="3EDCE01D" w:rsidR="00A71FF8" w:rsidRDefault="00A71FF8" w:rsidP="004F7284">
      <w:pPr>
        <w:spacing w:line="360" w:lineRule="auto"/>
        <w:rPr>
          <w:b w:val="0"/>
          <w:bCs/>
        </w:rPr>
      </w:pPr>
      <w:r>
        <w:rPr>
          <w:b w:val="0"/>
          <w:bCs/>
        </w:rPr>
        <w:t>Cardiff and Vale make appropriate plans for children with problems at home, working with the family as a whole and putting plans in place to make things better at home.</w:t>
      </w:r>
      <w:r w:rsidR="002968EB">
        <w:rPr>
          <w:b w:val="0"/>
          <w:bCs/>
        </w:rPr>
        <w:t xml:space="preserve"> Forty million children are exposed to abuse worldwide every year, some of these children are either to scared or too young to ask for help (Help for Children, 2023).</w:t>
      </w:r>
    </w:p>
    <w:p w14:paraId="0D0A8A26" w14:textId="43E3EFE1" w:rsidR="00A71FF8" w:rsidRDefault="00A71FF8" w:rsidP="004F7284">
      <w:pPr>
        <w:spacing w:line="360" w:lineRule="auto"/>
        <w:rPr>
          <w:b w:val="0"/>
          <w:bCs/>
        </w:rPr>
      </w:pPr>
      <w:r>
        <w:rPr>
          <w:b w:val="0"/>
          <w:bCs/>
        </w:rPr>
        <w:t xml:space="preserve">Listening to children’s opinions and concerns and then using the information is how Cwm </w:t>
      </w:r>
      <w:proofErr w:type="spellStart"/>
      <w:r>
        <w:rPr>
          <w:b w:val="0"/>
          <w:bCs/>
        </w:rPr>
        <w:t>Taf</w:t>
      </w:r>
      <w:proofErr w:type="spellEnd"/>
      <w:r>
        <w:rPr>
          <w:b w:val="0"/>
          <w:bCs/>
        </w:rPr>
        <w:t xml:space="preserve"> Morgannwg help plan in their </w:t>
      </w:r>
      <w:r w:rsidR="00537151">
        <w:rPr>
          <w:b w:val="0"/>
          <w:bCs/>
        </w:rPr>
        <w:t>region</w:t>
      </w:r>
      <w:r>
        <w:rPr>
          <w:b w:val="0"/>
          <w:bCs/>
        </w:rPr>
        <w:t xml:space="preserve"> to help things get better.</w:t>
      </w:r>
      <w:r w:rsidR="002968EB">
        <w:rPr>
          <w:b w:val="0"/>
          <w:bCs/>
        </w:rPr>
        <w:t xml:space="preserve"> Listening to children is an important part of everyday practice, </w:t>
      </w:r>
      <w:r w:rsidR="001C232B">
        <w:rPr>
          <w:b w:val="0"/>
          <w:bCs/>
        </w:rPr>
        <w:t xml:space="preserve">every child is </w:t>
      </w:r>
      <w:r w:rsidR="00B778ED">
        <w:rPr>
          <w:b w:val="0"/>
          <w:bCs/>
        </w:rPr>
        <w:t>unique,</w:t>
      </w:r>
      <w:r w:rsidR="001C232B">
        <w:rPr>
          <w:b w:val="0"/>
          <w:bCs/>
        </w:rPr>
        <w:t xml:space="preserve"> and </w:t>
      </w:r>
      <w:r w:rsidR="002968EB">
        <w:rPr>
          <w:b w:val="0"/>
          <w:bCs/>
        </w:rPr>
        <w:t xml:space="preserve">they know how they feel and what it is that is important to them </w:t>
      </w:r>
      <w:r w:rsidR="001C232B">
        <w:rPr>
          <w:b w:val="0"/>
          <w:bCs/>
        </w:rPr>
        <w:t>(National Children’s Bureau 2021).</w:t>
      </w:r>
    </w:p>
    <w:p w14:paraId="63C5CE9D" w14:textId="5B3E043A" w:rsidR="00A71FF8" w:rsidRDefault="003E79FD" w:rsidP="004F7284">
      <w:pPr>
        <w:spacing w:line="360" w:lineRule="auto"/>
        <w:rPr>
          <w:b w:val="0"/>
          <w:bCs/>
        </w:rPr>
      </w:pPr>
      <w:r>
        <w:rPr>
          <w:b w:val="0"/>
          <w:bCs/>
        </w:rPr>
        <w:t>In the Gwent region they meet once a week to discuss the children that are in need of support, and they aim to get all children the right help.</w:t>
      </w:r>
      <w:r w:rsidR="00A31904">
        <w:rPr>
          <w:b w:val="0"/>
          <w:bCs/>
        </w:rPr>
        <w:t xml:space="preserve"> Gwent also has a </w:t>
      </w:r>
      <w:r w:rsidR="005E7540">
        <w:rPr>
          <w:b w:val="0"/>
          <w:bCs/>
        </w:rPr>
        <w:t xml:space="preserve">programme called Families first, </w:t>
      </w:r>
      <w:r w:rsidR="003B28EB">
        <w:rPr>
          <w:b w:val="0"/>
          <w:bCs/>
        </w:rPr>
        <w:t xml:space="preserve">which the Welsh Government </w:t>
      </w:r>
      <w:r w:rsidR="00751B62">
        <w:rPr>
          <w:b w:val="0"/>
          <w:bCs/>
        </w:rPr>
        <w:t>funds</w:t>
      </w:r>
      <w:r w:rsidR="00AD4D46">
        <w:rPr>
          <w:b w:val="0"/>
          <w:bCs/>
        </w:rPr>
        <w:t xml:space="preserve"> to </w:t>
      </w:r>
      <w:r w:rsidR="00455CBB">
        <w:rPr>
          <w:b w:val="0"/>
          <w:bCs/>
        </w:rPr>
        <w:t xml:space="preserve">aid </w:t>
      </w:r>
      <w:r w:rsidR="00AD4D46">
        <w:rPr>
          <w:b w:val="0"/>
          <w:bCs/>
        </w:rPr>
        <w:t xml:space="preserve">and support families </w:t>
      </w:r>
      <w:r w:rsidR="00E82282">
        <w:rPr>
          <w:b w:val="0"/>
          <w:bCs/>
        </w:rPr>
        <w:t xml:space="preserve">in difficulties, </w:t>
      </w:r>
      <w:r w:rsidR="00562119">
        <w:rPr>
          <w:b w:val="0"/>
          <w:bCs/>
        </w:rPr>
        <w:t>whether they have small or complicated problems</w:t>
      </w:r>
      <w:r w:rsidR="00B77776">
        <w:rPr>
          <w:b w:val="0"/>
          <w:bCs/>
        </w:rPr>
        <w:t xml:space="preserve">, Catalytic leaders </w:t>
      </w:r>
      <w:r w:rsidR="0071765E">
        <w:rPr>
          <w:b w:val="0"/>
          <w:bCs/>
        </w:rPr>
        <w:t xml:space="preserve">in this section </w:t>
      </w:r>
      <w:r w:rsidR="008E516B">
        <w:rPr>
          <w:b w:val="0"/>
          <w:bCs/>
        </w:rPr>
        <w:t xml:space="preserve">can </w:t>
      </w:r>
      <w:r w:rsidR="00694CE8">
        <w:rPr>
          <w:b w:val="0"/>
          <w:bCs/>
        </w:rPr>
        <w:t xml:space="preserve">offer what they know in order to </w:t>
      </w:r>
      <w:r w:rsidR="002149D5">
        <w:rPr>
          <w:b w:val="0"/>
          <w:bCs/>
        </w:rPr>
        <w:t>advise parents in asking the right questions to get what they need</w:t>
      </w:r>
      <w:r w:rsidR="0071765E">
        <w:rPr>
          <w:b w:val="0"/>
          <w:bCs/>
        </w:rPr>
        <w:t xml:space="preserve"> </w:t>
      </w:r>
      <w:r w:rsidR="00562119">
        <w:rPr>
          <w:b w:val="0"/>
          <w:bCs/>
        </w:rPr>
        <w:t>(</w:t>
      </w:r>
      <w:r w:rsidR="006C5BC8">
        <w:rPr>
          <w:b w:val="0"/>
          <w:bCs/>
        </w:rPr>
        <w:t xml:space="preserve">Blaenau Gwent County Borough Council </w:t>
      </w:r>
      <w:r w:rsidR="00C340CF">
        <w:rPr>
          <w:b w:val="0"/>
          <w:bCs/>
        </w:rPr>
        <w:t>No Date)</w:t>
      </w:r>
      <w:r w:rsidR="007E332A">
        <w:rPr>
          <w:b w:val="0"/>
          <w:bCs/>
        </w:rPr>
        <w:t>.</w:t>
      </w:r>
      <w:r w:rsidR="00B77776">
        <w:rPr>
          <w:b w:val="0"/>
          <w:bCs/>
        </w:rPr>
        <w:t xml:space="preserve"> </w:t>
      </w:r>
    </w:p>
    <w:p w14:paraId="5223E8F5" w14:textId="77777777" w:rsidR="00537151" w:rsidRDefault="00537151" w:rsidP="004F7284">
      <w:pPr>
        <w:spacing w:line="360" w:lineRule="auto"/>
        <w:rPr>
          <w:b w:val="0"/>
          <w:bCs/>
        </w:rPr>
      </w:pPr>
    </w:p>
    <w:p w14:paraId="35B5F90D" w14:textId="76504291" w:rsidR="003E79FD" w:rsidRDefault="003E79FD" w:rsidP="004F7284">
      <w:pPr>
        <w:spacing w:line="360" w:lineRule="auto"/>
        <w:rPr>
          <w:b w:val="0"/>
          <w:bCs/>
        </w:rPr>
      </w:pPr>
      <w:r>
        <w:rPr>
          <w:b w:val="0"/>
          <w:bCs/>
        </w:rPr>
        <w:lastRenderedPageBreak/>
        <w:t>North Wales were planning appropriate places for children to visit if they need help, ensuring that the help they need is quickly accessed and plans for their future are made.</w:t>
      </w:r>
      <w:r w:rsidR="000D5F65">
        <w:rPr>
          <w:b w:val="0"/>
          <w:bCs/>
        </w:rPr>
        <w:t xml:space="preserve"> </w:t>
      </w:r>
      <w:r w:rsidR="0003458D">
        <w:rPr>
          <w:b w:val="0"/>
          <w:bCs/>
        </w:rPr>
        <w:t xml:space="preserve">The scheme in North Wales called </w:t>
      </w:r>
      <w:r w:rsidR="00B0455B">
        <w:rPr>
          <w:b w:val="0"/>
          <w:bCs/>
        </w:rPr>
        <w:t>“</w:t>
      </w:r>
      <w:r w:rsidR="0003458D">
        <w:rPr>
          <w:b w:val="0"/>
          <w:bCs/>
        </w:rPr>
        <w:t>Safe Places</w:t>
      </w:r>
      <w:r w:rsidR="00B0455B">
        <w:rPr>
          <w:b w:val="0"/>
          <w:bCs/>
        </w:rPr>
        <w:t>” helps children and adults</w:t>
      </w:r>
      <w:r w:rsidR="00F059AA">
        <w:rPr>
          <w:b w:val="0"/>
          <w:bCs/>
        </w:rPr>
        <w:t xml:space="preserve"> with learning disabilities </w:t>
      </w:r>
      <w:r w:rsidR="00AA1893">
        <w:rPr>
          <w:b w:val="0"/>
          <w:bCs/>
        </w:rPr>
        <w:t>when they feel anxious or if they feel they are at risk when outside.</w:t>
      </w:r>
      <w:r w:rsidR="00EB3CA2">
        <w:rPr>
          <w:b w:val="0"/>
          <w:bCs/>
        </w:rPr>
        <w:t xml:space="preserve"> Buildings in the community such as libraries </w:t>
      </w:r>
      <w:r w:rsidR="00E2118F">
        <w:rPr>
          <w:b w:val="0"/>
          <w:bCs/>
        </w:rPr>
        <w:t>and shops can offer their services to be a safe place.</w:t>
      </w:r>
      <w:r w:rsidR="00FB54AC">
        <w:rPr>
          <w:b w:val="0"/>
          <w:bCs/>
        </w:rPr>
        <w:t xml:space="preserve"> Safe places have stickers in the windows to let people know </w:t>
      </w:r>
      <w:r w:rsidR="006022FB">
        <w:rPr>
          <w:b w:val="0"/>
          <w:bCs/>
        </w:rPr>
        <w:t>where they are also people can use an app on their phone to find them.</w:t>
      </w:r>
      <w:r w:rsidR="0053460F">
        <w:rPr>
          <w:b w:val="0"/>
          <w:bCs/>
        </w:rPr>
        <w:t xml:space="preserve"> When people come in asking for help, there are trained staff members who know what to do</w:t>
      </w:r>
      <w:r w:rsidR="005D5B8E">
        <w:rPr>
          <w:b w:val="0"/>
          <w:bCs/>
        </w:rPr>
        <w:t xml:space="preserve"> and the best way to help</w:t>
      </w:r>
      <w:r w:rsidR="00DE60A7">
        <w:rPr>
          <w:b w:val="0"/>
          <w:bCs/>
        </w:rPr>
        <w:t xml:space="preserve"> (North Wales Together 2020).</w:t>
      </w:r>
    </w:p>
    <w:p w14:paraId="2D077C46" w14:textId="174A72C3" w:rsidR="003E79FD" w:rsidRDefault="003E79FD" w:rsidP="004F7284">
      <w:pPr>
        <w:spacing w:line="360" w:lineRule="auto"/>
        <w:rPr>
          <w:b w:val="0"/>
          <w:bCs/>
        </w:rPr>
      </w:pPr>
      <w:r>
        <w:rPr>
          <w:b w:val="0"/>
          <w:bCs/>
        </w:rPr>
        <w:t>Powys have sessions in schools that can support the wellbeing of children, with support groups or on their own, depending on the support that is needed.</w:t>
      </w:r>
      <w:r w:rsidR="00BC6E32">
        <w:rPr>
          <w:b w:val="0"/>
          <w:bCs/>
        </w:rPr>
        <w:t xml:space="preserve"> They also have The Powys Front Door </w:t>
      </w:r>
      <w:r w:rsidR="00B71804">
        <w:rPr>
          <w:b w:val="0"/>
          <w:bCs/>
        </w:rPr>
        <w:t>service</w:t>
      </w:r>
      <w:r w:rsidR="000C2743">
        <w:rPr>
          <w:b w:val="0"/>
          <w:bCs/>
        </w:rPr>
        <w:t xml:space="preserve">, where a phone number is available to </w:t>
      </w:r>
      <w:r w:rsidR="00731532">
        <w:rPr>
          <w:b w:val="0"/>
          <w:bCs/>
        </w:rPr>
        <w:t>contact a</w:t>
      </w:r>
      <w:r w:rsidR="004E7333">
        <w:rPr>
          <w:b w:val="0"/>
          <w:bCs/>
        </w:rPr>
        <w:t xml:space="preserve"> skilled </w:t>
      </w:r>
      <w:r w:rsidR="00C94EA2">
        <w:rPr>
          <w:b w:val="0"/>
          <w:bCs/>
        </w:rPr>
        <w:t xml:space="preserve">officer, </w:t>
      </w:r>
      <w:r w:rsidR="00411AC4">
        <w:rPr>
          <w:b w:val="0"/>
          <w:bCs/>
        </w:rPr>
        <w:t xml:space="preserve">so they can help you look for the right support </w:t>
      </w:r>
      <w:r w:rsidR="004B3F05">
        <w:rPr>
          <w:b w:val="0"/>
          <w:bCs/>
        </w:rPr>
        <w:t xml:space="preserve">straight away. Specialist call handlers </w:t>
      </w:r>
      <w:r w:rsidR="00CC1479">
        <w:rPr>
          <w:b w:val="0"/>
          <w:bCs/>
        </w:rPr>
        <w:t xml:space="preserve">can </w:t>
      </w:r>
      <w:r w:rsidR="000A7FAF">
        <w:rPr>
          <w:b w:val="0"/>
          <w:bCs/>
        </w:rPr>
        <w:t>have a role as a catalytic leader</w:t>
      </w:r>
      <w:r w:rsidR="00993BC3">
        <w:rPr>
          <w:b w:val="0"/>
          <w:bCs/>
        </w:rPr>
        <w:t xml:space="preserve">, </w:t>
      </w:r>
      <w:r w:rsidR="00CC1479">
        <w:rPr>
          <w:b w:val="0"/>
          <w:bCs/>
        </w:rPr>
        <w:t xml:space="preserve">give information </w:t>
      </w:r>
      <w:r w:rsidR="00476E9C">
        <w:rPr>
          <w:b w:val="0"/>
          <w:bCs/>
        </w:rPr>
        <w:t>about, Family Informa</w:t>
      </w:r>
      <w:r w:rsidR="008C5B83">
        <w:rPr>
          <w:b w:val="0"/>
          <w:bCs/>
        </w:rPr>
        <w:t>tion Service (FIS)</w:t>
      </w:r>
      <w:r w:rsidR="00844275">
        <w:rPr>
          <w:b w:val="0"/>
          <w:bCs/>
        </w:rPr>
        <w:t xml:space="preserve">, </w:t>
      </w:r>
      <w:r w:rsidR="00EE4A41">
        <w:rPr>
          <w:b w:val="0"/>
          <w:bCs/>
        </w:rPr>
        <w:t>Disability</w:t>
      </w:r>
      <w:r w:rsidR="00844275">
        <w:rPr>
          <w:b w:val="0"/>
          <w:bCs/>
        </w:rPr>
        <w:t xml:space="preserve"> services and </w:t>
      </w:r>
      <w:r w:rsidR="00330BD3">
        <w:rPr>
          <w:b w:val="0"/>
          <w:bCs/>
        </w:rPr>
        <w:t xml:space="preserve">Team Around the Family (TAF) for </w:t>
      </w:r>
      <w:r w:rsidR="00FA4979">
        <w:rPr>
          <w:b w:val="0"/>
          <w:bCs/>
        </w:rPr>
        <w:t xml:space="preserve">example </w:t>
      </w:r>
      <w:r w:rsidR="00C01063">
        <w:rPr>
          <w:b w:val="0"/>
          <w:bCs/>
        </w:rPr>
        <w:t>(Powys 2023).</w:t>
      </w:r>
    </w:p>
    <w:p w14:paraId="4C05338A" w14:textId="275FD0B4" w:rsidR="003E79FD" w:rsidRDefault="003E79FD" w:rsidP="004F7284">
      <w:pPr>
        <w:spacing w:line="360" w:lineRule="auto"/>
        <w:rPr>
          <w:b w:val="0"/>
          <w:bCs/>
        </w:rPr>
      </w:pPr>
      <w:r>
        <w:rPr>
          <w:b w:val="0"/>
          <w:bCs/>
        </w:rPr>
        <w:t>In west Glamorgan, there are mental health nurses that are part of the teams of social workers, these nurses can help the adults with their mental health and show how important it is to look after themselves as well as the children.</w:t>
      </w:r>
      <w:r w:rsidR="00594FBC">
        <w:rPr>
          <w:b w:val="0"/>
          <w:bCs/>
        </w:rPr>
        <w:t xml:space="preserve"> </w:t>
      </w:r>
      <w:r w:rsidR="00455654">
        <w:rPr>
          <w:b w:val="0"/>
          <w:bCs/>
        </w:rPr>
        <w:t xml:space="preserve">The Mental </w:t>
      </w:r>
      <w:r w:rsidR="00EE0B7D">
        <w:rPr>
          <w:b w:val="0"/>
          <w:bCs/>
        </w:rPr>
        <w:t>Capacity Act 2005</w:t>
      </w:r>
      <w:r w:rsidR="007A3F9B">
        <w:rPr>
          <w:b w:val="0"/>
          <w:bCs/>
        </w:rPr>
        <w:t xml:space="preserve"> (Leg</w:t>
      </w:r>
      <w:r w:rsidR="00DF6519">
        <w:rPr>
          <w:b w:val="0"/>
          <w:bCs/>
        </w:rPr>
        <w:t>islation.gov.uk 2005)</w:t>
      </w:r>
      <w:r w:rsidR="00EE0B7D">
        <w:rPr>
          <w:b w:val="0"/>
          <w:bCs/>
        </w:rPr>
        <w:t xml:space="preserve"> means that there is a responsibility </w:t>
      </w:r>
      <w:r w:rsidR="00832663">
        <w:rPr>
          <w:b w:val="0"/>
          <w:bCs/>
        </w:rPr>
        <w:t xml:space="preserve">to support and protect individuals </w:t>
      </w:r>
      <w:r w:rsidR="004630CB">
        <w:rPr>
          <w:b w:val="0"/>
          <w:bCs/>
        </w:rPr>
        <w:t xml:space="preserve">and families with their mental health. </w:t>
      </w:r>
      <w:r w:rsidR="004C493C">
        <w:rPr>
          <w:b w:val="0"/>
          <w:bCs/>
        </w:rPr>
        <w:t xml:space="preserve">Up to one in four individuals </w:t>
      </w:r>
      <w:r w:rsidR="00D83385">
        <w:rPr>
          <w:b w:val="0"/>
          <w:bCs/>
        </w:rPr>
        <w:t>can have problems with their mental health</w:t>
      </w:r>
      <w:r w:rsidR="009672DA">
        <w:rPr>
          <w:b w:val="0"/>
          <w:bCs/>
        </w:rPr>
        <w:t>, which can be caused by everyday lif</w:t>
      </w:r>
      <w:r w:rsidR="00A67B91">
        <w:rPr>
          <w:b w:val="0"/>
          <w:bCs/>
        </w:rPr>
        <w:t xml:space="preserve">e due to money worries </w:t>
      </w:r>
      <w:r w:rsidR="00194852">
        <w:rPr>
          <w:b w:val="0"/>
          <w:bCs/>
        </w:rPr>
        <w:t>or losing a family member (Vale of Glamorgan Council</w:t>
      </w:r>
      <w:r w:rsidR="0068756E">
        <w:rPr>
          <w:b w:val="0"/>
          <w:bCs/>
        </w:rPr>
        <w:t>, No Date</w:t>
      </w:r>
      <w:r w:rsidR="00A86A10">
        <w:rPr>
          <w:b w:val="0"/>
          <w:bCs/>
        </w:rPr>
        <w:t>).</w:t>
      </w:r>
      <w:r w:rsidR="00EE4A41">
        <w:rPr>
          <w:b w:val="0"/>
          <w:bCs/>
        </w:rPr>
        <w:t xml:space="preserve"> </w:t>
      </w:r>
    </w:p>
    <w:p w14:paraId="71BF91B0" w14:textId="77AA44C5" w:rsidR="003E79FD" w:rsidRDefault="003E79FD" w:rsidP="004F7284">
      <w:pPr>
        <w:spacing w:line="360" w:lineRule="auto"/>
        <w:rPr>
          <w:b w:val="0"/>
          <w:bCs/>
        </w:rPr>
      </w:pPr>
      <w:r>
        <w:rPr>
          <w:b w:val="0"/>
          <w:bCs/>
        </w:rPr>
        <w:t xml:space="preserve">In West Wales </w:t>
      </w:r>
      <w:r w:rsidR="00906E30">
        <w:rPr>
          <w:b w:val="0"/>
          <w:bCs/>
        </w:rPr>
        <w:t xml:space="preserve">catalytic leaders </w:t>
      </w:r>
      <w:r w:rsidR="001469A1">
        <w:rPr>
          <w:b w:val="0"/>
          <w:bCs/>
        </w:rPr>
        <w:t xml:space="preserve">for </w:t>
      </w:r>
      <w:r>
        <w:rPr>
          <w:b w:val="0"/>
          <w:bCs/>
        </w:rPr>
        <w:t>children with learning difficulties join as a group to discuss what they feel is important</w:t>
      </w:r>
      <w:r w:rsidR="00537151">
        <w:rPr>
          <w:b w:val="0"/>
          <w:bCs/>
        </w:rPr>
        <w:t>,</w:t>
      </w:r>
      <w:r>
        <w:rPr>
          <w:b w:val="0"/>
          <w:bCs/>
        </w:rPr>
        <w:t xml:space="preserve"> to</w:t>
      </w:r>
      <w:r w:rsidR="00537151">
        <w:rPr>
          <w:b w:val="0"/>
          <w:bCs/>
        </w:rPr>
        <w:t xml:space="preserve"> improve things for all children with learning disabilities.</w:t>
      </w:r>
      <w:r w:rsidR="00CB0AB1">
        <w:rPr>
          <w:b w:val="0"/>
          <w:bCs/>
        </w:rPr>
        <w:t xml:space="preserve"> </w:t>
      </w:r>
      <w:r w:rsidR="00621C90">
        <w:rPr>
          <w:b w:val="0"/>
          <w:bCs/>
        </w:rPr>
        <w:t xml:space="preserve"> </w:t>
      </w:r>
    </w:p>
    <w:p w14:paraId="7BCCBA4F" w14:textId="01F64973" w:rsidR="00356EAE" w:rsidRDefault="00621C90" w:rsidP="004F7284">
      <w:pPr>
        <w:spacing w:line="360" w:lineRule="auto"/>
        <w:rPr>
          <w:b w:val="0"/>
          <w:bCs/>
        </w:rPr>
      </w:pPr>
      <w:r>
        <w:rPr>
          <w:b w:val="0"/>
          <w:bCs/>
        </w:rPr>
        <w:t xml:space="preserve">The NHS Confederation agrees with what the report states and adds that the services to help those with learning disabilities, mental health problems and autism need to change and that the problems identified in the report can vastly improve </w:t>
      </w:r>
      <w:r w:rsidR="00F05E7D">
        <w:rPr>
          <w:b w:val="0"/>
          <w:bCs/>
        </w:rPr>
        <w:t>children’s</w:t>
      </w:r>
      <w:r>
        <w:rPr>
          <w:b w:val="0"/>
          <w:bCs/>
        </w:rPr>
        <w:t xml:space="preserve"> lives ( NHS Confederation 2022).</w:t>
      </w:r>
    </w:p>
    <w:p w14:paraId="0F48B46C" w14:textId="19BFC371" w:rsidR="0008151B" w:rsidRDefault="00AE1C90" w:rsidP="004F7284">
      <w:pPr>
        <w:spacing w:line="360" w:lineRule="auto"/>
        <w:rPr>
          <w:b w:val="0"/>
          <w:bCs/>
        </w:rPr>
      </w:pPr>
      <w:r>
        <w:rPr>
          <w:b w:val="0"/>
          <w:bCs/>
        </w:rPr>
        <w:t xml:space="preserve">Another change recommended is the Welsh Governments efforts in supporting the recommendation above. The report discusses how the Welsh </w:t>
      </w:r>
      <w:r w:rsidR="00DD7C31">
        <w:rPr>
          <w:b w:val="0"/>
          <w:bCs/>
        </w:rPr>
        <w:t>Government,</w:t>
      </w:r>
      <w:r w:rsidR="0082342E">
        <w:rPr>
          <w:b w:val="0"/>
          <w:bCs/>
        </w:rPr>
        <w:t xml:space="preserve"> and the Together for Children and Young People programme are required to organise </w:t>
      </w:r>
      <w:r w:rsidR="0082342E">
        <w:rPr>
          <w:b w:val="0"/>
          <w:bCs/>
        </w:rPr>
        <w:lastRenderedPageBreak/>
        <w:t xml:space="preserve">opportunities </w:t>
      </w:r>
      <w:r w:rsidR="003B3DF2">
        <w:rPr>
          <w:b w:val="0"/>
          <w:bCs/>
        </w:rPr>
        <w:t xml:space="preserve">for the Regional </w:t>
      </w:r>
      <w:r w:rsidR="001562E7">
        <w:rPr>
          <w:b w:val="0"/>
          <w:bCs/>
        </w:rPr>
        <w:t xml:space="preserve">Partnership Boards to discuss barriers to success and share </w:t>
      </w:r>
      <w:r w:rsidR="00820ECA">
        <w:rPr>
          <w:b w:val="0"/>
          <w:bCs/>
        </w:rPr>
        <w:t xml:space="preserve">knowledge from each of their strengths. </w:t>
      </w:r>
      <w:r w:rsidR="00B25C8F">
        <w:rPr>
          <w:b w:val="0"/>
          <w:bCs/>
        </w:rPr>
        <w:t xml:space="preserve">Multi-agency </w:t>
      </w:r>
      <w:r w:rsidR="00F460F0">
        <w:rPr>
          <w:b w:val="0"/>
          <w:bCs/>
        </w:rPr>
        <w:t xml:space="preserve">working can offer the extensive range </w:t>
      </w:r>
      <w:r w:rsidR="00600064">
        <w:rPr>
          <w:b w:val="0"/>
          <w:bCs/>
        </w:rPr>
        <w:t xml:space="preserve">of support that may be needed for the children, </w:t>
      </w:r>
      <w:r w:rsidR="00165EAF">
        <w:rPr>
          <w:b w:val="0"/>
          <w:bCs/>
        </w:rPr>
        <w:t xml:space="preserve">correspondence and communication between partners </w:t>
      </w:r>
      <w:r w:rsidR="00D21739">
        <w:rPr>
          <w:b w:val="0"/>
          <w:bCs/>
        </w:rPr>
        <w:t xml:space="preserve">is key to coordinating the right support for the child </w:t>
      </w:r>
      <w:r w:rsidR="00236DAF">
        <w:rPr>
          <w:b w:val="0"/>
          <w:bCs/>
        </w:rPr>
        <w:t>(NSPCC 2019).</w:t>
      </w:r>
    </w:p>
    <w:p w14:paraId="3F6CBBC9" w14:textId="53BAD40B" w:rsidR="00A941B9" w:rsidRDefault="00387A79" w:rsidP="004F7284">
      <w:pPr>
        <w:spacing w:line="360" w:lineRule="auto"/>
        <w:rPr>
          <w:b w:val="0"/>
          <w:bCs/>
        </w:rPr>
      </w:pPr>
      <w:r>
        <w:rPr>
          <w:b w:val="0"/>
          <w:bCs/>
        </w:rPr>
        <w:t xml:space="preserve">Another recommendation is </w:t>
      </w:r>
      <w:r w:rsidR="0066687D">
        <w:rPr>
          <w:b w:val="0"/>
          <w:bCs/>
        </w:rPr>
        <w:t xml:space="preserve">about young children’s well-being and mental health, </w:t>
      </w:r>
      <w:r w:rsidR="00DD6579">
        <w:rPr>
          <w:b w:val="0"/>
          <w:bCs/>
        </w:rPr>
        <w:t xml:space="preserve">the regional partnership boards </w:t>
      </w:r>
      <w:r w:rsidR="009600E5">
        <w:rPr>
          <w:b w:val="0"/>
          <w:bCs/>
        </w:rPr>
        <w:t>should have a plan in place that implements the No Wrong door, policy</w:t>
      </w:r>
      <w:r w:rsidR="00FE501A">
        <w:rPr>
          <w:b w:val="0"/>
          <w:bCs/>
        </w:rPr>
        <w:t>, when it comes to mental health.</w:t>
      </w:r>
      <w:r w:rsidR="008312C1">
        <w:rPr>
          <w:b w:val="0"/>
          <w:bCs/>
        </w:rPr>
        <w:t xml:space="preserve"> </w:t>
      </w:r>
      <w:r w:rsidR="00BD4BB1">
        <w:rPr>
          <w:b w:val="0"/>
          <w:bCs/>
        </w:rPr>
        <w:t xml:space="preserve">According to the Centre for Mental Health (2022), </w:t>
      </w:r>
      <w:r w:rsidR="00446F1B">
        <w:rPr>
          <w:b w:val="0"/>
          <w:bCs/>
        </w:rPr>
        <w:t>changes need to be made to how m</w:t>
      </w:r>
      <w:r w:rsidR="00166E1C">
        <w:rPr>
          <w:b w:val="0"/>
          <w:bCs/>
        </w:rPr>
        <w:t xml:space="preserve">ental </w:t>
      </w:r>
      <w:r w:rsidR="00446F1B">
        <w:rPr>
          <w:b w:val="0"/>
          <w:bCs/>
        </w:rPr>
        <w:t>h</w:t>
      </w:r>
      <w:r w:rsidR="00166E1C">
        <w:rPr>
          <w:b w:val="0"/>
          <w:bCs/>
        </w:rPr>
        <w:t xml:space="preserve">ealth and </w:t>
      </w:r>
      <w:r w:rsidR="00446F1B">
        <w:rPr>
          <w:b w:val="0"/>
          <w:bCs/>
        </w:rPr>
        <w:t>learning disability</w:t>
      </w:r>
      <w:r w:rsidR="00D01965">
        <w:rPr>
          <w:b w:val="0"/>
          <w:bCs/>
        </w:rPr>
        <w:t>,</w:t>
      </w:r>
      <w:r w:rsidR="00446F1B">
        <w:rPr>
          <w:b w:val="0"/>
          <w:bCs/>
        </w:rPr>
        <w:t xml:space="preserve"> </w:t>
      </w:r>
      <w:r w:rsidR="00BE4BCF">
        <w:rPr>
          <w:b w:val="0"/>
          <w:bCs/>
        </w:rPr>
        <w:t xml:space="preserve">needs to be </w:t>
      </w:r>
      <w:r w:rsidR="00C265CA">
        <w:rPr>
          <w:b w:val="0"/>
          <w:bCs/>
        </w:rPr>
        <w:t>recognised more</w:t>
      </w:r>
      <w:r w:rsidR="00D01965">
        <w:rPr>
          <w:b w:val="0"/>
          <w:bCs/>
        </w:rPr>
        <w:t xml:space="preserve">, so that </w:t>
      </w:r>
      <w:r w:rsidR="00BB0216">
        <w:rPr>
          <w:b w:val="0"/>
          <w:bCs/>
        </w:rPr>
        <w:t xml:space="preserve">children and their families do not see </w:t>
      </w:r>
      <w:r w:rsidR="00604CD9">
        <w:rPr>
          <w:b w:val="0"/>
          <w:bCs/>
        </w:rPr>
        <w:t>interruptions in their support</w:t>
      </w:r>
      <w:r w:rsidR="00156DAE">
        <w:rPr>
          <w:b w:val="0"/>
          <w:bCs/>
        </w:rPr>
        <w:t xml:space="preserve"> and long waiting times to be seen. </w:t>
      </w:r>
      <w:r w:rsidR="008312C1">
        <w:rPr>
          <w:b w:val="0"/>
          <w:bCs/>
        </w:rPr>
        <w:t xml:space="preserve">All seven boards </w:t>
      </w:r>
      <w:r w:rsidR="00534FC3">
        <w:rPr>
          <w:b w:val="0"/>
          <w:bCs/>
        </w:rPr>
        <w:t xml:space="preserve">needed to look over the current plans in </w:t>
      </w:r>
      <w:r w:rsidR="0041506E">
        <w:rPr>
          <w:b w:val="0"/>
          <w:bCs/>
        </w:rPr>
        <w:t xml:space="preserve">their area and ensure that the appropriate </w:t>
      </w:r>
      <w:r w:rsidR="00FF38DE">
        <w:rPr>
          <w:b w:val="0"/>
          <w:bCs/>
        </w:rPr>
        <w:t xml:space="preserve">actions are being taken to help the children and young people </w:t>
      </w:r>
      <w:r w:rsidR="00612479">
        <w:rPr>
          <w:b w:val="0"/>
          <w:bCs/>
        </w:rPr>
        <w:t>who have complex needs</w:t>
      </w:r>
      <w:r w:rsidR="00C14733">
        <w:rPr>
          <w:b w:val="0"/>
          <w:bCs/>
        </w:rPr>
        <w:t xml:space="preserve">. Health boards and local </w:t>
      </w:r>
      <w:r w:rsidR="003D4798">
        <w:rPr>
          <w:b w:val="0"/>
          <w:bCs/>
        </w:rPr>
        <w:t>authorities</w:t>
      </w:r>
      <w:r w:rsidR="00C14733">
        <w:rPr>
          <w:b w:val="0"/>
          <w:bCs/>
        </w:rPr>
        <w:t xml:space="preserve"> </w:t>
      </w:r>
      <w:r w:rsidR="003D4798">
        <w:rPr>
          <w:b w:val="0"/>
          <w:bCs/>
        </w:rPr>
        <w:t>should work together</w:t>
      </w:r>
      <w:r w:rsidR="00012E30">
        <w:rPr>
          <w:b w:val="0"/>
          <w:bCs/>
        </w:rPr>
        <w:t>,</w:t>
      </w:r>
      <w:r w:rsidR="003D4798">
        <w:rPr>
          <w:b w:val="0"/>
          <w:bCs/>
        </w:rPr>
        <w:t xml:space="preserve"> in partnership</w:t>
      </w:r>
      <w:r w:rsidR="00012E30">
        <w:rPr>
          <w:b w:val="0"/>
          <w:bCs/>
        </w:rPr>
        <w:t>,</w:t>
      </w:r>
      <w:r w:rsidR="003D4798">
        <w:rPr>
          <w:b w:val="0"/>
          <w:bCs/>
        </w:rPr>
        <w:t xml:space="preserve"> to </w:t>
      </w:r>
      <w:r w:rsidR="00267027">
        <w:rPr>
          <w:b w:val="0"/>
          <w:bCs/>
        </w:rPr>
        <w:t xml:space="preserve">guarantee </w:t>
      </w:r>
      <w:r w:rsidR="00463725">
        <w:rPr>
          <w:b w:val="0"/>
          <w:bCs/>
        </w:rPr>
        <w:t>that they can have the right impact for children and their needs</w:t>
      </w:r>
      <w:r w:rsidR="0075621D">
        <w:rPr>
          <w:b w:val="0"/>
          <w:bCs/>
        </w:rPr>
        <w:t xml:space="preserve"> at the point in time and for the future. </w:t>
      </w:r>
      <w:r w:rsidR="00585D0C">
        <w:rPr>
          <w:b w:val="0"/>
          <w:bCs/>
        </w:rPr>
        <w:t>Drop-in</w:t>
      </w:r>
      <w:r w:rsidR="00680CBD">
        <w:rPr>
          <w:b w:val="0"/>
          <w:bCs/>
        </w:rPr>
        <w:t xml:space="preserve"> </w:t>
      </w:r>
      <w:r w:rsidR="005E7C9D">
        <w:rPr>
          <w:b w:val="0"/>
          <w:bCs/>
        </w:rPr>
        <w:t xml:space="preserve">centres can be one of the ways that the </w:t>
      </w:r>
      <w:r w:rsidR="00585D0C">
        <w:rPr>
          <w:b w:val="0"/>
          <w:bCs/>
        </w:rPr>
        <w:t xml:space="preserve">local authority can help with families and parents who are finding things a little too much. </w:t>
      </w:r>
      <w:r w:rsidR="00940AB3">
        <w:rPr>
          <w:b w:val="0"/>
          <w:bCs/>
        </w:rPr>
        <w:t xml:space="preserve">Funding for </w:t>
      </w:r>
      <w:r w:rsidR="00506121">
        <w:rPr>
          <w:b w:val="0"/>
          <w:bCs/>
        </w:rPr>
        <w:t xml:space="preserve">the services should be </w:t>
      </w:r>
      <w:r w:rsidR="006E73E5">
        <w:rPr>
          <w:b w:val="0"/>
          <w:bCs/>
        </w:rPr>
        <w:t xml:space="preserve">arranged so that every </w:t>
      </w:r>
      <w:r w:rsidR="00832AE8">
        <w:rPr>
          <w:b w:val="0"/>
          <w:bCs/>
        </w:rPr>
        <w:t xml:space="preserve">partnership has </w:t>
      </w:r>
      <w:r w:rsidR="00E0703A">
        <w:rPr>
          <w:b w:val="0"/>
          <w:bCs/>
        </w:rPr>
        <w:t xml:space="preserve">an equal share and that neither </w:t>
      </w:r>
      <w:r w:rsidR="000C3141">
        <w:rPr>
          <w:b w:val="0"/>
          <w:bCs/>
        </w:rPr>
        <w:t xml:space="preserve">partnership should hold </w:t>
      </w:r>
      <w:r w:rsidR="00FC7570">
        <w:rPr>
          <w:b w:val="0"/>
          <w:bCs/>
        </w:rPr>
        <w:t>on</w:t>
      </w:r>
      <w:r w:rsidR="000C3141">
        <w:rPr>
          <w:b w:val="0"/>
          <w:bCs/>
        </w:rPr>
        <w:t xml:space="preserve">to </w:t>
      </w:r>
      <w:r w:rsidR="00FC7570">
        <w:rPr>
          <w:b w:val="0"/>
          <w:bCs/>
        </w:rPr>
        <w:t xml:space="preserve">all </w:t>
      </w:r>
      <w:r w:rsidR="000C3141">
        <w:rPr>
          <w:b w:val="0"/>
          <w:bCs/>
        </w:rPr>
        <w:t xml:space="preserve">the funds. </w:t>
      </w:r>
    </w:p>
    <w:p w14:paraId="709AA504" w14:textId="77777777" w:rsidR="00A941B9" w:rsidRDefault="00A941B9" w:rsidP="004F7284">
      <w:pPr>
        <w:spacing w:line="360" w:lineRule="auto"/>
        <w:rPr>
          <w:b w:val="0"/>
          <w:bCs/>
        </w:rPr>
      </w:pPr>
    </w:p>
    <w:p w14:paraId="3EBDAE0C" w14:textId="77777777" w:rsidR="009C7067" w:rsidRDefault="009C7067" w:rsidP="004F7284">
      <w:pPr>
        <w:spacing w:line="360" w:lineRule="auto"/>
        <w:rPr>
          <w:b w:val="0"/>
          <w:bCs/>
        </w:rPr>
      </w:pPr>
    </w:p>
    <w:p w14:paraId="153C55BB" w14:textId="05ED5553" w:rsidR="00505F06" w:rsidRDefault="00505F06" w:rsidP="004F7284">
      <w:pPr>
        <w:spacing w:line="360" w:lineRule="auto"/>
        <w:rPr>
          <w:b w:val="0"/>
          <w:bCs/>
        </w:rPr>
      </w:pPr>
    </w:p>
    <w:p w14:paraId="1C97F669" w14:textId="77777777" w:rsidR="00356EAE" w:rsidRDefault="00356EAE" w:rsidP="004F7284">
      <w:pPr>
        <w:spacing w:line="360" w:lineRule="auto"/>
        <w:rPr>
          <w:b w:val="0"/>
          <w:bCs/>
        </w:rPr>
      </w:pPr>
    </w:p>
    <w:p w14:paraId="33CEFA69" w14:textId="36790973" w:rsidR="008B4CE3" w:rsidRDefault="009071B7" w:rsidP="004F7284">
      <w:pPr>
        <w:spacing w:line="360" w:lineRule="auto"/>
        <w:rPr>
          <w:b w:val="0"/>
          <w:bCs/>
        </w:rPr>
      </w:pPr>
      <w:r>
        <w:rPr>
          <w:u w:val="single"/>
        </w:rPr>
        <w:t>Section Three.</w:t>
      </w:r>
      <w:r>
        <w:rPr>
          <w:b w:val="0"/>
          <w:bCs/>
        </w:rPr>
        <w:t xml:space="preserve"> </w:t>
      </w:r>
    </w:p>
    <w:p w14:paraId="79F3F9F1" w14:textId="732DC32B" w:rsidR="00187259" w:rsidRDefault="00E95456" w:rsidP="004F7284">
      <w:pPr>
        <w:spacing w:line="360" w:lineRule="auto"/>
        <w:rPr>
          <w:b w:val="0"/>
          <w:bCs/>
        </w:rPr>
      </w:pPr>
      <w:r>
        <w:rPr>
          <w:b w:val="0"/>
          <w:bCs/>
        </w:rPr>
        <w:t>Poverty.</w:t>
      </w:r>
    </w:p>
    <w:p w14:paraId="6AAD5F23" w14:textId="7C0F16C2" w:rsidR="00187259" w:rsidRDefault="00F374B8" w:rsidP="004F7284">
      <w:pPr>
        <w:spacing w:line="360" w:lineRule="auto"/>
        <w:rPr>
          <w:b w:val="0"/>
          <w:bCs/>
        </w:rPr>
      </w:pPr>
      <w:r>
        <w:rPr>
          <w:b w:val="0"/>
          <w:bCs/>
        </w:rPr>
        <w:t xml:space="preserve">In 2021 </w:t>
      </w:r>
      <w:r w:rsidR="001F5040">
        <w:rPr>
          <w:b w:val="0"/>
          <w:bCs/>
        </w:rPr>
        <w:t>figures had shown that 34</w:t>
      </w:r>
      <w:r w:rsidR="004A55AE">
        <w:rPr>
          <w:b w:val="0"/>
          <w:bCs/>
        </w:rPr>
        <w:t xml:space="preserve">% of children were living in poverty in Wales </w:t>
      </w:r>
      <w:r w:rsidR="00655045">
        <w:rPr>
          <w:b w:val="0"/>
          <w:bCs/>
        </w:rPr>
        <w:t xml:space="preserve">the effects of this </w:t>
      </w:r>
      <w:r w:rsidR="00CC5D2F">
        <w:rPr>
          <w:b w:val="0"/>
          <w:bCs/>
        </w:rPr>
        <w:t>can cause devastation on children</w:t>
      </w:r>
      <w:r w:rsidR="00612C04">
        <w:rPr>
          <w:b w:val="0"/>
          <w:bCs/>
        </w:rPr>
        <w:t>’</w:t>
      </w:r>
      <w:r w:rsidR="00CC5D2F">
        <w:rPr>
          <w:b w:val="0"/>
          <w:bCs/>
        </w:rPr>
        <w:t xml:space="preserve">s </w:t>
      </w:r>
      <w:r w:rsidR="00612C04">
        <w:rPr>
          <w:b w:val="0"/>
          <w:bCs/>
        </w:rPr>
        <w:t xml:space="preserve">chances in </w:t>
      </w:r>
      <w:r w:rsidR="00891A28">
        <w:rPr>
          <w:b w:val="0"/>
          <w:bCs/>
        </w:rPr>
        <w:t xml:space="preserve">their </w:t>
      </w:r>
      <w:r w:rsidR="00CC5D2F">
        <w:rPr>
          <w:b w:val="0"/>
          <w:bCs/>
        </w:rPr>
        <w:t>li</w:t>
      </w:r>
      <w:r w:rsidR="00612C04">
        <w:rPr>
          <w:b w:val="0"/>
          <w:bCs/>
        </w:rPr>
        <w:t>fe</w:t>
      </w:r>
      <w:r w:rsidR="00CC5D2F">
        <w:rPr>
          <w:b w:val="0"/>
          <w:bCs/>
        </w:rPr>
        <w:t xml:space="preserve"> </w:t>
      </w:r>
      <w:r w:rsidR="002E7795">
        <w:rPr>
          <w:b w:val="0"/>
          <w:bCs/>
        </w:rPr>
        <w:t xml:space="preserve">along with </w:t>
      </w:r>
      <w:r w:rsidR="0069250E">
        <w:rPr>
          <w:b w:val="0"/>
          <w:bCs/>
        </w:rPr>
        <w:t xml:space="preserve">a negative impact </w:t>
      </w:r>
      <w:r w:rsidR="00C83FB2">
        <w:rPr>
          <w:b w:val="0"/>
          <w:bCs/>
        </w:rPr>
        <w:t>on their health, wellbeing and also their education</w:t>
      </w:r>
      <w:r w:rsidR="00A61498">
        <w:rPr>
          <w:b w:val="0"/>
          <w:bCs/>
        </w:rPr>
        <w:t xml:space="preserve"> (Children in Wales 2021).</w:t>
      </w:r>
    </w:p>
    <w:p w14:paraId="3FE87132" w14:textId="422C60B7" w:rsidR="000057AD" w:rsidRDefault="00E95456" w:rsidP="004F7284">
      <w:pPr>
        <w:spacing w:line="360" w:lineRule="auto"/>
        <w:rPr>
          <w:b w:val="0"/>
          <w:bCs/>
        </w:rPr>
      </w:pPr>
      <w:r>
        <w:rPr>
          <w:b w:val="0"/>
          <w:bCs/>
        </w:rPr>
        <w:t xml:space="preserve">Reducing the </w:t>
      </w:r>
      <w:r w:rsidR="0048003B">
        <w:rPr>
          <w:b w:val="0"/>
          <w:bCs/>
        </w:rPr>
        <w:t>amount of children that are</w:t>
      </w:r>
      <w:r w:rsidR="00AF0E92">
        <w:rPr>
          <w:b w:val="0"/>
          <w:bCs/>
        </w:rPr>
        <w:t xml:space="preserve"> </w:t>
      </w:r>
      <w:r w:rsidR="00AF0E92" w:rsidRPr="00AF0E92">
        <w:rPr>
          <w:b w:val="0"/>
          <w:bCs/>
        </w:rPr>
        <w:t>living in Wales</w:t>
      </w:r>
      <w:r w:rsidR="002651E4">
        <w:rPr>
          <w:b w:val="0"/>
          <w:bCs/>
        </w:rPr>
        <w:t>,</w:t>
      </w:r>
      <w:r w:rsidR="001D1436">
        <w:rPr>
          <w:b w:val="0"/>
          <w:bCs/>
        </w:rPr>
        <w:t xml:space="preserve"> i</w:t>
      </w:r>
      <w:r w:rsidR="00B9555D">
        <w:rPr>
          <w:b w:val="0"/>
          <w:bCs/>
        </w:rPr>
        <w:t>n poverty</w:t>
      </w:r>
      <w:r w:rsidR="001D1436">
        <w:rPr>
          <w:b w:val="0"/>
          <w:bCs/>
        </w:rPr>
        <w:t>,</w:t>
      </w:r>
      <w:r w:rsidR="002651E4">
        <w:rPr>
          <w:b w:val="0"/>
          <w:bCs/>
        </w:rPr>
        <w:t xml:space="preserve"> </w:t>
      </w:r>
      <w:r w:rsidR="00DD46EE">
        <w:rPr>
          <w:b w:val="0"/>
          <w:bCs/>
        </w:rPr>
        <w:t xml:space="preserve">is one of the important things that the Welsh Government are looking into, </w:t>
      </w:r>
      <w:r w:rsidR="000057AD">
        <w:rPr>
          <w:b w:val="0"/>
          <w:bCs/>
        </w:rPr>
        <w:t>when</w:t>
      </w:r>
      <w:r w:rsidR="00DD46EE">
        <w:rPr>
          <w:b w:val="0"/>
          <w:bCs/>
        </w:rPr>
        <w:t xml:space="preserve"> they introduced the Children and Families </w:t>
      </w:r>
      <w:r w:rsidR="008A6268">
        <w:rPr>
          <w:b w:val="0"/>
          <w:bCs/>
        </w:rPr>
        <w:t>(Wales) Measure in 2010</w:t>
      </w:r>
      <w:r w:rsidR="0018472D">
        <w:rPr>
          <w:b w:val="0"/>
          <w:bCs/>
        </w:rPr>
        <w:t xml:space="preserve">, Welsh ministers </w:t>
      </w:r>
      <w:r w:rsidR="002257FD">
        <w:rPr>
          <w:b w:val="0"/>
          <w:bCs/>
        </w:rPr>
        <w:t xml:space="preserve">were to report progress every three years </w:t>
      </w:r>
      <w:r w:rsidR="0075633C">
        <w:rPr>
          <w:b w:val="0"/>
          <w:bCs/>
        </w:rPr>
        <w:t xml:space="preserve">and their </w:t>
      </w:r>
      <w:r w:rsidR="00A85C39">
        <w:rPr>
          <w:b w:val="0"/>
          <w:bCs/>
        </w:rPr>
        <w:t xml:space="preserve">aim is to </w:t>
      </w:r>
      <w:r w:rsidR="00AE4C12">
        <w:rPr>
          <w:b w:val="0"/>
          <w:bCs/>
        </w:rPr>
        <w:t xml:space="preserve">have less children from </w:t>
      </w:r>
      <w:r w:rsidR="0036521D">
        <w:rPr>
          <w:b w:val="0"/>
          <w:bCs/>
        </w:rPr>
        <w:t>workless homes</w:t>
      </w:r>
      <w:r w:rsidR="000057AD">
        <w:rPr>
          <w:b w:val="0"/>
          <w:bCs/>
        </w:rPr>
        <w:t>,</w:t>
      </w:r>
      <w:r w:rsidR="0036521D">
        <w:rPr>
          <w:b w:val="0"/>
          <w:bCs/>
        </w:rPr>
        <w:t xml:space="preserve"> they can do this by </w:t>
      </w:r>
      <w:r w:rsidR="000319DF">
        <w:rPr>
          <w:b w:val="0"/>
          <w:bCs/>
        </w:rPr>
        <w:t xml:space="preserve">helping parents achieve </w:t>
      </w:r>
      <w:r w:rsidR="00F42535">
        <w:rPr>
          <w:b w:val="0"/>
          <w:bCs/>
        </w:rPr>
        <w:t xml:space="preserve">skills to aid them in </w:t>
      </w:r>
      <w:r w:rsidR="000057AD">
        <w:rPr>
          <w:b w:val="0"/>
          <w:bCs/>
        </w:rPr>
        <w:t xml:space="preserve">returning to </w:t>
      </w:r>
      <w:r w:rsidR="000057AD">
        <w:rPr>
          <w:b w:val="0"/>
          <w:bCs/>
        </w:rPr>
        <w:lastRenderedPageBreak/>
        <w:t>work, However a summary of the progress in 2022, states that even though the Welsh Government gave child poverty priority, it is still a widespread issue (Welsh Government 2022b).</w:t>
      </w:r>
    </w:p>
    <w:p w14:paraId="09E3A80F" w14:textId="467FCE80" w:rsidR="009071B7" w:rsidRDefault="009071B7" w:rsidP="004F7284">
      <w:pPr>
        <w:spacing w:line="360" w:lineRule="auto"/>
        <w:rPr>
          <w:b w:val="0"/>
          <w:bCs/>
        </w:rPr>
      </w:pPr>
      <w:r>
        <w:rPr>
          <w:b w:val="0"/>
          <w:bCs/>
        </w:rPr>
        <w:t xml:space="preserve">As </w:t>
      </w:r>
      <w:r w:rsidR="00CB302A">
        <w:rPr>
          <w:b w:val="0"/>
          <w:bCs/>
        </w:rPr>
        <w:t xml:space="preserve">touched upon in section one, Poverty is a big sociological factor in children and young </w:t>
      </w:r>
      <w:r w:rsidR="004F4E3C">
        <w:rPr>
          <w:b w:val="0"/>
          <w:bCs/>
        </w:rPr>
        <w:t>people’s</w:t>
      </w:r>
      <w:r w:rsidR="00CB302A">
        <w:rPr>
          <w:b w:val="0"/>
          <w:bCs/>
        </w:rPr>
        <w:t xml:space="preserve"> lives, </w:t>
      </w:r>
      <w:r w:rsidR="00F238B9">
        <w:rPr>
          <w:b w:val="0"/>
          <w:bCs/>
        </w:rPr>
        <w:t xml:space="preserve">for those children that come from </w:t>
      </w:r>
      <w:r w:rsidR="00255AF9">
        <w:rPr>
          <w:b w:val="0"/>
          <w:bCs/>
        </w:rPr>
        <w:t>low-income</w:t>
      </w:r>
      <w:r w:rsidR="00F238B9">
        <w:rPr>
          <w:b w:val="0"/>
          <w:bCs/>
        </w:rPr>
        <w:t xml:space="preserve"> families </w:t>
      </w:r>
      <w:r w:rsidR="00B24B04">
        <w:rPr>
          <w:b w:val="0"/>
          <w:bCs/>
        </w:rPr>
        <w:t xml:space="preserve">will be </w:t>
      </w:r>
      <w:r w:rsidR="00C51DE1">
        <w:rPr>
          <w:b w:val="0"/>
          <w:bCs/>
        </w:rPr>
        <w:t>expected</w:t>
      </w:r>
      <w:r w:rsidR="0036214E">
        <w:rPr>
          <w:b w:val="0"/>
          <w:bCs/>
        </w:rPr>
        <w:t xml:space="preserve"> </w:t>
      </w:r>
      <w:r w:rsidR="00C51DE1">
        <w:rPr>
          <w:b w:val="0"/>
          <w:bCs/>
        </w:rPr>
        <w:t xml:space="preserve">not to do well in </w:t>
      </w:r>
      <w:r w:rsidR="00770083">
        <w:rPr>
          <w:b w:val="0"/>
          <w:bCs/>
        </w:rPr>
        <w:t>school and</w:t>
      </w:r>
      <w:r w:rsidR="00C51DE1">
        <w:rPr>
          <w:b w:val="0"/>
          <w:bCs/>
        </w:rPr>
        <w:t xml:space="preserve"> may suffer with health or mental health issues</w:t>
      </w:r>
      <w:r w:rsidR="00C969E8">
        <w:rPr>
          <w:b w:val="0"/>
          <w:bCs/>
        </w:rPr>
        <w:t>.</w:t>
      </w:r>
      <w:r w:rsidR="00320246">
        <w:rPr>
          <w:b w:val="0"/>
          <w:bCs/>
        </w:rPr>
        <w:t xml:space="preserve"> </w:t>
      </w:r>
      <w:r w:rsidR="00C969E8">
        <w:rPr>
          <w:b w:val="0"/>
          <w:bCs/>
        </w:rPr>
        <w:t xml:space="preserve"> </w:t>
      </w:r>
      <w:r w:rsidR="00255AF9">
        <w:rPr>
          <w:b w:val="0"/>
          <w:bCs/>
        </w:rPr>
        <w:t>However,</w:t>
      </w:r>
      <w:r w:rsidR="00C969E8">
        <w:rPr>
          <w:b w:val="0"/>
          <w:bCs/>
        </w:rPr>
        <w:t xml:space="preserve"> there are many </w:t>
      </w:r>
      <w:r w:rsidR="00940FBE">
        <w:rPr>
          <w:b w:val="0"/>
          <w:bCs/>
        </w:rPr>
        <w:t xml:space="preserve">factors that can help children </w:t>
      </w:r>
      <w:r w:rsidR="00076761">
        <w:rPr>
          <w:b w:val="0"/>
          <w:bCs/>
        </w:rPr>
        <w:t xml:space="preserve">from deprived backgrounds </w:t>
      </w:r>
      <w:r w:rsidR="00FC66EC">
        <w:rPr>
          <w:b w:val="0"/>
          <w:bCs/>
        </w:rPr>
        <w:t xml:space="preserve">move away from the negative side of poverty and help them </w:t>
      </w:r>
      <w:r w:rsidR="003212E9">
        <w:rPr>
          <w:b w:val="0"/>
          <w:bCs/>
        </w:rPr>
        <w:t xml:space="preserve">to </w:t>
      </w:r>
      <w:r w:rsidR="00FC66EC">
        <w:rPr>
          <w:b w:val="0"/>
          <w:bCs/>
        </w:rPr>
        <w:t>be</w:t>
      </w:r>
      <w:r w:rsidR="0058657B">
        <w:rPr>
          <w:b w:val="0"/>
          <w:bCs/>
        </w:rPr>
        <w:t xml:space="preserve"> </w:t>
      </w:r>
      <w:r w:rsidR="00FC66EC">
        <w:rPr>
          <w:b w:val="0"/>
          <w:bCs/>
        </w:rPr>
        <w:t>more</w:t>
      </w:r>
      <w:r w:rsidR="0058657B">
        <w:rPr>
          <w:b w:val="0"/>
          <w:bCs/>
        </w:rPr>
        <w:t xml:space="preserve"> confident</w:t>
      </w:r>
      <w:r w:rsidR="00AC57E5">
        <w:rPr>
          <w:b w:val="0"/>
          <w:bCs/>
        </w:rPr>
        <w:t xml:space="preserve">, in a study by </w:t>
      </w:r>
      <w:r w:rsidR="003E446A">
        <w:rPr>
          <w:b w:val="0"/>
          <w:bCs/>
        </w:rPr>
        <w:t>Bandyopadhyay</w:t>
      </w:r>
      <w:r w:rsidR="00317315">
        <w:rPr>
          <w:b w:val="0"/>
          <w:bCs/>
        </w:rPr>
        <w:t xml:space="preserve"> </w:t>
      </w:r>
      <w:r w:rsidR="00317315">
        <w:rPr>
          <w:b w:val="0"/>
          <w:bCs/>
          <w:i/>
          <w:iCs/>
        </w:rPr>
        <w:t xml:space="preserve">et al, </w:t>
      </w:r>
      <w:r w:rsidR="00A460B4">
        <w:rPr>
          <w:b w:val="0"/>
          <w:bCs/>
        </w:rPr>
        <w:t xml:space="preserve">(2023) </w:t>
      </w:r>
      <w:r w:rsidR="00831134">
        <w:rPr>
          <w:b w:val="0"/>
          <w:bCs/>
        </w:rPr>
        <w:t xml:space="preserve">they found that </w:t>
      </w:r>
      <w:r w:rsidR="0063261A">
        <w:rPr>
          <w:b w:val="0"/>
          <w:bCs/>
        </w:rPr>
        <w:t xml:space="preserve">improvements in the community such as employment and </w:t>
      </w:r>
      <w:r w:rsidR="0074792F">
        <w:rPr>
          <w:b w:val="0"/>
          <w:bCs/>
        </w:rPr>
        <w:t>increased safety could help the children in their education</w:t>
      </w:r>
      <w:r w:rsidR="009C2EF3">
        <w:rPr>
          <w:b w:val="0"/>
          <w:bCs/>
        </w:rPr>
        <w:t xml:space="preserve"> and help with their mental health</w:t>
      </w:r>
      <w:r w:rsidR="00EB7D7A">
        <w:rPr>
          <w:b w:val="0"/>
          <w:bCs/>
        </w:rPr>
        <w:t>.</w:t>
      </w:r>
    </w:p>
    <w:p w14:paraId="58182B02" w14:textId="494C78B6" w:rsidR="00B502A0" w:rsidRDefault="008E3523" w:rsidP="004F7284">
      <w:pPr>
        <w:spacing w:line="360" w:lineRule="auto"/>
        <w:rPr>
          <w:b w:val="0"/>
          <w:bCs/>
        </w:rPr>
      </w:pPr>
      <w:r>
        <w:rPr>
          <w:b w:val="0"/>
          <w:bCs/>
        </w:rPr>
        <w:t xml:space="preserve">Poverty </w:t>
      </w:r>
      <w:r w:rsidR="0092176D">
        <w:rPr>
          <w:b w:val="0"/>
          <w:bCs/>
        </w:rPr>
        <w:t>and living in deprived areas</w:t>
      </w:r>
      <w:r w:rsidR="00884891">
        <w:rPr>
          <w:b w:val="0"/>
          <w:bCs/>
        </w:rPr>
        <w:t xml:space="preserve"> and being exposed to sociological factors</w:t>
      </w:r>
      <w:r w:rsidR="00770D13">
        <w:rPr>
          <w:b w:val="0"/>
          <w:bCs/>
        </w:rPr>
        <w:t xml:space="preserve"> such as </w:t>
      </w:r>
      <w:r w:rsidR="00B95CF3">
        <w:rPr>
          <w:b w:val="0"/>
          <w:bCs/>
        </w:rPr>
        <w:t>low-income</w:t>
      </w:r>
      <w:r w:rsidR="00277C71">
        <w:rPr>
          <w:b w:val="0"/>
          <w:bCs/>
        </w:rPr>
        <w:t xml:space="preserve"> lifestyles that are less healthy than working families, </w:t>
      </w:r>
      <w:r w:rsidR="002F7979">
        <w:rPr>
          <w:b w:val="0"/>
          <w:bCs/>
        </w:rPr>
        <w:t>living in poor quality housing</w:t>
      </w:r>
      <w:r w:rsidR="00231C73">
        <w:rPr>
          <w:b w:val="0"/>
          <w:bCs/>
        </w:rPr>
        <w:t xml:space="preserve"> can </w:t>
      </w:r>
      <w:r w:rsidR="00EA3C82">
        <w:rPr>
          <w:b w:val="0"/>
          <w:bCs/>
        </w:rPr>
        <w:t>affect the children’s outcomes</w:t>
      </w:r>
      <w:r w:rsidR="00FD0356">
        <w:rPr>
          <w:b w:val="0"/>
          <w:bCs/>
        </w:rPr>
        <w:t xml:space="preserve"> from birth and</w:t>
      </w:r>
      <w:r w:rsidR="00EA3C82">
        <w:rPr>
          <w:b w:val="0"/>
          <w:bCs/>
        </w:rPr>
        <w:t xml:space="preserve"> into </w:t>
      </w:r>
      <w:r w:rsidR="00BF3603">
        <w:rPr>
          <w:b w:val="0"/>
          <w:bCs/>
        </w:rPr>
        <w:t xml:space="preserve">their </w:t>
      </w:r>
      <w:r w:rsidR="00EA3C82">
        <w:rPr>
          <w:b w:val="0"/>
          <w:bCs/>
        </w:rPr>
        <w:t>adult</w:t>
      </w:r>
      <w:r w:rsidR="00BF3603">
        <w:rPr>
          <w:b w:val="0"/>
          <w:bCs/>
        </w:rPr>
        <w:t xml:space="preserve"> life</w:t>
      </w:r>
      <w:r w:rsidR="000503D9">
        <w:rPr>
          <w:b w:val="0"/>
          <w:bCs/>
        </w:rPr>
        <w:t>.</w:t>
      </w:r>
      <w:r w:rsidR="00DD7EA8">
        <w:rPr>
          <w:b w:val="0"/>
          <w:bCs/>
        </w:rPr>
        <w:t xml:space="preserve"> </w:t>
      </w:r>
      <w:r w:rsidR="00162F27">
        <w:rPr>
          <w:b w:val="0"/>
          <w:bCs/>
        </w:rPr>
        <w:t>When children are exposed to poverty, their lifestyle may differ to those of their peers which can lead to bullying</w:t>
      </w:r>
      <w:r w:rsidR="00572F9F">
        <w:rPr>
          <w:b w:val="0"/>
          <w:bCs/>
        </w:rPr>
        <w:t>, lack of friends</w:t>
      </w:r>
      <w:r w:rsidR="00AC76C2">
        <w:rPr>
          <w:b w:val="0"/>
          <w:bCs/>
        </w:rPr>
        <w:t xml:space="preserve"> or even feel excluded from</w:t>
      </w:r>
      <w:r w:rsidR="00D56953">
        <w:rPr>
          <w:b w:val="0"/>
          <w:bCs/>
        </w:rPr>
        <w:t xml:space="preserve"> the rest of</w:t>
      </w:r>
      <w:r w:rsidR="00AC76C2">
        <w:rPr>
          <w:b w:val="0"/>
          <w:bCs/>
        </w:rPr>
        <w:t xml:space="preserve"> their classmates. </w:t>
      </w:r>
      <w:r w:rsidR="002A4A6D">
        <w:rPr>
          <w:b w:val="0"/>
          <w:bCs/>
        </w:rPr>
        <w:t xml:space="preserve">Living in poverty can result </w:t>
      </w:r>
      <w:r w:rsidR="004A0518">
        <w:rPr>
          <w:b w:val="0"/>
          <w:bCs/>
        </w:rPr>
        <w:t>to parent relationship issues</w:t>
      </w:r>
      <w:r w:rsidR="00016ECA">
        <w:rPr>
          <w:b w:val="0"/>
          <w:bCs/>
        </w:rPr>
        <w:t xml:space="preserve">, financial and mental health problems, </w:t>
      </w:r>
      <w:r w:rsidR="00FB0F95">
        <w:rPr>
          <w:b w:val="0"/>
          <w:bCs/>
        </w:rPr>
        <w:t>and can lead to substance abuse</w:t>
      </w:r>
      <w:r w:rsidR="00B502A0">
        <w:rPr>
          <w:b w:val="0"/>
          <w:bCs/>
        </w:rPr>
        <w:t xml:space="preserve"> </w:t>
      </w:r>
      <w:r w:rsidR="00C67F1C">
        <w:rPr>
          <w:b w:val="0"/>
          <w:bCs/>
        </w:rPr>
        <w:t>(</w:t>
      </w:r>
      <w:r w:rsidR="00B502A0">
        <w:rPr>
          <w:b w:val="0"/>
          <w:bCs/>
        </w:rPr>
        <w:t>Public Health Scotland 202</w:t>
      </w:r>
      <w:r w:rsidR="00C67F1C">
        <w:rPr>
          <w:b w:val="0"/>
          <w:bCs/>
        </w:rPr>
        <w:t>1</w:t>
      </w:r>
      <w:r w:rsidR="00B502A0">
        <w:rPr>
          <w:b w:val="0"/>
          <w:bCs/>
        </w:rPr>
        <w:t>)</w:t>
      </w:r>
      <w:r w:rsidR="00C67F1C">
        <w:rPr>
          <w:b w:val="0"/>
          <w:bCs/>
        </w:rPr>
        <w:t>.</w:t>
      </w:r>
    </w:p>
    <w:p w14:paraId="12C07992" w14:textId="33E26D43" w:rsidR="00FE554D" w:rsidRDefault="00FE554D" w:rsidP="004F7284">
      <w:pPr>
        <w:spacing w:line="360" w:lineRule="auto"/>
        <w:rPr>
          <w:b w:val="0"/>
          <w:bCs/>
        </w:rPr>
      </w:pPr>
      <w:r>
        <w:rPr>
          <w:b w:val="0"/>
          <w:bCs/>
        </w:rPr>
        <w:t>According to Save the Children</w:t>
      </w:r>
      <w:r w:rsidR="000341F7">
        <w:rPr>
          <w:b w:val="0"/>
          <w:bCs/>
        </w:rPr>
        <w:t xml:space="preserve"> Cymru</w:t>
      </w:r>
      <w:r w:rsidR="00AC1284">
        <w:rPr>
          <w:b w:val="0"/>
          <w:bCs/>
        </w:rPr>
        <w:t xml:space="preserve"> (No Date)</w:t>
      </w:r>
      <w:r w:rsidR="009A552B">
        <w:rPr>
          <w:b w:val="0"/>
          <w:bCs/>
        </w:rPr>
        <w:t xml:space="preserve"> a third of children </w:t>
      </w:r>
      <w:r w:rsidR="00AC1284">
        <w:rPr>
          <w:b w:val="0"/>
          <w:bCs/>
        </w:rPr>
        <w:t>live in poverty in Wales</w:t>
      </w:r>
      <w:r w:rsidR="00CC2DC5">
        <w:rPr>
          <w:b w:val="0"/>
          <w:bCs/>
        </w:rPr>
        <w:t>,</w:t>
      </w:r>
      <w:r w:rsidR="00852576">
        <w:rPr>
          <w:b w:val="0"/>
          <w:bCs/>
        </w:rPr>
        <w:t xml:space="preserve"> the highest in the UK,</w:t>
      </w:r>
      <w:r w:rsidR="004B41F4">
        <w:rPr>
          <w:b w:val="0"/>
          <w:bCs/>
        </w:rPr>
        <w:t xml:space="preserve"> along with the United Nations </w:t>
      </w:r>
      <w:r w:rsidR="00984C58">
        <w:rPr>
          <w:b w:val="0"/>
          <w:bCs/>
        </w:rPr>
        <w:t>on the Rights of the Child</w:t>
      </w:r>
      <w:r w:rsidR="00AE558A">
        <w:rPr>
          <w:b w:val="0"/>
          <w:bCs/>
        </w:rPr>
        <w:t xml:space="preserve"> (UNICEF No Date)</w:t>
      </w:r>
      <w:r w:rsidR="00F02505">
        <w:rPr>
          <w:b w:val="0"/>
          <w:bCs/>
        </w:rPr>
        <w:t xml:space="preserve"> Save the Children believe that every child in Wales </w:t>
      </w:r>
      <w:r w:rsidR="00873F3C">
        <w:rPr>
          <w:b w:val="0"/>
          <w:bCs/>
        </w:rPr>
        <w:t>should have a happy, healthy and safe childhood</w:t>
      </w:r>
      <w:r w:rsidR="00C45AE5">
        <w:rPr>
          <w:b w:val="0"/>
          <w:bCs/>
        </w:rPr>
        <w:t>.</w:t>
      </w:r>
      <w:r w:rsidR="005F1AA6">
        <w:rPr>
          <w:b w:val="0"/>
          <w:bCs/>
        </w:rPr>
        <w:t xml:space="preserve"> Working with </w:t>
      </w:r>
      <w:r w:rsidR="009C044D">
        <w:rPr>
          <w:b w:val="0"/>
          <w:bCs/>
        </w:rPr>
        <w:t>schools in Cardiff, Newport, Neath Port Talbot</w:t>
      </w:r>
      <w:r w:rsidR="00D244EB">
        <w:rPr>
          <w:b w:val="0"/>
          <w:bCs/>
        </w:rPr>
        <w:t xml:space="preserve">, Rhondda Cynon </w:t>
      </w:r>
      <w:proofErr w:type="spellStart"/>
      <w:r w:rsidR="00D244EB">
        <w:rPr>
          <w:b w:val="0"/>
          <w:bCs/>
        </w:rPr>
        <w:t>Taf</w:t>
      </w:r>
      <w:proofErr w:type="spellEnd"/>
      <w:r w:rsidR="00D244EB">
        <w:rPr>
          <w:b w:val="0"/>
          <w:bCs/>
        </w:rPr>
        <w:t xml:space="preserve"> and Carmarthen</w:t>
      </w:r>
      <w:r w:rsidR="000F360F">
        <w:rPr>
          <w:b w:val="0"/>
          <w:bCs/>
        </w:rPr>
        <w:t xml:space="preserve">, </w:t>
      </w:r>
      <w:r w:rsidR="001C4252">
        <w:rPr>
          <w:b w:val="0"/>
          <w:bCs/>
        </w:rPr>
        <w:t xml:space="preserve">Save the Children draws upon </w:t>
      </w:r>
      <w:r w:rsidR="00C16F8E">
        <w:rPr>
          <w:b w:val="0"/>
          <w:bCs/>
        </w:rPr>
        <w:t>catalytic leaders to share</w:t>
      </w:r>
      <w:r w:rsidR="00181D4F">
        <w:rPr>
          <w:b w:val="0"/>
          <w:bCs/>
        </w:rPr>
        <w:t xml:space="preserve"> </w:t>
      </w:r>
      <w:r w:rsidR="00D230E5">
        <w:rPr>
          <w:b w:val="0"/>
          <w:bCs/>
        </w:rPr>
        <w:t xml:space="preserve">their own </w:t>
      </w:r>
      <w:r w:rsidR="00181D4F">
        <w:rPr>
          <w:b w:val="0"/>
          <w:bCs/>
        </w:rPr>
        <w:t>pract</w:t>
      </w:r>
      <w:r w:rsidR="00FD4B19">
        <w:rPr>
          <w:b w:val="0"/>
          <w:bCs/>
        </w:rPr>
        <w:t xml:space="preserve">ices and techniques in order to make school life happy for </w:t>
      </w:r>
      <w:r w:rsidR="0010178A">
        <w:rPr>
          <w:b w:val="0"/>
          <w:bCs/>
        </w:rPr>
        <w:t xml:space="preserve">all </w:t>
      </w:r>
      <w:r w:rsidR="00FD4B19">
        <w:rPr>
          <w:b w:val="0"/>
          <w:bCs/>
        </w:rPr>
        <w:t xml:space="preserve">children </w:t>
      </w:r>
      <w:r w:rsidR="0010178A">
        <w:rPr>
          <w:b w:val="0"/>
          <w:bCs/>
        </w:rPr>
        <w:t>in the counties</w:t>
      </w:r>
      <w:r w:rsidR="00987168">
        <w:rPr>
          <w:b w:val="0"/>
          <w:bCs/>
        </w:rPr>
        <w:t>. (Save the Children Cymru No Date).</w:t>
      </w:r>
    </w:p>
    <w:p w14:paraId="127CC3DA" w14:textId="166E2525" w:rsidR="003C3ED0" w:rsidRDefault="00C07D2E" w:rsidP="004F7284">
      <w:pPr>
        <w:spacing w:line="360" w:lineRule="auto"/>
        <w:rPr>
          <w:b w:val="0"/>
          <w:bCs/>
        </w:rPr>
      </w:pPr>
      <w:r>
        <w:rPr>
          <w:b w:val="0"/>
          <w:bCs/>
        </w:rPr>
        <w:t>Also,</w:t>
      </w:r>
      <w:r w:rsidR="002E5F8C">
        <w:rPr>
          <w:b w:val="0"/>
          <w:bCs/>
        </w:rPr>
        <w:t xml:space="preserve"> </w:t>
      </w:r>
      <w:r w:rsidR="00326148">
        <w:rPr>
          <w:b w:val="0"/>
          <w:bCs/>
        </w:rPr>
        <w:t>child poverty has not seen much change since 2002</w:t>
      </w:r>
      <w:r w:rsidR="00A46420">
        <w:rPr>
          <w:b w:val="0"/>
          <w:bCs/>
        </w:rPr>
        <w:t xml:space="preserve"> regardless of a target </w:t>
      </w:r>
      <w:r w:rsidR="0083674E">
        <w:rPr>
          <w:b w:val="0"/>
          <w:bCs/>
        </w:rPr>
        <w:t xml:space="preserve">that was made </w:t>
      </w:r>
      <w:r w:rsidR="00F14633">
        <w:rPr>
          <w:b w:val="0"/>
          <w:bCs/>
        </w:rPr>
        <w:t>to half it by the year 2010</w:t>
      </w:r>
      <w:r w:rsidR="00631A8D">
        <w:rPr>
          <w:b w:val="0"/>
          <w:bCs/>
        </w:rPr>
        <w:t xml:space="preserve">. </w:t>
      </w:r>
      <w:r w:rsidR="004F3BD1">
        <w:rPr>
          <w:b w:val="0"/>
          <w:bCs/>
        </w:rPr>
        <w:t>According to the Bevan Foundation (</w:t>
      </w:r>
      <w:r>
        <w:rPr>
          <w:b w:val="0"/>
          <w:bCs/>
        </w:rPr>
        <w:t>2023)</w:t>
      </w:r>
      <w:r w:rsidR="009D0131">
        <w:rPr>
          <w:b w:val="0"/>
          <w:bCs/>
        </w:rPr>
        <w:t xml:space="preserve"> </w:t>
      </w:r>
      <w:r w:rsidR="0055163C">
        <w:rPr>
          <w:b w:val="0"/>
          <w:bCs/>
        </w:rPr>
        <w:t>evidence shows that having an increased household income</w:t>
      </w:r>
      <w:r w:rsidR="00A13104">
        <w:rPr>
          <w:b w:val="0"/>
          <w:bCs/>
        </w:rPr>
        <w:t xml:space="preserve"> can be seen to increase educational attainment of children</w:t>
      </w:r>
      <w:r w:rsidR="000E5515">
        <w:rPr>
          <w:b w:val="0"/>
          <w:bCs/>
        </w:rPr>
        <w:t>.</w:t>
      </w:r>
    </w:p>
    <w:p w14:paraId="588EE100" w14:textId="0F05FBA3" w:rsidR="00A067BF" w:rsidRDefault="00F466B2" w:rsidP="004F7284">
      <w:pPr>
        <w:spacing w:line="360" w:lineRule="auto"/>
        <w:rPr>
          <w:b w:val="0"/>
          <w:bCs/>
        </w:rPr>
      </w:pPr>
      <w:r>
        <w:rPr>
          <w:b w:val="0"/>
          <w:bCs/>
        </w:rPr>
        <w:t xml:space="preserve">One reason for children living in poverty </w:t>
      </w:r>
      <w:r w:rsidR="00762E3A">
        <w:rPr>
          <w:b w:val="0"/>
          <w:bCs/>
        </w:rPr>
        <w:t xml:space="preserve">could be that parents </w:t>
      </w:r>
      <w:r w:rsidR="00031486">
        <w:rPr>
          <w:b w:val="0"/>
          <w:bCs/>
        </w:rPr>
        <w:t xml:space="preserve">did not do well in school and do not have the </w:t>
      </w:r>
      <w:r w:rsidR="00A62098">
        <w:rPr>
          <w:b w:val="0"/>
          <w:bCs/>
        </w:rPr>
        <w:t xml:space="preserve">education and </w:t>
      </w:r>
      <w:r w:rsidR="00031486">
        <w:rPr>
          <w:b w:val="0"/>
          <w:bCs/>
        </w:rPr>
        <w:t xml:space="preserve">skills </w:t>
      </w:r>
      <w:r w:rsidR="002573FE">
        <w:rPr>
          <w:b w:val="0"/>
          <w:bCs/>
        </w:rPr>
        <w:t>for jobs that pay more than the minimum wage</w:t>
      </w:r>
      <w:r w:rsidR="00AD32D7">
        <w:rPr>
          <w:b w:val="0"/>
          <w:bCs/>
        </w:rPr>
        <w:t>, t</w:t>
      </w:r>
      <w:r w:rsidR="00FA44C0">
        <w:rPr>
          <w:b w:val="0"/>
          <w:bCs/>
        </w:rPr>
        <w:t xml:space="preserve">his can also impact on the children as parents </w:t>
      </w:r>
      <w:r w:rsidR="00194C84">
        <w:rPr>
          <w:b w:val="0"/>
          <w:bCs/>
        </w:rPr>
        <w:t>are not able to assist their children with homework</w:t>
      </w:r>
      <w:r w:rsidR="00AD32D7">
        <w:rPr>
          <w:b w:val="0"/>
          <w:bCs/>
        </w:rPr>
        <w:t xml:space="preserve">. Sometimes the attainment </w:t>
      </w:r>
      <w:r w:rsidR="00885BA3">
        <w:rPr>
          <w:b w:val="0"/>
          <w:bCs/>
        </w:rPr>
        <w:t xml:space="preserve">levels of children drop </w:t>
      </w:r>
      <w:r w:rsidR="00885BA3">
        <w:rPr>
          <w:b w:val="0"/>
          <w:bCs/>
        </w:rPr>
        <w:lastRenderedPageBreak/>
        <w:t xml:space="preserve">during </w:t>
      </w:r>
      <w:r w:rsidR="00B34DD2">
        <w:rPr>
          <w:b w:val="0"/>
          <w:bCs/>
        </w:rPr>
        <w:t>h</w:t>
      </w:r>
      <w:r w:rsidR="00885BA3">
        <w:rPr>
          <w:b w:val="0"/>
          <w:bCs/>
        </w:rPr>
        <w:t>olidays</w:t>
      </w:r>
      <w:r w:rsidR="004D7469">
        <w:rPr>
          <w:b w:val="0"/>
          <w:bCs/>
        </w:rPr>
        <w:t xml:space="preserve"> as parents may not be able to assist </w:t>
      </w:r>
      <w:r w:rsidR="007E3CDE">
        <w:rPr>
          <w:b w:val="0"/>
          <w:bCs/>
        </w:rPr>
        <w:t>their children in reading and writing.</w:t>
      </w:r>
      <w:r w:rsidR="00B34DD2">
        <w:rPr>
          <w:b w:val="0"/>
          <w:bCs/>
        </w:rPr>
        <w:t xml:space="preserve"> (Education Endowment</w:t>
      </w:r>
      <w:r w:rsidR="00F41412">
        <w:rPr>
          <w:b w:val="0"/>
          <w:bCs/>
        </w:rPr>
        <w:t xml:space="preserve"> Foundation 2023).</w:t>
      </w:r>
      <w:r w:rsidR="00100F52">
        <w:rPr>
          <w:b w:val="0"/>
          <w:bCs/>
        </w:rPr>
        <w:t xml:space="preserve"> </w:t>
      </w:r>
      <w:r w:rsidR="00E52F24">
        <w:rPr>
          <w:b w:val="0"/>
          <w:bCs/>
        </w:rPr>
        <w:t xml:space="preserve">In some circumstances challenges can occur </w:t>
      </w:r>
      <w:r w:rsidR="0076061A">
        <w:rPr>
          <w:b w:val="0"/>
          <w:bCs/>
        </w:rPr>
        <w:t xml:space="preserve">if some practitioners lack the knowledge of the </w:t>
      </w:r>
      <w:r w:rsidR="002B3CA5">
        <w:rPr>
          <w:b w:val="0"/>
          <w:bCs/>
        </w:rPr>
        <w:t>parent’s</w:t>
      </w:r>
      <w:r w:rsidR="0076061A">
        <w:rPr>
          <w:b w:val="0"/>
          <w:bCs/>
        </w:rPr>
        <w:t xml:space="preserve"> background </w:t>
      </w:r>
      <w:r w:rsidR="008F0A74">
        <w:rPr>
          <w:b w:val="0"/>
          <w:bCs/>
        </w:rPr>
        <w:t xml:space="preserve">or lack the confidence to speak to parents </w:t>
      </w:r>
      <w:r w:rsidR="00102056">
        <w:rPr>
          <w:b w:val="0"/>
          <w:bCs/>
        </w:rPr>
        <w:t>and engage with them about their child’s learning</w:t>
      </w:r>
      <w:r w:rsidR="00731098">
        <w:rPr>
          <w:b w:val="0"/>
          <w:bCs/>
        </w:rPr>
        <w:t>.</w:t>
      </w:r>
      <w:r w:rsidR="00A067BF">
        <w:rPr>
          <w:b w:val="0"/>
          <w:bCs/>
        </w:rPr>
        <w:t xml:space="preserve"> Catalytic leaders </w:t>
      </w:r>
      <w:r w:rsidR="00125232">
        <w:rPr>
          <w:b w:val="0"/>
          <w:bCs/>
        </w:rPr>
        <w:t xml:space="preserve">from multiagency partnerships such as the social services </w:t>
      </w:r>
      <w:r w:rsidR="00BF70FF">
        <w:rPr>
          <w:b w:val="0"/>
          <w:bCs/>
        </w:rPr>
        <w:t xml:space="preserve">can aid parents </w:t>
      </w:r>
      <w:r w:rsidR="00F66EC0">
        <w:rPr>
          <w:b w:val="0"/>
          <w:bCs/>
        </w:rPr>
        <w:t>in accessing programmes</w:t>
      </w:r>
      <w:r w:rsidR="00702934">
        <w:rPr>
          <w:b w:val="0"/>
          <w:bCs/>
        </w:rPr>
        <w:t xml:space="preserve"> for numeracy and literacy to further their skills </w:t>
      </w:r>
      <w:r w:rsidR="00DD416C">
        <w:rPr>
          <w:b w:val="0"/>
          <w:bCs/>
        </w:rPr>
        <w:t>which can benefit their children</w:t>
      </w:r>
      <w:r w:rsidR="0029412A">
        <w:rPr>
          <w:b w:val="0"/>
          <w:bCs/>
        </w:rPr>
        <w:t>’s educational support at home</w:t>
      </w:r>
      <w:r w:rsidR="009033CA">
        <w:rPr>
          <w:b w:val="0"/>
          <w:bCs/>
        </w:rPr>
        <w:t xml:space="preserve">, therefore keeping attainment levels at the same level as </w:t>
      </w:r>
      <w:r w:rsidR="001E7B1F">
        <w:rPr>
          <w:b w:val="0"/>
          <w:bCs/>
        </w:rPr>
        <w:t xml:space="preserve">they were </w:t>
      </w:r>
      <w:r w:rsidR="009033CA">
        <w:rPr>
          <w:b w:val="0"/>
          <w:bCs/>
        </w:rPr>
        <w:t>when they are at school</w:t>
      </w:r>
      <w:r w:rsidR="00BA78D4">
        <w:rPr>
          <w:b w:val="0"/>
          <w:bCs/>
        </w:rPr>
        <w:t xml:space="preserve">. Projects that include family learning </w:t>
      </w:r>
      <w:r w:rsidR="003E0F40">
        <w:rPr>
          <w:b w:val="0"/>
          <w:bCs/>
        </w:rPr>
        <w:t>has shown a positive impact on children’s motivation and behaviour</w:t>
      </w:r>
      <w:r w:rsidR="00977E45">
        <w:rPr>
          <w:b w:val="0"/>
          <w:bCs/>
        </w:rPr>
        <w:t>, both in and out of the classroom</w:t>
      </w:r>
      <w:r w:rsidR="00C548DF">
        <w:rPr>
          <w:b w:val="0"/>
          <w:bCs/>
        </w:rPr>
        <w:t xml:space="preserve"> (Department </w:t>
      </w:r>
      <w:r w:rsidR="00CB209F">
        <w:rPr>
          <w:b w:val="0"/>
          <w:bCs/>
        </w:rPr>
        <w:t>f</w:t>
      </w:r>
      <w:r w:rsidR="00C548DF">
        <w:rPr>
          <w:b w:val="0"/>
          <w:bCs/>
        </w:rPr>
        <w:t>o</w:t>
      </w:r>
      <w:r w:rsidR="00CB209F">
        <w:rPr>
          <w:b w:val="0"/>
          <w:bCs/>
        </w:rPr>
        <w:t>r</w:t>
      </w:r>
      <w:r w:rsidR="00C548DF">
        <w:rPr>
          <w:b w:val="0"/>
          <w:bCs/>
        </w:rPr>
        <w:t xml:space="preserve"> Education 2011).</w:t>
      </w:r>
    </w:p>
    <w:p w14:paraId="255D9C68" w14:textId="4AFF8408" w:rsidR="00CA0636" w:rsidRDefault="00CA0636" w:rsidP="004F7284">
      <w:pPr>
        <w:spacing w:line="360" w:lineRule="auto"/>
        <w:rPr>
          <w:b w:val="0"/>
          <w:bCs/>
        </w:rPr>
      </w:pPr>
      <w:r>
        <w:rPr>
          <w:b w:val="0"/>
          <w:bCs/>
        </w:rPr>
        <w:t>Su</w:t>
      </w:r>
      <w:r w:rsidR="001E11C7">
        <w:rPr>
          <w:b w:val="0"/>
          <w:bCs/>
        </w:rPr>
        <w:t xml:space="preserve">pporting parents can mean better </w:t>
      </w:r>
      <w:r w:rsidR="00044006">
        <w:rPr>
          <w:b w:val="0"/>
          <w:bCs/>
        </w:rPr>
        <w:t>results for the child</w:t>
      </w:r>
      <w:r w:rsidR="00DA2729">
        <w:rPr>
          <w:b w:val="0"/>
          <w:bCs/>
        </w:rPr>
        <w:t xml:space="preserve">, </w:t>
      </w:r>
      <w:r w:rsidR="001D3799">
        <w:rPr>
          <w:b w:val="0"/>
          <w:bCs/>
        </w:rPr>
        <w:t>(</w:t>
      </w:r>
      <w:r w:rsidR="00253DEB">
        <w:rPr>
          <w:b w:val="0"/>
          <w:bCs/>
        </w:rPr>
        <w:t>A</w:t>
      </w:r>
      <w:r w:rsidR="00DA2729">
        <w:rPr>
          <w:b w:val="0"/>
          <w:bCs/>
        </w:rPr>
        <w:t xml:space="preserve">ction for </w:t>
      </w:r>
      <w:r w:rsidR="00253DEB">
        <w:rPr>
          <w:b w:val="0"/>
          <w:bCs/>
        </w:rPr>
        <w:t>C</w:t>
      </w:r>
      <w:r w:rsidR="00DA2729">
        <w:rPr>
          <w:b w:val="0"/>
          <w:bCs/>
        </w:rPr>
        <w:t>hildren</w:t>
      </w:r>
      <w:r w:rsidR="007F06E3">
        <w:rPr>
          <w:b w:val="0"/>
          <w:bCs/>
        </w:rPr>
        <w:t xml:space="preserve"> </w:t>
      </w:r>
      <w:r w:rsidR="00586D7A">
        <w:rPr>
          <w:b w:val="0"/>
          <w:bCs/>
        </w:rPr>
        <w:t xml:space="preserve">2023) </w:t>
      </w:r>
      <w:r w:rsidR="00AF1206">
        <w:rPr>
          <w:b w:val="0"/>
          <w:bCs/>
        </w:rPr>
        <w:t xml:space="preserve">by </w:t>
      </w:r>
      <w:r w:rsidR="007F06E3">
        <w:rPr>
          <w:b w:val="0"/>
          <w:bCs/>
        </w:rPr>
        <w:t xml:space="preserve">have parenting programmes that support families </w:t>
      </w:r>
      <w:r w:rsidR="0089460B">
        <w:rPr>
          <w:b w:val="0"/>
          <w:bCs/>
        </w:rPr>
        <w:t>to aid parents learn and overcome difficulties</w:t>
      </w:r>
      <w:r w:rsidR="00D676A3">
        <w:rPr>
          <w:b w:val="0"/>
          <w:bCs/>
        </w:rPr>
        <w:t xml:space="preserve">. Catalytic leaders </w:t>
      </w:r>
      <w:r w:rsidR="00C836A5">
        <w:rPr>
          <w:b w:val="0"/>
          <w:bCs/>
        </w:rPr>
        <w:t xml:space="preserve">within this organisation can help parents </w:t>
      </w:r>
      <w:r w:rsidR="00D539DB">
        <w:rPr>
          <w:b w:val="0"/>
          <w:bCs/>
        </w:rPr>
        <w:t>access the help</w:t>
      </w:r>
      <w:r w:rsidR="00B61804">
        <w:rPr>
          <w:b w:val="0"/>
          <w:bCs/>
        </w:rPr>
        <w:t xml:space="preserve"> that</w:t>
      </w:r>
      <w:r w:rsidR="00253DEB">
        <w:rPr>
          <w:b w:val="0"/>
          <w:bCs/>
        </w:rPr>
        <w:t xml:space="preserve"> they need</w:t>
      </w:r>
      <w:r w:rsidR="00D50727">
        <w:rPr>
          <w:b w:val="0"/>
          <w:bCs/>
        </w:rPr>
        <w:t>.</w:t>
      </w:r>
    </w:p>
    <w:p w14:paraId="01B3AFB5" w14:textId="446D5676" w:rsidR="00782471" w:rsidRDefault="00782471" w:rsidP="004F7284">
      <w:pPr>
        <w:spacing w:line="360" w:lineRule="auto"/>
        <w:rPr>
          <w:b w:val="0"/>
          <w:bCs/>
        </w:rPr>
      </w:pPr>
      <w:r>
        <w:rPr>
          <w:b w:val="0"/>
          <w:bCs/>
        </w:rPr>
        <w:t>The costs that can be associated with having children</w:t>
      </w:r>
      <w:r w:rsidR="00321657">
        <w:rPr>
          <w:b w:val="0"/>
          <w:bCs/>
        </w:rPr>
        <w:t xml:space="preserve"> such as extra food and extra clothes can </w:t>
      </w:r>
      <w:r w:rsidR="00C925B7">
        <w:rPr>
          <w:b w:val="0"/>
          <w:bCs/>
        </w:rPr>
        <w:t>nudge some families into poverty</w:t>
      </w:r>
      <w:r w:rsidR="00685290">
        <w:rPr>
          <w:b w:val="0"/>
          <w:bCs/>
        </w:rPr>
        <w:t xml:space="preserve">. Many families </w:t>
      </w:r>
      <w:r w:rsidR="00CB550C">
        <w:rPr>
          <w:b w:val="0"/>
          <w:bCs/>
        </w:rPr>
        <w:t xml:space="preserve">cannot receive the monetary support that they need </w:t>
      </w:r>
      <w:r w:rsidR="00086C8D">
        <w:rPr>
          <w:b w:val="0"/>
          <w:bCs/>
        </w:rPr>
        <w:t xml:space="preserve">from the benefits system in Wales </w:t>
      </w:r>
      <w:r w:rsidR="00260FB4">
        <w:rPr>
          <w:b w:val="0"/>
          <w:bCs/>
        </w:rPr>
        <w:t xml:space="preserve">or the support that they are able to </w:t>
      </w:r>
      <w:r w:rsidR="00536948">
        <w:rPr>
          <w:b w:val="0"/>
          <w:bCs/>
        </w:rPr>
        <w:t xml:space="preserve">acquire is not enough </w:t>
      </w:r>
      <w:r w:rsidR="005D2281">
        <w:rPr>
          <w:b w:val="0"/>
          <w:bCs/>
        </w:rPr>
        <w:t xml:space="preserve">to </w:t>
      </w:r>
      <w:r w:rsidR="00691B0E">
        <w:rPr>
          <w:b w:val="0"/>
          <w:bCs/>
        </w:rPr>
        <w:t>elevate</w:t>
      </w:r>
      <w:r w:rsidR="005D2281">
        <w:rPr>
          <w:b w:val="0"/>
          <w:bCs/>
        </w:rPr>
        <w:t xml:space="preserve"> them out of poverty</w:t>
      </w:r>
      <w:r w:rsidR="00B62613">
        <w:rPr>
          <w:b w:val="0"/>
          <w:bCs/>
        </w:rPr>
        <w:t>, this can stop children</w:t>
      </w:r>
      <w:r w:rsidR="0076505F">
        <w:rPr>
          <w:b w:val="0"/>
          <w:bCs/>
        </w:rPr>
        <w:t xml:space="preserve"> experiencing school trips </w:t>
      </w:r>
      <w:r w:rsidR="00536B3F">
        <w:rPr>
          <w:b w:val="0"/>
          <w:bCs/>
        </w:rPr>
        <w:t xml:space="preserve">or new uniforms </w:t>
      </w:r>
      <w:r w:rsidR="0076505F">
        <w:rPr>
          <w:b w:val="0"/>
          <w:bCs/>
        </w:rPr>
        <w:t>for example, as parents cannot afford</w:t>
      </w:r>
      <w:r w:rsidR="00BA6F17">
        <w:rPr>
          <w:b w:val="0"/>
          <w:bCs/>
        </w:rPr>
        <w:t xml:space="preserve"> the cost</w:t>
      </w:r>
      <w:r w:rsidR="00B52D59">
        <w:rPr>
          <w:b w:val="0"/>
          <w:bCs/>
        </w:rPr>
        <w:t xml:space="preserve">. Benefits systems in Wales should take into account </w:t>
      </w:r>
      <w:r w:rsidR="00B47F5D">
        <w:rPr>
          <w:b w:val="0"/>
          <w:bCs/>
        </w:rPr>
        <w:t>that every child needs a nutritious diet, a home that is warm and secure</w:t>
      </w:r>
      <w:r w:rsidR="00343F2F">
        <w:rPr>
          <w:b w:val="0"/>
          <w:bCs/>
        </w:rPr>
        <w:t>, clothing that is appropriate and quality education.</w:t>
      </w:r>
      <w:r w:rsidR="00BA6F17">
        <w:rPr>
          <w:b w:val="0"/>
          <w:bCs/>
        </w:rPr>
        <w:t xml:space="preserve"> </w:t>
      </w:r>
      <w:r w:rsidR="00DD1CDA">
        <w:rPr>
          <w:b w:val="0"/>
          <w:bCs/>
        </w:rPr>
        <w:t>(Bevan Foundation 2020)</w:t>
      </w:r>
      <w:r w:rsidR="00EE294A">
        <w:rPr>
          <w:b w:val="0"/>
          <w:bCs/>
        </w:rPr>
        <w:t>.</w:t>
      </w:r>
    </w:p>
    <w:p w14:paraId="37AD4B33" w14:textId="3346F16C" w:rsidR="00180347" w:rsidRDefault="008C684C" w:rsidP="004F7284">
      <w:pPr>
        <w:spacing w:line="360" w:lineRule="auto"/>
        <w:rPr>
          <w:b w:val="0"/>
          <w:bCs/>
        </w:rPr>
      </w:pPr>
      <w:r>
        <w:rPr>
          <w:b w:val="0"/>
          <w:bCs/>
        </w:rPr>
        <w:t xml:space="preserve">The Welsh government has brought in a School Essentials </w:t>
      </w:r>
      <w:r w:rsidR="00465E60">
        <w:rPr>
          <w:b w:val="0"/>
          <w:bCs/>
        </w:rPr>
        <w:t>Grant with the purpose to help families on low incomes, with the help of the grant parents can buy</w:t>
      </w:r>
      <w:r w:rsidR="00DA4140">
        <w:rPr>
          <w:b w:val="0"/>
          <w:bCs/>
        </w:rPr>
        <w:t xml:space="preserve"> school uniforms, shoes, coats and sports kits</w:t>
      </w:r>
      <w:r w:rsidR="0036774F">
        <w:rPr>
          <w:b w:val="0"/>
          <w:bCs/>
        </w:rPr>
        <w:t xml:space="preserve">. Equipment such as stationary, schoolbags </w:t>
      </w:r>
      <w:r w:rsidR="00B80087">
        <w:rPr>
          <w:b w:val="0"/>
          <w:bCs/>
        </w:rPr>
        <w:t>and digital equipment such as tablets and laptops</w:t>
      </w:r>
      <w:r w:rsidR="00676BC8">
        <w:rPr>
          <w:b w:val="0"/>
          <w:bCs/>
        </w:rPr>
        <w:t xml:space="preserve">. This grant </w:t>
      </w:r>
      <w:r w:rsidR="00D43976">
        <w:rPr>
          <w:b w:val="0"/>
          <w:bCs/>
        </w:rPr>
        <w:t xml:space="preserve">of £225 </w:t>
      </w:r>
      <w:r w:rsidR="00676BC8">
        <w:rPr>
          <w:b w:val="0"/>
          <w:bCs/>
        </w:rPr>
        <w:t xml:space="preserve">is available </w:t>
      </w:r>
      <w:r w:rsidR="0025307E">
        <w:rPr>
          <w:b w:val="0"/>
          <w:bCs/>
        </w:rPr>
        <w:t>to those families that are claiming income support</w:t>
      </w:r>
      <w:r w:rsidR="0049254E">
        <w:rPr>
          <w:b w:val="0"/>
          <w:bCs/>
        </w:rPr>
        <w:t xml:space="preserve"> and </w:t>
      </w:r>
      <w:r w:rsidR="006E6611">
        <w:rPr>
          <w:b w:val="0"/>
          <w:bCs/>
        </w:rPr>
        <w:t>income-based</w:t>
      </w:r>
      <w:r w:rsidR="0049254E">
        <w:rPr>
          <w:b w:val="0"/>
          <w:bCs/>
        </w:rPr>
        <w:t xml:space="preserve"> benefits</w:t>
      </w:r>
      <w:r w:rsidR="005878ED">
        <w:rPr>
          <w:b w:val="0"/>
          <w:bCs/>
        </w:rPr>
        <w:t xml:space="preserve"> (Neath Port Talbot Council</w:t>
      </w:r>
      <w:r w:rsidR="00C9344A">
        <w:rPr>
          <w:b w:val="0"/>
          <w:bCs/>
        </w:rPr>
        <w:t xml:space="preserve"> </w:t>
      </w:r>
      <w:r w:rsidR="00C67CE6">
        <w:rPr>
          <w:b w:val="0"/>
          <w:bCs/>
        </w:rPr>
        <w:t>No Date).</w:t>
      </w:r>
      <w:r w:rsidR="002440EA">
        <w:rPr>
          <w:b w:val="0"/>
          <w:bCs/>
        </w:rPr>
        <w:t xml:space="preserve"> </w:t>
      </w:r>
    </w:p>
    <w:p w14:paraId="0A5F1041" w14:textId="6F7135A5" w:rsidR="00651723" w:rsidRDefault="00651723" w:rsidP="004F7284">
      <w:pPr>
        <w:spacing w:line="360" w:lineRule="auto"/>
        <w:rPr>
          <w:b w:val="0"/>
          <w:bCs/>
        </w:rPr>
      </w:pPr>
      <w:r>
        <w:rPr>
          <w:b w:val="0"/>
          <w:bCs/>
        </w:rPr>
        <w:t>In February 2023 the Welsh government introduced the child poverty strategy community engagement grant</w:t>
      </w:r>
      <w:r w:rsidR="009A33B6">
        <w:rPr>
          <w:b w:val="0"/>
          <w:bCs/>
        </w:rPr>
        <w:t xml:space="preserve">, this grant has been developed for communities </w:t>
      </w:r>
      <w:r w:rsidR="00020F7A">
        <w:rPr>
          <w:b w:val="0"/>
          <w:bCs/>
        </w:rPr>
        <w:t xml:space="preserve">where children and their families are living in poverty. Community groups and organisations that support </w:t>
      </w:r>
      <w:r w:rsidR="00261879">
        <w:rPr>
          <w:b w:val="0"/>
          <w:bCs/>
        </w:rPr>
        <w:t xml:space="preserve">people in poverty can apply </w:t>
      </w:r>
      <w:r w:rsidR="009F760C">
        <w:rPr>
          <w:b w:val="0"/>
          <w:bCs/>
        </w:rPr>
        <w:t>for the grant</w:t>
      </w:r>
      <w:r w:rsidR="00816ADF">
        <w:rPr>
          <w:b w:val="0"/>
          <w:bCs/>
        </w:rPr>
        <w:t xml:space="preserve"> (Welsh Government 2023).</w:t>
      </w:r>
    </w:p>
    <w:p w14:paraId="6523E809" w14:textId="2D898D18" w:rsidR="00DA2750" w:rsidRDefault="00DA2750" w:rsidP="004F7284">
      <w:pPr>
        <w:spacing w:line="360" w:lineRule="auto"/>
        <w:rPr>
          <w:b w:val="0"/>
          <w:bCs/>
        </w:rPr>
      </w:pPr>
    </w:p>
    <w:p w14:paraId="0936356C" w14:textId="77777777" w:rsidR="00665CBB" w:rsidRDefault="00665CBB" w:rsidP="00665CBB">
      <w:r>
        <w:lastRenderedPageBreak/>
        <w:t>Catalytic Reference List.</w:t>
      </w:r>
    </w:p>
    <w:p w14:paraId="7FAC2C79" w14:textId="77777777" w:rsidR="00665CBB" w:rsidRDefault="00665CBB" w:rsidP="00665CBB"/>
    <w:p w14:paraId="0B331FA9" w14:textId="77777777" w:rsidR="00665CBB" w:rsidRDefault="00665CBB" w:rsidP="00665CBB">
      <w:pPr>
        <w:rPr>
          <w:b w:val="0"/>
          <w:bCs/>
        </w:rPr>
      </w:pPr>
      <w:r>
        <w:rPr>
          <w:b w:val="0"/>
          <w:bCs/>
        </w:rPr>
        <w:t xml:space="preserve">Action for Children (2023). </w:t>
      </w:r>
      <w:r>
        <w:rPr>
          <w:b w:val="0"/>
          <w:bCs/>
          <w:i/>
          <w:iCs/>
        </w:rPr>
        <w:t xml:space="preserve">Parenting Support. </w:t>
      </w:r>
      <w:r>
        <w:rPr>
          <w:b w:val="0"/>
          <w:bCs/>
        </w:rPr>
        <w:t xml:space="preserve">Available at: </w:t>
      </w:r>
      <w:hyperlink r:id="rId6" w:history="1">
        <w:r w:rsidRPr="00575C50">
          <w:rPr>
            <w:rStyle w:val="Hyperlink"/>
            <w:b w:val="0"/>
            <w:bCs/>
          </w:rPr>
          <w:t>https://www.a</w:t>
        </w:r>
        <w:r w:rsidRPr="00575C50">
          <w:rPr>
            <w:rStyle w:val="Hyperlink"/>
            <w:b w:val="0"/>
            <w:bCs/>
          </w:rPr>
          <w:t>c</w:t>
        </w:r>
        <w:r w:rsidRPr="00575C50">
          <w:rPr>
            <w:rStyle w:val="Hyperlink"/>
            <w:b w:val="0"/>
            <w:bCs/>
          </w:rPr>
          <w:t>tionforchildren.org.uk/our-work-and-impact/children-and-families/parenting</w:t>
        </w:r>
        <w:r w:rsidRPr="00575C50">
          <w:rPr>
            <w:rStyle w:val="Hyperlink"/>
            <w:b w:val="0"/>
            <w:bCs/>
          </w:rPr>
          <w:t>-</w:t>
        </w:r>
        <w:r w:rsidRPr="00575C50">
          <w:rPr>
            <w:rStyle w:val="Hyperlink"/>
            <w:b w:val="0"/>
            <w:bCs/>
          </w:rPr>
          <w:t>support/</w:t>
        </w:r>
      </w:hyperlink>
      <w:r>
        <w:rPr>
          <w:b w:val="0"/>
          <w:bCs/>
        </w:rPr>
        <w:t xml:space="preserve"> (Accessed on: 5</w:t>
      </w:r>
      <w:r w:rsidRPr="003A1BA3">
        <w:rPr>
          <w:b w:val="0"/>
          <w:bCs/>
          <w:vertAlign w:val="superscript"/>
        </w:rPr>
        <w:t>th</w:t>
      </w:r>
      <w:r>
        <w:rPr>
          <w:b w:val="0"/>
          <w:bCs/>
        </w:rPr>
        <w:t xml:space="preserve"> March 2023)</w:t>
      </w:r>
    </w:p>
    <w:p w14:paraId="43525A0E" w14:textId="77777777" w:rsidR="00665CBB" w:rsidRDefault="00665CBB" w:rsidP="00665CBB">
      <w:pPr>
        <w:rPr>
          <w:b w:val="0"/>
          <w:bCs/>
        </w:rPr>
      </w:pPr>
    </w:p>
    <w:p w14:paraId="4955A5C0" w14:textId="77777777" w:rsidR="00665CBB" w:rsidRPr="003826DB" w:rsidRDefault="00665CBB" w:rsidP="00665CBB">
      <w:pPr>
        <w:rPr>
          <w:b w:val="0"/>
          <w:bCs/>
        </w:rPr>
      </w:pPr>
      <w:r>
        <w:rPr>
          <w:b w:val="0"/>
          <w:bCs/>
        </w:rPr>
        <w:t xml:space="preserve">American Psychological Association (2023) </w:t>
      </w:r>
      <w:r>
        <w:rPr>
          <w:b w:val="0"/>
          <w:bCs/>
          <w:i/>
          <w:iCs/>
        </w:rPr>
        <w:t xml:space="preserve">Sociological Factors. </w:t>
      </w:r>
      <w:r>
        <w:rPr>
          <w:b w:val="0"/>
          <w:bCs/>
        </w:rPr>
        <w:t xml:space="preserve">Available at: </w:t>
      </w:r>
      <w:hyperlink r:id="rId7" w:history="1">
        <w:r w:rsidRPr="00575C50">
          <w:rPr>
            <w:rStyle w:val="Hyperlink"/>
            <w:b w:val="0"/>
            <w:bCs/>
          </w:rPr>
          <w:t>https://dictionary.apa.org/sociological-factors</w:t>
        </w:r>
      </w:hyperlink>
      <w:r>
        <w:rPr>
          <w:b w:val="0"/>
          <w:bCs/>
        </w:rPr>
        <w:t xml:space="preserve"> (Accessed: 15</w:t>
      </w:r>
      <w:r w:rsidRPr="00952B19">
        <w:rPr>
          <w:b w:val="0"/>
          <w:bCs/>
          <w:vertAlign w:val="superscript"/>
        </w:rPr>
        <w:t>th</w:t>
      </w:r>
      <w:r>
        <w:rPr>
          <w:b w:val="0"/>
          <w:bCs/>
        </w:rPr>
        <w:t xml:space="preserve"> February 2023).</w:t>
      </w:r>
    </w:p>
    <w:p w14:paraId="75C48858" w14:textId="77777777" w:rsidR="00665CBB" w:rsidRPr="00AE61C7" w:rsidRDefault="00665CBB" w:rsidP="00665CBB">
      <w:pPr>
        <w:rPr>
          <w:b w:val="0"/>
          <w:bCs/>
        </w:rPr>
      </w:pPr>
    </w:p>
    <w:p w14:paraId="0FAF90C2" w14:textId="77777777" w:rsidR="00665CBB" w:rsidRPr="005E73E9" w:rsidRDefault="00665CBB" w:rsidP="00665CBB">
      <w:pPr>
        <w:rPr>
          <w:b w:val="0"/>
          <w:bCs/>
        </w:rPr>
      </w:pPr>
      <w:proofErr w:type="spellStart"/>
      <w:r>
        <w:rPr>
          <w:b w:val="0"/>
          <w:bCs/>
        </w:rPr>
        <w:t>Ankrum</w:t>
      </w:r>
      <w:proofErr w:type="spellEnd"/>
      <w:r>
        <w:rPr>
          <w:b w:val="0"/>
          <w:bCs/>
        </w:rPr>
        <w:t xml:space="preserve">, R J. (2016). </w:t>
      </w:r>
      <w:r>
        <w:rPr>
          <w:b w:val="0"/>
          <w:bCs/>
          <w:i/>
          <w:iCs/>
        </w:rPr>
        <w:t xml:space="preserve">Utilizing Teacher Leadership as a Catalyst for Change in Schools. </w:t>
      </w:r>
      <w:r>
        <w:rPr>
          <w:b w:val="0"/>
          <w:bCs/>
        </w:rPr>
        <w:t xml:space="preserve">DOI:10.5296/jei.v2i1.9154. Available at : </w:t>
      </w:r>
      <w:hyperlink r:id="rId8" w:history="1">
        <w:r w:rsidRPr="00575C50">
          <w:rPr>
            <w:rStyle w:val="Hyperlink"/>
            <w:b w:val="0"/>
            <w:bCs/>
          </w:rPr>
          <w:t>http://dx.doi.o</w:t>
        </w:r>
        <w:r w:rsidRPr="00575C50">
          <w:rPr>
            <w:rStyle w:val="Hyperlink"/>
            <w:b w:val="0"/>
            <w:bCs/>
          </w:rPr>
          <w:t>r</w:t>
        </w:r>
        <w:r w:rsidRPr="00575C50">
          <w:rPr>
            <w:rStyle w:val="Hyperlink"/>
            <w:b w:val="0"/>
            <w:bCs/>
          </w:rPr>
          <w:t>g/10.5296/jei.v2i1.9154</w:t>
        </w:r>
      </w:hyperlink>
      <w:r>
        <w:rPr>
          <w:b w:val="0"/>
          <w:bCs/>
        </w:rPr>
        <w:t xml:space="preserve">  (Accessed on: 4</w:t>
      </w:r>
      <w:r w:rsidRPr="00FE7035">
        <w:rPr>
          <w:b w:val="0"/>
          <w:bCs/>
          <w:vertAlign w:val="superscript"/>
        </w:rPr>
        <w:t>th</w:t>
      </w:r>
      <w:r>
        <w:rPr>
          <w:b w:val="0"/>
          <w:bCs/>
        </w:rPr>
        <w:t xml:space="preserve"> March 2023).</w:t>
      </w:r>
    </w:p>
    <w:p w14:paraId="5D510E75" w14:textId="77777777" w:rsidR="00665CBB" w:rsidRDefault="00665CBB" w:rsidP="00665CBB">
      <w:pPr>
        <w:spacing w:line="360" w:lineRule="auto"/>
        <w:rPr>
          <w:b w:val="0"/>
          <w:bCs/>
        </w:rPr>
      </w:pPr>
    </w:p>
    <w:p w14:paraId="09A49040" w14:textId="77777777" w:rsidR="00665CBB" w:rsidRPr="00445E6E" w:rsidRDefault="00665CBB" w:rsidP="00665CBB">
      <w:pPr>
        <w:spacing w:line="360" w:lineRule="auto"/>
        <w:rPr>
          <w:b w:val="0"/>
          <w:bCs/>
        </w:rPr>
      </w:pPr>
      <w:r>
        <w:rPr>
          <w:b w:val="0"/>
          <w:bCs/>
        </w:rPr>
        <w:t xml:space="preserve">Bandyopadhyay, A. </w:t>
      </w:r>
      <w:r>
        <w:rPr>
          <w:b w:val="0"/>
          <w:bCs/>
          <w:i/>
          <w:iCs/>
        </w:rPr>
        <w:t>et al</w:t>
      </w:r>
      <w:r>
        <w:rPr>
          <w:b w:val="0"/>
          <w:bCs/>
        </w:rPr>
        <w:t xml:space="preserve">. (2023). How does the local area deprivation influence life chances for children in poverty in Wales. A record linkage cohort </w:t>
      </w:r>
      <w:proofErr w:type="spellStart"/>
      <w:r>
        <w:rPr>
          <w:b w:val="0"/>
          <w:bCs/>
        </w:rPr>
        <w:t>study.</w:t>
      </w:r>
      <w:r>
        <w:rPr>
          <w:b w:val="0"/>
          <w:bCs/>
          <w:i/>
          <w:iCs/>
        </w:rPr>
        <w:t>SSM</w:t>
      </w:r>
      <w:proofErr w:type="spellEnd"/>
      <w:r>
        <w:rPr>
          <w:b w:val="0"/>
          <w:bCs/>
          <w:i/>
          <w:iCs/>
        </w:rPr>
        <w:t xml:space="preserve">-Population health [online] </w:t>
      </w:r>
      <w:r>
        <w:rPr>
          <w:b w:val="0"/>
          <w:bCs/>
        </w:rPr>
        <w:t xml:space="preserve">22101370. Available at: </w:t>
      </w:r>
      <w:hyperlink r:id="rId9" w:history="1">
        <w:r w:rsidRPr="00575C50">
          <w:rPr>
            <w:rStyle w:val="Hyperlink"/>
            <w:b w:val="0"/>
            <w:bCs/>
          </w:rPr>
          <w:t>https://doaj.org/article/4aba95a2becb446e97cfb2153a788c6f</w:t>
        </w:r>
      </w:hyperlink>
      <w:r>
        <w:rPr>
          <w:b w:val="0"/>
          <w:bCs/>
        </w:rPr>
        <w:t xml:space="preserve"> (Accessed on: 6</w:t>
      </w:r>
      <w:r w:rsidRPr="00B02E23">
        <w:rPr>
          <w:b w:val="0"/>
          <w:bCs/>
          <w:vertAlign w:val="superscript"/>
        </w:rPr>
        <w:t>th</w:t>
      </w:r>
      <w:r>
        <w:rPr>
          <w:b w:val="0"/>
          <w:bCs/>
        </w:rPr>
        <w:t xml:space="preserve"> March 2023).</w:t>
      </w:r>
    </w:p>
    <w:p w14:paraId="093E9064" w14:textId="77777777" w:rsidR="00665CBB" w:rsidRDefault="00665CBB" w:rsidP="00665CBB">
      <w:pPr>
        <w:spacing w:line="360" w:lineRule="auto"/>
        <w:rPr>
          <w:b w:val="0"/>
          <w:bCs/>
        </w:rPr>
      </w:pPr>
    </w:p>
    <w:p w14:paraId="4035F517" w14:textId="77777777" w:rsidR="00665CBB" w:rsidRPr="00343668" w:rsidRDefault="00665CBB" w:rsidP="00665CBB">
      <w:pPr>
        <w:spacing w:line="360" w:lineRule="auto"/>
        <w:rPr>
          <w:b w:val="0"/>
          <w:bCs/>
        </w:rPr>
      </w:pPr>
      <w:r>
        <w:rPr>
          <w:b w:val="0"/>
          <w:bCs/>
        </w:rPr>
        <w:t xml:space="preserve">Bevan Foundation (2020). </w:t>
      </w:r>
      <w:r>
        <w:rPr>
          <w:b w:val="0"/>
          <w:bCs/>
          <w:i/>
          <w:iCs/>
        </w:rPr>
        <w:t>Lifting Children out of Poverty, The Role of the Welsh Benefits System.</w:t>
      </w:r>
      <w:r>
        <w:rPr>
          <w:b w:val="0"/>
          <w:bCs/>
        </w:rPr>
        <w:t xml:space="preserve"> Available at: </w:t>
      </w:r>
      <w:hyperlink r:id="rId10" w:history="1">
        <w:r w:rsidRPr="00575C50">
          <w:rPr>
            <w:rStyle w:val="Hyperlink"/>
            <w:b w:val="0"/>
            <w:bCs/>
          </w:rPr>
          <w:t>http</w:t>
        </w:r>
        <w:r w:rsidRPr="00575C50">
          <w:rPr>
            <w:rStyle w:val="Hyperlink"/>
            <w:b w:val="0"/>
            <w:bCs/>
          </w:rPr>
          <w:t>s</w:t>
        </w:r>
        <w:r w:rsidRPr="00575C50">
          <w:rPr>
            <w:rStyle w:val="Hyperlink"/>
            <w:b w:val="0"/>
            <w:bCs/>
          </w:rPr>
          <w:t>://www.bevanfoundation.org/resources/children-out-of-poverty/</w:t>
        </w:r>
      </w:hyperlink>
      <w:r>
        <w:rPr>
          <w:b w:val="0"/>
          <w:bCs/>
        </w:rPr>
        <w:t xml:space="preserve"> (Accessed on: 6</w:t>
      </w:r>
      <w:r w:rsidRPr="007C44C4">
        <w:rPr>
          <w:b w:val="0"/>
          <w:bCs/>
          <w:vertAlign w:val="superscript"/>
        </w:rPr>
        <w:t>th</w:t>
      </w:r>
      <w:r>
        <w:rPr>
          <w:b w:val="0"/>
          <w:bCs/>
        </w:rPr>
        <w:t xml:space="preserve"> March 2023).</w:t>
      </w:r>
    </w:p>
    <w:p w14:paraId="71084600" w14:textId="77777777" w:rsidR="00665CBB" w:rsidRDefault="00665CBB" w:rsidP="00665CBB">
      <w:pPr>
        <w:spacing w:line="360" w:lineRule="auto"/>
        <w:rPr>
          <w:b w:val="0"/>
          <w:bCs/>
        </w:rPr>
      </w:pPr>
    </w:p>
    <w:p w14:paraId="65725540" w14:textId="77777777" w:rsidR="00665CBB" w:rsidRPr="00FC7709" w:rsidRDefault="00665CBB" w:rsidP="00665CBB">
      <w:pPr>
        <w:spacing w:line="360" w:lineRule="auto"/>
        <w:rPr>
          <w:b w:val="0"/>
          <w:bCs/>
        </w:rPr>
      </w:pPr>
      <w:r>
        <w:rPr>
          <w:b w:val="0"/>
          <w:bCs/>
        </w:rPr>
        <w:t xml:space="preserve">Bevan Foundation (2023). </w:t>
      </w:r>
      <w:r>
        <w:rPr>
          <w:b w:val="0"/>
          <w:bCs/>
          <w:i/>
          <w:iCs/>
        </w:rPr>
        <w:t>Seven Ways to Reduce Child Poverty.</w:t>
      </w:r>
      <w:r>
        <w:rPr>
          <w:b w:val="0"/>
          <w:bCs/>
        </w:rPr>
        <w:t xml:space="preserve"> Available at: </w:t>
      </w:r>
      <w:hyperlink r:id="rId11" w:history="1">
        <w:r w:rsidRPr="00575C50">
          <w:rPr>
            <w:rStyle w:val="Hyperlink"/>
            <w:b w:val="0"/>
            <w:bCs/>
          </w:rPr>
          <w:t>https://www.bevanfoundation.org/views/sev</w:t>
        </w:r>
        <w:r w:rsidRPr="00575C50">
          <w:rPr>
            <w:rStyle w:val="Hyperlink"/>
            <w:b w:val="0"/>
            <w:bCs/>
          </w:rPr>
          <w:t>e</w:t>
        </w:r>
        <w:r w:rsidRPr="00575C50">
          <w:rPr>
            <w:rStyle w:val="Hyperlink"/>
            <w:b w:val="0"/>
            <w:bCs/>
          </w:rPr>
          <w:t>n-ways-reduce-child-poverty/</w:t>
        </w:r>
      </w:hyperlink>
      <w:r>
        <w:rPr>
          <w:b w:val="0"/>
          <w:bCs/>
        </w:rPr>
        <w:t xml:space="preserve"> (Accessed on: 5</w:t>
      </w:r>
      <w:r w:rsidRPr="00F013A5">
        <w:rPr>
          <w:b w:val="0"/>
          <w:bCs/>
          <w:vertAlign w:val="superscript"/>
        </w:rPr>
        <w:t>th</w:t>
      </w:r>
      <w:r>
        <w:rPr>
          <w:b w:val="0"/>
          <w:bCs/>
        </w:rPr>
        <w:t xml:space="preserve"> March 2023).</w:t>
      </w:r>
    </w:p>
    <w:p w14:paraId="6E3D5DC6" w14:textId="77777777" w:rsidR="00665CBB" w:rsidRDefault="00665CBB" w:rsidP="00665CBB">
      <w:pPr>
        <w:spacing w:line="360" w:lineRule="auto"/>
        <w:rPr>
          <w:b w:val="0"/>
          <w:bCs/>
        </w:rPr>
      </w:pPr>
    </w:p>
    <w:p w14:paraId="434379DA" w14:textId="77777777" w:rsidR="00665CBB" w:rsidRPr="00FF42A4" w:rsidRDefault="00665CBB" w:rsidP="00665CBB">
      <w:pPr>
        <w:spacing w:line="360" w:lineRule="auto"/>
        <w:rPr>
          <w:b w:val="0"/>
          <w:bCs/>
          <w:i/>
          <w:iCs/>
        </w:rPr>
      </w:pPr>
      <w:r>
        <w:rPr>
          <w:b w:val="0"/>
          <w:bCs/>
        </w:rPr>
        <w:t xml:space="preserve">Blaenau Gwent County Borough Council (No Date) </w:t>
      </w:r>
      <w:r>
        <w:rPr>
          <w:b w:val="0"/>
          <w:bCs/>
          <w:i/>
          <w:iCs/>
        </w:rPr>
        <w:t xml:space="preserve">Families First. Available at: </w:t>
      </w:r>
      <w:hyperlink r:id="rId12" w:history="1">
        <w:r w:rsidRPr="00575C50">
          <w:rPr>
            <w:rStyle w:val="Hyperlink"/>
            <w:b w:val="0"/>
            <w:bCs/>
            <w:i/>
            <w:iCs/>
          </w:rPr>
          <w:t>https://www.blaenau-gwent.gov.uk/en/resident/health-wellbeing-social-care/support-for-children-families/families-first/</w:t>
        </w:r>
      </w:hyperlink>
      <w:r>
        <w:rPr>
          <w:b w:val="0"/>
          <w:bCs/>
          <w:i/>
          <w:iCs/>
        </w:rPr>
        <w:t xml:space="preserve"> (Accessed on: 3</w:t>
      </w:r>
      <w:r w:rsidRPr="000E05C9">
        <w:rPr>
          <w:b w:val="0"/>
          <w:bCs/>
          <w:i/>
          <w:iCs/>
          <w:vertAlign w:val="superscript"/>
        </w:rPr>
        <w:t>rd</w:t>
      </w:r>
      <w:r>
        <w:rPr>
          <w:b w:val="0"/>
          <w:bCs/>
          <w:i/>
          <w:iCs/>
        </w:rPr>
        <w:t xml:space="preserve"> March 2023).</w:t>
      </w:r>
    </w:p>
    <w:p w14:paraId="0EA68307" w14:textId="77777777" w:rsidR="00665CBB" w:rsidRDefault="00665CBB" w:rsidP="00665CBB">
      <w:pPr>
        <w:spacing w:line="360" w:lineRule="auto"/>
        <w:rPr>
          <w:b w:val="0"/>
          <w:bCs/>
        </w:rPr>
      </w:pPr>
    </w:p>
    <w:p w14:paraId="24FD6D6D" w14:textId="77777777" w:rsidR="00665CBB" w:rsidRDefault="00665CBB" w:rsidP="00665CBB">
      <w:pPr>
        <w:spacing w:line="360" w:lineRule="auto"/>
        <w:rPr>
          <w:b w:val="0"/>
          <w:bCs/>
        </w:rPr>
      </w:pPr>
      <w:proofErr w:type="spellStart"/>
      <w:r>
        <w:rPr>
          <w:b w:val="0"/>
          <w:bCs/>
        </w:rPr>
        <w:t>Cebeci</w:t>
      </w:r>
      <w:proofErr w:type="spellEnd"/>
      <w:r>
        <w:rPr>
          <w:b w:val="0"/>
          <w:bCs/>
        </w:rPr>
        <w:t xml:space="preserve">, N. and </w:t>
      </w:r>
      <w:proofErr w:type="spellStart"/>
      <w:r>
        <w:rPr>
          <w:b w:val="0"/>
          <w:bCs/>
        </w:rPr>
        <w:t>Yildiz</w:t>
      </w:r>
      <w:proofErr w:type="spellEnd"/>
      <w:r>
        <w:rPr>
          <w:b w:val="0"/>
          <w:bCs/>
        </w:rPr>
        <w:t xml:space="preserve">, I. (2018). </w:t>
      </w:r>
      <w:r>
        <w:rPr>
          <w:b w:val="0"/>
          <w:bCs/>
          <w:i/>
          <w:iCs/>
        </w:rPr>
        <w:t xml:space="preserve">The Catalyst Role of Teacher: From the Perspective of Prospective Teachers. </w:t>
      </w:r>
      <w:r>
        <w:rPr>
          <w:b w:val="0"/>
          <w:bCs/>
        </w:rPr>
        <w:t xml:space="preserve">Available at: </w:t>
      </w:r>
      <w:hyperlink r:id="rId13" w:history="1">
        <w:r w:rsidRPr="003548F0">
          <w:rPr>
            <w:rStyle w:val="Hyperlink"/>
            <w:b w:val="0"/>
            <w:bCs/>
          </w:rPr>
          <w:t>https://www.researchgate.net/publication/328224645_The_catalyst_role_of_teacher_from_the_perspective_of_prospective_teachers</w:t>
        </w:r>
      </w:hyperlink>
      <w:r>
        <w:rPr>
          <w:b w:val="0"/>
          <w:bCs/>
        </w:rPr>
        <w:t xml:space="preserve"> (Accessed on: 22</w:t>
      </w:r>
      <w:r w:rsidRPr="00032232">
        <w:rPr>
          <w:b w:val="0"/>
          <w:bCs/>
          <w:vertAlign w:val="superscript"/>
        </w:rPr>
        <w:t>nd</w:t>
      </w:r>
      <w:r>
        <w:rPr>
          <w:b w:val="0"/>
          <w:bCs/>
        </w:rPr>
        <w:t xml:space="preserve"> February 2023).</w:t>
      </w:r>
    </w:p>
    <w:p w14:paraId="295BA5D2" w14:textId="77777777" w:rsidR="00665CBB" w:rsidRDefault="00665CBB" w:rsidP="00665CBB">
      <w:pPr>
        <w:spacing w:line="360" w:lineRule="auto"/>
        <w:rPr>
          <w:b w:val="0"/>
          <w:bCs/>
        </w:rPr>
      </w:pPr>
    </w:p>
    <w:p w14:paraId="3BF53E1C" w14:textId="77777777" w:rsidR="00665CBB" w:rsidRPr="00032232" w:rsidRDefault="00665CBB" w:rsidP="00665CBB">
      <w:pPr>
        <w:spacing w:line="360" w:lineRule="auto"/>
        <w:rPr>
          <w:b w:val="0"/>
          <w:bCs/>
        </w:rPr>
      </w:pPr>
      <w:proofErr w:type="spellStart"/>
      <w:r>
        <w:rPr>
          <w:b w:val="0"/>
          <w:bCs/>
        </w:rPr>
        <w:lastRenderedPageBreak/>
        <w:t>Center</w:t>
      </w:r>
      <w:proofErr w:type="spellEnd"/>
      <w:r>
        <w:rPr>
          <w:b w:val="0"/>
          <w:bCs/>
        </w:rPr>
        <w:t xml:space="preserve"> for Children and Youth (2021). </w:t>
      </w:r>
      <w:r w:rsidRPr="00CE4AF6">
        <w:rPr>
          <w:b w:val="0"/>
          <w:bCs/>
          <w:i/>
          <w:iCs/>
        </w:rPr>
        <w:t>The Impact of Community on Your Child’s Growth and Development</w:t>
      </w:r>
      <w:r>
        <w:rPr>
          <w:b w:val="0"/>
          <w:bCs/>
        </w:rPr>
        <w:t>. Available at:</w:t>
      </w:r>
      <w:r w:rsidRPr="00CE4AF6">
        <w:rPr>
          <w:b w:val="0"/>
          <w:bCs/>
        </w:rPr>
        <w:t xml:space="preserve"> </w:t>
      </w:r>
      <w:hyperlink r:id="rId14" w:history="1">
        <w:r w:rsidRPr="00575C50">
          <w:rPr>
            <w:rStyle w:val="Hyperlink"/>
            <w:b w:val="0"/>
            <w:bCs/>
          </w:rPr>
          <w:t>https://ccy.jfcs.org/finding-your-familys-village/</w:t>
        </w:r>
      </w:hyperlink>
      <w:r>
        <w:rPr>
          <w:b w:val="0"/>
          <w:bCs/>
        </w:rPr>
        <w:t xml:space="preserve"> (Accessed on: 25</w:t>
      </w:r>
      <w:r w:rsidRPr="006E1651">
        <w:rPr>
          <w:b w:val="0"/>
          <w:bCs/>
          <w:vertAlign w:val="superscript"/>
        </w:rPr>
        <w:t>th</w:t>
      </w:r>
      <w:r>
        <w:rPr>
          <w:b w:val="0"/>
          <w:bCs/>
        </w:rPr>
        <w:t xml:space="preserve"> February 2023). </w:t>
      </w:r>
    </w:p>
    <w:p w14:paraId="4A5C8353" w14:textId="77777777" w:rsidR="00665CBB" w:rsidRDefault="00665CBB" w:rsidP="00665CBB">
      <w:pPr>
        <w:spacing w:line="360" w:lineRule="auto"/>
        <w:rPr>
          <w:b w:val="0"/>
          <w:bCs/>
        </w:rPr>
      </w:pPr>
    </w:p>
    <w:p w14:paraId="5A26E81C" w14:textId="77777777" w:rsidR="00665CBB" w:rsidRPr="00887FFC" w:rsidRDefault="00665CBB" w:rsidP="00665CBB">
      <w:pPr>
        <w:spacing w:line="360" w:lineRule="auto"/>
        <w:rPr>
          <w:b w:val="0"/>
          <w:bCs/>
        </w:rPr>
      </w:pPr>
      <w:r>
        <w:rPr>
          <w:b w:val="0"/>
          <w:bCs/>
        </w:rPr>
        <w:t xml:space="preserve">Centre for Mental Health (2022). </w:t>
      </w:r>
      <w:r>
        <w:rPr>
          <w:b w:val="0"/>
          <w:bCs/>
          <w:i/>
          <w:iCs/>
        </w:rPr>
        <w:t xml:space="preserve">No Wrong Door. </w:t>
      </w:r>
      <w:r>
        <w:rPr>
          <w:b w:val="0"/>
          <w:bCs/>
        </w:rPr>
        <w:t xml:space="preserve">Available at: </w:t>
      </w:r>
      <w:hyperlink r:id="rId15" w:history="1">
        <w:r w:rsidRPr="00575C50">
          <w:rPr>
            <w:rStyle w:val="Hyperlink"/>
            <w:b w:val="0"/>
            <w:bCs/>
          </w:rPr>
          <w:t>https://www.centreformentalhealth.org.uk/publications/no-wrong-door</w:t>
        </w:r>
      </w:hyperlink>
      <w:r>
        <w:rPr>
          <w:b w:val="0"/>
          <w:bCs/>
        </w:rPr>
        <w:t xml:space="preserve"> (Accessed on: 7</w:t>
      </w:r>
      <w:r w:rsidRPr="00BF62AC">
        <w:rPr>
          <w:b w:val="0"/>
          <w:bCs/>
          <w:vertAlign w:val="superscript"/>
        </w:rPr>
        <w:t>th</w:t>
      </w:r>
      <w:r>
        <w:rPr>
          <w:b w:val="0"/>
          <w:bCs/>
        </w:rPr>
        <w:t xml:space="preserve"> March 2023).</w:t>
      </w:r>
    </w:p>
    <w:p w14:paraId="21A355A9" w14:textId="77777777" w:rsidR="00665CBB" w:rsidRDefault="00665CBB" w:rsidP="00665CBB">
      <w:pPr>
        <w:spacing w:line="360" w:lineRule="auto"/>
        <w:rPr>
          <w:b w:val="0"/>
          <w:bCs/>
        </w:rPr>
      </w:pPr>
    </w:p>
    <w:p w14:paraId="121A05EB" w14:textId="77777777" w:rsidR="00665CBB" w:rsidRDefault="00665CBB" w:rsidP="00665CBB">
      <w:pPr>
        <w:spacing w:line="360" w:lineRule="auto"/>
        <w:rPr>
          <w:b w:val="0"/>
          <w:bCs/>
        </w:rPr>
      </w:pPr>
      <w:r>
        <w:rPr>
          <w:b w:val="0"/>
          <w:bCs/>
        </w:rPr>
        <w:t xml:space="preserve">Children’s Commissioner for Wales (2020). </w:t>
      </w:r>
      <w:r>
        <w:rPr>
          <w:b w:val="0"/>
          <w:bCs/>
          <w:i/>
          <w:iCs/>
        </w:rPr>
        <w:t xml:space="preserve">No wrong Door: Bringing Services Together to Meet Children’s Needs. </w:t>
      </w:r>
      <w:r>
        <w:rPr>
          <w:b w:val="0"/>
          <w:bCs/>
        </w:rPr>
        <w:t xml:space="preserve">Available at: </w:t>
      </w:r>
      <w:hyperlink r:id="rId16" w:history="1">
        <w:r w:rsidRPr="00575C50">
          <w:rPr>
            <w:rStyle w:val="Hyperlink"/>
            <w:b w:val="0"/>
            <w:bCs/>
          </w:rPr>
          <w:t>https://www.childcomwales.org.uk/publications/no-wrong-door-bringing-services-together-to-meet-childrens-needs/</w:t>
        </w:r>
      </w:hyperlink>
      <w:r>
        <w:rPr>
          <w:b w:val="0"/>
          <w:bCs/>
        </w:rPr>
        <w:t xml:space="preserve"> (Accessed on: 2</w:t>
      </w:r>
      <w:r w:rsidRPr="0093748A">
        <w:rPr>
          <w:b w:val="0"/>
          <w:bCs/>
          <w:vertAlign w:val="superscript"/>
        </w:rPr>
        <w:t>nd</w:t>
      </w:r>
      <w:r>
        <w:rPr>
          <w:b w:val="0"/>
          <w:bCs/>
        </w:rPr>
        <w:t xml:space="preserve"> March 2023).</w:t>
      </w:r>
    </w:p>
    <w:p w14:paraId="0B61D3D4" w14:textId="77777777" w:rsidR="00665CBB" w:rsidRDefault="00665CBB" w:rsidP="00665CBB">
      <w:pPr>
        <w:spacing w:line="360" w:lineRule="auto"/>
        <w:rPr>
          <w:b w:val="0"/>
          <w:bCs/>
        </w:rPr>
      </w:pPr>
    </w:p>
    <w:p w14:paraId="43081C1F" w14:textId="77777777" w:rsidR="00665CBB" w:rsidRPr="006834DF" w:rsidRDefault="00665CBB" w:rsidP="00665CBB">
      <w:pPr>
        <w:spacing w:line="360" w:lineRule="auto"/>
        <w:rPr>
          <w:b w:val="0"/>
          <w:bCs/>
        </w:rPr>
      </w:pPr>
      <w:r>
        <w:rPr>
          <w:b w:val="0"/>
          <w:bCs/>
        </w:rPr>
        <w:t xml:space="preserve">Children in Wales (2021). </w:t>
      </w:r>
      <w:r>
        <w:rPr>
          <w:b w:val="0"/>
          <w:bCs/>
          <w:i/>
          <w:iCs/>
        </w:rPr>
        <w:t xml:space="preserve">Child Poverty. </w:t>
      </w:r>
      <w:r>
        <w:rPr>
          <w:b w:val="0"/>
          <w:bCs/>
        </w:rPr>
        <w:t xml:space="preserve">Available at: </w:t>
      </w:r>
      <w:hyperlink r:id="rId17" w:history="1">
        <w:r w:rsidRPr="00575C50">
          <w:rPr>
            <w:rStyle w:val="Hyperlink"/>
            <w:b w:val="0"/>
            <w:bCs/>
          </w:rPr>
          <w:t>https://www.childrenin</w:t>
        </w:r>
        <w:r w:rsidRPr="00575C50">
          <w:rPr>
            <w:rStyle w:val="Hyperlink"/>
            <w:b w:val="0"/>
            <w:bCs/>
          </w:rPr>
          <w:t>w</w:t>
        </w:r>
        <w:r w:rsidRPr="00575C50">
          <w:rPr>
            <w:rStyle w:val="Hyperlink"/>
            <w:b w:val="0"/>
            <w:bCs/>
          </w:rPr>
          <w:t>ales.org.uk/professionals/our-work/child-poverty/</w:t>
        </w:r>
      </w:hyperlink>
      <w:r>
        <w:rPr>
          <w:b w:val="0"/>
          <w:bCs/>
        </w:rPr>
        <w:t>. (Accessed on: 5</w:t>
      </w:r>
      <w:r w:rsidRPr="0051294E">
        <w:rPr>
          <w:b w:val="0"/>
          <w:bCs/>
          <w:vertAlign w:val="superscript"/>
        </w:rPr>
        <w:t>th</w:t>
      </w:r>
      <w:r>
        <w:rPr>
          <w:b w:val="0"/>
          <w:bCs/>
        </w:rPr>
        <w:t xml:space="preserve"> March 2023).</w:t>
      </w:r>
    </w:p>
    <w:p w14:paraId="292B9C44" w14:textId="77777777" w:rsidR="00665CBB" w:rsidRDefault="00665CBB" w:rsidP="00665CBB">
      <w:pPr>
        <w:spacing w:line="360" w:lineRule="auto"/>
        <w:rPr>
          <w:b w:val="0"/>
          <w:bCs/>
        </w:rPr>
      </w:pPr>
    </w:p>
    <w:p w14:paraId="0916AFBA" w14:textId="77777777" w:rsidR="00665CBB" w:rsidRDefault="00665CBB" w:rsidP="00665CBB">
      <w:pPr>
        <w:spacing w:line="360" w:lineRule="auto"/>
        <w:rPr>
          <w:b w:val="0"/>
          <w:bCs/>
        </w:rPr>
      </w:pPr>
      <w:r>
        <w:rPr>
          <w:b w:val="0"/>
          <w:bCs/>
        </w:rPr>
        <w:t xml:space="preserve">Department for Education (2011). </w:t>
      </w:r>
      <w:r>
        <w:rPr>
          <w:b w:val="0"/>
          <w:bCs/>
          <w:i/>
          <w:iCs/>
        </w:rPr>
        <w:t>Review of Best Practice in Parental Engagement.</w:t>
      </w:r>
      <w:r>
        <w:rPr>
          <w:b w:val="0"/>
          <w:bCs/>
        </w:rPr>
        <w:t xml:space="preserve"> Available at: </w:t>
      </w:r>
      <w:hyperlink r:id="rId18" w:history="1">
        <w:r w:rsidRPr="00575C50">
          <w:rPr>
            <w:rStyle w:val="Hyperlink"/>
            <w:b w:val="0"/>
            <w:bCs/>
          </w:rPr>
          <w:t>https://assets.publishing.service.gov.uk/government/uploads/system/uploads/attachment_data/file</w:t>
        </w:r>
        <w:r w:rsidRPr="00575C50">
          <w:rPr>
            <w:rStyle w:val="Hyperlink"/>
            <w:b w:val="0"/>
            <w:bCs/>
          </w:rPr>
          <w:t>/</w:t>
        </w:r>
        <w:r w:rsidRPr="00575C50">
          <w:rPr>
            <w:rStyle w:val="Hyperlink"/>
            <w:b w:val="0"/>
            <w:bCs/>
          </w:rPr>
          <w:t>182508/DFE-RR156.pdf</w:t>
        </w:r>
      </w:hyperlink>
      <w:r>
        <w:rPr>
          <w:b w:val="0"/>
          <w:bCs/>
        </w:rPr>
        <w:t xml:space="preserve"> </w:t>
      </w:r>
    </w:p>
    <w:p w14:paraId="46602FF0" w14:textId="77777777" w:rsidR="00665CBB" w:rsidRPr="006F22F6" w:rsidRDefault="00665CBB" w:rsidP="00665CBB">
      <w:pPr>
        <w:spacing w:line="360" w:lineRule="auto"/>
        <w:rPr>
          <w:b w:val="0"/>
          <w:bCs/>
        </w:rPr>
      </w:pPr>
    </w:p>
    <w:p w14:paraId="731BDAF5" w14:textId="77777777" w:rsidR="00665CBB" w:rsidRDefault="00665CBB" w:rsidP="00665CBB">
      <w:pPr>
        <w:spacing w:line="360" w:lineRule="auto"/>
        <w:rPr>
          <w:b w:val="0"/>
          <w:bCs/>
        </w:rPr>
      </w:pPr>
      <w:r>
        <w:rPr>
          <w:b w:val="0"/>
          <w:bCs/>
        </w:rPr>
        <w:t xml:space="preserve">Dictionary.com (2023). </w:t>
      </w:r>
      <w:r>
        <w:rPr>
          <w:b w:val="0"/>
          <w:bCs/>
          <w:i/>
          <w:iCs/>
        </w:rPr>
        <w:t xml:space="preserve">Catalyst. </w:t>
      </w:r>
      <w:r>
        <w:rPr>
          <w:b w:val="0"/>
          <w:bCs/>
        </w:rPr>
        <w:t xml:space="preserve">Available at: </w:t>
      </w:r>
      <w:hyperlink r:id="rId19" w:history="1">
        <w:r w:rsidRPr="003548F0">
          <w:rPr>
            <w:rStyle w:val="Hyperlink"/>
            <w:b w:val="0"/>
            <w:bCs/>
          </w:rPr>
          <w:t>https://www.dictionary.com/browse/catalyst</w:t>
        </w:r>
      </w:hyperlink>
      <w:r>
        <w:rPr>
          <w:b w:val="0"/>
          <w:bCs/>
        </w:rPr>
        <w:t xml:space="preserve"> (Accessed on: 15</w:t>
      </w:r>
      <w:r w:rsidRPr="007B27E4">
        <w:rPr>
          <w:b w:val="0"/>
          <w:bCs/>
          <w:vertAlign w:val="superscript"/>
        </w:rPr>
        <w:t>th</w:t>
      </w:r>
      <w:r>
        <w:rPr>
          <w:b w:val="0"/>
          <w:bCs/>
        </w:rPr>
        <w:t xml:space="preserve"> February 2023).</w:t>
      </w:r>
    </w:p>
    <w:p w14:paraId="0EABE1DE" w14:textId="77777777" w:rsidR="00665CBB" w:rsidRDefault="00665CBB" w:rsidP="00665CBB">
      <w:pPr>
        <w:spacing w:line="360" w:lineRule="auto"/>
        <w:rPr>
          <w:b w:val="0"/>
          <w:bCs/>
        </w:rPr>
      </w:pPr>
    </w:p>
    <w:p w14:paraId="7304B4AC" w14:textId="77777777" w:rsidR="00665CBB" w:rsidRPr="0083015F" w:rsidRDefault="00665CBB" w:rsidP="00665CBB">
      <w:pPr>
        <w:spacing w:line="360" w:lineRule="auto"/>
        <w:rPr>
          <w:b w:val="0"/>
          <w:bCs/>
        </w:rPr>
      </w:pPr>
      <w:r>
        <w:rPr>
          <w:b w:val="0"/>
          <w:bCs/>
        </w:rPr>
        <w:t xml:space="preserve">Education Endowment Foundation (2023). </w:t>
      </w:r>
      <w:r>
        <w:rPr>
          <w:b w:val="0"/>
          <w:bCs/>
          <w:i/>
          <w:iCs/>
        </w:rPr>
        <w:t xml:space="preserve">Parental Engagement. </w:t>
      </w:r>
      <w:r>
        <w:rPr>
          <w:b w:val="0"/>
          <w:bCs/>
        </w:rPr>
        <w:t xml:space="preserve">Available at: </w:t>
      </w:r>
      <w:hyperlink r:id="rId20" w:history="1">
        <w:r w:rsidRPr="00575C50">
          <w:rPr>
            <w:rStyle w:val="Hyperlink"/>
            <w:b w:val="0"/>
            <w:bCs/>
          </w:rPr>
          <w:t>https://education</w:t>
        </w:r>
        <w:r w:rsidRPr="00575C50">
          <w:rPr>
            <w:rStyle w:val="Hyperlink"/>
            <w:b w:val="0"/>
            <w:bCs/>
          </w:rPr>
          <w:t>e</w:t>
        </w:r>
        <w:r w:rsidRPr="00575C50">
          <w:rPr>
            <w:rStyle w:val="Hyperlink"/>
            <w:b w:val="0"/>
            <w:bCs/>
          </w:rPr>
          <w:t>ndowmentfoundatio</w:t>
        </w:r>
        <w:r w:rsidRPr="00575C50">
          <w:rPr>
            <w:rStyle w:val="Hyperlink"/>
            <w:b w:val="0"/>
            <w:bCs/>
          </w:rPr>
          <w:t>n</w:t>
        </w:r>
        <w:r w:rsidRPr="00575C50">
          <w:rPr>
            <w:rStyle w:val="Hyperlink"/>
            <w:b w:val="0"/>
            <w:bCs/>
          </w:rPr>
          <w:t>.org.</w:t>
        </w:r>
        <w:r w:rsidRPr="00575C50">
          <w:rPr>
            <w:rStyle w:val="Hyperlink"/>
            <w:b w:val="0"/>
            <w:bCs/>
          </w:rPr>
          <w:t>u</w:t>
        </w:r>
        <w:r w:rsidRPr="00575C50">
          <w:rPr>
            <w:rStyle w:val="Hyperlink"/>
            <w:b w:val="0"/>
            <w:bCs/>
          </w:rPr>
          <w:t>k/education-evidence/teaching-learning-toolkit/parental-engagement</w:t>
        </w:r>
      </w:hyperlink>
      <w:r>
        <w:rPr>
          <w:b w:val="0"/>
          <w:bCs/>
        </w:rPr>
        <w:t xml:space="preserve"> (Accessed on: 4th March 2023)</w:t>
      </w:r>
    </w:p>
    <w:p w14:paraId="16941F13" w14:textId="77777777" w:rsidR="00665CBB" w:rsidRDefault="00665CBB" w:rsidP="00665CBB">
      <w:pPr>
        <w:spacing w:line="360" w:lineRule="auto"/>
        <w:rPr>
          <w:b w:val="0"/>
          <w:bCs/>
        </w:rPr>
      </w:pPr>
    </w:p>
    <w:p w14:paraId="4B78E7A8" w14:textId="77777777" w:rsidR="00665CBB" w:rsidRDefault="00665CBB" w:rsidP="00665CBB">
      <w:pPr>
        <w:spacing w:line="360" w:lineRule="auto"/>
        <w:rPr>
          <w:b w:val="0"/>
          <w:bCs/>
        </w:rPr>
      </w:pPr>
      <w:r>
        <w:rPr>
          <w:b w:val="0"/>
          <w:bCs/>
        </w:rPr>
        <w:t xml:space="preserve">Education Queensland (No Date). </w:t>
      </w:r>
      <w:r>
        <w:rPr>
          <w:b w:val="0"/>
          <w:bCs/>
          <w:i/>
          <w:iCs/>
        </w:rPr>
        <w:t xml:space="preserve">Ways for Schools and Teachers to Support Parents to Engage in their Childs Learning. </w:t>
      </w:r>
      <w:r>
        <w:rPr>
          <w:b w:val="0"/>
          <w:bCs/>
        </w:rPr>
        <w:t xml:space="preserve"> Available at: </w:t>
      </w:r>
      <w:hyperlink r:id="rId21" w:history="1">
        <w:r w:rsidRPr="00575C50">
          <w:rPr>
            <w:rStyle w:val="Hyperlink"/>
            <w:b w:val="0"/>
            <w:bCs/>
          </w:rPr>
          <w:t>https://educatio</w:t>
        </w:r>
        <w:r w:rsidRPr="00575C50">
          <w:rPr>
            <w:rStyle w:val="Hyperlink"/>
            <w:b w:val="0"/>
            <w:bCs/>
          </w:rPr>
          <w:t>n</w:t>
        </w:r>
        <w:r w:rsidRPr="00575C50">
          <w:rPr>
            <w:rStyle w:val="Hyperlink"/>
            <w:b w:val="0"/>
            <w:bCs/>
          </w:rPr>
          <w:t>.</w:t>
        </w:r>
        <w:r w:rsidRPr="00575C50">
          <w:rPr>
            <w:rStyle w:val="Hyperlink"/>
            <w:b w:val="0"/>
            <w:bCs/>
          </w:rPr>
          <w:t>q</w:t>
        </w:r>
        <w:r w:rsidRPr="00575C50">
          <w:rPr>
            <w:rStyle w:val="Hyperlink"/>
            <w:b w:val="0"/>
            <w:bCs/>
          </w:rPr>
          <w:t>ld.gov.au/parents/community-engagement/Documents/ways-to-support-parents.pdf</w:t>
        </w:r>
      </w:hyperlink>
      <w:r>
        <w:rPr>
          <w:b w:val="0"/>
          <w:bCs/>
        </w:rPr>
        <w:t xml:space="preserve"> </w:t>
      </w:r>
    </w:p>
    <w:p w14:paraId="785BE401" w14:textId="77777777" w:rsidR="00665CBB" w:rsidRPr="00D941FC" w:rsidRDefault="00665CBB" w:rsidP="00665CBB">
      <w:pPr>
        <w:spacing w:line="360" w:lineRule="auto"/>
        <w:rPr>
          <w:b w:val="0"/>
          <w:bCs/>
        </w:rPr>
      </w:pPr>
    </w:p>
    <w:p w14:paraId="7847019B" w14:textId="77777777" w:rsidR="00665CBB" w:rsidRDefault="00665CBB" w:rsidP="00665CBB">
      <w:pPr>
        <w:spacing w:line="360" w:lineRule="auto"/>
        <w:rPr>
          <w:b w:val="0"/>
          <w:bCs/>
        </w:rPr>
      </w:pPr>
      <w:r>
        <w:rPr>
          <w:b w:val="0"/>
          <w:bCs/>
        </w:rPr>
        <w:lastRenderedPageBreak/>
        <w:t xml:space="preserve">Gov.Uk (No Date). </w:t>
      </w:r>
      <w:r>
        <w:rPr>
          <w:b w:val="0"/>
          <w:bCs/>
          <w:i/>
          <w:iCs/>
        </w:rPr>
        <w:t xml:space="preserve">Understanding the Diverse World. </w:t>
      </w:r>
      <w:r>
        <w:rPr>
          <w:b w:val="0"/>
          <w:bCs/>
        </w:rPr>
        <w:t xml:space="preserve">Available at: </w:t>
      </w:r>
      <w:hyperlink r:id="rId22" w:history="1">
        <w:r w:rsidRPr="003548F0">
          <w:rPr>
            <w:rStyle w:val="Hyperlink"/>
            <w:b w:val="0"/>
            <w:bCs/>
          </w:rPr>
          <w:t>https://help-for-early-years-providers.education.gov.uk/understanding-the-world/diverse-world</w:t>
        </w:r>
      </w:hyperlink>
      <w:r>
        <w:rPr>
          <w:b w:val="0"/>
          <w:bCs/>
        </w:rPr>
        <w:t xml:space="preserve"> (Accessed on: 26</w:t>
      </w:r>
      <w:r w:rsidRPr="004E5325">
        <w:rPr>
          <w:b w:val="0"/>
          <w:bCs/>
          <w:vertAlign w:val="superscript"/>
        </w:rPr>
        <w:t>th</w:t>
      </w:r>
      <w:r>
        <w:rPr>
          <w:b w:val="0"/>
          <w:bCs/>
        </w:rPr>
        <w:t xml:space="preserve"> February 2023).</w:t>
      </w:r>
    </w:p>
    <w:p w14:paraId="57159244" w14:textId="77777777" w:rsidR="00665CBB" w:rsidRDefault="00665CBB" w:rsidP="00665CBB">
      <w:pPr>
        <w:spacing w:line="360" w:lineRule="auto"/>
        <w:rPr>
          <w:b w:val="0"/>
          <w:bCs/>
        </w:rPr>
      </w:pPr>
    </w:p>
    <w:p w14:paraId="71991763" w14:textId="77777777" w:rsidR="00665CBB" w:rsidRPr="005726D8" w:rsidRDefault="00665CBB" w:rsidP="00665CBB">
      <w:pPr>
        <w:spacing w:line="360" w:lineRule="auto"/>
        <w:rPr>
          <w:b w:val="0"/>
          <w:bCs/>
        </w:rPr>
      </w:pPr>
      <w:r>
        <w:rPr>
          <w:b w:val="0"/>
          <w:bCs/>
        </w:rPr>
        <w:t xml:space="preserve">Johnson, E. (2021) </w:t>
      </w:r>
      <w:r>
        <w:rPr>
          <w:b w:val="0"/>
          <w:bCs/>
          <w:i/>
          <w:iCs/>
        </w:rPr>
        <w:t xml:space="preserve">Why is Reading so Important for Children?. </w:t>
      </w:r>
      <w:r>
        <w:rPr>
          <w:b w:val="0"/>
          <w:bCs/>
        </w:rPr>
        <w:t xml:space="preserve">Available at: </w:t>
      </w:r>
      <w:hyperlink r:id="rId23" w:history="1">
        <w:r w:rsidRPr="00575C50">
          <w:rPr>
            <w:rStyle w:val="Hyperlink"/>
            <w:b w:val="0"/>
            <w:bCs/>
          </w:rPr>
          <w:t>https://cpdonline.co.uk/knowledge-base/safeguarding/reading-for-children/</w:t>
        </w:r>
      </w:hyperlink>
      <w:r>
        <w:rPr>
          <w:b w:val="0"/>
          <w:bCs/>
        </w:rPr>
        <w:t xml:space="preserve"> (Accessed: 15</w:t>
      </w:r>
      <w:r w:rsidRPr="005726D8">
        <w:rPr>
          <w:b w:val="0"/>
          <w:bCs/>
          <w:vertAlign w:val="superscript"/>
        </w:rPr>
        <w:t>th</w:t>
      </w:r>
      <w:r>
        <w:rPr>
          <w:b w:val="0"/>
          <w:bCs/>
        </w:rPr>
        <w:t xml:space="preserve"> February 2023).</w:t>
      </w:r>
    </w:p>
    <w:p w14:paraId="19232542" w14:textId="77777777" w:rsidR="00665CBB" w:rsidRDefault="00665CBB" w:rsidP="00665CBB">
      <w:pPr>
        <w:spacing w:line="360" w:lineRule="auto"/>
        <w:rPr>
          <w:b w:val="0"/>
          <w:bCs/>
        </w:rPr>
      </w:pPr>
    </w:p>
    <w:p w14:paraId="745904DA" w14:textId="77777777" w:rsidR="00665CBB" w:rsidRPr="006B0731" w:rsidRDefault="00665CBB" w:rsidP="00665CBB">
      <w:pPr>
        <w:spacing w:line="360" w:lineRule="auto"/>
        <w:rPr>
          <w:b w:val="0"/>
          <w:bCs/>
        </w:rPr>
      </w:pPr>
      <w:r>
        <w:rPr>
          <w:b w:val="0"/>
          <w:bCs/>
        </w:rPr>
        <w:t xml:space="preserve">Knowledge at Wharton (2018). </w:t>
      </w:r>
      <w:r>
        <w:rPr>
          <w:b w:val="0"/>
          <w:bCs/>
          <w:i/>
          <w:iCs/>
        </w:rPr>
        <w:t>How Catalyst Leaders Lift Teams to Excellence.</w:t>
      </w:r>
      <w:r>
        <w:rPr>
          <w:b w:val="0"/>
          <w:bCs/>
        </w:rPr>
        <w:t xml:space="preserve"> Available at: </w:t>
      </w:r>
      <w:hyperlink r:id="rId24" w:history="1">
        <w:r w:rsidRPr="003548F0">
          <w:rPr>
            <w:rStyle w:val="Hyperlink"/>
            <w:b w:val="0"/>
            <w:bCs/>
          </w:rPr>
          <w:t>https://knowledge.wharton.upenn.edu/article/how-catalyst-performers-lift-teams-to-excellence/</w:t>
        </w:r>
      </w:hyperlink>
      <w:r>
        <w:rPr>
          <w:b w:val="0"/>
          <w:bCs/>
        </w:rPr>
        <w:t xml:space="preserve"> (Accessed on: 28</w:t>
      </w:r>
      <w:r w:rsidRPr="006B0731">
        <w:rPr>
          <w:b w:val="0"/>
          <w:bCs/>
          <w:vertAlign w:val="superscript"/>
        </w:rPr>
        <w:t>th</w:t>
      </w:r>
      <w:r>
        <w:rPr>
          <w:b w:val="0"/>
          <w:bCs/>
        </w:rPr>
        <w:t xml:space="preserve"> February 2023).</w:t>
      </w:r>
    </w:p>
    <w:p w14:paraId="161C2206" w14:textId="77777777" w:rsidR="00665CBB" w:rsidRDefault="00665CBB" w:rsidP="00665CBB">
      <w:pPr>
        <w:spacing w:line="360" w:lineRule="auto"/>
        <w:rPr>
          <w:b w:val="0"/>
          <w:bCs/>
        </w:rPr>
      </w:pPr>
    </w:p>
    <w:p w14:paraId="5051F959" w14:textId="77777777" w:rsidR="00665CBB" w:rsidRPr="00A1725F" w:rsidRDefault="00665CBB" w:rsidP="00665CBB">
      <w:pPr>
        <w:spacing w:line="360" w:lineRule="auto"/>
        <w:rPr>
          <w:b w:val="0"/>
          <w:bCs/>
        </w:rPr>
      </w:pPr>
      <w:proofErr w:type="spellStart"/>
      <w:r>
        <w:rPr>
          <w:b w:val="0"/>
          <w:bCs/>
        </w:rPr>
        <w:t>Langs</w:t>
      </w:r>
      <w:proofErr w:type="spellEnd"/>
      <w:r>
        <w:rPr>
          <w:b w:val="0"/>
          <w:bCs/>
        </w:rPr>
        <w:t xml:space="preserve">, J. (2022). </w:t>
      </w:r>
      <w:r>
        <w:rPr>
          <w:b w:val="0"/>
          <w:bCs/>
          <w:i/>
          <w:iCs/>
        </w:rPr>
        <w:t xml:space="preserve">Poverty Impedes Children’s Education Long Before They Enter the Classroom – Here’s How We Can Change That. </w:t>
      </w:r>
      <w:r>
        <w:rPr>
          <w:b w:val="0"/>
          <w:bCs/>
        </w:rPr>
        <w:t xml:space="preserve">Available at: </w:t>
      </w:r>
      <w:hyperlink r:id="rId25" w:history="1">
        <w:r w:rsidRPr="003548F0">
          <w:rPr>
            <w:rStyle w:val="Hyperlink"/>
            <w:b w:val="0"/>
            <w:bCs/>
          </w:rPr>
          <w:t>https://www.forbes.com/sites/forbeseq/2022/04/04/poverty-impedes-childrens-education-long-before-they-enter-the-classroom---heres-how-we-can-change-that/?sh=6e9146c2204d</w:t>
        </w:r>
      </w:hyperlink>
      <w:r>
        <w:rPr>
          <w:b w:val="0"/>
          <w:bCs/>
        </w:rPr>
        <w:t xml:space="preserve"> (Accessed on: 26</w:t>
      </w:r>
      <w:r w:rsidRPr="00A1725F">
        <w:rPr>
          <w:b w:val="0"/>
          <w:bCs/>
          <w:vertAlign w:val="superscript"/>
        </w:rPr>
        <w:t>th</w:t>
      </w:r>
      <w:r>
        <w:rPr>
          <w:b w:val="0"/>
          <w:bCs/>
        </w:rPr>
        <w:t xml:space="preserve"> February 2023).</w:t>
      </w:r>
    </w:p>
    <w:p w14:paraId="73D7BBDF" w14:textId="77777777" w:rsidR="00665CBB" w:rsidRDefault="00665CBB" w:rsidP="00665CBB">
      <w:pPr>
        <w:spacing w:line="360" w:lineRule="auto"/>
        <w:rPr>
          <w:b w:val="0"/>
          <w:bCs/>
        </w:rPr>
      </w:pPr>
    </w:p>
    <w:p w14:paraId="364F5379" w14:textId="77777777" w:rsidR="00665CBB" w:rsidRPr="0057208E" w:rsidRDefault="00665CBB" w:rsidP="00665CBB">
      <w:pPr>
        <w:spacing w:line="360" w:lineRule="auto"/>
        <w:rPr>
          <w:b w:val="0"/>
          <w:bCs/>
        </w:rPr>
      </w:pPr>
      <w:r>
        <w:rPr>
          <w:b w:val="0"/>
          <w:bCs/>
        </w:rPr>
        <w:t xml:space="preserve">Legislation.gov.uk (2005) </w:t>
      </w:r>
      <w:r>
        <w:rPr>
          <w:b w:val="0"/>
          <w:bCs/>
          <w:i/>
          <w:iCs/>
        </w:rPr>
        <w:t xml:space="preserve">Mental Capacity Act 2005. </w:t>
      </w:r>
      <w:r>
        <w:rPr>
          <w:b w:val="0"/>
          <w:bCs/>
        </w:rPr>
        <w:t xml:space="preserve">Available at: </w:t>
      </w:r>
      <w:hyperlink r:id="rId26" w:history="1">
        <w:r w:rsidRPr="00575C50">
          <w:rPr>
            <w:rStyle w:val="Hyperlink"/>
            <w:b w:val="0"/>
            <w:bCs/>
          </w:rPr>
          <w:t>https://www.legislation.gov.uk/ukpga/2005/9/section/1</w:t>
        </w:r>
      </w:hyperlink>
      <w:r>
        <w:rPr>
          <w:b w:val="0"/>
          <w:bCs/>
        </w:rPr>
        <w:t xml:space="preserve"> (Accessed on: 3</w:t>
      </w:r>
      <w:r w:rsidRPr="00183F4C">
        <w:rPr>
          <w:b w:val="0"/>
          <w:bCs/>
          <w:vertAlign w:val="superscript"/>
        </w:rPr>
        <w:t>rd</w:t>
      </w:r>
      <w:r>
        <w:rPr>
          <w:b w:val="0"/>
          <w:bCs/>
        </w:rPr>
        <w:t xml:space="preserve"> March 2023).</w:t>
      </w:r>
    </w:p>
    <w:p w14:paraId="1C420D5E" w14:textId="77777777" w:rsidR="00665CBB" w:rsidRDefault="00665CBB" w:rsidP="00665CBB">
      <w:pPr>
        <w:spacing w:line="360" w:lineRule="auto"/>
        <w:rPr>
          <w:b w:val="0"/>
          <w:bCs/>
        </w:rPr>
      </w:pPr>
    </w:p>
    <w:p w14:paraId="2D07A2C5" w14:textId="77777777" w:rsidR="00665CBB" w:rsidRPr="00FE0A82" w:rsidRDefault="00665CBB" w:rsidP="00665CBB">
      <w:pPr>
        <w:spacing w:line="360" w:lineRule="auto"/>
        <w:rPr>
          <w:rFonts w:cs="Arial"/>
          <w:b w:val="0"/>
          <w:bCs/>
          <w:color w:val="3A3A3A"/>
          <w:szCs w:val="24"/>
          <w:shd w:val="clear" w:color="auto" w:fill="FFFFFF"/>
        </w:rPr>
      </w:pPr>
      <w:r>
        <w:rPr>
          <w:rFonts w:cs="Arial"/>
          <w:b w:val="0"/>
          <w:bCs/>
          <w:color w:val="3A3A3A"/>
          <w:szCs w:val="24"/>
          <w:shd w:val="clear" w:color="auto" w:fill="FFFFFF"/>
        </w:rPr>
        <w:t xml:space="preserve">McDowall Clark, R (2012). </w:t>
      </w:r>
      <w:r>
        <w:rPr>
          <w:rFonts w:cs="Arial"/>
          <w:b w:val="0"/>
          <w:bCs/>
          <w:i/>
          <w:iCs/>
          <w:color w:val="3A3A3A"/>
          <w:szCs w:val="24"/>
          <w:shd w:val="clear" w:color="auto" w:fill="FFFFFF"/>
        </w:rPr>
        <w:t xml:space="preserve">I’ve Never Thought of Myself as a Leader but….’: The Early Years Professional and Catalytic Leadership. </w:t>
      </w:r>
      <w:r>
        <w:rPr>
          <w:rFonts w:cs="Arial"/>
          <w:b w:val="0"/>
          <w:bCs/>
          <w:color w:val="3A3A3A"/>
          <w:szCs w:val="24"/>
          <w:shd w:val="clear" w:color="auto" w:fill="FFFFFF"/>
        </w:rPr>
        <w:t xml:space="preserve">European Early Childhood Education Research Journal, 20:3,391-401, DOI: 10.1080/1350293X.2012.704762 Available at: </w:t>
      </w:r>
      <w:hyperlink r:id="rId27" w:history="1">
        <w:r w:rsidRPr="00575C50">
          <w:rPr>
            <w:rStyle w:val="Hyperlink"/>
            <w:rFonts w:cs="Arial"/>
            <w:b w:val="0"/>
            <w:bCs/>
            <w:szCs w:val="24"/>
            <w:shd w:val="clear" w:color="auto" w:fill="FFFFFF"/>
          </w:rPr>
          <w:t>https://doi.org/10.1080/1350293X.2012.704762</w:t>
        </w:r>
      </w:hyperlink>
      <w:r>
        <w:rPr>
          <w:rFonts w:cs="Arial"/>
          <w:b w:val="0"/>
          <w:bCs/>
          <w:color w:val="3A3A3A"/>
          <w:szCs w:val="24"/>
          <w:shd w:val="clear" w:color="auto" w:fill="FFFFFF"/>
        </w:rPr>
        <w:t xml:space="preserve"> (Accessed on: 5</w:t>
      </w:r>
      <w:r w:rsidRPr="00DA2FED">
        <w:rPr>
          <w:rFonts w:cs="Arial"/>
          <w:b w:val="0"/>
          <w:bCs/>
          <w:color w:val="3A3A3A"/>
          <w:szCs w:val="24"/>
          <w:shd w:val="clear" w:color="auto" w:fill="FFFFFF"/>
          <w:vertAlign w:val="superscript"/>
        </w:rPr>
        <w:t>th</w:t>
      </w:r>
      <w:r>
        <w:rPr>
          <w:rFonts w:cs="Arial"/>
          <w:b w:val="0"/>
          <w:bCs/>
          <w:color w:val="3A3A3A"/>
          <w:szCs w:val="24"/>
          <w:shd w:val="clear" w:color="auto" w:fill="FFFFFF"/>
        </w:rPr>
        <w:t xml:space="preserve"> March 2023).</w:t>
      </w:r>
    </w:p>
    <w:p w14:paraId="18FC2E52" w14:textId="77777777" w:rsidR="00665CBB" w:rsidRDefault="00665CBB" w:rsidP="00665CBB">
      <w:pPr>
        <w:spacing w:line="360" w:lineRule="auto"/>
        <w:rPr>
          <w:rFonts w:cs="Arial"/>
          <w:b w:val="0"/>
          <w:bCs/>
          <w:color w:val="3A3A3A"/>
          <w:szCs w:val="24"/>
          <w:shd w:val="clear" w:color="auto" w:fill="FFFFFF"/>
        </w:rPr>
      </w:pPr>
    </w:p>
    <w:p w14:paraId="1D89AF99" w14:textId="77777777" w:rsidR="00665CBB" w:rsidRPr="00140BC5" w:rsidRDefault="00665CBB" w:rsidP="00665CBB">
      <w:pPr>
        <w:spacing w:line="360" w:lineRule="auto"/>
        <w:rPr>
          <w:rFonts w:cs="Arial"/>
          <w:b w:val="0"/>
          <w:bCs/>
          <w:szCs w:val="24"/>
        </w:rPr>
      </w:pPr>
      <w:r w:rsidRPr="00140BC5">
        <w:rPr>
          <w:rFonts w:cs="Arial"/>
          <w:b w:val="0"/>
          <w:bCs/>
          <w:color w:val="3A3A3A"/>
          <w:szCs w:val="24"/>
          <w:shd w:val="clear" w:color="auto" w:fill="FFFFFF"/>
        </w:rPr>
        <w:t>Miller, R. (2011)</w:t>
      </w:r>
      <w:r w:rsidRPr="00140BC5">
        <w:rPr>
          <w:rStyle w:val="apple-converted-space"/>
          <w:rFonts w:cs="Arial"/>
          <w:b w:val="0"/>
          <w:bCs/>
          <w:color w:val="3A3A3A"/>
          <w:szCs w:val="24"/>
          <w:shd w:val="clear" w:color="auto" w:fill="FFFFFF"/>
        </w:rPr>
        <w:t> </w:t>
      </w:r>
      <w:r w:rsidRPr="00140BC5">
        <w:rPr>
          <w:rFonts w:cs="Arial"/>
          <w:b w:val="0"/>
          <w:bCs/>
          <w:i/>
          <w:iCs/>
          <w:color w:val="3A3A3A"/>
          <w:szCs w:val="24"/>
        </w:rPr>
        <w:t>Vygotsky in perspective</w:t>
      </w:r>
      <w:r w:rsidRPr="00140BC5">
        <w:rPr>
          <w:rFonts w:cs="Arial"/>
          <w:b w:val="0"/>
          <w:bCs/>
          <w:color w:val="3A3A3A"/>
          <w:szCs w:val="24"/>
          <w:shd w:val="clear" w:color="auto" w:fill="FFFFFF"/>
        </w:rPr>
        <w:t>. Cambridge: Cambridge University Press.</w:t>
      </w:r>
    </w:p>
    <w:p w14:paraId="46222FB6" w14:textId="77777777" w:rsidR="00665CBB" w:rsidRDefault="00665CBB" w:rsidP="00665CBB">
      <w:pPr>
        <w:spacing w:line="360" w:lineRule="auto"/>
        <w:rPr>
          <w:b w:val="0"/>
          <w:bCs/>
        </w:rPr>
      </w:pPr>
    </w:p>
    <w:p w14:paraId="288D3CA0" w14:textId="77777777" w:rsidR="00665CBB" w:rsidRDefault="00665CBB" w:rsidP="00665CBB">
      <w:pPr>
        <w:spacing w:line="360" w:lineRule="auto"/>
        <w:rPr>
          <w:b w:val="0"/>
          <w:bCs/>
        </w:rPr>
      </w:pPr>
      <w:r>
        <w:rPr>
          <w:b w:val="0"/>
          <w:bCs/>
        </w:rPr>
        <w:t xml:space="preserve">Ministry of Education, New Zealand (2017).  </w:t>
      </w:r>
      <w:proofErr w:type="spellStart"/>
      <w:r>
        <w:rPr>
          <w:b w:val="0"/>
          <w:bCs/>
          <w:i/>
          <w:iCs/>
        </w:rPr>
        <w:t>Te</w:t>
      </w:r>
      <w:proofErr w:type="spellEnd"/>
      <w:r>
        <w:rPr>
          <w:b w:val="0"/>
          <w:bCs/>
          <w:i/>
          <w:iCs/>
        </w:rPr>
        <w:t xml:space="preserve"> </w:t>
      </w:r>
      <w:proofErr w:type="spellStart"/>
      <w:r>
        <w:rPr>
          <w:b w:val="0"/>
          <w:bCs/>
          <w:i/>
          <w:iCs/>
        </w:rPr>
        <w:t>Whariki</w:t>
      </w:r>
      <w:proofErr w:type="spellEnd"/>
      <w:r>
        <w:rPr>
          <w:b w:val="0"/>
          <w:bCs/>
          <w:i/>
          <w:iCs/>
        </w:rPr>
        <w:t>, Early Childhood Education.</w:t>
      </w:r>
      <w:r>
        <w:rPr>
          <w:b w:val="0"/>
          <w:bCs/>
        </w:rPr>
        <w:t xml:space="preserve"> Available at: </w:t>
      </w:r>
      <w:hyperlink r:id="rId28" w:history="1">
        <w:r w:rsidRPr="003548F0">
          <w:rPr>
            <w:rStyle w:val="Hyperlink"/>
            <w:b w:val="0"/>
            <w:bCs/>
          </w:rPr>
          <w:t>https://www.education.govt.nz/assets/Documents/Early-Childhood/ELS-Te-Whariki-Early-Childhood-Curriculum-ENG-Web.pdf</w:t>
        </w:r>
      </w:hyperlink>
      <w:r>
        <w:rPr>
          <w:b w:val="0"/>
          <w:bCs/>
        </w:rPr>
        <w:t xml:space="preserve"> (Accessed on: 26</w:t>
      </w:r>
      <w:r w:rsidRPr="005840A4">
        <w:rPr>
          <w:b w:val="0"/>
          <w:bCs/>
          <w:vertAlign w:val="superscript"/>
        </w:rPr>
        <w:t>th</w:t>
      </w:r>
      <w:r>
        <w:rPr>
          <w:b w:val="0"/>
          <w:bCs/>
        </w:rPr>
        <w:t xml:space="preserve"> February 2023).</w:t>
      </w:r>
    </w:p>
    <w:p w14:paraId="4D5B81FE" w14:textId="77777777" w:rsidR="00665CBB" w:rsidRDefault="00665CBB" w:rsidP="00665CBB">
      <w:pPr>
        <w:spacing w:line="360" w:lineRule="auto"/>
        <w:rPr>
          <w:b w:val="0"/>
          <w:bCs/>
        </w:rPr>
      </w:pPr>
    </w:p>
    <w:p w14:paraId="4A96CC22" w14:textId="77777777" w:rsidR="00665CBB" w:rsidRPr="00BC5826" w:rsidRDefault="00665CBB" w:rsidP="00665CBB">
      <w:pPr>
        <w:spacing w:line="360" w:lineRule="auto"/>
        <w:rPr>
          <w:b w:val="0"/>
          <w:bCs/>
        </w:rPr>
      </w:pPr>
      <w:r>
        <w:rPr>
          <w:b w:val="0"/>
          <w:bCs/>
        </w:rPr>
        <w:t xml:space="preserve">National Children’s Bureau (2021). </w:t>
      </w:r>
      <w:r>
        <w:rPr>
          <w:b w:val="0"/>
          <w:bCs/>
          <w:i/>
          <w:iCs/>
        </w:rPr>
        <w:t xml:space="preserve">Listening to the Voices of Young Children. </w:t>
      </w:r>
      <w:r w:rsidRPr="00BC5826">
        <w:rPr>
          <w:b w:val="0"/>
          <w:bCs/>
        </w:rPr>
        <w:t>Available at:</w:t>
      </w:r>
      <w:r>
        <w:rPr>
          <w:b w:val="0"/>
          <w:bCs/>
          <w:i/>
          <w:iCs/>
        </w:rPr>
        <w:t xml:space="preserve"> </w:t>
      </w:r>
      <w:hyperlink r:id="rId29" w:history="1">
        <w:r w:rsidRPr="00575C50">
          <w:rPr>
            <w:rStyle w:val="Hyperlink"/>
            <w:b w:val="0"/>
            <w:bCs/>
            <w:i/>
            <w:iCs/>
          </w:rPr>
          <w:t>https://www.staffsscb.org.uk/wp-content/uploads/2021/10/Listening-To-The-Voices-Of-Young-Children-RS-1-19.pdf</w:t>
        </w:r>
      </w:hyperlink>
      <w:r>
        <w:rPr>
          <w:b w:val="0"/>
          <w:bCs/>
          <w:i/>
          <w:iCs/>
        </w:rPr>
        <w:t xml:space="preserve"> </w:t>
      </w:r>
      <w:r>
        <w:rPr>
          <w:b w:val="0"/>
          <w:bCs/>
        </w:rPr>
        <w:t xml:space="preserve"> (Accessed on: 1</w:t>
      </w:r>
      <w:r w:rsidRPr="00BC5826">
        <w:rPr>
          <w:b w:val="0"/>
          <w:bCs/>
          <w:vertAlign w:val="superscript"/>
        </w:rPr>
        <w:t>st</w:t>
      </w:r>
      <w:r>
        <w:rPr>
          <w:b w:val="0"/>
          <w:bCs/>
        </w:rPr>
        <w:t xml:space="preserve"> March 2023).</w:t>
      </w:r>
    </w:p>
    <w:p w14:paraId="16220C8C" w14:textId="77777777" w:rsidR="00665CBB" w:rsidRDefault="00665CBB" w:rsidP="00665CBB">
      <w:pPr>
        <w:spacing w:line="360" w:lineRule="auto"/>
        <w:rPr>
          <w:b w:val="0"/>
          <w:bCs/>
        </w:rPr>
      </w:pPr>
    </w:p>
    <w:p w14:paraId="33480252" w14:textId="77777777" w:rsidR="00665CBB" w:rsidRPr="002D37CD" w:rsidRDefault="00665CBB" w:rsidP="00665CBB">
      <w:pPr>
        <w:spacing w:line="360" w:lineRule="auto"/>
        <w:rPr>
          <w:b w:val="0"/>
          <w:bCs/>
        </w:rPr>
      </w:pPr>
      <w:r>
        <w:rPr>
          <w:b w:val="0"/>
          <w:bCs/>
        </w:rPr>
        <w:t xml:space="preserve">Neath Port Talbot Council (No Date). </w:t>
      </w:r>
      <w:r>
        <w:rPr>
          <w:b w:val="0"/>
          <w:bCs/>
          <w:i/>
          <w:iCs/>
        </w:rPr>
        <w:t>School Essentials Grant.</w:t>
      </w:r>
      <w:r>
        <w:rPr>
          <w:b w:val="0"/>
          <w:bCs/>
        </w:rPr>
        <w:t xml:space="preserve"> Available at: </w:t>
      </w:r>
      <w:hyperlink r:id="rId30" w:history="1">
        <w:r w:rsidRPr="00575C50">
          <w:rPr>
            <w:rStyle w:val="Hyperlink"/>
            <w:b w:val="0"/>
            <w:bCs/>
          </w:rPr>
          <w:t>https://www.npt</w:t>
        </w:r>
        <w:r w:rsidRPr="00575C50">
          <w:rPr>
            <w:rStyle w:val="Hyperlink"/>
            <w:b w:val="0"/>
            <w:bCs/>
          </w:rPr>
          <w:t>.</w:t>
        </w:r>
        <w:r w:rsidRPr="00575C50">
          <w:rPr>
            <w:rStyle w:val="Hyperlink"/>
            <w:b w:val="0"/>
            <w:bCs/>
          </w:rPr>
          <w:t>gov.uk/1316#contents1</w:t>
        </w:r>
      </w:hyperlink>
      <w:r>
        <w:rPr>
          <w:b w:val="0"/>
          <w:bCs/>
        </w:rPr>
        <w:t xml:space="preserve"> (Accessed on: 7</w:t>
      </w:r>
      <w:r w:rsidRPr="009C1625">
        <w:rPr>
          <w:b w:val="0"/>
          <w:bCs/>
          <w:vertAlign w:val="superscript"/>
        </w:rPr>
        <w:t>th</w:t>
      </w:r>
      <w:r>
        <w:rPr>
          <w:b w:val="0"/>
          <w:bCs/>
        </w:rPr>
        <w:t xml:space="preserve"> March 2023).</w:t>
      </w:r>
    </w:p>
    <w:p w14:paraId="6C8DC4C0" w14:textId="77777777" w:rsidR="00665CBB" w:rsidRDefault="00665CBB" w:rsidP="00665CBB">
      <w:pPr>
        <w:spacing w:line="360" w:lineRule="auto"/>
        <w:rPr>
          <w:b w:val="0"/>
          <w:bCs/>
        </w:rPr>
      </w:pPr>
    </w:p>
    <w:p w14:paraId="15C1E619" w14:textId="77777777" w:rsidR="00665CBB" w:rsidRPr="00266AF2" w:rsidRDefault="00665CBB" w:rsidP="00665CBB">
      <w:pPr>
        <w:spacing w:line="360" w:lineRule="auto"/>
        <w:rPr>
          <w:b w:val="0"/>
          <w:bCs/>
        </w:rPr>
      </w:pPr>
      <w:r>
        <w:rPr>
          <w:b w:val="0"/>
          <w:bCs/>
        </w:rPr>
        <w:t xml:space="preserve">Nelson Mandela Foundation (2023). </w:t>
      </w:r>
      <w:r>
        <w:rPr>
          <w:b w:val="0"/>
          <w:bCs/>
          <w:i/>
          <w:iCs/>
        </w:rPr>
        <w:t xml:space="preserve">Mandela Day. </w:t>
      </w:r>
      <w:r>
        <w:rPr>
          <w:b w:val="0"/>
          <w:bCs/>
        </w:rPr>
        <w:t xml:space="preserve">Available at: </w:t>
      </w:r>
      <w:hyperlink r:id="rId31" w:history="1">
        <w:r w:rsidRPr="00575C50">
          <w:rPr>
            <w:rStyle w:val="Hyperlink"/>
            <w:b w:val="0"/>
            <w:bCs/>
          </w:rPr>
          <w:t>https://www.nelsonmandela.org</w:t>
        </w:r>
      </w:hyperlink>
      <w:r>
        <w:rPr>
          <w:b w:val="0"/>
          <w:bCs/>
        </w:rPr>
        <w:t xml:space="preserve"> (Accessed on: 9</w:t>
      </w:r>
      <w:r w:rsidRPr="00297594">
        <w:rPr>
          <w:b w:val="0"/>
          <w:bCs/>
          <w:vertAlign w:val="superscript"/>
        </w:rPr>
        <w:t>th</w:t>
      </w:r>
      <w:r>
        <w:rPr>
          <w:b w:val="0"/>
          <w:bCs/>
        </w:rPr>
        <w:t xml:space="preserve"> March 2023).</w:t>
      </w:r>
    </w:p>
    <w:p w14:paraId="4AA519BC" w14:textId="77777777" w:rsidR="00665CBB" w:rsidRDefault="00665CBB" w:rsidP="00665CBB">
      <w:pPr>
        <w:spacing w:line="360" w:lineRule="auto"/>
        <w:rPr>
          <w:b w:val="0"/>
          <w:bCs/>
        </w:rPr>
      </w:pPr>
    </w:p>
    <w:p w14:paraId="3AD9142B" w14:textId="77777777" w:rsidR="00665CBB" w:rsidRPr="002A66AA" w:rsidRDefault="00665CBB" w:rsidP="00665CBB">
      <w:pPr>
        <w:spacing w:line="360" w:lineRule="auto"/>
        <w:rPr>
          <w:b w:val="0"/>
          <w:bCs/>
        </w:rPr>
      </w:pPr>
      <w:r>
        <w:rPr>
          <w:b w:val="0"/>
          <w:bCs/>
        </w:rPr>
        <w:t xml:space="preserve">NHS Confederation (2022). </w:t>
      </w:r>
      <w:r>
        <w:rPr>
          <w:b w:val="0"/>
          <w:bCs/>
          <w:i/>
          <w:iCs/>
        </w:rPr>
        <w:t xml:space="preserve">No Wrong Door: A Vision for Mental Health, Autism and Learning Disability Services in 2032. </w:t>
      </w:r>
      <w:r>
        <w:rPr>
          <w:b w:val="0"/>
          <w:bCs/>
        </w:rPr>
        <w:t xml:space="preserve">Available at: </w:t>
      </w:r>
      <w:r>
        <w:rPr>
          <w:b w:val="0"/>
          <w:bCs/>
        </w:rPr>
        <w:fldChar w:fldCharType="begin"/>
      </w:r>
      <w:r>
        <w:rPr>
          <w:b w:val="0"/>
          <w:bCs/>
        </w:rPr>
        <w:instrText xml:space="preserve"> HYPERLINK "</w:instrText>
      </w:r>
      <w:r w:rsidRPr="00BC5826">
        <w:rPr>
          <w:b w:val="0"/>
          <w:bCs/>
        </w:rPr>
        <w:instrText>https://www.nhsconfed.org/publications/no-wrong-door</w:instrText>
      </w:r>
      <w:r>
        <w:rPr>
          <w:b w:val="0"/>
          <w:bCs/>
        </w:rPr>
        <w:instrText xml:space="preserve">" </w:instrText>
      </w:r>
      <w:r>
        <w:rPr>
          <w:b w:val="0"/>
          <w:bCs/>
        </w:rPr>
        <w:fldChar w:fldCharType="separate"/>
      </w:r>
      <w:r w:rsidRPr="00575C50">
        <w:rPr>
          <w:rStyle w:val="Hyperlink"/>
          <w:b w:val="0"/>
          <w:bCs/>
        </w:rPr>
        <w:t>https://www.nhsconfed.org/publications/no-wrong-door</w:t>
      </w:r>
      <w:r>
        <w:rPr>
          <w:b w:val="0"/>
          <w:bCs/>
        </w:rPr>
        <w:fldChar w:fldCharType="end"/>
      </w:r>
      <w:r>
        <w:rPr>
          <w:b w:val="0"/>
          <w:bCs/>
        </w:rPr>
        <w:t xml:space="preserve"> (Accessed on: 1</w:t>
      </w:r>
      <w:r w:rsidRPr="002A66AA">
        <w:rPr>
          <w:b w:val="0"/>
          <w:bCs/>
          <w:vertAlign w:val="superscript"/>
        </w:rPr>
        <w:t>st</w:t>
      </w:r>
      <w:r>
        <w:rPr>
          <w:b w:val="0"/>
          <w:bCs/>
        </w:rPr>
        <w:t xml:space="preserve"> March 2023).</w:t>
      </w:r>
    </w:p>
    <w:p w14:paraId="34E78B6A" w14:textId="77777777" w:rsidR="00665CBB" w:rsidRDefault="00665CBB" w:rsidP="00665CBB">
      <w:pPr>
        <w:spacing w:line="360" w:lineRule="auto"/>
        <w:rPr>
          <w:b w:val="0"/>
          <w:bCs/>
        </w:rPr>
      </w:pPr>
    </w:p>
    <w:p w14:paraId="31DC3A86" w14:textId="77777777" w:rsidR="00665CBB" w:rsidRPr="00057752" w:rsidRDefault="00665CBB" w:rsidP="00665CBB">
      <w:pPr>
        <w:spacing w:line="360" w:lineRule="auto"/>
        <w:rPr>
          <w:b w:val="0"/>
          <w:bCs/>
        </w:rPr>
      </w:pPr>
      <w:r>
        <w:rPr>
          <w:b w:val="0"/>
          <w:bCs/>
        </w:rPr>
        <w:t xml:space="preserve">North Wales Together (2020). </w:t>
      </w:r>
      <w:r>
        <w:rPr>
          <w:b w:val="0"/>
          <w:bCs/>
          <w:i/>
          <w:iCs/>
        </w:rPr>
        <w:t xml:space="preserve">Safe Places. </w:t>
      </w:r>
      <w:r>
        <w:rPr>
          <w:b w:val="0"/>
          <w:bCs/>
        </w:rPr>
        <w:t xml:space="preserve">Available at: </w:t>
      </w:r>
      <w:hyperlink r:id="rId32" w:history="1">
        <w:r w:rsidRPr="00575C50">
          <w:rPr>
            <w:rStyle w:val="Hyperlink"/>
            <w:b w:val="0"/>
            <w:bCs/>
          </w:rPr>
          <w:t>https://no</w:t>
        </w:r>
        <w:r w:rsidRPr="00575C50">
          <w:rPr>
            <w:rStyle w:val="Hyperlink"/>
            <w:b w:val="0"/>
            <w:bCs/>
          </w:rPr>
          <w:t>r</w:t>
        </w:r>
        <w:r w:rsidRPr="00575C50">
          <w:rPr>
            <w:rStyle w:val="Hyperlink"/>
            <w:b w:val="0"/>
            <w:bCs/>
          </w:rPr>
          <w:t>thwalestogether.org/being-safe/</w:t>
        </w:r>
      </w:hyperlink>
      <w:r>
        <w:rPr>
          <w:b w:val="0"/>
          <w:bCs/>
        </w:rPr>
        <w:t xml:space="preserve"> (Accessed on: 7</w:t>
      </w:r>
      <w:r w:rsidRPr="006006F1">
        <w:rPr>
          <w:b w:val="0"/>
          <w:bCs/>
          <w:vertAlign w:val="superscript"/>
        </w:rPr>
        <w:t>th</w:t>
      </w:r>
      <w:r>
        <w:rPr>
          <w:b w:val="0"/>
          <w:bCs/>
        </w:rPr>
        <w:t xml:space="preserve"> March 2023)</w:t>
      </w:r>
    </w:p>
    <w:p w14:paraId="68BDF86D" w14:textId="77777777" w:rsidR="00665CBB" w:rsidRDefault="00665CBB" w:rsidP="00665CBB">
      <w:pPr>
        <w:spacing w:line="360" w:lineRule="auto"/>
        <w:rPr>
          <w:b w:val="0"/>
          <w:bCs/>
        </w:rPr>
      </w:pPr>
    </w:p>
    <w:p w14:paraId="5AF04DF4" w14:textId="77777777" w:rsidR="00665CBB" w:rsidRPr="00892CC1" w:rsidRDefault="00665CBB" w:rsidP="00665CBB">
      <w:pPr>
        <w:spacing w:line="360" w:lineRule="auto"/>
        <w:rPr>
          <w:b w:val="0"/>
          <w:bCs/>
        </w:rPr>
      </w:pPr>
      <w:r>
        <w:rPr>
          <w:b w:val="0"/>
          <w:bCs/>
        </w:rPr>
        <w:t xml:space="preserve">NSPCC (2019). </w:t>
      </w:r>
      <w:r w:rsidRPr="00892CC1">
        <w:rPr>
          <w:b w:val="0"/>
          <w:bCs/>
          <w:i/>
          <w:iCs/>
        </w:rPr>
        <w:t>Multi-agency Working</w:t>
      </w:r>
      <w:r>
        <w:rPr>
          <w:b w:val="0"/>
          <w:bCs/>
          <w:i/>
          <w:iCs/>
        </w:rPr>
        <w:t xml:space="preserve">. </w:t>
      </w:r>
      <w:r>
        <w:rPr>
          <w:b w:val="0"/>
          <w:bCs/>
        </w:rPr>
        <w:t xml:space="preserve">Available at: </w:t>
      </w:r>
      <w:hyperlink r:id="rId33" w:history="1">
        <w:r w:rsidRPr="00575C50">
          <w:rPr>
            <w:rStyle w:val="Hyperlink"/>
            <w:b w:val="0"/>
            <w:bCs/>
          </w:rPr>
          <w:t>https://learning.nspcc.org.uk/child-protection-system/multi-agency-working-child-protection</w:t>
        </w:r>
      </w:hyperlink>
      <w:r>
        <w:rPr>
          <w:b w:val="0"/>
          <w:bCs/>
        </w:rPr>
        <w:t xml:space="preserve"> (Accessed on: 7</w:t>
      </w:r>
      <w:r w:rsidRPr="00013CBF">
        <w:rPr>
          <w:b w:val="0"/>
          <w:bCs/>
          <w:vertAlign w:val="superscript"/>
        </w:rPr>
        <w:t>th</w:t>
      </w:r>
      <w:r>
        <w:rPr>
          <w:b w:val="0"/>
          <w:bCs/>
        </w:rPr>
        <w:t xml:space="preserve"> March 2023).</w:t>
      </w:r>
    </w:p>
    <w:p w14:paraId="4FEB7A1B" w14:textId="77777777" w:rsidR="00665CBB" w:rsidRDefault="00665CBB" w:rsidP="00665CBB">
      <w:pPr>
        <w:spacing w:line="360" w:lineRule="auto"/>
        <w:rPr>
          <w:b w:val="0"/>
          <w:bCs/>
        </w:rPr>
      </w:pPr>
    </w:p>
    <w:p w14:paraId="17B8504D" w14:textId="77777777" w:rsidR="00665CBB" w:rsidRDefault="00665CBB" w:rsidP="00665CBB">
      <w:pPr>
        <w:spacing w:line="360" w:lineRule="auto"/>
        <w:rPr>
          <w:b w:val="0"/>
          <w:bCs/>
        </w:rPr>
      </w:pPr>
      <w:r>
        <w:rPr>
          <w:b w:val="0"/>
          <w:bCs/>
        </w:rPr>
        <w:t xml:space="preserve">Powys (2023). </w:t>
      </w:r>
      <w:r>
        <w:rPr>
          <w:b w:val="0"/>
          <w:bCs/>
          <w:i/>
          <w:iCs/>
        </w:rPr>
        <w:t xml:space="preserve">Powys Front Door. </w:t>
      </w:r>
      <w:r>
        <w:rPr>
          <w:b w:val="0"/>
          <w:bCs/>
        </w:rPr>
        <w:t xml:space="preserve">Available at: </w:t>
      </w:r>
      <w:hyperlink r:id="rId34" w:history="1">
        <w:r w:rsidRPr="00575C50">
          <w:rPr>
            <w:rStyle w:val="Hyperlink"/>
            <w:b w:val="0"/>
            <w:bCs/>
          </w:rPr>
          <w:t>https://en.powys.gov.uk/article/803/Powys-Front-Door?ccp=true#cookie-consent-prompt</w:t>
        </w:r>
      </w:hyperlink>
      <w:r>
        <w:rPr>
          <w:b w:val="0"/>
          <w:bCs/>
        </w:rPr>
        <w:t xml:space="preserve"> (Accessed on: 3</w:t>
      </w:r>
      <w:r w:rsidRPr="005537C7">
        <w:rPr>
          <w:b w:val="0"/>
          <w:bCs/>
          <w:vertAlign w:val="superscript"/>
        </w:rPr>
        <w:t>rd</w:t>
      </w:r>
      <w:r>
        <w:rPr>
          <w:b w:val="0"/>
          <w:bCs/>
        </w:rPr>
        <w:t xml:space="preserve"> March 2023).</w:t>
      </w:r>
    </w:p>
    <w:p w14:paraId="14ED626E" w14:textId="77777777" w:rsidR="00665CBB" w:rsidRPr="00964E54" w:rsidRDefault="00665CBB" w:rsidP="00665CBB">
      <w:pPr>
        <w:spacing w:line="360" w:lineRule="auto"/>
        <w:rPr>
          <w:b w:val="0"/>
          <w:bCs/>
        </w:rPr>
      </w:pPr>
    </w:p>
    <w:p w14:paraId="71E5E23C" w14:textId="77777777" w:rsidR="00665CBB" w:rsidRPr="001431FB" w:rsidRDefault="00665CBB" w:rsidP="00665CBB">
      <w:pPr>
        <w:spacing w:line="360" w:lineRule="auto"/>
        <w:rPr>
          <w:b w:val="0"/>
          <w:bCs/>
        </w:rPr>
      </w:pPr>
      <w:r>
        <w:rPr>
          <w:b w:val="0"/>
          <w:bCs/>
        </w:rPr>
        <w:t xml:space="preserve">Public Health Scotland (2021). </w:t>
      </w:r>
      <w:r>
        <w:rPr>
          <w:b w:val="0"/>
          <w:bCs/>
          <w:i/>
          <w:iCs/>
        </w:rPr>
        <w:t xml:space="preserve">Child Poverty and Low Income: Health Impact and Health Inequalities. </w:t>
      </w:r>
      <w:r>
        <w:rPr>
          <w:b w:val="0"/>
          <w:bCs/>
        </w:rPr>
        <w:t xml:space="preserve">Available at: </w:t>
      </w:r>
      <w:hyperlink r:id="rId35" w:history="1">
        <w:r w:rsidRPr="00575C50">
          <w:rPr>
            <w:rStyle w:val="Hyperlink"/>
            <w:b w:val="0"/>
            <w:bCs/>
          </w:rPr>
          <w:t>https://www.health</w:t>
        </w:r>
        <w:r w:rsidRPr="00575C50">
          <w:rPr>
            <w:rStyle w:val="Hyperlink"/>
            <w:b w:val="0"/>
            <w:bCs/>
          </w:rPr>
          <w:t>s</w:t>
        </w:r>
        <w:r w:rsidRPr="00575C50">
          <w:rPr>
            <w:rStyle w:val="Hyperlink"/>
            <w:b w:val="0"/>
            <w:bCs/>
          </w:rPr>
          <w:t>c</w:t>
        </w:r>
        <w:r w:rsidRPr="00575C50">
          <w:rPr>
            <w:rStyle w:val="Hyperlink"/>
            <w:b w:val="0"/>
            <w:bCs/>
          </w:rPr>
          <w:t>otland.scot/publications/child-poverty-and-low-income-health-impact-and-health-inequalities</w:t>
        </w:r>
      </w:hyperlink>
      <w:r>
        <w:rPr>
          <w:b w:val="0"/>
          <w:bCs/>
        </w:rPr>
        <w:t xml:space="preserve"> (Accessed on: 5</w:t>
      </w:r>
      <w:r w:rsidRPr="009315C9">
        <w:rPr>
          <w:b w:val="0"/>
          <w:bCs/>
          <w:vertAlign w:val="superscript"/>
        </w:rPr>
        <w:t>th</w:t>
      </w:r>
      <w:r>
        <w:rPr>
          <w:b w:val="0"/>
          <w:bCs/>
        </w:rPr>
        <w:t xml:space="preserve"> March 2023).</w:t>
      </w:r>
    </w:p>
    <w:p w14:paraId="1B25148E" w14:textId="77777777" w:rsidR="00665CBB" w:rsidRDefault="00665CBB" w:rsidP="00665CBB">
      <w:pPr>
        <w:spacing w:line="360" w:lineRule="auto"/>
        <w:rPr>
          <w:b w:val="0"/>
          <w:bCs/>
        </w:rPr>
      </w:pPr>
    </w:p>
    <w:p w14:paraId="78924FB1" w14:textId="77777777" w:rsidR="00665CBB" w:rsidRDefault="00665CBB" w:rsidP="00665CBB">
      <w:pPr>
        <w:spacing w:line="360" w:lineRule="auto"/>
        <w:rPr>
          <w:b w:val="0"/>
          <w:bCs/>
        </w:rPr>
      </w:pPr>
      <w:r>
        <w:rPr>
          <w:b w:val="0"/>
          <w:bCs/>
        </w:rPr>
        <w:lastRenderedPageBreak/>
        <w:t xml:space="preserve">Public Health Scotland (2023). </w:t>
      </w:r>
      <w:r>
        <w:rPr>
          <w:b w:val="0"/>
          <w:bCs/>
          <w:i/>
          <w:iCs/>
        </w:rPr>
        <w:t xml:space="preserve">Child Poverty Overview. </w:t>
      </w:r>
      <w:r>
        <w:rPr>
          <w:b w:val="0"/>
          <w:bCs/>
        </w:rPr>
        <w:t xml:space="preserve">Available at: </w:t>
      </w:r>
      <w:hyperlink r:id="rId36" w:history="1">
        <w:r w:rsidRPr="003548F0">
          <w:rPr>
            <w:rStyle w:val="Hyperlink"/>
            <w:b w:val="0"/>
            <w:bCs/>
          </w:rPr>
          <w:t>https://www.healthscotland.scot/population-groups/children/child-poverty/child-poverty-overview/impact-of-child-poverty</w:t>
        </w:r>
      </w:hyperlink>
      <w:r>
        <w:rPr>
          <w:b w:val="0"/>
          <w:bCs/>
        </w:rPr>
        <w:t xml:space="preserve"> (Accessed on: 27</w:t>
      </w:r>
      <w:r w:rsidRPr="0052233D">
        <w:rPr>
          <w:b w:val="0"/>
          <w:bCs/>
          <w:vertAlign w:val="superscript"/>
        </w:rPr>
        <w:t>th</w:t>
      </w:r>
      <w:r>
        <w:rPr>
          <w:b w:val="0"/>
          <w:bCs/>
        </w:rPr>
        <w:t xml:space="preserve"> February 2023).</w:t>
      </w:r>
    </w:p>
    <w:p w14:paraId="20083DC7" w14:textId="77777777" w:rsidR="00665CBB" w:rsidRDefault="00665CBB" w:rsidP="00665CBB">
      <w:pPr>
        <w:spacing w:line="360" w:lineRule="auto"/>
        <w:rPr>
          <w:b w:val="0"/>
          <w:bCs/>
        </w:rPr>
      </w:pPr>
    </w:p>
    <w:p w14:paraId="7736B429" w14:textId="77777777" w:rsidR="00665CBB" w:rsidRDefault="00665CBB" w:rsidP="00665CBB">
      <w:pPr>
        <w:spacing w:line="360" w:lineRule="auto"/>
        <w:rPr>
          <w:b w:val="0"/>
          <w:bCs/>
        </w:rPr>
      </w:pPr>
      <w:r>
        <w:rPr>
          <w:b w:val="0"/>
          <w:bCs/>
        </w:rPr>
        <w:t xml:space="preserve">Royal College of Paediatrics and Child Health (2017) </w:t>
      </w:r>
      <w:r>
        <w:rPr>
          <w:b w:val="0"/>
          <w:bCs/>
          <w:i/>
          <w:iCs/>
        </w:rPr>
        <w:t xml:space="preserve">Poverty and Child Health. </w:t>
      </w:r>
      <w:r>
        <w:rPr>
          <w:b w:val="0"/>
          <w:bCs/>
        </w:rPr>
        <w:t xml:space="preserve">Available at: </w:t>
      </w:r>
      <w:hyperlink r:id="rId37" w:history="1">
        <w:r w:rsidRPr="00575C50">
          <w:rPr>
            <w:rStyle w:val="Hyperlink"/>
            <w:b w:val="0"/>
            <w:bCs/>
          </w:rPr>
          <w:t>https://cpag.org.uk/sites/default/files/pdf%20RCPCH.pdf</w:t>
        </w:r>
      </w:hyperlink>
      <w:r>
        <w:rPr>
          <w:b w:val="0"/>
          <w:bCs/>
        </w:rPr>
        <w:t xml:space="preserve"> (Accessed on: 25</w:t>
      </w:r>
      <w:r w:rsidRPr="00DC070F">
        <w:rPr>
          <w:b w:val="0"/>
          <w:bCs/>
          <w:vertAlign w:val="superscript"/>
        </w:rPr>
        <w:t>th</w:t>
      </w:r>
      <w:r>
        <w:rPr>
          <w:b w:val="0"/>
          <w:bCs/>
        </w:rPr>
        <w:t xml:space="preserve"> February 2023).</w:t>
      </w:r>
    </w:p>
    <w:p w14:paraId="08AA83EE" w14:textId="77777777" w:rsidR="00665CBB" w:rsidRDefault="00665CBB" w:rsidP="00665CBB">
      <w:pPr>
        <w:spacing w:line="360" w:lineRule="auto"/>
        <w:rPr>
          <w:b w:val="0"/>
          <w:bCs/>
        </w:rPr>
      </w:pPr>
    </w:p>
    <w:p w14:paraId="1093FED5" w14:textId="77777777" w:rsidR="00665CBB" w:rsidRPr="005E5144" w:rsidRDefault="00665CBB" w:rsidP="00665CBB">
      <w:pPr>
        <w:spacing w:line="360" w:lineRule="auto"/>
        <w:rPr>
          <w:b w:val="0"/>
          <w:bCs/>
        </w:rPr>
      </w:pPr>
      <w:r>
        <w:rPr>
          <w:b w:val="0"/>
          <w:bCs/>
        </w:rPr>
        <w:t xml:space="preserve">Santa Clara University (2023) </w:t>
      </w:r>
      <w:r>
        <w:rPr>
          <w:b w:val="0"/>
          <w:bCs/>
          <w:i/>
          <w:iCs/>
        </w:rPr>
        <w:t xml:space="preserve">Theoretical Framework. </w:t>
      </w:r>
      <w:r>
        <w:rPr>
          <w:b w:val="0"/>
          <w:bCs/>
        </w:rPr>
        <w:t xml:space="preserve">Available at: </w:t>
      </w:r>
      <w:hyperlink r:id="rId38" w:history="1">
        <w:r w:rsidRPr="00575C50">
          <w:rPr>
            <w:rStyle w:val="Hyperlink"/>
            <w:b w:val="0"/>
            <w:bCs/>
          </w:rPr>
          <w:t>https://www.scu.edu/oml/about-us/theoretical-framework/</w:t>
        </w:r>
      </w:hyperlink>
      <w:r>
        <w:rPr>
          <w:b w:val="0"/>
          <w:bCs/>
        </w:rPr>
        <w:t xml:space="preserve"> (Accessed on: 25</w:t>
      </w:r>
      <w:r w:rsidRPr="00D61E43">
        <w:rPr>
          <w:b w:val="0"/>
          <w:bCs/>
          <w:vertAlign w:val="superscript"/>
        </w:rPr>
        <w:t>th</w:t>
      </w:r>
      <w:r>
        <w:rPr>
          <w:b w:val="0"/>
          <w:bCs/>
        </w:rPr>
        <w:t xml:space="preserve"> February 2023).  </w:t>
      </w:r>
    </w:p>
    <w:p w14:paraId="18A3DBCB" w14:textId="77777777" w:rsidR="00665CBB" w:rsidRDefault="00665CBB" w:rsidP="00665CBB">
      <w:pPr>
        <w:spacing w:line="360" w:lineRule="auto"/>
        <w:rPr>
          <w:b w:val="0"/>
          <w:bCs/>
        </w:rPr>
      </w:pPr>
    </w:p>
    <w:p w14:paraId="6133A6E1" w14:textId="77777777" w:rsidR="00665CBB" w:rsidRPr="00084695" w:rsidRDefault="00665CBB" w:rsidP="00665CBB">
      <w:pPr>
        <w:spacing w:line="360" w:lineRule="auto"/>
        <w:rPr>
          <w:b w:val="0"/>
          <w:bCs/>
        </w:rPr>
      </w:pPr>
      <w:r>
        <w:rPr>
          <w:b w:val="0"/>
          <w:bCs/>
        </w:rPr>
        <w:t xml:space="preserve">Save the Children Cymru (No Date). </w:t>
      </w:r>
      <w:r>
        <w:rPr>
          <w:b w:val="0"/>
          <w:bCs/>
          <w:i/>
          <w:iCs/>
        </w:rPr>
        <w:t>Support Their Future.</w:t>
      </w:r>
      <w:r>
        <w:rPr>
          <w:b w:val="0"/>
          <w:bCs/>
        </w:rPr>
        <w:t xml:space="preserve"> Available at: </w:t>
      </w:r>
      <w:hyperlink r:id="rId39" w:history="1">
        <w:r w:rsidRPr="00575C50">
          <w:rPr>
            <w:rStyle w:val="Hyperlink"/>
            <w:b w:val="0"/>
            <w:bCs/>
          </w:rPr>
          <w:t>https://www.savethechil</w:t>
        </w:r>
        <w:r w:rsidRPr="00575C50">
          <w:rPr>
            <w:rStyle w:val="Hyperlink"/>
            <w:b w:val="0"/>
            <w:bCs/>
          </w:rPr>
          <w:t>d</w:t>
        </w:r>
        <w:r w:rsidRPr="00575C50">
          <w:rPr>
            <w:rStyle w:val="Hyperlink"/>
            <w:b w:val="0"/>
            <w:bCs/>
          </w:rPr>
          <w:t>ren.org.uk/content/d</w:t>
        </w:r>
        <w:r w:rsidRPr="00575C50">
          <w:rPr>
            <w:rStyle w:val="Hyperlink"/>
            <w:b w:val="0"/>
            <w:bCs/>
          </w:rPr>
          <w:t>a</w:t>
        </w:r>
        <w:r w:rsidRPr="00575C50">
          <w:rPr>
            <w:rStyle w:val="Hyperlink"/>
            <w:b w:val="0"/>
            <w:bCs/>
          </w:rPr>
          <w:t>m/gb/reports/wales/our_work_in_wales_english.pdf</w:t>
        </w:r>
      </w:hyperlink>
      <w:r>
        <w:rPr>
          <w:b w:val="0"/>
          <w:bCs/>
        </w:rPr>
        <w:t xml:space="preserve">  (Accessed on: 6</w:t>
      </w:r>
      <w:r w:rsidRPr="00A45DE7">
        <w:rPr>
          <w:b w:val="0"/>
          <w:bCs/>
          <w:vertAlign w:val="superscript"/>
        </w:rPr>
        <w:t>th</w:t>
      </w:r>
      <w:r>
        <w:rPr>
          <w:b w:val="0"/>
          <w:bCs/>
        </w:rPr>
        <w:t xml:space="preserve"> March 2023).</w:t>
      </w:r>
    </w:p>
    <w:p w14:paraId="1595DF0E" w14:textId="77777777" w:rsidR="00665CBB" w:rsidRDefault="00665CBB" w:rsidP="00665CBB">
      <w:pPr>
        <w:spacing w:line="360" w:lineRule="auto"/>
        <w:rPr>
          <w:b w:val="0"/>
          <w:bCs/>
        </w:rPr>
      </w:pPr>
    </w:p>
    <w:p w14:paraId="319AE358" w14:textId="77777777" w:rsidR="00665CBB" w:rsidRDefault="00665CBB" w:rsidP="00665CBB">
      <w:pPr>
        <w:spacing w:line="360" w:lineRule="auto"/>
        <w:rPr>
          <w:b w:val="0"/>
          <w:bCs/>
        </w:rPr>
      </w:pPr>
      <w:r>
        <w:rPr>
          <w:b w:val="0"/>
          <w:bCs/>
        </w:rPr>
        <w:t xml:space="preserve">The Children’s Society (2020). </w:t>
      </w:r>
      <w:r>
        <w:rPr>
          <w:b w:val="0"/>
          <w:bCs/>
          <w:i/>
          <w:iCs/>
        </w:rPr>
        <w:t>The Wrong Blazer.</w:t>
      </w:r>
      <w:r>
        <w:rPr>
          <w:b w:val="0"/>
          <w:bCs/>
        </w:rPr>
        <w:t xml:space="preserve"> Available at: </w:t>
      </w:r>
      <w:hyperlink r:id="rId40" w:history="1">
        <w:r w:rsidRPr="003548F0">
          <w:rPr>
            <w:rStyle w:val="Hyperlink"/>
            <w:b w:val="0"/>
            <w:bCs/>
          </w:rPr>
          <w:t>https://www.childrenssociety.org.uk/information/professionals/resources/the-wrong-blazer</w:t>
        </w:r>
      </w:hyperlink>
      <w:r>
        <w:rPr>
          <w:b w:val="0"/>
          <w:bCs/>
        </w:rPr>
        <w:t xml:space="preserve"> (Accessed on: 28</w:t>
      </w:r>
      <w:r w:rsidRPr="006077B0">
        <w:rPr>
          <w:b w:val="0"/>
          <w:bCs/>
          <w:vertAlign w:val="superscript"/>
        </w:rPr>
        <w:t>th</w:t>
      </w:r>
      <w:r>
        <w:rPr>
          <w:b w:val="0"/>
          <w:bCs/>
        </w:rPr>
        <w:t xml:space="preserve"> February 2023).</w:t>
      </w:r>
    </w:p>
    <w:p w14:paraId="1E1076D8" w14:textId="77777777" w:rsidR="00665CBB" w:rsidRDefault="00665CBB" w:rsidP="00665CBB">
      <w:pPr>
        <w:spacing w:line="360" w:lineRule="auto"/>
        <w:rPr>
          <w:b w:val="0"/>
          <w:bCs/>
        </w:rPr>
      </w:pPr>
    </w:p>
    <w:p w14:paraId="78AC0811" w14:textId="77777777" w:rsidR="00665CBB" w:rsidRPr="00F90D58" w:rsidRDefault="00665CBB" w:rsidP="00665CBB">
      <w:pPr>
        <w:spacing w:line="360" w:lineRule="auto"/>
        <w:rPr>
          <w:b w:val="0"/>
          <w:bCs/>
        </w:rPr>
      </w:pPr>
      <w:r>
        <w:rPr>
          <w:b w:val="0"/>
          <w:bCs/>
        </w:rPr>
        <w:t xml:space="preserve">The Children’s Society (2023) </w:t>
      </w:r>
      <w:r>
        <w:rPr>
          <w:b w:val="0"/>
          <w:bCs/>
          <w:i/>
          <w:iCs/>
        </w:rPr>
        <w:t xml:space="preserve">What are the effects of child’s poverty? </w:t>
      </w:r>
      <w:r>
        <w:rPr>
          <w:b w:val="0"/>
          <w:bCs/>
        </w:rPr>
        <w:t xml:space="preserve">Available at: </w:t>
      </w:r>
      <w:hyperlink r:id="rId41" w:history="1">
        <w:r w:rsidRPr="00575C50">
          <w:rPr>
            <w:rStyle w:val="Hyperlink"/>
            <w:b w:val="0"/>
            <w:bCs/>
          </w:rPr>
          <w:t>https://www.childrenssociety.org.uk/what-we-do/our-work/ending-child-poverty/effects-of-living-in-poverty</w:t>
        </w:r>
      </w:hyperlink>
      <w:r>
        <w:rPr>
          <w:b w:val="0"/>
          <w:bCs/>
        </w:rPr>
        <w:t xml:space="preserve"> (Accessed: 28</w:t>
      </w:r>
      <w:r w:rsidRPr="00F90D58">
        <w:rPr>
          <w:b w:val="0"/>
          <w:bCs/>
          <w:vertAlign w:val="superscript"/>
        </w:rPr>
        <w:t>th</w:t>
      </w:r>
      <w:r>
        <w:rPr>
          <w:b w:val="0"/>
          <w:bCs/>
        </w:rPr>
        <w:t xml:space="preserve"> February 2023). </w:t>
      </w:r>
    </w:p>
    <w:p w14:paraId="7ABE7EF1" w14:textId="77777777" w:rsidR="00665CBB" w:rsidRDefault="00665CBB" w:rsidP="00665CBB">
      <w:pPr>
        <w:spacing w:line="360" w:lineRule="auto"/>
        <w:rPr>
          <w:b w:val="0"/>
          <w:bCs/>
        </w:rPr>
      </w:pPr>
    </w:p>
    <w:p w14:paraId="7918CCAC" w14:textId="77777777" w:rsidR="00665CBB" w:rsidRPr="00186FA6" w:rsidRDefault="00665CBB" w:rsidP="00665CBB">
      <w:pPr>
        <w:spacing w:line="360" w:lineRule="auto"/>
        <w:rPr>
          <w:b w:val="0"/>
          <w:bCs/>
        </w:rPr>
      </w:pPr>
      <w:proofErr w:type="spellStart"/>
      <w:r>
        <w:rPr>
          <w:b w:val="0"/>
          <w:bCs/>
        </w:rPr>
        <w:t>Towler</w:t>
      </w:r>
      <w:proofErr w:type="spellEnd"/>
      <w:r>
        <w:rPr>
          <w:b w:val="0"/>
          <w:bCs/>
        </w:rPr>
        <w:t xml:space="preserve">, K. (2013). </w:t>
      </w:r>
      <w:proofErr w:type="spellStart"/>
      <w:r>
        <w:rPr>
          <w:b w:val="0"/>
          <w:bCs/>
          <w:i/>
          <w:iCs/>
        </w:rPr>
        <w:t>Childrens</w:t>
      </w:r>
      <w:proofErr w:type="spellEnd"/>
      <w:r>
        <w:rPr>
          <w:b w:val="0"/>
          <w:bCs/>
          <w:i/>
          <w:iCs/>
        </w:rPr>
        <w:t xml:space="preserve"> Commissioner for Wales. </w:t>
      </w:r>
      <w:r>
        <w:rPr>
          <w:b w:val="0"/>
          <w:bCs/>
        </w:rPr>
        <w:t xml:space="preserve">Available at: </w:t>
      </w:r>
      <w:hyperlink r:id="rId42" w:history="1">
        <w:r w:rsidRPr="003548F0">
          <w:rPr>
            <w:rStyle w:val="Hyperlink"/>
            <w:b w:val="0"/>
            <w:bCs/>
          </w:rPr>
          <w:t>https://business.senedd.wales/documents/s16637/EHR%2024%20-%20Childrens%20Commissioner%20for%20Wales.pdf</w:t>
        </w:r>
      </w:hyperlink>
      <w:r>
        <w:rPr>
          <w:b w:val="0"/>
          <w:bCs/>
        </w:rPr>
        <w:t xml:space="preserve"> (Accessed on: 3</w:t>
      </w:r>
      <w:r w:rsidRPr="00186FA6">
        <w:rPr>
          <w:b w:val="0"/>
          <w:bCs/>
          <w:vertAlign w:val="superscript"/>
        </w:rPr>
        <w:t>rd</w:t>
      </w:r>
      <w:r>
        <w:rPr>
          <w:b w:val="0"/>
          <w:bCs/>
        </w:rPr>
        <w:t xml:space="preserve"> March 2023).</w:t>
      </w:r>
    </w:p>
    <w:p w14:paraId="4770DCB1" w14:textId="77777777" w:rsidR="00665CBB" w:rsidRDefault="00665CBB" w:rsidP="00665CBB">
      <w:pPr>
        <w:spacing w:line="360" w:lineRule="auto"/>
        <w:rPr>
          <w:b w:val="0"/>
          <w:bCs/>
        </w:rPr>
      </w:pPr>
    </w:p>
    <w:p w14:paraId="4FCF5608" w14:textId="77777777" w:rsidR="00665CBB" w:rsidRPr="0041539E" w:rsidRDefault="00665CBB" w:rsidP="00665CBB">
      <w:pPr>
        <w:spacing w:line="360" w:lineRule="auto"/>
        <w:rPr>
          <w:b w:val="0"/>
          <w:bCs/>
        </w:rPr>
      </w:pPr>
      <w:r>
        <w:rPr>
          <w:b w:val="0"/>
          <w:bCs/>
        </w:rPr>
        <w:t xml:space="preserve">UNICEF (No Date). </w:t>
      </w:r>
      <w:r>
        <w:rPr>
          <w:b w:val="0"/>
          <w:bCs/>
          <w:i/>
          <w:iCs/>
        </w:rPr>
        <w:t xml:space="preserve">The United Nations Convention on the Rights of the Child, Article 28. </w:t>
      </w:r>
      <w:r>
        <w:rPr>
          <w:b w:val="0"/>
          <w:bCs/>
        </w:rPr>
        <w:t xml:space="preserve">Available at: </w:t>
      </w:r>
      <w:hyperlink r:id="rId43" w:history="1">
        <w:r w:rsidRPr="003548F0">
          <w:rPr>
            <w:rStyle w:val="Hyperlink"/>
            <w:b w:val="0"/>
            <w:bCs/>
          </w:rPr>
          <w:t>https://www.unicef.org.uk/wp-content/uploads/2019/10/UNCRC_summary-1_1.pdf</w:t>
        </w:r>
      </w:hyperlink>
      <w:r>
        <w:rPr>
          <w:b w:val="0"/>
          <w:bCs/>
        </w:rPr>
        <w:t xml:space="preserve">  (Accessed on: 26</w:t>
      </w:r>
      <w:r w:rsidRPr="0041539E">
        <w:rPr>
          <w:b w:val="0"/>
          <w:bCs/>
          <w:vertAlign w:val="superscript"/>
        </w:rPr>
        <w:t>th</w:t>
      </w:r>
      <w:r>
        <w:rPr>
          <w:b w:val="0"/>
          <w:bCs/>
        </w:rPr>
        <w:t xml:space="preserve"> February 2023).</w:t>
      </w:r>
    </w:p>
    <w:p w14:paraId="602441AD" w14:textId="77777777" w:rsidR="00665CBB" w:rsidRDefault="00665CBB" w:rsidP="00665CBB">
      <w:pPr>
        <w:spacing w:line="360" w:lineRule="auto"/>
        <w:rPr>
          <w:b w:val="0"/>
          <w:bCs/>
        </w:rPr>
      </w:pPr>
    </w:p>
    <w:p w14:paraId="69F882B4" w14:textId="77777777" w:rsidR="00665CBB" w:rsidRPr="002B631E" w:rsidRDefault="00665CBB" w:rsidP="00665CBB">
      <w:pPr>
        <w:spacing w:line="360" w:lineRule="auto"/>
        <w:rPr>
          <w:b w:val="0"/>
          <w:bCs/>
        </w:rPr>
      </w:pPr>
      <w:r>
        <w:rPr>
          <w:b w:val="0"/>
          <w:bCs/>
        </w:rPr>
        <w:lastRenderedPageBreak/>
        <w:t xml:space="preserve">Vale of Glamorgan Council (No Date). </w:t>
      </w:r>
      <w:r>
        <w:rPr>
          <w:b w:val="0"/>
          <w:bCs/>
          <w:i/>
          <w:iCs/>
        </w:rPr>
        <w:t xml:space="preserve">Mental Health and Wellbeing. </w:t>
      </w:r>
      <w:r>
        <w:rPr>
          <w:b w:val="0"/>
          <w:bCs/>
        </w:rPr>
        <w:t xml:space="preserve">Available at: </w:t>
      </w:r>
      <w:hyperlink r:id="rId44" w:history="1">
        <w:r w:rsidRPr="00575C50">
          <w:rPr>
            <w:rStyle w:val="Hyperlink"/>
            <w:b w:val="0"/>
            <w:bCs/>
          </w:rPr>
          <w:t>https://www.valeofglamorgan.gov.uk/en/living/social_care/Mental-Health-and-Wellbeing.aspx</w:t>
        </w:r>
      </w:hyperlink>
      <w:r>
        <w:rPr>
          <w:b w:val="0"/>
          <w:bCs/>
        </w:rPr>
        <w:t xml:space="preserve"> (Accessed on: 3</w:t>
      </w:r>
      <w:r w:rsidRPr="002B631E">
        <w:rPr>
          <w:b w:val="0"/>
          <w:bCs/>
          <w:vertAlign w:val="superscript"/>
        </w:rPr>
        <w:t>rd</w:t>
      </w:r>
      <w:r>
        <w:rPr>
          <w:b w:val="0"/>
          <w:bCs/>
        </w:rPr>
        <w:t xml:space="preserve"> March 2023).</w:t>
      </w:r>
    </w:p>
    <w:p w14:paraId="7DBB3311" w14:textId="77777777" w:rsidR="00665CBB" w:rsidRDefault="00665CBB" w:rsidP="00665CBB">
      <w:pPr>
        <w:spacing w:line="360" w:lineRule="auto"/>
        <w:rPr>
          <w:b w:val="0"/>
          <w:bCs/>
        </w:rPr>
      </w:pPr>
    </w:p>
    <w:p w14:paraId="11A300CD" w14:textId="77777777" w:rsidR="00665CBB" w:rsidRDefault="00665CBB" w:rsidP="00665CBB">
      <w:pPr>
        <w:spacing w:line="360" w:lineRule="auto"/>
        <w:rPr>
          <w:b w:val="0"/>
          <w:bCs/>
        </w:rPr>
      </w:pPr>
      <w:r>
        <w:rPr>
          <w:b w:val="0"/>
          <w:bCs/>
        </w:rPr>
        <w:t xml:space="preserve">Welsh Government (2021). </w:t>
      </w:r>
      <w:r>
        <w:rPr>
          <w:b w:val="0"/>
          <w:bCs/>
          <w:i/>
          <w:iCs/>
        </w:rPr>
        <w:t xml:space="preserve">Introduction to Curriculum for Wales. </w:t>
      </w:r>
      <w:r>
        <w:rPr>
          <w:b w:val="0"/>
          <w:bCs/>
        </w:rPr>
        <w:t>Available at:</w:t>
      </w:r>
      <w:r w:rsidRPr="000B2CA0">
        <w:t xml:space="preserve"> </w:t>
      </w:r>
      <w:hyperlink r:id="rId45" w:history="1">
        <w:r w:rsidRPr="003548F0">
          <w:rPr>
            <w:rStyle w:val="Hyperlink"/>
            <w:b w:val="0"/>
            <w:bCs/>
          </w:rPr>
          <w:t>https://hwb.gov.wales/curriculum-for-wales/introduction/</w:t>
        </w:r>
      </w:hyperlink>
      <w:r>
        <w:rPr>
          <w:b w:val="0"/>
          <w:bCs/>
        </w:rPr>
        <w:t xml:space="preserve"> (Accessed on: 24</w:t>
      </w:r>
      <w:r w:rsidRPr="000B2CA0">
        <w:rPr>
          <w:b w:val="0"/>
          <w:bCs/>
          <w:vertAlign w:val="superscript"/>
        </w:rPr>
        <w:t>th</w:t>
      </w:r>
      <w:r>
        <w:rPr>
          <w:b w:val="0"/>
          <w:bCs/>
        </w:rPr>
        <w:t xml:space="preserve"> February 2023).</w:t>
      </w:r>
    </w:p>
    <w:p w14:paraId="3562620F" w14:textId="77777777" w:rsidR="00665CBB" w:rsidRDefault="00665CBB" w:rsidP="00665CBB">
      <w:pPr>
        <w:spacing w:line="360" w:lineRule="auto"/>
        <w:rPr>
          <w:b w:val="0"/>
          <w:bCs/>
        </w:rPr>
      </w:pPr>
    </w:p>
    <w:p w14:paraId="1A58AC06" w14:textId="77777777" w:rsidR="00665CBB" w:rsidRPr="00136B8E" w:rsidRDefault="00665CBB" w:rsidP="00665CBB">
      <w:pPr>
        <w:spacing w:line="360" w:lineRule="auto"/>
        <w:rPr>
          <w:b w:val="0"/>
          <w:bCs/>
        </w:rPr>
      </w:pPr>
      <w:r>
        <w:rPr>
          <w:b w:val="0"/>
          <w:bCs/>
        </w:rPr>
        <w:t xml:space="preserve">Welsh Government (2022b) </w:t>
      </w:r>
      <w:r>
        <w:rPr>
          <w:b w:val="0"/>
          <w:bCs/>
          <w:i/>
          <w:iCs/>
        </w:rPr>
        <w:t xml:space="preserve">Child Poverty Strategy:2022 progress Report. </w:t>
      </w:r>
      <w:r>
        <w:rPr>
          <w:b w:val="0"/>
          <w:bCs/>
        </w:rPr>
        <w:t xml:space="preserve">Available at: </w:t>
      </w:r>
      <w:hyperlink r:id="rId46" w:history="1">
        <w:r w:rsidRPr="00575C50">
          <w:rPr>
            <w:rStyle w:val="Hyperlink"/>
            <w:b w:val="0"/>
            <w:bCs/>
          </w:rPr>
          <w:t>https://www.gov.wales/child-poverty-strategy-2022-progress-report-html</w:t>
        </w:r>
      </w:hyperlink>
      <w:r>
        <w:rPr>
          <w:b w:val="0"/>
          <w:bCs/>
        </w:rPr>
        <w:t xml:space="preserve"> (Accessed on: 4</w:t>
      </w:r>
      <w:r w:rsidRPr="00585EF9">
        <w:rPr>
          <w:b w:val="0"/>
          <w:bCs/>
          <w:vertAlign w:val="superscript"/>
        </w:rPr>
        <w:t>th</w:t>
      </w:r>
      <w:r>
        <w:rPr>
          <w:b w:val="0"/>
          <w:bCs/>
        </w:rPr>
        <w:t xml:space="preserve"> March 2023).</w:t>
      </w:r>
    </w:p>
    <w:p w14:paraId="56CC1C19" w14:textId="77777777" w:rsidR="00665CBB" w:rsidRDefault="00665CBB" w:rsidP="00665CBB">
      <w:pPr>
        <w:spacing w:line="360" w:lineRule="auto"/>
        <w:rPr>
          <w:b w:val="0"/>
          <w:bCs/>
        </w:rPr>
      </w:pPr>
    </w:p>
    <w:p w14:paraId="6F5ED494" w14:textId="77777777" w:rsidR="00665CBB" w:rsidRDefault="00665CBB" w:rsidP="00665CBB">
      <w:pPr>
        <w:spacing w:line="360" w:lineRule="auto"/>
        <w:rPr>
          <w:b w:val="0"/>
          <w:bCs/>
        </w:rPr>
      </w:pPr>
      <w:r>
        <w:rPr>
          <w:b w:val="0"/>
          <w:bCs/>
        </w:rPr>
        <w:t xml:space="preserve">Welsh Government (2022). </w:t>
      </w:r>
      <w:r>
        <w:rPr>
          <w:b w:val="0"/>
          <w:bCs/>
          <w:i/>
          <w:iCs/>
        </w:rPr>
        <w:t xml:space="preserve">New Children’s Commissioner for Wales announced. </w:t>
      </w:r>
      <w:r>
        <w:rPr>
          <w:b w:val="0"/>
          <w:bCs/>
        </w:rPr>
        <w:t xml:space="preserve">Available at: </w:t>
      </w:r>
      <w:hyperlink r:id="rId47" w:history="1">
        <w:r w:rsidRPr="003548F0">
          <w:rPr>
            <w:rStyle w:val="Hyperlink"/>
            <w:b w:val="0"/>
            <w:bCs/>
          </w:rPr>
          <w:t>https://www.gov.wales/new-childrens-commissioner-for-wales-announced</w:t>
        </w:r>
      </w:hyperlink>
      <w:r>
        <w:rPr>
          <w:b w:val="0"/>
          <w:bCs/>
        </w:rPr>
        <w:t xml:space="preserve"> (Accessed on: 1</w:t>
      </w:r>
      <w:r w:rsidRPr="00F0667E">
        <w:rPr>
          <w:b w:val="0"/>
          <w:bCs/>
          <w:vertAlign w:val="superscript"/>
        </w:rPr>
        <w:t>st</w:t>
      </w:r>
      <w:r>
        <w:rPr>
          <w:b w:val="0"/>
          <w:bCs/>
        </w:rPr>
        <w:t xml:space="preserve"> March 2023).</w:t>
      </w:r>
    </w:p>
    <w:p w14:paraId="240E2861" w14:textId="77777777" w:rsidR="00665CBB" w:rsidRDefault="00665CBB" w:rsidP="00665CBB">
      <w:pPr>
        <w:spacing w:line="360" w:lineRule="auto"/>
        <w:rPr>
          <w:b w:val="0"/>
          <w:bCs/>
        </w:rPr>
      </w:pPr>
    </w:p>
    <w:p w14:paraId="4E2FD965" w14:textId="77777777" w:rsidR="00665CBB" w:rsidRPr="002A2AAA" w:rsidRDefault="00665CBB" w:rsidP="00665CBB">
      <w:pPr>
        <w:spacing w:line="360" w:lineRule="auto"/>
        <w:rPr>
          <w:b w:val="0"/>
          <w:bCs/>
        </w:rPr>
      </w:pPr>
      <w:r>
        <w:rPr>
          <w:b w:val="0"/>
          <w:bCs/>
        </w:rPr>
        <w:t xml:space="preserve">Welsh Government (2023). </w:t>
      </w:r>
      <w:r>
        <w:rPr>
          <w:b w:val="0"/>
          <w:bCs/>
          <w:i/>
          <w:iCs/>
        </w:rPr>
        <w:t>Child Poverty Strategy Community Engagement Grant.</w:t>
      </w:r>
      <w:r>
        <w:rPr>
          <w:b w:val="0"/>
          <w:bCs/>
        </w:rPr>
        <w:t xml:space="preserve"> Available at: </w:t>
      </w:r>
      <w:hyperlink r:id="rId48" w:history="1">
        <w:r w:rsidRPr="00575C50">
          <w:rPr>
            <w:rStyle w:val="Hyperlink"/>
            <w:b w:val="0"/>
            <w:bCs/>
          </w:rPr>
          <w:t>https://www.gov.wales/child-poverty-strategy-community-engagement-grant#1</w:t>
        </w:r>
        <w:r w:rsidRPr="00575C50">
          <w:rPr>
            <w:rStyle w:val="Hyperlink"/>
            <w:b w:val="0"/>
            <w:bCs/>
          </w:rPr>
          <w:t>1</w:t>
        </w:r>
        <w:r w:rsidRPr="00575C50">
          <w:rPr>
            <w:rStyle w:val="Hyperlink"/>
            <w:b w:val="0"/>
            <w:bCs/>
          </w:rPr>
          <w:t>6709</w:t>
        </w:r>
      </w:hyperlink>
      <w:r>
        <w:rPr>
          <w:b w:val="0"/>
          <w:bCs/>
        </w:rPr>
        <w:t xml:space="preserve"> (accessed on: 6</w:t>
      </w:r>
      <w:r w:rsidRPr="0092238B">
        <w:rPr>
          <w:b w:val="0"/>
          <w:bCs/>
          <w:vertAlign w:val="superscript"/>
        </w:rPr>
        <w:t>th</w:t>
      </w:r>
      <w:r>
        <w:rPr>
          <w:b w:val="0"/>
          <w:bCs/>
        </w:rPr>
        <w:t xml:space="preserve"> March 2023).</w:t>
      </w:r>
    </w:p>
    <w:p w14:paraId="1CB3CE76" w14:textId="77777777" w:rsidR="00665CBB" w:rsidRDefault="00665CBB" w:rsidP="00665CBB">
      <w:pPr>
        <w:spacing w:line="360" w:lineRule="auto"/>
        <w:rPr>
          <w:b w:val="0"/>
          <w:bCs/>
        </w:rPr>
      </w:pPr>
    </w:p>
    <w:p w14:paraId="39044562" w14:textId="77777777" w:rsidR="00665CBB" w:rsidRPr="00D169D8" w:rsidRDefault="00665CBB" w:rsidP="00665CBB">
      <w:pPr>
        <w:spacing w:line="360" w:lineRule="auto"/>
        <w:rPr>
          <w:b w:val="0"/>
          <w:bCs/>
        </w:rPr>
      </w:pPr>
      <w:r>
        <w:rPr>
          <w:b w:val="0"/>
          <w:bCs/>
        </w:rPr>
        <w:t xml:space="preserve">Zachery, KM. (2011). </w:t>
      </w:r>
      <w:r>
        <w:rPr>
          <w:b w:val="0"/>
          <w:bCs/>
          <w:i/>
          <w:iCs/>
        </w:rPr>
        <w:t xml:space="preserve">The Leadership Catalyst: A New Paradigm for Helping Leadership Flourish in Organizations. Master of Science in organised Dynamics Theses. 65. </w:t>
      </w:r>
      <w:r>
        <w:rPr>
          <w:b w:val="0"/>
          <w:bCs/>
        </w:rPr>
        <w:t>Available at:</w:t>
      </w:r>
      <w:r w:rsidRPr="00D169D8">
        <w:t xml:space="preserve"> </w:t>
      </w:r>
      <w:hyperlink r:id="rId49" w:history="1">
        <w:r w:rsidRPr="00575C50">
          <w:rPr>
            <w:rStyle w:val="Hyperlink"/>
            <w:b w:val="0"/>
            <w:bCs/>
          </w:rPr>
          <w:t>https://repository.upenn.edu/od_theses_msod/65/?utm_source=repository.upenn.edu%2Fod_theses_msod%2F65&amp;utm_medium=PDF&amp;utm_campaign=PDFCoverPages</w:t>
        </w:r>
      </w:hyperlink>
      <w:r>
        <w:rPr>
          <w:b w:val="0"/>
          <w:bCs/>
        </w:rPr>
        <w:t xml:space="preserve"> (Accessed on: 4</w:t>
      </w:r>
      <w:r w:rsidRPr="000D5B46">
        <w:rPr>
          <w:b w:val="0"/>
          <w:bCs/>
          <w:vertAlign w:val="superscript"/>
        </w:rPr>
        <w:t>th</w:t>
      </w:r>
      <w:r>
        <w:rPr>
          <w:b w:val="0"/>
          <w:bCs/>
        </w:rPr>
        <w:t xml:space="preserve"> March 2023).</w:t>
      </w:r>
    </w:p>
    <w:p w14:paraId="10F693CF" w14:textId="77777777" w:rsidR="00DA2750" w:rsidRPr="00317315" w:rsidRDefault="00DA2750" w:rsidP="004F7284">
      <w:pPr>
        <w:spacing w:line="360" w:lineRule="auto"/>
        <w:rPr>
          <w:b w:val="0"/>
          <w:bCs/>
        </w:rPr>
      </w:pPr>
    </w:p>
    <w:sectPr w:rsidR="00DA2750" w:rsidRPr="00317315">
      <w:head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D6AF9" w14:textId="77777777" w:rsidR="005F0655" w:rsidRDefault="005F0655" w:rsidP="005F0655">
      <w:r>
        <w:separator/>
      </w:r>
    </w:p>
  </w:endnote>
  <w:endnote w:type="continuationSeparator" w:id="0">
    <w:p w14:paraId="572417CB" w14:textId="77777777" w:rsidR="005F0655" w:rsidRDefault="005F0655" w:rsidP="005F0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4DA59" w14:textId="77777777" w:rsidR="005F0655" w:rsidRDefault="005F0655" w:rsidP="005F0655">
      <w:r>
        <w:separator/>
      </w:r>
    </w:p>
  </w:footnote>
  <w:footnote w:type="continuationSeparator" w:id="0">
    <w:p w14:paraId="111D2C2D" w14:textId="77777777" w:rsidR="005F0655" w:rsidRDefault="005F0655" w:rsidP="005F06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7AC21" w14:textId="3BE75E9C" w:rsidR="00CE6EED" w:rsidRDefault="00DB693B">
    <w:pPr>
      <w:pStyle w:val="Header"/>
    </w:pPr>
    <w:r>
      <w:t>21144</w:t>
    </w:r>
    <w:r w:rsidR="00CE6EED">
      <w:t xml:space="preserve">02                   </w:t>
    </w:r>
    <w:r w:rsidR="000634C8">
      <w:t xml:space="preserve">        </w:t>
    </w:r>
    <w:r w:rsidR="00CE6EED">
      <w:t xml:space="preserve">   </w:t>
    </w:r>
    <w:r w:rsidR="000634C8">
      <w:t xml:space="preserve">       </w:t>
    </w:r>
    <w:r w:rsidR="00CE6EED">
      <w:t xml:space="preserve">      ECEY</w:t>
    </w:r>
    <w:r w:rsidR="000634C8">
      <w:t xml:space="preserve">6009                             Word Count: </w:t>
    </w:r>
    <w:r w:rsidR="00044CC9">
      <w:t>3633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E3"/>
    <w:rsid w:val="000057AD"/>
    <w:rsid w:val="00012E30"/>
    <w:rsid w:val="00016ECA"/>
    <w:rsid w:val="0001740A"/>
    <w:rsid w:val="00020F7A"/>
    <w:rsid w:val="00025182"/>
    <w:rsid w:val="00030C00"/>
    <w:rsid w:val="00031486"/>
    <w:rsid w:val="000315C6"/>
    <w:rsid w:val="000319DF"/>
    <w:rsid w:val="000341F7"/>
    <w:rsid w:val="0003458D"/>
    <w:rsid w:val="00037236"/>
    <w:rsid w:val="00037738"/>
    <w:rsid w:val="00044006"/>
    <w:rsid w:val="00044CC9"/>
    <w:rsid w:val="000473CF"/>
    <w:rsid w:val="000503D9"/>
    <w:rsid w:val="00055EAB"/>
    <w:rsid w:val="00056DA8"/>
    <w:rsid w:val="00057F81"/>
    <w:rsid w:val="000634C8"/>
    <w:rsid w:val="000673AA"/>
    <w:rsid w:val="00071298"/>
    <w:rsid w:val="00071F20"/>
    <w:rsid w:val="000738A6"/>
    <w:rsid w:val="00076761"/>
    <w:rsid w:val="0008151B"/>
    <w:rsid w:val="00086C8D"/>
    <w:rsid w:val="000908EC"/>
    <w:rsid w:val="00090F99"/>
    <w:rsid w:val="000A573F"/>
    <w:rsid w:val="000A7FAF"/>
    <w:rsid w:val="000B3544"/>
    <w:rsid w:val="000C2743"/>
    <w:rsid w:val="000C3141"/>
    <w:rsid w:val="000D1BE5"/>
    <w:rsid w:val="000D5F65"/>
    <w:rsid w:val="000E5515"/>
    <w:rsid w:val="000E639C"/>
    <w:rsid w:val="000F360F"/>
    <w:rsid w:val="00100F52"/>
    <w:rsid w:val="0010178A"/>
    <w:rsid w:val="00102056"/>
    <w:rsid w:val="0012439E"/>
    <w:rsid w:val="00125232"/>
    <w:rsid w:val="001274C5"/>
    <w:rsid w:val="00131808"/>
    <w:rsid w:val="001465D5"/>
    <w:rsid w:val="001469A1"/>
    <w:rsid w:val="00150B78"/>
    <w:rsid w:val="001554D7"/>
    <w:rsid w:val="00155CA1"/>
    <w:rsid w:val="00155E39"/>
    <w:rsid w:val="001562E7"/>
    <w:rsid w:val="00156DAE"/>
    <w:rsid w:val="001577FC"/>
    <w:rsid w:val="00161C29"/>
    <w:rsid w:val="00162F27"/>
    <w:rsid w:val="00165EAF"/>
    <w:rsid w:val="00166E1C"/>
    <w:rsid w:val="00171850"/>
    <w:rsid w:val="00172253"/>
    <w:rsid w:val="00180347"/>
    <w:rsid w:val="00181D4F"/>
    <w:rsid w:val="0018472D"/>
    <w:rsid w:val="00187259"/>
    <w:rsid w:val="00194852"/>
    <w:rsid w:val="00194C84"/>
    <w:rsid w:val="00195C91"/>
    <w:rsid w:val="001961BF"/>
    <w:rsid w:val="001B2D79"/>
    <w:rsid w:val="001C232B"/>
    <w:rsid w:val="001C4252"/>
    <w:rsid w:val="001D1436"/>
    <w:rsid w:val="001D3799"/>
    <w:rsid w:val="001E11C7"/>
    <w:rsid w:val="001E7B1F"/>
    <w:rsid w:val="001F5040"/>
    <w:rsid w:val="002005F6"/>
    <w:rsid w:val="00212AAD"/>
    <w:rsid w:val="0021337C"/>
    <w:rsid w:val="002149D5"/>
    <w:rsid w:val="00220253"/>
    <w:rsid w:val="002229E8"/>
    <w:rsid w:val="002257FD"/>
    <w:rsid w:val="00231C73"/>
    <w:rsid w:val="00231DC1"/>
    <w:rsid w:val="00236DAF"/>
    <w:rsid w:val="002440EA"/>
    <w:rsid w:val="00245251"/>
    <w:rsid w:val="00251CBC"/>
    <w:rsid w:val="0025307E"/>
    <w:rsid w:val="00253DEB"/>
    <w:rsid w:val="00254C6A"/>
    <w:rsid w:val="00255AF9"/>
    <w:rsid w:val="002573FE"/>
    <w:rsid w:val="00260C7D"/>
    <w:rsid w:val="00260FB4"/>
    <w:rsid w:val="00261879"/>
    <w:rsid w:val="002651E4"/>
    <w:rsid w:val="00266AC2"/>
    <w:rsid w:val="00266EEB"/>
    <w:rsid w:val="00267027"/>
    <w:rsid w:val="00277C71"/>
    <w:rsid w:val="002918FF"/>
    <w:rsid w:val="00292E1A"/>
    <w:rsid w:val="0029412A"/>
    <w:rsid w:val="002968EB"/>
    <w:rsid w:val="002A4A6D"/>
    <w:rsid w:val="002A5DEB"/>
    <w:rsid w:val="002B0BB0"/>
    <w:rsid w:val="002B3CA5"/>
    <w:rsid w:val="002B6657"/>
    <w:rsid w:val="002C39EE"/>
    <w:rsid w:val="002C3E9C"/>
    <w:rsid w:val="002C4F75"/>
    <w:rsid w:val="002D4110"/>
    <w:rsid w:val="002D6377"/>
    <w:rsid w:val="002D7387"/>
    <w:rsid w:val="002E5C50"/>
    <w:rsid w:val="002E5F8C"/>
    <w:rsid w:val="002E7795"/>
    <w:rsid w:val="002F7979"/>
    <w:rsid w:val="00317315"/>
    <w:rsid w:val="00320246"/>
    <w:rsid w:val="003212E9"/>
    <w:rsid w:val="00321657"/>
    <w:rsid w:val="003251D0"/>
    <w:rsid w:val="00326148"/>
    <w:rsid w:val="00330BD3"/>
    <w:rsid w:val="0033291E"/>
    <w:rsid w:val="00336BF1"/>
    <w:rsid w:val="00343F2F"/>
    <w:rsid w:val="00345DAB"/>
    <w:rsid w:val="003504E4"/>
    <w:rsid w:val="00356EAE"/>
    <w:rsid w:val="0035786E"/>
    <w:rsid w:val="003617AB"/>
    <w:rsid w:val="0036214E"/>
    <w:rsid w:val="003641A3"/>
    <w:rsid w:val="0036521D"/>
    <w:rsid w:val="0036774F"/>
    <w:rsid w:val="00375BBD"/>
    <w:rsid w:val="00380011"/>
    <w:rsid w:val="0038157D"/>
    <w:rsid w:val="00387A79"/>
    <w:rsid w:val="0039115F"/>
    <w:rsid w:val="00391AFA"/>
    <w:rsid w:val="00393CBE"/>
    <w:rsid w:val="003A27AE"/>
    <w:rsid w:val="003A64BA"/>
    <w:rsid w:val="003B1A87"/>
    <w:rsid w:val="003B28EB"/>
    <w:rsid w:val="003B3DF2"/>
    <w:rsid w:val="003C3ED0"/>
    <w:rsid w:val="003D3C1F"/>
    <w:rsid w:val="003D4798"/>
    <w:rsid w:val="003E0F40"/>
    <w:rsid w:val="003E446A"/>
    <w:rsid w:val="003E79FD"/>
    <w:rsid w:val="003F36FD"/>
    <w:rsid w:val="003F4AEB"/>
    <w:rsid w:val="00400CE4"/>
    <w:rsid w:val="00411AC4"/>
    <w:rsid w:val="0041506E"/>
    <w:rsid w:val="004314AA"/>
    <w:rsid w:val="00434207"/>
    <w:rsid w:val="0044120E"/>
    <w:rsid w:val="00443B2A"/>
    <w:rsid w:val="00446F1B"/>
    <w:rsid w:val="00447064"/>
    <w:rsid w:val="0045264E"/>
    <w:rsid w:val="00455654"/>
    <w:rsid w:val="00455CBB"/>
    <w:rsid w:val="00456DE2"/>
    <w:rsid w:val="004630CB"/>
    <w:rsid w:val="00463725"/>
    <w:rsid w:val="00465E60"/>
    <w:rsid w:val="00466CFA"/>
    <w:rsid w:val="00476E9C"/>
    <w:rsid w:val="0048003B"/>
    <w:rsid w:val="00485486"/>
    <w:rsid w:val="0048693C"/>
    <w:rsid w:val="00487F3A"/>
    <w:rsid w:val="0049254E"/>
    <w:rsid w:val="004A0518"/>
    <w:rsid w:val="004A42FE"/>
    <w:rsid w:val="004A517E"/>
    <w:rsid w:val="004A55AE"/>
    <w:rsid w:val="004A7411"/>
    <w:rsid w:val="004B3F05"/>
    <w:rsid w:val="004B41F4"/>
    <w:rsid w:val="004C493C"/>
    <w:rsid w:val="004D024F"/>
    <w:rsid w:val="004D7469"/>
    <w:rsid w:val="004E7333"/>
    <w:rsid w:val="004F032B"/>
    <w:rsid w:val="004F3BD1"/>
    <w:rsid w:val="004F4E3C"/>
    <w:rsid w:val="004F7284"/>
    <w:rsid w:val="00505E88"/>
    <w:rsid w:val="00505F06"/>
    <w:rsid w:val="00506121"/>
    <w:rsid w:val="005074FA"/>
    <w:rsid w:val="00513300"/>
    <w:rsid w:val="00516CA8"/>
    <w:rsid w:val="005323F8"/>
    <w:rsid w:val="0053460F"/>
    <w:rsid w:val="00534FC3"/>
    <w:rsid w:val="00536948"/>
    <w:rsid w:val="00536B3F"/>
    <w:rsid w:val="00537151"/>
    <w:rsid w:val="00546D92"/>
    <w:rsid w:val="0055163C"/>
    <w:rsid w:val="00562119"/>
    <w:rsid w:val="00571268"/>
    <w:rsid w:val="00571ACB"/>
    <w:rsid w:val="00572F9F"/>
    <w:rsid w:val="00573F58"/>
    <w:rsid w:val="00581869"/>
    <w:rsid w:val="00585D0C"/>
    <w:rsid w:val="0058657B"/>
    <w:rsid w:val="00586D7A"/>
    <w:rsid w:val="00586FB6"/>
    <w:rsid w:val="005878ED"/>
    <w:rsid w:val="005910CD"/>
    <w:rsid w:val="0059233C"/>
    <w:rsid w:val="005931AF"/>
    <w:rsid w:val="00594FBC"/>
    <w:rsid w:val="005A11BD"/>
    <w:rsid w:val="005A1F5B"/>
    <w:rsid w:val="005A518F"/>
    <w:rsid w:val="005B1E15"/>
    <w:rsid w:val="005B4DEA"/>
    <w:rsid w:val="005C0F43"/>
    <w:rsid w:val="005C3CF0"/>
    <w:rsid w:val="005D2281"/>
    <w:rsid w:val="005D30D3"/>
    <w:rsid w:val="005D5B8E"/>
    <w:rsid w:val="005D79B1"/>
    <w:rsid w:val="005E3554"/>
    <w:rsid w:val="005E6842"/>
    <w:rsid w:val="005E6D74"/>
    <w:rsid w:val="005E7540"/>
    <w:rsid w:val="005E759B"/>
    <w:rsid w:val="005E7C9D"/>
    <w:rsid w:val="005F0655"/>
    <w:rsid w:val="005F1AA6"/>
    <w:rsid w:val="00600064"/>
    <w:rsid w:val="006022FB"/>
    <w:rsid w:val="00604CD9"/>
    <w:rsid w:val="00610B16"/>
    <w:rsid w:val="00612479"/>
    <w:rsid w:val="00612C04"/>
    <w:rsid w:val="00620881"/>
    <w:rsid w:val="00621C90"/>
    <w:rsid w:val="00631A8D"/>
    <w:rsid w:val="0063261A"/>
    <w:rsid w:val="00632C51"/>
    <w:rsid w:val="00633335"/>
    <w:rsid w:val="00635960"/>
    <w:rsid w:val="006424EB"/>
    <w:rsid w:val="00651723"/>
    <w:rsid w:val="00652F3F"/>
    <w:rsid w:val="00653901"/>
    <w:rsid w:val="00655045"/>
    <w:rsid w:val="0066399F"/>
    <w:rsid w:val="00665CBB"/>
    <w:rsid w:val="0066687D"/>
    <w:rsid w:val="00676BC8"/>
    <w:rsid w:val="00680CBD"/>
    <w:rsid w:val="00685290"/>
    <w:rsid w:val="0068756E"/>
    <w:rsid w:val="006908F7"/>
    <w:rsid w:val="00691B0E"/>
    <w:rsid w:val="0069250E"/>
    <w:rsid w:val="00694CE8"/>
    <w:rsid w:val="006B1FB6"/>
    <w:rsid w:val="006B7FE9"/>
    <w:rsid w:val="006C5BC8"/>
    <w:rsid w:val="006C5D1B"/>
    <w:rsid w:val="006C71D2"/>
    <w:rsid w:val="006D6ACD"/>
    <w:rsid w:val="006D6AEA"/>
    <w:rsid w:val="006E6611"/>
    <w:rsid w:val="006E73E5"/>
    <w:rsid w:val="006F675D"/>
    <w:rsid w:val="00702934"/>
    <w:rsid w:val="00707E61"/>
    <w:rsid w:val="007125EA"/>
    <w:rsid w:val="00714E04"/>
    <w:rsid w:val="0071765E"/>
    <w:rsid w:val="00730B0C"/>
    <w:rsid w:val="00731098"/>
    <w:rsid w:val="00731532"/>
    <w:rsid w:val="0074792F"/>
    <w:rsid w:val="00751B62"/>
    <w:rsid w:val="00751D2B"/>
    <w:rsid w:val="0075621D"/>
    <w:rsid w:val="0075633C"/>
    <w:rsid w:val="0076061A"/>
    <w:rsid w:val="007611DB"/>
    <w:rsid w:val="00762E3A"/>
    <w:rsid w:val="00763452"/>
    <w:rsid w:val="0076505F"/>
    <w:rsid w:val="00770083"/>
    <w:rsid w:val="00770D13"/>
    <w:rsid w:val="00782471"/>
    <w:rsid w:val="0078439D"/>
    <w:rsid w:val="007A3F9B"/>
    <w:rsid w:val="007E332A"/>
    <w:rsid w:val="007E3CDE"/>
    <w:rsid w:val="007E4123"/>
    <w:rsid w:val="007E4A01"/>
    <w:rsid w:val="007F06E3"/>
    <w:rsid w:val="007F368D"/>
    <w:rsid w:val="007F6F04"/>
    <w:rsid w:val="007F7500"/>
    <w:rsid w:val="0081366E"/>
    <w:rsid w:val="00815EE8"/>
    <w:rsid w:val="00816ADF"/>
    <w:rsid w:val="00820ECA"/>
    <w:rsid w:val="0082342E"/>
    <w:rsid w:val="008302C1"/>
    <w:rsid w:val="00831134"/>
    <w:rsid w:val="008312C1"/>
    <w:rsid w:val="00832663"/>
    <w:rsid w:val="00832AE8"/>
    <w:rsid w:val="0083674E"/>
    <w:rsid w:val="00840069"/>
    <w:rsid w:val="00844275"/>
    <w:rsid w:val="00852576"/>
    <w:rsid w:val="00852BCA"/>
    <w:rsid w:val="0085431F"/>
    <w:rsid w:val="00854DF8"/>
    <w:rsid w:val="0086183B"/>
    <w:rsid w:val="00873F3C"/>
    <w:rsid w:val="00884891"/>
    <w:rsid w:val="00885BA3"/>
    <w:rsid w:val="00891A28"/>
    <w:rsid w:val="0089270C"/>
    <w:rsid w:val="00894552"/>
    <w:rsid w:val="0089460B"/>
    <w:rsid w:val="00894CF0"/>
    <w:rsid w:val="008A104C"/>
    <w:rsid w:val="008A6268"/>
    <w:rsid w:val="008A77C7"/>
    <w:rsid w:val="008B4CE3"/>
    <w:rsid w:val="008C5B83"/>
    <w:rsid w:val="008C684C"/>
    <w:rsid w:val="008C7C9D"/>
    <w:rsid w:val="008D0693"/>
    <w:rsid w:val="008D460D"/>
    <w:rsid w:val="008E25DF"/>
    <w:rsid w:val="008E3523"/>
    <w:rsid w:val="008E516B"/>
    <w:rsid w:val="008F0A74"/>
    <w:rsid w:val="008F68FF"/>
    <w:rsid w:val="009033CA"/>
    <w:rsid w:val="00906E30"/>
    <w:rsid w:val="009071B7"/>
    <w:rsid w:val="00910F09"/>
    <w:rsid w:val="0092176D"/>
    <w:rsid w:val="00930C8E"/>
    <w:rsid w:val="00933DCC"/>
    <w:rsid w:val="00940AB3"/>
    <w:rsid w:val="00940FBE"/>
    <w:rsid w:val="00947B6E"/>
    <w:rsid w:val="009600E5"/>
    <w:rsid w:val="009672DA"/>
    <w:rsid w:val="00977E45"/>
    <w:rsid w:val="00984C58"/>
    <w:rsid w:val="00987168"/>
    <w:rsid w:val="00993BC3"/>
    <w:rsid w:val="009A33B6"/>
    <w:rsid w:val="009A552B"/>
    <w:rsid w:val="009A582D"/>
    <w:rsid w:val="009A7121"/>
    <w:rsid w:val="009B59D7"/>
    <w:rsid w:val="009C044D"/>
    <w:rsid w:val="009C2EF3"/>
    <w:rsid w:val="009C7067"/>
    <w:rsid w:val="009D0131"/>
    <w:rsid w:val="009D27FB"/>
    <w:rsid w:val="009D5589"/>
    <w:rsid w:val="009E5BF7"/>
    <w:rsid w:val="009E689F"/>
    <w:rsid w:val="009F2D68"/>
    <w:rsid w:val="009F760C"/>
    <w:rsid w:val="00A067BF"/>
    <w:rsid w:val="00A13104"/>
    <w:rsid w:val="00A2235C"/>
    <w:rsid w:val="00A22FBB"/>
    <w:rsid w:val="00A26343"/>
    <w:rsid w:val="00A31904"/>
    <w:rsid w:val="00A33AF7"/>
    <w:rsid w:val="00A460B4"/>
    <w:rsid w:val="00A46420"/>
    <w:rsid w:val="00A54E40"/>
    <w:rsid w:val="00A61498"/>
    <w:rsid w:val="00A62098"/>
    <w:rsid w:val="00A67843"/>
    <w:rsid w:val="00A67B91"/>
    <w:rsid w:val="00A71FF8"/>
    <w:rsid w:val="00A727C5"/>
    <w:rsid w:val="00A76D2E"/>
    <w:rsid w:val="00A85C39"/>
    <w:rsid w:val="00A86A10"/>
    <w:rsid w:val="00A941B9"/>
    <w:rsid w:val="00AA1893"/>
    <w:rsid w:val="00AA40D7"/>
    <w:rsid w:val="00AB2051"/>
    <w:rsid w:val="00AC1284"/>
    <w:rsid w:val="00AC57E5"/>
    <w:rsid w:val="00AC76C2"/>
    <w:rsid w:val="00AD32D7"/>
    <w:rsid w:val="00AD4D46"/>
    <w:rsid w:val="00AD62A6"/>
    <w:rsid w:val="00AD643C"/>
    <w:rsid w:val="00AD72FD"/>
    <w:rsid w:val="00AE0C24"/>
    <w:rsid w:val="00AE1C90"/>
    <w:rsid w:val="00AE4C12"/>
    <w:rsid w:val="00AE558A"/>
    <w:rsid w:val="00AF0E92"/>
    <w:rsid w:val="00AF1206"/>
    <w:rsid w:val="00AF515E"/>
    <w:rsid w:val="00B03EBE"/>
    <w:rsid w:val="00B0455B"/>
    <w:rsid w:val="00B1468F"/>
    <w:rsid w:val="00B20EAA"/>
    <w:rsid w:val="00B24B04"/>
    <w:rsid w:val="00B25C8F"/>
    <w:rsid w:val="00B34DD2"/>
    <w:rsid w:val="00B4137E"/>
    <w:rsid w:val="00B47F5D"/>
    <w:rsid w:val="00B502A0"/>
    <w:rsid w:val="00B50E19"/>
    <w:rsid w:val="00B52BE0"/>
    <w:rsid w:val="00B52D59"/>
    <w:rsid w:val="00B55C15"/>
    <w:rsid w:val="00B57232"/>
    <w:rsid w:val="00B61804"/>
    <w:rsid w:val="00B62613"/>
    <w:rsid w:val="00B64745"/>
    <w:rsid w:val="00B71804"/>
    <w:rsid w:val="00B7661D"/>
    <w:rsid w:val="00B77776"/>
    <w:rsid w:val="00B778ED"/>
    <w:rsid w:val="00B80087"/>
    <w:rsid w:val="00B9555D"/>
    <w:rsid w:val="00B95CF3"/>
    <w:rsid w:val="00BA124D"/>
    <w:rsid w:val="00BA5F64"/>
    <w:rsid w:val="00BA6F17"/>
    <w:rsid w:val="00BA78D4"/>
    <w:rsid w:val="00BA7F40"/>
    <w:rsid w:val="00BB0216"/>
    <w:rsid w:val="00BB3EB9"/>
    <w:rsid w:val="00BC195F"/>
    <w:rsid w:val="00BC34DB"/>
    <w:rsid w:val="00BC6869"/>
    <w:rsid w:val="00BC6E32"/>
    <w:rsid w:val="00BD4BB1"/>
    <w:rsid w:val="00BD5EEF"/>
    <w:rsid w:val="00BE0B34"/>
    <w:rsid w:val="00BE1C84"/>
    <w:rsid w:val="00BE32AE"/>
    <w:rsid w:val="00BE4BCF"/>
    <w:rsid w:val="00BE79E0"/>
    <w:rsid w:val="00BF3603"/>
    <w:rsid w:val="00BF70FF"/>
    <w:rsid w:val="00C01063"/>
    <w:rsid w:val="00C07D2E"/>
    <w:rsid w:val="00C14733"/>
    <w:rsid w:val="00C16F8E"/>
    <w:rsid w:val="00C22965"/>
    <w:rsid w:val="00C265CA"/>
    <w:rsid w:val="00C31DEC"/>
    <w:rsid w:val="00C336B9"/>
    <w:rsid w:val="00C33791"/>
    <w:rsid w:val="00C340CF"/>
    <w:rsid w:val="00C34491"/>
    <w:rsid w:val="00C36073"/>
    <w:rsid w:val="00C42429"/>
    <w:rsid w:val="00C45AE5"/>
    <w:rsid w:val="00C50083"/>
    <w:rsid w:val="00C51CE9"/>
    <w:rsid w:val="00C51DE1"/>
    <w:rsid w:val="00C548DF"/>
    <w:rsid w:val="00C62E18"/>
    <w:rsid w:val="00C63017"/>
    <w:rsid w:val="00C670CC"/>
    <w:rsid w:val="00C67CE6"/>
    <w:rsid w:val="00C67F1C"/>
    <w:rsid w:val="00C73987"/>
    <w:rsid w:val="00C836A5"/>
    <w:rsid w:val="00C83FB2"/>
    <w:rsid w:val="00C87326"/>
    <w:rsid w:val="00C925B7"/>
    <w:rsid w:val="00C9344A"/>
    <w:rsid w:val="00C94EA2"/>
    <w:rsid w:val="00C969E8"/>
    <w:rsid w:val="00CA0636"/>
    <w:rsid w:val="00CB0123"/>
    <w:rsid w:val="00CB0AB1"/>
    <w:rsid w:val="00CB1157"/>
    <w:rsid w:val="00CB209F"/>
    <w:rsid w:val="00CB302A"/>
    <w:rsid w:val="00CB550C"/>
    <w:rsid w:val="00CC1479"/>
    <w:rsid w:val="00CC2DC5"/>
    <w:rsid w:val="00CC5D2F"/>
    <w:rsid w:val="00CC761F"/>
    <w:rsid w:val="00CD0C82"/>
    <w:rsid w:val="00CD735C"/>
    <w:rsid w:val="00CE6EED"/>
    <w:rsid w:val="00D0151E"/>
    <w:rsid w:val="00D01965"/>
    <w:rsid w:val="00D13BBE"/>
    <w:rsid w:val="00D21739"/>
    <w:rsid w:val="00D230E5"/>
    <w:rsid w:val="00D244EB"/>
    <w:rsid w:val="00D43976"/>
    <w:rsid w:val="00D44CA2"/>
    <w:rsid w:val="00D50727"/>
    <w:rsid w:val="00D539DB"/>
    <w:rsid w:val="00D56953"/>
    <w:rsid w:val="00D6247C"/>
    <w:rsid w:val="00D65D05"/>
    <w:rsid w:val="00D676A3"/>
    <w:rsid w:val="00D73325"/>
    <w:rsid w:val="00D73623"/>
    <w:rsid w:val="00D750DF"/>
    <w:rsid w:val="00D83385"/>
    <w:rsid w:val="00D8696A"/>
    <w:rsid w:val="00D86F28"/>
    <w:rsid w:val="00DA2729"/>
    <w:rsid w:val="00DA2750"/>
    <w:rsid w:val="00DA4140"/>
    <w:rsid w:val="00DB1C7E"/>
    <w:rsid w:val="00DB693B"/>
    <w:rsid w:val="00DC00C2"/>
    <w:rsid w:val="00DC07EA"/>
    <w:rsid w:val="00DD1CDA"/>
    <w:rsid w:val="00DD416C"/>
    <w:rsid w:val="00DD46EE"/>
    <w:rsid w:val="00DD6579"/>
    <w:rsid w:val="00DD7C31"/>
    <w:rsid w:val="00DD7EA8"/>
    <w:rsid w:val="00DE60A7"/>
    <w:rsid w:val="00DE713C"/>
    <w:rsid w:val="00DF261F"/>
    <w:rsid w:val="00DF31A0"/>
    <w:rsid w:val="00DF5412"/>
    <w:rsid w:val="00DF6519"/>
    <w:rsid w:val="00E02765"/>
    <w:rsid w:val="00E0703A"/>
    <w:rsid w:val="00E13008"/>
    <w:rsid w:val="00E15D6F"/>
    <w:rsid w:val="00E2118F"/>
    <w:rsid w:val="00E22C01"/>
    <w:rsid w:val="00E25D6E"/>
    <w:rsid w:val="00E418C0"/>
    <w:rsid w:val="00E506EE"/>
    <w:rsid w:val="00E52F24"/>
    <w:rsid w:val="00E549D8"/>
    <w:rsid w:val="00E61B61"/>
    <w:rsid w:val="00E761D3"/>
    <w:rsid w:val="00E76D8E"/>
    <w:rsid w:val="00E82282"/>
    <w:rsid w:val="00E84EBA"/>
    <w:rsid w:val="00E876B6"/>
    <w:rsid w:val="00E91CA4"/>
    <w:rsid w:val="00E95456"/>
    <w:rsid w:val="00EA312D"/>
    <w:rsid w:val="00EA3C82"/>
    <w:rsid w:val="00EA4E4F"/>
    <w:rsid w:val="00EB3CA2"/>
    <w:rsid w:val="00EB53B1"/>
    <w:rsid w:val="00EB7B36"/>
    <w:rsid w:val="00EB7D7A"/>
    <w:rsid w:val="00EC4177"/>
    <w:rsid w:val="00ED4C12"/>
    <w:rsid w:val="00ED77D4"/>
    <w:rsid w:val="00EE0B7D"/>
    <w:rsid w:val="00EE294A"/>
    <w:rsid w:val="00EE4A41"/>
    <w:rsid w:val="00F0184D"/>
    <w:rsid w:val="00F02505"/>
    <w:rsid w:val="00F03751"/>
    <w:rsid w:val="00F04ED1"/>
    <w:rsid w:val="00F059AA"/>
    <w:rsid w:val="00F05E7D"/>
    <w:rsid w:val="00F07ADA"/>
    <w:rsid w:val="00F10EBF"/>
    <w:rsid w:val="00F14633"/>
    <w:rsid w:val="00F238B9"/>
    <w:rsid w:val="00F31AA1"/>
    <w:rsid w:val="00F36582"/>
    <w:rsid w:val="00F374B8"/>
    <w:rsid w:val="00F41412"/>
    <w:rsid w:val="00F42535"/>
    <w:rsid w:val="00F458B8"/>
    <w:rsid w:val="00F460F0"/>
    <w:rsid w:val="00F466B2"/>
    <w:rsid w:val="00F50BB2"/>
    <w:rsid w:val="00F52D3E"/>
    <w:rsid w:val="00F57E3F"/>
    <w:rsid w:val="00F66CCD"/>
    <w:rsid w:val="00F66EC0"/>
    <w:rsid w:val="00F85A7C"/>
    <w:rsid w:val="00FA3547"/>
    <w:rsid w:val="00FA44C0"/>
    <w:rsid w:val="00FA4979"/>
    <w:rsid w:val="00FA7083"/>
    <w:rsid w:val="00FB03C7"/>
    <w:rsid w:val="00FB0F95"/>
    <w:rsid w:val="00FB54AC"/>
    <w:rsid w:val="00FC2FE7"/>
    <w:rsid w:val="00FC66EC"/>
    <w:rsid w:val="00FC7570"/>
    <w:rsid w:val="00FD0356"/>
    <w:rsid w:val="00FD42D0"/>
    <w:rsid w:val="00FD4B19"/>
    <w:rsid w:val="00FE0707"/>
    <w:rsid w:val="00FE0D3A"/>
    <w:rsid w:val="00FE501A"/>
    <w:rsid w:val="00FE554D"/>
    <w:rsid w:val="00FE5C1F"/>
    <w:rsid w:val="00FF3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1CF72C"/>
  <w15:docId w15:val="{4484AD58-9265-5641-BAAE-859B5ED27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Body CS)"/>
        <w:b/>
        <w:sz w:val="24"/>
        <w:szCs w:val="3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655"/>
    <w:pPr>
      <w:tabs>
        <w:tab w:val="center" w:pos="4513"/>
        <w:tab w:val="right" w:pos="9026"/>
      </w:tabs>
    </w:pPr>
  </w:style>
  <w:style w:type="character" w:customStyle="1" w:styleId="HeaderChar">
    <w:name w:val="Header Char"/>
    <w:basedOn w:val="DefaultParagraphFont"/>
    <w:link w:val="Header"/>
    <w:uiPriority w:val="99"/>
    <w:rsid w:val="005F0655"/>
  </w:style>
  <w:style w:type="paragraph" w:styleId="Footer">
    <w:name w:val="footer"/>
    <w:basedOn w:val="Normal"/>
    <w:link w:val="FooterChar"/>
    <w:uiPriority w:val="99"/>
    <w:unhideWhenUsed/>
    <w:rsid w:val="005F0655"/>
    <w:pPr>
      <w:tabs>
        <w:tab w:val="center" w:pos="4513"/>
        <w:tab w:val="right" w:pos="9026"/>
      </w:tabs>
    </w:pPr>
  </w:style>
  <w:style w:type="character" w:customStyle="1" w:styleId="FooterChar">
    <w:name w:val="Footer Char"/>
    <w:basedOn w:val="DefaultParagraphFont"/>
    <w:link w:val="Footer"/>
    <w:uiPriority w:val="99"/>
    <w:rsid w:val="005F0655"/>
  </w:style>
  <w:style w:type="character" w:styleId="Hyperlink">
    <w:name w:val="Hyperlink"/>
    <w:basedOn w:val="DefaultParagraphFont"/>
    <w:uiPriority w:val="99"/>
    <w:unhideWhenUsed/>
    <w:rsid w:val="00665CBB"/>
    <w:rPr>
      <w:color w:val="0563C1" w:themeColor="hyperlink"/>
      <w:u w:val="single"/>
    </w:rPr>
  </w:style>
  <w:style w:type="character" w:customStyle="1" w:styleId="apple-converted-space">
    <w:name w:val="apple-converted-space"/>
    <w:basedOn w:val="DefaultParagraphFont"/>
    <w:rsid w:val="00665CBB"/>
  </w:style>
  <w:style w:type="character" w:styleId="FollowedHyperlink">
    <w:name w:val="FollowedHyperlink"/>
    <w:basedOn w:val="DefaultParagraphFont"/>
    <w:uiPriority w:val="99"/>
    <w:semiHidden/>
    <w:unhideWhenUsed/>
    <w:rsid w:val="00665C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28224645_The_catalyst_role_of_teacher_from_the_perspective_of_prospective_teachers" TargetMode="External"/><Relationship Id="rId18" Type="http://schemas.openxmlformats.org/officeDocument/2006/relationships/hyperlink" Target="https://assets.publishing.service.gov.uk/government/uploads/system/uploads/attachment_data/file/182508/DFE-RR156.pdf" TargetMode="External"/><Relationship Id="rId26" Type="http://schemas.openxmlformats.org/officeDocument/2006/relationships/hyperlink" Target="https://www.legislation.gov.uk/ukpga/2005/9/section/1" TargetMode="External"/><Relationship Id="rId39" Type="http://schemas.openxmlformats.org/officeDocument/2006/relationships/hyperlink" Target="https://www.savethechildren.org.uk/content/dam/gb/reports/wales/our_work_in_wales_english.pdf" TargetMode="External"/><Relationship Id="rId21" Type="http://schemas.openxmlformats.org/officeDocument/2006/relationships/hyperlink" Target="https://education.qld.gov.au/parents/community-engagement/Documents/ways-to-support-parents.pdf" TargetMode="External"/><Relationship Id="rId34" Type="http://schemas.openxmlformats.org/officeDocument/2006/relationships/hyperlink" Target="https://en.powys.gov.uk/article/803/Powys-Front-Door?ccp=true#cookie-consent-prompt" TargetMode="External"/><Relationship Id="rId42" Type="http://schemas.openxmlformats.org/officeDocument/2006/relationships/hyperlink" Target="https://business.senedd.wales/documents/s16637/EHR%2024%20-%20Childrens%20Commissioner%20for%20Wales.pdf" TargetMode="External"/><Relationship Id="rId47" Type="http://schemas.openxmlformats.org/officeDocument/2006/relationships/hyperlink" Target="https://www.gov.wales/new-childrens-commissioner-for-wales-announced" TargetMode="External"/><Relationship Id="rId50" Type="http://schemas.openxmlformats.org/officeDocument/2006/relationships/header" Target="header1.xml"/><Relationship Id="rId7" Type="http://schemas.openxmlformats.org/officeDocument/2006/relationships/hyperlink" Target="https://dictionary.apa.org/sociological-factors" TargetMode="External"/><Relationship Id="rId2" Type="http://schemas.openxmlformats.org/officeDocument/2006/relationships/settings" Target="settings.xml"/><Relationship Id="rId16" Type="http://schemas.openxmlformats.org/officeDocument/2006/relationships/hyperlink" Target="https://www.childcomwales.org.uk/publications/no-wrong-door-bringing-services-together-to-meet-childrens-needs/" TargetMode="External"/><Relationship Id="rId29" Type="http://schemas.openxmlformats.org/officeDocument/2006/relationships/hyperlink" Target="https://www.staffsscb.org.uk/wp-content/uploads/2021/10/Listening-To-The-Voices-Of-Young-Children-RS-1-19.pdf" TargetMode="External"/><Relationship Id="rId11" Type="http://schemas.openxmlformats.org/officeDocument/2006/relationships/hyperlink" Target="https://www.bevanfoundation.org/views/seven-ways-reduce-child-poverty/" TargetMode="External"/><Relationship Id="rId24" Type="http://schemas.openxmlformats.org/officeDocument/2006/relationships/hyperlink" Target="https://knowledge.wharton.upenn.edu/article/how-catalyst-performers-lift-teams-to-excellence/" TargetMode="External"/><Relationship Id="rId32" Type="http://schemas.openxmlformats.org/officeDocument/2006/relationships/hyperlink" Target="https://northwalestogether.org/being-safe/" TargetMode="External"/><Relationship Id="rId37" Type="http://schemas.openxmlformats.org/officeDocument/2006/relationships/hyperlink" Target="https://cpag.org.uk/sites/default/files/pdf%20RCPCH.pdf" TargetMode="External"/><Relationship Id="rId40" Type="http://schemas.openxmlformats.org/officeDocument/2006/relationships/hyperlink" Target="https://www.childrenssociety.org.uk/information/professionals/resources/the-wrong-blazer" TargetMode="External"/><Relationship Id="rId45" Type="http://schemas.openxmlformats.org/officeDocument/2006/relationships/hyperlink" Target="https://hwb.gov.wales/curriculum-for-wales/introduction/" TargetMode="External"/><Relationship Id="rId5" Type="http://schemas.openxmlformats.org/officeDocument/2006/relationships/endnotes" Target="endnotes.xml"/><Relationship Id="rId15" Type="http://schemas.openxmlformats.org/officeDocument/2006/relationships/hyperlink" Target="https://www.centreformentalhealth.org.uk/publications/no-wrong-door" TargetMode="External"/><Relationship Id="rId23" Type="http://schemas.openxmlformats.org/officeDocument/2006/relationships/hyperlink" Target="https://cpdonline.co.uk/knowledge-base/safeguarding/reading-for-children/" TargetMode="External"/><Relationship Id="rId28" Type="http://schemas.openxmlformats.org/officeDocument/2006/relationships/hyperlink" Target="https://www.education.govt.nz/assets/Documents/Early-Childhood/ELS-Te-Whariki-Early-Childhood-Curriculum-ENG-Web.pdf" TargetMode="External"/><Relationship Id="rId36" Type="http://schemas.openxmlformats.org/officeDocument/2006/relationships/hyperlink" Target="https://www.healthscotland.scot/population-groups/children/child-poverty/child-poverty-overview/impact-of-child-poverty" TargetMode="External"/><Relationship Id="rId49" Type="http://schemas.openxmlformats.org/officeDocument/2006/relationships/hyperlink" Target="https://repository.upenn.edu/od_theses_msod/65/?utm_source=repository.upenn.edu%2Fod_theses_msod%2F65&amp;utm_medium=PDF&amp;utm_campaign=PDFCoverPages" TargetMode="External"/><Relationship Id="rId10" Type="http://schemas.openxmlformats.org/officeDocument/2006/relationships/hyperlink" Target="https://www.bevanfoundation.org/resources/children-out-of-poverty/" TargetMode="External"/><Relationship Id="rId19" Type="http://schemas.openxmlformats.org/officeDocument/2006/relationships/hyperlink" Target="https://www.dictionary.com/browse/catalyst" TargetMode="External"/><Relationship Id="rId31" Type="http://schemas.openxmlformats.org/officeDocument/2006/relationships/hyperlink" Target="https://www.nelsonmandela.org" TargetMode="External"/><Relationship Id="rId44" Type="http://schemas.openxmlformats.org/officeDocument/2006/relationships/hyperlink" Target="https://www.valeofglamorgan.gov.uk/en/living/social_care/Mental-Health-and-Wellbeing.aspx"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aj.org/article/4aba95a2becb446e97cfb2153a788c6f" TargetMode="External"/><Relationship Id="rId14" Type="http://schemas.openxmlformats.org/officeDocument/2006/relationships/hyperlink" Target="https://ccy.jfcs.org/finding-your-familys-village/" TargetMode="External"/><Relationship Id="rId22" Type="http://schemas.openxmlformats.org/officeDocument/2006/relationships/hyperlink" Target="https://help-for-early-years-providers.education.gov.uk/understanding-the-world/diverse-world" TargetMode="External"/><Relationship Id="rId27" Type="http://schemas.openxmlformats.org/officeDocument/2006/relationships/hyperlink" Target="https://doi.org/10.1080/1350293X.2012.704762" TargetMode="External"/><Relationship Id="rId30" Type="http://schemas.openxmlformats.org/officeDocument/2006/relationships/hyperlink" Target="https://www.npt.gov.uk/1316#contents1" TargetMode="External"/><Relationship Id="rId35" Type="http://schemas.openxmlformats.org/officeDocument/2006/relationships/hyperlink" Target="https://www.healthscotland.scot/publications/child-poverty-and-low-income-health-impact-and-health-inequalities" TargetMode="External"/><Relationship Id="rId43" Type="http://schemas.openxmlformats.org/officeDocument/2006/relationships/hyperlink" Target="https://www.unicef.org.uk/wp-content/uploads/2019/10/UNCRC_summary-1_1.pdf" TargetMode="External"/><Relationship Id="rId48" Type="http://schemas.openxmlformats.org/officeDocument/2006/relationships/hyperlink" Target="https://www.gov.wales/child-poverty-strategy-community-engagement-grant#116709" TargetMode="External"/><Relationship Id="rId8" Type="http://schemas.openxmlformats.org/officeDocument/2006/relationships/hyperlink" Target="http://dx.doi.org/10.5296/jei.v2i1.9154"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blaenau-gwent.gov.uk/en/resident/health-wellbeing-social-care/support-for-children-families/families-first/" TargetMode="External"/><Relationship Id="rId17" Type="http://schemas.openxmlformats.org/officeDocument/2006/relationships/hyperlink" Target="https://www.childreninwales.org.uk/professionals/our-work/child-poverty/" TargetMode="External"/><Relationship Id="rId25" Type="http://schemas.openxmlformats.org/officeDocument/2006/relationships/hyperlink" Target="https://www.forbes.com/sites/forbeseq/2022/04/04/poverty-impedes-childrens-education-long-before-they-enter-the-classroom---heres-how-we-can-change-that/?sh=6e9146c2204d" TargetMode="External"/><Relationship Id="rId33" Type="http://schemas.openxmlformats.org/officeDocument/2006/relationships/hyperlink" Target="https://learning.nspcc.org.uk/child-protection-system/multi-agency-working-child-protection" TargetMode="External"/><Relationship Id="rId38" Type="http://schemas.openxmlformats.org/officeDocument/2006/relationships/hyperlink" Target="https://www.scu.edu/oml/about-us/theoretical-framework/" TargetMode="External"/><Relationship Id="rId46" Type="http://schemas.openxmlformats.org/officeDocument/2006/relationships/hyperlink" Target="https://www.gov.wales/child-poverty-strategy-2022-progress-report-html" TargetMode="External"/><Relationship Id="rId20" Type="http://schemas.openxmlformats.org/officeDocument/2006/relationships/hyperlink" Target="https://educationendowmentfoundation.org.uk/education-evidence/teaching-learning-toolkit/parental-engagement" TargetMode="External"/><Relationship Id="rId41" Type="http://schemas.openxmlformats.org/officeDocument/2006/relationships/hyperlink" Target="https://www.childrenssociety.org.uk/what-we-do/our-work/ending-child-poverty/effects-of-living-in-poverty" TargetMode="External"/><Relationship Id="rId1" Type="http://schemas.openxmlformats.org/officeDocument/2006/relationships/styles" Target="styles.xml"/><Relationship Id="rId6" Type="http://schemas.openxmlformats.org/officeDocument/2006/relationships/hyperlink" Target="https://www.actionforchildren.org.uk/our-work-and-impact/children-and-families/parenting-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5384</Words>
  <Characters>30690</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O'Leary (2114402)</dc:creator>
  <cp:keywords/>
  <dc:description/>
  <cp:lastModifiedBy>Kelly O'Leary (2114402)</cp:lastModifiedBy>
  <cp:revision>2</cp:revision>
  <dcterms:created xsi:type="dcterms:W3CDTF">2023-03-13T14:27:00Z</dcterms:created>
  <dcterms:modified xsi:type="dcterms:W3CDTF">2023-03-13T14:27:00Z</dcterms:modified>
</cp:coreProperties>
</file>