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002255" w:rsidRDefault="00A930CB" w:rsidP="00A930CB">
          <w:pPr>
            <w:spacing w:after="165" w:line="360" w:lineRule="auto"/>
            <w:rPr>
              <w:rFonts w:ascii="Arial" w:hAnsi="Arial" w:cs="Arial"/>
              <w:color w:val="000000"/>
              <w:sz w:val="40"/>
              <w:szCs w:val="40"/>
            </w:rPr>
          </w:pPr>
          <w:r w:rsidRPr="00002255">
            <w:rPr>
              <w:rFonts w:ascii="Arial" w:hAnsi="Arial" w:cs="Arial"/>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002255" w:rsidRDefault="00A930CB" w:rsidP="00A930CB">
          <w:pPr>
            <w:spacing w:after="165" w:line="360" w:lineRule="auto"/>
            <w:jc w:val="center"/>
            <w:rPr>
              <w:rFonts w:ascii="Arial" w:hAnsi="Arial" w:cs="Arial"/>
              <w:color w:val="000000"/>
              <w:sz w:val="40"/>
              <w:szCs w:val="40"/>
            </w:rPr>
          </w:pPr>
          <w:r w:rsidRPr="00002255">
            <w:rPr>
              <w:rFonts w:ascii="Arial" w:hAnsi="Arial" w:cs="Arial"/>
              <w:color w:val="000000"/>
              <w:sz w:val="40"/>
              <w:szCs w:val="40"/>
            </w:rPr>
            <w:t>Skills for the Workplace</w:t>
          </w:r>
          <w:r w:rsidRPr="00002255">
            <w:rPr>
              <w:rFonts w:ascii="Arial" w:hAnsi="Arial" w:cs="Arial"/>
              <w:color w:val="000000"/>
              <w:sz w:val="40"/>
              <w:szCs w:val="40"/>
            </w:rPr>
            <w:br/>
            <w:t xml:space="preserve">Module Assignment Submission </w:t>
          </w:r>
          <w:r w:rsidRPr="00002255">
            <w:rPr>
              <w:rFonts w:ascii="Arial" w:hAnsi="Arial" w:cs="Arial"/>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002255" w14:paraId="7E157FF9" w14:textId="77777777" w:rsidTr="0030173B">
            <w:tc>
              <w:tcPr>
                <w:tcW w:w="3438" w:type="dxa"/>
                <w:shd w:val="clear" w:color="auto" w:fill="D9D9D9"/>
              </w:tcPr>
              <w:p w14:paraId="049D6C4E" w14:textId="77777777" w:rsidR="00A930CB" w:rsidRPr="00002255" w:rsidRDefault="00A930CB" w:rsidP="00A930CB">
                <w:pPr>
                  <w:spacing w:before="120" w:after="120" w:line="360" w:lineRule="auto"/>
                  <w:rPr>
                    <w:rFonts w:ascii="Arial" w:hAnsi="Arial" w:cs="Arial"/>
                    <w:sz w:val="32"/>
                    <w:szCs w:val="32"/>
                  </w:rPr>
                </w:pPr>
                <w:r w:rsidRPr="00002255">
                  <w:rPr>
                    <w:rFonts w:ascii="Arial" w:hAnsi="Arial" w:cs="Arial"/>
                    <w:sz w:val="32"/>
                    <w:szCs w:val="32"/>
                  </w:rPr>
                  <w:t>Student Name:</w:t>
                </w:r>
              </w:p>
            </w:tc>
            <w:tc>
              <w:tcPr>
                <w:tcW w:w="6055" w:type="dxa"/>
              </w:tcPr>
              <w:p w14:paraId="26509FF7" w14:textId="3B4CCD6E" w:rsidR="00A930CB" w:rsidRPr="00002255" w:rsidRDefault="00FB3B08" w:rsidP="00A930CB">
                <w:pPr>
                  <w:spacing w:before="120" w:after="120" w:line="360" w:lineRule="auto"/>
                  <w:rPr>
                    <w:rFonts w:ascii="Arial" w:hAnsi="Arial" w:cs="Arial"/>
                    <w:sz w:val="32"/>
                    <w:szCs w:val="32"/>
                  </w:rPr>
                </w:pPr>
                <w:r w:rsidRPr="00002255">
                  <w:rPr>
                    <w:rFonts w:ascii="Arial" w:hAnsi="Arial" w:cs="Arial"/>
                    <w:sz w:val="32"/>
                    <w:szCs w:val="32"/>
                  </w:rPr>
                  <w:t>Monica Iftode</w:t>
                </w:r>
              </w:p>
            </w:tc>
          </w:tr>
          <w:tr w:rsidR="00A930CB" w:rsidRPr="00002255" w14:paraId="47B8061E" w14:textId="77777777" w:rsidTr="0030173B">
            <w:tc>
              <w:tcPr>
                <w:tcW w:w="3438" w:type="dxa"/>
                <w:shd w:val="clear" w:color="auto" w:fill="D9D9D9"/>
              </w:tcPr>
              <w:p w14:paraId="19DB6AF8" w14:textId="77777777" w:rsidR="00A930CB" w:rsidRPr="00002255" w:rsidRDefault="00A930CB" w:rsidP="00A930CB">
                <w:pPr>
                  <w:spacing w:before="120" w:after="120" w:line="360" w:lineRule="auto"/>
                  <w:rPr>
                    <w:rFonts w:ascii="Arial" w:hAnsi="Arial" w:cs="Arial"/>
                    <w:sz w:val="32"/>
                    <w:szCs w:val="32"/>
                  </w:rPr>
                </w:pPr>
                <w:r w:rsidRPr="00002255">
                  <w:rPr>
                    <w:rFonts w:ascii="Arial" w:hAnsi="Arial" w:cs="Arial"/>
                    <w:sz w:val="32"/>
                    <w:szCs w:val="32"/>
                  </w:rPr>
                  <w:t>Student Number:</w:t>
                </w:r>
              </w:p>
            </w:tc>
            <w:tc>
              <w:tcPr>
                <w:tcW w:w="6055" w:type="dxa"/>
              </w:tcPr>
              <w:p w14:paraId="11A37B25" w14:textId="02C72DAE" w:rsidR="00A930CB" w:rsidRPr="00002255" w:rsidRDefault="00FB3B08" w:rsidP="00A930CB">
                <w:pPr>
                  <w:spacing w:before="120" w:after="120" w:line="360" w:lineRule="auto"/>
                  <w:rPr>
                    <w:rFonts w:ascii="Arial" w:hAnsi="Arial" w:cs="Arial"/>
                    <w:sz w:val="32"/>
                    <w:szCs w:val="32"/>
                  </w:rPr>
                </w:pPr>
                <w:r w:rsidRPr="00002255">
                  <w:rPr>
                    <w:rFonts w:ascii="Arial" w:hAnsi="Arial" w:cs="Arial"/>
                    <w:sz w:val="32"/>
                    <w:szCs w:val="32"/>
                  </w:rPr>
                  <w:t>2008839</w:t>
                </w:r>
              </w:p>
            </w:tc>
          </w:tr>
          <w:tr w:rsidR="00A930CB" w:rsidRPr="00002255" w14:paraId="349EAAAF" w14:textId="77777777" w:rsidTr="0030173B">
            <w:tc>
              <w:tcPr>
                <w:tcW w:w="3438" w:type="dxa"/>
                <w:shd w:val="clear" w:color="auto" w:fill="D9D9D9"/>
              </w:tcPr>
              <w:p w14:paraId="79CF9844" w14:textId="77777777" w:rsidR="00A930CB" w:rsidRPr="00002255" w:rsidRDefault="00A930CB" w:rsidP="00A930CB">
                <w:pPr>
                  <w:spacing w:before="120" w:after="120" w:line="360" w:lineRule="auto"/>
                  <w:rPr>
                    <w:rFonts w:ascii="Arial" w:hAnsi="Arial" w:cs="Arial"/>
                    <w:sz w:val="32"/>
                    <w:szCs w:val="32"/>
                  </w:rPr>
                </w:pPr>
                <w:r w:rsidRPr="00002255">
                  <w:rPr>
                    <w:rFonts w:ascii="Arial" w:hAnsi="Arial" w:cs="Arial"/>
                    <w:sz w:val="32"/>
                    <w:szCs w:val="32"/>
                  </w:rPr>
                  <w:t>Module No:</w:t>
                </w:r>
              </w:p>
            </w:tc>
            <w:tc>
              <w:tcPr>
                <w:tcW w:w="6055" w:type="dxa"/>
              </w:tcPr>
              <w:p w14:paraId="2C117412" w14:textId="1A84EF25" w:rsidR="00A930CB" w:rsidRPr="00002255" w:rsidRDefault="002E427B" w:rsidP="00A930CB">
                <w:pPr>
                  <w:spacing w:before="120" w:after="120" w:line="360" w:lineRule="auto"/>
                  <w:rPr>
                    <w:rFonts w:ascii="Arial" w:hAnsi="Arial" w:cs="Arial"/>
                    <w:sz w:val="32"/>
                    <w:szCs w:val="32"/>
                  </w:rPr>
                </w:pPr>
                <w:r w:rsidRPr="00002255">
                  <w:rPr>
                    <w:rFonts w:ascii="Arial" w:hAnsi="Arial" w:cs="Arial"/>
                    <w:sz w:val="32"/>
                    <w:szCs w:val="32"/>
                  </w:rPr>
                  <w:t>BMSK</w:t>
                </w:r>
                <w:r w:rsidR="00A1628F" w:rsidRPr="00002255">
                  <w:rPr>
                    <w:rFonts w:ascii="Arial" w:hAnsi="Arial" w:cs="Arial"/>
                    <w:sz w:val="32"/>
                    <w:szCs w:val="32"/>
                  </w:rPr>
                  <w:t>400</w:t>
                </w:r>
                <w:r w:rsidR="000B6378" w:rsidRPr="00002255">
                  <w:rPr>
                    <w:rFonts w:ascii="Arial" w:hAnsi="Arial" w:cs="Arial"/>
                    <w:sz w:val="32"/>
                    <w:szCs w:val="32"/>
                  </w:rPr>
                  <w:t>6</w:t>
                </w:r>
              </w:p>
            </w:tc>
          </w:tr>
          <w:tr w:rsidR="00A930CB" w:rsidRPr="00002255" w14:paraId="485DA616" w14:textId="77777777" w:rsidTr="0030173B">
            <w:trPr>
              <w:trHeight w:val="413"/>
            </w:trPr>
            <w:tc>
              <w:tcPr>
                <w:tcW w:w="3438" w:type="dxa"/>
                <w:shd w:val="clear" w:color="auto" w:fill="D9D9D9"/>
              </w:tcPr>
              <w:p w14:paraId="4606D4BD" w14:textId="77777777" w:rsidR="00A930CB" w:rsidRPr="00002255" w:rsidRDefault="00A930CB" w:rsidP="00A930CB">
                <w:pPr>
                  <w:spacing w:before="120" w:after="120" w:line="360" w:lineRule="auto"/>
                  <w:rPr>
                    <w:rFonts w:ascii="Arial" w:hAnsi="Arial" w:cs="Arial"/>
                    <w:sz w:val="32"/>
                    <w:szCs w:val="32"/>
                  </w:rPr>
                </w:pPr>
                <w:r w:rsidRPr="00002255">
                  <w:rPr>
                    <w:rFonts w:ascii="Arial" w:hAnsi="Arial" w:cs="Arial"/>
                    <w:sz w:val="32"/>
                    <w:szCs w:val="32"/>
                  </w:rPr>
                  <w:t>Module Title:</w:t>
                </w:r>
              </w:p>
            </w:tc>
            <w:tc>
              <w:tcPr>
                <w:tcW w:w="6055" w:type="dxa"/>
              </w:tcPr>
              <w:p w14:paraId="0F1C3659" w14:textId="1BB89701" w:rsidR="00A930CB" w:rsidRPr="00002255" w:rsidRDefault="000B6378" w:rsidP="00A930CB">
                <w:pPr>
                  <w:spacing w:before="120" w:after="120" w:line="360" w:lineRule="auto"/>
                  <w:rPr>
                    <w:rFonts w:ascii="Arial" w:hAnsi="Arial" w:cs="Arial"/>
                    <w:sz w:val="32"/>
                    <w:szCs w:val="32"/>
                  </w:rPr>
                </w:pPr>
                <w:r w:rsidRPr="00002255">
                  <w:rPr>
                    <w:rFonts w:ascii="Arial" w:hAnsi="Arial" w:cs="Arial"/>
                    <w:sz w:val="32"/>
                    <w:szCs w:val="32"/>
                  </w:rPr>
                  <w:t xml:space="preserve">Part 2 Reflection </w:t>
                </w:r>
              </w:p>
            </w:tc>
          </w:tr>
        </w:tbl>
        <w:p w14:paraId="4BB964D8" w14:textId="77777777" w:rsidR="00A930CB" w:rsidRPr="00002255" w:rsidRDefault="00A930CB" w:rsidP="00A930CB">
          <w:pPr>
            <w:spacing w:before="120" w:after="120" w:line="360" w:lineRule="auto"/>
            <w:rPr>
              <w:rFonts w:ascii="Arial" w:hAnsi="Arial" w:cs="Arial"/>
              <w:color w:val="FF0000"/>
              <w:sz w:val="24"/>
              <w:szCs w:val="24"/>
            </w:rPr>
          </w:pPr>
        </w:p>
        <w:p w14:paraId="225E9DEB" w14:textId="77777777" w:rsidR="00A930CB" w:rsidRPr="00002255" w:rsidRDefault="00A930CB" w:rsidP="00A930CB">
          <w:pPr>
            <w:spacing w:before="120" w:after="120" w:line="360" w:lineRule="auto"/>
            <w:rPr>
              <w:rFonts w:ascii="Arial" w:hAnsi="Arial" w:cs="Arial"/>
              <w:b/>
              <w:color w:val="000000"/>
              <w:sz w:val="24"/>
              <w:szCs w:val="24"/>
            </w:rPr>
          </w:pPr>
          <w:r w:rsidRPr="00002255">
            <w:rPr>
              <w:rFonts w:ascii="Arial" w:hAnsi="Arial" w:cs="Arial"/>
              <w:b/>
              <w:color w:val="000000"/>
              <w:sz w:val="24"/>
              <w:szCs w:val="24"/>
            </w:rPr>
            <w:t>Statement of Confirmation of Authenticity</w:t>
          </w:r>
        </w:p>
        <w:p w14:paraId="22DD05FB" w14:textId="77777777" w:rsidR="00A930CB" w:rsidRPr="00002255" w:rsidRDefault="00A930CB" w:rsidP="00A930CB">
          <w:pPr>
            <w:spacing w:before="120" w:after="120" w:line="360" w:lineRule="auto"/>
            <w:rPr>
              <w:rFonts w:ascii="Arial" w:hAnsi="Arial" w:cs="Arial"/>
              <w:color w:val="000000"/>
              <w:sz w:val="24"/>
              <w:szCs w:val="24"/>
            </w:rPr>
          </w:pPr>
          <w:r w:rsidRPr="00002255">
            <w:rPr>
              <w:rFonts w:ascii="Arial" w:hAnsi="Arial" w:cs="Arial"/>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Pr="00002255" w:rsidRDefault="00A930CB" w:rsidP="008346D5">
          <w:pPr>
            <w:spacing w:before="120" w:after="120" w:line="360" w:lineRule="auto"/>
            <w:rPr>
              <w:rFonts w:ascii="Arial" w:hAnsi="Arial" w:cs="Arial"/>
              <w:color w:val="000000"/>
              <w:sz w:val="24"/>
              <w:szCs w:val="24"/>
            </w:rPr>
          </w:pPr>
          <w:r w:rsidRPr="00002255">
            <w:rPr>
              <w:rFonts w:ascii="Arial" w:hAnsi="Arial" w:cs="Arial"/>
              <w:color w:val="000000"/>
              <w:sz w:val="24"/>
              <w:szCs w:val="24"/>
            </w:rPr>
            <w:t>Attention is drawn to the plagiarism and unfair practice policies of both the University and of ILM.</w:t>
          </w:r>
        </w:p>
        <w:p w14:paraId="3FCE50CB" w14:textId="77777777" w:rsidR="007A0F0B" w:rsidRPr="00002255" w:rsidRDefault="007A0F0B">
          <w:pPr>
            <w:rPr>
              <w:rFonts w:ascii="Arial" w:hAnsi="Arial" w:cs="Arial"/>
              <w:color w:val="000000"/>
              <w:sz w:val="24"/>
              <w:szCs w:val="24"/>
            </w:rPr>
          </w:pPr>
          <w:r w:rsidRPr="00002255">
            <w:rPr>
              <w:rFonts w:ascii="Arial" w:hAnsi="Arial" w:cs="Arial"/>
              <w:color w:val="000000"/>
              <w:sz w:val="24"/>
              <w:szCs w:val="24"/>
            </w:rPr>
            <w:br w:type="page"/>
          </w:r>
        </w:p>
        <w:p w14:paraId="1E8CE651" w14:textId="60B631EA" w:rsidR="00885114" w:rsidRPr="00002255" w:rsidRDefault="00885114" w:rsidP="00885114">
          <w:pPr>
            <w:pStyle w:val="TOCHeading"/>
            <w:rPr>
              <w:rFonts w:ascii="Arial" w:hAnsi="Arial" w:cs="Arial"/>
            </w:rPr>
          </w:pPr>
        </w:p>
        <w:p w14:paraId="48A5BF0A" w14:textId="199EC517" w:rsidR="00372A45" w:rsidRPr="00002255" w:rsidRDefault="00372A45" w:rsidP="00372A45">
          <w:pPr>
            <w:rPr>
              <w:rFonts w:ascii="Arial" w:hAnsi="Arial" w:cs="Arial"/>
              <w:lang w:val="en-US"/>
            </w:rPr>
          </w:pPr>
        </w:p>
        <w:p w14:paraId="7AFBD0C1" w14:textId="29846E4E" w:rsidR="00372A45" w:rsidRPr="00002255" w:rsidRDefault="00372A45" w:rsidP="00372A45">
          <w:pPr>
            <w:rPr>
              <w:rFonts w:ascii="Arial" w:hAnsi="Arial" w:cs="Arial"/>
              <w:lang w:val="en-US"/>
            </w:rPr>
          </w:pPr>
        </w:p>
        <w:p w14:paraId="58887948" w14:textId="77777777" w:rsidR="00372A45" w:rsidRPr="00002255" w:rsidRDefault="00372A45" w:rsidP="00372A45">
          <w:pPr>
            <w:rPr>
              <w:rFonts w:ascii="Arial" w:hAnsi="Arial" w:cs="Arial"/>
              <w:lang w:val="en-US"/>
            </w:rPr>
          </w:pPr>
        </w:p>
        <w:sdt>
          <w:sdtPr>
            <w:rPr>
              <w:rFonts w:ascii="Arial" w:eastAsiaTheme="minorHAnsi" w:hAnsi="Arial" w:cs="Arial"/>
              <w:color w:val="auto"/>
              <w:sz w:val="22"/>
              <w:szCs w:val="22"/>
              <w:lang w:val="en-GB"/>
            </w:rPr>
            <w:id w:val="1199351396"/>
            <w:docPartObj>
              <w:docPartGallery w:val="Table of Contents"/>
              <w:docPartUnique/>
            </w:docPartObj>
          </w:sdtPr>
          <w:sdtEndPr>
            <w:rPr>
              <w:b/>
              <w:bCs/>
              <w:noProof/>
              <w:sz w:val="24"/>
              <w:szCs w:val="24"/>
            </w:rPr>
          </w:sdtEndPr>
          <w:sdtContent>
            <w:p w14:paraId="1E6C77B6" w14:textId="7E2C73FD" w:rsidR="00885114" w:rsidRPr="00002255" w:rsidRDefault="00885114">
              <w:pPr>
                <w:pStyle w:val="TOCHeading"/>
                <w:rPr>
                  <w:rFonts w:ascii="Arial" w:hAnsi="Arial" w:cs="Arial"/>
                  <w:color w:val="5B9BD5" w:themeColor="accent1"/>
                </w:rPr>
              </w:pPr>
              <w:r w:rsidRPr="00002255">
                <w:rPr>
                  <w:rFonts w:ascii="Arial" w:hAnsi="Arial" w:cs="Arial"/>
                  <w:color w:val="5B9BD5" w:themeColor="accent1"/>
                </w:rPr>
                <w:t>Table of Contents</w:t>
              </w:r>
            </w:p>
            <w:p w14:paraId="0A6A9AA3" w14:textId="106AB8F9" w:rsidR="00002255" w:rsidRDefault="00002255" w:rsidP="00002255">
              <w:pPr>
                <w:rPr>
                  <w:lang w:val="en-US"/>
                </w:rPr>
              </w:pPr>
            </w:p>
            <w:p w14:paraId="6946E658" w14:textId="04CECB75" w:rsidR="00002255" w:rsidRDefault="00002255" w:rsidP="00002255">
              <w:pPr>
                <w:rPr>
                  <w:lang w:val="en-US"/>
                </w:rPr>
              </w:pPr>
            </w:p>
            <w:p w14:paraId="0C5FF630" w14:textId="77777777" w:rsidR="00002255" w:rsidRPr="00002255" w:rsidRDefault="00002255" w:rsidP="00002255">
              <w:pPr>
                <w:rPr>
                  <w:lang w:val="en-US"/>
                </w:rPr>
              </w:pPr>
            </w:p>
            <w:p w14:paraId="48806160" w14:textId="6BC7019F" w:rsidR="009C10DC" w:rsidRPr="00002255" w:rsidRDefault="00885114">
              <w:pPr>
                <w:pStyle w:val="TOC1"/>
                <w:tabs>
                  <w:tab w:val="right" w:leader="dot" w:pos="9350"/>
                </w:tabs>
                <w:rPr>
                  <w:rFonts w:ascii="Arial" w:eastAsiaTheme="minorEastAsia" w:hAnsi="Arial" w:cs="Arial"/>
                  <w:noProof/>
                  <w:sz w:val="24"/>
                  <w:szCs w:val="24"/>
                  <w:lang w:eastAsia="en-GB"/>
                </w:rPr>
              </w:pPr>
              <w:r w:rsidRPr="00002255">
                <w:rPr>
                  <w:rFonts w:ascii="Arial" w:hAnsi="Arial" w:cs="Arial"/>
                  <w:sz w:val="24"/>
                  <w:szCs w:val="24"/>
                </w:rPr>
                <w:fldChar w:fldCharType="begin"/>
              </w:r>
              <w:r w:rsidRPr="00002255">
                <w:rPr>
                  <w:rFonts w:ascii="Arial" w:hAnsi="Arial" w:cs="Arial"/>
                  <w:sz w:val="24"/>
                  <w:szCs w:val="24"/>
                </w:rPr>
                <w:instrText xml:space="preserve"> TOC \o "1-3" \h \z \u </w:instrText>
              </w:r>
              <w:r w:rsidRPr="00002255">
                <w:rPr>
                  <w:rFonts w:ascii="Arial" w:hAnsi="Arial" w:cs="Arial"/>
                  <w:sz w:val="24"/>
                  <w:szCs w:val="24"/>
                </w:rPr>
                <w:fldChar w:fldCharType="separate"/>
              </w:r>
              <w:hyperlink w:anchor="_Toc24394961" w:history="1">
                <w:r w:rsidR="009C10DC" w:rsidRPr="00002255">
                  <w:rPr>
                    <w:rStyle w:val="Hyperlink"/>
                    <w:rFonts w:ascii="Arial" w:hAnsi="Arial" w:cs="Arial"/>
                    <w:noProof/>
                    <w:sz w:val="24"/>
                    <w:szCs w:val="24"/>
                  </w:rPr>
                  <w:t>Part 2: Reflection on Skills developed during the Business Plan Project</w:t>
                </w:r>
                <w:r w:rsidR="009C10DC" w:rsidRPr="00002255">
                  <w:rPr>
                    <w:rFonts w:ascii="Arial" w:hAnsi="Arial" w:cs="Arial"/>
                    <w:noProof/>
                    <w:webHidden/>
                    <w:sz w:val="24"/>
                    <w:szCs w:val="24"/>
                  </w:rPr>
                  <w:tab/>
                </w:r>
                <w:r w:rsidR="009C10DC" w:rsidRPr="00002255">
                  <w:rPr>
                    <w:rFonts w:ascii="Arial" w:hAnsi="Arial" w:cs="Arial"/>
                    <w:noProof/>
                    <w:webHidden/>
                    <w:sz w:val="24"/>
                    <w:szCs w:val="24"/>
                  </w:rPr>
                  <w:fldChar w:fldCharType="begin"/>
                </w:r>
                <w:r w:rsidR="009C10DC" w:rsidRPr="00002255">
                  <w:rPr>
                    <w:rFonts w:ascii="Arial" w:hAnsi="Arial" w:cs="Arial"/>
                    <w:noProof/>
                    <w:webHidden/>
                    <w:sz w:val="24"/>
                    <w:szCs w:val="24"/>
                  </w:rPr>
                  <w:instrText xml:space="preserve"> PAGEREF _Toc24394961 \h </w:instrText>
                </w:r>
                <w:r w:rsidR="009C10DC" w:rsidRPr="00002255">
                  <w:rPr>
                    <w:rFonts w:ascii="Arial" w:hAnsi="Arial" w:cs="Arial"/>
                    <w:noProof/>
                    <w:webHidden/>
                    <w:sz w:val="24"/>
                    <w:szCs w:val="24"/>
                  </w:rPr>
                </w:r>
                <w:r w:rsidR="009C10DC" w:rsidRPr="00002255">
                  <w:rPr>
                    <w:rFonts w:ascii="Arial" w:hAnsi="Arial" w:cs="Arial"/>
                    <w:noProof/>
                    <w:webHidden/>
                    <w:sz w:val="24"/>
                    <w:szCs w:val="24"/>
                  </w:rPr>
                  <w:fldChar w:fldCharType="separate"/>
                </w:r>
                <w:r w:rsidR="009C10DC" w:rsidRPr="00002255">
                  <w:rPr>
                    <w:rFonts w:ascii="Arial" w:hAnsi="Arial" w:cs="Arial"/>
                    <w:noProof/>
                    <w:webHidden/>
                    <w:sz w:val="24"/>
                    <w:szCs w:val="24"/>
                  </w:rPr>
                  <w:t>2</w:t>
                </w:r>
                <w:r w:rsidR="009C10DC" w:rsidRPr="00002255">
                  <w:rPr>
                    <w:rFonts w:ascii="Arial" w:hAnsi="Arial" w:cs="Arial"/>
                    <w:noProof/>
                    <w:webHidden/>
                    <w:sz w:val="24"/>
                    <w:szCs w:val="24"/>
                  </w:rPr>
                  <w:fldChar w:fldCharType="end"/>
                </w:r>
              </w:hyperlink>
            </w:p>
            <w:p w14:paraId="00246929" w14:textId="17265110" w:rsidR="009C10DC" w:rsidRPr="00002255" w:rsidRDefault="0094312B">
              <w:pPr>
                <w:pStyle w:val="TOC2"/>
                <w:tabs>
                  <w:tab w:val="right" w:leader="dot" w:pos="9350"/>
                </w:tabs>
                <w:rPr>
                  <w:rFonts w:ascii="Arial" w:eastAsiaTheme="minorEastAsia" w:hAnsi="Arial" w:cs="Arial"/>
                  <w:noProof/>
                  <w:sz w:val="24"/>
                  <w:szCs w:val="24"/>
                  <w:lang w:eastAsia="en-GB"/>
                </w:rPr>
              </w:pPr>
              <w:hyperlink w:anchor="_Toc24394962" w:history="1">
                <w:r w:rsidR="009C10DC" w:rsidRPr="00002255">
                  <w:rPr>
                    <w:rStyle w:val="Hyperlink"/>
                    <w:rFonts w:ascii="Arial" w:hAnsi="Arial" w:cs="Arial"/>
                    <w:noProof/>
                    <w:sz w:val="24"/>
                    <w:szCs w:val="24"/>
                  </w:rPr>
                  <w:t>2.1 Description</w:t>
                </w:r>
                <w:r w:rsidR="009C10DC" w:rsidRPr="00002255">
                  <w:rPr>
                    <w:rFonts w:ascii="Arial" w:hAnsi="Arial" w:cs="Arial"/>
                    <w:noProof/>
                    <w:webHidden/>
                    <w:sz w:val="24"/>
                    <w:szCs w:val="24"/>
                  </w:rPr>
                  <w:tab/>
                </w:r>
                <w:r w:rsidR="009C10DC" w:rsidRPr="00002255">
                  <w:rPr>
                    <w:rFonts w:ascii="Arial" w:hAnsi="Arial" w:cs="Arial"/>
                    <w:noProof/>
                    <w:webHidden/>
                    <w:sz w:val="24"/>
                    <w:szCs w:val="24"/>
                  </w:rPr>
                  <w:fldChar w:fldCharType="begin"/>
                </w:r>
                <w:r w:rsidR="009C10DC" w:rsidRPr="00002255">
                  <w:rPr>
                    <w:rFonts w:ascii="Arial" w:hAnsi="Arial" w:cs="Arial"/>
                    <w:noProof/>
                    <w:webHidden/>
                    <w:sz w:val="24"/>
                    <w:szCs w:val="24"/>
                  </w:rPr>
                  <w:instrText xml:space="preserve"> PAGEREF _Toc24394962 \h </w:instrText>
                </w:r>
                <w:r w:rsidR="009C10DC" w:rsidRPr="00002255">
                  <w:rPr>
                    <w:rFonts w:ascii="Arial" w:hAnsi="Arial" w:cs="Arial"/>
                    <w:noProof/>
                    <w:webHidden/>
                    <w:sz w:val="24"/>
                    <w:szCs w:val="24"/>
                  </w:rPr>
                </w:r>
                <w:r w:rsidR="009C10DC" w:rsidRPr="00002255">
                  <w:rPr>
                    <w:rFonts w:ascii="Arial" w:hAnsi="Arial" w:cs="Arial"/>
                    <w:noProof/>
                    <w:webHidden/>
                    <w:sz w:val="24"/>
                    <w:szCs w:val="24"/>
                  </w:rPr>
                  <w:fldChar w:fldCharType="separate"/>
                </w:r>
                <w:r w:rsidR="009C10DC" w:rsidRPr="00002255">
                  <w:rPr>
                    <w:rFonts w:ascii="Arial" w:hAnsi="Arial" w:cs="Arial"/>
                    <w:noProof/>
                    <w:webHidden/>
                    <w:sz w:val="24"/>
                    <w:szCs w:val="24"/>
                  </w:rPr>
                  <w:t>3</w:t>
                </w:r>
                <w:r w:rsidR="009C10DC" w:rsidRPr="00002255">
                  <w:rPr>
                    <w:rFonts w:ascii="Arial" w:hAnsi="Arial" w:cs="Arial"/>
                    <w:noProof/>
                    <w:webHidden/>
                    <w:sz w:val="24"/>
                    <w:szCs w:val="24"/>
                  </w:rPr>
                  <w:fldChar w:fldCharType="end"/>
                </w:r>
              </w:hyperlink>
              <w:r w:rsidR="00002255">
                <w:rPr>
                  <w:rFonts w:ascii="Arial" w:hAnsi="Arial" w:cs="Arial"/>
                  <w:noProof/>
                  <w:sz w:val="24"/>
                  <w:szCs w:val="24"/>
                </w:rPr>
                <w:t>-4</w:t>
              </w:r>
            </w:p>
            <w:p w14:paraId="0FE2EFBD" w14:textId="11F62486" w:rsidR="009C10DC" w:rsidRPr="00002255" w:rsidRDefault="0094312B">
              <w:pPr>
                <w:pStyle w:val="TOC2"/>
                <w:tabs>
                  <w:tab w:val="right" w:leader="dot" w:pos="9350"/>
                </w:tabs>
                <w:rPr>
                  <w:rFonts w:ascii="Arial" w:eastAsiaTheme="minorEastAsia" w:hAnsi="Arial" w:cs="Arial"/>
                  <w:noProof/>
                  <w:sz w:val="24"/>
                  <w:szCs w:val="24"/>
                  <w:lang w:eastAsia="en-GB"/>
                </w:rPr>
              </w:pPr>
              <w:hyperlink w:anchor="_Toc24394963" w:history="1">
                <w:r w:rsidR="009C10DC" w:rsidRPr="00002255">
                  <w:rPr>
                    <w:rStyle w:val="Hyperlink"/>
                    <w:rFonts w:ascii="Arial" w:hAnsi="Arial" w:cs="Arial"/>
                    <w:noProof/>
                    <w:sz w:val="24"/>
                    <w:szCs w:val="24"/>
                  </w:rPr>
                  <w:t>2.2 Feelings</w:t>
                </w:r>
                <w:r w:rsidR="009C10DC" w:rsidRPr="00002255">
                  <w:rPr>
                    <w:rFonts w:ascii="Arial" w:hAnsi="Arial" w:cs="Arial"/>
                    <w:noProof/>
                    <w:webHidden/>
                    <w:sz w:val="24"/>
                    <w:szCs w:val="24"/>
                  </w:rPr>
                  <w:tab/>
                </w:r>
                <w:r w:rsidR="00002255">
                  <w:rPr>
                    <w:rFonts w:ascii="Arial" w:hAnsi="Arial" w:cs="Arial"/>
                    <w:noProof/>
                    <w:webHidden/>
                    <w:sz w:val="24"/>
                    <w:szCs w:val="24"/>
                  </w:rPr>
                  <w:t>4</w:t>
                </w:r>
              </w:hyperlink>
            </w:p>
            <w:p w14:paraId="1013CEBA" w14:textId="72064466" w:rsidR="009C10DC" w:rsidRPr="00002255" w:rsidRDefault="0094312B">
              <w:pPr>
                <w:pStyle w:val="TOC2"/>
                <w:tabs>
                  <w:tab w:val="right" w:leader="dot" w:pos="9350"/>
                </w:tabs>
                <w:rPr>
                  <w:rFonts w:ascii="Arial" w:eastAsiaTheme="minorEastAsia" w:hAnsi="Arial" w:cs="Arial"/>
                  <w:noProof/>
                  <w:sz w:val="24"/>
                  <w:szCs w:val="24"/>
                  <w:lang w:eastAsia="en-GB"/>
                </w:rPr>
              </w:pPr>
              <w:hyperlink w:anchor="_Toc24394964" w:history="1">
                <w:r w:rsidR="009C10DC" w:rsidRPr="00002255">
                  <w:rPr>
                    <w:rStyle w:val="Hyperlink"/>
                    <w:rFonts w:ascii="Arial" w:hAnsi="Arial" w:cs="Arial"/>
                    <w:noProof/>
                    <w:sz w:val="24"/>
                    <w:szCs w:val="24"/>
                  </w:rPr>
                  <w:t>2.3 Evaluation</w:t>
                </w:r>
                <w:r w:rsidR="009C10DC" w:rsidRPr="00002255">
                  <w:rPr>
                    <w:rFonts w:ascii="Arial" w:hAnsi="Arial" w:cs="Arial"/>
                    <w:noProof/>
                    <w:webHidden/>
                    <w:sz w:val="24"/>
                    <w:szCs w:val="24"/>
                  </w:rPr>
                  <w:tab/>
                </w:r>
                <w:r w:rsidR="00005746">
                  <w:rPr>
                    <w:rFonts w:ascii="Arial" w:hAnsi="Arial" w:cs="Arial"/>
                    <w:noProof/>
                    <w:webHidden/>
                    <w:sz w:val="24"/>
                    <w:szCs w:val="24"/>
                  </w:rPr>
                  <w:t>5-6-7</w:t>
                </w:r>
              </w:hyperlink>
            </w:p>
            <w:p w14:paraId="62EE65BB" w14:textId="17E2E184" w:rsidR="009C10DC" w:rsidRPr="00002255" w:rsidRDefault="0094312B">
              <w:pPr>
                <w:pStyle w:val="TOC2"/>
                <w:tabs>
                  <w:tab w:val="right" w:leader="dot" w:pos="9350"/>
                </w:tabs>
                <w:rPr>
                  <w:rFonts w:ascii="Arial" w:eastAsiaTheme="minorEastAsia" w:hAnsi="Arial" w:cs="Arial"/>
                  <w:noProof/>
                  <w:sz w:val="24"/>
                  <w:szCs w:val="24"/>
                  <w:lang w:eastAsia="en-GB"/>
                </w:rPr>
              </w:pPr>
              <w:hyperlink w:anchor="_Toc24394965" w:history="1">
                <w:r w:rsidR="009C10DC" w:rsidRPr="00002255">
                  <w:rPr>
                    <w:rStyle w:val="Hyperlink"/>
                    <w:rFonts w:ascii="Arial" w:hAnsi="Arial" w:cs="Arial"/>
                    <w:noProof/>
                    <w:sz w:val="24"/>
                    <w:szCs w:val="24"/>
                  </w:rPr>
                  <w:t>2.4 Analysis</w:t>
                </w:r>
                <w:r w:rsidR="009C10DC" w:rsidRPr="00002255">
                  <w:rPr>
                    <w:rFonts w:ascii="Arial" w:hAnsi="Arial" w:cs="Arial"/>
                    <w:noProof/>
                    <w:webHidden/>
                    <w:sz w:val="24"/>
                    <w:szCs w:val="24"/>
                  </w:rPr>
                  <w:tab/>
                </w:r>
                <w:r w:rsidR="009C10DC" w:rsidRPr="00002255">
                  <w:rPr>
                    <w:rFonts w:ascii="Arial" w:hAnsi="Arial" w:cs="Arial"/>
                    <w:noProof/>
                    <w:webHidden/>
                    <w:sz w:val="24"/>
                    <w:szCs w:val="24"/>
                  </w:rPr>
                  <w:fldChar w:fldCharType="begin"/>
                </w:r>
                <w:r w:rsidR="009C10DC" w:rsidRPr="00002255">
                  <w:rPr>
                    <w:rFonts w:ascii="Arial" w:hAnsi="Arial" w:cs="Arial"/>
                    <w:noProof/>
                    <w:webHidden/>
                    <w:sz w:val="24"/>
                    <w:szCs w:val="24"/>
                  </w:rPr>
                  <w:instrText xml:space="preserve"> PAGEREF _Toc24394965 \h </w:instrText>
                </w:r>
                <w:r w:rsidR="009C10DC" w:rsidRPr="00002255">
                  <w:rPr>
                    <w:rFonts w:ascii="Arial" w:hAnsi="Arial" w:cs="Arial"/>
                    <w:noProof/>
                    <w:webHidden/>
                    <w:sz w:val="24"/>
                    <w:szCs w:val="24"/>
                  </w:rPr>
                </w:r>
                <w:r w:rsidR="009C10DC" w:rsidRPr="00002255">
                  <w:rPr>
                    <w:rFonts w:ascii="Arial" w:hAnsi="Arial" w:cs="Arial"/>
                    <w:noProof/>
                    <w:webHidden/>
                    <w:sz w:val="24"/>
                    <w:szCs w:val="24"/>
                  </w:rPr>
                  <w:fldChar w:fldCharType="separate"/>
                </w:r>
                <w:r w:rsidR="009C10DC" w:rsidRPr="00002255">
                  <w:rPr>
                    <w:rFonts w:ascii="Arial" w:hAnsi="Arial" w:cs="Arial"/>
                    <w:noProof/>
                    <w:webHidden/>
                    <w:sz w:val="24"/>
                    <w:szCs w:val="24"/>
                  </w:rPr>
                  <w:t>3</w:t>
                </w:r>
                <w:r w:rsidR="009C10DC" w:rsidRPr="00002255">
                  <w:rPr>
                    <w:rFonts w:ascii="Arial" w:hAnsi="Arial" w:cs="Arial"/>
                    <w:noProof/>
                    <w:webHidden/>
                    <w:sz w:val="24"/>
                    <w:szCs w:val="24"/>
                  </w:rPr>
                  <w:fldChar w:fldCharType="end"/>
                </w:r>
              </w:hyperlink>
            </w:p>
            <w:p w14:paraId="6EC190C0" w14:textId="07280332" w:rsidR="009C10DC" w:rsidRPr="00002255" w:rsidRDefault="0094312B">
              <w:pPr>
                <w:pStyle w:val="TOC2"/>
                <w:tabs>
                  <w:tab w:val="right" w:leader="dot" w:pos="9350"/>
                </w:tabs>
                <w:rPr>
                  <w:rFonts w:ascii="Arial" w:eastAsiaTheme="minorEastAsia" w:hAnsi="Arial" w:cs="Arial"/>
                  <w:noProof/>
                  <w:sz w:val="24"/>
                  <w:szCs w:val="24"/>
                  <w:lang w:eastAsia="en-GB"/>
                </w:rPr>
              </w:pPr>
              <w:hyperlink w:anchor="_Toc24394966" w:history="1">
                <w:r w:rsidR="009C10DC" w:rsidRPr="00002255">
                  <w:rPr>
                    <w:rStyle w:val="Hyperlink"/>
                    <w:rFonts w:ascii="Arial" w:hAnsi="Arial" w:cs="Arial"/>
                    <w:noProof/>
                    <w:sz w:val="24"/>
                    <w:szCs w:val="24"/>
                  </w:rPr>
                  <w:t>2.5 Conclusion</w:t>
                </w:r>
                <w:r w:rsidR="009C10DC" w:rsidRPr="00002255">
                  <w:rPr>
                    <w:rFonts w:ascii="Arial" w:hAnsi="Arial" w:cs="Arial"/>
                    <w:noProof/>
                    <w:webHidden/>
                    <w:sz w:val="24"/>
                    <w:szCs w:val="24"/>
                  </w:rPr>
                  <w:tab/>
                </w:r>
                <w:r w:rsidR="00005746">
                  <w:rPr>
                    <w:rFonts w:ascii="Arial" w:hAnsi="Arial" w:cs="Arial"/>
                    <w:noProof/>
                    <w:webHidden/>
                    <w:sz w:val="24"/>
                    <w:szCs w:val="24"/>
                  </w:rPr>
                  <w:t>7</w:t>
                </w:r>
              </w:hyperlink>
            </w:p>
            <w:p w14:paraId="12DB15A8" w14:textId="45202E79" w:rsidR="009C10DC" w:rsidRPr="00002255" w:rsidRDefault="0094312B">
              <w:pPr>
                <w:pStyle w:val="TOC2"/>
                <w:tabs>
                  <w:tab w:val="right" w:leader="dot" w:pos="9350"/>
                </w:tabs>
                <w:rPr>
                  <w:rFonts w:ascii="Arial" w:eastAsiaTheme="minorEastAsia" w:hAnsi="Arial" w:cs="Arial"/>
                  <w:noProof/>
                  <w:sz w:val="24"/>
                  <w:szCs w:val="24"/>
                  <w:lang w:eastAsia="en-GB"/>
                </w:rPr>
              </w:pPr>
              <w:hyperlink w:anchor="_Toc24394967" w:history="1">
                <w:r w:rsidR="009C10DC" w:rsidRPr="00002255">
                  <w:rPr>
                    <w:rStyle w:val="Hyperlink"/>
                    <w:rFonts w:ascii="Arial" w:hAnsi="Arial" w:cs="Arial"/>
                    <w:noProof/>
                    <w:sz w:val="24"/>
                    <w:szCs w:val="24"/>
                  </w:rPr>
                  <w:t>2.6 Action Plan</w:t>
                </w:r>
                <w:r w:rsidR="009C10DC" w:rsidRPr="00002255">
                  <w:rPr>
                    <w:rFonts w:ascii="Arial" w:hAnsi="Arial" w:cs="Arial"/>
                    <w:noProof/>
                    <w:webHidden/>
                    <w:sz w:val="24"/>
                    <w:szCs w:val="24"/>
                  </w:rPr>
                  <w:tab/>
                </w:r>
                <w:r w:rsidR="00005746">
                  <w:rPr>
                    <w:rFonts w:ascii="Arial" w:hAnsi="Arial" w:cs="Arial"/>
                    <w:noProof/>
                    <w:webHidden/>
                    <w:sz w:val="24"/>
                    <w:szCs w:val="24"/>
                  </w:rPr>
                  <w:t>8</w:t>
                </w:r>
              </w:hyperlink>
            </w:p>
            <w:p w14:paraId="79DA83E7" w14:textId="6B75336C" w:rsidR="009C10DC" w:rsidRPr="00002255" w:rsidRDefault="0094312B">
              <w:pPr>
                <w:pStyle w:val="TOC1"/>
                <w:tabs>
                  <w:tab w:val="right" w:leader="dot" w:pos="9350"/>
                </w:tabs>
                <w:rPr>
                  <w:rFonts w:ascii="Arial" w:eastAsiaTheme="minorEastAsia" w:hAnsi="Arial" w:cs="Arial"/>
                  <w:noProof/>
                  <w:lang w:eastAsia="en-GB"/>
                </w:rPr>
              </w:pPr>
              <w:hyperlink w:anchor="_Toc24394968" w:history="1">
                <w:r w:rsidR="009C10DC" w:rsidRPr="00002255">
                  <w:rPr>
                    <w:rStyle w:val="Hyperlink"/>
                    <w:rFonts w:ascii="Arial" w:hAnsi="Arial" w:cs="Arial"/>
                    <w:noProof/>
                    <w:sz w:val="24"/>
                    <w:szCs w:val="24"/>
                  </w:rPr>
                  <w:t>References</w:t>
                </w:r>
                <w:r w:rsidR="009C10DC" w:rsidRPr="00002255">
                  <w:rPr>
                    <w:rFonts w:ascii="Arial" w:hAnsi="Arial" w:cs="Arial"/>
                    <w:noProof/>
                    <w:webHidden/>
                    <w:sz w:val="24"/>
                    <w:szCs w:val="24"/>
                  </w:rPr>
                  <w:tab/>
                </w:r>
                <w:r w:rsidR="00005746">
                  <w:rPr>
                    <w:rFonts w:ascii="Arial" w:hAnsi="Arial" w:cs="Arial"/>
                    <w:noProof/>
                    <w:webHidden/>
                    <w:sz w:val="24"/>
                    <w:szCs w:val="24"/>
                  </w:rPr>
                  <w:t>9</w:t>
                </w:r>
              </w:hyperlink>
            </w:p>
            <w:p w14:paraId="42394321" w14:textId="4F0325C2" w:rsidR="00885114" w:rsidRPr="001B3EC3" w:rsidRDefault="00885114">
              <w:pPr>
                <w:rPr>
                  <w:rFonts w:ascii="Arial" w:hAnsi="Arial" w:cs="Arial"/>
                  <w:sz w:val="24"/>
                  <w:szCs w:val="24"/>
                </w:rPr>
              </w:pPr>
              <w:r w:rsidRPr="00002255">
                <w:rPr>
                  <w:rFonts w:ascii="Arial" w:hAnsi="Arial" w:cs="Arial"/>
                  <w:b/>
                  <w:bCs/>
                  <w:noProof/>
                  <w:sz w:val="24"/>
                  <w:szCs w:val="24"/>
                </w:rPr>
                <w:fldChar w:fldCharType="end"/>
              </w:r>
            </w:p>
          </w:sdtContent>
        </w:sdt>
        <w:p w14:paraId="79077526" w14:textId="08A434DE" w:rsidR="00885114" w:rsidRPr="0052045F" w:rsidRDefault="00885114" w:rsidP="00885114">
          <w:pPr>
            <w:pStyle w:val="TOCHeading"/>
            <w:rPr>
              <w:rFonts w:ascii="Arial" w:hAnsi="Arial" w:cs="Arial"/>
              <w:sz w:val="24"/>
              <w:szCs w:val="24"/>
            </w:rPr>
          </w:pPr>
        </w:p>
        <w:p w14:paraId="50BC4B71" w14:textId="77777777" w:rsidR="00372A45" w:rsidRDefault="00372A45" w:rsidP="00885114">
          <w:pPr>
            <w:spacing w:before="120" w:after="120" w:line="360" w:lineRule="auto"/>
            <w:rPr>
              <w:rFonts w:ascii="Tahoma" w:hAnsi="Tahoma" w:cs="Tahoma"/>
              <w:color w:val="000000"/>
              <w:sz w:val="24"/>
              <w:szCs w:val="24"/>
            </w:rPr>
          </w:pPr>
        </w:p>
        <w:p w14:paraId="3DDADC82" w14:textId="77777777" w:rsidR="00372A45" w:rsidRDefault="00372A45" w:rsidP="00885114">
          <w:pPr>
            <w:spacing w:before="120" w:after="120" w:line="360" w:lineRule="auto"/>
            <w:rPr>
              <w:rFonts w:ascii="Tahoma" w:hAnsi="Tahoma" w:cs="Tahoma"/>
              <w:color w:val="000000"/>
              <w:sz w:val="24"/>
              <w:szCs w:val="24"/>
            </w:rPr>
          </w:pPr>
        </w:p>
        <w:p w14:paraId="0ADD244B" w14:textId="77777777" w:rsidR="00372A45" w:rsidRDefault="00372A45" w:rsidP="00885114">
          <w:pPr>
            <w:spacing w:before="120" w:after="120" w:line="360" w:lineRule="auto"/>
            <w:rPr>
              <w:rFonts w:ascii="Tahoma" w:hAnsi="Tahoma" w:cs="Tahoma"/>
              <w:color w:val="000000"/>
              <w:sz w:val="24"/>
              <w:szCs w:val="24"/>
            </w:rPr>
          </w:pPr>
        </w:p>
        <w:p w14:paraId="26B5EA22" w14:textId="77777777" w:rsidR="00372A45" w:rsidRDefault="00372A45" w:rsidP="00885114">
          <w:pPr>
            <w:spacing w:before="120" w:after="120" w:line="360" w:lineRule="auto"/>
            <w:rPr>
              <w:rFonts w:ascii="Tahoma" w:hAnsi="Tahoma" w:cs="Tahoma"/>
              <w:color w:val="000000"/>
              <w:sz w:val="24"/>
              <w:szCs w:val="24"/>
            </w:rPr>
          </w:pPr>
        </w:p>
        <w:p w14:paraId="5F479992" w14:textId="77777777" w:rsidR="00372A45" w:rsidRDefault="00372A45" w:rsidP="00885114">
          <w:pPr>
            <w:spacing w:before="120" w:after="120" w:line="360" w:lineRule="auto"/>
            <w:rPr>
              <w:rFonts w:ascii="Tahoma" w:hAnsi="Tahoma" w:cs="Tahoma"/>
              <w:color w:val="000000"/>
              <w:sz w:val="24"/>
              <w:szCs w:val="24"/>
            </w:rPr>
          </w:pPr>
        </w:p>
        <w:p w14:paraId="74237369" w14:textId="77777777" w:rsidR="00372A45" w:rsidRDefault="00372A45" w:rsidP="00885114">
          <w:pPr>
            <w:spacing w:before="120" w:after="120" w:line="360" w:lineRule="auto"/>
            <w:rPr>
              <w:rFonts w:ascii="Tahoma" w:hAnsi="Tahoma" w:cs="Tahoma"/>
              <w:color w:val="000000"/>
              <w:sz w:val="24"/>
              <w:szCs w:val="24"/>
            </w:rPr>
          </w:pPr>
        </w:p>
        <w:p w14:paraId="60CFE36B" w14:textId="77777777" w:rsidR="00372A45" w:rsidRDefault="00372A45" w:rsidP="00885114">
          <w:pPr>
            <w:spacing w:before="120" w:after="120" w:line="360" w:lineRule="auto"/>
            <w:rPr>
              <w:rFonts w:ascii="Tahoma" w:hAnsi="Tahoma" w:cs="Tahoma"/>
              <w:color w:val="000000"/>
              <w:sz w:val="24"/>
              <w:szCs w:val="24"/>
            </w:rPr>
          </w:pPr>
        </w:p>
        <w:p w14:paraId="1E29D16E" w14:textId="77777777" w:rsidR="00372A45" w:rsidRDefault="00372A45" w:rsidP="00885114">
          <w:pPr>
            <w:spacing w:before="120" w:after="120" w:line="360" w:lineRule="auto"/>
            <w:rPr>
              <w:rFonts w:ascii="Tahoma" w:hAnsi="Tahoma" w:cs="Tahoma"/>
              <w:color w:val="000000"/>
              <w:sz w:val="24"/>
              <w:szCs w:val="24"/>
            </w:rPr>
          </w:pPr>
        </w:p>
        <w:p w14:paraId="4ABEF939" w14:textId="77777777" w:rsidR="00372A45" w:rsidRDefault="00372A45" w:rsidP="00885114">
          <w:pPr>
            <w:spacing w:before="120" w:after="120" w:line="360" w:lineRule="auto"/>
            <w:rPr>
              <w:rFonts w:ascii="Tahoma" w:hAnsi="Tahoma" w:cs="Tahoma"/>
              <w:color w:val="000000"/>
              <w:sz w:val="24"/>
              <w:szCs w:val="24"/>
            </w:rPr>
          </w:pPr>
        </w:p>
        <w:p w14:paraId="1662A08E" w14:textId="77777777" w:rsidR="00372A45" w:rsidRDefault="00372A45" w:rsidP="00885114">
          <w:pPr>
            <w:spacing w:before="120" w:after="120" w:line="360" w:lineRule="auto"/>
            <w:rPr>
              <w:rFonts w:ascii="Tahoma" w:hAnsi="Tahoma" w:cs="Tahoma"/>
              <w:color w:val="000000"/>
              <w:sz w:val="24"/>
              <w:szCs w:val="24"/>
            </w:rPr>
          </w:pPr>
        </w:p>
        <w:p w14:paraId="68FE57E8" w14:textId="1B6BECA8" w:rsidR="00715A8B" w:rsidRPr="008346D5" w:rsidRDefault="0094312B" w:rsidP="00885114">
          <w:pPr>
            <w:spacing w:before="120" w:after="120" w:line="360" w:lineRule="auto"/>
            <w:rPr>
              <w:rFonts w:ascii="Tahoma" w:hAnsi="Tahoma" w:cs="Tahoma"/>
              <w:color w:val="000000"/>
              <w:sz w:val="24"/>
              <w:szCs w:val="24"/>
            </w:rPr>
          </w:pPr>
        </w:p>
      </w:sdtContent>
    </w:sdt>
    <w:p w14:paraId="010E1490" w14:textId="2E752FC2" w:rsidR="00885114" w:rsidRPr="005B73D8" w:rsidRDefault="00885114" w:rsidP="005B73D8"/>
    <w:p w14:paraId="72E101A2" w14:textId="77777777" w:rsidR="001D3F02" w:rsidRDefault="001D3F02" w:rsidP="001D3F02"/>
    <w:p w14:paraId="3B28B415" w14:textId="77777777" w:rsidR="0030173B" w:rsidRPr="00002255" w:rsidRDefault="0030173B" w:rsidP="003F69D6">
      <w:pPr>
        <w:rPr>
          <w:rFonts w:ascii="Arial" w:hAnsi="Arial" w:cs="Arial"/>
        </w:rPr>
      </w:pPr>
    </w:p>
    <w:p w14:paraId="609B677B" w14:textId="3C6E78EA" w:rsidR="0045535D" w:rsidRPr="00002255" w:rsidRDefault="009C10DC" w:rsidP="00AC55A4">
      <w:pPr>
        <w:pStyle w:val="Heading1"/>
        <w:rPr>
          <w:rFonts w:ascii="Arial" w:hAnsi="Arial" w:cs="Arial"/>
          <w:color w:val="5B9BD5" w:themeColor="accent1"/>
        </w:rPr>
      </w:pPr>
      <w:bookmarkStart w:id="0" w:name="_Toc24394961"/>
      <w:r w:rsidRPr="00002255">
        <w:rPr>
          <w:rFonts w:ascii="Arial" w:hAnsi="Arial" w:cs="Arial"/>
          <w:color w:val="5B9BD5" w:themeColor="accent1"/>
        </w:rPr>
        <w:t xml:space="preserve">Part 2: </w:t>
      </w:r>
      <w:r w:rsidR="005A0724" w:rsidRPr="00002255">
        <w:rPr>
          <w:rFonts w:ascii="Arial" w:hAnsi="Arial" w:cs="Arial"/>
          <w:color w:val="5B9BD5" w:themeColor="accent1"/>
        </w:rPr>
        <w:t xml:space="preserve">Reflection </w:t>
      </w:r>
      <w:r w:rsidR="001164A0" w:rsidRPr="00002255">
        <w:rPr>
          <w:rFonts w:ascii="Arial" w:hAnsi="Arial" w:cs="Arial"/>
          <w:color w:val="5B9BD5" w:themeColor="accent1"/>
        </w:rPr>
        <w:t xml:space="preserve">on </w:t>
      </w:r>
      <w:r w:rsidR="006D66F5" w:rsidRPr="00002255">
        <w:rPr>
          <w:rFonts w:ascii="Arial" w:hAnsi="Arial" w:cs="Arial"/>
          <w:color w:val="5B9BD5" w:themeColor="accent1"/>
        </w:rPr>
        <w:t xml:space="preserve">Skills </w:t>
      </w:r>
      <w:r w:rsidR="005B73D8" w:rsidRPr="00002255">
        <w:rPr>
          <w:rFonts w:ascii="Arial" w:hAnsi="Arial" w:cs="Arial"/>
          <w:color w:val="5B9BD5" w:themeColor="accent1"/>
        </w:rPr>
        <w:t xml:space="preserve">developed </w:t>
      </w:r>
      <w:r w:rsidR="00AA2129" w:rsidRPr="00002255">
        <w:rPr>
          <w:rFonts w:ascii="Arial" w:hAnsi="Arial" w:cs="Arial"/>
          <w:color w:val="5B9BD5" w:themeColor="accent1"/>
        </w:rPr>
        <w:t>during the Business Plan Project</w:t>
      </w:r>
      <w:bookmarkEnd w:id="0"/>
      <w:r w:rsidR="00AA2129" w:rsidRPr="00002255">
        <w:rPr>
          <w:rFonts w:ascii="Arial" w:hAnsi="Arial" w:cs="Arial"/>
          <w:color w:val="5B9BD5" w:themeColor="accent1"/>
        </w:rPr>
        <w:t xml:space="preserve"> </w:t>
      </w:r>
    </w:p>
    <w:p w14:paraId="70377CFB" w14:textId="77777777" w:rsidR="00B8042E" w:rsidRPr="00B8042E" w:rsidRDefault="00B8042E" w:rsidP="00B8042E"/>
    <w:p w14:paraId="08A18FF2" w14:textId="201AFBFD" w:rsidR="00732356" w:rsidRPr="00732356" w:rsidRDefault="00F216A3" w:rsidP="00732356">
      <w:r w:rsidRPr="00F216A3">
        <w:rPr>
          <w:noProof/>
        </w:rPr>
        <w:drawing>
          <wp:inline distT="0" distB="0" distL="0" distR="0" wp14:anchorId="4641CE55" wp14:editId="4E7D11CE">
            <wp:extent cx="5553075" cy="3346084"/>
            <wp:effectExtent l="133350" t="114300" r="142875" b="159385"/>
            <wp:docPr id="4" name="Content Placeholder 3">
              <a:extLst xmlns:a="http://schemas.openxmlformats.org/drawingml/2006/main">
                <a:ext uri="{FF2B5EF4-FFF2-40B4-BE49-F238E27FC236}">
                  <a16:creationId xmlns:a16="http://schemas.microsoft.com/office/drawing/2014/main" id="{010A1EA0-7C17-4DEA-854B-7E0CC5CB2FEC}"/>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a:extLst>
                        <a:ext uri="{FF2B5EF4-FFF2-40B4-BE49-F238E27FC236}">
                          <a16:creationId xmlns:a16="http://schemas.microsoft.com/office/drawing/2014/main" id="{010A1EA0-7C17-4DEA-854B-7E0CC5CB2FEC}"/>
                        </a:ext>
                      </a:extLst>
                    </pic:cNvPr>
                    <pic:cNvPicPr>
                      <a:picLocks noGrp="1" noChangeAspect="1"/>
                    </pic:cNvPicPr>
                  </pic:nvPicPr>
                  <pic:blipFill>
                    <a:blip r:embed="rId12">
                      <a:extLst>
                        <a:ext uri="{BEBA8EAE-BF5A-486C-A8C5-ECC9F3942E4B}">
                          <a14:imgProps xmlns:a14="http://schemas.microsoft.com/office/drawing/2010/main">
                            <a14:imgLayer r:embed="rId13">
                              <a14:imgEffect>
                                <a14:sharpenSoften amount="50000"/>
                              </a14:imgEffect>
                            </a14:imgLayer>
                          </a14:imgProps>
                        </a:ext>
                        <a:ext uri="{28A0092B-C50C-407E-A947-70E740481C1C}">
                          <a14:useLocalDpi xmlns:a14="http://schemas.microsoft.com/office/drawing/2010/main" val="0"/>
                        </a:ext>
                      </a:extLst>
                    </a:blip>
                    <a:srcRect/>
                    <a:stretch>
                      <a:fillRect/>
                    </a:stretch>
                  </pic:blipFill>
                  <pic:spPr bwMode="auto">
                    <a:xfrm>
                      <a:off x="0" y="0"/>
                      <a:ext cx="5578308" cy="3361288"/>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2A8DF7CA" w14:textId="724FBD87" w:rsidR="00B17A05" w:rsidRDefault="00B8042E" w:rsidP="00B17A05">
      <w:pPr>
        <w:rPr>
          <w:rFonts w:ascii="Arial" w:hAnsi="Arial" w:cs="Arial"/>
        </w:rPr>
      </w:pPr>
      <w:r w:rsidRPr="00B8042E">
        <w:rPr>
          <w:rFonts w:ascii="Arial" w:hAnsi="Arial" w:cs="Arial"/>
        </w:rPr>
        <w:t>Gibbs (1988)</w:t>
      </w:r>
    </w:p>
    <w:p w14:paraId="7826C632" w14:textId="028E6A92" w:rsidR="00002255" w:rsidRDefault="00002255" w:rsidP="00B17A05">
      <w:pPr>
        <w:rPr>
          <w:rFonts w:ascii="Arial" w:hAnsi="Arial" w:cs="Arial"/>
        </w:rPr>
      </w:pPr>
    </w:p>
    <w:p w14:paraId="2C9B2700" w14:textId="5733FB2D" w:rsidR="00002255" w:rsidRDefault="00002255" w:rsidP="00B17A05">
      <w:pPr>
        <w:rPr>
          <w:rFonts w:ascii="Arial" w:hAnsi="Arial" w:cs="Arial"/>
        </w:rPr>
      </w:pPr>
    </w:p>
    <w:p w14:paraId="0037C578" w14:textId="769F3115" w:rsidR="00002255" w:rsidRDefault="00002255" w:rsidP="00B17A05">
      <w:pPr>
        <w:rPr>
          <w:rFonts w:ascii="Arial" w:hAnsi="Arial" w:cs="Arial"/>
        </w:rPr>
      </w:pPr>
    </w:p>
    <w:p w14:paraId="542ADE14" w14:textId="0B967944" w:rsidR="00002255" w:rsidRDefault="00002255" w:rsidP="00B17A05">
      <w:pPr>
        <w:rPr>
          <w:rFonts w:ascii="Arial" w:hAnsi="Arial" w:cs="Arial"/>
        </w:rPr>
      </w:pPr>
    </w:p>
    <w:p w14:paraId="26B6CA92" w14:textId="4D86049A" w:rsidR="00002255" w:rsidRDefault="00002255" w:rsidP="00B17A05">
      <w:pPr>
        <w:rPr>
          <w:rFonts w:ascii="Arial" w:hAnsi="Arial" w:cs="Arial"/>
        </w:rPr>
      </w:pPr>
    </w:p>
    <w:p w14:paraId="296B5F50" w14:textId="173451F6" w:rsidR="00002255" w:rsidRDefault="00002255" w:rsidP="00B17A05">
      <w:pPr>
        <w:rPr>
          <w:rFonts w:ascii="Arial" w:hAnsi="Arial" w:cs="Arial"/>
        </w:rPr>
      </w:pPr>
    </w:p>
    <w:p w14:paraId="4D39124C" w14:textId="77777777" w:rsidR="00002255" w:rsidRPr="00B8042E" w:rsidRDefault="00002255" w:rsidP="00B17A05">
      <w:pPr>
        <w:rPr>
          <w:rFonts w:ascii="Arial" w:hAnsi="Arial" w:cs="Arial"/>
        </w:rPr>
      </w:pPr>
    </w:p>
    <w:p w14:paraId="61EEA2E2" w14:textId="4FD5398A" w:rsidR="002049FE" w:rsidRDefault="002049FE" w:rsidP="0045535D">
      <w:pPr>
        <w:pStyle w:val="Heading2"/>
      </w:pPr>
    </w:p>
    <w:p w14:paraId="346732C4" w14:textId="43D08E43" w:rsidR="006C4B88" w:rsidRPr="00002255" w:rsidRDefault="000D2938" w:rsidP="00AC55A4">
      <w:pPr>
        <w:pStyle w:val="Heading2"/>
        <w:rPr>
          <w:rFonts w:ascii="Arial" w:hAnsi="Arial" w:cs="Arial"/>
          <w:color w:val="5B9BD5" w:themeColor="accent1"/>
          <w:sz w:val="32"/>
          <w:szCs w:val="32"/>
        </w:rPr>
      </w:pPr>
      <w:bookmarkStart w:id="1" w:name="_Toc24394962"/>
      <w:r w:rsidRPr="00002255">
        <w:rPr>
          <w:rFonts w:ascii="Arial" w:hAnsi="Arial" w:cs="Arial"/>
          <w:color w:val="5B9BD5" w:themeColor="accent1"/>
          <w:sz w:val="32"/>
          <w:szCs w:val="32"/>
        </w:rPr>
        <w:t>2</w:t>
      </w:r>
      <w:r w:rsidR="00B07E59" w:rsidRPr="00002255">
        <w:rPr>
          <w:rFonts w:ascii="Arial" w:hAnsi="Arial" w:cs="Arial"/>
          <w:color w:val="5B9BD5" w:themeColor="accent1"/>
          <w:sz w:val="32"/>
          <w:szCs w:val="32"/>
        </w:rPr>
        <w:t xml:space="preserve">.1 </w:t>
      </w:r>
      <w:r w:rsidR="00AC55A4" w:rsidRPr="00002255">
        <w:rPr>
          <w:rFonts w:ascii="Arial" w:hAnsi="Arial" w:cs="Arial"/>
          <w:color w:val="5B9BD5" w:themeColor="accent1"/>
          <w:sz w:val="32"/>
          <w:szCs w:val="32"/>
        </w:rPr>
        <w:t>Description</w:t>
      </w:r>
      <w:bookmarkEnd w:id="1"/>
    </w:p>
    <w:p w14:paraId="3A1BC7FD" w14:textId="56D40F59" w:rsidR="00AC55A4" w:rsidRDefault="00AC55A4" w:rsidP="00AC55A4"/>
    <w:p w14:paraId="6F8E565E" w14:textId="3C244989" w:rsidR="00EB4142" w:rsidRDefault="00EB4142" w:rsidP="00002255">
      <w:pPr>
        <w:spacing w:after="0" w:line="276" w:lineRule="auto"/>
        <w:rPr>
          <w:rFonts w:ascii="Arial" w:hAnsi="Arial" w:cs="Arial"/>
          <w:color w:val="000000"/>
        </w:rPr>
      </w:pPr>
      <w:r w:rsidRPr="00002255">
        <w:rPr>
          <w:rFonts w:ascii="Arial" w:hAnsi="Arial" w:cs="Arial"/>
          <w:color w:val="000000"/>
        </w:rPr>
        <w:t xml:space="preserve">For 18 years, I worked in various bars and until I studied business and management, I never understood why the owners of the bars were so stressed. Starting your own business is not as easy as it looks. What I have learned in this course, I understand everything that is required to start a business. Being your own boss can be a true adventure of personal success and satisfaction, but a failed company can mean many challenges, not just the financial ones. There are many success stories of people who started a small business from scratch and ended up being part of the inner circle of billionaires worldwide. </w:t>
      </w:r>
    </w:p>
    <w:p w14:paraId="5725EC9A" w14:textId="77777777" w:rsidR="00002255" w:rsidRPr="00002255" w:rsidRDefault="00002255" w:rsidP="00002255">
      <w:pPr>
        <w:spacing w:after="0" w:line="276" w:lineRule="auto"/>
        <w:rPr>
          <w:rFonts w:ascii="Arial" w:hAnsi="Arial" w:cs="Arial"/>
          <w:color w:val="000000"/>
        </w:rPr>
      </w:pPr>
    </w:p>
    <w:p w14:paraId="42945566" w14:textId="77777777" w:rsidR="00EB4142" w:rsidRPr="00002255" w:rsidRDefault="00EB4142" w:rsidP="00002255">
      <w:pPr>
        <w:spacing w:after="0" w:line="276" w:lineRule="auto"/>
        <w:rPr>
          <w:rFonts w:ascii="Arial" w:hAnsi="Arial" w:cs="Arial"/>
          <w:color w:val="000000"/>
        </w:rPr>
      </w:pPr>
      <w:r w:rsidRPr="00002255">
        <w:rPr>
          <w:rFonts w:ascii="Arial" w:hAnsi="Arial" w:cs="Arial"/>
          <w:color w:val="000000"/>
        </w:rPr>
        <w:t xml:space="preserve">It is essential to be ready from every perspective when you are considering opening a business. </w:t>
      </w:r>
    </w:p>
    <w:p w14:paraId="4F9D10A2" w14:textId="77777777" w:rsidR="00EB4142" w:rsidRPr="00002255" w:rsidRDefault="00EB4142" w:rsidP="00002255">
      <w:pPr>
        <w:spacing w:after="0" w:line="276" w:lineRule="auto"/>
        <w:rPr>
          <w:rFonts w:ascii="Arial" w:hAnsi="Arial" w:cs="Arial"/>
          <w:color w:val="000000"/>
        </w:rPr>
      </w:pPr>
      <w:r w:rsidRPr="00002255">
        <w:rPr>
          <w:rFonts w:ascii="Arial" w:hAnsi="Arial" w:cs="Arial"/>
          <w:color w:val="000000"/>
        </w:rPr>
        <w:t>Before launching a business, you need to know the terms of the business.</w:t>
      </w:r>
    </w:p>
    <w:p w14:paraId="5793E3E0" w14:textId="77777777" w:rsidR="00EB4142" w:rsidRPr="00002255" w:rsidRDefault="00EB4142" w:rsidP="00002255">
      <w:pPr>
        <w:spacing w:after="0" w:line="276" w:lineRule="auto"/>
        <w:rPr>
          <w:rFonts w:ascii="Arial" w:hAnsi="Arial" w:cs="Arial"/>
          <w:color w:val="000000"/>
        </w:rPr>
      </w:pPr>
      <w:r w:rsidRPr="00002255">
        <w:rPr>
          <w:rFonts w:ascii="Arial" w:hAnsi="Arial" w:cs="Arial"/>
          <w:color w:val="000000"/>
        </w:rPr>
        <w:t xml:space="preserve">First, you should be familiar with the differences between a limited liability company, a stock company, whether it is more advantageous to turn a business into an authorised natural person or whether your business is rather an organisation in the form of a sole proprietorship.   </w:t>
      </w:r>
    </w:p>
    <w:p w14:paraId="5F99FE16" w14:textId="77777777" w:rsidR="00EB4142" w:rsidRPr="00002255" w:rsidRDefault="00EB4142" w:rsidP="00002255">
      <w:pPr>
        <w:spacing w:after="0" w:line="276" w:lineRule="auto"/>
        <w:rPr>
          <w:rFonts w:ascii="Arial" w:hAnsi="Arial" w:cs="Arial"/>
          <w:color w:val="000000"/>
        </w:rPr>
      </w:pPr>
      <w:r w:rsidRPr="00002255">
        <w:rPr>
          <w:rFonts w:ascii="Arial" w:hAnsi="Arial" w:cs="Arial"/>
          <w:color w:val="000000"/>
        </w:rPr>
        <w:t xml:space="preserve">You cannot start a business without understanding and knowing what you are going to do. </w:t>
      </w:r>
    </w:p>
    <w:p w14:paraId="31B5798B" w14:textId="64F2B5FF" w:rsidR="00EB4142" w:rsidRDefault="00EB4142" w:rsidP="00002255">
      <w:pPr>
        <w:spacing w:after="0" w:line="276" w:lineRule="auto"/>
        <w:rPr>
          <w:rFonts w:ascii="Arial" w:hAnsi="Arial" w:cs="Arial"/>
          <w:color w:val="000000"/>
        </w:rPr>
      </w:pPr>
      <w:r w:rsidRPr="00002255">
        <w:rPr>
          <w:rFonts w:ascii="Arial" w:hAnsi="Arial" w:cs="Arial"/>
          <w:color w:val="000000"/>
        </w:rPr>
        <w:t>The more you know, the better you will be able to understand what is needed in the market. What are the trends and how you must do for your product or service to be competitive and successful? It is very important to evaluate yourself objectively and to determine whether you are a responsible person. You must consider that once you open a business and convince people to work with you, their working life will depend on you. No success comes without taking some risk and you should know that, despite the work and efforts you will do, there will always be a small chance that your business will fail. That means you are going to lose money, employees and time. Therefore, you need to be fully aware of this risk and take every step to ensure that these things do not occur. The best moment to start a business is when you can devote all your attention to building this business. Before diving head down, it is essential to put on a complete plan, which includes both the idea with which you want to market, as well as the things about the people you will be working with. What projects you want to win and what are the short, medium and long-term goals you want to reach. It is also important to correctly estimate costs and know from the start how much you need to get your business up and running. As soon as you become your own boss, the security and comfort of a steady job and a monthly wage per hour vanish.</w:t>
      </w:r>
    </w:p>
    <w:p w14:paraId="4E3CE09C" w14:textId="77777777" w:rsidR="00002255" w:rsidRPr="00002255" w:rsidRDefault="00002255" w:rsidP="00002255">
      <w:pPr>
        <w:spacing w:after="0" w:line="276" w:lineRule="auto"/>
        <w:rPr>
          <w:rFonts w:ascii="Arial" w:hAnsi="Arial" w:cs="Arial"/>
          <w:color w:val="000000"/>
        </w:rPr>
      </w:pPr>
    </w:p>
    <w:p w14:paraId="0F6D59D7" w14:textId="77777777" w:rsidR="00002255" w:rsidRDefault="00EB4142" w:rsidP="00002255">
      <w:pPr>
        <w:spacing w:after="0" w:line="276" w:lineRule="auto"/>
        <w:rPr>
          <w:rFonts w:ascii="Arial" w:hAnsi="Arial" w:cs="Arial"/>
          <w:color w:val="000000"/>
        </w:rPr>
      </w:pPr>
      <w:r w:rsidRPr="00002255">
        <w:rPr>
          <w:rFonts w:ascii="Arial" w:hAnsi="Arial" w:cs="Arial"/>
          <w:color w:val="000000"/>
        </w:rPr>
        <w:t xml:space="preserve">Your income will depend directly on the success of your business, and you need to be prepared not to see any profits in the first two or three years after launch. In my business plan, I want to open a coffee shop that, in my opinion, is a profitable business. </w:t>
      </w:r>
    </w:p>
    <w:p w14:paraId="64B83C5C" w14:textId="77777777" w:rsidR="00002255" w:rsidRDefault="00002255" w:rsidP="00002255">
      <w:pPr>
        <w:spacing w:after="0" w:line="276" w:lineRule="auto"/>
        <w:rPr>
          <w:rFonts w:ascii="Arial" w:hAnsi="Arial" w:cs="Arial"/>
          <w:color w:val="000000"/>
        </w:rPr>
      </w:pPr>
    </w:p>
    <w:p w14:paraId="1A04A463" w14:textId="711C460C" w:rsidR="00EB4142" w:rsidRDefault="00EB4142" w:rsidP="00002255">
      <w:pPr>
        <w:spacing w:after="0" w:line="276" w:lineRule="auto"/>
        <w:rPr>
          <w:rFonts w:ascii="Arial" w:hAnsi="Arial" w:cs="Arial"/>
          <w:color w:val="000000"/>
        </w:rPr>
      </w:pPr>
      <w:r w:rsidRPr="00002255">
        <w:rPr>
          <w:rFonts w:ascii="Arial" w:hAnsi="Arial" w:cs="Arial"/>
          <w:color w:val="000000"/>
        </w:rPr>
        <w:t>To be profitable and successful, you must take several important steps:</w:t>
      </w:r>
    </w:p>
    <w:p w14:paraId="59D1A593" w14:textId="77777777" w:rsidR="00002255" w:rsidRPr="00002255" w:rsidRDefault="00002255" w:rsidP="00002255">
      <w:pPr>
        <w:spacing w:after="0" w:line="276" w:lineRule="auto"/>
        <w:rPr>
          <w:rFonts w:ascii="Arial" w:hAnsi="Arial" w:cs="Arial"/>
          <w:color w:val="000000"/>
        </w:rPr>
      </w:pPr>
    </w:p>
    <w:p w14:paraId="3F232A1B" w14:textId="77777777" w:rsidR="00EB4142" w:rsidRPr="00002255" w:rsidRDefault="00EB4142" w:rsidP="00002255">
      <w:pPr>
        <w:spacing w:after="0" w:line="276" w:lineRule="auto"/>
        <w:rPr>
          <w:rFonts w:ascii="Arial" w:hAnsi="Arial" w:cs="Arial"/>
          <w:color w:val="000000"/>
        </w:rPr>
      </w:pPr>
      <w:r w:rsidRPr="00002255">
        <w:rPr>
          <w:rFonts w:ascii="Arial" w:hAnsi="Arial" w:cs="Arial"/>
          <w:color w:val="000000"/>
        </w:rPr>
        <w:t>-Create a complex business plan with long-term goals, expenditures to open and support the cafe and ways to promote it.</w:t>
      </w:r>
    </w:p>
    <w:p w14:paraId="431313DE" w14:textId="77777777" w:rsidR="00EB4142" w:rsidRPr="00002255" w:rsidRDefault="00EB4142" w:rsidP="00002255">
      <w:pPr>
        <w:spacing w:after="0" w:line="276" w:lineRule="auto"/>
        <w:rPr>
          <w:rFonts w:ascii="Arial" w:hAnsi="Arial" w:cs="Arial"/>
          <w:color w:val="000000"/>
        </w:rPr>
      </w:pPr>
      <w:r w:rsidRPr="00002255">
        <w:rPr>
          <w:rFonts w:ascii="Arial" w:hAnsi="Arial" w:cs="Arial"/>
          <w:color w:val="000000"/>
        </w:rPr>
        <w:lastRenderedPageBreak/>
        <w:t>-The location of the cafe is very important, not necessarily to be in the downtown area, but should be located where people pass.</w:t>
      </w:r>
    </w:p>
    <w:p w14:paraId="4DEDFF1E" w14:textId="77777777" w:rsidR="00EB4142" w:rsidRPr="00002255" w:rsidRDefault="00EB4142" w:rsidP="00002255">
      <w:pPr>
        <w:spacing w:after="0" w:line="276" w:lineRule="auto"/>
        <w:rPr>
          <w:rFonts w:ascii="Arial" w:hAnsi="Arial" w:cs="Arial"/>
          <w:color w:val="000000"/>
        </w:rPr>
      </w:pPr>
      <w:r w:rsidRPr="00002255">
        <w:rPr>
          <w:rFonts w:ascii="Arial" w:hAnsi="Arial" w:cs="Arial"/>
          <w:color w:val="000000"/>
        </w:rPr>
        <w:t>-To open a coffee shop, you will need some form of legal organisation, which I find the most challenging part of opening a business. In addition, you also need more authorisations without which your place cannot work, for example, you need to have A3 license to sell alcohol and to have your venue late night opening.</w:t>
      </w:r>
    </w:p>
    <w:p w14:paraId="3E610913" w14:textId="77777777" w:rsidR="00EB4142" w:rsidRPr="00002255" w:rsidRDefault="00EB4142" w:rsidP="00002255">
      <w:pPr>
        <w:spacing w:after="0" w:line="276" w:lineRule="auto"/>
        <w:rPr>
          <w:rFonts w:ascii="Arial" w:hAnsi="Arial" w:cs="Arial"/>
          <w:color w:val="000000"/>
        </w:rPr>
      </w:pPr>
      <w:r w:rsidRPr="00002255">
        <w:rPr>
          <w:rFonts w:ascii="Arial" w:hAnsi="Arial" w:cs="Arial"/>
          <w:color w:val="000000"/>
        </w:rPr>
        <w:t xml:space="preserve">-The theme and design of the coffee play a vital role in the business. </w:t>
      </w:r>
    </w:p>
    <w:p w14:paraId="2BA5FC50" w14:textId="77777777" w:rsidR="00EB4142" w:rsidRPr="00002255" w:rsidRDefault="00EB4142" w:rsidP="00002255">
      <w:pPr>
        <w:spacing w:after="0" w:line="276" w:lineRule="auto"/>
        <w:rPr>
          <w:rFonts w:ascii="Arial" w:hAnsi="Arial" w:cs="Arial"/>
          <w:color w:val="000000"/>
        </w:rPr>
      </w:pPr>
      <w:r w:rsidRPr="00002255">
        <w:rPr>
          <w:rFonts w:ascii="Arial" w:hAnsi="Arial" w:cs="Arial"/>
          <w:color w:val="000000"/>
        </w:rPr>
        <w:t>-You must arrange your space based on customer needs and current COVID-19.</w:t>
      </w:r>
    </w:p>
    <w:p w14:paraId="19CD5DCF" w14:textId="77777777" w:rsidR="00EB4142" w:rsidRPr="00002255" w:rsidRDefault="00EB4142" w:rsidP="00002255">
      <w:pPr>
        <w:spacing w:after="0" w:line="276" w:lineRule="auto"/>
        <w:rPr>
          <w:rFonts w:ascii="Arial" w:hAnsi="Arial" w:cs="Arial"/>
          <w:color w:val="000000"/>
        </w:rPr>
      </w:pPr>
      <w:r w:rsidRPr="00002255">
        <w:rPr>
          <w:rFonts w:ascii="Arial" w:hAnsi="Arial" w:cs="Arial"/>
          <w:color w:val="000000"/>
        </w:rPr>
        <w:t>-Professional equipment is required for optimum coffee quality.</w:t>
      </w:r>
    </w:p>
    <w:p w14:paraId="76949262" w14:textId="77777777" w:rsidR="00EB4142" w:rsidRPr="00002255" w:rsidRDefault="00EB4142" w:rsidP="00002255">
      <w:pPr>
        <w:spacing w:after="0" w:line="276" w:lineRule="auto"/>
        <w:rPr>
          <w:rFonts w:ascii="Arial" w:hAnsi="Arial" w:cs="Arial"/>
          <w:color w:val="000000"/>
        </w:rPr>
      </w:pPr>
      <w:r w:rsidRPr="00002255">
        <w:rPr>
          <w:rFonts w:ascii="Arial" w:hAnsi="Arial" w:cs="Arial"/>
          <w:color w:val="000000"/>
        </w:rPr>
        <w:t>-Marketing your business.</w:t>
      </w:r>
    </w:p>
    <w:p w14:paraId="3CC09EAE" w14:textId="77777777" w:rsidR="00EB4142" w:rsidRPr="00002255" w:rsidRDefault="00EB4142" w:rsidP="00002255">
      <w:pPr>
        <w:spacing w:after="0" w:line="276" w:lineRule="auto"/>
        <w:rPr>
          <w:rFonts w:ascii="Arial" w:hAnsi="Arial" w:cs="Arial"/>
          <w:color w:val="000000"/>
        </w:rPr>
      </w:pPr>
      <w:r w:rsidRPr="00002255">
        <w:rPr>
          <w:rFonts w:ascii="Arial" w:hAnsi="Arial" w:cs="Arial"/>
          <w:color w:val="000000"/>
        </w:rPr>
        <w:t>-You need sufficient company visibility, logo, name, local identity. The main factors influencing the decision to open a business are unemployment, inconveniences at the previous job, conflicts with the boss, lack of an emotional balance, needs greater than your salary allows, desire for self-realisation. I think every person, at least once in their life, has thought about having their own company. Many are concerned about liability and risk, so they prefer to go to work every day. They like to have a steady income each month and not worry about other issues when managing a business.</w:t>
      </w:r>
    </w:p>
    <w:p w14:paraId="205DAC64" w14:textId="44AB30C0" w:rsidR="00AC55A4" w:rsidRPr="00002255" w:rsidRDefault="00AC55A4" w:rsidP="00AC55A4">
      <w:pPr>
        <w:rPr>
          <w:rFonts w:ascii="Arial" w:hAnsi="Arial" w:cs="Arial"/>
        </w:rPr>
      </w:pPr>
    </w:p>
    <w:p w14:paraId="767A06F8" w14:textId="426A5466" w:rsidR="00AC55A4" w:rsidRPr="00002255" w:rsidRDefault="00AC55A4" w:rsidP="00AC55A4">
      <w:pPr>
        <w:rPr>
          <w:rFonts w:ascii="Arial" w:hAnsi="Arial" w:cs="Arial"/>
        </w:rPr>
      </w:pPr>
    </w:p>
    <w:p w14:paraId="0434B416" w14:textId="3F07B070" w:rsidR="00AC55A4" w:rsidRPr="00002255" w:rsidRDefault="00AC55A4" w:rsidP="00AC55A4">
      <w:pPr>
        <w:rPr>
          <w:rFonts w:ascii="Arial" w:hAnsi="Arial" w:cs="Arial"/>
        </w:rPr>
      </w:pPr>
    </w:p>
    <w:p w14:paraId="25087BE6" w14:textId="770FF300" w:rsidR="00692F2B" w:rsidRPr="00002255" w:rsidRDefault="00692F2B" w:rsidP="00AC55A4">
      <w:pPr>
        <w:rPr>
          <w:rFonts w:ascii="Arial" w:hAnsi="Arial" w:cs="Arial"/>
        </w:rPr>
      </w:pPr>
    </w:p>
    <w:p w14:paraId="03B50C97" w14:textId="77777777" w:rsidR="00692F2B" w:rsidRPr="00002255" w:rsidRDefault="00692F2B" w:rsidP="00AC55A4">
      <w:pPr>
        <w:rPr>
          <w:rFonts w:ascii="Arial" w:hAnsi="Arial" w:cs="Arial"/>
        </w:rPr>
      </w:pPr>
    </w:p>
    <w:p w14:paraId="50A6746E" w14:textId="77777777" w:rsidR="00AC55A4" w:rsidRPr="00002255" w:rsidRDefault="00AC55A4" w:rsidP="00AC55A4">
      <w:pPr>
        <w:rPr>
          <w:rFonts w:ascii="Arial" w:hAnsi="Arial" w:cs="Arial"/>
        </w:rPr>
      </w:pPr>
    </w:p>
    <w:p w14:paraId="1295D9C4" w14:textId="1EDCB094" w:rsidR="00C45904" w:rsidRPr="00002255" w:rsidRDefault="009C10DC" w:rsidP="00AC55A4">
      <w:pPr>
        <w:pStyle w:val="Heading2"/>
        <w:rPr>
          <w:rFonts w:ascii="Arial" w:hAnsi="Arial" w:cs="Arial"/>
          <w:color w:val="5B9BD5" w:themeColor="accent1"/>
          <w:sz w:val="32"/>
          <w:szCs w:val="32"/>
        </w:rPr>
      </w:pPr>
      <w:bookmarkStart w:id="2" w:name="_Toc24394963"/>
      <w:r w:rsidRPr="00002255">
        <w:rPr>
          <w:rFonts w:ascii="Arial" w:hAnsi="Arial" w:cs="Arial"/>
          <w:color w:val="5B9BD5" w:themeColor="accent1"/>
          <w:sz w:val="32"/>
          <w:szCs w:val="32"/>
        </w:rPr>
        <w:t>2</w:t>
      </w:r>
      <w:r w:rsidR="00B07E59" w:rsidRPr="00002255">
        <w:rPr>
          <w:rFonts w:ascii="Arial" w:hAnsi="Arial" w:cs="Arial"/>
          <w:color w:val="5B9BD5" w:themeColor="accent1"/>
          <w:sz w:val="32"/>
          <w:szCs w:val="32"/>
        </w:rPr>
        <w:t xml:space="preserve">.2 </w:t>
      </w:r>
      <w:r w:rsidR="00C45904" w:rsidRPr="00002255">
        <w:rPr>
          <w:rFonts w:ascii="Arial" w:hAnsi="Arial" w:cs="Arial"/>
          <w:color w:val="5B9BD5" w:themeColor="accent1"/>
          <w:sz w:val="32"/>
          <w:szCs w:val="32"/>
        </w:rPr>
        <w:t>Feelings</w:t>
      </w:r>
      <w:bookmarkEnd w:id="2"/>
    </w:p>
    <w:p w14:paraId="142DA379" w14:textId="35E50C6F" w:rsidR="00AC55A4" w:rsidRPr="00002255" w:rsidRDefault="00AC55A4" w:rsidP="00AC55A4">
      <w:pPr>
        <w:rPr>
          <w:rFonts w:ascii="Arial" w:hAnsi="Arial" w:cs="Arial"/>
        </w:rPr>
      </w:pPr>
    </w:p>
    <w:p w14:paraId="48DA31C5" w14:textId="28984325" w:rsidR="00AC55A4" w:rsidRPr="00002255" w:rsidRDefault="00FC33DC" w:rsidP="00002255">
      <w:pPr>
        <w:spacing w:line="276" w:lineRule="auto"/>
        <w:rPr>
          <w:rFonts w:ascii="Arial" w:hAnsi="Arial" w:cs="Arial"/>
        </w:rPr>
      </w:pPr>
      <w:r w:rsidRPr="00002255">
        <w:rPr>
          <w:rFonts w:ascii="Arial" w:hAnsi="Arial" w:cs="Arial"/>
        </w:rPr>
        <w:t xml:space="preserve">It was </w:t>
      </w:r>
      <w:r w:rsidR="001E7BEA" w:rsidRPr="00002255">
        <w:rPr>
          <w:rFonts w:ascii="Arial" w:hAnsi="Arial" w:cs="Arial"/>
        </w:rPr>
        <w:t xml:space="preserve">a lot of challenging the business </w:t>
      </w:r>
      <w:r w:rsidR="00EB4142" w:rsidRPr="00002255">
        <w:rPr>
          <w:rFonts w:ascii="Arial" w:hAnsi="Arial" w:cs="Arial"/>
        </w:rPr>
        <w:t>plan.</w:t>
      </w:r>
      <w:r w:rsidR="001E7BEA" w:rsidRPr="00002255">
        <w:rPr>
          <w:rFonts w:ascii="Arial" w:hAnsi="Arial" w:cs="Arial"/>
        </w:rPr>
        <w:t xml:space="preserve"> Too much information and even </w:t>
      </w:r>
      <w:r w:rsidR="00512DC6" w:rsidRPr="00002255">
        <w:rPr>
          <w:rFonts w:ascii="Arial" w:hAnsi="Arial" w:cs="Arial"/>
        </w:rPr>
        <w:t>when I finish still are so many things to do but I did not cover in business plan as logo</w:t>
      </w:r>
      <w:r w:rsidR="00B33565" w:rsidRPr="00002255">
        <w:rPr>
          <w:rFonts w:ascii="Arial" w:hAnsi="Arial" w:cs="Arial"/>
        </w:rPr>
        <w:t xml:space="preserve">, business </w:t>
      </w:r>
      <w:r w:rsidR="00EB4142" w:rsidRPr="00002255">
        <w:rPr>
          <w:rFonts w:ascii="Arial" w:hAnsi="Arial" w:cs="Arial"/>
        </w:rPr>
        <w:t>email,</w:t>
      </w:r>
      <w:r w:rsidR="00B33565" w:rsidRPr="00002255">
        <w:rPr>
          <w:rFonts w:ascii="Arial" w:hAnsi="Arial" w:cs="Arial"/>
        </w:rPr>
        <w:t xml:space="preserve"> and many </w:t>
      </w:r>
      <w:r w:rsidR="00EB4142" w:rsidRPr="00002255">
        <w:rPr>
          <w:rFonts w:ascii="Arial" w:hAnsi="Arial" w:cs="Arial"/>
        </w:rPr>
        <w:t>more.</w:t>
      </w:r>
      <w:r w:rsidR="00110C8E" w:rsidRPr="00002255">
        <w:rPr>
          <w:rFonts w:ascii="Arial" w:hAnsi="Arial" w:cs="Arial"/>
        </w:rPr>
        <w:t xml:space="preserve"> </w:t>
      </w:r>
      <w:r w:rsidR="00190E2B" w:rsidRPr="00002255">
        <w:rPr>
          <w:rFonts w:ascii="Arial" w:hAnsi="Arial" w:cs="Arial"/>
        </w:rPr>
        <w:t xml:space="preserve">At the beginning I was nervous but after several lessons I started to put my ideas on </w:t>
      </w:r>
      <w:r w:rsidR="005A2906" w:rsidRPr="00002255">
        <w:rPr>
          <w:rFonts w:ascii="Arial" w:hAnsi="Arial" w:cs="Arial"/>
        </w:rPr>
        <w:t>the paper.</w:t>
      </w:r>
      <w:r w:rsidR="007A439F" w:rsidRPr="00002255">
        <w:rPr>
          <w:rFonts w:ascii="Arial" w:hAnsi="Arial" w:cs="Arial"/>
        </w:rPr>
        <w:t xml:space="preserve"> My dream is to own a restaurant but decided to start with a small task as this coffee shop and after couple of years to transform in restaurant. </w:t>
      </w:r>
      <w:r w:rsidR="00C33F42" w:rsidRPr="00002255">
        <w:rPr>
          <w:rFonts w:ascii="Arial" w:hAnsi="Arial" w:cs="Arial"/>
        </w:rPr>
        <w:t xml:space="preserve">I have some knowledge before in </w:t>
      </w:r>
      <w:r w:rsidR="00EB4142" w:rsidRPr="00002255">
        <w:rPr>
          <w:rFonts w:ascii="Arial" w:hAnsi="Arial" w:cs="Arial"/>
        </w:rPr>
        <w:t>hospitality,</w:t>
      </w:r>
      <w:r w:rsidR="00C33F42" w:rsidRPr="00002255">
        <w:rPr>
          <w:rFonts w:ascii="Arial" w:hAnsi="Arial" w:cs="Arial"/>
        </w:rPr>
        <w:t xml:space="preserve"> </w:t>
      </w:r>
      <w:r w:rsidR="00D729FC" w:rsidRPr="00002255">
        <w:rPr>
          <w:rFonts w:ascii="Arial" w:hAnsi="Arial" w:cs="Arial"/>
        </w:rPr>
        <w:t xml:space="preserve">but I </w:t>
      </w:r>
      <w:r w:rsidR="00EB4142" w:rsidRPr="00002255">
        <w:rPr>
          <w:rFonts w:ascii="Arial" w:hAnsi="Arial" w:cs="Arial"/>
        </w:rPr>
        <w:t>could not</w:t>
      </w:r>
      <w:r w:rsidR="00D729FC" w:rsidRPr="00002255">
        <w:rPr>
          <w:rFonts w:ascii="Arial" w:hAnsi="Arial" w:cs="Arial"/>
        </w:rPr>
        <w:t xml:space="preserve"> see the big picture to run the full business. New I am more </w:t>
      </w:r>
      <w:r w:rsidR="00EB4142" w:rsidRPr="00002255">
        <w:rPr>
          <w:rFonts w:ascii="Arial" w:hAnsi="Arial" w:cs="Arial"/>
        </w:rPr>
        <w:t>confident to</w:t>
      </w:r>
      <w:r w:rsidR="00D729FC" w:rsidRPr="00002255">
        <w:rPr>
          <w:rFonts w:ascii="Arial" w:hAnsi="Arial" w:cs="Arial"/>
        </w:rPr>
        <w:t xml:space="preserve"> open and to run a business not only the </w:t>
      </w:r>
      <w:r w:rsidR="007A1925" w:rsidRPr="00002255">
        <w:rPr>
          <w:rFonts w:ascii="Arial" w:hAnsi="Arial" w:cs="Arial"/>
        </w:rPr>
        <w:t>coffee</w:t>
      </w:r>
      <w:r w:rsidR="00D729FC" w:rsidRPr="00002255">
        <w:rPr>
          <w:rFonts w:ascii="Arial" w:hAnsi="Arial" w:cs="Arial"/>
        </w:rPr>
        <w:t xml:space="preserve"> shop</w:t>
      </w:r>
      <w:r w:rsidR="007A1925" w:rsidRPr="00002255">
        <w:rPr>
          <w:rFonts w:ascii="Arial" w:hAnsi="Arial" w:cs="Arial"/>
        </w:rPr>
        <w:t>.</w:t>
      </w:r>
      <w:r w:rsidR="002D7EC7" w:rsidRPr="00002255">
        <w:rPr>
          <w:rFonts w:ascii="Arial" w:hAnsi="Arial" w:cs="Arial"/>
        </w:rPr>
        <w:t xml:space="preserve"> Is not as easy as it </w:t>
      </w:r>
      <w:r w:rsidR="00EB4142" w:rsidRPr="00002255">
        <w:rPr>
          <w:rFonts w:ascii="Arial" w:hAnsi="Arial" w:cs="Arial"/>
        </w:rPr>
        <w:t>looks</w:t>
      </w:r>
      <w:r w:rsidR="002D7EC7" w:rsidRPr="00002255">
        <w:rPr>
          <w:rFonts w:ascii="Arial" w:hAnsi="Arial" w:cs="Arial"/>
        </w:rPr>
        <w:t xml:space="preserve"> when you only run the </w:t>
      </w:r>
      <w:r w:rsidR="00EB4142" w:rsidRPr="00002255">
        <w:rPr>
          <w:rFonts w:ascii="Arial" w:hAnsi="Arial" w:cs="Arial"/>
        </w:rPr>
        <w:t>business. There</w:t>
      </w:r>
      <w:r w:rsidR="004051C2" w:rsidRPr="00002255">
        <w:rPr>
          <w:rFonts w:ascii="Arial" w:hAnsi="Arial" w:cs="Arial"/>
        </w:rPr>
        <w:t xml:space="preserve"> are still a lot to learn before opening any </w:t>
      </w:r>
      <w:r w:rsidR="00EB4142" w:rsidRPr="00002255">
        <w:rPr>
          <w:rFonts w:ascii="Arial" w:hAnsi="Arial" w:cs="Arial"/>
        </w:rPr>
        <w:t>business,</w:t>
      </w:r>
      <w:r w:rsidR="004051C2" w:rsidRPr="00002255">
        <w:rPr>
          <w:rFonts w:ascii="Arial" w:hAnsi="Arial" w:cs="Arial"/>
        </w:rPr>
        <w:t xml:space="preserve"> but this </w:t>
      </w:r>
      <w:r w:rsidR="00112448" w:rsidRPr="00002255">
        <w:rPr>
          <w:rFonts w:ascii="Arial" w:hAnsi="Arial" w:cs="Arial"/>
        </w:rPr>
        <w:t xml:space="preserve">course </w:t>
      </w:r>
      <w:r w:rsidR="00EB4142" w:rsidRPr="00002255">
        <w:rPr>
          <w:rFonts w:ascii="Arial" w:hAnsi="Arial" w:cs="Arial"/>
        </w:rPr>
        <w:t>offers</w:t>
      </w:r>
      <w:r w:rsidR="00112448" w:rsidRPr="00002255">
        <w:rPr>
          <w:rFonts w:ascii="Arial" w:hAnsi="Arial" w:cs="Arial"/>
        </w:rPr>
        <w:t xml:space="preserve"> me great knowledge and make me </w:t>
      </w:r>
      <w:r w:rsidR="00EB4142" w:rsidRPr="00002255">
        <w:rPr>
          <w:rFonts w:ascii="Arial" w:hAnsi="Arial" w:cs="Arial"/>
        </w:rPr>
        <w:t>more confident and keener</w:t>
      </w:r>
      <w:r w:rsidR="00173E0D" w:rsidRPr="00002255">
        <w:rPr>
          <w:rFonts w:ascii="Arial" w:hAnsi="Arial" w:cs="Arial"/>
        </w:rPr>
        <w:t xml:space="preserve"> to open a business in the future.</w:t>
      </w:r>
      <w:r w:rsidR="00EB4142" w:rsidRPr="00002255">
        <w:rPr>
          <w:rFonts w:ascii="Arial" w:hAnsi="Arial" w:cs="Arial"/>
        </w:rPr>
        <w:t xml:space="preserve"> T</w:t>
      </w:r>
      <w:r w:rsidR="00192F5D" w:rsidRPr="00002255">
        <w:rPr>
          <w:rFonts w:ascii="Arial" w:hAnsi="Arial" w:cs="Arial"/>
        </w:rPr>
        <w:t xml:space="preserve">he most difficult part was when you </w:t>
      </w:r>
      <w:r w:rsidR="00EB4142" w:rsidRPr="00002255">
        <w:rPr>
          <w:rFonts w:ascii="Arial" w:hAnsi="Arial" w:cs="Arial"/>
        </w:rPr>
        <w:t>must</w:t>
      </w:r>
      <w:r w:rsidR="00192F5D" w:rsidRPr="00002255">
        <w:rPr>
          <w:rFonts w:ascii="Arial" w:hAnsi="Arial" w:cs="Arial"/>
        </w:rPr>
        <w:t xml:space="preserve"> apply for</w:t>
      </w:r>
      <w:r w:rsidR="00A930C9" w:rsidRPr="00002255">
        <w:rPr>
          <w:rFonts w:ascii="Arial" w:hAnsi="Arial" w:cs="Arial"/>
        </w:rPr>
        <w:t xml:space="preserve"> coffee </w:t>
      </w:r>
      <w:r w:rsidR="00EB4142" w:rsidRPr="00002255">
        <w:rPr>
          <w:rFonts w:ascii="Arial" w:hAnsi="Arial" w:cs="Arial"/>
        </w:rPr>
        <w:t>shop licence</w:t>
      </w:r>
      <w:r w:rsidR="00192F5D" w:rsidRPr="00002255">
        <w:rPr>
          <w:rFonts w:ascii="Arial" w:hAnsi="Arial" w:cs="Arial"/>
        </w:rPr>
        <w:t xml:space="preserve"> </w:t>
      </w:r>
      <w:r w:rsidR="00A930C9" w:rsidRPr="00002255">
        <w:rPr>
          <w:rFonts w:ascii="Arial" w:hAnsi="Arial" w:cs="Arial"/>
        </w:rPr>
        <w:t xml:space="preserve">and the cost of </w:t>
      </w:r>
      <w:r w:rsidR="005E1B07" w:rsidRPr="00002255">
        <w:rPr>
          <w:rFonts w:ascii="Arial" w:hAnsi="Arial" w:cs="Arial"/>
        </w:rPr>
        <w:t xml:space="preserve">employers. </w:t>
      </w:r>
    </w:p>
    <w:p w14:paraId="3B38CC43" w14:textId="0D00E835" w:rsidR="00692F2B" w:rsidRPr="00002255" w:rsidRDefault="00692F2B" w:rsidP="00AC55A4">
      <w:pPr>
        <w:rPr>
          <w:rFonts w:ascii="Arial" w:hAnsi="Arial" w:cs="Arial"/>
        </w:rPr>
      </w:pPr>
    </w:p>
    <w:p w14:paraId="76D8DFC4" w14:textId="0AF074F6" w:rsidR="00692F2B" w:rsidRDefault="00692F2B" w:rsidP="00AC55A4">
      <w:pPr>
        <w:rPr>
          <w:rFonts w:ascii="Arial" w:hAnsi="Arial" w:cs="Arial"/>
        </w:rPr>
      </w:pPr>
    </w:p>
    <w:p w14:paraId="0DDBEBB1" w14:textId="77777777" w:rsidR="00692F2B" w:rsidRPr="00002255" w:rsidRDefault="00692F2B" w:rsidP="00AC55A4">
      <w:pPr>
        <w:rPr>
          <w:rFonts w:ascii="Arial" w:hAnsi="Arial" w:cs="Arial"/>
        </w:rPr>
      </w:pPr>
    </w:p>
    <w:p w14:paraId="4BBFC43B" w14:textId="21015F4C" w:rsidR="00C45904" w:rsidRPr="00002255" w:rsidRDefault="009C10DC" w:rsidP="00AC55A4">
      <w:pPr>
        <w:pStyle w:val="Heading2"/>
        <w:rPr>
          <w:rFonts w:ascii="Arial" w:hAnsi="Arial" w:cs="Arial"/>
          <w:color w:val="5B9BD5" w:themeColor="accent1"/>
          <w:sz w:val="32"/>
          <w:szCs w:val="32"/>
        </w:rPr>
      </w:pPr>
      <w:bookmarkStart w:id="3" w:name="_Toc24394964"/>
      <w:r w:rsidRPr="00002255">
        <w:rPr>
          <w:rFonts w:ascii="Arial" w:hAnsi="Arial" w:cs="Arial"/>
          <w:color w:val="5B9BD5" w:themeColor="accent1"/>
          <w:sz w:val="32"/>
          <w:szCs w:val="32"/>
        </w:rPr>
        <w:lastRenderedPageBreak/>
        <w:t>2</w:t>
      </w:r>
      <w:r w:rsidR="00B07E59" w:rsidRPr="00002255">
        <w:rPr>
          <w:rFonts w:ascii="Arial" w:hAnsi="Arial" w:cs="Arial"/>
          <w:color w:val="5B9BD5" w:themeColor="accent1"/>
          <w:sz w:val="32"/>
          <w:szCs w:val="32"/>
        </w:rPr>
        <w:t xml:space="preserve">.3 </w:t>
      </w:r>
      <w:r w:rsidR="00AC55A4" w:rsidRPr="00002255">
        <w:rPr>
          <w:rFonts w:ascii="Arial" w:hAnsi="Arial" w:cs="Arial"/>
          <w:color w:val="5B9BD5" w:themeColor="accent1"/>
          <w:sz w:val="32"/>
          <w:szCs w:val="32"/>
        </w:rPr>
        <w:t>Evaluation</w:t>
      </w:r>
      <w:bookmarkEnd w:id="3"/>
    </w:p>
    <w:p w14:paraId="17FAAF19" w14:textId="071C23C2" w:rsidR="00F57315" w:rsidRPr="00002255" w:rsidRDefault="00F57315" w:rsidP="00F57315">
      <w:pPr>
        <w:rPr>
          <w:rFonts w:ascii="Arial" w:hAnsi="Arial" w:cs="Arial"/>
        </w:rPr>
      </w:pPr>
    </w:p>
    <w:p w14:paraId="5810511B" w14:textId="168F7994" w:rsidR="00F57315" w:rsidRPr="00002255" w:rsidRDefault="00FC261A" w:rsidP="00002255">
      <w:pPr>
        <w:spacing w:before="240" w:line="276" w:lineRule="auto"/>
        <w:rPr>
          <w:rFonts w:ascii="Arial" w:hAnsi="Arial" w:cs="Arial"/>
        </w:rPr>
      </w:pPr>
      <w:r w:rsidRPr="00002255">
        <w:rPr>
          <w:rFonts w:ascii="Arial" w:hAnsi="Arial" w:cs="Arial"/>
        </w:rPr>
        <w:t xml:space="preserve">At the beginning of the </w:t>
      </w:r>
      <w:r w:rsidR="00EB4142" w:rsidRPr="00002255">
        <w:rPr>
          <w:rFonts w:ascii="Arial" w:hAnsi="Arial" w:cs="Arial"/>
        </w:rPr>
        <w:t>course,</w:t>
      </w:r>
      <w:r w:rsidRPr="00002255">
        <w:rPr>
          <w:rFonts w:ascii="Arial" w:hAnsi="Arial" w:cs="Arial"/>
        </w:rPr>
        <w:t xml:space="preserve"> I was </w:t>
      </w:r>
      <w:r w:rsidR="00EB4142" w:rsidRPr="00002255">
        <w:rPr>
          <w:rFonts w:ascii="Arial" w:hAnsi="Arial" w:cs="Arial"/>
        </w:rPr>
        <w:t>anxious,</w:t>
      </w:r>
      <w:r w:rsidR="001A4ABE" w:rsidRPr="00002255">
        <w:rPr>
          <w:rFonts w:ascii="Arial" w:hAnsi="Arial" w:cs="Arial"/>
        </w:rPr>
        <w:t xml:space="preserve"> had basic skills to run a business like being able to do a staff </w:t>
      </w:r>
      <w:r w:rsidR="00EB4142" w:rsidRPr="00002255">
        <w:rPr>
          <w:rFonts w:ascii="Arial" w:hAnsi="Arial" w:cs="Arial"/>
        </w:rPr>
        <w:t>rota, open</w:t>
      </w:r>
      <w:r w:rsidR="00F03E29" w:rsidRPr="00002255">
        <w:rPr>
          <w:rFonts w:ascii="Arial" w:hAnsi="Arial" w:cs="Arial"/>
        </w:rPr>
        <w:t xml:space="preserve"> and close a venue bar, club, restaurant or </w:t>
      </w:r>
      <w:r w:rsidR="003E0D6E" w:rsidRPr="00002255">
        <w:rPr>
          <w:rFonts w:ascii="Arial" w:hAnsi="Arial" w:cs="Arial"/>
        </w:rPr>
        <w:t xml:space="preserve">coffee shop and many </w:t>
      </w:r>
      <w:r w:rsidR="00EB4142" w:rsidRPr="00002255">
        <w:rPr>
          <w:rFonts w:ascii="Arial" w:hAnsi="Arial" w:cs="Arial"/>
        </w:rPr>
        <w:t>more.</w:t>
      </w:r>
      <w:r w:rsidR="003E0D6E" w:rsidRPr="00002255">
        <w:rPr>
          <w:rFonts w:ascii="Arial" w:hAnsi="Arial" w:cs="Arial"/>
        </w:rPr>
        <w:t xml:space="preserve"> </w:t>
      </w:r>
      <w:r w:rsidR="00B73870" w:rsidRPr="00002255">
        <w:rPr>
          <w:rFonts w:ascii="Arial" w:hAnsi="Arial" w:cs="Arial"/>
        </w:rPr>
        <w:t xml:space="preserve">My skills were only for running the business now </w:t>
      </w:r>
      <w:r w:rsidR="00864ECF" w:rsidRPr="00002255">
        <w:rPr>
          <w:rFonts w:ascii="Arial" w:hAnsi="Arial" w:cs="Arial"/>
        </w:rPr>
        <w:t xml:space="preserve">after the course I </w:t>
      </w:r>
      <w:r w:rsidR="00EB4142" w:rsidRPr="00002255">
        <w:rPr>
          <w:rFonts w:ascii="Arial" w:hAnsi="Arial" w:cs="Arial"/>
        </w:rPr>
        <w:t>can</w:t>
      </w:r>
      <w:r w:rsidR="00864ECF" w:rsidRPr="00002255">
        <w:rPr>
          <w:rFonts w:ascii="Arial" w:hAnsi="Arial" w:cs="Arial"/>
        </w:rPr>
        <w:t xml:space="preserve"> open and deal with legal paperwork to run a business and not only </w:t>
      </w:r>
      <w:r w:rsidR="00F4004F" w:rsidRPr="00002255">
        <w:rPr>
          <w:rFonts w:ascii="Arial" w:hAnsi="Arial" w:cs="Arial"/>
        </w:rPr>
        <w:t xml:space="preserve">in hospitality industry, </w:t>
      </w:r>
      <w:r w:rsidR="00EB4142" w:rsidRPr="00002255">
        <w:rPr>
          <w:rFonts w:ascii="Arial" w:hAnsi="Arial" w:cs="Arial"/>
        </w:rPr>
        <w:t>but I also</w:t>
      </w:r>
      <w:r w:rsidR="00F4004F" w:rsidRPr="00002255">
        <w:rPr>
          <w:rFonts w:ascii="Arial" w:hAnsi="Arial" w:cs="Arial"/>
        </w:rPr>
        <w:t xml:space="preserve"> think I am able to open and run any kind of business.</w:t>
      </w:r>
      <w:r w:rsidR="0079286D" w:rsidRPr="00002255">
        <w:rPr>
          <w:rFonts w:ascii="Arial" w:hAnsi="Arial" w:cs="Arial"/>
        </w:rPr>
        <w:t xml:space="preserve"> One of my strong point is cash </w:t>
      </w:r>
      <w:r w:rsidR="00EB4142" w:rsidRPr="00002255">
        <w:rPr>
          <w:rFonts w:ascii="Arial" w:hAnsi="Arial" w:cs="Arial"/>
        </w:rPr>
        <w:t>flow,</w:t>
      </w:r>
      <w:r w:rsidR="00E04432" w:rsidRPr="00002255">
        <w:rPr>
          <w:rFonts w:ascii="Arial" w:hAnsi="Arial" w:cs="Arial"/>
        </w:rPr>
        <w:t xml:space="preserve"> I am good at forecasting </w:t>
      </w:r>
      <w:r w:rsidR="00FF6825" w:rsidRPr="00002255">
        <w:rPr>
          <w:rFonts w:ascii="Arial" w:hAnsi="Arial" w:cs="Arial"/>
        </w:rPr>
        <w:t xml:space="preserve">which involve the staff you need and the capital you </w:t>
      </w:r>
      <w:r w:rsidR="002A4612" w:rsidRPr="00002255">
        <w:rPr>
          <w:rFonts w:ascii="Arial" w:hAnsi="Arial" w:cs="Arial"/>
        </w:rPr>
        <w:t xml:space="preserve">can spend </w:t>
      </w:r>
      <w:r w:rsidR="00EB4142" w:rsidRPr="00002255">
        <w:rPr>
          <w:rFonts w:ascii="Arial" w:hAnsi="Arial" w:cs="Arial"/>
        </w:rPr>
        <w:t>on,</w:t>
      </w:r>
      <w:r w:rsidR="002A4612" w:rsidRPr="00002255">
        <w:rPr>
          <w:rFonts w:ascii="Arial" w:hAnsi="Arial" w:cs="Arial"/>
        </w:rPr>
        <w:t xml:space="preserve"> the products you need to </w:t>
      </w:r>
      <w:r w:rsidR="00D34485" w:rsidRPr="00002255">
        <w:rPr>
          <w:rFonts w:ascii="Arial" w:hAnsi="Arial" w:cs="Arial"/>
        </w:rPr>
        <w:t>sell for the week.</w:t>
      </w:r>
    </w:p>
    <w:p w14:paraId="76E899E9" w14:textId="77777777" w:rsidR="00EB4142" w:rsidRPr="00002255" w:rsidRDefault="00EB4142" w:rsidP="00002255">
      <w:pPr>
        <w:spacing w:before="240" w:line="276" w:lineRule="auto"/>
        <w:rPr>
          <w:rFonts w:ascii="Arial" w:hAnsi="Arial" w:cs="Arial"/>
          <w:color w:val="000000"/>
        </w:rPr>
      </w:pPr>
      <w:r w:rsidRPr="00002255">
        <w:rPr>
          <w:rFonts w:ascii="Arial" w:hAnsi="Arial" w:cs="Arial"/>
          <w:color w:val="000000"/>
        </w:rPr>
        <w:t>Factors influencing the decision to start your own business:</w:t>
      </w:r>
    </w:p>
    <w:p w14:paraId="54657CD9" w14:textId="77777777" w:rsidR="00EB4142" w:rsidRPr="00002255" w:rsidRDefault="00EB4142" w:rsidP="00002255">
      <w:pPr>
        <w:spacing w:before="240" w:line="276" w:lineRule="auto"/>
        <w:rPr>
          <w:rFonts w:ascii="Arial" w:hAnsi="Arial" w:cs="Arial"/>
          <w:color w:val="000000"/>
        </w:rPr>
      </w:pPr>
    </w:p>
    <w:tbl>
      <w:tblPr>
        <w:tblStyle w:val="TableGrid"/>
        <w:tblW w:w="0" w:type="auto"/>
        <w:tblLook w:val="04A0" w:firstRow="1" w:lastRow="0" w:firstColumn="1" w:lastColumn="0" w:noHBand="0" w:noVBand="1"/>
      </w:tblPr>
      <w:tblGrid>
        <w:gridCol w:w="4508"/>
        <w:gridCol w:w="4508"/>
      </w:tblGrid>
      <w:tr w:rsidR="00EB4142" w:rsidRPr="00002255" w14:paraId="34C87B0F" w14:textId="77777777" w:rsidTr="004A7FE2">
        <w:tc>
          <w:tcPr>
            <w:tcW w:w="4508" w:type="dxa"/>
          </w:tcPr>
          <w:p w14:paraId="54737EC0" w14:textId="77777777" w:rsidR="00EB4142" w:rsidRPr="00002255" w:rsidRDefault="00EB4142" w:rsidP="00002255">
            <w:pPr>
              <w:spacing w:before="240" w:line="276" w:lineRule="auto"/>
              <w:rPr>
                <w:rFonts w:ascii="Arial" w:hAnsi="Arial" w:cs="Arial"/>
              </w:rPr>
            </w:pPr>
            <w:r w:rsidRPr="00002255">
              <w:rPr>
                <w:rFonts w:ascii="Arial" w:hAnsi="Arial" w:cs="Arial"/>
                <w:color w:val="000000"/>
              </w:rPr>
              <w:t>Blockage</w:t>
            </w:r>
          </w:p>
        </w:tc>
        <w:tc>
          <w:tcPr>
            <w:tcW w:w="4508" w:type="dxa"/>
          </w:tcPr>
          <w:p w14:paraId="6DD2777F" w14:textId="77777777" w:rsidR="00EB4142" w:rsidRPr="00002255" w:rsidRDefault="00EB4142" w:rsidP="00002255">
            <w:pPr>
              <w:spacing w:before="240" w:line="276" w:lineRule="auto"/>
              <w:rPr>
                <w:rFonts w:ascii="Arial" w:hAnsi="Arial" w:cs="Arial"/>
                <w:color w:val="000000"/>
              </w:rPr>
            </w:pPr>
            <w:r w:rsidRPr="00002255">
              <w:rPr>
                <w:rFonts w:ascii="Arial" w:hAnsi="Arial" w:cs="Arial"/>
                <w:color w:val="000000"/>
              </w:rPr>
              <w:t>Lack of regular income</w:t>
            </w:r>
          </w:p>
          <w:p w14:paraId="3E3F249E" w14:textId="77777777" w:rsidR="00EB4142" w:rsidRPr="00002255" w:rsidRDefault="00EB4142" w:rsidP="00002255">
            <w:pPr>
              <w:spacing w:before="240" w:line="276" w:lineRule="auto"/>
              <w:rPr>
                <w:rFonts w:ascii="Arial" w:hAnsi="Arial" w:cs="Arial"/>
                <w:color w:val="000000"/>
              </w:rPr>
            </w:pPr>
            <w:r w:rsidRPr="00002255">
              <w:rPr>
                <w:rFonts w:ascii="Arial" w:hAnsi="Arial" w:cs="Arial"/>
                <w:color w:val="000000"/>
              </w:rPr>
              <w:t>Distrust of one's own forces</w:t>
            </w:r>
          </w:p>
          <w:p w14:paraId="176CA761" w14:textId="77777777" w:rsidR="00EB4142" w:rsidRPr="00002255" w:rsidRDefault="00EB4142" w:rsidP="00002255">
            <w:pPr>
              <w:spacing w:before="240" w:line="276" w:lineRule="auto"/>
              <w:rPr>
                <w:rFonts w:ascii="Arial" w:hAnsi="Arial" w:cs="Arial"/>
                <w:color w:val="000000"/>
              </w:rPr>
            </w:pPr>
            <w:r w:rsidRPr="00002255">
              <w:rPr>
                <w:rFonts w:ascii="Arial" w:hAnsi="Arial" w:cs="Arial"/>
                <w:color w:val="000000"/>
              </w:rPr>
              <w:t>Lack of capital</w:t>
            </w:r>
          </w:p>
          <w:p w14:paraId="3E5DEFE2" w14:textId="77777777" w:rsidR="00EB4142" w:rsidRPr="00002255" w:rsidRDefault="00EB4142" w:rsidP="00002255">
            <w:pPr>
              <w:spacing w:before="240" w:line="276" w:lineRule="auto"/>
              <w:rPr>
                <w:rFonts w:ascii="Arial" w:hAnsi="Arial" w:cs="Arial"/>
              </w:rPr>
            </w:pPr>
            <w:r w:rsidRPr="00002255">
              <w:rPr>
                <w:rFonts w:ascii="Arial" w:hAnsi="Arial" w:cs="Arial"/>
                <w:color w:val="000000"/>
              </w:rPr>
              <w:t>Distrust of one's own forces</w:t>
            </w:r>
          </w:p>
        </w:tc>
      </w:tr>
      <w:tr w:rsidR="00EB4142" w:rsidRPr="00002255" w14:paraId="2D2C29F4" w14:textId="77777777" w:rsidTr="004A7FE2">
        <w:tc>
          <w:tcPr>
            <w:tcW w:w="4508" w:type="dxa"/>
          </w:tcPr>
          <w:p w14:paraId="0A25ACA5" w14:textId="77777777" w:rsidR="00EB4142" w:rsidRPr="00002255" w:rsidRDefault="00EB4142" w:rsidP="00002255">
            <w:pPr>
              <w:spacing w:before="240" w:line="276" w:lineRule="auto"/>
              <w:rPr>
                <w:rFonts w:ascii="Arial" w:hAnsi="Arial" w:cs="Arial"/>
              </w:rPr>
            </w:pPr>
            <w:r w:rsidRPr="00002255">
              <w:rPr>
                <w:rFonts w:ascii="Arial" w:hAnsi="Arial" w:cs="Arial"/>
                <w:color w:val="000000"/>
              </w:rPr>
              <w:t>Taxation factors</w:t>
            </w:r>
            <w:r w:rsidRPr="00002255">
              <w:rPr>
                <w:rFonts w:ascii="Arial" w:hAnsi="Arial" w:cs="Arial"/>
                <w:color w:val="000000"/>
              </w:rPr>
              <w:br/>
            </w:r>
          </w:p>
        </w:tc>
        <w:tc>
          <w:tcPr>
            <w:tcW w:w="4508" w:type="dxa"/>
          </w:tcPr>
          <w:p w14:paraId="625CE046" w14:textId="77777777" w:rsidR="00EB4142" w:rsidRPr="00002255" w:rsidRDefault="00EB4142" w:rsidP="00002255">
            <w:pPr>
              <w:spacing w:before="240" w:line="276" w:lineRule="auto"/>
              <w:rPr>
                <w:rFonts w:ascii="Arial" w:hAnsi="Arial" w:cs="Arial"/>
                <w:color w:val="000000"/>
              </w:rPr>
            </w:pPr>
            <w:r w:rsidRPr="00002255">
              <w:rPr>
                <w:rFonts w:ascii="Arial" w:hAnsi="Arial" w:cs="Arial"/>
                <w:color w:val="000000"/>
              </w:rPr>
              <w:t>Lack of a service</w:t>
            </w:r>
          </w:p>
          <w:p w14:paraId="2014CF53" w14:textId="77777777" w:rsidR="00EB4142" w:rsidRPr="00002255" w:rsidRDefault="00EB4142" w:rsidP="00002255">
            <w:pPr>
              <w:spacing w:before="240" w:line="276" w:lineRule="auto"/>
              <w:rPr>
                <w:rFonts w:ascii="Arial" w:hAnsi="Arial" w:cs="Arial"/>
                <w:color w:val="000000"/>
              </w:rPr>
            </w:pPr>
            <w:r w:rsidRPr="00002255">
              <w:rPr>
                <w:rFonts w:ascii="Arial" w:hAnsi="Arial" w:cs="Arial"/>
                <w:color w:val="000000"/>
              </w:rPr>
              <w:t>Lack of an alternative Misunderstandings with your boss</w:t>
            </w:r>
          </w:p>
          <w:p w14:paraId="59625A39" w14:textId="77777777" w:rsidR="00EB4142" w:rsidRPr="00002255" w:rsidRDefault="00EB4142" w:rsidP="00002255">
            <w:pPr>
              <w:spacing w:before="240" w:line="276" w:lineRule="auto"/>
              <w:rPr>
                <w:rFonts w:ascii="Arial" w:hAnsi="Arial" w:cs="Arial"/>
              </w:rPr>
            </w:pPr>
            <w:r w:rsidRPr="00002255">
              <w:rPr>
                <w:rFonts w:ascii="Arial" w:hAnsi="Arial" w:cs="Arial"/>
                <w:color w:val="000000"/>
              </w:rPr>
              <w:t>Dissatisfaction for the position</w:t>
            </w:r>
          </w:p>
        </w:tc>
      </w:tr>
      <w:tr w:rsidR="00EB4142" w:rsidRPr="00002255" w14:paraId="2E5C3541" w14:textId="77777777" w:rsidTr="004A7FE2">
        <w:tc>
          <w:tcPr>
            <w:tcW w:w="4508" w:type="dxa"/>
          </w:tcPr>
          <w:p w14:paraId="1252490A" w14:textId="77777777" w:rsidR="00EB4142" w:rsidRPr="00002255" w:rsidRDefault="00EB4142" w:rsidP="00002255">
            <w:pPr>
              <w:spacing w:before="240" w:line="276" w:lineRule="auto"/>
              <w:rPr>
                <w:rFonts w:ascii="Arial" w:hAnsi="Arial" w:cs="Arial"/>
              </w:rPr>
            </w:pPr>
            <w:r w:rsidRPr="00002255">
              <w:rPr>
                <w:rFonts w:ascii="Arial" w:hAnsi="Arial" w:cs="Arial"/>
                <w:color w:val="000000"/>
              </w:rPr>
              <w:t>Motivational factors</w:t>
            </w:r>
          </w:p>
        </w:tc>
        <w:tc>
          <w:tcPr>
            <w:tcW w:w="4508" w:type="dxa"/>
          </w:tcPr>
          <w:p w14:paraId="79C8BE79" w14:textId="77777777" w:rsidR="00EB4142" w:rsidRPr="00002255" w:rsidRDefault="00EB4142" w:rsidP="00002255">
            <w:pPr>
              <w:spacing w:before="240" w:line="276" w:lineRule="auto"/>
              <w:rPr>
                <w:rFonts w:ascii="Arial" w:hAnsi="Arial" w:cs="Arial"/>
                <w:color w:val="000000"/>
              </w:rPr>
            </w:pPr>
            <w:r w:rsidRPr="00002255">
              <w:rPr>
                <w:rFonts w:ascii="Arial" w:hAnsi="Arial" w:cs="Arial"/>
                <w:color w:val="000000"/>
              </w:rPr>
              <w:t>Personal development</w:t>
            </w:r>
          </w:p>
          <w:p w14:paraId="254030DA" w14:textId="77777777" w:rsidR="00EB4142" w:rsidRPr="00002255" w:rsidRDefault="00EB4142" w:rsidP="00002255">
            <w:pPr>
              <w:spacing w:before="240" w:line="276" w:lineRule="auto"/>
              <w:rPr>
                <w:rFonts w:ascii="Arial" w:hAnsi="Arial" w:cs="Arial"/>
                <w:color w:val="000000"/>
              </w:rPr>
            </w:pPr>
            <w:r w:rsidRPr="00002255">
              <w:rPr>
                <w:rFonts w:ascii="Arial" w:hAnsi="Arial" w:cs="Arial"/>
                <w:color w:val="000000"/>
              </w:rPr>
              <w:t>Making decisions independently</w:t>
            </w:r>
          </w:p>
          <w:p w14:paraId="2A9EEFA4" w14:textId="77777777" w:rsidR="00EB4142" w:rsidRPr="00002255" w:rsidRDefault="00EB4142" w:rsidP="00002255">
            <w:pPr>
              <w:spacing w:before="240" w:line="276" w:lineRule="auto"/>
              <w:rPr>
                <w:rFonts w:ascii="Arial" w:hAnsi="Arial" w:cs="Arial"/>
              </w:rPr>
            </w:pPr>
            <w:r w:rsidRPr="00002255">
              <w:rPr>
                <w:rFonts w:ascii="Arial" w:hAnsi="Arial" w:cs="Arial"/>
                <w:color w:val="000000"/>
              </w:rPr>
              <w:t>Financial independence</w:t>
            </w:r>
          </w:p>
        </w:tc>
      </w:tr>
    </w:tbl>
    <w:p w14:paraId="33218B86" w14:textId="6FE220E7" w:rsidR="00002255" w:rsidRPr="00002255" w:rsidRDefault="00EB4142" w:rsidP="00002255">
      <w:pPr>
        <w:spacing w:before="240" w:line="276" w:lineRule="auto"/>
        <w:rPr>
          <w:rFonts w:ascii="Arial" w:hAnsi="Arial" w:cs="Arial"/>
          <w:color w:val="000000"/>
        </w:rPr>
      </w:pPr>
      <w:r w:rsidRPr="00002255">
        <w:rPr>
          <w:rFonts w:ascii="Arial" w:hAnsi="Arial" w:cs="Arial"/>
          <w:color w:val="000000"/>
        </w:rPr>
        <w:t xml:space="preserve">When a person tends towards financial independence, personal development, self-realisation, and has a strong desire to help people around him with his business. In my experience, that entrepreneur is likely to succeed. This is because in this case the motivation factors combine with the imposition factors and create a double energy and a much greater desire for success than for those entrepreneurs who have no other purpose than to earn money. </w:t>
      </w:r>
      <w:r w:rsidRPr="00002255">
        <w:rPr>
          <w:rFonts w:ascii="Arial" w:hAnsi="Arial" w:cs="Arial"/>
          <w:color w:val="000000"/>
        </w:rPr>
        <w:t>For</w:t>
      </w:r>
      <w:r w:rsidRPr="00002255">
        <w:rPr>
          <w:rFonts w:ascii="Arial" w:hAnsi="Arial" w:cs="Arial"/>
          <w:color w:val="000000"/>
        </w:rPr>
        <w:t xml:space="preserve"> the launched business to be successful in the long term, it is necessary for the entrepreneur to possess certain professional qualities and skills, to choose a business idea that he finds more promising, according to analysis and calculations, to study the market, to know his competitors, to find the necessary financial resources and to produce quality goods or to provide services at the highest level.</w:t>
      </w:r>
    </w:p>
    <w:p w14:paraId="75C82B59" w14:textId="1B33FED4" w:rsidR="00002255" w:rsidRPr="00002255" w:rsidRDefault="00002255" w:rsidP="00EB4142">
      <w:pPr>
        <w:rPr>
          <w:rFonts w:ascii="Arial" w:hAnsi="Arial" w:cs="Arial"/>
          <w:color w:val="000000"/>
        </w:rPr>
      </w:pPr>
    </w:p>
    <w:p w14:paraId="34C3CA7B" w14:textId="77777777" w:rsidR="00002255" w:rsidRPr="00002255" w:rsidRDefault="00002255" w:rsidP="00EB4142">
      <w:pPr>
        <w:rPr>
          <w:rFonts w:ascii="Arial" w:hAnsi="Arial" w:cs="Arial"/>
          <w:color w:val="000000"/>
        </w:rPr>
      </w:pPr>
    </w:p>
    <w:p w14:paraId="4FAB7E2D" w14:textId="45ADDFC6" w:rsidR="00EB4142" w:rsidRPr="00002255" w:rsidRDefault="00EB4142" w:rsidP="00EB4142">
      <w:pPr>
        <w:rPr>
          <w:rFonts w:ascii="Arial" w:hAnsi="Arial" w:cs="Arial"/>
          <w:color w:val="000000"/>
        </w:rPr>
      </w:pPr>
      <w:r w:rsidRPr="00002255">
        <w:rPr>
          <w:rFonts w:ascii="Arial" w:hAnsi="Arial" w:cs="Arial"/>
          <w:noProof/>
          <w:color w:val="000000"/>
        </w:rPr>
        <mc:AlternateContent>
          <mc:Choice Requires="wps">
            <w:drawing>
              <wp:anchor distT="0" distB="0" distL="114300" distR="114300" simplePos="0" relativeHeight="251659264" behindDoc="0" locked="0" layoutInCell="1" allowOverlap="1" wp14:anchorId="277631FA" wp14:editId="7C68032B">
                <wp:simplePos x="0" y="0"/>
                <wp:positionH relativeFrom="column">
                  <wp:posOffset>2000250</wp:posOffset>
                </wp:positionH>
                <wp:positionV relativeFrom="paragraph">
                  <wp:posOffset>1122045</wp:posOffset>
                </wp:positionV>
                <wp:extent cx="1828800" cy="1676400"/>
                <wp:effectExtent l="0" t="0" r="19050" b="19050"/>
                <wp:wrapNone/>
                <wp:docPr id="2" name="Oval 2"/>
                <wp:cNvGraphicFramePr/>
                <a:graphic xmlns:a="http://schemas.openxmlformats.org/drawingml/2006/main">
                  <a:graphicData uri="http://schemas.microsoft.com/office/word/2010/wordprocessingShape">
                    <wps:wsp>
                      <wps:cNvSpPr/>
                      <wps:spPr>
                        <a:xfrm>
                          <a:off x="0" y="0"/>
                          <a:ext cx="1828800" cy="1676400"/>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62DC86E5" w14:textId="77777777" w:rsidR="00EB4142" w:rsidRPr="00B243EC" w:rsidRDefault="00EB4142" w:rsidP="00EB4142">
                            <w:pPr>
                              <w:rPr>
                                <w:color w:val="FF0000"/>
                              </w:rPr>
                            </w:pPr>
                            <w:r>
                              <w:rPr>
                                <w:color w:val="FF0000"/>
                                <w:sz w:val="27"/>
                                <w:szCs w:val="27"/>
                                <w:highlight w:val="yellow"/>
                              </w:rPr>
                              <w:t>B</w:t>
                            </w:r>
                            <w:r w:rsidRPr="00B243EC">
                              <w:rPr>
                                <w:color w:val="FF0000"/>
                                <w:sz w:val="27"/>
                                <w:szCs w:val="27"/>
                                <w:highlight w:val="yellow"/>
                              </w:rPr>
                              <w:t>usiness start-up scheme</w:t>
                            </w:r>
                          </w:p>
                          <w:p w14:paraId="412FDBCE" w14:textId="77777777" w:rsidR="00EB4142" w:rsidRDefault="00EB4142" w:rsidP="00EB414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77631FA" id="Oval 2" o:spid="_x0000_s1026" style="position:absolute;margin-left:157.5pt;margin-top:88.35pt;width:2in;height:132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ejWFaAIAABwFAAAOAAAAZHJzL2Uyb0RvYy54bWysVFFv2yAQfp+0/4B4Xx1bWZpFdaqoVadJ&#10;VVs1nfpMMDRowDEgsbNfvwM7brfmadoL5nzfd8d33HFx2RlN9sIHBbam5dmEEmE5NMq+1PT7082n&#10;OSUhMtswDVbU9CACvVx+/HDRuoWoYAu6EZ5gEBsWravpNka3KIrAt8KwcAZOWHRK8IZFNP1L0XjW&#10;YnSji2oymRUt+MZ54CIE/HvdO+kyx5dS8HgvZRCR6Jri2WJefV43aS2WF2zx4pnbKj4cg/3DKQxT&#10;FpOOoa5ZZGTn1btQRnEPAWQ842AKkFJxkTWgmnLyl5r1ljmRtWBxghvLFP5fWH63f/BENTWtKLHM&#10;4BXd75kmVapM68ICAWv34Acr4DbJ7KQ36YsCSJereRirKbpIOP4s59V8PsGic/SVs/PZFA2MU7zS&#10;nQ/xqwBD0qamQmvlQlLMFmx/G2KPPqKQmk7UnyHv4kGLBNb2UUhUgVmrzM79I660JyimpoxzYeNs&#10;yJ7RiSaV1iOxPEXUsRxIAzbRRO6rkTg5Rfwz48jIWcHGkWyUBX8qQPNjzNzjj+p7zUl+7DbdcC8b&#10;aA54jx76Bg+O3ygs6S0L8YF57Gi8BpzSeI+L1NDWFIYdJVvwv079T3hsNPRS0uKE1DT83DEvKNHf&#10;LLbgl3I6TSOVjenn8woN/9azeeuxO3MFeBUlvgeO523CR33cSg/mGYd5lbKii1mOuWvKoz8aV7Gf&#10;XHwOuFitMgzHyLF4a9eOp+CpwKlfnrpn5t3QVxFb8g6O0/Sut3psYlpY7SJIlRsvlbiv61B6HMHc&#10;vcNzkWb8rZ1Rr4/a8jcAAAD//wMAUEsDBBQABgAIAAAAIQDlgj214AAAAAsBAAAPAAAAZHJzL2Rv&#10;d25yZXYueG1sTI9BT4QwEIXvJv6HZky8GLfFRTBI2aiJIfGycTWeCx2BSFvSlgX99Y6n9Tjvvbz5&#10;XrlbzciO6MPgrIRkI4ChbZ0ebCfh/e35+g5YiMpqNTqLEr4xwK46PytVod1iX/F4iB2jEhsKJaGP&#10;cSo4D22PRoWNm9CS9+m8UZFO33Ht1ULlZuQ3QmTcqMHSh15N+NRj+3WYjQQulponfJle/Ee6f2zq&#10;ef9TX0l5ebE+3AOLuMZTGP7wCR0qYmrcbHVgo4RtcktbIhl5lgOjRCa2pDQS0lTkwKuS/99Q/QIA&#10;AP//AwBQSwECLQAUAAYACAAAACEAtoM4kv4AAADhAQAAEwAAAAAAAAAAAAAAAAAAAAAAW0NvbnRl&#10;bnRfVHlwZXNdLnhtbFBLAQItABQABgAIAAAAIQA4/SH/1gAAAJQBAAALAAAAAAAAAAAAAAAAAC8B&#10;AABfcmVscy8ucmVsc1BLAQItABQABgAIAAAAIQCgejWFaAIAABwFAAAOAAAAAAAAAAAAAAAAAC4C&#10;AABkcnMvZTJvRG9jLnhtbFBLAQItABQABgAIAAAAIQDlgj214AAAAAsBAAAPAAAAAAAAAAAAAAAA&#10;AMIEAABkcnMvZG93bnJldi54bWxQSwUGAAAAAAQABADzAAAAzwUAAAAA&#10;" fillcolor="white [3201]" strokecolor="#70ad47 [3209]" strokeweight="1pt">
                <v:stroke joinstyle="miter"/>
                <v:textbox>
                  <w:txbxContent>
                    <w:p w14:paraId="62DC86E5" w14:textId="77777777" w:rsidR="00EB4142" w:rsidRPr="00B243EC" w:rsidRDefault="00EB4142" w:rsidP="00EB4142">
                      <w:pPr>
                        <w:rPr>
                          <w:color w:val="FF0000"/>
                        </w:rPr>
                      </w:pPr>
                      <w:r>
                        <w:rPr>
                          <w:color w:val="FF0000"/>
                          <w:sz w:val="27"/>
                          <w:szCs w:val="27"/>
                          <w:highlight w:val="yellow"/>
                        </w:rPr>
                        <w:t>B</w:t>
                      </w:r>
                      <w:r w:rsidRPr="00B243EC">
                        <w:rPr>
                          <w:color w:val="FF0000"/>
                          <w:sz w:val="27"/>
                          <w:szCs w:val="27"/>
                          <w:highlight w:val="yellow"/>
                        </w:rPr>
                        <w:t>usiness start-up scheme</w:t>
                      </w:r>
                    </w:p>
                    <w:p w14:paraId="412FDBCE" w14:textId="77777777" w:rsidR="00EB4142" w:rsidRDefault="00EB4142" w:rsidP="00EB4142">
                      <w:pPr>
                        <w:jc w:val="center"/>
                      </w:pPr>
                    </w:p>
                  </w:txbxContent>
                </v:textbox>
              </v:oval>
            </w:pict>
          </mc:Fallback>
        </mc:AlternateContent>
      </w:r>
      <w:r w:rsidRPr="00002255">
        <w:rPr>
          <w:rFonts w:ascii="Arial" w:hAnsi="Arial" w:cs="Arial"/>
          <w:noProof/>
          <w:color w:val="000000"/>
        </w:rPr>
        <mc:AlternateContent>
          <mc:Choice Requires="wps">
            <w:drawing>
              <wp:anchor distT="0" distB="0" distL="114300" distR="114300" simplePos="0" relativeHeight="251673600" behindDoc="0" locked="0" layoutInCell="1" allowOverlap="1" wp14:anchorId="3D4E8BC9" wp14:editId="09556355">
                <wp:simplePos x="0" y="0"/>
                <wp:positionH relativeFrom="column">
                  <wp:posOffset>4067175</wp:posOffset>
                </wp:positionH>
                <wp:positionV relativeFrom="paragraph">
                  <wp:posOffset>2817495</wp:posOffset>
                </wp:positionV>
                <wp:extent cx="1533525" cy="561975"/>
                <wp:effectExtent l="0" t="0" r="28575" b="28575"/>
                <wp:wrapNone/>
                <wp:docPr id="21" name="Rectangle 21"/>
                <wp:cNvGraphicFramePr/>
                <a:graphic xmlns:a="http://schemas.openxmlformats.org/drawingml/2006/main">
                  <a:graphicData uri="http://schemas.microsoft.com/office/word/2010/wordprocessingShape">
                    <wps:wsp>
                      <wps:cNvSpPr/>
                      <wps:spPr>
                        <a:xfrm>
                          <a:off x="0" y="0"/>
                          <a:ext cx="1533525" cy="5619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CC62A1C" w14:textId="77777777" w:rsidR="00EB4142" w:rsidRDefault="00EB4142" w:rsidP="00EB4142">
                            <w:pPr>
                              <w:jc w:val="center"/>
                            </w:pPr>
                            <w:r>
                              <w:rPr>
                                <w:color w:val="000000"/>
                                <w:sz w:val="27"/>
                                <w:szCs w:val="27"/>
                              </w:rPr>
                              <w:t>Consumers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D4E8BC9" id="Rectangle 21" o:spid="_x0000_s1027" style="position:absolute;margin-left:320.25pt;margin-top:221.85pt;width:120.75pt;height:44.2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xE7FfgIAAE0FAAAOAAAAZHJzL2Uyb0RvYy54bWysVN9P2zAQfp+0/8Hy+0hTCBsVKapATJMQ&#10;IGDi2XXsJpJ/7ew26f76ne00IEB7mJYHx/bdfXf33Z3PLwatyE6A76ypaXk0o0QYbpvObGr68+n6&#10;yzdKfGCmYcoaUdO98PRi+fnTee8WYm5bqxoBBEGMX/Supm0IblEUnrdCM39knTAolBY0C3iETdEA&#10;6xFdq2I+m50WvYXGgeXCe7y9ykK6TPhSCh7upPQiEFVTjC2kFdK6jmuxPGeLDTDXdnwMg/1DFJp1&#10;Bp1OUFcsMLKF7h2U7jhYb2U44lYXVsqOi5QDZlPO3mTz2DInUi5IjncTTf7/wfLb3T2QrqnpvKTE&#10;MI01ekDWmNkoQfAOCeqdX6Deo7uH8eRxG7MdJOj4xzzIkEjdT6SKIRCOl2V1fFzNK0o4yqrT8uxr&#10;FUGLF2sHPnwXVpO4qSmg+8Ql2934kFUPKmgXo8n+0y7slYghKPMgJCaCHufJOrWQuFRAdgyLzzgX&#10;JpRZ1LJG5Otqht8Yz2SRokuAEVl2Sk3YI0Bsz/fYOdZRP5qK1IGT8exvgWXjySJ5tiZMxrozFj4C&#10;UJjV6DnrH0jK1ESWwrAeUpGneq5ts8fCg80T4R2/7pD9G+bDPQMcARwWHOtwh4tUtq+pHXeUtBZ+&#10;f3Qf9bEzUUpJjyNVU/9ry0BQon4Y7Nmz8uQkzmA6nFRf53iA15L1a4nZ6kuLhcO2xOjSNuoHddhK&#10;sPoZp38VvaKIGY6+a8oDHA6XIY86vh9crFZJDefOsXBjHh2P4JHn2F1PwzMDN7ZgwOa9tYfxY4s3&#10;nZh1o6Wxq22wskttGpnOvI4VwJlNrTS+L/FReH1OWi+v4PIPAAAA//8DAFBLAwQUAAYACAAAACEA&#10;g0Jnjt8AAAALAQAADwAAAGRycy9kb3ducmV2LnhtbEyPQU7DMBBF90jcwRokdtRpmrZRiFOhSmyQ&#10;WLRwADce4tB4HMVOk9yeYQXL0Tz9/355mF0nbjiE1pOC9SoBgVR701Kj4PPj9SkHEaImoztPqGDB&#10;AIfq/q7UhfETnfB2jo3gEAqFVmBj7AspQ23R6bDyPRL/vvzgdORzaKQZ9MThrpNpkuyk0y1xg9U9&#10;Hi3W1/PouETjaVnvp+P13c5vLXbLN46LUo8P88sziIhz/IPhV5/VoWKnix/JBNEp2GXJllEFWbbZ&#10;g2Aiz1Ned1Gw3aQpyKqU/zdUPwAAAP//AwBQSwECLQAUAAYACAAAACEAtoM4kv4AAADhAQAAEwAA&#10;AAAAAAAAAAAAAAAAAAAAW0NvbnRlbnRfVHlwZXNdLnhtbFBLAQItABQABgAIAAAAIQA4/SH/1gAA&#10;AJQBAAALAAAAAAAAAAAAAAAAAC8BAABfcmVscy8ucmVsc1BLAQItABQABgAIAAAAIQCxxE7FfgIA&#10;AE0FAAAOAAAAAAAAAAAAAAAAAC4CAABkcnMvZTJvRG9jLnhtbFBLAQItABQABgAIAAAAIQCDQmeO&#10;3wAAAAsBAAAPAAAAAAAAAAAAAAAAANgEAABkcnMvZG93bnJldi54bWxQSwUGAAAAAAQABADzAAAA&#10;5AUAAAAA&#10;" fillcolor="#5b9bd5 [3204]" strokecolor="#1f4d78 [1604]" strokeweight="1pt">
                <v:textbox>
                  <w:txbxContent>
                    <w:p w14:paraId="5CC62A1C" w14:textId="77777777" w:rsidR="00EB4142" w:rsidRDefault="00EB4142" w:rsidP="00EB4142">
                      <w:pPr>
                        <w:jc w:val="center"/>
                      </w:pPr>
                      <w:r>
                        <w:rPr>
                          <w:color w:val="000000"/>
                          <w:sz w:val="27"/>
                          <w:szCs w:val="27"/>
                        </w:rPr>
                        <w:t>Consumers</w:t>
                      </w:r>
                    </w:p>
                  </w:txbxContent>
                </v:textbox>
              </v:rect>
            </w:pict>
          </mc:Fallback>
        </mc:AlternateContent>
      </w:r>
      <w:r w:rsidRPr="00002255">
        <w:rPr>
          <w:rFonts w:ascii="Arial" w:hAnsi="Arial" w:cs="Arial"/>
          <w:noProof/>
          <w:color w:val="000000"/>
        </w:rPr>
        <mc:AlternateContent>
          <mc:Choice Requires="wps">
            <w:drawing>
              <wp:anchor distT="0" distB="0" distL="114300" distR="114300" simplePos="0" relativeHeight="251670528" behindDoc="0" locked="0" layoutInCell="1" allowOverlap="1" wp14:anchorId="2BD06808" wp14:editId="7533BE90">
                <wp:simplePos x="0" y="0"/>
                <wp:positionH relativeFrom="column">
                  <wp:posOffset>4486275</wp:posOffset>
                </wp:positionH>
                <wp:positionV relativeFrom="paragraph">
                  <wp:posOffset>1693545</wp:posOffset>
                </wp:positionV>
                <wp:extent cx="1400175" cy="533400"/>
                <wp:effectExtent l="0" t="0" r="28575" b="19050"/>
                <wp:wrapNone/>
                <wp:docPr id="17" name="Rectangle 17"/>
                <wp:cNvGraphicFramePr/>
                <a:graphic xmlns:a="http://schemas.openxmlformats.org/drawingml/2006/main">
                  <a:graphicData uri="http://schemas.microsoft.com/office/word/2010/wordprocessingShape">
                    <wps:wsp>
                      <wps:cNvSpPr/>
                      <wps:spPr>
                        <a:xfrm>
                          <a:off x="0" y="0"/>
                          <a:ext cx="1400175" cy="5334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2F5D6E1" w14:textId="77777777" w:rsidR="00EB4142" w:rsidRDefault="00EB4142" w:rsidP="00EB4142">
                            <w:pPr>
                              <w:jc w:val="center"/>
                            </w:pPr>
                            <w:r>
                              <w:rPr>
                                <w:color w:val="000000"/>
                                <w:sz w:val="27"/>
                                <w:szCs w:val="27"/>
                              </w:rPr>
                              <w:t>Personal qualities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BD06808" id="Rectangle 17" o:spid="_x0000_s1028" style="position:absolute;margin-left:353.25pt;margin-top:133.35pt;width:110.25pt;height:42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vEJqfQIAAE0FAAAOAAAAZHJzL2Uyb0RvYy54bWysVMFu2zAMvQ/YPwi6r7bTZN2COkXQosOA&#10;oivaDj0rshQbkEWNUmJnXz9KdtyiLXYYloMjiuQj+Ujq/KJvDdsr9A3YkhcnOWfKSqgauy35z8fr&#10;T18480HYShiwquQH5fnF6uOH884t1QxqMJVCRiDWLztX8joEt8wyL2vVCn8CTllSasBWBBJxm1Uo&#10;OkJvTTbL889ZB1g5BKm8p9urQclXCV9rJcMPrb0KzJSccgvpi+m7id9sdS6WWxSubuSYhviHLFrR&#10;WAo6QV2JINgOmzdQbSMRPOhwIqHNQOtGqlQDVVPkr6p5qIVTqRYix7uJJv//YOXt/g5ZU1Hvzjiz&#10;oqUe3RNrwm6NYnRHBHXOL8nuwd3hKHk6xmp7jW38pzpYn0g9TKSqPjBJl8U8z4uzBWeSdIvTUxIj&#10;aPbs7dCHbwpaFg8lRwqfuBT7Gx8G06MJ+cVshvjpFA5GxRSMvVeaCqGIs+SdRkhdGmR7Qc0XUiob&#10;ikFVi0oN14ucfmM+k0fKLgFGZN0YM2GPAHE832IPuY720VWlCZyc878lNjhPHiky2DA5t40FfA/A&#10;UFVj5MH+SNJATWQp9Js+NXkWLePNBqoDNR5h2Ajv5HVD7N8IH+4E0grQstBahx/00Qa6ksN44qwG&#10;/P3efbSnySQtZx2tVMn9r51AxZn5bmlmvxbzedzBJMwXZzMS8KVm81Jjd+0lUOMKekCcTMdoH8zx&#10;qBHaJ9r+dYxKKmElxS65DHgULsOw6vR+SLVeJzPaOyfCjX1wMoJHnuN0PfZPAt04goGG9xaO6yeW&#10;ryZxsI2eFta7ALpJY/rM69gB2tk0SuP7Eh+Fl3Kyen4FV38AAAD//wMAUEsDBBQABgAIAAAAIQBR&#10;un1P3gAAAAsBAAAPAAAAZHJzL2Rvd25yZXYueG1sTI/LTsMwEEX3SPyDNUjsqN2gxpDGqVAlNkgs&#10;2vIBbjwkaf2IYqdJ/p5hBcvRHN17brmbnWU3HGIXvIL1SgBDXwfT+UbB1+n96QVYTNobbYNHBQtG&#10;2FX3d6UuTJj8AW/H1DAK8bHQCtqU+oLzWLfodFyFHj39vsPgdKJzaLgZ9EThzvJMiJw73XlqaHWP&#10;+xbr63F0VKLxsKzltL9+tvNHh3a54Lgo9fgwv22BJZzTHwy/+qQOFTmdw+hNZFaBFPmGUAVZnktg&#10;RLxmktadFTxvhARelfz/huoHAAD//wMAUEsBAi0AFAAGAAgAAAAhALaDOJL+AAAA4QEAABMAAAAA&#10;AAAAAAAAAAAAAAAAAFtDb250ZW50X1R5cGVzXS54bWxQSwECLQAUAAYACAAAACEAOP0h/9YAAACU&#10;AQAACwAAAAAAAAAAAAAAAAAvAQAAX3JlbHMvLnJlbHNQSwECLQAUAAYACAAAACEAY7xCan0CAABN&#10;BQAADgAAAAAAAAAAAAAAAAAuAgAAZHJzL2Uyb0RvYy54bWxQSwECLQAUAAYACAAAACEAUbp9T94A&#10;AAALAQAADwAAAAAAAAAAAAAAAADXBAAAZHJzL2Rvd25yZXYueG1sUEsFBgAAAAAEAAQA8wAAAOIF&#10;AAAAAA==&#10;" fillcolor="#5b9bd5 [3204]" strokecolor="#1f4d78 [1604]" strokeweight="1pt">
                <v:textbox>
                  <w:txbxContent>
                    <w:p w14:paraId="72F5D6E1" w14:textId="77777777" w:rsidR="00EB4142" w:rsidRDefault="00EB4142" w:rsidP="00EB4142">
                      <w:pPr>
                        <w:jc w:val="center"/>
                      </w:pPr>
                      <w:r>
                        <w:rPr>
                          <w:color w:val="000000"/>
                          <w:sz w:val="27"/>
                          <w:szCs w:val="27"/>
                        </w:rPr>
                        <w:t>Personal qualities</w:t>
                      </w:r>
                    </w:p>
                  </w:txbxContent>
                </v:textbox>
              </v:rect>
            </w:pict>
          </mc:Fallback>
        </mc:AlternateContent>
      </w:r>
      <w:r w:rsidRPr="00002255">
        <w:rPr>
          <w:rFonts w:ascii="Arial" w:hAnsi="Arial" w:cs="Arial"/>
          <w:noProof/>
          <w:color w:val="000000"/>
        </w:rPr>
        <mc:AlternateContent>
          <mc:Choice Requires="wps">
            <w:drawing>
              <wp:anchor distT="0" distB="0" distL="114300" distR="114300" simplePos="0" relativeHeight="251672576" behindDoc="0" locked="0" layoutInCell="1" allowOverlap="1" wp14:anchorId="5D229B56" wp14:editId="13AE2A5B">
                <wp:simplePos x="0" y="0"/>
                <wp:positionH relativeFrom="column">
                  <wp:posOffset>247650</wp:posOffset>
                </wp:positionH>
                <wp:positionV relativeFrom="paragraph">
                  <wp:posOffset>712470</wp:posOffset>
                </wp:positionV>
                <wp:extent cx="1295400" cy="628650"/>
                <wp:effectExtent l="0" t="0" r="19050" b="19050"/>
                <wp:wrapNone/>
                <wp:docPr id="20" name="Rectangle 20"/>
                <wp:cNvGraphicFramePr/>
                <a:graphic xmlns:a="http://schemas.openxmlformats.org/drawingml/2006/main">
                  <a:graphicData uri="http://schemas.microsoft.com/office/word/2010/wordprocessingShape">
                    <wps:wsp>
                      <wps:cNvSpPr/>
                      <wps:spPr>
                        <a:xfrm>
                          <a:off x="0" y="0"/>
                          <a:ext cx="1295400" cy="6286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4FD7FD1" w14:textId="77777777" w:rsidR="00EB4142" w:rsidRDefault="00EB4142" w:rsidP="00EB4142">
                            <w:pPr>
                              <w:jc w:val="center"/>
                            </w:pPr>
                            <w:r>
                              <w:rPr>
                                <w:color w:val="000000"/>
                                <w:sz w:val="27"/>
                                <w:szCs w:val="27"/>
                              </w:rPr>
                              <w:t>Launch strategy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5D229B56" id="Rectangle 20" o:spid="_x0000_s1029" style="position:absolute;margin-left:19.5pt;margin-top:56.1pt;width:102pt;height:49.5pt;z-index:2516725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HLdgAIAAE0FAAAOAAAAZHJzL2Uyb0RvYy54bWysVMFu2zAMvQ/YPwi6r3aypGuDOkXQosOA&#10;og3aDj0rshQbkEWNUmJnXz9KdtyiLXYY5oMsiuSj+Ejq4rJrDNsr9DXYgk9Ocs6UlVDWdlvwn083&#10;X84480HYUhiwquAH5fnl8vOni9Yt1BQqMKVCRiDWL1pX8CoEt8gyLyvVCH8CTllSasBGBBJxm5Uo&#10;WkJvTDbN89OsBSwdglTe0+l1r+TLhK+1kuFea68CMwWnu4W0Ylo3cc2WF2KxReGqWg7XEP9wi0bU&#10;loKOUNciCLbD+h1UU0sEDzqcSGgy0LqWKuVA2UzyN9k8VsKplAuR491Ik/9/sPJuv0ZWlwWfEj1W&#10;NFSjB2JN2K1RjM6IoNb5Bdk9ujUOkqdtzLbT2MQ/5cG6ROphJFV1gUk6nEzP57OcwCXpTqdnp/ME&#10;mr14O/Thu4KGxU3BkcInLsX+1geKSKZHExLibfr4aRcORsUrGPugNCVCEafJO7WQujLI9oKKL6RU&#10;Nkx6VSVK1R/Pc/pikhRk9EhSAozIujZmxB4AYnu+x+5hBvvoqlIHjs753y7WO48eKTLYMDo3tQX8&#10;CMBQVkPk3v5IUk9NZCl0my4V+euxnhsoD1R4hH4ivJM3NbF/K3xYC6QRoILRWId7WrSBtuAw7Dir&#10;AH9/dB7tqTNJy1lLI1Vw/2snUHFmfljq2fPJbBZnMAmz+bfYcfhas3mtsbvmCqhwE3pAnEzbaB/M&#10;casRmmea/lWMSiphJcUuuAx4FK5CP+r0fki1WiUzmjsnwq19dDKCR55jdz11zwLd0IKBmvcOjuMn&#10;Fm86sbeNnhZWuwC6Tm0ame55HSpAM5taaXhf4qPwWk5WL6/g8g8AAAD//wMAUEsDBBQABgAIAAAA&#10;IQAtqLCn2gAAAAoBAAAPAAAAZHJzL2Rvd25yZXYueG1sTE/LTsMwELwj8Q/WInGjTlLEI41ToUpc&#10;kDi05QPceBuH2usodprk71lOcNudGc2j2s7eiSsOsQukIF9lIJCaYDpqFXwd3x9eQMSkyWgXCBUs&#10;GGFb395UujRhoj1eD6kVbEKx1ApsSn0pZWwseh1XoUdi7hwGrxO/QyvNoCc2904WWfYkve6IE6zu&#10;cWexuRxGzyEa90v+PO0un3b+6NAt3zguSt3fzW8bEAnn9CeG3/pcHWrudAojmSicgvUrT0mM50UB&#10;ggXF45qREx8Mgawr+X9C/QMAAP//AwBQSwECLQAUAAYACAAAACEAtoM4kv4AAADhAQAAEwAAAAAA&#10;AAAAAAAAAAAAAAAAW0NvbnRlbnRfVHlwZXNdLnhtbFBLAQItABQABgAIAAAAIQA4/SH/1gAAAJQB&#10;AAALAAAAAAAAAAAAAAAAAC8BAABfcmVscy8ucmVsc1BLAQItABQABgAIAAAAIQA+zHLdgAIAAE0F&#10;AAAOAAAAAAAAAAAAAAAAAC4CAABkcnMvZTJvRG9jLnhtbFBLAQItABQABgAIAAAAIQAtqLCn2gAA&#10;AAoBAAAPAAAAAAAAAAAAAAAAANoEAABkcnMvZG93bnJldi54bWxQSwUGAAAAAAQABADzAAAA4QUA&#10;AAAA&#10;" fillcolor="#5b9bd5 [3204]" strokecolor="#1f4d78 [1604]" strokeweight="1pt">
                <v:textbox>
                  <w:txbxContent>
                    <w:p w14:paraId="54FD7FD1" w14:textId="77777777" w:rsidR="00EB4142" w:rsidRDefault="00EB4142" w:rsidP="00EB4142">
                      <w:pPr>
                        <w:jc w:val="center"/>
                      </w:pPr>
                      <w:r>
                        <w:rPr>
                          <w:color w:val="000000"/>
                          <w:sz w:val="27"/>
                          <w:szCs w:val="27"/>
                        </w:rPr>
                        <w:t>Launch strategy</w:t>
                      </w:r>
                    </w:p>
                  </w:txbxContent>
                </v:textbox>
              </v:rect>
            </w:pict>
          </mc:Fallback>
        </mc:AlternateContent>
      </w:r>
      <w:r w:rsidRPr="00002255">
        <w:rPr>
          <w:rFonts w:ascii="Arial" w:hAnsi="Arial" w:cs="Arial"/>
          <w:noProof/>
          <w:color w:val="000000"/>
        </w:rPr>
        <mc:AlternateContent>
          <mc:Choice Requires="wps">
            <w:drawing>
              <wp:anchor distT="0" distB="0" distL="114300" distR="114300" simplePos="0" relativeHeight="251671552" behindDoc="0" locked="0" layoutInCell="1" allowOverlap="1" wp14:anchorId="1B9B9F0E" wp14:editId="3C31A631">
                <wp:simplePos x="0" y="0"/>
                <wp:positionH relativeFrom="column">
                  <wp:posOffset>266700</wp:posOffset>
                </wp:positionH>
                <wp:positionV relativeFrom="paragraph">
                  <wp:posOffset>2474596</wp:posOffset>
                </wp:positionV>
                <wp:extent cx="1438275" cy="533400"/>
                <wp:effectExtent l="0" t="0" r="28575" b="19050"/>
                <wp:wrapNone/>
                <wp:docPr id="19" name="Rectangle 19"/>
                <wp:cNvGraphicFramePr/>
                <a:graphic xmlns:a="http://schemas.openxmlformats.org/drawingml/2006/main">
                  <a:graphicData uri="http://schemas.microsoft.com/office/word/2010/wordprocessingShape">
                    <wps:wsp>
                      <wps:cNvSpPr/>
                      <wps:spPr>
                        <a:xfrm>
                          <a:off x="0" y="0"/>
                          <a:ext cx="1438275" cy="5334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BBCA2DE" w14:textId="77777777" w:rsidR="00EB4142" w:rsidRDefault="00EB4142" w:rsidP="00EB4142">
                            <w:pPr>
                              <w:jc w:val="center"/>
                            </w:pPr>
                            <w:r>
                              <w:rPr>
                                <w:color w:val="000000"/>
                                <w:sz w:val="27"/>
                                <w:szCs w:val="27"/>
                              </w:rPr>
                              <w:t>Knowledge of competition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B9B9F0E" id="Rectangle 19" o:spid="_x0000_s1030" style="position:absolute;margin-left:21pt;margin-top:194.85pt;width:113.25pt;height:42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ZfyRgQIAAE0FAAAOAAAAZHJzL2Uyb0RvYy54bWysVE1v2zAMvQ/YfxB0X+2kydoGdYqgRYcB&#10;RVv0Az0rshQbkEWNUmJnv36U7LhFW+wwzAdZFMlH8ZHU+UXXGLZT6GuwBZ8c5ZwpK6Gs7abgz0/X&#10;304580HYUhiwquB75fnF8uuX89Yt1BQqMKVCRiDWL1pX8CoEt8gyLyvVCH8ETllSasBGBBJxk5Uo&#10;WkJvTDbN8+9ZC1g6BKm8p9OrXsmXCV9rJcOd1l4FZgpOdwtpxbSu45otz8Vig8JVtRyuIf7hFo2o&#10;LQUdoa5EEGyL9QeoppYIHnQ4ktBkoHUtVcqBspnk77J5rIRTKRcix7uRJv//YOXt7h5ZXVLtzjiz&#10;oqEaPRBrwm6MYnRGBLXOL8ju0d3jIHnaxmw7jU38Ux6sS6TuR1JVF5ikw8ns+HR6MudMkm5+fDzL&#10;E+vZq7dDH34oaFjcFBwpfOJS7G58oIhkejAhId6mj592YW9UvIKxD0pTIhRxmrxTC6lLg2wnqPhC&#10;SmXDpFdVolT98TynLyZJQUaPJCXAiKxrY0bsASC250fsHmawj64qdeDonP/tYr3z6JEigw2jc1Nb&#10;wM8ADGU1RO7tDyT11ESWQrfuUpFnh3quodxT4RH6ifBOXtfE/o3w4V4gjQANC411uKNFG2gLDsOO&#10;swrw92fn0Z46k7SctTRSBfe/tgIVZ+anpZ49m8xmcQaTMJufTEnAt5r1W43dNpdAhZvQA+Jk2kb7&#10;YA5bjdC80PSvYlRSCSspdsFlwINwGfpRp/dDqtUqmdHcORFu7KOTETzyHLvrqXsR6IYWDNS8t3AY&#10;P7F414m9bfS0sNoG0HVq08h0z+tQAZrZ1ErD+xIfhbdysnp9BZd/AAAA//8DAFBLAwQUAAYACAAA&#10;ACEAR2R7k94AAAAKAQAADwAAAGRycy9kb3ducmV2LnhtbEyPwU7DMBBE70j8g7VI3KjTFJoQ4lSo&#10;EhckDm35ADdeklB7HcVOk/w9ywmOoxnNvCl3s7PiikPoPClYrxIQSLU3HTUKPk9vDzmIEDUZbT2h&#10;ggUD7Krbm1IXxk90wOsxNoJLKBRaQRtjX0gZ6hadDivfI7H35QenI8uhkWbQE5c7K9Mk2UqnO+KF&#10;Vve4b7G+HEfHIxoPyzqb9pePdn7v0C7fOC5K3d/Nry8gIs7xLwy/+IwOFTOd/UgmCKvgMeUrUcEm&#10;f85AcCDd5k8gzuxkmwxkVcr/F6ofAAAA//8DAFBLAQItABQABgAIAAAAIQC2gziS/gAAAOEBAAAT&#10;AAAAAAAAAAAAAAAAAAAAAABbQ29udGVudF9UeXBlc10ueG1sUEsBAi0AFAAGAAgAAAAhADj9If/W&#10;AAAAlAEAAAsAAAAAAAAAAAAAAAAALwEAAF9yZWxzLy5yZWxzUEsBAi0AFAAGAAgAAAAhAFxl/JGB&#10;AgAATQUAAA4AAAAAAAAAAAAAAAAALgIAAGRycy9lMm9Eb2MueG1sUEsBAi0AFAAGAAgAAAAhAEdk&#10;e5PeAAAACgEAAA8AAAAAAAAAAAAAAAAA2wQAAGRycy9kb3ducmV2LnhtbFBLBQYAAAAABAAEAPMA&#10;AADmBQAAAAA=&#10;" fillcolor="#5b9bd5 [3204]" strokecolor="#1f4d78 [1604]" strokeweight="1pt">
                <v:textbox>
                  <w:txbxContent>
                    <w:p w14:paraId="2BBCA2DE" w14:textId="77777777" w:rsidR="00EB4142" w:rsidRDefault="00EB4142" w:rsidP="00EB4142">
                      <w:pPr>
                        <w:jc w:val="center"/>
                      </w:pPr>
                      <w:r>
                        <w:rPr>
                          <w:color w:val="000000"/>
                          <w:sz w:val="27"/>
                          <w:szCs w:val="27"/>
                        </w:rPr>
                        <w:t>Knowledge of competition</w:t>
                      </w:r>
                    </w:p>
                  </w:txbxContent>
                </v:textbox>
              </v:rect>
            </w:pict>
          </mc:Fallback>
        </mc:AlternateContent>
      </w:r>
      <w:r w:rsidRPr="00002255">
        <w:rPr>
          <w:rFonts w:ascii="Arial" w:hAnsi="Arial" w:cs="Arial"/>
          <w:noProof/>
          <w:color w:val="000000"/>
        </w:rPr>
        <mc:AlternateContent>
          <mc:Choice Requires="wps">
            <w:drawing>
              <wp:anchor distT="0" distB="0" distL="114300" distR="114300" simplePos="0" relativeHeight="251669504" behindDoc="0" locked="0" layoutInCell="1" allowOverlap="1" wp14:anchorId="57C171ED" wp14:editId="333C7FEB">
                <wp:simplePos x="0" y="0"/>
                <wp:positionH relativeFrom="column">
                  <wp:posOffset>3971924</wp:posOffset>
                </wp:positionH>
                <wp:positionV relativeFrom="paragraph">
                  <wp:posOffset>779145</wp:posOffset>
                </wp:positionV>
                <wp:extent cx="1495425" cy="638175"/>
                <wp:effectExtent l="0" t="0" r="28575" b="28575"/>
                <wp:wrapNone/>
                <wp:docPr id="16" name="Rectangle 16"/>
                <wp:cNvGraphicFramePr/>
                <a:graphic xmlns:a="http://schemas.openxmlformats.org/drawingml/2006/main">
                  <a:graphicData uri="http://schemas.microsoft.com/office/word/2010/wordprocessingShape">
                    <wps:wsp>
                      <wps:cNvSpPr/>
                      <wps:spPr>
                        <a:xfrm>
                          <a:off x="0" y="0"/>
                          <a:ext cx="1495425" cy="6381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A129BB7" w14:textId="77777777" w:rsidR="00EB4142" w:rsidRDefault="00EB4142" w:rsidP="00EB4142">
                            <w:pPr>
                              <w:jc w:val="center"/>
                            </w:pPr>
                            <w:r>
                              <w:rPr>
                                <w:color w:val="000000"/>
                                <w:sz w:val="27"/>
                                <w:szCs w:val="27"/>
                              </w:rPr>
                              <w:t>Personal skills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7C171ED" id="Rectangle 16" o:spid="_x0000_s1031" style="position:absolute;margin-left:312.75pt;margin-top:61.35pt;width:117.75pt;height:50.2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5RtPfgIAAE0FAAAOAAAAZHJzL2Uyb0RvYy54bWysVEtv2zAMvg/YfxB0Xx1nSR9BnSJo0WFA&#10;0RZ9oGdFlmIDsqhRSuzs14+SHbdoix2G+SBLIvmR/Ejq/KJrDNsp9DXYgudHE86UlVDWdlPw56fr&#10;b6ec+SBsKQxYVfC98vxi+fXLeesWagoVmFIhIxDrF60reBWCW2SZl5VqhD8CpywJNWAjAh1xk5Uo&#10;WkJvTDadTI6zFrB0CFJ5T7dXvZAvE77WSoY7rb0KzBScYgtpxbSu45otz8Vig8JVtRzCEP8QRSNq&#10;S05HqCsRBNti/QGqqSWCBx2OJDQZaF1LlXKgbPLJu2weK+FUyoXI8W6kyf8/WHm7u0dWl1S7Y86s&#10;aKhGD8SasBujGN0RQa3zC9J7dPc4nDxtY7adxib+KQ/WJVL3I6mqC0zSZT47m8+mc84kyY6/n+Yn&#10;8wiavVo79OGHgobFTcGR3Ccuxe7Gh171oEJ2MZref9qFvVExBGMflKZEyOM0WacWUpcG2U5Q8YWU&#10;yoa8F1WiVP31fELfEM9okaJLgBFZ18aM2ANAbM+P2H2sg340VakDR+PJ3wLrjUeL5BlsGI2b2gJ+&#10;BmAoq8Fzr38gqacmshS6dZeKnKiPN2so91R4hH4ivJPXNbF/I3y4F0gjQMNCYx3uaNEG2oLDsOOs&#10;Avz92X3Up84kKWctjVTB/a+tQMWZ+WmpZ8/y2SzOYDrM5idTOuBbyfqtxG6bS6DC5fSAOJm2UT+Y&#10;w1YjNC80/avolUTCSvJdcBnwcLgM/ajT+yHVapXUaO6cCDf20ckIHnmO3fXUvQh0QwsGat5bOIyf&#10;WLzrxF43WlpYbQPoOrXpK69DBWhmUysN70t8FN6ek9brK7j8AwAA//8DAFBLAwQUAAYACAAAACEA&#10;86J9Ed0AAAALAQAADwAAAGRycy9kb3ducmV2LnhtbEyPzU7DMBCE70i8g7WVuFEnRk2rEKdClbgg&#10;cWjpA7jxEqf1TxQ7TfL2LCc4jmY08021n51ldxxiF7yEfJ0BQ98E3flWwvnr/XkHLCbltbLBo4QF&#10;I+zrx4dKlTpM/oj3U2oZlfhYKgkmpb7kPDYGnYrr0KMn7zsMTiWSQ8v1oCYqd5aLLCu4U52nBaN6&#10;PBhsbqfR0YjC45Jvp8Pt08wfHdrliuMi5dNqfnsFlnBOf2H4xSd0qInpEkavI7MSCrHZUJQMIbbA&#10;KLErcnp3kSDEiwBeV/z/h/oHAAD//wMAUEsBAi0AFAAGAAgAAAAhALaDOJL+AAAA4QEAABMAAAAA&#10;AAAAAAAAAAAAAAAAAFtDb250ZW50X1R5cGVzXS54bWxQSwECLQAUAAYACAAAACEAOP0h/9YAAACU&#10;AQAACwAAAAAAAAAAAAAAAAAvAQAAX3JlbHMvLnJlbHNQSwECLQAUAAYACAAAACEAhuUbT34CAABN&#10;BQAADgAAAAAAAAAAAAAAAAAuAgAAZHJzL2Uyb0RvYy54bWxQSwECLQAUAAYACAAAACEA86J9Ed0A&#10;AAALAQAADwAAAAAAAAAAAAAAAADYBAAAZHJzL2Rvd25yZXYueG1sUEsFBgAAAAAEAAQA8wAAAOIF&#10;AAAAAA==&#10;" fillcolor="#5b9bd5 [3204]" strokecolor="#1f4d78 [1604]" strokeweight="1pt">
                <v:textbox>
                  <w:txbxContent>
                    <w:p w14:paraId="4A129BB7" w14:textId="77777777" w:rsidR="00EB4142" w:rsidRDefault="00EB4142" w:rsidP="00EB4142">
                      <w:pPr>
                        <w:jc w:val="center"/>
                      </w:pPr>
                      <w:r>
                        <w:rPr>
                          <w:color w:val="000000"/>
                          <w:sz w:val="27"/>
                          <w:szCs w:val="27"/>
                        </w:rPr>
                        <w:t>Personal skills</w:t>
                      </w:r>
                    </w:p>
                  </w:txbxContent>
                </v:textbox>
              </v:rect>
            </w:pict>
          </mc:Fallback>
        </mc:AlternateContent>
      </w:r>
      <w:r w:rsidRPr="00002255">
        <w:rPr>
          <w:rFonts w:ascii="Arial" w:hAnsi="Arial" w:cs="Arial"/>
          <w:noProof/>
          <w:color w:val="000000"/>
        </w:rPr>
        <mc:AlternateContent>
          <mc:Choice Requires="wps">
            <w:drawing>
              <wp:anchor distT="0" distB="0" distL="114300" distR="114300" simplePos="0" relativeHeight="251667456" behindDoc="0" locked="0" layoutInCell="1" allowOverlap="1" wp14:anchorId="330426A6" wp14:editId="414B84B2">
                <wp:simplePos x="0" y="0"/>
                <wp:positionH relativeFrom="column">
                  <wp:posOffset>2076450</wp:posOffset>
                </wp:positionH>
                <wp:positionV relativeFrom="paragraph">
                  <wp:posOffset>3436620</wp:posOffset>
                </wp:positionV>
                <wp:extent cx="1714500" cy="657225"/>
                <wp:effectExtent l="0" t="0" r="19050" b="28575"/>
                <wp:wrapNone/>
                <wp:docPr id="14" name="Rectangle 14"/>
                <wp:cNvGraphicFramePr/>
                <a:graphic xmlns:a="http://schemas.openxmlformats.org/drawingml/2006/main">
                  <a:graphicData uri="http://schemas.microsoft.com/office/word/2010/wordprocessingShape">
                    <wps:wsp>
                      <wps:cNvSpPr/>
                      <wps:spPr>
                        <a:xfrm>
                          <a:off x="0" y="0"/>
                          <a:ext cx="1714500" cy="6572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BF2CA6D" w14:textId="77777777" w:rsidR="00EB4142" w:rsidRDefault="00EB4142" w:rsidP="00EB4142">
                            <w:pPr>
                              <w:jc w:val="center"/>
                            </w:pPr>
                            <w:r>
                              <w:rPr>
                                <w:color w:val="000000"/>
                                <w:sz w:val="27"/>
                                <w:szCs w:val="27"/>
                              </w:rPr>
                              <w:t>Resources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30426A6" id="Rectangle 14" o:spid="_x0000_s1032" style="position:absolute;margin-left:163.5pt;margin-top:270.6pt;width:135pt;height:51.7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o8HcfAIAAE0FAAAOAAAAZHJzL2Uyb0RvYy54bWysVMFu2zAMvQ/YPwi6r46DtN2COEWQosOA&#10;oi2aDj0rshQbkERNUmJnXz9KctyiLXYYdrFFkXwkH0ktrnqtyEE434KpaHk2oUQYDnVrdhX9+XTz&#10;5SslPjBTMwVGVPQoPL1afv606OxcTKEBVQtHEMT4eWcr2oRg50XheSM082dghUGlBKdZQNHtitqx&#10;DtG1KqaTyUXRgautAy68x9vrrKTLhC+l4OFeSi8CURXF3EL6uvTdxm+xXLD5zjHbtHxIg/1DFpq1&#10;BoOOUNcsMLJ37Tso3XIHHmQ446ALkLLlItWA1ZSTN9VsGmZFqgXJ8Xakyf8/WH53eHCkrbF3M0oM&#10;09ijR2SNmZ0SBO+QoM76Odpt7IMbJI/HWG0vnY5/rIP0idTjSKroA+F4WV6Ws/MJcs9Rd3F+OZ2e&#10;R9Dixds6H74L0CQeKuowfOKSHW59yKYnE/SL2eT46RSOSsQUlHkUEgvBiNPknUZIrJUjB4bNZ5wL&#10;E8qsalgt8jVmhrnlIKNHyi4BRmTZKjViDwBxPN9jZ5jBPrqKNIGj8+RviWXn0SNFBhNGZ90acB8B&#10;KKxqiJztTyRlaiJLod/2qckX0TLebKE+YuMd5I3wlt+0yP4t8+GBOVwBbBiudbjHj1TQVRSGEyUN&#10;uN8f3Ud7nEzUUtLhSlXU/9ozJyhRPwzO7LdyNos7mIQZTgIK7rVm+1pj9noN2LgSHxDL0zHaB3U6&#10;Sgf6Gbd/FaOiihmOsSvKgzsJ65BXHd8PLlarZIZ7Z1m4NRvLI3jkOU7XU//MnB1GMODw3sFp/dj8&#10;zSRm2+hpYLUPINs0pi+8Dh3AnU2jNLwv8VF4LSerl1dw+QcAAP//AwBQSwMEFAAGAAgAAAAhAMY0&#10;F2PfAAAACwEAAA8AAABkcnMvZG93bnJldi54bWxMj81OwzAQhO9IvIO1SNyok5A2kMapUCUuSBxa&#10;eAA33sah/olip0nenu0Jjjs7mvmm2s3WsCsOofNOQLpKgKFrvOpcK+D76/3pBViI0ilpvEMBCwbY&#10;1fd3lSyVn9wBr8fYMgpxoZQCdIx9yXloNFoZVr5HR7+zH6yMdA4tV4OcKNwaniXJhlvZOWrQsse9&#10;xuZyHC2VSDwsaTHtL596/ujQLD84LkI8PsxvW2AR5/hnhhs+oUNNTCc/OhWYEfCcFbQlCljnaQaM&#10;HOvXm3ISsMnzAnhd8f8b6l8AAAD//wMAUEsBAi0AFAAGAAgAAAAhALaDOJL+AAAA4QEAABMAAAAA&#10;AAAAAAAAAAAAAAAAAFtDb250ZW50X1R5cGVzXS54bWxQSwECLQAUAAYACAAAACEAOP0h/9YAAACU&#10;AQAACwAAAAAAAAAAAAAAAAAvAQAAX3JlbHMvLnJlbHNQSwECLQAUAAYACAAAACEAqKPB3HwCAABN&#10;BQAADgAAAAAAAAAAAAAAAAAuAgAAZHJzL2Uyb0RvYy54bWxQSwECLQAUAAYACAAAACEAxjQXY98A&#10;AAALAQAADwAAAAAAAAAAAAAAAADWBAAAZHJzL2Rvd25yZXYueG1sUEsFBgAAAAAEAAQA8wAAAOIF&#10;AAAAAA==&#10;" fillcolor="#5b9bd5 [3204]" strokecolor="#1f4d78 [1604]" strokeweight="1pt">
                <v:textbox>
                  <w:txbxContent>
                    <w:p w14:paraId="7BF2CA6D" w14:textId="77777777" w:rsidR="00EB4142" w:rsidRDefault="00EB4142" w:rsidP="00EB4142">
                      <w:pPr>
                        <w:jc w:val="center"/>
                      </w:pPr>
                      <w:r>
                        <w:rPr>
                          <w:color w:val="000000"/>
                          <w:sz w:val="27"/>
                          <w:szCs w:val="27"/>
                        </w:rPr>
                        <w:t>Resources</w:t>
                      </w:r>
                    </w:p>
                  </w:txbxContent>
                </v:textbox>
              </v:rect>
            </w:pict>
          </mc:Fallback>
        </mc:AlternateContent>
      </w:r>
      <w:r w:rsidRPr="00002255">
        <w:rPr>
          <w:rFonts w:ascii="Arial" w:hAnsi="Arial" w:cs="Arial"/>
          <w:noProof/>
          <w:color w:val="000000"/>
        </w:rPr>
        <mc:AlternateContent>
          <mc:Choice Requires="wps">
            <w:drawing>
              <wp:anchor distT="0" distB="0" distL="114300" distR="114300" simplePos="0" relativeHeight="251668480" behindDoc="0" locked="0" layoutInCell="1" allowOverlap="1" wp14:anchorId="092E8B11" wp14:editId="5999BBF4">
                <wp:simplePos x="0" y="0"/>
                <wp:positionH relativeFrom="column">
                  <wp:posOffset>2124074</wp:posOffset>
                </wp:positionH>
                <wp:positionV relativeFrom="paragraph">
                  <wp:posOffset>255270</wp:posOffset>
                </wp:positionV>
                <wp:extent cx="1609725" cy="504825"/>
                <wp:effectExtent l="0" t="0" r="28575" b="28575"/>
                <wp:wrapNone/>
                <wp:docPr id="15" name="Rectangle 15"/>
                <wp:cNvGraphicFramePr/>
                <a:graphic xmlns:a="http://schemas.openxmlformats.org/drawingml/2006/main">
                  <a:graphicData uri="http://schemas.microsoft.com/office/word/2010/wordprocessingShape">
                    <wps:wsp>
                      <wps:cNvSpPr/>
                      <wps:spPr>
                        <a:xfrm>
                          <a:off x="0" y="0"/>
                          <a:ext cx="1609725" cy="5048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3D86062" w14:textId="77777777" w:rsidR="00EB4142" w:rsidRDefault="00EB4142" w:rsidP="00EB4142">
                            <w:pPr>
                              <w:jc w:val="center"/>
                            </w:pPr>
                            <w:r>
                              <w:rPr>
                                <w:color w:val="000000"/>
                                <w:sz w:val="27"/>
                                <w:szCs w:val="27"/>
                              </w:rPr>
                              <w:t>Idea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92E8B11" id="Rectangle 15" o:spid="_x0000_s1033" style="position:absolute;margin-left:167.25pt;margin-top:20.1pt;width:126.75pt;height:39.7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a9ONfQIAAE0FAAAOAAAAZHJzL2Uyb0RvYy54bWysVE1v2zAMvQ/YfxB0X+0EST+COkXQosOA&#10;oi2aDj0rshQbkEWNUmJnv36U7LhFW+wwLAeHEslH8pHU5VXXGLZX6GuwBZ+c5JwpK6Gs7bbgP59v&#10;v51z5oOwpTBgVcEPyvOr5dcvl61bqClUYEqFjECsX7Su4FUIbpFlXlaqEf4EnLKk1ICNCHTEbVai&#10;aAm9Mdk0z0+zFrB0CFJ5T7c3vZIvE77WSoYHrb0KzBSccgvpi+m7id9seSkWWxSuquWQhviHLBpR&#10;Wwo6Qt2IINgO6w9QTS0RPOhwIqHJQOtaqlQDVTPJ31WzroRTqRYix7uRJv//YOX9/hFZXVLv5pxZ&#10;0VCPnog1YbdGMbojglrnF2S3do84nDyJsdpOYxP/qQ7WJVIPI6mqC0zS5eQ0vzibErgk3TyfnZNM&#10;MNmrt0MfvitoWBQKjhQ+cSn2dz70pkcT8ovZ9PGTFA5GxRSMfVKaCqGI0+SdRkhdG2R7Qc0XUiob&#10;Jr2qEqXqr+c5/YZ8Ro+UXQKMyLo2ZsQeAOJ4fsTucx3so6tKEzg6539LrHcePVJksGF0bmoL+BmA&#10;oaqGyL39kaSemshS6DZdavJZtIw3GygP1HiEfiO8k7c1sX8nfHgUSCtAy0JrHR7oow20BYdB4qwC&#10;/P3ZfbSnySQtZy2tVMH9r51AxZn5YWlmLyazWdzBdJjNz6Z0wLeazVuN3TXXQI2b0APiZBKjfTBH&#10;USM0L7T9qxiVVMJKil1wGfB4uA79qtP7IdVqlcxo75wId3btZASPPMfpeu5eBLphBAMN7z0c108s&#10;3k1ibxs9Lax2AXSdxvSV16EDtLNplIb3JT4Kb8/J6vUVXP4BAAD//wMAUEsDBBQABgAIAAAAIQBS&#10;ty0S3gAAAAoBAAAPAAAAZHJzL2Rvd25yZXYueG1sTI/LTsMwEEX3SPyDNUjsqJM+aEjjVKgSGyQW&#10;LXyAG0+TUHscxU6T/D3DCpajObr33GI/OStu2IfWk4J0kYBAqrxpqVbw9fn2lIEIUZPR1hMqmDHA&#10;vry/K3Ru/EhHvJ1iLTiEQq4VNDF2uZShatDpsPAdEv8uvnc68tnX0vR65HBn5TJJnqXTLXFDozs8&#10;NFhdT4PjEo3HOd2Oh+tHM723aOdvHGalHh+m1x2IiFP8g+FXn9WhZKezH8gEYRWsVusNowrWyRIE&#10;A5ss43FnJtOXLciykP8nlD8AAAD//wMAUEsBAi0AFAAGAAgAAAAhALaDOJL+AAAA4QEAABMAAAAA&#10;AAAAAAAAAAAAAAAAAFtDb250ZW50X1R5cGVzXS54bWxQSwECLQAUAAYACAAAACEAOP0h/9YAAACU&#10;AQAACwAAAAAAAAAAAAAAAAAvAQAAX3JlbHMvLnJlbHNQSwECLQAUAAYACAAAACEArmvTjX0CAABN&#10;BQAADgAAAAAAAAAAAAAAAAAuAgAAZHJzL2Uyb0RvYy54bWxQSwECLQAUAAYACAAAACEAUrctEt4A&#10;AAAKAQAADwAAAAAAAAAAAAAAAADXBAAAZHJzL2Rvd25yZXYueG1sUEsFBgAAAAAEAAQA8wAAAOIF&#10;AAAAAA==&#10;" fillcolor="#5b9bd5 [3204]" strokecolor="#1f4d78 [1604]" strokeweight="1pt">
                <v:textbox>
                  <w:txbxContent>
                    <w:p w14:paraId="13D86062" w14:textId="77777777" w:rsidR="00EB4142" w:rsidRDefault="00EB4142" w:rsidP="00EB4142">
                      <w:pPr>
                        <w:jc w:val="center"/>
                      </w:pPr>
                      <w:r>
                        <w:rPr>
                          <w:color w:val="000000"/>
                          <w:sz w:val="27"/>
                          <w:szCs w:val="27"/>
                        </w:rPr>
                        <w:t>Idea</w:t>
                      </w:r>
                    </w:p>
                  </w:txbxContent>
                </v:textbox>
              </v:rect>
            </w:pict>
          </mc:Fallback>
        </mc:AlternateContent>
      </w:r>
      <w:r w:rsidRPr="00002255">
        <w:rPr>
          <w:rFonts w:ascii="Arial" w:hAnsi="Arial" w:cs="Arial"/>
          <w:noProof/>
          <w:color w:val="000000"/>
        </w:rPr>
        <mc:AlternateContent>
          <mc:Choice Requires="wps">
            <w:drawing>
              <wp:anchor distT="0" distB="0" distL="114300" distR="114300" simplePos="0" relativeHeight="251666432" behindDoc="0" locked="0" layoutInCell="1" allowOverlap="1" wp14:anchorId="79CC62FE" wp14:editId="30FEA4EF">
                <wp:simplePos x="0" y="0"/>
                <wp:positionH relativeFrom="column">
                  <wp:posOffset>1504950</wp:posOffset>
                </wp:positionH>
                <wp:positionV relativeFrom="paragraph">
                  <wp:posOffset>1312545</wp:posOffset>
                </wp:positionV>
                <wp:extent cx="542925" cy="438150"/>
                <wp:effectExtent l="0" t="0" r="28575" b="19050"/>
                <wp:wrapNone/>
                <wp:docPr id="12" name="Straight Connector 12"/>
                <wp:cNvGraphicFramePr/>
                <a:graphic xmlns:a="http://schemas.openxmlformats.org/drawingml/2006/main">
                  <a:graphicData uri="http://schemas.microsoft.com/office/word/2010/wordprocessingShape">
                    <wps:wsp>
                      <wps:cNvCnPr/>
                      <wps:spPr>
                        <a:xfrm flipH="1" flipV="1">
                          <a:off x="0" y="0"/>
                          <a:ext cx="542925" cy="4381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BBBC98B" id="Straight Connector 12" o:spid="_x0000_s1026" style="position:absolute;flip:x y;z-index:251666432;visibility:visible;mso-wrap-style:square;mso-wrap-distance-left:9pt;mso-wrap-distance-top:0;mso-wrap-distance-right:9pt;mso-wrap-distance-bottom:0;mso-position-horizontal:absolute;mso-position-horizontal-relative:text;mso-position-vertical:absolute;mso-position-vertical-relative:text" from="118.5pt,103.35pt" to="161.25pt,137.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2SnRzAEAAN0DAAAOAAAAZHJzL2Uyb0RvYy54bWysU02P0zAQvSPxHyzfadKwRUvUdA9dAQcE&#10;Fbtw9zrjxpK/NDZN+u8ZO21AgJBAXKxxZt6bec+T7d1kDTsBRu1dx9ermjNw0vfaHTv++fHNi1vO&#10;YhKuF8Y76PgZIr/bPX+2HUMLjR+86QEZkbjYjqHjQ0qhraooB7AirnwAR0nl0YpEVzxWPYqR2K2p&#10;mrp+VY0e+4BeQoz09X5O8l3hVwpk+qhUhMRMx2m2VE4s51M+q91WtEcUYdDyMob4hyms0I6aLlT3&#10;Ign2FfUvVFZL9NGrtJLeVl4pLaFoIDXr+ic1D4MIULSQOTEsNsX/Rys/nA7IdE9v13DmhKU3ekgo&#10;9HFIbO+dIwc9MkqSU2OILQH27oCXWwwHzLInhZYpo8M7IuIl+pKjnCORbCqOnxfHYUpM0sfNTfO6&#10;2XAmKXXz8na9KS9SzYQZHDCmt+Aty0HHjXbZENGK0/uYaAgqvZbQJQ84j1SidDaQi437BIpEUsN5&#10;pLJesDfIToIWQ0gJLq2zROIr1RmmtDELsC5t/wi81GcolNX7G/CCKJ29SwvYaufxd93TdB1ZzfVX&#10;B2bd2YIn35/LYxVraIeKwsu+5yX98V7g3//K3TcAAAD//wMAUEsDBBQABgAIAAAAIQDTFQZO4gAA&#10;AAsBAAAPAAAAZHJzL2Rvd25yZXYueG1sTI9BT8MwDIXvSPyHyEhcEEvXaetUmk4wscs4DAZo16wx&#10;bbXGiZqsK/8ec4Kb7ff0/L1iNdpODNiH1pGC6SQBgVQ501Kt4ON9c78EEaImoztHqOAbA6zK66tC&#10;58Zd6A2HfawFh1DItYImRp9LGaoGrQ4T55FY+3K91ZHXvpam1xcOt51Mk2QhrW6JPzTa47rB6rQ/&#10;WwWb7Wf28nxavy6H7d3habrzXh68Urc34+MDiIhj/DPDLz6jQ8lMR3cmE0SnIJ1l3CXykCwyEOyY&#10;pekcxJEv2TwDWRbyf4fyBwAA//8DAFBLAQItABQABgAIAAAAIQC2gziS/gAAAOEBAAATAAAAAAAA&#10;AAAAAAAAAAAAAABbQ29udGVudF9UeXBlc10ueG1sUEsBAi0AFAAGAAgAAAAhADj9If/WAAAAlAEA&#10;AAsAAAAAAAAAAAAAAAAALwEAAF9yZWxzLy5yZWxzUEsBAi0AFAAGAAgAAAAhABvZKdHMAQAA3QMA&#10;AA4AAAAAAAAAAAAAAAAALgIAAGRycy9lMm9Eb2MueG1sUEsBAi0AFAAGAAgAAAAhANMVBk7iAAAA&#10;CwEAAA8AAAAAAAAAAAAAAAAAJgQAAGRycy9kb3ducmV2LnhtbFBLBQYAAAAABAAEAPMAAAA1BQAA&#10;AAA=&#10;" strokecolor="#5b9bd5 [3204]" strokeweight=".5pt">
                <v:stroke joinstyle="miter"/>
              </v:line>
            </w:pict>
          </mc:Fallback>
        </mc:AlternateContent>
      </w:r>
      <w:r w:rsidRPr="00002255">
        <w:rPr>
          <w:rFonts w:ascii="Arial" w:hAnsi="Arial" w:cs="Arial"/>
          <w:noProof/>
          <w:color w:val="000000"/>
        </w:rPr>
        <mc:AlternateContent>
          <mc:Choice Requires="wps">
            <w:drawing>
              <wp:anchor distT="0" distB="0" distL="114300" distR="114300" simplePos="0" relativeHeight="251665408" behindDoc="0" locked="0" layoutInCell="1" allowOverlap="1" wp14:anchorId="340A25A3" wp14:editId="0452BCA1">
                <wp:simplePos x="0" y="0"/>
                <wp:positionH relativeFrom="column">
                  <wp:posOffset>1638300</wp:posOffset>
                </wp:positionH>
                <wp:positionV relativeFrom="paragraph">
                  <wp:posOffset>2503170</wp:posOffset>
                </wp:positionV>
                <wp:extent cx="571500" cy="247650"/>
                <wp:effectExtent l="0" t="0" r="19050" b="19050"/>
                <wp:wrapNone/>
                <wp:docPr id="11" name="Straight Connector 11"/>
                <wp:cNvGraphicFramePr/>
                <a:graphic xmlns:a="http://schemas.openxmlformats.org/drawingml/2006/main">
                  <a:graphicData uri="http://schemas.microsoft.com/office/word/2010/wordprocessingShape">
                    <wps:wsp>
                      <wps:cNvCnPr/>
                      <wps:spPr>
                        <a:xfrm flipH="1">
                          <a:off x="0" y="0"/>
                          <a:ext cx="571500" cy="2476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E5FBB8B" id="Straight Connector 11" o:spid="_x0000_s1026" style="position:absolute;flip:x;z-index:251665408;visibility:visible;mso-wrap-style:square;mso-wrap-distance-left:9pt;mso-wrap-distance-top:0;mso-wrap-distance-right:9pt;mso-wrap-distance-bottom:0;mso-position-horizontal:absolute;mso-position-horizontal-relative:text;mso-position-vertical:absolute;mso-position-vertical-relative:text" from="129pt,197.1pt" to="174pt,216.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EN3NxwEAANMDAAAOAAAAZHJzL2Uyb0RvYy54bWysU01v2zAMvQ/ofxB0b+wESzsYcXpIse4w&#10;bMHa/QBVpmIB+gKlxc6/HyUn3tANA1b0Ilgi3yPfI725G61hR8CovWv5clFzBk76TrtDy78/fbz+&#10;wFlMwnXCeActP0Hkd9urd5shNLDyvTcdICMSF5shtLxPKTRVFWUPVsSFD+AoqDxakeiKh6pDMRC7&#10;NdWqrm+qwWMX0EuIkV7vpyDfFn6lQKavSkVIzLScekvlxHI+57PabkRzQBF6Lc9tiFd0YYV2VHSm&#10;uhdJsB+o/6CyWqKPXqWF9LbySmkJRQOpWdYv1Dz2IkDRQubEMNsU345WfjnukemOZrfkzAlLM3pM&#10;KPShT2znnSMHPTIKklNDiA0Bdm6P51sMe8yyR4WWKaPDJyIqRpA0NhafT7PPMCYm6XF9u1zXNA1J&#10;odX725t1mUM10WS6gDE9gLcsf7TcaJdtEI04fo6JSlPqJYUuua2pkfKVTgZysnHfQJE0Kji1VJYK&#10;dgbZUdA6CCnBpSKM+Ep2hiltzAysS9l/As/5GQpl4f4HPCNKZe/SDLbaefxb9TReWlZT/sWBSXe2&#10;4Nl3pzKiYg1tTnHsvOV5NX+/F/ivf3H7EwAA//8DAFBLAwQUAAYACAAAACEAAVqV1OEAAAALAQAA&#10;DwAAAGRycy9kb3ducmV2LnhtbEyPwU7DMBBE70j8g7VIXBB1cAIqIZsKIeDQnlpAgtsmNknUeB3F&#10;bhr+HvcEx9kZzb4pVrPtxWRG3zlGuFkkIAzXTnfcILy/vVwvQfhArKl3bBB+jIdVeX5WUK7dkbdm&#10;2oVGxBL2OSG0IQy5lL5ujSW/cIPh6H270VKIcmykHukYy20vVZLcSUsdxw8tDeapNfV+d7AIX975&#10;5491Nb3ut+uZrjZBfdYa8fJifnwAEcwc/sJwwo/oUEamyh1Ye9EjqNtl3BIQ0vtMgYiJNDtdKoQs&#10;TRXIspD/N5S/AAAA//8DAFBLAQItABQABgAIAAAAIQC2gziS/gAAAOEBAAATAAAAAAAAAAAAAAAA&#10;AAAAAABbQ29udGVudF9UeXBlc10ueG1sUEsBAi0AFAAGAAgAAAAhADj9If/WAAAAlAEAAAsAAAAA&#10;AAAAAAAAAAAALwEAAF9yZWxzLy5yZWxzUEsBAi0AFAAGAAgAAAAhABsQ3c3HAQAA0wMAAA4AAAAA&#10;AAAAAAAAAAAALgIAAGRycy9lMm9Eb2MueG1sUEsBAi0AFAAGAAgAAAAhAAFaldThAAAACwEAAA8A&#10;AAAAAAAAAAAAAAAAIQQAAGRycy9kb3ducmV2LnhtbFBLBQYAAAAABAAEAPMAAAAvBQAAAAA=&#10;" strokecolor="#5b9bd5 [3204]" strokeweight=".5pt">
                <v:stroke joinstyle="miter"/>
              </v:line>
            </w:pict>
          </mc:Fallback>
        </mc:AlternateContent>
      </w:r>
      <w:r w:rsidRPr="00002255">
        <w:rPr>
          <w:rFonts w:ascii="Arial" w:hAnsi="Arial" w:cs="Arial"/>
          <w:noProof/>
          <w:color w:val="000000"/>
        </w:rPr>
        <mc:AlternateContent>
          <mc:Choice Requires="wps">
            <w:drawing>
              <wp:anchor distT="0" distB="0" distL="114300" distR="114300" simplePos="0" relativeHeight="251664384" behindDoc="0" locked="0" layoutInCell="1" allowOverlap="1" wp14:anchorId="751B1ADE" wp14:editId="2BE2A133">
                <wp:simplePos x="0" y="0"/>
                <wp:positionH relativeFrom="column">
                  <wp:posOffset>3505200</wp:posOffset>
                </wp:positionH>
                <wp:positionV relativeFrom="paragraph">
                  <wp:posOffset>2626995</wp:posOffset>
                </wp:positionV>
                <wp:extent cx="571500" cy="485775"/>
                <wp:effectExtent l="0" t="0" r="19050" b="28575"/>
                <wp:wrapNone/>
                <wp:docPr id="10" name="Straight Connector 10"/>
                <wp:cNvGraphicFramePr/>
                <a:graphic xmlns:a="http://schemas.openxmlformats.org/drawingml/2006/main">
                  <a:graphicData uri="http://schemas.microsoft.com/office/word/2010/wordprocessingShape">
                    <wps:wsp>
                      <wps:cNvCnPr/>
                      <wps:spPr>
                        <a:xfrm>
                          <a:off x="0" y="0"/>
                          <a:ext cx="571500" cy="4857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EF67D11" id="Straight Connector 10" o:spid="_x0000_s1026" style="position:absolute;z-index:251664384;visibility:visible;mso-wrap-style:square;mso-wrap-distance-left:9pt;mso-wrap-distance-top:0;mso-wrap-distance-right:9pt;mso-wrap-distance-bottom:0;mso-position-horizontal:absolute;mso-position-horizontal-relative:text;mso-position-vertical:absolute;mso-position-vertical-relative:text" from="276pt,206.85pt" to="321pt,245.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HyxcvAEAAMkDAAAOAAAAZHJzL2Uyb0RvYy54bWysU02P0zAQvSPxHyzfaZIVpauo6R66gguC&#10;imV/gNcZN5b8pbFp0n/P2GmzCJAQq704tmfem3nPk+3dZA07AUbtXcebVc0ZOOl77Y4df/z+8d0t&#10;ZzEJ1wvjHXT8DJHf7d6+2Y6hhRs/eNMDMiJxsR1Dx4eUQltVUQ5gRVz5AI6CyqMViY54rHoUI7Fb&#10;U93U9Ydq9NgH9BJipNv7Och3hV8pkOmrUhESMx2n3lJZsaxPea12W9EeUYRBy0sb4gVdWKEdFV2o&#10;7kUS7AfqP6isluijV2klva28UlpC0UBqmvo3NQ+DCFC0kDkxLDbF16OVX04HZLqntyN7nLD0Rg8J&#10;hT4Oie29c+SgR0ZBcmoMsSXA3h3wcorhgFn2pNDmLwliU3H3vLgLU2KSLtebZl1TEUmh97frzWad&#10;OatncMCYPoG3LG86brTL4kUrTp9jmlOvKYTLzczlyy6dDeRk476BIkFUsCnoMkqwN8hOgoZASAku&#10;NZfSJTvDlDZmAdb/Bl7yMxTKmP0PeEGUyt6lBWy18/i36mm6tqzm/KsDs+5swZPvz+VhijU0L8Xc&#10;y2zngfz1XODPf+DuJwAAAP//AwBQSwMEFAAGAAgAAAAhAI6qQTXiAAAACwEAAA8AAABkcnMvZG93&#10;bnJldi54bWxMj8FOwzAQRO9I/IO1SNyo09AWCHGqqhKiVEIVBakc3XhJAvE6st0m/Xu2Jzju7Gjm&#10;TT4fbCuO6EPjSMF4lIBAKp1pqFLw8f50cw8iRE1Gt45QwQkDzIvLi1xnxvX0hsdtrASHUMi0gjrG&#10;LpMylDVaHUauQ+Lfl/NWRz59JY3XPYfbVqZJMpNWN8QNte5wWWP5sz1YBa9+tVou1qdv2nzafpeu&#10;d5uX4Vmp66th8Qgi4hD/zHDGZ3QomGnvDmSCaBVMpylviQom49s7EOyYTc7KnpWHJAVZ5PL/huIX&#10;AAD//wMAUEsBAi0AFAAGAAgAAAAhALaDOJL+AAAA4QEAABMAAAAAAAAAAAAAAAAAAAAAAFtDb250&#10;ZW50X1R5cGVzXS54bWxQSwECLQAUAAYACAAAACEAOP0h/9YAAACUAQAACwAAAAAAAAAAAAAAAAAv&#10;AQAAX3JlbHMvLnJlbHNQSwECLQAUAAYACAAAACEACB8sXLwBAADJAwAADgAAAAAAAAAAAAAAAAAu&#10;AgAAZHJzL2Uyb0RvYy54bWxQSwECLQAUAAYACAAAACEAjqpBNeIAAAALAQAADwAAAAAAAAAAAAAA&#10;AAAWBAAAZHJzL2Rvd25yZXYueG1sUEsFBgAAAAAEAAQA8wAAACUFAAAAAA==&#10;" strokecolor="#5b9bd5 [3204]" strokeweight=".5pt">
                <v:stroke joinstyle="miter"/>
              </v:line>
            </w:pict>
          </mc:Fallback>
        </mc:AlternateContent>
      </w:r>
      <w:r w:rsidRPr="00002255">
        <w:rPr>
          <w:rFonts w:ascii="Arial" w:hAnsi="Arial" w:cs="Arial"/>
          <w:noProof/>
          <w:color w:val="000000"/>
        </w:rPr>
        <mc:AlternateContent>
          <mc:Choice Requires="wps">
            <w:drawing>
              <wp:anchor distT="0" distB="0" distL="114300" distR="114300" simplePos="0" relativeHeight="251663360" behindDoc="0" locked="0" layoutInCell="1" allowOverlap="1" wp14:anchorId="304EE065" wp14:editId="5D034560">
                <wp:simplePos x="0" y="0"/>
                <wp:positionH relativeFrom="column">
                  <wp:posOffset>2905125</wp:posOffset>
                </wp:positionH>
                <wp:positionV relativeFrom="paragraph">
                  <wp:posOffset>2827020</wp:posOffset>
                </wp:positionV>
                <wp:extent cx="19050" cy="561975"/>
                <wp:effectExtent l="0" t="0" r="19050" b="28575"/>
                <wp:wrapNone/>
                <wp:docPr id="9" name="Straight Connector 9"/>
                <wp:cNvGraphicFramePr/>
                <a:graphic xmlns:a="http://schemas.openxmlformats.org/drawingml/2006/main">
                  <a:graphicData uri="http://schemas.microsoft.com/office/word/2010/wordprocessingShape">
                    <wps:wsp>
                      <wps:cNvCnPr/>
                      <wps:spPr>
                        <a:xfrm>
                          <a:off x="0" y="0"/>
                          <a:ext cx="19050" cy="5619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0DBF60A" id="Straight Connector 9" o:spid="_x0000_s1026" style="position:absolute;z-index:251663360;visibility:visible;mso-wrap-style:square;mso-wrap-distance-left:9pt;mso-wrap-distance-top:0;mso-wrap-distance-right:9pt;mso-wrap-distance-bottom:0;mso-position-horizontal:absolute;mso-position-horizontal-relative:text;mso-position-vertical:absolute;mso-position-vertical-relative:text" from="228.75pt,222.6pt" to="230.25pt,266.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4qhOugEAAMYDAAAOAAAAZHJzL2Uyb0RvYy54bWysU02P0zAQvSPxHyzfaZKVutCo6R66gguC&#10;imV/gNcZN5b8pbFp0n/P2GmzCJAQq704Hnvem3nPk+3dZA07AUbtXcebVc0ZOOl77Y4df/z+8d0H&#10;zmISrhfGO+j4GSK/2719sx1DCzd+8KYHZETiYjuGjg8phbaqohzAirjyARxdKo9WJArxWPUoRmK3&#10;prqp69tq9NgH9BJipNP7+ZLvCr9SINNXpSIkZjpOvaWyYlmf8lrttqI9ogiDlpc2xAu6sEI7KrpQ&#10;3Ysk2A/Uf1BZLdFHr9JKelt5pbSEooHUNPVvah4GEaBoIXNiWGyKr0crv5wOyHTf8Q1nTlh6ooeE&#10;Qh+HxPbeOTLQI9tkn8YQW0rfuwNeohgOmEVPCm3+khw2FW/Pi7cwJSbpsNnUa3oASTfr22bzfp0p&#10;q2dswJg+gbcsbzputMvKRStOn2OaU68phMu9zNXLLp0N5GTjvoEiNbleQZc5gr1BdhI0AUJKcKm5&#10;lC7ZGaa0MQuw/jfwkp+hUGbsf8ALolT2Li1gq53Hv1VP07VlNedfHZh1ZwuefH8u71KsoWEp5l4G&#10;O0/jr3GBP/9+u58AAAD//wMAUEsDBBQABgAIAAAAIQC5NJrP4gAAAAsBAAAPAAAAZHJzL2Rvd25y&#10;ZXYueG1sTI9NS8NAEIbvgv9hGcGb3ZgmrcRsSimItVCKVajHbXZMotnZkN026b93POltPh7eeSZf&#10;jLYVZ+x940jB/SQCgVQ601Cl4P3t6e4BhA+ajG4doYILelgU11e5zowb6BXP+1AJDiGfaQV1CF0m&#10;pS9rtNpPXIfEu0/XWx247Stpej1wuG1lHEUzaXVDfKHWHa5qLL/3J6tg26/Xq+Xm8kW7Dzsc4s1h&#10;9zI+K3V7My4fQQQcwx8Mv/qsDgU7Hd2JjBetgiSdp4xykaQxCCaSWcSTo4J0Op2DLHL5/4fiBwAA&#10;//8DAFBLAQItABQABgAIAAAAIQC2gziS/gAAAOEBAAATAAAAAAAAAAAAAAAAAAAAAABbQ29udGVu&#10;dF9UeXBlc10ueG1sUEsBAi0AFAAGAAgAAAAhADj9If/WAAAAlAEAAAsAAAAAAAAAAAAAAAAALwEA&#10;AF9yZWxzLy5yZWxzUEsBAi0AFAAGAAgAAAAhALniqE66AQAAxgMAAA4AAAAAAAAAAAAAAAAALgIA&#10;AGRycy9lMm9Eb2MueG1sUEsBAi0AFAAGAAgAAAAhALk0ms/iAAAACwEAAA8AAAAAAAAAAAAAAAAA&#10;FAQAAGRycy9kb3ducmV2LnhtbFBLBQYAAAAABAAEAPMAAAAjBQAAAAA=&#10;" strokecolor="#5b9bd5 [3204]" strokeweight=".5pt">
                <v:stroke joinstyle="miter"/>
              </v:line>
            </w:pict>
          </mc:Fallback>
        </mc:AlternateContent>
      </w:r>
      <w:r w:rsidRPr="00002255">
        <w:rPr>
          <w:rFonts w:ascii="Arial" w:hAnsi="Arial" w:cs="Arial"/>
          <w:noProof/>
          <w:color w:val="000000"/>
        </w:rPr>
        <mc:AlternateContent>
          <mc:Choice Requires="wps">
            <w:drawing>
              <wp:anchor distT="0" distB="0" distL="114300" distR="114300" simplePos="0" relativeHeight="251662336" behindDoc="0" locked="0" layoutInCell="1" allowOverlap="1" wp14:anchorId="6189670A" wp14:editId="6F42CB70">
                <wp:simplePos x="0" y="0"/>
                <wp:positionH relativeFrom="column">
                  <wp:posOffset>3790950</wp:posOffset>
                </wp:positionH>
                <wp:positionV relativeFrom="paragraph">
                  <wp:posOffset>1912620</wp:posOffset>
                </wp:positionV>
                <wp:extent cx="676275" cy="19050"/>
                <wp:effectExtent l="0" t="0" r="28575" b="19050"/>
                <wp:wrapNone/>
                <wp:docPr id="8" name="Straight Connector 8"/>
                <wp:cNvGraphicFramePr/>
                <a:graphic xmlns:a="http://schemas.openxmlformats.org/drawingml/2006/main">
                  <a:graphicData uri="http://schemas.microsoft.com/office/word/2010/wordprocessingShape">
                    <wps:wsp>
                      <wps:cNvCnPr/>
                      <wps:spPr>
                        <a:xfrm>
                          <a:off x="0" y="0"/>
                          <a:ext cx="676275" cy="190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861849B" id="Straight Connector 8" o:spid="_x0000_s1026" style="position:absolute;z-index:251662336;visibility:visible;mso-wrap-style:square;mso-wrap-distance-left:9pt;mso-wrap-distance-top:0;mso-wrap-distance-right:9pt;mso-wrap-distance-bottom:0;mso-position-horizontal:absolute;mso-position-horizontal-relative:text;mso-position-vertical:absolute;mso-position-vertical-relative:text" from="298.5pt,150.6pt" to="351.75pt,152.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tWU1vQEAAMYDAAAOAAAAZHJzL2Uyb0RvYy54bWysU8tu2zAQvBfoPxC815IMxEkFyzk4aC5F&#10;YzTtBzDU0iLAF5aMJf99lrStBG2BokUuFJfcmd0Zrta3kzXsABi1dx1vFjVn4KTvtdt3/OePL59u&#10;OItJuF4Y76DjR4j8dvPxw3oMLSz94E0PyIjExXYMHR9SCm1VRTmAFXHhAzi6VB6tSBTivupRjMRu&#10;TbWs61U1euwDegkx0und6ZJvCr9SINODUhESMx2n3lJZsaxPea02a9HuUYRBy3Mb4j+6sEI7KjpT&#10;3Ykk2DPq36isluijV2khva28UlpC0UBqmvoXNY+DCFC0kDkxzDbF96OV3w47ZLrvOD2UE5ae6DGh&#10;0Pshsa13jgz0yG6yT2OILaVv3Q7PUQw7zKInhTZ/SQ6birfH2VuYEpN0uLpeLa+vOJN01Xyur4r1&#10;1Ss2YEz34C3Lm44b7bJy0YrD15ioHqVeUijIvZyql106GsjJxn0HRWqoXlPQZY5ga5AdBE2AkBJc&#10;arIa4ivZGaa0MTOw/jvwnJ+hUGbsX8AzolT2Ls1gq53HP1VP06Vldcq/OHDSnS148v2xvEuxhoal&#10;KDwPdp7Gt3GBv/5+mxcAAAD//wMAUEsDBBQABgAIAAAAIQB59v5y4wAAAAsBAAAPAAAAZHJzL2Rv&#10;d25yZXYueG1sTI9RT8IwFIXfTfgPzTXxTVqGgM51hJAYkcQQ0QQfy3rdhuvt0hY2/r3lCR/PPSfn&#10;fieb96ZhJ3S+tiRhNBTAkAqrayolfH2+3D8C80GRVo0llHBGD/N8cJOpVNuOPvC0DSWLJeRTJaEK&#10;oU0590WFRvmhbZGi92OdUSFKV3LtVBfLTcMTIabcqJrih0q1uKyw+N0ejYR3t1otF+vzgTbfptsl&#10;693mrX+V8u62XzwDC9iHaxgu+BEd8si0t0fSnjUSJk+zuCVIGItRAiwmZmI8Aba/XB4S4HnG/2/I&#10;/wAAAP//AwBQSwECLQAUAAYACAAAACEAtoM4kv4AAADhAQAAEwAAAAAAAAAAAAAAAAAAAAAAW0Nv&#10;bnRlbnRfVHlwZXNdLnhtbFBLAQItABQABgAIAAAAIQA4/SH/1gAAAJQBAAALAAAAAAAAAAAAAAAA&#10;AC8BAABfcmVscy8ucmVsc1BLAQItABQABgAIAAAAIQBxtWU1vQEAAMYDAAAOAAAAAAAAAAAAAAAA&#10;AC4CAABkcnMvZTJvRG9jLnhtbFBLAQItABQABgAIAAAAIQB59v5y4wAAAAsBAAAPAAAAAAAAAAAA&#10;AAAAABcEAABkcnMvZG93bnJldi54bWxQSwUGAAAAAAQABADzAAAAJwUAAAAA&#10;" strokecolor="#5b9bd5 [3204]" strokeweight=".5pt">
                <v:stroke joinstyle="miter"/>
              </v:line>
            </w:pict>
          </mc:Fallback>
        </mc:AlternateContent>
      </w:r>
      <w:r w:rsidRPr="00002255">
        <w:rPr>
          <w:rFonts w:ascii="Arial" w:hAnsi="Arial" w:cs="Arial"/>
          <w:noProof/>
          <w:color w:val="000000"/>
        </w:rPr>
        <mc:AlternateContent>
          <mc:Choice Requires="wps">
            <w:drawing>
              <wp:anchor distT="0" distB="0" distL="114300" distR="114300" simplePos="0" relativeHeight="251661312" behindDoc="0" locked="0" layoutInCell="1" allowOverlap="1" wp14:anchorId="70837B99" wp14:editId="7F299CC8">
                <wp:simplePos x="0" y="0"/>
                <wp:positionH relativeFrom="column">
                  <wp:posOffset>3590925</wp:posOffset>
                </wp:positionH>
                <wp:positionV relativeFrom="paragraph">
                  <wp:posOffset>1093470</wp:posOffset>
                </wp:positionV>
                <wp:extent cx="381000" cy="314325"/>
                <wp:effectExtent l="0" t="0" r="19050" b="28575"/>
                <wp:wrapNone/>
                <wp:docPr id="5" name="Straight Connector 5"/>
                <wp:cNvGraphicFramePr/>
                <a:graphic xmlns:a="http://schemas.openxmlformats.org/drawingml/2006/main">
                  <a:graphicData uri="http://schemas.microsoft.com/office/word/2010/wordprocessingShape">
                    <wps:wsp>
                      <wps:cNvCnPr/>
                      <wps:spPr>
                        <a:xfrm flipV="1">
                          <a:off x="0" y="0"/>
                          <a:ext cx="381000" cy="314325"/>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54B53D51" id="Straight Connector 5" o:spid="_x0000_s1026" style="position:absolute;flip:y;z-index:251661312;visibility:visible;mso-wrap-style:square;mso-wrap-distance-left:9pt;mso-wrap-distance-top:0;mso-wrap-distance-right:9pt;mso-wrap-distance-bottom:0;mso-position-horizontal:absolute;mso-position-horizontal-relative:text;mso-position-vertical:absolute;mso-position-vertical-relative:text" from="282.75pt,86.1pt" to="312.75pt,110.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IHqdxAEAAMUDAAAOAAAAZHJzL2Uyb0RvYy54bWysU02P0zAQvSPxHyzfaZKWRauo6R66gguC&#10;igXuXmfcWPhLY9Ok/56x0wbEh4RWe7E89ps3857H27vJGnYCjNq7jjermjNw0vfaHTv+5fPbV7ec&#10;xSRcL4x30PEzRH63e/liO4YW1n7wpgdkROJiO4aODymFtqqiHMCKuPIBHF0qj1YkCvFY9ShGYrem&#10;Wtf1m2r02Af0EmKk0/v5ku8Kv1Ig00elIiRmOk69pbJiWR/zWu22oj2iCIOWlzbEE7qwQjsqulDd&#10;iyTYd9R/UFkt0Uev0kp6W3mltISigdQ09W9qHgYRoGghc2JYbIrPRys/nA7IdN/xG86csPREDwmF&#10;Pg6J7b1zZKBHdpN9GkNsCb53B7xEMRwwi54UWqaMDl9pBIoNJIxNxeXz4jJMiUk63Nw2dU1vIelq&#10;07zerAt7NdNkuoAxvQNvWd503GiXTRCtOL2PiUoT9AqhILc1N1J26Wwgg437BIqEUcG5pTJSsDfI&#10;ToKGof/WZFHEVZA5RWljlqS6lPxn0gWb06CM2f8mLuhS0bu0JFrtPP6tapquraoZf1U9a82yH31/&#10;Ls9S7KBZKcouc52H8de4pP/8fbsfAAAA//8DAFBLAwQUAAYACAAAACEAgUYS0twAAAALAQAADwAA&#10;AGRycy9kb3ducmV2LnhtbEyPwU7DMAyG70i8Q2QkbixdpLRTaTqNSYgzG5fd0sa0FY1Tmmwrb493&#10;gqP9f/r9udoufhQXnOMQyMB6lYFAaoMbqDPwcXx92oCIyZKzYyA08IMRtvX9XWVLF670jpdD6gSX&#10;UCytgT6lqZQytj16G1dhQuLsM8zeJh7nTrrZXrncj1JlWS69HYgv9HbCfY/t1+HsDRzffLY0adgj&#10;fRfZ7vSiczppYx4flt0ziIRL+oPhps/qULNTE87kohgN6FxrRjkolALBRK5um8aAUusCZF3J/z/U&#10;vwAAAP//AwBQSwECLQAUAAYACAAAACEAtoM4kv4AAADhAQAAEwAAAAAAAAAAAAAAAAAAAAAAW0Nv&#10;bnRlbnRfVHlwZXNdLnhtbFBLAQItABQABgAIAAAAIQA4/SH/1gAAAJQBAAALAAAAAAAAAAAAAAAA&#10;AC8BAABfcmVscy8ucmVsc1BLAQItABQABgAIAAAAIQBEIHqdxAEAAMUDAAAOAAAAAAAAAAAAAAAA&#10;AC4CAABkcnMvZTJvRG9jLnhtbFBLAQItABQABgAIAAAAIQCBRhLS3AAAAAsBAAAPAAAAAAAAAAAA&#10;AAAAAB4EAABkcnMvZG93bnJldi54bWxQSwUGAAAAAAQABADzAAAAJwUAAAAA&#10;" strokecolor="black [3200]" strokeweight=".5pt">
                <v:stroke joinstyle="miter"/>
              </v:line>
            </w:pict>
          </mc:Fallback>
        </mc:AlternateContent>
      </w:r>
      <w:r w:rsidRPr="00002255">
        <w:rPr>
          <w:rFonts w:ascii="Arial" w:hAnsi="Arial" w:cs="Arial"/>
          <w:noProof/>
          <w:color w:val="000000"/>
        </w:rPr>
        <mc:AlternateContent>
          <mc:Choice Requires="wps">
            <w:drawing>
              <wp:anchor distT="0" distB="0" distL="114300" distR="114300" simplePos="0" relativeHeight="251660288" behindDoc="0" locked="0" layoutInCell="1" allowOverlap="1" wp14:anchorId="7A709CC3" wp14:editId="4D3AEBA3">
                <wp:simplePos x="0" y="0"/>
                <wp:positionH relativeFrom="column">
                  <wp:posOffset>2867025</wp:posOffset>
                </wp:positionH>
                <wp:positionV relativeFrom="paragraph">
                  <wp:posOffset>712470</wp:posOffset>
                </wp:positionV>
                <wp:extent cx="0" cy="419100"/>
                <wp:effectExtent l="0" t="0" r="38100" b="19050"/>
                <wp:wrapNone/>
                <wp:docPr id="3" name="Straight Connector 3"/>
                <wp:cNvGraphicFramePr/>
                <a:graphic xmlns:a="http://schemas.openxmlformats.org/drawingml/2006/main">
                  <a:graphicData uri="http://schemas.microsoft.com/office/word/2010/wordprocessingShape">
                    <wps:wsp>
                      <wps:cNvCnPr/>
                      <wps:spPr>
                        <a:xfrm flipV="1">
                          <a:off x="0" y="0"/>
                          <a:ext cx="0" cy="4191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B5EF964" id="Straight Connector 3" o:spid="_x0000_s1026" style="position:absolute;flip:y;z-index:251660288;visibility:visible;mso-wrap-style:square;mso-wrap-distance-left:9pt;mso-wrap-distance-top:0;mso-wrap-distance-right:9pt;mso-wrap-distance-bottom:0;mso-position-horizontal:absolute;mso-position-horizontal-relative:text;mso-position-vertical:absolute;mso-position-vertical-relative:text" from="225.75pt,56.1pt" to="225.75pt,89.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mzcmvwEAAMwDAAAOAAAAZHJzL2Uyb0RvYy54bWysU02PFCEQvZv4Hwh3p7t3jdHO9OxhNnox&#10;OnFd7yxdTJMARQqcj39vQc+0Ro2JxguhoN6reo9ifXfyThyAksUwyG7VSgFB42jDfpCPn9++eC1F&#10;yiqMymGAQZ4hybvN82frY+zhBid0I5BgkpD6YxzklHPsmybpCbxKK4wQ+NIgeZU5pH0zkjoyu3fN&#10;Tdu+ao5IYyTUkBKf3s+XclP5jQGdPxqTIAs3SO4t15Xq+lTWZrNW/Z5UnKy+tKH+oQuvbOCiC9W9&#10;ykp8JfsLlbeaMKHJK42+QWOshqqB1XTtT2oeJhWhamFzUlxsSv+PVn847EjYcZC3UgTl+YkeMim7&#10;n7LYYghsIJK4LT4dY+o5fRt2dIlS3FERfTLkhXE2fuERqDawMHGqLp8Xl+GUhZ4PNZ++7N50bX2A&#10;ZmYoTJFSfgfoRdkM0tlQ9KteHd6nzFU59ZrCQelo7qHu8tlBSXbhExjWxLXmbuo0wdaROCieA6U1&#10;hNwVTcxXswvMWOcWYFvL/hF4yS9QqJP2N+AFUStjyAvY24D0u+r5dG3ZzPlXB2bdxYInHM/1dao1&#10;PDJV4WW8y0z+GFf490+4+QYAAP//AwBQSwMEFAAGAAgAAAAhAOFq9TzeAAAACwEAAA8AAABkcnMv&#10;ZG93bnJldi54bWxMj0FLw0AQhe+C/2EZwYvYTYLVErMpIuqhnloV9DbJjklodjZkt2n894540OO8&#10;9/HmvWI9u15NNIbOs4F0kYAirr3tuDHw+vJ4uQIVIrLF3jMZ+KIA6/L0pMDc+iNvadrFRkkIhxwN&#10;tDEOudahbslhWPiBWLxPPzqMco6NtiMeJdz1OkuSa+2wY/nQ4kD3LdX73cEZ+Ag+PLxtqulpv93M&#10;ePEcs/faGnN+Nt/dgoo0xz8YfupLdSilU+UPbIPqDVwt06WgYqRZBkqIX6US5WaVgS4L/X9D+Q0A&#10;AP//AwBQSwECLQAUAAYACAAAACEAtoM4kv4AAADhAQAAEwAAAAAAAAAAAAAAAAAAAAAAW0NvbnRl&#10;bnRfVHlwZXNdLnhtbFBLAQItABQABgAIAAAAIQA4/SH/1gAAAJQBAAALAAAAAAAAAAAAAAAAAC8B&#10;AABfcmVscy8ucmVsc1BLAQItABQABgAIAAAAIQBumzcmvwEAAMwDAAAOAAAAAAAAAAAAAAAAAC4C&#10;AABkcnMvZTJvRG9jLnhtbFBLAQItABQABgAIAAAAIQDhavU83gAAAAsBAAAPAAAAAAAAAAAAAAAA&#10;ABkEAABkcnMvZG93bnJldi54bWxQSwUGAAAAAAQABADzAAAAJAUAAAAA&#10;" strokecolor="#5b9bd5 [3204]" strokeweight=".5pt">
                <v:stroke joinstyle="miter"/>
              </v:line>
            </w:pict>
          </mc:Fallback>
        </mc:AlternateContent>
      </w:r>
      <w:r w:rsidRPr="00002255">
        <w:rPr>
          <w:rFonts w:ascii="Arial" w:hAnsi="Arial" w:cs="Arial"/>
          <w:color w:val="000000"/>
          <w:highlight w:val="yellow"/>
        </w:rPr>
        <w:t>B</w:t>
      </w:r>
      <w:bookmarkStart w:id="4" w:name="_Hlk77675149"/>
      <w:r w:rsidRPr="00002255">
        <w:rPr>
          <w:rFonts w:ascii="Arial" w:hAnsi="Arial" w:cs="Arial"/>
          <w:color w:val="000000"/>
          <w:highlight w:val="yellow"/>
        </w:rPr>
        <w:t>usiness start-up scheme</w:t>
      </w:r>
      <w:bookmarkEnd w:id="4"/>
    </w:p>
    <w:p w14:paraId="3A6E7656" w14:textId="77777777" w:rsidR="00EB4142" w:rsidRPr="00002255" w:rsidRDefault="00EB4142" w:rsidP="00EB4142">
      <w:pPr>
        <w:rPr>
          <w:rFonts w:ascii="Arial" w:hAnsi="Arial" w:cs="Arial"/>
          <w:color w:val="000000"/>
        </w:rPr>
      </w:pPr>
    </w:p>
    <w:p w14:paraId="112F8FA2" w14:textId="77777777" w:rsidR="00EB4142" w:rsidRPr="00002255" w:rsidRDefault="00EB4142" w:rsidP="00EB4142">
      <w:pPr>
        <w:rPr>
          <w:rFonts w:ascii="Arial" w:hAnsi="Arial" w:cs="Arial"/>
          <w:color w:val="000000"/>
        </w:rPr>
      </w:pPr>
    </w:p>
    <w:p w14:paraId="0114677B" w14:textId="77777777" w:rsidR="00EB4142" w:rsidRPr="00002255" w:rsidRDefault="00EB4142" w:rsidP="00EB4142">
      <w:pPr>
        <w:rPr>
          <w:rFonts w:ascii="Arial" w:hAnsi="Arial" w:cs="Arial"/>
        </w:rPr>
      </w:pPr>
    </w:p>
    <w:p w14:paraId="06D29914" w14:textId="77777777" w:rsidR="00EB4142" w:rsidRPr="00002255" w:rsidRDefault="00EB4142" w:rsidP="00EB4142">
      <w:pPr>
        <w:rPr>
          <w:rFonts w:ascii="Arial" w:hAnsi="Arial" w:cs="Arial"/>
        </w:rPr>
      </w:pPr>
    </w:p>
    <w:p w14:paraId="58473B01" w14:textId="77777777" w:rsidR="00EB4142" w:rsidRPr="00002255" w:rsidRDefault="00EB4142" w:rsidP="00EB4142">
      <w:pPr>
        <w:rPr>
          <w:rFonts w:ascii="Arial" w:hAnsi="Arial" w:cs="Arial"/>
        </w:rPr>
      </w:pPr>
    </w:p>
    <w:p w14:paraId="3FAF772F" w14:textId="77777777" w:rsidR="00EB4142" w:rsidRPr="00002255" w:rsidRDefault="00EB4142" w:rsidP="00EB4142">
      <w:pPr>
        <w:rPr>
          <w:rFonts w:ascii="Arial" w:hAnsi="Arial" w:cs="Arial"/>
        </w:rPr>
      </w:pPr>
    </w:p>
    <w:p w14:paraId="497C11C0" w14:textId="77777777" w:rsidR="00EB4142" w:rsidRPr="00002255" w:rsidRDefault="00EB4142" w:rsidP="00EB4142">
      <w:pPr>
        <w:rPr>
          <w:rFonts w:ascii="Arial" w:hAnsi="Arial" w:cs="Arial"/>
        </w:rPr>
      </w:pPr>
    </w:p>
    <w:p w14:paraId="37C1DE20" w14:textId="77777777" w:rsidR="00EB4142" w:rsidRPr="00002255" w:rsidRDefault="00EB4142" w:rsidP="00EB4142">
      <w:pPr>
        <w:rPr>
          <w:rFonts w:ascii="Arial" w:hAnsi="Arial" w:cs="Arial"/>
        </w:rPr>
      </w:pPr>
    </w:p>
    <w:p w14:paraId="23733044" w14:textId="77777777" w:rsidR="00EB4142" w:rsidRPr="00002255" w:rsidRDefault="00EB4142" w:rsidP="00EB4142">
      <w:pPr>
        <w:rPr>
          <w:rFonts w:ascii="Arial" w:hAnsi="Arial" w:cs="Arial"/>
        </w:rPr>
      </w:pPr>
    </w:p>
    <w:p w14:paraId="150F74DA" w14:textId="77777777" w:rsidR="00EB4142" w:rsidRPr="00002255" w:rsidRDefault="00EB4142" w:rsidP="00EB4142">
      <w:pPr>
        <w:rPr>
          <w:rFonts w:ascii="Arial" w:hAnsi="Arial" w:cs="Arial"/>
        </w:rPr>
      </w:pPr>
    </w:p>
    <w:p w14:paraId="0D028200" w14:textId="77777777" w:rsidR="00EB4142" w:rsidRPr="00002255" w:rsidRDefault="00EB4142" w:rsidP="00EB4142">
      <w:pPr>
        <w:rPr>
          <w:rFonts w:ascii="Arial" w:hAnsi="Arial" w:cs="Arial"/>
        </w:rPr>
      </w:pPr>
    </w:p>
    <w:p w14:paraId="3441F352" w14:textId="77777777" w:rsidR="00EB4142" w:rsidRPr="00002255" w:rsidRDefault="00EB4142" w:rsidP="00EB4142">
      <w:pPr>
        <w:rPr>
          <w:rFonts w:ascii="Arial" w:hAnsi="Arial" w:cs="Arial"/>
        </w:rPr>
      </w:pPr>
    </w:p>
    <w:p w14:paraId="612068E7" w14:textId="77777777" w:rsidR="00EB4142" w:rsidRPr="00002255" w:rsidRDefault="00EB4142" w:rsidP="00EB4142">
      <w:pPr>
        <w:rPr>
          <w:rFonts w:ascii="Arial" w:hAnsi="Arial" w:cs="Arial"/>
        </w:rPr>
      </w:pPr>
    </w:p>
    <w:p w14:paraId="33655723" w14:textId="77777777" w:rsidR="00EB4142" w:rsidRPr="00002255" w:rsidRDefault="00EB4142" w:rsidP="00EB4142">
      <w:pPr>
        <w:rPr>
          <w:rFonts w:ascii="Arial" w:hAnsi="Arial" w:cs="Arial"/>
        </w:rPr>
      </w:pPr>
    </w:p>
    <w:p w14:paraId="2167FE6B" w14:textId="77777777" w:rsidR="00EB4142" w:rsidRPr="00002255" w:rsidRDefault="00EB4142" w:rsidP="00EB4142">
      <w:pPr>
        <w:rPr>
          <w:rFonts w:ascii="Arial" w:hAnsi="Arial" w:cs="Arial"/>
        </w:rPr>
      </w:pPr>
    </w:p>
    <w:p w14:paraId="2D981288" w14:textId="77777777" w:rsidR="00EB4142" w:rsidRPr="00002255" w:rsidRDefault="00EB4142" w:rsidP="00EB4142">
      <w:pPr>
        <w:rPr>
          <w:rFonts w:ascii="Arial" w:hAnsi="Arial" w:cs="Arial"/>
        </w:rPr>
      </w:pPr>
    </w:p>
    <w:p w14:paraId="3E0BC612" w14:textId="77777777" w:rsidR="00EB4142" w:rsidRPr="00002255" w:rsidRDefault="00EB4142" w:rsidP="00002255">
      <w:pPr>
        <w:spacing w:before="240" w:line="276" w:lineRule="auto"/>
        <w:rPr>
          <w:rFonts w:ascii="Arial" w:hAnsi="Arial" w:cs="Arial"/>
        </w:rPr>
      </w:pPr>
      <w:r w:rsidRPr="00002255">
        <w:rPr>
          <w:rFonts w:ascii="Arial" w:hAnsi="Arial" w:cs="Arial"/>
        </w:rPr>
        <w:t>The risks of starting a personal business are high enough and to overcome many states of insecurity, it takes enthusiasm and a strong desire to develop a prosperous business over time. Before opening a business, all business owners should ask themselves some questions:</w:t>
      </w:r>
    </w:p>
    <w:p w14:paraId="64BA7222" w14:textId="77777777" w:rsidR="00EB4142" w:rsidRPr="00002255" w:rsidRDefault="00EB4142" w:rsidP="00005746">
      <w:pPr>
        <w:spacing w:after="0" w:line="276" w:lineRule="auto"/>
        <w:rPr>
          <w:rFonts w:ascii="Arial" w:hAnsi="Arial" w:cs="Arial"/>
          <w:color w:val="000000"/>
        </w:rPr>
      </w:pPr>
      <w:r w:rsidRPr="00002255">
        <w:rPr>
          <w:rFonts w:ascii="Arial" w:hAnsi="Arial" w:cs="Arial"/>
          <w:color w:val="000000"/>
        </w:rPr>
        <w:t>What would I like to receive from my work?</w:t>
      </w:r>
    </w:p>
    <w:p w14:paraId="5FB97B22" w14:textId="77777777" w:rsidR="00EB4142" w:rsidRPr="00002255" w:rsidRDefault="00EB4142" w:rsidP="00005746">
      <w:pPr>
        <w:spacing w:after="0" w:line="276" w:lineRule="auto"/>
        <w:rPr>
          <w:rFonts w:ascii="Arial" w:hAnsi="Arial" w:cs="Arial"/>
          <w:color w:val="000000"/>
        </w:rPr>
      </w:pPr>
      <w:r w:rsidRPr="00002255">
        <w:rPr>
          <w:rFonts w:ascii="Arial" w:hAnsi="Arial" w:cs="Arial"/>
          <w:color w:val="000000"/>
        </w:rPr>
        <w:t>-What type of business should I choose or what products/services will I attempt to take on the market? What will be the demand of these goods and services?</w:t>
      </w:r>
    </w:p>
    <w:p w14:paraId="69B5C00F" w14:textId="77777777" w:rsidR="00EB4142" w:rsidRPr="00002255" w:rsidRDefault="00EB4142" w:rsidP="00005746">
      <w:pPr>
        <w:spacing w:after="0" w:line="276" w:lineRule="auto"/>
        <w:rPr>
          <w:rFonts w:ascii="Arial" w:hAnsi="Arial" w:cs="Arial"/>
          <w:color w:val="000000"/>
        </w:rPr>
      </w:pPr>
      <w:r w:rsidRPr="00002255">
        <w:rPr>
          <w:rFonts w:ascii="Arial" w:hAnsi="Arial" w:cs="Arial"/>
          <w:color w:val="000000"/>
        </w:rPr>
        <w:t>-What are my desired outcomes and for how long?</w:t>
      </w:r>
    </w:p>
    <w:p w14:paraId="7C95F130" w14:textId="77777777" w:rsidR="00EB4142" w:rsidRPr="00002255" w:rsidRDefault="00EB4142" w:rsidP="00005746">
      <w:pPr>
        <w:spacing w:after="0" w:line="276" w:lineRule="auto"/>
        <w:rPr>
          <w:rFonts w:ascii="Arial" w:hAnsi="Arial" w:cs="Arial"/>
          <w:color w:val="000000"/>
        </w:rPr>
      </w:pPr>
      <w:r w:rsidRPr="00002255">
        <w:rPr>
          <w:rFonts w:ascii="Arial" w:hAnsi="Arial" w:cs="Arial"/>
          <w:color w:val="000000"/>
        </w:rPr>
        <w:t>-What profit could I make if I developed such a business?</w:t>
      </w:r>
    </w:p>
    <w:p w14:paraId="1F52B44D" w14:textId="77777777" w:rsidR="00EB4142" w:rsidRPr="00002255" w:rsidRDefault="00EB4142" w:rsidP="00005746">
      <w:pPr>
        <w:spacing w:after="0" w:line="276" w:lineRule="auto"/>
        <w:rPr>
          <w:rFonts w:ascii="Arial" w:hAnsi="Arial" w:cs="Arial"/>
          <w:color w:val="000000"/>
        </w:rPr>
      </w:pPr>
      <w:r w:rsidRPr="00002255">
        <w:rPr>
          <w:rFonts w:ascii="Arial" w:hAnsi="Arial" w:cs="Arial"/>
          <w:color w:val="000000"/>
        </w:rPr>
        <w:t>-What are my personal possibilities for opening the business?</w:t>
      </w:r>
    </w:p>
    <w:p w14:paraId="42DBBD2C" w14:textId="77777777" w:rsidR="00EB4142" w:rsidRPr="00002255" w:rsidRDefault="00EB4142" w:rsidP="00005746">
      <w:pPr>
        <w:spacing w:after="0" w:line="276" w:lineRule="auto"/>
        <w:rPr>
          <w:rFonts w:ascii="Arial" w:hAnsi="Arial" w:cs="Arial"/>
          <w:color w:val="000000"/>
        </w:rPr>
      </w:pPr>
      <w:r w:rsidRPr="00002255">
        <w:rPr>
          <w:rFonts w:ascii="Arial" w:hAnsi="Arial" w:cs="Arial"/>
          <w:color w:val="000000"/>
        </w:rPr>
        <w:t>-What resources do I need to get started?</w:t>
      </w:r>
    </w:p>
    <w:p w14:paraId="02F51A9A" w14:textId="77777777" w:rsidR="00EB4142" w:rsidRPr="00002255" w:rsidRDefault="00EB4142" w:rsidP="00005746">
      <w:pPr>
        <w:spacing w:after="0" w:line="276" w:lineRule="auto"/>
        <w:rPr>
          <w:rFonts w:ascii="Arial" w:hAnsi="Arial" w:cs="Arial"/>
          <w:color w:val="000000"/>
        </w:rPr>
      </w:pPr>
      <w:r w:rsidRPr="00002255">
        <w:rPr>
          <w:rFonts w:ascii="Arial" w:hAnsi="Arial" w:cs="Arial"/>
          <w:color w:val="000000"/>
        </w:rPr>
        <w:t>-Are these market opportunities?</w:t>
      </w:r>
    </w:p>
    <w:p w14:paraId="100A42B7" w14:textId="77777777" w:rsidR="00EB4142" w:rsidRPr="00002255" w:rsidRDefault="00EB4142" w:rsidP="00002255">
      <w:pPr>
        <w:spacing w:before="240" w:line="276" w:lineRule="auto"/>
        <w:rPr>
          <w:rFonts w:ascii="Arial" w:hAnsi="Arial" w:cs="Arial"/>
          <w:color w:val="000000"/>
        </w:rPr>
      </w:pPr>
      <w:r w:rsidRPr="00002255">
        <w:rPr>
          <w:rFonts w:ascii="Arial" w:hAnsi="Arial" w:cs="Arial"/>
          <w:color w:val="000000"/>
        </w:rPr>
        <w:t>The contractor's strengths and weaknesses will be analysed to clarify the details they still need to work on in order to be successful in business.</w:t>
      </w:r>
    </w:p>
    <w:p w14:paraId="68B884AF" w14:textId="77777777" w:rsidR="00005746" w:rsidRDefault="00005746" w:rsidP="00002255">
      <w:pPr>
        <w:spacing w:before="240" w:line="276" w:lineRule="auto"/>
        <w:rPr>
          <w:rFonts w:ascii="Arial" w:hAnsi="Arial" w:cs="Arial"/>
          <w:color w:val="000000"/>
        </w:rPr>
      </w:pPr>
    </w:p>
    <w:p w14:paraId="74AE25DF" w14:textId="34457C26" w:rsidR="00EB4142" w:rsidRPr="00002255" w:rsidRDefault="00EB4142" w:rsidP="00002255">
      <w:pPr>
        <w:spacing w:before="240" w:line="276" w:lineRule="auto"/>
        <w:rPr>
          <w:rFonts w:ascii="Arial" w:hAnsi="Arial" w:cs="Arial"/>
          <w:color w:val="000000"/>
        </w:rPr>
      </w:pPr>
      <w:r w:rsidRPr="00002255">
        <w:rPr>
          <w:rFonts w:ascii="Arial" w:hAnsi="Arial" w:cs="Arial"/>
          <w:color w:val="000000"/>
        </w:rPr>
        <w:lastRenderedPageBreak/>
        <w:t>Key errors in developing a business plan include:</w:t>
      </w:r>
    </w:p>
    <w:p w14:paraId="57EFC01D" w14:textId="77777777" w:rsidR="00EB4142" w:rsidRPr="00002255" w:rsidRDefault="00EB4142" w:rsidP="00005746">
      <w:pPr>
        <w:spacing w:after="0" w:line="276" w:lineRule="auto"/>
        <w:rPr>
          <w:rFonts w:ascii="Arial" w:hAnsi="Arial" w:cs="Arial"/>
          <w:color w:val="000000"/>
        </w:rPr>
      </w:pPr>
      <w:r w:rsidRPr="00002255">
        <w:rPr>
          <w:rFonts w:ascii="Arial" w:hAnsi="Arial" w:cs="Arial"/>
          <w:color w:val="000000"/>
        </w:rPr>
        <w:t>-Inappropriate and incorrect market research.</w:t>
      </w:r>
    </w:p>
    <w:p w14:paraId="23AA0C27" w14:textId="77777777" w:rsidR="00EB4142" w:rsidRPr="00002255" w:rsidRDefault="00EB4142" w:rsidP="00005746">
      <w:pPr>
        <w:spacing w:after="0" w:line="276" w:lineRule="auto"/>
        <w:rPr>
          <w:rFonts w:ascii="Arial" w:hAnsi="Arial" w:cs="Arial"/>
          <w:color w:val="000000"/>
        </w:rPr>
      </w:pPr>
      <w:r w:rsidRPr="00002255">
        <w:rPr>
          <w:rFonts w:ascii="Arial" w:hAnsi="Arial" w:cs="Arial"/>
          <w:color w:val="000000"/>
        </w:rPr>
        <w:t>-Incorrect evaluation of competitors.</w:t>
      </w:r>
    </w:p>
    <w:p w14:paraId="4DA0F20F" w14:textId="77777777" w:rsidR="00EB4142" w:rsidRPr="00002255" w:rsidRDefault="00EB4142" w:rsidP="00005746">
      <w:pPr>
        <w:spacing w:after="0" w:line="276" w:lineRule="auto"/>
        <w:rPr>
          <w:rFonts w:ascii="Arial" w:hAnsi="Arial" w:cs="Arial"/>
          <w:color w:val="000000"/>
        </w:rPr>
      </w:pPr>
      <w:r w:rsidRPr="00002255">
        <w:rPr>
          <w:rFonts w:ascii="Arial" w:hAnsi="Arial" w:cs="Arial"/>
          <w:color w:val="000000"/>
        </w:rPr>
        <w:t>-Inconsistency and concentration.</w:t>
      </w:r>
    </w:p>
    <w:p w14:paraId="327304A3" w14:textId="77777777" w:rsidR="00EB4142" w:rsidRPr="00002255" w:rsidRDefault="00EB4142" w:rsidP="00005746">
      <w:pPr>
        <w:spacing w:after="0" w:line="276" w:lineRule="auto"/>
        <w:rPr>
          <w:rFonts w:ascii="Arial" w:hAnsi="Arial" w:cs="Arial"/>
          <w:color w:val="000000"/>
        </w:rPr>
      </w:pPr>
      <w:r w:rsidRPr="00002255">
        <w:rPr>
          <w:rFonts w:ascii="Arial" w:hAnsi="Arial" w:cs="Arial"/>
          <w:color w:val="000000"/>
        </w:rPr>
        <w:t>-Unreal projects</w:t>
      </w:r>
    </w:p>
    <w:p w14:paraId="0185BD3B" w14:textId="77777777" w:rsidR="00EB4142" w:rsidRPr="00002255" w:rsidRDefault="00EB4142" w:rsidP="00005746">
      <w:pPr>
        <w:spacing w:after="0" w:line="276" w:lineRule="auto"/>
        <w:rPr>
          <w:rFonts w:ascii="Arial" w:hAnsi="Arial" w:cs="Arial"/>
          <w:color w:val="000000"/>
        </w:rPr>
      </w:pPr>
      <w:r w:rsidRPr="00002255">
        <w:rPr>
          <w:rFonts w:ascii="Arial" w:hAnsi="Arial" w:cs="Arial"/>
          <w:color w:val="000000"/>
        </w:rPr>
        <w:t>-Inadequate pricing</w:t>
      </w:r>
    </w:p>
    <w:p w14:paraId="02B93603" w14:textId="77777777" w:rsidR="00EB4142" w:rsidRPr="00002255" w:rsidRDefault="00EB4142" w:rsidP="00005746">
      <w:pPr>
        <w:spacing w:after="0" w:line="276" w:lineRule="auto"/>
        <w:rPr>
          <w:rFonts w:ascii="Arial" w:hAnsi="Arial" w:cs="Arial"/>
          <w:color w:val="000000"/>
        </w:rPr>
      </w:pPr>
      <w:r w:rsidRPr="00002255">
        <w:rPr>
          <w:rFonts w:ascii="Arial" w:hAnsi="Arial" w:cs="Arial"/>
          <w:color w:val="000000"/>
        </w:rPr>
        <w:t>-Lack of focus on cash flow.</w:t>
      </w:r>
    </w:p>
    <w:p w14:paraId="1659BFB3" w14:textId="77777777" w:rsidR="00EB4142" w:rsidRPr="00002255" w:rsidRDefault="00EB4142" w:rsidP="00005746">
      <w:pPr>
        <w:spacing w:after="0" w:line="276" w:lineRule="auto"/>
        <w:rPr>
          <w:rFonts w:ascii="Arial" w:hAnsi="Arial" w:cs="Arial"/>
          <w:color w:val="000000"/>
        </w:rPr>
      </w:pPr>
      <w:r w:rsidRPr="00002255">
        <w:rPr>
          <w:rFonts w:ascii="Arial" w:hAnsi="Arial" w:cs="Arial"/>
          <w:color w:val="000000"/>
        </w:rPr>
        <w:t>-Develop an inadequate marketing program.</w:t>
      </w:r>
    </w:p>
    <w:p w14:paraId="0C1BF442" w14:textId="77777777" w:rsidR="00EB4142" w:rsidRPr="00002255" w:rsidRDefault="00EB4142" w:rsidP="00005746">
      <w:pPr>
        <w:spacing w:after="0" w:line="276" w:lineRule="auto"/>
        <w:rPr>
          <w:rFonts w:ascii="Arial" w:hAnsi="Arial" w:cs="Arial"/>
          <w:color w:val="000000"/>
        </w:rPr>
      </w:pPr>
      <w:r w:rsidRPr="00002255">
        <w:rPr>
          <w:rFonts w:ascii="Arial" w:hAnsi="Arial" w:cs="Arial"/>
          <w:color w:val="000000"/>
        </w:rPr>
        <w:t>-Contracts concluded in oral form: oral agreements can be more easily violated than written agreements. Fulfils all contracts in writing only.</w:t>
      </w:r>
    </w:p>
    <w:p w14:paraId="5F248F4A" w14:textId="1899F568" w:rsidR="00692F2B" w:rsidRPr="00002255" w:rsidRDefault="00692F2B" w:rsidP="00F57315">
      <w:pPr>
        <w:rPr>
          <w:rFonts w:ascii="Arial" w:hAnsi="Arial" w:cs="Arial"/>
        </w:rPr>
      </w:pPr>
    </w:p>
    <w:p w14:paraId="6568635B" w14:textId="70B88C52" w:rsidR="00692F2B" w:rsidRPr="00002255" w:rsidRDefault="00692F2B" w:rsidP="00F57315">
      <w:pPr>
        <w:rPr>
          <w:rFonts w:ascii="Arial" w:hAnsi="Arial" w:cs="Arial"/>
        </w:rPr>
      </w:pPr>
    </w:p>
    <w:p w14:paraId="72EC2610" w14:textId="77777777" w:rsidR="00692F2B" w:rsidRPr="00002255" w:rsidRDefault="00692F2B" w:rsidP="00F57315">
      <w:pPr>
        <w:rPr>
          <w:rFonts w:ascii="Arial" w:hAnsi="Arial" w:cs="Arial"/>
        </w:rPr>
      </w:pPr>
    </w:p>
    <w:p w14:paraId="5B161B61" w14:textId="07C15823" w:rsidR="00AC55A4" w:rsidRPr="00002255" w:rsidRDefault="009C10DC" w:rsidP="00AC55A4">
      <w:pPr>
        <w:pStyle w:val="Heading2"/>
        <w:rPr>
          <w:rFonts w:ascii="Arial" w:hAnsi="Arial" w:cs="Arial"/>
          <w:color w:val="5B9BD5" w:themeColor="accent1"/>
          <w:sz w:val="32"/>
          <w:szCs w:val="32"/>
        </w:rPr>
      </w:pPr>
      <w:bookmarkStart w:id="5" w:name="_Toc24394965"/>
      <w:r w:rsidRPr="00002255">
        <w:rPr>
          <w:rFonts w:ascii="Arial" w:hAnsi="Arial" w:cs="Arial"/>
          <w:color w:val="5B9BD5" w:themeColor="accent1"/>
          <w:sz w:val="32"/>
          <w:szCs w:val="32"/>
        </w:rPr>
        <w:t>2</w:t>
      </w:r>
      <w:r w:rsidR="00B07E59" w:rsidRPr="00002255">
        <w:rPr>
          <w:rFonts w:ascii="Arial" w:hAnsi="Arial" w:cs="Arial"/>
          <w:color w:val="5B9BD5" w:themeColor="accent1"/>
          <w:sz w:val="32"/>
          <w:szCs w:val="32"/>
        </w:rPr>
        <w:t xml:space="preserve">.4 </w:t>
      </w:r>
      <w:r w:rsidR="00AC55A4" w:rsidRPr="00002255">
        <w:rPr>
          <w:rFonts w:ascii="Arial" w:hAnsi="Arial" w:cs="Arial"/>
          <w:color w:val="5B9BD5" w:themeColor="accent1"/>
          <w:sz w:val="32"/>
          <w:szCs w:val="32"/>
        </w:rPr>
        <w:t>Analysis</w:t>
      </w:r>
      <w:bookmarkEnd w:id="5"/>
    </w:p>
    <w:p w14:paraId="1F5EE83F" w14:textId="77777777" w:rsidR="00EB4142" w:rsidRPr="00002255" w:rsidRDefault="00EB4142" w:rsidP="00EB4142">
      <w:pPr>
        <w:rPr>
          <w:rFonts w:ascii="Arial" w:hAnsi="Arial" w:cs="Arial"/>
        </w:rPr>
      </w:pPr>
    </w:p>
    <w:p w14:paraId="4E77F34D" w14:textId="77777777" w:rsidR="00EB4142" w:rsidRPr="00002255" w:rsidRDefault="00EB4142" w:rsidP="00005746">
      <w:pPr>
        <w:spacing w:before="240" w:line="276" w:lineRule="auto"/>
        <w:rPr>
          <w:rFonts w:ascii="Arial" w:hAnsi="Arial" w:cs="Arial"/>
          <w:color w:val="000000"/>
        </w:rPr>
      </w:pPr>
      <w:r w:rsidRPr="00002255">
        <w:rPr>
          <w:rFonts w:ascii="Arial" w:hAnsi="Arial" w:cs="Arial"/>
          <w:color w:val="000000"/>
        </w:rPr>
        <w:t>I have been trying to prove that I understand the meaning of starting a business and being your own boss.</w:t>
      </w:r>
    </w:p>
    <w:p w14:paraId="44B1B593" w14:textId="65AA10FC" w:rsidR="00EB4142" w:rsidRPr="00005746" w:rsidRDefault="00EB4142" w:rsidP="00005746">
      <w:pPr>
        <w:spacing w:before="240" w:line="276" w:lineRule="auto"/>
        <w:rPr>
          <w:rFonts w:ascii="Arial" w:hAnsi="Arial" w:cs="Arial"/>
          <w:color w:val="000000"/>
        </w:rPr>
      </w:pPr>
      <w:r w:rsidRPr="00002255">
        <w:rPr>
          <w:rFonts w:ascii="Arial" w:hAnsi="Arial" w:cs="Arial"/>
          <w:color w:val="000000"/>
        </w:rPr>
        <w:t xml:space="preserve">Using the Gibbs method, I </w:t>
      </w:r>
      <w:r w:rsidRPr="00002255">
        <w:rPr>
          <w:rFonts w:ascii="Arial" w:hAnsi="Arial" w:cs="Arial"/>
          <w:color w:val="000000"/>
        </w:rPr>
        <w:t>must</w:t>
      </w:r>
      <w:r w:rsidRPr="00002255">
        <w:rPr>
          <w:rFonts w:ascii="Arial" w:hAnsi="Arial" w:cs="Arial"/>
          <w:color w:val="000000"/>
        </w:rPr>
        <w:t xml:space="preserve"> reflect on what I felt during this module.</w:t>
      </w:r>
    </w:p>
    <w:p w14:paraId="77A469FA" w14:textId="77777777" w:rsidR="00EB4142" w:rsidRPr="00002255" w:rsidRDefault="00EB4142" w:rsidP="00005746">
      <w:pPr>
        <w:spacing w:before="240" w:line="276" w:lineRule="auto"/>
        <w:rPr>
          <w:rFonts w:ascii="Arial" w:hAnsi="Arial" w:cs="Arial"/>
          <w:color w:val="000000"/>
        </w:rPr>
      </w:pPr>
      <w:r w:rsidRPr="00002255">
        <w:rPr>
          <w:rFonts w:ascii="Arial" w:hAnsi="Arial" w:cs="Arial"/>
          <w:color w:val="000000"/>
        </w:rPr>
        <w:t>I spent many years in customer service and had the opportunity to be a supervisor and a manager. I always thought of starting my own business, but I did not have the courage. By studying now on business and management I realised that it is not as easy as I thought to open a business and you need a lot of information to be successful. All these years, I learned so much about being a good manager, but I never knew what it meant to be a business manager. This module taught me about being a good business owner.</w:t>
      </w:r>
    </w:p>
    <w:p w14:paraId="79829EA4" w14:textId="77777777" w:rsidR="00EB4142" w:rsidRPr="00002255" w:rsidRDefault="00EB4142" w:rsidP="00005746">
      <w:pPr>
        <w:spacing w:before="240" w:line="276" w:lineRule="auto"/>
        <w:rPr>
          <w:rFonts w:ascii="Arial" w:hAnsi="Arial" w:cs="Arial"/>
          <w:color w:val="000000"/>
        </w:rPr>
      </w:pPr>
      <w:r w:rsidRPr="00002255">
        <w:rPr>
          <w:rFonts w:ascii="Arial" w:hAnsi="Arial" w:cs="Arial"/>
          <w:color w:val="000000"/>
        </w:rPr>
        <w:t>As an entrepreneur, you need to be versatile and adaptable to technological, economic and cultural changes and be able to react quickly. I have a positive attitude and I think that in business, as in life, few things cannot be solved. Your career as an entrepreneur requires you to take decisions. The challenge is to understand how important your decisions are. With some exceptions, an employee's decision cannot place a company at the top of the list. However, the owner's decisions can be taken. This is an enormous responsibility that can lead to success or failure. Your business cannot work without you, at least not in the early years. Success depends on you, the decisions you make and how you manage your business. It is very likely that you will be working at 12 o'clock at night, or on vacations, and it will become a presence at a family dinner or in the bedroom. This is unavoidable. On the priority list, your business will be number one. From the beginning you must think that it is your business, not your employees' business or the companies to which you outsource certain tasks... no matter how much help you get from them.</w:t>
      </w:r>
    </w:p>
    <w:p w14:paraId="7A0FC652" w14:textId="4A383C43" w:rsidR="00692F2B" w:rsidRPr="00002255" w:rsidRDefault="00692F2B" w:rsidP="00F57315">
      <w:pPr>
        <w:rPr>
          <w:rFonts w:ascii="Arial" w:hAnsi="Arial" w:cs="Arial"/>
        </w:rPr>
      </w:pPr>
    </w:p>
    <w:p w14:paraId="6A6CB592" w14:textId="77777777" w:rsidR="00692F2B" w:rsidRPr="00002255" w:rsidRDefault="00692F2B" w:rsidP="00F57315">
      <w:pPr>
        <w:rPr>
          <w:rFonts w:ascii="Arial" w:hAnsi="Arial" w:cs="Arial"/>
        </w:rPr>
      </w:pPr>
    </w:p>
    <w:p w14:paraId="7EBFA42C" w14:textId="542DE117" w:rsidR="00AC55A4" w:rsidRPr="00002255" w:rsidRDefault="009C10DC" w:rsidP="00AC55A4">
      <w:pPr>
        <w:pStyle w:val="Heading2"/>
        <w:rPr>
          <w:rFonts w:ascii="Arial" w:hAnsi="Arial" w:cs="Arial"/>
          <w:color w:val="5B9BD5" w:themeColor="accent1"/>
          <w:sz w:val="32"/>
          <w:szCs w:val="32"/>
        </w:rPr>
      </w:pPr>
      <w:bookmarkStart w:id="6" w:name="_Toc24394966"/>
      <w:r w:rsidRPr="00002255">
        <w:rPr>
          <w:rFonts w:ascii="Arial" w:hAnsi="Arial" w:cs="Arial"/>
          <w:color w:val="5B9BD5" w:themeColor="accent1"/>
          <w:sz w:val="32"/>
          <w:szCs w:val="32"/>
        </w:rPr>
        <w:t>2</w:t>
      </w:r>
      <w:r w:rsidR="00B07E59" w:rsidRPr="00002255">
        <w:rPr>
          <w:rFonts w:ascii="Arial" w:hAnsi="Arial" w:cs="Arial"/>
          <w:color w:val="5B9BD5" w:themeColor="accent1"/>
          <w:sz w:val="32"/>
          <w:szCs w:val="32"/>
        </w:rPr>
        <w:t xml:space="preserve">.5 </w:t>
      </w:r>
      <w:r w:rsidR="00AC55A4" w:rsidRPr="00002255">
        <w:rPr>
          <w:rFonts w:ascii="Arial" w:hAnsi="Arial" w:cs="Arial"/>
          <w:color w:val="5B9BD5" w:themeColor="accent1"/>
          <w:sz w:val="32"/>
          <w:szCs w:val="32"/>
        </w:rPr>
        <w:t>Conclusion</w:t>
      </w:r>
      <w:bookmarkEnd w:id="6"/>
    </w:p>
    <w:p w14:paraId="7C81D73D" w14:textId="1C2B2CB5" w:rsidR="00F57315" w:rsidRPr="00002255" w:rsidRDefault="00F57315" w:rsidP="00F57315">
      <w:pPr>
        <w:rPr>
          <w:rFonts w:ascii="Arial" w:hAnsi="Arial" w:cs="Arial"/>
        </w:rPr>
      </w:pPr>
    </w:p>
    <w:p w14:paraId="3F5EE4CF" w14:textId="367CB6DC" w:rsidR="00F57315" w:rsidRPr="00002255" w:rsidRDefault="00F57315" w:rsidP="00F57315">
      <w:pPr>
        <w:rPr>
          <w:rFonts w:ascii="Arial" w:hAnsi="Arial" w:cs="Arial"/>
        </w:rPr>
      </w:pPr>
    </w:p>
    <w:p w14:paraId="697FF1B5" w14:textId="0168AEC0" w:rsidR="00F57315" w:rsidRPr="00002255" w:rsidRDefault="00C32FC9" w:rsidP="00005746">
      <w:pPr>
        <w:spacing w:before="240" w:line="276" w:lineRule="auto"/>
        <w:rPr>
          <w:rFonts w:ascii="Arial" w:hAnsi="Arial" w:cs="Arial"/>
        </w:rPr>
      </w:pPr>
      <w:r w:rsidRPr="00002255">
        <w:rPr>
          <w:rFonts w:ascii="Arial" w:hAnsi="Arial" w:cs="Arial"/>
        </w:rPr>
        <w:t xml:space="preserve">I was struggle with the reflection because I </w:t>
      </w:r>
      <w:r w:rsidR="0074020F" w:rsidRPr="00002255">
        <w:rPr>
          <w:rFonts w:ascii="Arial" w:hAnsi="Arial" w:cs="Arial"/>
        </w:rPr>
        <w:t>did not do any learning logs but on next module I will</w:t>
      </w:r>
      <w:r w:rsidR="00B42947" w:rsidRPr="00002255">
        <w:rPr>
          <w:rFonts w:ascii="Arial" w:hAnsi="Arial" w:cs="Arial"/>
        </w:rPr>
        <w:t xml:space="preserve"> </w:t>
      </w:r>
      <w:r w:rsidR="00EB4142" w:rsidRPr="00002255">
        <w:rPr>
          <w:rFonts w:ascii="Arial" w:hAnsi="Arial" w:cs="Arial"/>
        </w:rPr>
        <w:t>do because</w:t>
      </w:r>
      <w:r w:rsidR="0074020F" w:rsidRPr="00002255">
        <w:rPr>
          <w:rFonts w:ascii="Arial" w:hAnsi="Arial" w:cs="Arial"/>
        </w:rPr>
        <w:t xml:space="preserve"> it </w:t>
      </w:r>
      <w:r w:rsidR="00EB4142" w:rsidRPr="00002255">
        <w:rPr>
          <w:rFonts w:ascii="Arial" w:hAnsi="Arial" w:cs="Arial"/>
        </w:rPr>
        <w:t>helps</w:t>
      </w:r>
      <w:r w:rsidR="00B42947" w:rsidRPr="00002255">
        <w:rPr>
          <w:rFonts w:ascii="Arial" w:hAnsi="Arial" w:cs="Arial"/>
        </w:rPr>
        <w:t xml:space="preserve"> </w:t>
      </w:r>
      <w:r w:rsidR="00EB4142" w:rsidRPr="00002255">
        <w:rPr>
          <w:rFonts w:ascii="Arial" w:hAnsi="Arial" w:cs="Arial"/>
        </w:rPr>
        <w:t>you to</w:t>
      </w:r>
      <w:r w:rsidR="0074020F" w:rsidRPr="00002255">
        <w:rPr>
          <w:rFonts w:ascii="Arial" w:hAnsi="Arial" w:cs="Arial"/>
        </w:rPr>
        <w:t xml:space="preserve"> put your thoughts in one place and can </w:t>
      </w:r>
      <w:r w:rsidR="00366393" w:rsidRPr="00002255">
        <w:rPr>
          <w:rFonts w:ascii="Arial" w:hAnsi="Arial" w:cs="Arial"/>
        </w:rPr>
        <w:t xml:space="preserve">check anytime after. </w:t>
      </w:r>
    </w:p>
    <w:p w14:paraId="7723B138" w14:textId="19BC15F7" w:rsidR="00366393" w:rsidRPr="00002255" w:rsidRDefault="00366393" w:rsidP="00005746">
      <w:pPr>
        <w:spacing w:before="240" w:line="276" w:lineRule="auto"/>
        <w:rPr>
          <w:rFonts w:ascii="Arial" w:hAnsi="Arial" w:cs="Arial"/>
        </w:rPr>
      </w:pPr>
      <w:r w:rsidRPr="00002255">
        <w:rPr>
          <w:rFonts w:ascii="Arial" w:hAnsi="Arial" w:cs="Arial"/>
        </w:rPr>
        <w:t>Opening and running a business is not for anyone</w:t>
      </w:r>
      <w:r w:rsidR="00B01545" w:rsidRPr="00002255">
        <w:rPr>
          <w:rFonts w:ascii="Arial" w:hAnsi="Arial" w:cs="Arial"/>
        </w:rPr>
        <w:t xml:space="preserve">. Anyone can open a business in UK buy to keep running is more difficult. </w:t>
      </w:r>
    </w:p>
    <w:p w14:paraId="03EE8524" w14:textId="181923B8" w:rsidR="00F57315" w:rsidRPr="00002255" w:rsidRDefault="00B42947" w:rsidP="00005746">
      <w:pPr>
        <w:spacing w:before="240" w:line="276" w:lineRule="auto"/>
        <w:rPr>
          <w:rFonts w:ascii="Arial" w:hAnsi="Arial" w:cs="Arial"/>
        </w:rPr>
      </w:pPr>
      <w:r w:rsidRPr="00002255">
        <w:rPr>
          <w:rFonts w:ascii="Arial" w:hAnsi="Arial" w:cs="Arial"/>
        </w:rPr>
        <w:t xml:space="preserve">I am really very confident now to open and run a business of any </w:t>
      </w:r>
      <w:r w:rsidR="00843795" w:rsidRPr="00002255">
        <w:rPr>
          <w:rFonts w:ascii="Arial" w:hAnsi="Arial" w:cs="Arial"/>
        </w:rPr>
        <w:t>kind.</w:t>
      </w:r>
    </w:p>
    <w:p w14:paraId="0F01D2CE" w14:textId="77777777" w:rsidR="00EB4142" w:rsidRPr="00002255" w:rsidRDefault="00EB4142" w:rsidP="00005746">
      <w:pPr>
        <w:spacing w:before="240" w:line="276" w:lineRule="auto"/>
        <w:rPr>
          <w:rFonts w:ascii="Arial" w:hAnsi="Arial" w:cs="Arial"/>
        </w:rPr>
      </w:pPr>
      <w:r w:rsidRPr="00002255">
        <w:rPr>
          <w:rFonts w:ascii="Arial" w:hAnsi="Arial" w:cs="Arial"/>
        </w:rPr>
        <w:t xml:space="preserve">I personally believe that a highly successful entrepreneur is the one who is not necessarily intelligent in the standard understanding of the word, nor the one who has had the best grades at school, but the one who has the highest level of emotional intelligence, because that will be the most suitable leader, so he will be able to better lead his team to business success. </w:t>
      </w:r>
    </w:p>
    <w:p w14:paraId="5400D245" w14:textId="77777777" w:rsidR="00EB4142" w:rsidRPr="00002255" w:rsidRDefault="00EB4142" w:rsidP="00005746">
      <w:pPr>
        <w:spacing w:before="240" w:line="276" w:lineRule="auto"/>
        <w:rPr>
          <w:rFonts w:ascii="Arial" w:hAnsi="Arial" w:cs="Arial"/>
        </w:rPr>
      </w:pPr>
      <w:r w:rsidRPr="00002255">
        <w:rPr>
          <w:rFonts w:ascii="Arial" w:hAnsi="Arial" w:cs="Arial"/>
        </w:rPr>
        <w:t>If you want your business to grow above the level at which you could develop it, on your own, you must start to delegate all kinds of important activities and decisions, with an impact on the results of the business.</w:t>
      </w:r>
    </w:p>
    <w:p w14:paraId="177C1A18" w14:textId="77777777" w:rsidR="00EB4142" w:rsidRPr="00002255" w:rsidRDefault="00EB4142" w:rsidP="00F57315">
      <w:pPr>
        <w:rPr>
          <w:rFonts w:ascii="Arial" w:hAnsi="Arial" w:cs="Arial"/>
          <w:u w:val="single"/>
        </w:rPr>
      </w:pPr>
    </w:p>
    <w:p w14:paraId="0977415E" w14:textId="77777777" w:rsidR="00F57315" w:rsidRPr="00002255" w:rsidRDefault="00F57315" w:rsidP="00F57315">
      <w:pPr>
        <w:rPr>
          <w:rFonts w:ascii="Arial" w:hAnsi="Arial" w:cs="Arial"/>
        </w:rPr>
      </w:pPr>
    </w:p>
    <w:p w14:paraId="2E2D2196" w14:textId="31705494" w:rsidR="00AC55A4" w:rsidRPr="00002255" w:rsidRDefault="009C10DC" w:rsidP="00AC55A4">
      <w:pPr>
        <w:pStyle w:val="Heading2"/>
        <w:rPr>
          <w:rFonts w:ascii="Arial" w:hAnsi="Arial" w:cs="Arial"/>
          <w:color w:val="5B9BD5" w:themeColor="accent1"/>
          <w:sz w:val="32"/>
          <w:szCs w:val="32"/>
        </w:rPr>
      </w:pPr>
      <w:bookmarkStart w:id="7" w:name="_Toc24394967"/>
      <w:r w:rsidRPr="00002255">
        <w:rPr>
          <w:rFonts w:ascii="Arial" w:hAnsi="Arial" w:cs="Arial"/>
          <w:color w:val="5B9BD5" w:themeColor="accent1"/>
          <w:sz w:val="32"/>
          <w:szCs w:val="32"/>
        </w:rPr>
        <w:t>2</w:t>
      </w:r>
      <w:r w:rsidR="00B07E59" w:rsidRPr="00002255">
        <w:rPr>
          <w:rFonts w:ascii="Arial" w:hAnsi="Arial" w:cs="Arial"/>
          <w:color w:val="5B9BD5" w:themeColor="accent1"/>
          <w:sz w:val="32"/>
          <w:szCs w:val="32"/>
        </w:rPr>
        <w:t xml:space="preserve">.6 </w:t>
      </w:r>
      <w:r w:rsidR="00AC55A4" w:rsidRPr="00002255">
        <w:rPr>
          <w:rFonts w:ascii="Arial" w:hAnsi="Arial" w:cs="Arial"/>
          <w:color w:val="5B9BD5" w:themeColor="accent1"/>
          <w:sz w:val="32"/>
          <w:szCs w:val="32"/>
        </w:rPr>
        <w:t>Action Plan</w:t>
      </w:r>
      <w:bookmarkEnd w:id="7"/>
    </w:p>
    <w:p w14:paraId="0B5BCD8C" w14:textId="2316E57A" w:rsidR="006C4B88" w:rsidRPr="00002255" w:rsidRDefault="006C4B88" w:rsidP="006C4B88">
      <w:pPr>
        <w:rPr>
          <w:rFonts w:ascii="Arial" w:hAnsi="Arial" w:cs="Arial"/>
        </w:rPr>
      </w:pPr>
    </w:p>
    <w:p w14:paraId="406E400E" w14:textId="609C1E8B" w:rsidR="00322483" w:rsidRPr="00002255" w:rsidRDefault="00322483" w:rsidP="006C4B88">
      <w:pPr>
        <w:rPr>
          <w:rFonts w:ascii="Arial" w:hAnsi="Arial" w:cs="Arial"/>
        </w:rPr>
      </w:pPr>
    </w:p>
    <w:p w14:paraId="768EC993" w14:textId="2E6C0990" w:rsidR="00322483" w:rsidRPr="00002255" w:rsidRDefault="00E351D2" w:rsidP="00005746">
      <w:pPr>
        <w:spacing w:before="240" w:line="276" w:lineRule="auto"/>
        <w:rPr>
          <w:rFonts w:ascii="Arial" w:hAnsi="Arial" w:cs="Arial"/>
        </w:rPr>
      </w:pPr>
      <w:r w:rsidRPr="00002255">
        <w:rPr>
          <w:rFonts w:ascii="Arial" w:hAnsi="Arial" w:cs="Arial"/>
        </w:rPr>
        <w:t xml:space="preserve">When I am ready to open a business after I finish the course , I would put in practice everything I learned </w:t>
      </w:r>
      <w:r w:rsidR="00752925" w:rsidRPr="00002255">
        <w:rPr>
          <w:rFonts w:ascii="Arial" w:hAnsi="Arial" w:cs="Arial"/>
        </w:rPr>
        <w:t xml:space="preserve">and to study in more details the competition this is one of the most important things before you open , you can not open a restaurant on one street when already are </w:t>
      </w:r>
      <w:r w:rsidR="00E036E1" w:rsidRPr="00002255">
        <w:rPr>
          <w:rFonts w:ascii="Arial" w:hAnsi="Arial" w:cs="Arial"/>
        </w:rPr>
        <w:t>10 or 20 restaurants and all parts of big companies who can spend millions on marketing and other things.</w:t>
      </w:r>
      <w:r w:rsidR="004C7BCA" w:rsidRPr="00002255">
        <w:rPr>
          <w:rFonts w:ascii="Arial" w:hAnsi="Arial" w:cs="Arial"/>
        </w:rPr>
        <w:t xml:space="preserve">close to opening time and after marketing is the second I would </w:t>
      </w:r>
      <w:r w:rsidR="000D79FB" w:rsidRPr="00002255">
        <w:rPr>
          <w:rFonts w:ascii="Arial" w:hAnsi="Arial" w:cs="Arial"/>
        </w:rPr>
        <w:t>focus this can be a good allied to promote your business can be free through social media or pay through radios or marketing companies.</w:t>
      </w:r>
    </w:p>
    <w:p w14:paraId="1EBF26C8" w14:textId="101CABD9" w:rsidR="00322483" w:rsidRPr="00002255" w:rsidRDefault="00322483" w:rsidP="00322483">
      <w:pPr>
        <w:rPr>
          <w:rFonts w:ascii="Arial" w:hAnsi="Arial" w:cs="Arial"/>
        </w:rPr>
      </w:pPr>
    </w:p>
    <w:p w14:paraId="36F955F6" w14:textId="166385B4" w:rsidR="00B5730D" w:rsidRPr="00002255" w:rsidRDefault="00B5730D" w:rsidP="00322483">
      <w:pPr>
        <w:rPr>
          <w:rFonts w:ascii="Arial" w:hAnsi="Arial" w:cs="Arial"/>
        </w:rPr>
      </w:pPr>
    </w:p>
    <w:p w14:paraId="030CFAE0" w14:textId="3D6982EA" w:rsidR="00B5730D" w:rsidRPr="00002255" w:rsidRDefault="00B5730D" w:rsidP="00322483">
      <w:pPr>
        <w:rPr>
          <w:rFonts w:ascii="Arial" w:hAnsi="Arial" w:cs="Arial"/>
        </w:rPr>
      </w:pPr>
    </w:p>
    <w:p w14:paraId="13D019FC" w14:textId="31819D42" w:rsidR="009C10DC" w:rsidRPr="00002255" w:rsidRDefault="009C10DC" w:rsidP="00322483">
      <w:pPr>
        <w:rPr>
          <w:rFonts w:ascii="Arial" w:hAnsi="Arial" w:cs="Arial"/>
        </w:rPr>
      </w:pPr>
    </w:p>
    <w:p w14:paraId="547AB61B" w14:textId="77777777" w:rsidR="009C10DC" w:rsidRPr="00002255" w:rsidRDefault="009C10DC" w:rsidP="00322483">
      <w:pPr>
        <w:rPr>
          <w:rFonts w:ascii="Arial" w:hAnsi="Arial" w:cs="Arial"/>
        </w:rPr>
      </w:pPr>
    </w:p>
    <w:p w14:paraId="4D24B47A" w14:textId="77777777" w:rsidR="00B5730D" w:rsidRPr="00002255" w:rsidRDefault="00B5730D" w:rsidP="00322483">
      <w:pPr>
        <w:rPr>
          <w:rFonts w:ascii="Arial" w:hAnsi="Arial" w:cs="Arial"/>
        </w:rPr>
      </w:pPr>
    </w:p>
    <w:p w14:paraId="4CB3903D" w14:textId="6E4EE12A" w:rsidR="00322483" w:rsidRPr="00002255" w:rsidRDefault="009E3DDD" w:rsidP="00EF11DF">
      <w:pPr>
        <w:pStyle w:val="Heading1"/>
        <w:rPr>
          <w:rFonts w:ascii="Arial" w:hAnsi="Arial" w:cs="Arial"/>
          <w:color w:val="5B9BD5" w:themeColor="accent1"/>
        </w:rPr>
      </w:pPr>
      <w:bookmarkStart w:id="8" w:name="_Toc24394968"/>
      <w:r w:rsidRPr="00002255">
        <w:rPr>
          <w:rFonts w:ascii="Arial" w:hAnsi="Arial" w:cs="Arial"/>
          <w:color w:val="5B9BD5" w:themeColor="accent1"/>
        </w:rPr>
        <w:t>References</w:t>
      </w:r>
      <w:bookmarkEnd w:id="8"/>
    </w:p>
    <w:p w14:paraId="70E6265A" w14:textId="485A3432" w:rsidR="00322483" w:rsidRPr="00002255" w:rsidRDefault="00322483" w:rsidP="00322483">
      <w:pPr>
        <w:rPr>
          <w:rFonts w:ascii="Arial" w:hAnsi="Arial" w:cs="Arial"/>
        </w:rPr>
      </w:pPr>
    </w:p>
    <w:p w14:paraId="4382C8C9" w14:textId="274DE4D0" w:rsidR="00692F2B" w:rsidRPr="00002255" w:rsidRDefault="00584529" w:rsidP="00322483">
      <w:pPr>
        <w:rPr>
          <w:rFonts w:ascii="Arial" w:hAnsi="Arial" w:cs="Arial"/>
        </w:rPr>
      </w:pPr>
      <w:r w:rsidRPr="00002255">
        <w:rPr>
          <w:rFonts w:ascii="Arial" w:hAnsi="Arial" w:cs="Arial"/>
        </w:rPr>
        <w:t>Gi</w:t>
      </w:r>
      <w:r w:rsidR="00645AAF" w:rsidRPr="00002255">
        <w:rPr>
          <w:rFonts w:ascii="Arial" w:hAnsi="Arial" w:cs="Arial"/>
        </w:rPr>
        <w:t>bbs, G. (1988)</w:t>
      </w:r>
      <w:r w:rsidR="00445984" w:rsidRPr="00002255">
        <w:rPr>
          <w:rFonts w:ascii="Arial" w:hAnsi="Arial" w:cs="Arial"/>
        </w:rPr>
        <w:t xml:space="preserve"> </w:t>
      </w:r>
      <w:r w:rsidR="00445984" w:rsidRPr="00002255">
        <w:rPr>
          <w:rFonts w:ascii="Arial" w:hAnsi="Arial" w:cs="Arial"/>
          <w:i/>
          <w:iCs/>
        </w:rPr>
        <w:t>Learning by doing</w:t>
      </w:r>
      <w:r w:rsidR="00101ADA" w:rsidRPr="00002255">
        <w:rPr>
          <w:rFonts w:ascii="Arial" w:hAnsi="Arial" w:cs="Arial"/>
          <w:i/>
          <w:iCs/>
        </w:rPr>
        <w:t xml:space="preserve">; </w:t>
      </w:r>
      <w:r w:rsidR="00B20048" w:rsidRPr="00002255">
        <w:rPr>
          <w:rFonts w:ascii="Arial" w:hAnsi="Arial" w:cs="Arial"/>
          <w:i/>
          <w:iCs/>
        </w:rPr>
        <w:t>A guide to teaching and learning methods</w:t>
      </w:r>
      <w:r w:rsidR="002B6B99" w:rsidRPr="00002255">
        <w:rPr>
          <w:rFonts w:ascii="Arial" w:hAnsi="Arial" w:cs="Arial"/>
          <w:i/>
          <w:iCs/>
        </w:rPr>
        <w:t xml:space="preserve">. </w:t>
      </w:r>
      <w:r w:rsidR="00AB0A14" w:rsidRPr="00002255">
        <w:rPr>
          <w:rFonts w:ascii="Arial" w:hAnsi="Arial" w:cs="Arial"/>
        </w:rPr>
        <w:t>London</w:t>
      </w:r>
      <w:r w:rsidR="00607417" w:rsidRPr="00002255">
        <w:rPr>
          <w:rFonts w:ascii="Arial" w:hAnsi="Arial" w:cs="Arial"/>
        </w:rPr>
        <w:t>: FEU</w:t>
      </w:r>
    </w:p>
    <w:p w14:paraId="57CF59B3" w14:textId="48B108D6" w:rsidR="00322483" w:rsidRDefault="00322483" w:rsidP="00322483"/>
    <w:p w14:paraId="4AACDE4C" w14:textId="77777777" w:rsidR="00322483" w:rsidRDefault="00322483" w:rsidP="00322483"/>
    <w:p w14:paraId="1EF7094B" w14:textId="77777777" w:rsidR="00322483" w:rsidRDefault="00322483" w:rsidP="006C4B88">
      <w:pPr>
        <w:pStyle w:val="Heading2"/>
      </w:pPr>
    </w:p>
    <w:p w14:paraId="4F58B1A2" w14:textId="424748F1" w:rsidR="00322483" w:rsidRDefault="00322483" w:rsidP="00322483"/>
    <w:p w14:paraId="43C629A8" w14:textId="2438DF49" w:rsidR="006953B0" w:rsidRDefault="006953B0" w:rsidP="00322483"/>
    <w:p w14:paraId="34DAB169" w14:textId="44D4E455" w:rsidR="006953B0" w:rsidRDefault="006953B0" w:rsidP="00322483"/>
    <w:p w14:paraId="36486CE4" w14:textId="77777777" w:rsidR="006953B0" w:rsidRDefault="006953B0" w:rsidP="00322483"/>
    <w:p w14:paraId="521E20AD" w14:textId="68D87811" w:rsidR="00322483" w:rsidRDefault="00322483" w:rsidP="00322483"/>
    <w:p w14:paraId="536062F3" w14:textId="77777777" w:rsidR="00322483" w:rsidRPr="00322483" w:rsidRDefault="00322483" w:rsidP="00322483"/>
    <w:sectPr w:rsidR="00322483" w:rsidRPr="00322483" w:rsidSect="00002255">
      <w:footerReference w:type="default" r:id="rId14"/>
      <w:pgSz w:w="12240" w:h="15840"/>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D1FC45" w14:textId="77777777" w:rsidR="0094312B" w:rsidRDefault="0094312B" w:rsidP="00002255">
      <w:pPr>
        <w:spacing w:after="0" w:line="240" w:lineRule="auto"/>
      </w:pPr>
      <w:r>
        <w:separator/>
      </w:r>
    </w:p>
  </w:endnote>
  <w:endnote w:type="continuationSeparator" w:id="0">
    <w:p w14:paraId="1BA89155" w14:textId="77777777" w:rsidR="0094312B" w:rsidRDefault="0094312B" w:rsidP="000022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10002FF" w:usb1="4000ACFF" w:usb2="00000009" w:usb3="00000000" w:csb0="0000019F" w:csb1="00000000"/>
  </w:font>
  <w:font w:name="Calibri Light">
    <w:panose1 w:val="020F0302020204030204"/>
    <w:charset w:val="00"/>
    <w:family w:val="swiss"/>
    <w:pitch w:val="variable"/>
    <w:sig w:usb0="A00002EF" w:usb1="4000207B" w:usb2="00000000" w:usb3="00000000" w:csb0="0000009F" w:csb1="00000000"/>
  </w:font>
  <w:font w:name="Arial Rounded MT Bold">
    <w:panose1 w:val="020F070403050403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72930358"/>
      <w:docPartObj>
        <w:docPartGallery w:val="Page Numbers (Bottom of Page)"/>
        <w:docPartUnique/>
      </w:docPartObj>
    </w:sdtPr>
    <w:sdtEndPr>
      <w:rPr>
        <w:noProof/>
      </w:rPr>
    </w:sdtEndPr>
    <w:sdtContent>
      <w:p w14:paraId="50C0BFEA" w14:textId="51844325" w:rsidR="00002255" w:rsidRDefault="00002255">
        <w:pPr>
          <w:pStyle w:val="Footer"/>
        </w:pPr>
        <w:r>
          <w:fldChar w:fldCharType="begin"/>
        </w:r>
        <w:r>
          <w:instrText xml:space="preserve"> PAGE   \* MERGEFORMAT </w:instrText>
        </w:r>
        <w:r>
          <w:fldChar w:fldCharType="separate"/>
        </w:r>
        <w:r>
          <w:rPr>
            <w:noProof/>
          </w:rPr>
          <w:t>2</w:t>
        </w:r>
        <w:r>
          <w:rPr>
            <w:noProof/>
          </w:rPr>
          <w:fldChar w:fldCharType="end"/>
        </w:r>
      </w:p>
    </w:sdtContent>
  </w:sdt>
  <w:p w14:paraId="2AE9D95D" w14:textId="77777777" w:rsidR="00002255" w:rsidRDefault="000022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0EE6C9" w14:textId="77777777" w:rsidR="0094312B" w:rsidRDefault="0094312B" w:rsidP="00002255">
      <w:pPr>
        <w:spacing w:after="0" w:line="240" w:lineRule="auto"/>
      </w:pPr>
      <w:r>
        <w:separator/>
      </w:r>
    </w:p>
  </w:footnote>
  <w:footnote w:type="continuationSeparator" w:id="0">
    <w:p w14:paraId="414131FE" w14:textId="77777777" w:rsidR="0094312B" w:rsidRDefault="0094312B" w:rsidP="000022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4744D64"/>
    <w:multiLevelType w:val="hybridMultilevel"/>
    <w:tmpl w:val="5AB07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6"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7F37E2"/>
    <w:multiLevelType w:val="hybridMultilevel"/>
    <w:tmpl w:val="3050D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773684B"/>
    <w:multiLevelType w:val="hybridMultilevel"/>
    <w:tmpl w:val="C6F8A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2" w15:restartNumberingAfterBreak="0">
    <w:nsid w:val="6743321E"/>
    <w:multiLevelType w:val="hybridMultilevel"/>
    <w:tmpl w:val="ED4AB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5"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6"/>
  </w:num>
  <w:num w:numId="2">
    <w:abstractNumId w:val="13"/>
  </w:num>
  <w:num w:numId="3">
    <w:abstractNumId w:val="4"/>
  </w:num>
  <w:num w:numId="4">
    <w:abstractNumId w:val="10"/>
  </w:num>
  <w:num w:numId="5">
    <w:abstractNumId w:val="1"/>
  </w:num>
  <w:num w:numId="6">
    <w:abstractNumId w:val="5"/>
  </w:num>
  <w:num w:numId="7">
    <w:abstractNumId w:val="0"/>
  </w:num>
  <w:num w:numId="8">
    <w:abstractNumId w:val="15"/>
  </w:num>
  <w:num w:numId="9">
    <w:abstractNumId w:val="9"/>
  </w:num>
  <w:num w:numId="10">
    <w:abstractNumId w:val="14"/>
  </w:num>
  <w:num w:numId="11">
    <w:abstractNumId w:val="11"/>
  </w:num>
  <w:num w:numId="12">
    <w:abstractNumId w:val="3"/>
  </w:num>
  <w:num w:numId="13">
    <w:abstractNumId w:val="8"/>
  </w:num>
  <w:num w:numId="14">
    <w:abstractNumId w:val="12"/>
  </w:num>
  <w:num w:numId="15">
    <w:abstractNumId w:val="2"/>
  </w:num>
  <w:num w:numId="1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Lc0MzU2NLAwNjE0MbNU0lEKTi0uzszPAykwrgUADuE7GiwAAAA="/>
  </w:docVars>
  <w:rsids>
    <w:rsidRoot w:val="00A930CB"/>
    <w:rsid w:val="00002255"/>
    <w:rsid w:val="00005746"/>
    <w:rsid w:val="000069D7"/>
    <w:rsid w:val="00007466"/>
    <w:rsid w:val="00016992"/>
    <w:rsid w:val="000178FF"/>
    <w:rsid w:val="00045C47"/>
    <w:rsid w:val="00053025"/>
    <w:rsid w:val="000578CE"/>
    <w:rsid w:val="0006008A"/>
    <w:rsid w:val="00067403"/>
    <w:rsid w:val="000A61C9"/>
    <w:rsid w:val="000B6378"/>
    <w:rsid w:val="000C5E1B"/>
    <w:rsid w:val="000D2938"/>
    <w:rsid w:val="000D79FB"/>
    <w:rsid w:val="000F79E2"/>
    <w:rsid w:val="00101ADA"/>
    <w:rsid w:val="00110C8E"/>
    <w:rsid w:val="00112448"/>
    <w:rsid w:val="001130F2"/>
    <w:rsid w:val="001164A0"/>
    <w:rsid w:val="001252D0"/>
    <w:rsid w:val="00131BB5"/>
    <w:rsid w:val="00134A89"/>
    <w:rsid w:val="0015027C"/>
    <w:rsid w:val="00173E0D"/>
    <w:rsid w:val="00176791"/>
    <w:rsid w:val="001810EE"/>
    <w:rsid w:val="001828EE"/>
    <w:rsid w:val="001836B1"/>
    <w:rsid w:val="00190E2B"/>
    <w:rsid w:val="00192F5D"/>
    <w:rsid w:val="001A4ABE"/>
    <w:rsid w:val="001B3EC3"/>
    <w:rsid w:val="001D3F02"/>
    <w:rsid w:val="001E7BEA"/>
    <w:rsid w:val="001F5437"/>
    <w:rsid w:val="002049FE"/>
    <w:rsid w:val="0021380A"/>
    <w:rsid w:val="00220B1E"/>
    <w:rsid w:val="00252E68"/>
    <w:rsid w:val="00255FC4"/>
    <w:rsid w:val="00276A31"/>
    <w:rsid w:val="00284720"/>
    <w:rsid w:val="00285D09"/>
    <w:rsid w:val="00296FAF"/>
    <w:rsid w:val="002A4612"/>
    <w:rsid w:val="002B20E3"/>
    <w:rsid w:val="002B6B99"/>
    <w:rsid w:val="002C4CAC"/>
    <w:rsid w:val="002D7EC7"/>
    <w:rsid w:val="002E427B"/>
    <w:rsid w:val="0030173B"/>
    <w:rsid w:val="0030202B"/>
    <w:rsid w:val="00322483"/>
    <w:rsid w:val="00322C2E"/>
    <w:rsid w:val="00331B7F"/>
    <w:rsid w:val="00347CDF"/>
    <w:rsid w:val="00366393"/>
    <w:rsid w:val="00372A45"/>
    <w:rsid w:val="003860FB"/>
    <w:rsid w:val="00391011"/>
    <w:rsid w:val="00391E5C"/>
    <w:rsid w:val="003B602D"/>
    <w:rsid w:val="003C3B33"/>
    <w:rsid w:val="003C4A80"/>
    <w:rsid w:val="003D1F70"/>
    <w:rsid w:val="003D34E8"/>
    <w:rsid w:val="003E0D6E"/>
    <w:rsid w:val="003E4D41"/>
    <w:rsid w:val="003F64EA"/>
    <w:rsid w:val="003F69D6"/>
    <w:rsid w:val="004051C2"/>
    <w:rsid w:val="00445984"/>
    <w:rsid w:val="00451E52"/>
    <w:rsid w:val="0045535D"/>
    <w:rsid w:val="0046229B"/>
    <w:rsid w:val="00481CB5"/>
    <w:rsid w:val="004C7BCA"/>
    <w:rsid w:val="004F03CD"/>
    <w:rsid w:val="00506BC4"/>
    <w:rsid w:val="0051013F"/>
    <w:rsid w:val="00512DC6"/>
    <w:rsid w:val="00513050"/>
    <w:rsid w:val="0052045F"/>
    <w:rsid w:val="005205A3"/>
    <w:rsid w:val="005225BF"/>
    <w:rsid w:val="00573ED8"/>
    <w:rsid w:val="005816F9"/>
    <w:rsid w:val="00584529"/>
    <w:rsid w:val="00586056"/>
    <w:rsid w:val="0059562E"/>
    <w:rsid w:val="00597A59"/>
    <w:rsid w:val="005A0724"/>
    <w:rsid w:val="005A1253"/>
    <w:rsid w:val="005A2298"/>
    <w:rsid w:val="005A2906"/>
    <w:rsid w:val="005B73D8"/>
    <w:rsid w:val="005E1B07"/>
    <w:rsid w:val="00607417"/>
    <w:rsid w:val="0062657F"/>
    <w:rsid w:val="00632AA9"/>
    <w:rsid w:val="00634AE8"/>
    <w:rsid w:val="00645AAF"/>
    <w:rsid w:val="00656D55"/>
    <w:rsid w:val="00670D2E"/>
    <w:rsid w:val="00671CBC"/>
    <w:rsid w:val="00692F2B"/>
    <w:rsid w:val="006953B0"/>
    <w:rsid w:val="006B2157"/>
    <w:rsid w:val="006C3BAF"/>
    <w:rsid w:val="006C4B88"/>
    <w:rsid w:val="006D66F5"/>
    <w:rsid w:val="00715A8B"/>
    <w:rsid w:val="00732356"/>
    <w:rsid w:val="0074020F"/>
    <w:rsid w:val="00744B6A"/>
    <w:rsid w:val="0075131B"/>
    <w:rsid w:val="00752925"/>
    <w:rsid w:val="007539CC"/>
    <w:rsid w:val="00754E62"/>
    <w:rsid w:val="00762A31"/>
    <w:rsid w:val="0079286D"/>
    <w:rsid w:val="00792901"/>
    <w:rsid w:val="007A0F0B"/>
    <w:rsid w:val="007A1925"/>
    <w:rsid w:val="007A439F"/>
    <w:rsid w:val="007A7DB8"/>
    <w:rsid w:val="007B0839"/>
    <w:rsid w:val="007B50E4"/>
    <w:rsid w:val="007E734B"/>
    <w:rsid w:val="007F6D91"/>
    <w:rsid w:val="008138EC"/>
    <w:rsid w:val="008346D5"/>
    <w:rsid w:val="00843795"/>
    <w:rsid w:val="00864ECF"/>
    <w:rsid w:val="00885114"/>
    <w:rsid w:val="008A1155"/>
    <w:rsid w:val="008B498D"/>
    <w:rsid w:val="008C2930"/>
    <w:rsid w:val="008E29F3"/>
    <w:rsid w:val="008F2B5B"/>
    <w:rsid w:val="0090738A"/>
    <w:rsid w:val="00907C27"/>
    <w:rsid w:val="0092004F"/>
    <w:rsid w:val="009232AD"/>
    <w:rsid w:val="0094312B"/>
    <w:rsid w:val="009556EE"/>
    <w:rsid w:val="00964538"/>
    <w:rsid w:val="00970536"/>
    <w:rsid w:val="00974A56"/>
    <w:rsid w:val="009A2C75"/>
    <w:rsid w:val="009C10DC"/>
    <w:rsid w:val="009D0524"/>
    <w:rsid w:val="009D4047"/>
    <w:rsid w:val="009E3DDD"/>
    <w:rsid w:val="00A1628F"/>
    <w:rsid w:val="00A3471E"/>
    <w:rsid w:val="00A4397C"/>
    <w:rsid w:val="00A51F56"/>
    <w:rsid w:val="00A73F24"/>
    <w:rsid w:val="00A90A1F"/>
    <w:rsid w:val="00A91384"/>
    <w:rsid w:val="00A930C9"/>
    <w:rsid w:val="00A930CB"/>
    <w:rsid w:val="00A96FE6"/>
    <w:rsid w:val="00A976D8"/>
    <w:rsid w:val="00AA2129"/>
    <w:rsid w:val="00AB0A14"/>
    <w:rsid w:val="00AB4149"/>
    <w:rsid w:val="00AC55A4"/>
    <w:rsid w:val="00AE3909"/>
    <w:rsid w:val="00AE79EE"/>
    <w:rsid w:val="00B01545"/>
    <w:rsid w:val="00B02818"/>
    <w:rsid w:val="00B07E59"/>
    <w:rsid w:val="00B17A05"/>
    <w:rsid w:val="00B20048"/>
    <w:rsid w:val="00B26C7E"/>
    <w:rsid w:val="00B33565"/>
    <w:rsid w:val="00B42947"/>
    <w:rsid w:val="00B5730D"/>
    <w:rsid w:val="00B6475F"/>
    <w:rsid w:val="00B73870"/>
    <w:rsid w:val="00B8042E"/>
    <w:rsid w:val="00B86E67"/>
    <w:rsid w:val="00B909F7"/>
    <w:rsid w:val="00BB07BE"/>
    <w:rsid w:val="00BD3AA5"/>
    <w:rsid w:val="00BF2C08"/>
    <w:rsid w:val="00C043DA"/>
    <w:rsid w:val="00C06689"/>
    <w:rsid w:val="00C21205"/>
    <w:rsid w:val="00C25C3B"/>
    <w:rsid w:val="00C32FC9"/>
    <w:rsid w:val="00C33825"/>
    <w:rsid w:val="00C33F42"/>
    <w:rsid w:val="00C45904"/>
    <w:rsid w:val="00C510F8"/>
    <w:rsid w:val="00C53B1A"/>
    <w:rsid w:val="00C74EB7"/>
    <w:rsid w:val="00C764B9"/>
    <w:rsid w:val="00C80AF8"/>
    <w:rsid w:val="00CC6920"/>
    <w:rsid w:val="00CD70BA"/>
    <w:rsid w:val="00CF644C"/>
    <w:rsid w:val="00D01FF9"/>
    <w:rsid w:val="00D15FF5"/>
    <w:rsid w:val="00D2291D"/>
    <w:rsid w:val="00D32416"/>
    <w:rsid w:val="00D34485"/>
    <w:rsid w:val="00D450BB"/>
    <w:rsid w:val="00D62B28"/>
    <w:rsid w:val="00D67E1F"/>
    <w:rsid w:val="00D729FC"/>
    <w:rsid w:val="00D83D5B"/>
    <w:rsid w:val="00DA3853"/>
    <w:rsid w:val="00DD3304"/>
    <w:rsid w:val="00DD72F2"/>
    <w:rsid w:val="00DF21D0"/>
    <w:rsid w:val="00E036E1"/>
    <w:rsid w:val="00E04432"/>
    <w:rsid w:val="00E24560"/>
    <w:rsid w:val="00E351D2"/>
    <w:rsid w:val="00E5033B"/>
    <w:rsid w:val="00E642D3"/>
    <w:rsid w:val="00E750E6"/>
    <w:rsid w:val="00E82EAC"/>
    <w:rsid w:val="00E9394F"/>
    <w:rsid w:val="00EB1FDF"/>
    <w:rsid w:val="00EB4142"/>
    <w:rsid w:val="00EC64A7"/>
    <w:rsid w:val="00EC674C"/>
    <w:rsid w:val="00EF11DF"/>
    <w:rsid w:val="00EF3ED4"/>
    <w:rsid w:val="00F03E29"/>
    <w:rsid w:val="00F15A60"/>
    <w:rsid w:val="00F216A3"/>
    <w:rsid w:val="00F334D8"/>
    <w:rsid w:val="00F4004F"/>
    <w:rsid w:val="00F53EF8"/>
    <w:rsid w:val="00F56108"/>
    <w:rsid w:val="00F57315"/>
    <w:rsid w:val="00F65C64"/>
    <w:rsid w:val="00F75D71"/>
    <w:rsid w:val="00F93948"/>
    <w:rsid w:val="00FA3DD1"/>
    <w:rsid w:val="00FA3F78"/>
    <w:rsid w:val="00FA72DA"/>
    <w:rsid w:val="00FB3B08"/>
    <w:rsid w:val="00FB42C7"/>
    <w:rsid w:val="00FC261A"/>
    <w:rsid w:val="00FC33DC"/>
    <w:rsid w:val="00FC4F27"/>
    <w:rsid w:val="00FE6F0A"/>
    <w:rsid w:val="00FF68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customStyle="1" w:styleId="JAHeading2">
    <w:name w:val="JA Heading2"/>
    <w:basedOn w:val="Heading2"/>
    <w:link w:val="JAHeading2Char"/>
    <w:autoRedefine/>
    <w:qFormat/>
    <w:rsid w:val="00B909F7"/>
    <w:pPr>
      <w:keepNext w:val="0"/>
      <w:keepLines w:val="0"/>
      <w:spacing w:before="0" w:line="240" w:lineRule="auto"/>
    </w:pPr>
    <w:rPr>
      <w:rFonts w:ascii="Arial Rounded MT Bold" w:eastAsia="Calibri" w:hAnsi="Arial Rounded MT Bold"/>
      <w:bCs/>
      <w:iCs/>
      <w:color w:val="9CC2E5" w:themeColor="accent1" w:themeTint="99"/>
      <w:spacing w:val="1"/>
      <w:w w:val="101"/>
      <w:sz w:val="28"/>
      <w:szCs w:val="28"/>
      <w:u w:color="000000"/>
      <w:lang w:val="en-US"/>
    </w:rPr>
  </w:style>
  <w:style w:type="character" w:customStyle="1" w:styleId="JAHeading2Char">
    <w:name w:val="JA Heading2 Char"/>
    <w:basedOn w:val="Heading2Char"/>
    <w:link w:val="JAHeading2"/>
    <w:rsid w:val="00B909F7"/>
    <w:rPr>
      <w:rFonts w:ascii="Arial Rounded MT Bold" w:eastAsia="Calibri" w:hAnsi="Arial Rounded MT Bold" w:cstheme="majorBidi"/>
      <w:bCs/>
      <w:iCs/>
      <w:color w:val="9CC2E5" w:themeColor="accent1" w:themeTint="99"/>
      <w:spacing w:val="1"/>
      <w:w w:val="101"/>
      <w:sz w:val="28"/>
      <w:szCs w:val="28"/>
      <w:u w:color="000000"/>
      <w:lang w:val="en-US"/>
    </w:rPr>
  </w:style>
  <w:style w:type="paragraph" w:styleId="TOC1">
    <w:name w:val="toc 1"/>
    <w:basedOn w:val="Normal"/>
    <w:next w:val="Normal"/>
    <w:autoRedefine/>
    <w:uiPriority w:val="39"/>
    <w:unhideWhenUsed/>
    <w:rsid w:val="00322483"/>
    <w:pPr>
      <w:spacing w:after="100"/>
    </w:pPr>
  </w:style>
  <w:style w:type="paragraph" w:styleId="NoSpacing">
    <w:name w:val="No Spacing"/>
    <w:uiPriority w:val="1"/>
    <w:qFormat/>
    <w:rsid w:val="00907C27"/>
    <w:pPr>
      <w:spacing w:after="0" w:line="240" w:lineRule="auto"/>
    </w:pPr>
  </w:style>
  <w:style w:type="paragraph" w:styleId="Footer">
    <w:name w:val="footer"/>
    <w:basedOn w:val="Normal"/>
    <w:link w:val="FooterChar"/>
    <w:uiPriority w:val="99"/>
    <w:unhideWhenUsed/>
    <w:rsid w:val="000022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225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microsoft.com/office/2007/relationships/hdphoto" Target="media/hdphoto1.wdp"/><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6A453CF9BBC06C4798B066C4E860B459" ma:contentTypeVersion="12" ma:contentTypeDescription="Create a new document." ma:contentTypeScope="" ma:versionID="c1306d1873e587b50dc6216ea9d72d56">
  <xsd:schema xmlns:xsd="http://www.w3.org/2001/XMLSchema" xmlns:xs="http://www.w3.org/2001/XMLSchema" xmlns:p="http://schemas.microsoft.com/office/2006/metadata/properties" xmlns:ns2="920a86f2-4e7f-4c35-b78c-004ab25ef739" xmlns:ns3="00876e07-ceca-4387-ad41-c2f73250e1e2" targetNamespace="http://schemas.microsoft.com/office/2006/metadata/properties" ma:root="true" ma:fieldsID="3a7f6bfaab17b0669b47f523967f1db6" ns2:_="" ns3:_="">
    <xsd:import namespace="920a86f2-4e7f-4c35-b78c-004ab25ef739"/>
    <xsd:import namespace="00876e07-ceca-4387-ad41-c2f73250e1e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OCR" minOccurs="0"/>
                <xsd:element ref="ns2:MediaServiceGenerationTime" minOccurs="0"/>
                <xsd:element ref="ns2:MediaServiceEventHashCode" minOccurs="0"/>
                <xsd:element ref="ns3:SharedWithUsers" minOccurs="0"/>
                <xsd:element ref="ns3:SharedWithDetails"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0a86f2-4e7f-4c35-b78c-004ab25ef73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9" nillable="true" ma:displayName="Length (seconds)"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0876e07-ceca-4387-ad41-c2f73250e1e2"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1608EDC-035A-4AD1-B589-2A1F3107AE14}">
  <ds:schemaRefs>
    <ds:schemaRef ds:uri="http://schemas.openxmlformats.org/officeDocument/2006/bibliography"/>
  </ds:schemaRefs>
</ds:datastoreItem>
</file>

<file path=customXml/itemProps2.xml><?xml version="1.0" encoding="utf-8"?>
<ds:datastoreItem xmlns:ds="http://schemas.openxmlformats.org/officeDocument/2006/customXml" ds:itemID="{751F3653-4166-4D93-A7C8-C5EEEB5FF67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0a86f2-4e7f-4c35-b78c-004ab25ef739"/>
    <ds:schemaRef ds:uri="00876e07-ceca-4387-ad41-c2f73250e1e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4.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10</Pages>
  <Words>2022</Words>
  <Characters>11531</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alin chirila</cp:lastModifiedBy>
  <cp:revision>4</cp:revision>
  <dcterms:created xsi:type="dcterms:W3CDTF">2021-07-21T18:37:00Z</dcterms:created>
  <dcterms:modified xsi:type="dcterms:W3CDTF">2021-07-21T19:02:00Z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0x0101006A453CF9BBC06C4798B066C4E860B459</vt:lpwstr>
  </property>
</Properties>
</file>