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E0800" w:rsidRPr="00A118DF" w:rsidRDefault="00FE0800" w:rsidP="00C97869">
      <w:pPr>
        <w:jc w:val="center"/>
        <w:rPr>
          <w:b/>
          <w:bCs/>
          <w:sz w:val="96"/>
          <w:szCs w:val="96"/>
        </w:rPr>
      </w:pPr>
      <w:r w:rsidRPr="002C4E1E">
        <w:rPr>
          <w:b/>
          <w:bCs/>
          <w:sz w:val="96"/>
          <w:szCs w:val="96"/>
          <w:highlight w:val="lightGray"/>
        </w:rPr>
        <w:t xml:space="preserve">Museum </w:t>
      </w:r>
      <w:r w:rsidR="00C97869">
        <w:rPr>
          <w:b/>
          <w:bCs/>
          <w:sz w:val="96"/>
          <w:szCs w:val="96"/>
          <w:highlight w:val="lightGray"/>
        </w:rPr>
        <w:t>V</w:t>
      </w:r>
      <w:r w:rsidRPr="002C4E1E">
        <w:rPr>
          <w:b/>
          <w:bCs/>
          <w:sz w:val="96"/>
          <w:szCs w:val="96"/>
          <w:highlight w:val="lightGray"/>
        </w:rPr>
        <w:t xml:space="preserve">isit </w:t>
      </w:r>
      <w:r w:rsidR="00C97869">
        <w:rPr>
          <w:b/>
          <w:bCs/>
          <w:sz w:val="96"/>
          <w:szCs w:val="96"/>
          <w:highlight w:val="lightGray"/>
        </w:rPr>
        <w:t>R</w:t>
      </w:r>
      <w:r w:rsidRPr="002C4E1E">
        <w:rPr>
          <w:b/>
          <w:bCs/>
          <w:sz w:val="96"/>
          <w:szCs w:val="96"/>
          <w:highlight w:val="lightGray"/>
        </w:rPr>
        <w:t>eport</w:t>
      </w:r>
    </w:p>
    <w:p w:rsidR="00F1425E" w:rsidRDefault="00BB204F" w:rsidP="00C97869">
      <w:pPr>
        <w:jc w:val="center"/>
      </w:pPr>
      <w:bookmarkStart w:id="0" w:name="_Hlk83991104"/>
      <w:r>
        <w:t>Arddango</w:t>
      </w:r>
      <w:r w:rsidR="00C538B9">
        <w:t>sfa Mynach</w:t>
      </w:r>
      <w:r w:rsidR="00D8279F">
        <w:t xml:space="preserve">log Fawr Exhibition </w:t>
      </w:r>
      <w:bookmarkEnd w:id="0"/>
      <w:r w:rsidR="00D8279F">
        <w:t>2021</w:t>
      </w:r>
    </w:p>
    <w:p w:rsidR="00F1425E" w:rsidRDefault="00F1425E"/>
    <w:p w:rsidR="00BB204F" w:rsidRDefault="00BB204F"/>
    <w:p w:rsidR="00F1425E" w:rsidRDefault="00A34DA8" w:rsidP="00A34DA8">
      <w:pPr>
        <w:jc w:val="center"/>
      </w:pPr>
      <w:r>
        <w:rPr>
          <w:noProof/>
          <w:lang w:eastAsia="en-GB"/>
        </w:rPr>
        <w:drawing>
          <wp:inline distT="0" distB="0" distL="0" distR="0">
            <wp:extent cx="6188710" cy="4143375"/>
            <wp:effectExtent l="0" t="0" r="2540" b="9525"/>
            <wp:docPr id="17" name="Picture 17" descr="A picture containing grass, sky, outdoor,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grass, sky, outdoor, house&#10;&#10;Description automatically generated"/>
                    <pic:cNvPicPr/>
                  </pic:nvPicPr>
                  <pic:blipFill rotWithShape="1">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b="14697"/>
                    <a:stretch/>
                  </pic:blipFill>
                  <pic:spPr bwMode="auto">
                    <a:xfrm>
                      <a:off x="0" y="0"/>
                      <a:ext cx="6188710" cy="414337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F1425E" w:rsidRDefault="00F1425E"/>
    <w:p w:rsidR="00E82DF0" w:rsidRDefault="00E82DF0"/>
    <w:p w:rsidR="00E82DF0" w:rsidRDefault="00E82DF0"/>
    <w:p w:rsidR="00E82DF0" w:rsidRDefault="00E82DF0"/>
    <w:p w:rsidR="00E82DF0" w:rsidRDefault="00E82DF0"/>
    <w:p w:rsidR="00E82DF0" w:rsidRDefault="00E82DF0"/>
    <w:p w:rsidR="00E82DF0" w:rsidRDefault="00E82DF0"/>
    <w:p w:rsidR="00E82DF0" w:rsidRDefault="00E82DF0"/>
    <w:p w:rsidR="00E82DF0" w:rsidRPr="00A118DF" w:rsidRDefault="00252AAD">
      <w:pPr>
        <w:rPr>
          <w:color w:val="AEAAAA" w:themeColor="background2" w:themeShade="BF"/>
          <w:sz w:val="48"/>
          <w:szCs w:val="48"/>
        </w:rPr>
      </w:pPr>
      <w:r w:rsidRPr="002C4E1E">
        <w:rPr>
          <w:color w:val="3B3838" w:themeColor="background2" w:themeShade="40"/>
          <w:sz w:val="48"/>
          <w:szCs w:val="48"/>
          <w:highlight w:val="lightGray"/>
        </w:rPr>
        <w:t xml:space="preserve">September </w:t>
      </w:r>
      <w:r w:rsidR="00AF08C3" w:rsidRPr="002C4E1E">
        <w:rPr>
          <w:color w:val="3B3838" w:themeColor="background2" w:themeShade="40"/>
          <w:sz w:val="48"/>
          <w:szCs w:val="48"/>
          <w:highlight w:val="lightGray"/>
        </w:rPr>
        <w:t>2021</w:t>
      </w:r>
      <w:r w:rsidR="00AF08C3" w:rsidRPr="00A118DF">
        <w:rPr>
          <w:color w:val="AEAAAA" w:themeColor="background2" w:themeShade="BF"/>
          <w:sz w:val="48"/>
          <w:szCs w:val="48"/>
        </w:rPr>
        <w:t xml:space="preserve"> </w:t>
      </w:r>
    </w:p>
    <w:p w:rsidR="008E3065" w:rsidRDefault="008E3065" w:rsidP="00C5682D">
      <w:pPr>
        <w:tabs>
          <w:tab w:val="left" w:pos="7490"/>
        </w:tabs>
        <w:rPr>
          <w:sz w:val="44"/>
          <w:szCs w:val="44"/>
        </w:rPr>
      </w:pPr>
      <w:r w:rsidRPr="008E5D4F">
        <w:rPr>
          <w:sz w:val="44"/>
          <w:szCs w:val="44"/>
        </w:rPr>
        <w:lastRenderedPageBreak/>
        <w:t>Cont</w:t>
      </w:r>
      <w:r w:rsidR="008E5D4F">
        <w:rPr>
          <w:sz w:val="44"/>
          <w:szCs w:val="44"/>
        </w:rPr>
        <w:t>ents</w:t>
      </w:r>
      <w:r w:rsidRPr="008E5D4F">
        <w:rPr>
          <w:sz w:val="44"/>
          <w:szCs w:val="44"/>
        </w:rPr>
        <w:t xml:space="preserve"> </w:t>
      </w:r>
      <w:r w:rsidR="00012B93">
        <w:rPr>
          <w:sz w:val="44"/>
          <w:szCs w:val="44"/>
        </w:rPr>
        <w:t>Page</w:t>
      </w:r>
    </w:p>
    <w:p w:rsidR="00434310" w:rsidRDefault="00E54057" w:rsidP="00C5682D">
      <w:pPr>
        <w:tabs>
          <w:tab w:val="left" w:pos="7490"/>
        </w:tabs>
      </w:pPr>
      <w:r>
        <w:t xml:space="preserve">Description                                                                                                            Page Number </w:t>
      </w:r>
    </w:p>
    <w:p w:rsidR="001C67EC" w:rsidRDefault="00E46542" w:rsidP="00C5682D">
      <w:pPr>
        <w:tabs>
          <w:tab w:val="left" w:pos="7490"/>
        </w:tabs>
      </w:pPr>
      <w:r>
        <w:rPr>
          <w:noProof/>
        </w:rPr>
        <w:pict>
          <v:shapetype id="_x0000_t202" coordsize="21600,21600" o:spt="202" path="m,l,21600r21600,l21600,xe">
            <v:stroke joinstyle="miter"/>
            <v:path gradientshapeok="t" o:connecttype="rect"/>
          </v:shapetype>
          <v:shape id="Text Box 2" o:spid="_x0000_s1026" type="#_x0000_t202" style="position:absolute;margin-left:-3.75pt;margin-top:3.5pt;width:401.25pt;height:470.25pt;z-index:251674624;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">
            <v:textbox>
              <w:txbxContent>
                <w:p w:rsidR="00434310" w:rsidRDefault="00434310" w:rsidP="00434310">
                  <w:pPr>
                    <w:tabs>
                      <w:tab w:val="left" w:pos="7490"/>
                    </w:tabs>
                  </w:pPr>
                </w:p>
                <w:p w:rsidR="00434310" w:rsidRDefault="00434310" w:rsidP="00434310">
                  <w:pPr>
                    <w:tabs>
                      <w:tab w:val="left" w:pos="7490"/>
                    </w:tabs>
                  </w:pPr>
                  <w:r>
                    <w:t>List of figures and photographs…………………………………………………………………………………..3</w:t>
                  </w:r>
                </w:p>
                <w:p w:rsidR="00E54057" w:rsidRDefault="00E54057" w:rsidP="00434310">
                  <w:pPr>
                    <w:tabs>
                      <w:tab w:val="left" w:pos="7490"/>
                    </w:tabs>
                  </w:pPr>
                </w:p>
                <w:p w:rsidR="00434310" w:rsidRDefault="00434310" w:rsidP="00434310">
                  <w:pPr>
                    <w:tabs>
                      <w:tab w:val="left" w:pos="7490"/>
                    </w:tabs>
                  </w:pPr>
                  <w:r>
                    <w:t>Introduction…………………………………………………………………………………………………………..…..4</w:t>
                  </w:r>
                </w:p>
                <w:p w:rsidR="00E54057" w:rsidRDefault="00E54057" w:rsidP="00434310">
                  <w:pPr>
                    <w:tabs>
                      <w:tab w:val="left" w:pos="7490"/>
                    </w:tabs>
                  </w:pPr>
                </w:p>
                <w:p w:rsidR="00434310" w:rsidRDefault="00434310" w:rsidP="00434310">
                  <w:pPr>
                    <w:tabs>
                      <w:tab w:val="left" w:pos="7490"/>
                    </w:tabs>
                  </w:pPr>
                  <w:r>
                    <w:t>Background…………………………………………………………………………………………………………..…….5</w:t>
                  </w:r>
                </w:p>
                <w:p w:rsidR="00E54057" w:rsidRDefault="00E54057" w:rsidP="00434310">
                  <w:pPr>
                    <w:tabs>
                      <w:tab w:val="left" w:pos="7490"/>
                    </w:tabs>
                    <w:rPr>
                      <w:b/>
                      <w:bCs/>
                    </w:rPr>
                  </w:pPr>
                </w:p>
                <w:p w:rsidR="00434310" w:rsidRPr="00434310" w:rsidRDefault="00434310" w:rsidP="00434310">
                  <w:pPr>
                    <w:tabs>
                      <w:tab w:val="left" w:pos="7490"/>
                    </w:tabs>
                    <w:rPr>
                      <w:b/>
                      <w:bCs/>
                    </w:rPr>
                  </w:pPr>
                  <w:r w:rsidRPr="00434310">
                    <w:rPr>
                      <w:b/>
                      <w:bCs/>
                    </w:rPr>
                    <w:t xml:space="preserve">Main body </w:t>
                  </w:r>
                </w:p>
                <w:p w:rsidR="00434310" w:rsidRDefault="00434310" w:rsidP="00434310">
                  <w:pPr>
                    <w:tabs>
                      <w:tab w:val="left" w:pos="7490"/>
                    </w:tabs>
                  </w:pPr>
                </w:p>
                <w:p w:rsidR="00434310" w:rsidRDefault="00434310" w:rsidP="00434310">
                  <w:pPr>
                    <w:tabs>
                      <w:tab w:val="left" w:pos="7490"/>
                    </w:tabs>
                  </w:pPr>
                  <w:r>
                    <w:t xml:space="preserve"> Physical context and Methodology …………………………………………………………..……………...</w:t>
                  </w:r>
                  <w:r w:rsidR="000E10C0">
                    <w:t>7</w:t>
                  </w:r>
                </w:p>
                <w:p w:rsidR="00434310" w:rsidRDefault="00434310" w:rsidP="00434310">
                  <w:pPr>
                    <w:tabs>
                      <w:tab w:val="left" w:pos="7490"/>
                    </w:tabs>
                  </w:pPr>
                </w:p>
                <w:p w:rsidR="00434310" w:rsidRDefault="00434310" w:rsidP="00434310">
                  <w:pPr>
                    <w:tabs>
                      <w:tab w:val="left" w:pos="7490"/>
                    </w:tabs>
                  </w:pPr>
                  <w:r>
                    <w:t xml:space="preserve"> Personal context…………………………………………………………………………………………..………….1</w:t>
                  </w:r>
                  <w:r w:rsidR="000E10C0">
                    <w:t>3</w:t>
                  </w:r>
                </w:p>
                <w:p w:rsidR="00434310" w:rsidRDefault="00434310" w:rsidP="00434310">
                  <w:pPr>
                    <w:tabs>
                      <w:tab w:val="left" w:pos="7490"/>
                    </w:tabs>
                  </w:pPr>
                  <w:r>
                    <w:t xml:space="preserve"> </w:t>
                  </w:r>
                </w:p>
                <w:p w:rsidR="00434310" w:rsidRDefault="00434310" w:rsidP="00434310">
                  <w:pPr>
                    <w:tabs>
                      <w:tab w:val="left" w:pos="7490"/>
                    </w:tabs>
                  </w:pPr>
                  <w:r>
                    <w:t>Social context………………………………………………………………………………………………..………...1</w:t>
                  </w:r>
                  <w:r w:rsidR="000E10C0">
                    <w:t>6</w:t>
                  </w:r>
                </w:p>
                <w:p w:rsidR="00434310" w:rsidRDefault="00434310" w:rsidP="00434310">
                  <w:pPr>
                    <w:tabs>
                      <w:tab w:val="left" w:pos="7490"/>
                    </w:tabs>
                  </w:pPr>
                  <w:r>
                    <w:t xml:space="preserve"> </w:t>
                  </w:r>
                </w:p>
                <w:p w:rsidR="00434310" w:rsidRDefault="00434310" w:rsidP="00434310">
                  <w:pPr>
                    <w:tabs>
                      <w:tab w:val="left" w:pos="7490"/>
                    </w:tabs>
                  </w:pPr>
                  <w:r>
                    <w:t>Interactive context…………………………………………………………………………………………..…….,,1</w:t>
                  </w:r>
                  <w:r w:rsidR="005F2765">
                    <w:t>6</w:t>
                  </w:r>
                </w:p>
                <w:p w:rsidR="00434310" w:rsidRDefault="00434310" w:rsidP="00434310">
                  <w:pPr>
                    <w:tabs>
                      <w:tab w:val="left" w:pos="7490"/>
                    </w:tabs>
                  </w:pPr>
                </w:p>
                <w:p w:rsidR="00434310" w:rsidRDefault="00434310" w:rsidP="00434310">
                  <w:pPr>
                    <w:tabs>
                      <w:tab w:val="left" w:pos="7490"/>
                    </w:tabs>
                  </w:pPr>
                  <w:r>
                    <w:t>Discussions…………………………………………………………………………………………………..…………..1</w:t>
                  </w:r>
                  <w:r w:rsidR="005F2765">
                    <w:t>8</w:t>
                  </w:r>
                </w:p>
                <w:p w:rsidR="00434310" w:rsidRDefault="00434310" w:rsidP="00434310">
                  <w:pPr>
                    <w:tabs>
                      <w:tab w:val="left" w:pos="7490"/>
                    </w:tabs>
                  </w:pPr>
                </w:p>
                <w:p w:rsidR="00434310" w:rsidRDefault="00434310" w:rsidP="00434310">
                  <w:pPr>
                    <w:tabs>
                      <w:tab w:val="left" w:pos="7490"/>
                    </w:tabs>
                  </w:pPr>
                  <w:r>
                    <w:t>Conclusions…………………………………………………………………………………………………….………..</w:t>
                  </w:r>
                  <w:r w:rsidR="005F2765">
                    <w:t>20</w:t>
                  </w:r>
                </w:p>
                <w:p w:rsidR="00434310" w:rsidRDefault="00434310" w:rsidP="00434310">
                  <w:pPr>
                    <w:tabs>
                      <w:tab w:val="left" w:pos="7490"/>
                    </w:tabs>
                  </w:pPr>
                </w:p>
                <w:p w:rsidR="00434310" w:rsidRDefault="00434310" w:rsidP="00434310">
                  <w:pPr>
                    <w:tabs>
                      <w:tab w:val="left" w:pos="7490"/>
                    </w:tabs>
                  </w:pPr>
                  <w:r>
                    <w:t>References and Bibliography…………………………………………………………………………..………  18</w:t>
                  </w:r>
                </w:p>
                <w:p w:rsidR="00434310" w:rsidRDefault="00434310"/>
              </w:txbxContent>
            </v:textbox>
            <w10:wrap type="square"/>
          </v:shape>
        </w:pict>
      </w:r>
    </w:p>
    <w:p w:rsidR="001C67EC" w:rsidRDefault="001C67EC" w:rsidP="00C5682D">
      <w:pPr>
        <w:tabs>
          <w:tab w:val="left" w:pos="7490"/>
        </w:tabs>
      </w:pPr>
    </w:p>
    <w:p w:rsidR="001C67EC" w:rsidRDefault="001C67EC" w:rsidP="00C5682D">
      <w:pPr>
        <w:tabs>
          <w:tab w:val="left" w:pos="7490"/>
        </w:tabs>
      </w:pPr>
    </w:p>
    <w:p w:rsidR="001C67EC" w:rsidRDefault="001C67EC" w:rsidP="00C5682D">
      <w:pPr>
        <w:tabs>
          <w:tab w:val="left" w:pos="7490"/>
        </w:tabs>
      </w:pPr>
    </w:p>
    <w:p w:rsidR="001C67EC" w:rsidRDefault="001C67EC" w:rsidP="00C5682D">
      <w:pPr>
        <w:tabs>
          <w:tab w:val="left" w:pos="7490"/>
        </w:tabs>
      </w:pPr>
    </w:p>
    <w:p w:rsidR="001C67EC" w:rsidRDefault="001C67EC" w:rsidP="00C5682D">
      <w:pPr>
        <w:tabs>
          <w:tab w:val="left" w:pos="7490"/>
        </w:tabs>
      </w:pPr>
    </w:p>
    <w:p w:rsidR="001C67EC" w:rsidRDefault="001C67EC" w:rsidP="00C5682D">
      <w:pPr>
        <w:tabs>
          <w:tab w:val="left" w:pos="7490"/>
        </w:tabs>
      </w:pPr>
    </w:p>
    <w:p w:rsidR="001C67EC" w:rsidRDefault="001C67EC" w:rsidP="00C5682D">
      <w:pPr>
        <w:tabs>
          <w:tab w:val="left" w:pos="7490"/>
        </w:tabs>
      </w:pPr>
    </w:p>
    <w:p w:rsidR="001C67EC" w:rsidRDefault="001C67EC" w:rsidP="00C5682D">
      <w:pPr>
        <w:tabs>
          <w:tab w:val="left" w:pos="7490"/>
        </w:tabs>
      </w:pPr>
    </w:p>
    <w:p w:rsidR="001C67EC" w:rsidRDefault="001C67EC" w:rsidP="00C5682D">
      <w:pPr>
        <w:tabs>
          <w:tab w:val="left" w:pos="7490"/>
        </w:tabs>
      </w:pPr>
    </w:p>
    <w:p w:rsidR="001C67EC" w:rsidRDefault="001C67EC" w:rsidP="00C5682D">
      <w:pPr>
        <w:tabs>
          <w:tab w:val="left" w:pos="7490"/>
        </w:tabs>
      </w:pPr>
    </w:p>
    <w:p w:rsidR="001C67EC" w:rsidRDefault="001C67EC" w:rsidP="00C5682D">
      <w:pPr>
        <w:tabs>
          <w:tab w:val="left" w:pos="7490"/>
        </w:tabs>
      </w:pPr>
    </w:p>
    <w:p w:rsidR="001C67EC" w:rsidRDefault="001C67EC" w:rsidP="00C5682D">
      <w:pPr>
        <w:tabs>
          <w:tab w:val="left" w:pos="7490"/>
        </w:tabs>
      </w:pPr>
    </w:p>
    <w:p w:rsidR="001C67EC" w:rsidRDefault="001C67EC" w:rsidP="00C5682D">
      <w:pPr>
        <w:tabs>
          <w:tab w:val="left" w:pos="7490"/>
        </w:tabs>
      </w:pPr>
    </w:p>
    <w:p w:rsidR="001C67EC" w:rsidRDefault="001C67EC" w:rsidP="00C5682D">
      <w:pPr>
        <w:tabs>
          <w:tab w:val="left" w:pos="7490"/>
        </w:tabs>
      </w:pPr>
    </w:p>
    <w:p w:rsidR="001C67EC" w:rsidRDefault="001C67EC" w:rsidP="00C5682D">
      <w:pPr>
        <w:tabs>
          <w:tab w:val="left" w:pos="7490"/>
        </w:tabs>
      </w:pPr>
    </w:p>
    <w:p w:rsidR="00F55750" w:rsidRDefault="00F55750" w:rsidP="000F49CF">
      <w:pPr>
        <w:tabs>
          <w:tab w:val="left" w:pos="7490"/>
        </w:tabs>
      </w:pPr>
    </w:p>
    <w:p w:rsidR="00434310" w:rsidRDefault="00434310" w:rsidP="000F49CF">
      <w:pPr>
        <w:tabs>
          <w:tab w:val="left" w:pos="7490"/>
        </w:tabs>
      </w:pPr>
    </w:p>
    <w:p w:rsidR="00434310" w:rsidRDefault="00434310" w:rsidP="000F49CF">
      <w:pPr>
        <w:tabs>
          <w:tab w:val="left" w:pos="7490"/>
        </w:tabs>
      </w:pPr>
    </w:p>
    <w:p w:rsidR="00434310" w:rsidRDefault="00434310" w:rsidP="000F49CF">
      <w:pPr>
        <w:tabs>
          <w:tab w:val="left" w:pos="7490"/>
        </w:tabs>
      </w:pPr>
    </w:p>
    <w:p w:rsidR="00434310" w:rsidRDefault="00434310" w:rsidP="000F49CF">
      <w:pPr>
        <w:tabs>
          <w:tab w:val="left" w:pos="7490"/>
        </w:tabs>
      </w:pPr>
    </w:p>
    <w:p w:rsidR="00434310" w:rsidRDefault="00434310" w:rsidP="000F49CF">
      <w:pPr>
        <w:tabs>
          <w:tab w:val="left" w:pos="7490"/>
        </w:tabs>
      </w:pPr>
    </w:p>
    <w:p w:rsidR="00434310" w:rsidRDefault="00434310" w:rsidP="000F49CF">
      <w:pPr>
        <w:tabs>
          <w:tab w:val="left" w:pos="7490"/>
        </w:tabs>
      </w:pPr>
    </w:p>
    <w:p w:rsidR="00434310" w:rsidRDefault="00434310" w:rsidP="000F49CF">
      <w:pPr>
        <w:tabs>
          <w:tab w:val="left" w:pos="7490"/>
        </w:tabs>
      </w:pPr>
    </w:p>
    <w:p w:rsidR="00434310" w:rsidRDefault="00434310" w:rsidP="000F49CF">
      <w:pPr>
        <w:tabs>
          <w:tab w:val="left" w:pos="7490"/>
        </w:tabs>
      </w:pPr>
    </w:p>
    <w:p w:rsidR="00434310" w:rsidRDefault="00434310" w:rsidP="000F49CF">
      <w:pPr>
        <w:tabs>
          <w:tab w:val="left" w:pos="7490"/>
        </w:tabs>
      </w:pPr>
    </w:p>
    <w:p w:rsidR="00434310" w:rsidRDefault="00434310" w:rsidP="000F49CF">
      <w:pPr>
        <w:tabs>
          <w:tab w:val="left" w:pos="7490"/>
        </w:tabs>
      </w:pPr>
    </w:p>
    <w:p w:rsidR="00434310" w:rsidRDefault="00434310" w:rsidP="000F49CF">
      <w:pPr>
        <w:tabs>
          <w:tab w:val="left" w:pos="7490"/>
        </w:tabs>
      </w:pPr>
    </w:p>
    <w:p w:rsidR="00E54057" w:rsidRDefault="002F5DA2" w:rsidP="00795FBA">
      <w:pPr>
        <w:tabs>
          <w:tab w:val="left" w:pos="7490"/>
        </w:tabs>
      </w:pPr>
      <w:r>
        <w:t>List of figures and photographs</w:t>
      </w:r>
      <w:r w:rsidR="00E54057">
        <w:t xml:space="preserve"> </w:t>
      </w:r>
    </w:p>
    <w:tbl>
      <w:tblPr>
        <w:tblStyle w:val="TableGrid"/>
        <w:tblW w:w="9918" w:type="dxa"/>
        <w:tblLook w:val="04A0"/>
      </w:tblPr>
      <w:tblGrid>
        <w:gridCol w:w="1129"/>
        <w:gridCol w:w="8080"/>
        <w:gridCol w:w="709"/>
      </w:tblGrid>
      <w:tr w:rsidR="00E54057" w:rsidTr="00795FBA">
        <w:tc>
          <w:tcPr>
            <w:tcW w:w="1129" w:type="dxa"/>
          </w:tcPr>
          <w:p w:rsidR="00E54057" w:rsidRDefault="00E54057" w:rsidP="00E54057">
            <w:r>
              <w:t xml:space="preserve">Fig or Pic No </w:t>
            </w:r>
          </w:p>
        </w:tc>
        <w:tc>
          <w:tcPr>
            <w:tcW w:w="8080" w:type="dxa"/>
          </w:tcPr>
          <w:p w:rsidR="00E54057" w:rsidRDefault="00E54057" w:rsidP="00E54057">
            <w:r>
              <w:t xml:space="preserve">Description </w:t>
            </w:r>
          </w:p>
        </w:tc>
        <w:tc>
          <w:tcPr>
            <w:tcW w:w="709" w:type="dxa"/>
          </w:tcPr>
          <w:p w:rsidR="00E54057" w:rsidRDefault="00E54057" w:rsidP="00E54057">
            <w:r>
              <w:t xml:space="preserve">Page No </w:t>
            </w:r>
          </w:p>
        </w:tc>
      </w:tr>
      <w:tr w:rsidR="00E54057" w:rsidTr="00795FBA">
        <w:tc>
          <w:tcPr>
            <w:tcW w:w="1129" w:type="dxa"/>
          </w:tcPr>
          <w:p w:rsidR="00E54057" w:rsidRDefault="00E54057" w:rsidP="00E54057">
            <w:r>
              <w:t xml:space="preserve">Fig 1 </w:t>
            </w:r>
          </w:p>
        </w:tc>
        <w:tc>
          <w:tcPr>
            <w:tcW w:w="8080" w:type="dxa"/>
          </w:tcPr>
          <w:p w:rsidR="00E54057" w:rsidRDefault="00E54057" w:rsidP="00E54057">
            <w:r>
              <w:t>Ven diagram from lecture slides, Quinten Drew Lampeter University (2021)</w:t>
            </w:r>
          </w:p>
        </w:tc>
        <w:tc>
          <w:tcPr>
            <w:tcW w:w="709" w:type="dxa"/>
          </w:tcPr>
          <w:p w:rsidR="00E54057" w:rsidRDefault="00692999" w:rsidP="00E54057">
            <w:r>
              <w:t>4</w:t>
            </w:r>
          </w:p>
        </w:tc>
      </w:tr>
      <w:tr w:rsidR="00E54057" w:rsidTr="00795FBA">
        <w:trPr>
          <w:trHeight w:val="73"/>
        </w:trPr>
        <w:tc>
          <w:tcPr>
            <w:tcW w:w="1129" w:type="dxa"/>
          </w:tcPr>
          <w:p w:rsidR="00E54057" w:rsidRDefault="00692999" w:rsidP="00E54057">
            <w:r>
              <w:t xml:space="preserve">Pic 1 </w:t>
            </w:r>
          </w:p>
        </w:tc>
        <w:tc>
          <w:tcPr>
            <w:tcW w:w="8080" w:type="dxa"/>
          </w:tcPr>
          <w:p w:rsidR="00E54057" w:rsidRDefault="00692999" w:rsidP="00E54057">
            <w:r>
              <w:t xml:space="preserve">Welsh Blanket from Strata Florida Museum SFM (2021) taken by author </w:t>
            </w:r>
          </w:p>
        </w:tc>
        <w:tc>
          <w:tcPr>
            <w:tcW w:w="709" w:type="dxa"/>
          </w:tcPr>
          <w:p w:rsidR="00E54057" w:rsidRDefault="009C6995" w:rsidP="00E54057">
            <w:r>
              <w:t>7</w:t>
            </w:r>
          </w:p>
        </w:tc>
      </w:tr>
      <w:tr w:rsidR="00E54057" w:rsidTr="00795FBA">
        <w:tc>
          <w:tcPr>
            <w:tcW w:w="1129" w:type="dxa"/>
          </w:tcPr>
          <w:p w:rsidR="00E54057" w:rsidRDefault="00795FBA" w:rsidP="00E54057">
            <w:r>
              <w:t xml:space="preserve">Pic 2 </w:t>
            </w:r>
          </w:p>
        </w:tc>
        <w:tc>
          <w:tcPr>
            <w:tcW w:w="8080" w:type="dxa"/>
          </w:tcPr>
          <w:p w:rsidR="00E54057" w:rsidRDefault="00795FBA" w:rsidP="00E54057">
            <w:r>
              <w:t xml:space="preserve"> Site map / copyright (AP_2015_2552.TIF RCAHMW, Coflin 2015)</w:t>
            </w:r>
          </w:p>
        </w:tc>
        <w:tc>
          <w:tcPr>
            <w:tcW w:w="709" w:type="dxa"/>
          </w:tcPr>
          <w:p w:rsidR="00E54057" w:rsidRDefault="009C6995" w:rsidP="00E54057">
            <w:r>
              <w:t>5</w:t>
            </w:r>
          </w:p>
        </w:tc>
      </w:tr>
      <w:tr w:rsidR="00E54057" w:rsidTr="00795FBA">
        <w:tc>
          <w:tcPr>
            <w:tcW w:w="1129" w:type="dxa"/>
          </w:tcPr>
          <w:p w:rsidR="00E54057" w:rsidRDefault="00795FBA" w:rsidP="00E54057">
            <w:r>
              <w:t xml:space="preserve">Pic 3 </w:t>
            </w:r>
          </w:p>
        </w:tc>
        <w:tc>
          <w:tcPr>
            <w:tcW w:w="8080" w:type="dxa"/>
          </w:tcPr>
          <w:p w:rsidR="00E54057" w:rsidRDefault="00795FBA" w:rsidP="00E54057">
            <w:r>
              <w:t xml:space="preserve">Strata Florida website image Professor David Austin </w:t>
            </w:r>
            <w:r w:rsidR="0075420F">
              <w:t xml:space="preserve">talk and topography map of upper valley study area </w:t>
            </w:r>
          </w:p>
        </w:tc>
        <w:tc>
          <w:tcPr>
            <w:tcW w:w="709" w:type="dxa"/>
          </w:tcPr>
          <w:p w:rsidR="00E54057" w:rsidRDefault="00795FBA" w:rsidP="00E54057">
            <w:r>
              <w:t>6</w:t>
            </w:r>
          </w:p>
        </w:tc>
      </w:tr>
      <w:tr w:rsidR="00E54057" w:rsidTr="00795FBA">
        <w:tc>
          <w:tcPr>
            <w:tcW w:w="1129" w:type="dxa"/>
          </w:tcPr>
          <w:p w:rsidR="00E54057" w:rsidRDefault="00850A2D" w:rsidP="00E54057">
            <w:r>
              <w:t>Pic 4/5</w:t>
            </w:r>
          </w:p>
        </w:tc>
        <w:tc>
          <w:tcPr>
            <w:tcW w:w="8080" w:type="dxa"/>
          </w:tcPr>
          <w:p w:rsidR="00E54057" w:rsidRDefault="0075420F" w:rsidP="00E54057">
            <w:r>
              <w:t xml:space="preserve">How </w:t>
            </w:r>
            <w:r w:rsidR="00850A2D">
              <w:t xml:space="preserve">you can make your own tea </w:t>
            </w:r>
            <w:r w:rsidR="00EB76C7">
              <w:t>sit and</w:t>
            </w:r>
            <w:r w:rsidR="00294547">
              <w:t xml:space="preserve"> sip or read by the </w:t>
            </w:r>
            <w:r w:rsidR="00CE1C0D">
              <w:t>fire, taken</w:t>
            </w:r>
            <w:r>
              <w:t xml:space="preserve"> by author 2021</w:t>
            </w:r>
          </w:p>
        </w:tc>
        <w:tc>
          <w:tcPr>
            <w:tcW w:w="709" w:type="dxa"/>
          </w:tcPr>
          <w:p w:rsidR="00E54057" w:rsidRDefault="00C97869" w:rsidP="00E54057">
            <w:r>
              <w:t>8</w:t>
            </w:r>
          </w:p>
        </w:tc>
      </w:tr>
      <w:tr w:rsidR="00E54057" w:rsidTr="00795FBA">
        <w:tc>
          <w:tcPr>
            <w:tcW w:w="1129" w:type="dxa"/>
          </w:tcPr>
          <w:p w:rsidR="00E54057" w:rsidRDefault="00850A2D" w:rsidP="00E54057">
            <w:r>
              <w:t>Pic 6</w:t>
            </w:r>
          </w:p>
        </w:tc>
        <w:tc>
          <w:tcPr>
            <w:tcW w:w="8080" w:type="dxa"/>
          </w:tcPr>
          <w:p w:rsidR="00E54057" w:rsidRDefault="00EB76C7" w:rsidP="00E54057">
            <w:r>
              <w:t xml:space="preserve">Blank board at Carew Castle 2021 by author </w:t>
            </w:r>
          </w:p>
        </w:tc>
        <w:tc>
          <w:tcPr>
            <w:tcW w:w="709" w:type="dxa"/>
          </w:tcPr>
          <w:p w:rsidR="00E54057" w:rsidRDefault="00C97869" w:rsidP="00E54057">
            <w:r>
              <w:t>8</w:t>
            </w:r>
          </w:p>
        </w:tc>
      </w:tr>
      <w:tr w:rsidR="009A3AAB" w:rsidTr="00795FBA">
        <w:tc>
          <w:tcPr>
            <w:tcW w:w="1129" w:type="dxa"/>
          </w:tcPr>
          <w:p w:rsidR="009A3AAB" w:rsidRDefault="009A3AAB" w:rsidP="009A3AAB">
            <w:r>
              <w:t xml:space="preserve">Pic 7 </w:t>
            </w:r>
          </w:p>
        </w:tc>
        <w:tc>
          <w:tcPr>
            <w:tcW w:w="8080" w:type="dxa"/>
          </w:tcPr>
          <w:p w:rsidR="009A3AAB" w:rsidRPr="002202BE" w:rsidRDefault="00EB76C7" w:rsidP="002202BE">
            <w:pPr>
              <w:jc w:val="both"/>
              <w:rPr>
                <w:color w:val="000000" w:themeColor="text1"/>
              </w:rPr>
            </w:pPr>
            <w:r>
              <w:rPr>
                <w:color w:val="000000" w:themeColor="text1"/>
              </w:rPr>
              <w:t>All 30-item given out in Welsh or English, complement bi-lingual information boards</w:t>
            </w:r>
            <w:r w:rsidR="0075420F">
              <w:rPr>
                <w:color w:val="000000" w:themeColor="text1"/>
              </w:rPr>
              <w:t xml:space="preserve">, taken </w:t>
            </w:r>
            <w:r>
              <w:rPr>
                <w:color w:val="000000" w:themeColor="text1"/>
              </w:rPr>
              <w:t xml:space="preserve">by author 2021 </w:t>
            </w:r>
          </w:p>
        </w:tc>
        <w:tc>
          <w:tcPr>
            <w:tcW w:w="709" w:type="dxa"/>
          </w:tcPr>
          <w:p w:rsidR="009A3AAB" w:rsidRDefault="00C97869" w:rsidP="009A3AAB">
            <w:r>
              <w:t>9</w:t>
            </w:r>
          </w:p>
        </w:tc>
      </w:tr>
      <w:tr w:rsidR="00E54057" w:rsidTr="00795FBA">
        <w:tc>
          <w:tcPr>
            <w:tcW w:w="1129" w:type="dxa"/>
          </w:tcPr>
          <w:p w:rsidR="00E54057" w:rsidRDefault="00734CD9" w:rsidP="00E54057">
            <w:r>
              <w:t>Pic 8</w:t>
            </w:r>
          </w:p>
        </w:tc>
        <w:tc>
          <w:tcPr>
            <w:tcW w:w="8080" w:type="dxa"/>
          </w:tcPr>
          <w:p w:rsidR="00E54057" w:rsidRPr="002202BE" w:rsidRDefault="00734CD9" w:rsidP="00E54057">
            <w:pPr>
              <w:rPr>
                <w:color w:val="000000" w:themeColor="text1"/>
              </w:rPr>
            </w:pPr>
            <w:r>
              <w:rPr>
                <w:color w:val="000000" w:themeColor="text1"/>
              </w:rPr>
              <w:t xml:space="preserve">Here we see the Eisteddfod chair number27 in the catalogue, clearly labelled and the placing of this child’s potty chair. Taken by author 2021 </w:t>
            </w:r>
          </w:p>
        </w:tc>
        <w:tc>
          <w:tcPr>
            <w:tcW w:w="709" w:type="dxa"/>
          </w:tcPr>
          <w:p w:rsidR="00E54057" w:rsidRDefault="00C97869" w:rsidP="00E54057">
            <w:r>
              <w:t>10</w:t>
            </w:r>
          </w:p>
        </w:tc>
      </w:tr>
      <w:tr w:rsidR="00E54057" w:rsidTr="00795FBA">
        <w:tc>
          <w:tcPr>
            <w:tcW w:w="1129" w:type="dxa"/>
          </w:tcPr>
          <w:p w:rsidR="00E54057" w:rsidRDefault="00734CD9" w:rsidP="00E54057">
            <w:r>
              <w:t>Pic 9</w:t>
            </w:r>
          </w:p>
        </w:tc>
        <w:tc>
          <w:tcPr>
            <w:tcW w:w="8080" w:type="dxa"/>
          </w:tcPr>
          <w:p w:rsidR="00E54057" w:rsidRDefault="00106FE8" w:rsidP="00E54057">
            <w:r>
              <w:t>Lighting example</w:t>
            </w:r>
            <w:r w:rsidR="002202BE">
              <w:t xml:space="preserve">, taken by author 2021 </w:t>
            </w:r>
            <w:r>
              <w:t xml:space="preserve"> </w:t>
            </w:r>
          </w:p>
        </w:tc>
        <w:tc>
          <w:tcPr>
            <w:tcW w:w="709" w:type="dxa"/>
          </w:tcPr>
          <w:p w:rsidR="00E54057" w:rsidRDefault="00C97869" w:rsidP="00E54057">
            <w:r>
              <w:t>10</w:t>
            </w:r>
          </w:p>
        </w:tc>
      </w:tr>
      <w:tr w:rsidR="00106FE8" w:rsidTr="00795FBA">
        <w:tc>
          <w:tcPr>
            <w:tcW w:w="1129" w:type="dxa"/>
          </w:tcPr>
          <w:p w:rsidR="00106FE8" w:rsidRDefault="00106FE8" w:rsidP="00106FE8">
            <w:r>
              <w:t xml:space="preserve">Pic </w:t>
            </w:r>
            <w:r w:rsidR="003A2FA5">
              <w:t xml:space="preserve">10 and </w:t>
            </w:r>
            <w:r>
              <w:t>1</w:t>
            </w:r>
            <w:r w:rsidR="003E2596">
              <w:t>1</w:t>
            </w:r>
            <w:r>
              <w:t xml:space="preserve"> </w:t>
            </w:r>
          </w:p>
        </w:tc>
        <w:tc>
          <w:tcPr>
            <w:tcW w:w="8080" w:type="dxa"/>
          </w:tcPr>
          <w:p w:rsidR="003A2FA5" w:rsidRDefault="00106FE8" w:rsidP="00106FE8">
            <w:r>
              <w:rPr>
                <w:color w:val="000000" w:themeColor="text1"/>
              </w:rPr>
              <w:t>The excavated shoes</w:t>
            </w:r>
            <w:r w:rsidR="003A2FA5">
              <w:t xml:space="preserve"> </w:t>
            </w:r>
          </w:p>
          <w:p w:rsidR="00106FE8" w:rsidRDefault="003A2FA5" w:rsidP="00106FE8">
            <w:r>
              <w:t>The explanation of the shoe problem and solution board</w:t>
            </w:r>
            <w:r w:rsidR="002202BE">
              <w:t xml:space="preserve">, taken by author 2021 </w:t>
            </w:r>
          </w:p>
        </w:tc>
        <w:tc>
          <w:tcPr>
            <w:tcW w:w="709" w:type="dxa"/>
          </w:tcPr>
          <w:p w:rsidR="00106FE8" w:rsidRDefault="00106FE8" w:rsidP="00106FE8">
            <w:r>
              <w:t>1</w:t>
            </w:r>
            <w:r w:rsidR="00C97869">
              <w:t>1</w:t>
            </w:r>
          </w:p>
        </w:tc>
      </w:tr>
      <w:tr w:rsidR="003A2FA5" w:rsidTr="00795FBA">
        <w:tc>
          <w:tcPr>
            <w:tcW w:w="1129" w:type="dxa"/>
          </w:tcPr>
          <w:p w:rsidR="003A2FA5" w:rsidRDefault="003A2FA5" w:rsidP="003A2FA5">
            <w:r>
              <w:t xml:space="preserve">Pic 12 </w:t>
            </w:r>
          </w:p>
        </w:tc>
        <w:tc>
          <w:tcPr>
            <w:tcW w:w="8080" w:type="dxa"/>
          </w:tcPr>
          <w:p w:rsidR="003A2FA5" w:rsidRPr="002202BE" w:rsidRDefault="002202BE" w:rsidP="003A2FA5">
            <w:pPr>
              <w:rPr>
                <w:color w:val="000000" w:themeColor="text1"/>
              </w:rPr>
            </w:pPr>
            <w:r>
              <w:rPr>
                <w:color w:val="000000" w:themeColor="text1"/>
              </w:rPr>
              <w:t>Desk,</w:t>
            </w:r>
            <w:r w:rsidR="003A2FA5">
              <w:rPr>
                <w:color w:val="000000" w:themeColor="text1"/>
              </w:rPr>
              <w:t xml:space="preserve"> Home for certificates taken by author 2021 </w:t>
            </w:r>
          </w:p>
        </w:tc>
        <w:tc>
          <w:tcPr>
            <w:tcW w:w="709" w:type="dxa"/>
          </w:tcPr>
          <w:p w:rsidR="003A2FA5" w:rsidRDefault="002202BE" w:rsidP="003A2FA5">
            <w:r>
              <w:t>1</w:t>
            </w:r>
            <w:r w:rsidR="00C97869">
              <w:t>2</w:t>
            </w:r>
          </w:p>
        </w:tc>
      </w:tr>
      <w:tr w:rsidR="0004651B" w:rsidTr="00795FBA">
        <w:tc>
          <w:tcPr>
            <w:tcW w:w="1129" w:type="dxa"/>
          </w:tcPr>
          <w:p w:rsidR="0004651B" w:rsidRDefault="0004651B" w:rsidP="003A2FA5">
            <w:r>
              <w:t xml:space="preserve">Pic 12 a </w:t>
            </w:r>
          </w:p>
        </w:tc>
        <w:tc>
          <w:tcPr>
            <w:tcW w:w="8080" w:type="dxa"/>
          </w:tcPr>
          <w:p w:rsidR="0004651B" w:rsidRDefault="0004651B" w:rsidP="003A2FA5">
            <w:pPr>
              <w:rPr>
                <w:color w:val="000000" w:themeColor="text1"/>
              </w:rPr>
            </w:pPr>
            <w:r>
              <w:rPr>
                <w:color w:val="000000" w:themeColor="text1"/>
              </w:rPr>
              <w:t xml:space="preserve">Shoppers of certain shops, taken by author 2021 </w:t>
            </w:r>
          </w:p>
        </w:tc>
        <w:tc>
          <w:tcPr>
            <w:tcW w:w="709" w:type="dxa"/>
          </w:tcPr>
          <w:p w:rsidR="0004651B" w:rsidRDefault="0004651B" w:rsidP="003A2FA5">
            <w:r>
              <w:t>1</w:t>
            </w:r>
            <w:r w:rsidR="00CE1C0D">
              <w:t>2</w:t>
            </w:r>
          </w:p>
        </w:tc>
      </w:tr>
      <w:tr w:rsidR="003A2FA5" w:rsidTr="00795FBA">
        <w:tc>
          <w:tcPr>
            <w:tcW w:w="1129" w:type="dxa"/>
          </w:tcPr>
          <w:p w:rsidR="003A2FA5" w:rsidRDefault="0075420F" w:rsidP="003A2FA5">
            <w:r>
              <w:t>Pic 13</w:t>
            </w:r>
          </w:p>
        </w:tc>
        <w:tc>
          <w:tcPr>
            <w:tcW w:w="8080" w:type="dxa"/>
          </w:tcPr>
          <w:p w:rsidR="003A2FA5" w:rsidRDefault="001D3711" w:rsidP="003A2FA5">
            <w:r>
              <w:t xml:space="preserve">Visitors who want to make money, taken by author 2021 </w:t>
            </w:r>
          </w:p>
        </w:tc>
        <w:tc>
          <w:tcPr>
            <w:tcW w:w="709" w:type="dxa"/>
          </w:tcPr>
          <w:p w:rsidR="003A2FA5" w:rsidRDefault="00BA762F" w:rsidP="003A2FA5">
            <w:r>
              <w:t>1</w:t>
            </w:r>
            <w:r w:rsidR="00C97869">
              <w:t>3</w:t>
            </w:r>
          </w:p>
        </w:tc>
      </w:tr>
      <w:tr w:rsidR="003A2FA5" w:rsidTr="00795FBA">
        <w:tc>
          <w:tcPr>
            <w:tcW w:w="1129" w:type="dxa"/>
          </w:tcPr>
          <w:p w:rsidR="003A2FA5" w:rsidRDefault="0075420F" w:rsidP="003A2FA5">
            <w:r>
              <w:t>Pic 14</w:t>
            </w:r>
          </w:p>
        </w:tc>
        <w:tc>
          <w:tcPr>
            <w:tcW w:w="8080" w:type="dxa"/>
          </w:tcPr>
          <w:p w:rsidR="003A2FA5" w:rsidRDefault="001D3711" w:rsidP="003A2FA5">
            <w:r>
              <w:t xml:space="preserve">Collage of Welsh sweet shop inside and out. </w:t>
            </w:r>
            <w:r w:rsidR="00C91E56">
              <w:t>t</w:t>
            </w:r>
            <w:r>
              <w:t xml:space="preserve">aken by author </w:t>
            </w:r>
          </w:p>
        </w:tc>
        <w:tc>
          <w:tcPr>
            <w:tcW w:w="709" w:type="dxa"/>
          </w:tcPr>
          <w:p w:rsidR="003A2FA5" w:rsidRDefault="00887E6B" w:rsidP="003A2FA5">
            <w:r>
              <w:t>1</w:t>
            </w:r>
            <w:r w:rsidR="008A7A23">
              <w:t>4</w:t>
            </w:r>
          </w:p>
        </w:tc>
      </w:tr>
      <w:tr w:rsidR="003A2FA5" w:rsidTr="00795FBA">
        <w:tc>
          <w:tcPr>
            <w:tcW w:w="1129" w:type="dxa"/>
          </w:tcPr>
          <w:p w:rsidR="003A2FA5" w:rsidRDefault="0075420F" w:rsidP="003A2FA5">
            <w:r>
              <w:t xml:space="preserve">Pic 15 </w:t>
            </w:r>
          </w:p>
        </w:tc>
        <w:tc>
          <w:tcPr>
            <w:tcW w:w="8080" w:type="dxa"/>
          </w:tcPr>
          <w:p w:rsidR="003A2FA5" w:rsidRDefault="001D3711" w:rsidP="003A2FA5">
            <w:r>
              <w:t xml:space="preserve">Strata Florida, </w:t>
            </w:r>
            <w:r w:rsidR="00C91E56">
              <w:t xml:space="preserve">simply </w:t>
            </w:r>
            <w:r>
              <w:t>book sales</w:t>
            </w:r>
            <w:r w:rsidR="00C91E56">
              <w:t xml:space="preserve">, taken by author 2021 </w:t>
            </w:r>
          </w:p>
        </w:tc>
        <w:tc>
          <w:tcPr>
            <w:tcW w:w="709" w:type="dxa"/>
          </w:tcPr>
          <w:p w:rsidR="003A2FA5" w:rsidRDefault="0004651B" w:rsidP="003A2FA5">
            <w:r>
              <w:t>1</w:t>
            </w:r>
            <w:r w:rsidR="008A7A23">
              <w:t>4</w:t>
            </w:r>
          </w:p>
        </w:tc>
      </w:tr>
      <w:tr w:rsidR="0075420F" w:rsidTr="00795FBA">
        <w:tc>
          <w:tcPr>
            <w:tcW w:w="1129" w:type="dxa"/>
          </w:tcPr>
          <w:p w:rsidR="0075420F" w:rsidRDefault="0075420F" w:rsidP="003A2FA5">
            <w:r>
              <w:t>Pic 16</w:t>
            </w:r>
          </w:p>
        </w:tc>
        <w:tc>
          <w:tcPr>
            <w:tcW w:w="8080" w:type="dxa"/>
          </w:tcPr>
          <w:p w:rsidR="0075420F" w:rsidRDefault="00C91E56" w:rsidP="003A2FA5">
            <w:r>
              <w:t xml:space="preserve">Welsh sweet shop poster, made by author 2021 </w:t>
            </w:r>
          </w:p>
        </w:tc>
        <w:tc>
          <w:tcPr>
            <w:tcW w:w="709" w:type="dxa"/>
          </w:tcPr>
          <w:p w:rsidR="0075420F" w:rsidRDefault="0004651B" w:rsidP="003A2FA5">
            <w:r>
              <w:t>1</w:t>
            </w:r>
            <w:r w:rsidR="00A355C8">
              <w:t>5</w:t>
            </w:r>
          </w:p>
        </w:tc>
      </w:tr>
      <w:tr w:rsidR="002202BE" w:rsidTr="00795FBA">
        <w:tc>
          <w:tcPr>
            <w:tcW w:w="1129" w:type="dxa"/>
          </w:tcPr>
          <w:p w:rsidR="002202BE" w:rsidRDefault="002202BE" w:rsidP="002202BE">
            <w:r>
              <w:t>Pic 17</w:t>
            </w:r>
          </w:p>
        </w:tc>
        <w:tc>
          <w:tcPr>
            <w:tcW w:w="8080" w:type="dxa"/>
          </w:tcPr>
          <w:p w:rsidR="002202BE" w:rsidRDefault="002202BE" w:rsidP="002202BE">
            <w:r>
              <w:t xml:space="preserve">Boy in Carew window, taken by author 2021 </w:t>
            </w:r>
          </w:p>
        </w:tc>
        <w:tc>
          <w:tcPr>
            <w:tcW w:w="709" w:type="dxa"/>
          </w:tcPr>
          <w:p w:rsidR="002202BE" w:rsidRDefault="00887E6B" w:rsidP="002202BE">
            <w:r>
              <w:t>1</w:t>
            </w:r>
            <w:r w:rsidR="008A3744">
              <w:t>6</w:t>
            </w:r>
          </w:p>
        </w:tc>
      </w:tr>
      <w:tr w:rsidR="002202BE" w:rsidTr="00795FBA">
        <w:tc>
          <w:tcPr>
            <w:tcW w:w="1129" w:type="dxa"/>
          </w:tcPr>
          <w:p w:rsidR="002202BE" w:rsidRDefault="002202BE" w:rsidP="002202BE">
            <w:r>
              <w:t>Pic 18</w:t>
            </w:r>
          </w:p>
        </w:tc>
        <w:tc>
          <w:tcPr>
            <w:tcW w:w="8080" w:type="dxa"/>
          </w:tcPr>
          <w:p w:rsidR="002202BE" w:rsidRDefault="00C91E56" w:rsidP="002202BE">
            <w:r>
              <w:t xml:space="preserve">IT screens for interactive engagement, taken by author 2021 </w:t>
            </w:r>
          </w:p>
        </w:tc>
        <w:tc>
          <w:tcPr>
            <w:tcW w:w="709" w:type="dxa"/>
          </w:tcPr>
          <w:p w:rsidR="002202BE" w:rsidRDefault="00887E6B" w:rsidP="002202BE">
            <w:r>
              <w:t>1</w:t>
            </w:r>
            <w:r w:rsidR="008A3744">
              <w:t>6</w:t>
            </w:r>
          </w:p>
        </w:tc>
      </w:tr>
      <w:tr w:rsidR="002202BE" w:rsidTr="00795FBA">
        <w:tc>
          <w:tcPr>
            <w:tcW w:w="1129" w:type="dxa"/>
          </w:tcPr>
          <w:p w:rsidR="002202BE" w:rsidRDefault="002202BE" w:rsidP="002202BE">
            <w:r>
              <w:t>Pic 19</w:t>
            </w:r>
          </w:p>
        </w:tc>
        <w:tc>
          <w:tcPr>
            <w:tcW w:w="8080" w:type="dxa"/>
          </w:tcPr>
          <w:p w:rsidR="002202BE" w:rsidRDefault="009374CD" w:rsidP="002202BE">
            <w:r>
              <w:t>9 men’s Morris</w:t>
            </w:r>
            <w:r w:rsidR="00C91E56">
              <w:t xml:space="preserve"> on log at Carew Castle, taken by author 2021 </w:t>
            </w:r>
            <w:r>
              <w:t xml:space="preserve"> </w:t>
            </w:r>
          </w:p>
        </w:tc>
        <w:tc>
          <w:tcPr>
            <w:tcW w:w="709" w:type="dxa"/>
          </w:tcPr>
          <w:p w:rsidR="002202BE" w:rsidRDefault="00887E6B" w:rsidP="002202BE">
            <w:r>
              <w:t>1</w:t>
            </w:r>
            <w:r w:rsidR="008A3744">
              <w:t>7</w:t>
            </w:r>
          </w:p>
        </w:tc>
      </w:tr>
      <w:tr w:rsidR="002202BE" w:rsidTr="00795FBA">
        <w:tc>
          <w:tcPr>
            <w:tcW w:w="1129" w:type="dxa"/>
          </w:tcPr>
          <w:p w:rsidR="002202BE" w:rsidRDefault="002202BE" w:rsidP="002202BE">
            <w:r>
              <w:t>Pic 20</w:t>
            </w:r>
          </w:p>
        </w:tc>
        <w:tc>
          <w:tcPr>
            <w:tcW w:w="8080" w:type="dxa"/>
          </w:tcPr>
          <w:p w:rsidR="002202BE" w:rsidRDefault="009374CD" w:rsidP="002202BE">
            <w:r>
              <w:t>Flag loci</w:t>
            </w:r>
            <w:r w:rsidR="00A36E13">
              <w:t xml:space="preserve"> </w:t>
            </w:r>
            <w:r w:rsidR="00C91E56">
              <w:t>an</w:t>
            </w:r>
            <w:r w:rsidR="00C808DD">
              <w:t xml:space="preserve">d Aberath fishing point for the monks, taken by author 2021 </w:t>
            </w:r>
          </w:p>
        </w:tc>
        <w:tc>
          <w:tcPr>
            <w:tcW w:w="709" w:type="dxa"/>
          </w:tcPr>
          <w:p w:rsidR="002202BE" w:rsidRDefault="00887E6B" w:rsidP="002202BE">
            <w:r>
              <w:t>1</w:t>
            </w:r>
            <w:r w:rsidR="008A3744">
              <w:t>8</w:t>
            </w:r>
          </w:p>
        </w:tc>
      </w:tr>
      <w:tr w:rsidR="002202BE" w:rsidTr="00795FBA">
        <w:tc>
          <w:tcPr>
            <w:tcW w:w="1129" w:type="dxa"/>
          </w:tcPr>
          <w:p w:rsidR="002202BE" w:rsidRDefault="002202BE" w:rsidP="002202BE">
            <w:r>
              <w:t xml:space="preserve">Pic 21 </w:t>
            </w:r>
          </w:p>
        </w:tc>
        <w:tc>
          <w:tcPr>
            <w:tcW w:w="8080" w:type="dxa"/>
          </w:tcPr>
          <w:p w:rsidR="002202BE" w:rsidRDefault="005B5B56" w:rsidP="002202BE">
            <w:r>
              <w:t xml:space="preserve">Artist in residence </w:t>
            </w:r>
            <w:r w:rsidR="00C808DD">
              <w:t xml:space="preserve">and her work, from 4Pi personal productions </w:t>
            </w:r>
          </w:p>
        </w:tc>
        <w:tc>
          <w:tcPr>
            <w:tcW w:w="709" w:type="dxa"/>
          </w:tcPr>
          <w:p w:rsidR="002202BE" w:rsidRDefault="00887E6B" w:rsidP="002202BE">
            <w:r>
              <w:t>1</w:t>
            </w:r>
            <w:r w:rsidR="008A3744">
              <w:t>8</w:t>
            </w:r>
          </w:p>
        </w:tc>
      </w:tr>
      <w:tr w:rsidR="002202BE" w:rsidTr="00795FBA">
        <w:tc>
          <w:tcPr>
            <w:tcW w:w="1129" w:type="dxa"/>
          </w:tcPr>
          <w:p w:rsidR="002202BE" w:rsidRDefault="002202BE" w:rsidP="002202BE">
            <w:r>
              <w:t>Pic 22</w:t>
            </w:r>
          </w:p>
        </w:tc>
        <w:tc>
          <w:tcPr>
            <w:tcW w:w="8080" w:type="dxa"/>
          </w:tcPr>
          <w:p w:rsidR="002202BE" w:rsidRDefault="005B5B56" w:rsidP="002202BE">
            <w:r>
              <w:t>Clock</w:t>
            </w:r>
            <w:r w:rsidR="00C808DD">
              <w:t xml:space="preserve"> and QR tag, taken by author 2021 </w:t>
            </w:r>
          </w:p>
        </w:tc>
        <w:tc>
          <w:tcPr>
            <w:tcW w:w="709" w:type="dxa"/>
          </w:tcPr>
          <w:p w:rsidR="002202BE" w:rsidRDefault="00887E6B" w:rsidP="002202BE">
            <w:r>
              <w:t>1</w:t>
            </w:r>
            <w:r w:rsidR="001E00BF">
              <w:t>9</w:t>
            </w:r>
          </w:p>
        </w:tc>
      </w:tr>
      <w:tr w:rsidR="002202BE" w:rsidTr="00795FBA">
        <w:tc>
          <w:tcPr>
            <w:tcW w:w="1129" w:type="dxa"/>
          </w:tcPr>
          <w:p w:rsidR="002202BE" w:rsidRDefault="002202BE" w:rsidP="002202BE">
            <w:r>
              <w:t xml:space="preserve">Pic 23 </w:t>
            </w:r>
          </w:p>
        </w:tc>
        <w:tc>
          <w:tcPr>
            <w:tcW w:w="8080" w:type="dxa"/>
          </w:tcPr>
          <w:p w:rsidR="002202BE" w:rsidRDefault="005B5B56" w:rsidP="002202BE">
            <w:r>
              <w:t xml:space="preserve">Tapestry </w:t>
            </w:r>
            <w:r w:rsidR="00C808DD">
              <w:t xml:space="preserve">from the woman of Bont, taken by author </w:t>
            </w:r>
          </w:p>
        </w:tc>
        <w:tc>
          <w:tcPr>
            <w:tcW w:w="709" w:type="dxa"/>
          </w:tcPr>
          <w:p w:rsidR="002202BE" w:rsidRDefault="001E00BF" w:rsidP="002202BE">
            <w:r>
              <w:t>20</w:t>
            </w:r>
          </w:p>
        </w:tc>
      </w:tr>
      <w:tr w:rsidR="002202BE" w:rsidTr="00795FBA">
        <w:tc>
          <w:tcPr>
            <w:tcW w:w="1129" w:type="dxa"/>
          </w:tcPr>
          <w:p w:rsidR="002202BE" w:rsidRDefault="002202BE" w:rsidP="002202BE">
            <w:r>
              <w:t xml:space="preserve">Pic 24 </w:t>
            </w:r>
          </w:p>
        </w:tc>
        <w:tc>
          <w:tcPr>
            <w:tcW w:w="8080" w:type="dxa"/>
          </w:tcPr>
          <w:p w:rsidR="002202BE" w:rsidRDefault="005B5B56" w:rsidP="002202BE">
            <w:r>
              <w:t xml:space="preserve">Tapestry label </w:t>
            </w:r>
            <w:r w:rsidR="00C808DD">
              <w:t xml:space="preserve">information label, taken by author 2021 </w:t>
            </w:r>
          </w:p>
        </w:tc>
        <w:tc>
          <w:tcPr>
            <w:tcW w:w="709" w:type="dxa"/>
          </w:tcPr>
          <w:p w:rsidR="002202BE" w:rsidRDefault="001E00BF" w:rsidP="002202BE">
            <w:r>
              <w:t>20</w:t>
            </w:r>
          </w:p>
        </w:tc>
      </w:tr>
    </w:tbl>
    <w:p w:rsidR="00E54057" w:rsidRDefault="00E54057" w:rsidP="00E54057"/>
    <w:p w:rsidR="00E54057" w:rsidRDefault="00E54057" w:rsidP="000F49CF">
      <w:pPr>
        <w:tabs>
          <w:tab w:val="left" w:pos="7490"/>
        </w:tabs>
      </w:pPr>
    </w:p>
    <w:p w:rsidR="00E54057" w:rsidRDefault="00E54057" w:rsidP="002801AB">
      <w:pPr>
        <w:tabs>
          <w:tab w:val="left" w:pos="7490"/>
        </w:tabs>
      </w:pPr>
    </w:p>
    <w:p w:rsidR="00E54057" w:rsidRDefault="00E54057" w:rsidP="002801AB">
      <w:pPr>
        <w:tabs>
          <w:tab w:val="left" w:pos="7490"/>
        </w:tabs>
      </w:pPr>
    </w:p>
    <w:p w:rsidR="00E54057" w:rsidRDefault="00E54057" w:rsidP="002801AB">
      <w:pPr>
        <w:tabs>
          <w:tab w:val="left" w:pos="7490"/>
        </w:tabs>
      </w:pPr>
    </w:p>
    <w:p w:rsidR="00E54057" w:rsidRDefault="00E54057" w:rsidP="002801AB">
      <w:pPr>
        <w:tabs>
          <w:tab w:val="left" w:pos="7490"/>
        </w:tabs>
      </w:pPr>
    </w:p>
    <w:p w:rsidR="00E54057" w:rsidRDefault="00E54057" w:rsidP="002801AB">
      <w:pPr>
        <w:tabs>
          <w:tab w:val="left" w:pos="7490"/>
        </w:tabs>
      </w:pPr>
    </w:p>
    <w:p w:rsidR="00E54057" w:rsidRDefault="00E54057" w:rsidP="002801AB">
      <w:pPr>
        <w:tabs>
          <w:tab w:val="left" w:pos="7490"/>
        </w:tabs>
      </w:pPr>
    </w:p>
    <w:p w:rsidR="00E54057" w:rsidRDefault="00E54057" w:rsidP="002801AB">
      <w:pPr>
        <w:tabs>
          <w:tab w:val="left" w:pos="7490"/>
        </w:tabs>
      </w:pPr>
    </w:p>
    <w:p w:rsidR="00E54057" w:rsidRDefault="00E54057" w:rsidP="002801AB">
      <w:pPr>
        <w:tabs>
          <w:tab w:val="left" w:pos="7490"/>
        </w:tabs>
      </w:pPr>
    </w:p>
    <w:p w:rsidR="00BA762F" w:rsidRDefault="00BA762F" w:rsidP="002801AB">
      <w:pPr>
        <w:tabs>
          <w:tab w:val="left" w:pos="7490"/>
        </w:tabs>
      </w:pPr>
    </w:p>
    <w:p w:rsidR="00D453DA" w:rsidRPr="007E3C3D" w:rsidRDefault="008928FC" w:rsidP="002801AB">
      <w:pPr>
        <w:tabs>
          <w:tab w:val="left" w:pos="7490"/>
        </w:tabs>
        <w:rPr>
          <w:b/>
          <w:bCs/>
          <w:sz w:val="28"/>
          <w:szCs w:val="28"/>
          <w:u w:val="single"/>
        </w:rPr>
      </w:pPr>
      <w:r w:rsidRPr="007E3C3D">
        <w:rPr>
          <w:b/>
          <w:bCs/>
          <w:sz w:val="28"/>
          <w:szCs w:val="28"/>
          <w:u w:val="single"/>
        </w:rPr>
        <w:t>Introduction</w:t>
      </w:r>
    </w:p>
    <w:p w:rsidR="003859E4" w:rsidRPr="007E3C3D" w:rsidRDefault="00C20DC9" w:rsidP="00A115A6">
      <w:pPr>
        <w:jc w:val="both"/>
      </w:pPr>
      <w:r w:rsidRPr="007E3C3D">
        <w:t xml:space="preserve">After a recent </w:t>
      </w:r>
      <w:r w:rsidR="00636E2B" w:rsidRPr="007E3C3D">
        <w:t>visi</w:t>
      </w:r>
      <w:r w:rsidR="000C7201" w:rsidRPr="007E3C3D">
        <w:t>t to the new museum Arddangosfa Mynachlog Fawr Exhibition at Strata Florida (location seen in picture 2), t</w:t>
      </w:r>
      <w:r w:rsidR="00D453DA" w:rsidRPr="007E3C3D">
        <w:t>his report</w:t>
      </w:r>
      <w:r w:rsidR="000C7201" w:rsidRPr="007E3C3D">
        <w:t xml:space="preserve"> has been produced to consider</w:t>
      </w:r>
      <w:r w:rsidR="006670AE" w:rsidRPr="007E3C3D">
        <w:t xml:space="preserve"> museum development relating to </w:t>
      </w:r>
      <w:r w:rsidR="00C949E4" w:rsidRPr="007E3C3D">
        <w:t xml:space="preserve">the </w:t>
      </w:r>
      <w:r w:rsidR="00AA6D33" w:rsidRPr="007E3C3D">
        <w:t xml:space="preserve">layout </w:t>
      </w:r>
      <w:r w:rsidR="00790871" w:rsidRPr="007E3C3D">
        <w:t xml:space="preserve">and methodologies </w:t>
      </w:r>
      <w:r w:rsidR="005C326D" w:rsidRPr="007E3C3D">
        <w:t xml:space="preserve">displayed </w:t>
      </w:r>
      <w:r w:rsidR="000C7201" w:rsidRPr="007E3C3D">
        <w:t>there</w:t>
      </w:r>
      <w:r w:rsidR="0030035D" w:rsidRPr="007E3C3D">
        <w:t xml:space="preserve"> </w:t>
      </w:r>
      <w:r w:rsidR="002A4E72" w:rsidRPr="007E3C3D">
        <w:t xml:space="preserve">and how it does this to </w:t>
      </w:r>
      <w:r w:rsidR="00051E5C" w:rsidRPr="007E3C3D">
        <w:t xml:space="preserve">represent </w:t>
      </w:r>
      <w:r w:rsidR="0074512C" w:rsidRPr="007E3C3D">
        <w:t>Welsh life</w:t>
      </w:r>
      <w:r w:rsidR="00970347" w:rsidRPr="007E3C3D">
        <w:t xml:space="preserve">. </w:t>
      </w:r>
      <w:r w:rsidR="00AB30EF" w:rsidRPr="007E3C3D">
        <w:t xml:space="preserve"> </w:t>
      </w:r>
      <w:r w:rsidR="00702214" w:rsidRPr="007E3C3D">
        <w:t>Th</w:t>
      </w:r>
      <w:r w:rsidR="00970347" w:rsidRPr="007E3C3D">
        <w:t>is</w:t>
      </w:r>
      <w:r w:rsidR="00702214" w:rsidRPr="007E3C3D">
        <w:t xml:space="preserve"> </w:t>
      </w:r>
      <w:r w:rsidR="00F24005" w:rsidRPr="007E3C3D">
        <w:t>will</w:t>
      </w:r>
      <w:r w:rsidR="00970347" w:rsidRPr="007E3C3D">
        <w:t xml:space="preserve"> be done by </w:t>
      </w:r>
      <w:r w:rsidR="00F24005" w:rsidRPr="007E3C3D">
        <w:t>look</w:t>
      </w:r>
      <w:r w:rsidR="00970347" w:rsidRPr="007E3C3D">
        <w:t xml:space="preserve">ing </w:t>
      </w:r>
      <w:r w:rsidR="0030035D" w:rsidRPr="007E3C3D">
        <w:t>at the</w:t>
      </w:r>
      <w:r w:rsidR="00E00F30" w:rsidRPr="007E3C3D">
        <w:t xml:space="preserve"> balance of physical, social, and personal context </w:t>
      </w:r>
      <w:r w:rsidR="00CE248F" w:rsidRPr="007E3C3D">
        <w:t xml:space="preserve">(figure 1) </w:t>
      </w:r>
      <w:r w:rsidR="0030035D" w:rsidRPr="007E3C3D">
        <w:t xml:space="preserve">to examine </w:t>
      </w:r>
      <w:r w:rsidR="00106FE8" w:rsidRPr="007E3C3D">
        <w:t>how these areas are platforming</w:t>
      </w:r>
      <w:r w:rsidR="006B5A55" w:rsidRPr="007E3C3D">
        <w:t xml:space="preserve"> </w:t>
      </w:r>
      <w:r w:rsidR="009F7B2C" w:rsidRPr="007E3C3D">
        <w:t>the tangible</w:t>
      </w:r>
      <w:r w:rsidR="0030035D" w:rsidRPr="007E3C3D">
        <w:t xml:space="preserve"> and nontangible </w:t>
      </w:r>
      <w:r w:rsidR="006B5A55" w:rsidRPr="007E3C3D">
        <w:t xml:space="preserve">heritage aspects </w:t>
      </w:r>
      <w:r w:rsidR="005D10A8" w:rsidRPr="007E3C3D">
        <w:t>of Welsh</w:t>
      </w:r>
      <w:r w:rsidR="0030035D" w:rsidRPr="007E3C3D">
        <w:t xml:space="preserve"> life that ha</w:t>
      </w:r>
      <w:r w:rsidR="00106FE8" w:rsidRPr="007E3C3D">
        <w:t>s</w:t>
      </w:r>
      <w:r w:rsidR="0030035D" w:rsidRPr="007E3C3D">
        <w:t xml:space="preserve"> been woven into the museu</w:t>
      </w:r>
      <w:r w:rsidR="005D10A8" w:rsidRPr="007E3C3D">
        <w:t>m.</w:t>
      </w:r>
      <w:r w:rsidR="00835155" w:rsidRPr="007E3C3D">
        <w:t xml:space="preserve"> </w:t>
      </w:r>
      <w:r w:rsidR="001914B0" w:rsidRPr="007E3C3D">
        <w:t>P</w:t>
      </w:r>
      <w:r w:rsidR="00470FBE" w:rsidRPr="007E3C3D">
        <w:t xml:space="preserve">hotographs from a recent visit to Tenby and Carew </w:t>
      </w:r>
      <w:r w:rsidR="001914B0" w:rsidRPr="007E3C3D">
        <w:t>C</w:t>
      </w:r>
      <w:r w:rsidR="00470FBE" w:rsidRPr="007E3C3D">
        <w:t xml:space="preserve">astle </w:t>
      </w:r>
      <w:r w:rsidR="001914B0" w:rsidRPr="007E3C3D">
        <w:t xml:space="preserve">will be </w:t>
      </w:r>
      <w:r w:rsidR="00470FBE" w:rsidRPr="007E3C3D">
        <w:t>used to</w:t>
      </w:r>
      <w:r w:rsidR="001914B0" w:rsidRPr="007E3C3D">
        <w:t xml:space="preserve"> illustrate </w:t>
      </w:r>
      <w:r w:rsidR="00197DD3" w:rsidRPr="007E3C3D">
        <w:t>the contrast</w:t>
      </w:r>
      <w:r w:rsidR="00703F92" w:rsidRPr="007E3C3D">
        <w:t>s</w:t>
      </w:r>
      <w:r w:rsidR="00470FBE" w:rsidRPr="007E3C3D">
        <w:t xml:space="preserve"> and compar</w:t>
      </w:r>
      <w:r w:rsidR="001914B0" w:rsidRPr="007E3C3D">
        <w:t>ison</w:t>
      </w:r>
      <w:r w:rsidR="00703F92" w:rsidRPr="007E3C3D">
        <w:t xml:space="preserve">s of </w:t>
      </w:r>
      <w:r w:rsidR="005E1160" w:rsidRPr="007E3C3D">
        <w:t>presenting Welsh</w:t>
      </w:r>
      <w:r w:rsidR="002373A3" w:rsidRPr="007E3C3D">
        <w:t xml:space="preserve"> heritage </w:t>
      </w:r>
      <w:r w:rsidR="00470FBE" w:rsidRPr="007E3C3D">
        <w:t xml:space="preserve">and immersion opportunities </w:t>
      </w:r>
      <w:r w:rsidR="00CD1499" w:rsidRPr="007E3C3D">
        <w:t>within all</w:t>
      </w:r>
      <w:r w:rsidR="00470FBE" w:rsidRPr="007E3C3D">
        <w:t xml:space="preserve"> three </w:t>
      </w:r>
      <w:r w:rsidR="006F6593" w:rsidRPr="007E3C3D">
        <w:t>h</w:t>
      </w:r>
      <w:r w:rsidR="00470FBE" w:rsidRPr="007E3C3D">
        <w:t xml:space="preserve">eritage sites </w:t>
      </w:r>
      <w:r w:rsidR="004A5B83" w:rsidRPr="007E3C3D">
        <w:t xml:space="preserve">as these </w:t>
      </w:r>
      <w:r w:rsidR="00470FBE" w:rsidRPr="007E3C3D">
        <w:t>shar</w:t>
      </w:r>
      <w:r w:rsidR="004A5B83" w:rsidRPr="007E3C3D">
        <w:t>e</w:t>
      </w:r>
      <w:r w:rsidR="00995314" w:rsidRPr="007E3C3D">
        <w:t xml:space="preserve"> </w:t>
      </w:r>
      <w:r w:rsidR="00470FBE" w:rsidRPr="007E3C3D">
        <w:t xml:space="preserve">similar aims. </w:t>
      </w:r>
    </w:p>
    <w:p w:rsidR="003859E4" w:rsidRPr="007E3C3D" w:rsidRDefault="003859E4" w:rsidP="00C90B8D">
      <w:pPr>
        <w:ind w:firstLine="720"/>
      </w:pPr>
    </w:p>
    <w:p w:rsidR="003859E4" w:rsidRPr="007E3C3D" w:rsidRDefault="003859E4" w:rsidP="00C90B8D">
      <w:pPr>
        <w:ind w:firstLine="720"/>
      </w:pPr>
    </w:p>
    <w:p w:rsidR="00FC00EC" w:rsidRPr="007E3C3D" w:rsidRDefault="00E46542" w:rsidP="00C90B8D">
      <w:pPr>
        <w:ind w:firstLine="720"/>
      </w:pPr>
      <w:r>
        <w:rPr>
          <w:noProof/>
        </w:rPr>
        <w:pict>
          <v:shape id="_x0000_s1027" type="#_x0000_t202" style="position:absolute;left:0;text-align:left;margin-left:172.5pt;margin-top:20.8pt;width:90pt;height:27pt;z-index:251664384;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">
            <v:textbox>
              <w:txbxContent>
                <w:p w:rsidR="00675F92" w:rsidRDefault="00B046F8">
                  <w:r>
                    <w:t>Physical context</w:t>
                  </w:r>
                </w:p>
              </w:txbxContent>
            </v:textbox>
            <w10:wrap type="square"/>
          </v:shape>
        </w:pict>
      </w:r>
      <w:r>
        <w:rPr>
          <w:noProof/>
        </w:rPr>
        <w:pict>
          <v:oval id="Oval 5" o:spid="_x0000_s1037" style="position:absolute;left:0;text-align:left;margin-left:138pt;margin-top:.55pt;width:136.5pt;height:120pt;z-index:251661312;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" filled="f" strokecolor="#1f3763 [1604]" strokeweight="1pt">
            <v:stroke joinstyle="miter"/>
          </v:oval>
        </w:pict>
      </w:r>
    </w:p>
    <w:p w:rsidR="00FC00EC" w:rsidRPr="007E3C3D" w:rsidRDefault="00FC00EC" w:rsidP="00C90B8D">
      <w:pPr>
        <w:ind w:firstLine="720"/>
      </w:pPr>
    </w:p>
    <w:p w:rsidR="00FC00EC" w:rsidRPr="007E3C3D" w:rsidRDefault="00E46542" w:rsidP="00C90B8D">
      <w:pPr>
        <w:ind w:firstLine="720"/>
      </w:pPr>
      <w:r>
        <w:rPr>
          <w:noProof/>
        </w:rPr>
        <w:pict>
          <v:shapetyp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6" o:spid="_x0000_s1036" type="#_x0000_t120" style="position:absolute;left:0;text-align:left;margin-left:199.45pt;margin-top:11.5pt;width:141.75pt;height:119.25pt;z-index:251662336;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" filled="f" strokecolor="#1f3763 [1604]" strokeweight="1pt">
            <v:stroke joinstyle="miter"/>
          </v:shape>
        </w:pict>
      </w:r>
      <w:r>
        <w:rPr>
          <w:noProof/>
        </w:rPr>
        <w:pict>
          <v:shape id="Flowchart: Connector 4" o:spid="_x0000_s1035" type="#_x0000_t120" style="position:absolute;left:0;text-align:left;margin-left:87.75pt;margin-top:16.75pt;width:134.25pt;height:124.5pt;z-index:25166028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" filled="f" strokecolor="#1f3763 [1604]" strokeweight="1pt">
            <v:stroke joinstyle="miter"/>
          </v:shape>
        </w:pict>
      </w:r>
    </w:p>
    <w:p w:rsidR="00FC00EC" w:rsidRPr="007E3C3D" w:rsidRDefault="00FC00EC" w:rsidP="00C90B8D">
      <w:pPr>
        <w:ind w:firstLine="720"/>
      </w:pPr>
    </w:p>
    <w:p w:rsidR="00FC00EC" w:rsidRPr="007E3C3D" w:rsidRDefault="00E46542" w:rsidP="00C90B8D">
      <w:pPr>
        <w:ind w:firstLine="720"/>
      </w:pPr>
      <w:r>
        <w:rPr>
          <w:noProof/>
        </w:rPr>
        <w:pict>
          <v:shape id="_x0000_s1028" type="#_x0000_t202" style="position:absolute;left:0;text-align:left;margin-left:177pt;margin-top:.6pt;width:68.25pt;height:19.5pt;z-index:251670528;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">
            <v:textbox>
              <w:txbxContent>
                <w:p w:rsidR="00DC0061" w:rsidRDefault="00BD6C47" w:rsidP="00DC0061">
                  <w:r>
                    <w:t>Inter</w:t>
                  </w:r>
                  <w:r w:rsidR="00DC0061">
                    <w:t xml:space="preserve">active context </w:t>
                  </w:r>
                </w:p>
                <w:p w:rsidR="00DC0061" w:rsidRDefault="00DC0061"/>
              </w:txbxContent>
            </v:textbox>
            <w10:wrap type="square"/>
          </v:shape>
        </w:pict>
      </w:r>
    </w:p>
    <w:p w:rsidR="00FC00EC" w:rsidRPr="007E3C3D" w:rsidRDefault="00E46542" w:rsidP="00C90B8D">
      <w:pPr>
        <w:ind w:firstLine="720"/>
      </w:pPr>
      <w:r>
        <w:rPr>
          <w:noProof/>
        </w:rPr>
        <w:pict>
          <v:shape id="_x0000_s1029" type="#_x0000_t202" style="position:absolute;left:0;text-align:left;margin-left:102pt;margin-top:.6pt;width:69pt;height:41.25pt;z-index:251666432;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">
            <v:textbox>
              <w:txbxContent>
                <w:p w:rsidR="00B046F8" w:rsidRDefault="00B046F8">
                  <w:r>
                    <w:t>Social</w:t>
                  </w:r>
                </w:p>
                <w:p w:rsidR="00B046F8" w:rsidRDefault="00B046F8">
                  <w:r>
                    <w:t>context</w:t>
                  </w:r>
                </w:p>
              </w:txbxContent>
            </v:textbox>
            <w10:wrap type="square"/>
          </v:shape>
        </w:pict>
      </w:r>
      <w:r>
        <w:rPr>
          <w:noProof/>
        </w:rPr>
        <w:pict>
          <v:shape id="_x0000_s1030" type="#_x0000_t202" style="position:absolute;left:0;text-align:left;margin-left:258pt;margin-top:6.6pt;width:56.45pt;height:36pt;z-index:251668480;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">
            <v:textbox>
              <w:txbxContent>
                <w:p w:rsidR="00675F92" w:rsidRDefault="00DF2D4C">
                  <w:r>
                    <w:t xml:space="preserve">Personal context </w:t>
                  </w:r>
                </w:p>
              </w:txbxContent>
            </v:textbox>
            <w10:wrap type="square"/>
          </v:shape>
        </w:pict>
      </w:r>
    </w:p>
    <w:p w:rsidR="00FC00EC" w:rsidRPr="007E3C3D" w:rsidRDefault="00FC00EC" w:rsidP="00C90B8D">
      <w:pPr>
        <w:ind w:firstLine="720"/>
      </w:pPr>
    </w:p>
    <w:p w:rsidR="00FC00EC" w:rsidRPr="007E3C3D" w:rsidRDefault="00FC00EC" w:rsidP="00C90B8D">
      <w:pPr>
        <w:ind w:firstLine="720"/>
      </w:pPr>
    </w:p>
    <w:p w:rsidR="00675F92" w:rsidRPr="007E3C3D" w:rsidRDefault="00675F92" w:rsidP="00C90B8D">
      <w:pPr>
        <w:ind w:firstLine="720"/>
      </w:pPr>
    </w:p>
    <w:p w:rsidR="00750E72" w:rsidRPr="007E3C3D" w:rsidRDefault="00750E72" w:rsidP="00D847E6">
      <w:pPr>
        <w:jc w:val="center"/>
      </w:pPr>
      <w:bookmarkStart w:id="1" w:name="_Hlk84001344"/>
      <w:r w:rsidRPr="007E3C3D">
        <w:t>Figure 1</w:t>
      </w:r>
      <w:r w:rsidR="00294547" w:rsidRPr="007E3C3D">
        <w:t>-</w:t>
      </w:r>
      <w:r w:rsidRPr="007E3C3D">
        <w:t xml:space="preserve"> Ven diagram from lecture slides, Quinten Drew Lampeter University (2021)</w:t>
      </w:r>
    </w:p>
    <w:bookmarkEnd w:id="1"/>
    <w:p w:rsidR="00FC00EC" w:rsidRPr="007E3C3D" w:rsidRDefault="00FC00EC" w:rsidP="00B73826">
      <w:pPr>
        <w:ind w:firstLine="720"/>
      </w:pPr>
    </w:p>
    <w:p w:rsidR="00F53F00" w:rsidRPr="007E3C3D" w:rsidRDefault="00F53F00">
      <w:pPr>
        <w:rPr>
          <w:b/>
          <w:bCs/>
        </w:rPr>
      </w:pPr>
    </w:p>
    <w:p w:rsidR="00F53F00" w:rsidRPr="007E3C3D" w:rsidRDefault="00F53F00">
      <w:pPr>
        <w:rPr>
          <w:b/>
          <w:bCs/>
        </w:rPr>
      </w:pPr>
    </w:p>
    <w:p w:rsidR="00F53F00" w:rsidRPr="007E3C3D" w:rsidRDefault="00F53F00">
      <w:pPr>
        <w:rPr>
          <w:b/>
          <w:bCs/>
        </w:rPr>
      </w:pPr>
    </w:p>
    <w:p w:rsidR="00F53F00" w:rsidRPr="007E3C3D" w:rsidRDefault="00F53F00">
      <w:pPr>
        <w:rPr>
          <w:b/>
          <w:bCs/>
        </w:rPr>
      </w:pPr>
    </w:p>
    <w:p w:rsidR="00F53F00" w:rsidRPr="007E3C3D" w:rsidRDefault="00F53F00">
      <w:pPr>
        <w:rPr>
          <w:b/>
          <w:bCs/>
        </w:rPr>
      </w:pPr>
    </w:p>
    <w:p w:rsidR="00F53F00" w:rsidRPr="007E3C3D" w:rsidRDefault="00F53F00">
      <w:pPr>
        <w:rPr>
          <w:b/>
          <w:bCs/>
        </w:rPr>
      </w:pPr>
    </w:p>
    <w:p w:rsidR="00F53F00" w:rsidRPr="007E3C3D" w:rsidRDefault="00F53F00">
      <w:pPr>
        <w:rPr>
          <w:b/>
          <w:bCs/>
        </w:rPr>
      </w:pPr>
    </w:p>
    <w:p w:rsidR="00F53F00" w:rsidRPr="007E3C3D" w:rsidRDefault="00F53F00">
      <w:pPr>
        <w:rPr>
          <w:b/>
          <w:bCs/>
        </w:rPr>
      </w:pPr>
    </w:p>
    <w:p w:rsidR="00F53F00" w:rsidRPr="007E3C3D" w:rsidRDefault="00F53F00">
      <w:pPr>
        <w:rPr>
          <w:b/>
          <w:bCs/>
        </w:rPr>
      </w:pPr>
    </w:p>
    <w:p w:rsidR="00F53F00" w:rsidRPr="007E3C3D" w:rsidRDefault="00F53F00">
      <w:pPr>
        <w:rPr>
          <w:b/>
          <w:bCs/>
        </w:rPr>
      </w:pPr>
    </w:p>
    <w:p w:rsidR="00BD4F15" w:rsidRPr="007E3C3D" w:rsidRDefault="00BD4F15">
      <w:pPr>
        <w:rPr>
          <w:b/>
          <w:bCs/>
        </w:rPr>
      </w:pPr>
    </w:p>
    <w:p w:rsidR="00C249C9" w:rsidRPr="007E3C3D" w:rsidRDefault="00C249C9">
      <w:pPr>
        <w:rPr>
          <w:b/>
          <w:bCs/>
          <w:sz w:val="28"/>
          <w:szCs w:val="28"/>
          <w:u w:val="single"/>
        </w:rPr>
      </w:pPr>
      <w:r w:rsidRPr="007E3C3D">
        <w:rPr>
          <w:b/>
          <w:bCs/>
          <w:sz w:val="28"/>
          <w:szCs w:val="28"/>
          <w:u w:val="single"/>
        </w:rPr>
        <w:t>Background</w:t>
      </w:r>
      <w:r w:rsidR="002072D8" w:rsidRPr="007E3C3D">
        <w:rPr>
          <w:b/>
          <w:bCs/>
          <w:sz w:val="28"/>
          <w:szCs w:val="28"/>
          <w:u w:val="single"/>
        </w:rPr>
        <w:t xml:space="preserve"> to Museum </w:t>
      </w:r>
    </w:p>
    <w:p w:rsidR="00BD4F15" w:rsidRPr="007E3C3D" w:rsidRDefault="00BD4F15">
      <w:r w:rsidRPr="007E3C3D">
        <w:t>The blue arrow (Photo 02) points to the site of the abandoned Ty Pair Cart shed and building now repurposed as a museum, currently home to the Arddangosfa Mynachlog Fawr Exhibition at Strata Florida. This Grade II listed building lies South of Mthynachlog Fawr’s seventeenth century farmhouse (NPRN 5001) and nearby to St Mary’s early 19th century Church that adjoins the 12th century Cistercian Abbey (ruins). It also looks out to the Y Beudy buildings, now the offices of the Strata Florida Charity Trust founded in 2020. The Trusts main purpose is to preserve important aspects of Welsh life (Strata Florida trust 2020), ensuring that it’s richness can inclusively benefit today’s visitors on a quest for either identity, information sanctuary or solace. (Howard 2003)</w:t>
      </w:r>
    </w:p>
    <w:p w:rsidR="00945B04" w:rsidRPr="007E3C3D" w:rsidRDefault="002C02EA">
      <w:r w:rsidRPr="007E3C3D">
        <w:rPr>
          <w:noProof/>
          <w:lang w:eastAsia="en-GB"/>
        </w:rPr>
        <w:drawing>
          <wp:inline distT="0" distB="0" distL="0" distR="0">
            <wp:extent cx="5553075" cy="3724126"/>
            <wp:effectExtent l="0" t="0" r="0" b="0"/>
            <wp:docPr id="3" name="Picture 3" descr="A picture containing text, tran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transport&#10;&#10;Description automatically generated"/>
                    <pic:cNvPicPr/>
                  </pic:nvPicPr>
                  <pic:blipFill rotWithShape="1">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15625"/>
                    <a:stretch/>
                  </pic:blipFill>
                  <pic:spPr bwMode="auto">
                    <a:xfrm>
                      <a:off x="0" y="0"/>
                      <a:ext cx="5620040" cy="376903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r w:rsidR="001E3BE5" w:rsidRPr="007E3C3D">
        <w:t xml:space="preserve">  </w:t>
      </w:r>
    </w:p>
    <w:p w:rsidR="00445A1A" w:rsidRPr="007E3C3D" w:rsidRDefault="00795FBA" w:rsidP="007E3C3D">
      <w:pPr>
        <w:jc w:val="center"/>
      </w:pPr>
      <w:r w:rsidRPr="007E3C3D">
        <w:t>Pic 2</w:t>
      </w:r>
      <w:r w:rsidR="00294547" w:rsidRPr="007E3C3D">
        <w:t>-n</w:t>
      </w:r>
      <w:r w:rsidRPr="007E3C3D">
        <w:t xml:space="preserve">Site map / </w:t>
      </w:r>
      <w:r w:rsidR="00945B04" w:rsidRPr="007E3C3D">
        <w:t>copyright (AP_2015_2552.TIF RCAHMW, Coflin 2015)</w:t>
      </w:r>
    </w:p>
    <w:p w:rsidR="008E1737" w:rsidRPr="007E3C3D" w:rsidRDefault="00E46542" w:rsidP="00FC793C">
      <w:r>
        <w:rPr>
          <w:noProof/>
        </w:rPr>
        <w:pict>
          <v:shape id="_x0000_s1031" type="#_x0000_t202" style="position:absolute;margin-left:0;margin-top:5.5pt;width:164.25pt;height:141.75pt;z-index:251659264;visibility:visible;mso-wrap-distance-top:3.6pt;mso-wrap-distance-bottom:3.6pt;mso-position-horizontal:left;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">
            <v:textbox>
              <w:txbxContent>
                <w:p w:rsidR="00B66346" w:rsidRDefault="00B66346" w:rsidP="00B66346">
                  <w:r>
                    <w:t>Map Ref -SN76NW</w:t>
                  </w:r>
                </w:p>
                <w:p w:rsidR="00B66346" w:rsidRDefault="00B66346" w:rsidP="00B66346">
                  <w:r>
                    <w:t>Grid Ref -SN7466065680</w:t>
                  </w:r>
                </w:p>
                <w:p w:rsidR="00B66346" w:rsidRDefault="00B66346" w:rsidP="00B66346">
                  <w:r>
                    <w:t>Unitary Authority- Ceredigion</w:t>
                  </w:r>
                </w:p>
                <w:p w:rsidR="00B66346" w:rsidRDefault="00B66346" w:rsidP="00B66346">
                  <w:r>
                    <w:t>Community =Ystrad Fflur</w:t>
                  </w:r>
                </w:p>
                <w:p w:rsidR="00B66346" w:rsidRDefault="00B66346" w:rsidP="00B66346">
                  <w:r>
                    <w:t xml:space="preserve">Situated </w:t>
                  </w:r>
                  <w:r w:rsidR="00DA2FE3">
                    <w:t xml:space="preserve">off Abbey Road, </w:t>
                  </w:r>
                  <w:r w:rsidR="00C962F2">
                    <w:t>beside the</w:t>
                  </w:r>
                  <w:r>
                    <w:t xml:space="preserve"> site of St Marys Abbey (NPRN 95764)</w:t>
                  </w:r>
                </w:p>
                <w:p w:rsidR="00B66346" w:rsidRDefault="00B66346" w:rsidP="00B66346"/>
              </w:txbxContent>
            </v:textbox>
            <w10:wrap type="square" anchorx="margin"/>
          </v:shape>
        </w:pict>
      </w:r>
      <w:r w:rsidR="00761AC0" w:rsidRPr="007E3C3D">
        <w:t xml:space="preserve"> </w:t>
      </w:r>
    </w:p>
    <w:p w:rsidR="008E1737" w:rsidRPr="007E3C3D" w:rsidRDefault="008E1737" w:rsidP="00FC793C"/>
    <w:p w:rsidR="008E1737" w:rsidRPr="007E3C3D" w:rsidRDefault="008E1737" w:rsidP="00FC793C"/>
    <w:p w:rsidR="008E1737" w:rsidRPr="007E3C3D" w:rsidRDefault="008E1737" w:rsidP="00FC793C"/>
    <w:p w:rsidR="008E1737" w:rsidRPr="007E3C3D" w:rsidRDefault="008E1737" w:rsidP="00FC793C"/>
    <w:p w:rsidR="008E1737" w:rsidRPr="007E3C3D" w:rsidRDefault="008E1737" w:rsidP="00FC793C"/>
    <w:p w:rsidR="008E1737" w:rsidRPr="007E3C3D" w:rsidRDefault="008E1737" w:rsidP="00FC793C"/>
    <w:p w:rsidR="00A35E5A" w:rsidRPr="007E3C3D" w:rsidRDefault="00A35E5A"/>
    <w:p w:rsidR="00294547" w:rsidRPr="007E3C3D" w:rsidRDefault="00294547">
      <w:pPr>
        <w:rPr>
          <w:noProof/>
        </w:rPr>
      </w:pPr>
    </w:p>
    <w:p w:rsidR="00294547" w:rsidRPr="007E3C3D" w:rsidRDefault="008E1737">
      <w:r w:rsidRPr="007E3C3D">
        <w:rPr>
          <w:noProof/>
          <w:lang w:eastAsia="en-GB"/>
        </w:rPr>
        <w:drawing>
          <wp:inline distT="0" distB="0" distL="0" distR="0">
            <wp:extent cx="5456555" cy="3133725"/>
            <wp:effectExtent l="0" t="0" r="0" b="9525"/>
            <wp:docPr id="26" name="Picture 26" descr="Graphical user interface, 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map&#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27813" t="22240" r="27885" b="22666"/>
                    <a:stretch/>
                  </pic:blipFill>
                  <pic:spPr bwMode="auto">
                    <a:xfrm>
                      <a:off x="0" y="0"/>
                      <a:ext cx="5525547" cy="3173347"/>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294547" w:rsidRPr="007E3C3D" w:rsidRDefault="00294547" w:rsidP="009C6995">
      <w:pPr>
        <w:jc w:val="center"/>
      </w:pPr>
      <w:r w:rsidRPr="007E3C3D">
        <w:t xml:space="preserve">Pic 3- Copyright </w:t>
      </w:r>
      <w:r w:rsidR="00795FBA" w:rsidRPr="007E3C3D">
        <w:t>Strata Florida website</w:t>
      </w:r>
      <w:r w:rsidRPr="007E3C3D">
        <w:t>. Map showing valley topographies</w:t>
      </w:r>
    </w:p>
    <w:p w:rsidR="002C02EA" w:rsidRPr="007E3C3D" w:rsidRDefault="0030052C" w:rsidP="005252E4">
      <w:pPr>
        <w:jc w:val="both"/>
      </w:pPr>
      <w:r w:rsidRPr="007E3C3D">
        <w:t>Professor David Austin</w:t>
      </w:r>
      <w:r w:rsidR="0061507D" w:rsidRPr="007E3C3D">
        <w:t xml:space="preserve"> </w:t>
      </w:r>
      <w:r w:rsidR="002424B0" w:rsidRPr="007E3C3D">
        <w:t>presents many l</w:t>
      </w:r>
      <w:r w:rsidR="007A2524" w:rsidRPr="007E3C3D">
        <w:t xml:space="preserve">ectures on the </w:t>
      </w:r>
      <w:r w:rsidR="00DD38F2" w:rsidRPr="007E3C3D">
        <w:t>interpretation</w:t>
      </w:r>
      <w:r w:rsidR="001C0AC7" w:rsidRPr="007E3C3D">
        <w:t xml:space="preserve"> and development</w:t>
      </w:r>
      <w:r w:rsidR="00DD38F2" w:rsidRPr="007E3C3D">
        <w:t xml:space="preserve"> of Strata </w:t>
      </w:r>
      <w:r w:rsidR="00434C0F" w:rsidRPr="007E3C3D">
        <w:t>Florida’s</w:t>
      </w:r>
      <w:r w:rsidR="00BF0E2D" w:rsidRPr="007E3C3D">
        <w:t xml:space="preserve"> Upper Teifi Valley study area</w:t>
      </w:r>
      <w:r w:rsidR="002424B0" w:rsidRPr="007E3C3D">
        <w:t xml:space="preserve"> (seen in pic 3)</w:t>
      </w:r>
      <w:r w:rsidR="007739F4" w:rsidRPr="007E3C3D">
        <w:t xml:space="preserve"> on which he has worked for </w:t>
      </w:r>
      <w:r w:rsidR="005252E4" w:rsidRPr="007E3C3D">
        <w:t>twenty years. T</w:t>
      </w:r>
      <w:r w:rsidR="006232B8" w:rsidRPr="007E3C3D">
        <w:t>he area is “</w:t>
      </w:r>
      <w:r w:rsidR="00F97D5F" w:rsidRPr="007E3C3D">
        <w:t xml:space="preserve">an Ancient landscape of long-laid rhythms of life for the </w:t>
      </w:r>
      <w:r w:rsidR="002877D5" w:rsidRPr="007E3C3D">
        <w:t xml:space="preserve">agrarian communities between the valley floors and where the good land </w:t>
      </w:r>
      <w:r w:rsidR="00BD00EE" w:rsidRPr="007E3C3D">
        <w:t>is and the mountains</w:t>
      </w:r>
      <w:r w:rsidR="00EB50DC" w:rsidRPr="007E3C3D">
        <w:t>“ (</w:t>
      </w:r>
      <w:r w:rsidR="00BD00EE" w:rsidRPr="007E3C3D">
        <w:t xml:space="preserve">Austin 20** </w:t>
      </w:r>
      <w:r w:rsidR="00434C0F" w:rsidRPr="007E3C3D">
        <w:t>Y</w:t>
      </w:r>
      <w:r w:rsidR="00BD00EE" w:rsidRPr="007E3C3D">
        <w:t>ou tube link)</w:t>
      </w:r>
      <w:r w:rsidR="00EB50DC" w:rsidRPr="007E3C3D">
        <w:t>.</w:t>
      </w:r>
      <w:r w:rsidR="00456C94" w:rsidRPr="007E3C3D">
        <w:t xml:space="preserve"> This </w:t>
      </w:r>
      <w:r w:rsidR="001B3FD8" w:rsidRPr="007E3C3D">
        <w:t xml:space="preserve">introduces </w:t>
      </w:r>
      <w:r w:rsidR="00F32C48" w:rsidRPr="007E3C3D">
        <w:t>a strong sense of</w:t>
      </w:r>
      <w:r w:rsidR="00A55877" w:rsidRPr="007E3C3D">
        <w:t xml:space="preserve"> the significant </w:t>
      </w:r>
      <w:r w:rsidR="009F1AB0" w:rsidRPr="007E3C3D">
        <w:t>of</w:t>
      </w:r>
      <w:r w:rsidR="00A55877" w:rsidRPr="007E3C3D">
        <w:t xml:space="preserve"> space </w:t>
      </w:r>
      <w:r w:rsidR="009F1AB0" w:rsidRPr="007E3C3D">
        <w:t xml:space="preserve">and </w:t>
      </w:r>
      <w:r w:rsidR="003C5670" w:rsidRPr="007E3C3D">
        <w:t>place before</w:t>
      </w:r>
      <w:r w:rsidR="0042308D" w:rsidRPr="007E3C3D">
        <w:t xml:space="preserve"> the layered understanding of </w:t>
      </w:r>
      <w:r w:rsidR="003D25D9" w:rsidRPr="007E3C3D">
        <w:t xml:space="preserve">the power of water </w:t>
      </w:r>
      <w:r w:rsidR="00936877" w:rsidRPr="007E3C3D">
        <w:t>and</w:t>
      </w:r>
      <w:r w:rsidR="003D25D9" w:rsidRPr="007E3C3D">
        <w:t xml:space="preserve"> </w:t>
      </w:r>
      <w:r w:rsidR="00A55877" w:rsidRPr="007E3C3D">
        <w:t>time</w:t>
      </w:r>
      <w:r w:rsidR="009F1AB0" w:rsidRPr="007E3C3D">
        <w:t xml:space="preserve"> are introduced</w:t>
      </w:r>
      <w:r w:rsidR="00936877" w:rsidRPr="007E3C3D">
        <w:t xml:space="preserve">, particularly </w:t>
      </w:r>
      <w:r w:rsidR="00A60BCD" w:rsidRPr="007E3C3D">
        <w:t xml:space="preserve">in respect to the animals and </w:t>
      </w:r>
      <w:r w:rsidR="003D25D9" w:rsidRPr="007E3C3D">
        <w:t>people</w:t>
      </w:r>
      <w:r w:rsidR="00A60BCD" w:rsidRPr="007E3C3D">
        <w:t xml:space="preserve">. </w:t>
      </w:r>
      <w:r w:rsidR="00051FC3" w:rsidRPr="007E3C3D">
        <w:t xml:space="preserve">The shaping of this </w:t>
      </w:r>
      <w:r w:rsidR="003A2213" w:rsidRPr="007E3C3D">
        <w:t>ancient, inhabited</w:t>
      </w:r>
      <w:r w:rsidR="00434C0F" w:rsidRPr="007E3C3D">
        <w:t xml:space="preserve"> </w:t>
      </w:r>
      <w:r w:rsidR="003C5670" w:rsidRPr="007E3C3D">
        <w:t>landscape</w:t>
      </w:r>
      <w:r w:rsidR="00051FC3" w:rsidRPr="007E3C3D">
        <w:t xml:space="preserve"> </w:t>
      </w:r>
      <w:r w:rsidR="003C5670" w:rsidRPr="007E3C3D">
        <w:t>ha</w:t>
      </w:r>
      <w:r w:rsidR="009F1AB0" w:rsidRPr="007E3C3D">
        <w:t xml:space="preserve">s been orchestrated from </w:t>
      </w:r>
      <w:r w:rsidR="003C5670" w:rsidRPr="007E3C3D">
        <w:t xml:space="preserve">a </w:t>
      </w:r>
      <w:r w:rsidR="009F43B3" w:rsidRPr="007E3C3D">
        <w:t xml:space="preserve">forever changing </w:t>
      </w:r>
      <w:r w:rsidR="003C5670" w:rsidRPr="007E3C3D">
        <w:t>hub between the two rivers</w:t>
      </w:r>
      <w:r w:rsidR="00253C61" w:rsidRPr="007E3C3D">
        <w:t xml:space="preserve"> and today with the Abbey in ruins</w:t>
      </w:r>
      <w:r w:rsidR="00F10ADB" w:rsidRPr="007E3C3D">
        <w:t xml:space="preserve"> and the subsequent </w:t>
      </w:r>
      <w:r w:rsidR="00A31187" w:rsidRPr="007E3C3D">
        <w:t>farmhouse</w:t>
      </w:r>
      <w:r w:rsidR="00F10ADB" w:rsidRPr="007E3C3D">
        <w:t xml:space="preserve"> in disrepair, the </w:t>
      </w:r>
      <w:r w:rsidR="00A96584" w:rsidRPr="007E3C3D">
        <w:t xml:space="preserve">restoration and repurpose </w:t>
      </w:r>
      <w:r w:rsidR="00F91E96" w:rsidRPr="007E3C3D">
        <w:t xml:space="preserve">of </w:t>
      </w:r>
      <w:r w:rsidR="00A96584" w:rsidRPr="007E3C3D">
        <w:t xml:space="preserve">the </w:t>
      </w:r>
      <w:r w:rsidR="00F91E96" w:rsidRPr="007E3C3D">
        <w:t>Y B</w:t>
      </w:r>
      <w:r w:rsidR="00AD7F30" w:rsidRPr="007E3C3D">
        <w:t>eudy and Ty Pair</w:t>
      </w:r>
      <w:r w:rsidR="00A96584" w:rsidRPr="007E3C3D">
        <w:t xml:space="preserve"> buildings </w:t>
      </w:r>
      <w:r w:rsidR="00D47574" w:rsidRPr="007E3C3D">
        <w:t xml:space="preserve">are </w:t>
      </w:r>
      <w:r w:rsidR="00E2197C" w:rsidRPr="007E3C3D">
        <w:t xml:space="preserve">part of the reawakening </w:t>
      </w:r>
      <w:r w:rsidR="008F2711" w:rsidRPr="007E3C3D">
        <w:t xml:space="preserve">that 20 years of planned excavation and study have stirred up. </w:t>
      </w:r>
      <w:r w:rsidR="00A31187" w:rsidRPr="007E3C3D">
        <w:t xml:space="preserve">These two buildings are the new </w:t>
      </w:r>
      <w:r w:rsidR="00345D00" w:rsidRPr="007E3C3D">
        <w:t xml:space="preserve">hub for </w:t>
      </w:r>
      <w:r w:rsidR="003A2213" w:rsidRPr="007E3C3D">
        <w:t xml:space="preserve">the </w:t>
      </w:r>
      <w:r w:rsidR="006C69A5" w:rsidRPr="007E3C3D">
        <w:t>studying</w:t>
      </w:r>
      <w:r w:rsidR="00345D00" w:rsidRPr="007E3C3D">
        <w:t xml:space="preserve"> </w:t>
      </w:r>
      <w:r w:rsidR="003A2213" w:rsidRPr="007E3C3D">
        <w:t xml:space="preserve">of </w:t>
      </w:r>
      <w:r w:rsidR="006C69A5" w:rsidRPr="007E3C3D">
        <w:t>treads between the past and the future</w:t>
      </w:r>
      <w:r w:rsidR="009F1AB0" w:rsidRPr="007E3C3D">
        <w:t xml:space="preserve"> and po</w:t>
      </w:r>
      <w:r w:rsidR="00D10A8F" w:rsidRPr="007E3C3D">
        <w:t xml:space="preserve">tentially </w:t>
      </w:r>
      <w:r w:rsidR="003A2213" w:rsidRPr="007E3C3D">
        <w:t xml:space="preserve">a base </w:t>
      </w:r>
      <w:r w:rsidR="009F1AB0" w:rsidRPr="007E3C3D">
        <w:t xml:space="preserve">influencing the </w:t>
      </w:r>
      <w:r w:rsidR="003A2213" w:rsidRPr="007E3C3D">
        <w:t xml:space="preserve">shape of the </w:t>
      </w:r>
      <w:r w:rsidR="009F1AB0" w:rsidRPr="007E3C3D">
        <w:t>future landscape</w:t>
      </w:r>
      <w:r w:rsidR="003A2213" w:rsidRPr="007E3C3D">
        <w:t>s</w:t>
      </w:r>
      <w:r w:rsidR="00EB3C7B" w:rsidRPr="007E3C3D">
        <w:t xml:space="preserve">. </w:t>
      </w:r>
      <w:r w:rsidR="007E405B" w:rsidRPr="007E3C3D">
        <w:t>(</w:t>
      </w:r>
      <w:r w:rsidR="007B588B" w:rsidRPr="007E3C3D">
        <w:t>Strata Florida Trust</w:t>
      </w:r>
      <w:r w:rsidR="009F02CE" w:rsidRPr="007E3C3D">
        <w:t>;</w:t>
      </w:r>
      <w:r w:rsidR="007B588B" w:rsidRPr="007E3C3D">
        <w:t xml:space="preserve"> Cadw 2020)</w:t>
      </w:r>
    </w:p>
    <w:p w:rsidR="00F53F00" w:rsidRPr="007E3C3D" w:rsidRDefault="00F53F00">
      <w:pPr>
        <w:rPr>
          <w:b/>
          <w:bCs/>
        </w:rPr>
      </w:pPr>
    </w:p>
    <w:p w:rsidR="00F53F00" w:rsidRPr="007E3C3D" w:rsidRDefault="00F53F00">
      <w:pPr>
        <w:rPr>
          <w:b/>
          <w:bCs/>
        </w:rPr>
      </w:pPr>
    </w:p>
    <w:p w:rsidR="00F53F00" w:rsidRPr="007E3C3D" w:rsidRDefault="00F53F00">
      <w:pPr>
        <w:rPr>
          <w:b/>
          <w:bCs/>
        </w:rPr>
      </w:pPr>
    </w:p>
    <w:p w:rsidR="00F53F00" w:rsidRPr="007E3C3D" w:rsidRDefault="00F53F00">
      <w:pPr>
        <w:rPr>
          <w:b/>
          <w:bCs/>
        </w:rPr>
      </w:pPr>
    </w:p>
    <w:p w:rsidR="00F53F00" w:rsidRPr="007E3C3D" w:rsidRDefault="00F53F00">
      <w:pPr>
        <w:rPr>
          <w:b/>
          <w:bCs/>
        </w:rPr>
      </w:pPr>
    </w:p>
    <w:p w:rsidR="00F53F00" w:rsidRPr="007E3C3D" w:rsidRDefault="00F53F00">
      <w:pPr>
        <w:rPr>
          <w:b/>
          <w:bCs/>
        </w:rPr>
      </w:pPr>
    </w:p>
    <w:p w:rsidR="00F53F00" w:rsidRPr="007E3C3D" w:rsidRDefault="00F53F00">
      <w:pPr>
        <w:rPr>
          <w:b/>
          <w:bCs/>
        </w:rPr>
      </w:pPr>
    </w:p>
    <w:p w:rsidR="00F53F00" w:rsidRPr="007E3C3D" w:rsidRDefault="00F53F00">
      <w:pPr>
        <w:rPr>
          <w:b/>
          <w:bCs/>
        </w:rPr>
      </w:pPr>
    </w:p>
    <w:p w:rsidR="00F53F00" w:rsidRPr="007E3C3D" w:rsidRDefault="00F53F00">
      <w:pPr>
        <w:rPr>
          <w:b/>
          <w:bCs/>
        </w:rPr>
      </w:pPr>
    </w:p>
    <w:p w:rsidR="00F53F00" w:rsidRPr="007E3C3D" w:rsidRDefault="00F53F00">
      <w:pPr>
        <w:rPr>
          <w:b/>
          <w:bCs/>
        </w:rPr>
      </w:pPr>
    </w:p>
    <w:p w:rsidR="0079109A" w:rsidRPr="007E3C3D" w:rsidRDefault="00E0783B">
      <w:pPr>
        <w:rPr>
          <w:b/>
          <w:bCs/>
          <w:sz w:val="28"/>
          <w:szCs w:val="28"/>
          <w:u w:val="single"/>
        </w:rPr>
      </w:pPr>
      <w:r w:rsidRPr="007E3C3D">
        <w:rPr>
          <w:b/>
          <w:bCs/>
          <w:sz w:val="28"/>
          <w:szCs w:val="28"/>
          <w:u w:val="single"/>
        </w:rPr>
        <w:t xml:space="preserve">Main body </w:t>
      </w:r>
    </w:p>
    <w:p w:rsidR="00AF4555" w:rsidRPr="007E3C3D" w:rsidRDefault="00EB3C7B" w:rsidP="00AF4555">
      <w:pPr>
        <w:jc w:val="both"/>
      </w:pPr>
      <w:r w:rsidRPr="007E3C3D">
        <w:t>To</w:t>
      </w:r>
      <w:r w:rsidR="0007711C" w:rsidRPr="007E3C3D">
        <w:t xml:space="preserve"> </w:t>
      </w:r>
      <w:r w:rsidR="000443CC" w:rsidRPr="007E3C3D">
        <w:t>draw focus</w:t>
      </w:r>
      <w:r w:rsidR="0079109A" w:rsidRPr="007E3C3D">
        <w:t xml:space="preserve"> from the wider landscape </w:t>
      </w:r>
      <w:r w:rsidR="00CB7564" w:rsidRPr="007E3C3D">
        <w:t>toward</w:t>
      </w:r>
      <w:r w:rsidR="0079109A" w:rsidRPr="007E3C3D">
        <w:t xml:space="preserve"> the</w:t>
      </w:r>
      <w:r w:rsidR="00AC3D23" w:rsidRPr="007E3C3D">
        <w:t xml:space="preserve"> lives</w:t>
      </w:r>
      <w:r w:rsidR="0079109A" w:rsidRPr="007E3C3D">
        <w:t xml:space="preserve"> of the people who lived and worked </w:t>
      </w:r>
      <w:r w:rsidR="007D0690" w:rsidRPr="007E3C3D">
        <w:t>in and around</w:t>
      </w:r>
      <w:r w:rsidR="0079109A" w:rsidRPr="007E3C3D">
        <w:t xml:space="preserve"> </w:t>
      </w:r>
      <w:r w:rsidR="00207781" w:rsidRPr="007E3C3D">
        <w:t xml:space="preserve">the </w:t>
      </w:r>
      <w:r w:rsidR="006B77DD" w:rsidRPr="007E3C3D">
        <w:t>farmhouse</w:t>
      </w:r>
      <w:r w:rsidR="00C85BC6" w:rsidRPr="007E3C3D">
        <w:t xml:space="preserve"> an exhibition of </w:t>
      </w:r>
      <w:r w:rsidRPr="007E3C3D">
        <w:t>thirty</w:t>
      </w:r>
      <w:r w:rsidR="00C85BC6" w:rsidRPr="007E3C3D">
        <w:t xml:space="preserve"> </w:t>
      </w:r>
      <w:r w:rsidR="00743E7A" w:rsidRPr="007E3C3D">
        <w:t xml:space="preserve">re found or re </w:t>
      </w:r>
      <w:r w:rsidR="007B0C7B" w:rsidRPr="007E3C3D">
        <w:t xml:space="preserve">positioned </w:t>
      </w:r>
      <w:r w:rsidRPr="007E3C3D">
        <w:t>o</w:t>
      </w:r>
      <w:r w:rsidR="007B0C7B" w:rsidRPr="007E3C3D">
        <w:t>bjects</w:t>
      </w:r>
      <w:r w:rsidR="00C85BC6" w:rsidRPr="007E3C3D">
        <w:t xml:space="preserve"> </w:t>
      </w:r>
      <w:r w:rsidRPr="007E3C3D">
        <w:t xml:space="preserve">from Mynachlog Fawr farm have been selected and displayed. By means of a </w:t>
      </w:r>
      <w:r w:rsidR="009F02CE" w:rsidRPr="007E3C3D">
        <w:t>community-based</w:t>
      </w:r>
      <w:r w:rsidRPr="007E3C3D">
        <w:t xml:space="preserve"> </w:t>
      </w:r>
      <w:r w:rsidR="00105DD4" w:rsidRPr="007E3C3D">
        <w:t xml:space="preserve">approach supported by Welsh funding.   </w:t>
      </w:r>
      <w:r w:rsidR="00AF4555" w:rsidRPr="007E3C3D">
        <w:t xml:space="preserve">An example of this is </w:t>
      </w:r>
      <w:r w:rsidR="000443CC" w:rsidRPr="007E3C3D">
        <w:t>the placing</w:t>
      </w:r>
      <w:r w:rsidR="00AF4555" w:rsidRPr="007E3C3D">
        <w:t xml:space="preserve"> the old farmhouse spinning wheel physically in the centre of the museum gallery with an accompanying Welsh blanket and loose balls of wool, a simple point of interactive touch has been created. Colour is also being displayed strongly here with the pink wash of the wheelbarrow that tones in with the less tangible reminder of commonly used paints choices from rural Wales, in the blanket, house, milk parlour and wood paint colours such has ochre oxide or whitewash, can all be seen well in this blanket. (Rowland 2008)</w:t>
      </w:r>
    </w:p>
    <w:p w:rsidR="007D5E4A" w:rsidRPr="007E3C3D" w:rsidRDefault="00F53F00">
      <w:r w:rsidRPr="007E3C3D">
        <w:rPr>
          <w:noProof/>
          <w:lang w:eastAsia="en-GB"/>
        </w:rPr>
        <w:drawing>
          <wp:anchor distT="0" distB="0" distL="114300" distR="114300" simplePos="0" relativeHeight="251683840" behindDoc="0" locked="0" layoutInCell="1" allowOverlap="1">
            <wp:simplePos x="0" y="0"/>
            <wp:positionH relativeFrom="column">
              <wp:posOffset>197820</wp:posOffset>
            </wp:positionH>
            <wp:positionV relativeFrom="paragraph">
              <wp:posOffset>2578735</wp:posOffset>
            </wp:positionV>
            <wp:extent cx="1847850" cy="28575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47850" cy="285750"/>
                    </a:xfrm>
                    <a:prstGeom prst="rect">
                      <a:avLst/>
                    </a:prstGeom>
                    <a:noFill/>
                  </pic:spPr>
                </pic:pic>
              </a:graphicData>
            </a:graphic>
          </wp:anchor>
        </w:drawing>
      </w:r>
      <w:r w:rsidR="00E46542">
        <w:rPr>
          <w:noProof/>
        </w:rPr>
        <w:pict>
          <v:shape id="_x0000_s1032" type="#_x0000_t202" style="position:absolute;margin-left:199pt;margin-top:9.95pt;width:185.9pt;height:216.75pt;z-index:251682816;visibility:visible;mso-width-percent:400;mso-wrap-distance-top:3.6pt;mso-wrap-distance-bottom:3.6pt;mso-position-horizontal-relative:text;mso-position-vertical-relative:text;mso-width-percent:4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">
            <v:textbox>
              <w:txbxContent>
                <w:p w:rsidR="00756E4B" w:rsidRDefault="00756E4B" w:rsidP="00756E4B">
                  <w:r>
                    <w:t>Pic 1 -</w:t>
                  </w:r>
                </w:p>
                <w:p w:rsidR="00756E4B" w:rsidRDefault="00756E4B" w:rsidP="00756E4B">
                  <w:r>
                    <w:t xml:space="preserve"> This Welsh blanket represents a style of weaving and helps to congers up words and memories of specific actions from any visitors who spinning or owning a special woollen item might chime with, from a personal context. Likewise, thinking about its labour intensive making stages usage and repairs, making costs have a social context.  </w:t>
                  </w:r>
                </w:p>
                <w:p w:rsidR="00756E4B" w:rsidRDefault="00756E4B" w:rsidP="00756E4B">
                  <w:r>
                    <w:t>These items are imbued with pride, Welsh tradition, and responsibility.</w:t>
                  </w:r>
                </w:p>
                <w:p w:rsidR="00756E4B" w:rsidRDefault="00756E4B" w:rsidP="00756E4B"/>
              </w:txbxContent>
            </v:textbox>
            <w10:wrap type="square"/>
          </v:shape>
        </w:pict>
      </w:r>
      <w:r w:rsidR="00DE2E9C" w:rsidRPr="007E3C3D">
        <w:rPr>
          <w:noProof/>
          <w:lang w:eastAsia="en-GB"/>
        </w:rPr>
        <w:drawing>
          <wp:inline distT="0" distB="0" distL="0" distR="0">
            <wp:extent cx="2232630" cy="2876550"/>
            <wp:effectExtent l="0" t="0" r="0" b="0"/>
            <wp:docPr id="25" name="Picture 25" descr="A picture containing pink, seat, stone,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pink, seat, stone, furniture&#10;&#10;Description automatically generated"/>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284601" cy="2943510"/>
                    </a:xfrm>
                    <a:prstGeom prst="rect">
                      <a:avLst/>
                    </a:prstGeom>
                  </pic:spPr>
                </pic:pic>
              </a:graphicData>
            </a:graphic>
          </wp:inline>
        </w:drawing>
      </w:r>
      <w:r w:rsidR="00756E4B" w:rsidRPr="007E3C3D">
        <w:rPr>
          <w:noProof/>
        </w:rPr>
        <w:t xml:space="preserve"> </w:t>
      </w:r>
    </w:p>
    <w:p w:rsidR="00FF0F1F" w:rsidRPr="007E3C3D" w:rsidRDefault="00FF0F1F">
      <w:pPr>
        <w:rPr>
          <w:b/>
          <w:bCs/>
        </w:rPr>
      </w:pPr>
    </w:p>
    <w:p w:rsidR="00695422" w:rsidRPr="007E3C3D" w:rsidRDefault="002D3227">
      <w:pPr>
        <w:rPr>
          <w:b/>
          <w:bCs/>
        </w:rPr>
      </w:pPr>
      <w:r w:rsidRPr="007E3C3D">
        <w:rPr>
          <w:b/>
          <w:bCs/>
        </w:rPr>
        <w:t>Welsh life</w:t>
      </w:r>
      <w:r w:rsidR="00635618" w:rsidRPr="007E3C3D">
        <w:rPr>
          <w:b/>
          <w:bCs/>
        </w:rPr>
        <w:t>, h</w:t>
      </w:r>
      <w:r w:rsidR="004611CD" w:rsidRPr="007E3C3D">
        <w:rPr>
          <w:b/>
          <w:bCs/>
        </w:rPr>
        <w:t xml:space="preserve">ow is it interpreted </w:t>
      </w:r>
      <w:r w:rsidR="00CB5E1D" w:rsidRPr="007E3C3D">
        <w:rPr>
          <w:b/>
          <w:bCs/>
        </w:rPr>
        <w:t>he</w:t>
      </w:r>
      <w:r w:rsidR="00635618" w:rsidRPr="007E3C3D">
        <w:rPr>
          <w:b/>
          <w:bCs/>
        </w:rPr>
        <w:t>re?</w:t>
      </w:r>
      <w:r w:rsidR="00DE2E9C" w:rsidRPr="007E3C3D">
        <w:rPr>
          <w:b/>
          <w:bCs/>
        </w:rPr>
        <w:t>:</w:t>
      </w:r>
    </w:p>
    <w:p w:rsidR="003E0B93" w:rsidRPr="007E3C3D" w:rsidRDefault="003E0B93" w:rsidP="003E0B93">
      <w:pPr>
        <w:rPr>
          <w:b/>
          <w:bCs/>
        </w:rPr>
      </w:pPr>
      <w:r w:rsidRPr="007E3C3D">
        <w:rPr>
          <w:b/>
          <w:bCs/>
        </w:rPr>
        <w:t xml:space="preserve">Physical context </w:t>
      </w:r>
      <w:r w:rsidR="0097769E" w:rsidRPr="007E3C3D">
        <w:rPr>
          <w:b/>
          <w:bCs/>
        </w:rPr>
        <w:t xml:space="preserve">and methodologies </w:t>
      </w:r>
    </w:p>
    <w:p w:rsidR="004034A1" w:rsidRPr="007E3C3D" w:rsidRDefault="004B2A70" w:rsidP="00593268">
      <w:pPr>
        <w:jc w:val="both"/>
      </w:pPr>
      <w:r w:rsidRPr="007E3C3D">
        <w:t xml:space="preserve">Primarily the story of </w:t>
      </w:r>
      <w:r w:rsidR="0059430A" w:rsidRPr="007E3C3D">
        <w:t>W</w:t>
      </w:r>
      <w:r w:rsidRPr="007E3C3D">
        <w:t xml:space="preserve">elsh life is being told </w:t>
      </w:r>
      <w:r w:rsidR="0055293E" w:rsidRPr="007E3C3D">
        <w:t xml:space="preserve">through </w:t>
      </w:r>
      <w:r w:rsidRPr="007E3C3D">
        <w:t>Myn</w:t>
      </w:r>
      <w:r w:rsidR="0059430A" w:rsidRPr="007E3C3D">
        <w:t>achlog Fawr</w:t>
      </w:r>
      <w:r w:rsidR="0055293E" w:rsidRPr="007E3C3D">
        <w:t xml:space="preserve"> </w:t>
      </w:r>
      <w:r w:rsidR="003A2213" w:rsidRPr="007E3C3D">
        <w:t xml:space="preserve">by displaying authentic </w:t>
      </w:r>
      <w:r w:rsidR="001A37C7" w:rsidRPr="007E3C3D">
        <w:t>objects</w:t>
      </w:r>
      <w:r w:rsidR="00782A01" w:rsidRPr="007E3C3D">
        <w:t xml:space="preserve"> from the farm, most touchable, </w:t>
      </w:r>
      <w:r w:rsidR="006144AD" w:rsidRPr="007E3C3D">
        <w:t>alongside digital</w:t>
      </w:r>
      <w:r w:rsidR="001A37C7" w:rsidRPr="007E3C3D">
        <w:t xml:space="preserve"> media </w:t>
      </w:r>
      <w:r w:rsidR="00782A01" w:rsidRPr="007E3C3D">
        <w:t>QR codes attached to the objects</w:t>
      </w:r>
      <w:r w:rsidR="0078751E" w:rsidRPr="007E3C3D">
        <w:t xml:space="preserve">. These are presented </w:t>
      </w:r>
      <w:r w:rsidR="00782A01" w:rsidRPr="007E3C3D">
        <w:t xml:space="preserve">in the same style of auction tickets </w:t>
      </w:r>
      <w:r w:rsidR="0078751E" w:rsidRPr="007E3C3D">
        <w:t xml:space="preserve">similar to </w:t>
      </w:r>
      <w:r w:rsidR="006144AD" w:rsidRPr="007E3C3D">
        <w:t>those attached</w:t>
      </w:r>
      <w:r w:rsidR="00782A01" w:rsidRPr="007E3C3D">
        <w:t xml:space="preserve"> to antiques of value in the past. L</w:t>
      </w:r>
      <w:r w:rsidR="001A37C7" w:rsidRPr="007E3C3D">
        <w:t xml:space="preserve">ocal volunteers </w:t>
      </w:r>
      <w:r w:rsidR="00782A01" w:rsidRPr="007E3C3D">
        <w:t xml:space="preserve">are </w:t>
      </w:r>
      <w:r w:rsidR="00CD44A7" w:rsidRPr="007E3C3D">
        <w:t xml:space="preserve">present </w:t>
      </w:r>
      <w:r w:rsidR="00563992" w:rsidRPr="007E3C3D">
        <w:t>to pass on</w:t>
      </w:r>
      <w:r w:rsidR="00782A01" w:rsidRPr="007E3C3D">
        <w:t xml:space="preserve"> </w:t>
      </w:r>
      <w:r w:rsidR="001A37C7" w:rsidRPr="007E3C3D">
        <w:t>information</w:t>
      </w:r>
      <w:r w:rsidR="004034A1" w:rsidRPr="007E3C3D">
        <w:t xml:space="preserve">, </w:t>
      </w:r>
      <w:r w:rsidR="001A37C7" w:rsidRPr="007E3C3D">
        <w:t>th</w:t>
      </w:r>
      <w:r w:rsidR="00563992" w:rsidRPr="007E3C3D">
        <w:t xml:space="preserve">is </w:t>
      </w:r>
      <w:r w:rsidR="001A37C7" w:rsidRPr="007E3C3D">
        <w:t xml:space="preserve">can be </w:t>
      </w:r>
      <w:r w:rsidR="004034A1" w:rsidRPr="007E3C3D">
        <w:t xml:space="preserve">added </w:t>
      </w:r>
      <w:r w:rsidR="00563992" w:rsidRPr="007E3C3D">
        <w:t xml:space="preserve">to </w:t>
      </w:r>
      <w:r w:rsidR="004034A1" w:rsidRPr="007E3C3D">
        <w:t xml:space="preserve">and adapted </w:t>
      </w:r>
      <w:r w:rsidR="001A37C7" w:rsidRPr="007E3C3D">
        <w:t xml:space="preserve">via responses to </w:t>
      </w:r>
      <w:r w:rsidR="00EA17C7" w:rsidRPr="007E3C3D">
        <w:t xml:space="preserve">specific questions from </w:t>
      </w:r>
      <w:r w:rsidR="00635618" w:rsidRPr="007E3C3D">
        <w:t>visitors. The</w:t>
      </w:r>
      <w:r w:rsidR="00EA17C7" w:rsidRPr="007E3C3D">
        <w:t xml:space="preserve"> </w:t>
      </w:r>
      <w:r w:rsidR="00563992" w:rsidRPr="007E3C3D">
        <w:t xml:space="preserve">layout of the </w:t>
      </w:r>
      <w:r w:rsidR="00EA17C7" w:rsidRPr="007E3C3D">
        <w:t xml:space="preserve">Museum is cleverly designed to feel like a Welsh home, with no significant areas that </w:t>
      </w:r>
      <w:r w:rsidR="00C5072E" w:rsidRPr="007E3C3D">
        <w:t>cannot</w:t>
      </w:r>
      <w:r w:rsidR="00EA17C7" w:rsidRPr="007E3C3D">
        <w:t xml:space="preserve"> at least </w:t>
      </w:r>
      <w:r w:rsidR="00774647" w:rsidRPr="007E3C3D">
        <w:t xml:space="preserve">be leant </w:t>
      </w:r>
      <w:r w:rsidR="00EA17C7" w:rsidRPr="007E3C3D">
        <w:t xml:space="preserve">into. </w:t>
      </w:r>
      <w:r w:rsidR="006D4513" w:rsidRPr="007E3C3D">
        <w:t xml:space="preserve">Interaction and immersion can even </w:t>
      </w:r>
      <w:r w:rsidR="00801774" w:rsidRPr="007E3C3D">
        <w:t>allow t</w:t>
      </w:r>
      <w:r w:rsidR="00EA17C7" w:rsidRPr="007E3C3D">
        <w:t xml:space="preserve">he visitor </w:t>
      </w:r>
      <w:r w:rsidR="00774647" w:rsidRPr="007E3C3D">
        <w:t>to make</w:t>
      </w:r>
      <w:r w:rsidR="00EA17C7" w:rsidRPr="007E3C3D">
        <w:t xml:space="preserve"> themselves a drink and sit by the fire </w:t>
      </w:r>
      <w:r w:rsidR="004034A1" w:rsidRPr="007E3C3D">
        <w:t>to read</w:t>
      </w:r>
      <w:r w:rsidR="00E42423" w:rsidRPr="007E3C3D">
        <w:t xml:space="preserve"> (pic 4 and 5).</w:t>
      </w:r>
    </w:p>
    <w:p w:rsidR="004034A1" w:rsidRPr="007E3C3D" w:rsidRDefault="00C5072E" w:rsidP="00635618">
      <w:pPr>
        <w:ind w:firstLine="720"/>
      </w:pPr>
      <w:r w:rsidRPr="007E3C3D">
        <w:rPr>
          <w:noProof/>
          <w:lang w:eastAsia="en-GB"/>
        </w:rPr>
        <w:lastRenderedPageBreak/>
        <w:drawing>
          <wp:inline distT="0" distB="0" distL="0" distR="0">
            <wp:extent cx="1543050" cy="260032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543050" cy="2600325"/>
                    </a:xfrm>
                    <a:prstGeom prst="rect">
                      <a:avLst/>
                    </a:prstGeom>
                    <a:noFill/>
                    <a:ln>
                      <a:noFill/>
                    </a:ln>
                  </pic:spPr>
                </pic:pic>
              </a:graphicData>
            </a:graphic>
          </wp:inline>
        </w:drawing>
      </w:r>
      <w:r w:rsidR="00CB418F" w:rsidRPr="007E3C3D">
        <w:rPr>
          <w:noProof/>
          <w:lang w:eastAsia="en-GB"/>
        </w:rPr>
        <w:drawing>
          <wp:inline distT="0" distB="0" distL="0" distR="0">
            <wp:extent cx="2724150" cy="2628265"/>
            <wp:effectExtent l="0" t="0" r="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746743" cy="2650063"/>
                    </a:xfrm>
                    <a:prstGeom prst="rect">
                      <a:avLst/>
                    </a:prstGeom>
                  </pic:spPr>
                </pic:pic>
              </a:graphicData>
            </a:graphic>
          </wp:inline>
        </w:drawing>
      </w:r>
      <w:r w:rsidR="004034A1" w:rsidRPr="007E3C3D">
        <w:t xml:space="preserve">  </w:t>
      </w:r>
    </w:p>
    <w:p w:rsidR="0059318A" w:rsidRPr="007E3C3D" w:rsidRDefault="00E46542" w:rsidP="00CB418F">
      <w:r>
        <w:rPr>
          <w:noProof/>
        </w:rPr>
        <w:pict>
          <v:shape id="_x0000_s1033" type="#_x0000_t202" style="position:absolute;margin-left:124.5pt;margin-top:.5pt;width:204.75pt;height:21pt;z-index:251678720;visibility:visible;mso-wrap-distance-top:3.6pt;mso-wrap-distance-bottom:3.6pt;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">
            <v:textbox>
              <w:txbxContent>
                <w:p w:rsidR="00C5072E" w:rsidRDefault="00C5072E" w:rsidP="00C5072E">
                  <w:pPr>
                    <w:ind w:firstLine="720"/>
                  </w:pPr>
                  <w:r>
                    <w:t>Pics 4 and 5 by author 2021</w:t>
                  </w:r>
                </w:p>
                <w:p w:rsidR="00C5072E" w:rsidRDefault="00C5072E"/>
              </w:txbxContent>
            </v:textbox>
            <w10:wrap type="square" anchorx="margin"/>
          </v:shape>
        </w:pict>
      </w:r>
    </w:p>
    <w:p w:rsidR="00CB639D" w:rsidRPr="007E3C3D" w:rsidRDefault="00CB639D" w:rsidP="00CB418F"/>
    <w:p w:rsidR="006604C1" w:rsidRPr="007E3C3D" w:rsidRDefault="0002692A" w:rsidP="000A48A2">
      <w:pPr>
        <w:jc w:val="both"/>
      </w:pPr>
      <w:r w:rsidRPr="007E3C3D">
        <w:rPr>
          <w:noProof/>
          <w:color w:val="000000" w:themeColor="text1"/>
          <w:lang w:eastAsia="en-GB"/>
        </w:rPr>
        <w:lastRenderedPageBreak/>
        <w:drawing>
          <wp:anchor distT="0" distB="0" distL="114300" distR="114300" simplePos="0" relativeHeight="251684864" behindDoc="0" locked="0" layoutInCell="1" allowOverlap="1">
            <wp:simplePos x="0" y="0"/>
            <wp:positionH relativeFrom="column">
              <wp:posOffset>1257300</wp:posOffset>
            </wp:positionH>
            <wp:positionV relativeFrom="paragraph">
              <wp:posOffset>808990</wp:posOffset>
            </wp:positionV>
            <wp:extent cx="2457450" cy="2301875"/>
            <wp:effectExtent l="0" t="0" r="0" b="3175"/>
            <wp:wrapSquare wrapText="bothSides"/>
            <wp:docPr id="23" name="Picture 23" descr="A picture containing grass, outdoor,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grass, outdoor, stone&#10;&#10;Description automatically generated"/>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457450" cy="2301875"/>
                    </a:xfrm>
                    <a:prstGeom prst="rect">
                      <a:avLst/>
                    </a:prstGeom>
                  </pic:spPr>
                </pic:pic>
              </a:graphicData>
            </a:graphic>
          </wp:anchor>
        </w:drawing>
      </w:r>
      <w:r w:rsidR="00EA17C7" w:rsidRPr="007E3C3D">
        <w:t xml:space="preserve"> </w:t>
      </w:r>
      <w:r w:rsidR="00CB418F" w:rsidRPr="007E3C3D">
        <w:t>L</w:t>
      </w:r>
      <w:r w:rsidR="00EA17C7" w:rsidRPr="007E3C3D">
        <w:t xml:space="preserve">ike </w:t>
      </w:r>
      <w:r w:rsidR="001C58AD" w:rsidRPr="007E3C3D">
        <w:t xml:space="preserve">in </w:t>
      </w:r>
      <w:r w:rsidR="00EA17C7" w:rsidRPr="007E3C3D">
        <w:t xml:space="preserve">any </w:t>
      </w:r>
      <w:r w:rsidR="001C58AD" w:rsidRPr="007E3C3D">
        <w:t xml:space="preserve">other </w:t>
      </w:r>
      <w:r w:rsidR="00EA17C7" w:rsidRPr="007E3C3D">
        <w:t>busy Welsh home</w:t>
      </w:r>
      <w:r w:rsidR="00E42423" w:rsidRPr="007E3C3D">
        <w:t>,</w:t>
      </w:r>
      <w:r w:rsidR="00EA17C7" w:rsidRPr="007E3C3D">
        <w:t xml:space="preserve"> </w:t>
      </w:r>
      <w:r w:rsidR="001C58AD" w:rsidRPr="007E3C3D">
        <w:t>past or present</w:t>
      </w:r>
      <w:r w:rsidR="00E42423" w:rsidRPr="007E3C3D">
        <w:t>,</w:t>
      </w:r>
      <w:r w:rsidR="00EA17C7" w:rsidRPr="007E3C3D">
        <w:t xml:space="preserve"> the </w:t>
      </w:r>
      <w:r w:rsidR="001C58AD" w:rsidRPr="007E3C3D">
        <w:t>visitor</w:t>
      </w:r>
      <w:r w:rsidR="00340DFF" w:rsidRPr="007E3C3D">
        <w:t xml:space="preserve"> </w:t>
      </w:r>
      <w:r w:rsidR="00290C74" w:rsidRPr="007E3C3D">
        <w:t>may sense</w:t>
      </w:r>
      <w:r w:rsidR="005A75C0" w:rsidRPr="007E3C3D">
        <w:t xml:space="preserve"> if</w:t>
      </w:r>
      <w:r w:rsidR="00CB418F" w:rsidRPr="007E3C3D">
        <w:t xml:space="preserve"> they </w:t>
      </w:r>
      <w:r w:rsidR="001C58AD" w:rsidRPr="007E3C3D">
        <w:t xml:space="preserve">rudely </w:t>
      </w:r>
      <w:r w:rsidR="00EA17C7" w:rsidRPr="007E3C3D">
        <w:t xml:space="preserve">overstay a welcome. </w:t>
      </w:r>
      <w:r w:rsidR="005A75C0" w:rsidRPr="007E3C3D">
        <w:rPr>
          <w:color w:val="000000" w:themeColor="text1"/>
        </w:rPr>
        <w:t>The museum volunteers report that no one’s stay too long, some visit the Abbey and then come back again for a sit down</w:t>
      </w:r>
      <w:r w:rsidR="00340DFF" w:rsidRPr="007E3C3D">
        <w:rPr>
          <w:color w:val="000000" w:themeColor="text1"/>
        </w:rPr>
        <w:t xml:space="preserve">. There is some demographic variation </w:t>
      </w:r>
      <w:r w:rsidR="001D442F" w:rsidRPr="007E3C3D">
        <w:rPr>
          <w:color w:val="000000" w:themeColor="text1"/>
        </w:rPr>
        <w:t xml:space="preserve">with the length of time visitor stay, typically </w:t>
      </w:r>
      <w:r w:rsidR="005A75C0" w:rsidRPr="007E3C3D">
        <w:rPr>
          <w:color w:val="000000" w:themeColor="text1"/>
        </w:rPr>
        <w:t xml:space="preserve">men stay longer in the </w:t>
      </w:r>
      <w:r w:rsidR="00241F9F" w:rsidRPr="007E3C3D">
        <w:rPr>
          <w:color w:val="000000" w:themeColor="text1"/>
        </w:rPr>
        <w:t>backroom than</w:t>
      </w:r>
      <w:r w:rsidR="005A75C0" w:rsidRPr="007E3C3D">
        <w:rPr>
          <w:color w:val="000000" w:themeColor="text1"/>
        </w:rPr>
        <w:t xml:space="preserve"> </w:t>
      </w:r>
      <w:r w:rsidR="00965D38" w:rsidRPr="007E3C3D">
        <w:rPr>
          <w:color w:val="000000" w:themeColor="text1"/>
        </w:rPr>
        <w:t>the ladies</w:t>
      </w:r>
      <w:r w:rsidR="005A75C0" w:rsidRPr="007E3C3D">
        <w:rPr>
          <w:color w:val="000000" w:themeColor="text1"/>
        </w:rPr>
        <w:t xml:space="preserve"> do. </w:t>
      </w:r>
    </w:p>
    <w:p w:rsidR="00474704" w:rsidRPr="007E3C3D" w:rsidRDefault="00474704" w:rsidP="00E93D59">
      <w:pPr>
        <w:ind w:firstLine="720"/>
        <w:rPr>
          <w:color w:val="000000" w:themeColor="text1"/>
        </w:rPr>
      </w:pPr>
      <w:r w:rsidRPr="007E3C3D">
        <w:rPr>
          <w:color w:val="000000" w:themeColor="text1"/>
        </w:rPr>
        <w:t xml:space="preserve">    </w:t>
      </w:r>
    </w:p>
    <w:p w:rsidR="009A3AAB" w:rsidRPr="007E3C3D" w:rsidRDefault="009A3AAB" w:rsidP="00356F3B">
      <w:pPr>
        <w:rPr>
          <w:color w:val="000000" w:themeColor="text1"/>
        </w:rPr>
      </w:pPr>
    </w:p>
    <w:p w:rsidR="009C78C8" w:rsidRPr="007E3C3D" w:rsidRDefault="009C78C8" w:rsidP="00637826">
      <w:pPr>
        <w:ind w:left="720" w:hanging="720"/>
        <w:jc w:val="both"/>
        <w:rPr>
          <w:color w:val="000000" w:themeColor="text1"/>
        </w:rPr>
      </w:pPr>
    </w:p>
    <w:p w:rsidR="0002692A" w:rsidRPr="007E3C3D" w:rsidRDefault="0002692A" w:rsidP="009C78C8">
      <w:pPr>
        <w:jc w:val="both"/>
        <w:rPr>
          <w:color w:val="000000" w:themeColor="text1"/>
        </w:rPr>
      </w:pPr>
    </w:p>
    <w:p w:rsidR="0002692A" w:rsidRPr="007E3C3D" w:rsidRDefault="0002692A" w:rsidP="009C78C8">
      <w:pPr>
        <w:jc w:val="both"/>
        <w:rPr>
          <w:color w:val="000000" w:themeColor="text1"/>
        </w:rPr>
      </w:pPr>
    </w:p>
    <w:p w:rsidR="0002692A" w:rsidRPr="007E3C3D" w:rsidRDefault="0002692A" w:rsidP="009C78C8">
      <w:pPr>
        <w:jc w:val="both"/>
        <w:rPr>
          <w:color w:val="000000" w:themeColor="text1"/>
        </w:rPr>
      </w:pPr>
    </w:p>
    <w:p w:rsidR="0002692A" w:rsidRPr="007E3C3D" w:rsidRDefault="0002692A" w:rsidP="009C78C8">
      <w:pPr>
        <w:jc w:val="both"/>
        <w:rPr>
          <w:color w:val="000000" w:themeColor="text1"/>
        </w:rPr>
      </w:pPr>
    </w:p>
    <w:p w:rsidR="0002692A" w:rsidRPr="007E3C3D" w:rsidRDefault="0002692A" w:rsidP="009C78C8">
      <w:pPr>
        <w:jc w:val="both"/>
        <w:rPr>
          <w:color w:val="000000" w:themeColor="text1"/>
        </w:rPr>
      </w:pPr>
    </w:p>
    <w:p w:rsidR="0002692A" w:rsidRPr="007E3C3D" w:rsidRDefault="00E46542" w:rsidP="009C78C8">
      <w:pPr>
        <w:jc w:val="both"/>
        <w:rPr>
          <w:color w:val="000000" w:themeColor="text1"/>
        </w:rPr>
      </w:pPr>
      <w:r>
        <w:rPr>
          <w:noProof/>
          <w:color w:val="000000" w:themeColor="text1"/>
        </w:rPr>
        <w:pict>
          <v:shape id="_x0000_s1034" type="#_x0000_t202" style="position:absolute;left:0;text-align:left;margin-left:102pt;margin-top:.8pt;width:189pt;height:37.5pt;z-index:251680768;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">
            <v:textbox>
              <w:txbxContent>
                <w:p w:rsidR="00850A2D" w:rsidRDefault="009A3AAB">
                  <w:r>
                    <w:t xml:space="preserve">Pic 6 - </w:t>
                  </w:r>
                  <w:r w:rsidR="00850A2D">
                    <w:t xml:space="preserve">by author 2021 </w:t>
                  </w:r>
                  <w:r>
                    <w:t xml:space="preserve">Blank board at Carew castle </w:t>
                  </w:r>
                </w:p>
                <w:p w:rsidR="009A3AAB" w:rsidRDefault="009A3AAB"/>
                <w:p w:rsidR="009A3AAB" w:rsidRDefault="009A3AAB"/>
              </w:txbxContent>
            </v:textbox>
            <w10:wrap type="square"/>
          </v:shape>
        </w:pict>
      </w:r>
    </w:p>
    <w:p w:rsidR="0002692A" w:rsidRPr="007E3C3D" w:rsidRDefault="0002692A" w:rsidP="009C78C8">
      <w:pPr>
        <w:jc w:val="both"/>
        <w:rPr>
          <w:color w:val="000000" w:themeColor="text1"/>
        </w:rPr>
      </w:pPr>
    </w:p>
    <w:p w:rsidR="0002692A" w:rsidRPr="007E3C3D" w:rsidRDefault="0002692A" w:rsidP="009C78C8">
      <w:pPr>
        <w:jc w:val="both"/>
        <w:rPr>
          <w:color w:val="000000" w:themeColor="text1"/>
        </w:rPr>
      </w:pPr>
    </w:p>
    <w:p w:rsidR="00965D38" w:rsidRPr="007E3C3D" w:rsidRDefault="00F231D0" w:rsidP="009C78C8">
      <w:pPr>
        <w:jc w:val="both"/>
        <w:rPr>
          <w:color w:val="000000" w:themeColor="text1"/>
        </w:rPr>
      </w:pPr>
      <w:r w:rsidRPr="007E3C3D">
        <w:rPr>
          <w:color w:val="000000" w:themeColor="text1"/>
        </w:rPr>
        <w:t xml:space="preserve">The labelling at these sites is varied, as seen in pic 6 at Carew Castle </w:t>
      </w:r>
      <w:r w:rsidR="002B52C8" w:rsidRPr="007E3C3D">
        <w:rPr>
          <w:color w:val="000000" w:themeColor="text1"/>
        </w:rPr>
        <w:t>some signs are left blank thi</w:t>
      </w:r>
      <w:r w:rsidR="000B196A" w:rsidRPr="007E3C3D">
        <w:rPr>
          <w:color w:val="000000" w:themeColor="text1"/>
        </w:rPr>
        <w:t xml:space="preserve">s </w:t>
      </w:r>
      <w:r w:rsidR="002B52C8" w:rsidRPr="007E3C3D">
        <w:rPr>
          <w:color w:val="000000" w:themeColor="text1"/>
        </w:rPr>
        <w:t xml:space="preserve">could result in </w:t>
      </w:r>
      <w:r w:rsidR="0002692A" w:rsidRPr="007E3C3D">
        <w:rPr>
          <w:color w:val="000000" w:themeColor="text1"/>
        </w:rPr>
        <w:t>visitors being</w:t>
      </w:r>
      <w:r w:rsidR="00241F9F" w:rsidRPr="007E3C3D">
        <w:rPr>
          <w:color w:val="000000" w:themeColor="text1"/>
        </w:rPr>
        <w:t xml:space="preserve"> left feeling blank if information is not shared by good labels and signage. </w:t>
      </w:r>
      <w:r w:rsidR="00637826" w:rsidRPr="007E3C3D">
        <w:rPr>
          <w:color w:val="000000" w:themeColor="text1"/>
        </w:rPr>
        <w:t>In contrast t</w:t>
      </w:r>
      <w:r w:rsidR="00965D38" w:rsidRPr="007E3C3D">
        <w:rPr>
          <w:color w:val="000000" w:themeColor="text1"/>
        </w:rPr>
        <w:t xml:space="preserve">he </w:t>
      </w:r>
      <w:r w:rsidR="000B196A" w:rsidRPr="007E3C3D">
        <w:rPr>
          <w:color w:val="000000" w:themeColor="text1"/>
        </w:rPr>
        <w:t>S</w:t>
      </w:r>
      <w:r w:rsidR="00965D38" w:rsidRPr="007E3C3D">
        <w:rPr>
          <w:color w:val="000000" w:themeColor="text1"/>
        </w:rPr>
        <w:t xml:space="preserve">trata Florida museum has embedded </w:t>
      </w:r>
      <w:r w:rsidR="009A3AAB" w:rsidRPr="007E3C3D">
        <w:rPr>
          <w:color w:val="000000" w:themeColor="text1"/>
        </w:rPr>
        <w:t>a rural style way of labelling</w:t>
      </w:r>
      <w:r w:rsidR="00965D38" w:rsidRPr="007E3C3D">
        <w:rPr>
          <w:color w:val="000000" w:themeColor="text1"/>
        </w:rPr>
        <w:t xml:space="preserve"> and </w:t>
      </w:r>
      <w:r w:rsidR="009C78C8" w:rsidRPr="007E3C3D">
        <w:rPr>
          <w:color w:val="000000" w:themeColor="text1"/>
        </w:rPr>
        <w:t>cataloguing its</w:t>
      </w:r>
      <w:r w:rsidR="00356F3B" w:rsidRPr="007E3C3D">
        <w:rPr>
          <w:color w:val="000000" w:themeColor="text1"/>
        </w:rPr>
        <w:t xml:space="preserve"> navigation system</w:t>
      </w:r>
      <w:r w:rsidR="00637826" w:rsidRPr="007E3C3D">
        <w:rPr>
          <w:color w:val="000000" w:themeColor="text1"/>
        </w:rPr>
        <w:t xml:space="preserve">, by </w:t>
      </w:r>
      <w:r w:rsidR="002540AF" w:rsidRPr="007E3C3D">
        <w:rPr>
          <w:color w:val="000000" w:themeColor="text1"/>
        </w:rPr>
        <w:t>providing information i</w:t>
      </w:r>
      <w:r w:rsidR="009A3AAB" w:rsidRPr="007E3C3D">
        <w:rPr>
          <w:color w:val="000000" w:themeColor="text1"/>
        </w:rPr>
        <w:t>n Welsh and in English</w:t>
      </w:r>
      <w:r w:rsidR="0060239C" w:rsidRPr="007E3C3D">
        <w:rPr>
          <w:color w:val="000000" w:themeColor="text1"/>
        </w:rPr>
        <w:t xml:space="preserve"> (pic 7)</w:t>
      </w:r>
      <w:r w:rsidR="0002692A" w:rsidRPr="007E3C3D">
        <w:rPr>
          <w:color w:val="000000" w:themeColor="text1"/>
        </w:rPr>
        <w:t>;</w:t>
      </w:r>
      <w:r w:rsidR="002540AF" w:rsidRPr="007E3C3D">
        <w:rPr>
          <w:color w:val="000000" w:themeColor="text1"/>
        </w:rPr>
        <w:t xml:space="preserve"> this can aid accessibility for Welsh speakers and boost </w:t>
      </w:r>
      <w:r w:rsidR="009C78C8" w:rsidRPr="007E3C3D">
        <w:rPr>
          <w:color w:val="000000" w:themeColor="text1"/>
        </w:rPr>
        <w:t>pride in the Welsh language</w:t>
      </w:r>
      <w:r w:rsidR="009A3AAB" w:rsidRPr="007E3C3D">
        <w:rPr>
          <w:color w:val="000000" w:themeColor="text1"/>
        </w:rPr>
        <w:t xml:space="preserve">. </w:t>
      </w:r>
      <w:r w:rsidR="0060239C" w:rsidRPr="007E3C3D">
        <w:rPr>
          <w:color w:val="000000" w:themeColor="text1"/>
        </w:rPr>
        <w:t xml:space="preserve">Both the QR codes and the item numbers appear like auction tickets and are clearly shown and tied with old string. This would also evoke memories or create interest. This simple touch is easy to install multi-lingual and inexpensive.  </w:t>
      </w:r>
    </w:p>
    <w:p w:rsidR="00965D38" w:rsidRPr="007E3C3D" w:rsidRDefault="00965D38" w:rsidP="00E93D59">
      <w:pPr>
        <w:ind w:firstLine="720"/>
        <w:rPr>
          <w:color w:val="000000" w:themeColor="text1"/>
        </w:rPr>
      </w:pPr>
    </w:p>
    <w:p w:rsidR="00965D38" w:rsidRPr="007E3C3D" w:rsidRDefault="00965D38" w:rsidP="002815AD">
      <w:pPr>
        <w:ind w:firstLine="720"/>
        <w:rPr>
          <w:color w:val="000000" w:themeColor="text1"/>
        </w:rPr>
      </w:pPr>
    </w:p>
    <w:p w:rsidR="00965D38" w:rsidRPr="007E3C3D" w:rsidRDefault="00850A2D" w:rsidP="00EB76C7">
      <w:pPr>
        <w:ind w:firstLine="720"/>
        <w:jc w:val="center"/>
        <w:rPr>
          <w:color w:val="000000" w:themeColor="text1"/>
        </w:rPr>
      </w:pPr>
      <w:r w:rsidRPr="007E3C3D">
        <w:rPr>
          <w:noProof/>
          <w:color w:val="000000" w:themeColor="text1"/>
          <w:lang w:eastAsia="en-GB"/>
        </w:rPr>
        <w:lastRenderedPageBreak/>
        <w:drawing>
          <wp:inline distT="0" distB="0" distL="0" distR="0">
            <wp:extent cx="6657340" cy="6139409"/>
            <wp:effectExtent l="0" t="7620" r="2540" b="254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rot="16200000">
                      <a:off x="0" y="0"/>
                      <a:ext cx="6700058" cy="6178803"/>
                    </a:xfrm>
                    <a:prstGeom prst="rect">
                      <a:avLst/>
                    </a:prstGeom>
                  </pic:spPr>
                </pic:pic>
              </a:graphicData>
            </a:graphic>
          </wp:inline>
        </w:drawing>
      </w:r>
    </w:p>
    <w:p w:rsidR="00EB76C7" w:rsidRPr="007E3C3D" w:rsidRDefault="00EB76C7" w:rsidP="00965D38">
      <w:pPr>
        <w:jc w:val="both"/>
        <w:rPr>
          <w:color w:val="000000" w:themeColor="text1"/>
        </w:rPr>
      </w:pPr>
    </w:p>
    <w:p w:rsidR="00965D38" w:rsidRPr="007E3C3D" w:rsidRDefault="00850A2D" w:rsidP="006C21DD">
      <w:pPr>
        <w:jc w:val="center"/>
        <w:rPr>
          <w:color w:val="000000" w:themeColor="text1"/>
        </w:rPr>
      </w:pPr>
      <w:r w:rsidRPr="007E3C3D">
        <w:rPr>
          <w:color w:val="000000" w:themeColor="text1"/>
        </w:rPr>
        <w:t xml:space="preserve">Pic </w:t>
      </w:r>
      <w:r w:rsidR="009A3AAB" w:rsidRPr="007E3C3D">
        <w:rPr>
          <w:color w:val="000000" w:themeColor="text1"/>
        </w:rPr>
        <w:t>7</w:t>
      </w:r>
      <w:r w:rsidRPr="007E3C3D">
        <w:rPr>
          <w:color w:val="000000" w:themeColor="text1"/>
        </w:rPr>
        <w:t xml:space="preserve">- All 30-item given out in Welsh or English, complement bi-lingual information boards </w:t>
      </w:r>
      <w:r w:rsidR="00EB76C7" w:rsidRPr="007E3C3D">
        <w:rPr>
          <w:color w:val="000000" w:themeColor="text1"/>
        </w:rPr>
        <w:t>by author 2021</w:t>
      </w:r>
    </w:p>
    <w:p w:rsidR="00A55F59" w:rsidRPr="007E3C3D" w:rsidRDefault="00A55F59" w:rsidP="008863BA">
      <w:pPr>
        <w:ind w:firstLine="720"/>
        <w:jc w:val="center"/>
        <w:rPr>
          <w:color w:val="000000" w:themeColor="text1"/>
        </w:rPr>
      </w:pPr>
      <w:r w:rsidRPr="007E3C3D">
        <w:rPr>
          <w:noProof/>
          <w:lang w:eastAsia="en-GB"/>
        </w:rPr>
        <w:lastRenderedPageBreak/>
        <w:drawing>
          <wp:inline distT="0" distB="0" distL="0" distR="0">
            <wp:extent cx="2752725" cy="350520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766269" cy="3522446"/>
                    </a:xfrm>
                    <a:prstGeom prst="rect">
                      <a:avLst/>
                    </a:prstGeom>
                    <a:noFill/>
                    <a:ln>
                      <a:noFill/>
                    </a:ln>
                  </pic:spPr>
                </pic:pic>
              </a:graphicData>
            </a:graphic>
          </wp:inline>
        </w:drawing>
      </w:r>
    </w:p>
    <w:p w:rsidR="00734CD9" w:rsidRPr="007E3C3D" w:rsidRDefault="00EB76C7" w:rsidP="006C21DD">
      <w:pPr>
        <w:ind w:firstLine="720"/>
        <w:jc w:val="center"/>
        <w:rPr>
          <w:color w:val="000000" w:themeColor="text1"/>
        </w:rPr>
      </w:pPr>
      <w:r w:rsidRPr="007E3C3D">
        <w:rPr>
          <w:color w:val="000000" w:themeColor="text1"/>
        </w:rPr>
        <w:t xml:space="preserve">Pic 8- </w:t>
      </w:r>
      <w:r w:rsidR="00A55F59" w:rsidRPr="007E3C3D">
        <w:rPr>
          <w:color w:val="000000" w:themeColor="text1"/>
        </w:rPr>
        <w:t xml:space="preserve">Here we see the </w:t>
      </w:r>
      <w:r w:rsidR="008863BA" w:rsidRPr="007E3C3D">
        <w:rPr>
          <w:color w:val="000000" w:themeColor="text1"/>
        </w:rPr>
        <w:t>Eisteddfod chair</w:t>
      </w:r>
      <w:r w:rsidR="00A55F59" w:rsidRPr="007E3C3D">
        <w:rPr>
          <w:color w:val="000000" w:themeColor="text1"/>
        </w:rPr>
        <w:t xml:space="preserve"> number27 in the </w:t>
      </w:r>
      <w:r w:rsidR="00F26CDC" w:rsidRPr="007E3C3D">
        <w:rPr>
          <w:color w:val="000000" w:themeColor="text1"/>
        </w:rPr>
        <w:t>catalogue, clearly</w:t>
      </w:r>
      <w:r w:rsidR="00A55F59" w:rsidRPr="007E3C3D">
        <w:rPr>
          <w:color w:val="000000" w:themeColor="text1"/>
        </w:rPr>
        <w:t xml:space="preserve"> labelled and the placing </w:t>
      </w:r>
      <w:r w:rsidR="00734CD9" w:rsidRPr="007E3C3D">
        <w:rPr>
          <w:color w:val="000000" w:themeColor="text1"/>
        </w:rPr>
        <w:t>of this</w:t>
      </w:r>
      <w:r w:rsidR="00A55F59" w:rsidRPr="007E3C3D">
        <w:rPr>
          <w:color w:val="000000" w:themeColor="text1"/>
        </w:rPr>
        <w:t xml:space="preserve"> child’s potty chair</w:t>
      </w:r>
      <w:r w:rsidRPr="007E3C3D">
        <w:rPr>
          <w:color w:val="000000" w:themeColor="text1"/>
        </w:rPr>
        <w:t xml:space="preserve">. </w:t>
      </w:r>
      <w:r w:rsidR="00734CD9" w:rsidRPr="007E3C3D">
        <w:rPr>
          <w:color w:val="000000" w:themeColor="text1"/>
        </w:rPr>
        <w:t>Taken by author 2021</w:t>
      </w:r>
    </w:p>
    <w:p w:rsidR="006C21DD" w:rsidRPr="007E3C3D" w:rsidRDefault="006C21DD" w:rsidP="006C21DD">
      <w:pPr>
        <w:jc w:val="both"/>
        <w:rPr>
          <w:color w:val="000000" w:themeColor="text1"/>
        </w:rPr>
      </w:pPr>
    </w:p>
    <w:p w:rsidR="008863BA" w:rsidRPr="007E3C3D" w:rsidRDefault="00DC5DEB" w:rsidP="006C21DD">
      <w:pPr>
        <w:jc w:val="both"/>
        <w:rPr>
          <w:color w:val="000000" w:themeColor="text1"/>
        </w:rPr>
      </w:pPr>
      <w:r w:rsidRPr="007E3C3D">
        <w:rPr>
          <w:color w:val="000000" w:themeColor="text1"/>
        </w:rPr>
        <w:t xml:space="preserve">As seen in </w:t>
      </w:r>
      <w:r w:rsidR="00BC6FEF" w:rsidRPr="007E3C3D">
        <w:rPr>
          <w:color w:val="000000" w:themeColor="text1"/>
        </w:rPr>
        <w:t>pic 8 there is the creation of</w:t>
      </w:r>
      <w:r w:rsidR="00A55F59" w:rsidRPr="007E3C3D">
        <w:rPr>
          <w:color w:val="000000" w:themeColor="text1"/>
        </w:rPr>
        <w:t xml:space="preserve"> a link between the generations and </w:t>
      </w:r>
      <w:r w:rsidR="008863BA" w:rsidRPr="007E3C3D">
        <w:rPr>
          <w:color w:val="000000" w:themeColor="text1"/>
        </w:rPr>
        <w:t xml:space="preserve">rites of passage, less tangibly perhaps but this could depict the </w:t>
      </w:r>
      <w:r w:rsidR="00A55F59" w:rsidRPr="007E3C3D">
        <w:rPr>
          <w:color w:val="000000" w:themeColor="text1"/>
        </w:rPr>
        <w:t>importance of sitting</w:t>
      </w:r>
      <w:r w:rsidR="008863BA" w:rsidRPr="007E3C3D">
        <w:rPr>
          <w:color w:val="000000" w:themeColor="text1"/>
        </w:rPr>
        <w:t xml:space="preserve"> still at different stages of a Welsh life. </w:t>
      </w:r>
      <w:r w:rsidR="002815AD" w:rsidRPr="007E3C3D">
        <w:rPr>
          <w:color w:val="000000" w:themeColor="text1"/>
        </w:rPr>
        <w:t>Restoring and repurposing this Grade</w:t>
      </w:r>
      <w:r w:rsidR="00BC6FEF" w:rsidRPr="007E3C3D">
        <w:rPr>
          <w:color w:val="000000" w:themeColor="text1"/>
        </w:rPr>
        <w:t xml:space="preserve"> II </w:t>
      </w:r>
      <w:r w:rsidR="002815AD" w:rsidRPr="007E3C3D">
        <w:rPr>
          <w:color w:val="000000" w:themeColor="text1"/>
        </w:rPr>
        <w:t xml:space="preserve">listed building has resulted in </w:t>
      </w:r>
      <w:r w:rsidR="00F26CDC" w:rsidRPr="007E3C3D">
        <w:rPr>
          <w:color w:val="000000" w:themeColor="text1"/>
        </w:rPr>
        <w:t xml:space="preserve">good </w:t>
      </w:r>
      <w:r w:rsidR="002815AD" w:rsidRPr="007E3C3D">
        <w:rPr>
          <w:color w:val="000000" w:themeColor="text1"/>
        </w:rPr>
        <w:t>t</w:t>
      </w:r>
      <w:r w:rsidR="00B223DA" w:rsidRPr="007E3C3D">
        <w:rPr>
          <w:color w:val="000000" w:themeColor="text1"/>
        </w:rPr>
        <w:t xml:space="preserve">he </w:t>
      </w:r>
      <w:r w:rsidR="002815AD" w:rsidRPr="007E3C3D">
        <w:rPr>
          <w:color w:val="000000" w:themeColor="text1"/>
        </w:rPr>
        <w:t xml:space="preserve">exhibition </w:t>
      </w:r>
      <w:r w:rsidR="00B223DA" w:rsidRPr="007E3C3D">
        <w:rPr>
          <w:color w:val="000000" w:themeColor="text1"/>
        </w:rPr>
        <w:t xml:space="preserve">lighting </w:t>
      </w:r>
      <w:r w:rsidR="00F26CDC" w:rsidRPr="007E3C3D">
        <w:rPr>
          <w:color w:val="000000" w:themeColor="text1"/>
        </w:rPr>
        <w:t xml:space="preserve">(Jenkins 1990) </w:t>
      </w:r>
      <w:r w:rsidR="002815AD" w:rsidRPr="007E3C3D">
        <w:rPr>
          <w:color w:val="000000" w:themeColor="text1"/>
        </w:rPr>
        <w:t>being</w:t>
      </w:r>
      <w:r w:rsidR="00B223DA" w:rsidRPr="007E3C3D">
        <w:rPr>
          <w:color w:val="000000" w:themeColor="text1"/>
        </w:rPr>
        <w:t xml:space="preserve"> enhanced by windows that look like the old barn doors and </w:t>
      </w:r>
      <w:r w:rsidR="008863BA" w:rsidRPr="007E3C3D">
        <w:rPr>
          <w:color w:val="000000" w:themeColor="text1"/>
        </w:rPr>
        <w:t xml:space="preserve">has fresh </w:t>
      </w:r>
      <w:r w:rsidR="000D042B" w:rsidRPr="007E3C3D">
        <w:rPr>
          <w:color w:val="000000" w:themeColor="text1"/>
        </w:rPr>
        <w:t>whitewashed</w:t>
      </w:r>
      <w:r w:rsidR="00B223DA" w:rsidRPr="007E3C3D">
        <w:rPr>
          <w:color w:val="000000" w:themeColor="text1"/>
        </w:rPr>
        <w:t xml:space="preserve"> </w:t>
      </w:r>
      <w:r w:rsidR="000D042B" w:rsidRPr="007E3C3D">
        <w:rPr>
          <w:color w:val="000000" w:themeColor="text1"/>
        </w:rPr>
        <w:t>walls;</w:t>
      </w:r>
      <w:r w:rsidR="00B223DA" w:rsidRPr="007E3C3D">
        <w:rPr>
          <w:color w:val="000000" w:themeColor="text1"/>
        </w:rPr>
        <w:t xml:space="preserve"> the red paintwork reflects the is red oxide paints from traditional Welsh farm styles</w:t>
      </w:r>
      <w:r w:rsidR="00A84495" w:rsidRPr="007E3C3D">
        <w:rPr>
          <w:color w:val="000000" w:themeColor="text1"/>
        </w:rPr>
        <w:t xml:space="preserve"> (pic 9)</w:t>
      </w:r>
      <w:r w:rsidR="000D042B" w:rsidRPr="007E3C3D">
        <w:rPr>
          <w:color w:val="000000" w:themeColor="text1"/>
        </w:rPr>
        <w:t xml:space="preserve">. </w:t>
      </w:r>
    </w:p>
    <w:p w:rsidR="006C21DD" w:rsidRPr="007E3C3D" w:rsidRDefault="006C21DD" w:rsidP="006C21DD">
      <w:pPr>
        <w:jc w:val="both"/>
        <w:rPr>
          <w:color w:val="000000" w:themeColor="text1"/>
        </w:rPr>
      </w:pPr>
    </w:p>
    <w:p w:rsidR="00DC5DEB" w:rsidRPr="007E3C3D" w:rsidRDefault="008863BA" w:rsidP="00F26CDC">
      <w:pPr>
        <w:ind w:firstLine="720"/>
        <w:jc w:val="center"/>
        <w:rPr>
          <w:color w:val="000000" w:themeColor="text1"/>
        </w:rPr>
      </w:pPr>
      <w:r w:rsidRPr="007E3C3D">
        <w:rPr>
          <w:noProof/>
          <w:color w:val="000000" w:themeColor="text1"/>
          <w:lang w:eastAsia="en-GB"/>
        </w:rPr>
        <w:drawing>
          <wp:inline distT="0" distB="0" distL="0" distR="0">
            <wp:extent cx="3752215" cy="2295525"/>
            <wp:effectExtent l="0" t="0" r="63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777602" cy="2311056"/>
                    </a:xfrm>
                    <a:prstGeom prst="rect">
                      <a:avLst/>
                    </a:prstGeom>
                  </pic:spPr>
                </pic:pic>
              </a:graphicData>
            </a:graphic>
          </wp:inline>
        </w:drawing>
      </w:r>
    </w:p>
    <w:p w:rsidR="009178AD" w:rsidRPr="007E3C3D" w:rsidRDefault="00734CD9" w:rsidP="00F26CDC">
      <w:pPr>
        <w:ind w:firstLine="720"/>
        <w:jc w:val="center"/>
        <w:rPr>
          <w:color w:val="000000" w:themeColor="text1"/>
        </w:rPr>
      </w:pPr>
      <w:r w:rsidRPr="007E3C3D">
        <w:rPr>
          <w:color w:val="000000" w:themeColor="text1"/>
        </w:rPr>
        <w:t xml:space="preserve"> Pic</w:t>
      </w:r>
      <w:r w:rsidR="003E2596" w:rsidRPr="007E3C3D">
        <w:rPr>
          <w:color w:val="000000" w:themeColor="text1"/>
        </w:rPr>
        <w:t>9-</w:t>
      </w:r>
      <w:r w:rsidRPr="007E3C3D">
        <w:rPr>
          <w:color w:val="000000" w:themeColor="text1"/>
        </w:rPr>
        <w:t xml:space="preserve"> Lighting By author </w:t>
      </w:r>
    </w:p>
    <w:p w:rsidR="00A84495" w:rsidRPr="007E3C3D" w:rsidRDefault="000D042B" w:rsidP="00A84495">
      <w:pPr>
        <w:jc w:val="both"/>
        <w:rPr>
          <w:color w:val="000000" w:themeColor="text1"/>
        </w:rPr>
      </w:pPr>
      <w:r w:rsidRPr="007E3C3D">
        <w:rPr>
          <w:color w:val="000000" w:themeColor="text1"/>
        </w:rPr>
        <w:lastRenderedPageBreak/>
        <w:t xml:space="preserve">Without instructing visitors to look but don’t </w:t>
      </w:r>
      <w:r w:rsidR="00A3688C" w:rsidRPr="007E3C3D">
        <w:rPr>
          <w:color w:val="000000" w:themeColor="text1"/>
        </w:rPr>
        <w:t xml:space="preserve">touch, </w:t>
      </w:r>
      <w:r w:rsidRPr="007E3C3D">
        <w:rPr>
          <w:color w:val="000000" w:themeColor="text1"/>
        </w:rPr>
        <w:t xml:space="preserve">artifacts are laid out as if they </w:t>
      </w:r>
      <w:r w:rsidR="00A3688C" w:rsidRPr="007E3C3D">
        <w:rPr>
          <w:color w:val="000000" w:themeColor="text1"/>
        </w:rPr>
        <w:t xml:space="preserve">still are </w:t>
      </w:r>
      <w:r w:rsidRPr="007E3C3D">
        <w:rPr>
          <w:color w:val="000000" w:themeColor="text1"/>
        </w:rPr>
        <w:t>the personal belongings within a home</w:t>
      </w:r>
      <w:r w:rsidR="00A3688C" w:rsidRPr="007E3C3D">
        <w:rPr>
          <w:color w:val="000000" w:themeColor="text1"/>
        </w:rPr>
        <w:t xml:space="preserve"> that </w:t>
      </w:r>
      <w:r w:rsidRPr="007E3C3D">
        <w:rPr>
          <w:color w:val="000000" w:themeColor="text1"/>
        </w:rPr>
        <w:t xml:space="preserve">you have been </w:t>
      </w:r>
      <w:r w:rsidR="00A3688C" w:rsidRPr="007E3C3D">
        <w:rPr>
          <w:color w:val="000000" w:themeColor="text1"/>
        </w:rPr>
        <w:t xml:space="preserve">invited and </w:t>
      </w:r>
      <w:r w:rsidRPr="007E3C3D">
        <w:rPr>
          <w:color w:val="000000" w:themeColor="text1"/>
        </w:rPr>
        <w:t>trusted to</w:t>
      </w:r>
      <w:r w:rsidR="00A3688C" w:rsidRPr="007E3C3D">
        <w:rPr>
          <w:color w:val="000000" w:themeColor="text1"/>
        </w:rPr>
        <w:t xml:space="preserve"> enter,</w:t>
      </w:r>
      <w:r w:rsidRPr="007E3C3D">
        <w:rPr>
          <w:color w:val="000000" w:themeColor="text1"/>
        </w:rPr>
        <w:t xml:space="preserve"> </w:t>
      </w:r>
      <w:r w:rsidR="00A3688C" w:rsidRPr="007E3C3D">
        <w:rPr>
          <w:color w:val="000000" w:themeColor="text1"/>
        </w:rPr>
        <w:t xml:space="preserve">a few </w:t>
      </w:r>
      <w:r w:rsidRPr="007E3C3D">
        <w:rPr>
          <w:color w:val="000000" w:themeColor="text1"/>
        </w:rPr>
        <w:t>items that</w:t>
      </w:r>
      <w:r w:rsidR="00A3688C" w:rsidRPr="007E3C3D">
        <w:rPr>
          <w:color w:val="000000" w:themeColor="text1"/>
        </w:rPr>
        <w:t xml:space="preserve"> might </w:t>
      </w:r>
      <w:r w:rsidRPr="007E3C3D">
        <w:rPr>
          <w:color w:val="000000" w:themeColor="text1"/>
        </w:rPr>
        <w:t>become damaged by handling</w:t>
      </w:r>
      <w:r w:rsidR="00A3688C" w:rsidRPr="007E3C3D">
        <w:rPr>
          <w:color w:val="000000" w:themeColor="text1"/>
        </w:rPr>
        <w:t xml:space="preserve"> have been gently</w:t>
      </w:r>
      <w:r w:rsidRPr="007E3C3D">
        <w:rPr>
          <w:color w:val="000000" w:themeColor="text1"/>
        </w:rPr>
        <w:t xml:space="preserve"> placed </w:t>
      </w:r>
      <w:r w:rsidR="00CD3DD2" w:rsidRPr="007E3C3D">
        <w:rPr>
          <w:color w:val="000000" w:themeColor="text1"/>
        </w:rPr>
        <w:t xml:space="preserve">and then nicely lit up from </w:t>
      </w:r>
      <w:r w:rsidRPr="007E3C3D">
        <w:rPr>
          <w:color w:val="000000" w:themeColor="text1"/>
        </w:rPr>
        <w:t>behind glass for protection.</w:t>
      </w:r>
    </w:p>
    <w:p w:rsidR="00AD26B0" w:rsidRPr="007E3C3D" w:rsidRDefault="00AD26B0" w:rsidP="00A84495">
      <w:pPr>
        <w:jc w:val="both"/>
        <w:rPr>
          <w:color w:val="000000" w:themeColor="text1"/>
        </w:rPr>
      </w:pPr>
    </w:p>
    <w:p w:rsidR="00A3688C" w:rsidRPr="007E3C3D" w:rsidRDefault="00A3688C" w:rsidP="008863BA">
      <w:pPr>
        <w:ind w:firstLine="720"/>
        <w:rPr>
          <w:color w:val="000000" w:themeColor="text1"/>
        </w:rPr>
      </w:pPr>
      <w:r w:rsidRPr="007E3C3D">
        <w:rPr>
          <w:noProof/>
          <w:color w:val="000000" w:themeColor="text1"/>
          <w:lang w:eastAsia="en-GB"/>
        </w:rPr>
        <w:drawing>
          <wp:inline distT="0" distB="0" distL="0" distR="0">
            <wp:extent cx="5715000" cy="212407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rotWithShape="1">
                    <a:blip r:embed="rId1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t="26035" r="288" b="29981"/>
                    <a:stretch/>
                  </pic:blipFill>
                  <pic:spPr bwMode="auto">
                    <a:xfrm>
                      <a:off x="0" y="0"/>
                      <a:ext cx="5715000" cy="212407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CD3DD2" w:rsidRPr="007E3C3D" w:rsidRDefault="00CD3DD2" w:rsidP="00A84495">
      <w:pPr>
        <w:ind w:firstLine="720"/>
        <w:jc w:val="center"/>
        <w:rPr>
          <w:color w:val="000000" w:themeColor="text1"/>
        </w:rPr>
      </w:pPr>
      <w:r w:rsidRPr="007E3C3D">
        <w:rPr>
          <w:color w:val="000000" w:themeColor="text1"/>
        </w:rPr>
        <w:t xml:space="preserve">Picture </w:t>
      </w:r>
      <w:r w:rsidR="003E2596" w:rsidRPr="007E3C3D">
        <w:rPr>
          <w:color w:val="000000" w:themeColor="text1"/>
        </w:rPr>
        <w:t>10</w:t>
      </w:r>
      <w:r w:rsidR="00734CD9" w:rsidRPr="007E3C3D">
        <w:rPr>
          <w:color w:val="000000" w:themeColor="text1"/>
        </w:rPr>
        <w:t xml:space="preserve">- </w:t>
      </w:r>
      <w:r w:rsidRPr="007E3C3D">
        <w:rPr>
          <w:color w:val="000000" w:themeColor="text1"/>
        </w:rPr>
        <w:t xml:space="preserve">The excavated shoes that once tricked witches in the darkness, now openly reveal to us the shape of their historic </w:t>
      </w:r>
      <w:r w:rsidR="00F26CDC" w:rsidRPr="007E3C3D">
        <w:rPr>
          <w:color w:val="000000" w:themeColor="text1"/>
        </w:rPr>
        <w:t xml:space="preserve">Welsh </w:t>
      </w:r>
      <w:r w:rsidRPr="007E3C3D">
        <w:rPr>
          <w:color w:val="000000" w:themeColor="text1"/>
        </w:rPr>
        <w:t xml:space="preserve">wearers. </w:t>
      </w:r>
      <w:r w:rsidR="000637A2" w:rsidRPr="007E3C3D">
        <w:rPr>
          <w:color w:val="000000" w:themeColor="text1"/>
        </w:rPr>
        <w:t>(Hodder 2012)</w:t>
      </w:r>
    </w:p>
    <w:p w:rsidR="00CD3DD2" w:rsidRPr="007E3C3D" w:rsidRDefault="00CD3DD2" w:rsidP="008863BA">
      <w:pPr>
        <w:ind w:firstLine="720"/>
        <w:rPr>
          <w:color w:val="000000" w:themeColor="text1"/>
        </w:rPr>
      </w:pPr>
      <w:r w:rsidRPr="007E3C3D">
        <w:rPr>
          <w:noProof/>
          <w:color w:val="000000" w:themeColor="text1"/>
          <w:lang w:eastAsia="en-GB"/>
        </w:rPr>
        <w:drawing>
          <wp:anchor distT="0" distB="0" distL="114300" distR="114300" simplePos="0" relativeHeight="251685888" behindDoc="0" locked="0" layoutInCell="1" allowOverlap="1">
            <wp:simplePos x="0" y="0"/>
            <wp:positionH relativeFrom="margin">
              <wp:align>center</wp:align>
            </wp:positionH>
            <wp:positionV relativeFrom="paragraph">
              <wp:posOffset>6350</wp:posOffset>
            </wp:positionV>
            <wp:extent cx="2773045" cy="3590925"/>
            <wp:effectExtent l="0" t="0" r="8255" b="952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rotWithShape="1">
                    <a:blip r:embed="rId1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9891" t="6837" r="8963" b="10542"/>
                    <a:stretch/>
                  </pic:blipFill>
                  <pic:spPr bwMode="auto">
                    <a:xfrm>
                      <a:off x="0" y="0"/>
                      <a:ext cx="2773045" cy="359092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anchor>
        </w:drawing>
      </w:r>
    </w:p>
    <w:p w:rsidR="00AD26B0" w:rsidRPr="007E3C3D" w:rsidRDefault="00AD26B0" w:rsidP="00AD26B0">
      <w:pPr>
        <w:jc w:val="center"/>
        <w:rPr>
          <w:color w:val="000000" w:themeColor="text1"/>
        </w:rPr>
      </w:pPr>
    </w:p>
    <w:p w:rsidR="00AD26B0" w:rsidRPr="007E3C3D" w:rsidRDefault="00AD26B0" w:rsidP="00AD26B0">
      <w:pPr>
        <w:jc w:val="center"/>
        <w:rPr>
          <w:color w:val="000000" w:themeColor="text1"/>
        </w:rPr>
      </w:pPr>
    </w:p>
    <w:p w:rsidR="00AD26B0" w:rsidRPr="007E3C3D" w:rsidRDefault="00AD26B0" w:rsidP="00AD26B0">
      <w:pPr>
        <w:jc w:val="center"/>
        <w:rPr>
          <w:color w:val="000000" w:themeColor="text1"/>
        </w:rPr>
      </w:pPr>
    </w:p>
    <w:p w:rsidR="00AD26B0" w:rsidRPr="007E3C3D" w:rsidRDefault="00AD26B0" w:rsidP="00AD26B0">
      <w:pPr>
        <w:jc w:val="center"/>
        <w:rPr>
          <w:color w:val="000000" w:themeColor="text1"/>
        </w:rPr>
      </w:pPr>
    </w:p>
    <w:p w:rsidR="00AD26B0" w:rsidRPr="007E3C3D" w:rsidRDefault="00AD26B0" w:rsidP="00AD26B0">
      <w:pPr>
        <w:jc w:val="center"/>
        <w:rPr>
          <w:color w:val="000000" w:themeColor="text1"/>
        </w:rPr>
      </w:pPr>
    </w:p>
    <w:p w:rsidR="00AD26B0" w:rsidRPr="007E3C3D" w:rsidRDefault="00AD26B0" w:rsidP="00AD26B0">
      <w:pPr>
        <w:jc w:val="center"/>
        <w:rPr>
          <w:color w:val="000000" w:themeColor="text1"/>
        </w:rPr>
      </w:pPr>
    </w:p>
    <w:p w:rsidR="00AD26B0" w:rsidRPr="007E3C3D" w:rsidRDefault="00AD26B0" w:rsidP="00AD26B0">
      <w:pPr>
        <w:jc w:val="center"/>
        <w:rPr>
          <w:color w:val="000000" w:themeColor="text1"/>
        </w:rPr>
      </w:pPr>
    </w:p>
    <w:p w:rsidR="00AD26B0" w:rsidRPr="007E3C3D" w:rsidRDefault="00AD26B0" w:rsidP="00AD26B0">
      <w:pPr>
        <w:jc w:val="center"/>
        <w:rPr>
          <w:color w:val="000000" w:themeColor="text1"/>
        </w:rPr>
      </w:pPr>
    </w:p>
    <w:p w:rsidR="00AD26B0" w:rsidRPr="007E3C3D" w:rsidRDefault="00AD26B0" w:rsidP="00AD26B0">
      <w:pPr>
        <w:jc w:val="center"/>
        <w:rPr>
          <w:color w:val="000000" w:themeColor="text1"/>
        </w:rPr>
      </w:pPr>
    </w:p>
    <w:p w:rsidR="00AD26B0" w:rsidRPr="007E3C3D" w:rsidRDefault="00AD26B0" w:rsidP="00AD26B0">
      <w:pPr>
        <w:jc w:val="center"/>
        <w:rPr>
          <w:color w:val="000000" w:themeColor="text1"/>
        </w:rPr>
      </w:pPr>
    </w:p>
    <w:p w:rsidR="00AD26B0" w:rsidRPr="007E3C3D" w:rsidRDefault="00AD26B0" w:rsidP="00AD26B0">
      <w:pPr>
        <w:jc w:val="center"/>
        <w:rPr>
          <w:color w:val="000000" w:themeColor="text1"/>
        </w:rPr>
      </w:pPr>
    </w:p>
    <w:p w:rsidR="00AD26B0" w:rsidRPr="007E3C3D" w:rsidRDefault="00AD26B0" w:rsidP="00AD26B0">
      <w:pPr>
        <w:jc w:val="center"/>
        <w:rPr>
          <w:color w:val="000000" w:themeColor="text1"/>
        </w:rPr>
      </w:pPr>
    </w:p>
    <w:p w:rsidR="00CD3DD2" w:rsidRPr="007E3C3D" w:rsidRDefault="00013F2F" w:rsidP="00AD26B0">
      <w:pPr>
        <w:jc w:val="center"/>
        <w:rPr>
          <w:color w:val="000000" w:themeColor="text1"/>
        </w:rPr>
      </w:pPr>
      <w:r w:rsidRPr="007E3C3D">
        <w:rPr>
          <w:color w:val="000000" w:themeColor="text1"/>
        </w:rPr>
        <w:t xml:space="preserve">Picture </w:t>
      </w:r>
      <w:r w:rsidR="003E2596" w:rsidRPr="007E3C3D">
        <w:rPr>
          <w:color w:val="000000" w:themeColor="text1"/>
        </w:rPr>
        <w:t>11-</w:t>
      </w:r>
      <w:r w:rsidRPr="007E3C3D">
        <w:rPr>
          <w:color w:val="000000" w:themeColor="text1"/>
        </w:rPr>
        <w:t xml:space="preserve"> There is still milage in the shoe story caused </w:t>
      </w:r>
      <w:r w:rsidR="003B4925" w:rsidRPr="007E3C3D">
        <w:rPr>
          <w:color w:val="000000" w:themeColor="text1"/>
        </w:rPr>
        <w:t>by physical</w:t>
      </w:r>
      <w:r w:rsidRPr="007E3C3D">
        <w:rPr>
          <w:color w:val="000000" w:themeColor="text1"/>
        </w:rPr>
        <w:t xml:space="preserve"> condition in the museum, this problem is booted in touch by educating visitors about unusual housekeeping plans that are a foot.</w:t>
      </w:r>
      <w:r w:rsidR="00BF4A3D" w:rsidRPr="007E3C3D">
        <w:rPr>
          <w:color w:val="000000" w:themeColor="text1"/>
        </w:rPr>
        <w:t xml:space="preserve"> By teaming up with a museum in the current </w:t>
      </w:r>
      <w:r w:rsidR="00E64AC8" w:rsidRPr="007E3C3D">
        <w:rPr>
          <w:color w:val="000000" w:themeColor="text1"/>
        </w:rPr>
        <w:t>capital City</w:t>
      </w:r>
      <w:r w:rsidR="00BF4A3D" w:rsidRPr="007E3C3D">
        <w:rPr>
          <w:color w:val="000000" w:themeColor="text1"/>
        </w:rPr>
        <w:t>.</w:t>
      </w:r>
    </w:p>
    <w:p w:rsidR="002F465A" w:rsidRPr="007E3C3D" w:rsidRDefault="002F465A" w:rsidP="00013F2F">
      <w:pPr>
        <w:ind w:firstLine="720"/>
        <w:rPr>
          <w:color w:val="000000" w:themeColor="text1"/>
        </w:rPr>
      </w:pPr>
    </w:p>
    <w:p w:rsidR="00013F2F" w:rsidRPr="007E3C3D" w:rsidRDefault="00CD3DD2" w:rsidP="002F465A">
      <w:pPr>
        <w:jc w:val="both"/>
        <w:rPr>
          <w:color w:val="000000" w:themeColor="text1"/>
        </w:rPr>
      </w:pPr>
      <w:r w:rsidRPr="007E3C3D">
        <w:rPr>
          <w:color w:val="000000" w:themeColor="text1"/>
        </w:rPr>
        <w:lastRenderedPageBreak/>
        <w:t xml:space="preserve"> </w:t>
      </w:r>
      <w:r w:rsidR="000D042B" w:rsidRPr="007E3C3D">
        <w:rPr>
          <w:color w:val="000000" w:themeColor="text1"/>
        </w:rPr>
        <w:t xml:space="preserve">Old documents that recorded </w:t>
      </w:r>
      <w:r w:rsidR="003B4925" w:rsidRPr="007E3C3D">
        <w:rPr>
          <w:color w:val="000000" w:themeColor="text1"/>
        </w:rPr>
        <w:t xml:space="preserve">important </w:t>
      </w:r>
      <w:r w:rsidR="00F26CDC" w:rsidRPr="007E3C3D">
        <w:rPr>
          <w:color w:val="000000" w:themeColor="text1"/>
        </w:rPr>
        <w:t xml:space="preserve">Welsh </w:t>
      </w:r>
      <w:r w:rsidR="003B4925" w:rsidRPr="007E3C3D">
        <w:rPr>
          <w:color w:val="000000" w:themeColor="text1"/>
        </w:rPr>
        <w:t>achievements from</w:t>
      </w:r>
      <w:r w:rsidR="000D042B" w:rsidRPr="007E3C3D">
        <w:rPr>
          <w:color w:val="000000" w:themeColor="text1"/>
        </w:rPr>
        <w:t xml:space="preserve"> the farm were laminated so that they could withstand scrutiny </w:t>
      </w:r>
      <w:r w:rsidR="002815AD" w:rsidRPr="007E3C3D">
        <w:rPr>
          <w:color w:val="000000" w:themeColor="text1"/>
        </w:rPr>
        <w:t xml:space="preserve">once more, and they live (again) </w:t>
      </w:r>
      <w:r w:rsidR="00F26CDC" w:rsidRPr="007E3C3D">
        <w:rPr>
          <w:color w:val="000000" w:themeColor="text1"/>
        </w:rPr>
        <w:t>in what</w:t>
      </w:r>
      <w:r w:rsidR="002815AD" w:rsidRPr="007E3C3D">
        <w:rPr>
          <w:color w:val="000000" w:themeColor="text1"/>
        </w:rPr>
        <w:t xml:space="preserve"> feels like their rightful place, the desk</w:t>
      </w:r>
      <w:r w:rsidR="001B1C77" w:rsidRPr="007E3C3D">
        <w:rPr>
          <w:color w:val="000000" w:themeColor="text1"/>
        </w:rPr>
        <w:t xml:space="preserve"> (pic 12)</w:t>
      </w:r>
      <w:r w:rsidR="002815AD" w:rsidRPr="007E3C3D">
        <w:rPr>
          <w:color w:val="000000" w:themeColor="text1"/>
        </w:rPr>
        <w:t>.</w:t>
      </w:r>
    </w:p>
    <w:p w:rsidR="00401CB5" w:rsidRPr="007E3C3D" w:rsidRDefault="00013F2F" w:rsidP="00013F2F">
      <w:pPr>
        <w:ind w:firstLine="720"/>
        <w:rPr>
          <w:color w:val="000000" w:themeColor="text1"/>
        </w:rPr>
      </w:pPr>
      <w:r w:rsidRPr="007E3C3D">
        <w:rPr>
          <w:noProof/>
          <w:color w:val="000000" w:themeColor="text1"/>
          <w:lang w:eastAsia="en-GB"/>
        </w:rPr>
        <w:drawing>
          <wp:inline distT="0" distB="0" distL="0" distR="0">
            <wp:extent cx="4838700" cy="357187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1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838700" cy="3571875"/>
                    </a:xfrm>
                    <a:prstGeom prst="rect">
                      <a:avLst/>
                    </a:prstGeom>
                  </pic:spPr>
                </pic:pic>
              </a:graphicData>
            </a:graphic>
          </wp:inline>
        </w:drawing>
      </w:r>
      <w:r w:rsidR="002815AD" w:rsidRPr="007E3C3D">
        <w:rPr>
          <w:color w:val="000000" w:themeColor="text1"/>
        </w:rPr>
        <w:t xml:space="preserve"> </w:t>
      </w:r>
    </w:p>
    <w:p w:rsidR="00B223DA" w:rsidRPr="007E3C3D" w:rsidRDefault="003A2FA5" w:rsidP="00984EA5">
      <w:pPr>
        <w:ind w:firstLine="720"/>
        <w:jc w:val="center"/>
        <w:rPr>
          <w:color w:val="000000" w:themeColor="text1"/>
        </w:rPr>
      </w:pPr>
      <w:r w:rsidRPr="007E3C3D">
        <w:rPr>
          <w:color w:val="000000" w:themeColor="text1"/>
        </w:rPr>
        <w:t xml:space="preserve">Pic 12- </w:t>
      </w:r>
      <w:r w:rsidR="00BF4A3D" w:rsidRPr="007E3C3D">
        <w:rPr>
          <w:color w:val="000000" w:themeColor="text1"/>
        </w:rPr>
        <w:t>Desk,</w:t>
      </w:r>
      <w:r w:rsidRPr="007E3C3D">
        <w:rPr>
          <w:color w:val="000000" w:themeColor="text1"/>
        </w:rPr>
        <w:t xml:space="preserve"> Home for certificates taken by author 2021</w:t>
      </w:r>
    </w:p>
    <w:p w:rsidR="001B1C77" w:rsidRPr="007E3C3D" w:rsidRDefault="001B1C77" w:rsidP="0097769E">
      <w:pPr>
        <w:rPr>
          <w:b/>
          <w:bCs/>
          <w:color w:val="000000" w:themeColor="text1"/>
        </w:rPr>
      </w:pPr>
    </w:p>
    <w:p w:rsidR="001B1C77" w:rsidRPr="007E3C3D" w:rsidRDefault="001B1C77" w:rsidP="0097769E">
      <w:pPr>
        <w:rPr>
          <w:b/>
          <w:bCs/>
          <w:color w:val="000000" w:themeColor="text1"/>
        </w:rPr>
      </w:pPr>
    </w:p>
    <w:p w:rsidR="001B1C77" w:rsidRPr="007E3C3D" w:rsidRDefault="001B1C77" w:rsidP="0097769E">
      <w:pPr>
        <w:rPr>
          <w:b/>
          <w:bCs/>
          <w:color w:val="000000" w:themeColor="text1"/>
        </w:rPr>
      </w:pPr>
    </w:p>
    <w:p w:rsidR="001B1C77" w:rsidRPr="007E3C3D" w:rsidRDefault="001B1C77" w:rsidP="0097769E">
      <w:pPr>
        <w:rPr>
          <w:b/>
          <w:bCs/>
          <w:color w:val="000000" w:themeColor="text1"/>
        </w:rPr>
      </w:pPr>
    </w:p>
    <w:p w:rsidR="001B1C77" w:rsidRPr="007E3C3D" w:rsidRDefault="001B1C77" w:rsidP="0097769E">
      <w:pPr>
        <w:rPr>
          <w:b/>
          <w:bCs/>
          <w:color w:val="000000" w:themeColor="text1"/>
        </w:rPr>
      </w:pPr>
    </w:p>
    <w:p w:rsidR="001B1C77" w:rsidRPr="007E3C3D" w:rsidRDefault="001B1C77" w:rsidP="0097769E">
      <w:pPr>
        <w:rPr>
          <w:b/>
          <w:bCs/>
          <w:color w:val="000000" w:themeColor="text1"/>
        </w:rPr>
      </w:pPr>
    </w:p>
    <w:p w:rsidR="001B1C77" w:rsidRPr="007E3C3D" w:rsidRDefault="001B1C77" w:rsidP="0097769E">
      <w:pPr>
        <w:rPr>
          <w:b/>
          <w:bCs/>
          <w:color w:val="000000" w:themeColor="text1"/>
        </w:rPr>
      </w:pPr>
    </w:p>
    <w:p w:rsidR="001B1C77" w:rsidRPr="007E3C3D" w:rsidRDefault="001B1C77" w:rsidP="0097769E">
      <w:pPr>
        <w:rPr>
          <w:b/>
          <w:bCs/>
          <w:color w:val="000000" w:themeColor="text1"/>
        </w:rPr>
      </w:pPr>
    </w:p>
    <w:p w:rsidR="001B1C77" w:rsidRPr="007E3C3D" w:rsidRDefault="001B1C77" w:rsidP="0097769E">
      <w:pPr>
        <w:rPr>
          <w:b/>
          <w:bCs/>
          <w:color w:val="000000" w:themeColor="text1"/>
        </w:rPr>
      </w:pPr>
    </w:p>
    <w:p w:rsidR="001B1C77" w:rsidRPr="007E3C3D" w:rsidRDefault="001B1C77" w:rsidP="0097769E">
      <w:pPr>
        <w:rPr>
          <w:b/>
          <w:bCs/>
          <w:color w:val="000000" w:themeColor="text1"/>
        </w:rPr>
      </w:pPr>
    </w:p>
    <w:p w:rsidR="001B1C77" w:rsidRPr="007E3C3D" w:rsidRDefault="001B1C77" w:rsidP="0097769E">
      <w:pPr>
        <w:rPr>
          <w:b/>
          <w:bCs/>
          <w:color w:val="000000" w:themeColor="text1"/>
        </w:rPr>
      </w:pPr>
    </w:p>
    <w:p w:rsidR="001B1C77" w:rsidRPr="007E3C3D" w:rsidRDefault="001B1C77" w:rsidP="0097769E">
      <w:pPr>
        <w:rPr>
          <w:b/>
          <w:bCs/>
          <w:color w:val="000000" w:themeColor="text1"/>
        </w:rPr>
      </w:pPr>
    </w:p>
    <w:p w:rsidR="001B1C77" w:rsidRPr="007E3C3D" w:rsidRDefault="001B1C77" w:rsidP="0097769E">
      <w:pPr>
        <w:rPr>
          <w:b/>
          <w:bCs/>
          <w:color w:val="000000" w:themeColor="text1"/>
        </w:rPr>
      </w:pPr>
    </w:p>
    <w:p w:rsidR="001B1C77" w:rsidRPr="007E3C3D" w:rsidRDefault="001B1C77" w:rsidP="0097769E">
      <w:pPr>
        <w:rPr>
          <w:b/>
          <w:bCs/>
          <w:color w:val="000000" w:themeColor="text1"/>
        </w:rPr>
      </w:pPr>
    </w:p>
    <w:p w:rsidR="001B1C77" w:rsidRPr="007E3C3D" w:rsidRDefault="001B1C77" w:rsidP="0097769E">
      <w:pPr>
        <w:rPr>
          <w:b/>
          <w:bCs/>
          <w:color w:val="000000" w:themeColor="text1"/>
        </w:rPr>
      </w:pPr>
    </w:p>
    <w:p w:rsidR="00D91A44" w:rsidRPr="007E3C3D" w:rsidRDefault="00D91A44" w:rsidP="0097769E">
      <w:pPr>
        <w:rPr>
          <w:b/>
          <w:bCs/>
          <w:color w:val="000000" w:themeColor="text1"/>
        </w:rPr>
      </w:pPr>
      <w:r w:rsidRPr="007E3C3D">
        <w:rPr>
          <w:b/>
          <w:bCs/>
          <w:color w:val="000000" w:themeColor="text1"/>
        </w:rPr>
        <w:lastRenderedPageBreak/>
        <w:t xml:space="preserve">Personal Context </w:t>
      </w:r>
    </w:p>
    <w:p w:rsidR="00DC2642" w:rsidRPr="007E3C3D" w:rsidRDefault="007C47A7" w:rsidP="001B1C77">
      <w:pPr>
        <w:jc w:val="both"/>
        <w:rPr>
          <w:color w:val="000000" w:themeColor="text1"/>
        </w:rPr>
      </w:pPr>
      <w:r w:rsidRPr="007E3C3D">
        <w:rPr>
          <w:color w:val="000000" w:themeColor="text1"/>
        </w:rPr>
        <w:t>Not everyone who visits</w:t>
      </w:r>
      <w:r w:rsidR="003B4925" w:rsidRPr="007E3C3D">
        <w:rPr>
          <w:color w:val="000000" w:themeColor="text1"/>
        </w:rPr>
        <w:t xml:space="preserve"> the museum</w:t>
      </w:r>
      <w:r w:rsidRPr="007E3C3D">
        <w:rPr>
          <w:color w:val="000000" w:themeColor="text1"/>
        </w:rPr>
        <w:t xml:space="preserve"> will be Welsh and have a rural </w:t>
      </w:r>
      <w:r w:rsidR="003B4925" w:rsidRPr="007E3C3D">
        <w:rPr>
          <w:color w:val="000000" w:themeColor="text1"/>
        </w:rPr>
        <w:t>background,</w:t>
      </w:r>
      <w:r w:rsidRPr="007E3C3D">
        <w:rPr>
          <w:color w:val="000000" w:themeColor="text1"/>
        </w:rPr>
        <w:t xml:space="preserve"> so </w:t>
      </w:r>
      <w:r w:rsidR="0091037A" w:rsidRPr="007E3C3D">
        <w:rPr>
          <w:color w:val="000000" w:themeColor="text1"/>
        </w:rPr>
        <w:t>observing visitors’</w:t>
      </w:r>
      <w:r w:rsidRPr="007E3C3D">
        <w:rPr>
          <w:color w:val="000000" w:themeColor="text1"/>
        </w:rPr>
        <w:t xml:space="preserve"> interaction </w:t>
      </w:r>
      <w:r w:rsidR="003F0FA9" w:rsidRPr="007E3C3D">
        <w:rPr>
          <w:color w:val="000000" w:themeColor="text1"/>
        </w:rPr>
        <w:t>and valuing</w:t>
      </w:r>
      <w:r w:rsidRPr="007E3C3D">
        <w:rPr>
          <w:color w:val="000000" w:themeColor="text1"/>
        </w:rPr>
        <w:t xml:space="preserve"> </w:t>
      </w:r>
      <w:r w:rsidR="0091037A" w:rsidRPr="007E3C3D">
        <w:rPr>
          <w:color w:val="000000" w:themeColor="text1"/>
        </w:rPr>
        <w:t>any forms of feedback</w:t>
      </w:r>
      <w:r w:rsidRPr="007E3C3D">
        <w:rPr>
          <w:color w:val="000000" w:themeColor="text1"/>
        </w:rPr>
        <w:t xml:space="preserve"> is </w:t>
      </w:r>
      <w:r w:rsidR="00D700C8" w:rsidRPr="007E3C3D">
        <w:rPr>
          <w:color w:val="000000" w:themeColor="text1"/>
        </w:rPr>
        <w:t>important. Images</w:t>
      </w:r>
      <w:r w:rsidR="001F0D92" w:rsidRPr="007E3C3D">
        <w:t xml:space="preserve"> from </w:t>
      </w:r>
      <w:r w:rsidR="0091037A" w:rsidRPr="007E3C3D">
        <w:t xml:space="preserve">a </w:t>
      </w:r>
      <w:r w:rsidR="00D700C8" w:rsidRPr="007E3C3D">
        <w:t>recent field</w:t>
      </w:r>
      <w:r w:rsidR="0091037A" w:rsidRPr="007E3C3D">
        <w:t xml:space="preserve"> trip to t</w:t>
      </w:r>
      <w:r w:rsidR="001F0D92" w:rsidRPr="007E3C3D">
        <w:t xml:space="preserve">he Norman Castle at Carew and the Medieval walled town at Tenby </w:t>
      </w:r>
      <w:r w:rsidR="003F0FA9" w:rsidRPr="007E3C3D">
        <w:t>(</w:t>
      </w:r>
      <w:r w:rsidR="00FF1601" w:rsidRPr="007E3C3D">
        <w:t xml:space="preserve">pic 13) </w:t>
      </w:r>
      <w:r w:rsidR="001F0D92" w:rsidRPr="007E3C3D">
        <w:t>are used to analyse the extent of engagement</w:t>
      </w:r>
      <w:r w:rsidR="0091037A" w:rsidRPr="007E3C3D">
        <w:t xml:space="preserve"> </w:t>
      </w:r>
      <w:r w:rsidR="001F0D92" w:rsidRPr="007E3C3D">
        <w:t xml:space="preserve">with the idea of Welsh meaning that </w:t>
      </w:r>
      <w:r w:rsidR="003B4925" w:rsidRPr="007E3C3D">
        <w:t>was easily spottable</w:t>
      </w:r>
      <w:r w:rsidR="00D700C8" w:rsidRPr="007E3C3D">
        <w:t xml:space="preserve">. </w:t>
      </w:r>
      <w:r w:rsidR="00C10807" w:rsidRPr="007E3C3D">
        <w:rPr>
          <w:color w:val="000000" w:themeColor="text1"/>
        </w:rPr>
        <w:t xml:space="preserve">The ratio of visitors to gift shops and points of historic interesting </w:t>
      </w:r>
      <w:r w:rsidR="00370F30" w:rsidRPr="007E3C3D">
        <w:rPr>
          <w:color w:val="000000" w:themeColor="text1"/>
        </w:rPr>
        <w:t xml:space="preserve">highlight the </w:t>
      </w:r>
      <w:r w:rsidR="00C10807" w:rsidRPr="007E3C3D">
        <w:rPr>
          <w:color w:val="000000" w:themeColor="text1"/>
        </w:rPr>
        <w:t xml:space="preserve">allure of </w:t>
      </w:r>
      <w:r w:rsidR="00FF1601" w:rsidRPr="007E3C3D">
        <w:rPr>
          <w:color w:val="000000" w:themeColor="text1"/>
        </w:rPr>
        <w:t xml:space="preserve">a </w:t>
      </w:r>
      <w:r w:rsidR="00C10807" w:rsidRPr="007E3C3D">
        <w:rPr>
          <w:color w:val="000000" w:themeColor="text1"/>
        </w:rPr>
        <w:t xml:space="preserve">gift </w:t>
      </w:r>
      <w:r w:rsidR="00370F30" w:rsidRPr="007E3C3D">
        <w:rPr>
          <w:color w:val="000000" w:themeColor="text1"/>
        </w:rPr>
        <w:t xml:space="preserve">shop, </w:t>
      </w:r>
      <w:r w:rsidR="00D700C8" w:rsidRPr="007E3C3D">
        <w:rPr>
          <w:color w:val="000000" w:themeColor="text1"/>
        </w:rPr>
        <w:t>if it is to</w:t>
      </w:r>
      <w:r w:rsidR="00C10807" w:rsidRPr="007E3C3D">
        <w:rPr>
          <w:color w:val="000000" w:themeColor="text1"/>
        </w:rPr>
        <w:t xml:space="preserve"> be considered as a distraction </w:t>
      </w:r>
      <w:r w:rsidR="00D700C8" w:rsidRPr="007E3C3D">
        <w:rPr>
          <w:color w:val="000000" w:themeColor="text1"/>
        </w:rPr>
        <w:t>to the</w:t>
      </w:r>
      <w:r w:rsidR="00C10807" w:rsidRPr="007E3C3D">
        <w:rPr>
          <w:color w:val="000000" w:themeColor="text1"/>
        </w:rPr>
        <w:t xml:space="preserve"> </w:t>
      </w:r>
      <w:r w:rsidR="00D55D91" w:rsidRPr="007E3C3D">
        <w:rPr>
          <w:color w:val="000000" w:themeColor="text1"/>
        </w:rPr>
        <w:t>visitor</w:t>
      </w:r>
      <w:r w:rsidR="00370F30" w:rsidRPr="007E3C3D">
        <w:rPr>
          <w:color w:val="000000" w:themeColor="text1"/>
        </w:rPr>
        <w:t xml:space="preserve"> potentially </w:t>
      </w:r>
      <w:r w:rsidR="00D700C8" w:rsidRPr="007E3C3D">
        <w:rPr>
          <w:color w:val="000000" w:themeColor="text1"/>
        </w:rPr>
        <w:t>engaging fully</w:t>
      </w:r>
      <w:r w:rsidR="00370F30" w:rsidRPr="007E3C3D">
        <w:rPr>
          <w:color w:val="000000" w:themeColor="text1"/>
        </w:rPr>
        <w:t xml:space="preserve"> with </w:t>
      </w:r>
      <w:r w:rsidR="00C10807" w:rsidRPr="007E3C3D">
        <w:rPr>
          <w:color w:val="000000" w:themeColor="text1"/>
        </w:rPr>
        <w:t>an identity that is not their own</w:t>
      </w:r>
      <w:r w:rsidR="00D700C8" w:rsidRPr="007E3C3D">
        <w:rPr>
          <w:color w:val="000000" w:themeColor="text1"/>
        </w:rPr>
        <w:t>. B</w:t>
      </w:r>
      <w:r w:rsidR="00C10807" w:rsidRPr="007E3C3D">
        <w:rPr>
          <w:color w:val="000000" w:themeColor="text1"/>
        </w:rPr>
        <w:t xml:space="preserve">elow you </w:t>
      </w:r>
      <w:r w:rsidR="000637A2" w:rsidRPr="007E3C3D">
        <w:rPr>
          <w:color w:val="000000" w:themeColor="text1"/>
        </w:rPr>
        <w:t>can</w:t>
      </w:r>
      <w:r w:rsidR="0091037A" w:rsidRPr="007E3C3D">
        <w:rPr>
          <w:color w:val="000000" w:themeColor="text1"/>
        </w:rPr>
        <w:t xml:space="preserve"> also </w:t>
      </w:r>
      <w:r w:rsidR="00C10807" w:rsidRPr="007E3C3D">
        <w:rPr>
          <w:color w:val="000000" w:themeColor="text1"/>
        </w:rPr>
        <w:t>see</w:t>
      </w:r>
      <w:r w:rsidR="0091037A" w:rsidRPr="007E3C3D">
        <w:rPr>
          <w:color w:val="000000" w:themeColor="text1"/>
        </w:rPr>
        <w:t>,</w:t>
      </w:r>
      <w:r w:rsidR="00C10807" w:rsidRPr="007E3C3D">
        <w:rPr>
          <w:color w:val="000000" w:themeColor="text1"/>
        </w:rPr>
        <w:t xml:space="preserve"> some </w:t>
      </w:r>
      <w:r w:rsidR="00DC2642" w:rsidRPr="007E3C3D">
        <w:rPr>
          <w:color w:val="000000" w:themeColor="text1"/>
        </w:rPr>
        <w:t xml:space="preserve">universally </w:t>
      </w:r>
      <w:r w:rsidR="00C10807" w:rsidRPr="007E3C3D">
        <w:rPr>
          <w:color w:val="000000" w:themeColor="text1"/>
        </w:rPr>
        <w:t xml:space="preserve">natural </w:t>
      </w:r>
      <w:r w:rsidR="00BF4A3D" w:rsidRPr="007E3C3D">
        <w:rPr>
          <w:color w:val="000000" w:themeColor="text1"/>
        </w:rPr>
        <w:t>identities</w:t>
      </w:r>
      <w:r w:rsidR="00C10807" w:rsidRPr="007E3C3D">
        <w:rPr>
          <w:color w:val="000000" w:themeColor="text1"/>
        </w:rPr>
        <w:t xml:space="preserve"> and </w:t>
      </w:r>
      <w:r w:rsidR="00DC2642" w:rsidRPr="007E3C3D">
        <w:rPr>
          <w:color w:val="000000" w:themeColor="text1"/>
        </w:rPr>
        <w:t>behaviours</w:t>
      </w:r>
      <w:r w:rsidR="00C10807" w:rsidRPr="007E3C3D">
        <w:rPr>
          <w:color w:val="000000" w:themeColor="text1"/>
        </w:rPr>
        <w:t xml:space="preserve"> </w:t>
      </w:r>
      <w:r w:rsidR="00DC2642" w:rsidRPr="007E3C3D">
        <w:rPr>
          <w:color w:val="000000" w:themeColor="text1"/>
        </w:rPr>
        <w:t xml:space="preserve">that a rural museum might need to compete with in order to speak </w:t>
      </w:r>
      <w:r w:rsidR="00BF4A3D" w:rsidRPr="007E3C3D">
        <w:rPr>
          <w:color w:val="000000" w:themeColor="text1"/>
        </w:rPr>
        <w:t xml:space="preserve">to </w:t>
      </w:r>
      <w:r w:rsidR="00DC2642" w:rsidRPr="007E3C3D">
        <w:rPr>
          <w:color w:val="000000" w:themeColor="text1"/>
        </w:rPr>
        <w:t xml:space="preserve">of identity at all. </w:t>
      </w:r>
    </w:p>
    <w:p w:rsidR="00092E78" w:rsidRPr="007E3C3D" w:rsidRDefault="00092E78" w:rsidP="001B1C77">
      <w:pPr>
        <w:jc w:val="both"/>
        <w:rPr>
          <w:color w:val="000000" w:themeColor="text1"/>
        </w:rPr>
      </w:pPr>
    </w:p>
    <w:p w:rsidR="00FF1601" w:rsidRPr="007E3C3D" w:rsidRDefault="00DC2642" w:rsidP="00E93D59">
      <w:pPr>
        <w:ind w:firstLine="720"/>
        <w:rPr>
          <w:color w:val="000000" w:themeColor="text1"/>
        </w:rPr>
      </w:pPr>
      <w:r w:rsidRPr="007E3C3D">
        <w:rPr>
          <w:color w:val="000000" w:themeColor="text1"/>
        </w:rPr>
        <w:t xml:space="preserve"> </w:t>
      </w:r>
      <w:r w:rsidRPr="007E3C3D">
        <w:rPr>
          <w:noProof/>
          <w:color w:val="000000" w:themeColor="text1"/>
          <w:lang w:eastAsia="en-GB"/>
        </w:rPr>
        <w:drawing>
          <wp:inline distT="0" distB="0" distL="0" distR="0">
            <wp:extent cx="2022997" cy="2324100"/>
            <wp:effectExtent l="0" t="0" r="0" b="0"/>
            <wp:docPr id="8" name="Picture 8" descr="A person standing in front of a sto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erson standing in front of a store&#10;&#10;Description automatically generated with low confidence"/>
                    <pic:cNvPicPr/>
                  </pic:nvPicPr>
                  <pic:blipFill rotWithShape="1">
                    <a:blip r:embed="rId2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20946" t="21088" r="50771" b="47865"/>
                    <a:stretch/>
                  </pic:blipFill>
                  <pic:spPr bwMode="auto">
                    <a:xfrm>
                      <a:off x="0" y="0"/>
                      <a:ext cx="2064316" cy="2371569"/>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r w:rsidRPr="007E3C3D">
        <w:rPr>
          <w:color w:val="000000" w:themeColor="text1"/>
        </w:rPr>
        <w:t xml:space="preserve"> </w:t>
      </w:r>
      <w:r w:rsidRPr="007E3C3D">
        <w:rPr>
          <w:noProof/>
          <w:color w:val="000000" w:themeColor="text1"/>
          <w:lang w:eastAsia="en-GB"/>
        </w:rPr>
        <w:drawing>
          <wp:inline distT="0" distB="0" distL="0" distR="0">
            <wp:extent cx="1910080" cy="2324100"/>
            <wp:effectExtent l="0" t="0" r="0" b="0"/>
            <wp:docPr id="9" name="Picture 9" descr="A picture containing building, out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building, outdoor, person&#10;&#10;Description automatically generated"/>
                    <pic:cNvPicPr/>
                  </pic:nvPicPr>
                  <pic:blipFill>
                    <a:blip r:embed="rId2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910080" cy="2324100"/>
                    </a:xfrm>
                    <a:prstGeom prst="rect">
                      <a:avLst/>
                    </a:prstGeom>
                  </pic:spPr>
                </pic:pic>
              </a:graphicData>
            </a:graphic>
          </wp:inline>
        </w:drawing>
      </w:r>
    </w:p>
    <w:p w:rsidR="00EF2EF9" w:rsidRPr="007E3C3D" w:rsidRDefault="00D700C8" w:rsidP="00FF1601">
      <w:pPr>
        <w:ind w:firstLine="720"/>
        <w:jc w:val="center"/>
        <w:rPr>
          <w:color w:val="000000" w:themeColor="text1"/>
        </w:rPr>
      </w:pPr>
      <w:r w:rsidRPr="007E3C3D">
        <w:rPr>
          <w:color w:val="000000" w:themeColor="text1"/>
        </w:rPr>
        <w:t>Pic</w:t>
      </w:r>
      <w:r w:rsidR="002202BE" w:rsidRPr="007E3C3D">
        <w:rPr>
          <w:color w:val="000000" w:themeColor="text1"/>
        </w:rPr>
        <w:t xml:space="preserve"> 13-</w:t>
      </w:r>
      <w:r w:rsidRPr="007E3C3D">
        <w:rPr>
          <w:color w:val="000000" w:themeColor="text1"/>
        </w:rPr>
        <w:t xml:space="preserve"> by Author,</w:t>
      </w:r>
      <w:r w:rsidR="00FF1601" w:rsidRPr="007E3C3D">
        <w:rPr>
          <w:color w:val="000000" w:themeColor="text1"/>
        </w:rPr>
        <w:t xml:space="preserve"> 2021</w:t>
      </w:r>
    </w:p>
    <w:p w:rsidR="00092E78" w:rsidRPr="007E3C3D" w:rsidRDefault="00092E78" w:rsidP="00FF1601">
      <w:pPr>
        <w:ind w:firstLine="720"/>
        <w:jc w:val="center"/>
        <w:rPr>
          <w:color w:val="000000" w:themeColor="text1"/>
        </w:rPr>
      </w:pPr>
    </w:p>
    <w:p w:rsidR="00E31AFC" w:rsidRPr="007E3C3D" w:rsidRDefault="00DC2642" w:rsidP="009E6FF6">
      <w:pPr>
        <w:jc w:val="both"/>
        <w:rPr>
          <w:color w:val="000000" w:themeColor="text1"/>
        </w:rPr>
      </w:pPr>
      <w:r w:rsidRPr="007E3C3D">
        <w:rPr>
          <w:color w:val="000000" w:themeColor="text1"/>
        </w:rPr>
        <w:t>These t</w:t>
      </w:r>
      <w:r w:rsidR="00644DF1" w:rsidRPr="007E3C3D">
        <w:rPr>
          <w:color w:val="000000" w:themeColor="text1"/>
        </w:rPr>
        <w:t>w</w:t>
      </w:r>
      <w:r w:rsidRPr="007E3C3D">
        <w:rPr>
          <w:color w:val="000000" w:themeColor="text1"/>
        </w:rPr>
        <w:t xml:space="preserve">o visitors </w:t>
      </w:r>
      <w:r w:rsidR="00F26CDC" w:rsidRPr="007E3C3D">
        <w:rPr>
          <w:color w:val="000000" w:themeColor="text1"/>
        </w:rPr>
        <w:t xml:space="preserve">(above pic </w:t>
      </w:r>
      <w:r w:rsidR="002202BE" w:rsidRPr="007E3C3D">
        <w:rPr>
          <w:color w:val="000000" w:themeColor="text1"/>
        </w:rPr>
        <w:t>13</w:t>
      </w:r>
      <w:r w:rsidR="00F26CDC" w:rsidRPr="007E3C3D">
        <w:rPr>
          <w:color w:val="000000" w:themeColor="text1"/>
        </w:rPr>
        <w:t xml:space="preserve">) </w:t>
      </w:r>
      <w:r w:rsidRPr="007E3C3D">
        <w:rPr>
          <w:color w:val="000000" w:themeColor="text1"/>
        </w:rPr>
        <w:t>were the</w:t>
      </w:r>
      <w:r w:rsidR="00294AFF" w:rsidRPr="007E3C3D">
        <w:rPr>
          <w:color w:val="000000" w:themeColor="text1"/>
        </w:rPr>
        <w:t>re to make money</w:t>
      </w:r>
      <w:r w:rsidR="00F26CDC" w:rsidRPr="007E3C3D">
        <w:rPr>
          <w:color w:val="000000" w:themeColor="text1"/>
        </w:rPr>
        <w:t>,</w:t>
      </w:r>
      <w:r w:rsidR="00294AFF" w:rsidRPr="007E3C3D">
        <w:rPr>
          <w:color w:val="000000" w:themeColor="text1"/>
        </w:rPr>
        <w:t xml:space="preserve"> the contents of </w:t>
      </w:r>
      <w:r w:rsidR="002202BE" w:rsidRPr="007E3C3D">
        <w:rPr>
          <w:color w:val="000000" w:themeColor="text1"/>
        </w:rPr>
        <w:t>their</w:t>
      </w:r>
      <w:r w:rsidR="00294AFF" w:rsidRPr="007E3C3D">
        <w:rPr>
          <w:color w:val="000000" w:themeColor="text1"/>
        </w:rPr>
        <w:t xml:space="preserve"> suitcases would </w:t>
      </w:r>
      <w:r w:rsidR="000637A2" w:rsidRPr="007E3C3D">
        <w:rPr>
          <w:color w:val="000000" w:themeColor="text1"/>
        </w:rPr>
        <w:t>showcase very</w:t>
      </w:r>
      <w:r w:rsidR="00294AFF" w:rsidRPr="007E3C3D">
        <w:rPr>
          <w:color w:val="000000" w:themeColor="text1"/>
        </w:rPr>
        <w:t xml:space="preserve"> different identities, but has Welsh history brought them together? They were position</w:t>
      </w:r>
      <w:r w:rsidR="00644DF1" w:rsidRPr="007E3C3D">
        <w:rPr>
          <w:color w:val="000000" w:themeColor="text1"/>
        </w:rPr>
        <w:t>ed</w:t>
      </w:r>
      <w:r w:rsidR="00294AFF" w:rsidRPr="007E3C3D">
        <w:rPr>
          <w:color w:val="000000" w:themeColor="text1"/>
        </w:rPr>
        <w:t xml:space="preserve"> opposite</w:t>
      </w:r>
      <w:r w:rsidR="00644DF1" w:rsidRPr="007E3C3D">
        <w:rPr>
          <w:color w:val="000000" w:themeColor="text1"/>
        </w:rPr>
        <w:t xml:space="preserve"> each other</w:t>
      </w:r>
      <w:r w:rsidR="00294AFF" w:rsidRPr="007E3C3D">
        <w:rPr>
          <w:color w:val="000000" w:themeColor="text1"/>
        </w:rPr>
        <w:t xml:space="preserve"> on </w:t>
      </w:r>
      <w:r w:rsidR="00F918E5" w:rsidRPr="007E3C3D">
        <w:rPr>
          <w:color w:val="000000" w:themeColor="text1"/>
        </w:rPr>
        <w:t>‘</w:t>
      </w:r>
      <w:r w:rsidR="00294AFF" w:rsidRPr="007E3C3D">
        <w:rPr>
          <w:color w:val="000000" w:themeColor="text1"/>
        </w:rPr>
        <w:t xml:space="preserve">either side of </w:t>
      </w:r>
      <w:r w:rsidR="00F26CDC" w:rsidRPr="007E3C3D">
        <w:rPr>
          <w:color w:val="000000" w:themeColor="text1"/>
        </w:rPr>
        <w:t>a</w:t>
      </w:r>
      <w:r w:rsidR="00294AFF" w:rsidRPr="007E3C3D">
        <w:rPr>
          <w:color w:val="000000" w:themeColor="text1"/>
        </w:rPr>
        <w:t xml:space="preserve"> street</w:t>
      </w:r>
      <w:r w:rsidR="00F918E5" w:rsidRPr="007E3C3D">
        <w:rPr>
          <w:color w:val="000000" w:themeColor="text1"/>
        </w:rPr>
        <w:t>’</w:t>
      </w:r>
      <w:r w:rsidR="00316D94" w:rsidRPr="007E3C3D">
        <w:rPr>
          <w:color w:val="000000" w:themeColor="text1"/>
        </w:rPr>
        <w:t>,</w:t>
      </w:r>
      <w:r w:rsidR="00294AFF" w:rsidRPr="007E3C3D">
        <w:rPr>
          <w:color w:val="000000" w:themeColor="text1"/>
        </w:rPr>
        <w:t xml:space="preserve"> </w:t>
      </w:r>
      <w:r w:rsidR="00F918E5" w:rsidRPr="007E3C3D">
        <w:rPr>
          <w:color w:val="000000" w:themeColor="text1"/>
        </w:rPr>
        <w:t>o</w:t>
      </w:r>
      <w:r w:rsidR="00644DF1" w:rsidRPr="007E3C3D">
        <w:rPr>
          <w:color w:val="000000" w:themeColor="text1"/>
        </w:rPr>
        <w:t xml:space="preserve">ne had a card reader and the other a cash point </w:t>
      </w:r>
      <w:r w:rsidR="00E31AFC" w:rsidRPr="007E3C3D">
        <w:rPr>
          <w:color w:val="000000" w:themeColor="text1"/>
        </w:rPr>
        <w:t xml:space="preserve">to hand. </w:t>
      </w:r>
      <w:r w:rsidR="00294AFF" w:rsidRPr="007E3C3D">
        <w:rPr>
          <w:color w:val="000000" w:themeColor="text1"/>
        </w:rPr>
        <w:t>They both relied on the visitors to engage with them.</w:t>
      </w:r>
      <w:r w:rsidR="00644DF1" w:rsidRPr="007E3C3D">
        <w:rPr>
          <w:color w:val="000000" w:themeColor="text1"/>
        </w:rPr>
        <w:t xml:space="preserve"> Strata Florida is not likely to become as popular in </w:t>
      </w:r>
      <w:r w:rsidR="00AC1DFE" w:rsidRPr="007E3C3D">
        <w:rPr>
          <w:color w:val="000000" w:themeColor="text1"/>
        </w:rPr>
        <w:t xml:space="preserve">the </w:t>
      </w:r>
      <w:r w:rsidR="00644DF1" w:rsidRPr="007E3C3D">
        <w:rPr>
          <w:color w:val="000000" w:themeColor="text1"/>
        </w:rPr>
        <w:t xml:space="preserve">high season as Tenby </w:t>
      </w:r>
      <w:r w:rsidR="00C50C76" w:rsidRPr="007E3C3D">
        <w:rPr>
          <w:color w:val="000000" w:themeColor="text1"/>
        </w:rPr>
        <w:t xml:space="preserve">is, </w:t>
      </w:r>
      <w:r w:rsidR="00F918E5" w:rsidRPr="007E3C3D">
        <w:rPr>
          <w:color w:val="000000" w:themeColor="text1"/>
        </w:rPr>
        <w:t>with</w:t>
      </w:r>
      <w:r w:rsidR="00644DF1" w:rsidRPr="007E3C3D">
        <w:rPr>
          <w:color w:val="000000" w:themeColor="text1"/>
        </w:rPr>
        <w:t xml:space="preserve"> all its gift shops</w:t>
      </w:r>
      <w:r w:rsidR="00E31AFC" w:rsidRPr="007E3C3D">
        <w:rPr>
          <w:color w:val="000000" w:themeColor="text1"/>
        </w:rPr>
        <w:t xml:space="preserve">, so </w:t>
      </w:r>
      <w:r w:rsidR="00644DF1" w:rsidRPr="007E3C3D">
        <w:rPr>
          <w:color w:val="000000" w:themeColor="text1"/>
        </w:rPr>
        <w:t>the visitor</w:t>
      </w:r>
      <w:r w:rsidR="00CC4C4C" w:rsidRPr="007E3C3D">
        <w:rPr>
          <w:color w:val="000000" w:themeColor="text1"/>
        </w:rPr>
        <w:t xml:space="preserve">, Welsh or international,  </w:t>
      </w:r>
      <w:r w:rsidR="00644DF1" w:rsidRPr="007E3C3D">
        <w:rPr>
          <w:color w:val="000000" w:themeColor="text1"/>
        </w:rPr>
        <w:t>who targets the</w:t>
      </w:r>
      <w:r w:rsidR="00CC4C4C" w:rsidRPr="007E3C3D">
        <w:rPr>
          <w:color w:val="000000" w:themeColor="text1"/>
        </w:rPr>
        <w:t>re</w:t>
      </w:r>
      <w:r w:rsidR="00631DE4" w:rsidRPr="007E3C3D">
        <w:rPr>
          <w:color w:val="000000" w:themeColor="text1"/>
        </w:rPr>
        <w:t xml:space="preserve"> </w:t>
      </w:r>
      <w:r w:rsidR="00644DF1" w:rsidRPr="007E3C3D">
        <w:rPr>
          <w:color w:val="000000" w:themeColor="text1"/>
        </w:rPr>
        <w:t xml:space="preserve">may not find any </w:t>
      </w:r>
      <w:r w:rsidR="00F918E5" w:rsidRPr="007E3C3D">
        <w:rPr>
          <w:color w:val="000000" w:themeColor="text1"/>
        </w:rPr>
        <w:t xml:space="preserve">personal </w:t>
      </w:r>
      <w:r w:rsidR="00644DF1" w:rsidRPr="007E3C3D">
        <w:rPr>
          <w:color w:val="000000" w:themeColor="text1"/>
        </w:rPr>
        <w:t>context</w:t>
      </w:r>
      <w:r w:rsidR="00631DE4" w:rsidRPr="007E3C3D">
        <w:rPr>
          <w:color w:val="000000" w:themeColor="text1"/>
        </w:rPr>
        <w:t xml:space="preserve">. </w:t>
      </w:r>
    </w:p>
    <w:p w:rsidR="00976138" w:rsidRPr="007E3C3D" w:rsidRDefault="009E6FF6" w:rsidP="00EA17C7">
      <w:pPr>
        <w:ind w:firstLine="720"/>
        <w:rPr>
          <w:color w:val="FF0000"/>
        </w:rPr>
      </w:pPr>
      <w:r w:rsidRPr="007E3C3D">
        <w:rPr>
          <w:noProof/>
          <w:color w:val="FF0000"/>
          <w:lang w:eastAsia="en-GB"/>
        </w:rPr>
        <w:drawing>
          <wp:anchor distT="0" distB="0" distL="114300" distR="114300" simplePos="0" relativeHeight="251686912" behindDoc="0" locked="0" layoutInCell="1" allowOverlap="1">
            <wp:simplePos x="0" y="0"/>
            <wp:positionH relativeFrom="margin">
              <wp:align>center</wp:align>
            </wp:positionH>
            <wp:positionV relativeFrom="paragraph">
              <wp:posOffset>10795</wp:posOffset>
            </wp:positionV>
            <wp:extent cx="2407285" cy="2771775"/>
            <wp:effectExtent l="0" t="0" r="0" b="9525"/>
            <wp:wrapSquare wrapText="bothSides"/>
            <wp:docPr id="11" name="Picture 11" descr="A picture containing outdoor, building, ground,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outdoor, building, ground, person&#10;&#10;Description automatically generated"/>
                    <pic:cNvPicPr/>
                  </pic:nvPicPr>
                  <pic:blipFill rotWithShape="1">
                    <a:blip r:embed="rId2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14536" b="14091"/>
                    <a:stretch/>
                  </pic:blipFill>
                  <pic:spPr bwMode="auto">
                    <a:xfrm>
                      <a:off x="0" y="0"/>
                      <a:ext cx="2407285" cy="277177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anchor>
        </w:drawing>
      </w:r>
      <w:r w:rsidR="00E31AFC" w:rsidRPr="007E3C3D">
        <w:rPr>
          <w:color w:val="FF0000"/>
        </w:rPr>
        <w:t xml:space="preserve">    </w:t>
      </w:r>
    </w:p>
    <w:p w:rsidR="009E6FF6" w:rsidRPr="007E3C3D" w:rsidRDefault="009E6FF6" w:rsidP="009E6FF6">
      <w:pPr>
        <w:jc w:val="center"/>
      </w:pPr>
    </w:p>
    <w:p w:rsidR="009E6FF6" w:rsidRPr="007E3C3D" w:rsidRDefault="009E6FF6" w:rsidP="009E6FF6">
      <w:pPr>
        <w:jc w:val="center"/>
      </w:pPr>
    </w:p>
    <w:p w:rsidR="009E6FF6" w:rsidRPr="007E3C3D" w:rsidRDefault="009E6FF6" w:rsidP="009E6FF6">
      <w:pPr>
        <w:jc w:val="center"/>
      </w:pPr>
    </w:p>
    <w:p w:rsidR="009E6FF6" w:rsidRPr="007E3C3D" w:rsidRDefault="009E6FF6" w:rsidP="009E6FF6">
      <w:pPr>
        <w:jc w:val="center"/>
      </w:pPr>
    </w:p>
    <w:p w:rsidR="009E6FF6" w:rsidRPr="007E3C3D" w:rsidRDefault="009E6FF6" w:rsidP="009E6FF6">
      <w:pPr>
        <w:jc w:val="center"/>
      </w:pPr>
    </w:p>
    <w:p w:rsidR="009E6FF6" w:rsidRPr="007E3C3D" w:rsidRDefault="009E6FF6" w:rsidP="009E6FF6">
      <w:pPr>
        <w:jc w:val="center"/>
      </w:pPr>
    </w:p>
    <w:p w:rsidR="009E6FF6" w:rsidRPr="007E3C3D" w:rsidRDefault="009E6FF6" w:rsidP="009E6FF6">
      <w:pPr>
        <w:jc w:val="center"/>
      </w:pPr>
    </w:p>
    <w:p w:rsidR="009E6FF6" w:rsidRPr="007E3C3D" w:rsidRDefault="009E6FF6" w:rsidP="009E6FF6">
      <w:pPr>
        <w:jc w:val="center"/>
      </w:pPr>
    </w:p>
    <w:p w:rsidR="009E6FF6" w:rsidRPr="007E3C3D" w:rsidRDefault="009E6FF6" w:rsidP="009E6FF6">
      <w:pPr>
        <w:jc w:val="center"/>
      </w:pPr>
    </w:p>
    <w:p w:rsidR="009E6FF6" w:rsidRPr="007E3C3D" w:rsidRDefault="0004651B" w:rsidP="009E6FF6">
      <w:pPr>
        <w:jc w:val="center"/>
      </w:pPr>
      <w:r w:rsidRPr="007E3C3D">
        <w:t>Pic 14-</w:t>
      </w:r>
      <w:r w:rsidR="00D70562" w:rsidRPr="007E3C3D">
        <w:t>Taken by author</w:t>
      </w:r>
      <w:r w:rsidR="009E6FF6" w:rsidRPr="007E3C3D">
        <w:t xml:space="preserve"> 2021</w:t>
      </w:r>
    </w:p>
    <w:p w:rsidR="00092E78" w:rsidRPr="007E3C3D" w:rsidRDefault="009E6FF6" w:rsidP="009E6FF6">
      <w:pPr>
        <w:jc w:val="both"/>
      </w:pPr>
      <w:r w:rsidRPr="007E3C3D">
        <w:t>S</w:t>
      </w:r>
      <w:r w:rsidR="00D70562" w:rsidRPr="007E3C3D">
        <w:t>ome</w:t>
      </w:r>
      <w:r w:rsidR="00E31AFC" w:rsidRPr="007E3C3D">
        <w:t xml:space="preserve"> people were uncannily drawn to their natural environments</w:t>
      </w:r>
      <w:r w:rsidR="00E9506B" w:rsidRPr="007E3C3D">
        <w:t>,</w:t>
      </w:r>
      <w:r w:rsidR="00E31AFC" w:rsidRPr="007E3C3D">
        <w:t xml:space="preserve"> </w:t>
      </w:r>
      <w:r w:rsidR="00DF2C77" w:rsidRPr="007E3C3D">
        <w:t>they</w:t>
      </w:r>
      <w:r w:rsidR="00E9506B" w:rsidRPr="007E3C3D">
        <w:t xml:space="preserve"> can wear</w:t>
      </w:r>
      <w:r w:rsidR="00DF2C77" w:rsidRPr="007E3C3D">
        <w:t xml:space="preserve"> their chosen </w:t>
      </w:r>
      <w:r w:rsidR="00D70562" w:rsidRPr="007E3C3D">
        <w:t>identity and</w:t>
      </w:r>
      <w:r w:rsidR="006C2530" w:rsidRPr="007E3C3D">
        <w:t xml:space="preserve"> may </w:t>
      </w:r>
      <w:r w:rsidR="00DF2C77" w:rsidRPr="007E3C3D">
        <w:t xml:space="preserve">not </w:t>
      </w:r>
      <w:r w:rsidR="000637A2" w:rsidRPr="007E3C3D">
        <w:t xml:space="preserve">stray </w:t>
      </w:r>
      <w:r w:rsidR="004F44C6" w:rsidRPr="007E3C3D">
        <w:t xml:space="preserve">far </w:t>
      </w:r>
      <w:r w:rsidR="000637A2" w:rsidRPr="007E3C3D">
        <w:t>from</w:t>
      </w:r>
      <w:r w:rsidR="00DF2C77" w:rsidRPr="007E3C3D">
        <w:t xml:space="preserve"> their natural </w:t>
      </w:r>
      <w:r w:rsidR="004F44C6" w:rsidRPr="007E3C3D">
        <w:t xml:space="preserve">habitats. </w:t>
      </w:r>
      <w:r w:rsidR="000637A2" w:rsidRPr="007E3C3D">
        <w:t xml:space="preserve"> </w:t>
      </w:r>
      <w:r w:rsidR="00D149AB" w:rsidRPr="007E3C3D">
        <w:t xml:space="preserve">The Stata Florida project is convenient to walkers, church yard </w:t>
      </w:r>
      <w:r w:rsidR="005F41A5" w:rsidRPr="007E3C3D">
        <w:t>visitors and</w:t>
      </w:r>
      <w:r w:rsidR="00D149AB" w:rsidRPr="007E3C3D">
        <w:t xml:space="preserve"> </w:t>
      </w:r>
      <w:r w:rsidR="004C1A9C" w:rsidRPr="007E3C3D">
        <w:t>road tripper</w:t>
      </w:r>
      <w:r w:rsidR="00E9506B" w:rsidRPr="007E3C3D">
        <w:t>s</w:t>
      </w:r>
      <w:r w:rsidR="00F918E5" w:rsidRPr="007E3C3D">
        <w:t>,</w:t>
      </w:r>
      <w:r w:rsidR="005F41A5" w:rsidRPr="007E3C3D">
        <w:t xml:space="preserve"> </w:t>
      </w:r>
      <w:r w:rsidR="004C1A9C" w:rsidRPr="007E3C3D">
        <w:t xml:space="preserve">the wider aspects of the project bring in </w:t>
      </w:r>
      <w:r w:rsidR="005F41A5" w:rsidRPr="007E3C3D">
        <w:t xml:space="preserve">many more people including </w:t>
      </w:r>
      <w:r w:rsidR="007D0C6D" w:rsidRPr="007E3C3D">
        <w:t xml:space="preserve">trainee archaeologists, historians, school and </w:t>
      </w:r>
      <w:r w:rsidR="005F41A5" w:rsidRPr="007E3C3D">
        <w:t xml:space="preserve">university groups, </w:t>
      </w:r>
      <w:r w:rsidR="007D0C6D" w:rsidRPr="007E3C3D">
        <w:t xml:space="preserve">rural workshop instructors and </w:t>
      </w:r>
      <w:r w:rsidR="005F41A5" w:rsidRPr="007E3C3D">
        <w:t xml:space="preserve">their </w:t>
      </w:r>
      <w:r w:rsidR="007D0C6D" w:rsidRPr="007E3C3D">
        <w:t xml:space="preserve">participants. </w:t>
      </w:r>
      <w:r w:rsidR="001025D6" w:rsidRPr="007E3C3D">
        <w:t>Gender issues</w:t>
      </w:r>
      <w:r w:rsidR="00963C2B" w:rsidRPr="007E3C3D">
        <w:t xml:space="preserve"> have been addressed </w:t>
      </w:r>
      <w:r w:rsidR="003B5F74" w:rsidRPr="007E3C3D">
        <w:t xml:space="preserve">by displaying objects used by both </w:t>
      </w:r>
      <w:r w:rsidR="00BA24CE" w:rsidRPr="007E3C3D">
        <w:t>males and females</w:t>
      </w:r>
      <w:r w:rsidR="00F918E5" w:rsidRPr="007E3C3D">
        <w:t xml:space="preserve">, notable the </w:t>
      </w:r>
      <w:r w:rsidR="00C50C76" w:rsidRPr="007E3C3D">
        <w:t xml:space="preserve">objects formally </w:t>
      </w:r>
      <w:r w:rsidR="00F918E5" w:rsidRPr="007E3C3D">
        <w:t xml:space="preserve">‘manned’ by women are on show nearest the door. </w:t>
      </w:r>
      <w:r w:rsidR="00FF3E92" w:rsidRPr="007E3C3D">
        <w:t xml:space="preserve">Is this why the men spend more time </w:t>
      </w:r>
      <w:r w:rsidR="00C50C76" w:rsidRPr="007E3C3D">
        <w:t>out</w:t>
      </w:r>
      <w:r w:rsidR="00FF3E92" w:rsidRPr="007E3C3D">
        <w:t xml:space="preserve"> the back</w:t>
      </w:r>
      <w:r w:rsidR="00C50C76" w:rsidRPr="007E3C3D">
        <w:t>?</w:t>
      </w:r>
      <w:r w:rsidR="00FF3E92" w:rsidRPr="007E3C3D">
        <w:t xml:space="preserve"> </w:t>
      </w:r>
      <w:r w:rsidR="00BA24CE" w:rsidRPr="007E3C3D">
        <w:t xml:space="preserve"> </w:t>
      </w:r>
      <w:r w:rsidR="00116C77" w:rsidRPr="007E3C3D">
        <w:t xml:space="preserve"> </w:t>
      </w:r>
    </w:p>
    <w:p w:rsidR="00092E78" w:rsidRPr="007E3C3D" w:rsidRDefault="00092E78" w:rsidP="009E6FF6">
      <w:pPr>
        <w:jc w:val="both"/>
      </w:pPr>
    </w:p>
    <w:p w:rsidR="00092E78" w:rsidRPr="007E3C3D" w:rsidRDefault="00092E78" w:rsidP="009E6FF6">
      <w:pPr>
        <w:jc w:val="both"/>
      </w:pPr>
      <w:r w:rsidRPr="007E3C3D">
        <w:rPr>
          <w:noProof/>
          <w:lang w:eastAsia="en-GB"/>
        </w:rPr>
        <w:drawing>
          <wp:anchor distT="0" distB="0" distL="114300" distR="114300" simplePos="0" relativeHeight="251687936" behindDoc="0" locked="0" layoutInCell="1" allowOverlap="1">
            <wp:simplePos x="0" y="0"/>
            <wp:positionH relativeFrom="margin">
              <wp:align>center</wp:align>
            </wp:positionH>
            <wp:positionV relativeFrom="paragraph">
              <wp:posOffset>116840</wp:posOffset>
            </wp:positionV>
            <wp:extent cx="2603998" cy="2952750"/>
            <wp:effectExtent l="0" t="0" r="6350" b="0"/>
            <wp:wrapThrough wrapText="bothSides">
              <wp:wrapPolygon edited="0">
                <wp:start x="0" y="0"/>
                <wp:lineTo x="0" y="21461"/>
                <wp:lineTo x="21495" y="21461"/>
                <wp:lineTo x="21495" y="0"/>
                <wp:lineTo x="0" y="0"/>
              </wp:wrapPolygon>
            </wp:wrapThrough>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2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603998" cy="2952750"/>
                    </a:xfrm>
                    <a:prstGeom prst="rect">
                      <a:avLst/>
                    </a:prstGeom>
                  </pic:spPr>
                </pic:pic>
              </a:graphicData>
            </a:graphic>
          </wp:anchor>
        </w:drawing>
      </w:r>
    </w:p>
    <w:p w:rsidR="00092E78" w:rsidRPr="007E3C3D" w:rsidRDefault="00092E78" w:rsidP="00C50C76"/>
    <w:p w:rsidR="00092E78" w:rsidRPr="007E3C3D" w:rsidRDefault="00092E78" w:rsidP="00C50C76"/>
    <w:p w:rsidR="00092E78" w:rsidRPr="007E3C3D" w:rsidRDefault="00092E78" w:rsidP="00C50C76"/>
    <w:p w:rsidR="00092E78" w:rsidRPr="007E3C3D" w:rsidRDefault="00092E78" w:rsidP="00C50C76"/>
    <w:p w:rsidR="00092E78" w:rsidRPr="007E3C3D" w:rsidRDefault="00092E78" w:rsidP="00C50C76"/>
    <w:p w:rsidR="00092E78" w:rsidRPr="007E3C3D" w:rsidRDefault="00092E78" w:rsidP="00C50C76"/>
    <w:p w:rsidR="00092E78" w:rsidRPr="007E3C3D" w:rsidRDefault="00092E78" w:rsidP="00C50C76"/>
    <w:p w:rsidR="00092E78" w:rsidRPr="007E3C3D" w:rsidRDefault="00092E78" w:rsidP="00C50C76"/>
    <w:p w:rsidR="00092E78" w:rsidRPr="007E3C3D" w:rsidRDefault="00092E78" w:rsidP="00C50C76"/>
    <w:p w:rsidR="00092E78" w:rsidRPr="007E3C3D" w:rsidRDefault="00092E78" w:rsidP="00C50C76"/>
    <w:p w:rsidR="002B57F2" w:rsidRPr="007E3C3D" w:rsidRDefault="0004651B" w:rsidP="00092E78">
      <w:pPr>
        <w:jc w:val="center"/>
      </w:pPr>
      <w:r w:rsidRPr="007E3C3D">
        <w:t>Pic 15 -</w:t>
      </w:r>
      <w:r w:rsidR="00FF3E92" w:rsidRPr="007E3C3D">
        <w:t xml:space="preserve">Simple sales </w:t>
      </w:r>
      <w:r w:rsidR="0092670C" w:rsidRPr="007E3C3D">
        <w:t>for further enquiry.</w:t>
      </w:r>
    </w:p>
    <w:p w:rsidR="00FF3E92" w:rsidRPr="007E3C3D" w:rsidRDefault="00FF3E92"/>
    <w:p w:rsidR="001A5D41" w:rsidRPr="007E3C3D" w:rsidRDefault="001A5D41">
      <w:r w:rsidRPr="007E3C3D">
        <w:rPr>
          <w:noProof/>
          <w:lang w:eastAsia="en-GB"/>
        </w:rPr>
        <w:lastRenderedPageBreak/>
        <w:drawing>
          <wp:inline distT="0" distB="0" distL="0" distR="0">
            <wp:extent cx="1749950" cy="2333331"/>
            <wp:effectExtent l="0" t="0" r="3175" b="0"/>
            <wp:docPr id="15" name="Picture 15" descr="A person holding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erson holding a sign&#10;&#10;Description automatically generated"/>
                    <pic:cNvPicPr/>
                  </pic:nvPicPr>
                  <pic:blipFill>
                    <a:blip r:embed="rId2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784565" cy="2379486"/>
                    </a:xfrm>
                    <a:prstGeom prst="rect">
                      <a:avLst/>
                    </a:prstGeom>
                  </pic:spPr>
                </pic:pic>
              </a:graphicData>
            </a:graphic>
          </wp:inline>
        </w:drawing>
      </w:r>
      <w:r w:rsidRPr="007E3C3D">
        <w:t xml:space="preserve">  </w:t>
      </w:r>
      <w:r w:rsidRPr="007E3C3D">
        <w:rPr>
          <w:noProof/>
          <w:lang w:eastAsia="en-GB"/>
        </w:rPr>
        <w:drawing>
          <wp:inline distT="0" distB="0" distL="0" distR="0">
            <wp:extent cx="1746914" cy="2329283"/>
            <wp:effectExtent l="0" t="0" r="5715" b="0"/>
            <wp:docPr id="16" name="Picture 16"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 whiteboard&#10;&#10;Description automatically generated"/>
                    <pic:cNvPicPr/>
                  </pic:nvPicPr>
                  <pic:blipFill>
                    <a:blip r:embed="rId2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769503" cy="2359402"/>
                    </a:xfrm>
                    <a:prstGeom prst="rect">
                      <a:avLst/>
                    </a:prstGeom>
                  </pic:spPr>
                </pic:pic>
              </a:graphicData>
            </a:graphic>
          </wp:inline>
        </w:drawing>
      </w:r>
      <w:r w:rsidRPr="007E3C3D">
        <w:t xml:space="preserve"> </w:t>
      </w:r>
      <w:r w:rsidRPr="007E3C3D">
        <w:rPr>
          <w:noProof/>
          <w:lang w:eastAsia="en-GB"/>
        </w:rPr>
        <w:drawing>
          <wp:inline distT="0" distB="0" distL="0" distR="0">
            <wp:extent cx="2006398" cy="2310360"/>
            <wp:effectExtent l="0" t="0" r="0" b="0"/>
            <wp:docPr id="19" name="Picture 19" descr="A picture containing text, indoor, sw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indoor, sweet&#10;&#10;Description automatically generated"/>
                    <pic:cNvPicPr/>
                  </pic:nvPicPr>
                  <pic:blipFill>
                    <a:blip r:embed="rId2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057234" cy="2368897"/>
                    </a:xfrm>
                    <a:prstGeom prst="rect">
                      <a:avLst/>
                    </a:prstGeom>
                  </pic:spPr>
                </pic:pic>
              </a:graphicData>
            </a:graphic>
          </wp:inline>
        </w:drawing>
      </w:r>
      <w:r w:rsidR="00A33054" w:rsidRPr="007E3C3D">
        <w:rPr>
          <w:noProof/>
        </w:rPr>
        <w:t>s</w:t>
      </w:r>
      <w:r w:rsidRPr="007E3C3D">
        <w:rPr>
          <w:noProof/>
          <w:lang w:eastAsia="en-GB"/>
        </w:rPr>
        <w:drawing>
          <wp:inline distT="0" distB="0" distL="0" distR="0">
            <wp:extent cx="5731510" cy="4298950"/>
            <wp:effectExtent l="0" t="0" r="2540" b="6350"/>
            <wp:docPr id="18" name="Picture 18" descr="A picture containing text, store, shop, boo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store, shop, booth&#10;&#10;Description automatically generated"/>
                    <pic:cNvPicPr/>
                  </pic:nvPicPr>
                  <pic:blipFill>
                    <a:blip r:embed="rId2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4298950"/>
                    </a:xfrm>
                    <a:prstGeom prst="rect">
                      <a:avLst/>
                    </a:prstGeom>
                  </pic:spPr>
                </pic:pic>
              </a:graphicData>
            </a:graphic>
          </wp:inline>
        </w:drawing>
      </w:r>
    </w:p>
    <w:p w:rsidR="00BF08C0" w:rsidRPr="007E3C3D" w:rsidRDefault="00BF08C0" w:rsidP="00092E78">
      <w:pPr>
        <w:jc w:val="center"/>
      </w:pPr>
      <w:r w:rsidRPr="007E3C3D">
        <w:t>Pic 16- Poste of Welsh sweet shop, taken by author</w:t>
      </w:r>
    </w:p>
    <w:p w:rsidR="00A33054" w:rsidRPr="007E3C3D" w:rsidRDefault="00092E78">
      <w:r w:rsidRPr="007E3C3D">
        <w:t>F</w:t>
      </w:r>
      <w:r w:rsidR="00A33054" w:rsidRPr="007E3C3D">
        <w:t xml:space="preserve">or those who must shop, where is the Welsh identity in the offerings, this </w:t>
      </w:r>
      <w:r w:rsidR="000D481E" w:rsidRPr="007E3C3D">
        <w:t xml:space="preserve">stylised Welsh sweet shop </w:t>
      </w:r>
      <w:r w:rsidR="00A33054" w:rsidRPr="007E3C3D">
        <w:t xml:space="preserve">may add </w:t>
      </w:r>
      <w:r w:rsidR="000D481E" w:rsidRPr="007E3C3D">
        <w:t xml:space="preserve">some nostalgic </w:t>
      </w:r>
      <w:r w:rsidR="00A33054" w:rsidRPr="007E3C3D">
        <w:t xml:space="preserve">context, but authenticity was only shown a nod. </w:t>
      </w:r>
      <w:r w:rsidR="000D481E" w:rsidRPr="007E3C3D">
        <w:t>Chocolates delivered by a salesperson working on behalf of the Caldey Island monks is stocked here and two types of sweets are at least packaged in Wales</w:t>
      </w:r>
      <w:r w:rsidRPr="007E3C3D">
        <w:t xml:space="preserve"> (pic 16)</w:t>
      </w:r>
      <w:r w:rsidR="000D481E" w:rsidRPr="007E3C3D">
        <w:t xml:space="preserve">. </w:t>
      </w:r>
      <w:r w:rsidR="00A33054" w:rsidRPr="007E3C3D">
        <w:t>Strata Florida has on sale</w:t>
      </w:r>
      <w:r w:rsidR="00C50C76" w:rsidRPr="007E3C3D">
        <w:t xml:space="preserve">, only </w:t>
      </w:r>
      <w:r w:rsidR="0092670C" w:rsidRPr="007E3C3D">
        <w:t>related books</w:t>
      </w:r>
      <w:r w:rsidRPr="007E3C3D">
        <w:t xml:space="preserve"> (pic 15).</w:t>
      </w:r>
      <w:r w:rsidR="0092670C" w:rsidRPr="007E3C3D">
        <w:t xml:space="preserve"> </w:t>
      </w:r>
    </w:p>
    <w:p w:rsidR="00E77CB6" w:rsidRPr="007E3C3D" w:rsidRDefault="00E77CB6"/>
    <w:p w:rsidR="00E77CB6" w:rsidRPr="007E3C3D" w:rsidRDefault="00E77CB6">
      <w:pPr>
        <w:rPr>
          <w:color w:val="FF0000"/>
        </w:rPr>
      </w:pPr>
      <w:r w:rsidRPr="007E3C3D">
        <w:rPr>
          <w:color w:val="FF0000"/>
        </w:rPr>
        <w:t xml:space="preserve">                                                     </w:t>
      </w:r>
    </w:p>
    <w:p w:rsidR="00FF362A" w:rsidRPr="007E3C3D" w:rsidRDefault="00F536BC" w:rsidP="00F536BC">
      <w:pPr>
        <w:jc w:val="center"/>
      </w:pPr>
      <w:r w:rsidRPr="007E3C3D">
        <w:rPr>
          <w:noProof/>
          <w:lang w:eastAsia="en-GB"/>
        </w:rPr>
        <w:lastRenderedPageBreak/>
        <w:drawing>
          <wp:inline distT="0" distB="0" distL="0" distR="0">
            <wp:extent cx="2830538" cy="3732663"/>
            <wp:effectExtent l="0" t="0" r="8255" b="1270"/>
            <wp:docPr id="20" name="Picture 20" descr="A person sitting in a hole in a stone wal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erson sitting in a hole in a stone wall&#10;&#10;Description automatically generated with low confidence"/>
                    <pic:cNvPicPr/>
                  </pic:nvPicPr>
                  <pic:blipFill rotWithShape="1">
                    <a:blip r:embed="rId2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478" t="2" r="-124" b="502"/>
                    <a:stretch/>
                  </pic:blipFill>
                  <pic:spPr bwMode="auto">
                    <a:xfrm>
                      <a:off x="0" y="0"/>
                      <a:ext cx="2831766" cy="3734282"/>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F536BC" w:rsidRPr="007E3C3D" w:rsidRDefault="00D70562" w:rsidP="00F536BC">
      <w:pPr>
        <w:jc w:val="center"/>
      </w:pPr>
      <w:r w:rsidRPr="007E3C3D">
        <w:t xml:space="preserve">Pic 17 Boy in Window </w:t>
      </w:r>
    </w:p>
    <w:p w:rsidR="00A42B36" w:rsidRPr="007E3C3D" w:rsidRDefault="00E77CB6" w:rsidP="00FF362A">
      <w:pPr>
        <w:jc w:val="both"/>
      </w:pPr>
      <w:r w:rsidRPr="007E3C3D">
        <w:t>Finally,</w:t>
      </w:r>
      <w:r w:rsidR="00F536BC" w:rsidRPr="007E3C3D">
        <w:t xml:space="preserve"> we have visitors thinking about Welsh life, enjoying a</w:t>
      </w:r>
      <w:r w:rsidR="0092670C" w:rsidRPr="007E3C3D">
        <w:t>n oral</w:t>
      </w:r>
      <w:r w:rsidR="00F536BC" w:rsidRPr="007E3C3D">
        <w:t xml:space="preserve"> tour</w:t>
      </w:r>
      <w:r w:rsidR="00F10E64" w:rsidRPr="007E3C3D">
        <w:t xml:space="preserve">, </w:t>
      </w:r>
      <w:r w:rsidRPr="007E3C3D">
        <w:t xml:space="preserve">some </w:t>
      </w:r>
      <w:r w:rsidR="00F10E64" w:rsidRPr="007E3C3D">
        <w:t>able</w:t>
      </w:r>
      <w:r w:rsidR="0092670C" w:rsidRPr="007E3C3D">
        <w:t xml:space="preserve"> to </w:t>
      </w:r>
      <w:r w:rsidR="00F536BC" w:rsidRPr="007E3C3D">
        <w:t xml:space="preserve">experience the </w:t>
      </w:r>
      <w:r w:rsidR="00F10E64" w:rsidRPr="007E3C3D">
        <w:t>feel of being supported by the crumbling wing of the Cadew castle</w:t>
      </w:r>
      <w:r w:rsidR="0092670C" w:rsidRPr="007E3C3D">
        <w:t xml:space="preserve">, </w:t>
      </w:r>
      <w:r w:rsidR="00F10E64" w:rsidRPr="007E3C3D">
        <w:t xml:space="preserve">others in their group ask questions to shed more light onto Welsh history </w:t>
      </w:r>
      <w:r w:rsidRPr="007E3C3D">
        <w:t>to</w:t>
      </w:r>
      <w:r w:rsidR="00F10E64" w:rsidRPr="007E3C3D">
        <w:t xml:space="preserve"> receive a</w:t>
      </w:r>
      <w:r w:rsidRPr="007E3C3D">
        <w:t xml:space="preserve"> more </w:t>
      </w:r>
      <w:r w:rsidR="00F10E64" w:rsidRPr="007E3C3D">
        <w:t xml:space="preserve">immersed sense of place. </w:t>
      </w:r>
      <w:r w:rsidR="006604C1" w:rsidRPr="007E3C3D">
        <w:t>Finding the personal context amongst the many distractions in a medium that suits them.</w:t>
      </w:r>
    </w:p>
    <w:p w:rsidR="00A42B36" w:rsidRPr="007E3C3D" w:rsidRDefault="00A42B36" w:rsidP="00A42B36">
      <w:pPr>
        <w:jc w:val="both"/>
        <w:rPr>
          <w:b/>
          <w:bCs/>
          <w:color w:val="000000" w:themeColor="text1"/>
        </w:rPr>
      </w:pPr>
      <w:r w:rsidRPr="007E3C3D">
        <w:rPr>
          <w:b/>
          <w:bCs/>
          <w:color w:val="000000" w:themeColor="text1"/>
        </w:rPr>
        <w:t xml:space="preserve">Social Context </w:t>
      </w:r>
      <w:r w:rsidR="00A27B1F" w:rsidRPr="007E3C3D">
        <w:rPr>
          <w:b/>
          <w:bCs/>
          <w:color w:val="000000" w:themeColor="text1"/>
        </w:rPr>
        <w:t xml:space="preserve">and interactive tools </w:t>
      </w:r>
    </w:p>
    <w:p w:rsidR="002815AD" w:rsidRPr="007E3C3D" w:rsidRDefault="00024EA9" w:rsidP="00A42B36">
      <w:pPr>
        <w:jc w:val="both"/>
        <w:rPr>
          <w:color w:val="000000" w:themeColor="text1"/>
        </w:rPr>
      </w:pPr>
      <w:r w:rsidRPr="007E3C3D">
        <w:rPr>
          <w:color w:val="000000" w:themeColor="text1"/>
        </w:rPr>
        <w:t xml:space="preserve">The exhibits depict a working life of rural </w:t>
      </w:r>
      <w:r w:rsidR="002A1323" w:rsidRPr="007E3C3D">
        <w:rPr>
          <w:color w:val="000000" w:themeColor="text1"/>
        </w:rPr>
        <w:t>folk;</w:t>
      </w:r>
      <w:r w:rsidRPr="007E3C3D">
        <w:rPr>
          <w:color w:val="000000" w:themeColor="text1"/>
        </w:rPr>
        <w:t xml:space="preserve"> </w:t>
      </w:r>
      <w:r w:rsidR="002A1323" w:rsidRPr="007E3C3D">
        <w:rPr>
          <w:color w:val="000000" w:themeColor="text1"/>
        </w:rPr>
        <w:t>however,</w:t>
      </w:r>
      <w:r w:rsidRPr="007E3C3D">
        <w:rPr>
          <w:color w:val="000000" w:themeColor="text1"/>
        </w:rPr>
        <w:t xml:space="preserve"> the digital aspects greatly extend the narratives to include depictions from </w:t>
      </w:r>
      <w:r w:rsidR="002A1323" w:rsidRPr="007E3C3D">
        <w:rPr>
          <w:color w:val="000000" w:themeColor="text1"/>
        </w:rPr>
        <w:t>Abbey life.</w:t>
      </w:r>
    </w:p>
    <w:p w:rsidR="002A1323" w:rsidRPr="007E3C3D" w:rsidRDefault="002A1323" w:rsidP="00A42B36">
      <w:pPr>
        <w:jc w:val="both"/>
        <w:rPr>
          <w:color w:val="000000" w:themeColor="text1"/>
        </w:rPr>
      </w:pPr>
      <w:r w:rsidRPr="007E3C3D">
        <w:rPr>
          <w:noProof/>
          <w:color w:val="000000" w:themeColor="text1"/>
          <w:lang w:eastAsia="en-GB"/>
        </w:rPr>
        <w:drawing>
          <wp:inline distT="0" distB="0" distL="0" distR="0">
            <wp:extent cx="1864360" cy="215265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2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869432" cy="2158506"/>
                    </a:xfrm>
                    <a:prstGeom prst="rect">
                      <a:avLst/>
                    </a:prstGeom>
                  </pic:spPr>
                </pic:pic>
              </a:graphicData>
            </a:graphic>
          </wp:inline>
        </w:drawing>
      </w:r>
      <w:r w:rsidRPr="007E3C3D">
        <w:rPr>
          <w:color w:val="000000" w:themeColor="text1"/>
        </w:rPr>
        <w:t xml:space="preserve"> </w:t>
      </w:r>
      <w:r w:rsidRPr="007E3C3D">
        <w:rPr>
          <w:noProof/>
          <w:color w:val="000000" w:themeColor="text1"/>
          <w:lang w:eastAsia="en-GB"/>
        </w:rPr>
        <w:drawing>
          <wp:inline distT="0" distB="0" distL="0" distR="0">
            <wp:extent cx="3419475" cy="2192748"/>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3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440493" cy="2206226"/>
                    </a:xfrm>
                    <a:prstGeom prst="rect">
                      <a:avLst/>
                    </a:prstGeom>
                  </pic:spPr>
                </pic:pic>
              </a:graphicData>
            </a:graphic>
          </wp:inline>
        </w:drawing>
      </w:r>
    </w:p>
    <w:p w:rsidR="00D70562" w:rsidRPr="007E3C3D" w:rsidRDefault="002A1323" w:rsidP="00E50E33">
      <w:pPr>
        <w:jc w:val="center"/>
        <w:rPr>
          <w:color w:val="000000" w:themeColor="text1"/>
        </w:rPr>
      </w:pPr>
      <w:r w:rsidRPr="007E3C3D">
        <w:rPr>
          <w:color w:val="000000" w:themeColor="text1"/>
        </w:rPr>
        <w:t>Pic</w:t>
      </w:r>
      <w:r w:rsidR="00D70562" w:rsidRPr="007E3C3D">
        <w:rPr>
          <w:color w:val="000000" w:themeColor="text1"/>
        </w:rPr>
        <w:t xml:space="preserve"> 18, Interactive screens.</w:t>
      </w:r>
      <w:r w:rsidR="00E50E33" w:rsidRPr="007E3C3D">
        <w:rPr>
          <w:color w:val="000000" w:themeColor="text1"/>
        </w:rPr>
        <w:t xml:space="preserve"> Taken by autho</w:t>
      </w:r>
      <w:r w:rsidR="00BF7BEB" w:rsidRPr="007E3C3D">
        <w:rPr>
          <w:color w:val="000000" w:themeColor="text1"/>
        </w:rPr>
        <w:t>r 2021</w:t>
      </w:r>
    </w:p>
    <w:p w:rsidR="002A1323" w:rsidRPr="007E3C3D" w:rsidRDefault="002A1323" w:rsidP="00A42B36">
      <w:pPr>
        <w:jc w:val="both"/>
        <w:rPr>
          <w:color w:val="000000" w:themeColor="text1"/>
        </w:rPr>
      </w:pPr>
      <w:r w:rsidRPr="007E3C3D">
        <w:rPr>
          <w:color w:val="000000" w:themeColor="text1"/>
        </w:rPr>
        <w:t xml:space="preserve"> The plasma screen is currently broken so having two different screens a</w:t>
      </w:r>
      <w:r w:rsidR="00A27B1F" w:rsidRPr="007E3C3D">
        <w:rPr>
          <w:color w:val="000000" w:themeColor="text1"/>
        </w:rPr>
        <w:t>t</w:t>
      </w:r>
      <w:r w:rsidRPr="007E3C3D">
        <w:rPr>
          <w:color w:val="000000" w:themeColor="text1"/>
        </w:rPr>
        <w:t xml:space="preserve"> the museum does seems a good idea. The larger shows related artifacts of great value and neat chronologies. </w:t>
      </w:r>
      <w:r w:rsidR="00BA762F" w:rsidRPr="007E3C3D">
        <w:rPr>
          <w:color w:val="000000" w:themeColor="text1"/>
        </w:rPr>
        <w:t>(Were 2008)</w:t>
      </w:r>
    </w:p>
    <w:p w:rsidR="0097769E" w:rsidRPr="007E3C3D" w:rsidRDefault="00DB28ED" w:rsidP="00A42B36">
      <w:pPr>
        <w:jc w:val="both"/>
        <w:rPr>
          <w:color w:val="000000" w:themeColor="text1"/>
        </w:rPr>
      </w:pPr>
      <w:r w:rsidRPr="007E3C3D">
        <w:rPr>
          <w:color w:val="000000" w:themeColor="text1"/>
        </w:rPr>
        <w:lastRenderedPageBreak/>
        <w:t xml:space="preserve">The museum sells copies of Charles </w:t>
      </w:r>
      <w:r w:rsidR="00DD3CAA" w:rsidRPr="007E3C3D">
        <w:rPr>
          <w:color w:val="000000" w:themeColor="text1"/>
        </w:rPr>
        <w:t>A</w:t>
      </w:r>
      <w:r w:rsidRPr="007E3C3D">
        <w:rPr>
          <w:color w:val="000000" w:themeColor="text1"/>
        </w:rPr>
        <w:t>rch</w:t>
      </w:r>
      <w:r w:rsidR="00DD3CAA" w:rsidRPr="007E3C3D">
        <w:rPr>
          <w:color w:val="000000" w:themeColor="text1"/>
        </w:rPr>
        <w:t>’</w:t>
      </w:r>
      <w:r w:rsidRPr="007E3C3D">
        <w:rPr>
          <w:color w:val="000000" w:themeColor="text1"/>
        </w:rPr>
        <w:t>s book,</w:t>
      </w:r>
      <w:r w:rsidR="00BF7BEB" w:rsidRPr="007E3C3D">
        <w:rPr>
          <w:color w:val="000000" w:themeColor="text1"/>
        </w:rPr>
        <w:t xml:space="preserve"> </w:t>
      </w:r>
      <w:r w:rsidR="00BF7BEB" w:rsidRPr="007E3C3D">
        <w:rPr>
          <w:i/>
          <w:iCs/>
          <w:color w:val="000000" w:themeColor="text1"/>
        </w:rPr>
        <w:t>L</w:t>
      </w:r>
      <w:r w:rsidRPr="007E3C3D">
        <w:rPr>
          <w:i/>
          <w:iCs/>
          <w:color w:val="000000" w:themeColor="text1"/>
        </w:rPr>
        <w:t xml:space="preserve">ife </w:t>
      </w:r>
      <w:r w:rsidR="00BF7BEB" w:rsidRPr="007E3C3D">
        <w:rPr>
          <w:i/>
          <w:iCs/>
          <w:color w:val="000000" w:themeColor="text1"/>
        </w:rPr>
        <w:t>U</w:t>
      </w:r>
      <w:r w:rsidRPr="007E3C3D">
        <w:rPr>
          <w:i/>
          <w:iCs/>
          <w:color w:val="000000" w:themeColor="text1"/>
        </w:rPr>
        <w:t xml:space="preserve">nder </w:t>
      </w:r>
      <w:r w:rsidR="00BF7BEB" w:rsidRPr="007E3C3D">
        <w:rPr>
          <w:i/>
          <w:iCs/>
          <w:color w:val="000000" w:themeColor="text1"/>
        </w:rPr>
        <w:t>T</w:t>
      </w:r>
      <w:r w:rsidRPr="007E3C3D">
        <w:rPr>
          <w:i/>
          <w:iCs/>
          <w:color w:val="000000" w:themeColor="text1"/>
        </w:rPr>
        <w:t>he Arch</w:t>
      </w:r>
      <w:r w:rsidRPr="007E3C3D">
        <w:rPr>
          <w:color w:val="000000" w:themeColor="text1"/>
        </w:rPr>
        <w:t xml:space="preserve">, the content begins very poignantly with his early years of </w:t>
      </w:r>
      <w:r w:rsidR="00C50C76" w:rsidRPr="007E3C3D">
        <w:rPr>
          <w:color w:val="000000" w:themeColor="text1"/>
        </w:rPr>
        <w:t xml:space="preserve">being </w:t>
      </w:r>
      <w:r w:rsidRPr="007E3C3D">
        <w:rPr>
          <w:color w:val="000000" w:themeColor="text1"/>
        </w:rPr>
        <w:t xml:space="preserve">tied to the </w:t>
      </w:r>
      <w:r w:rsidR="00D63FE5" w:rsidRPr="007E3C3D">
        <w:rPr>
          <w:color w:val="000000" w:themeColor="text1"/>
        </w:rPr>
        <w:t>farmhouse</w:t>
      </w:r>
      <w:r w:rsidRPr="007E3C3D">
        <w:rPr>
          <w:color w:val="000000" w:themeColor="text1"/>
        </w:rPr>
        <w:t xml:space="preserve">, because his family were so tied to the </w:t>
      </w:r>
      <w:r w:rsidR="00D63FE5" w:rsidRPr="007E3C3D">
        <w:rPr>
          <w:color w:val="000000" w:themeColor="text1"/>
        </w:rPr>
        <w:t>farm,</w:t>
      </w:r>
      <w:r w:rsidRPr="007E3C3D">
        <w:rPr>
          <w:color w:val="000000" w:themeColor="text1"/>
        </w:rPr>
        <w:t xml:space="preserve"> </w:t>
      </w:r>
      <w:r w:rsidR="00A27B1F" w:rsidRPr="007E3C3D">
        <w:rPr>
          <w:color w:val="000000" w:themeColor="text1"/>
        </w:rPr>
        <w:t>“adults</w:t>
      </w:r>
      <w:r w:rsidRPr="007E3C3D">
        <w:rPr>
          <w:color w:val="000000" w:themeColor="text1"/>
        </w:rPr>
        <w:t xml:space="preserve"> had no time </w:t>
      </w:r>
      <w:r w:rsidR="00A27B1F" w:rsidRPr="007E3C3D">
        <w:rPr>
          <w:color w:val="000000" w:themeColor="text1"/>
        </w:rPr>
        <w:t xml:space="preserve">for children </w:t>
      </w:r>
      <w:r w:rsidRPr="007E3C3D">
        <w:rPr>
          <w:color w:val="000000" w:themeColor="text1"/>
        </w:rPr>
        <w:t>and worse still no imagination</w:t>
      </w:r>
      <w:r w:rsidR="00D63FE5" w:rsidRPr="007E3C3D">
        <w:rPr>
          <w:color w:val="000000" w:themeColor="text1"/>
        </w:rPr>
        <w:t>,</w:t>
      </w:r>
      <w:r w:rsidR="00A27B1F" w:rsidRPr="007E3C3D">
        <w:rPr>
          <w:color w:val="000000" w:themeColor="text1"/>
        </w:rPr>
        <w:t xml:space="preserve">” </w:t>
      </w:r>
      <w:r w:rsidR="00FC67C0" w:rsidRPr="007E3C3D">
        <w:rPr>
          <w:color w:val="000000" w:themeColor="text1"/>
        </w:rPr>
        <w:t>(Arch 2018)</w:t>
      </w:r>
      <w:r w:rsidR="00975C97" w:rsidRPr="007E3C3D">
        <w:rPr>
          <w:color w:val="000000" w:themeColor="text1"/>
        </w:rPr>
        <w:t>.</w:t>
      </w:r>
      <w:r w:rsidR="00D63FE5" w:rsidRPr="007E3C3D">
        <w:rPr>
          <w:color w:val="000000" w:themeColor="text1"/>
        </w:rPr>
        <w:t xml:space="preserve"> Unlike Lorrie </w:t>
      </w:r>
      <w:r w:rsidR="000A7E21" w:rsidRPr="007E3C3D">
        <w:rPr>
          <w:color w:val="000000" w:themeColor="text1"/>
        </w:rPr>
        <w:t>L</w:t>
      </w:r>
      <w:r w:rsidR="00D63FE5" w:rsidRPr="007E3C3D">
        <w:rPr>
          <w:color w:val="000000" w:themeColor="text1"/>
        </w:rPr>
        <w:t>ee</w:t>
      </w:r>
      <w:r w:rsidR="000A7E21" w:rsidRPr="007E3C3D">
        <w:rPr>
          <w:color w:val="000000" w:themeColor="text1"/>
        </w:rPr>
        <w:t>,</w:t>
      </w:r>
      <w:r w:rsidR="00D63FE5" w:rsidRPr="007E3C3D">
        <w:rPr>
          <w:color w:val="000000" w:themeColor="text1"/>
        </w:rPr>
        <w:t xml:space="preserve"> whose first adventure</w:t>
      </w:r>
      <w:r w:rsidR="000A7E21" w:rsidRPr="007E3C3D">
        <w:rPr>
          <w:color w:val="000000" w:themeColor="text1"/>
        </w:rPr>
        <w:t>s</w:t>
      </w:r>
      <w:r w:rsidR="00D63FE5" w:rsidRPr="007E3C3D">
        <w:rPr>
          <w:color w:val="000000" w:themeColor="text1"/>
        </w:rPr>
        <w:t xml:space="preserve"> to </w:t>
      </w:r>
      <w:r w:rsidR="00A27B1F" w:rsidRPr="007E3C3D">
        <w:rPr>
          <w:color w:val="000000" w:themeColor="text1"/>
        </w:rPr>
        <w:t xml:space="preserve">write </w:t>
      </w:r>
      <w:r w:rsidR="00D63FE5" w:rsidRPr="007E3C3D">
        <w:rPr>
          <w:color w:val="000000" w:themeColor="text1"/>
        </w:rPr>
        <w:t>of w</w:t>
      </w:r>
      <w:r w:rsidR="00A27B1F" w:rsidRPr="007E3C3D">
        <w:rPr>
          <w:color w:val="000000" w:themeColor="text1"/>
        </w:rPr>
        <w:t>ere</w:t>
      </w:r>
      <w:r w:rsidR="00D63FE5" w:rsidRPr="007E3C3D">
        <w:rPr>
          <w:color w:val="000000" w:themeColor="text1"/>
        </w:rPr>
        <w:t xml:space="preserve"> </w:t>
      </w:r>
      <w:r w:rsidR="00A27B1F" w:rsidRPr="007E3C3D">
        <w:rPr>
          <w:color w:val="000000" w:themeColor="text1"/>
        </w:rPr>
        <w:t xml:space="preserve">journeying to </w:t>
      </w:r>
      <w:r w:rsidR="00D63FE5" w:rsidRPr="007E3C3D">
        <w:rPr>
          <w:color w:val="000000" w:themeColor="text1"/>
        </w:rPr>
        <w:t>London and then to Spain, Charles</w:t>
      </w:r>
      <w:r w:rsidR="007E018D" w:rsidRPr="007E3C3D">
        <w:rPr>
          <w:color w:val="000000" w:themeColor="text1"/>
        </w:rPr>
        <w:t>’</w:t>
      </w:r>
      <w:r w:rsidR="00D63FE5" w:rsidRPr="007E3C3D">
        <w:rPr>
          <w:color w:val="000000" w:themeColor="text1"/>
        </w:rPr>
        <w:t xml:space="preserve"> first adventure was to cross the road to meet tamed animals and his second was to </w:t>
      </w:r>
      <w:r w:rsidR="00A27B1F" w:rsidRPr="007E3C3D">
        <w:rPr>
          <w:color w:val="000000" w:themeColor="text1"/>
        </w:rPr>
        <w:t>go down the road to meet</w:t>
      </w:r>
      <w:r w:rsidR="00D63FE5" w:rsidRPr="007E3C3D">
        <w:rPr>
          <w:color w:val="000000" w:themeColor="text1"/>
        </w:rPr>
        <w:t xml:space="preserve"> young farmers. </w:t>
      </w:r>
      <w:r w:rsidR="003C2335" w:rsidRPr="007E3C3D">
        <w:rPr>
          <w:color w:val="000000" w:themeColor="text1"/>
        </w:rPr>
        <w:t xml:space="preserve">Something of the lives of the servants and farmhands are witnessed and respectfully included here. In introducing his </w:t>
      </w:r>
      <w:r w:rsidR="00BA112B" w:rsidRPr="007E3C3D">
        <w:rPr>
          <w:color w:val="000000" w:themeColor="text1"/>
        </w:rPr>
        <w:t>book,</w:t>
      </w:r>
      <w:r w:rsidR="003C2335" w:rsidRPr="007E3C3D">
        <w:rPr>
          <w:color w:val="000000" w:themeColor="text1"/>
        </w:rPr>
        <w:t xml:space="preserve"> the man with the strongest link to the farm and </w:t>
      </w:r>
      <w:r w:rsidR="00BA112B" w:rsidRPr="007E3C3D">
        <w:rPr>
          <w:color w:val="000000" w:themeColor="text1"/>
        </w:rPr>
        <w:t>farmhouse</w:t>
      </w:r>
      <w:r w:rsidR="003C2335" w:rsidRPr="007E3C3D">
        <w:rPr>
          <w:color w:val="000000" w:themeColor="text1"/>
        </w:rPr>
        <w:t xml:space="preserve"> thanks not only his friends and family but most interestingly thanks the monks </w:t>
      </w:r>
      <w:r w:rsidR="004865FE" w:rsidRPr="007E3C3D">
        <w:rPr>
          <w:color w:val="000000" w:themeColor="text1"/>
        </w:rPr>
        <w:t xml:space="preserve">presumably </w:t>
      </w:r>
      <w:r w:rsidR="003C2335" w:rsidRPr="007E3C3D">
        <w:rPr>
          <w:color w:val="000000" w:themeColor="text1"/>
        </w:rPr>
        <w:t xml:space="preserve">for teaching the farmers in this area how to farm. It could be argued </w:t>
      </w:r>
      <w:r w:rsidR="00BA112B" w:rsidRPr="007E3C3D">
        <w:rPr>
          <w:color w:val="000000" w:themeColor="text1"/>
        </w:rPr>
        <w:t xml:space="preserve">that </w:t>
      </w:r>
      <w:r w:rsidR="004865FE" w:rsidRPr="007E3C3D">
        <w:rPr>
          <w:color w:val="000000" w:themeColor="text1"/>
        </w:rPr>
        <w:t>all</w:t>
      </w:r>
      <w:r w:rsidR="00BA112B" w:rsidRPr="007E3C3D">
        <w:rPr>
          <w:color w:val="000000" w:themeColor="text1"/>
        </w:rPr>
        <w:t xml:space="preserve"> the influences that shaped the monks’ methods came from far and wide and therefor this landscape was not shaped just </w:t>
      </w:r>
      <w:r w:rsidR="004865FE" w:rsidRPr="007E3C3D">
        <w:rPr>
          <w:color w:val="000000" w:themeColor="text1"/>
        </w:rPr>
        <w:t xml:space="preserve">from </w:t>
      </w:r>
      <w:r w:rsidR="00BA112B" w:rsidRPr="007E3C3D">
        <w:rPr>
          <w:color w:val="000000" w:themeColor="text1"/>
        </w:rPr>
        <w:t xml:space="preserve">Welshness but from a multi-cultural movement, </w:t>
      </w:r>
      <w:r w:rsidR="004865FE" w:rsidRPr="007E3C3D">
        <w:rPr>
          <w:color w:val="000000" w:themeColor="text1"/>
        </w:rPr>
        <w:t xml:space="preserve">with great </w:t>
      </w:r>
      <w:r w:rsidR="00BA112B" w:rsidRPr="007E3C3D">
        <w:rPr>
          <w:color w:val="000000" w:themeColor="text1"/>
        </w:rPr>
        <w:t xml:space="preserve">energy </w:t>
      </w:r>
      <w:r w:rsidR="004865FE" w:rsidRPr="007E3C3D">
        <w:rPr>
          <w:color w:val="000000" w:themeColor="text1"/>
        </w:rPr>
        <w:t xml:space="preserve">and </w:t>
      </w:r>
      <w:r w:rsidR="00BA112B" w:rsidRPr="007E3C3D">
        <w:rPr>
          <w:color w:val="000000" w:themeColor="text1"/>
        </w:rPr>
        <w:t xml:space="preserve">influence. </w:t>
      </w:r>
    </w:p>
    <w:p w:rsidR="0097769E" w:rsidRPr="007E3C3D" w:rsidRDefault="0097769E" w:rsidP="00A42B36">
      <w:pPr>
        <w:jc w:val="both"/>
        <w:rPr>
          <w:color w:val="000000" w:themeColor="text1"/>
        </w:rPr>
      </w:pPr>
    </w:p>
    <w:p w:rsidR="00001A6A" w:rsidRPr="007E3C3D" w:rsidRDefault="00024EA9" w:rsidP="00A42B36">
      <w:pPr>
        <w:jc w:val="both"/>
        <w:rPr>
          <w:color w:val="000000" w:themeColor="text1"/>
        </w:rPr>
      </w:pPr>
      <w:r w:rsidRPr="007E3C3D">
        <w:rPr>
          <w:noProof/>
          <w:color w:val="000000" w:themeColor="text1"/>
          <w:lang w:eastAsia="en-GB"/>
        </w:rPr>
        <w:drawing>
          <wp:anchor distT="0" distB="0" distL="114300" distR="114300" simplePos="0" relativeHeight="251688960" behindDoc="1" locked="0" layoutInCell="1" allowOverlap="1">
            <wp:simplePos x="0" y="0"/>
            <wp:positionH relativeFrom="margin">
              <wp:align>center</wp:align>
            </wp:positionH>
            <wp:positionV relativeFrom="paragraph">
              <wp:posOffset>7620</wp:posOffset>
            </wp:positionV>
            <wp:extent cx="3975653" cy="2934269"/>
            <wp:effectExtent l="0" t="0" r="6350" b="0"/>
            <wp:wrapTight wrapText="bothSides">
              <wp:wrapPolygon edited="0">
                <wp:start x="0" y="0"/>
                <wp:lineTo x="0" y="21460"/>
                <wp:lineTo x="21531" y="21460"/>
                <wp:lineTo x="21531" y="0"/>
                <wp:lineTo x="0" y="0"/>
              </wp:wrapPolygon>
            </wp:wrapTight>
            <wp:docPr id="24" name="Picture 24" descr="A picture containing old,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old, stone&#10;&#10;Description automatically generated"/>
                    <pic:cNvPicPr/>
                  </pic:nvPicPr>
                  <pic:blipFill rotWithShape="1">
                    <a:blip r:embed="rId3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t="-1" b="1600"/>
                    <a:stretch/>
                  </pic:blipFill>
                  <pic:spPr bwMode="auto">
                    <a:xfrm>
                      <a:off x="0" y="0"/>
                      <a:ext cx="3975653" cy="2934269"/>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anchor>
        </w:drawing>
      </w:r>
    </w:p>
    <w:p w:rsidR="00001A6A" w:rsidRPr="007E3C3D" w:rsidRDefault="00001A6A" w:rsidP="00A42B36">
      <w:pPr>
        <w:jc w:val="both"/>
        <w:rPr>
          <w:color w:val="000000" w:themeColor="text1"/>
        </w:rPr>
      </w:pPr>
    </w:p>
    <w:p w:rsidR="00001A6A" w:rsidRPr="007E3C3D" w:rsidRDefault="00001A6A" w:rsidP="00A42B36">
      <w:pPr>
        <w:jc w:val="both"/>
        <w:rPr>
          <w:color w:val="000000" w:themeColor="text1"/>
        </w:rPr>
      </w:pPr>
    </w:p>
    <w:p w:rsidR="00001A6A" w:rsidRPr="007E3C3D" w:rsidRDefault="00001A6A" w:rsidP="00A42B36">
      <w:pPr>
        <w:jc w:val="both"/>
        <w:rPr>
          <w:color w:val="000000" w:themeColor="text1"/>
        </w:rPr>
      </w:pPr>
    </w:p>
    <w:p w:rsidR="00001A6A" w:rsidRPr="007E3C3D" w:rsidRDefault="00001A6A" w:rsidP="00A42B36">
      <w:pPr>
        <w:jc w:val="both"/>
        <w:rPr>
          <w:color w:val="000000" w:themeColor="text1"/>
        </w:rPr>
      </w:pPr>
    </w:p>
    <w:p w:rsidR="00001A6A" w:rsidRPr="007E3C3D" w:rsidRDefault="00001A6A" w:rsidP="00A42B36">
      <w:pPr>
        <w:jc w:val="both"/>
        <w:rPr>
          <w:color w:val="000000" w:themeColor="text1"/>
        </w:rPr>
      </w:pPr>
    </w:p>
    <w:p w:rsidR="00001A6A" w:rsidRPr="007E3C3D" w:rsidRDefault="00001A6A" w:rsidP="00A42B36">
      <w:pPr>
        <w:jc w:val="both"/>
        <w:rPr>
          <w:color w:val="000000" w:themeColor="text1"/>
        </w:rPr>
      </w:pPr>
    </w:p>
    <w:p w:rsidR="00001A6A" w:rsidRPr="007E3C3D" w:rsidRDefault="00001A6A" w:rsidP="00A42B36">
      <w:pPr>
        <w:jc w:val="both"/>
        <w:rPr>
          <w:color w:val="000000" w:themeColor="text1"/>
        </w:rPr>
      </w:pPr>
    </w:p>
    <w:p w:rsidR="00001A6A" w:rsidRPr="007E3C3D" w:rsidRDefault="00001A6A" w:rsidP="00A42B36">
      <w:pPr>
        <w:jc w:val="both"/>
        <w:rPr>
          <w:color w:val="000000" w:themeColor="text1"/>
        </w:rPr>
      </w:pPr>
    </w:p>
    <w:p w:rsidR="00001A6A" w:rsidRPr="007E3C3D" w:rsidRDefault="00001A6A" w:rsidP="00A42B36">
      <w:pPr>
        <w:jc w:val="both"/>
        <w:rPr>
          <w:color w:val="000000" w:themeColor="text1"/>
        </w:rPr>
      </w:pPr>
    </w:p>
    <w:p w:rsidR="00001A6A" w:rsidRPr="007E3C3D" w:rsidRDefault="00001A6A" w:rsidP="00A42B36">
      <w:pPr>
        <w:jc w:val="both"/>
        <w:rPr>
          <w:color w:val="000000" w:themeColor="text1"/>
        </w:rPr>
      </w:pPr>
    </w:p>
    <w:p w:rsidR="00024EA9" w:rsidRPr="007E3C3D" w:rsidRDefault="00D70562" w:rsidP="00001A6A">
      <w:pPr>
        <w:jc w:val="center"/>
        <w:rPr>
          <w:color w:val="000000" w:themeColor="text1"/>
        </w:rPr>
      </w:pPr>
      <w:r w:rsidRPr="007E3C3D">
        <w:rPr>
          <w:color w:val="000000" w:themeColor="text1"/>
        </w:rPr>
        <w:t>Pic 19, by author</w:t>
      </w:r>
      <w:r w:rsidR="00001A6A" w:rsidRPr="007E3C3D">
        <w:rPr>
          <w:color w:val="000000" w:themeColor="text1"/>
        </w:rPr>
        <w:t xml:space="preserve"> 2021</w:t>
      </w:r>
    </w:p>
    <w:p w:rsidR="00024EA9" w:rsidRPr="007E3C3D" w:rsidRDefault="005A5CFF" w:rsidP="00C25B77">
      <w:pPr>
        <w:jc w:val="both"/>
        <w:rPr>
          <w:color w:val="000000" w:themeColor="text1"/>
        </w:rPr>
      </w:pPr>
      <w:r w:rsidRPr="007E3C3D">
        <w:rPr>
          <w:color w:val="000000" w:themeColor="text1"/>
        </w:rPr>
        <w:t>Picture 19 is</w:t>
      </w:r>
      <w:r w:rsidR="00024EA9" w:rsidRPr="007E3C3D">
        <w:rPr>
          <w:color w:val="000000" w:themeColor="text1"/>
        </w:rPr>
        <w:t xml:space="preserve"> from Carew </w:t>
      </w:r>
      <w:r w:rsidR="00686A7B" w:rsidRPr="007E3C3D">
        <w:rPr>
          <w:color w:val="000000" w:themeColor="text1"/>
        </w:rPr>
        <w:t>Castle, a</w:t>
      </w:r>
      <w:r w:rsidR="00024EA9" w:rsidRPr="007E3C3D">
        <w:rPr>
          <w:color w:val="000000" w:themeColor="text1"/>
        </w:rPr>
        <w:t xml:space="preserve"> recent </w:t>
      </w:r>
      <w:r w:rsidR="0042004C" w:rsidRPr="007E3C3D">
        <w:rPr>
          <w:color w:val="000000" w:themeColor="text1"/>
        </w:rPr>
        <w:t xml:space="preserve">carving out of nine men’s Morris </w:t>
      </w:r>
      <w:r w:rsidR="009F0BE4" w:rsidRPr="007E3C3D">
        <w:rPr>
          <w:color w:val="000000" w:themeColor="text1"/>
        </w:rPr>
        <w:t xml:space="preserve">that </w:t>
      </w:r>
      <w:r w:rsidR="0042004C" w:rsidRPr="007E3C3D">
        <w:rPr>
          <w:color w:val="000000" w:themeColor="text1"/>
        </w:rPr>
        <w:t>has been added to a log</w:t>
      </w:r>
      <w:r w:rsidR="009F0BE4" w:rsidRPr="007E3C3D">
        <w:rPr>
          <w:color w:val="000000" w:themeColor="text1"/>
        </w:rPr>
        <w:t xml:space="preserve"> can be seen</w:t>
      </w:r>
      <w:r w:rsidR="002A67DA" w:rsidRPr="007E3C3D">
        <w:rPr>
          <w:color w:val="000000" w:themeColor="text1"/>
        </w:rPr>
        <w:t>; nearby,</w:t>
      </w:r>
      <w:r w:rsidR="0042004C" w:rsidRPr="007E3C3D">
        <w:rPr>
          <w:color w:val="000000" w:themeColor="text1"/>
        </w:rPr>
        <w:t xml:space="preserve"> in the Chapel</w:t>
      </w:r>
      <w:r w:rsidR="002A67DA" w:rsidRPr="007E3C3D">
        <w:rPr>
          <w:color w:val="000000" w:themeColor="text1"/>
        </w:rPr>
        <w:t>,</w:t>
      </w:r>
      <w:r w:rsidR="0042004C" w:rsidRPr="007E3C3D">
        <w:rPr>
          <w:color w:val="000000" w:themeColor="text1"/>
        </w:rPr>
        <w:t xml:space="preserve"> a stone carved version was discovered and it is believed to have been</w:t>
      </w:r>
      <w:r w:rsidR="0020628B" w:rsidRPr="007E3C3D">
        <w:rPr>
          <w:color w:val="000000" w:themeColor="text1"/>
        </w:rPr>
        <w:t xml:space="preserve"> </w:t>
      </w:r>
      <w:r w:rsidR="0042004C" w:rsidRPr="007E3C3D">
        <w:rPr>
          <w:color w:val="000000" w:themeColor="text1"/>
        </w:rPr>
        <w:t xml:space="preserve">scored into the plinth to trick the </w:t>
      </w:r>
      <w:r w:rsidR="0020628B" w:rsidRPr="007E3C3D">
        <w:rPr>
          <w:color w:val="000000" w:themeColor="text1"/>
        </w:rPr>
        <w:t>devil from</w:t>
      </w:r>
      <w:r w:rsidR="0042004C" w:rsidRPr="007E3C3D">
        <w:rPr>
          <w:color w:val="000000" w:themeColor="text1"/>
        </w:rPr>
        <w:t xml:space="preserve"> entering</w:t>
      </w:r>
      <w:r w:rsidR="0020628B" w:rsidRPr="007E3C3D">
        <w:rPr>
          <w:color w:val="000000" w:themeColor="text1"/>
        </w:rPr>
        <w:t xml:space="preserve"> a </w:t>
      </w:r>
      <w:r w:rsidR="0042004C" w:rsidRPr="007E3C3D">
        <w:rPr>
          <w:color w:val="000000" w:themeColor="text1"/>
        </w:rPr>
        <w:t xml:space="preserve"> sacred space. </w:t>
      </w:r>
      <w:r w:rsidR="00914F79" w:rsidRPr="007E3C3D">
        <w:rPr>
          <w:color w:val="000000" w:themeColor="text1"/>
        </w:rPr>
        <w:t>This example of continuing a tradition in</w:t>
      </w:r>
      <w:r w:rsidR="0020628B" w:rsidRPr="007E3C3D">
        <w:rPr>
          <w:color w:val="000000" w:themeColor="text1"/>
        </w:rPr>
        <w:t xml:space="preserve"> a </w:t>
      </w:r>
      <w:r w:rsidR="00914F79" w:rsidRPr="007E3C3D">
        <w:rPr>
          <w:color w:val="000000" w:themeColor="text1"/>
        </w:rPr>
        <w:t>different time and space with a redundant meanin</w:t>
      </w:r>
      <w:r w:rsidR="005E05AE" w:rsidRPr="007E3C3D">
        <w:rPr>
          <w:color w:val="000000" w:themeColor="text1"/>
        </w:rPr>
        <w:t>g</w:t>
      </w:r>
      <w:r w:rsidR="00914F79" w:rsidRPr="007E3C3D">
        <w:rPr>
          <w:color w:val="000000" w:themeColor="text1"/>
        </w:rPr>
        <w:t xml:space="preserve"> </w:t>
      </w:r>
      <w:r w:rsidR="0020628B" w:rsidRPr="007E3C3D">
        <w:rPr>
          <w:color w:val="000000" w:themeColor="text1"/>
        </w:rPr>
        <w:t>is interesting</w:t>
      </w:r>
      <w:r w:rsidR="00A11E5A" w:rsidRPr="007E3C3D">
        <w:rPr>
          <w:color w:val="000000" w:themeColor="text1"/>
        </w:rPr>
        <w:t xml:space="preserve">. </w:t>
      </w:r>
      <w:r w:rsidR="00914F79" w:rsidRPr="007E3C3D">
        <w:rPr>
          <w:color w:val="000000" w:themeColor="text1"/>
        </w:rPr>
        <w:t xml:space="preserve"> Th</w:t>
      </w:r>
      <w:r w:rsidR="0020628B" w:rsidRPr="007E3C3D">
        <w:rPr>
          <w:color w:val="000000" w:themeColor="text1"/>
        </w:rPr>
        <w:t>e</w:t>
      </w:r>
      <w:r w:rsidR="00914F79" w:rsidRPr="007E3C3D">
        <w:rPr>
          <w:color w:val="000000" w:themeColor="text1"/>
        </w:rPr>
        <w:t xml:space="preserve"> shoes found under a door boundary </w:t>
      </w:r>
      <w:r w:rsidR="00DB28ED" w:rsidRPr="007E3C3D">
        <w:rPr>
          <w:color w:val="000000" w:themeColor="text1"/>
        </w:rPr>
        <w:t>tell a similar story, beautifully replaced between the two internal rooms these shoes hold the shape of their wearers to confuse witches</w:t>
      </w:r>
      <w:r w:rsidR="0020628B" w:rsidRPr="007E3C3D">
        <w:rPr>
          <w:color w:val="000000" w:themeColor="text1"/>
        </w:rPr>
        <w:t>, to</w:t>
      </w:r>
      <w:r w:rsidR="00DB28ED" w:rsidRPr="007E3C3D">
        <w:rPr>
          <w:color w:val="000000" w:themeColor="text1"/>
        </w:rPr>
        <w:t xml:space="preserve"> keep them</w:t>
      </w:r>
      <w:r w:rsidR="0020628B" w:rsidRPr="007E3C3D">
        <w:rPr>
          <w:color w:val="000000" w:themeColor="text1"/>
        </w:rPr>
        <w:t xml:space="preserve"> </w:t>
      </w:r>
      <w:r w:rsidR="00DB28ED" w:rsidRPr="007E3C3D">
        <w:rPr>
          <w:color w:val="000000" w:themeColor="text1"/>
        </w:rPr>
        <w:t xml:space="preserve">away from the </w:t>
      </w:r>
      <w:r w:rsidR="00BA112B" w:rsidRPr="007E3C3D">
        <w:rPr>
          <w:color w:val="000000" w:themeColor="text1"/>
        </w:rPr>
        <w:t>fireplace</w:t>
      </w:r>
      <w:r w:rsidR="00DB28ED" w:rsidRPr="007E3C3D">
        <w:rPr>
          <w:color w:val="000000" w:themeColor="text1"/>
        </w:rPr>
        <w:t xml:space="preserve">. </w:t>
      </w:r>
      <w:r w:rsidR="004865FE" w:rsidRPr="007E3C3D">
        <w:rPr>
          <w:color w:val="000000" w:themeColor="text1"/>
        </w:rPr>
        <w:t xml:space="preserve">By continuing these acts are we being Welsh? </w:t>
      </w:r>
    </w:p>
    <w:p w:rsidR="00FF362A" w:rsidRPr="007E3C3D" w:rsidRDefault="00FF362A" w:rsidP="00A42B36">
      <w:pPr>
        <w:jc w:val="both"/>
        <w:rPr>
          <w:b/>
          <w:bCs/>
          <w:color w:val="000000" w:themeColor="text1"/>
        </w:rPr>
      </w:pPr>
    </w:p>
    <w:p w:rsidR="00FF362A" w:rsidRPr="007E3C3D" w:rsidRDefault="00FF362A" w:rsidP="00A42B36">
      <w:pPr>
        <w:jc w:val="both"/>
        <w:rPr>
          <w:b/>
          <w:bCs/>
          <w:color w:val="000000" w:themeColor="text1"/>
        </w:rPr>
      </w:pPr>
    </w:p>
    <w:p w:rsidR="00FF362A" w:rsidRPr="007E3C3D" w:rsidRDefault="00FF362A" w:rsidP="00A42B36">
      <w:pPr>
        <w:jc w:val="both"/>
        <w:rPr>
          <w:b/>
          <w:bCs/>
          <w:color w:val="000000" w:themeColor="text1"/>
        </w:rPr>
      </w:pPr>
    </w:p>
    <w:p w:rsidR="00C25B77" w:rsidRPr="007E3C3D" w:rsidRDefault="00C25B77" w:rsidP="00A42B36">
      <w:pPr>
        <w:jc w:val="both"/>
        <w:rPr>
          <w:b/>
          <w:bCs/>
          <w:color w:val="000000" w:themeColor="text1"/>
        </w:rPr>
      </w:pPr>
    </w:p>
    <w:p w:rsidR="00C25B77" w:rsidRPr="007E3C3D" w:rsidRDefault="00C25B77" w:rsidP="00A42B36">
      <w:pPr>
        <w:jc w:val="both"/>
        <w:rPr>
          <w:b/>
          <w:bCs/>
          <w:color w:val="000000" w:themeColor="text1"/>
        </w:rPr>
      </w:pPr>
    </w:p>
    <w:p w:rsidR="002F7E19" w:rsidRPr="007E3C3D" w:rsidRDefault="002F7E19" w:rsidP="00A42B36">
      <w:pPr>
        <w:jc w:val="both"/>
        <w:rPr>
          <w:b/>
          <w:bCs/>
          <w:color w:val="000000" w:themeColor="text1"/>
        </w:rPr>
      </w:pPr>
    </w:p>
    <w:p w:rsidR="00A42B36" w:rsidRPr="007E3C3D" w:rsidRDefault="00A27B1F" w:rsidP="00A42B36">
      <w:pPr>
        <w:jc w:val="both"/>
        <w:rPr>
          <w:b/>
          <w:bCs/>
          <w:color w:val="000000" w:themeColor="text1"/>
          <w:sz w:val="28"/>
          <w:szCs w:val="28"/>
          <w:u w:val="single"/>
        </w:rPr>
      </w:pPr>
      <w:r w:rsidRPr="007E3C3D">
        <w:rPr>
          <w:b/>
          <w:bCs/>
          <w:color w:val="000000" w:themeColor="text1"/>
          <w:sz w:val="28"/>
          <w:szCs w:val="28"/>
          <w:u w:val="single"/>
        </w:rPr>
        <w:t xml:space="preserve">Discussion </w:t>
      </w:r>
    </w:p>
    <w:p w:rsidR="00A42B36" w:rsidRPr="007E3C3D" w:rsidRDefault="008E466E" w:rsidP="006E50A6">
      <w:pPr>
        <w:jc w:val="both"/>
      </w:pPr>
      <w:r w:rsidRPr="007E3C3D">
        <w:t>Deep mind culture</w:t>
      </w:r>
      <w:r w:rsidR="004865FE" w:rsidRPr="007E3C3D">
        <w:t xml:space="preserve"> is at work </w:t>
      </w:r>
      <w:r w:rsidR="00F42EF5" w:rsidRPr="007E3C3D">
        <w:t>around the</w:t>
      </w:r>
      <w:r w:rsidR="004865FE" w:rsidRPr="007E3C3D">
        <w:t xml:space="preserve"> </w:t>
      </w:r>
      <w:r w:rsidR="005032CE" w:rsidRPr="007E3C3D">
        <w:t>Museum and</w:t>
      </w:r>
      <w:r w:rsidR="00F42EF5" w:rsidRPr="007E3C3D">
        <w:t xml:space="preserve"> is used on every aspect considering the farm and rural Welsh traditions. F</w:t>
      </w:r>
      <w:r w:rsidR="00970951" w:rsidRPr="007E3C3D">
        <w:t xml:space="preserve">or </w:t>
      </w:r>
      <w:r w:rsidR="003444C2" w:rsidRPr="007E3C3D">
        <w:t>example,</w:t>
      </w:r>
      <w:r w:rsidR="00970951" w:rsidRPr="007E3C3D">
        <w:t xml:space="preserve"> </w:t>
      </w:r>
      <w:r w:rsidR="004865FE" w:rsidRPr="007E3C3D">
        <w:t xml:space="preserve">local hands united in lockdown </w:t>
      </w:r>
      <w:r w:rsidR="00970951" w:rsidRPr="007E3C3D">
        <w:t>to produce</w:t>
      </w:r>
      <w:r w:rsidR="004865FE" w:rsidRPr="007E3C3D">
        <w:t xml:space="preserve"> a tapestry of historic connections</w:t>
      </w:r>
      <w:r w:rsidR="006E50A6" w:rsidRPr="007E3C3D">
        <w:t xml:space="preserve"> that is no</w:t>
      </w:r>
      <w:r w:rsidRPr="007E3C3D">
        <w:t>w elevated with pride at the museum</w:t>
      </w:r>
      <w:r w:rsidR="00D66155" w:rsidRPr="007E3C3D">
        <w:t xml:space="preserve"> </w:t>
      </w:r>
      <w:r w:rsidR="00396AD5" w:rsidRPr="007E3C3D">
        <w:t>(</w:t>
      </w:r>
      <w:r w:rsidR="007D01F8" w:rsidRPr="007E3C3D">
        <w:t>Pics 22-23</w:t>
      </w:r>
      <w:r w:rsidR="00970951" w:rsidRPr="007E3C3D">
        <w:t>)</w:t>
      </w:r>
      <w:r w:rsidR="00D66155" w:rsidRPr="007E3C3D">
        <w:t>.</w:t>
      </w:r>
    </w:p>
    <w:p w:rsidR="008E466E" w:rsidRPr="007E3C3D" w:rsidRDefault="008E466E" w:rsidP="008E466E">
      <w:pPr>
        <w:ind w:firstLine="720"/>
      </w:pPr>
    </w:p>
    <w:p w:rsidR="007D01F8" w:rsidRPr="007E3C3D" w:rsidRDefault="008E466E" w:rsidP="00A42B36">
      <w:r w:rsidRPr="007E3C3D">
        <w:rPr>
          <w:noProof/>
          <w:lang w:eastAsia="en-GB"/>
        </w:rPr>
        <w:drawing>
          <wp:inline distT="0" distB="0" distL="0" distR="0">
            <wp:extent cx="2343150" cy="3124287"/>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3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374782" cy="3166464"/>
                    </a:xfrm>
                    <a:prstGeom prst="rect">
                      <a:avLst/>
                    </a:prstGeom>
                  </pic:spPr>
                </pic:pic>
              </a:graphicData>
            </a:graphic>
          </wp:inline>
        </w:drawing>
      </w:r>
      <w:r w:rsidRPr="007E3C3D">
        <w:rPr>
          <w:noProof/>
          <w:lang w:eastAsia="en-GB"/>
        </w:rPr>
        <w:drawing>
          <wp:inline distT="0" distB="0" distL="0" distR="0">
            <wp:extent cx="2314575" cy="1770868"/>
            <wp:effectExtent l="0" t="0" r="0" b="127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a:picLocks noChangeAspect="1" noChangeArrowheads="1"/>
                    </pic:cNvPicPr>
                  </pic:nvPicPr>
                  <pic:blipFill rotWithShape="1">
                    <a:blip r:embed="rId3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18412" t="14233" r="22114" b="5548"/>
                    <a:stretch/>
                  </pic:blipFill>
                  <pic:spPr bwMode="auto">
                    <a:xfrm>
                      <a:off x="0" y="0"/>
                      <a:ext cx="2325975" cy="1779590"/>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8E466E" w:rsidRPr="007E3C3D" w:rsidRDefault="00D70562" w:rsidP="00D66155">
      <w:pPr>
        <w:jc w:val="center"/>
      </w:pPr>
      <w:r w:rsidRPr="007E3C3D">
        <w:t>Pic</w:t>
      </w:r>
      <w:r w:rsidR="007D01F8" w:rsidRPr="007E3C3D">
        <w:t>20</w:t>
      </w:r>
      <w:r w:rsidR="00E450C7" w:rsidRPr="007E3C3D">
        <w:t>- Advertising</w:t>
      </w:r>
      <w:r w:rsidRPr="007E3C3D">
        <w:t xml:space="preserve"> for </w:t>
      </w:r>
      <w:r w:rsidR="007D01F8" w:rsidRPr="007E3C3D">
        <w:t>artists in residence installations, taken by author and from Cadew website</w:t>
      </w:r>
    </w:p>
    <w:p w:rsidR="00A42B36" w:rsidRPr="007E3C3D" w:rsidRDefault="00A42B36" w:rsidP="00A42B36">
      <w:r w:rsidRPr="007E3C3D">
        <w:t xml:space="preserve">Genius Loci flag at Aberarth marks out The Goredis, a human structure for catching fish gifted to </w:t>
      </w:r>
      <w:r w:rsidR="008E466E" w:rsidRPr="007E3C3D">
        <w:t xml:space="preserve">the monks at Strata Florida </w:t>
      </w:r>
      <w:r w:rsidRPr="007E3C3D">
        <w:t>800 years ago</w:t>
      </w:r>
      <w:r w:rsidR="00D66155" w:rsidRPr="007E3C3D">
        <w:t xml:space="preserve">. </w:t>
      </w:r>
    </w:p>
    <w:p w:rsidR="00A42B36" w:rsidRPr="007E3C3D" w:rsidRDefault="00A42B36" w:rsidP="00396AD5">
      <w:pPr>
        <w:jc w:val="center"/>
      </w:pPr>
      <w:r w:rsidRPr="007E3C3D">
        <w:rPr>
          <w:noProof/>
          <w:lang w:eastAsia="en-GB"/>
        </w:rPr>
        <w:drawing>
          <wp:inline distT="0" distB="0" distL="0" distR="0">
            <wp:extent cx="4020185" cy="2476500"/>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020185" cy="2476500"/>
                    </a:xfrm>
                    <a:prstGeom prst="rect">
                      <a:avLst/>
                    </a:prstGeom>
                    <a:noFill/>
                    <a:ln>
                      <a:noFill/>
                    </a:ln>
                  </pic:spPr>
                </pic:pic>
              </a:graphicData>
            </a:graphic>
          </wp:inline>
        </w:drawing>
      </w:r>
    </w:p>
    <w:p w:rsidR="00A42B36" w:rsidRPr="007E3C3D" w:rsidRDefault="00A42B36" w:rsidP="00EF7C53">
      <w:pPr>
        <w:jc w:val="both"/>
      </w:pPr>
      <w:r w:rsidRPr="007E3C3D">
        <w:t>Artist in residence</w:t>
      </w:r>
      <w:r w:rsidR="008E466E" w:rsidRPr="007E3C3D">
        <w:t xml:space="preserve"> Rebecca Wyn Kelly re-</w:t>
      </w:r>
      <w:r w:rsidRPr="007E3C3D">
        <w:t>connects The Goridus in Aberarth and The Abbey at Strata Florida</w:t>
      </w:r>
      <w:r w:rsidR="008E466E" w:rsidRPr="007E3C3D">
        <w:t xml:space="preserve">. </w:t>
      </w:r>
      <w:r w:rsidRPr="007E3C3D">
        <w:t xml:space="preserve">By creating an art installation simultaneously at both sites. Cadw team up with 4Pi virtual </w:t>
      </w:r>
      <w:r w:rsidRPr="007E3C3D">
        <w:lastRenderedPageBreak/>
        <w:t xml:space="preserve">productions company to produce </w:t>
      </w:r>
      <w:r w:rsidR="008E466E" w:rsidRPr="007E3C3D">
        <w:t>a 2</w:t>
      </w:r>
      <w:r w:rsidRPr="007E3C3D">
        <w:t xml:space="preserve">021 virtual tour of both works freely accessible through the Cadw website. </w:t>
      </w:r>
      <w:r w:rsidR="00E450C7" w:rsidRPr="007E3C3D">
        <w:t>(Person et al. 2001)</w:t>
      </w:r>
    </w:p>
    <w:p w:rsidR="00EF7C53" w:rsidRPr="007E3C3D" w:rsidRDefault="00EF7C53" w:rsidP="007D01F8">
      <w:pPr>
        <w:rPr>
          <w:noProof/>
        </w:rPr>
      </w:pPr>
      <w:r w:rsidRPr="007E3C3D">
        <w:rPr>
          <w:noProof/>
          <w:lang w:eastAsia="en-GB"/>
        </w:rPr>
        <w:drawing>
          <wp:anchor distT="0" distB="0" distL="114300" distR="114300" simplePos="0" relativeHeight="251689984" behindDoc="1" locked="0" layoutInCell="1" allowOverlap="1">
            <wp:simplePos x="0" y="0"/>
            <wp:positionH relativeFrom="margin">
              <wp:align>center</wp:align>
            </wp:positionH>
            <wp:positionV relativeFrom="paragraph">
              <wp:posOffset>66675</wp:posOffset>
            </wp:positionV>
            <wp:extent cx="2952750" cy="3604895"/>
            <wp:effectExtent l="0" t="0" r="0" b="0"/>
            <wp:wrapTight wrapText="bothSides">
              <wp:wrapPolygon edited="0">
                <wp:start x="0" y="0"/>
                <wp:lineTo x="0" y="21459"/>
                <wp:lineTo x="21461" y="21459"/>
                <wp:lineTo x="21461"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3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952750" cy="3604895"/>
                    </a:xfrm>
                    <a:prstGeom prst="rect">
                      <a:avLst/>
                    </a:prstGeom>
                  </pic:spPr>
                </pic:pic>
              </a:graphicData>
            </a:graphic>
          </wp:anchor>
        </w:drawing>
      </w:r>
      <w:r w:rsidR="00BF08C0" w:rsidRPr="007E3C3D">
        <w:rPr>
          <w:noProof/>
        </w:rPr>
        <w:t xml:space="preserve">   </w:t>
      </w:r>
    </w:p>
    <w:p w:rsidR="00EF7C53" w:rsidRPr="007E3C3D" w:rsidRDefault="00EF7C53" w:rsidP="00EF7C53">
      <w:pPr>
        <w:jc w:val="center"/>
        <w:rPr>
          <w:noProof/>
        </w:rPr>
      </w:pPr>
    </w:p>
    <w:p w:rsidR="00EF7C53" w:rsidRPr="007E3C3D" w:rsidRDefault="00EF7C53" w:rsidP="00EF7C53">
      <w:pPr>
        <w:jc w:val="center"/>
        <w:rPr>
          <w:noProof/>
        </w:rPr>
      </w:pPr>
    </w:p>
    <w:p w:rsidR="00EF7C53" w:rsidRPr="007E3C3D" w:rsidRDefault="00EF7C53" w:rsidP="00EF7C53">
      <w:pPr>
        <w:jc w:val="center"/>
        <w:rPr>
          <w:noProof/>
        </w:rPr>
      </w:pPr>
    </w:p>
    <w:p w:rsidR="00EF7C53" w:rsidRPr="007E3C3D" w:rsidRDefault="00EF7C53" w:rsidP="00EF7C53">
      <w:pPr>
        <w:jc w:val="center"/>
        <w:rPr>
          <w:noProof/>
        </w:rPr>
      </w:pPr>
    </w:p>
    <w:p w:rsidR="00EF7C53" w:rsidRPr="007E3C3D" w:rsidRDefault="00EF7C53" w:rsidP="00EF7C53">
      <w:pPr>
        <w:jc w:val="center"/>
        <w:rPr>
          <w:noProof/>
        </w:rPr>
      </w:pPr>
    </w:p>
    <w:p w:rsidR="00EF7C53" w:rsidRPr="007E3C3D" w:rsidRDefault="00EF7C53" w:rsidP="00EF7C53">
      <w:pPr>
        <w:jc w:val="center"/>
        <w:rPr>
          <w:noProof/>
        </w:rPr>
      </w:pPr>
    </w:p>
    <w:p w:rsidR="00EF7C53" w:rsidRPr="007E3C3D" w:rsidRDefault="00EF7C53" w:rsidP="00EF7C53">
      <w:pPr>
        <w:jc w:val="center"/>
        <w:rPr>
          <w:noProof/>
        </w:rPr>
      </w:pPr>
    </w:p>
    <w:p w:rsidR="00EF7C53" w:rsidRPr="007E3C3D" w:rsidRDefault="00EF7C53" w:rsidP="00EF7C53">
      <w:pPr>
        <w:jc w:val="center"/>
        <w:rPr>
          <w:noProof/>
        </w:rPr>
      </w:pPr>
    </w:p>
    <w:p w:rsidR="00EF7C53" w:rsidRPr="007E3C3D" w:rsidRDefault="00EF7C53" w:rsidP="00EF7C53">
      <w:pPr>
        <w:jc w:val="center"/>
        <w:rPr>
          <w:noProof/>
        </w:rPr>
      </w:pPr>
    </w:p>
    <w:p w:rsidR="00EF7C53" w:rsidRPr="007E3C3D" w:rsidRDefault="00EF7C53" w:rsidP="00EF7C53">
      <w:pPr>
        <w:jc w:val="center"/>
        <w:rPr>
          <w:noProof/>
        </w:rPr>
      </w:pPr>
    </w:p>
    <w:p w:rsidR="00EF7C53" w:rsidRPr="007E3C3D" w:rsidRDefault="00EF7C53" w:rsidP="00EF7C53">
      <w:pPr>
        <w:jc w:val="center"/>
        <w:rPr>
          <w:noProof/>
        </w:rPr>
      </w:pPr>
    </w:p>
    <w:p w:rsidR="00EF7C53" w:rsidRPr="007E3C3D" w:rsidRDefault="00EF7C53" w:rsidP="00EF7C53">
      <w:pPr>
        <w:jc w:val="center"/>
        <w:rPr>
          <w:noProof/>
        </w:rPr>
      </w:pPr>
    </w:p>
    <w:p w:rsidR="007D01F8" w:rsidRPr="007E3C3D" w:rsidRDefault="007D01F8" w:rsidP="00EF7C53">
      <w:pPr>
        <w:jc w:val="center"/>
      </w:pPr>
      <w:r w:rsidRPr="007E3C3D">
        <w:rPr>
          <w:noProof/>
        </w:rPr>
        <w:t xml:space="preserve">Pic 22- </w:t>
      </w:r>
      <w:r w:rsidR="00396AD5" w:rsidRPr="007E3C3D">
        <w:t>Using in the moment IT</w:t>
      </w:r>
      <w:r w:rsidR="00970951" w:rsidRPr="007E3C3D">
        <w:t xml:space="preserve">, in </w:t>
      </w:r>
      <w:r w:rsidR="00396AD5" w:rsidRPr="007E3C3D">
        <w:t>a split second the QR codes chime information</w:t>
      </w:r>
    </w:p>
    <w:p w:rsidR="00970951" w:rsidRPr="007E3C3D" w:rsidRDefault="007D01F8" w:rsidP="00686A7B">
      <w:pPr>
        <w:jc w:val="both"/>
      </w:pPr>
      <w:r w:rsidRPr="007E3C3D">
        <w:t xml:space="preserve">It is </w:t>
      </w:r>
      <w:r w:rsidR="003C745B" w:rsidRPr="007E3C3D">
        <w:t xml:space="preserve">notable that </w:t>
      </w:r>
      <w:r w:rsidR="00A32173" w:rsidRPr="007E3C3D">
        <w:t xml:space="preserve">IT breaks and virtual reality doesn’t help you </w:t>
      </w:r>
      <w:r w:rsidR="003C745B" w:rsidRPr="007E3C3D">
        <w:t>feel</w:t>
      </w:r>
      <w:r w:rsidR="00A32173" w:rsidRPr="007E3C3D">
        <w:t xml:space="preserve"> distance, the distance from Strata Florida to Abarth could be well told in pilgrimage</w:t>
      </w:r>
      <w:r w:rsidR="003C745B" w:rsidRPr="007E3C3D">
        <w:t xml:space="preserve">, virtual reality is like a teleport machine. Future work along these lines might be complement by the ‘real feel’ such as in the group sewing project, an idea like walking a monk puppet between the two places to explain the project to all and sundry. </w:t>
      </w:r>
      <w:r w:rsidR="004F44C6" w:rsidRPr="007E3C3D">
        <w:t>(Hodder 2012)</w:t>
      </w:r>
    </w:p>
    <w:p w:rsidR="00E50E33" w:rsidRPr="007E3C3D" w:rsidRDefault="00E50E33" w:rsidP="007D01F8"/>
    <w:p w:rsidR="00E50E33" w:rsidRPr="007E3C3D" w:rsidRDefault="00E50E33" w:rsidP="007D01F8"/>
    <w:p w:rsidR="00EF7C53" w:rsidRPr="007E3C3D" w:rsidRDefault="00EF7C53" w:rsidP="007D01F8"/>
    <w:p w:rsidR="00EF7C53" w:rsidRPr="007E3C3D" w:rsidRDefault="00EF7C53" w:rsidP="007D01F8"/>
    <w:p w:rsidR="00EF7C53" w:rsidRPr="007E3C3D" w:rsidRDefault="00EF7C53" w:rsidP="007D01F8"/>
    <w:p w:rsidR="00EF7C53" w:rsidRPr="007E3C3D" w:rsidRDefault="00EF7C53" w:rsidP="007D01F8"/>
    <w:p w:rsidR="00EF7C53" w:rsidRPr="007E3C3D" w:rsidRDefault="00EF7C53" w:rsidP="007D01F8"/>
    <w:p w:rsidR="00EF7C53" w:rsidRPr="007E3C3D" w:rsidRDefault="00EF7C53" w:rsidP="007D01F8"/>
    <w:p w:rsidR="00EF7C53" w:rsidRPr="007E3C3D" w:rsidRDefault="00EF7C53" w:rsidP="007D01F8"/>
    <w:p w:rsidR="00EF7C53" w:rsidRPr="007E3C3D" w:rsidRDefault="00EF7C53" w:rsidP="007D01F8"/>
    <w:p w:rsidR="00EF7C53" w:rsidRPr="007E3C3D" w:rsidRDefault="00EF7C53" w:rsidP="007D01F8"/>
    <w:p w:rsidR="00E50E33" w:rsidRPr="007E3C3D" w:rsidRDefault="00E50E33" w:rsidP="007D01F8"/>
    <w:p w:rsidR="00E50E33" w:rsidRPr="007E3C3D" w:rsidRDefault="00E50E33" w:rsidP="007D01F8"/>
    <w:p w:rsidR="006C2530" w:rsidRPr="007E3C3D" w:rsidRDefault="006C2530" w:rsidP="006C2530">
      <w:pPr>
        <w:jc w:val="both"/>
        <w:rPr>
          <w:b/>
          <w:bCs/>
          <w:sz w:val="28"/>
          <w:szCs w:val="28"/>
          <w:u w:val="single"/>
        </w:rPr>
      </w:pPr>
      <w:r w:rsidRPr="007E3C3D">
        <w:rPr>
          <w:b/>
          <w:bCs/>
          <w:sz w:val="28"/>
          <w:szCs w:val="28"/>
          <w:u w:val="single"/>
        </w:rPr>
        <w:t xml:space="preserve">Conclusion </w:t>
      </w:r>
    </w:p>
    <w:p w:rsidR="002072D8" w:rsidRPr="007E3C3D" w:rsidRDefault="003C745B" w:rsidP="006C2530">
      <w:pPr>
        <w:jc w:val="center"/>
        <w:rPr>
          <w:b/>
          <w:bCs/>
        </w:rPr>
      </w:pPr>
      <w:r w:rsidRPr="007E3C3D">
        <w:rPr>
          <w:b/>
          <w:bCs/>
          <w:noProof/>
          <w:lang w:eastAsia="en-GB"/>
        </w:rPr>
        <w:drawing>
          <wp:inline distT="0" distB="0" distL="0" distR="0">
            <wp:extent cx="4313208" cy="2459713"/>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rotWithShape="1">
                    <a:blip r:embed="rId3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13627" t="36757" r="23554" b="20763"/>
                    <a:stretch/>
                  </pic:blipFill>
                  <pic:spPr bwMode="auto">
                    <a:xfrm>
                      <a:off x="0" y="0"/>
                      <a:ext cx="4334934" cy="2472103"/>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970951" w:rsidRPr="007E3C3D" w:rsidRDefault="006C2530">
      <w:pPr>
        <w:rPr>
          <w:b/>
          <w:bCs/>
        </w:rPr>
      </w:pPr>
      <w:r w:rsidRPr="007E3C3D">
        <w:rPr>
          <w:b/>
          <w:bCs/>
          <w:noProof/>
          <w:lang w:eastAsia="en-GB"/>
        </w:rPr>
        <w:drawing>
          <wp:inline distT="0" distB="0" distL="0" distR="0">
            <wp:extent cx="5475237" cy="2303253"/>
            <wp:effectExtent l="0" t="0" r="0" b="190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rotWithShape="1">
                    <a:blip r:embed="rId3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24928" t="35672" r="23554" b="18686"/>
                    <a:stretch/>
                  </pic:blipFill>
                  <pic:spPr bwMode="auto">
                    <a:xfrm>
                      <a:off x="0" y="0"/>
                      <a:ext cx="5603512" cy="235721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471778" w:rsidRDefault="00471778">
      <w:pPr>
        <w:rPr>
          <w:b/>
          <w:bCs/>
        </w:rPr>
      </w:pPr>
      <w:r w:rsidRPr="007E3C3D">
        <w:rPr>
          <w:b/>
          <w:bCs/>
        </w:rPr>
        <w:t>I conclude that something</w:t>
      </w:r>
      <w:r w:rsidR="00376AD0" w:rsidRPr="007E3C3D">
        <w:rPr>
          <w:b/>
          <w:bCs/>
        </w:rPr>
        <w:t>s</w:t>
      </w:r>
      <w:r w:rsidR="00A32173" w:rsidRPr="007E3C3D">
        <w:rPr>
          <w:b/>
          <w:bCs/>
        </w:rPr>
        <w:t xml:space="preserve"> old and something</w:t>
      </w:r>
      <w:r w:rsidR="00376AD0" w:rsidRPr="007E3C3D">
        <w:rPr>
          <w:b/>
          <w:bCs/>
        </w:rPr>
        <w:t>s</w:t>
      </w:r>
      <w:r w:rsidR="00A32173" w:rsidRPr="007E3C3D">
        <w:rPr>
          <w:b/>
          <w:bCs/>
        </w:rPr>
        <w:t xml:space="preserve"> new,</w:t>
      </w:r>
      <w:r w:rsidR="00376AD0" w:rsidRPr="007E3C3D">
        <w:rPr>
          <w:b/>
          <w:bCs/>
        </w:rPr>
        <w:t xml:space="preserve"> just say it all and apparently Charles Arch visits every day. He seems tied to the house once more.  </w:t>
      </w:r>
      <w:r w:rsidR="00A32173" w:rsidRPr="007E3C3D">
        <w:rPr>
          <w:b/>
          <w:bCs/>
        </w:rPr>
        <w:t>Th</w:t>
      </w:r>
      <w:r w:rsidR="00376AD0" w:rsidRPr="007E3C3D">
        <w:rPr>
          <w:b/>
          <w:bCs/>
        </w:rPr>
        <w:t>is</w:t>
      </w:r>
      <w:r w:rsidR="00A32173" w:rsidRPr="007E3C3D">
        <w:rPr>
          <w:b/>
          <w:bCs/>
        </w:rPr>
        <w:t xml:space="preserve"> museum is </w:t>
      </w:r>
      <w:r w:rsidR="00376AD0" w:rsidRPr="007E3C3D">
        <w:rPr>
          <w:b/>
          <w:bCs/>
        </w:rPr>
        <w:t>alive</w:t>
      </w:r>
      <w:r w:rsidR="00A32173" w:rsidRPr="007E3C3D">
        <w:rPr>
          <w:b/>
          <w:bCs/>
        </w:rPr>
        <w:t xml:space="preserve"> and thriving!</w:t>
      </w:r>
      <w:r w:rsidR="00A32173">
        <w:rPr>
          <w:b/>
          <w:bCs/>
        </w:rPr>
        <w:t xml:space="preserve"> </w:t>
      </w:r>
    </w:p>
    <w:p w:rsidR="00071D8F" w:rsidRDefault="00071D8F">
      <w:pPr>
        <w:rPr>
          <w:b/>
          <w:bCs/>
        </w:rPr>
      </w:pPr>
    </w:p>
    <w:p w:rsidR="00071D8F" w:rsidRDefault="00071D8F">
      <w:pPr>
        <w:rPr>
          <w:b/>
          <w:bCs/>
        </w:rPr>
      </w:pPr>
    </w:p>
    <w:p w:rsidR="00071D8F" w:rsidRDefault="00071D8F">
      <w:pPr>
        <w:rPr>
          <w:b/>
          <w:bCs/>
        </w:rPr>
      </w:pPr>
    </w:p>
    <w:p w:rsidR="00071D8F" w:rsidRDefault="00071D8F">
      <w:pPr>
        <w:rPr>
          <w:b/>
          <w:bCs/>
        </w:rPr>
      </w:pPr>
    </w:p>
    <w:p w:rsidR="00071D8F" w:rsidRDefault="00071D8F">
      <w:pPr>
        <w:rPr>
          <w:b/>
          <w:bCs/>
        </w:rPr>
      </w:pPr>
    </w:p>
    <w:p w:rsidR="00071D8F" w:rsidRDefault="00071D8F">
      <w:pPr>
        <w:rPr>
          <w:b/>
          <w:bCs/>
        </w:rPr>
      </w:pPr>
    </w:p>
    <w:p w:rsidR="00071D8F" w:rsidRDefault="00071D8F">
      <w:pPr>
        <w:rPr>
          <w:b/>
          <w:bCs/>
        </w:rPr>
      </w:pPr>
    </w:p>
    <w:p w:rsidR="00071D8F" w:rsidRDefault="00071D8F">
      <w:pPr>
        <w:rPr>
          <w:b/>
          <w:bCs/>
        </w:rPr>
      </w:pPr>
    </w:p>
    <w:p w:rsidR="00071D8F" w:rsidRDefault="00071D8F">
      <w:pPr>
        <w:rPr>
          <w:b/>
          <w:bCs/>
        </w:rPr>
      </w:pPr>
    </w:p>
    <w:p w:rsidR="00071D8F" w:rsidRDefault="00071D8F">
      <w:pPr>
        <w:rPr>
          <w:b/>
          <w:bCs/>
        </w:rPr>
      </w:pPr>
    </w:p>
    <w:p w:rsidR="003C745B" w:rsidRPr="0097769E" w:rsidRDefault="003C745B">
      <w:pPr>
        <w:rPr>
          <w:b/>
          <w:bCs/>
        </w:rPr>
      </w:pPr>
    </w:p>
    <w:p w:rsidR="005B2FFB" w:rsidRPr="00B00376" w:rsidRDefault="0097769E">
      <w:pPr>
        <w:rPr>
          <w:b/>
          <w:bCs/>
          <w:sz w:val="28"/>
          <w:szCs w:val="28"/>
          <w:u w:val="single"/>
        </w:rPr>
      </w:pPr>
      <w:r w:rsidRPr="00B00376">
        <w:rPr>
          <w:b/>
          <w:bCs/>
          <w:sz w:val="28"/>
          <w:szCs w:val="28"/>
          <w:u w:val="single"/>
        </w:rPr>
        <w:t xml:space="preserve">References and </w:t>
      </w:r>
      <w:r w:rsidR="005B2FFB" w:rsidRPr="00B00376">
        <w:rPr>
          <w:b/>
          <w:bCs/>
          <w:sz w:val="28"/>
          <w:szCs w:val="28"/>
          <w:u w:val="single"/>
        </w:rPr>
        <w:t xml:space="preserve">Bibliography </w:t>
      </w:r>
    </w:p>
    <w:p w:rsidR="00A1125D" w:rsidRDefault="00E46542">
      <w:hyperlink r:id="rId38" w:history="1">
        <w:r w:rsidR="003F4666" w:rsidRPr="00D303BF">
          <w:rPr>
            <w:rStyle w:val="Hyperlink"/>
          </w:rPr>
          <w:t>https://coflein.gov.uk/en/search/?term=Excavation%20reports%20strata%20Florida</w:t>
        </w:r>
      </w:hyperlink>
    </w:p>
    <w:p w:rsidR="00EE5FE8" w:rsidRDefault="00F30AFE">
      <w:r>
        <w:t xml:space="preserve">Arch, C. (2018) </w:t>
      </w:r>
      <w:r w:rsidR="00FA15BE">
        <w:rPr>
          <w:i/>
          <w:iCs/>
        </w:rPr>
        <w:t xml:space="preserve">Life Beneath The Arch. </w:t>
      </w:r>
      <w:r w:rsidR="00FA15BE">
        <w:t xml:space="preserve">Talybont: </w:t>
      </w:r>
      <w:r w:rsidR="009A19E9">
        <w:t>Y Lolfa Cyf.</w:t>
      </w:r>
    </w:p>
    <w:p w:rsidR="000D5BDD" w:rsidRDefault="007000BA">
      <w:pPr>
        <w:rPr>
          <w:color w:val="FF0000"/>
        </w:rPr>
      </w:pPr>
      <w:r>
        <w:t>Denton, K. (</w:t>
      </w:r>
      <w:r w:rsidR="0017405F">
        <w:t xml:space="preserve">2014) </w:t>
      </w:r>
      <w:r w:rsidR="0017405F">
        <w:rPr>
          <w:i/>
          <w:iCs/>
        </w:rPr>
        <w:t>Exhibiting the Past</w:t>
      </w:r>
      <w:r w:rsidR="00A97F1F">
        <w:rPr>
          <w:i/>
          <w:iCs/>
        </w:rPr>
        <w:t>: Historical memory</w:t>
      </w:r>
      <w:r w:rsidR="005004D8">
        <w:rPr>
          <w:i/>
          <w:iCs/>
        </w:rPr>
        <w:t xml:space="preserve"> and politics of museums of Postsocialist China</w:t>
      </w:r>
      <w:r w:rsidR="005D4AAE">
        <w:rPr>
          <w:i/>
          <w:iCs/>
        </w:rPr>
        <w:t xml:space="preserve">. </w:t>
      </w:r>
      <w:r w:rsidR="005D4AAE">
        <w:t>Hon</w:t>
      </w:r>
      <w:r w:rsidR="007448D1">
        <w:t xml:space="preserve">olulu: University of Hawai’i Press. </w:t>
      </w:r>
    </w:p>
    <w:p w:rsidR="00634FE2" w:rsidRDefault="00634FE2">
      <w:pPr>
        <w:rPr>
          <w:color w:val="FF0000"/>
        </w:rPr>
      </w:pPr>
      <w:r>
        <w:t>Fernie, K. and Ri</w:t>
      </w:r>
      <w:r w:rsidR="00993F2C">
        <w:t xml:space="preserve">chards, J. (2003) </w:t>
      </w:r>
      <w:r w:rsidR="00993F2C">
        <w:rPr>
          <w:i/>
          <w:iCs/>
        </w:rPr>
        <w:t>Creating and Using Virtual Reality: A guide for the arts and humanities</w:t>
      </w:r>
      <w:r w:rsidR="00577A6E">
        <w:rPr>
          <w:i/>
          <w:iCs/>
        </w:rPr>
        <w:t xml:space="preserve">. </w:t>
      </w:r>
      <w:r w:rsidR="00577A6E">
        <w:t xml:space="preserve">Oxford: Oxbow Books. </w:t>
      </w:r>
      <w:r w:rsidR="00DC40E2" w:rsidRPr="00150C3F">
        <w:rPr>
          <w:color w:val="FF0000"/>
        </w:rPr>
        <w:t>[IT]</w:t>
      </w:r>
    </w:p>
    <w:p w:rsidR="00150C3F" w:rsidRPr="0078199D" w:rsidRDefault="00150C3F">
      <w:r>
        <w:t>Hodder, I. (</w:t>
      </w:r>
      <w:r w:rsidR="0078199D">
        <w:t xml:space="preserve">2012) </w:t>
      </w:r>
      <w:r w:rsidR="0078199D">
        <w:rPr>
          <w:i/>
          <w:iCs/>
        </w:rPr>
        <w:t xml:space="preserve">Entangled: An </w:t>
      </w:r>
      <w:r w:rsidR="004F44C6">
        <w:rPr>
          <w:i/>
          <w:iCs/>
        </w:rPr>
        <w:t>archaeology</w:t>
      </w:r>
      <w:r w:rsidR="0078199D">
        <w:rPr>
          <w:i/>
          <w:iCs/>
        </w:rPr>
        <w:t xml:space="preserve"> or the relationships between humans and things. </w:t>
      </w:r>
      <w:r w:rsidR="00DC6FEB">
        <w:t xml:space="preserve">Chichester: Wiley-Blackwell. </w:t>
      </w:r>
    </w:p>
    <w:p w:rsidR="00FF25BE" w:rsidRDefault="00B33214" w:rsidP="003F4666">
      <w:r>
        <w:t>Howard</w:t>
      </w:r>
      <w:r w:rsidR="004567F5">
        <w:t>, P. (200</w:t>
      </w:r>
      <w:r w:rsidR="00FF25BE">
        <w:t>3</w:t>
      </w:r>
      <w:r w:rsidR="004567F5">
        <w:t>)</w:t>
      </w:r>
      <w:r w:rsidR="003F4666">
        <w:t xml:space="preserve"> </w:t>
      </w:r>
      <w:r w:rsidR="003F4666" w:rsidRPr="00B3005B">
        <w:rPr>
          <w:i/>
          <w:iCs/>
        </w:rPr>
        <w:t>Heritage</w:t>
      </w:r>
      <w:r w:rsidR="00917ED1">
        <w:rPr>
          <w:i/>
          <w:iCs/>
        </w:rPr>
        <w:t>:</w:t>
      </w:r>
      <w:r w:rsidR="003F4666" w:rsidRPr="00B3005B">
        <w:rPr>
          <w:i/>
          <w:iCs/>
        </w:rPr>
        <w:t xml:space="preserve"> Management, interpretation, identity</w:t>
      </w:r>
      <w:r w:rsidR="003F4666">
        <w:t xml:space="preserve">. </w:t>
      </w:r>
      <w:r w:rsidR="009D3E13">
        <w:t>London: Continuu</w:t>
      </w:r>
      <w:r w:rsidR="00917ED1">
        <w:t>m.</w:t>
      </w:r>
    </w:p>
    <w:p w:rsidR="00DC6FEB" w:rsidRDefault="003E0B50" w:rsidP="003F4666">
      <w:r>
        <w:t xml:space="preserve">Jenkins, J. G. (1990) </w:t>
      </w:r>
      <w:r>
        <w:rPr>
          <w:i/>
          <w:iCs/>
        </w:rPr>
        <w:t>Exploring Museums</w:t>
      </w:r>
      <w:r w:rsidR="004235E9">
        <w:rPr>
          <w:i/>
          <w:iCs/>
        </w:rPr>
        <w:t>: Wales</w:t>
      </w:r>
      <w:r w:rsidR="004235E9">
        <w:t>. London: HMSO</w:t>
      </w:r>
    </w:p>
    <w:p w:rsidR="00E450C7" w:rsidRPr="00F2795B" w:rsidRDefault="00F2795B" w:rsidP="003F4666">
      <w:pPr>
        <w:rPr>
          <w:color w:val="FF0000"/>
        </w:rPr>
      </w:pPr>
      <w:r>
        <w:t xml:space="preserve">Person, M. and Shanks, M. (2001) </w:t>
      </w:r>
      <w:r w:rsidRPr="00F2795B">
        <w:rPr>
          <w:i/>
          <w:iCs/>
        </w:rPr>
        <w:t xml:space="preserve">Theatre Archaeology </w:t>
      </w:r>
      <w:r>
        <w:t xml:space="preserve">: Routledge </w:t>
      </w:r>
    </w:p>
    <w:p w:rsidR="00515299" w:rsidRPr="00B46C8C" w:rsidRDefault="00515299" w:rsidP="003F4666">
      <w:pPr>
        <w:rPr>
          <w:color w:val="FF0000"/>
        </w:rPr>
      </w:pPr>
      <w:r>
        <w:t xml:space="preserve">Rowlands, M. (2008) ‘Aesthetics of Touch among the Elderly’ in Chatterjee, H. (ed.) </w:t>
      </w:r>
      <w:r>
        <w:rPr>
          <w:i/>
          <w:iCs/>
        </w:rPr>
        <w:t>Touch in Museums</w:t>
      </w:r>
      <w:r>
        <w:t>. New York: Berg.</w:t>
      </w:r>
    </w:p>
    <w:p w:rsidR="003F4666" w:rsidRPr="0093330D" w:rsidRDefault="009054CC" w:rsidP="003F4666">
      <w:r>
        <w:t>Were, G. (</w:t>
      </w:r>
      <w:r w:rsidR="0088709A">
        <w:t>2008) ‘Out of Touch? Digital Technologies, Ethnographic Objects and Sensory Orders’</w:t>
      </w:r>
      <w:r w:rsidR="00150AE5">
        <w:t xml:space="preserve">, in </w:t>
      </w:r>
      <w:r w:rsidR="0093330D">
        <w:t xml:space="preserve">Chatterjee, H. (ed.) </w:t>
      </w:r>
      <w:r w:rsidR="00150AE5">
        <w:rPr>
          <w:i/>
          <w:iCs/>
        </w:rPr>
        <w:t>Touch in Museums</w:t>
      </w:r>
      <w:r w:rsidR="0093330D">
        <w:t xml:space="preserve">. </w:t>
      </w:r>
      <w:r w:rsidR="000031B7">
        <w:t xml:space="preserve">New York: Berg. </w:t>
      </w:r>
    </w:p>
    <w:p w:rsidR="003F4666" w:rsidRDefault="003F4666"/>
    <w:p w:rsidR="0088415B" w:rsidRDefault="0088415B"/>
    <w:sectPr w:rsidR="0088415B" w:rsidSect="00E46542">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1673F" w:rsidRDefault="00A1673F" w:rsidP="00F21D6F">
      <w:pPr>
        <w:spacing w:after="0" w:line="240" w:lineRule="auto"/>
      </w:pPr>
      <w:r>
        <w:separator/>
      </w:r>
    </w:p>
  </w:endnote>
  <w:endnote w:type="continuationSeparator" w:id="0">
    <w:p w:rsidR="00A1673F" w:rsidRDefault="00A1673F" w:rsidP="00F21D6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89519548"/>
      <w:docPartObj>
        <w:docPartGallery w:val="Page Numbers (Bottom of Page)"/>
        <w:docPartUnique/>
      </w:docPartObj>
    </w:sdtPr>
    <w:sdtEndPr>
      <w:rPr>
        <w:noProof/>
      </w:rPr>
    </w:sdtEndPr>
    <w:sdtContent>
      <w:p w:rsidR="001C67EC" w:rsidRDefault="00E46542">
        <w:pPr>
          <w:pStyle w:val="Footer"/>
        </w:pPr>
        <w:r>
          <w:fldChar w:fldCharType="begin"/>
        </w:r>
        <w:r w:rsidR="001C67EC">
          <w:instrText xml:space="preserve"> PAGE   \* MERGEFORMAT </w:instrText>
        </w:r>
        <w:r>
          <w:fldChar w:fldCharType="separate"/>
        </w:r>
        <w:r w:rsidR="00CA1C4D">
          <w:rPr>
            <w:noProof/>
          </w:rPr>
          <w:t>1</w:t>
        </w:r>
        <w:r>
          <w:rPr>
            <w:noProof/>
          </w:rPr>
          <w:fldChar w:fldCharType="end"/>
        </w:r>
      </w:p>
    </w:sdtContent>
  </w:sdt>
  <w:p w:rsidR="001C67EC" w:rsidRDefault="001C67E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1673F" w:rsidRDefault="00A1673F" w:rsidP="00F21D6F">
      <w:pPr>
        <w:spacing w:after="0" w:line="240" w:lineRule="auto"/>
      </w:pPr>
      <w:r>
        <w:separator/>
      </w:r>
    </w:p>
  </w:footnote>
  <w:footnote w:type="continuationSeparator" w:id="0">
    <w:p w:rsidR="00A1673F" w:rsidRDefault="00A1673F" w:rsidP="00F21D6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21D6F" w:rsidRDefault="00494CF5">
    <w:pPr>
      <w:pStyle w:val="Header"/>
    </w:pPr>
    <w:r>
      <w:t xml:space="preserve">Student number 2115841                                                                                                         Block 1 2021 </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hideSpellingErrors/>
  <w:hideGrammaticalErrors/>
  <w:defaultTabStop w:val="720"/>
  <w:characterSpacingControl w:val="doNotCompress"/>
  <w:footnotePr>
    <w:footnote w:id="-1"/>
    <w:footnote w:id="0"/>
  </w:footnotePr>
  <w:endnotePr>
    <w:endnote w:id="-1"/>
    <w:endnote w:id="0"/>
  </w:endnotePr>
  <w:compat/>
  <w:rsids>
    <w:rsidRoot w:val="00947375"/>
    <w:rsid w:val="0000194D"/>
    <w:rsid w:val="00001A6A"/>
    <w:rsid w:val="00002536"/>
    <w:rsid w:val="000031B7"/>
    <w:rsid w:val="00006C57"/>
    <w:rsid w:val="00011258"/>
    <w:rsid w:val="00012B93"/>
    <w:rsid w:val="00013F2F"/>
    <w:rsid w:val="00016F47"/>
    <w:rsid w:val="00022CD9"/>
    <w:rsid w:val="00024EA9"/>
    <w:rsid w:val="0002692A"/>
    <w:rsid w:val="00040F00"/>
    <w:rsid w:val="0004149A"/>
    <w:rsid w:val="00042EB2"/>
    <w:rsid w:val="000443CC"/>
    <w:rsid w:val="0004651B"/>
    <w:rsid w:val="00051E5C"/>
    <w:rsid w:val="00051FC3"/>
    <w:rsid w:val="000607F2"/>
    <w:rsid w:val="00061F40"/>
    <w:rsid w:val="000637A2"/>
    <w:rsid w:val="0006394A"/>
    <w:rsid w:val="00071D8F"/>
    <w:rsid w:val="0007711C"/>
    <w:rsid w:val="0007795F"/>
    <w:rsid w:val="000800D5"/>
    <w:rsid w:val="000913F4"/>
    <w:rsid w:val="00092E78"/>
    <w:rsid w:val="00094F6D"/>
    <w:rsid w:val="00096F50"/>
    <w:rsid w:val="000A3AD5"/>
    <w:rsid w:val="000A48A2"/>
    <w:rsid w:val="000A653E"/>
    <w:rsid w:val="000A7E21"/>
    <w:rsid w:val="000B196A"/>
    <w:rsid w:val="000C7201"/>
    <w:rsid w:val="000D042B"/>
    <w:rsid w:val="000D481E"/>
    <w:rsid w:val="000D5BDD"/>
    <w:rsid w:val="000D6630"/>
    <w:rsid w:val="000E10C0"/>
    <w:rsid w:val="000E6772"/>
    <w:rsid w:val="000E7895"/>
    <w:rsid w:val="000F0CCB"/>
    <w:rsid w:val="000F36FD"/>
    <w:rsid w:val="000F49CF"/>
    <w:rsid w:val="001025D6"/>
    <w:rsid w:val="00105DD4"/>
    <w:rsid w:val="0010679D"/>
    <w:rsid w:val="00106FE8"/>
    <w:rsid w:val="00107711"/>
    <w:rsid w:val="001149D9"/>
    <w:rsid w:val="001161C3"/>
    <w:rsid w:val="00116C77"/>
    <w:rsid w:val="00123A37"/>
    <w:rsid w:val="00130F23"/>
    <w:rsid w:val="0013444C"/>
    <w:rsid w:val="0013629D"/>
    <w:rsid w:val="001444DE"/>
    <w:rsid w:val="00150AE5"/>
    <w:rsid w:val="00150C3F"/>
    <w:rsid w:val="001567F8"/>
    <w:rsid w:val="00157CBB"/>
    <w:rsid w:val="00163B12"/>
    <w:rsid w:val="001654EE"/>
    <w:rsid w:val="00170DF8"/>
    <w:rsid w:val="0017405F"/>
    <w:rsid w:val="0018069A"/>
    <w:rsid w:val="00180932"/>
    <w:rsid w:val="00181CDB"/>
    <w:rsid w:val="0018373C"/>
    <w:rsid w:val="001914B0"/>
    <w:rsid w:val="00192D8B"/>
    <w:rsid w:val="00197DD3"/>
    <w:rsid w:val="001A015A"/>
    <w:rsid w:val="001A37C7"/>
    <w:rsid w:val="001A5D41"/>
    <w:rsid w:val="001B1C77"/>
    <w:rsid w:val="001B2ED7"/>
    <w:rsid w:val="001B3FD8"/>
    <w:rsid w:val="001C0092"/>
    <w:rsid w:val="001C0AC7"/>
    <w:rsid w:val="001C2274"/>
    <w:rsid w:val="001C58AD"/>
    <w:rsid w:val="001C67EC"/>
    <w:rsid w:val="001D3711"/>
    <w:rsid w:val="001D442F"/>
    <w:rsid w:val="001D676F"/>
    <w:rsid w:val="001E00BF"/>
    <w:rsid w:val="001E09AE"/>
    <w:rsid w:val="001E22B7"/>
    <w:rsid w:val="001E300B"/>
    <w:rsid w:val="001E3BE5"/>
    <w:rsid w:val="001E4869"/>
    <w:rsid w:val="001E5641"/>
    <w:rsid w:val="001F0D92"/>
    <w:rsid w:val="001F1CBC"/>
    <w:rsid w:val="001F22B0"/>
    <w:rsid w:val="002048B3"/>
    <w:rsid w:val="0020628B"/>
    <w:rsid w:val="002072D8"/>
    <w:rsid w:val="00207781"/>
    <w:rsid w:val="0021734A"/>
    <w:rsid w:val="00217985"/>
    <w:rsid w:val="002202BE"/>
    <w:rsid w:val="0022052C"/>
    <w:rsid w:val="002211FD"/>
    <w:rsid w:val="0022534F"/>
    <w:rsid w:val="002277BC"/>
    <w:rsid w:val="0023103E"/>
    <w:rsid w:val="002341BE"/>
    <w:rsid w:val="002373A3"/>
    <w:rsid w:val="00241F9F"/>
    <w:rsid w:val="002424B0"/>
    <w:rsid w:val="00250569"/>
    <w:rsid w:val="00252AAD"/>
    <w:rsid w:val="00253C61"/>
    <w:rsid w:val="002540AF"/>
    <w:rsid w:val="00254FAF"/>
    <w:rsid w:val="0026756D"/>
    <w:rsid w:val="002801AB"/>
    <w:rsid w:val="002806D9"/>
    <w:rsid w:val="0028114F"/>
    <w:rsid w:val="002815AD"/>
    <w:rsid w:val="00281B6B"/>
    <w:rsid w:val="00283945"/>
    <w:rsid w:val="002877D5"/>
    <w:rsid w:val="00290C74"/>
    <w:rsid w:val="00294547"/>
    <w:rsid w:val="00294AFF"/>
    <w:rsid w:val="002A1323"/>
    <w:rsid w:val="002A4E72"/>
    <w:rsid w:val="002A5CE2"/>
    <w:rsid w:val="002A67DA"/>
    <w:rsid w:val="002A68BF"/>
    <w:rsid w:val="002A741C"/>
    <w:rsid w:val="002B52C8"/>
    <w:rsid w:val="002B57F2"/>
    <w:rsid w:val="002C02EA"/>
    <w:rsid w:val="002C0D08"/>
    <w:rsid w:val="002C3ACB"/>
    <w:rsid w:val="002C4E1E"/>
    <w:rsid w:val="002D3227"/>
    <w:rsid w:val="002D75D6"/>
    <w:rsid w:val="002E701D"/>
    <w:rsid w:val="002F33A4"/>
    <w:rsid w:val="002F465A"/>
    <w:rsid w:val="002F5DA2"/>
    <w:rsid w:val="002F6067"/>
    <w:rsid w:val="002F7E19"/>
    <w:rsid w:val="0030035D"/>
    <w:rsid w:val="0030052C"/>
    <w:rsid w:val="00302F40"/>
    <w:rsid w:val="0030468C"/>
    <w:rsid w:val="003144F2"/>
    <w:rsid w:val="00316D94"/>
    <w:rsid w:val="003231DE"/>
    <w:rsid w:val="003256EF"/>
    <w:rsid w:val="00325973"/>
    <w:rsid w:val="00330DB6"/>
    <w:rsid w:val="00337823"/>
    <w:rsid w:val="00340DFF"/>
    <w:rsid w:val="003444C2"/>
    <w:rsid w:val="00345D00"/>
    <w:rsid w:val="003535B0"/>
    <w:rsid w:val="00356F3B"/>
    <w:rsid w:val="00357727"/>
    <w:rsid w:val="003578B3"/>
    <w:rsid w:val="00360251"/>
    <w:rsid w:val="003631F3"/>
    <w:rsid w:val="003643CF"/>
    <w:rsid w:val="00370F30"/>
    <w:rsid w:val="0037308C"/>
    <w:rsid w:val="00373D38"/>
    <w:rsid w:val="00376AD0"/>
    <w:rsid w:val="0038181B"/>
    <w:rsid w:val="003834BA"/>
    <w:rsid w:val="0038508E"/>
    <w:rsid w:val="0038538B"/>
    <w:rsid w:val="003859E4"/>
    <w:rsid w:val="0038707E"/>
    <w:rsid w:val="00396AD5"/>
    <w:rsid w:val="003A2213"/>
    <w:rsid w:val="003A2FA5"/>
    <w:rsid w:val="003A7C57"/>
    <w:rsid w:val="003B4925"/>
    <w:rsid w:val="003B5F74"/>
    <w:rsid w:val="003C2077"/>
    <w:rsid w:val="003C2335"/>
    <w:rsid w:val="003C524C"/>
    <w:rsid w:val="003C5670"/>
    <w:rsid w:val="003C7399"/>
    <w:rsid w:val="003C745B"/>
    <w:rsid w:val="003D25D9"/>
    <w:rsid w:val="003D6607"/>
    <w:rsid w:val="003E0B50"/>
    <w:rsid w:val="003E0B93"/>
    <w:rsid w:val="003E2596"/>
    <w:rsid w:val="003E38DD"/>
    <w:rsid w:val="003E3BFA"/>
    <w:rsid w:val="003F0E49"/>
    <w:rsid w:val="003F0FA9"/>
    <w:rsid w:val="003F4666"/>
    <w:rsid w:val="00401CB5"/>
    <w:rsid w:val="004034A1"/>
    <w:rsid w:val="00403DB5"/>
    <w:rsid w:val="0040453D"/>
    <w:rsid w:val="0041301C"/>
    <w:rsid w:val="0042004C"/>
    <w:rsid w:val="0042308D"/>
    <w:rsid w:val="004235E9"/>
    <w:rsid w:val="00434310"/>
    <w:rsid w:val="00434C0F"/>
    <w:rsid w:val="00436F24"/>
    <w:rsid w:val="004425EA"/>
    <w:rsid w:val="004458FA"/>
    <w:rsid w:val="00445A1A"/>
    <w:rsid w:val="004567F5"/>
    <w:rsid w:val="00456C94"/>
    <w:rsid w:val="004611CD"/>
    <w:rsid w:val="00462091"/>
    <w:rsid w:val="004639E4"/>
    <w:rsid w:val="00470D3C"/>
    <w:rsid w:val="00470FBE"/>
    <w:rsid w:val="004710B3"/>
    <w:rsid w:val="00471778"/>
    <w:rsid w:val="00474704"/>
    <w:rsid w:val="00482F7C"/>
    <w:rsid w:val="004865FE"/>
    <w:rsid w:val="004903A4"/>
    <w:rsid w:val="00490B03"/>
    <w:rsid w:val="00494CF5"/>
    <w:rsid w:val="004A2DB8"/>
    <w:rsid w:val="004A5B83"/>
    <w:rsid w:val="004B2A70"/>
    <w:rsid w:val="004B7910"/>
    <w:rsid w:val="004C1A9C"/>
    <w:rsid w:val="004D6EC8"/>
    <w:rsid w:val="004E5F2A"/>
    <w:rsid w:val="004F3B5B"/>
    <w:rsid w:val="004F44C6"/>
    <w:rsid w:val="005004D8"/>
    <w:rsid w:val="005032CE"/>
    <w:rsid w:val="00504C5E"/>
    <w:rsid w:val="00515299"/>
    <w:rsid w:val="005177B4"/>
    <w:rsid w:val="005201A9"/>
    <w:rsid w:val="00524868"/>
    <w:rsid w:val="005252E4"/>
    <w:rsid w:val="0053420A"/>
    <w:rsid w:val="00545C6D"/>
    <w:rsid w:val="0055293E"/>
    <w:rsid w:val="00563992"/>
    <w:rsid w:val="0056636C"/>
    <w:rsid w:val="00566688"/>
    <w:rsid w:val="00572719"/>
    <w:rsid w:val="00574857"/>
    <w:rsid w:val="00577A6E"/>
    <w:rsid w:val="00591EF0"/>
    <w:rsid w:val="0059318A"/>
    <w:rsid w:val="00593268"/>
    <w:rsid w:val="0059430A"/>
    <w:rsid w:val="005948F0"/>
    <w:rsid w:val="005A5CFF"/>
    <w:rsid w:val="005A75C0"/>
    <w:rsid w:val="005B2FE0"/>
    <w:rsid w:val="005B2FFB"/>
    <w:rsid w:val="005B5B56"/>
    <w:rsid w:val="005C1F31"/>
    <w:rsid w:val="005C326D"/>
    <w:rsid w:val="005C56E5"/>
    <w:rsid w:val="005C5F69"/>
    <w:rsid w:val="005D10A8"/>
    <w:rsid w:val="005D1809"/>
    <w:rsid w:val="005D30ED"/>
    <w:rsid w:val="005D35E7"/>
    <w:rsid w:val="005D4AAE"/>
    <w:rsid w:val="005D79E2"/>
    <w:rsid w:val="005E05AE"/>
    <w:rsid w:val="005E1160"/>
    <w:rsid w:val="005E1243"/>
    <w:rsid w:val="005E135D"/>
    <w:rsid w:val="005E318F"/>
    <w:rsid w:val="005F2765"/>
    <w:rsid w:val="005F41A5"/>
    <w:rsid w:val="005F4548"/>
    <w:rsid w:val="005F7522"/>
    <w:rsid w:val="0060211A"/>
    <w:rsid w:val="0060239C"/>
    <w:rsid w:val="006144AD"/>
    <w:rsid w:val="0061507D"/>
    <w:rsid w:val="006232B8"/>
    <w:rsid w:val="00631DE4"/>
    <w:rsid w:val="00634FE2"/>
    <w:rsid w:val="00635618"/>
    <w:rsid w:val="00636E2B"/>
    <w:rsid w:val="00637826"/>
    <w:rsid w:val="0064490E"/>
    <w:rsid w:val="00644DF1"/>
    <w:rsid w:val="00653A38"/>
    <w:rsid w:val="006604C1"/>
    <w:rsid w:val="006670AE"/>
    <w:rsid w:val="0066758E"/>
    <w:rsid w:val="006743B1"/>
    <w:rsid w:val="0067559D"/>
    <w:rsid w:val="00675F92"/>
    <w:rsid w:val="00677C78"/>
    <w:rsid w:val="00686A7B"/>
    <w:rsid w:val="00686B78"/>
    <w:rsid w:val="00692999"/>
    <w:rsid w:val="00695422"/>
    <w:rsid w:val="006A3B8F"/>
    <w:rsid w:val="006A57B6"/>
    <w:rsid w:val="006B23B9"/>
    <w:rsid w:val="006B5A55"/>
    <w:rsid w:val="006B77DD"/>
    <w:rsid w:val="006C10AB"/>
    <w:rsid w:val="006C140D"/>
    <w:rsid w:val="006C21DD"/>
    <w:rsid w:val="006C244A"/>
    <w:rsid w:val="006C2530"/>
    <w:rsid w:val="006C4C8A"/>
    <w:rsid w:val="006C539F"/>
    <w:rsid w:val="006C625B"/>
    <w:rsid w:val="006C69A5"/>
    <w:rsid w:val="006D43DA"/>
    <w:rsid w:val="006D4513"/>
    <w:rsid w:val="006D494D"/>
    <w:rsid w:val="006E50A6"/>
    <w:rsid w:val="006F5D9F"/>
    <w:rsid w:val="006F6593"/>
    <w:rsid w:val="007000BA"/>
    <w:rsid w:val="00702214"/>
    <w:rsid w:val="00703F92"/>
    <w:rsid w:val="00706FCE"/>
    <w:rsid w:val="00710BD3"/>
    <w:rsid w:val="00712E16"/>
    <w:rsid w:val="007147B1"/>
    <w:rsid w:val="00722AC8"/>
    <w:rsid w:val="007339BC"/>
    <w:rsid w:val="007341C8"/>
    <w:rsid w:val="00734CD9"/>
    <w:rsid w:val="00737024"/>
    <w:rsid w:val="00743459"/>
    <w:rsid w:val="00743E7A"/>
    <w:rsid w:val="007448D1"/>
    <w:rsid w:val="0074512C"/>
    <w:rsid w:val="00750E72"/>
    <w:rsid w:val="0075289A"/>
    <w:rsid w:val="0075420F"/>
    <w:rsid w:val="00756E4B"/>
    <w:rsid w:val="007603DF"/>
    <w:rsid w:val="00761AC0"/>
    <w:rsid w:val="00764093"/>
    <w:rsid w:val="007739F4"/>
    <w:rsid w:val="00774647"/>
    <w:rsid w:val="00781712"/>
    <w:rsid w:val="0078199D"/>
    <w:rsid w:val="00782A01"/>
    <w:rsid w:val="0078751E"/>
    <w:rsid w:val="00790871"/>
    <w:rsid w:val="0079109A"/>
    <w:rsid w:val="00795FBA"/>
    <w:rsid w:val="007A2524"/>
    <w:rsid w:val="007B0C7B"/>
    <w:rsid w:val="007B588B"/>
    <w:rsid w:val="007C47A7"/>
    <w:rsid w:val="007D01F8"/>
    <w:rsid w:val="007D0690"/>
    <w:rsid w:val="007D0C6D"/>
    <w:rsid w:val="007D10E5"/>
    <w:rsid w:val="007D48F3"/>
    <w:rsid w:val="007D5E4A"/>
    <w:rsid w:val="007E018D"/>
    <w:rsid w:val="007E3C3D"/>
    <w:rsid w:val="007E405B"/>
    <w:rsid w:val="007E7BEB"/>
    <w:rsid w:val="007F3AC7"/>
    <w:rsid w:val="00801774"/>
    <w:rsid w:val="0080369D"/>
    <w:rsid w:val="00803BE3"/>
    <w:rsid w:val="008162C4"/>
    <w:rsid w:val="008240CF"/>
    <w:rsid w:val="00825A36"/>
    <w:rsid w:val="008276A8"/>
    <w:rsid w:val="00835155"/>
    <w:rsid w:val="00850A2D"/>
    <w:rsid w:val="00857A82"/>
    <w:rsid w:val="00860DB9"/>
    <w:rsid w:val="008630D5"/>
    <w:rsid w:val="0087532A"/>
    <w:rsid w:val="0087703D"/>
    <w:rsid w:val="0088415B"/>
    <w:rsid w:val="00885FD2"/>
    <w:rsid w:val="008863BA"/>
    <w:rsid w:val="0088709A"/>
    <w:rsid w:val="0088743D"/>
    <w:rsid w:val="00887E6B"/>
    <w:rsid w:val="008928FC"/>
    <w:rsid w:val="008A3744"/>
    <w:rsid w:val="008A5776"/>
    <w:rsid w:val="008A68AB"/>
    <w:rsid w:val="008A7A23"/>
    <w:rsid w:val="008C0F7B"/>
    <w:rsid w:val="008C4E6B"/>
    <w:rsid w:val="008D30FF"/>
    <w:rsid w:val="008E1737"/>
    <w:rsid w:val="008E3065"/>
    <w:rsid w:val="008E466E"/>
    <w:rsid w:val="008E5D4F"/>
    <w:rsid w:val="008F0B0F"/>
    <w:rsid w:val="008F2711"/>
    <w:rsid w:val="008F491E"/>
    <w:rsid w:val="008F5615"/>
    <w:rsid w:val="009054CC"/>
    <w:rsid w:val="00906B5E"/>
    <w:rsid w:val="0091037A"/>
    <w:rsid w:val="00914D0D"/>
    <w:rsid w:val="00914F79"/>
    <w:rsid w:val="009178AD"/>
    <w:rsid w:val="00917ED1"/>
    <w:rsid w:val="00921894"/>
    <w:rsid w:val="0092670C"/>
    <w:rsid w:val="0093330D"/>
    <w:rsid w:val="00936877"/>
    <w:rsid w:val="009374CD"/>
    <w:rsid w:val="00940782"/>
    <w:rsid w:val="00945B04"/>
    <w:rsid w:val="00947375"/>
    <w:rsid w:val="00950BE8"/>
    <w:rsid w:val="00956057"/>
    <w:rsid w:val="00957552"/>
    <w:rsid w:val="00963C2B"/>
    <w:rsid w:val="00965D38"/>
    <w:rsid w:val="009676F5"/>
    <w:rsid w:val="00970347"/>
    <w:rsid w:val="00970951"/>
    <w:rsid w:val="00971603"/>
    <w:rsid w:val="00975C97"/>
    <w:rsid w:val="00976138"/>
    <w:rsid w:val="0097769E"/>
    <w:rsid w:val="009822D3"/>
    <w:rsid w:val="00984EA5"/>
    <w:rsid w:val="009874D6"/>
    <w:rsid w:val="00993F2C"/>
    <w:rsid w:val="00995314"/>
    <w:rsid w:val="009A19E9"/>
    <w:rsid w:val="009A3AAB"/>
    <w:rsid w:val="009A4F88"/>
    <w:rsid w:val="009A6319"/>
    <w:rsid w:val="009A693D"/>
    <w:rsid w:val="009B6C81"/>
    <w:rsid w:val="009B7B84"/>
    <w:rsid w:val="009B7BC4"/>
    <w:rsid w:val="009C4E58"/>
    <w:rsid w:val="009C6995"/>
    <w:rsid w:val="009C78C8"/>
    <w:rsid w:val="009D0194"/>
    <w:rsid w:val="009D3E13"/>
    <w:rsid w:val="009E2B99"/>
    <w:rsid w:val="009E6FF6"/>
    <w:rsid w:val="009F02CE"/>
    <w:rsid w:val="009F0BE4"/>
    <w:rsid w:val="009F1AB0"/>
    <w:rsid w:val="009F2B18"/>
    <w:rsid w:val="009F43B3"/>
    <w:rsid w:val="009F7B2C"/>
    <w:rsid w:val="00A03EA7"/>
    <w:rsid w:val="00A1125D"/>
    <w:rsid w:val="00A115A6"/>
    <w:rsid w:val="00A118DF"/>
    <w:rsid w:val="00A11E5A"/>
    <w:rsid w:val="00A124E7"/>
    <w:rsid w:val="00A13F46"/>
    <w:rsid w:val="00A1673F"/>
    <w:rsid w:val="00A17202"/>
    <w:rsid w:val="00A17E57"/>
    <w:rsid w:val="00A27B1F"/>
    <w:rsid w:val="00A30E85"/>
    <w:rsid w:val="00A31187"/>
    <w:rsid w:val="00A32173"/>
    <w:rsid w:val="00A33054"/>
    <w:rsid w:val="00A34DA8"/>
    <w:rsid w:val="00A355C8"/>
    <w:rsid w:val="00A35E5A"/>
    <w:rsid w:val="00A3688C"/>
    <w:rsid w:val="00A36E13"/>
    <w:rsid w:val="00A37F8B"/>
    <w:rsid w:val="00A42B36"/>
    <w:rsid w:val="00A45646"/>
    <w:rsid w:val="00A46981"/>
    <w:rsid w:val="00A5129E"/>
    <w:rsid w:val="00A54C13"/>
    <w:rsid w:val="00A55877"/>
    <w:rsid w:val="00A55BEB"/>
    <w:rsid w:val="00A55F59"/>
    <w:rsid w:val="00A56D7C"/>
    <w:rsid w:val="00A601B8"/>
    <w:rsid w:val="00A60BCD"/>
    <w:rsid w:val="00A77C1E"/>
    <w:rsid w:val="00A84495"/>
    <w:rsid w:val="00A85795"/>
    <w:rsid w:val="00A91644"/>
    <w:rsid w:val="00A96584"/>
    <w:rsid w:val="00A97F1F"/>
    <w:rsid w:val="00AA6D33"/>
    <w:rsid w:val="00AB30EF"/>
    <w:rsid w:val="00AB4DC4"/>
    <w:rsid w:val="00AC1DFE"/>
    <w:rsid w:val="00AC3D23"/>
    <w:rsid w:val="00AC680C"/>
    <w:rsid w:val="00AC78A5"/>
    <w:rsid w:val="00AD23A0"/>
    <w:rsid w:val="00AD26B0"/>
    <w:rsid w:val="00AD5590"/>
    <w:rsid w:val="00AD65B8"/>
    <w:rsid w:val="00AD7F30"/>
    <w:rsid w:val="00AF08C3"/>
    <w:rsid w:val="00AF4555"/>
    <w:rsid w:val="00AF794C"/>
    <w:rsid w:val="00B00376"/>
    <w:rsid w:val="00B046F8"/>
    <w:rsid w:val="00B07A9A"/>
    <w:rsid w:val="00B10B35"/>
    <w:rsid w:val="00B1670D"/>
    <w:rsid w:val="00B223DA"/>
    <w:rsid w:val="00B3005B"/>
    <w:rsid w:val="00B30F83"/>
    <w:rsid w:val="00B33214"/>
    <w:rsid w:val="00B367E9"/>
    <w:rsid w:val="00B42AC3"/>
    <w:rsid w:val="00B46C8C"/>
    <w:rsid w:val="00B53D9B"/>
    <w:rsid w:val="00B53E7A"/>
    <w:rsid w:val="00B654E4"/>
    <w:rsid w:val="00B66346"/>
    <w:rsid w:val="00B672D0"/>
    <w:rsid w:val="00B73826"/>
    <w:rsid w:val="00B7488B"/>
    <w:rsid w:val="00B85413"/>
    <w:rsid w:val="00B95F57"/>
    <w:rsid w:val="00BA112B"/>
    <w:rsid w:val="00BA1827"/>
    <w:rsid w:val="00BA24CE"/>
    <w:rsid w:val="00BA6D26"/>
    <w:rsid w:val="00BA762F"/>
    <w:rsid w:val="00BB204F"/>
    <w:rsid w:val="00BB7B60"/>
    <w:rsid w:val="00BC6FEF"/>
    <w:rsid w:val="00BD00EE"/>
    <w:rsid w:val="00BD4F15"/>
    <w:rsid w:val="00BD6C47"/>
    <w:rsid w:val="00BE1DE8"/>
    <w:rsid w:val="00BF08C0"/>
    <w:rsid w:val="00BF0E2D"/>
    <w:rsid w:val="00BF3E16"/>
    <w:rsid w:val="00BF4A3D"/>
    <w:rsid w:val="00BF7BEB"/>
    <w:rsid w:val="00C013C5"/>
    <w:rsid w:val="00C10807"/>
    <w:rsid w:val="00C10EF6"/>
    <w:rsid w:val="00C13F3D"/>
    <w:rsid w:val="00C14AF7"/>
    <w:rsid w:val="00C20DC9"/>
    <w:rsid w:val="00C249C9"/>
    <w:rsid w:val="00C25B77"/>
    <w:rsid w:val="00C45213"/>
    <w:rsid w:val="00C4566D"/>
    <w:rsid w:val="00C5072E"/>
    <w:rsid w:val="00C50C76"/>
    <w:rsid w:val="00C538B9"/>
    <w:rsid w:val="00C5682D"/>
    <w:rsid w:val="00C64199"/>
    <w:rsid w:val="00C8012F"/>
    <w:rsid w:val="00C808DD"/>
    <w:rsid w:val="00C85BC6"/>
    <w:rsid w:val="00C90B8D"/>
    <w:rsid w:val="00C90CA0"/>
    <w:rsid w:val="00C91E56"/>
    <w:rsid w:val="00C949E4"/>
    <w:rsid w:val="00C962F2"/>
    <w:rsid w:val="00C97869"/>
    <w:rsid w:val="00CA1C4D"/>
    <w:rsid w:val="00CA2187"/>
    <w:rsid w:val="00CB418F"/>
    <w:rsid w:val="00CB5E1D"/>
    <w:rsid w:val="00CB639D"/>
    <w:rsid w:val="00CB7564"/>
    <w:rsid w:val="00CC4C4C"/>
    <w:rsid w:val="00CC735A"/>
    <w:rsid w:val="00CC7571"/>
    <w:rsid w:val="00CD1499"/>
    <w:rsid w:val="00CD3DD2"/>
    <w:rsid w:val="00CD44A7"/>
    <w:rsid w:val="00CE1C0D"/>
    <w:rsid w:val="00CE248F"/>
    <w:rsid w:val="00CF7B09"/>
    <w:rsid w:val="00D00A40"/>
    <w:rsid w:val="00D05411"/>
    <w:rsid w:val="00D07C3A"/>
    <w:rsid w:val="00D10A8F"/>
    <w:rsid w:val="00D1159A"/>
    <w:rsid w:val="00D13CAA"/>
    <w:rsid w:val="00D149AB"/>
    <w:rsid w:val="00D2699D"/>
    <w:rsid w:val="00D317CF"/>
    <w:rsid w:val="00D363A8"/>
    <w:rsid w:val="00D40262"/>
    <w:rsid w:val="00D453DA"/>
    <w:rsid w:val="00D47574"/>
    <w:rsid w:val="00D518E8"/>
    <w:rsid w:val="00D55D91"/>
    <w:rsid w:val="00D63FE5"/>
    <w:rsid w:val="00D66155"/>
    <w:rsid w:val="00D700C8"/>
    <w:rsid w:val="00D70562"/>
    <w:rsid w:val="00D72851"/>
    <w:rsid w:val="00D8279F"/>
    <w:rsid w:val="00D847E6"/>
    <w:rsid w:val="00D8607D"/>
    <w:rsid w:val="00D91A44"/>
    <w:rsid w:val="00DA2FE3"/>
    <w:rsid w:val="00DA68C4"/>
    <w:rsid w:val="00DB28ED"/>
    <w:rsid w:val="00DB3AD5"/>
    <w:rsid w:val="00DC0061"/>
    <w:rsid w:val="00DC09ED"/>
    <w:rsid w:val="00DC2642"/>
    <w:rsid w:val="00DC4040"/>
    <w:rsid w:val="00DC40E2"/>
    <w:rsid w:val="00DC5DEB"/>
    <w:rsid w:val="00DC6FEB"/>
    <w:rsid w:val="00DD38F2"/>
    <w:rsid w:val="00DD3CAA"/>
    <w:rsid w:val="00DD5F43"/>
    <w:rsid w:val="00DE2E9C"/>
    <w:rsid w:val="00DF2C77"/>
    <w:rsid w:val="00DF2D4C"/>
    <w:rsid w:val="00DF4684"/>
    <w:rsid w:val="00DF7DD6"/>
    <w:rsid w:val="00E00F30"/>
    <w:rsid w:val="00E0783B"/>
    <w:rsid w:val="00E12AD8"/>
    <w:rsid w:val="00E12B96"/>
    <w:rsid w:val="00E15001"/>
    <w:rsid w:val="00E15602"/>
    <w:rsid w:val="00E2197C"/>
    <w:rsid w:val="00E270BE"/>
    <w:rsid w:val="00E302B5"/>
    <w:rsid w:val="00E31AFC"/>
    <w:rsid w:val="00E34A5E"/>
    <w:rsid w:val="00E415DA"/>
    <w:rsid w:val="00E42423"/>
    <w:rsid w:val="00E43199"/>
    <w:rsid w:val="00E450C7"/>
    <w:rsid w:val="00E46542"/>
    <w:rsid w:val="00E50E33"/>
    <w:rsid w:val="00E54057"/>
    <w:rsid w:val="00E64AC8"/>
    <w:rsid w:val="00E65356"/>
    <w:rsid w:val="00E77CB6"/>
    <w:rsid w:val="00E82DF0"/>
    <w:rsid w:val="00E9388E"/>
    <w:rsid w:val="00E93D59"/>
    <w:rsid w:val="00E9506B"/>
    <w:rsid w:val="00EA17C7"/>
    <w:rsid w:val="00EB3C7B"/>
    <w:rsid w:val="00EB50DC"/>
    <w:rsid w:val="00EB76C7"/>
    <w:rsid w:val="00EE55F4"/>
    <w:rsid w:val="00EE5FE8"/>
    <w:rsid w:val="00EF2EF9"/>
    <w:rsid w:val="00EF6E89"/>
    <w:rsid w:val="00EF7C53"/>
    <w:rsid w:val="00F046DE"/>
    <w:rsid w:val="00F10ADB"/>
    <w:rsid w:val="00F10E64"/>
    <w:rsid w:val="00F119E9"/>
    <w:rsid w:val="00F1425E"/>
    <w:rsid w:val="00F16210"/>
    <w:rsid w:val="00F16D2D"/>
    <w:rsid w:val="00F21D6F"/>
    <w:rsid w:val="00F21F0A"/>
    <w:rsid w:val="00F231D0"/>
    <w:rsid w:val="00F24005"/>
    <w:rsid w:val="00F26CDC"/>
    <w:rsid w:val="00F2795B"/>
    <w:rsid w:val="00F30AFE"/>
    <w:rsid w:val="00F32710"/>
    <w:rsid w:val="00F32C48"/>
    <w:rsid w:val="00F3509A"/>
    <w:rsid w:val="00F42EF5"/>
    <w:rsid w:val="00F43039"/>
    <w:rsid w:val="00F45B93"/>
    <w:rsid w:val="00F536BC"/>
    <w:rsid w:val="00F53F00"/>
    <w:rsid w:val="00F55750"/>
    <w:rsid w:val="00F6262E"/>
    <w:rsid w:val="00F65F73"/>
    <w:rsid w:val="00F72FE7"/>
    <w:rsid w:val="00F74A65"/>
    <w:rsid w:val="00F74ED7"/>
    <w:rsid w:val="00F756B9"/>
    <w:rsid w:val="00F87442"/>
    <w:rsid w:val="00F918E5"/>
    <w:rsid w:val="00F91E96"/>
    <w:rsid w:val="00F97D5F"/>
    <w:rsid w:val="00FA0B9F"/>
    <w:rsid w:val="00FA15BE"/>
    <w:rsid w:val="00FA225F"/>
    <w:rsid w:val="00FA4640"/>
    <w:rsid w:val="00FA6E4C"/>
    <w:rsid w:val="00FA72B0"/>
    <w:rsid w:val="00FC00EC"/>
    <w:rsid w:val="00FC1FDA"/>
    <w:rsid w:val="00FC67C0"/>
    <w:rsid w:val="00FC793C"/>
    <w:rsid w:val="00FE0800"/>
    <w:rsid w:val="00FF0F1F"/>
    <w:rsid w:val="00FF1601"/>
    <w:rsid w:val="00FF25BE"/>
    <w:rsid w:val="00FF362A"/>
    <w:rsid w:val="00FF3E9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654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4093"/>
    <w:rPr>
      <w:color w:val="0563C1" w:themeColor="hyperlink"/>
      <w:u w:val="single"/>
    </w:rPr>
  </w:style>
  <w:style w:type="character" w:customStyle="1" w:styleId="UnresolvedMention">
    <w:name w:val="Unresolved Mention"/>
    <w:basedOn w:val="DefaultParagraphFont"/>
    <w:uiPriority w:val="99"/>
    <w:semiHidden/>
    <w:unhideWhenUsed/>
    <w:rsid w:val="00764093"/>
    <w:rPr>
      <w:color w:val="605E5C"/>
      <w:shd w:val="clear" w:color="auto" w:fill="E1DFDD"/>
    </w:rPr>
  </w:style>
  <w:style w:type="paragraph" w:styleId="Header">
    <w:name w:val="header"/>
    <w:basedOn w:val="Normal"/>
    <w:link w:val="HeaderChar"/>
    <w:uiPriority w:val="99"/>
    <w:unhideWhenUsed/>
    <w:rsid w:val="00F21D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1D6F"/>
  </w:style>
  <w:style w:type="paragraph" w:styleId="Footer">
    <w:name w:val="footer"/>
    <w:basedOn w:val="Normal"/>
    <w:link w:val="FooterChar"/>
    <w:uiPriority w:val="99"/>
    <w:unhideWhenUsed/>
    <w:rsid w:val="00F21D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1D6F"/>
  </w:style>
  <w:style w:type="character" w:styleId="CommentReference">
    <w:name w:val="annotation reference"/>
    <w:basedOn w:val="DefaultParagraphFont"/>
    <w:uiPriority w:val="99"/>
    <w:semiHidden/>
    <w:unhideWhenUsed/>
    <w:rsid w:val="00675F92"/>
    <w:rPr>
      <w:sz w:val="16"/>
      <w:szCs w:val="16"/>
    </w:rPr>
  </w:style>
  <w:style w:type="paragraph" w:styleId="CommentText">
    <w:name w:val="annotation text"/>
    <w:basedOn w:val="Normal"/>
    <w:link w:val="CommentTextChar"/>
    <w:uiPriority w:val="99"/>
    <w:semiHidden/>
    <w:unhideWhenUsed/>
    <w:rsid w:val="00675F92"/>
    <w:pPr>
      <w:spacing w:line="240" w:lineRule="auto"/>
    </w:pPr>
    <w:rPr>
      <w:sz w:val="20"/>
      <w:szCs w:val="20"/>
    </w:rPr>
  </w:style>
  <w:style w:type="character" w:customStyle="1" w:styleId="CommentTextChar">
    <w:name w:val="Comment Text Char"/>
    <w:basedOn w:val="DefaultParagraphFont"/>
    <w:link w:val="CommentText"/>
    <w:uiPriority w:val="99"/>
    <w:semiHidden/>
    <w:rsid w:val="00675F92"/>
    <w:rPr>
      <w:sz w:val="20"/>
      <w:szCs w:val="20"/>
    </w:rPr>
  </w:style>
  <w:style w:type="paragraph" w:styleId="CommentSubject">
    <w:name w:val="annotation subject"/>
    <w:basedOn w:val="CommentText"/>
    <w:next w:val="CommentText"/>
    <w:link w:val="CommentSubjectChar"/>
    <w:uiPriority w:val="99"/>
    <w:semiHidden/>
    <w:unhideWhenUsed/>
    <w:rsid w:val="00675F92"/>
    <w:rPr>
      <w:b/>
      <w:bCs/>
    </w:rPr>
  </w:style>
  <w:style w:type="character" w:customStyle="1" w:styleId="CommentSubjectChar">
    <w:name w:val="Comment Subject Char"/>
    <w:basedOn w:val="CommentTextChar"/>
    <w:link w:val="CommentSubject"/>
    <w:uiPriority w:val="99"/>
    <w:semiHidden/>
    <w:rsid w:val="00675F92"/>
    <w:rPr>
      <w:b/>
      <w:bCs/>
      <w:sz w:val="20"/>
      <w:szCs w:val="20"/>
    </w:rPr>
  </w:style>
  <w:style w:type="table" w:styleId="TableGrid">
    <w:name w:val="Table Grid"/>
    <w:basedOn w:val="TableNormal"/>
    <w:uiPriority w:val="39"/>
    <w:rsid w:val="00E5405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CA1C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1C4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68461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image" Target="media/image21.jpeg"/><Relationship Id="rId39"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image" Target="media/image16.jpeg"/><Relationship Id="rId34" Type="http://schemas.openxmlformats.org/officeDocument/2006/relationships/image" Target="media/image29.jpeg"/><Relationship Id="rId42"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33" Type="http://schemas.openxmlformats.org/officeDocument/2006/relationships/image" Target="media/image28.jpeg"/><Relationship Id="rId38" Type="http://schemas.openxmlformats.org/officeDocument/2006/relationships/hyperlink" Target="https://coflein.gov.uk/en/search/?term=Excavation%20reports%20strata%20Florida" TargetMode="External"/><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image" Target="media/image15.jpeg"/><Relationship Id="rId29" Type="http://schemas.openxmlformats.org/officeDocument/2006/relationships/image" Target="media/image24.jpeg"/><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image" Target="media/image19.jpeg"/><Relationship Id="rId32" Type="http://schemas.openxmlformats.org/officeDocument/2006/relationships/image" Target="media/image27.jpeg"/><Relationship Id="rId37" Type="http://schemas.openxmlformats.org/officeDocument/2006/relationships/image" Target="media/image32.jpeg"/><Relationship Id="rId40"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image" Target="media/image23.jpeg"/><Relationship Id="rId36" Type="http://schemas.openxmlformats.org/officeDocument/2006/relationships/image" Target="media/image31.jpeg"/><Relationship Id="rId10" Type="http://schemas.openxmlformats.org/officeDocument/2006/relationships/image" Target="media/image5.jpeg"/><Relationship Id="rId19" Type="http://schemas.openxmlformats.org/officeDocument/2006/relationships/image" Target="media/image14.jpeg"/><Relationship Id="rId31" Type="http://schemas.openxmlformats.org/officeDocument/2006/relationships/image" Target="media/image26.jpe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jpeg"/><Relationship Id="rId30" Type="http://schemas.openxmlformats.org/officeDocument/2006/relationships/image" Target="media/image25.jpeg"/><Relationship Id="rId35" Type="http://schemas.openxmlformats.org/officeDocument/2006/relationships/image" Target="media/image3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22</Pages>
  <Words>2657</Words>
  <Characters>15145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Wendy George (Student)</dc:creator>
  <cp:lastModifiedBy>Quentin</cp:lastModifiedBy>
  <cp:revision>2</cp:revision>
  <dcterms:created xsi:type="dcterms:W3CDTF">2021-10-22T11:23:00Z</dcterms:created>
  <dcterms:modified xsi:type="dcterms:W3CDTF">2021-10-22T11:23:00Z</dcterms:modified>
</cp:coreProperties>
</file>