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3345"/>
        <w:gridCol w:w="5643"/>
      </w:tblGrid>
      <w:tr w:rsidR="00D53040" w14:paraId="522767C4" w14:textId="77777777" w:rsidTr="00B25870">
        <w:trPr>
          <w:trHeight w:val="372"/>
        </w:trPr>
        <w:tc>
          <w:tcPr>
            <w:tcW w:w="8988" w:type="dxa"/>
            <w:gridSpan w:val="2"/>
          </w:tcPr>
          <w:p w14:paraId="3D371B1A" w14:textId="63DB6617" w:rsidR="00D53040" w:rsidRPr="00B25870" w:rsidRDefault="00231AA6" w:rsidP="00D53040">
            <w:pPr>
              <w:jc w:val="center"/>
              <w:rPr>
                <w:rFonts w:ascii="Arial" w:hAnsi="Arial" w:cs="Arial"/>
                <w:b/>
                <w:bCs/>
              </w:rPr>
            </w:pPr>
            <w:r>
              <w:rPr>
                <w:rFonts w:ascii="Arial" w:hAnsi="Arial" w:cs="Arial"/>
                <w:b/>
                <w:bCs/>
                <w:sz w:val="32"/>
                <w:szCs w:val="32"/>
              </w:rPr>
              <w:t xml:space="preserve">Client </w:t>
            </w:r>
            <w:proofErr w:type="gramStart"/>
            <w:r>
              <w:rPr>
                <w:rFonts w:ascii="Arial" w:hAnsi="Arial" w:cs="Arial"/>
                <w:b/>
                <w:bCs/>
                <w:sz w:val="32"/>
                <w:szCs w:val="32"/>
              </w:rPr>
              <w:t xml:space="preserve">-  </w:t>
            </w:r>
            <w:r w:rsidR="007B7A2E">
              <w:rPr>
                <w:rFonts w:ascii="Arial" w:hAnsi="Arial" w:cs="Arial"/>
                <w:b/>
                <w:bCs/>
                <w:sz w:val="32"/>
                <w:szCs w:val="32"/>
              </w:rPr>
              <w:t>Jane</w:t>
            </w:r>
            <w:proofErr w:type="gramEnd"/>
            <w:r w:rsidR="007B7A2E">
              <w:rPr>
                <w:rFonts w:ascii="Arial" w:hAnsi="Arial" w:cs="Arial"/>
                <w:b/>
                <w:bCs/>
                <w:sz w:val="32"/>
                <w:szCs w:val="32"/>
              </w:rPr>
              <w:t xml:space="preserve"> Tolley</w:t>
            </w:r>
          </w:p>
        </w:tc>
      </w:tr>
      <w:tr w:rsidR="00E07945" w14:paraId="77017BB4" w14:textId="77777777" w:rsidTr="00B25870">
        <w:trPr>
          <w:trHeight w:val="352"/>
        </w:trPr>
        <w:tc>
          <w:tcPr>
            <w:tcW w:w="3345" w:type="dxa"/>
          </w:tcPr>
          <w:p w14:paraId="4CC4B14E" w14:textId="0DA99425" w:rsidR="00E07945" w:rsidRPr="00B25870" w:rsidRDefault="00E07945">
            <w:pPr>
              <w:rPr>
                <w:sz w:val="28"/>
                <w:szCs w:val="28"/>
              </w:rPr>
            </w:pPr>
            <w:r w:rsidRPr="00B25870">
              <w:rPr>
                <w:sz w:val="28"/>
                <w:szCs w:val="28"/>
              </w:rPr>
              <w:t>Age</w:t>
            </w:r>
          </w:p>
        </w:tc>
        <w:tc>
          <w:tcPr>
            <w:tcW w:w="5643" w:type="dxa"/>
          </w:tcPr>
          <w:p w14:paraId="30D2D4C7" w14:textId="6E832803" w:rsidR="00E07945" w:rsidRPr="00B25870" w:rsidRDefault="007B7A2E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46</w:t>
            </w:r>
          </w:p>
        </w:tc>
      </w:tr>
      <w:tr w:rsidR="00E07945" w14:paraId="030796B4" w14:textId="77777777" w:rsidTr="00B25870">
        <w:trPr>
          <w:trHeight w:val="372"/>
        </w:trPr>
        <w:tc>
          <w:tcPr>
            <w:tcW w:w="3345" w:type="dxa"/>
          </w:tcPr>
          <w:p w14:paraId="0EF390FE" w14:textId="240019BC" w:rsidR="00E07945" w:rsidRPr="00B25870" w:rsidRDefault="00E07945">
            <w:pPr>
              <w:rPr>
                <w:sz w:val="28"/>
                <w:szCs w:val="28"/>
              </w:rPr>
            </w:pPr>
            <w:r w:rsidRPr="00B25870">
              <w:rPr>
                <w:sz w:val="28"/>
                <w:szCs w:val="28"/>
              </w:rPr>
              <w:t xml:space="preserve">Job title </w:t>
            </w:r>
          </w:p>
        </w:tc>
        <w:tc>
          <w:tcPr>
            <w:tcW w:w="5643" w:type="dxa"/>
          </w:tcPr>
          <w:p w14:paraId="310E29A1" w14:textId="0A659834" w:rsidR="00E07945" w:rsidRPr="00B25870" w:rsidRDefault="007B7A2E">
            <w:pPr>
              <w:rPr>
                <w:sz w:val="28"/>
                <w:szCs w:val="28"/>
              </w:rPr>
            </w:pPr>
            <w:r>
              <w:rPr>
                <w:rStyle w:val="normaltextrun"/>
                <w:rFonts w:ascii="Calibri" w:hAnsi="Calibri" w:cs="Calibri"/>
                <w:color w:val="000000"/>
                <w:shd w:val="clear" w:color="auto" w:fill="FFFFFF"/>
              </w:rPr>
              <w:t>Asda Store Dept head – Dairy Products</w:t>
            </w:r>
            <w:r>
              <w:rPr>
                <w:rStyle w:val="eop"/>
                <w:rFonts w:ascii="Calibri" w:hAnsi="Calibri" w:cs="Calibri"/>
                <w:color w:val="000000"/>
                <w:shd w:val="clear" w:color="auto" w:fill="FFFFFF"/>
              </w:rPr>
              <w:t> </w:t>
            </w:r>
          </w:p>
        </w:tc>
      </w:tr>
      <w:tr w:rsidR="00E07945" w14:paraId="101C9B66" w14:textId="77777777" w:rsidTr="009B2D5C">
        <w:trPr>
          <w:trHeight w:val="2558"/>
        </w:trPr>
        <w:tc>
          <w:tcPr>
            <w:tcW w:w="3345" w:type="dxa"/>
          </w:tcPr>
          <w:p w14:paraId="552D198F" w14:textId="2B1C48B4" w:rsidR="00E07945" w:rsidRPr="00B25870" w:rsidRDefault="00231AA6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Notes from Employer</w:t>
            </w:r>
          </w:p>
        </w:tc>
        <w:tc>
          <w:tcPr>
            <w:tcW w:w="5643" w:type="dxa"/>
          </w:tcPr>
          <w:p w14:paraId="44D3EE7A" w14:textId="77777777" w:rsidR="007B7A2E" w:rsidRDefault="007B7A2E" w:rsidP="00231AA6">
            <w:pPr>
              <w:pStyle w:val="ListParagraph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 xml:space="preserve">Jane has struggles to manage her team to </w:t>
            </w:r>
            <w:proofErr w:type="gramStart"/>
            <w:r>
              <w:rPr>
                <w:sz w:val="28"/>
                <w:szCs w:val="28"/>
              </w:rPr>
              <w:t>efficiently  meet</w:t>
            </w:r>
            <w:proofErr w:type="gramEnd"/>
            <w:r>
              <w:rPr>
                <w:sz w:val="28"/>
                <w:szCs w:val="28"/>
              </w:rPr>
              <w:t xml:space="preserve"> key KPIs in store.</w:t>
            </w:r>
          </w:p>
          <w:p w14:paraId="3E3A5633" w14:textId="34BAA0E3" w:rsidR="00E07945" w:rsidRPr="00B25870" w:rsidRDefault="007B7A2E" w:rsidP="00231AA6">
            <w:pPr>
              <w:pStyle w:val="ListParagraph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 xml:space="preserve">For example – Milk orders often fail to be on shop floor prior to Saturday morning rush at 10am.   </w:t>
            </w:r>
            <w:r w:rsidR="00231AA6">
              <w:rPr>
                <w:sz w:val="28"/>
                <w:szCs w:val="28"/>
              </w:rPr>
              <w:t xml:space="preserve"> </w:t>
            </w:r>
          </w:p>
        </w:tc>
      </w:tr>
      <w:tr w:rsidR="00E07945" w14:paraId="5B5C66A8" w14:textId="77777777" w:rsidTr="00B25870">
        <w:trPr>
          <w:trHeight w:val="1532"/>
        </w:trPr>
        <w:tc>
          <w:tcPr>
            <w:tcW w:w="3345" w:type="dxa"/>
          </w:tcPr>
          <w:p w14:paraId="34824623" w14:textId="14BC380A" w:rsidR="00E07945" w:rsidRPr="00B25870" w:rsidRDefault="00E07945">
            <w:pPr>
              <w:rPr>
                <w:sz w:val="28"/>
                <w:szCs w:val="28"/>
              </w:rPr>
            </w:pPr>
            <w:r w:rsidRPr="00B25870">
              <w:rPr>
                <w:sz w:val="28"/>
                <w:szCs w:val="28"/>
              </w:rPr>
              <w:t xml:space="preserve">Strengths </w:t>
            </w:r>
          </w:p>
        </w:tc>
        <w:tc>
          <w:tcPr>
            <w:tcW w:w="5643" w:type="dxa"/>
          </w:tcPr>
          <w:p w14:paraId="55CE9220" w14:textId="77777777" w:rsidR="007B7A2E" w:rsidRPr="007B7A2E" w:rsidRDefault="007B7A2E" w:rsidP="007B7A2E">
            <w:pPr>
              <w:pStyle w:val="paragraph"/>
              <w:spacing w:before="0" w:beforeAutospacing="0" w:after="0" w:afterAutospacing="0"/>
              <w:textAlignment w:val="baseline"/>
              <w:rPr>
                <w:rFonts w:ascii="Calibri" w:hAnsi="Calibri" w:cs="Calibri"/>
                <w:sz w:val="28"/>
                <w:szCs w:val="28"/>
              </w:rPr>
            </w:pPr>
            <w:r w:rsidRPr="007B7A2E">
              <w:rPr>
                <w:rStyle w:val="normaltextrun"/>
                <w:rFonts w:ascii="Calibri" w:hAnsi="Calibri" w:cs="Calibri"/>
                <w:sz w:val="28"/>
                <w:szCs w:val="28"/>
              </w:rPr>
              <w:t>Knows the product lines in Dairy</w:t>
            </w:r>
            <w:r w:rsidRPr="007B7A2E">
              <w:rPr>
                <w:rStyle w:val="eop"/>
                <w:rFonts w:ascii="Calibri" w:hAnsi="Calibri" w:cs="Calibri"/>
                <w:sz w:val="28"/>
                <w:szCs w:val="28"/>
              </w:rPr>
              <w:t> </w:t>
            </w:r>
          </w:p>
          <w:p w14:paraId="203EA46A" w14:textId="77777777" w:rsidR="007B7A2E" w:rsidRPr="007B7A2E" w:rsidRDefault="007B7A2E" w:rsidP="007B7A2E">
            <w:pPr>
              <w:pStyle w:val="paragraph"/>
              <w:spacing w:before="0" w:beforeAutospacing="0" w:after="0" w:afterAutospacing="0"/>
              <w:textAlignment w:val="baseline"/>
              <w:rPr>
                <w:rStyle w:val="normaltextrun"/>
                <w:rFonts w:ascii="Calibri" w:hAnsi="Calibri" w:cs="Calibri"/>
                <w:sz w:val="28"/>
                <w:szCs w:val="28"/>
              </w:rPr>
            </w:pPr>
          </w:p>
          <w:p w14:paraId="70C8B142" w14:textId="0DF8E38F" w:rsidR="007B7A2E" w:rsidRPr="007B7A2E" w:rsidRDefault="007B7A2E" w:rsidP="007B7A2E">
            <w:pPr>
              <w:pStyle w:val="paragraph"/>
              <w:spacing w:before="0" w:beforeAutospacing="0" w:after="0" w:afterAutospacing="0"/>
              <w:textAlignment w:val="baseline"/>
              <w:rPr>
                <w:rFonts w:ascii="Calibri" w:hAnsi="Calibri" w:cs="Calibri"/>
                <w:sz w:val="28"/>
                <w:szCs w:val="28"/>
              </w:rPr>
            </w:pPr>
            <w:r w:rsidRPr="007B7A2E">
              <w:rPr>
                <w:rStyle w:val="normaltextrun"/>
                <w:rFonts w:ascii="Calibri" w:hAnsi="Calibri" w:cs="Calibri"/>
                <w:sz w:val="28"/>
                <w:szCs w:val="28"/>
              </w:rPr>
              <w:t xml:space="preserve">Very well </w:t>
            </w:r>
            <w:proofErr w:type="gramStart"/>
            <w:r w:rsidRPr="007B7A2E">
              <w:rPr>
                <w:rStyle w:val="normaltextrun"/>
                <w:rFonts w:ascii="Calibri" w:hAnsi="Calibri" w:cs="Calibri"/>
                <w:sz w:val="28"/>
                <w:szCs w:val="28"/>
              </w:rPr>
              <w:t>organised </w:t>
            </w:r>
            <w:r w:rsidRPr="007B7A2E">
              <w:rPr>
                <w:rStyle w:val="eop"/>
                <w:rFonts w:ascii="Calibri" w:hAnsi="Calibri" w:cs="Calibri"/>
                <w:sz w:val="28"/>
                <w:szCs w:val="28"/>
              </w:rPr>
              <w:t> </w:t>
            </w:r>
            <w:r w:rsidRPr="007B7A2E">
              <w:rPr>
                <w:rStyle w:val="eop"/>
                <w:rFonts w:ascii="Calibri" w:hAnsi="Calibri" w:cs="Calibri"/>
                <w:sz w:val="28"/>
                <w:szCs w:val="28"/>
              </w:rPr>
              <w:t>with</w:t>
            </w:r>
            <w:proofErr w:type="gramEnd"/>
            <w:r w:rsidRPr="007B7A2E">
              <w:rPr>
                <w:rStyle w:val="eop"/>
                <w:rFonts w:ascii="Calibri" w:hAnsi="Calibri" w:cs="Calibri"/>
                <w:sz w:val="28"/>
                <w:szCs w:val="28"/>
              </w:rPr>
              <w:t xml:space="preserve"> record keeping</w:t>
            </w:r>
          </w:p>
          <w:p w14:paraId="04C97B65" w14:textId="294A4758" w:rsidR="00E07945" w:rsidRPr="00231AA6" w:rsidRDefault="00E07945" w:rsidP="00B37181">
            <w:pPr>
              <w:pStyle w:val="ListParagraph"/>
              <w:rPr>
                <w:sz w:val="28"/>
                <w:szCs w:val="28"/>
              </w:rPr>
            </w:pPr>
          </w:p>
        </w:tc>
      </w:tr>
      <w:tr w:rsidR="00E07945" w14:paraId="4D86CC1A" w14:textId="77777777" w:rsidTr="00B25870">
        <w:trPr>
          <w:trHeight w:val="1905"/>
        </w:trPr>
        <w:tc>
          <w:tcPr>
            <w:tcW w:w="3345" w:type="dxa"/>
          </w:tcPr>
          <w:p w14:paraId="02DB1E2A" w14:textId="7EC7E23F" w:rsidR="00E07945" w:rsidRPr="00B25870" w:rsidRDefault="00E07945">
            <w:pPr>
              <w:rPr>
                <w:sz w:val="28"/>
                <w:szCs w:val="28"/>
              </w:rPr>
            </w:pPr>
            <w:r w:rsidRPr="00B25870">
              <w:rPr>
                <w:sz w:val="28"/>
                <w:szCs w:val="28"/>
              </w:rPr>
              <w:t xml:space="preserve">Weaknesses </w:t>
            </w:r>
          </w:p>
        </w:tc>
        <w:tc>
          <w:tcPr>
            <w:tcW w:w="5643" w:type="dxa"/>
          </w:tcPr>
          <w:p w14:paraId="19A487A6" w14:textId="77777777" w:rsidR="007B7A2E" w:rsidRPr="007B7A2E" w:rsidRDefault="007B7A2E" w:rsidP="007B7A2E">
            <w:pPr>
              <w:pStyle w:val="paragraph"/>
              <w:spacing w:before="0" w:beforeAutospacing="0" w:after="0" w:afterAutospacing="0"/>
              <w:textAlignment w:val="baseline"/>
              <w:rPr>
                <w:rFonts w:ascii="Calibri" w:hAnsi="Calibri" w:cs="Calibri"/>
                <w:sz w:val="28"/>
                <w:szCs w:val="28"/>
              </w:rPr>
            </w:pPr>
            <w:r w:rsidRPr="007B7A2E">
              <w:rPr>
                <w:rStyle w:val="normaltextrun"/>
                <w:rFonts w:ascii="Calibri" w:hAnsi="Calibri" w:cs="Calibri"/>
                <w:sz w:val="28"/>
                <w:szCs w:val="28"/>
              </w:rPr>
              <w:t>Struggles to delegate tasks and then works too hard. </w:t>
            </w:r>
            <w:r w:rsidRPr="007B7A2E">
              <w:rPr>
                <w:rStyle w:val="eop"/>
                <w:rFonts w:ascii="Calibri" w:hAnsi="Calibri" w:cs="Calibri"/>
                <w:sz w:val="28"/>
                <w:szCs w:val="28"/>
              </w:rPr>
              <w:t> </w:t>
            </w:r>
          </w:p>
          <w:p w14:paraId="2B20F0A6" w14:textId="76424711" w:rsidR="00E07945" w:rsidRPr="00B25870" w:rsidRDefault="00E07945" w:rsidP="007B7A2E">
            <w:pPr>
              <w:pStyle w:val="paragraph"/>
              <w:spacing w:before="0" w:beforeAutospacing="0" w:after="0" w:afterAutospacing="0"/>
              <w:textAlignment w:val="baseline"/>
              <w:rPr>
                <w:sz w:val="28"/>
                <w:szCs w:val="28"/>
              </w:rPr>
            </w:pPr>
          </w:p>
        </w:tc>
      </w:tr>
      <w:tr w:rsidR="00E07945" w14:paraId="0A2E4BBB" w14:textId="77777777" w:rsidTr="00B25870">
        <w:trPr>
          <w:trHeight w:val="372"/>
        </w:trPr>
        <w:tc>
          <w:tcPr>
            <w:tcW w:w="3345" w:type="dxa"/>
          </w:tcPr>
          <w:p w14:paraId="7762B1A1" w14:textId="77777777" w:rsidR="00E07945" w:rsidRDefault="009B2D5C" w:rsidP="00231AA6">
            <w:pPr>
              <w:jc w:val="center"/>
              <w:rPr>
                <w:b/>
                <w:bCs/>
                <w:sz w:val="28"/>
                <w:szCs w:val="28"/>
              </w:rPr>
            </w:pPr>
            <w:r>
              <w:rPr>
                <w:b/>
                <w:bCs/>
                <w:sz w:val="28"/>
                <w:szCs w:val="28"/>
              </w:rPr>
              <w:t>Barriers to Success</w:t>
            </w:r>
          </w:p>
          <w:p w14:paraId="0DB9C3CD" w14:textId="77777777" w:rsidR="009B2D5C" w:rsidRDefault="009B2D5C" w:rsidP="00231AA6">
            <w:pPr>
              <w:jc w:val="center"/>
              <w:rPr>
                <w:b/>
                <w:bCs/>
                <w:sz w:val="28"/>
                <w:szCs w:val="28"/>
              </w:rPr>
            </w:pPr>
          </w:p>
          <w:p w14:paraId="759797E0" w14:textId="6A4C5730" w:rsidR="009B2D5C" w:rsidRPr="00231AA6" w:rsidRDefault="009B2D5C" w:rsidP="00231AA6">
            <w:pPr>
              <w:jc w:val="center"/>
              <w:rPr>
                <w:b/>
                <w:bCs/>
                <w:sz w:val="28"/>
                <w:szCs w:val="28"/>
              </w:rPr>
            </w:pPr>
          </w:p>
        </w:tc>
        <w:tc>
          <w:tcPr>
            <w:tcW w:w="5643" w:type="dxa"/>
          </w:tcPr>
          <w:p w14:paraId="53AA67EE" w14:textId="41920F76" w:rsidR="00E07945" w:rsidRPr="00231AA6" w:rsidRDefault="00E07945" w:rsidP="00231AA6">
            <w:pPr>
              <w:jc w:val="center"/>
              <w:rPr>
                <w:b/>
                <w:bCs/>
                <w:sz w:val="28"/>
                <w:szCs w:val="28"/>
              </w:rPr>
            </w:pPr>
          </w:p>
        </w:tc>
      </w:tr>
      <w:tr w:rsidR="009B2D5C" w14:paraId="78C922AE" w14:textId="77777777" w:rsidTr="00B25870">
        <w:trPr>
          <w:trHeight w:val="372"/>
        </w:trPr>
        <w:tc>
          <w:tcPr>
            <w:tcW w:w="3345" w:type="dxa"/>
          </w:tcPr>
          <w:p w14:paraId="227CB1D3" w14:textId="77777777" w:rsidR="009B2D5C" w:rsidRDefault="009B2D5C" w:rsidP="009B2D5C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 w:rsidRPr="00C130BF">
              <w:rPr>
                <w:rFonts w:ascii="Arial" w:hAnsi="Arial" w:cs="Arial"/>
                <w:sz w:val="24"/>
                <w:szCs w:val="24"/>
              </w:rPr>
              <w:t>Core Belief</w:t>
            </w:r>
          </w:p>
          <w:p w14:paraId="449A30BB" w14:textId="77777777" w:rsidR="009B2D5C" w:rsidRDefault="009B2D5C" w:rsidP="009B2D5C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</w:p>
          <w:p w14:paraId="2AD87C07" w14:textId="24BEBE60" w:rsidR="009B2D5C" w:rsidRPr="009B2D5C" w:rsidRDefault="009B2D5C" w:rsidP="009B2D5C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5643" w:type="dxa"/>
          </w:tcPr>
          <w:p w14:paraId="4E1AE4D2" w14:textId="77777777" w:rsidR="009B2D5C" w:rsidRPr="00231AA6" w:rsidRDefault="009B2D5C" w:rsidP="00231AA6">
            <w:pPr>
              <w:jc w:val="center"/>
              <w:rPr>
                <w:b/>
                <w:bCs/>
                <w:sz w:val="28"/>
                <w:szCs w:val="28"/>
              </w:rPr>
            </w:pPr>
          </w:p>
        </w:tc>
      </w:tr>
      <w:tr w:rsidR="009B2D5C" w14:paraId="66E42E86" w14:textId="77777777" w:rsidTr="00B25870">
        <w:trPr>
          <w:trHeight w:val="372"/>
        </w:trPr>
        <w:tc>
          <w:tcPr>
            <w:tcW w:w="3345" w:type="dxa"/>
          </w:tcPr>
          <w:p w14:paraId="145C9972" w14:textId="77777777" w:rsidR="009B2D5C" w:rsidRDefault="009B2D5C" w:rsidP="009B2D5C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</w:p>
          <w:p w14:paraId="61EF3EC6" w14:textId="77777777" w:rsidR="009B2D5C" w:rsidRDefault="009B2D5C" w:rsidP="009B2D5C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</w:p>
          <w:p w14:paraId="666E7572" w14:textId="1E31DC6C" w:rsidR="009B2D5C" w:rsidRDefault="009B2D5C" w:rsidP="009B2D5C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Questions to ask</w:t>
            </w:r>
          </w:p>
          <w:p w14:paraId="79E1D41A" w14:textId="6792E47A" w:rsidR="009B2D5C" w:rsidRDefault="009B2D5C" w:rsidP="009B2D5C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</w:p>
          <w:p w14:paraId="0954000E" w14:textId="77777777" w:rsidR="009B2D5C" w:rsidRDefault="009B2D5C" w:rsidP="009B2D5C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</w:p>
          <w:p w14:paraId="301CFF24" w14:textId="77777777" w:rsidR="009B2D5C" w:rsidRDefault="009B2D5C" w:rsidP="009B2D5C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</w:p>
          <w:p w14:paraId="299817F4" w14:textId="369C956B" w:rsidR="009B2D5C" w:rsidRPr="00C130BF" w:rsidRDefault="009B2D5C" w:rsidP="009B2D5C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5643" w:type="dxa"/>
          </w:tcPr>
          <w:p w14:paraId="13487B9A" w14:textId="77777777" w:rsidR="009B2D5C" w:rsidRDefault="009B2D5C" w:rsidP="00231AA6">
            <w:pPr>
              <w:jc w:val="center"/>
              <w:rPr>
                <w:b/>
                <w:bCs/>
                <w:sz w:val="28"/>
                <w:szCs w:val="28"/>
              </w:rPr>
            </w:pPr>
          </w:p>
          <w:p w14:paraId="318EE838" w14:textId="77777777" w:rsidR="009B2D5C" w:rsidRDefault="009B2D5C" w:rsidP="00231AA6">
            <w:pPr>
              <w:jc w:val="center"/>
              <w:rPr>
                <w:b/>
                <w:bCs/>
                <w:sz w:val="28"/>
                <w:szCs w:val="28"/>
              </w:rPr>
            </w:pPr>
          </w:p>
          <w:p w14:paraId="4ADBA20A" w14:textId="5EBA7106" w:rsidR="009B2D5C" w:rsidRPr="00231AA6" w:rsidRDefault="009B2D5C" w:rsidP="00231AA6">
            <w:pPr>
              <w:jc w:val="center"/>
              <w:rPr>
                <w:b/>
                <w:bCs/>
                <w:sz w:val="28"/>
                <w:szCs w:val="28"/>
              </w:rPr>
            </w:pPr>
          </w:p>
        </w:tc>
      </w:tr>
      <w:tr w:rsidR="009B2D5C" w14:paraId="64864DAB" w14:textId="77777777" w:rsidTr="00B25870">
        <w:trPr>
          <w:trHeight w:val="372"/>
        </w:trPr>
        <w:tc>
          <w:tcPr>
            <w:tcW w:w="3345" w:type="dxa"/>
          </w:tcPr>
          <w:p w14:paraId="56C565DF" w14:textId="77777777" w:rsidR="009B2D5C" w:rsidRDefault="009B2D5C" w:rsidP="009B2D5C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 xml:space="preserve">Summary Notes </w:t>
            </w:r>
          </w:p>
          <w:p w14:paraId="13815CC3" w14:textId="127609CD" w:rsidR="009B2D5C" w:rsidRDefault="009B2D5C" w:rsidP="009B2D5C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</w:p>
          <w:p w14:paraId="5562C0D5" w14:textId="488C9088" w:rsidR="00825B1D" w:rsidRDefault="00825B1D" w:rsidP="009B2D5C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</w:p>
          <w:p w14:paraId="5391937D" w14:textId="77777777" w:rsidR="00825B1D" w:rsidRDefault="00825B1D" w:rsidP="009B2D5C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</w:p>
          <w:p w14:paraId="6F36A3AB" w14:textId="77777777" w:rsidR="009B2D5C" w:rsidRDefault="009B2D5C" w:rsidP="00825B1D">
            <w:pPr>
              <w:rPr>
                <w:rFonts w:ascii="Arial" w:hAnsi="Arial" w:cs="Arial"/>
                <w:sz w:val="24"/>
                <w:szCs w:val="24"/>
              </w:rPr>
            </w:pPr>
          </w:p>
          <w:p w14:paraId="4277DE4D" w14:textId="626F9F14" w:rsidR="009B2D5C" w:rsidRDefault="009B2D5C" w:rsidP="009B2D5C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5643" w:type="dxa"/>
          </w:tcPr>
          <w:p w14:paraId="0B9815BB" w14:textId="77777777" w:rsidR="009B2D5C" w:rsidRDefault="009B2D5C" w:rsidP="00231AA6">
            <w:pPr>
              <w:jc w:val="center"/>
              <w:rPr>
                <w:b/>
                <w:bCs/>
                <w:sz w:val="28"/>
                <w:szCs w:val="28"/>
              </w:rPr>
            </w:pPr>
          </w:p>
        </w:tc>
      </w:tr>
      <w:tr w:rsidR="00825B1D" w14:paraId="7734AE7A" w14:textId="77777777" w:rsidTr="00B25870">
        <w:trPr>
          <w:trHeight w:val="372"/>
        </w:trPr>
        <w:tc>
          <w:tcPr>
            <w:tcW w:w="3345" w:type="dxa"/>
          </w:tcPr>
          <w:p w14:paraId="682AE44F" w14:textId="77777777" w:rsidR="00825B1D" w:rsidRDefault="00825B1D" w:rsidP="009B2D5C">
            <w:pPr>
              <w:jc w:val="center"/>
              <w:rPr>
                <w:rFonts w:ascii="Arial" w:hAnsi="Arial" w:cs="Arial"/>
                <w:b/>
                <w:bCs/>
                <w:sz w:val="24"/>
                <w:szCs w:val="24"/>
              </w:rPr>
            </w:pPr>
          </w:p>
          <w:p w14:paraId="1AF0C7CB" w14:textId="12D3F356" w:rsidR="00825B1D" w:rsidRPr="00825B1D" w:rsidRDefault="00825B1D" w:rsidP="009B2D5C">
            <w:pPr>
              <w:jc w:val="center"/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825B1D">
              <w:rPr>
                <w:rFonts w:ascii="Arial" w:hAnsi="Arial" w:cs="Arial"/>
                <w:b/>
                <w:bCs/>
                <w:sz w:val="24"/>
                <w:szCs w:val="24"/>
              </w:rPr>
              <w:t>Goal Set</w:t>
            </w:r>
          </w:p>
          <w:p w14:paraId="40B6B7AD" w14:textId="222D680D" w:rsidR="00825B1D" w:rsidRDefault="00825B1D" w:rsidP="00825B1D">
            <w:pPr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5643" w:type="dxa"/>
          </w:tcPr>
          <w:p w14:paraId="3CB141C3" w14:textId="77777777" w:rsidR="00825B1D" w:rsidRDefault="00825B1D" w:rsidP="00231AA6">
            <w:pPr>
              <w:jc w:val="center"/>
              <w:rPr>
                <w:b/>
                <w:bCs/>
                <w:sz w:val="28"/>
                <w:szCs w:val="28"/>
              </w:rPr>
            </w:pPr>
          </w:p>
        </w:tc>
      </w:tr>
    </w:tbl>
    <w:p w14:paraId="488EF4D1" w14:textId="77777777" w:rsidR="00DB7555" w:rsidRDefault="00DB7555"/>
    <w:sectPr w:rsidR="00DB7555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1B728FA3" w14:textId="77777777" w:rsidR="0060538E" w:rsidRDefault="0060538E" w:rsidP="00B25870">
      <w:pPr>
        <w:spacing w:after="0" w:line="240" w:lineRule="auto"/>
      </w:pPr>
      <w:r>
        <w:separator/>
      </w:r>
    </w:p>
  </w:endnote>
  <w:endnote w:type="continuationSeparator" w:id="0">
    <w:p w14:paraId="4E5902E9" w14:textId="77777777" w:rsidR="0060538E" w:rsidRDefault="0060538E" w:rsidP="00B25870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DengXian Light">
    <w:altName w:val="等线 Light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3900869C" w14:textId="77777777" w:rsidR="0060538E" w:rsidRDefault="0060538E" w:rsidP="00B25870">
      <w:pPr>
        <w:spacing w:after="0" w:line="240" w:lineRule="auto"/>
      </w:pPr>
      <w:r>
        <w:separator/>
      </w:r>
    </w:p>
  </w:footnote>
  <w:footnote w:type="continuationSeparator" w:id="0">
    <w:p w14:paraId="756DC492" w14:textId="77777777" w:rsidR="0060538E" w:rsidRDefault="0060538E" w:rsidP="00B25870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2C044368"/>
    <w:multiLevelType w:val="multilevel"/>
    <w:tmpl w:val="6C7C4EC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1" w15:restartNumberingAfterBreak="0">
    <w:nsid w:val="31FE269F"/>
    <w:multiLevelType w:val="hybridMultilevel"/>
    <w:tmpl w:val="9744A76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4C8260C1"/>
    <w:multiLevelType w:val="hybridMultilevel"/>
    <w:tmpl w:val="4A7CC45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5CB972AF"/>
    <w:multiLevelType w:val="hybridMultilevel"/>
    <w:tmpl w:val="E1F4F4C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629D7DFF"/>
    <w:multiLevelType w:val="hybridMultilevel"/>
    <w:tmpl w:val="FF1EB1C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7294711D"/>
    <w:multiLevelType w:val="multilevel"/>
    <w:tmpl w:val="882EEE6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num w:numId="1" w16cid:durableId="41756082">
    <w:abstractNumId w:val="2"/>
  </w:num>
  <w:num w:numId="2" w16cid:durableId="1322151735">
    <w:abstractNumId w:val="3"/>
  </w:num>
  <w:num w:numId="3" w16cid:durableId="1200825003">
    <w:abstractNumId w:val="1"/>
  </w:num>
  <w:num w:numId="4" w16cid:durableId="996880866">
    <w:abstractNumId w:val="4"/>
  </w:num>
  <w:num w:numId="5" w16cid:durableId="1556627459">
    <w:abstractNumId w:val="5"/>
  </w:num>
  <w:num w:numId="6" w16cid:durableId="1362705117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07945"/>
    <w:rsid w:val="00084503"/>
    <w:rsid w:val="00231AA6"/>
    <w:rsid w:val="002E4448"/>
    <w:rsid w:val="0060538E"/>
    <w:rsid w:val="00633D45"/>
    <w:rsid w:val="007B7A2E"/>
    <w:rsid w:val="007E2B4F"/>
    <w:rsid w:val="00800813"/>
    <w:rsid w:val="00825B1D"/>
    <w:rsid w:val="009B2D5C"/>
    <w:rsid w:val="00B25870"/>
    <w:rsid w:val="00B37181"/>
    <w:rsid w:val="00BB3DC9"/>
    <w:rsid w:val="00BB7998"/>
    <w:rsid w:val="00D53040"/>
    <w:rsid w:val="00DB7555"/>
    <w:rsid w:val="00DE46ED"/>
    <w:rsid w:val="00E07945"/>
    <w:rsid w:val="00E2685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19A58519"/>
  <w15:chartTrackingRefBased/>
  <w15:docId w15:val="{298E87FE-5E00-429C-9B31-7F462ABE19E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E07945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D53040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B25870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B25870"/>
  </w:style>
  <w:style w:type="paragraph" w:styleId="Footer">
    <w:name w:val="footer"/>
    <w:basedOn w:val="Normal"/>
    <w:link w:val="FooterChar"/>
    <w:uiPriority w:val="99"/>
    <w:unhideWhenUsed/>
    <w:rsid w:val="00B25870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B25870"/>
  </w:style>
  <w:style w:type="character" w:customStyle="1" w:styleId="normaltextrun">
    <w:name w:val="normaltextrun"/>
    <w:basedOn w:val="DefaultParagraphFont"/>
    <w:rsid w:val="007B7A2E"/>
  </w:style>
  <w:style w:type="character" w:customStyle="1" w:styleId="eop">
    <w:name w:val="eop"/>
    <w:basedOn w:val="DefaultParagraphFont"/>
    <w:rsid w:val="007B7A2E"/>
  </w:style>
  <w:style w:type="paragraph" w:customStyle="1" w:styleId="paragraph">
    <w:name w:val="paragraph"/>
    <w:basedOn w:val="Normal"/>
    <w:rsid w:val="007B7A2E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6038110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77148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theme" Target="theme/theme1.xml"/><Relationship Id="rId5" Type="http://schemas.openxmlformats.org/officeDocument/2006/relationships/styles" Target="styles.xml"/><Relationship Id="rId10" Type="http://schemas.openxmlformats.org/officeDocument/2006/relationships/fontTable" Target="fontTable.xml"/><Relationship Id="rId4" Type="http://schemas.openxmlformats.org/officeDocument/2006/relationships/numbering" Target="numbering.xml"/><Relationship Id="rId9" Type="http://schemas.openxmlformats.org/officeDocument/2006/relationships/endnotes" Target="end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f9cd839b-d2f7-4d79-867e-33235b171cd7" xsi:nil="true"/>
  </documentManagement>
</p:properties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461C22621E0FA84ABA9F7D80395C5CDF" ma:contentTypeVersion="15" ma:contentTypeDescription="Create a new document." ma:contentTypeScope="" ma:versionID="26b46ff354950fc292ae14f9846cd052">
  <xsd:schema xmlns:xsd="http://www.w3.org/2001/XMLSchema" xmlns:xs="http://www.w3.org/2001/XMLSchema" xmlns:p="http://schemas.microsoft.com/office/2006/metadata/properties" xmlns:ns3="f9cd839b-d2f7-4d79-867e-33235b171cd7" xmlns:ns4="ebe861c4-9752-476b-95bf-faec8d80e167" targetNamespace="http://schemas.microsoft.com/office/2006/metadata/properties" ma:root="true" ma:fieldsID="e9d2dbb4a39ed7b76caf7d21f4fab454" ns3:_="" ns4:_="">
    <xsd:import namespace="f9cd839b-d2f7-4d79-867e-33235b171cd7"/>
    <xsd:import namespace="ebe861c4-9752-476b-95bf-faec8d80e167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AutoKeyPoints" minOccurs="0"/>
                <xsd:element ref="ns3:MediaServiceKeyPoints" minOccurs="0"/>
                <xsd:element ref="ns3:MediaServiceAutoTags" minOccurs="0"/>
                <xsd:element ref="ns3:MediaServiceGenerationTime" minOccurs="0"/>
                <xsd:element ref="ns3:MediaServiceEventHashCode" minOccurs="0"/>
                <xsd:element ref="ns3:MediaServiceDateTaken" minOccurs="0"/>
                <xsd:element ref="ns3:MediaServiceOCR" minOccurs="0"/>
                <xsd:element ref="ns4:SharedWithUsers" minOccurs="0"/>
                <xsd:element ref="ns4:SharedWithDetails" minOccurs="0"/>
                <xsd:element ref="ns4:SharingHintHash" minOccurs="0"/>
                <xsd:element ref="ns3:MediaLengthInSeconds" minOccurs="0"/>
                <xsd:element ref="ns3:MediaServiceSearchProperties" minOccurs="0"/>
                <xsd:element ref="ns3:_activity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f9cd839b-d2f7-4d79-867e-33235b171cd7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AutoTags" ma:index="12" nillable="true" ma:displayName="Tags" ma:internalName="MediaServiceAutoTags" ma:readOnly="true">
      <xsd:simpleType>
        <xsd:restriction base="dms:Text"/>
      </xsd:simpleType>
    </xsd:element>
    <xsd:element name="MediaServiceGenerationTime" ma:index="13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4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DateTaken" ma:index="15" nillable="true" ma:displayName="MediaServiceDateTaken" ma:hidden="true" ma:internalName="MediaServiceDateTaken" ma:readOnly="true">
      <xsd:simpleType>
        <xsd:restriction base="dms:Text"/>
      </xsd:simpleType>
    </xsd:element>
    <xsd:element name="MediaServiceOCR" ma:index="16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LengthInSeconds" ma:index="20" nillable="true" ma:displayName="MediaLengthInSeconds" ma:hidden="true" ma:internalName="MediaLengthInSeconds" ma:readOnly="true">
      <xsd:simpleType>
        <xsd:restriction base="dms:Unknown"/>
      </xsd:simpleType>
    </xsd:element>
    <xsd:element name="MediaServiceSearchProperties" ma:index="21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_activity" ma:index="22" nillable="true" ma:displayName="_activity" ma:hidden="true" ma:internalName="_activity">
      <xsd:simpleType>
        <xsd:restriction base="dms:Note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ebe861c4-9752-476b-95bf-faec8d80e167" elementFormDefault="qualified">
    <xsd:import namespace="http://schemas.microsoft.com/office/2006/documentManagement/types"/>
    <xsd:import namespace="http://schemas.microsoft.com/office/infopath/2007/PartnerControls"/>
    <xsd:element name="SharedWithUsers" ma:index="17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8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9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628B9506-021C-48B9-9422-DBD614709064}">
  <ds:schemaRefs>
    <ds:schemaRef ds:uri="http://schemas.microsoft.com/office/2006/metadata/properties"/>
    <ds:schemaRef ds:uri="http://schemas.microsoft.com/office/infopath/2007/PartnerControls"/>
    <ds:schemaRef ds:uri="f9cd839b-d2f7-4d79-867e-33235b171cd7"/>
  </ds:schemaRefs>
</ds:datastoreItem>
</file>

<file path=customXml/itemProps2.xml><?xml version="1.0" encoding="utf-8"?>
<ds:datastoreItem xmlns:ds="http://schemas.openxmlformats.org/officeDocument/2006/customXml" ds:itemID="{70B22434-E93D-4F01-8188-CFDF41FAF8A8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E53637AA-FD04-4D4A-91AB-7D2AD6000883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f9cd839b-d2f7-4d79-867e-33235b171cd7"/>
    <ds:schemaRef ds:uri="ebe861c4-9752-476b-95bf-faec8d80e167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</TotalTime>
  <Pages>1</Pages>
  <Words>81</Words>
  <Characters>462</Characters>
  <Application>Microsoft Office Word</Application>
  <DocSecurity>0</DocSecurity>
  <Lines>3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542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Rebecca Stewart</dc:creator>
  <cp:keywords/>
  <dc:description/>
  <cp:lastModifiedBy>Rebecca Stewart</cp:lastModifiedBy>
  <cp:revision>3</cp:revision>
  <cp:lastPrinted>2023-02-06T10:14:00Z</cp:lastPrinted>
  <dcterms:created xsi:type="dcterms:W3CDTF">2023-02-06T10:31:00Z</dcterms:created>
  <dcterms:modified xsi:type="dcterms:W3CDTF">2023-02-06T10:35:00Z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0x010100461C22621E0FA84ABA9F7D80395C5CDF</vt:lpwstr>
  </property>
</Properties>
</file>