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12BCB39" w14:textId="77777777" w:rsidR="00AC334B" w:rsidRPr="00AC334B" w:rsidRDefault="00AC334B" w:rsidP="00AC334B">
      <w:pPr>
        <w:autoSpaceDE w:val="0"/>
        <w:autoSpaceDN w:val="0"/>
        <w:adjustRightInd w:val="0"/>
        <w:spacing w:line="252" w:lineRule="auto"/>
        <w:jc w:val="center"/>
        <w:rPr>
          <w:rFonts w:ascii="Calibri" w:hAnsi="Calibri" w:cs="Calibri"/>
          <w:b/>
          <w:bCs/>
          <w:sz w:val="28"/>
          <w:szCs w:val="28"/>
        </w:rPr>
      </w:pPr>
      <w:r w:rsidRPr="00AC334B">
        <w:rPr>
          <w:rFonts w:ascii="Calibri" w:hAnsi="Calibri" w:cs="Calibri"/>
          <w:b/>
          <w:bCs/>
          <w:sz w:val="28"/>
          <w:szCs w:val="28"/>
        </w:rPr>
        <w:t>ACADEMIC AND EMPLOYABILITY SKILLS</w:t>
      </w:r>
    </w:p>
    <w:p w14:paraId="081FECED" w14:textId="77777777" w:rsidR="00AC334B" w:rsidRPr="00AC334B" w:rsidRDefault="00AC334B" w:rsidP="00AC334B">
      <w:pPr>
        <w:autoSpaceDE w:val="0"/>
        <w:autoSpaceDN w:val="0"/>
        <w:adjustRightInd w:val="0"/>
        <w:spacing w:line="252" w:lineRule="auto"/>
        <w:jc w:val="center"/>
        <w:rPr>
          <w:rFonts w:ascii="Calibri" w:hAnsi="Calibri" w:cs="Calibri"/>
          <w:b/>
          <w:bCs/>
          <w:sz w:val="28"/>
          <w:szCs w:val="28"/>
        </w:rPr>
      </w:pPr>
      <w:r w:rsidRPr="00AC334B">
        <w:rPr>
          <w:rFonts w:ascii="Calibri" w:hAnsi="Calibri" w:cs="Calibri"/>
          <w:b/>
          <w:bCs/>
          <w:sz w:val="28"/>
          <w:szCs w:val="28"/>
        </w:rPr>
        <w:t>BMSW4001</w:t>
      </w:r>
    </w:p>
    <w:p w14:paraId="4BD101CF" w14:textId="77777777" w:rsidR="00AC334B" w:rsidRPr="00AC334B" w:rsidRDefault="00AC334B" w:rsidP="00AC334B">
      <w:pPr>
        <w:autoSpaceDE w:val="0"/>
        <w:autoSpaceDN w:val="0"/>
        <w:adjustRightInd w:val="0"/>
        <w:spacing w:line="252" w:lineRule="auto"/>
        <w:jc w:val="center"/>
        <w:rPr>
          <w:rFonts w:ascii="Calibri" w:hAnsi="Calibri" w:cs="Calibri"/>
        </w:rPr>
      </w:pPr>
    </w:p>
    <w:p w14:paraId="2C3F5301" w14:textId="77777777" w:rsidR="00AC334B" w:rsidRPr="00AC334B" w:rsidRDefault="00AC334B" w:rsidP="0004009B">
      <w:pPr>
        <w:autoSpaceDE w:val="0"/>
        <w:autoSpaceDN w:val="0"/>
        <w:adjustRightInd w:val="0"/>
        <w:spacing w:line="252" w:lineRule="auto"/>
        <w:ind w:left="720" w:hanging="720"/>
        <w:jc w:val="center"/>
        <w:rPr>
          <w:rFonts w:ascii="Calibri" w:hAnsi="Calibri" w:cs="Calibri"/>
          <w:b/>
          <w:bCs/>
          <w:sz w:val="28"/>
          <w:szCs w:val="28"/>
        </w:rPr>
      </w:pPr>
      <w:r w:rsidRPr="00AC334B">
        <w:rPr>
          <w:rFonts w:ascii="Calibri" w:hAnsi="Calibri" w:cs="Calibri"/>
          <w:b/>
          <w:bCs/>
          <w:sz w:val="28"/>
          <w:szCs w:val="28"/>
        </w:rPr>
        <w:t>Name: Nikolay Rangelov</w:t>
      </w:r>
    </w:p>
    <w:p w14:paraId="146025A2" w14:textId="77777777" w:rsidR="00AC334B" w:rsidRPr="00AC334B" w:rsidRDefault="00AC334B" w:rsidP="00AC334B">
      <w:pPr>
        <w:autoSpaceDE w:val="0"/>
        <w:autoSpaceDN w:val="0"/>
        <w:adjustRightInd w:val="0"/>
        <w:spacing w:line="252" w:lineRule="auto"/>
        <w:jc w:val="center"/>
        <w:rPr>
          <w:rFonts w:ascii="Calibri" w:hAnsi="Calibri" w:cs="Calibri"/>
          <w:b/>
          <w:bCs/>
          <w:sz w:val="28"/>
          <w:szCs w:val="28"/>
        </w:rPr>
      </w:pPr>
      <w:r w:rsidRPr="00AC334B">
        <w:rPr>
          <w:rFonts w:ascii="Calibri" w:hAnsi="Calibri" w:cs="Calibri"/>
          <w:b/>
          <w:bCs/>
          <w:sz w:val="28"/>
          <w:szCs w:val="28"/>
        </w:rPr>
        <w:t>Student Number: 1907852</w:t>
      </w:r>
    </w:p>
    <w:p w14:paraId="47906A47" w14:textId="77777777" w:rsidR="00AC334B" w:rsidRPr="00AC334B" w:rsidRDefault="00AC334B" w:rsidP="00AC334B">
      <w:pPr>
        <w:autoSpaceDE w:val="0"/>
        <w:autoSpaceDN w:val="0"/>
        <w:adjustRightInd w:val="0"/>
        <w:spacing w:line="252" w:lineRule="auto"/>
        <w:jc w:val="center"/>
        <w:rPr>
          <w:rFonts w:ascii="Calibri" w:hAnsi="Calibri" w:cs="Calibri"/>
          <w:b/>
          <w:bCs/>
          <w:sz w:val="28"/>
          <w:szCs w:val="28"/>
        </w:rPr>
      </w:pPr>
    </w:p>
    <w:p w14:paraId="0A4A0900" w14:textId="77777777" w:rsidR="00AC334B" w:rsidRPr="00AC334B" w:rsidRDefault="00AC334B" w:rsidP="00AC334B">
      <w:pPr>
        <w:autoSpaceDE w:val="0"/>
        <w:autoSpaceDN w:val="0"/>
        <w:adjustRightInd w:val="0"/>
        <w:spacing w:line="252" w:lineRule="auto"/>
        <w:jc w:val="center"/>
        <w:rPr>
          <w:rFonts w:ascii="Calibri" w:hAnsi="Calibri" w:cs="Calibri"/>
          <w:b/>
          <w:bCs/>
          <w:sz w:val="28"/>
          <w:szCs w:val="28"/>
        </w:rPr>
      </w:pPr>
    </w:p>
    <w:p w14:paraId="55480B5B" w14:textId="77777777" w:rsidR="00AC334B" w:rsidRPr="00AC334B" w:rsidRDefault="00AC334B" w:rsidP="00AC334B">
      <w:pPr>
        <w:autoSpaceDE w:val="0"/>
        <w:autoSpaceDN w:val="0"/>
        <w:adjustRightInd w:val="0"/>
        <w:spacing w:line="252" w:lineRule="auto"/>
        <w:jc w:val="center"/>
        <w:rPr>
          <w:rFonts w:ascii="Calibri" w:hAnsi="Calibri" w:cs="Calibri"/>
          <w:b/>
          <w:bCs/>
          <w:sz w:val="28"/>
          <w:szCs w:val="28"/>
        </w:rPr>
      </w:pPr>
      <w:r w:rsidRPr="00AC334B">
        <w:rPr>
          <w:rFonts w:ascii="Calibri" w:hAnsi="Calibri" w:cs="Calibri"/>
          <w:b/>
          <w:bCs/>
          <w:sz w:val="28"/>
          <w:szCs w:val="28"/>
        </w:rPr>
        <w:t>Lecturer name: Sylvia Hoffman</w:t>
      </w:r>
    </w:p>
    <w:p w14:paraId="47E89167" w14:textId="77777777" w:rsidR="00AC334B" w:rsidRPr="00AC334B" w:rsidRDefault="00AC334B" w:rsidP="00AC334B">
      <w:pPr>
        <w:autoSpaceDE w:val="0"/>
        <w:autoSpaceDN w:val="0"/>
        <w:adjustRightInd w:val="0"/>
        <w:spacing w:line="252" w:lineRule="auto"/>
        <w:jc w:val="center"/>
        <w:rPr>
          <w:rFonts w:ascii="Calibri" w:hAnsi="Calibri" w:cs="Calibri"/>
          <w:b/>
          <w:bCs/>
          <w:sz w:val="28"/>
          <w:szCs w:val="28"/>
        </w:rPr>
      </w:pPr>
      <w:r w:rsidRPr="00AC334B">
        <w:rPr>
          <w:rFonts w:ascii="Calibri" w:hAnsi="Calibri" w:cs="Calibri"/>
          <w:b/>
          <w:bCs/>
          <w:sz w:val="28"/>
          <w:szCs w:val="28"/>
        </w:rPr>
        <w:t>University of Wales Trinity Saint David</w:t>
      </w:r>
    </w:p>
    <w:p w14:paraId="401EF31C" w14:textId="77777777" w:rsidR="00AC334B" w:rsidRPr="00AC334B" w:rsidRDefault="00AC334B" w:rsidP="00AC334B">
      <w:pPr>
        <w:autoSpaceDE w:val="0"/>
        <w:autoSpaceDN w:val="0"/>
        <w:adjustRightInd w:val="0"/>
        <w:spacing w:line="252" w:lineRule="auto"/>
        <w:rPr>
          <w:rFonts w:ascii="Calibri" w:hAnsi="Calibri" w:cs="Calibri"/>
        </w:rPr>
      </w:pPr>
    </w:p>
    <w:p w14:paraId="7E615914" w14:textId="77777777" w:rsidR="00AC334B" w:rsidRPr="00AC334B" w:rsidRDefault="00AC334B" w:rsidP="00AC334B">
      <w:pPr>
        <w:autoSpaceDE w:val="0"/>
        <w:autoSpaceDN w:val="0"/>
        <w:adjustRightInd w:val="0"/>
        <w:spacing w:line="252" w:lineRule="auto"/>
        <w:rPr>
          <w:rFonts w:ascii="Calibri" w:hAnsi="Calibri" w:cs="Calibri"/>
        </w:rPr>
      </w:pPr>
    </w:p>
    <w:p w14:paraId="77A34149" w14:textId="77777777" w:rsidR="00AC334B" w:rsidRPr="00AC334B" w:rsidRDefault="00AC334B" w:rsidP="00AC334B">
      <w:pPr>
        <w:autoSpaceDE w:val="0"/>
        <w:autoSpaceDN w:val="0"/>
        <w:adjustRightInd w:val="0"/>
        <w:spacing w:line="252" w:lineRule="auto"/>
        <w:rPr>
          <w:rFonts w:ascii="Calibri" w:hAnsi="Calibri" w:cs="Calibri"/>
        </w:rPr>
      </w:pPr>
    </w:p>
    <w:p w14:paraId="4D0C7273" w14:textId="77777777" w:rsidR="00AC334B" w:rsidRPr="00AC334B" w:rsidRDefault="00AC334B" w:rsidP="00AC334B">
      <w:pPr>
        <w:autoSpaceDE w:val="0"/>
        <w:autoSpaceDN w:val="0"/>
        <w:adjustRightInd w:val="0"/>
        <w:spacing w:line="252" w:lineRule="auto"/>
        <w:rPr>
          <w:rFonts w:ascii="Calibri" w:hAnsi="Calibri" w:cs="Calibri"/>
        </w:rPr>
      </w:pPr>
    </w:p>
    <w:p w14:paraId="718F7307" w14:textId="77777777" w:rsidR="00AC334B" w:rsidRPr="00AC334B" w:rsidRDefault="00AC334B" w:rsidP="00AC334B">
      <w:pPr>
        <w:autoSpaceDE w:val="0"/>
        <w:autoSpaceDN w:val="0"/>
        <w:adjustRightInd w:val="0"/>
        <w:spacing w:line="252" w:lineRule="auto"/>
        <w:rPr>
          <w:rFonts w:ascii="Calibri" w:hAnsi="Calibri" w:cs="Calibri"/>
          <w:b/>
          <w:bCs/>
          <w:sz w:val="28"/>
          <w:szCs w:val="28"/>
        </w:rPr>
      </w:pPr>
    </w:p>
    <w:p w14:paraId="273CB7CD" w14:textId="77777777" w:rsidR="00AC334B" w:rsidRPr="00AC334B" w:rsidRDefault="00AC334B" w:rsidP="00AC334B">
      <w:pPr>
        <w:autoSpaceDE w:val="0"/>
        <w:autoSpaceDN w:val="0"/>
        <w:adjustRightInd w:val="0"/>
        <w:spacing w:line="252" w:lineRule="auto"/>
        <w:rPr>
          <w:rFonts w:ascii="Calibri" w:hAnsi="Calibri" w:cs="Calibri"/>
          <w:b/>
          <w:bCs/>
          <w:sz w:val="28"/>
          <w:szCs w:val="28"/>
        </w:rPr>
      </w:pPr>
    </w:p>
    <w:p w14:paraId="5F63E872" w14:textId="77777777" w:rsidR="00AC334B" w:rsidRPr="00AC334B" w:rsidRDefault="00AC334B" w:rsidP="00AC334B">
      <w:pPr>
        <w:autoSpaceDE w:val="0"/>
        <w:autoSpaceDN w:val="0"/>
        <w:adjustRightInd w:val="0"/>
        <w:spacing w:line="252" w:lineRule="auto"/>
        <w:rPr>
          <w:rFonts w:ascii="Calibri" w:hAnsi="Calibri" w:cs="Calibri"/>
          <w:b/>
          <w:bCs/>
          <w:sz w:val="28"/>
          <w:szCs w:val="28"/>
        </w:rPr>
      </w:pPr>
    </w:p>
    <w:p w14:paraId="16D9475E" w14:textId="77777777" w:rsidR="00AC334B" w:rsidRPr="00AC334B" w:rsidRDefault="00AC334B" w:rsidP="00AC334B">
      <w:pPr>
        <w:autoSpaceDE w:val="0"/>
        <w:autoSpaceDN w:val="0"/>
        <w:adjustRightInd w:val="0"/>
        <w:spacing w:line="252" w:lineRule="auto"/>
        <w:rPr>
          <w:rFonts w:ascii="Calibri" w:hAnsi="Calibri" w:cs="Calibri"/>
          <w:b/>
          <w:bCs/>
          <w:sz w:val="28"/>
          <w:szCs w:val="28"/>
        </w:rPr>
      </w:pPr>
    </w:p>
    <w:p w14:paraId="28938E7B" w14:textId="77777777" w:rsidR="00AC334B" w:rsidRPr="00AC334B" w:rsidRDefault="00AC334B" w:rsidP="00AC334B">
      <w:pPr>
        <w:autoSpaceDE w:val="0"/>
        <w:autoSpaceDN w:val="0"/>
        <w:adjustRightInd w:val="0"/>
        <w:spacing w:line="252" w:lineRule="auto"/>
        <w:rPr>
          <w:rFonts w:ascii="Calibri" w:hAnsi="Calibri" w:cs="Calibri"/>
          <w:b/>
          <w:bCs/>
          <w:sz w:val="28"/>
          <w:szCs w:val="28"/>
        </w:rPr>
      </w:pPr>
    </w:p>
    <w:p w14:paraId="3FCDDA67" w14:textId="77777777" w:rsidR="00AC334B" w:rsidRPr="00AC334B" w:rsidRDefault="00AC334B" w:rsidP="00AC334B">
      <w:pPr>
        <w:autoSpaceDE w:val="0"/>
        <w:autoSpaceDN w:val="0"/>
        <w:adjustRightInd w:val="0"/>
        <w:spacing w:line="252" w:lineRule="auto"/>
        <w:rPr>
          <w:rFonts w:ascii="Calibri" w:hAnsi="Calibri" w:cs="Calibri"/>
          <w:b/>
          <w:bCs/>
          <w:sz w:val="28"/>
          <w:szCs w:val="28"/>
        </w:rPr>
      </w:pPr>
    </w:p>
    <w:p w14:paraId="57407377" w14:textId="77777777" w:rsidR="00AC334B" w:rsidRPr="00AC334B" w:rsidRDefault="00AC334B" w:rsidP="00AC334B">
      <w:pPr>
        <w:autoSpaceDE w:val="0"/>
        <w:autoSpaceDN w:val="0"/>
        <w:adjustRightInd w:val="0"/>
        <w:spacing w:line="252" w:lineRule="auto"/>
        <w:rPr>
          <w:rFonts w:ascii="Calibri" w:hAnsi="Calibri" w:cs="Calibri"/>
          <w:b/>
          <w:bCs/>
          <w:sz w:val="28"/>
          <w:szCs w:val="28"/>
        </w:rPr>
      </w:pPr>
    </w:p>
    <w:p w14:paraId="5E9A7219" w14:textId="77777777" w:rsidR="00AC334B" w:rsidRPr="00AC334B" w:rsidRDefault="00AC334B" w:rsidP="00AC334B">
      <w:pPr>
        <w:autoSpaceDE w:val="0"/>
        <w:autoSpaceDN w:val="0"/>
        <w:adjustRightInd w:val="0"/>
        <w:spacing w:line="252" w:lineRule="auto"/>
        <w:rPr>
          <w:rFonts w:ascii="Calibri" w:hAnsi="Calibri" w:cs="Calibri"/>
          <w:b/>
          <w:bCs/>
          <w:sz w:val="28"/>
          <w:szCs w:val="28"/>
        </w:rPr>
      </w:pPr>
    </w:p>
    <w:p w14:paraId="66180910" w14:textId="77777777" w:rsidR="00AC334B" w:rsidRPr="00AC334B" w:rsidRDefault="00AC334B" w:rsidP="00AC334B">
      <w:pPr>
        <w:autoSpaceDE w:val="0"/>
        <w:autoSpaceDN w:val="0"/>
        <w:adjustRightInd w:val="0"/>
        <w:spacing w:line="252" w:lineRule="auto"/>
        <w:rPr>
          <w:rFonts w:ascii="Calibri" w:hAnsi="Calibri" w:cs="Calibri"/>
          <w:b/>
          <w:bCs/>
          <w:sz w:val="28"/>
          <w:szCs w:val="28"/>
        </w:rPr>
      </w:pPr>
    </w:p>
    <w:p w14:paraId="43209ECD" w14:textId="77777777" w:rsidR="00AC334B" w:rsidRPr="00AC334B" w:rsidRDefault="00AC334B" w:rsidP="00AC334B">
      <w:pPr>
        <w:autoSpaceDE w:val="0"/>
        <w:autoSpaceDN w:val="0"/>
        <w:adjustRightInd w:val="0"/>
        <w:spacing w:line="252" w:lineRule="auto"/>
        <w:rPr>
          <w:rFonts w:ascii="Calibri" w:hAnsi="Calibri" w:cs="Calibri"/>
          <w:b/>
          <w:bCs/>
          <w:sz w:val="28"/>
          <w:szCs w:val="28"/>
        </w:rPr>
      </w:pPr>
    </w:p>
    <w:p w14:paraId="5578FF34" w14:textId="77777777" w:rsidR="00AC334B" w:rsidRPr="00AC334B" w:rsidRDefault="00AC334B" w:rsidP="00AC334B">
      <w:pPr>
        <w:autoSpaceDE w:val="0"/>
        <w:autoSpaceDN w:val="0"/>
        <w:adjustRightInd w:val="0"/>
        <w:spacing w:line="252" w:lineRule="auto"/>
        <w:rPr>
          <w:rFonts w:ascii="Calibri" w:hAnsi="Calibri" w:cs="Calibri"/>
          <w:b/>
          <w:bCs/>
          <w:sz w:val="28"/>
          <w:szCs w:val="28"/>
        </w:rPr>
      </w:pPr>
    </w:p>
    <w:p w14:paraId="1DE35AD7" w14:textId="77777777" w:rsidR="00AC334B" w:rsidRPr="00AC334B" w:rsidRDefault="00AC334B" w:rsidP="00AC334B">
      <w:pPr>
        <w:autoSpaceDE w:val="0"/>
        <w:autoSpaceDN w:val="0"/>
        <w:adjustRightInd w:val="0"/>
        <w:spacing w:line="252" w:lineRule="auto"/>
        <w:rPr>
          <w:rFonts w:ascii="Calibri" w:hAnsi="Calibri" w:cs="Calibri"/>
          <w:b/>
          <w:bCs/>
          <w:sz w:val="28"/>
          <w:szCs w:val="28"/>
        </w:rPr>
      </w:pPr>
    </w:p>
    <w:p w14:paraId="3620A1A1" w14:textId="77777777" w:rsidR="00AC334B" w:rsidRPr="00AC334B" w:rsidRDefault="00AC334B" w:rsidP="00AC334B">
      <w:pPr>
        <w:autoSpaceDE w:val="0"/>
        <w:autoSpaceDN w:val="0"/>
        <w:adjustRightInd w:val="0"/>
        <w:spacing w:line="252" w:lineRule="auto"/>
        <w:rPr>
          <w:rFonts w:ascii="Calibri" w:hAnsi="Calibri" w:cs="Calibri"/>
          <w:b/>
          <w:bCs/>
          <w:sz w:val="28"/>
          <w:szCs w:val="28"/>
        </w:rPr>
      </w:pPr>
    </w:p>
    <w:p w14:paraId="1CE567D2" w14:textId="77777777" w:rsidR="00AC334B" w:rsidRPr="00AC334B" w:rsidRDefault="00AC334B" w:rsidP="00AC334B">
      <w:pPr>
        <w:keepNext/>
        <w:keepLines/>
        <w:autoSpaceDE w:val="0"/>
        <w:autoSpaceDN w:val="0"/>
        <w:adjustRightInd w:val="0"/>
        <w:spacing w:before="240" w:after="0" w:line="252" w:lineRule="auto"/>
        <w:rPr>
          <w:rFonts w:ascii="Calibri Light" w:hAnsi="Calibri Light" w:cs="Calibri Light"/>
          <w:color w:val="2F5496"/>
          <w:sz w:val="40"/>
          <w:szCs w:val="40"/>
          <w:lang w:val="en-US"/>
        </w:rPr>
      </w:pPr>
      <w:r w:rsidRPr="00AC334B">
        <w:rPr>
          <w:rFonts w:ascii="Calibri Light" w:hAnsi="Calibri Light" w:cs="Calibri Light"/>
          <w:color w:val="2F5496"/>
          <w:sz w:val="40"/>
          <w:szCs w:val="40"/>
          <w:lang w:val="en-US"/>
        </w:rPr>
        <w:lastRenderedPageBreak/>
        <w:t>Table of Content</w:t>
      </w:r>
    </w:p>
    <w:p w14:paraId="27CC9DF6" w14:textId="24571DC3" w:rsidR="00AC334B" w:rsidRPr="00AC334B" w:rsidRDefault="00224C81" w:rsidP="00AC334B">
      <w:pPr>
        <w:pBdr>
          <w:left w:val="single" w:sz="4" w:space="15" w:color="auto"/>
        </w:pBdr>
        <w:tabs>
          <w:tab w:val="right" w:leader="dot" w:pos="9350"/>
        </w:tabs>
        <w:autoSpaceDE w:val="0"/>
        <w:autoSpaceDN w:val="0"/>
        <w:adjustRightInd w:val="0"/>
        <w:spacing w:line="252" w:lineRule="auto"/>
        <w:rPr>
          <w:rFonts w:ascii="Calibri" w:hAnsi="Calibri" w:cs="Calibri"/>
          <w:sz w:val="28"/>
          <w:szCs w:val="28"/>
        </w:rPr>
      </w:pPr>
      <w:hyperlink r:id="rId5" w:history="1">
        <w:r w:rsidR="00AC334B" w:rsidRPr="00AC334B">
          <w:rPr>
            <w:rFonts w:ascii="Calibri" w:hAnsi="Calibri" w:cs="Calibri"/>
            <w:color w:val="0000FF"/>
            <w:sz w:val="28"/>
            <w:szCs w:val="28"/>
            <w:u w:val="single"/>
          </w:rPr>
          <w:t>Introduction</w:t>
        </w:r>
        <w:r w:rsidR="00AC334B" w:rsidRPr="00AC334B">
          <w:rPr>
            <w:rFonts w:ascii="Calibri" w:hAnsi="Calibri" w:cs="Calibri"/>
            <w:sz w:val="28"/>
            <w:szCs w:val="28"/>
          </w:rPr>
          <w:tab/>
          <w:t>3</w:t>
        </w:r>
      </w:hyperlink>
    </w:p>
    <w:p w14:paraId="6FD4A275" w14:textId="37C6D15D" w:rsidR="00AC334B" w:rsidRPr="00AC334B" w:rsidRDefault="00224C81" w:rsidP="00AC334B">
      <w:pPr>
        <w:pBdr>
          <w:left w:val="single" w:sz="4" w:space="15" w:color="auto"/>
        </w:pBdr>
        <w:tabs>
          <w:tab w:val="right" w:leader="dot" w:pos="9350"/>
        </w:tabs>
        <w:autoSpaceDE w:val="0"/>
        <w:autoSpaceDN w:val="0"/>
        <w:adjustRightInd w:val="0"/>
        <w:spacing w:line="252" w:lineRule="auto"/>
        <w:rPr>
          <w:rFonts w:ascii="Calibri" w:hAnsi="Calibri" w:cs="Calibri"/>
          <w:sz w:val="28"/>
          <w:szCs w:val="28"/>
        </w:rPr>
      </w:pPr>
      <w:hyperlink r:id="rId6" w:history="1">
        <w:r w:rsidR="00AC334B" w:rsidRPr="00AC334B">
          <w:rPr>
            <w:rFonts w:ascii="Calibri" w:hAnsi="Calibri" w:cs="Calibri"/>
            <w:color w:val="0000FF"/>
            <w:sz w:val="28"/>
            <w:szCs w:val="28"/>
            <w:u w:val="single"/>
          </w:rPr>
          <w:t>What?</w:t>
        </w:r>
        <w:r w:rsidR="00AC334B" w:rsidRPr="00AC334B">
          <w:rPr>
            <w:rFonts w:ascii="Calibri" w:hAnsi="Calibri" w:cs="Calibri"/>
            <w:sz w:val="28"/>
            <w:szCs w:val="28"/>
          </w:rPr>
          <w:tab/>
          <w:t>3</w:t>
        </w:r>
      </w:hyperlink>
    </w:p>
    <w:p w14:paraId="4B695645" w14:textId="12287CEE" w:rsidR="00AC334B" w:rsidRPr="00AC334B" w:rsidRDefault="00224C81" w:rsidP="00AC334B">
      <w:pPr>
        <w:pBdr>
          <w:left w:val="single" w:sz="4" w:space="15" w:color="auto"/>
        </w:pBdr>
        <w:tabs>
          <w:tab w:val="right" w:leader="dot" w:pos="9350"/>
        </w:tabs>
        <w:autoSpaceDE w:val="0"/>
        <w:autoSpaceDN w:val="0"/>
        <w:adjustRightInd w:val="0"/>
        <w:spacing w:line="252" w:lineRule="auto"/>
        <w:rPr>
          <w:rFonts w:ascii="Calibri" w:hAnsi="Calibri" w:cs="Calibri"/>
          <w:sz w:val="28"/>
          <w:szCs w:val="28"/>
        </w:rPr>
      </w:pPr>
      <w:hyperlink r:id="rId7" w:history="1">
        <w:r w:rsidR="00AC334B" w:rsidRPr="00AC334B">
          <w:rPr>
            <w:rFonts w:ascii="Calibri" w:hAnsi="Calibri" w:cs="Calibri"/>
            <w:color w:val="0000FF"/>
            <w:sz w:val="28"/>
            <w:szCs w:val="28"/>
            <w:u w:val="single"/>
          </w:rPr>
          <w:t>So What?</w:t>
        </w:r>
        <w:r w:rsidR="00AC334B" w:rsidRPr="00AC334B">
          <w:rPr>
            <w:rFonts w:ascii="Calibri" w:hAnsi="Calibri" w:cs="Calibri"/>
            <w:sz w:val="28"/>
            <w:szCs w:val="28"/>
          </w:rPr>
          <w:tab/>
          <w:t>6</w:t>
        </w:r>
      </w:hyperlink>
    </w:p>
    <w:p w14:paraId="231F60F9" w14:textId="36AD8C60" w:rsidR="00AC334B" w:rsidRPr="00AC334B" w:rsidRDefault="00224C81" w:rsidP="00AC334B">
      <w:pPr>
        <w:pBdr>
          <w:left w:val="single" w:sz="4" w:space="15" w:color="auto"/>
        </w:pBdr>
        <w:tabs>
          <w:tab w:val="right" w:leader="dot" w:pos="9350"/>
        </w:tabs>
        <w:autoSpaceDE w:val="0"/>
        <w:autoSpaceDN w:val="0"/>
        <w:adjustRightInd w:val="0"/>
        <w:spacing w:line="252" w:lineRule="auto"/>
        <w:rPr>
          <w:rFonts w:ascii="Calibri" w:hAnsi="Calibri" w:cs="Calibri"/>
          <w:sz w:val="28"/>
          <w:szCs w:val="28"/>
        </w:rPr>
      </w:pPr>
      <w:hyperlink r:id="rId8" w:history="1">
        <w:r w:rsidR="00AC334B" w:rsidRPr="00AC334B">
          <w:rPr>
            <w:rFonts w:ascii="Calibri" w:hAnsi="Calibri" w:cs="Calibri"/>
            <w:color w:val="0000FF"/>
            <w:sz w:val="28"/>
            <w:szCs w:val="28"/>
            <w:u w:val="single"/>
          </w:rPr>
          <w:t>Now What?</w:t>
        </w:r>
        <w:r w:rsidR="00AC334B" w:rsidRPr="00AC334B">
          <w:rPr>
            <w:rFonts w:ascii="Calibri" w:hAnsi="Calibri" w:cs="Calibri"/>
            <w:sz w:val="28"/>
            <w:szCs w:val="28"/>
          </w:rPr>
          <w:tab/>
          <w:t>6</w:t>
        </w:r>
      </w:hyperlink>
    </w:p>
    <w:p w14:paraId="05D7E403" w14:textId="7A7B4526" w:rsidR="00AC334B" w:rsidRPr="00AC334B" w:rsidRDefault="00224C81" w:rsidP="00AC334B">
      <w:pPr>
        <w:pBdr>
          <w:left w:val="single" w:sz="4" w:space="15" w:color="auto"/>
        </w:pBdr>
        <w:tabs>
          <w:tab w:val="right" w:leader="dot" w:pos="9350"/>
        </w:tabs>
        <w:autoSpaceDE w:val="0"/>
        <w:autoSpaceDN w:val="0"/>
        <w:adjustRightInd w:val="0"/>
        <w:spacing w:line="252" w:lineRule="auto"/>
        <w:rPr>
          <w:rFonts w:ascii="Calibri" w:hAnsi="Calibri" w:cs="Calibri"/>
          <w:sz w:val="28"/>
          <w:szCs w:val="28"/>
        </w:rPr>
      </w:pPr>
      <w:hyperlink r:id="rId9" w:history="1">
        <w:r w:rsidR="00AC334B" w:rsidRPr="00AC334B">
          <w:rPr>
            <w:rFonts w:ascii="Calibri" w:hAnsi="Calibri" w:cs="Calibri"/>
            <w:color w:val="0000FF"/>
            <w:sz w:val="28"/>
            <w:szCs w:val="28"/>
            <w:u w:val="single"/>
          </w:rPr>
          <w:t>5. Conclusion</w:t>
        </w:r>
        <w:r w:rsidR="00AC334B" w:rsidRPr="00AC334B">
          <w:rPr>
            <w:rFonts w:ascii="Calibri" w:hAnsi="Calibri" w:cs="Calibri"/>
            <w:sz w:val="28"/>
            <w:szCs w:val="28"/>
          </w:rPr>
          <w:tab/>
          <w:t>7</w:t>
        </w:r>
      </w:hyperlink>
    </w:p>
    <w:p w14:paraId="4652F95E" w14:textId="1CFC7F6E" w:rsidR="00AC334B" w:rsidRPr="00AC334B" w:rsidRDefault="00224C81" w:rsidP="00AC334B">
      <w:pPr>
        <w:pBdr>
          <w:left w:val="single" w:sz="4" w:space="15" w:color="auto"/>
        </w:pBdr>
        <w:tabs>
          <w:tab w:val="right" w:leader="dot" w:pos="9350"/>
        </w:tabs>
        <w:autoSpaceDE w:val="0"/>
        <w:autoSpaceDN w:val="0"/>
        <w:adjustRightInd w:val="0"/>
        <w:spacing w:line="252" w:lineRule="auto"/>
        <w:rPr>
          <w:rFonts w:ascii="Calibri" w:hAnsi="Calibri" w:cs="Calibri"/>
          <w:sz w:val="28"/>
          <w:szCs w:val="28"/>
        </w:rPr>
      </w:pPr>
      <w:hyperlink r:id="rId10" w:history="1">
        <w:r w:rsidR="00AC334B" w:rsidRPr="00AC334B">
          <w:rPr>
            <w:rFonts w:ascii="Calibri" w:hAnsi="Calibri" w:cs="Calibri"/>
            <w:color w:val="0000FF"/>
            <w:sz w:val="28"/>
            <w:szCs w:val="28"/>
            <w:u w:val="single"/>
          </w:rPr>
          <w:t>6. References</w:t>
        </w:r>
        <w:r w:rsidR="00AC334B" w:rsidRPr="00AC334B">
          <w:rPr>
            <w:rFonts w:ascii="Calibri" w:hAnsi="Calibri" w:cs="Calibri"/>
            <w:sz w:val="28"/>
            <w:szCs w:val="28"/>
          </w:rPr>
          <w:tab/>
          <w:t>7</w:t>
        </w:r>
      </w:hyperlink>
    </w:p>
    <w:p w14:paraId="7835606A" w14:textId="77777777" w:rsidR="00AC334B" w:rsidRPr="00AC334B" w:rsidRDefault="00AC334B" w:rsidP="00AC334B">
      <w:pPr>
        <w:pBdr>
          <w:left w:val="single" w:sz="4" w:space="15" w:color="auto"/>
        </w:pBdr>
        <w:autoSpaceDE w:val="0"/>
        <w:autoSpaceDN w:val="0"/>
        <w:adjustRightInd w:val="0"/>
        <w:spacing w:line="252" w:lineRule="auto"/>
        <w:rPr>
          <w:rFonts w:ascii="Calibri" w:hAnsi="Calibri" w:cs="Calibri"/>
        </w:rPr>
      </w:pPr>
    </w:p>
    <w:p w14:paraId="32C0B779" w14:textId="77777777" w:rsidR="00AC334B" w:rsidRPr="00AC334B" w:rsidRDefault="00AC334B" w:rsidP="00AC334B">
      <w:pPr>
        <w:pBdr>
          <w:left w:val="single" w:sz="4" w:space="15" w:color="auto"/>
        </w:pBdr>
        <w:autoSpaceDE w:val="0"/>
        <w:autoSpaceDN w:val="0"/>
        <w:adjustRightInd w:val="0"/>
        <w:spacing w:line="252" w:lineRule="auto"/>
        <w:rPr>
          <w:rFonts w:ascii="Calibri" w:hAnsi="Calibri" w:cs="Calibri"/>
          <w:b/>
          <w:bCs/>
          <w:sz w:val="28"/>
          <w:szCs w:val="28"/>
        </w:rPr>
      </w:pPr>
    </w:p>
    <w:p w14:paraId="264B6544" w14:textId="77777777" w:rsidR="00AC334B" w:rsidRPr="00AC334B" w:rsidRDefault="00AC334B" w:rsidP="00AC334B">
      <w:pPr>
        <w:pBdr>
          <w:left w:val="single" w:sz="4" w:space="15" w:color="auto"/>
        </w:pBdr>
        <w:autoSpaceDE w:val="0"/>
        <w:autoSpaceDN w:val="0"/>
        <w:adjustRightInd w:val="0"/>
        <w:spacing w:line="252" w:lineRule="auto"/>
        <w:rPr>
          <w:rFonts w:ascii="Calibri" w:hAnsi="Calibri" w:cs="Calibri"/>
          <w:b/>
          <w:bCs/>
          <w:sz w:val="28"/>
          <w:szCs w:val="28"/>
        </w:rPr>
      </w:pPr>
    </w:p>
    <w:p w14:paraId="3578A00B" w14:textId="77777777" w:rsidR="00AC334B" w:rsidRPr="00AC334B" w:rsidRDefault="00AC334B" w:rsidP="00AC334B">
      <w:pPr>
        <w:pBdr>
          <w:left w:val="single" w:sz="4" w:space="15" w:color="auto"/>
        </w:pBdr>
        <w:autoSpaceDE w:val="0"/>
        <w:autoSpaceDN w:val="0"/>
        <w:adjustRightInd w:val="0"/>
        <w:spacing w:line="252" w:lineRule="auto"/>
        <w:rPr>
          <w:rFonts w:ascii="Calibri" w:hAnsi="Calibri" w:cs="Calibri"/>
          <w:b/>
          <w:bCs/>
          <w:sz w:val="28"/>
          <w:szCs w:val="28"/>
        </w:rPr>
      </w:pPr>
    </w:p>
    <w:p w14:paraId="6FA0A4A1" w14:textId="77777777" w:rsidR="00AC334B" w:rsidRPr="00AC334B" w:rsidRDefault="00AC334B" w:rsidP="00AC334B">
      <w:pPr>
        <w:pBdr>
          <w:left w:val="single" w:sz="4" w:space="15" w:color="auto"/>
        </w:pBdr>
        <w:autoSpaceDE w:val="0"/>
        <w:autoSpaceDN w:val="0"/>
        <w:adjustRightInd w:val="0"/>
        <w:spacing w:line="252" w:lineRule="auto"/>
        <w:rPr>
          <w:rFonts w:ascii="Calibri" w:hAnsi="Calibri" w:cs="Calibri"/>
          <w:b/>
          <w:bCs/>
          <w:sz w:val="28"/>
          <w:szCs w:val="28"/>
        </w:rPr>
      </w:pPr>
    </w:p>
    <w:p w14:paraId="00D89E24" w14:textId="77777777" w:rsidR="00AC334B" w:rsidRPr="00AC334B" w:rsidRDefault="00AC334B" w:rsidP="00AC334B">
      <w:pPr>
        <w:pBdr>
          <w:left w:val="single" w:sz="4" w:space="15" w:color="auto"/>
        </w:pBdr>
        <w:autoSpaceDE w:val="0"/>
        <w:autoSpaceDN w:val="0"/>
        <w:adjustRightInd w:val="0"/>
        <w:spacing w:line="252" w:lineRule="auto"/>
        <w:rPr>
          <w:rFonts w:ascii="Calibri" w:hAnsi="Calibri" w:cs="Calibri"/>
          <w:b/>
          <w:bCs/>
          <w:sz w:val="28"/>
          <w:szCs w:val="28"/>
        </w:rPr>
      </w:pPr>
    </w:p>
    <w:p w14:paraId="1137830E" w14:textId="77777777" w:rsidR="00AC334B" w:rsidRPr="00AC334B" w:rsidRDefault="00AC334B" w:rsidP="00AC334B">
      <w:pPr>
        <w:pBdr>
          <w:left w:val="single" w:sz="4" w:space="15" w:color="auto"/>
        </w:pBdr>
        <w:autoSpaceDE w:val="0"/>
        <w:autoSpaceDN w:val="0"/>
        <w:adjustRightInd w:val="0"/>
        <w:spacing w:line="252" w:lineRule="auto"/>
        <w:rPr>
          <w:rFonts w:ascii="Calibri" w:hAnsi="Calibri" w:cs="Calibri"/>
          <w:b/>
          <w:bCs/>
          <w:sz w:val="28"/>
          <w:szCs w:val="28"/>
        </w:rPr>
      </w:pPr>
    </w:p>
    <w:p w14:paraId="19AB5781" w14:textId="77777777" w:rsidR="00AC334B" w:rsidRPr="00AC334B" w:rsidRDefault="00AC334B" w:rsidP="00AC334B">
      <w:pPr>
        <w:keepNext/>
        <w:keepLines/>
        <w:autoSpaceDE w:val="0"/>
        <w:autoSpaceDN w:val="0"/>
        <w:adjustRightInd w:val="0"/>
        <w:spacing w:before="240" w:after="0" w:line="252" w:lineRule="auto"/>
        <w:rPr>
          <w:rFonts w:ascii="Calibri Light" w:hAnsi="Calibri Light" w:cs="Calibri Light"/>
          <w:color w:val="2F5496"/>
          <w:sz w:val="32"/>
          <w:szCs w:val="32"/>
          <w:lang w:val="en-US"/>
        </w:rPr>
      </w:pPr>
    </w:p>
    <w:p w14:paraId="5D489D4E" w14:textId="77777777" w:rsidR="00AC334B" w:rsidRPr="00AC334B" w:rsidRDefault="00AC334B" w:rsidP="00AC334B">
      <w:pPr>
        <w:autoSpaceDE w:val="0"/>
        <w:autoSpaceDN w:val="0"/>
        <w:adjustRightInd w:val="0"/>
        <w:spacing w:line="252" w:lineRule="auto"/>
        <w:rPr>
          <w:rFonts w:ascii="Calibri Light" w:hAnsi="Calibri Light" w:cs="Calibri Light"/>
          <w:b/>
          <w:bCs/>
          <w:sz w:val="28"/>
          <w:szCs w:val="28"/>
        </w:rPr>
      </w:pPr>
    </w:p>
    <w:p w14:paraId="45C7ACB0" w14:textId="77777777" w:rsidR="00AC334B" w:rsidRPr="00AC334B" w:rsidRDefault="00AC334B" w:rsidP="00AC334B">
      <w:pPr>
        <w:autoSpaceDE w:val="0"/>
        <w:autoSpaceDN w:val="0"/>
        <w:adjustRightInd w:val="0"/>
        <w:spacing w:line="252" w:lineRule="auto"/>
        <w:rPr>
          <w:rFonts w:ascii="Calibri Light" w:hAnsi="Calibri Light" w:cs="Calibri Light"/>
          <w:b/>
          <w:bCs/>
          <w:sz w:val="28"/>
          <w:szCs w:val="28"/>
        </w:rPr>
      </w:pPr>
    </w:p>
    <w:p w14:paraId="1838BAF3" w14:textId="77777777" w:rsidR="00AC334B" w:rsidRPr="00AC334B" w:rsidRDefault="00AC334B" w:rsidP="00AC334B">
      <w:pPr>
        <w:autoSpaceDE w:val="0"/>
        <w:autoSpaceDN w:val="0"/>
        <w:adjustRightInd w:val="0"/>
        <w:spacing w:line="252" w:lineRule="auto"/>
        <w:rPr>
          <w:rFonts w:ascii="Calibri Light" w:hAnsi="Calibri Light" w:cs="Calibri Light"/>
          <w:b/>
          <w:bCs/>
          <w:sz w:val="28"/>
          <w:szCs w:val="28"/>
        </w:rPr>
      </w:pPr>
    </w:p>
    <w:p w14:paraId="5368BC0A" w14:textId="77777777" w:rsidR="00AC334B" w:rsidRPr="00AC334B" w:rsidRDefault="00AC334B" w:rsidP="00AC334B">
      <w:pPr>
        <w:autoSpaceDE w:val="0"/>
        <w:autoSpaceDN w:val="0"/>
        <w:adjustRightInd w:val="0"/>
        <w:spacing w:line="252" w:lineRule="auto"/>
        <w:rPr>
          <w:rFonts w:ascii="Calibri Light" w:hAnsi="Calibri Light" w:cs="Calibri Light"/>
          <w:b/>
          <w:bCs/>
          <w:sz w:val="28"/>
          <w:szCs w:val="28"/>
        </w:rPr>
      </w:pPr>
    </w:p>
    <w:p w14:paraId="7402BB93" w14:textId="77777777" w:rsidR="00AC334B" w:rsidRPr="00AC334B" w:rsidRDefault="00AC334B" w:rsidP="00AC334B">
      <w:pPr>
        <w:autoSpaceDE w:val="0"/>
        <w:autoSpaceDN w:val="0"/>
        <w:adjustRightInd w:val="0"/>
        <w:spacing w:line="252" w:lineRule="auto"/>
        <w:rPr>
          <w:rFonts w:ascii="Calibri Light" w:hAnsi="Calibri Light" w:cs="Calibri Light"/>
          <w:b/>
          <w:bCs/>
          <w:sz w:val="28"/>
          <w:szCs w:val="28"/>
        </w:rPr>
      </w:pPr>
    </w:p>
    <w:p w14:paraId="27E2DE7B" w14:textId="77777777" w:rsidR="00AC334B" w:rsidRPr="00AC334B" w:rsidRDefault="00AC334B" w:rsidP="00AC334B">
      <w:pPr>
        <w:autoSpaceDE w:val="0"/>
        <w:autoSpaceDN w:val="0"/>
        <w:adjustRightInd w:val="0"/>
        <w:spacing w:line="252" w:lineRule="auto"/>
        <w:rPr>
          <w:rFonts w:ascii="Calibri Light" w:hAnsi="Calibri Light" w:cs="Calibri Light"/>
          <w:b/>
          <w:bCs/>
          <w:sz w:val="28"/>
          <w:szCs w:val="28"/>
        </w:rPr>
      </w:pPr>
    </w:p>
    <w:p w14:paraId="457DD3B3" w14:textId="77777777" w:rsidR="00AC334B" w:rsidRPr="00AC334B" w:rsidRDefault="00AC334B" w:rsidP="00AC334B">
      <w:pPr>
        <w:autoSpaceDE w:val="0"/>
        <w:autoSpaceDN w:val="0"/>
        <w:adjustRightInd w:val="0"/>
        <w:spacing w:line="252" w:lineRule="auto"/>
        <w:rPr>
          <w:rFonts w:ascii="Calibri Light" w:hAnsi="Calibri Light" w:cs="Calibri Light"/>
          <w:b/>
          <w:bCs/>
          <w:sz w:val="28"/>
          <w:szCs w:val="28"/>
        </w:rPr>
      </w:pPr>
    </w:p>
    <w:p w14:paraId="072F4AA7" w14:textId="77777777" w:rsidR="00AC334B" w:rsidRPr="00AC334B" w:rsidRDefault="00AC334B" w:rsidP="00AC334B">
      <w:pPr>
        <w:autoSpaceDE w:val="0"/>
        <w:autoSpaceDN w:val="0"/>
        <w:adjustRightInd w:val="0"/>
        <w:spacing w:line="252" w:lineRule="auto"/>
        <w:rPr>
          <w:rFonts w:ascii="Calibri Light" w:hAnsi="Calibri Light" w:cs="Calibri Light"/>
          <w:b/>
          <w:bCs/>
          <w:sz w:val="28"/>
          <w:szCs w:val="28"/>
        </w:rPr>
      </w:pPr>
    </w:p>
    <w:p w14:paraId="3C4FAD3A" w14:textId="77777777" w:rsidR="00AC334B" w:rsidRPr="00AC334B" w:rsidRDefault="00AC334B" w:rsidP="00AC334B">
      <w:pPr>
        <w:autoSpaceDE w:val="0"/>
        <w:autoSpaceDN w:val="0"/>
        <w:adjustRightInd w:val="0"/>
        <w:spacing w:line="252" w:lineRule="auto"/>
        <w:rPr>
          <w:rFonts w:ascii="Calibri Light" w:hAnsi="Calibri Light" w:cs="Calibri Light"/>
          <w:b/>
          <w:bCs/>
          <w:sz w:val="28"/>
          <w:szCs w:val="28"/>
        </w:rPr>
      </w:pPr>
    </w:p>
    <w:p w14:paraId="57B56BA0" w14:textId="73969E72" w:rsidR="00AC334B" w:rsidRDefault="00AC334B" w:rsidP="00AC334B">
      <w:pPr>
        <w:autoSpaceDE w:val="0"/>
        <w:autoSpaceDN w:val="0"/>
        <w:adjustRightInd w:val="0"/>
        <w:spacing w:line="252" w:lineRule="auto"/>
        <w:rPr>
          <w:rFonts w:ascii="Calibri Light" w:hAnsi="Calibri Light" w:cs="Calibri Light"/>
          <w:b/>
          <w:bCs/>
          <w:sz w:val="28"/>
          <w:szCs w:val="28"/>
        </w:rPr>
      </w:pPr>
    </w:p>
    <w:p w14:paraId="5FEA8692" w14:textId="77777777" w:rsidR="00D814D7" w:rsidRPr="00224C81" w:rsidRDefault="00D814D7" w:rsidP="00D814D7">
      <w:pPr>
        <w:pStyle w:val="Heading1"/>
        <w:rPr>
          <w:b/>
          <w:bCs/>
          <w:sz w:val="32"/>
          <w:szCs w:val="32"/>
        </w:rPr>
      </w:pPr>
      <w:bookmarkStart w:id="0" w:name="_Toc39056575"/>
      <w:bookmarkStart w:id="1" w:name="_Toc39056773"/>
      <w:r w:rsidRPr="00224C81">
        <w:rPr>
          <w:b/>
          <w:bCs/>
          <w:sz w:val="32"/>
          <w:szCs w:val="32"/>
        </w:rPr>
        <w:lastRenderedPageBreak/>
        <w:t>1.Introduction</w:t>
      </w:r>
      <w:bookmarkEnd w:id="0"/>
      <w:bookmarkEnd w:id="1"/>
    </w:p>
    <w:p w14:paraId="43396B6D" w14:textId="77777777" w:rsidR="00D814D7" w:rsidRDefault="00D814D7" w:rsidP="00D814D7">
      <w:pPr>
        <w:jc w:val="both"/>
      </w:pPr>
      <w:r w:rsidRPr="00324FE2">
        <w:t xml:space="preserve">This academic report reflects my academic and employability skills. I have selected my four subjects: referencing, CV, writing cover letters, presentation skills. I will use "Borton's Reflection Model. In 1970 Terry Borton, an American schoolteacher, published Reach, Touch, and Teach. He developed What, So What, Now What a reflecting sequence of training that also serves as a framework for reflecting practise, "which Borton describes as a fluid process in which no other part can exclude – a" continuous integrated flow, "without beginning or end. </w:t>
      </w:r>
      <w:r w:rsidRPr="00715C0D">
        <w:rPr>
          <w:noProof/>
        </w:rPr>
        <w:t>(</w:t>
      </w:r>
      <w:r>
        <w:rPr>
          <w:noProof/>
        </w:rPr>
        <w:t>J</w:t>
      </w:r>
      <w:r w:rsidRPr="00715C0D">
        <w:rPr>
          <w:noProof/>
        </w:rPr>
        <w:t>ohndabell, 2018)</w:t>
      </w:r>
    </w:p>
    <w:p w14:paraId="0CDB0D04" w14:textId="77777777" w:rsidR="00D814D7" w:rsidRDefault="00D814D7" w:rsidP="00D814D7">
      <w:pPr>
        <w:numPr>
          <w:ilvl w:val="0"/>
          <w:numId w:val="2"/>
        </w:numPr>
        <w:jc w:val="both"/>
      </w:pPr>
      <w:r w:rsidRPr="00523026">
        <w:rPr>
          <w:b/>
          <w:bCs/>
        </w:rPr>
        <w:t>What</w:t>
      </w:r>
      <w:r>
        <w:rPr>
          <w:b/>
          <w:bCs/>
        </w:rPr>
        <w:t>?</w:t>
      </w:r>
      <w:r>
        <w:t xml:space="preserve"> - </w:t>
      </w:r>
      <w:r w:rsidRPr="00324FE2">
        <w:t>You explain what happened to a mission, event, or experience in this part of the cycle. It will briefly explain what happened, what you and others did.</w:t>
      </w:r>
      <w:r>
        <w:rPr>
          <w:noProof/>
        </w:rPr>
        <w:t xml:space="preserve"> </w:t>
      </w:r>
      <w:r w:rsidRPr="00715C0D">
        <w:rPr>
          <w:noProof/>
        </w:rPr>
        <w:t>(johndabell, 2018)</w:t>
      </w:r>
    </w:p>
    <w:p w14:paraId="4A8F12D1" w14:textId="77777777" w:rsidR="00D814D7" w:rsidRDefault="00D814D7" w:rsidP="00D814D7">
      <w:pPr>
        <w:numPr>
          <w:ilvl w:val="0"/>
          <w:numId w:val="2"/>
        </w:numPr>
        <w:jc w:val="both"/>
      </w:pPr>
      <w:r w:rsidRPr="00523026">
        <w:rPr>
          <w:b/>
          <w:bCs/>
        </w:rPr>
        <w:t>So, What</w:t>
      </w:r>
      <w:r>
        <w:rPr>
          <w:b/>
          <w:bCs/>
        </w:rPr>
        <w:t>?</w:t>
      </w:r>
      <w:r>
        <w:t xml:space="preserve"> - </w:t>
      </w:r>
      <w:r w:rsidRPr="00324FE2">
        <w:t xml:space="preserve">It is an event description. This is where you try to understand what happened in the situation you mentioned and take a different view of what you ought to have done. How did events occur as they did? The stage is logical, analytical, and cognitive – the sense of what happened </w:t>
      </w:r>
      <w:r w:rsidRPr="00715C0D">
        <w:rPr>
          <w:noProof/>
        </w:rPr>
        <w:t>(johndabell, 2018)</w:t>
      </w:r>
    </w:p>
    <w:p w14:paraId="6DD1B6E3" w14:textId="77777777" w:rsidR="00D814D7" w:rsidRDefault="00D814D7" w:rsidP="00D814D7">
      <w:pPr>
        <w:numPr>
          <w:ilvl w:val="0"/>
          <w:numId w:val="2"/>
        </w:numPr>
        <w:jc w:val="both"/>
      </w:pPr>
      <w:r w:rsidRPr="00523026">
        <w:rPr>
          <w:b/>
          <w:bCs/>
        </w:rPr>
        <w:t>Now What</w:t>
      </w:r>
      <w:r>
        <w:rPr>
          <w:b/>
          <w:bCs/>
        </w:rPr>
        <w:t>&gt;</w:t>
      </w:r>
      <w:r>
        <w:t xml:space="preserve"> - </w:t>
      </w:r>
      <w:r w:rsidRPr="00324FE2">
        <w:t xml:space="preserve">These are the suggested activities following an event, experience, lesson, etc. This is the stage you need to consider next steps and the results of your actions. "This offers an organised way to increase awareness of what information is evaluated and what is experienced with new behaviour. </w:t>
      </w:r>
      <w:r w:rsidRPr="00715C0D">
        <w:rPr>
          <w:noProof/>
        </w:rPr>
        <w:t>(</w:t>
      </w:r>
      <w:r>
        <w:rPr>
          <w:noProof/>
        </w:rPr>
        <w:t>J</w:t>
      </w:r>
      <w:r w:rsidRPr="00715C0D">
        <w:rPr>
          <w:noProof/>
        </w:rPr>
        <w:t>ohndabell, 2018)</w:t>
      </w:r>
    </w:p>
    <w:p w14:paraId="21620FF0" w14:textId="77777777" w:rsidR="00D814D7" w:rsidRPr="00224C81" w:rsidRDefault="00D814D7" w:rsidP="00D814D7">
      <w:pPr>
        <w:rPr>
          <w:b/>
          <w:bCs/>
        </w:rPr>
      </w:pPr>
    </w:p>
    <w:p w14:paraId="229CC41D" w14:textId="77777777" w:rsidR="00224C81" w:rsidRPr="00224C81" w:rsidRDefault="00224C81" w:rsidP="00224C81">
      <w:pPr>
        <w:pStyle w:val="Heading1"/>
        <w:rPr>
          <w:b/>
          <w:bCs/>
          <w:sz w:val="32"/>
          <w:szCs w:val="32"/>
        </w:rPr>
      </w:pPr>
      <w:bookmarkStart w:id="2" w:name="_Toc39056774"/>
      <w:bookmarkStart w:id="3" w:name="_Toc39056576"/>
      <w:r w:rsidRPr="00224C81">
        <w:rPr>
          <w:b/>
          <w:bCs/>
          <w:sz w:val="32"/>
          <w:szCs w:val="32"/>
        </w:rPr>
        <w:t>2.What?</w:t>
      </w:r>
      <w:bookmarkEnd w:id="2"/>
      <w:bookmarkEnd w:id="3"/>
    </w:p>
    <w:p w14:paraId="731C47A7" w14:textId="77777777" w:rsidR="00224C81" w:rsidRDefault="00224C81" w:rsidP="00224C81">
      <w:pPr>
        <w:jc w:val="both"/>
        <w:rPr>
          <w:noProof/>
        </w:rPr>
      </w:pPr>
      <w:r>
        <w:rPr>
          <w:noProof/>
        </w:rPr>
        <w:t>I learned what is the reference in the first year of my education. References are a major component of academic work. It contextualises your work, shows the full spectrum of your analysis, and understands others' work. Whenever you use someone else's idea, you should refer to it. Whenever you have an idea of someone else's work, like a journal article, textbook or website, I have learnt that you should quote the original author to clarify where this idea was created. Whether you paraphrased, summarised or quoted their work directly, this is the case. This is a key part of good practise in academic writing. (Leeds, 2020)</w:t>
      </w:r>
    </w:p>
    <w:p w14:paraId="1EF5B793" w14:textId="77777777" w:rsidR="00224C81" w:rsidRDefault="00224C81" w:rsidP="00224C81">
      <w:pPr>
        <w:jc w:val="both"/>
        <w:rPr>
          <w:noProof/>
        </w:rPr>
      </w:pPr>
      <w:r>
        <w:rPr>
          <w:noProof/>
        </w:rPr>
        <w:t xml:space="preserve">The second subject I've researched is CV Wrtting. When a potential employer asks to see a resume or curriculum vitae, they ask for one thing – the paper indicates that you are the time to invest.The sales brochure basically identifies the interesting USPs that distinguish you from crowd.: </w:t>
      </w:r>
    </w:p>
    <w:p w14:paraId="53903713" w14:textId="77777777" w:rsidR="00224C81" w:rsidRDefault="00224C81" w:rsidP="00224C81">
      <w:pPr>
        <w:numPr>
          <w:ilvl w:val="0"/>
          <w:numId w:val="9"/>
        </w:numPr>
        <w:spacing w:line="256" w:lineRule="auto"/>
        <w:jc w:val="both"/>
        <w:rPr>
          <w:noProof/>
        </w:rPr>
      </w:pPr>
      <w:r>
        <w:rPr>
          <w:b/>
          <w:bCs/>
          <w:noProof/>
        </w:rPr>
        <w:t xml:space="preserve">Your details </w:t>
      </w:r>
      <w:r>
        <w:rPr>
          <w:noProof/>
        </w:rPr>
        <w:t>- Your name, work, telephone and e-mail address are included so that any prospective employer can easily contact you. (monster.co.uk, 2020)</w:t>
      </w:r>
    </w:p>
    <w:p w14:paraId="5E9DC857" w14:textId="77777777" w:rsidR="00224C81" w:rsidRDefault="00224C81" w:rsidP="00224C81">
      <w:pPr>
        <w:numPr>
          <w:ilvl w:val="0"/>
          <w:numId w:val="9"/>
        </w:numPr>
        <w:spacing w:line="256" w:lineRule="auto"/>
        <w:jc w:val="both"/>
        <w:rPr>
          <w:noProof/>
        </w:rPr>
      </w:pPr>
      <w:r>
        <w:rPr>
          <w:b/>
          <w:bCs/>
          <w:noProof/>
        </w:rPr>
        <w:t xml:space="preserve">Personal Statement - </w:t>
      </w:r>
      <w:r>
        <w:rPr>
          <w:noProof/>
        </w:rPr>
        <w:t>A paragraph that automatically attracts the interest of your reader and makes them know more about you. Be careful not to get over-crammed. Then use your core skills and use them for the work you try to persuade employers to meet their needs.</w:t>
      </w:r>
    </w:p>
    <w:p w14:paraId="661B95C8" w14:textId="77777777" w:rsidR="00224C81" w:rsidRDefault="00224C81" w:rsidP="00224C81">
      <w:pPr>
        <w:numPr>
          <w:ilvl w:val="0"/>
          <w:numId w:val="9"/>
        </w:numPr>
        <w:spacing w:line="256" w:lineRule="auto"/>
        <w:jc w:val="both"/>
        <w:rPr>
          <w:noProof/>
        </w:rPr>
      </w:pPr>
      <w:r>
        <w:rPr>
          <w:b/>
          <w:bCs/>
          <w:noProof/>
        </w:rPr>
        <w:t xml:space="preserve">Work Expiriance - </w:t>
      </w:r>
      <w:r>
        <w:rPr>
          <w:noProof/>
        </w:rPr>
        <w:t>List your recent position in the reverse time order first, which includes the name, location, website and job dates for each company that you work for.(monster.co.uk, 2020)</w:t>
      </w:r>
    </w:p>
    <w:p w14:paraId="4B4E143D" w14:textId="77777777" w:rsidR="00224C81" w:rsidRDefault="00224C81" w:rsidP="00224C81">
      <w:pPr>
        <w:numPr>
          <w:ilvl w:val="0"/>
          <w:numId w:val="9"/>
        </w:numPr>
        <w:spacing w:line="256" w:lineRule="auto"/>
        <w:jc w:val="both"/>
        <w:rPr>
          <w:b/>
          <w:bCs/>
          <w:noProof/>
        </w:rPr>
      </w:pPr>
      <w:r>
        <w:rPr>
          <w:b/>
          <w:bCs/>
          <w:noProof/>
        </w:rPr>
        <w:t xml:space="preserve">Education - </w:t>
      </w:r>
      <w:r>
        <w:rPr>
          <w:noProof/>
        </w:rPr>
        <w:t>Provide your professional and academic qualifications with brief details and qualifications. Add this detail above any previous experience, if you are searching for your first job after you left school. (monster.co.uk, 2020)</w:t>
      </w:r>
    </w:p>
    <w:p w14:paraId="0D6B484C" w14:textId="77777777" w:rsidR="00224C81" w:rsidRDefault="00224C81" w:rsidP="00224C81">
      <w:pPr>
        <w:numPr>
          <w:ilvl w:val="0"/>
          <w:numId w:val="9"/>
        </w:numPr>
        <w:spacing w:line="256" w:lineRule="auto"/>
        <w:jc w:val="both"/>
        <w:rPr>
          <w:b/>
          <w:bCs/>
          <w:noProof/>
        </w:rPr>
      </w:pPr>
      <w:r>
        <w:rPr>
          <w:b/>
          <w:bCs/>
          <w:noProof/>
        </w:rPr>
        <w:lastRenderedPageBreak/>
        <w:t xml:space="preserve">Skills - </w:t>
      </w:r>
      <w:r>
        <w:rPr>
          <w:noProof/>
        </w:rPr>
        <w:t>Include all IT packages, programmes and foreign language skills you have acquired and state whether you are basic, moderate or advanced. Skills such as communication and project management are easier to do and should be illustrated by examples. (monster.co.uk, 2020)</w:t>
      </w:r>
    </w:p>
    <w:p w14:paraId="67C140CE" w14:textId="77777777" w:rsidR="00224C81" w:rsidRDefault="00224C81" w:rsidP="00224C81">
      <w:pPr>
        <w:numPr>
          <w:ilvl w:val="0"/>
          <w:numId w:val="9"/>
        </w:numPr>
        <w:spacing w:line="256" w:lineRule="auto"/>
        <w:jc w:val="both"/>
        <w:rPr>
          <w:noProof/>
        </w:rPr>
      </w:pPr>
      <w:r>
        <w:rPr>
          <w:b/>
          <w:bCs/>
          <w:noProof/>
        </w:rPr>
        <w:t xml:space="preserve">Hoobies and Interestes </w:t>
      </w:r>
      <w:r>
        <w:rPr>
          <w:noProof/>
        </w:rPr>
        <w:t>- These are optional and mostly used at the end of the document to fill in space. The aim is to give the interviewer a more full image and maybe to speak about something more personal. (monster.co.uk, 2020)</w:t>
      </w:r>
    </w:p>
    <w:p w14:paraId="7BE01DB0" w14:textId="77777777" w:rsidR="00224C81" w:rsidRDefault="00224C81" w:rsidP="00224C81">
      <w:pPr>
        <w:numPr>
          <w:ilvl w:val="0"/>
          <w:numId w:val="9"/>
        </w:numPr>
        <w:spacing w:line="256" w:lineRule="auto"/>
        <w:jc w:val="both"/>
        <w:rPr>
          <w:noProof/>
        </w:rPr>
      </w:pPr>
      <w:r>
        <w:rPr>
          <w:b/>
          <w:bCs/>
          <w:noProof/>
        </w:rPr>
        <w:t xml:space="preserve">Referencing - </w:t>
      </w:r>
      <w:r>
        <w:rPr>
          <w:noProof/>
        </w:rPr>
        <w:t>You do not list referees on your curriculum vitae, but please indicate that information is available upon request. If this is your first job, then appointing teachers or mentors is a smart idea. You will certainly have to pick references, but you will also have to make sure that prospective employers can easily access them, when the time comes. (monster.co.uk, 2020)</w:t>
      </w:r>
    </w:p>
    <w:p w14:paraId="5FDFD6A2" w14:textId="77777777" w:rsidR="00224C81" w:rsidRDefault="00224C81" w:rsidP="00224C81">
      <w:pPr>
        <w:numPr>
          <w:ilvl w:val="0"/>
          <w:numId w:val="9"/>
        </w:numPr>
        <w:spacing w:line="256" w:lineRule="auto"/>
        <w:jc w:val="both"/>
      </w:pPr>
      <w:r>
        <w:rPr>
          <w:b/>
          <w:bCs/>
          <w:noProof/>
        </w:rPr>
        <w:t>Clear sample layout -</w:t>
      </w:r>
      <w:r>
        <w:rPr>
          <w:b/>
          <w:bCs/>
        </w:rPr>
        <w:t xml:space="preserve"> </w:t>
      </w:r>
      <w:r>
        <w:t>Keep your CV up to two A4 columns yet. It will be obvious to all those who review the curriculum vitae to find the knowledge they are looking for and to make sure, on the first sight, that they are not overlooked.</w:t>
      </w:r>
      <w:r>
        <w:rPr>
          <w:noProof/>
        </w:rPr>
        <w:t xml:space="preserve"> (monster.co.uk, 2020)</w:t>
      </w:r>
    </w:p>
    <w:p w14:paraId="2939DBB2" w14:textId="77777777" w:rsidR="00224C81" w:rsidRDefault="00224C81" w:rsidP="00224C81">
      <w:pPr>
        <w:jc w:val="both"/>
        <w:rPr>
          <w:noProof/>
        </w:rPr>
      </w:pPr>
      <w:r>
        <w:rPr>
          <w:noProof/>
        </w:rPr>
        <w:t>Check for errors in typography or spelling. Any errors are your responsibility and are one of the first things that employers use to remove the weakest candidates. Even if your role does not require a high level of literacy, spelling errors scream that there is no attention whatsoever to an employee. (monster.co.uk, 2020)</w:t>
      </w:r>
    </w:p>
    <w:p w14:paraId="0636367A" w14:textId="77777777" w:rsidR="00D814D7" w:rsidRDefault="00D814D7" w:rsidP="00D814D7">
      <w:pPr>
        <w:jc w:val="both"/>
        <w:rPr>
          <w:noProof/>
        </w:rPr>
      </w:pPr>
    </w:p>
    <w:p w14:paraId="68D4AB54" w14:textId="77777777" w:rsidR="00D814D7" w:rsidRPr="008D5928" w:rsidRDefault="00D814D7" w:rsidP="00D814D7">
      <w:pPr>
        <w:jc w:val="both"/>
        <w:rPr>
          <w:noProof/>
        </w:rPr>
      </w:pPr>
      <w:r w:rsidRPr="007467EC">
        <w:rPr>
          <w:noProof/>
        </w:rPr>
        <w:t xml:space="preserve">The third topic I learned in term one was why it is important to write a cover letter. One cover letter is a one-page paper addressed to the applicant or potential employer which contains your contact details, your position and more details on the material contained in your curriculum vitae. Cover letters reflect your participation in the profession and increase your expertise and experiences to make you more suitable for your task. The overall purpose of a cover letter is to show your uniqueness as a candidate that can value the position and to show that you are knowledgeable, experiencing and enthusiastic. A well-written cover letter is an opportunity to convince the reader why you have these key qualities, so it is crucial that the time and energy required to make one are dedicated. </w:t>
      </w:r>
      <w:r w:rsidRPr="00771185">
        <w:rPr>
          <w:noProof/>
        </w:rPr>
        <w:t>(michaelpage, 2020)</w:t>
      </w:r>
    </w:p>
    <w:p w14:paraId="41BD9A85" w14:textId="77777777" w:rsidR="00D814D7" w:rsidRPr="008D5928" w:rsidRDefault="00D814D7" w:rsidP="00D814D7">
      <w:pPr>
        <w:numPr>
          <w:ilvl w:val="0"/>
          <w:numId w:val="7"/>
        </w:numPr>
        <w:jc w:val="both"/>
        <w:rPr>
          <w:noProof/>
        </w:rPr>
      </w:pPr>
      <w:r w:rsidRPr="005D4CFA">
        <w:rPr>
          <w:b/>
          <w:bCs/>
          <w:noProof/>
        </w:rPr>
        <w:t>Value</w:t>
      </w:r>
      <w:r w:rsidRPr="008D5928">
        <w:rPr>
          <w:noProof/>
        </w:rPr>
        <w:t xml:space="preserve"> - </w:t>
      </w:r>
      <w:r w:rsidRPr="007467EC">
        <w:rPr>
          <w:noProof/>
        </w:rPr>
        <w:t>What do you have to offer as a specialist and how could you have a positive impact on the organisation if you were offered the role? Provide the main strengths comfortably to draw the reader's attention. This increases the probability of progress through the selection process.</w:t>
      </w:r>
      <w:r w:rsidRPr="008D5928">
        <w:rPr>
          <w:noProof/>
        </w:rPr>
        <w:t xml:space="preserve"> </w:t>
      </w:r>
      <w:r w:rsidRPr="00771185">
        <w:rPr>
          <w:noProof/>
        </w:rPr>
        <w:t>(michaelpage, 2020)</w:t>
      </w:r>
    </w:p>
    <w:p w14:paraId="21DDB477" w14:textId="77777777" w:rsidR="00D814D7" w:rsidRPr="008D5928" w:rsidRDefault="00D814D7" w:rsidP="00D814D7">
      <w:pPr>
        <w:numPr>
          <w:ilvl w:val="0"/>
          <w:numId w:val="6"/>
        </w:numPr>
        <w:jc w:val="both"/>
        <w:rPr>
          <w:noProof/>
        </w:rPr>
      </w:pPr>
      <w:r w:rsidRPr="008D5928">
        <w:rPr>
          <w:b/>
          <w:bCs/>
          <w:noProof/>
        </w:rPr>
        <w:t>Literate</w:t>
      </w:r>
      <w:r w:rsidRPr="008D5928">
        <w:rPr>
          <w:noProof/>
        </w:rPr>
        <w:t xml:space="preserve"> - </w:t>
      </w:r>
      <w:r w:rsidRPr="007467EC">
        <w:rPr>
          <w:noProof/>
        </w:rPr>
        <w:t xml:space="preserve">There is nothing worse than a glaring mistake in spelling in your cover letter. A flaw in your letter not only shows that you do not pay attention to details, but also suggests you do not take the time to proofread. </w:t>
      </w:r>
      <w:r w:rsidRPr="00771185">
        <w:rPr>
          <w:noProof/>
        </w:rPr>
        <w:t>(michaelpage, 2020)</w:t>
      </w:r>
    </w:p>
    <w:p w14:paraId="5160EC08" w14:textId="77777777" w:rsidR="00D814D7" w:rsidRPr="008D5928" w:rsidRDefault="00D814D7" w:rsidP="00D814D7">
      <w:pPr>
        <w:numPr>
          <w:ilvl w:val="0"/>
          <w:numId w:val="5"/>
        </w:numPr>
        <w:jc w:val="both"/>
        <w:rPr>
          <w:noProof/>
        </w:rPr>
      </w:pPr>
      <w:r w:rsidRPr="008D5928">
        <w:rPr>
          <w:b/>
          <w:bCs/>
          <w:noProof/>
        </w:rPr>
        <w:t>A unique candidate</w:t>
      </w:r>
      <w:r w:rsidRPr="008D5928">
        <w:rPr>
          <w:noProof/>
        </w:rPr>
        <w:t xml:space="preserve"> - </w:t>
      </w:r>
      <w:r w:rsidRPr="007467EC">
        <w:rPr>
          <w:noProof/>
        </w:rPr>
        <w:t xml:space="preserve">The cover letter shows a particular combination of skills and know-how that contribute to the requirements of the description of the role. Provide details that demonstrate a strong relationship between your expertise, experience and expertise and the needs of the employer. </w:t>
      </w:r>
      <w:r w:rsidRPr="00771185">
        <w:rPr>
          <w:noProof/>
        </w:rPr>
        <w:t>(michaelpage, 2020)</w:t>
      </w:r>
    </w:p>
    <w:p w14:paraId="0E4BCE98" w14:textId="77777777" w:rsidR="00D814D7" w:rsidRPr="008D5928" w:rsidRDefault="00D814D7" w:rsidP="00D814D7">
      <w:pPr>
        <w:numPr>
          <w:ilvl w:val="0"/>
          <w:numId w:val="4"/>
        </w:numPr>
        <w:jc w:val="both"/>
        <w:rPr>
          <w:noProof/>
        </w:rPr>
      </w:pPr>
      <w:r w:rsidRPr="008D5928">
        <w:rPr>
          <w:b/>
          <w:bCs/>
          <w:noProof/>
        </w:rPr>
        <w:t>Experianced</w:t>
      </w:r>
      <w:r w:rsidRPr="008D5928">
        <w:rPr>
          <w:noProof/>
        </w:rPr>
        <w:t xml:space="preserve"> - </w:t>
      </w:r>
      <w:r w:rsidRPr="007467EC">
        <w:rPr>
          <w:noProof/>
        </w:rPr>
        <w:t xml:space="preserve">Although soft skills and academic skills are essential for an interview, your job description experience must also be demonstrated. Make sure you give examples of applicable </w:t>
      </w:r>
      <w:r w:rsidRPr="007467EC">
        <w:rPr>
          <w:noProof/>
        </w:rPr>
        <w:lastRenderedPageBreak/>
        <w:t xml:space="preserve">expertise in your cover letter which illustrate how important you are in the job and why you are best suited to the position. </w:t>
      </w:r>
      <w:r w:rsidRPr="00771185">
        <w:rPr>
          <w:noProof/>
        </w:rPr>
        <w:t>(michaelpage, 2020)</w:t>
      </w:r>
    </w:p>
    <w:p w14:paraId="0D414EF9" w14:textId="77777777" w:rsidR="00D814D7" w:rsidRDefault="00D814D7" w:rsidP="00D814D7">
      <w:pPr>
        <w:numPr>
          <w:ilvl w:val="0"/>
          <w:numId w:val="3"/>
        </w:numPr>
        <w:jc w:val="both"/>
        <w:rPr>
          <w:noProof/>
        </w:rPr>
      </w:pPr>
      <w:r w:rsidRPr="008D5928">
        <w:rPr>
          <w:b/>
          <w:bCs/>
          <w:noProof/>
        </w:rPr>
        <w:t>Enthusiastc</w:t>
      </w:r>
      <w:r w:rsidRPr="008D5928">
        <w:rPr>
          <w:noProof/>
        </w:rPr>
        <w:t xml:space="preserve"> - </w:t>
      </w:r>
      <w:r w:rsidRPr="007467EC">
        <w:rPr>
          <w:noProof/>
        </w:rPr>
        <w:t xml:space="preserve">A tailor-made and compelling cover letter shows that you took time to investigate the company and understand the employer's needs and job needs. It is an opportunity to express your enthusiasm about the role, your enthusiasm for being in the team and showing the value that you add to the business. </w:t>
      </w:r>
      <w:r w:rsidRPr="00771185">
        <w:rPr>
          <w:noProof/>
        </w:rPr>
        <w:t>(michaelpage, 2020)</w:t>
      </w:r>
    </w:p>
    <w:p w14:paraId="1D7F7150" w14:textId="77777777" w:rsidR="00D814D7" w:rsidRPr="00C0113B" w:rsidRDefault="00D814D7" w:rsidP="00D814D7">
      <w:pPr>
        <w:tabs>
          <w:tab w:val="left" w:pos="1256"/>
        </w:tabs>
        <w:jc w:val="both"/>
      </w:pPr>
      <w:r>
        <w:rPr>
          <w:noProof/>
        </w:rPr>
        <w:t xml:space="preserve">The last topic that I have studied and I want to talk about is a topic from term two and it is called Presentation Skills. </w:t>
      </w:r>
      <w:r w:rsidRPr="000250D5">
        <w:rPr>
          <w:noProof/>
        </w:rPr>
        <w:t>Clear and effective presentation of information is a key skill in getting your message across. Presentation skills are required in nearly every field today, and on occasions most of us are required to give lectures. While some people take that in their footsteps, others find it far more challenging.</w:t>
      </w:r>
      <w:r w:rsidRPr="00221657">
        <w:t xml:space="preserve"> </w:t>
      </w:r>
      <w:r w:rsidRPr="00221657">
        <w:rPr>
          <w:noProof/>
        </w:rPr>
        <w:t>However, here are some things that every opportunity to present has in common.</w:t>
      </w:r>
      <w:r>
        <w:rPr>
          <w:noProof/>
        </w:rPr>
        <w:t xml:space="preserve"> </w:t>
      </w:r>
      <w:r w:rsidRPr="00221657">
        <w:rPr>
          <w:noProof/>
        </w:rPr>
        <w:t>If you have prepared effectively, you will be presenting better</w:t>
      </w:r>
      <w:r>
        <w:rPr>
          <w:noProof/>
        </w:rPr>
        <w:t>.</w:t>
      </w:r>
      <w:r w:rsidRPr="00221657">
        <w:t xml:space="preserve"> </w:t>
      </w:r>
      <w:r w:rsidRPr="00221657">
        <w:rPr>
          <w:noProof/>
        </w:rPr>
        <w:t>You need to have your audience and message clear</w:t>
      </w:r>
      <w:r>
        <w:rPr>
          <w:noProof/>
        </w:rPr>
        <w:t>.</w:t>
      </w:r>
      <w:r w:rsidRPr="00221657">
        <w:t xml:space="preserve"> </w:t>
      </w:r>
      <w:r w:rsidRPr="00221657">
        <w:rPr>
          <w:noProof/>
        </w:rPr>
        <w:t>Never exceed your allotted time</w:t>
      </w:r>
      <w:r>
        <w:rPr>
          <w:noProof/>
        </w:rPr>
        <w:t xml:space="preserve">.The audience start on your side. </w:t>
      </w:r>
      <w:r w:rsidRPr="00771185">
        <w:rPr>
          <w:noProof/>
        </w:rPr>
        <w:t>(Skillsyouneed, 2020)</w:t>
      </w:r>
      <w:r w:rsidRPr="00865C4B">
        <w:t xml:space="preserve"> </w:t>
      </w:r>
      <w:r w:rsidRPr="00865C4B">
        <w:rPr>
          <w:noProof/>
        </w:rPr>
        <w:t>The set of skills required for effective presentations consists of comfort in public speaking, experience in visual aids, and purposeful verbal practise. Polished presentation skills can make your career path or break it, so you should take the time to practise the different skills</w:t>
      </w:r>
      <w:r>
        <w:rPr>
          <w:noProof/>
        </w:rPr>
        <w:t>.</w:t>
      </w:r>
      <w:r w:rsidRPr="00865C4B">
        <w:t xml:space="preserve"> </w:t>
      </w:r>
      <w:r w:rsidRPr="00865C4B">
        <w:rPr>
          <w:noProof/>
        </w:rPr>
        <w:t>The most difficult component of presentation abilities is the fear and anxiety of speaking before a group of people. Relaxation techniques will help relieve some tension ahead of you. Your voice comprises the most important aspect of public speaking.</w:t>
      </w:r>
      <w:r w:rsidRPr="00865C4B">
        <w:t xml:space="preserve"> </w:t>
      </w:r>
      <w:r w:rsidRPr="00865C4B">
        <w:rPr>
          <w:noProof/>
        </w:rPr>
        <w:t>The voice transmits 75-100 per cent of the information you submit. When a speaker uses a monotonous delivery he will early lose the audience. Use a voice which rises and falls at the message's rhythm.</w:t>
      </w:r>
      <w:r w:rsidRPr="00865C4B">
        <w:t xml:space="preserve"> </w:t>
      </w:r>
      <w:r w:rsidRPr="00865C4B">
        <w:rPr>
          <w:noProof/>
        </w:rPr>
        <w:t>Your physical posture and movements are also part of the presentation skills needed to transmit your message.</w:t>
      </w:r>
      <w:r w:rsidRPr="00865C4B">
        <w:t xml:space="preserve"> </w:t>
      </w:r>
      <w:r w:rsidRPr="00865C4B">
        <w:rPr>
          <w:noProof/>
        </w:rPr>
        <w:t>Stop all sorts of unexpected gestures, approach the crowd confidently, find a relaxed position to raise your hands, and avoid the eyes going across the space and maintain eye contact with parts of the crowd, if necessary. The visual component of presentation skills typically consists of charts, graphs, projected images such as transparencies, and handouts. These should be easily digested by the audience and the important information should be pulled out without much effort.</w:t>
      </w:r>
      <w:r w:rsidRPr="00771185">
        <w:t xml:space="preserve"> </w:t>
      </w:r>
      <w:r w:rsidRPr="00771185">
        <w:rPr>
          <w:noProof/>
        </w:rPr>
        <w:t>In order to achieve the best possible impact all parts should be considered together to work together. Ideally, you should open with some type of grabber that gets the attention of the audience; a joke, an anecdote that sets the stage for your message, or a statement about the importance of what you're going to talk about.</w:t>
      </w:r>
      <w:r w:rsidRPr="00771185">
        <w:t xml:space="preserve"> </w:t>
      </w:r>
      <w:r w:rsidRPr="00771185">
        <w:rPr>
          <w:noProof/>
        </w:rPr>
        <w:t>Leave time for questioning at the end of the session and note that most questions relate to promoting the awareness of people rather than challenging your expertise, so you can answer questions carefully</w:t>
      </w:r>
      <w:r>
        <w:rPr>
          <w:noProof/>
        </w:rPr>
        <w:t xml:space="preserve"> </w:t>
      </w:r>
      <w:r w:rsidRPr="00771185">
        <w:rPr>
          <w:noProof/>
        </w:rPr>
        <w:t>(Businesstrainingdirect, 2020)</w:t>
      </w:r>
    </w:p>
    <w:p w14:paraId="74497BFD" w14:textId="77777777" w:rsidR="00D814D7" w:rsidRPr="00AC334B" w:rsidRDefault="00D814D7" w:rsidP="00AC334B">
      <w:pPr>
        <w:autoSpaceDE w:val="0"/>
        <w:autoSpaceDN w:val="0"/>
        <w:adjustRightInd w:val="0"/>
        <w:spacing w:line="252" w:lineRule="auto"/>
        <w:rPr>
          <w:rFonts w:ascii="Calibri Light" w:hAnsi="Calibri Light" w:cs="Calibri Light"/>
          <w:b/>
          <w:bCs/>
          <w:sz w:val="28"/>
          <w:szCs w:val="28"/>
        </w:rPr>
      </w:pPr>
    </w:p>
    <w:p w14:paraId="25D4E60B" w14:textId="77777777" w:rsidR="00AC334B" w:rsidRPr="00AC334B" w:rsidRDefault="00AC334B" w:rsidP="00AC334B">
      <w:pPr>
        <w:autoSpaceDE w:val="0"/>
        <w:autoSpaceDN w:val="0"/>
        <w:adjustRightInd w:val="0"/>
        <w:spacing w:line="252" w:lineRule="auto"/>
        <w:jc w:val="both"/>
        <w:rPr>
          <w:rFonts w:ascii="Calibri" w:hAnsi="Calibri" w:cs="Calibri"/>
          <w:sz w:val="24"/>
          <w:szCs w:val="24"/>
        </w:rPr>
      </w:pPr>
    </w:p>
    <w:p w14:paraId="738A0690" w14:textId="77777777" w:rsidR="00AC334B" w:rsidRPr="00AC334B" w:rsidRDefault="00AC334B" w:rsidP="00AC334B">
      <w:pPr>
        <w:autoSpaceDE w:val="0"/>
        <w:autoSpaceDN w:val="0"/>
        <w:adjustRightInd w:val="0"/>
        <w:spacing w:line="252" w:lineRule="auto"/>
        <w:jc w:val="both"/>
        <w:rPr>
          <w:rFonts w:ascii="Calibri" w:hAnsi="Calibri" w:cs="Calibri"/>
          <w:sz w:val="24"/>
          <w:szCs w:val="24"/>
        </w:rPr>
      </w:pPr>
    </w:p>
    <w:p w14:paraId="112AC8F6" w14:textId="77777777" w:rsidR="00AC334B" w:rsidRPr="00AC334B" w:rsidRDefault="00AC334B" w:rsidP="00AC334B">
      <w:pPr>
        <w:autoSpaceDE w:val="0"/>
        <w:autoSpaceDN w:val="0"/>
        <w:adjustRightInd w:val="0"/>
        <w:spacing w:line="252" w:lineRule="auto"/>
        <w:jc w:val="both"/>
        <w:rPr>
          <w:rFonts w:ascii="Calibri" w:hAnsi="Calibri" w:cs="Calibri"/>
          <w:sz w:val="24"/>
          <w:szCs w:val="24"/>
        </w:rPr>
      </w:pPr>
    </w:p>
    <w:p w14:paraId="316C4894" w14:textId="0DB1537A" w:rsidR="00AC334B" w:rsidRPr="00AC334B" w:rsidRDefault="008576A7" w:rsidP="00AC334B">
      <w:pPr>
        <w:keepNext/>
        <w:autoSpaceDE w:val="0"/>
        <w:autoSpaceDN w:val="0"/>
        <w:adjustRightInd w:val="0"/>
        <w:spacing w:before="240" w:after="60" w:line="252" w:lineRule="auto"/>
        <w:jc w:val="both"/>
        <w:outlineLvl w:val="0"/>
        <w:rPr>
          <w:rFonts w:ascii="Calibri Light" w:hAnsi="Calibri Light" w:cs="Calibri Light"/>
          <w:b/>
          <w:bCs/>
          <w:kern w:val="32"/>
          <w:sz w:val="32"/>
          <w:szCs w:val="32"/>
        </w:rPr>
      </w:pPr>
      <w:r>
        <w:rPr>
          <w:rFonts w:ascii="Calibri Light" w:hAnsi="Calibri Light" w:cs="Calibri Light"/>
          <w:b/>
          <w:bCs/>
          <w:kern w:val="32"/>
          <w:sz w:val="32"/>
          <w:szCs w:val="32"/>
        </w:rPr>
        <w:t>3</w:t>
      </w:r>
      <w:r w:rsidR="00AC334B" w:rsidRPr="00AC334B">
        <w:rPr>
          <w:rFonts w:ascii="Calibri Light" w:hAnsi="Calibri Light" w:cs="Calibri Light"/>
          <w:b/>
          <w:bCs/>
          <w:kern w:val="32"/>
          <w:sz w:val="32"/>
          <w:szCs w:val="32"/>
        </w:rPr>
        <w:t>.So What?</w:t>
      </w:r>
    </w:p>
    <w:p w14:paraId="22292CFC" w14:textId="284C2578" w:rsidR="00AC334B" w:rsidRPr="00AC334B" w:rsidRDefault="00AC334B" w:rsidP="00AC334B">
      <w:pPr>
        <w:autoSpaceDE w:val="0"/>
        <w:autoSpaceDN w:val="0"/>
        <w:adjustRightInd w:val="0"/>
        <w:spacing w:line="252" w:lineRule="auto"/>
        <w:jc w:val="both"/>
        <w:rPr>
          <w:rFonts w:ascii="Calibri" w:hAnsi="Calibri" w:cs="Calibri"/>
        </w:rPr>
      </w:pPr>
      <w:r w:rsidRPr="00AC334B">
        <w:rPr>
          <w:rFonts w:ascii="Calibri" w:hAnsi="Calibri" w:cs="Calibri"/>
        </w:rPr>
        <w:t xml:space="preserve">I began a course 2019/2020 for higher education skills in the workplace at the University of Wales Trinity of Saint David. Academic and employability skills were a new matter for </w:t>
      </w:r>
      <w:proofErr w:type="gramStart"/>
      <w:r w:rsidRPr="00AC334B">
        <w:rPr>
          <w:rFonts w:ascii="Calibri" w:hAnsi="Calibri" w:cs="Calibri"/>
        </w:rPr>
        <w:t>me</w:t>
      </w:r>
      <w:proofErr w:type="gramEnd"/>
      <w:r w:rsidRPr="00AC334B">
        <w:rPr>
          <w:rFonts w:ascii="Calibri" w:hAnsi="Calibri" w:cs="Calibri"/>
        </w:rPr>
        <w:t xml:space="preserve"> and I did not know most of </w:t>
      </w:r>
      <w:r w:rsidRPr="00AC334B">
        <w:rPr>
          <w:rFonts w:ascii="Calibri" w:hAnsi="Calibri" w:cs="Calibri"/>
        </w:rPr>
        <w:lastRenderedPageBreak/>
        <w:t>the topics, regardless of my work experience. I didn't know how to compose the right cover letter, so several times I applied for a role where I had the expertise, but I didn't get the work, so I was curious why, until I found that my CV so my cover letter were not acceptable. I did not know how to compose a CV properly that took me several times to a dead-end. Reference was something new to me, and I never had to do anything about it before I started this course. While I was watching TV or when I was watching someone make a nice speech, I thought it was really easy to make a presentation until the time we had a class exercise where we had to give a presentation about research over a company, then I realised where presentation skills and strong communication skills are essential to the progress of a successful career. I started to do my evaluations for term one and we had to present five students that we were one group together, I was the group leader and I was well prepared, I lost my words when I walked in front of the whole class and I was stressed out of all the audience watching me and waiting to hear what I was going to say. I realised it was not as easy as it seemed to me</w:t>
      </w:r>
      <w:r w:rsidR="001B0301">
        <w:rPr>
          <w:rFonts w:ascii="Calibri" w:hAnsi="Calibri" w:cs="Calibri"/>
        </w:rPr>
        <w:t>. These experiences inspired me to want to learn these skills for myself.</w:t>
      </w:r>
    </w:p>
    <w:p w14:paraId="20AF8382" w14:textId="77777777" w:rsidR="00AC334B" w:rsidRPr="00AC334B" w:rsidRDefault="00AC334B" w:rsidP="00AC334B">
      <w:pPr>
        <w:keepNext/>
        <w:autoSpaceDE w:val="0"/>
        <w:autoSpaceDN w:val="0"/>
        <w:adjustRightInd w:val="0"/>
        <w:spacing w:before="240" w:after="60" w:line="252" w:lineRule="auto"/>
        <w:outlineLvl w:val="3"/>
        <w:rPr>
          <w:rFonts w:ascii="Calibri" w:hAnsi="Calibri" w:cs="Calibri"/>
          <w:b/>
          <w:bCs/>
          <w:sz w:val="28"/>
          <w:szCs w:val="28"/>
        </w:rPr>
      </w:pPr>
    </w:p>
    <w:p w14:paraId="0854E267" w14:textId="4F03E636" w:rsidR="00AC334B" w:rsidRDefault="00AC334B" w:rsidP="00AC334B">
      <w:pPr>
        <w:keepNext/>
        <w:autoSpaceDE w:val="0"/>
        <w:autoSpaceDN w:val="0"/>
        <w:adjustRightInd w:val="0"/>
        <w:spacing w:before="240" w:after="60" w:line="252" w:lineRule="auto"/>
        <w:outlineLvl w:val="0"/>
        <w:rPr>
          <w:rFonts w:ascii="Calibri Light" w:hAnsi="Calibri Light" w:cs="Calibri Light"/>
          <w:b/>
          <w:bCs/>
          <w:kern w:val="32"/>
          <w:sz w:val="32"/>
          <w:szCs w:val="32"/>
        </w:rPr>
      </w:pPr>
      <w:r w:rsidRPr="00AC334B">
        <w:rPr>
          <w:rFonts w:ascii="Calibri Light" w:hAnsi="Calibri Light" w:cs="Calibri Light"/>
          <w:b/>
          <w:bCs/>
          <w:kern w:val="32"/>
          <w:sz w:val="32"/>
          <w:szCs w:val="32"/>
        </w:rPr>
        <w:t>4.Now What?</w:t>
      </w:r>
    </w:p>
    <w:p w14:paraId="08DCF240" w14:textId="7DD82FB3" w:rsidR="008576A7" w:rsidRPr="001B2590" w:rsidRDefault="008576A7" w:rsidP="008576A7">
      <w:pPr>
        <w:spacing w:line="252" w:lineRule="auto"/>
        <w:jc w:val="both"/>
        <w:rPr>
          <w:rFonts w:ascii="Calibri" w:hAnsi="Calibri" w:cs="Calibri"/>
        </w:rPr>
      </w:pPr>
      <w:r w:rsidRPr="001B2590">
        <w:rPr>
          <w:rFonts w:ascii="Calibri" w:hAnsi="Calibri" w:cs="Calibri"/>
        </w:rPr>
        <w:t>I have learned to make references</w:t>
      </w:r>
      <w:r w:rsidR="000D10B2">
        <w:rPr>
          <w:rFonts w:ascii="Calibri" w:hAnsi="Calibri" w:cs="Calibri"/>
        </w:rPr>
        <w:t xml:space="preserve"> and how this improves the quality of my assessment</w:t>
      </w:r>
      <w:r w:rsidR="000D10B2" w:rsidRPr="001B2590">
        <w:rPr>
          <w:rFonts w:ascii="Calibri" w:hAnsi="Calibri" w:cs="Calibri"/>
        </w:rPr>
        <w:t>. My</w:t>
      </w:r>
      <w:r w:rsidRPr="001B2590">
        <w:rPr>
          <w:rFonts w:ascii="Calibri" w:hAnsi="Calibri" w:cs="Calibri"/>
        </w:rPr>
        <w:t xml:space="preserve"> practise will improve my referencing, and consistently do so. I establish a bibliographic and page number recording routine whenever I use the source. I have learned how to sort alphabetical references, and always check the reliability of the source I receive the information. I allow myself a lot of time before I submit my </w:t>
      </w:r>
      <w:r w:rsidR="000D10B2" w:rsidRPr="001B2590">
        <w:rPr>
          <w:rFonts w:ascii="Calibri" w:hAnsi="Calibri" w:cs="Calibri"/>
        </w:rPr>
        <w:t>work,</w:t>
      </w:r>
      <w:r w:rsidRPr="001B2590">
        <w:rPr>
          <w:rFonts w:ascii="Calibri" w:hAnsi="Calibri" w:cs="Calibri"/>
        </w:rPr>
        <w:t xml:space="preserve"> so I make sure my references are up-to-date and that all the information is correct.</w:t>
      </w:r>
    </w:p>
    <w:p w14:paraId="1F46261E" w14:textId="050EB84A" w:rsidR="008576A7" w:rsidRPr="001B2590" w:rsidRDefault="008576A7" w:rsidP="008576A7">
      <w:pPr>
        <w:spacing w:line="252" w:lineRule="auto"/>
        <w:jc w:val="both"/>
        <w:rPr>
          <w:rFonts w:ascii="Calibri" w:hAnsi="Calibri" w:cs="Calibri"/>
        </w:rPr>
      </w:pPr>
      <w:r w:rsidRPr="001B2590">
        <w:rPr>
          <w:rFonts w:ascii="Calibri" w:hAnsi="Calibri" w:cs="Calibri"/>
        </w:rPr>
        <w:t xml:space="preserve">Writing CV, it is essential if </w:t>
      </w:r>
      <w:r w:rsidR="00A16FAB">
        <w:rPr>
          <w:rFonts w:ascii="Calibri" w:hAnsi="Calibri" w:cs="Calibri"/>
        </w:rPr>
        <w:t xml:space="preserve">you are </w:t>
      </w:r>
      <w:r w:rsidRPr="001B2590">
        <w:rPr>
          <w:rFonts w:ascii="Calibri" w:hAnsi="Calibri" w:cs="Calibri"/>
        </w:rPr>
        <w:t xml:space="preserve">looking for a new job. While </w:t>
      </w:r>
      <w:r w:rsidR="00073C85" w:rsidRPr="001B2590">
        <w:rPr>
          <w:rFonts w:ascii="Calibri" w:hAnsi="Calibri" w:cs="Calibri"/>
        </w:rPr>
        <w:t xml:space="preserve">writing </w:t>
      </w:r>
      <w:r w:rsidR="00073C85">
        <w:rPr>
          <w:rFonts w:ascii="Calibri" w:hAnsi="Calibri" w:cs="Calibri"/>
        </w:rPr>
        <w:t>my</w:t>
      </w:r>
      <w:r w:rsidR="00A16FAB">
        <w:rPr>
          <w:rFonts w:ascii="Calibri" w:hAnsi="Calibri" w:cs="Calibri"/>
        </w:rPr>
        <w:t xml:space="preserve"> </w:t>
      </w:r>
      <w:r w:rsidRPr="001B2590">
        <w:rPr>
          <w:rFonts w:ascii="Calibri" w:hAnsi="Calibri" w:cs="Calibri"/>
        </w:rPr>
        <w:t>CV</w:t>
      </w:r>
      <w:r w:rsidR="00A16FAB">
        <w:rPr>
          <w:rFonts w:ascii="Calibri" w:hAnsi="Calibri" w:cs="Calibri"/>
        </w:rPr>
        <w:t>,</w:t>
      </w:r>
      <w:r w:rsidRPr="001B2590">
        <w:rPr>
          <w:rFonts w:ascii="Calibri" w:hAnsi="Calibri" w:cs="Calibri"/>
        </w:rPr>
        <w:t xml:space="preserve"> I must mix a blend of my experience and skills. The CV must be simple, write a personal statement it is good to put my achievements and references so the recruiters can have easy access to what my previous experience and knowledge was. I learned that I also must write about my previous education. In the end, I am listing hobbies and personal interests. I am giving it to a friend to proofread before I send it because I always can miss a mistake</w:t>
      </w:r>
      <w:r w:rsidR="009E10B9">
        <w:rPr>
          <w:rFonts w:ascii="Calibri" w:hAnsi="Calibri" w:cs="Calibri"/>
        </w:rPr>
        <w:t xml:space="preserve"> and second opinion is helpful.</w:t>
      </w:r>
    </w:p>
    <w:p w14:paraId="61310E76" w14:textId="58856393" w:rsidR="008576A7" w:rsidRPr="001B2590" w:rsidRDefault="008576A7" w:rsidP="008576A7">
      <w:pPr>
        <w:spacing w:line="252" w:lineRule="auto"/>
        <w:jc w:val="both"/>
        <w:rPr>
          <w:rFonts w:ascii="Calibri" w:hAnsi="Calibri" w:cs="Calibri"/>
        </w:rPr>
      </w:pPr>
      <w:r w:rsidRPr="001B2590">
        <w:rPr>
          <w:rFonts w:ascii="Calibri" w:hAnsi="Calibri" w:cs="Calibri"/>
        </w:rPr>
        <w:t xml:space="preserve">Cover Letter Writing also is a component if someone is searching for a job, I learned during my module that cover letter is very important when you are looking for a new job and you want your employers to be impressed. It needs to be easy to read cover letters and match them to your resume. It must be kept </w:t>
      </w:r>
      <w:r w:rsidR="009E10B9">
        <w:rPr>
          <w:rFonts w:ascii="Calibri" w:hAnsi="Calibri" w:cs="Calibri"/>
        </w:rPr>
        <w:t>to</w:t>
      </w:r>
      <w:r w:rsidRPr="001B2590">
        <w:rPr>
          <w:rFonts w:ascii="Calibri" w:hAnsi="Calibri" w:cs="Calibri"/>
        </w:rPr>
        <w:t xml:space="preserve"> one page. If I apply for different companies and different roles, I will always have to write a new cover letter depending on the position I apply and depending on what recruiters I want to impress.</w:t>
      </w:r>
    </w:p>
    <w:p w14:paraId="32049C3C" w14:textId="1957B6CA" w:rsidR="008576A7" w:rsidRPr="001B2590" w:rsidRDefault="008576A7" w:rsidP="008576A7">
      <w:pPr>
        <w:spacing w:line="252" w:lineRule="auto"/>
        <w:jc w:val="both"/>
        <w:rPr>
          <w:rFonts w:ascii="Calibri" w:hAnsi="Calibri" w:cs="Calibri"/>
        </w:rPr>
      </w:pPr>
      <w:r w:rsidRPr="001B2590">
        <w:rPr>
          <w:rFonts w:ascii="Calibri" w:hAnsi="Calibri" w:cs="Calibri"/>
        </w:rPr>
        <w:t xml:space="preserve">I have learned about the presentation skills in the first term I have developed good presentation skills </w:t>
      </w:r>
      <w:r w:rsidR="000D10B2" w:rsidRPr="001B2590">
        <w:rPr>
          <w:rFonts w:ascii="Calibri" w:hAnsi="Calibri" w:cs="Calibri"/>
        </w:rPr>
        <w:t>knowledge,</w:t>
      </w:r>
      <w:r w:rsidRPr="001B2590">
        <w:rPr>
          <w:rFonts w:ascii="Calibri" w:hAnsi="Calibri" w:cs="Calibri"/>
        </w:rPr>
        <w:t xml:space="preserve"> but I am continuing to practise and learn. I learnt that showing passion and connection with your audience is very important. The presenter must keep it s</w:t>
      </w:r>
      <w:r w:rsidR="009E10B9">
        <w:rPr>
          <w:rFonts w:ascii="Calibri" w:hAnsi="Calibri" w:cs="Calibri"/>
        </w:rPr>
        <w:t>i</w:t>
      </w:r>
      <w:r w:rsidRPr="001B2590">
        <w:rPr>
          <w:rFonts w:ascii="Calibri" w:hAnsi="Calibri" w:cs="Calibri"/>
        </w:rPr>
        <w:t>mple on the core message and be easy to understand by the audience. Smile positive and make eye contact with your audience,</w:t>
      </w:r>
      <w:r w:rsidR="009E10B9">
        <w:rPr>
          <w:rFonts w:ascii="Calibri" w:hAnsi="Calibri" w:cs="Calibri"/>
        </w:rPr>
        <w:t xml:space="preserve"> as</w:t>
      </w:r>
      <w:r w:rsidRPr="001B2590">
        <w:rPr>
          <w:rFonts w:ascii="Calibri" w:hAnsi="Calibri" w:cs="Calibri"/>
        </w:rPr>
        <w:t xml:space="preserve"> is important. I know when I am presenting that it is very important to use my voice effectively as well as body language. I found the skills presenting hard and I had to practise breathing and relax before I was presenting</w:t>
      </w:r>
      <w:r w:rsidR="009E10B9">
        <w:rPr>
          <w:rFonts w:ascii="Calibri" w:hAnsi="Calibri" w:cs="Calibri"/>
        </w:rPr>
        <w:t xml:space="preserve"> as I often become anxious, especially as sometimes I can doubt my own English</w:t>
      </w:r>
      <w:r w:rsidRPr="001B2590">
        <w:rPr>
          <w:rFonts w:ascii="Calibri" w:hAnsi="Calibri" w:cs="Calibri"/>
        </w:rPr>
        <w:t>. I can improve on this topic while I am doing home practise</w:t>
      </w:r>
      <w:r w:rsidR="009E10B9">
        <w:rPr>
          <w:rFonts w:ascii="Calibri" w:hAnsi="Calibri" w:cs="Calibri"/>
        </w:rPr>
        <w:t xml:space="preserve"> and my confidence increases.</w:t>
      </w:r>
    </w:p>
    <w:p w14:paraId="75EA7BB1" w14:textId="1A300CE3" w:rsidR="008576A7" w:rsidRPr="00224C81" w:rsidRDefault="008576A7" w:rsidP="008576A7">
      <w:pPr>
        <w:pStyle w:val="Heading1"/>
        <w:keepNext/>
        <w:spacing w:before="240" w:after="60" w:line="252" w:lineRule="auto"/>
        <w:rPr>
          <w:b/>
          <w:bCs/>
          <w:kern w:val="32"/>
          <w:sz w:val="32"/>
          <w:szCs w:val="32"/>
        </w:rPr>
      </w:pPr>
      <w:r w:rsidRPr="00224C81">
        <w:rPr>
          <w:b/>
          <w:bCs/>
          <w:kern w:val="32"/>
          <w:sz w:val="32"/>
          <w:szCs w:val="32"/>
        </w:rPr>
        <w:lastRenderedPageBreak/>
        <w:t>5. Conclusion</w:t>
      </w:r>
    </w:p>
    <w:p w14:paraId="3F982398" w14:textId="283C0644" w:rsidR="008576A7" w:rsidRPr="001B2590" w:rsidRDefault="008576A7" w:rsidP="008576A7">
      <w:pPr>
        <w:spacing w:line="252" w:lineRule="auto"/>
        <w:jc w:val="both"/>
        <w:rPr>
          <w:rFonts w:ascii="Calibri" w:hAnsi="Calibri" w:cs="Calibri"/>
        </w:rPr>
      </w:pPr>
      <w:r w:rsidRPr="001B2590">
        <w:rPr>
          <w:rFonts w:ascii="Calibri" w:hAnsi="Calibri" w:cs="Calibri"/>
        </w:rPr>
        <w:t>Academic and employability skills is an important module</w:t>
      </w:r>
      <w:r w:rsidR="001B2590" w:rsidRPr="001B2590">
        <w:rPr>
          <w:rFonts w:ascii="Calibri" w:hAnsi="Calibri" w:cs="Calibri"/>
        </w:rPr>
        <w:t xml:space="preserve"> that</w:t>
      </w:r>
      <w:r w:rsidRPr="001B2590">
        <w:rPr>
          <w:rFonts w:ascii="Calibri" w:hAnsi="Calibri" w:cs="Calibri"/>
        </w:rPr>
        <w:t xml:space="preserve"> teaches</w:t>
      </w:r>
      <w:r w:rsidR="001B2590" w:rsidRPr="001B2590">
        <w:rPr>
          <w:rFonts w:ascii="Calibri" w:hAnsi="Calibri" w:cs="Calibri"/>
        </w:rPr>
        <w:t xml:space="preserve"> one</w:t>
      </w:r>
      <w:r w:rsidRPr="001B2590">
        <w:rPr>
          <w:rFonts w:ascii="Calibri" w:hAnsi="Calibri" w:cs="Calibri"/>
        </w:rPr>
        <w:t xml:space="preserve"> how to be professional in the workplace</w:t>
      </w:r>
      <w:r w:rsidR="001B2590">
        <w:rPr>
          <w:rFonts w:ascii="Calibri" w:hAnsi="Calibri" w:cs="Calibri"/>
        </w:rPr>
        <w:t>,</w:t>
      </w:r>
      <w:r w:rsidRPr="001B2590">
        <w:rPr>
          <w:rFonts w:ascii="Calibri" w:hAnsi="Calibri" w:cs="Calibri"/>
        </w:rPr>
        <w:t xml:space="preserve"> </w:t>
      </w:r>
      <w:proofErr w:type="gramStart"/>
      <w:r w:rsidRPr="001B2590">
        <w:rPr>
          <w:rFonts w:ascii="Calibri" w:hAnsi="Calibri" w:cs="Calibri"/>
        </w:rPr>
        <w:t>university</w:t>
      </w:r>
      <w:proofErr w:type="gramEnd"/>
      <w:r w:rsidR="001B2590">
        <w:rPr>
          <w:rFonts w:ascii="Calibri" w:hAnsi="Calibri" w:cs="Calibri"/>
        </w:rPr>
        <w:t xml:space="preserve"> and numerous other avenues in life</w:t>
      </w:r>
      <w:r w:rsidRPr="001B2590">
        <w:rPr>
          <w:rFonts w:ascii="Calibri" w:hAnsi="Calibri" w:cs="Calibri"/>
        </w:rPr>
        <w:t>. These topics I have chosen to write about are topics that</w:t>
      </w:r>
      <w:r w:rsidR="001B2590">
        <w:rPr>
          <w:rFonts w:ascii="Calibri" w:hAnsi="Calibri" w:cs="Calibri"/>
        </w:rPr>
        <w:t xml:space="preserve"> previously</w:t>
      </w:r>
      <w:r w:rsidRPr="001B2590">
        <w:rPr>
          <w:rFonts w:ascii="Calibri" w:hAnsi="Calibri" w:cs="Calibri"/>
        </w:rPr>
        <w:t xml:space="preserve"> I </w:t>
      </w:r>
      <w:r w:rsidR="000D10B2" w:rsidRPr="001B2590">
        <w:rPr>
          <w:rFonts w:ascii="Calibri" w:hAnsi="Calibri" w:cs="Calibri"/>
        </w:rPr>
        <w:t>did not</w:t>
      </w:r>
      <w:r w:rsidRPr="001B2590">
        <w:rPr>
          <w:rFonts w:ascii="Calibri" w:hAnsi="Calibri" w:cs="Calibri"/>
        </w:rPr>
        <w:t xml:space="preserve"> know how to do before I started my education in University of Wales Trinity Saint David</w:t>
      </w:r>
      <w:r w:rsidR="001B2590">
        <w:rPr>
          <w:rFonts w:ascii="Calibri" w:hAnsi="Calibri" w:cs="Calibri"/>
        </w:rPr>
        <w:t>. Since then</w:t>
      </w:r>
      <w:r w:rsidRPr="001B2590">
        <w:rPr>
          <w:rFonts w:ascii="Calibri" w:hAnsi="Calibri" w:cs="Calibri"/>
        </w:rPr>
        <w:t xml:space="preserve"> I am very </w:t>
      </w:r>
      <w:proofErr w:type="gramStart"/>
      <w:r w:rsidRPr="001B2590">
        <w:rPr>
          <w:rFonts w:ascii="Calibri" w:hAnsi="Calibri" w:cs="Calibri"/>
        </w:rPr>
        <w:t>happy</w:t>
      </w:r>
      <w:proofErr w:type="gramEnd"/>
      <w:r w:rsidRPr="001B2590">
        <w:rPr>
          <w:rFonts w:ascii="Calibri" w:hAnsi="Calibri" w:cs="Calibri"/>
        </w:rPr>
        <w:t xml:space="preserve"> I </w:t>
      </w:r>
      <w:r w:rsidR="001B2590">
        <w:rPr>
          <w:rFonts w:ascii="Calibri" w:hAnsi="Calibri" w:cs="Calibri"/>
        </w:rPr>
        <w:t xml:space="preserve">have </w:t>
      </w:r>
      <w:r w:rsidR="00073C85" w:rsidRPr="001B2590">
        <w:rPr>
          <w:rFonts w:ascii="Calibri" w:hAnsi="Calibri" w:cs="Calibri"/>
        </w:rPr>
        <w:t>improve</w:t>
      </w:r>
      <w:r w:rsidR="00073C85">
        <w:rPr>
          <w:rFonts w:ascii="Calibri" w:hAnsi="Calibri" w:cs="Calibri"/>
        </w:rPr>
        <w:t xml:space="preserve">d </w:t>
      </w:r>
      <w:r w:rsidR="00073C85" w:rsidRPr="001B2590">
        <w:rPr>
          <w:rFonts w:ascii="Calibri" w:hAnsi="Calibri" w:cs="Calibri"/>
        </w:rPr>
        <w:t>because</w:t>
      </w:r>
      <w:r w:rsidR="001B2590">
        <w:rPr>
          <w:rFonts w:ascii="Calibri" w:hAnsi="Calibri" w:cs="Calibri"/>
        </w:rPr>
        <w:t xml:space="preserve"> it should allow me to </w:t>
      </w:r>
      <w:r w:rsidRPr="001B2590">
        <w:rPr>
          <w:rFonts w:ascii="Calibri" w:hAnsi="Calibri" w:cs="Calibri"/>
        </w:rPr>
        <w:t>achieve my goals. It is not easy</w:t>
      </w:r>
      <w:r w:rsidR="001B2590">
        <w:rPr>
          <w:rFonts w:ascii="Calibri" w:hAnsi="Calibri" w:cs="Calibri"/>
        </w:rPr>
        <w:t>, particularly as English is not my first language,</w:t>
      </w:r>
      <w:r w:rsidRPr="001B2590">
        <w:rPr>
          <w:rFonts w:ascii="Calibri" w:hAnsi="Calibri" w:cs="Calibri"/>
        </w:rPr>
        <w:t xml:space="preserve"> but with more practice and patience I will lead me to my final goal to graduate and find a job where I can demonstrate what I have learned.</w:t>
      </w:r>
    </w:p>
    <w:p w14:paraId="63A38573" w14:textId="77777777" w:rsidR="008576A7" w:rsidRPr="00AC334B" w:rsidRDefault="008576A7" w:rsidP="00AC334B">
      <w:pPr>
        <w:keepNext/>
        <w:autoSpaceDE w:val="0"/>
        <w:autoSpaceDN w:val="0"/>
        <w:adjustRightInd w:val="0"/>
        <w:spacing w:before="240" w:after="60" w:line="252" w:lineRule="auto"/>
        <w:outlineLvl w:val="0"/>
        <w:rPr>
          <w:rFonts w:ascii="Calibri Light" w:hAnsi="Calibri Light" w:cs="Calibri Light"/>
          <w:b/>
          <w:bCs/>
          <w:kern w:val="32"/>
          <w:sz w:val="32"/>
          <w:szCs w:val="32"/>
        </w:rPr>
      </w:pPr>
    </w:p>
    <w:p w14:paraId="3B7E4A88" w14:textId="77777777" w:rsidR="00AC334B" w:rsidRPr="00AC334B" w:rsidRDefault="00AC334B" w:rsidP="00AC334B">
      <w:pPr>
        <w:autoSpaceDE w:val="0"/>
        <w:autoSpaceDN w:val="0"/>
        <w:adjustRightInd w:val="0"/>
        <w:spacing w:line="252" w:lineRule="auto"/>
        <w:jc w:val="both"/>
        <w:rPr>
          <w:rFonts w:ascii="Calibri" w:hAnsi="Calibri" w:cs="Calibri"/>
          <w:b/>
          <w:bCs/>
          <w:sz w:val="28"/>
          <w:szCs w:val="28"/>
        </w:rPr>
      </w:pPr>
    </w:p>
    <w:p w14:paraId="76FE1753" w14:textId="50ED512B" w:rsidR="00AC334B" w:rsidRPr="00AC334B" w:rsidRDefault="00AC334B" w:rsidP="00AC334B">
      <w:pPr>
        <w:keepNext/>
        <w:autoSpaceDE w:val="0"/>
        <w:autoSpaceDN w:val="0"/>
        <w:adjustRightInd w:val="0"/>
        <w:spacing w:before="240" w:after="60" w:line="252" w:lineRule="auto"/>
        <w:outlineLvl w:val="0"/>
        <w:rPr>
          <w:rFonts w:ascii="Calibri Light" w:hAnsi="Calibri Light" w:cs="Calibri Light"/>
          <w:b/>
          <w:bCs/>
          <w:kern w:val="32"/>
          <w:sz w:val="32"/>
          <w:szCs w:val="32"/>
        </w:rPr>
      </w:pPr>
      <w:r w:rsidRPr="00AC334B">
        <w:rPr>
          <w:rFonts w:ascii="Calibri Light" w:hAnsi="Calibri Light" w:cs="Calibri Light"/>
          <w:b/>
          <w:bCs/>
          <w:kern w:val="32"/>
          <w:sz w:val="32"/>
          <w:szCs w:val="32"/>
        </w:rPr>
        <w:br w:type="page"/>
      </w:r>
    </w:p>
    <w:p w14:paraId="0CD1B5C7" w14:textId="77777777" w:rsidR="00AC334B" w:rsidRPr="00AC334B" w:rsidRDefault="00AC334B" w:rsidP="00AC334B">
      <w:pPr>
        <w:autoSpaceDE w:val="0"/>
        <w:autoSpaceDN w:val="0"/>
        <w:adjustRightInd w:val="0"/>
        <w:spacing w:line="252" w:lineRule="auto"/>
        <w:rPr>
          <w:rFonts w:ascii="Calibri" w:hAnsi="Calibri" w:cs="Calibri"/>
        </w:rPr>
      </w:pPr>
    </w:p>
    <w:p w14:paraId="6437590D" w14:textId="77777777" w:rsidR="00AC334B" w:rsidRPr="00224C81" w:rsidRDefault="00AC334B" w:rsidP="00AC334B">
      <w:pPr>
        <w:keepNext/>
        <w:autoSpaceDE w:val="0"/>
        <w:autoSpaceDN w:val="0"/>
        <w:adjustRightInd w:val="0"/>
        <w:spacing w:before="240" w:after="60" w:line="252" w:lineRule="auto"/>
        <w:outlineLvl w:val="0"/>
        <w:rPr>
          <w:rFonts w:ascii="Calibri Light" w:hAnsi="Calibri Light" w:cs="Calibri Light"/>
          <w:b/>
          <w:bCs/>
          <w:kern w:val="32"/>
          <w:sz w:val="32"/>
          <w:szCs w:val="32"/>
        </w:rPr>
      </w:pPr>
      <w:r w:rsidRPr="00224C81">
        <w:rPr>
          <w:rFonts w:ascii="Calibri Light" w:hAnsi="Calibri Light" w:cs="Calibri Light"/>
          <w:b/>
          <w:bCs/>
          <w:kern w:val="32"/>
          <w:sz w:val="32"/>
          <w:szCs w:val="32"/>
        </w:rPr>
        <w:t>References</w:t>
      </w:r>
    </w:p>
    <w:p w14:paraId="3A6025AF" w14:textId="4A45091B" w:rsidR="00AC334B" w:rsidRPr="00AC334B" w:rsidRDefault="00AC334B" w:rsidP="00AC334B">
      <w:pPr>
        <w:autoSpaceDE w:val="0"/>
        <w:autoSpaceDN w:val="0"/>
        <w:adjustRightInd w:val="0"/>
        <w:spacing w:line="252" w:lineRule="auto"/>
        <w:rPr>
          <w:rFonts w:ascii="Calibri" w:hAnsi="Calibri" w:cs="Calibri"/>
          <w:sz w:val="24"/>
          <w:szCs w:val="24"/>
        </w:rPr>
      </w:pPr>
      <w:proofErr w:type="spellStart"/>
      <w:r w:rsidRPr="00AC334B">
        <w:rPr>
          <w:rFonts w:ascii="Calibri" w:hAnsi="Calibri" w:cs="Calibri"/>
        </w:rPr>
        <w:t>Businesstrainingdirect</w:t>
      </w:r>
      <w:proofErr w:type="spellEnd"/>
      <w:r w:rsidRPr="00AC334B">
        <w:rPr>
          <w:rFonts w:ascii="Calibri" w:hAnsi="Calibri" w:cs="Calibri"/>
        </w:rPr>
        <w:t xml:space="preserve">, 2020. </w:t>
      </w:r>
      <w:hyperlink r:id="rId11" w:history="1">
        <w:r w:rsidRPr="00AC334B">
          <w:rPr>
            <w:rFonts w:ascii="Calibri" w:hAnsi="Calibri" w:cs="Calibri"/>
            <w:i/>
            <w:iCs/>
          </w:rPr>
          <w:t>www.businesstrainingdirect.co.u</w:t>
        </w:r>
      </w:hyperlink>
      <w:r w:rsidRPr="00AC334B">
        <w:rPr>
          <w:rFonts w:ascii="Calibri" w:hAnsi="Calibri" w:cs="Calibri"/>
          <w:i/>
          <w:iCs/>
        </w:rPr>
        <w:t xml:space="preserve">. </w:t>
      </w:r>
      <w:r w:rsidRPr="00AC334B">
        <w:rPr>
          <w:rFonts w:ascii="Calibri" w:hAnsi="Calibri" w:cs="Calibri"/>
        </w:rPr>
        <w:t xml:space="preserve">[Online] </w:t>
      </w:r>
      <w:r w:rsidRPr="00AC334B">
        <w:rPr>
          <w:rFonts w:ascii="Calibri" w:hAnsi="Calibri" w:cs="Calibri"/>
        </w:rPr>
        <w:br/>
        <w:t xml:space="preserve">Available at: </w:t>
      </w:r>
      <w:hyperlink r:id="rId12" w:history="1">
        <w:r w:rsidRPr="00AC334B">
          <w:rPr>
            <w:rFonts w:ascii="Calibri" w:hAnsi="Calibri" w:cs="Calibri"/>
            <w:u w:val="single"/>
          </w:rPr>
          <w:t>http://www.businesstrainingdirect.co.uk/references/presentation-skills-08-09-08.php</w:t>
        </w:r>
      </w:hyperlink>
      <w:r w:rsidRPr="00AC334B">
        <w:rPr>
          <w:rFonts w:ascii="Calibri" w:hAnsi="Calibri" w:cs="Calibri"/>
        </w:rPr>
        <w:br/>
        <w:t>[Accessed 26 04 2020].</w:t>
      </w:r>
    </w:p>
    <w:p w14:paraId="15927BE0" w14:textId="77777777" w:rsidR="00AC334B" w:rsidRPr="00AC334B" w:rsidRDefault="00AC334B" w:rsidP="00AC334B">
      <w:pPr>
        <w:autoSpaceDE w:val="0"/>
        <w:autoSpaceDN w:val="0"/>
        <w:adjustRightInd w:val="0"/>
        <w:spacing w:line="252" w:lineRule="auto"/>
        <w:rPr>
          <w:rFonts w:ascii="Calibri" w:hAnsi="Calibri" w:cs="Calibri"/>
        </w:rPr>
      </w:pPr>
      <w:proofErr w:type="spellStart"/>
      <w:r w:rsidRPr="00AC334B">
        <w:rPr>
          <w:rFonts w:ascii="Calibri" w:hAnsi="Calibri" w:cs="Calibri"/>
        </w:rPr>
        <w:t>johndabell</w:t>
      </w:r>
      <w:proofErr w:type="spellEnd"/>
      <w:r w:rsidRPr="00AC334B">
        <w:rPr>
          <w:rFonts w:ascii="Calibri" w:hAnsi="Calibri" w:cs="Calibri"/>
        </w:rPr>
        <w:t xml:space="preserve">, 2018. [Online] </w:t>
      </w:r>
      <w:r w:rsidRPr="00AC334B">
        <w:rPr>
          <w:rFonts w:ascii="Calibri" w:hAnsi="Calibri" w:cs="Calibri"/>
        </w:rPr>
        <w:br/>
        <w:t xml:space="preserve">Available at: </w:t>
      </w:r>
      <w:hyperlink r:id="rId13" w:history="1">
        <w:r w:rsidRPr="00AC334B">
          <w:rPr>
            <w:rFonts w:ascii="Calibri" w:hAnsi="Calibri" w:cs="Calibri"/>
            <w:u w:val="single"/>
          </w:rPr>
          <w:t>https://johndabell.com/2018/08/05/models-of-reflection/</w:t>
        </w:r>
      </w:hyperlink>
      <w:r w:rsidRPr="00AC334B">
        <w:rPr>
          <w:rFonts w:ascii="Calibri" w:hAnsi="Calibri" w:cs="Calibri"/>
        </w:rPr>
        <w:br/>
        <w:t>[Accessed 23 04 2020].</w:t>
      </w:r>
    </w:p>
    <w:p w14:paraId="2FA6F6ED" w14:textId="77777777" w:rsidR="00AC334B" w:rsidRPr="00AC334B" w:rsidRDefault="00AC334B" w:rsidP="00AC334B">
      <w:pPr>
        <w:autoSpaceDE w:val="0"/>
        <w:autoSpaceDN w:val="0"/>
        <w:adjustRightInd w:val="0"/>
        <w:spacing w:line="252" w:lineRule="auto"/>
        <w:rPr>
          <w:rFonts w:ascii="Calibri" w:hAnsi="Calibri" w:cs="Calibri"/>
        </w:rPr>
      </w:pPr>
      <w:r w:rsidRPr="00AC334B">
        <w:rPr>
          <w:rFonts w:ascii="Calibri" w:hAnsi="Calibri" w:cs="Calibri"/>
        </w:rPr>
        <w:t xml:space="preserve">Leeds, U. o., 2020. [Online] </w:t>
      </w:r>
      <w:r w:rsidRPr="00AC334B">
        <w:rPr>
          <w:rFonts w:ascii="Calibri" w:hAnsi="Calibri" w:cs="Calibri"/>
        </w:rPr>
        <w:br/>
        <w:t xml:space="preserve">Available at: </w:t>
      </w:r>
      <w:hyperlink r:id="rId14" w:history="1">
        <w:r w:rsidRPr="00AC334B">
          <w:rPr>
            <w:rFonts w:ascii="Calibri" w:hAnsi="Calibri" w:cs="Calibri"/>
            <w:u w:val="single"/>
          </w:rPr>
          <w:t>https://library.leeds.ac.uk/info/1402/referencing/47/referencing_explained</w:t>
        </w:r>
      </w:hyperlink>
      <w:r w:rsidRPr="00AC334B">
        <w:rPr>
          <w:rFonts w:ascii="Calibri" w:hAnsi="Calibri" w:cs="Calibri"/>
        </w:rPr>
        <w:br/>
        <w:t>[Accessed 23 04 2020].</w:t>
      </w:r>
    </w:p>
    <w:p w14:paraId="335B9E91" w14:textId="7844D24C" w:rsidR="00AC334B" w:rsidRPr="00AC334B" w:rsidRDefault="00AC334B" w:rsidP="00AC334B">
      <w:pPr>
        <w:autoSpaceDE w:val="0"/>
        <w:autoSpaceDN w:val="0"/>
        <w:adjustRightInd w:val="0"/>
        <w:spacing w:line="252" w:lineRule="auto"/>
        <w:rPr>
          <w:rFonts w:ascii="Calibri" w:hAnsi="Calibri" w:cs="Calibri"/>
        </w:rPr>
      </w:pPr>
      <w:proofErr w:type="spellStart"/>
      <w:r w:rsidRPr="00AC334B">
        <w:rPr>
          <w:rFonts w:ascii="Calibri" w:hAnsi="Calibri" w:cs="Calibri"/>
        </w:rPr>
        <w:t>michaelpage</w:t>
      </w:r>
      <w:proofErr w:type="spellEnd"/>
      <w:r w:rsidRPr="00AC334B">
        <w:rPr>
          <w:rFonts w:ascii="Calibri" w:hAnsi="Calibri" w:cs="Calibri"/>
        </w:rPr>
        <w:t xml:space="preserve">, 2020. </w:t>
      </w:r>
      <w:hyperlink r:id="rId15" w:history="1">
        <w:r w:rsidRPr="00AC334B">
          <w:rPr>
            <w:rFonts w:ascii="Calibri" w:hAnsi="Calibri" w:cs="Calibri"/>
            <w:i/>
            <w:iCs/>
          </w:rPr>
          <w:t>www.michaelpage.co.uk</w:t>
        </w:r>
      </w:hyperlink>
      <w:r w:rsidRPr="00AC334B">
        <w:rPr>
          <w:rFonts w:ascii="Calibri" w:hAnsi="Calibri" w:cs="Calibri"/>
          <w:i/>
          <w:iCs/>
        </w:rPr>
        <w:t xml:space="preserve">. </w:t>
      </w:r>
      <w:r w:rsidRPr="00AC334B">
        <w:rPr>
          <w:rFonts w:ascii="Calibri" w:hAnsi="Calibri" w:cs="Calibri"/>
        </w:rPr>
        <w:t xml:space="preserve">[Online] </w:t>
      </w:r>
      <w:r w:rsidRPr="00AC334B">
        <w:rPr>
          <w:rFonts w:ascii="Calibri" w:hAnsi="Calibri" w:cs="Calibri"/>
        </w:rPr>
        <w:br/>
        <w:t xml:space="preserve">Available at: </w:t>
      </w:r>
      <w:hyperlink r:id="rId16" w:history="1">
        <w:r w:rsidRPr="00AC334B">
          <w:rPr>
            <w:rFonts w:ascii="Calibri" w:hAnsi="Calibri" w:cs="Calibri"/>
            <w:u w:val="single"/>
          </w:rPr>
          <w:t>https://www.michaelpage.co.uk/advice/career-advice/cover-letter-and-cv-advice/why-cover-letters-are-important</w:t>
        </w:r>
      </w:hyperlink>
      <w:r w:rsidRPr="00AC334B">
        <w:rPr>
          <w:rFonts w:ascii="Calibri" w:hAnsi="Calibri" w:cs="Calibri"/>
        </w:rPr>
        <w:br/>
        <w:t>[Accessed 26 04 2020].</w:t>
      </w:r>
    </w:p>
    <w:p w14:paraId="5CDEEA8E" w14:textId="661E4AAB" w:rsidR="00AC334B" w:rsidRPr="00AC334B" w:rsidRDefault="00AC334B" w:rsidP="00AC334B">
      <w:pPr>
        <w:autoSpaceDE w:val="0"/>
        <w:autoSpaceDN w:val="0"/>
        <w:adjustRightInd w:val="0"/>
        <w:spacing w:line="252" w:lineRule="auto"/>
        <w:rPr>
          <w:rFonts w:ascii="Calibri" w:hAnsi="Calibri" w:cs="Calibri"/>
        </w:rPr>
      </w:pPr>
      <w:r w:rsidRPr="00AC334B">
        <w:rPr>
          <w:rFonts w:ascii="Calibri" w:hAnsi="Calibri" w:cs="Calibri"/>
        </w:rPr>
        <w:t xml:space="preserve">monster.co.uk, 2020. </w:t>
      </w:r>
      <w:hyperlink r:id="rId17" w:history="1">
        <w:r w:rsidRPr="00AC334B">
          <w:rPr>
            <w:rFonts w:ascii="Calibri" w:hAnsi="Calibri" w:cs="Calibri"/>
            <w:i/>
            <w:iCs/>
          </w:rPr>
          <w:t>www.monster.co.uk</w:t>
        </w:r>
      </w:hyperlink>
      <w:r w:rsidRPr="00AC334B">
        <w:rPr>
          <w:rFonts w:ascii="Calibri" w:hAnsi="Calibri" w:cs="Calibri"/>
          <w:i/>
          <w:iCs/>
        </w:rPr>
        <w:t xml:space="preserve">. </w:t>
      </w:r>
      <w:r w:rsidRPr="00AC334B">
        <w:rPr>
          <w:rFonts w:ascii="Calibri" w:hAnsi="Calibri" w:cs="Calibri"/>
        </w:rPr>
        <w:t xml:space="preserve">[Online] </w:t>
      </w:r>
      <w:r w:rsidRPr="00AC334B">
        <w:rPr>
          <w:rFonts w:ascii="Calibri" w:hAnsi="Calibri" w:cs="Calibri"/>
        </w:rPr>
        <w:br/>
        <w:t xml:space="preserve">Available at: </w:t>
      </w:r>
      <w:hyperlink r:id="rId18" w:history="1">
        <w:r w:rsidRPr="00AC334B">
          <w:rPr>
            <w:rFonts w:ascii="Calibri" w:hAnsi="Calibri" w:cs="Calibri"/>
            <w:u w:val="single"/>
          </w:rPr>
          <w:t>https://www.monster.co.uk/career-advice/article/what-are-the-basic-elements-of-a-cv</w:t>
        </w:r>
      </w:hyperlink>
      <w:r w:rsidRPr="00AC334B">
        <w:rPr>
          <w:rFonts w:ascii="Calibri" w:hAnsi="Calibri" w:cs="Calibri"/>
        </w:rPr>
        <w:br/>
        <w:t>[Accessed 26 04 2020].</w:t>
      </w:r>
    </w:p>
    <w:p w14:paraId="6ED9272B" w14:textId="6C994C46" w:rsidR="00AC334B" w:rsidRPr="00AC334B" w:rsidRDefault="00AC334B" w:rsidP="00AC334B">
      <w:pPr>
        <w:autoSpaceDE w:val="0"/>
        <w:autoSpaceDN w:val="0"/>
        <w:adjustRightInd w:val="0"/>
        <w:spacing w:line="252" w:lineRule="auto"/>
        <w:rPr>
          <w:rFonts w:ascii="Calibri" w:hAnsi="Calibri" w:cs="Calibri"/>
        </w:rPr>
      </w:pPr>
      <w:proofErr w:type="spellStart"/>
      <w:r w:rsidRPr="00AC334B">
        <w:rPr>
          <w:rFonts w:ascii="Calibri" w:hAnsi="Calibri" w:cs="Calibri"/>
        </w:rPr>
        <w:t>Skillsyouneed</w:t>
      </w:r>
      <w:proofErr w:type="spellEnd"/>
      <w:r w:rsidRPr="00AC334B">
        <w:rPr>
          <w:rFonts w:ascii="Calibri" w:hAnsi="Calibri" w:cs="Calibri"/>
        </w:rPr>
        <w:t xml:space="preserve">, 2020. </w:t>
      </w:r>
      <w:hyperlink r:id="rId19" w:history="1">
        <w:r w:rsidRPr="00AC334B">
          <w:rPr>
            <w:rFonts w:ascii="Calibri" w:hAnsi="Calibri" w:cs="Calibri"/>
            <w:i/>
            <w:iCs/>
          </w:rPr>
          <w:t>www.skillsyouneed.com</w:t>
        </w:r>
      </w:hyperlink>
      <w:r w:rsidRPr="00AC334B">
        <w:rPr>
          <w:rFonts w:ascii="Calibri" w:hAnsi="Calibri" w:cs="Calibri"/>
          <w:i/>
          <w:iCs/>
        </w:rPr>
        <w:t xml:space="preserve">. </w:t>
      </w:r>
      <w:r w:rsidRPr="00AC334B">
        <w:rPr>
          <w:rFonts w:ascii="Calibri" w:hAnsi="Calibri" w:cs="Calibri"/>
        </w:rPr>
        <w:t xml:space="preserve">[Online] </w:t>
      </w:r>
      <w:r w:rsidRPr="00AC334B">
        <w:rPr>
          <w:rFonts w:ascii="Calibri" w:hAnsi="Calibri" w:cs="Calibri"/>
        </w:rPr>
        <w:br/>
        <w:t xml:space="preserve">Available at: </w:t>
      </w:r>
      <w:hyperlink r:id="rId20" w:history="1">
        <w:r w:rsidRPr="00AC334B">
          <w:rPr>
            <w:rFonts w:ascii="Calibri" w:hAnsi="Calibri" w:cs="Calibri"/>
            <w:u w:val="single"/>
          </w:rPr>
          <w:t>https://www.skillsyouneed.com/presentation-skills.html</w:t>
        </w:r>
      </w:hyperlink>
      <w:r w:rsidRPr="00AC334B">
        <w:rPr>
          <w:rFonts w:ascii="Calibri" w:hAnsi="Calibri" w:cs="Calibri"/>
        </w:rPr>
        <w:br/>
        <w:t>[Accessed 26 04 2020].</w:t>
      </w:r>
    </w:p>
    <w:p w14:paraId="1BC097CE" w14:textId="77777777" w:rsidR="00AC334B" w:rsidRPr="00AC334B" w:rsidRDefault="00AC334B" w:rsidP="00AC334B">
      <w:pPr>
        <w:autoSpaceDE w:val="0"/>
        <w:autoSpaceDN w:val="0"/>
        <w:adjustRightInd w:val="0"/>
        <w:spacing w:line="252" w:lineRule="auto"/>
        <w:rPr>
          <w:rFonts w:ascii="Calibri" w:hAnsi="Calibri" w:cs="Calibri"/>
        </w:rPr>
      </w:pPr>
    </w:p>
    <w:p w14:paraId="78357316" w14:textId="2C878A70" w:rsidR="002D73E6" w:rsidRDefault="002D73E6" w:rsidP="001A1920"/>
    <w:sectPr w:rsidR="002D73E6" w:rsidSect="00DC6DA9">
      <w:pgSz w:w="12240" w:h="15840"/>
      <w:pgMar w:top="1440" w:right="1440" w:bottom="1440" w:left="1440" w:header="720" w:footer="720" w:gutter="0"/>
      <w:cols w:space="720"/>
      <w:noEndnot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FE"/>
    <w:multiLevelType w:val="singleLevel"/>
    <w:tmpl w:val="A4C21F34"/>
    <w:lvl w:ilvl="0">
      <w:numFmt w:val="bullet"/>
      <w:lvlText w:val="*"/>
      <w:lvlJc w:val="left"/>
    </w:lvl>
  </w:abstractNum>
  <w:abstractNum w:abstractNumId="1" w15:restartNumberingAfterBreak="0">
    <w:nsid w:val="191B52D8"/>
    <w:multiLevelType w:val="hybridMultilevel"/>
    <w:tmpl w:val="CBB67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7F05232"/>
    <w:multiLevelType w:val="hybridMultilevel"/>
    <w:tmpl w:val="15C811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4B007BD"/>
    <w:multiLevelType w:val="hybridMultilevel"/>
    <w:tmpl w:val="08E219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EF864D6"/>
    <w:multiLevelType w:val="hybridMultilevel"/>
    <w:tmpl w:val="7FCAF6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9BD2B09"/>
    <w:multiLevelType w:val="hybridMultilevel"/>
    <w:tmpl w:val="888255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9DF7FDA"/>
    <w:multiLevelType w:val="hybridMultilevel"/>
    <w:tmpl w:val="55EA86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51B0D29"/>
    <w:multiLevelType w:val="hybridMultilevel"/>
    <w:tmpl w:val="440E2E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lvlOverride w:ilvl="0">
      <w:lvl w:ilvl="0">
        <w:numFmt w:val="bullet"/>
        <w:lvlText w:val=""/>
        <w:legacy w:legacy="1" w:legacySpace="0" w:legacyIndent="0"/>
        <w:lvlJc w:val="left"/>
        <w:rPr>
          <w:rFonts w:ascii="Symbol" w:hAnsi="Symbol" w:cs="Symbol" w:hint="default"/>
        </w:rPr>
      </w:lvl>
    </w:lvlOverride>
  </w:num>
  <w:num w:numId="2">
    <w:abstractNumId w:val="7"/>
  </w:num>
  <w:num w:numId="3">
    <w:abstractNumId w:val="2"/>
  </w:num>
  <w:num w:numId="4">
    <w:abstractNumId w:val="1"/>
  </w:num>
  <w:num w:numId="5">
    <w:abstractNumId w:val="6"/>
  </w:num>
  <w:num w:numId="6">
    <w:abstractNumId w:val="4"/>
  </w:num>
  <w:num w:numId="7">
    <w:abstractNumId w:val="5"/>
  </w:num>
  <w:num w:numId="8">
    <w:abstractNumId w:val="3"/>
  </w:num>
  <w:num w:numId="9">
    <w:abstractNumId w:val="3"/>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334B"/>
    <w:rsid w:val="0004009B"/>
    <w:rsid w:val="00073C85"/>
    <w:rsid w:val="000D10B2"/>
    <w:rsid w:val="001A1920"/>
    <w:rsid w:val="001B0301"/>
    <w:rsid w:val="001B2590"/>
    <w:rsid w:val="001B39C6"/>
    <w:rsid w:val="00224C81"/>
    <w:rsid w:val="002D73E6"/>
    <w:rsid w:val="003A6522"/>
    <w:rsid w:val="003F1F5C"/>
    <w:rsid w:val="00824498"/>
    <w:rsid w:val="008576A7"/>
    <w:rsid w:val="009E10B9"/>
    <w:rsid w:val="00A16FAB"/>
    <w:rsid w:val="00AC334B"/>
    <w:rsid w:val="00B26A42"/>
    <w:rsid w:val="00BB7A6A"/>
    <w:rsid w:val="00D814D7"/>
    <w:rsid w:val="00E66E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8A48AC"/>
  <w15:chartTrackingRefBased/>
  <w15:docId w15:val="{FD0FA365-FD3B-42BF-9C15-B06D09411B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AC334B"/>
    <w:pPr>
      <w:autoSpaceDE w:val="0"/>
      <w:autoSpaceDN w:val="0"/>
      <w:adjustRightInd w:val="0"/>
      <w:spacing w:after="0" w:line="240" w:lineRule="auto"/>
      <w:outlineLvl w:val="0"/>
    </w:pPr>
    <w:rPr>
      <w:rFonts w:ascii="Calibri" w:hAnsi="Calibri" w:cs="Calibri"/>
      <w:sz w:val="24"/>
      <w:szCs w:val="24"/>
    </w:rPr>
  </w:style>
  <w:style w:type="paragraph" w:styleId="Heading4">
    <w:name w:val="heading 4"/>
    <w:basedOn w:val="Normal"/>
    <w:next w:val="Normal"/>
    <w:link w:val="Heading4Char"/>
    <w:uiPriority w:val="99"/>
    <w:qFormat/>
    <w:rsid w:val="00AC334B"/>
    <w:pPr>
      <w:autoSpaceDE w:val="0"/>
      <w:autoSpaceDN w:val="0"/>
      <w:adjustRightInd w:val="0"/>
      <w:spacing w:after="0" w:line="240" w:lineRule="auto"/>
      <w:outlineLvl w:val="3"/>
    </w:pPr>
    <w:rPr>
      <w:rFonts w:ascii="Calibri" w:hAnsi="Calibri" w:cs="Calibri"/>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AC334B"/>
    <w:rPr>
      <w:rFonts w:ascii="Calibri" w:hAnsi="Calibri" w:cs="Calibri"/>
      <w:sz w:val="24"/>
      <w:szCs w:val="24"/>
    </w:rPr>
  </w:style>
  <w:style w:type="character" w:customStyle="1" w:styleId="Heading4Char">
    <w:name w:val="Heading 4 Char"/>
    <w:basedOn w:val="DefaultParagraphFont"/>
    <w:link w:val="Heading4"/>
    <w:uiPriority w:val="99"/>
    <w:rsid w:val="00AC334B"/>
    <w:rPr>
      <w:rFonts w:ascii="Calibri" w:hAnsi="Calibri" w:cs="Calibri"/>
      <w:sz w:val="24"/>
      <w:szCs w:val="24"/>
    </w:rPr>
  </w:style>
  <w:style w:type="paragraph" w:styleId="Revision">
    <w:name w:val="Revision"/>
    <w:hidden/>
    <w:uiPriority w:val="99"/>
    <w:semiHidden/>
    <w:rsid w:val="00AC334B"/>
    <w:pPr>
      <w:spacing w:after="0" w:line="240" w:lineRule="auto"/>
    </w:pPr>
  </w:style>
  <w:style w:type="paragraph" w:styleId="BalloonText">
    <w:name w:val="Balloon Text"/>
    <w:basedOn w:val="Normal"/>
    <w:link w:val="BalloonTextChar"/>
    <w:uiPriority w:val="99"/>
    <w:semiHidden/>
    <w:unhideWhenUsed/>
    <w:rsid w:val="00AC334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C334B"/>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612666177">
      <w:bodyDiv w:val="1"/>
      <w:marLeft w:val="0"/>
      <w:marRight w:val="0"/>
      <w:marTop w:val="0"/>
      <w:marBottom w:val="0"/>
      <w:divBdr>
        <w:top w:val="none" w:sz="0" w:space="0" w:color="auto"/>
        <w:left w:val="none" w:sz="0" w:space="0" w:color="auto"/>
        <w:bottom w:val="none" w:sz="0" w:space="0" w:color="auto"/>
        <w:right w:val="none" w:sz="0" w:space="0" w:color="auto"/>
      </w:divBdr>
    </w:div>
    <w:div w:id="17927023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user\Documents\l" TargetMode="External"/><Relationship Id="rId13" Type="http://schemas.openxmlformats.org/officeDocument/2006/relationships/hyperlink" Target="https://johndabell.com/2018/08/05/models-of-reflection/" TargetMode="External"/><Relationship Id="rId18" Type="http://schemas.openxmlformats.org/officeDocument/2006/relationships/hyperlink" Target="https://www.monster.co.uk/career-advice/article/what-are-the-basic-elements-of-a-cv"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file:///C:\Users\user\Documents\l" TargetMode="External"/><Relationship Id="rId12" Type="http://schemas.openxmlformats.org/officeDocument/2006/relationships/hyperlink" Target="http://www.businesstrainingdirect.co.uk/references/presentation-skills-08-09-08.php" TargetMode="External"/><Relationship Id="rId17" Type="http://schemas.openxmlformats.org/officeDocument/2006/relationships/hyperlink" Target="file:///C:\Users\user\Documents\www.monster.co.uk" TargetMode="External"/><Relationship Id="rId2" Type="http://schemas.openxmlformats.org/officeDocument/2006/relationships/styles" Target="styles.xml"/><Relationship Id="rId16" Type="http://schemas.openxmlformats.org/officeDocument/2006/relationships/hyperlink" Target="https://www.michaelpage.co.uk/advice/career-advice/cover-letter-and-cv-advice/why-cover-letters-are-important" TargetMode="External"/><Relationship Id="rId20" Type="http://schemas.openxmlformats.org/officeDocument/2006/relationships/hyperlink" Target="https://www.skillsyouneed.com/presentation-skills.html" TargetMode="External"/><Relationship Id="rId1" Type="http://schemas.openxmlformats.org/officeDocument/2006/relationships/numbering" Target="numbering.xml"/><Relationship Id="rId6" Type="http://schemas.openxmlformats.org/officeDocument/2006/relationships/hyperlink" Target="file:///C:\Users\user\Documents\l" TargetMode="External"/><Relationship Id="rId11" Type="http://schemas.openxmlformats.org/officeDocument/2006/relationships/hyperlink" Target="file:///C:\Users\user\Documents\www.businesstrainingdirect.co.u" TargetMode="External"/><Relationship Id="rId5" Type="http://schemas.openxmlformats.org/officeDocument/2006/relationships/hyperlink" Target="file:///C:\Users\user\Documents\l" TargetMode="External"/><Relationship Id="rId15" Type="http://schemas.openxmlformats.org/officeDocument/2006/relationships/hyperlink" Target="file:///C:\Users\user\Documents\www.michaelpage.co.uk" TargetMode="External"/><Relationship Id="rId10" Type="http://schemas.openxmlformats.org/officeDocument/2006/relationships/hyperlink" Target="file:///C:\Users\user\Documents\l" TargetMode="External"/><Relationship Id="rId19" Type="http://schemas.openxmlformats.org/officeDocument/2006/relationships/hyperlink" Target="file:///C:\Users\user\Documents\www.skillsyouneed.com" TargetMode="External"/><Relationship Id="rId4" Type="http://schemas.openxmlformats.org/officeDocument/2006/relationships/webSettings" Target="webSettings.xml"/><Relationship Id="rId9" Type="http://schemas.openxmlformats.org/officeDocument/2006/relationships/hyperlink" Target="file:///C:\Users\user\Documents\l" TargetMode="External"/><Relationship Id="rId14" Type="http://schemas.openxmlformats.org/officeDocument/2006/relationships/hyperlink" Target="https://library.leeds.ac.uk/info/1402/referencing/47/referencing_explained"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TotalTime>
  <Pages>8</Pages>
  <Words>2472</Words>
  <Characters>14096</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Nikolay Rangelov</cp:lastModifiedBy>
  <cp:revision>7</cp:revision>
  <dcterms:created xsi:type="dcterms:W3CDTF">2020-04-30T15:59:00Z</dcterms:created>
  <dcterms:modified xsi:type="dcterms:W3CDTF">2020-05-01T12:10:00Z</dcterms:modified>
</cp:coreProperties>
</file>