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E5AE9" w:rsidRDefault="00FE5AE9" w:rsidP="00FE5AE9">
      <w:bookmarkStart w:id="0" w:name="_Toc502064071"/>
    </w:p>
    <w:p w:rsidR="00FE5AE9" w:rsidRDefault="00FE5AE9" w:rsidP="00FE5AE9"/>
    <w:p w:rsidR="00FE5AE9" w:rsidRDefault="00FE5AE9" w:rsidP="00FE5AE9"/>
    <w:p w:rsidR="00FE5AE9" w:rsidRDefault="00FE5AE9" w:rsidP="00FE5AE9">
      <w:bookmarkStart w:id="1" w:name="_GoBack"/>
      <w:bookmarkEnd w:id="1"/>
    </w:p>
    <w:p w:rsidR="00FE5AE9" w:rsidRDefault="00FE5AE9" w:rsidP="00FE5AE9"/>
    <w:p w:rsidR="00FE5AE9" w:rsidRPr="00FE5AE9" w:rsidRDefault="00FE5AE9" w:rsidP="00FE5AE9"/>
    <w:p w:rsidR="00FE5AE9" w:rsidRDefault="00B114AC" w:rsidP="00485373">
      <w:pPr>
        <w:pStyle w:val="Heading2"/>
        <w:shd w:val="clear" w:color="auto" w:fill="31849B" w:themeFill="accent5" w:themeFillShade="BF"/>
        <w:rPr>
          <w:color w:val="00FFFF"/>
          <w:sz w:val="40"/>
          <w:szCs w:val="24"/>
        </w:rPr>
      </w:pPr>
      <w:r w:rsidRPr="00485373">
        <w:rPr>
          <w:color w:val="00FFFF"/>
          <w:sz w:val="40"/>
          <w:szCs w:val="24"/>
        </w:rPr>
        <w:t>Communication skills</w:t>
      </w:r>
      <w:bookmarkEnd w:id="0"/>
    </w:p>
    <w:p w:rsidR="00FE5AE9" w:rsidRDefault="00FE5AE9" w:rsidP="00485373">
      <w:pPr>
        <w:pStyle w:val="Heading2"/>
        <w:shd w:val="clear" w:color="auto" w:fill="31849B" w:themeFill="accent5" w:themeFillShade="BF"/>
        <w:rPr>
          <w:color w:val="00FFFF"/>
          <w:sz w:val="40"/>
          <w:szCs w:val="24"/>
        </w:rPr>
      </w:pPr>
      <w:proofErr w:type="spellStart"/>
      <w:r>
        <w:rPr>
          <w:color w:val="00FFFF"/>
          <w:sz w:val="40"/>
          <w:szCs w:val="24"/>
        </w:rPr>
        <w:t>Dumitru</w:t>
      </w:r>
      <w:proofErr w:type="spellEnd"/>
      <w:r>
        <w:rPr>
          <w:color w:val="00FFFF"/>
          <w:sz w:val="40"/>
          <w:szCs w:val="24"/>
        </w:rPr>
        <w:t xml:space="preserve"> Adrian Ivan</w:t>
      </w:r>
    </w:p>
    <w:p w:rsidR="00FE5AE9" w:rsidRDefault="00FE5AE9" w:rsidP="00485373">
      <w:pPr>
        <w:pStyle w:val="Heading2"/>
        <w:shd w:val="clear" w:color="auto" w:fill="31849B" w:themeFill="accent5" w:themeFillShade="BF"/>
        <w:rPr>
          <w:color w:val="00FFFF"/>
          <w:sz w:val="40"/>
          <w:szCs w:val="24"/>
        </w:rPr>
      </w:pPr>
      <w:r>
        <w:rPr>
          <w:color w:val="00FFFF"/>
          <w:sz w:val="40"/>
          <w:szCs w:val="24"/>
        </w:rPr>
        <w:t>Student number</w:t>
      </w:r>
      <w:proofErr w:type="gramStart"/>
      <w:r>
        <w:rPr>
          <w:color w:val="00FFFF"/>
          <w:sz w:val="40"/>
          <w:szCs w:val="24"/>
        </w:rPr>
        <w:t>:1605757</w:t>
      </w:r>
      <w:proofErr w:type="gramEnd"/>
    </w:p>
    <w:p w:rsidR="00511B69" w:rsidRDefault="007A23B3" w:rsidP="00485373">
      <w:pPr>
        <w:pStyle w:val="Heading2"/>
        <w:shd w:val="clear" w:color="auto" w:fill="31849B" w:themeFill="accent5" w:themeFillShade="BF"/>
        <w:rPr>
          <w:b w:val="0"/>
          <w:bCs w:val="0"/>
          <w:color w:val="00FFFF"/>
          <w:szCs w:val="24"/>
        </w:rPr>
      </w:pPr>
      <w:r w:rsidRPr="00511B69">
        <w:rPr>
          <w:color w:val="00FFFF"/>
          <w:sz w:val="24"/>
          <w:szCs w:val="24"/>
        </w:rPr>
        <w:br w:type="page"/>
      </w:r>
    </w:p>
    <w:sdt>
      <w:sdtPr>
        <w:rPr>
          <w:rFonts w:ascii="Times New Roman" w:eastAsia="Calibri" w:hAnsi="Times New Roman" w:cs="Arial"/>
          <w:b w:val="0"/>
          <w:bCs w:val="0"/>
          <w:color w:val="auto"/>
          <w:sz w:val="24"/>
          <w:szCs w:val="20"/>
          <w:lang w:bidi="bn-BD"/>
        </w:rPr>
        <w:id w:val="15808391"/>
        <w:docPartObj>
          <w:docPartGallery w:val="Table of Contents"/>
          <w:docPartUnique/>
        </w:docPartObj>
      </w:sdtPr>
      <w:sdtEndPr/>
      <w:sdtContent>
        <w:p w:rsidR="00511B69" w:rsidRDefault="00511B69" w:rsidP="00485373">
          <w:pPr>
            <w:pStyle w:val="TOCHeading"/>
            <w:jc w:val="both"/>
          </w:pPr>
          <w:r>
            <w:t>Table of Contents</w:t>
          </w:r>
        </w:p>
        <w:p w:rsidR="00511B69" w:rsidRDefault="00DB70AD" w:rsidP="00485373">
          <w:pPr>
            <w:pStyle w:val="TOC2"/>
            <w:tabs>
              <w:tab w:val="right" w:leader="dot" w:pos="9350"/>
            </w:tabs>
            <w:rPr>
              <w:noProof/>
            </w:rPr>
          </w:pPr>
          <w:r>
            <w:fldChar w:fldCharType="begin"/>
          </w:r>
          <w:r w:rsidR="00511B69">
            <w:instrText xml:space="preserve"> TOC \o "1-3" \h \z \u </w:instrText>
          </w:r>
          <w:r>
            <w:fldChar w:fldCharType="separate"/>
          </w:r>
          <w:hyperlink w:anchor="_Toc502064071" w:history="1">
            <w:r w:rsidR="00511B69" w:rsidRPr="00CF22C9">
              <w:rPr>
                <w:rStyle w:val="Hyperlink"/>
                <w:noProof/>
              </w:rPr>
              <w:t>Communication skills</w:t>
            </w:r>
            <w:r w:rsidR="00511B69">
              <w:rPr>
                <w:noProof/>
                <w:webHidden/>
              </w:rPr>
              <w:tab/>
            </w:r>
            <w:r>
              <w:rPr>
                <w:noProof/>
                <w:webHidden/>
              </w:rPr>
              <w:fldChar w:fldCharType="begin"/>
            </w:r>
            <w:r w:rsidR="00511B69">
              <w:rPr>
                <w:noProof/>
                <w:webHidden/>
              </w:rPr>
              <w:instrText xml:space="preserve"> PAGEREF _Toc502064071 \h </w:instrText>
            </w:r>
            <w:r>
              <w:rPr>
                <w:noProof/>
                <w:webHidden/>
              </w:rPr>
            </w:r>
            <w:r>
              <w:rPr>
                <w:noProof/>
                <w:webHidden/>
              </w:rPr>
              <w:fldChar w:fldCharType="separate"/>
            </w:r>
            <w:r w:rsidR="00511B69">
              <w:rPr>
                <w:noProof/>
                <w:webHidden/>
              </w:rPr>
              <w:t>2</w:t>
            </w:r>
            <w:r>
              <w:rPr>
                <w:noProof/>
                <w:webHidden/>
              </w:rPr>
              <w:fldChar w:fldCharType="end"/>
            </w:r>
          </w:hyperlink>
        </w:p>
        <w:p w:rsidR="00511B69" w:rsidRDefault="00FE5AE9" w:rsidP="00485373">
          <w:pPr>
            <w:pStyle w:val="TOC3"/>
            <w:tabs>
              <w:tab w:val="right" w:leader="dot" w:pos="9350"/>
            </w:tabs>
            <w:rPr>
              <w:noProof/>
            </w:rPr>
          </w:pPr>
          <w:hyperlink w:anchor="_Toc502064072" w:history="1">
            <w:r w:rsidR="00511B69" w:rsidRPr="00511B69">
              <w:rPr>
                <w:rStyle w:val="Hyperlink"/>
                <w:noProof/>
              </w:rPr>
              <w:t>Introduction</w:t>
            </w:r>
            <w:r w:rsidR="00511B69">
              <w:rPr>
                <w:noProof/>
                <w:webHidden/>
              </w:rPr>
              <w:tab/>
            </w:r>
            <w:r w:rsidR="00DB70AD">
              <w:rPr>
                <w:noProof/>
                <w:webHidden/>
              </w:rPr>
              <w:fldChar w:fldCharType="begin"/>
            </w:r>
            <w:r w:rsidR="00511B69">
              <w:rPr>
                <w:noProof/>
                <w:webHidden/>
              </w:rPr>
              <w:instrText xml:space="preserve"> PAGEREF _Toc502064072 \h </w:instrText>
            </w:r>
            <w:r w:rsidR="00DB70AD">
              <w:rPr>
                <w:noProof/>
                <w:webHidden/>
              </w:rPr>
            </w:r>
            <w:r w:rsidR="00DB70AD">
              <w:rPr>
                <w:noProof/>
                <w:webHidden/>
              </w:rPr>
              <w:fldChar w:fldCharType="separate"/>
            </w:r>
            <w:r w:rsidR="00511B69">
              <w:rPr>
                <w:noProof/>
                <w:webHidden/>
              </w:rPr>
              <w:t>4</w:t>
            </w:r>
            <w:r w:rsidR="00DB70AD">
              <w:rPr>
                <w:noProof/>
                <w:webHidden/>
              </w:rPr>
              <w:fldChar w:fldCharType="end"/>
            </w:r>
          </w:hyperlink>
        </w:p>
        <w:p w:rsidR="00511B69" w:rsidRDefault="00FE5AE9" w:rsidP="00485373">
          <w:pPr>
            <w:pStyle w:val="TOC3"/>
            <w:tabs>
              <w:tab w:val="right" w:leader="dot" w:pos="9350"/>
            </w:tabs>
            <w:rPr>
              <w:noProof/>
            </w:rPr>
          </w:pPr>
          <w:hyperlink w:anchor="_Toc502064073" w:history="1">
            <w:r w:rsidR="00511B69" w:rsidRPr="00CF22C9">
              <w:rPr>
                <w:rStyle w:val="Hyperlink"/>
                <w:rFonts w:cs="Times New Roman"/>
                <w:noProof/>
              </w:rPr>
              <w:t>Workplace Discrimination</w:t>
            </w:r>
            <w:r w:rsidR="00511B69">
              <w:rPr>
                <w:noProof/>
                <w:webHidden/>
              </w:rPr>
              <w:tab/>
            </w:r>
            <w:r w:rsidR="00DB70AD">
              <w:rPr>
                <w:noProof/>
                <w:webHidden/>
              </w:rPr>
              <w:fldChar w:fldCharType="begin"/>
            </w:r>
            <w:r w:rsidR="00511B69">
              <w:rPr>
                <w:noProof/>
                <w:webHidden/>
              </w:rPr>
              <w:instrText xml:space="preserve"> PAGEREF _Toc502064073 \h </w:instrText>
            </w:r>
            <w:r w:rsidR="00DB70AD">
              <w:rPr>
                <w:noProof/>
                <w:webHidden/>
              </w:rPr>
            </w:r>
            <w:r w:rsidR="00DB70AD">
              <w:rPr>
                <w:noProof/>
                <w:webHidden/>
              </w:rPr>
              <w:fldChar w:fldCharType="separate"/>
            </w:r>
            <w:r w:rsidR="00511B69">
              <w:rPr>
                <w:noProof/>
                <w:webHidden/>
              </w:rPr>
              <w:t>5</w:t>
            </w:r>
            <w:r w:rsidR="00DB70AD">
              <w:rPr>
                <w:noProof/>
                <w:webHidden/>
              </w:rPr>
              <w:fldChar w:fldCharType="end"/>
            </w:r>
          </w:hyperlink>
        </w:p>
        <w:p w:rsidR="00511B69" w:rsidRDefault="00FE5AE9" w:rsidP="00485373">
          <w:pPr>
            <w:pStyle w:val="TOC3"/>
            <w:tabs>
              <w:tab w:val="right" w:leader="dot" w:pos="9350"/>
            </w:tabs>
            <w:rPr>
              <w:noProof/>
            </w:rPr>
          </w:pPr>
          <w:hyperlink w:anchor="_Toc502064074" w:history="1">
            <w:r w:rsidR="00511B69" w:rsidRPr="00CF22C9">
              <w:rPr>
                <w:rStyle w:val="Hyperlink"/>
                <w:rFonts w:cs="Times New Roman"/>
                <w:noProof/>
              </w:rPr>
              <w:t>Workplace discrimination theories</w:t>
            </w:r>
            <w:r w:rsidR="00511B69">
              <w:rPr>
                <w:noProof/>
                <w:webHidden/>
              </w:rPr>
              <w:tab/>
            </w:r>
            <w:r w:rsidR="00DB70AD">
              <w:rPr>
                <w:noProof/>
                <w:webHidden/>
              </w:rPr>
              <w:fldChar w:fldCharType="begin"/>
            </w:r>
            <w:r w:rsidR="00511B69">
              <w:rPr>
                <w:noProof/>
                <w:webHidden/>
              </w:rPr>
              <w:instrText xml:space="preserve"> PAGEREF _Toc502064074 \h </w:instrText>
            </w:r>
            <w:r w:rsidR="00DB70AD">
              <w:rPr>
                <w:noProof/>
                <w:webHidden/>
              </w:rPr>
            </w:r>
            <w:r w:rsidR="00DB70AD">
              <w:rPr>
                <w:noProof/>
                <w:webHidden/>
              </w:rPr>
              <w:fldChar w:fldCharType="separate"/>
            </w:r>
            <w:r w:rsidR="00511B69">
              <w:rPr>
                <w:noProof/>
                <w:webHidden/>
              </w:rPr>
              <w:t>5</w:t>
            </w:r>
            <w:r w:rsidR="00DB70AD">
              <w:rPr>
                <w:noProof/>
                <w:webHidden/>
              </w:rPr>
              <w:fldChar w:fldCharType="end"/>
            </w:r>
          </w:hyperlink>
        </w:p>
        <w:p w:rsidR="00511B69" w:rsidRDefault="00FE5AE9" w:rsidP="00485373">
          <w:pPr>
            <w:pStyle w:val="TOC3"/>
            <w:tabs>
              <w:tab w:val="right" w:leader="dot" w:pos="9350"/>
            </w:tabs>
            <w:rPr>
              <w:noProof/>
            </w:rPr>
          </w:pPr>
          <w:hyperlink w:anchor="_Toc502064075" w:history="1">
            <w:r w:rsidR="00511B69" w:rsidRPr="00CF22C9">
              <w:rPr>
                <w:rStyle w:val="Hyperlink"/>
                <w:rFonts w:cs="Times New Roman"/>
                <w:noProof/>
              </w:rPr>
              <w:t>The basis for discrimination at the organization</w:t>
            </w:r>
            <w:r w:rsidR="00511B69">
              <w:rPr>
                <w:noProof/>
                <w:webHidden/>
              </w:rPr>
              <w:tab/>
            </w:r>
            <w:r w:rsidR="00DB70AD">
              <w:rPr>
                <w:noProof/>
                <w:webHidden/>
              </w:rPr>
              <w:fldChar w:fldCharType="begin"/>
            </w:r>
            <w:r w:rsidR="00511B69">
              <w:rPr>
                <w:noProof/>
                <w:webHidden/>
              </w:rPr>
              <w:instrText xml:space="preserve"> PAGEREF _Toc502064075 \h </w:instrText>
            </w:r>
            <w:r w:rsidR="00DB70AD">
              <w:rPr>
                <w:noProof/>
                <w:webHidden/>
              </w:rPr>
            </w:r>
            <w:r w:rsidR="00DB70AD">
              <w:rPr>
                <w:noProof/>
                <w:webHidden/>
              </w:rPr>
              <w:fldChar w:fldCharType="separate"/>
            </w:r>
            <w:r w:rsidR="00511B69">
              <w:rPr>
                <w:noProof/>
                <w:webHidden/>
              </w:rPr>
              <w:t>7</w:t>
            </w:r>
            <w:r w:rsidR="00DB70AD">
              <w:rPr>
                <w:noProof/>
                <w:webHidden/>
              </w:rPr>
              <w:fldChar w:fldCharType="end"/>
            </w:r>
          </w:hyperlink>
        </w:p>
        <w:p w:rsidR="00511B69" w:rsidRDefault="00FE5AE9" w:rsidP="00485373">
          <w:pPr>
            <w:pStyle w:val="TOC3"/>
            <w:tabs>
              <w:tab w:val="right" w:leader="dot" w:pos="9350"/>
            </w:tabs>
            <w:rPr>
              <w:noProof/>
            </w:rPr>
          </w:pPr>
          <w:hyperlink w:anchor="_Toc502064076" w:history="1">
            <w:r w:rsidR="00511B69" w:rsidRPr="00CF22C9">
              <w:rPr>
                <w:rStyle w:val="Hyperlink"/>
                <w:rFonts w:cs="Times New Roman"/>
                <w:noProof/>
              </w:rPr>
              <w:t>Types of discrimination</w:t>
            </w:r>
            <w:r w:rsidR="00511B69">
              <w:rPr>
                <w:noProof/>
                <w:webHidden/>
              </w:rPr>
              <w:tab/>
            </w:r>
            <w:r w:rsidR="00DB70AD">
              <w:rPr>
                <w:noProof/>
                <w:webHidden/>
              </w:rPr>
              <w:fldChar w:fldCharType="begin"/>
            </w:r>
            <w:r w:rsidR="00511B69">
              <w:rPr>
                <w:noProof/>
                <w:webHidden/>
              </w:rPr>
              <w:instrText xml:space="preserve"> PAGEREF _Toc502064076 \h </w:instrText>
            </w:r>
            <w:r w:rsidR="00DB70AD">
              <w:rPr>
                <w:noProof/>
                <w:webHidden/>
              </w:rPr>
            </w:r>
            <w:r w:rsidR="00DB70AD">
              <w:rPr>
                <w:noProof/>
                <w:webHidden/>
              </w:rPr>
              <w:fldChar w:fldCharType="separate"/>
            </w:r>
            <w:r w:rsidR="00511B69">
              <w:rPr>
                <w:noProof/>
                <w:webHidden/>
              </w:rPr>
              <w:t>9</w:t>
            </w:r>
            <w:r w:rsidR="00DB70AD">
              <w:rPr>
                <w:noProof/>
                <w:webHidden/>
              </w:rPr>
              <w:fldChar w:fldCharType="end"/>
            </w:r>
          </w:hyperlink>
        </w:p>
        <w:p w:rsidR="00511B69" w:rsidRDefault="00FE5AE9" w:rsidP="00485373">
          <w:pPr>
            <w:pStyle w:val="TOC3"/>
            <w:tabs>
              <w:tab w:val="right" w:leader="dot" w:pos="9350"/>
            </w:tabs>
            <w:rPr>
              <w:noProof/>
            </w:rPr>
          </w:pPr>
          <w:hyperlink w:anchor="_Toc502064077" w:history="1">
            <w:r w:rsidR="00511B69" w:rsidRPr="00CF22C9">
              <w:rPr>
                <w:rStyle w:val="Hyperlink"/>
                <w:rFonts w:cs="Times New Roman"/>
                <w:noProof/>
              </w:rPr>
              <w:t>Techniques for measuring discrimination</w:t>
            </w:r>
            <w:r w:rsidR="00511B69">
              <w:rPr>
                <w:noProof/>
                <w:webHidden/>
              </w:rPr>
              <w:tab/>
            </w:r>
            <w:r w:rsidR="00DB70AD">
              <w:rPr>
                <w:noProof/>
                <w:webHidden/>
              </w:rPr>
              <w:fldChar w:fldCharType="begin"/>
            </w:r>
            <w:r w:rsidR="00511B69">
              <w:rPr>
                <w:noProof/>
                <w:webHidden/>
              </w:rPr>
              <w:instrText xml:space="preserve"> PAGEREF _Toc502064077 \h </w:instrText>
            </w:r>
            <w:r w:rsidR="00DB70AD">
              <w:rPr>
                <w:noProof/>
                <w:webHidden/>
              </w:rPr>
            </w:r>
            <w:r w:rsidR="00DB70AD">
              <w:rPr>
                <w:noProof/>
                <w:webHidden/>
              </w:rPr>
              <w:fldChar w:fldCharType="separate"/>
            </w:r>
            <w:r w:rsidR="00511B69">
              <w:rPr>
                <w:noProof/>
                <w:webHidden/>
              </w:rPr>
              <w:t>9</w:t>
            </w:r>
            <w:r w:rsidR="00DB70AD">
              <w:rPr>
                <w:noProof/>
                <w:webHidden/>
              </w:rPr>
              <w:fldChar w:fldCharType="end"/>
            </w:r>
          </w:hyperlink>
        </w:p>
        <w:p w:rsidR="00511B69" w:rsidRDefault="00FE5AE9" w:rsidP="00485373">
          <w:pPr>
            <w:pStyle w:val="TOC3"/>
            <w:tabs>
              <w:tab w:val="right" w:leader="dot" w:pos="9350"/>
            </w:tabs>
            <w:rPr>
              <w:noProof/>
            </w:rPr>
          </w:pPr>
          <w:hyperlink w:anchor="_Toc502064078" w:history="1">
            <w:r w:rsidR="00511B69" w:rsidRPr="00CF22C9">
              <w:rPr>
                <w:rStyle w:val="Hyperlink"/>
                <w:rFonts w:cs="Times New Roman"/>
                <w:noProof/>
              </w:rPr>
              <w:t>Reasons behind workplace discrimination</w:t>
            </w:r>
            <w:r w:rsidR="00511B69">
              <w:rPr>
                <w:noProof/>
                <w:webHidden/>
              </w:rPr>
              <w:tab/>
            </w:r>
            <w:r w:rsidR="00DB70AD">
              <w:rPr>
                <w:noProof/>
                <w:webHidden/>
              </w:rPr>
              <w:fldChar w:fldCharType="begin"/>
            </w:r>
            <w:r w:rsidR="00511B69">
              <w:rPr>
                <w:noProof/>
                <w:webHidden/>
              </w:rPr>
              <w:instrText xml:space="preserve"> PAGEREF _Toc502064078 \h </w:instrText>
            </w:r>
            <w:r w:rsidR="00DB70AD">
              <w:rPr>
                <w:noProof/>
                <w:webHidden/>
              </w:rPr>
            </w:r>
            <w:r w:rsidR="00DB70AD">
              <w:rPr>
                <w:noProof/>
                <w:webHidden/>
              </w:rPr>
              <w:fldChar w:fldCharType="separate"/>
            </w:r>
            <w:r w:rsidR="00511B69">
              <w:rPr>
                <w:noProof/>
                <w:webHidden/>
              </w:rPr>
              <w:t>10</w:t>
            </w:r>
            <w:r w:rsidR="00DB70AD">
              <w:rPr>
                <w:noProof/>
                <w:webHidden/>
              </w:rPr>
              <w:fldChar w:fldCharType="end"/>
            </w:r>
          </w:hyperlink>
        </w:p>
        <w:p w:rsidR="00511B69" w:rsidRDefault="00FE5AE9" w:rsidP="00485373">
          <w:pPr>
            <w:pStyle w:val="TOC3"/>
            <w:tabs>
              <w:tab w:val="right" w:leader="dot" w:pos="9350"/>
            </w:tabs>
            <w:rPr>
              <w:noProof/>
            </w:rPr>
          </w:pPr>
          <w:hyperlink w:anchor="_Toc502064079" w:history="1">
            <w:r w:rsidR="00511B69" w:rsidRPr="00CF22C9">
              <w:rPr>
                <w:rStyle w:val="Hyperlink"/>
                <w:noProof/>
              </w:rPr>
              <w:t xml:space="preserve">Methods for preventing </w:t>
            </w:r>
            <w:r w:rsidR="00511B69" w:rsidRPr="00CF22C9">
              <w:rPr>
                <w:rStyle w:val="Hyperlink"/>
                <w:rFonts w:cs="Times New Roman"/>
                <w:noProof/>
              </w:rPr>
              <w:t>discrimination</w:t>
            </w:r>
            <w:r w:rsidR="00511B69">
              <w:rPr>
                <w:noProof/>
                <w:webHidden/>
              </w:rPr>
              <w:tab/>
            </w:r>
            <w:r w:rsidR="00DB70AD">
              <w:rPr>
                <w:noProof/>
                <w:webHidden/>
              </w:rPr>
              <w:fldChar w:fldCharType="begin"/>
            </w:r>
            <w:r w:rsidR="00511B69">
              <w:rPr>
                <w:noProof/>
                <w:webHidden/>
              </w:rPr>
              <w:instrText xml:space="preserve"> PAGEREF _Toc502064079 \h </w:instrText>
            </w:r>
            <w:r w:rsidR="00DB70AD">
              <w:rPr>
                <w:noProof/>
                <w:webHidden/>
              </w:rPr>
            </w:r>
            <w:r w:rsidR="00DB70AD">
              <w:rPr>
                <w:noProof/>
                <w:webHidden/>
              </w:rPr>
              <w:fldChar w:fldCharType="separate"/>
            </w:r>
            <w:r w:rsidR="00511B69">
              <w:rPr>
                <w:noProof/>
                <w:webHidden/>
              </w:rPr>
              <w:t>12</w:t>
            </w:r>
            <w:r w:rsidR="00DB70AD">
              <w:rPr>
                <w:noProof/>
                <w:webHidden/>
              </w:rPr>
              <w:fldChar w:fldCharType="end"/>
            </w:r>
          </w:hyperlink>
        </w:p>
        <w:p w:rsidR="00511B69" w:rsidRDefault="00FE5AE9" w:rsidP="00485373">
          <w:pPr>
            <w:pStyle w:val="TOC3"/>
            <w:tabs>
              <w:tab w:val="right" w:leader="dot" w:pos="9350"/>
            </w:tabs>
            <w:rPr>
              <w:noProof/>
            </w:rPr>
          </w:pPr>
          <w:hyperlink w:anchor="_Toc502064080" w:history="1">
            <w:r w:rsidR="00511B69" w:rsidRPr="00CF22C9">
              <w:rPr>
                <w:rStyle w:val="Hyperlink"/>
                <w:noProof/>
              </w:rPr>
              <w:t>Setbacks for discrimination</w:t>
            </w:r>
            <w:r w:rsidR="00511B69">
              <w:rPr>
                <w:noProof/>
                <w:webHidden/>
              </w:rPr>
              <w:tab/>
            </w:r>
            <w:r w:rsidR="00DB70AD">
              <w:rPr>
                <w:noProof/>
                <w:webHidden/>
              </w:rPr>
              <w:fldChar w:fldCharType="begin"/>
            </w:r>
            <w:r w:rsidR="00511B69">
              <w:rPr>
                <w:noProof/>
                <w:webHidden/>
              </w:rPr>
              <w:instrText xml:space="preserve"> PAGEREF _Toc502064080 \h </w:instrText>
            </w:r>
            <w:r w:rsidR="00DB70AD">
              <w:rPr>
                <w:noProof/>
                <w:webHidden/>
              </w:rPr>
            </w:r>
            <w:r w:rsidR="00DB70AD">
              <w:rPr>
                <w:noProof/>
                <w:webHidden/>
              </w:rPr>
              <w:fldChar w:fldCharType="separate"/>
            </w:r>
            <w:r w:rsidR="00511B69">
              <w:rPr>
                <w:noProof/>
                <w:webHidden/>
              </w:rPr>
              <w:t>12</w:t>
            </w:r>
            <w:r w:rsidR="00DB70AD">
              <w:rPr>
                <w:noProof/>
                <w:webHidden/>
              </w:rPr>
              <w:fldChar w:fldCharType="end"/>
            </w:r>
          </w:hyperlink>
        </w:p>
        <w:p w:rsidR="00511B69" w:rsidRDefault="00FE5AE9" w:rsidP="00485373">
          <w:pPr>
            <w:pStyle w:val="TOC3"/>
            <w:tabs>
              <w:tab w:val="right" w:leader="dot" w:pos="9350"/>
            </w:tabs>
            <w:rPr>
              <w:noProof/>
            </w:rPr>
          </w:pPr>
          <w:hyperlink w:anchor="_Toc502064081" w:history="1">
            <w:r w:rsidR="00511B69" w:rsidRPr="00CF22C9">
              <w:rPr>
                <w:rStyle w:val="Hyperlink"/>
                <w:noProof/>
              </w:rPr>
              <w:t>The responsibility of the manager for preventing discrimination</w:t>
            </w:r>
            <w:r w:rsidR="00511B69">
              <w:rPr>
                <w:noProof/>
                <w:webHidden/>
              </w:rPr>
              <w:tab/>
            </w:r>
            <w:r w:rsidR="00DB70AD">
              <w:rPr>
                <w:noProof/>
                <w:webHidden/>
              </w:rPr>
              <w:fldChar w:fldCharType="begin"/>
            </w:r>
            <w:r w:rsidR="00511B69">
              <w:rPr>
                <w:noProof/>
                <w:webHidden/>
              </w:rPr>
              <w:instrText xml:space="preserve"> PAGEREF _Toc502064081 \h </w:instrText>
            </w:r>
            <w:r w:rsidR="00DB70AD">
              <w:rPr>
                <w:noProof/>
                <w:webHidden/>
              </w:rPr>
            </w:r>
            <w:r w:rsidR="00DB70AD">
              <w:rPr>
                <w:noProof/>
                <w:webHidden/>
              </w:rPr>
              <w:fldChar w:fldCharType="separate"/>
            </w:r>
            <w:r w:rsidR="00511B69">
              <w:rPr>
                <w:noProof/>
                <w:webHidden/>
              </w:rPr>
              <w:t>13</w:t>
            </w:r>
            <w:r w:rsidR="00DB70AD">
              <w:rPr>
                <w:noProof/>
                <w:webHidden/>
              </w:rPr>
              <w:fldChar w:fldCharType="end"/>
            </w:r>
          </w:hyperlink>
        </w:p>
        <w:p w:rsidR="00511B69" w:rsidRDefault="00FE5AE9" w:rsidP="00485373">
          <w:pPr>
            <w:pStyle w:val="TOC3"/>
            <w:tabs>
              <w:tab w:val="right" w:leader="dot" w:pos="9350"/>
            </w:tabs>
            <w:rPr>
              <w:noProof/>
            </w:rPr>
          </w:pPr>
          <w:hyperlink w:anchor="_Toc502064082" w:history="1">
            <w:r w:rsidR="00511B69" w:rsidRPr="00CF22C9">
              <w:rPr>
                <w:rStyle w:val="Hyperlink"/>
                <w:noProof/>
              </w:rPr>
              <w:t>Conclusion</w:t>
            </w:r>
            <w:r w:rsidR="00511B69">
              <w:rPr>
                <w:noProof/>
                <w:webHidden/>
              </w:rPr>
              <w:tab/>
            </w:r>
            <w:r w:rsidR="00DB70AD">
              <w:rPr>
                <w:noProof/>
                <w:webHidden/>
              </w:rPr>
              <w:fldChar w:fldCharType="begin"/>
            </w:r>
            <w:r w:rsidR="00511B69">
              <w:rPr>
                <w:noProof/>
                <w:webHidden/>
              </w:rPr>
              <w:instrText xml:space="preserve"> PAGEREF _Toc502064082 \h </w:instrText>
            </w:r>
            <w:r w:rsidR="00DB70AD">
              <w:rPr>
                <w:noProof/>
                <w:webHidden/>
              </w:rPr>
            </w:r>
            <w:r w:rsidR="00DB70AD">
              <w:rPr>
                <w:noProof/>
                <w:webHidden/>
              </w:rPr>
              <w:fldChar w:fldCharType="separate"/>
            </w:r>
            <w:r w:rsidR="00511B69">
              <w:rPr>
                <w:noProof/>
                <w:webHidden/>
              </w:rPr>
              <w:t>14</w:t>
            </w:r>
            <w:r w:rsidR="00DB70AD">
              <w:rPr>
                <w:noProof/>
                <w:webHidden/>
              </w:rPr>
              <w:fldChar w:fldCharType="end"/>
            </w:r>
          </w:hyperlink>
        </w:p>
        <w:p w:rsidR="00511B69" w:rsidRDefault="00FE5AE9" w:rsidP="00485373">
          <w:pPr>
            <w:pStyle w:val="TOC3"/>
            <w:tabs>
              <w:tab w:val="right" w:leader="dot" w:pos="9350"/>
            </w:tabs>
            <w:rPr>
              <w:noProof/>
            </w:rPr>
          </w:pPr>
          <w:hyperlink w:anchor="_Toc502064083" w:history="1">
            <w:r w:rsidR="00511B69" w:rsidRPr="00CF22C9">
              <w:rPr>
                <w:rStyle w:val="Hyperlink"/>
                <w:noProof/>
              </w:rPr>
              <w:t>Reference:</w:t>
            </w:r>
            <w:r w:rsidR="00511B69">
              <w:rPr>
                <w:noProof/>
                <w:webHidden/>
              </w:rPr>
              <w:tab/>
            </w:r>
            <w:r w:rsidR="00DB70AD">
              <w:rPr>
                <w:noProof/>
                <w:webHidden/>
              </w:rPr>
              <w:fldChar w:fldCharType="begin"/>
            </w:r>
            <w:r w:rsidR="00511B69">
              <w:rPr>
                <w:noProof/>
                <w:webHidden/>
              </w:rPr>
              <w:instrText xml:space="preserve"> PAGEREF _Toc502064083 \h </w:instrText>
            </w:r>
            <w:r w:rsidR="00DB70AD">
              <w:rPr>
                <w:noProof/>
                <w:webHidden/>
              </w:rPr>
            </w:r>
            <w:r w:rsidR="00DB70AD">
              <w:rPr>
                <w:noProof/>
                <w:webHidden/>
              </w:rPr>
              <w:fldChar w:fldCharType="separate"/>
            </w:r>
            <w:r w:rsidR="00511B69">
              <w:rPr>
                <w:noProof/>
                <w:webHidden/>
              </w:rPr>
              <w:t>15</w:t>
            </w:r>
            <w:r w:rsidR="00DB70AD">
              <w:rPr>
                <w:noProof/>
                <w:webHidden/>
              </w:rPr>
              <w:fldChar w:fldCharType="end"/>
            </w:r>
          </w:hyperlink>
        </w:p>
        <w:p w:rsidR="00511B69" w:rsidRDefault="00DB70AD" w:rsidP="00485373">
          <w:r>
            <w:fldChar w:fldCharType="end"/>
          </w:r>
        </w:p>
      </w:sdtContent>
    </w:sdt>
    <w:p w:rsidR="00511B69" w:rsidRDefault="00511B69" w:rsidP="00485373">
      <w:pPr>
        <w:pStyle w:val="Heading2"/>
        <w:rPr>
          <w:b w:val="0"/>
          <w:bCs w:val="0"/>
          <w:color w:val="00FFFF"/>
          <w:szCs w:val="24"/>
        </w:rPr>
      </w:pPr>
      <w:r>
        <w:rPr>
          <w:color w:val="00FFFF"/>
          <w:sz w:val="24"/>
          <w:szCs w:val="24"/>
        </w:rPr>
        <w:br w:type="page"/>
      </w:r>
    </w:p>
    <w:p w:rsidR="0058690E" w:rsidRPr="00511B69" w:rsidRDefault="007A23B3" w:rsidP="00485373">
      <w:pPr>
        <w:pStyle w:val="Heading3"/>
        <w:shd w:val="clear" w:color="auto" w:fill="31849B" w:themeFill="accent5" w:themeFillShade="BF"/>
        <w:jc w:val="both"/>
        <w:rPr>
          <w:color w:val="00FFFF"/>
          <w:sz w:val="24"/>
          <w:szCs w:val="24"/>
        </w:rPr>
      </w:pPr>
      <w:bookmarkStart w:id="2" w:name="_Toc502064072"/>
      <w:r w:rsidRPr="00511B69">
        <w:rPr>
          <w:color w:val="00FFFF"/>
          <w:sz w:val="24"/>
          <w:szCs w:val="24"/>
          <w:shd w:val="clear" w:color="auto" w:fill="31849B" w:themeFill="accent5" w:themeFillShade="BF"/>
        </w:rPr>
        <w:lastRenderedPageBreak/>
        <w:t>Introduction</w:t>
      </w:r>
      <w:bookmarkEnd w:id="2"/>
    </w:p>
    <w:p w:rsidR="00485373" w:rsidRDefault="00485373" w:rsidP="00485373"/>
    <w:p w:rsidR="007A23B3" w:rsidRDefault="0058690E" w:rsidP="00485373">
      <w:pPr>
        <w:rPr>
          <w:rFonts w:eastAsiaTheme="majorEastAsia"/>
          <w:b/>
          <w:bCs/>
          <w:szCs w:val="28"/>
        </w:rPr>
      </w:pPr>
      <w:r>
        <w:t xml:space="preserve">In a workplace, there can be an abundant amount of people working and they may come from various cultural and psychological backgrounds. </w:t>
      </w:r>
      <w:r w:rsidR="00312759">
        <w:t xml:space="preserve">It is an </w:t>
      </w:r>
      <w:proofErr w:type="spellStart"/>
      <w:r w:rsidR="00312759">
        <w:t>indispensible</w:t>
      </w:r>
      <w:proofErr w:type="spellEnd"/>
      <w:r w:rsidR="00312759">
        <w:t xml:space="preserve"> factor to have the best quality of communication in the working place so that, </w:t>
      </w:r>
      <w:r w:rsidR="00BE59D1">
        <w:t xml:space="preserve">there can be harmony, balance and most importantly peace. </w:t>
      </w:r>
      <w:r w:rsidR="006B4177">
        <w:t xml:space="preserve">However, it is very much known that, </w:t>
      </w:r>
      <w:r w:rsidR="00520D17">
        <w:t xml:space="preserve">workplaces are filled with discriminations of numerous kinds which hinder the process of restoring harmony and having the best communication skills in the organization. </w:t>
      </w:r>
      <w:r w:rsidR="005748A1">
        <w:t>In this report, we will methodically converse about communication skills and things that hinder restoration of great communication in the company.</w:t>
      </w:r>
      <w:r w:rsidR="00485373">
        <w:t xml:space="preserve"> The chosen work based issues that can be solved through communication is discrimination.</w:t>
      </w:r>
      <w:r w:rsidR="007A23B3">
        <w:br w:type="page"/>
      </w:r>
    </w:p>
    <w:p w:rsidR="007E0F1A" w:rsidRPr="00C76CEF" w:rsidRDefault="007E0F1A" w:rsidP="00485373">
      <w:pPr>
        <w:pStyle w:val="Heading3"/>
        <w:shd w:val="clear" w:color="auto" w:fill="31849B" w:themeFill="accent5" w:themeFillShade="BF"/>
        <w:jc w:val="both"/>
        <w:rPr>
          <w:rFonts w:ascii="Times New Roman" w:hAnsi="Times New Roman" w:cs="Times New Roman"/>
          <w:color w:val="00FFFF"/>
          <w:sz w:val="24"/>
        </w:rPr>
      </w:pPr>
      <w:bookmarkStart w:id="3" w:name="_Toc502064073"/>
      <w:r w:rsidRPr="00C76CEF">
        <w:rPr>
          <w:rFonts w:ascii="Times New Roman" w:hAnsi="Times New Roman" w:cs="Times New Roman"/>
          <w:color w:val="00FFFF"/>
          <w:sz w:val="24"/>
        </w:rPr>
        <w:lastRenderedPageBreak/>
        <w:t>Workplace Discrimination</w:t>
      </w:r>
      <w:bookmarkEnd w:id="3"/>
    </w:p>
    <w:p w:rsidR="007E0F1A" w:rsidRDefault="007E0F1A" w:rsidP="00485373"/>
    <w:p w:rsidR="00F30835" w:rsidRDefault="00F30835" w:rsidP="00485373">
      <w:r>
        <w:t xml:space="preserve">Discrimination refers to the approaches, behavior, attitudes, inhuman and unsympathetic behavioral activities that exist in the society based on a number of factors. </w:t>
      </w:r>
      <w:r w:rsidR="00510523">
        <w:t>D</w:t>
      </w:r>
      <w:r w:rsidR="00F839FB">
        <w:t xml:space="preserve">iscrimination is a highly horrendous action which makes people bitter and ensures lack of harmony and peace in a place. Workplace discrimination can be based on </w:t>
      </w:r>
      <w:r w:rsidR="00361065">
        <w:t xml:space="preserve">issues like- </w:t>
      </w:r>
      <w:r w:rsidR="00771874">
        <w:t>color, race, re</w:t>
      </w:r>
      <w:r w:rsidR="005D3FEA">
        <w:t>ligion, sex, or national origin and so on</w:t>
      </w:r>
      <w:r w:rsidR="007A0E9D" w:rsidRPr="007A0E9D">
        <w:rPr>
          <w:rFonts w:cs="Times New Roman"/>
          <w:szCs w:val="24"/>
          <w:lang w:bidi="ar-SA"/>
        </w:rPr>
        <w:t xml:space="preserve"> </w:t>
      </w:r>
      <w:r w:rsidR="007A0E9D">
        <w:rPr>
          <w:rFonts w:cs="Times New Roman"/>
          <w:szCs w:val="24"/>
          <w:lang w:bidi="ar-SA"/>
        </w:rPr>
        <w:t>(</w:t>
      </w:r>
      <w:proofErr w:type="spellStart"/>
      <w:r w:rsidR="007A0E9D">
        <w:rPr>
          <w:rFonts w:cs="Times New Roman"/>
          <w:szCs w:val="24"/>
          <w:lang w:bidi="ar-SA"/>
        </w:rPr>
        <w:t>Faley</w:t>
      </w:r>
      <w:proofErr w:type="spellEnd"/>
      <w:r w:rsidR="007A0E9D">
        <w:rPr>
          <w:rFonts w:cs="Times New Roman"/>
          <w:szCs w:val="24"/>
          <w:lang w:bidi="ar-SA"/>
        </w:rPr>
        <w:t>, 2015)</w:t>
      </w:r>
      <w:r w:rsidR="005D3FEA">
        <w:t xml:space="preserve">. </w:t>
      </w:r>
    </w:p>
    <w:p w:rsidR="00F30835" w:rsidRDefault="00F30835" w:rsidP="00485373"/>
    <w:p w:rsidR="007E0F1A" w:rsidRDefault="008A39F7" w:rsidP="00485373">
      <w:r>
        <w:t xml:space="preserve">Discrimination of any kind is a highly offensive and hateful against another human being and there are an abundant amount of law which ensures and pressures on the country, on companies and people for restraining themselves in accumulating and embracing </w:t>
      </w:r>
      <w:r w:rsidR="00417B72">
        <w:t xml:space="preserve">discrimination of any kind and if they do, then they will be punished according to the court of law. </w:t>
      </w:r>
      <w:r w:rsidR="001D37C6">
        <w:t xml:space="preserve">Federal contractors and subcontractors are in charge of taking maximum actions in eliminating discrimination. </w:t>
      </w:r>
    </w:p>
    <w:p w:rsidR="00A1444D" w:rsidRDefault="00A1444D" w:rsidP="00485373"/>
    <w:p w:rsidR="007E0F1A" w:rsidRPr="00C76CEF" w:rsidRDefault="007E0F1A" w:rsidP="00485373">
      <w:pPr>
        <w:pStyle w:val="Heading3"/>
        <w:shd w:val="clear" w:color="auto" w:fill="31849B" w:themeFill="accent5" w:themeFillShade="BF"/>
        <w:jc w:val="both"/>
        <w:rPr>
          <w:rFonts w:ascii="Times New Roman" w:hAnsi="Times New Roman" w:cs="Times New Roman"/>
          <w:color w:val="00FFFF"/>
          <w:sz w:val="24"/>
        </w:rPr>
      </w:pPr>
      <w:bookmarkStart w:id="4" w:name="_Toc490514894"/>
      <w:bookmarkStart w:id="5" w:name="_Toc502064074"/>
      <w:r w:rsidRPr="00C76CEF">
        <w:rPr>
          <w:rFonts w:ascii="Times New Roman" w:hAnsi="Times New Roman" w:cs="Times New Roman"/>
          <w:color w:val="00FFFF"/>
          <w:sz w:val="24"/>
        </w:rPr>
        <w:t>Workplace discrimination theories</w:t>
      </w:r>
      <w:bookmarkEnd w:id="4"/>
      <w:bookmarkEnd w:id="5"/>
    </w:p>
    <w:p w:rsidR="007E0F1A" w:rsidRDefault="007E0F1A" w:rsidP="00485373">
      <w:pPr>
        <w:rPr>
          <w:shd w:val="clear" w:color="auto" w:fill="FAF8F6"/>
        </w:rPr>
      </w:pPr>
    </w:p>
    <w:p w:rsidR="007E0F1A" w:rsidRPr="0087328A" w:rsidRDefault="00691AA0" w:rsidP="00485373">
      <w:r>
        <w:t xml:space="preserve">Discriminations are real and so are their horrific affects and after effects. </w:t>
      </w:r>
      <w:r w:rsidR="00AD67C5">
        <w:t xml:space="preserve">Workplace discrimination is not unknown </w:t>
      </w:r>
      <w:r w:rsidR="005F3E16">
        <w:t>and there are s</w:t>
      </w:r>
      <w:r w:rsidR="006724AE">
        <w:t>ome theories behind this which a</w:t>
      </w:r>
      <w:r w:rsidR="005F3E16">
        <w:t xml:space="preserve">re- </w:t>
      </w:r>
    </w:p>
    <w:p w:rsidR="00B6097B" w:rsidRPr="0087328A" w:rsidRDefault="00B6097B" w:rsidP="00485373"/>
    <w:p w:rsidR="006734FA" w:rsidRDefault="00616300" w:rsidP="00485373">
      <w:pPr>
        <w:rPr>
          <w:rFonts w:cs="Times New Roman"/>
        </w:rPr>
      </w:pPr>
      <w:r w:rsidRPr="00616300">
        <w:rPr>
          <w:rFonts w:cs="Times New Roman"/>
          <w:b/>
          <w:color w:val="0000CC"/>
        </w:rPr>
        <w:t>Distinct</w:t>
      </w:r>
      <w:r w:rsidR="00B6097B" w:rsidRPr="00616300">
        <w:rPr>
          <w:rFonts w:cs="Times New Roman"/>
          <w:b/>
          <w:color w:val="0000CC"/>
        </w:rPr>
        <w:t xml:space="preserve"> </w:t>
      </w:r>
      <w:r w:rsidRPr="00616300">
        <w:rPr>
          <w:rFonts w:cs="Times New Roman"/>
          <w:b/>
          <w:color w:val="0000CC"/>
        </w:rPr>
        <w:t>conduct</w:t>
      </w:r>
    </w:p>
    <w:p w:rsidR="00B6097B" w:rsidRDefault="00621671" w:rsidP="00485373">
      <w:r>
        <w:rPr>
          <w:rFonts w:cs="Times New Roman"/>
        </w:rPr>
        <w:t>In the theo</w:t>
      </w:r>
      <w:r w:rsidR="000D08C4">
        <w:rPr>
          <w:rFonts w:cs="Times New Roman"/>
        </w:rPr>
        <w:t xml:space="preserve">ry of </w:t>
      </w:r>
      <w:r w:rsidR="009203F8">
        <w:rPr>
          <w:rFonts w:cs="Times New Roman"/>
        </w:rPr>
        <w:t xml:space="preserve">distinct conduct, </w:t>
      </w:r>
      <w:r w:rsidR="00247B68">
        <w:rPr>
          <w:rFonts w:cs="Times New Roman"/>
        </w:rPr>
        <w:t>people in a company who are at higher positions treat or mistreat their sub-ordinates or lower level employees who are not as powerful as they are.</w:t>
      </w:r>
      <w:r w:rsidR="00E32732">
        <w:rPr>
          <w:rFonts w:cs="Times New Roman"/>
        </w:rPr>
        <w:t xml:space="preserve"> </w:t>
      </w:r>
      <w:r w:rsidR="00E32732">
        <w:t xml:space="preserve">in this case, </w:t>
      </w:r>
      <w:r w:rsidR="00F35C32">
        <w:t xml:space="preserve">the person who is being mistreated or discriminated, get less opportunities </w:t>
      </w:r>
      <w:r w:rsidR="006170D7">
        <w:t xml:space="preserve">to show their best potential or improve their positions because of lack of chances, whereas someone else gets the opportunity </w:t>
      </w:r>
      <w:r w:rsidR="002E7AB5">
        <w:t xml:space="preserve">because of partiality. </w:t>
      </w:r>
      <w:r w:rsidR="0062698C">
        <w:t xml:space="preserve">Basically giving the opportunity to those who are preferred by the higher authorities and not because they deserve it. </w:t>
      </w:r>
    </w:p>
    <w:p w:rsidR="00C36E3F" w:rsidRDefault="00C36E3F" w:rsidP="00485373"/>
    <w:p w:rsidR="00C36E3F" w:rsidRDefault="00C36E3F" w:rsidP="00485373"/>
    <w:p w:rsidR="00C36E3F" w:rsidRDefault="00C36E3F" w:rsidP="00485373"/>
    <w:p w:rsidR="00C36E3F" w:rsidRDefault="00C36E3F" w:rsidP="00485373"/>
    <w:p w:rsidR="00C36E3F" w:rsidRPr="006170D7" w:rsidRDefault="00C36E3F" w:rsidP="00485373">
      <w:r>
        <w:rPr>
          <w:noProof/>
          <w:lang w:val="en-GB" w:eastAsia="en-GB" w:bidi="ar-SA"/>
        </w:rPr>
        <w:lastRenderedPageBreak/>
        <w:drawing>
          <wp:inline distT="0" distB="0" distL="0" distR="0">
            <wp:extent cx="2838450" cy="1908175"/>
            <wp:effectExtent l="57150" t="19050" r="38100" b="349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2838450" cy="1908175"/>
                    </a:xfrm>
                    <a:prstGeom prst="rect">
                      <a:avLst/>
                    </a:prstGeom>
                    <a:no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rsidR="006734FA" w:rsidRDefault="006734FA" w:rsidP="00485373">
      <w:pPr>
        <w:rPr>
          <w:rFonts w:cs="Times New Roman"/>
          <w:szCs w:val="24"/>
        </w:rPr>
      </w:pPr>
    </w:p>
    <w:p w:rsidR="006734FA" w:rsidRPr="00546D73" w:rsidRDefault="006734FA" w:rsidP="00485373">
      <w:pPr>
        <w:rPr>
          <w:rFonts w:cs="Times New Roman"/>
          <w:b/>
          <w:bCs/>
          <w:szCs w:val="24"/>
        </w:rPr>
      </w:pPr>
    </w:p>
    <w:p w:rsidR="0081359A" w:rsidRPr="00462A85" w:rsidRDefault="00911DCE" w:rsidP="00485373">
      <w:pPr>
        <w:rPr>
          <w:rFonts w:cs="Times New Roman"/>
          <w:b/>
          <w:bCs/>
          <w:color w:val="0000CC"/>
          <w:szCs w:val="24"/>
        </w:rPr>
      </w:pPr>
      <w:r w:rsidRPr="00462A85">
        <w:rPr>
          <w:rFonts w:cs="Times New Roman"/>
          <w:b/>
          <w:bCs/>
          <w:color w:val="0000CC"/>
          <w:szCs w:val="24"/>
        </w:rPr>
        <w:t>Adjustment</w:t>
      </w:r>
    </w:p>
    <w:p w:rsidR="00B6097B" w:rsidRDefault="00911DCE" w:rsidP="00485373">
      <w:pPr>
        <w:rPr>
          <w:rFonts w:cs="Times New Roman"/>
          <w:szCs w:val="24"/>
        </w:rPr>
      </w:pPr>
      <w:r>
        <w:rPr>
          <w:rFonts w:cs="Times New Roman"/>
          <w:szCs w:val="24"/>
        </w:rPr>
        <w:t xml:space="preserve">Sometimes in the workplace, employees suffer in terms of adjusting properly and the company cannot help them in this matter effectively. </w:t>
      </w:r>
      <w:r w:rsidR="002F1DD8">
        <w:rPr>
          <w:rFonts w:cs="Times New Roman"/>
          <w:szCs w:val="24"/>
        </w:rPr>
        <w:t xml:space="preserve">Employees based on racial discrimination </w:t>
      </w:r>
      <w:r w:rsidR="00902730">
        <w:rPr>
          <w:rFonts w:cs="Times New Roman"/>
          <w:szCs w:val="24"/>
        </w:rPr>
        <w:t xml:space="preserve">might not feel comfortable of letting go of their mentality where it can cause immense problems in the workplace; in this case the employers must come forward and handle the matter properly like- talking and urging the employees to </w:t>
      </w:r>
      <w:r w:rsidR="00414CCC">
        <w:rPr>
          <w:rFonts w:cs="Times New Roman"/>
          <w:szCs w:val="24"/>
        </w:rPr>
        <w:t xml:space="preserve">embrace all ethnicities and racial people and behaving properly with them. </w:t>
      </w:r>
    </w:p>
    <w:p w:rsidR="0081359A" w:rsidRPr="00546D73" w:rsidRDefault="0081359A" w:rsidP="00485373">
      <w:pPr>
        <w:rPr>
          <w:rFonts w:cs="Times New Roman"/>
          <w:b/>
          <w:bCs/>
          <w:szCs w:val="24"/>
        </w:rPr>
      </w:pPr>
    </w:p>
    <w:p w:rsidR="00B66672" w:rsidRPr="005F620C" w:rsidRDefault="0081359A" w:rsidP="00485373">
      <w:pPr>
        <w:rPr>
          <w:rFonts w:cs="Times New Roman"/>
          <w:b/>
          <w:bCs/>
          <w:color w:val="0000CC"/>
          <w:szCs w:val="24"/>
        </w:rPr>
      </w:pPr>
      <w:r w:rsidRPr="00462A85">
        <w:rPr>
          <w:rFonts w:cs="Times New Roman"/>
          <w:b/>
          <w:bCs/>
          <w:color w:val="0000CC"/>
          <w:szCs w:val="24"/>
        </w:rPr>
        <w:t xml:space="preserve">Sexual </w:t>
      </w:r>
      <w:r w:rsidR="00462A85" w:rsidRPr="00462A85">
        <w:rPr>
          <w:rFonts w:cs="Times New Roman"/>
          <w:b/>
          <w:bCs/>
          <w:color w:val="0000CC"/>
          <w:szCs w:val="24"/>
        </w:rPr>
        <w:t>aggravation</w:t>
      </w:r>
    </w:p>
    <w:p w:rsidR="00B6097B" w:rsidRPr="009F0106" w:rsidRDefault="00C209B0" w:rsidP="00485373">
      <w:r>
        <w:rPr>
          <w:rFonts w:cs="Times New Roman"/>
          <w:szCs w:val="24"/>
        </w:rPr>
        <w:t>Sexual discrimination is the most horrific and appalling discrimination that one person can do to another person based on their sexual factors</w:t>
      </w:r>
      <w:r w:rsidR="007A0E9D" w:rsidRPr="007A0E9D">
        <w:rPr>
          <w:rFonts w:cs="Times New Roman"/>
          <w:szCs w:val="24"/>
          <w:lang w:bidi="ar-SA"/>
        </w:rPr>
        <w:t xml:space="preserve"> </w:t>
      </w:r>
      <w:r w:rsidR="007A0E9D">
        <w:rPr>
          <w:rFonts w:cs="Times New Roman"/>
          <w:szCs w:val="24"/>
          <w:lang w:bidi="ar-SA"/>
        </w:rPr>
        <w:t>(Hall, 2012)</w:t>
      </w:r>
      <w:r>
        <w:rPr>
          <w:rFonts w:cs="Times New Roman"/>
          <w:szCs w:val="24"/>
        </w:rPr>
        <w:t xml:space="preserve">. </w:t>
      </w:r>
      <w:r w:rsidR="00B66672">
        <w:rPr>
          <w:rFonts w:cs="Times New Roman"/>
          <w:szCs w:val="24"/>
        </w:rPr>
        <w:t>There</w:t>
      </w:r>
      <w:r>
        <w:rPr>
          <w:rFonts w:cs="Times New Roman"/>
          <w:szCs w:val="24"/>
        </w:rPr>
        <w:t xml:space="preserve"> are times when male employees or authorities mistreat women employees in a negative manner and sometimes, their behavior can cross the line. </w:t>
      </w:r>
      <w:r w:rsidR="00480B95">
        <w:rPr>
          <w:rFonts w:cs="Times New Roman"/>
          <w:szCs w:val="24"/>
        </w:rPr>
        <w:t>Sexual harassment can be seen in every sector of a workplace or a society, it can include- talking down to a woman or someone and targeting their sexual</w:t>
      </w:r>
      <w:r w:rsidR="00771B8D">
        <w:rPr>
          <w:rFonts w:cs="Times New Roman"/>
          <w:szCs w:val="24"/>
        </w:rPr>
        <w:t xml:space="preserve"> factors. </w:t>
      </w:r>
      <w:r w:rsidR="005F620C">
        <w:rPr>
          <w:rFonts w:cs="Times New Roman"/>
          <w:szCs w:val="24"/>
        </w:rPr>
        <w:t>It</w:t>
      </w:r>
      <w:r w:rsidR="00771B8D">
        <w:rPr>
          <w:rFonts w:cs="Times New Roman"/>
          <w:szCs w:val="24"/>
        </w:rPr>
        <w:t xml:space="preserve"> can </w:t>
      </w:r>
      <w:r w:rsidR="009C40A0">
        <w:rPr>
          <w:rFonts w:cs="Times New Roman"/>
          <w:szCs w:val="24"/>
        </w:rPr>
        <w:t xml:space="preserve">also include offensive gawking, attitudes towards someone in a very offensive </w:t>
      </w:r>
      <w:r w:rsidR="005F620C">
        <w:rPr>
          <w:rFonts w:cs="Times New Roman"/>
          <w:szCs w:val="24"/>
        </w:rPr>
        <w:t>manner</w:t>
      </w:r>
      <w:r w:rsidR="009C40A0">
        <w:rPr>
          <w:rFonts w:cs="Times New Roman"/>
          <w:szCs w:val="24"/>
        </w:rPr>
        <w:t xml:space="preserve"> or even benef</w:t>
      </w:r>
      <w:r w:rsidR="00EE101B">
        <w:rPr>
          <w:rFonts w:cs="Times New Roman"/>
          <w:szCs w:val="24"/>
        </w:rPr>
        <w:t xml:space="preserve">iting employees only who belong to a </w:t>
      </w:r>
      <w:r w:rsidR="00C26A70">
        <w:rPr>
          <w:rFonts w:cs="Times New Roman"/>
          <w:szCs w:val="24"/>
        </w:rPr>
        <w:t>specific</w:t>
      </w:r>
      <w:r w:rsidR="00EE101B">
        <w:rPr>
          <w:rFonts w:cs="Times New Roman"/>
          <w:szCs w:val="24"/>
        </w:rPr>
        <w:t xml:space="preserve"> </w:t>
      </w:r>
      <w:r w:rsidR="00C26A70">
        <w:rPr>
          <w:rFonts w:cs="Times New Roman"/>
          <w:szCs w:val="24"/>
        </w:rPr>
        <w:t>category</w:t>
      </w:r>
      <w:r w:rsidR="00EE101B">
        <w:rPr>
          <w:rFonts w:cs="Times New Roman"/>
          <w:szCs w:val="24"/>
        </w:rPr>
        <w:t>.</w:t>
      </w:r>
      <w:r w:rsidR="004256A6">
        <w:rPr>
          <w:rFonts w:cs="Times New Roman"/>
          <w:szCs w:val="24"/>
        </w:rPr>
        <w:t xml:space="preserve"> For </w:t>
      </w:r>
      <w:r w:rsidR="00942F7A">
        <w:rPr>
          <w:rFonts w:cs="Times New Roman"/>
          <w:szCs w:val="24"/>
        </w:rPr>
        <w:t>instance- men prefer</w:t>
      </w:r>
      <w:r w:rsidR="004256A6">
        <w:rPr>
          <w:rFonts w:cs="Times New Roman"/>
          <w:szCs w:val="24"/>
        </w:rPr>
        <w:t xml:space="preserve"> men </w:t>
      </w:r>
      <w:r w:rsidR="00942F7A">
        <w:rPr>
          <w:rFonts w:cs="Times New Roman"/>
          <w:szCs w:val="24"/>
        </w:rPr>
        <w:t xml:space="preserve">in the workplace </w:t>
      </w:r>
      <w:r w:rsidR="009F0106">
        <w:rPr>
          <w:rFonts w:cs="Times New Roman"/>
          <w:szCs w:val="24"/>
        </w:rPr>
        <w:t>and not giving the chance to a woman even if she is worthy.</w:t>
      </w:r>
      <w:r w:rsidR="00942F7A">
        <w:rPr>
          <w:rFonts w:cs="Times New Roman"/>
          <w:szCs w:val="24"/>
        </w:rPr>
        <w:t xml:space="preserve"> </w:t>
      </w:r>
    </w:p>
    <w:p w:rsidR="006E7182" w:rsidRDefault="006E7182" w:rsidP="00485373">
      <w:pPr>
        <w:rPr>
          <w:rFonts w:cs="Times New Roman"/>
          <w:b/>
          <w:bCs/>
          <w:szCs w:val="24"/>
        </w:rPr>
      </w:pPr>
    </w:p>
    <w:p w:rsidR="0090090A" w:rsidRDefault="0090090A" w:rsidP="00485373">
      <w:pPr>
        <w:rPr>
          <w:rFonts w:cs="Times New Roman"/>
          <w:b/>
          <w:bCs/>
          <w:szCs w:val="24"/>
        </w:rPr>
      </w:pPr>
    </w:p>
    <w:p w:rsidR="0090090A" w:rsidRDefault="003A1BF1" w:rsidP="00485373">
      <w:pPr>
        <w:rPr>
          <w:rFonts w:cs="Times New Roman"/>
          <w:b/>
          <w:bCs/>
          <w:szCs w:val="24"/>
        </w:rPr>
      </w:pPr>
      <w:r>
        <w:rPr>
          <w:rFonts w:cs="Times New Roman"/>
          <w:b/>
          <w:bCs/>
          <w:noProof/>
          <w:szCs w:val="24"/>
          <w:lang w:val="en-GB" w:eastAsia="en-GB" w:bidi="ar-SA"/>
        </w:rPr>
        <w:lastRenderedPageBreak/>
        <w:drawing>
          <wp:inline distT="0" distB="0" distL="0" distR="0">
            <wp:extent cx="4124315" cy="2593906"/>
            <wp:effectExtent l="57150" t="19050" r="47635" b="34994"/>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125414" cy="2594597"/>
                    </a:xfrm>
                    <a:prstGeom prst="rect">
                      <a:avLst/>
                    </a:prstGeom>
                    <a:no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rsidR="0090090A" w:rsidRPr="006E7182" w:rsidRDefault="0090090A" w:rsidP="00485373">
      <w:pPr>
        <w:rPr>
          <w:rFonts w:cs="Times New Roman"/>
          <w:b/>
          <w:bCs/>
          <w:szCs w:val="24"/>
        </w:rPr>
      </w:pPr>
    </w:p>
    <w:p w:rsidR="0087328A" w:rsidRPr="00C76CEF" w:rsidRDefault="0087328A" w:rsidP="00485373">
      <w:pPr>
        <w:pStyle w:val="Heading3"/>
        <w:shd w:val="clear" w:color="auto" w:fill="31849B" w:themeFill="accent5" w:themeFillShade="BF"/>
        <w:jc w:val="both"/>
        <w:rPr>
          <w:rFonts w:ascii="Times New Roman" w:hAnsi="Times New Roman" w:cs="Times New Roman"/>
          <w:color w:val="00FFFF"/>
          <w:sz w:val="24"/>
        </w:rPr>
      </w:pPr>
      <w:bookmarkStart w:id="6" w:name="_Toc490514895"/>
      <w:bookmarkStart w:id="7" w:name="_Toc502064075"/>
      <w:r w:rsidRPr="00C76CEF">
        <w:rPr>
          <w:rFonts w:ascii="Times New Roman" w:hAnsi="Times New Roman" w:cs="Times New Roman"/>
          <w:color w:val="00FFFF"/>
          <w:sz w:val="24"/>
        </w:rPr>
        <w:t>The basis for discrimination at the organization</w:t>
      </w:r>
      <w:bookmarkEnd w:id="6"/>
      <w:bookmarkEnd w:id="7"/>
    </w:p>
    <w:p w:rsidR="007E32DE" w:rsidRDefault="007E32DE" w:rsidP="00485373"/>
    <w:p w:rsidR="0090090A" w:rsidRDefault="0090090A" w:rsidP="00485373">
      <w:r>
        <w:t xml:space="preserve">Discrimination can take place in the </w:t>
      </w:r>
      <w:r w:rsidR="00F96480">
        <w:t>workplace</w:t>
      </w:r>
      <w:r w:rsidR="00737EA5">
        <w:t xml:space="preserve"> based on some issues and basis, in the very beginning of the company employment or at the middle of working in the company, discrimination can occur. </w:t>
      </w:r>
      <w:r w:rsidR="0032671A">
        <w:t xml:space="preserve">For instance- employers treating only a few employees in a positive manner whereas, many other employees are waiting for their opportunity to come. </w:t>
      </w:r>
    </w:p>
    <w:p w:rsidR="00A52FED" w:rsidRDefault="00A52FED" w:rsidP="00485373"/>
    <w:p w:rsidR="008B0CDE" w:rsidRDefault="008B0CDE" w:rsidP="00485373">
      <w:r>
        <w:t>Another basis can be based on sexual factors, gender issues, racial and color issues, ethnicity issues, disability, age, or the current condition like-</w:t>
      </w:r>
      <w:r w:rsidR="00210543">
        <w:t>pregnancy</w:t>
      </w:r>
      <w:r>
        <w:t xml:space="preserve">, </w:t>
      </w:r>
      <w:r w:rsidR="00E65D9E">
        <w:t xml:space="preserve">national origin, cultural backgrounds and many more. </w:t>
      </w:r>
    </w:p>
    <w:p w:rsidR="0090090A" w:rsidRDefault="0090090A" w:rsidP="00485373"/>
    <w:p w:rsidR="0090090A" w:rsidRDefault="00A52FED" w:rsidP="00485373">
      <w:r>
        <w:t xml:space="preserve">Disability, age, pregnancy are one of the most common discrimination and this is another very essential point which requires being covered as well. </w:t>
      </w:r>
      <w:r w:rsidR="00E773BE">
        <w:t xml:space="preserve">When a woman is pregnant, she is most likely to get any working opportunities or sometimes, the company does not even </w:t>
      </w:r>
      <w:r w:rsidR="00C62771">
        <w:t xml:space="preserve">provide her </w:t>
      </w:r>
      <w:r w:rsidR="0074043F">
        <w:t xml:space="preserve">maternity leave. </w:t>
      </w:r>
    </w:p>
    <w:p w:rsidR="00025A2F" w:rsidRDefault="00025A2F" w:rsidP="00485373"/>
    <w:p w:rsidR="00025A2F" w:rsidRDefault="00BF0E31" w:rsidP="00485373">
      <w:r>
        <w:rPr>
          <w:noProof/>
          <w:lang w:val="en-GB" w:eastAsia="en-GB" w:bidi="ar-SA"/>
        </w:rPr>
        <w:lastRenderedPageBreak/>
        <w:drawing>
          <wp:inline distT="0" distB="0" distL="0" distR="0">
            <wp:extent cx="4080749" cy="1897726"/>
            <wp:effectExtent l="57150" t="19050" r="53101" b="26324"/>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4080181" cy="1897462"/>
                    </a:xfrm>
                    <a:prstGeom prst="rect">
                      <a:avLst/>
                    </a:prstGeom>
                    <a:no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rsidR="006F66A5" w:rsidRDefault="006F66A5" w:rsidP="00485373"/>
    <w:p w:rsidR="006F66A5" w:rsidRDefault="00445810" w:rsidP="00485373">
      <w:r>
        <w:t xml:space="preserve">Younger </w:t>
      </w:r>
      <w:r w:rsidR="00114092">
        <w:t xml:space="preserve">generation </w:t>
      </w:r>
      <w:r w:rsidR="0093737F">
        <w:t xml:space="preserve">like the age between 20-35 </w:t>
      </w:r>
      <w:r w:rsidR="00855965">
        <w:t>get more privileges in the workplace more than aged or elderly employees</w:t>
      </w:r>
      <w:r w:rsidR="000D706C" w:rsidRPr="000D706C">
        <w:rPr>
          <w:rFonts w:cs="Times New Roman"/>
          <w:szCs w:val="24"/>
          <w:lang w:bidi="ar-SA"/>
        </w:rPr>
        <w:t xml:space="preserve"> </w:t>
      </w:r>
      <w:r w:rsidR="000D706C">
        <w:rPr>
          <w:rFonts w:cs="Times New Roman"/>
          <w:szCs w:val="24"/>
          <w:lang w:bidi="ar-SA"/>
        </w:rPr>
        <w:t>(</w:t>
      </w:r>
      <w:proofErr w:type="spellStart"/>
      <w:r w:rsidR="000D706C">
        <w:rPr>
          <w:rFonts w:cs="Times New Roman"/>
          <w:szCs w:val="24"/>
          <w:lang w:bidi="ar-SA"/>
        </w:rPr>
        <w:t>Dessler</w:t>
      </w:r>
      <w:proofErr w:type="spellEnd"/>
      <w:r w:rsidR="000D706C">
        <w:rPr>
          <w:rFonts w:cs="Times New Roman"/>
          <w:szCs w:val="24"/>
          <w:lang w:bidi="ar-SA"/>
        </w:rPr>
        <w:t>, 2014)</w:t>
      </w:r>
      <w:r w:rsidR="00855965">
        <w:t xml:space="preserve">. </w:t>
      </w:r>
      <w:r w:rsidR="00B7371D">
        <w:t>Elderly</w:t>
      </w:r>
      <w:r w:rsidR="00AC3894">
        <w:t xml:space="preserve"> people despite their years of experience, their knowledge and adjustment effectiveness do not get the opportunity that they deserve and this is another terrible discrimination that is commonly seen. </w:t>
      </w:r>
    </w:p>
    <w:p w:rsidR="00BF0E31" w:rsidRDefault="00BF0E31" w:rsidP="00485373"/>
    <w:p w:rsidR="0090090A" w:rsidRDefault="00BF0E31" w:rsidP="00485373">
      <w:r>
        <w:rPr>
          <w:noProof/>
          <w:lang w:val="en-GB" w:eastAsia="en-GB" w:bidi="ar-SA"/>
        </w:rPr>
        <w:drawing>
          <wp:inline distT="0" distB="0" distL="0" distR="0">
            <wp:extent cx="4313283" cy="2399782"/>
            <wp:effectExtent l="57150" t="19050" r="68217" b="38618"/>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4315597" cy="2401069"/>
                    </a:xfrm>
                    <a:prstGeom prst="rect">
                      <a:avLst/>
                    </a:prstGeom>
                    <a:no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rsidR="0090090A" w:rsidRDefault="0090090A" w:rsidP="00485373"/>
    <w:p w:rsidR="0090090A" w:rsidRDefault="00FF71B1" w:rsidP="00485373">
      <w:r>
        <w:t xml:space="preserve">Religion and cultural backgrounds can be very essential reasons behind the </w:t>
      </w:r>
      <w:r w:rsidR="002048DC">
        <w:t>occurrences</w:t>
      </w:r>
      <w:r>
        <w:t xml:space="preserve"> of discrimination in a working place.</w:t>
      </w:r>
      <w:r w:rsidR="002048DC">
        <w:t xml:space="preserve"> For instance- while working, people especially employers prefer their own cultural backgrounds and religion based employees as they feel more connected to them and this is a discrimination. </w:t>
      </w:r>
    </w:p>
    <w:p w:rsidR="009F3239" w:rsidRDefault="009F3239" w:rsidP="00485373"/>
    <w:p w:rsidR="00F30FEB" w:rsidRPr="00605803" w:rsidRDefault="00F30FEB" w:rsidP="00485373">
      <w:pPr>
        <w:pStyle w:val="Heading3"/>
        <w:shd w:val="clear" w:color="auto" w:fill="31849B" w:themeFill="accent5" w:themeFillShade="BF"/>
        <w:jc w:val="both"/>
        <w:rPr>
          <w:rFonts w:ascii="Times New Roman" w:hAnsi="Times New Roman" w:cs="Times New Roman"/>
          <w:color w:val="00FFFF"/>
          <w:sz w:val="24"/>
        </w:rPr>
      </w:pPr>
      <w:bookmarkStart w:id="8" w:name="_Toc490514896"/>
      <w:bookmarkStart w:id="9" w:name="_Toc502064076"/>
      <w:r w:rsidRPr="00605803">
        <w:rPr>
          <w:rFonts w:ascii="Times New Roman" w:hAnsi="Times New Roman" w:cs="Times New Roman"/>
          <w:color w:val="00FFFF"/>
          <w:sz w:val="24"/>
        </w:rPr>
        <w:lastRenderedPageBreak/>
        <w:t>Types of discrimination</w:t>
      </w:r>
      <w:bookmarkEnd w:id="8"/>
      <w:bookmarkEnd w:id="9"/>
    </w:p>
    <w:p w:rsidR="007E32DE" w:rsidRDefault="007E32DE" w:rsidP="00485373"/>
    <w:p w:rsidR="00F30FEB" w:rsidRPr="00F30FEB" w:rsidRDefault="00794F95" w:rsidP="00485373">
      <w:pPr>
        <w:rPr>
          <w:shd w:val="clear" w:color="auto" w:fill="FFFFFF"/>
        </w:rPr>
      </w:pPr>
      <w:r>
        <w:rPr>
          <w:shd w:val="clear" w:color="auto" w:fill="FFFFFF"/>
        </w:rPr>
        <w:t xml:space="preserve">There are a number of kinds which trigger discrimination among people </w:t>
      </w:r>
      <w:r w:rsidR="00B068F6">
        <w:rPr>
          <w:shd w:val="clear" w:color="auto" w:fill="FFFFFF"/>
        </w:rPr>
        <w:t xml:space="preserve">and the most frequently seen discriminations are- </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Age</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Gender</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Race</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Ethnicity</w:t>
      </w:r>
    </w:p>
    <w:p w:rsidR="00F30FEB" w:rsidRPr="00F30FEB" w:rsidRDefault="005E0529" w:rsidP="00485373">
      <w:pPr>
        <w:pStyle w:val="ListParagraph"/>
        <w:numPr>
          <w:ilvl w:val="0"/>
          <w:numId w:val="4"/>
        </w:numPr>
        <w:spacing w:line="360" w:lineRule="auto"/>
        <w:jc w:val="both"/>
        <w:rPr>
          <w:rFonts w:ascii="Times New Roman" w:eastAsia="Times New Roman" w:hAnsi="Times New Roman" w:cs="Times New Roman"/>
          <w:sz w:val="24"/>
          <w:lang w:bidi="ar-SA"/>
        </w:rPr>
      </w:pPr>
      <w:r>
        <w:rPr>
          <w:rFonts w:ascii="Times New Roman" w:eastAsia="Times New Roman" w:hAnsi="Times New Roman" w:cs="Times New Roman"/>
          <w:sz w:val="24"/>
          <w:lang w:bidi="ar-SA"/>
        </w:rPr>
        <w:t xml:space="preserve">Complexion </w:t>
      </w:r>
      <w:r w:rsidR="00F30FEB" w:rsidRPr="00F30FEB">
        <w:rPr>
          <w:rFonts w:ascii="Times New Roman" w:eastAsia="Times New Roman" w:hAnsi="Times New Roman" w:cs="Times New Roman"/>
          <w:sz w:val="24"/>
          <w:lang w:bidi="ar-SA"/>
        </w:rPr>
        <w:t>Color</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National Origin</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Mental or Physical Disability</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Genetic Information</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 xml:space="preserve">Relationship to who </w:t>
      </w:r>
      <w:r w:rsidR="008E7BCE">
        <w:rPr>
          <w:rFonts w:ascii="Times New Roman" w:eastAsia="Times New Roman" w:hAnsi="Times New Roman" w:cs="Times New Roman"/>
          <w:sz w:val="24"/>
          <w:lang w:bidi="ar-SA"/>
        </w:rPr>
        <w:t xml:space="preserve">have been </w:t>
      </w:r>
      <w:r w:rsidRPr="00F30FEB">
        <w:rPr>
          <w:rFonts w:ascii="Times New Roman" w:eastAsia="Times New Roman" w:hAnsi="Times New Roman" w:cs="Times New Roman"/>
          <w:sz w:val="24"/>
          <w:lang w:bidi="ar-SA"/>
        </w:rPr>
        <w:t>discriminated against</w:t>
      </w:r>
    </w:p>
    <w:p w:rsidR="00F30FEB" w:rsidRPr="00F30FEB" w:rsidRDefault="00F30FEB" w:rsidP="00485373">
      <w:pPr>
        <w:pStyle w:val="ListParagraph"/>
        <w:numPr>
          <w:ilvl w:val="0"/>
          <w:numId w:val="4"/>
        </w:numPr>
        <w:spacing w:line="360" w:lineRule="auto"/>
        <w:jc w:val="both"/>
        <w:rPr>
          <w:rFonts w:ascii="Times New Roman" w:eastAsia="Times New Roman" w:hAnsi="Times New Roman" w:cs="Times New Roman"/>
          <w:sz w:val="24"/>
          <w:lang w:bidi="ar-SA"/>
        </w:rPr>
      </w:pPr>
      <w:r w:rsidRPr="00F30FEB">
        <w:rPr>
          <w:rFonts w:ascii="Times New Roman" w:eastAsia="Times New Roman" w:hAnsi="Times New Roman" w:cs="Times New Roman"/>
          <w:sz w:val="24"/>
          <w:lang w:bidi="ar-SA"/>
        </w:rPr>
        <w:t>Pregnancy or Parenthood</w:t>
      </w:r>
      <w:r w:rsidR="00542058">
        <w:rPr>
          <w:rFonts w:ascii="Times New Roman" w:eastAsia="Times New Roman" w:hAnsi="Times New Roman" w:cs="Times New Roman"/>
          <w:sz w:val="24"/>
          <w:lang w:bidi="ar-SA"/>
        </w:rPr>
        <w:t xml:space="preserve"> and so on. </w:t>
      </w:r>
    </w:p>
    <w:p w:rsidR="007E32DE" w:rsidRPr="00F30FEB" w:rsidRDefault="007E32DE" w:rsidP="00485373">
      <w:pPr>
        <w:rPr>
          <w:rFonts w:cs="Times New Roman"/>
          <w:sz w:val="28"/>
        </w:rPr>
      </w:pPr>
    </w:p>
    <w:p w:rsidR="00F30FEB" w:rsidRPr="00C76CEF" w:rsidRDefault="00F30FEB" w:rsidP="00485373">
      <w:pPr>
        <w:pStyle w:val="Heading3"/>
        <w:shd w:val="clear" w:color="auto" w:fill="31849B" w:themeFill="accent5" w:themeFillShade="BF"/>
        <w:jc w:val="both"/>
        <w:rPr>
          <w:rFonts w:ascii="Times New Roman" w:hAnsi="Times New Roman" w:cs="Times New Roman"/>
          <w:color w:val="00FFFF"/>
          <w:sz w:val="24"/>
        </w:rPr>
      </w:pPr>
      <w:bookmarkStart w:id="10" w:name="_Toc490514897"/>
      <w:bookmarkStart w:id="11" w:name="_Toc502064077"/>
      <w:r w:rsidRPr="00C76CEF">
        <w:rPr>
          <w:rFonts w:ascii="Times New Roman" w:hAnsi="Times New Roman" w:cs="Times New Roman"/>
          <w:color w:val="00FFFF"/>
          <w:sz w:val="24"/>
        </w:rPr>
        <w:t>Techniques for measuring discrimination</w:t>
      </w:r>
      <w:bookmarkEnd w:id="10"/>
      <w:bookmarkEnd w:id="11"/>
    </w:p>
    <w:p w:rsidR="007E32DE" w:rsidRDefault="007E32DE" w:rsidP="00485373"/>
    <w:p w:rsidR="007E32DE" w:rsidRPr="000358CD" w:rsidRDefault="005219C6" w:rsidP="00485373">
      <w:pPr>
        <w:rPr>
          <w:shd w:val="clear" w:color="auto" w:fill="FFFFFF"/>
        </w:rPr>
      </w:pPr>
      <w:r>
        <w:rPr>
          <w:shd w:val="clear" w:color="auto" w:fill="FFFFFF"/>
        </w:rPr>
        <w:t>In ord</w:t>
      </w:r>
      <w:r w:rsidR="00F85629">
        <w:rPr>
          <w:shd w:val="clear" w:color="auto" w:fill="FFFFFF"/>
        </w:rPr>
        <w:t xml:space="preserve">er to eliminate discrimination and ensure more harmony and balance in the company, </w:t>
      </w:r>
      <w:r w:rsidR="00767EEB">
        <w:rPr>
          <w:shd w:val="clear" w:color="auto" w:fill="FFFFFF"/>
        </w:rPr>
        <w:t xml:space="preserve">there </w:t>
      </w:r>
      <w:r w:rsidR="006F77C0">
        <w:rPr>
          <w:shd w:val="clear" w:color="auto" w:fill="FFFFFF"/>
        </w:rPr>
        <w:t>is</w:t>
      </w:r>
      <w:r w:rsidR="00767EEB">
        <w:rPr>
          <w:shd w:val="clear" w:color="auto" w:fill="FFFFFF"/>
        </w:rPr>
        <w:t xml:space="preserve"> certain factors that require being d</w:t>
      </w:r>
      <w:r w:rsidR="000325E6">
        <w:rPr>
          <w:shd w:val="clear" w:color="auto" w:fill="FFFFFF"/>
        </w:rPr>
        <w:t xml:space="preserve">etermined and measured heavily and they are- </w:t>
      </w:r>
    </w:p>
    <w:p w:rsidR="007E32DE" w:rsidRPr="000358CD" w:rsidRDefault="007E32DE" w:rsidP="00485373">
      <w:pPr>
        <w:rPr>
          <w:shd w:val="clear" w:color="auto" w:fill="FFFFFF"/>
        </w:rPr>
      </w:pPr>
    </w:p>
    <w:p w:rsidR="00F30FEB" w:rsidRPr="004B399C" w:rsidRDefault="00F30FEB" w:rsidP="00485373">
      <w:pPr>
        <w:rPr>
          <w:rFonts w:cs="Times New Roman"/>
          <w:color w:val="0000CC"/>
          <w:szCs w:val="24"/>
        </w:rPr>
      </w:pPr>
      <w:r w:rsidRPr="004B399C">
        <w:rPr>
          <w:rStyle w:val="Strong"/>
          <w:rFonts w:cs="Times New Roman"/>
          <w:b w:val="0"/>
          <w:bCs w:val="0"/>
          <w:color w:val="0000CC"/>
          <w:szCs w:val="24"/>
        </w:rPr>
        <w:t>Experimental Design</w:t>
      </w:r>
    </w:p>
    <w:p w:rsidR="00F30FEB" w:rsidRPr="000358CD" w:rsidRDefault="00A42BD6" w:rsidP="00485373">
      <w:pPr>
        <w:rPr>
          <w:shd w:val="clear" w:color="auto" w:fill="FFFFFF"/>
        </w:rPr>
      </w:pPr>
      <w:r>
        <w:rPr>
          <w:shd w:val="clear" w:color="auto" w:fill="FFFFFF"/>
        </w:rPr>
        <w:t xml:space="preserve">In this case, in terms of effectively </w:t>
      </w:r>
      <w:r w:rsidR="00FB352D">
        <w:rPr>
          <w:shd w:val="clear" w:color="auto" w:fill="FFFFFF"/>
        </w:rPr>
        <w:t xml:space="preserve">inferring to the amount of racial discrimination, </w:t>
      </w:r>
      <w:r w:rsidR="00CE5FAE">
        <w:rPr>
          <w:shd w:val="clear" w:color="auto" w:fill="FFFFFF"/>
        </w:rPr>
        <w:t>a design or</w:t>
      </w:r>
      <w:r w:rsidR="0095672C">
        <w:rPr>
          <w:shd w:val="clear" w:color="auto" w:fill="FFFFFF"/>
        </w:rPr>
        <w:t xml:space="preserve"> an experiment </w:t>
      </w:r>
      <w:r w:rsidR="00411006">
        <w:rPr>
          <w:shd w:val="clear" w:color="auto" w:fill="FFFFFF"/>
        </w:rPr>
        <w:t xml:space="preserve">can take place </w:t>
      </w:r>
      <w:r w:rsidR="001203B2">
        <w:rPr>
          <w:shd w:val="clear" w:color="auto" w:fill="FFFFFF"/>
        </w:rPr>
        <w:t xml:space="preserve">like an analytic method </w:t>
      </w:r>
      <w:r w:rsidR="00613C38">
        <w:rPr>
          <w:shd w:val="clear" w:color="auto" w:fill="FFFFFF"/>
        </w:rPr>
        <w:t>which will be incredibly h</w:t>
      </w:r>
      <w:r w:rsidR="005A5208">
        <w:rPr>
          <w:shd w:val="clear" w:color="auto" w:fill="FFFFFF"/>
        </w:rPr>
        <w:t>e</w:t>
      </w:r>
      <w:r w:rsidR="00613C38">
        <w:rPr>
          <w:shd w:val="clear" w:color="auto" w:fill="FFFFFF"/>
        </w:rPr>
        <w:t xml:space="preserve">lpful in addressing numerous factors. </w:t>
      </w:r>
    </w:p>
    <w:p w:rsidR="007E32DE" w:rsidRPr="00F30FEB" w:rsidRDefault="007E32DE" w:rsidP="00485373">
      <w:pPr>
        <w:rPr>
          <w:rFonts w:cs="Times New Roman"/>
          <w:szCs w:val="24"/>
        </w:rPr>
      </w:pPr>
    </w:p>
    <w:p w:rsidR="0031426D" w:rsidRPr="004B399C" w:rsidRDefault="0031426D" w:rsidP="00485373">
      <w:pPr>
        <w:rPr>
          <w:rFonts w:cs="Times New Roman"/>
          <w:color w:val="0000CC"/>
          <w:szCs w:val="24"/>
        </w:rPr>
      </w:pPr>
      <w:r w:rsidRPr="004B399C">
        <w:rPr>
          <w:rStyle w:val="Strong"/>
          <w:rFonts w:cs="Times New Roman"/>
          <w:b w:val="0"/>
          <w:bCs w:val="0"/>
          <w:color w:val="0000CC"/>
          <w:szCs w:val="24"/>
        </w:rPr>
        <w:t>Using Experiments to Measure Racial Discrimination</w:t>
      </w:r>
    </w:p>
    <w:p w:rsidR="009F3239" w:rsidRPr="004B399C" w:rsidRDefault="00300246" w:rsidP="00485373">
      <w:pPr>
        <w:rPr>
          <w:rFonts w:cs="Times New Roman"/>
          <w:szCs w:val="24"/>
        </w:rPr>
      </w:pPr>
      <w:r>
        <w:rPr>
          <w:rFonts w:cs="Times New Roman"/>
          <w:szCs w:val="24"/>
        </w:rPr>
        <w:t>Here</w:t>
      </w:r>
      <w:r w:rsidR="009655A7">
        <w:rPr>
          <w:rFonts w:cs="Times New Roman"/>
          <w:szCs w:val="24"/>
        </w:rPr>
        <w:t xml:space="preserve">, </w:t>
      </w:r>
      <w:r w:rsidR="00840848">
        <w:rPr>
          <w:rFonts w:cs="Times New Roman"/>
          <w:szCs w:val="24"/>
        </w:rPr>
        <w:t xml:space="preserve">with the help of an experimental design, </w:t>
      </w:r>
      <w:r w:rsidR="00B828FA">
        <w:rPr>
          <w:rFonts w:cs="Times New Roman"/>
          <w:szCs w:val="24"/>
        </w:rPr>
        <w:t xml:space="preserve">racial discrimination can be measured </w:t>
      </w:r>
      <w:r>
        <w:rPr>
          <w:rFonts w:cs="Times New Roman"/>
          <w:szCs w:val="24"/>
        </w:rPr>
        <w:t>however;</w:t>
      </w:r>
      <w:r w:rsidR="00B828FA">
        <w:rPr>
          <w:rFonts w:cs="Times New Roman"/>
          <w:szCs w:val="24"/>
        </w:rPr>
        <w:t xml:space="preserve"> racial discrimination is something that cannot be directly </w:t>
      </w:r>
      <w:r w:rsidR="00732337">
        <w:rPr>
          <w:rFonts w:cs="Times New Roman"/>
          <w:szCs w:val="24"/>
        </w:rPr>
        <w:t xml:space="preserve">manipulated. </w:t>
      </w:r>
      <w:r w:rsidR="009D5F4F">
        <w:rPr>
          <w:rFonts w:cs="Times New Roman"/>
          <w:szCs w:val="24"/>
        </w:rPr>
        <w:t xml:space="preserve">So, </w:t>
      </w:r>
      <w:r w:rsidR="001560BC">
        <w:rPr>
          <w:rFonts w:cs="Times New Roman"/>
          <w:szCs w:val="24"/>
        </w:rPr>
        <w:t xml:space="preserve">researchers can undertake </w:t>
      </w:r>
      <w:r w:rsidR="00847138">
        <w:rPr>
          <w:rFonts w:cs="Times New Roman"/>
          <w:szCs w:val="24"/>
        </w:rPr>
        <w:t xml:space="preserve">design </w:t>
      </w:r>
      <w:r w:rsidR="002E038C">
        <w:rPr>
          <w:rFonts w:cs="Times New Roman"/>
          <w:szCs w:val="24"/>
        </w:rPr>
        <w:t>that</w:t>
      </w:r>
      <w:r w:rsidR="003713A1">
        <w:rPr>
          <w:rFonts w:cs="Times New Roman"/>
          <w:szCs w:val="24"/>
        </w:rPr>
        <w:t xml:space="preserve"> will use randomized controlled experiments </w:t>
      </w:r>
      <w:r w:rsidR="0011585E">
        <w:rPr>
          <w:rFonts w:cs="Times New Roman"/>
          <w:szCs w:val="24"/>
        </w:rPr>
        <w:t>in terms of comprehending discrimination</w:t>
      </w:r>
      <w:r w:rsidR="009F3239">
        <w:rPr>
          <w:rFonts w:cs="Times New Roman"/>
          <w:szCs w:val="24"/>
        </w:rPr>
        <w:t>.</w:t>
      </w:r>
    </w:p>
    <w:p w:rsidR="006649CB" w:rsidRPr="004B399C" w:rsidRDefault="008A414C" w:rsidP="00485373">
      <w:pPr>
        <w:rPr>
          <w:rFonts w:cs="Times New Roman"/>
          <w:color w:val="0000CC"/>
          <w:szCs w:val="24"/>
        </w:rPr>
      </w:pPr>
      <w:r>
        <w:rPr>
          <w:rFonts w:cs="Times New Roman"/>
          <w:color w:val="0000CC"/>
          <w:szCs w:val="24"/>
        </w:rPr>
        <w:lastRenderedPageBreak/>
        <w:t>D</w:t>
      </w:r>
      <w:r w:rsidR="006649CB" w:rsidRPr="004B399C">
        <w:rPr>
          <w:rFonts w:cs="Times New Roman"/>
          <w:color w:val="0000CC"/>
          <w:szCs w:val="24"/>
        </w:rPr>
        <w:t>iversity scale:</w:t>
      </w:r>
    </w:p>
    <w:p w:rsidR="007E32DE" w:rsidRPr="00305EF8" w:rsidRDefault="008A414C" w:rsidP="00485373">
      <w:pPr>
        <w:rPr>
          <w:rFonts w:cs="Times New Roman"/>
          <w:szCs w:val="24"/>
        </w:rPr>
      </w:pPr>
      <w:r>
        <w:rPr>
          <w:rFonts w:cs="Times New Roman"/>
          <w:szCs w:val="24"/>
        </w:rPr>
        <w:t xml:space="preserve">In the </w:t>
      </w:r>
      <w:r w:rsidR="00111EA1">
        <w:rPr>
          <w:rFonts w:cs="Times New Roman"/>
          <w:szCs w:val="24"/>
        </w:rPr>
        <w:t xml:space="preserve">diversity scale, behaviorism can be analyzed properly </w:t>
      </w:r>
      <w:r w:rsidR="001C45CF">
        <w:rPr>
          <w:rFonts w:cs="Times New Roman"/>
          <w:szCs w:val="24"/>
        </w:rPr>
        <w:t xml:space="preserve">by communicating and questioning the employees and employers of a company </w:t>
      </w:r>
      <w:r w:rsidR="001234BA">
        <w:rPr>
          <w:rFonts w:cs="Times New Roman"/>
          <w:szCs w:val="24"/>
        </w:rPr>
        <w:t>based on issues like- decision making, HRM, promotional activities a</w:t>
      </w:r>
      <w:r w:rsidR="00E32FA0">
        <w:rPr>
          <w:rFonts w:cs="Times New Roman"/>
          <w:szCs w:val="24"/>
        </w:rPr>
        <w:t>n</w:t>
      </w:r>
      <w:r w:rsidR="001234BA">
        <w:rPr>
          <w:rFonts w:cs="Times New Roman"/>
          <w:szCs w:val="24"/>
        </w:rPr>
        <w:t>d so on</w:t>
      </w:r>
      <w:r w:rsidR="000D706C" w:rsidRPr="000D706C">
        <w:rPr>
          <w:rFonts w:cs="Times New Roman"/>
          <w:szCs w:val="24"/>
          <w:lang w:bidi="ar-SA"/>
        </w:rPr>
        <w:t xml:space="preserve"> </w:t>
      </w:r>
      <w:r w:rsidR="000D706C">
        <w:rPr>
          <w:rFonts w:cs="Times New Roman"/>
          <w:szCs w:val="24"/>
          <w:lang w:bidi="ar-SA"/>
        </w:rPr>
        <w:t>(Clark, 2010)</w:t>
      </w:r>
      <w:r w:rsidR="001234BA">
        <w:rPr>
          <w:rFonts w:cs="Times New Roman"/>
          <w:szCs w:val="24"/>
        </w:rPr>
        <w:t xml:space="preserve">. </w:t>
      </w:r>
    </w:p>
    <w:p w:rsidR="007E32DE" w:rsidRDefault="007E32DE" w:rsidP="00485373"/>
    <w:p w:rsidR="006649CB" w:rsidRPr="00C76CEF" w:rsidRDefault="006649CB" w:rsidP="00485373">
      <w:pPr>
        <w:pStyle w:val="Heading3"/>
        <w:shd w:val="clear" w:color="auto" w:fill="31849B" w:themeFill="accent5" w:themeFillShade="BF"/>
        <w:jc w:val="both"/>
        <w:rPr>
          <w:rFonts w:ascii="Times New Roman" w:hAnsi="Times New Roman" w:cs="Times New Roman"/>
          <w:color w:val="00FFFF"/>
          <w:sz w:val="24"/>
        </w:rPr>
      </w:pPr>
      <w:bookmarkStart w:id="12" w:name="_Toc490514898"/>
      <w:bookmarkStart w:id="13" w:name="_Toc502064078"/>
      <w:r w:rsidRPr="00C76CEF">
        <w:rPr>
          <w:rFonts w:ascii="Times New Roman" w:hAnsi="Times New Roman" w:cs="Times New Roman"/>
          <w:color w:val="00FFFF"/>
          <w:sz w:val="24"/>
        </w:rPr>
        <w:t>Reasons behind workplace discrimination</w:t>
      </w:r>
      <w:bookmarkEnd w:id="12"/>
      <w:bookmarkEnd w:id="13"/>
    </w:p>
    <w:p w:rsidR="007E32DE" w:rsidRDefault="007E32DE" w:rsidP="00485373"/>
    <w:p w:rsidR="007E32DE" w:rsidRPr="006649CB" w:rsidRDefault="007E32DE" w:rsidP="00485373">
      <w:pPr>
        <w:rPr>
          <w:rFonts w:cs="Times New Roman"/>
          <w:sz w:val="32"/>
        </w:rPr>
      </w:pPr>
    </w:p>
    <w:p w:rsidR="00660A60" w:rsidRDefault="00225F5F" w:rsidP="00485373">
      <w:pPr>
        <w:rPr>
          <w:rFonts w:cs="Times New Roman"/>
          <w:szCs w:val="24"/>
        </w:rPr>
      </w:pPr>
      <w:r>
        <w:rPr>
          <w:rFonts w:cs="Times New Roman"/>
          <w:szCs w:val="24"/>
        </w:rPr>
        <w:t xml:space="preserve">In a business or any other </w:t>
      </w:r>
      <w:r w:rsidR="003D194F">
        <w:rPr>
          <w:rFonts w:cs="Times New Roman"/>
          <w:szCs w:val="24"/>
        </w:rPr>
        <w:t>organization</w:t>
      </w:r>
      <w:r>
        <w:rPr>
          <w:rFonts w:cs="Times New Roman"/>
          <w:szCs w:val="24"/>
        </w:rPr>
        <w:t xml:space="preserve">, discrimination can occur and there can be a number of reasons behind the </w:t>
      </w:r>
      <w:r w:rsidR="003D194F">
        <w:rPr>
          <w:rFonts w:cs="Times New Roman"/>
          <w:szCs w:val="24"/>
        </w:rPr>
        <w:t>occurrences</w:t>
      </w:r>
      <w:r>
        <w:rPr>
          <w:rFonts w:cs="Times New Roman"/>
          <w:szCs w:val="24"/>
        </w:rPr>
        <w:t xml:space="preserve"> of it- </w:t>
      </w:r>
    </w:p>
    <w:p w:rsidR="00660A60" w:rsidRPr="00332BF4" w:rsidRDefault="00660A60" w:rsidP="00485373">
      <w:pPr>
        <w:rPr>
          <w:rFonts w:cs="Times New Roman"/>
          <w:szCs w:val="24"/>
        </w:rPr>
      </w:pPr>
    </w:p>
    <w:p w:rsidR="00F436D7" w:rsidRPr="003D194F" w:rsidRDefault="00F436D7" w:rsidP="00485373">
      <w:pPr>
        <w:pStyle w:val="ListParagraph"/>
        <w:numPr>
          <w:ilvl w:val="0"/>
          <w:numId w:val="12"/>
        </w:numPr>
        <w:jc w:val="both"/>
        <w:rPr>
          <w:rFonts w:ascii="Times New Roman" w:hAnsi="Times New Roman" w:cs="Times New Roman"/>
          <w:color w:val="0000CC"/>
          <w:sz w:val="24"/>
          <w:szCs w:val="24"/>
        </w:rPr>
      </w:pPr>
      <w:r w:rsidRPr="003D194F">
        <w:rPr>
          <w:rFonts w:ascii="Times New Roman" w:hAnsi="Times New Roman" w:cs="Times New Roman"/>
          <w:color w:val="0000CC"/>
          <w:sz w:val="24"/>
          <w:szCs w:val="24"/>
        </w:rPr>
        <w:t>Retaliation Discrimination</w:t>
      </w:r>
    </w:p>
    <w:p w:rsidR="00F436D7" w:rsidRPr="0073467F" w:rsidRDefault="00DF5D04" w:rsidP="00485373">
      <w:r>
        <w:rPr>
          <w:rFonts w:cs="Times New Roman"/>
          <w:szCs w:val="24"/>
        </w:rPr>
        <w:t>EEOC declared that, one of the biggest and most common reason</w:t>
      </w:r>
      <w:r w:rsidR="0073467F">
        <w:rPr>
          <w:rFonts w:cs="Times New Roman"/>
          <w:szCs w:val="24"/>
        </w:rPr>
        <w:t>s</w:t>
      </w:r>
      <w:r>
        <w:rPr>
          <w:rFonts w:cs="Times New Roman"/>
          <w:szCs w:val="24"/>
        </w:rPr>
        <w:t xml:space="preserve"> behind discrimination in a company is </w:t>
      </w:r>
      <w:r w:rsidR="0031714E">
        <w:rPr>
          <w:rFonts w:cs="Times New Roman"/>
          <w:szCs w:val="24"/>
        </w:rPr>
        <w:t>when;</w:t>
      </w:r>
      <w:r>
        <w:rPr>
          <w:rFonts w:cs="Times New Roman"/>
          <w:szCs w:val="24"/>
        </w:rPr>
        <w:t xml:space="preserve"> the employee who is being mistreated and discriminated will face potential consequences if they file against he/she who is discriminating him/her. </w:t>
      </w:r>
      <w:r w:rsidR="0073467F">
        <w:rPr>
          <w:rFonts w:cs="Times New Roman"/>
          <w:szCs w:val="24"/>
        </w:rPr>
        <w:t>Retaliation is one of the biggest reasons behind the continuation of discrimination</w:t>
      </w:r>
      <w:r w:rsidR="00F17B87" w:rsidRPr="00F17B87">
        <w:rPr>
          <w:rFonts w:cs="Times New Roman"/>
          <w:szCs w:val="24"/>
          <w:lang w:bidi="ar-SA"/>
        </w:rPr>
        <w:t xml:space="preserve"> </w:t>
      </w:r>
      <w:r w:rsidR="00F17B87">
        <w:rPr>
          <w:rFonts w:cs="Times New Roman"/>
          <w:szCs w:val="24"/>
          <w:lang w:bidi="ar-SA"/>
        </w:rPr>
        <w:t>(Barnett, 2010)</w:t>
      </w:r>
      <w:r w:rsidR="0073467F">
        <w:rPr>
          <w:rFonts w:cs="Times New Roman"/>
          <w:szCs w:val="24"/>
        </w:rPr>
        <w:t>.</w:t>
      </w:r>
    </w:p>
    <w:p w:rsidR="003D194F" w:rsidRDefault="003D194F" w:rsidP="00485373">
      <w:pPr>
        <w:rPr>
          <w:rFonts w:cs="Times New Roman"/>
          <w:szCs w:val="24"/>
        </w:rPr>
      </w:pPr>
    </w:p>
    <w:p w:rsidR="00F436D7" w:rsidRPr="003D194F" w:rsidRDefault="00F436D7" w:rsidP="00485373">
      <w:pPr>
        <w:pStyle w:val="ListParagraph"/>
        <w:numPr>
          <w:ilvl w:val="0"/>
          <w:numId w:val="14"/>
        </w:numPr>
        <w:jc w:val="both"/>
        <w:rPr>
          <w:rFonts w:ascii="Times New Roman" w:hAnsi="Times New Roman" w:cs="Times New Roman"/>
          <w:color w:val="0000CC"/>
          <w:sz w:val="24"/>
          <w:szCs w:val="24"/>
        </w:rPr>
      </w:pPr>
      <w:r w:rsidRPr="003D194F">
        <w:rPr>
          <w:rFonts w:ascii="Times New Roman" w:hAnsi="Times New Roman" w:cs="Times New Roman"/>
          <w:color w:val="0000CC"/>
          <w:sz w:val="24"/>
          <w:szCs w:val="24"/>
        </w:rPr>
        <w:t>Racial Discrimination</w:t>
      </w:r>
    </w:p>
    <w:p w:rsidR="00576BD2" w:rsidRDefault="00326E1A" w:rsidP="00485373">
      <w:pPr>
        <w:rPr>
          <w:rFonts w:cs="Times New Roman"/>
          <w:szCs w:val="24"/>
        </w:rPr>
      </w:pPr>
      <w:r>
        <w:rPr>
          <w:rFonts w:cs="Times New Roman"/>
          <w:szCs w:val="24"/>
        </w:rPr>
        <w:t>In the USA, the State of California is on the top ranking of racial discrimination according to the EEOC</w:t>
      </w:r>
      <w:r w:rsidR="00F17B87" w:rsidRPr="00F17B87">
        <w:rPr>
          <w:rFonts w:cs="Times New Roman"/>
          <w:szCs w:val="24"/>
          <w:lang w:bidi="ar-SA"/>
        </w:rPr>
        <w:t xml:space="preserve"> </w:t>
      </w:r>
      <w:r w:rsidR="00F17B87">
        <w:rPr>
          <w:rFonts w:cs="Times New Roman"/>
          <w:szCs w:val="24"/>
          <w:lang w:bidi="ar-SA"/>
        </w:rPr>
        <w:t>(McMillan, 2013)</w:t>
      </w:r>
      <w:r>
        <w:rPr>
          <w:rFonts w:cs="Times New Roman"/>
          <w:szCs w:val="24"/>
        </w:rPr>
        <w:t xml:space="preserve">. </w:t>
      </w:r>
      <w:r w:rsidR="002A4BE9">
        <w:rPr>
          <w:rFonts w:cs="Times New Roman"/>
          <w:szCs w:val="24"/>
        </w:rPr>
        <w:t>Not recruiting, terminating, not giving the deserved chances to show the potential, no increments, not providing benefits and not behaving properly and politely to the people based on their racial status is one of the most dreadful discrimination</w:t>
      </w:r>
      <w:r w:rsidR="003856EC">
        <w:rPr>
          <w:rFonts w:cs="Times New Roman"/>
          <w:szCs w:val="24"/>
        </w:rPr>
        <w:t xml:space="preserve"> and this is extremely frequent.</w:t>
      </w:r>
    </w:p>
    <w:p w:rsidR="00576BD2" w:rsidRDefault="00576BD2" w:rsidP="00485373">
      <w:pPr>
        <w:rPr>
          <w:rFonts w:cs="Times New Roman"/>
          <w:szCs w:val="24"/>
        </w:rPr>
      </w:pPr>
    </w:p>
    <w:p w:rsidR="00576BD2" w:rsidRDefault="00576BD2" w:rsidP="00485373">
      <w:pPr>
        <w:rPr>
          <w:rFonts w:cs="Times New Roman"/>
          <w:szCs w:val="24"/>
        </w:rPr>
      </w:pPr>
      <w:r>
        <w:rPr>
          <w:rFonts w:cs="Times New Roman"/>
          <w:noProof/>
          <w:szCs w:val="24"/>
          <w:lang w:val="en-GB" w:eastAsia="en-GB" w:bidi="ar-SA"/>
        </w:rPr>
        <w:lastRenderedPageBreak/>
        <w:drawing>
          <wp:inline distT="0" distB="0" distL="0" distR="0">
            <wp:extent cx="2483069" cy="1818534"/>
            <wp:effectExtent l="57150" t="19050" r="69631" b="29316"/>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a:srcRect/>
                    <a:stretch>
                      <a:fillRect/>
                    </a:stretch>
                  </pic:blipFill>
                  <pic:spPr bwMode="auto">
                    <a:xfrm>
                      <a:off x="0" y="0"/>
                      <a:ext cx="2483214" cy="1818640"/>
                    </a:xfrm>
                    <a:prstGeom prst="rect">
                      <a:avLst/>
                    </a:prstGeom>
                    <a:no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rsidR="00576BD2" w:rsidRPr="003856EC" w:rsidRDefault="00576BD2" w:rsidP="00485373"/>
    <w:p w:rsidR="002A4BE9" w:rsidRDefault="002A4BE9" w:rsidP="00485373">
      <w:pPr>
        <w:rPr>
          <w:rFonts w:cs="Times New Roman"/>
          <w:szCs w:val="24"/>
        </w:rPr>
      </w:pPr>
    </w:p>
    <w:p w:rsidR="00F436D7" w:rsidRPr="000F3027" w:rsidRDefault="00F436D7" w:rsidP="00485373">
      <w:pPr>
        <w:pStyle w:val="ListParagraph"/>
        <w:numPr>
          <w:ilvl w:val="0"/>
          <w:numId w:val="15"/>
        </w:numPr>
        <w:jc w:val="both"/>
        <w:rPr>
          <w:rFonts w:ascii="Times New Roman" w:hAnsi="Times New Roman" w:cs="Times New Roman"/>
          <w:color w:val="0000CC"/>
          <w:sz w:val="24"/>
          <w:szCs w:val="24"/>
        </w:rPr>
      </w:pPr>
      <w:r w:rsidRPr="000F3027">
        <w:rPr>
          <w:rFonts w:ascii="Times New Roman" w:hAnsi="Times New Roman" w:cs="Times New Roman"/>
          <w:color w:val="0000CC"/>
          <w:sz w:val="24"/>
          <w:szCs w:val="24"/>
        </w:rPr>
        <w:t>Gender Discrimination</w:t>
      </w:r>
    </w:p>
    <w:p w:rsidR="00F436D7" w:rsidRPr="00B240E6" w:rsidRDefault="00290631" w:rsidP="00485373">
      <w:r>
        <w:rPr>
          <w:rFonts w:cs="Times New Roman"/>
          <w:szCs w:val="24"/>
        </w:rPr>
        <w:t>Gender discrimination is going on since the beginning of mankind and people consider men to be the superior of women</w:t>
      </w:r>
      <w:r w:rsidR="005C0A95">
        <w:rPr>
          <w:rFonts w:cs="Times New Roman"/>
          <w:szCs w:val="24"/>
        </w:rPr>
        <w:t xml:space="preserve"> and this is another form of discrimination that is considered to be appalling and inexplicably offensive to wom</w:t>
      </w:r>
      <w:r w:rsidR="00197B04">
        <w:rPr>
          <w:rFonts w:cs="Times New Roman"/>
          <w:szCs w:val="24"/>
        </w:rPr>
        <w:t>en and disrespectful in general.</w:t>
      </w:r>
      <w:r w:rsidR="00B240E6">
        <w:t xml:space="preserve"> In many </w:t>
      </w:r>
      <w:r w:rsidR="00794BAB">
        <w:t>workplaces</w:t>
      </w:r>
      <w:r w:rsidR="00B240E6">
        <w:t xml:space="preserve">, benefiting and giving opportunities to men and not treating women the same is another reason behind </w:t>
      </w:r>
      <w:r w:rsidR="00485373">
        <w:t xml:space="preserve">discrimination </w:t>
      </w:r>
      <w:r w:rsidR="00F17B87">
        <w:rPr>
          <w:rFonts w:cs="Times New Roman"/>
          <w:szCs w:val="24"/>
          <w:lang w:bidi="ar-SA"/>
        </w:rPr>
        <w:t>(Hall, 2012)</w:t>
      </w:r>
      <w:r w:rsidR="00B240E6">
        <w:t>.</w:t>
      </w:r>
      <w:r w:rsidR="001D3133">
        <w:t xml:space="preserve"> </w:t>
      </w:r>
    </w:p>
    <w:p w:rsidR="00290631" w:rsidRPr="00F436D7" w:rsidRDefault="00290631" w:rsidP="00485373">
      <w:pPr>
        <w:rPr>
          <w:rFonts w:cs="Times New Roman"/>
          <w:szCs w:val="24"/>
        </w:rPr>
      </w:pPr>
    </w:p>
    <w:p w:rsidR="00F436D7" w:rsidRPr="00613EFD" w:rsidRDefault="00F436D7" w:rsidP="00485373">
      <w:pPr>
        <w:pStyle w:val="ListParagraph"/>
        <w:numPr>
          <w:ilvl w:val="0"/>
          <w:numId w:val="15"/>
        </w:numPr>
        <w:jc w:val="both"/>
        <w:rPr>
          <w:rFonts w:ascii="Times New Roman" w:hAnsi="Times New Roman" w:cs="Times New Roman"/>
          <w:color w:val="0000CC"/>
          <w:sz w:val="24"/>
          <w:szCs w:val="24"/>
        </w:rPr>
      </w:pPr>
      <w:r w:rsidRPr="00613EFD">
        <w:rPr>
          <w:rFonts w:ascii="Times New Roman" w:hAnsi="Times New Roman" w:cs="Times New Roman"/>
          <w:color w:val="0000CC"/>
          <w:sz w:val="24"/>
          <w:szCs w:val="24"/>
        </w:rPr>
        <w:t>Disability Discrimination</w:t>
      </w:r>
    </w:p>
    <w:p w:rsidR="00F436D7" w:rsidRPr="00F436D7" w:rsidRDefault="00DB4BE0" w:rsidP="00485373">
      <w:pPr>
        <w:rPr>
          <w:rFonts w:cs="Times New Roman"/>
          <w:szCs w:val="24"/>
        </w:rPr>
      </w:pPr>
      <w:r>
        <w:rPr>
          <w:rFonts w:cs="Times New Roman"/>
          <w:szCs w:val="24"/>
        </w:rPr>
        <w:t xml:space="preserve">Not behaving properly and looking down upon disable people and targeting them because of their physical status is disability discrimination. </w:t>
      </w:r>
      <w:r w:rsidR="007706AB">
        <w:rPr>
          <w:rFonts w:cs="Times New Roman"/>
          <w:szCs w:val="24"/>
        </w:rPr>
        <w:t xml:space="preserve">In the time of recruitment, or in the time of redundancy or dismissal, the employers terminate the employees who have disability of any kinds at first. They do not even recruit them at times and this is a horrific discrimination that exists in this world. </w:t>
      </w:r>
    </w:p>
    <w:p w:rsidR="00DB4BE0" w:rsidRDefault="00DB4BE0" w:rsidP="00485373">
      <w:pPr>
        <w:rPr>
          <w:rFonts w:cs="Times New Roman"/>
          <w:szCs w:val="24"/>
        </w:rPr>
      </w:pPr>
    </w:p>
    <w:p w:rsidR="00F436D7" w:rsidRPr="00DB4BE0" w:rsidRDefault="00F436D7" w:rsidP="00485373">
      <w:pPr>
        <w:pStyle w:val="ListParagraph"/>
        <w:numPr>
          <w:ilvl w:val="0"/>
          <w:numId w:val="17"/>
        </w:numPr>
        <w:jc w:val="both"/>
        <w:rPr>
          <w:rFonts w:ascii="Times New Roman" w:hAnsi="Times New Roman" w:cs="Times New Roman"/>
          <w:color w:val="0000CC"/>
          <w:sz w:val="24"/>
          <w:szCs w:val="24"/>
        </w:rPr>
      </w:pPr>
      <w:r w:rsidRPr="00DB4BE0">
        <w:rPr>
          <w:rFonts w:ascii="Times New Roman" w:hAnsi="Times New Roman" w:cs="Times New Roman"/>
          <w:color w:val="0000CC"/>
          <w:sz w:val="24"/>
          <w:szCs w:val="24"/>
        </w:rPr>
        <w:t xml:space="preserve"> Age Discrimination</w:t>
      </w:r>
    </w:p>
    <w:p w:rsidR="00F436D7" w:rsidRPr="00F436D7" w:rsidRDefault="00614499" w:rsidP="00485373">
      <w:pPr>
        <w:rPr>
          <w:rFonts w:cs="Times New Roman"/>
          <w:szCs w:val="24"/>
        </w:rPr>
      </w:pPr>
      <w:r>
        <w:rPr>
          <w:rFonts w:cs="Times New Roman"/>
          <w:szCs w:val="24"/>
        </w:rPr>
        <w:t xml:space="preserve">People especially employers refer employees who are mainly young and </w:t>
      </w:r>
      <w:r w:rsidR="00D13E62">
        <w:rPr>
          <w:rFonts w:cs="Times New Roman"/>
          <w:szCs w:val="24"/>
        </w:rPr>
        <w:t xml:space="preserve">they </w:t>
      </w:r>
      <w:r w:rsidR="007026E6">
        <w:rPr>
          <w:rFonts w:cs="Times New Roman"/>
          <w:szCs w:val="24"/>
        </w:rPr>
        <w:t xml:space="preserve">are capable of doing all the hard work and they consider elder people not “capable”. </w:t>
      </w:r>
      <w:r w:rsidR="00D84ED0">
        <w:rPr>
          <w:rFonts w:cs="Times New Roman"/>
          <w:szCs w:val="24"/>
        </w:rPr>
        <w:t xml:space="preserve">This is an act of discrimination and the elderly even though they have enormous experience that a company needs and even if they are competent enough to handle company work, do not get the opportunity to show their competency. </w:t>
      </w:r>
    </w:p>
    <w:p w:rsidR="007E32DE" w:rsidRPr="00F436D7" w:rsidRDefault="007E32DE" w:rsidP="00485373">
      <w:pPr>
        <w:rPr>
          <w:rFonts w:cs="Times New Roman"/>
          <w:szCs w:val="24"/>
        </w:rPr>
      </w:pPr>
    </w:p>
    <w:p w:rsidR="00F436D7" w:rsidRPr="00C76CEF" w:rsidRDefault="00F436D7" w:rsidP="00485373">
      <w:pPr>
        <w:pStyle w:val="Heading3"/>
        <w:shd w:val="clear" w:color="auto" w:fill="31849B" w:themeFill="accent5" w:themeFillShade="BF"/>
        <w:jc w:val="both"/>
        <w:rPr>
          <w:color w:val="00FFFF"/>
        </w:rPr>
      </w:pPr>
      <w:bookmarkStart w:id="14" w:name="_Toc490514900"/>
      <w:bookmarkStart w:id="15" w:name="_Toc502064079"/>
      <w:r w:rsidRPr="00C76CEF">
        <w:rPr>
          <w:color w:val="00FFFF"/>
        </w:rPr>
        <w:lastRenderedPageBreak/>
        <w:t xml:space="preserve">Methods for preventing </w:t>
      </w:r>
      <w:r w:rsidRPr="00C76CEF">
        <w:rPr>
          <w:rFonts w:ascii="Times New Roman" w:hAnsi="Times New Roman" w:cs="Times New Roman"/>
          <w:color w:val="00FFFF"/>
          <w:sz w:val="24"/>
        </w:rPr>
        <w:t>discrimination</w:t>
      </w:r>
      <w:bookmarkEnd w:id="14"/>
      <w:bookmarkEnd w:id="15"/>
    </w:p>
    <w:p w:rsidR="00F94C91" w:rsidRPr="009960DC" w:rsidRDefault="00F94C91" w:rsidP="00485373">
      <w:pPr>
        <w:rPr>
          <w:rFonts w:eastAsia="Times New Roman" w:cs="Times New Roman"/>
          <w:szCs w:val="19"/>
          <w:shd w:val="clear" w:color="auto" w:fill="FFFFFF"/>
          <w:lang w:bidi="ar-SA"/>
        </w:rPr>
      </w:pPr>
    </w:p>
    <w:p w:rsidR="00305EF8" w:rsidRPr="009960DC" w:rsidRDefault="00236E9A" w:rsidP="00485373">
      <w:pPr>
        <w:rPr>
          <w:rFonts w:eastAsia="Times New Roman" w:cs="Times New Roman"/>
          <w:sz w:val="36"/>
          <w:szCs w:val="24"/>
          <w:lang w:bidi="ar-SA"/>
        </w:rPr>
      </w:pPr>
      <w:r>
        <w:rPr>
          <w:rFonts w:eastAsia="Times New Roman" w:cs="Times New Roman"/>
          <w:szCs w:val="19"/>
          <w:shd w:val="clear" w:color="auto" w:fill="FFFFFF"/>
          <w:lang w:bidi="ar-SA"/>
        </w:rPr>
        <w:t xml:space="preserve">There are some means to prevent discrimination in the </w:t>
      </w:r>
      <w:r w:rsidR="00F8799B">
        <w:rPr>
          <w:rFonts w:eastAsia="Times New Roman" w:cs="Times New Roman"/>
          <w:szCs w:val="19"/>
          <w:shd w:val="clear" w:color="auto" w:fill="FFFFFF"/>
          <w:lang w:bidi="ar-SA"/>
        </w:rPr>
        <w:t>workplace</w:t>
      </w:r>
      <w:r>
        <w:rPr>
          <w:rFonts w:eastAsia="Times New Roman" w:cs="Times New Roman"/>
          <w:szCs w:val="19"/>
          <w:shd w:val="clear" w:color="auto" w:fill="FFFFFF"/>
          <w:lang w:bidi="ar-SA"/>
        </w:rPr>
        <w:t xml:space="preserve"> and they are- </w:t>
      </w:r>
    </w:p>
    <w:p w:rsidR="00305EF8" w:rsidRPr="009960DC" w:rsidRDefault="00305EF8" w:rsidP="00485373">
      <w:pPr>
        <w:rPr>
          <w:rFonts w:eastAsia="Times New Roman" w:cs="Times New Roman"/>
          <w:szCs w:val="19"/>
          <w:lang w:bidi="ar-SA"/>
        </w:rPr>
      </w:pPr>
      <w:r w:rsidRPr="009960DC">
        <w:rPr>
          <w:rFonts w:eastAsia="Times New Roman" w:cs="Times New Roman"/>
          <w:szCs w:val="19"/>
          <w:lang w:bidi="ar-SA"/>
        </w:rPr>
        <w:t>To do this, take the following steps:</w:t>
      </w:r>
    </w:p>
    <w:p w:rsidR="00305EF8" w:rsidRPr="009960DC" w:rsidRDefault="00597E83"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Pr>
          <w:rFonts w:ascii="Times New Roman" w:eastAsia="Times New Roman" w:hAnsi="Times New Roman" w:cs="Times New Roman"/>
          <w:sz w:val="24"/>
          <w:szCs w:val="19"/>
          <w:lang w:bidi="ar-SA"/>
        </w:rPr>
        <w:t xml:space="preserve">Educating </w:t>
      </w:r>
      <w:r w:rsidR="00305EF8" w:rsidRPr="009960DC">
        <w:rPr>
          <w:rFonts w:ascii="Times New Roman" w:eastAsia="Times New Roman" w:hAnsi="Times New Roman" w:cs="Times New Roman"/>
          <w:sz w:val="24"/>
          <w:szCs w:val="19"/>
          <w:lang w:bidi="ar-SA"/>
        </w:rPr>
        <w:t>workers</w:t>
      </w:r>
      <w:r>
        <w:rPr>
          <w:rFonts w:ascii="Times New Roman" w:eastAsia="Times New Roman" w:hAnsi="Times New Roman" w:cs="Times New Roman"/>
          <w:sz w:val="24"/>
          <w:szCs w:val="19"/>
          <w:lang w:bidi="ar-SA"/>
        </w:rPr>
        <w:t xml:space="preserve"> and employees</w:t>
      </w:r>
      <w:r w:rsidR="00305EF8" w:rsidRPr="009960DC">
        <w:rPr>
          <w:rFonts w:ascii="Times New Roman" w:eastAsia="Times New Roman" w:hAnsi="Times New Roman" w:cs="Times New Roman"/>
          <w:sz w:val="24"/>
          <w:szCs w:val="19"/>
          <w:lang w:bidi="ar-SA"/>
        </w:rPr>
        <w:t xml:space="preserve"> </w:t>
      </w:r>
      <w:r w:rsidRPr="009960DC">
        <w:rPr>
          <w:rFonts w:ascii="Times New Roman" w:eastAsia="Times New Roman" w:hAnsi="Times New Roman" w:cs="Times New Roman"/>
          <w:sz w:val="24"/>
          <w:szCs w:val="19"/>
          <w:lang w:bidi="ar-SA"/>
        </w:rPr>
        <w:t>regarding</w:t>
      </w:r>
      <w:r>
        <w:rPr>
          <w:rFonts w:ascii="Times New Roman" w:eastAsia="Times New Roman" w:hAnsi="Times New Roman" w:cs="Times New Roman"/>
          <w:sz w:val="24"/>
          <w:szCs w:val="19"/>
          <w:lang w:bidi="ar-SA"/>
        </w:rPr>
        <w:t xml:space="preserve"> discrimination</w:t>
      </w:r>
    </w:p>
    <w:p w:rsidR="00305EF8" w:rsidRPr="009960DC" w:rsidRDefault="00597E83"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Pr>
          <w:rFonts w:ascii="Times New Roman" w:eastAsia="Times New Roman" w:hAnsi="Times New Roman" w:cs="Times New Roman"/>
          <w:sz w:val="24"/>
          <w:szCs w:val="19"/>
          <w:lang w:bidi="ar-SA"/>
        </w:rPr>
        <w:t xml:space="preserve">Respecting one another can be a very good step </w:t>
      </w:r>
    </w:p>
    <w:p w:rsidR="00305EF8" w:rsidRPr="009960DC" w:rsidRDefault="00597E83"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Pr>
          <w:rFonts w:ascii="Times New Roman" w:eastAsia="Times New Roman" w:hAnsi="Times New Roman" w:cs="Times New Roman"/>
          <w:sz w:val="24"/>
          <w:szCs w:val="19"/>
          <w:lang w:bidi="ar-SA"/>
        </w:rPr>
        <w:t xml:space="preserve">Immediate retaliation of any kind of discrimination. </w:t>
      </w:r>
    </w:p>
    <w:p w:rsidR="00305EF8" w:rsidRPr="009960DC" w:rsidRDefault="00CC4F3D"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Pr>
          <w:rFonts w:ascii="Times New Roman" w:eastAsia="Times New Roman" w:hAnsi="Times New Roman" w:cs="Times New Roman"/>
          <w:sz w:val="24"/>
          <w:szCs w:val="19"/>
          <w:lang w:bidi="ar-SA"/>
        </w:rPr>
        <w:t>Instantaneous</w:t>
      </w:r>
      <w:r w:rsidR="003D696C">
        <w:rPr>
          <w:rFonts w:ascii="Times New Roman" w:eastAsia="Times New Roman" w:hAnsi="Times New Roman" w:cs="Times New Roman"/>
          <w:sz w:val="24"/>
          <w:szCs w:val="19"/>
          <w:lang w:bidi="ar-SA"/>
        </w:rPr>
        <w:t xml:space="preserve"> </w:t>
      </w:r>
      <w:r>
        <w:rPr>
          <w:rFonts w:ascii="Times New Roman" w:eastAsia="Times New Roman" w:hAnsi="Times New Roman" w:cs="Times New Roman"/>
          <w:sz w:val="24"/>
          <w:szCs w:val="19"/>
          <w:lang w:bidi="ar-SA"/>
        </w:rPr>
        <w:t xml:space="preserve">actions against people who are involved in discrimination and it can be both employers and employees. </w:t>
      </w:r>
    </w:p>
    <w:p w:rsidR="00305EF8" w:rsidRPr="009960DC" w:rsidRDefault="00CC4F3D"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Pr>
          <w:rFonts w:ascii="Times New Roman" w:eastAsia="Times New Roman" w:hAnsi="Times New Roman" w:cs="Times New Roman"/>
          <w:sz w:val="24"/>
          <w:szCs w:val="19"/>
          <w:lang w:bidi="ar-SA"/>
        </w:rPr>
        <w:t xml:space="preserve">Establishing the company based on laws on discrimination. </w:t>
      </w:r>
    </w:p>
    <w:p w:rsidR="00305EF8" w:rsidRDefault="00CC4F3D"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sidRPr="00CC4F3D">
        <w:rPr>
          <w:rFonts w:ascii="Times New Roman" w:eastAsia="Times New Roman" w:hAnsi="Times New Roman" w:cs="Times New Roman"/>
          <w:sz w:val="24"/>
          <w:szCs w:val="19"/>
          <w:lang w:bidi="ar-SA"/>
        </w:rPr>
        <w:t xml:space="preserve">Constant monitoring. </w:t>
      </w:r>
    </w:p>
    <w:p w:rsidR="00CC4F3D" w:rsidRPr="00CC4F3D" w:rsidRDefault="00CC4F3D"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Pr>
          <w:rFonts w:ascii="Times New Roman" w:eastAsia="Times New Roman" w:hAnsi="Times New Roman" w:cs="Times New Roman"/>
          <w:sz w:val="24"/>
          <w:szCs w:val="19"/>
          <w:lang w:bidi="ar-SA"/>
        </w:rPr>
        <w:t>Taking care of every employee.</w:t>
      </w:r>
      <w:r w:rsidR="003C4E71">
        <w:rPr>
          <w:rFonts w:ascii="Times New Roman" w:eastAsia="Times New Roman" w:hAnsi="Times New Roman" w:cs="Times New Roman"/>
          <w:sz w:val="24"/>
          <w:szCs w:val="19"/>
          <w:lang w:bidi="ar-SA"/>
        </w:rPr>
        <w:t xml:space="preserve"> </w:t>
      </w:r>
    </w:p>
    <w:p w:rsidR="00305EF8" w:rsidRPr="009960DC" w:rsidRDefault="00417695"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Pr>
          <w:rFonts w:ascii="Times New Roman" w:eastAsia="Times New Roman" w:hAnsi="Times New Roman" w:cs="Times New Roman"/>
          <w:sz w:val="24"/>
          <w:szCs w:val="19"/>
          <w:lang w:bidi="ar-SA"/>
        </w:rPr>
        <w:t xml:space="preserve">Policies on discrimination must be enforced with effectiveness. </w:t>
      </w:r>
    </w:p>
    <w:p w:rsidR="00305EF8" w:rsidRDefault="0036790D" w:rsidP="00485373">
      <w:pPr>
        <w:pStyle w:val="ListParagraph"/>
        <w:numPr>
          <w:ilvl w:val="0"/>
          <w:numId w:val="10"/>
        </w:numPr>
        <w:spacing w:line="360" w:lineRule="auto"/>
        <w:jc w:val="both"/>
        <w:rPr>
          <w:rFonts w:ascii="Times New Roman" w:eastAsia="Times New Roman" w:hAnsi="Times New Roman" w:cs="Times New Roman"/>
          <w:sz w:val="24"/>
          <w:szCs w:val="19"/>
          <w:lang w:bidi="ar-SA"/>
        </w:rPr>
      </w:pPr>
      <w:r w:rsidRPr="009960DC">
        <w:rPr>
          <w:rFonts w:ascii="Times New Roman" w:eastAsia="Times New Roman" w:hAnsi="Times New Roman" w:cs="Times New Roman"/>
          <w:sz w:val="24"/>
          <w:szCs w:val="19"/>
          <w:lang w:bidi="ar-SA"/>
        </w:rPr>
        <w:t>Review</w:t>
      </w:r>
      <w:r w:rsidR="00305EF8" w:rsidRPr="009960DC">
        <w:rPr>
          <w:rFonts w:ascii="Times New Roman" w:eastAsia="Times New Roman" w:hAnsi="Times New Roman" w:cs="Times New Roman"/>
          <w:sz w:val="24"/>
          <w:szCs w:val="19"/>
          <w:lang w:bidi="ar-SA"/>
        </w:rPr>
        <w:t xml:space="preserve"> the policy regularly to ensure that its effectiveness is maintained.</w:t>
      </w:r>
      <w:r>
        <w:rPr>
          <w:rFonts w:ascii="Times New Roman" w:eastAsia="Times New Roman" w:hAnsi="Times New Roman" w:cs="Times New Roman"/>
          <w:sz w:val="24"/>
          <w:szCs w:val="19"/>
          <w:lang w:bidi="ar-SA"/>
        </w:rPr>
        <w:t xml:space="preserve"> </w:t>
      </w:r>
    </w:p>
    <w:p w:rsidR="00426AD7" w:rsidRPr="009960DC" w:rsidRDefault="00426AD7" w:rsidP="00485373">
      <w:pPr>
        <w:pStyle w:val="ListParagraph"/>
        <w:spacing w:line="360" w:lineRule="auto"/>
        <w:jc w:val="both"/>
        <w:rPr>
          <w:rFonts w:ascii="Times New Roman" w:eastAsia="Times New Roman" w:hAnsi="Times New Roman" w:cs="Times New Roman"/>
          <w:sz w:val="24"/>
          <w:szCs w:val="19"/>
          <w:lang w:bidi="ar-SA"/>
        </w:rPr>
      </w:pPr>
    </w:p>
    <w:p w:rsidR="007E32DE" w:rsidRPr="00660A60" w:rsidRDefault="00660A60" w:rsidP="00485373">
      <w:pPr>
        <w:rPr>
          <w:rFonts w:cs="Times New Roman"/>
          <w:sz w:val="40"/>
        </w:rPr>
      </w:pPr>
      <w:r>
        <w:rPr>
          <w:rFonts w:cs="Times New Roman"/>
          <w:noProof/>
          <w:sz w:val="40"/>
          <w:lang w:val="en-GB" w:eastAsia="en-GB" w:bidi="ar-SA"/>
        </w:rPr>
        <w:drawing>
          <wp:inline distT="0" distB="0" distL="0" distR="0">
            <wp:extent cx="2545867" cy="1535623"/>
            <wp:effectExtent l="76200" t="19050" r="63983" b="26477"/>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t="2118" b="3824"/>
                    <a:stretch>
                      <a:fillRect/>
                    </a:stretch>
                  </pic:blipFill>
                  <pic:spPr bwMode="auto">
                    <a:xfrm>
                      <a:off x="0" y="0"/>
                      <a:ext cx="2548682" cy="1537321"/>
                    </a:xfrm>
                    <a:prstGeom prst="rect">
                      <a:avLst/>
                    </a:prstGeom>
                    <a:no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pic:spPr>
                </pic:pic>
              </a:graphicData>
            </a:graphic>
          </wp:inline>
        </w:drawing>
      </w:r>
    </w:p>
    <w:p w:rsidR="00F94C91" w:rsidRPr="00F94C91" w:rsidRDefault="00F94C91" w:rsidP="00485373">
      <w:pPr>
        <w:pStyle w:val="Heading3"/>
        <w:shd w:val="clear" w:color="auto" w:fill="31849B" w:themeFill="accent5" w:themeFillShade="BF"/>
        <w:jc w:val="both"/>
        <w:rPr>
          <w:color w:val="00FFFF"/>
        </w:rPr>
      </w:pPr>
      <w:bookmarkStart w:id="16" w:name="_Toc490514899"/>
      <w:bookmarkStart w:id="17" w:name="_Toc502064080"/>
      <w:r w:rsidRPr="00F94C91">
        <w:rPr>
          <w:color w:val="00FFFF"/>
        </w:rPr>
        <w:t>Setbacks for discrimination</w:t>
      </w:r>
      <w:bookmarkEnd w:id="16"/>
      <w:bookmarkEnd w:id="17"/>
    </w:p>
    <w:p w:rsidR="007E32DE" w:rsidRDefault="007E32DE" w:rsidP="00485373"/>
    <w:p w:rsidR="003B5CC4" w:rsidRDefault="00030E72" w:rsidP="00485373">
      <w:r>
        <w:t xml:space="preserve">In </w:t>
      </w:r>
      <w:r w:rsidR="00936F36">
        <w:t xml:space="preserve">the workplace </w:t>
      </w:r>
      <w:r w:rsidR="00FF086B">
        <w:t>when discrimination occurs</w:t>
      </w:r>
      <w:r w:rsidR="00936F36">
        <w:t xml:space="preserve">, the company and all the harmony get jeopardized. The balance gets broken and </w:t>
      </w:r>
      <w:r w:rsidR="00EA41C7">
        <w:t xml:space="preserve">the employers and employees face several problems and setbacks while conducting company activities properly- </w:t>
      </w:r>
    </w:p>
    <w:p w:rsidR="00004C83" w:rsidRDefault="00004C83" w:rsidP="00485373"/>
    <w:p w:rsidR="00F94C91" w:rsidRDefault="00004C83" w:rsidP="00485373">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Employees</w:t>
      </w:r>
      <w:r w:rsidR="00C10B75">
        <w:rPr>
          <w:rFonts w:ascii="Times New Roman" w:hAnsi="Times New Roman" w:cs="Times New Roman"/>
          <w:sz w:val="24"/>
          <w:szCs w:val="24"/>
        </w:rPr>
        <w:t xml:space="preserve"> and also employers maintain harmony and a certain culture in the company </w:t>
      </w:r>
      <w:r>
        <w:rPr>
          <w:rFonts w:ascii="Times New Roman" w:hAnsi="Times New Roman" w:cs="Times New Roman"/>
          <w:sz w:val="24"/>
          <w:szCs w:val="24"/>
        </w:rPr>
        <w:t xml:space="preserve">and that get broken after discrimination of any kind. </w:t>
      </w:r>
    </w:p>
    <w:p w:rsidR="00F94C91" w:rsidRDefault="00413B37" w:rsidP="00485373">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w:t>
      </w:r>
      <w:r w:rsidR="00481940">
        <w:rPr>
          <w:rFonts w:ascii="Times New Roman" w:hAnsi="Times New Roman" w:cs="Times New Roman"/>
          <w:sz w:val="24"/>
          <w:szCs w:val="24"/>
        </w:rPr>
        <w:t>hen employees face discrimination in the company, they naturally</w:t>
      </w:r>
      <w:r w:rsidR="00991CBE">
        <w:rPr>
          <w:rFonts w:ascii="Times New Roman" w:hAnsi="Times New Roman" w:cs="Times New Roman"/>
          <w:sz w:val="24"/>
          <w:szCs w:val="24"/>
        </w:rPr>
        <w:t xml:space="preserve"> get less inspired and they f</w:t>
      </w:r>
      <w:r w:rsidR="00D7753E">
        <w:rPr>
          <w:rFonts w:ascii="Times New Roman" w:hAnsi="Times New Roman" w:cs="Times New Roman"/>
          <w:sz w:val="24"/>
          <w:szCs w:val="24"/>
        </w:rPr>
        <w:t>eel extreme lack of motivation</w:t>
      </w:r>
      <w:r>
        <w:rPr>
          <w:rFonts w:ascii="Times New Roman" w:hAnsi="Times New Roman" w:cs="Times New Roman"/>
          <w:sz w:val="24"/>
          <w:szCs w:val="24"/>
        </w:rPr>
        <w:t xml:space="preserve"> </w:t>
      </w:r>
    </w:p>
    <w:p w:rsidR="00F94C91" w:rsidRDefault="000E2D73" w:rsidP="00485373">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Discrimination</w:t>
      </w:r>
      <w:r w:rsidR="00413B37">
        <w:rPr>
          <w:rFonts w:ascii="Times New Roman" w:hAnsi="Times New Roman" w:cs="Times New Roman"/>
          <w:sz w:val="24"/>
          <w:szCs w:val="24"/>
        </w:rPr>
        <w:t xml:space="preserve"> pressures the company for employee turnover and this is extremely harmful for a company. </w:t>
      </w:r>
      <w:r w:rsidR="00406F35">
        <w:rPr>
          <w:rFonts w:ascii="Times New Roman" w:hAnsi="Times New Roman" w:cs="Times New Roman"/>
          <w:sz w:val="24"/>
          <w:szCs w:val="24"/>
        </w:rPr>
        <w:t xml:space="preserve">When employers and employees are not on their best of terms, </w:t>
      </w:r>
      <w:r>
        <w:rPr>
          <w:rFonts w:ascii="Times New Roman" w:hAnsi="Times New Roman" w:cs="Times New Roman"/>
          <w:sz w:val="24"/>
          <w:szCs w:val="24"/>
        </w:rPr>
        <w:t xml:space="preserve">discrimination rules and employee turnover happens. </w:t>
      </w:r>
    </w:p>
    <w:p w:rsidR="00F94C91" w:rsidRDefault="009D4294" w:rsidP="00485373">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group and team work occurs because of discrimination. </w:t>
      </w:r>
    </w:p>
    <w:p w:rsidR="00485373" w:rsidRDefault="009D4294" w:rsidP="00485373">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Employees feel mental pressure while being discriminated like- racial discrimination and sexual harassment.</w:t>
      </w:r>
    </w:p>
    <w:p w:rsidR="007E32DE" w:rsidRPr="00F24390" w:rsidRDefault="009D4294" w:rsidP="00485373">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7E32DE" w:rsidRPr="00485373" w:rsidRDefault="009C4AF1" w:rsidP="00485373">
      <w:pPr>
        <w:pStyle w:val="Heading3"/>
        <w:shd w:val="clear" w:color="auto" w:fill="31849B" w:themeFill="accent5" w:themeFillShade="BF"/>
        <w:jc w:val="both"/>
        <w:rPr>
          <w:color w:val="00FFFF"/>
        </w:rPr>
      </w:pPr>
      <w:bookmarkStart w:id="18" w:name="_Toc490514901"/>
      <w:bookmarkStart w:id="19" w:name="_Toc502064081"/>
      <w:r w:rsidRPr="00C76CEF">
        <w:rPr>
          <w:color w:val="00FFFF"/>
        </w:rPr>
        <w:t>The responsibility of the manager for preventing discrimination</w:t>
      </w:r>
      <w:bookmarkEnd w:id="18"/>
      <w:bookmarkEnd w:id="19"/>
    </w:p>
    <w:p w:rsidR="007E32DE" w:rsidRDefault="007E32DE" w:rsidP="00485373"/>
    <w:p w:rsidR="007E32DE" w:rsidRDefault="007D6B77" w:rsidP="00485373">
      <w:r>
        <w:t xml:space="preserve">The manager of an organization is extremely powerful person who is in charge of the maintenance of the company and </w:t>
      </w:r>
      <w:r w:rsidR="00523822">
        <w:t xml:space="preserve">he/she can indeed </w:t>
      </w:r>
      <w:r w:rsidR="00EB2253">
        <w:t xml:space="preserve">prevent discrimination only if he/she is up to it. </w:t>
      </w:r>
    </w:p>
    <w:p w:rsidR="00850E55" w:rsidRPr="00DD2BC1" w:rsidRDefault="00850E55" w:rsidP="00485373">
      <w:pPr>
        <w:pStyle w:val="ListParagraph"/>
        <w:numPr>
          <w:ilvl w:val="0"/>
          <w:numId w:val="19"/>
        </w:numPr>
        <w:spacing w:line="360" w:lineRule="auto"/>
        <w:jc w:val="both"/>
        <w:rPr>
          <w:rFonts w:ascii="Times New Roman" w:hAnsi="Times New Roman" w:cs="Times New Roman"/>
          <w:sz w:val="24"/>
        </w:rPr>
      </w:pPr>
      <w:r w:rsidRPr="00DD2BC1">
        <w:rPr>
          <w:rFonts w:ascii="Times New Roman" w:hAnsi="Times New Roman" w:cs="Times New Roman"/>
          <w:sz w:val="24"/>
        </w:rPr>
        <w:t xml:space="preserve">Can </w:t>
      </w:r>
      <w:r w:rsidR="003023D9">
        <w:rPr>
          <w:rFonts w:ascii="Times New Roman" w:hAnsi="Times New Roman" w:cs="Times New Roman"/>
          <w:sz w:val="24"/>
        </w:rPr>
        <w:t>motivate all</w:t>
      </w:r>
      <w:r w:rsidRPr="00DD2BC1">
        <w:rPr>
          <w:rFonts w:ascii="Times New Roman" w:hAnsi="Times New Roman" w:cs="Times New Roman"/>
          <w:sz w:val="24"/>
        </w:rPr>
        <w:t xml:space="preserve"> employees the same </w:t>
      </w:r>
      <w:r w:rsidR="00485373">
        <w:rPr>
          <w:rFonts w:ascii="Times New Roman" w:hAnsi="Times New Roman" w:cs="Times New Roman"/>
          <w:sz w:val="24"/>
        </w:rPr>
        <w:t xml:space="preserve">way </w:t>
      </w:r>
      <w:r w:rsidRPr="00DD2BC1">
        <w:rPr>
          <w:rFonts w:ascii="Times New Roman" w:hAnsi="Times New Roman" w:cs="Times New Roman"/>
          <w:sz w:val="24"/>
        </w:rPr>
        <w:t xml:space="preserve">and treating the same and by watching him/her, others will do the same. </w:t>
      </w:r>
    </w:p>
    <w:p w:rsidR="00850E55" w:rsidRPr="00DD2BC1" w:rsidRDefault="00850E55" w:rsidP="00485373">
      <w:pPr>
        <w:pStyle w:val="ListParagraph"/>
        <w:numPr>
          <w:ilvl w:val="0"/>
          <w:numId w:val="19"/>
        </w:numPr>
        <w:spacing w:line="360" w:lineRule="auto"/>
        <w:jc w:val="both"/>
        <w:rPr>
          <w:rFonts w:ascii="Times New Roman" w:hAnsi="Times New Roman" w:cs="Times New Roman"/>
          <w:sz w:val="24"/>
        </w:rPr>
      </w:pPr>
      <w:r w:rsidRPr="00DD2BC1">
        <w:rPr>
          <w:rFonts w:ascii="Times New Roman" w:hAnsi="Times New Roman" w:cs="Times New Roman"/>
          <w:sz w:val="24"/>
        </w:rPr>
        <w:t>Can implement laws and legislations that urge to restrain from discrimination</w:t>
      </w:r>
    </w:p>
    <w:p w:rsidR="00850E55" w:rsidRPr="00DD2BC1" w:rsidRDefault="00850E55" w:rsidP="00485373">
      <w:pPr>
        <w:pStyle w:val="ListParagraph"/>
        <w:numPr>
          <w:ilvl w:val="0"/>
          <w:numId w:val="19"/>
        </w:numPr>
        <w:spacing w:line="360" w:lineRule="auto"/>
        <w:jc w:val="both"/>
        <w:rPr>
          <w:rFonts w:ascii="Times New Roman" w:hAnsi="Times New Roman" w:cs="Times New Roman"/>
          <w:sz w:val="24"/>
        </w:rPr>
      </w:pPr>
      <w:r w:rsidRPr="00DD2BC1">
        <w:rPr>
          <w:rFonts w:ascii="Times New Roman" w:hAnsi="Times New Roman" w:cs="Times New Roman"/>
          <w:sz w:val="24"/>
        </w:rPr>
        <w:t xml:space="preserve">Can benefit all the employees equally and </w:t>
      </w:r>
      <w:r w:rsidR="00DD2BC1" w:rsidRPr="00DD2BC1">
        <w:rPr>
          <w:rFonts w:ascii="Times New Roman" w:hAnsi="Times New Roman" w:cs="Times New Roman"/>
          <w:sz w:val="24"/>
        </w:rPr>
        <w:t>giving</w:t>
      </w:r>
      <w:r w:rsidRPr="00DD2BC1">
        <w:rPr>
          <w:rFonts w:ascii="Times New Roman" w:hAnsi="Times New Roman" w:cs="Times New Roman"/>
          <w:sz w:val="24"/>
        </w:rPr>
        <w:t xml:space="preserve"> them the same </w:t>
      </w:r>
      <w:r w:rsidR="00DD2BC1" w:rsidRPr="00DD2BC1">
        <w:rPr>
          <w:rFonts w:ascii="Times New Roman" w:hAnsi="Times New Roman" w:cs="Times New Roman"/>
          <w:sz w:val="24"/>
        </w:rPr>
        <w:t>chance</w:t>
      </w:r>
      <w:r w:rsidRPr="00DD2BC1">
        <w:rPr>
          <w:rFonts w:ascii="Times New Roman" w:hAnsi="Times New Roman" w:cs="Times New Roman"/>
          <w:sz w:val="24"/>
        </w:rPr>
        <w:t xml:space="preserve"> of showing their potentials.</w:t>
      </w:r>
    </w:p>
    <w:p w:rsidR="00850E55" w:rsidRDefault="00850E55" w:rsidP="00485373">
      <w:pPr>
        <w:pStyle w:val="ListParagraph"/>
        <w:numPr>
          <w:ilvl w:val="0"/>
          <w:numId w:val="19"/>
        </w:numPr>
        <w:spacing w:line="360" w:lineRule="auto"/>
        <w:jc w:val="both"/>
        <w:rPr>
          <w:rFonts w:ascii="Times New Roman" w:hAnsi="Times New Roman" w:cs="Times New Roman"/>
          <w:sz w:val="24"/>
        </w:rPr>
      </w:pPr>
      <w:r w:rsidRPr="00DD2BC1">
        <w:rPr>
          <w:rFonts w:ascii="Times New Roman" w:hAnsi="Times New Roman" w:cs="Times New Roman"/>
          <w:sz w:val="24"/>
        </w:rPr>
        <w:t xml:space="preserve">Can </w:t>
      </w:r>
      <w:r w:rsidR="002571BC" w:rsidRPr="00DD2BC1">
        <w:rPr>
          <w:rFonts w:ascii="Times New Roman" w:hAnsi="Times New Roman" w:cs="Times New Roman"/>
          <w:sz w:val="24"/>
        </w:rPr>
        <w:t>avoid discrimination him/herself</w:t>
      </w:r>
      <w:r w:rsidR="00485373">
        <w:rPr>
          <w:rFonts w:ascii="Times New Roman" w:hAnsi="Times New Roman" w:cs="Times New Roman"/>
          <w:sz w:val="24"/>
        </w:rPr>
        <w:t xml:space="preserve"> through proper monitoring</w:t>
      </w:r>
      <w:r w:rsidR="002571BC" w:rsidRPr="00DD2BC1">
        <w:rPr>
          <w:rFonts w:ascii="Times New Roman" w:hAnsi="Times New Roman" w:cs="Times New Roman"/>
          <w:sz w:val="24"/>
        </w:rPr>
        <w:t xml:space="preserve">. </w:t>
      </w:r>
    </w:p>
    <w:p w:rsidR="00DD2BC1" w:rsidRPr="00DD2BC1" w:rsidRDefault="00DD2BC1" w:rsidP="00485373">
      <w:pPr>
        <w:pStyle w:val="ListParagraph"/>
        <w:numPr>
          <w:ilvl w:val="0"/>
          <w:numId w:val="19"/>
        </w:numPr>
        <w:spacing w:line="360" w:lineRule="auto"/>
        <w:jc w:val="both"/>
        <w:rPr>
          <w:rFonts w:ascii="Times New Roman" w:hAnsi="Times New Roman" w:cs="Times New Roman"/>
          <w:sz w:val="24"/>
        </w:rPr>
      </w:pPr>
      <w:r>
        <w:rPr>
          <w:rFonts w:ascii="Times New Roman" w:hAnsi="Times New Roman" w:cs="Times New Roman"/>
          <w:sz w:val="24"/>
        </w:rPr>
        <w:t>Taking extreme and immediate actions against those who discriminate.</w:t>
      </w:r>
    </w:p>
    <w:p w:rsidR="007E32DE" w:rsidRDefault="007E32DE" w:rsidP="00485373"/>
    <w:p w:rsidR="000F2019" w:rsidRDefault="000F2019" w:rsidP="00485373">
      <w:pPr>
        <w:spacing w:after="200" w:line="276" w:lineRule="auto"/>
        <w:rPr>
          <w:rFonts w:asciiTheme="majorHAnsi" w:eastAsiaTheme="majorEastAsia" w:hAnsiTheme="majorHAnsi" w:cstheme="majorBidi"/>
          <w:b/>
          <w:bCs/>
          <w:color w:val="00FFFF"/>
          <w:sz w:val="22"/>
          <w:szCs w:val="28"/>
        </w:rPr>
      </w:pPr>
      <w:bookmarkStart w:id="20" w:name="_Toc490514902"/>
      <w:r>
        <w:rPr>
          <w:color w:val="00FFFF"/>
        </w:rPr>
        <w:br w:type="page"/>
      </w:r>
    </w:p>
    <w:p w:rsidR="009C4AF1" w:rsidRPr="00C76CEF" w:rsidRDefault="009C4AF1" w:rsidP="00485373">
      <w:pPr>
        <w:pStyle w:val="Heading3"/>
        <w:shd w:val="clear" w:color="auto" w:fill="31849B" w:themeFill="accent5" w:themeFillShade="BF"/>
        <w:jc w:val="both"/>
        <w:rPr>
          <w:color w:val="00FFFF"/>
        </w:rPr>
      </w:pPr>
      <w:bookmarkStart w:id="21" w:name="_Toc502064082"/>
      <w:r w:rsidRPr="00C76CEF">
        <w:rPr>
          <w:color w:val="00FFFF"/>
        </w:rPr>
        <w:lastRenderedPageBreak/>
        <w:t>Conclusion</w:t>
      </w:r>
      <w:bookmarkEnd w:id="20"/>
      <w:bookmarkEnd w:id="21"/>
    </w:p>
    <w:p w:rsidR="007E32DE" w:rsidRDefault="007E32DE" w:rsidP="00485373"/>
    <w:p w:rsidR="007E32DE" w:rsidRDefault="007E32DE" w:rsidP="00485373"/>
    <w:p w:rsidR="007E32DE" w:rsidRDefault="00713C3C" w:rsidP="00485373">
      <w:r>
        <w:t xml:space="preserve">To conclude, we can say that discrimination </w:t>
      </w:r>
      <w:r w:rsidR="00672880">
        <w:t xml:space="preserve">is something that requires being avoided at all costs and any kind of discrimination ensures lack of communication in the company. </w:t>
      </w:r>
      <w:r w:rsidR="00BF1449">
        <w:t>Lack of communication and lack of harmony means lack of competency and more problematic conditions which do not bode well for any pa</w:t>
      </w:r>
      <w:r w:rsidR="00470F80">
        <w:t xml:space="preserve">rties existing in the company. </w:t>
      </w:r>
    </w:p>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Pr="00E572B1" w:rsidRDefault="00E572B1" w:rsidP="00485373">
      <w:pPr>
        <w:pStyle w:val="Heading3"/>
        <w:shd w:val="clear" w:color="auto" w:fill="31849B" w:themeFill="accent5" w:themeFillShade="BF"/>
        <w:jc w:val="both"/>
        <w:rPr>
          <w:color w:val="00FFFF"/>
        </w:rPr>
      </w:pPr>
      <w:bookmarkStart w:id="22" w:name="_Toc502064083"/>
      <w:r w:rsidRPr="00E572B1">
        <w:rPr>
          <w:color w:val="00FFFF"/>
        </w:rPr>
        <w:lastRenderedPageBreak/>
        <w:t>Reference:</w:t>
      </w:r>
      <w:bookmarkEnd w:id="22"/>
    </w:p>
    <w:p w:rsidR="00E572B1" w:rsidRDefault="00E572B1" w:rsidP="00485373">
      <w:pPr>
        <w:rPr>
          <w:lang w:bidi="ar-SA"/>
        </w:rPr>
      </w:pPr>
    </w:p>
    <w:p w:rsidR="007E32DE" w:rsidRPr="00996BC0" w:rsidRDefault="007E32DE" w:rsidP="00485373">
      <w:pPr>
        <w:rPr>
          <w:lang w:bidi="ar-SA"/>
        </w:rPr>
      </w:pPr>
      <w:r w:rsidRPr="00996BC0">
        <w:rPr>
          <w:lang w:bidi="ar-SA"/>
        </w:rPr>
        <w:t>McMillan</w:t>
      </w:r>
      <w:proofErr w:type="gramStart"/>
      <w:r w:rsidRPr="00996BC0">
        <w:rPr>
          <w:lang w:bidi="ar-SA"/>
        </w:rPr>
        <w:t>,</w:t>
      </w:r>
      <w:r w:rsidR="00E572B1" w:rsidRPr="00996BC0">
        <w:rPr>
          <w:lang w:bidi="ar-SA"/>
        </w:rPr>
        <w:t>(</w:t>
      </w:r>
      <w:proofErr w:type="gramEnd"/>
      <w:r w:rsidR="00E572B1" w:rsidRPr="00996BC0">
        <w:rPr>
          <w:lang w:bidi="ar-SA"/>
        </w:rPr>
        <w:t>2013)</w:t>
      </w:r>
      <w:r w:rsidRPr="00996BC0">
        <w:rPr>
          <w:lang w:bidi="ar-SA"/>
        </w:rPr>
        <w:t xml:space="preserve">. "Employer Liability for Harassment by </w:t>
      </w:r>
      <w:r w:rsidR="00E572B1" w:rsidRPr="00996BC0">
        <w:rPr>
          <w:lang w:bidi="ar-SA"/>
        </w:rPr>
        <w:t>Supervisors: An Overview of the</w:t>
      </w:r>
      <w:r w:rsidRPr="00996BC0">
        <w:rPr>
          <w:lang w:bidi="ar-SA"/>
        </w:rPr>
        <w:t xml:space="preserve"> EEOC Guidelines.</w:t>
      </w:r>
    </w:p>
    <w:p w:rsidR="007E32DE" w:rsidRPr="00996BC0" w:rsidRDefault="007E32DE" w:rsidP="00485373">
      <w:pPr>
        <w:rPr>
          <w:lang w:bidi="ar-SA"/>
        </w:rPr>
      </w:pPr>
      <w:r w:rsidRPr="00996BC0">
        <w:rPr>
          <w:lang w:bidi="ar-SA"/>
        </w:rPr>
        <w:t xml:space="preserve">Barnett, </w:t>
      </w:r>
      <w:r w:rsidR="00A20B89" w:rsidRPr="00996BC0">
        <w:rPr>
          <w:lang w:bidi="ar-SA"/>
        </w:rPr>
        <w:t xml:space="preserve">(2010) </w:t>
      </w:r>
      <w:r w:rsidRPr="00996BC0">
        <w:rPr>
          <w:lang w:bidi="ar-SA"/>
        </w:rPr>
        <w:t>"</w:t>
      </w:r>
      <w:proofErr w:type="spellStart"/>
      <w:r w:rsidRPr="00996BC0">
        <w:rPr>
          <w:lang w:bidi="ar-SA"/>
        </w:rPr>
        <w:t>Preemployment</w:t>
      </w:r>
      <w:proofErr w:type="spellEnd"/>
      <w:r w:rsidRPr="00996BC0">
        <w:rPr>
          <w:lang w:bidi="ar-SA"/>
        </w:rPr>
        <w:t xml:space="preserve"> Questions </w:t>
      </w:r>
      <w:proofErr w:type="gramStart"/>
      <w:r w:rsidRPr="00996BC0">
        <w:rPr>
          <w:lang w:bidi="ar-SA"/>
        </w:rPr>
        <w:t>Under</w:t>
      </w:r>
      <w:proofErr w:type="gramEnd"/>
      <w:r w:rsidRPr="00996BC0">
        <w:rPr>
          <w:lang w:bidi="ar-SA"/>
        </w:rPr>
        <w:t xml:space="preserve"> the </w:t>
      </w:r>
      <w:r w:rsidR="00A20B89" w:rsidRPr="00996BC0">
        <w:rPr>
          <w:lang w:bidi="ar-SA"/>
        </w:rPr>
        <w:t>Americans with Disabilities Act</w:t>
      </w:r>
      <w:r w:rsidRPr="00996BC0">
        <w:rPr>
          <w:lang w:bidi="ar-SA"/>
        </w:rPr>
        <w:t>.</w:t>
      </w:r>
    </w:p>
    <w:p w:rsidR="007E32DE" w:rsidRPr="00996BC0" w:rsidRDefault="007E32DE" w:rsidP="00485373">
      <w:pPr>
        <w:rPr>
          <w:lang w:bidi="ar-SA"/>
        </w:rPr>
      </w:pPr>
      <w:r w:rsidRPr="00996BC0">
        <w:rPr>
          <w:lang w:bidi="ar-SA"/>
        </w:rPr>
        <w:t xml:space="preserve">Clark, </w:t>
      </w:r>
      <w:r w:rsidR="00A20B89" w:rsidRPr="00996BC0">
        <w:rPr>
          <w:lang w:bidi="ar-SA"/>
        </w:rPr>
        <w:t xml:space="preserve">(2010) </w:t>
      </w:r>
      <w:r w:rsidRPr="00996BC0">
        <w:rPr>
          <w:lang w:bidi="ar-SA"/>
        </w:rPr>
        <w:t>"Religion vs. Sexual Orientation." </w:t>
      </w:r>
      <w:r w:rsidRPr="00996BC0">
        <w:rPr>
          <w:iCs/>
          <w:lang w:bidi="ar-SA"/>
        </w:rPr>
        <w:t xml:space="preserve">HR </w:t>
      </w:r>
      <w:proofErr w:type="gramStart"/>
      <w:r w:rsidRPr="00996BC0">
        <w:rPr>
          <w:iCs/>
          <w:lang w:bidi="ar-SA"/>
        </w:rPr>
        <w:t>Magazine </w:t>
      </w:r>
      <w:r w:rsidRPr="00996BC0">
        <w:rPr>
          <w:lang w:bidi="ar-SA"/>
        </w:rPr>
        <w:t>.</w:t>
      </w:r>
      <w:proofErr w:type="gramEnd"/>
    </w:p>
    <w:p w:rsidR="00A20B89" w:rsidRPr="00996BC0" w:rsidRDefault="007E32DE" w:rsidP="00485373">
      <w:pPr>
        <w:rPr>
          <w:lang w:bidi="ar-SA"/>
        </w:rPr>
      </w:pPr>
      <w:proofErr w:type="spellStart"/>
      <w:r w:rsidRPr="00996BC0">
        <w:rPr>
          <w:lang w:bidi="ar-SA"/>
        </w:rPr>
        <w:t>Dessler</w:t>
      </w:r>
      <w:proofErr w:type="spellEnd"/>
      <w:r w:rsidRPr="00996BC0">
        <w:rPr>
          <w:lang w:bidi="ar-SA"/>
        </w:rPr>
        <w:t xml:space="preserve">, </w:t>
      </w:r>
      <w:r w:rsidR="00A20B89" w:rsidRPr="00996BC0">
        <w:rPr>
          <w:lang w:bidi="ar-SA"/>
        </w:rPr>
        <w:t xml:space="preserve">(2014) </w:t>
      </w:r>
      <w:r w:rsidRPr="00996BC0">
        <w:rPr>
          <w:lang w:bidi="ar-SA"/>
        </w:rPr>
        <w:t>G. </w:t>
      </w:r>
      <w:r w:rsidRPr="00996BC0">
        <w:rPr>
          <w:iCs/>
          <w:lang w:bidi="ar-SA"/>
        </w:rPr>
        <w:t>Human Resource Management. </w:t>
      </w:r>
      <w:r w:rsidRPr="00996BC0">
        <w:rPr>
          <w:lang w:bidi="ar-SA"/>
        </w:rPr>
        <w:t>10th ed. Upper Saddle River</w:t>
      </w:r>
    </w:p>
    <w:p w:rsidR="007E32DE" w:rsidRPr="00996BC0" w:rsidRDefault="007E32DE" w:rsidP="00485373">
      <w:pPr>
        <w:rPr>
          <w:lang w:bidi="ar-SA"/>
        </w:rPr>
      </w:pPr>
      <w:r w:rsidRPr="00996BC0">
        <w:rPr>
          <w:lang w:bidi="ar-SA"/>
        </w:rPr>
        <w:t>Hall,</w:t>
      </w:r>
      <w:r w:rsidR="00A20B89" w:rsidRPr="00996BC0">
        <w:rPr>
          <w:lang w:bidi="ar-SA"/>
        </w:rPr>
        <w:t xml:space="preserve"> (2012</w:t>
      </w:r>
      <w:proofErr w:type="gramStart"/>
      <w:r w:rsidR="00A20B89" w:rsidRPr="00996BC0">
        <w:rPr>
          <w:lang w:bidi="ar-SA"/>
        </w:rPr>
        <w:t xml:space="preserve">) </w:t>
      </w:r>
      <w:r w:rsidRPr="00996BC0">
        <w:rPr>
          <w:lang w:bidi="ar-SA"/>
        </w:rPr>
        <w:t> </w:t>
      </w:r>
      <w:r w:rsidRPr="00996BC0">
        <w:rPr>
          <w:iCs/>
          <w:lang w:bidi="ar-SA"/>
        </w:rPr>
        <w:t>Human</w:t>
      </w:r>
      <w:proofErr w:type="gramEnd"/>
      <w:r w:rsidRPr="00996BC0">
        <w:rPr>
          <w:iCs/>
          <w:lang w:bidi="ar-SA"/>
        </w:rPr>
        <w:t xml:space="preserve"> Resource Management: A Tool for Competitive Advantage. </w:t>
      </w:r>
      <w:r w:rsidRPr="00996BC0">
        <w:rPr>
          <w:lang w:bidi="ar-SA"/>
        </w:rPr>
        <w:t>Cincinnati: South-Western College Publishi</w:t>
      </w:r>
      <w:r w:rsidR="00A20B89" w:rsidRPr="00996BC0">
        <w:rPr>
          <w:lang w:bidi="ar-SA"/>
        </w:rPr>
        <w:t>ng</w:t>
      </w:r>
      <w:r w:rsidRPr="00996BC0">
        <w:rPr>
          <w:lang w:bidi="ar-SA"/>
        </w:rPr>
        <w:t>.</w:t>
      </w:r>
    </w:p>
    <w:p w:rsidR="007E32DE" w:rsidRPr="00996BC0" w:rsidRDefault="00A20B89" w:rsidP="00485373">
      <w:pPr>
        <w:rPr>
          <w:lang w:bidi="ar-SA"/>
        </w:rPr>
      </w:pPr>
      <w:proofErr w:type="spellStart"/>
      <w:r w:rsidRPr="00996BC0">
        <w:rPr>
          <w:lang w:bidi="ar-SA"/>
        </w:rPr>
        <w:t>Faley</w:t>
      </w:r>
      <w:proofErr w:type="spellEnd"/>
      <w:r w:rsidRPr="00996BC0">
        <w:rPr>
          <w:lang w:bidi="ar-SA"/>
        </w:rPr>
        <w:t xml:space="preserve">, (2015) </w:t>
      </w:r>
      <w:r w:rsidR="007E32DE" w:rsidRPr="00996BC0">
        <w:rPr>
          <w:lang w:bidi="ar-SA"/>
        </w:rPr>
        <w:t>"Voluntary Affirmative Action and Preferential Treatment: Legal and Research Implications.</w:t>
      </w:r>
    </w:p>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p w:rsidR="007E32DE" w:rsidRDefault="007E32DE" w:rsidP="00485373"/>
    <w:sectPr w:rsidR="007E32DE" w:rsidSect="00A1444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2B31C9"/>
    <w:multiLevelType w:val="hybridMultilevel"/>
    <w:tmpl w:val="3370BE5C"/>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4B92BEC"/>
    <w:multiLevelType w:val="multilevel"/>
    <w:tmpl w:val="5EA07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7B6E60"/>
    <w:multiLevelType w:val="hybridMultilevel"/>
    <w:tmpl w:val="5C0A511E"/>
    <w:lvl w:ilvl="0" w:tplc="90DA8C9E">
      <w:start w:val="1"/>
      <w:numFmt w:val="bullet"/>
      <w:lvlText w:val=""/>
      <w:lvlJc w:val="left"/>
      <w:pPr>
        <w:ind w:left="720" w:hanging="360"/>
      </w:pPr>
      <w:rPr>
        <w:rFonts w:ascii="Wingdings" w:hAnsi="Wingdings" w:hint="default"/>
        <w:color w:val="943634" w:themeColor="accent2"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D77671"/>
    <w:multiLevelType w:val="hybridMultilevel"/>
    <w:tmpl w:val="AC6EACA6"/>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2A77AD"/>
    <w:multiLevelType w:val="hybridMultilevel"/>
    <w:tmpl w:val="05AE5CF2"/>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C3C5A19"/>
    <w:multiLevelType w:val="hybridMultilevel"/>
    <w:tmpl w:val="64963CB4"/>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4C015D2"/>
    <w:multiLevelType w:val="hybridMultilevel"/>
    <w:tmpl w:val="479C8D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57C3A06"/>
    <w:multiLevelType w:val="hybridMultilevel"/>
    <w:tmpl w:val="03CE5A0A"/>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78147CA"/>
    <w:multiLevelType w:val="hybridMultilevel"/>
    <w:tmpl w:val="8C122118"/>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A8D1265"/>
    <w:multiLevelType w:val="hybridMultilevel"/>
    <w:tmpl w:val="CCEC0042"/>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D3C23EC"/>
    <w:multiLevelType w:val="hybridMultilevel"/>
    <w:tmpl w:val="820EBD34"/>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2B92AB3"/>
    <w:multiLevelType w:val="hybridMultilevel"/>
    <w:tmpl w:val="9578C6E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F0430D7"/>
    <w:multiLevelType w:val="multilevel"/>
    <w:tmpl w:val="EB887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45D6B69"/>
    <w:multiLevelType w:val="hybridMultilevel"/>
    <w:tmpl w:val="F3C6A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60CD50EB"/>
    <w:multiLevelType w:val="hybridMultilevel"/>
    <w:tmpl w:val="365CD2CC"/>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4752D94"/>
    <w:multiLevelType w:val="hybridMultilevel"/>
    <w:tmpl w:val="A2088DBA"/>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709848BE"/>
    <w:multiLevelType w:val="multilevel"/>
    <w:tmpl w:val="D0C0E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1AA5F3A"/>
    <w:multiLevelType w:val="hybridMultilevel"/>
    <w:tmpl w:val="14263FFC"/>
    <w:lvl w:ilvl="0" w:tplc="858CE90C">
      <w:start w:val="1"/>
      <w:numFmt w:val="bullet"/>
      <w:lvlText w:val=""/>
      <w:lvlJc w:val="left"/>
      <w:pPr>
        <w:ind w:left="720" w:hanging="360"/>
      </w:pPr>
      <w:rPr>
        <w:rFonts w:ascii="Wingdings" w:hAnsi="Wingdings" w:hint="default"/>
        <w:color w:val="0000CC"/>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C38312F"/>
    <w:multiLevelType w:val="hybridMultilevel"/>
    <w:tmpl w:val="1EE20874"/>
    <w:lvl w:ilvl="0" w:tplc="90DA8C9E">
      <w:start w:val="1"/>
      <w:numFmt w:val="bullet"/>
      <w:lvlText w:val=""/>
      <w:lvlJc w:val="left"/>
      <w:pPr>
        <w:ind w:left="720" w:hanging="360"/>
      </w:pPr>
      <w:rPr>
        <w:rFonts w:ascii="Wingdings" w:hAnsi="Wingdings" w:hint="default"/>
        <w:color w:val="943634" w:themeColor="accent2" w:themeShade="BF"/>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3"/>
  </w:num>
  <w:num w:numId="3">
    <w:abstractNumId w:val="16"/>
  </w:num>
  <w:num w:numId="4">
    <w:abstractNumId w:val="7"/>
  </w:num>
  <w:num w:numId="5">
    <w:abstractNumId w:val="11"/>
  </w:num>
  <w:num w:numId="6">
    <w:abstractNumId w:val="12"/>
  </w:num>
  <w:num w:numId="7">
    <w:abstractNumId w:val="2"/>
  </w:num>
  <w:num w:numId="8">
    <w:abstractNumId w:val="18"/>
  </w:num>
  <w:num w:numId="9">
    <w:abstractNumId w:val="1"/>
  </w:num>
  <w:num w:numId="10">
    <w:abstractNumId w:val="0"/>
  </w:num>
  <w:num w:numId="11">
    <w:abstractNumId w:val="3"/>
  </w:num>
  <w:num w:numId="12">
    <w:abstractNumId w:val="4"/>
  </w:num>
  <w:num w:numId="13">
    <w:abstractNumId w:val="6"/>
  </w:num>
  <w:num w:numId="14">
    <w:abstractNumId w:val="10"/>
  </w:num>
  <w:num w:numId="15">
    <w:abstractNumId w:val="8"/>
  </w:num>
  <w:num w:numId="16">
    <w:abstractNumId w:val="14"/>
  </w:num>
  <w:num w:numId="17">
    <w:abstractNumId w:val="17"/>
  </w:num>
  <w:num w:numId="18">
    <w:abstractNumId w:val="15"/>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Q0NTSxNDI1sbAwsbRU0lEKTi0uzszPAykwrAUAaIOOTCwAAAA="/>
  </w:docVars>
  <w:rsids>
    <w:rsidRoot w:val="007E0F1A"/>
    <w:rsid w:val="00004C83"/>
    <w:rsid w:val="000170AB"/>
    <w:rsid w:val="00022505"/>
    <w:rsid w:val="00025A2F"/>
    <w:rsid w:val="00030E72"/>
    <w:rsid w:val="000325E6"/>
    <w:rsid w:val="000358CD"/>
    <w:rsid w:val="000A0883"/>
    <w:rsid w:val="000D08C4"/>
    <w:rsid w:val="000D706C"/>
    <w:rsid w:val="000E2D73"/>
    <w:rsid w:val="000F2019"/>
    <w:rsid w:val="000F3027"/>
    <w:rsid w:val="000F607B"/>
    <w:rsid w:val="00111EA1"/>
    <w:rsid w:val="00114092"/>
    <w:rsid w:val="0011585E"/>
    <w:rsid w:val="001203B2"/>
    <w:rsid w:val="001234BA"/>
    <w:rsid w:val="00133676"/>
    <w:rsid w:val="00143CAC"/>
    <w:rsid w:val="001507CA"/>
    <w:rsid w:val="00155B7E"/>
    <w:rsid w:val="001560BC"/>
    <w:rsid w:val="0017278F"/>
    <w:rsid w:val="0019394A"/>
    <w:rsid w:val="00197B04"/>
    <w:rsid w:val="001A0BDA"/>
    <w:rsid w:val="001B233B"/>
    <w:rsid w:val="001B2C45"/>
    <w:rsid w:val="001B716E"/>
    <w:rsid w:val="001C45CF"/>
    <w:rsid w:val="001D3133"/>
    <w:rsid w:val="001D37C6"/>
    <w:rsid w:val="001D604C"/>
    <w:rsid w:val="001D7335"/>
    <w:rsid w:val="001F5E4B"/>
    <w:rsid w:val="002048DC"/>
    <w:rsid w:val="002069B9"/>
    <w:rsid w:val="00210543"/>
    <w:rsid w:val="002176CB"/>
    <w:rsid w:val="00225F5F"/>
    <w:rsid w:val="00236E9A"/>
    <w:rsid w:val="00247B68"/>
    <w:rsid w:val="002571BC"/>
    <w:rsid w:val="00290631"/>
    <w:rsid w:val="002A4BE9"/>
    <w:rsid w:val="002E038C"/>
    <w:rsid w:val="002E7AB5"/>
    <w:rsid w:val="002F1DD8"/>
    <w:rsid w:val="00300246"/>
    <w:rsid w:val="003023D9"/>
    <w:rsid w:val="003037AD"/>
    <w:rsid w:val="00305EF8"/>
    <w:rsid w:val="00306827"/>
    <w:rsid w:val="00312759"/>
    <w:rsid w:val="0031426D"/>
    <w:rsid w:val="0031714E"/>
    <w:rsid w:val="0032671A"/>
    <w:rsid w:val="00326E1A"/>
    <w:rsid w:val="00326E7D"/>
    <w:rsid w:val="00332BF4"/>
    <w:rsid w:val="00332EF5"/>
    <w:rsid w:val="00343029"/>
    <w:rsid w:val="00344B02"/>
    <w:rsid w:val="003470DD"/>
    <w:rsid w:val="003501FC"/>
    <w:rsid w:val="00361065"/>
    <w:rsid w:val="0036790D"/>
    <w:rsid w:val="003713A1"/>
    <w:rsid w:val="003856EC"/>
    <w:rsid w:val="003A1BF1"/>
    <w:rsid w:val="003A6507"/>
    <w:rsid w:val="003B19FF"/>
    <w:rsid w:val="003B5CC4"/>
    <w:rsid w:val="003C4E71"/>
    <w:rsid w:val="003D194F"/>
    <w:rsid w:val="003D696C"/>
    <w:rsid w:val="00406F35"/>
    <w:rsid w:val="00411006"/>
    <w:rsid w:val="00413B37"/>
    <w:rsid w:val="00414CCC"/>
    <w:rsid w:val="00417695"/>
    <w:rsid w:val="00417B72"/>
    <w:rsid w:val="004256A6"/>
    <w:rsid w:val="00426AD7"/>
    <w:rsid w:val="00427FF8"/>
    <w:rsid w:val="00442F36"/>
    <w:rsid w:val="00445810"/>
    <w:rsid w:val="00462A85"/>
    <w:rsid w:val="00470F80"/>
    <w:rsid w:val="00480B95"/>
    <w:rsid w:val="00481940"/>
    <w:rsid w:val="0048212D"/>
    <w:rsid w:val="00485373"/>
    <w:rsid w:val="004A75DC"/>
    <w:rsid w:val="004B399C"/>
    <w:rsid w:val="004B39F1"/>
    <w:rsid w:val="004F58F4"/>
    <w:rsid w:val="00510523"/>
    <w:rsid w:val="00511B69"/>
    <w:rsid w:val="00513F41"/>
    <w:rsid w:val="00520D17"/>
    <w:rsid w:val="005219C6"/>
    <w:rsid w:val="00523822"/>
    <w:rsid w:val="00536081"/>
    <w:rsid w:val="00542058"/>
    <w:rsid w:val="00546D73"/>
    <w:rsid w:val="00565F98"/>
    <w:rsid w:val="005748A1"/>
    <w:rsid w:val="00576BD2"/>
    <w:rsid w:val="0058690E"/>
    <w:rsid w:val="00586D25"/>
    <w:rsid w:val="00597E83"/>
    <w:rsid w:val="005A5208"/>
    <w:rsid w:val="005C0A95"/>
    <w:rsid w:val="005D3FEA"/>
    <w:rsid w:val="005E0529"/>
    <w:rsid w:val="005F3E16"/>
    <w:rsid w:val="005F620C"/>
    <w:rsid w:val="00607FDE"/>
    <w:rsid w:val="00613C38"/>
    <w:rsid w:val="00613EFD"/>
    <w:rsid w:val="00614499"/>
    <w:rsid w:val="00614CE6"/>
    <w:rsid w:val="00616300"/>
    <w:rsid w:val="006170D7"/>
    <w:rsid w:val="00621671"/>
    <w:rsid w:val="00621899"/>
    <w:rsid w:val="0062698C"/>
    <w:rsid w:val="006505B8"/>
    <w:rsid w:val="00657263"/>
    <w:rsid w:val="00660A60"/>
    <w:rsid w:val="0066391E"/>
    <w:rsid w:val="006649CB"/>
    <w:rsid w:val="006724AE"/>
    <w:rsid w:val="00672880"/>
    <w:rsid w:val="006734FA"/>
    <w:rsid w:val="0068541F"/>
    <w:rsid w:val="00691AA0"/>
    <w:rsid w:val="006A619C"/>
    <w:rsid w:val="006B4177"/>
    <w:rsid w:val="006D1FA3"/>
    <w:rsid w:val="006D3F00"/>
    <w:rsid w:val="006E7182"/>
    <w:rsid w:val="006F66A5"/>
    <w:rsid w:val="006F77C0"/>
    <w:rsid w:val="007026E6"/>
    <w:rsid w:val="00713C3C"/>
    <w:rsid w:val="00721E5A"/>
    <w:rsid w:val="007237D5"/>
    <w:rsid w:val="00732337"/>
    <w:rsid w:val="0073467F"/>
    <w:rsid w:val="00737179"/>
    <w:rsid w:val="00737EA5"/>
    <w:rsid w:val="0074043F"/>
    <w:rsid w:val="0074334F"/>
    <w:rsid w:val="00767EEB"/>
    <w:rsid w:val="007706AB"/>
    <w:rsid w:val="00770838"/>
    <w:rsid w:val="00771874"/>
    <w:rsid w:val="00771B8D"/>
    <w:rsid w:val="007928F4"/>
    <w:rsid w:val="00794BAB"/>
    <w:rsid w:val="00794F95"/>
    <w:rsid w:val="00797B43"/>
    <w:rsid w:val="007A0E9D"/>
    <w:rsid w:val="007A23B3"/>
    <w:rsid w:val="007D6B77"/>
    <w:rsid w:val="007E0F1A"/>
    <w:rsid w:val="007E32DE"/>
    <w:rsid w:val="007F1CC4"/>
    <w:rsid w:val="007F5276"/>
    <w:rsid w:val="0081359A"/>
    <w:rsid w:val="00824784"/>
    <w:rsid w:val="00840848"/>
    <w:rsid w:val="0084437D"/>
    <w:rsid w:val="00847138"/>
    <w:rsid w:val="00850E55"/>
    <w:rsid w:val="00854256"/>
    <w:rsid w:val="00855965"/>
    <w:rsid w:val="0087328A"/>
    <w:rsid w:val="008A39F7"/>
    <w:rsid w:val="008A414C"/>
    <w:rsid w:val="008B0CDE"/>
    <w:rsid w:val="008E7BCE"/>
    <w:rsid w:val="0090090A"/>
    <w:rsid w:val="00902730"/>
    <w:rsid w:val="00911DCE"/>
    <w:rsid w:val="009203F8"/>
    <w:rsid w:val="00923636"/>
    <w:rsid w:val="00936F36"/>
    <w:rsid w:val="0093737F"/>
    <w:rsid w:val="00942F7A"/>
    <w:rsid w:val="0095672C"/>
    <w:rsid w:val="00962443"/>
    <w:rsid w:val="009655A7"/>
    <w:rsid w:val="00983DB8"/>
    <w:rsid w:val="00991CBE"/>
    <w:rsid w:val="009960DC"/>
    <w:rsid w:val="00996BC0"/>
    <w:rsid w:val="009A1BA8"/>
    <w:rsid w:val="009C40A0"/>
    <w:rsid w:val="009C4AF1"/>
    <w:rsid w:val="009D4294"/>
    <w:rsid w:val="009D4D52"/>
    <w:rsid w:val="009D5F4F"/>
    <w:rsid w:val="009F0106"/>
    <w:rsid w:val="009F3239"/>
    <w:rsid w:val="009F5682"/>
    <w:rsid w:val="009F666A"/>
    <w:rsid w:val="00A1444D"/>
    <w:rsid w:val="00A20B89"/>
    <w:rsid w:val="00A34E0E"/>
    <w:rsid w:val="00A42BD6"/>
    <w:rsid w:val="00A52FED"/>
    <w:rsid w:val="00A55DBF"/>
    <w:rsid w:val="00A73800"/>
    <w:rsid w:val="00A942C1"/>
    <w:rsid w:val="00AB3895"/>
    <w:rsid w:val="00AC3894"/>
    <w:rsid w:val="00AD67C5"/>
    <w:rsid w:val="00B068F6"/>
    <w:rsid w:val="00B114AC"/>
    <w:rsid w:val="00B200FB"/>
    <w:rsid w:val="00B240E6"/>
    <w:rsid w:val="00B52AF3"/>
    <w:rsid w:val="00B6097B"/>
    <w:rsid w:val="00B66672"/>
    <w:rsid w:val="00B7371D"/>
    <w:rsid w:val="00B74302"/>
    <w:rsid w:val="00B828FA"/>
    <w:rsid w:val="00BA18B8"/>
    <w:rsid w:val="00BE59D1"/>
    <w:rsid w:val="00BF0E31"/>
    <w:rsid w:val="00BF1449"/>
    <w:rsid w:val="00C10B75"/>
    <w:rsid w:val="00C209B0"/>
    <w:rsid w:val="00C2580D"/>
    <w:rsid w:val="00C26A70"/>
    <w:rsid w:val="00C26B21"/>
    <w:rsid w:val="00C33AB4"/>
    <w:rsid w:val="00C33B08"/>
    <w:rsid w:val="00C36E3F"/>
    <w:rsid w:val="00C46403"/>
    <w:rsid w:val="00C62771"/>
    <w:rsid w:val="00C91BD7"/>
    <w:rsid w:val="00C92B6D"/>
    <w:rsid w:val="00CC4F3D"/>
    <w:rsid w:val="00CE5FAE"/>
    <w:rsid w:val="00D13E62"/>
    <w:rsid w:val="00D1597B"/>
    <w:rsid w:val="00D613DA"/>
    <w:rsid w:val="00D7753E"/>
    <w:rsid w:val="00D84ED0"/>
    <w:rsid w:val="00D933B4"/>
    <w:rsid w:val="00DB4BE0"/>
    <w:rsid w:val="00DB70AD"/>
    <w:rsid w:val="00DD2BC1"/>
    <w:rsid w:val="00DF5D04"/>
    <w:rsid w:val="00E32732"/>
    <w:rsid w:val="00E32FA0"/>
    <w:rsid w:val="00E44729"/>
    <w:rsid w:val="00E53DBA"/>
    <w:rsid w:val="00E572B1"/>
    <w:rsid w:val="00E5777E"/>
    <w:rsid w:val="00E63207"/>
    <w:rsid w:val="00E65D9E"/>
    <w:rsid w:val="00E74E58"/>
    <w:rsid w:val="00E773BE"/>
    <w:rsid w:val="00E90CF8"/>
    <w:rsid w:val="00EA41C7"/>
    <w:rsid w:val="00EB2253"/>
    <w:rsid w:val="00EE101B"/>
    <w:rsid w:val="00F17B87"/>
    <w:rsid w:val="00F24390"/>
    <w:rsid w:val="00F27D2B"/>
    <w:rsid w:val="00F30835"/>
    <w:rsid w:val="00F30FEB"/>
    <w:rsid w:val="00F35C32"/>
    <w:rsid w:val="00F436D7"/>
    <w:rsid w:val="00F472C0"/>
    <w:rsid w:val="00F6788D"/>
    <w:rsid w:val="00F82CBC"/>
    <w:rsid w:val="00F839FB"/>
    <w:rsid w:val="00F85629"/>
    <w:rsid w:val="00F87640"/>
    <w:rsid w:val="00F8799B"/>
    <w:rsid w:val="00F9332E"/>
    <w:rsid w:val="00F94C91"/>
    <w:rsid w:val="00F96480"/>
    <w:rsid w:val="00FA3332"/>
    <w:rsid w:val="00FB352D"/>
    <w:rsid w:val="00FD4FEA"/>
    <w:rsid w:val="00FE5AE9"/>
    <w:rsid w:val="00FF086B"/>
    <w:rsid w:val="00FF71B1"/>
    <w:rsid w:val="00FF7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3AB4"/>
    <w:pPr>
      <w:spacing w:after="0" w:line="360" w:lineRule="auto"/>
      <w:jc w:val="both"/>
    </w:pPr>
    <w:rPr>
      <w:rFonts w:ascii="Times New Roman" w:hAnsi="Times New Roman" w:cs="Arial"/>
      <w:sz w:val="24"/>
      <w:szCs w:val="20"/>
      <w:lang w:bidi="bn-BD"/>
    </w:rPr>
  </w:style>
  <w:style w:type="paragraph" w:styleId="Heading1">
    <w:name w:val="heading 1"/>
    <w:basedOn w:val="Normal"/>
    <w:next w:val="Normal"/>
    <w:link w:val="Heading1Char"/>
    <w:uiPriority w:val="9"/>
    <w:qFormat/>
    <w:rsid w:val="00F94C91"/>
    <w:pPr>
      <w:keepNext/>
      <w:keepLines/>
      <w:spacing w:before="48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semiHidden/>
    <w:unhideWhenUsed/>
    <w:qFormat/>
    <w:rsid w:val="00511B69"/>
    <w:pPr>
      <w:keepNext/>
      <w:keepLines/>
      <w:spacing w:before="200"/>
      <w:outlineLvl w:val="1"/>
    </w:pPr>
    <w:rPr>
      <w:rFonts w:asciiTheme="majorHAnsi" w:eastAsiaTheme="majorEastAsia" w:hAnsiTheme="majorHAnsi" w:cstheme="majorBidi"/>
      <w:b/>
      <w:bCs/>
      <w:color w:val="4F81BD" w:themeColor="accent1"/>
      <w:sz w:val="26"/>
      <w:szCs w:val="33"/>
    </w:rPr>
  </w:style>
  <w:style w:type="paragraph" w:styleId="Heading3">
    <w:name w:val="heading 3"/>
    <w:basedOn w:val="Normal"/>
    <w:next w:val="Normal"/>
    <w:link w:val="Heading3Char"/>
    <w:uiPriority w:val="9"/>
    <w:unhideWhenUsed/>
    <w:qFormat/>
    <w:rsid w:val="007E0F1A"/>
    <w:pPr>
      <w:keepNext/>
      <w:keepLines/>
      <w:spacing w:before="200" w:line="276" w:lineRule="auto"/>
      <w:jc w:val="left"/>
      <w:outlineLvl w:val="2"/>
    </w:pPr>
    <w:rPr>
      <w:rFonts w:asciiTheme="majorHAnsi" w:eastAsiaTheme="majorEastAsia" w:hAnsiTheme="majorHAnsi" w:cstheme="majorBidi"/>
      <w:b/>
      <w:bCs/>
      <w:color w:val="4F81BD" w:themeColor="accent1"/>
      <w:sz w:val="22"/>
      <w:szCs w:val="28"/>
    </w:rPr>
  </w:style>
  <w:style w:type="paragraph" w:styleId="Heading5">
    <w:name w:val="heading 5"/>
    <w:basedOn w:val="Normal"/>
    <w:next w:val="Normal"/>
    <w:link w:val="Heading5Char"/>
    <w:uiPriority w:val="9"/>
    <w:semiHidden/>
    <w:unhideWhenUsed/>
    <w:qFormat/>
    <w:rsid w:val="00F30FEB"/>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0F1A"/>
    <w:pPr>
      <w:spacing w:before="100" w:beforeAutospacing="1" w:after="100" w:afterAutospacing="1" w:line="240" w:lineRule="auto"/>
      <w:jc w:val="left"/>
    </w:pPr>
    <w:rPr>
      <w:rFonts w:eastAsia="Times New Roman" w:cs="Times New Roman"/>
      <w:szCs w:val="24"/>
      <w:lang w:bidi="ar-SA"/>
    </w:rPr>
  </w:style>
  <w:style w:type="character" w:customStyle="1" w:styleId="Heading3Char">
    <w:name w:val="Heading 3 Char"/>
    <w:basedOn w:val="DefaultParagraphFont"/>
    <w:link w:val="Heading3"/>
    <w:uiPriority w:val="9"/>
    <w:rsid w:val="007E0F1A"/>
    <w:rPr>
      <w:rFonts w:asciiTheme="majorHAnsi" w:eastAsiaTheme="majorEastAsia" w:hAnsiTheme="majorHAnsi" w:cstheme="majorBidi"/>
      <w:b/>
      <w:bCs/>
      <w:color w:val="4F81BD" w:themeColor="accent1"/>
      <w:szCs w:val="28"/>
      <w:lang w:bidi="bn-BD"/>
    </w:rPr>
  </w:style>
  <w:style w:type="paragraph" w:styleId="ListParagraph">
    <w:name w:val="List Paragraph"/>
    <w:basedOn w:val="Normal"/>
    <w:uiPriority w:val="34"/>
    <w:qFormat/>
    <w:rsid w:val="00B6097B"/>
    <w:pPr>
      <w:spacing w:after="200" w:line="276" w:lineRule="auto"/>
      <w:ind w:left="720"/>
      <w:contextualSpacing/>
      <w:jc w:val="left"/>
    </w:pPr>
    <w:rPr>
      <w:rFonts w:asciiTheme="minorHAnsi" w:eastAsiaTheme="minorEastAsia" w:hAnsiTheme="minorHAnsi" w:cstheme="minorBidi"/>
      <w:sz w:val="22"/>
      <w:szCs w:val="28"/>
    </w:rPr>
  </w:style>
  <w:style w:type="character" w:styleId="Hyperlink">
    <w:name w:val="Hyperlink"/>
    <w:basedOn w:val="DefaultParagraphFont"/>
    <w:uiPriority w:val="99"/>
    <w:unhideWhenUsed/>
    <w:rsid w:val="007E32DE"/>
    <w:rPr>
      <w:color w:val="0000FF"/>
      <w:u w:val="single"/>
    </w:rPr>
  </w:style>
  <w:style w:type="character" w:customStyle="1" w:styleId="Heading5Char">
    <w:name w:val="Heading 5 Char"/>
    <w:basedOn w:val="DefaultParagraphFont"/>
    <w:link w:val="Heading5"/>
    <w:uiPriority w:val="9"/>
    <w:semiHidden/>
    <w:rsid w:val="00F30FEB"/>
    <w:rPr>
      <w:rFonts w:asciiTheme="majorHAnsi" w:eastAsiaTheme="majorEastAsia" w:hAnsiTheme="majorHAnsi" w:cstheme="majorBidi"/>
      <w:color w:val="243F60" w:themeColor="accent1" w:themeShade="7F"/>
      <w:sz w:val="24"/>
      <w:szCs w:val="20"/>
      <w:lang w:bidi="bn-BD"/>
    </w:rPr>
  </w:style>
  <w:style w:type="character" w:styleId="Strong">
    <w:name w:val="Strong"/>
    <w:basedOn w:val="DefaultParagraphFont"/>
    <w:uiPriority w:val="22"/>
    <w:qFormat/>
    <w:rsid w:val="00F30FEB"/>
    <w:rPr>
      <w:b/>
      <w:bCs/>
    </w:rPr>
  </w:style>
  <w:style w:type="paragraph" w:customStyle="1" w:styleId="bodytextfp">
    <w:name w:val="bodytextfp"/>
    <w:basedOn w:val="Normal"/>
    <w:rsid w:val="00F30FEB"/>
    <w:pPr>
      <w:spacing w:before="100" w:beforeAutospacing="1" w:after="100" w:afterAutospacing="1" w:line="240" w:lineRule="auto"/>
      <w:jc w:val="left"/>
    </w:pPr>
    <w:rPr>
      <w:rFonts w:eastAsia="Times New Roman" w:cs="Times New Roman"/>
      <w:szCs w:val="24"/>
      <w:lang w:bidi="ar-SA"/>
    </w:rPr>
  </w:style>
  <w:style w:type="paragraph" w:styleId="Title">
    <w:name w:val="Title"/>
    <w:basedOn w:val="Normal"/>
    <w:next w:val="Normal"/>
    <w:link w:val="TitleChar"/>
    <w:uiPriority w:val="10"/>
    <w:qFormat/>
    <w:rsid w:val="007A23B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66"/>
    </w:rPr>
  </w:style>
  <w:style w:type="character" w:customStyle="1" w:styleId="TitleChar">
    <w:name w:val="Title Char"/>
    <w:basedOn w:val="DefaultParagraphFont"/>
    <w:link w:val="Title"/>
    <w:uiPriority w:val="10"/>
    <w:rsid w:val="007A23B3"/>
    <w:rPr>
      <w:rFonts w:asciiTheme="majorHAnsi" w:eastAsiaTheme="majorEastAsia" w:hAnsiTheme="majorHAnsi" w:cstheme="majorBidi"/>
      <w:color w:val="17365D" w:themeColor="text2" w:themeShade="BF"/>
      <w:spacing w:val="5"/>
      <w:kern w:val="28"/>
      <w:sz w:val="52"/>
      <w:szCs w:val="66"/>
      <w:lang w:bidi="bn-BD"/>
    </w:rPr>
  </w:style>
  <w:style w:type="paragraph" w:styleId="BalloonText">
    <w:name w:val="Balloon Text"/>
    <w:basedOn w:val="Normal"/>
    <w:link w:val="BalloonTextChar"/>
    <w:uiPriority w:val="99"/>
    <w:semiHidden/>
    <w:unhideWhenUsed/>
    <w:rsid w:val="003A1BF1"/>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sid w:val="003A1BF1"/>
    <w:rPr>
      <w:rFonts w:ascii="Tahoma" w:hAnsi="Tahoma" w:cs="Tahoma"/>
      <w:sz w:val="16"/>
      <w:szCs w:val="20"/>
      <w:lang w:bidi="bn-BD"/>
    </w:rPr>
  </w:style>
  <w:style w:type="character" w:customStyle="1" w:styleId="Heading1Char">
    <w:name w:val="Heading 1 Char"/>
    <w:basedOn w:val="DefaultParagraphFont"/>
    <w:link w:val="Heading1"/>
    <w:uiPriority w:val="9"/>
    <w:rsid w:val="00F94C91"/>
    <w:rPr>
      <w:rFonts w:asciiTheme="majorHAnsi" w:eastAsiaTheme="majorEastAsia" w:hAnsiTheme="majorHAnsi" w:cstheme="majorBidi"/>
      <w:b/>
      <w:bCs/>
      <w:color w:val="365F91" w:themeColor="accent1" w:themeShade="BF"/>
      <w:sz w:val="28"/>
      <w:szCs w:val="35"/>
      <w:lang w:bidi="bn-BD"/>
    </w:rPr>
  </w:style>
  <w:style w:type="character" w:customStyle="1" w:styleId="Heading2Char">
    <w:name w:val="Heading 2 Char"/>
    <w:basedOn w:val="DefaultParagraphFont"/>
    <w:link w:val="Heading2"/>
    <w:uiPriority w:val="9"/>
    <w:semiHidden/>
    <w:rsid w:val="00511B69"/>
    <w:rPr>
      <w:rFonts w:asciiTheme="majorHAnsi" w:eastAsiaTheme="majorEastAsia" w:hAnsiTheme="majorHAnsi" w:cstheme="majorBidi"/>
      <w:b/>
      <w:bCs/>
      <w:color w:val="4F81BD" w:themeColor="accent1"/>
      <w:sz w:val="26"/>
      <w:szCs w:val="33"/>
      <w:lang w:bidi="bn-BD"/>
    </w:rPr>
  </w:style>
  <w:style w:type="paragraph" w:styleId="TOCHeading">
    <w:name w:val="TOC Heading"/>
    <w:basedOn w:val="Heading1"/>
    <w:next w:val="Normal"/>
    <w:uiPriority w:val="39"/>
    <w:semiHidden/>
    <w:unhideWhenUsed/>
    <w:qFormat/>
    <w:rsid w:val="00511B69"/>
    <w:pPr>
      <w:spacing w:line="276" w:lineRule="auto"/>
      <w:jc w:val="left"/>
      <w:outlineLvl w:val="9"/>
    </w:pPr>
    <w:rPr>
      <w:szCs w:val="28"/>
      <w:lang w:bidi="ar-SA"/>
    </w:rPr>
  </w:style>
  <w:style w:type="paragraph" w:styleId="TOC2">
    <w:name w:val="toc 2"/>
    <w:basedOn w:val="Normal"/>
    <w:next w:val="Normal"/>
    <w:autoRedefine/>
    <w:uiPriority w:val="39"/>
    <w:unhideWhenUsed/>
    <w:rsid w:val="00511B69"/>
    <w:pPr>
      <w:spacing w:after="100"/>
      <w:ind w:left="240"/>
    </w:pPr>
  </w:style>
  <w:style w:type="paragraph" w:styleId="TOC3">
    <w:name w:val="toc 3"/>
    <w:basedOn w:val="Normal"/>
    <w:next w:val="Normal"/>
    <w:autoRedefine/>
    <w:uiPriority w:val="39"/>
    <w:unhideWhenUsed/>
    <w:rsid w:val="00511B69"/>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3AB4"/>
    <w:pPr>
      <w:spacing w:after="0" w:line="360" w:lineRule="auto"/>
      <w:jc w:val="both"/>
    </w:pPr>
    <w:rPr>
      <w:rFonts w:ascii="Times New Roman" w:hAnsi="Times New Roman" w:cs="Arial"/>
      <w:sz w:val="24"/>
      <w:szCs w:val="20"/>
      <w:lang w:bidi="bn-BD"/>
    </w:rPr>
  </w:style>
  <w:style w:type="paragraph" w:styleId="Heading1">
    <w:name w:val="heading 1"/>
    <w:basedOn w:val="Normal"/>
    <w:next w:val="Normal"/>
    <w:link w:val="Heading1Char"/>
    <w:uiPriority w:val="9"/>
    <w:qFormat/>
    <w:rsid w:val="00F94C91"/>
    <w:pPr>
      <w:keepNext/>
      <w:keepLines/>
      <w:spacing w:before="48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semiHidden/>
    <w:unhideWhenUsed/>
    <w:qFormat/>
    <w:rsid w:val="00511B69"/>
    <w:pPr>
      <w:keepNext/>
      <w:keepLines/>
      <w:spacing w:before="200"/>
      <w:outlineLvl w:val="1"/>
    </w:pPr>
    <w:rPr>
      <w:rFonts w:asciiTheme="majorHAnsi" w:eastAsiaTheme="majorEastAsia" w:hAnsiTheme="majorHAnsi" w:cstheme="majorBidi"/>
      <w:b/>
      <w:bCs/>
      <w:color w:val="4F81BD" w:themeColor="accent1"/>
      <w:sz w:val="26"/>
      <w:szCs w:val="33"/>
    </w:rPr>
  </w:style>
  <w:style w:type="paragraph" w:styleId="Heading3">
    <w:name w:val="heading 3"/>
    <w:basedOn w:val="Normal"/>
    <w:next w:val="Normal"/>
    <w:link w:val="Heading3Char"/>
    <w:uiPriority w:val="9"/>
    <w:unhideWhenUsed/>
    <w:qFormat/>
    <w:rsid w:val="007E0F1A"/>
    <w:pPr>
      <w:keepNext/>
      <w:keepLines/>
      <w:spacing w:before="200" w:line="276" w:lineRule="auto"/>
      <w:jc w:val="left"/>
      <w:outlineLvl w:val="2"/>
    </w:pPr>
    <w:rPr>
      <w:rFonts w:asciiTheme="majorHAnsi" w:eastAsiaTheme="majorEastAsia" w:hAnsiTheme="majorHAnsi" w:cstheme="majorBidi"/>
      <w:b/>
      <w:bCs/>
      <w:color w:val="4F81BD" w:themeColor="accent1"/>
      <w:sz w:val="22"/>
      <w:szCs w:val="28"/>
    </w:rPr>
  </w:style>
  <w:style w:type="paragraph" w:styleId="Heading5">
    <w:name w:val="heading 5"/>
    <w:basedOn w:val="Normal"/>
    <w:next w:val="Normal"/>
    <w:link w:val="Heading5Char"/>
    <w:uiPriority w:val="9"/>
    <w:semiHidden/>
    <w:unhideWhenUsed/>
    <w:qFormat/>
    <w:rsid w:val="00F30FEB"/>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0F1A"/>
    <w:pPr>
      <w:spacing w:before="100" w:beforeAutospacing="1" w:after="100" w:afterAutospacing="1" w:line="240" w:lineRule="auto"/>
      <w:jc w:val="left"/>
    </w:pPr>
    <w:rPr>
      <w:rFonts w:eastAsia="Times New Roman" w:cs="Times New Roman"/>
      <w:szCs w:val="24"/>
      <w:lang w:bidi="ar-SA"/>
    </w:rPr>
  </w:style>
  <w:style w:type="character" w:customStyle="1" w:styleId="Heading3Char">
    <w:name w:val="Heading 3 Char"/>
    <w:basedOn w:val="DefaultParagraphFont"/>
    <w:link w:val="Heading3"/>
    <w:uiPriority w:val="9"/>
    <w:rsid w:val="007E0F1A"/>
    <w:rPr>
      <w:rFonts w:asciiTheme="majorHAnsi" w:eastAsiaTheme="majorEastAsia" w:hAnsiTheme="majorHAnsi" w:cstheme="majorBidi"/>
      <w:b/>
      <w:bCs/>
      <w:color w:val="4F81BD" w:themeColor="accent1"/>
      <w:szCs w:val="28"/>
      <w:lang w:bidi="bn-BD"/>
    </w:rPr>
  </w:style>
  <w:style w:type="paragraph" w:styleId="ListParagraph">
    <w:name w:val="List Paragraph"/>
    <w:basedOn w:val="Normal"/>
    <w:uiPriority w:val="34"/>
    <w:qFormat/>
    <w:rsid w:val="00B6097B"/>
    <w:pPr>
      <w:spacing w:after="200" w:line="276" w:lineRule="auto"/>
      <w:ind w:left="720"/>
      <w:contextualSpacing/>
      <w:jc w:val="left"/>
    </w:pPr>
    <w:rPr>
      <w:rFonts w:asciiTheme="minorHAnsi" w:eastAsiaTheme="minorEastAsia" w:hAnsiTheme="minorHAnsi" w:cstheme="minorBidi"/>
      <w:sz w:val="22"/>
      <w:szCs w:val="28"/>
    </w:rPr>
  </w:style>
  <w:style w:type="character" w:styleId="Hyperlink">
    <w:name w:val="Hyperlink"/>
    <w:basedOn w:val="DefaultParagraphFont"/>
    <w:uiPriority w:val="99"/>
    <w:unhideWhenUsed/>
    <w:rsid w:val="007E32DE"/>
    <w:rPr>
      <w:color w:val="0000FF"/>
      <w:u w:val="single"/>
    </w:rPr>
  </w:style>
  <w:style w:type="character" w:customStyle="1" w:styleId="Heading5Char">
    <w:name w:val="Heading 5 Char"/>
    <w:basedOn w:val="DefaultParagraphFont"/>
    <w:link w:val="Heading5"/>
    <w:uiPriority w:val="9"/>
    <w:semiHidden/>
    <w:rsid w:val="00F30FEB"/>
    <w:rPr>
      <w:rFonts w:asciiTheme="majorHAnsi" w:eastAsiaTheme="majorEastAsia" w:hAnsiTheme="majorHAnsi" w:cstheme="majorBidi"/>
      <w:color w:val="243F60" w:themeColor="accent1" w:themeShade="7F"/>
      <w:sz w:val="24"/>
      <w:szCs w:val="20"/>
      <w:lang w:bidi="bn-BD"/>
    </w:rPr>
  </w:style>
  <w:style w:type="character" w:styleId="Strong">
    <w:name w:val="Strong"/>
    <w:basedOn w:val="DefaultParagraphFont"/>
    <w:uiPriority w:val="22"/>
    <w:qFormat/>
    <w:rsid w:val="00F30FEB"/>
    <w:rPr>
      <w:b/>
      <w:bCs/>
    </w:rPr>
  </w:style>
  <w:style w:type="paragraph" w:customStyle="1" w:styleId="bodytextfp">
    <w:name w:val="bodytextfp"/>
    <w:basedOn w:val="Normal"/>
    <w:rsid w:val="00F30FEB"/>
    <w:pPr>
      <w:spacing w:before="100" w:beforeAutospacing="1" w:after="100" w:afterAutospacing="1" w:line="240" w:lineRule="auto"/>
      <w:jc w:val="left"/>
    </w:pPr>
    <w:rPr>
      <w:rFonts w:eastAsia="Times New Roman" w:cs="Times New Roman"/>
      <w:szCs w:val="24"/>
      <w:lang w:bidi="ar-SA"/>
    </w:rPr>
  </w:style>
  <w:style w:type="paragraph" w:styleId="Title">
    <w:name w:val="Title"/>
    <w:basedOn w:val="Normal"/>
    <w:next w:val="Normal"/>
    <w:link w:val="TitleChar"/>
    <w:uiPriority w:val="10"/>
    <w:qFormat/>
    <w:rsid w:val="007A23B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66"/>
    </w:rPr>
  </w:style>
  <w:style w:type="character" w:customStyle="1" w:styleId="TitleChar">
    <w:name w:val="Title Char"/>
    <w:basedOn w:val="DefaultParagraphFont"/>
    <w:link w:val="Title"/>
    <w:uiPriority w:val="10"/>
    <w:rsid w:val="007A23B3"/>
    <w:rPr>
      <w:rFonts w:asciiTheme="majorHAnsi" w:eastAsiaTheme="majorEastAsia" w:hAnsiTheme="majorHAnsi" w:cstheme="majorBidi"/>
      <w:color w:val="17365D" w:themeColor="text2" w:themeShade="BF"/>
      <w:spacing w:val="5"/>
      <w:kern w:val="28"/>
      <w:sz w:val="52"/>
      <w:szCs w:val="66"/>
      <w:lang w:bidi="bn-BD"/>
    </w:rPr>
  </w:style>
  <w:style w:type="paragraph" w:styleId="BalloonText">
    <w:name w:val="Balloon Text"/>
    <w:basedOn w:val="Normal"/>
    <w:link w:val="BalloonTextChar"/>
    <w:uiPriority w:val="99"/>
    <w:semiHidden/>
    <w:unhideWhenUsed/>
    <w:rsid w:val="003A1BF1"/>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sid w:val="003A1BF1"/>
    <w:rPr>
      <w:rFonts w:ascii="Tahoma" w:hAnsi="Tahoma" w:cs="Tahoma"/>
      <w:sz w:val="16"/>
      <w:szCs w:val="20"/>
      <w:lang w:bidi="bn-BD"/>
    </w:rPr>
  </w:style>
  <w:style w:type="character" w:customStyle="1" w:styleId="Heading1Char">
    <w:name w:val="Heading 1 Char"/>
    <w:basedOn w:val="DefaultParagraphFont"/>
    <w:link w:val="Heading1"/>
    <w:uiPriority w:val="9"/>
    <w:rsid w:val="00F94C91"/>
    <w:rPr>
      <w:rFonts w:asciiTheme="majorHAnsi" w:eastAsiaTheme="majorEastAsia" w:hAnsiTheme="majorHAnsi" w:cstheme="majorBidi"/>
      <w:b/>
      <w:bCs/>
      <w:color w:val="365F91" w:themeColor="accent1" w:themeShade="BF"/>
      <w:sz w:val="28"/>
      <w:szCs w:val="35"/>
      <w:lang w:bidi="bn-BD"/>
    </w:rPr>
  </w:style>
  <w:style w:type="character" w:customStyle="1" w:styleId="Heading2Char">
    <w:name w:val="Heading 2 Char"/>
    <w:basedOn w:val="DefaultParagraphFont"/>
    <w:link w:val="Heading2"/>
    <w:uiPriority w:val="9"/>
    <w:semiHidden/>
    <w:rsid w:val="00511B69"/>
    <w:rPr>
      <w:rFonts w:asciiTheme="majorHAnsi" w:eastAsiaTheme="majorEastAsia" w:hAnsiTheme="majorHAnsi" w:cstheme="majorBidi"/>
      <w:b/>
      <w:bCs/>
      <w:color w:val="4F81BD" w:themeColor="accent1"/>
      <w:sz w:val="26"/>
      <w:szCs w:val="33"/>
      <w:lang w:bidi="bn-BD"/>
    </w:rPr>
  </w:style>
  <w:style w:type="paragraph" w:styleId="TOCHeading">
    <w:name w:val="TOC Heading"/>
    <w:basedOn w:val="Heading1"/>
    <w:next w:val="Normal"/>
    <w:uiPriority w:val="39"/>
    <w:semiHidden/>
    <w:unhideWhenUsed/>
    <w:qFormat/>
    <w:rsid w:val="00511B69"/>
    <w:pPr>
      <w:spacing w:line="276" w:lineRule="auto"/>
      <w:jc w:val="left"/>
      <w:outlineLvl w:val="9"/>
    </w:pPr>
    <w:rPr>
      <w:szCs w:val="28"/>
      <w:lang w:bidi="ar-SA"/>
    </w:rPr>
  </w:style>
  <w:style w:type="paragraph" w:styleId="TOC2">
    <w:name w:val="toc 2"/>
    <w:basedOn w:val="Normal"/>
    <w:next w:val="Normal"/>
    <w:autoRedefine/>
    <w:uiPriority w:val="39"/>
    <w:unhideWhenUsed/>
    <w:rsid w:val="00511B69"/>
    <w:pPr>
      <w:spacing w:after="100"/>
      <w:ind w:left="240"/>
    </w:pPr>
  </w:style>
  <w:style w:type="paragraph" w:styleId="TOC3">
    <w:name w:val="toc 3"/>
    <w:basedOn w:val="Normal"/>
    <w:next w:val="Normal"/>
    <w:autoRedefine/>
    <w:uiPriority w:val="39"/>
    <w:unhideWhenUsed/>
    <w:rsid w:val="00511B6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5631150">
      <w:bodyDiv w:val="1"/>
      <w:marLeft w:val="0"/>
      <w:marRight w:val="0"/>
      <w:marTop w:val="0"/>
      <w:marBottom w:val="0"/>
      <w:divBdr>
        <w:top w:val="none" w:sz="0" w:space="0" w:color="auto"/>
        <w:left w:val="none" w:sz="0" w:space="0" w:color="auto"/>
        <w:bottom w:val="none" w:sz="0" w:space="0" w:color="auto"/>
        <w:right w:val="none" w:sz="0" w:space="0" w:color="auto"/>
      </w:divBdr>
      <w:divsChild>
        <w:div w:id="1565021064">
          <w:marLeft w:val="381"/>
          <w:marRight w:val="381"/>
          <w:marTop w:val="360"/>
          <w:marBottom w:val="120"/>
          <w:divBdr>
            <w:top w:val="none" w:sz="0" w:space="0" w:color="auto"/>
            <w:left w:val="none" w:sz="0" w:space="0" w:color="auto"/>
            <w:bottom w:val="none" w:sz="0" w:space="0" w:color="auto"/>
            <w:right w:val="none" w:sz="0" w:space="0" w:color="auto"/>
          </w:divBdr>
        </w:div>
      </w:divsChild>
    </w:div>
    <w:div w:id="907612583">
      <w:bodyDiv w:val="1"/>
      <w:marLeft w:val="0"/>
      <w:marRight w:val="0"/>
      <w:marTop w:val="0"/>
      <w:marBottom w:val="0"/>
      <w:divBdr>
        <w:top w:val="none" w:sz="0" w:space="0" w:color="auto"/>
        <w:left w:val="none" w:sz="0" w:space="0" w:color="auto"/>
        <w:bottom w:val="none" w:sz="0" w:space="0" w:color="auto"/>
        <w:right w:val="none" w:sz="0" w:space="0" w:color="auto"/>
      </w:divBdr>
    </w:div>
    <w:div w:id="1057244426">
      <w:bodyDiv w:val="1"/>
      <w:marLeft w:val="0"/>
      <w:marRight w:val="0"/>
      <w:marTop w:val="0"/>
      <w:marBottom w:val="0"/>
      <w:divBdr>
        <w:top w:val="none" w:sz="0" w:space="0" w:color="auto"/>
        <w:left w:val="none" w:sz="0" w:space="0" w:color="auto"/>
        <w:bottom w:val="none" w:sz="0" w:space="0" w:color="auto"/>
        <w:right w:val="none" w:sz="0" w:space="0" w:color="auto"/>
      </w:divBdr>
    </w:div>
    <w:div w:id="1289434210">
      <w:bodyDiv w:val="1"/>
      <w:marLeft w:val="0"/>
      <w:marRight w:val="0"/>
      <w:marTop w:val="0"/>
      <w:marBottom w:val="0"/>
      <w:divBdr>
        <w:top w:val="none" w:sz="0" w:space="0" w:color="auto"/>
        <w:left w:val="none" w:sz="0" w:space="0" w:color="auto"/>
        <w:bottom w:val="none" w:sz="0" w:space="0" w:color="auto"/>
        <w:right w:val="none" w:sz="0" w:space="0" w:color="auto"/>
      </w:divBdr>
    </w:div>
    <w:div w:id="1329553495">
      <w:bodyDiv w:val="1"/>
      <w:marLeft w:val="0"/>
      <w:marRight w:val="0"/>
      <w:marTop w:val="0"/>
      <w:marBottom w:val="0"/>
      <w:divBdr>
        <w:top w:val="none" w:sz="0" w:space="0" w:color="auto"/>
        <w:left w:val="none" w:sz="0" w:space="0" w:color="auto"/>
        <w:bottom w:val="none" w:sz="0" w:space="0" w:color="auto"/>
        <w:right w:val="none" w:sz="0" w:space="0" w:color="auto"/>
      </w:divBdr>
    </w:div>
    <w:div w:id="1595086257">
      <w:bodyDiv w:val="1"/>
      <w:marLeft w:val="0"/>
      <w:marRight w:val="0"/>
      <w:marTop w:val="0"/>
      <w:marBottom w:val="0"/>
      <w:divBdr>
        <w:top w:val="none" w:sz="0" w:space="0" w:color="auto"/>
        <w:left w:val="none" w:sz="0" w:space="0" w:color="auto"/>
        <w:bottom w:val="none" w:sz="0" w:space="0" w:color="auto"/>
        <w:right w:val="none" w:sz="0" w:space="0" w:color="auto"/>
      </w:divBdr>
    </w:div>
    <w:div w:id="1641618741">
      <w:bodyDiv w:val="1"/>
      <w:marLeft w:val="0"/>
      <w:marRight w:val="0"/>
      <w:marTop w:val="0"/>
      <w:marBottom w:val="0"/>
      <w:divBdr>
        <w:top w:val="none" w:sz="0" w:space="0" w:color="auto"/>
        <w:left w:val="none" w:sz="0" w:space="0" w:color="auto"/>
        <w:bottom w:val="none" w:sz="0" w:space="0" w:color="auto"/>
        <w:right w:val="none" w:sz="0" w:space="0" w:color="auto"/>
      </w:divBdr>
    </w:div>
    <w:div w:id="2012826338">
      <w:bodyDiv w:val="1"/>
      <w:marLeft w:val="0"/>
      <w:marRight w:val="0"/>
      <w:marTop w:val="0"/>
      <w:marBottom w:val="0"/>
      <w:divBdr>
        <w:top w:val="none" w:sz="0" w:space="0" w:color="auto"/>
        <w:left w:val="none" w:sz="0" w:space="0" w:color="auto"/>
        <w:bottom w:val="none" w:sz="0" w:space="0" w:color="auto"/>
        <w:right w:val="none" w:sz="0" w:space="0" w:color="auto"/>
      </w:divBdr>
      <w:divsChild>
        <w:div w:id="1577201457">
          <w:marLeft w:val="381"/>
          <w:marRight w:val="381"/>
          <w:marTop w:val="36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jpe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466FD05-06F2-483B-842C-7187ABD04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2018</Words>
  <Characters>11509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13501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Andy</cp:lastModifiedBy>
  <cp:revision>2</cp:revision>
  <dcterms:created xsi:type="dcterms:W3CDTF">2018-01-01T18:53:00Z</dcterms:created>
  <dcterms:modified xsi:type="dcterms:W3CDTF">2018-01-01T18:53:00Z</dcterms:modified>
</cp:coreProperties>
</file>