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FEEDC" w14:textId="77777777" w:rsidR="00C557C2" w:rsidRPr="00D61492" w:rsidRDefault="00C557C2" w:rsidP="00C557C2">
      <w:pPr>
        <w:pStyle w:val="Heading1"/>
        <w:spacing w:line="276" w:lineRule="auto"/>
        <w:rPr>
          <w:rFonts w:ascii="Arial" w:eastAsia="Times New Roman" w:hAnsi="Arial" w:cs="Arial"/>
          <w:lang w:eastAsia="en-GB"/>
        </w:rPr>
      </w:pPr>
    </w:p>
    <w:p w14:paraId="174B54CD" w14:textId="77777777" w:rsidR="00C557C2" w:rsidRPr="00BE2531" w:rsidRDefault="00C557C2" w:rsidP="00C557C2">
      <w:pPr>
        <w:pStyle w:val="Heading1"/>
        <w:jc w:val="center"/>
        <w:rPr>
          <w:rFonts w:ascii="Arial" w:eastAsia="Times New Roman" w:hAnsi="Arial" w:cs="Arial"/>
          <w:color w:val="auto"/>
          <w:lang w:eastAsia="en-GB"/>
        </w:rPr>
      </w:pPr>
      <w:r w:rsidRPr="00BE2531">
        <w:rPr>
          <w:rFonts w:ascii="Arial" w:eastAsia="Times New Roman" w:hAnsi="Arial" w:cs="Arial"/>
          <w:color w:val="auto"/>
          <w:lang w:eastAsia="en-GB"/>
        </w:rPr>
        <w:t>Nureen Munir</w:t>
      </w:r>
    </w:p>
    <w:p w14:paraId="4000FF16" w14:textId="77777777" w:rsidR="00C557C2" w:rsidRPr="00BE2531" w:rsidRDefault="00C557C2" w:rsidP="00C557C2">
      <w:pPr>
        <w:pStyle w:val="Heading1"/>
        <w:spacing w:line="276" w:lineRule="auto"/>
        <w:rPr>
          <w:rFonts w:ascii="Arial" w:eastAsia="Times New Roman" w:hAnsi="Arial" w:cs="Arial"/>
          <w:color w:val="auto"/>
          <w:lang w:eastAsia="en-GB"/>
        </w:rPr>
      </w:pPr>
      <w:r w:rsidRPr="00BE2531">
        <w:rPr>
          <w:rFonts w:ascii="Arial" w:eastAsia="Times New Roman" w:hAnsi="Arial" w:cs="Arial"/>
          <w:color w:val="auto"/>
          <w:lang w:eastAsia="en-GB"/>
        </w:rPr>
        <w:t>Student Number: 2337096</w:t>
      </w:r>
    </w:p>
    <w:p w14:paraId="0146B4D4" w14:textId="77777777" w:rsidR="00C557C2" w:rsidRPr="00BE2531" w:rsidRDefault="00C557C2" w:rsidP="00C557C2">
      <w:pPr>
        <w:pStyle w:val="Heading1"/>
        <w:spacing w:line="276" w:lineRule="auto"/>
        <w:rPr>
          <w:rFonts w:ascii="Arial" w:eastAsia="Times New Roman" w:hAnsi="Arial" w:cs="Arial"/>
          <w:color w:val="auto"/>
          <w:lang w:eastAsia="en-GB"/>
        </w:rPr>
      </w:pPr>
      <w:r w:rsidRPr="00BE2531">
        <w:rPr>
          <w:rFonts w:ascii="Arial" w:eastAsia="Times New Roman" w:hAnsi="Arial" w:cs="Arial"/>
          <w:color w:val="auto"/>
          <w:lang w:eastAsia="en-GB"/>
        </w:rPr>
        <w:t>Course: Digital Skills</w:t>
      </w:r>
    </w:p>
    <w:p w14:paraId="70D73A42" w14:textId="77777777" w:rsidR="00BE2531" w:rsidRPr="00BE2531" w:rsidRDefault="00C557C2" w:rsidP="00BE2531">
      <w:pPr>
        <w:pStyle w:val="Heading1"/>
        <w:shd w:val="clear" w:color="auto" w:fill="FFFFFF"/>
        <w:spacing w:before="0"/>
        <w:rPr>
          <w:rFonts w:ascii="Segoe UI" w:eastAsia="Times New Roman" w:hAnsi="Segoe UI" w:cs="Segoe UI"/>
          <w:b/>
          <w:bCs/>
          <w:color w:val="auto"/>
          <w:kern w:val="36"/>
          <w:lang w:eastAsia="en-GB"/>
          <w14:ligatures w14:val="none"/>
        </w:rPr>
      </w:pPr>
      <w:r w:rsidRPr="00BE2531">
        <w:rPr>
          <w:rFonts w:ascii="Arial" w:eastAsia="Times New Roman" w:hAnsi="Arial" w:cs="Arial"/>
          <w:color w:val="auto"/>
          <w:lang w:eastAsia="en-GB"/>
        </w:rPr>
        <w:t>Modul code:</w:t>
      </w:r>
      <w:r w:rsidRPr="00BE2531">
        <w:rPr>
          <w:rFonts w:ascii="Arial" w:eastAsia="Times New Roman" w:hAnsi="Arial" w:cs="Arial"/>
          <w:color w:val="auto"/>
          <w:sz w:val="32"/>
          <w:szCs w:val="32"/>
          <w:lang w:eastAsia="en-GB"/>
        </w:rPr>
        <w:t xml:space="preserve"> </w:t>
      </w:r>
      <w:r w:rsidR="00BE2531" w:rsidRPr="006E6C51">
        <w:rPr>
          <w:rFonts w:ascii="Segoe UI" w:eastAsia="Times New Roman" w:hAnsi="Segoe UI" w:cs="Segoe UI"/>
          <w:color w:val="auto"/>
          <w:kern w:val="36"/>
          <w:lang w:eastAsia="en-GB"/>
          <w14:ligatures w14:val="none"/>
        </w:rPr>
        <w:t>Digital Skills (LCLM4002_LON)</w:t>
      </w:r>
    </w:p>
    <w:p w14:paraId="15280C4F" w14:textId="7E6905E0" w:rsidR="00C557C2" w:rsidRPr="00BE2531" w:rsidRDefault="00C557C2" w:rsidP="00C557C2">
      <w:pPr>
        <w:pStyle w:val="Heading1"/>
        <w:spacing w:line="276" w:lineRule="auto"/>
        <w:rPr>
          <w:rFonts w:ascii="Arial" w:eastAsia="Times New Roman" w:hAnsi="Arial" w:cs="Arial"/>
          <w:color w:val="auto"/>
          <w:lang w:eastAsia="en-GB"/>
        </w:rPr>
      </w:pPr>
      <w:r w:rsidRPr="00BE2531">
        <w:rPr>
          <w:rFonts w:ascii="Arial" w:eastAsia="Times New Roman" w:hAnsi="Arial" w:cs="Arial"/>
          <w:color w:val="auto"/>
          <w:lang w:eastAsia="en-GB"/>
        </w:rPr>
        <w:t>Te</w:t>
      </w:r>
      <w:r w:rsidR="006E6C51">
        <w:rPr>
          <w:rFonts w:ascii="Arial" w:eastAsia="Times New Roman" w:hAnsi="Arial" w:cs="Arial"/>
          <w:color w:val="auto"/>
          <w:lang w:eastAsia="en-GB"/>
        </w:rPr>
        <w:t>a</w:t>
      </w:r>
      <w:r w:rsidRPr="00BE2531">
        <w:rPr>
          <w:rFonts w:ascii="Arial" w:eastAsia="Times New Roman" w:hAnsi="Arial" w:cs="Arial"/>
          <w:color w:val="auto"/>
          <w:lang w:eastAsia="en-GB"/>
        </w:rPr>
        <w:t xml:space="preserve">cher: </w:t>
      </w:r>
      <w:r w:rsidR="00BE2531">
        <w:rPr>
          <w:rFonts w:ascii="Arial" w:eastAsia="Times New Roman" w:hAnsi="Arial" w:cs="Arial"/>
          <w:color w:val="auto"/>
          <w:lang w:eastAsia="en-GB"/>
        </w:rPr>
        <w:t>Jia Mia</w:t>
      </w:r>
      <w:r w:rsidR="00BA1F6B">
        <w:rPr>
          <w:rFonts w:ascii="Arial" w:eastAsia="Times New Roman" w:hAnsi="Arial" w:cs="Arial"/>
          <w:color w:val="auto"/>
          <w:lang w:eastAsia="en-GB"/>
        </w:rPr>
        <w:t>o</w:t>
      </w:r>
    </w:p>
    <w:p w14:paraId="05405791" w14:textId="77777777" w:rsidR="00BE2531" w:rsidRPr="006E6C51" w:rsidRDefault="00C557C2" w:rsidP="00BE2531">
      <w:pPr>
        <w:pStyle w:val="Heading1"/>
        <w:jc w:val="center"/>
        <w:rPr>
          <w:rFonts w:ascii="Arial" w:eastAsia="Times New Roman" w:hAnsi="Arial" w:cs="Arial"/>
          <w:color w:val="auto"/>
          <w:u w:val="single"/>
          <w:lang w:eastAsia="en-GB"/>
        </w:rPr>
      </w:pPr>
      <w:r w:rsidRPr="006E6C51">
        <w:rPr>
          <w:rFonts w:ascii="Arial" w:eastAsia="Times New Roman" w:hAnsi="Arial" w:cs="Arial"/>
          <w:color w:val="auto"/>
          <w:u w:val="single"/>
          <w:lang w:eastAsia="en-GB"/>
        </w:rPr>
        <w:t xml:space="preserve">Assignment Title: </w:t>
      </w:r>
    </w:p>
    <w:p w14:paraId="23010AFA" w14:textId="7C6E8C48" w:rsidR="00C557C2" w:rsidRPr="0027550C" w:rsidRDefault="00BE2531" w:rsidP="0027550C">
      <w:pPr>
        <w:pStyle w:val="Heading1"/>
        <w:jc w:val="center"/>
        <w:rPr>
          <w:rFonts w:ascii="Calibri" w:hAnsi="Calibri" w:cs="Calibri"/>
          <w:color w:val="auto"/>
        </w:rPr>
      </w:pPr>
      <w:r w:rsidRPr="00BE2531">
        <w:rPr>
          <w:rFonts w:ascii="Calibri" w:hAnsi="Calibri" w:cs="Calibri"/>
          <w:color w:val="auto"/>
        </w:rPr>
        <w:t>Write a report about how social and digital media can be used to reach a wider custome</w:t>
      </w:r>
      <w:r w:rsidR="0027550C">
        <w:rPr>
          <w:rFonts w:ascii="Calibri" w:hAnsi="Calibri" w:cs="Calibri"/>
          <w:color w:val="auto"/>
        </w:rPr>
        <w:t>r base.</w:t>
      </w:r>
    </w:p>
    <w:p w14:paraId="27BCEEE2" w14:textId="77777777" w:rsidR="00C557C2" w:rsidRDefault="00C557C2" w:rsidP="005307BB">
      <w:pPr>
        <w:pStyle w:val="Heading1"/>
        <w:jc w:val="center"/>
        <w:rPr>
          <w:rFonts w:ascii="Calibri" w:hAnsi="Calibri" w:cs="Calibri"/>
          <w:sz w:val="24"/>
          <w:szCs w:val="24"/>
        </w:rPr>
      </w:pPr>
    </w:p>
    <w:p w14:paraId="2801EF06" w14:textId="77777777" w:rsidR="00C557C2" w:rsidRDefault="00C557C2" w:rsidP="005307BB">
      <w:pPr>
        <w:pStyle w:val="Heading1"/>
        <w:jc w:val="center"/>
        <w:rPr>
          <w:rFonts w:ascii="Calibri" w:hAnsi="Calibri" w:cs="Calibri"/>
          <w:sz w:val="24"/>
          <w:szCs w:val="24"/>
        </w:rPr>
      </w:pPr>
    </w:p>
    <w:p w14:paraId="1D006C7B" w14:textId="77777777" w:rsidR="00C557C2" w:rsidRDefault="00C557C2" w:rsidP="005307BB">
      <w:pPr>
        <w:pStyle w:val="Heading1"/>
        <w:jc w:val="center"/>
        <w:rPr>
          <w:rFonts w:ascii="Calibri" w:hAnsi="Calibri" w:cs="Calibri"/>
          <w:sz w:val="24"/>
          <w:szCs w:val="24"/>
        </w:rPr>
      </w:pPr>
    </w:p>
    <w:p w14:paraId="3E7C1130" w14:textId="77777777" w:rsidR="00C557C2" w:rsidRDefault="00C557C2" w:rsidP="005307BB">
      <w:pPr>
        <w:pStyle w:val="Heading1"/>
        <w:jc w:val="center"/>
        <w:rPr>
          <w:rFonts w:ascii="Calibri" w:hAnsi="Calibri" w:cs="Calibri"/>
          <w:sz w:val="24"/>
          <w:szCs w:val="24"/>
        </w:rPr>
      </w:pPr>
    </w:p>
    <w:p w14:paraId="3F4BAC3F" w14:textId="77777777" w:rsidR="00C557C2" w:rsidRDefault="00C557C2" w:rsidP="005307BB">
      <w:pPr>
        <w:pStyle w:val="Heading1"/>
        <w:jc w:val="center"/>
        <w:rPr>
          <w:rFonts w:ascii="Calibri" w:hAnsi="Calibri" w:cs="Calibri"/>
          <w:sz w:val="24"/>
          <w:szCs w:val="24"/>
        </w:rPr>
      </w:pPr>
    </w:p>
    <w:p w14:paraId="23143CBB" w14:textId="77777777" w:rsidR="00C557C2" w:rsidRDefault="00C557C2" w:rsidP="005307BB">
      <w:pPr>
        <w:pStyle w:val="Heading1"/>
        <w:jc w:val="center"/>
        <w:rPr>
          <w:rFonts w:ascii="Calibri" w:hAnsi="Calibri" w:cs="Calibri"/>
          <w:sz w:val="24"/>
          <w:szCs w:val="24"/>
        </w:rPr>
      </w:pPr>
    </w:p>
    <w:p w14:paraId="464FFF01" w14:textId="77777777" w:rsidR="00C557C2" w:rsidRDefault="00C557C2" w:rsidP="005307BB">
      <w:pPr>
        <w:pStyle w:val="Heading1"/>
        <w:jc w:val="center"/>
        <w:rPr>
          <w:rFonts w:ascii="Calibri" w:hAnsi="Calibri" w:cs="Calibri"/>
          <w:sz w:val="24"/>
          <w:szCs w:val="24"/>
        </w:rPr>
      </w:pPr>
    </w:p>
    <w:p w14:paraId="5F5BF088" w14:textId="77777777" w:rsidR="00C557C2" w:rsidRDefault="00C557C2" w:rsidP="005307BB">
      <w:pPr>
        <w:pStyle w:val="Heading1"/>
        <w:jc w:val="center"/>
        <w:rPr>
          <w:rFonts w:ascii="Calibri" w:hAnsi="Calibri" w:cs="Calibri"/>
          <w:sz w:val="24"/>
          <w:szCs w:val="24"/>
        </w:rPr>
      </w:pPr>
    </w:p>
    <w:p w14:paraId="3494DE32" w14:textId="77777777" w:rsidR="00C557C2" w:rsidRDefault="00C557C2" w:rsidP="005307BB">
      <w:pPr>
        <w:pStyle w:val="Heading1"/>
        <w:jc w:val="center"/>
        <w:rPr>
          <w:rFonts w:ascii="Calibri" w:hAnsi="Calibri" w:cs="Calibri"/>
          <w:sz w:val="24"/>
          <w:szCs w:val="24"/>
        </w:rPr>
      </w:pPr>
    </w:p>
    <w:p w14:paraId="4A68B11A" w14:textId="77777777" w:rsidR="00C557C2" w:rsidRDefault="00C557C2" w:rsidP="005307BB">
      <w:pPr>
        <w:pStyle w:val="Heading1"/>
        <w:jc w:val="center"/>
        <w:rPr>
          <w:rFonts w:ascii="Calibri" w:hAnsi="Calibri" w:cs="Calibri"/>
          <w:sz w:val="24"/>
          <w:szCs w:val="24"/>
        </w:rPr>
      </w:pPr>
    </w:p>
    <w:p w14:paraId="660A3152" w14:textId="3FA2B3ED" w:rsidR="0027550C" w:rsidRDefault="0027550C" w:rsidP="0027550C">
      <w:pPr>
        <w:pStyle w:val="Heading1"/>
        <w:jc w:val="center"/>
        <w:rPr>
          <w:rFonts w:ascii="Calibri" w:hAnsi="Calibri" w:cs="Calibri"/>
          <w:sz w:val="72"/>
          <w:szCs w:val="72"/>
        </w:rPr>
      </w:pPr>
      <w:bookmarkStart w:id="0" w:name="_Hlk175079266"/>
      <w:r w:rsidRPr="006E6C51">
        <w:rPr>
          <w:rFonts w:ascii="Calibri" w:hAnsi="Calibri" w:cs="Calibri"/>
          <w:sz w:val="72"/>
          <w:szCs w:val="72"/>
        </w:rPr>
        <w:t>Contents</w:t>
      </w:r>
    </w:p>
    <w:p w14:paraId="18A47CF3" w14:textId="77777777" w:rsidR="006E6C51" w:rsidRPr="006E6C51" w:rsidRDefault="006E6C51" w:rsidP="006E6C51">
      <w:pPr>
        <w:rPr>
          <w:sz w:val="48"/>
          <w:szCs w:val="48"/>
        </w:rPr>
      </w:pPr>
    </w:p>
    <w:p w14:paraId="6997E421" w14:textId="266033C9" w:rsidR="0027550C" w:rsidRPr="006E6C51" w:rsidRDefault="0027550C" w:rsidP="0027550C">
      <w:pPr>
        <w:pStyle w:val="ListParagraph"/>
        <w:numPr>
          <w:ilvl w:val="0"/>
          <w:numId w:val="5"/>
        </w:numPr>
        <w:rPr>
          <w:sz w:val="48"/>
          <w:szCs w:val="48"/>
        </w:rPr>
      </w:pPr>
      <w:r w:rsidRPr="006E6C51">
        <w:rPr>
          <w:sz w:val="48"/>
          <w:szCs w:val="48"/>
        </w:rPr>
        <w:t>Introduction</w:t>
      </w:r>
    </w:p>
    <w:p w14:paraId="07DFBC78" w14:textId="699898D9" w:rsidR="0027550C" w:rsidRPr="006E6C51" w:rsidRDefault="0027550C" w:rsidP="0027550C">
      <w:pPr>
        <w:pStyle w:val="ListParagraph"/>
        <w:numPr>
          <w:ilvl w:val="0"/>
          <w:numId w:val="5"/>
        </w:numPr>
        <w:rPr>
          <w:sz w:val="48"/>
          <w:szCs w:val="48"/>
        </w:rPr>
      </w:pPr>
      <w:r w:rsidRPr="006E6C51">
        <w:rPr>
          <w:sz w:val="48"/>
          <w:szCs w:val="48"/>
        </w:rPr>
        <w:t>Advantages</w:t>
      </w:r>
    </w:p>
    <w:p w14:paraId="137BD7B0" w14:textId="33CB8B10" w:rsidR="0027550C" w:rsidRPr="006E6C51" w:rsidRDefault="0027550C" w:rsidP="0027550C">
      <w:pPr>
        <w:pStyle w:val="ListParagraph"/>
        <w:numPr>
          <w:ilvl w:val="0"/>
          <w:numId w:val="5"/>
        </w:numPr>
        <w:rPr>
          <w:sz w:val="48"/>
          <w:szCs w:val="48"/>
        </w:rPr>
      </w:pPr>
      <w:r w:rsidRPr="006E6C51">
        <w:rPr>
          <w:sz w:val="48"/>
          <w:szCs w:val="48"/>
        </w:rPr>
        <w:t>Disadvantages</w:t>
      </w:r>
    </w:p>
    <w:p w14:paraId="4F725028" w14:textId="404D06CB" w:rsidR="0027550C" w:rsidRPr="006E6C51" w:rsidRDefault="0027550C" w:rsidP="0027550C">
      <w:pPr>
        <w:pStyle w:val="ListParagraph"/>
        <w:numPr>
          <w:ilvl w:val="0"/>
          <w:numId w:val="5"/>
        </w:numPr>
        <w:rPr>
          <w:sz w:val="48"/>
          <w:szCs w:val="48"/>
        </w:rPr>
      </w:pPr>
      <w:r w:rsidRPr="006E6C51">
        <w:rPr>
          <w:sz w:val="48"/>
          <w:szCs w:val="48"/>
        </w:rPr>
        <w:t>Conclusion</w:t>
      </w:r>
    </w:p>
    <w:p w14:paraId="0FA66E09" w14:textId="795A2927" w:rsidR="0027550C" w:rsidRPr="006E6C51" w:rsidRDefault="0027550C" w:rsidP="0027550C">
      <w:pPr>
        <w:pStyle w:val="ListParagraph"/>
        <w:numPr>
          <w:ilvl w:val="0"/>
          <w:numId w:val="5"/>
        </w:numPr>
        <w:rPr>
          <w:sz w:val="48"/>
          <w:szCs w:val="48"/>
        </w:rPr>
      </w:pPr>
      <w:r w:rsidRPr="006E6C51">
        <w:rPr>
          <w:sz w:val="48"/>
          <w:szCs w:val="48"/>
        </w:rPr>
        <w:t>Reference</w:t>
      </w:r>
    </w:p>
    <w:p w14:paraId="67350224" w14:textId="77777777" w:rsidR="0027550C" w:rsidRDefault="0027550C" w:rsidP="005307BB">
      <w:pPr>
        <w:pStyle w:val="Heading1"/>
        <w:jc w:val="center"/>
        <w:rPr>
          <w:rFonts w:ascii="Calibri" w:hAnsi="Calibri" w:cs="Calibri"/>
          <w:sz w:val="24"/>
          <w:szCs w:val="24"/>
        </w:rPr>
      </w:pPr>
    </w:p>
    <w:p w14:paraId="53CBCB1D" w14:textId="77777777" w:rsidR="0027550C" w:rsidRDefault="0027550C" w:rsidP="005307BB">
      <w:pPr>
        <w:pStyle w:val="Heading1"/>
        <w:jc w:val="center"/>
        <w:rPr>
          <w:rFonts w:ascii="Calibri" w:hAnsi="Calibri" w:cs="Calibri"/>
          <w:sz w:val="24"/>
          <w:szCs w:val="24"/>
        </w:rPr>
      </w:pPr>
    </w:p>
    <w:p w14:paraId="33C7349E" w14:textId="77777777" w:rsidR="0027550C" w:rsidRDefault="0027550C" w:rsidP="005307BB">
      <w:pPr>
        <w:pStyle w:val="Heading1"/>
        <w:jc w:val="center"/>
        <w:rPr>
          <w:rFonts w:ascii="Calibri" w:hAnsi="Calibri" w:cs="Calibri"/>
          <w:sz w:val="24"/>
          <w:szCs w:val="24"/>
        </w:rPr>
      </w:pPr>
    </w:p>
    <w:bookmarkEnd w:id="0"/>
    <w:p w14:paraId="06914FBE" w14:textId="77777777" w:rsidR="006E6C51" w:rsidRDefault="006E6C51" w:rsidP="006E6C51">
      <w:pPr>
        <w:pStyle w:val="Heading1"/>
        <w:rPr>
          <w:rFonts w:ascii="Calibri" w:hAnsi="Calibri" w:cs="Calibri"/>
          <w:sz w:val="24"/>
          <w:szCs w:val="24"/>
        </w:rPr>
      </w:pPr>
    </w:p>
    <w:p w14:paraId="766B9EA4" w14:textId="77777777" w:rsidR="006E6C51" w:rsidRDefault="006E6C51" w:rsidP="006E6C51">
      <w:pPr>
        <w:pStyle w:val="Heading1"/>
        <w:rPr>
          <w:rFonts w:ascii="Calibri" w:hAnsi="Calibri" w:cs="Calibri"/>
          <w:sz w:val="24"/>
          <w:szCs w:val="24"/>
        </w:rPr>
      </w:pPr>
    </w:p>
    <w:p w14:paraId="5D189032" w14:textId="77777777" w:rsidR="006E6C51" w:rsidRDefault="006E6C51" w:rsidP="006E6C51">
      <w:pPr>
        <w:pStyle w:val="Heading1"/>
        <w:rPr>
          <w:rFonts w:ascii="Calibri" w:hAnsi="Calibri" w:cs="Calibri"/>
          <w:sz w:val="24"/>
          <w:szCs w:val="24"/>
        </w:rPr>
      </w:pPr>
    </w:p>
    <w:p w14:paraId="2384043B" w14:textId="77777777" w:rsidR="006E6C51" w:rsidRDefault="006E6C51" w:rsidP="006E6C51">
      <w:pPr>
        <w:pStyle w:val="Heading1"/>
        <w:rPr>
          <w:rFonts w:ascii="Calibri" w:hAnsi="Calibri" w:cs="Calibri"/>
          <w:sz w:val="24"/>
          <w:szCs w:val="24"/>
        </w:rPr>
      </w:pPr>
    </w:p>
    <w:p w14:paraId="7F3BA736" w14:textId="77777777" w:rsidR="006E6C51" w:rsidRDefault="006E6C51" w:rsidP="006E6C51">
      <w:pPr>
        <w:pStyle w:val="Heading1"/>
        <w:rPr>
          <w:rFonts w:ascii="Calibri" w:hAnsi="Calibri" w:cs="Calibri"/>
          <w:sz w:val="24"/>
          <w:szCs w:val="24"/>
        </w:rPr>
      </w:pPr>
    </w:p>
    <w:p w14:paraId="12381C26" w14:textId="77777777" w:rsidR="00861DB2" w:rsidRDefault="00861DB2" w:rsidP="00861DB2"/>
    <w:p w14:paraId="16B0DE99" w14:textId="77777777" w:rsidR="006E6C51" w:rsidRPr="00861DB2" w:rsidRDefault="006E6C51" w:rsidP="00861DB2"/>
    <w:p w14:paraId="77A7FA37" w14:textId="77777777" w:rsidR="006E6C51" w:rsidRPr="00886FC0" w:rsidRDefault="006E6C51" w:rsidP="006E6C51">
      <w:pPr>
        <w:pStyle w:val="Heading1"/>
        <w:jc w:val="center"/>
      </w:pPr>
      <w:r w:rsidRPr="00886FC0">
        <w:lastRenderedPageBreak/>
        <w:t>Write a report about how social and digital media can be used to reach a wider customer base.</w:t>
      </w:r>
    </w:p>
    <w:p w14:paraId="088BD646" w14:textId="77777777" w:rsidR="006E6C51" w:rsidRDefault="006E6C51" w:rsidP="006E6C51">
      <w:pPr>
        <w:spacing w:line="360" w:lineRule="auto"/>
        <w:rPr>
          <w:rFonts w:ascii="Calibri" w:hAnsi="Calibri" w:cs="Calibri"/>
        </w:rPr>
      </w:pPr>
    </w:p>
    <w:p w14:paraId="523F31FB" w14:textId="346D175B" w:rsidR="0072653D" w:rsidRPr="002751A5" w:rsidRDefault="0062409E" w:rsidP="006E6C51">
      <w:pPr>
        <w:spacing w:line="360" w:lineRule="auto"/>
        <w:rPr>
          <w:rFonts w:ascii="Calibri" w:hAnsi="Calibri" w:cs="Calibri"/>
        </w:rPr>
      </w:pPr>
      <w:r w:rsidRPr="002751A5">
        <w:rPr>
          <w:rFonts w:ascii="Calibri" w:hAnsi="Calibri" w:cs="Calibri"/>
        </w:rPr>
        <w:t xml:space="preserve">Social media plays a crucial role in today’s world. </w:t>
      </w:r>
      <w:r w:rsidR="00D77366" w:rsidRPr="002751A5">
        <w:rPr>
          <w:rFonts w:ascii="Calibri" w:hAnsi="Calibri" w:cs="Calibri"/>
        </w:rPr>
        <w:t>It plays a big part in our lives. It allows people to interact, connect and share information.</w:t>
      </w:r>
      <w:r w:rsidR="00A60D95">
        <w:rPr>
          <w:rFonts w:ascii="Calibri" w:hAnsi="Calibri" w:cs="Calibri"/>
        </w:rPr>
        <w:t xml:space="preserve"> S</w:t>
      </w:r>
      <w:r w:rsidR="00D77366" w:rsidRPr="002751A5">
        <w:rPr>
          <w:rFonts w:ascii="Calibri" w:hAnsi="Calibri" w:cs="Calibri"/>
        </w:rPr>
        <w:t xml:space="preserve">ocial media has become </w:t>
      </w:r>
      <w:r w:rsidR="002A3BF7" w:rsidRPr="002751A5">
        <w:rPr>
          <w:rFonts w:ascii="Calibri" w:hAnsi="Calibri" w:cs="Calibri"/>
        </w:rPr>
        <w:t>extremely popular</w:t>
      </w:r>
      <w:r w:rsidR="00A60D95">
        <w:rPr>
          <w:rFonts w:ascii="Calibri" w:hAnsi="Calibri" w:cs="Calibri"/>
        </w:rPr>
        <w:t xml:space="preserve"> and </w:t>
      </w:r>
      <w:r w:rsidR="00D77366" w:rsidRPr="002751A5">
        <w:rPr>
          <w:rFonts w:ascii="Calibri" w:hAnsi="Calibri" w:cs="Calibri"/>
        </w:rPr>
        <w:t>is used by all age</w:t>
      </w:r>
      <w:r w:rsidR="00A60D95">
        <w:rPr>
          <w:rFonts w:ascii="Calibri" w:hAnsi="Calibri" w:cs="Calibri"/>
        </w:rPr>
        <w:t xml:space="preserve"> groups</w:t>
      </w:r>
      <w:r w:rsidR="00D77366" w:rsidRPr="002751A5">
        <w:rPr>
          <w:rFonts w:ascii="Calibri" w:hAnsi="Calibri" w:cs="Calibri"/>
        </w:rPr>
        <w:t xml:space="preserve">. People use social media </w:t>
      </w:r>
      <w:r w:rsidR="00D1307D" w:rsidRPr="002751A5">
        <w:rPr>
          <w:rFonts w:ascii="Calibri" w:hAnsi="Calibri" w:cs="Calibri"/>
        </w:rPr>
        <w:t xml:space="preserve">for </w:t>
      </w:r>
      <w:r w:rsidR="002A3BF7" w:rsidRPr="002751A5">
        <w:rPr>
          <w:rFonts w:ascii="Calibri" w:hAnsi="Calibri" w:cs="Calibri"/>
        </w:rPr>
        <w:t>several reasons</w:t>
      </w:r>
      <w:r w:rsidR="00D1307D" w:rsidRPr="002751A5">
        <w:rPr>
          <w:rFonts w:ascii="Calibri" w:hAnsi="Calibri" w:cs="Calibri"/>
        </w:rPr>
        <w:t xml:space="preserve"> such as connecting with friends and family, sharing photos and videos</w:t>
      </w:r>
      <w:r w:rsidR="008B7157">
        <w:rPr>
          <w:rFonts w:ascii="Calibri" w:hAnsi="Calibri" w:cs="Calibri"/>
        </w:rPr>
        <w:t xml:space="preserve">, and interact with others. </w:t>
      </w:r>
      <w:r w:rsidR="00D1307D" w:rsidRPr="002751A5">
        <w:rPr>
          <w:rFonts w:ascii="Calibri" w:hAnsi="Calibri" w:cs="Calibri"/>
        </w:rPr>
        <w:t>It is also used for news and updates and business</w:t>
      </w:r>
      <w:r w:rsidR="005E084F" w:rsidRPr="002751A5">
        <w:rPr>
          <w:rFonts w:ascii="Calibri" w:hAnsi="Calibri" w:cs="Calibri"/>
        </w:rPr>
        <w:t xml:space="preserve">’s </w:t>
      </w:r>
      <w:r w:rsidR="00D1307D" w:rsidRPr="002751A5">
        <w:rPr>
          <w:rFonts w:ascii="Calibri" w:hAnsi="Calibri" w:cs="Calibri"/>
        </w:rPr>
        <w:t xml:space="preserve">use it for business purposes. Popular social media platforms such as </w:t>
      </w:r>
      <w:r w:rsidR="005E084F" w:rsidRPr="002751A5">
        <w:rPr>
          <w:rFonts w:ascii="Calibri" w:hAnsi="Calibri" w:cs="Calibri"/>
        </w:rPr>
        <w:t>Facebook</w:t>
      </w:r>
      <w:r w:rsidR="00D1307D" w:rsidRPr="002751A5">
        <w:rPr>
          <w:rFonts w:ascii="Calibri" w:hAnsi="Calibri" w:cs="Calibri"/>
        </w:rPr>
        <w:t xml:space="preserve">, </w:t>
      </w:r>
      <w:r w:rsidR="0072653D" w:rsidRPr="002751A5">
        <w:rPr>
          <w:rFonts w:ascii="Calibri" w:hAnsi="Calibri" w:cs="Calibri"/>
        </w:rPr>
        <w:t xml:space="preserve">YouTube, </w:t>
      </w:r>
      <w:r w:rsidR="00D1307D" w:rsidRPr="002751A5">
        <w:rPr>
          <w:rFonts w:ascii="Calibri" w:hAnsi="Calibri" w:cs="Calibri"/>
        </w:rPr>
        <w:t xml:space="preserve">twitter, </w:t>
      </w:r>
      <w:r w:rsidR="00B54AE6" w:rsidRPr="002751A5">
        <w:rPr>
          <w:rFonts w:ascii="Calibri" w:hAnsi="Calibri" w:cs="Calibri"/>
        </w:rPr>
        <w:t xml:space="preserve">WhatsApp, </w:t>
      </w:r>
      <w:r w:rsidR="00D1307D" w:rsidRPr="002751A5">
        <w:rPr>
          <w:rFonts w:ascii="Calibri" w:hAnsi="Calibri" w:cs="Calibri"/>
        </w:rPr>
        <w:t xml:space="preserve">Instagram, </w:t>
      </w:r>
      <w:r w:rsidR="005E084F" w:rsidRPr="002751A5">
        <w:rPr>
          <w:rFonts w:ascii="Calibri" w:hAnsi="Calibri" w:cs="Calibri"/>
        </w:rPr>
        <w:t>TikTok</w:t>
      </w:r>
      <w:r w:rsidR="00056982" w:rsidRPr="002751A5">
        <w:rPr>
          <w:rFonts w:ascii="Calibri" w:hAnsi="Calibri" w:cs="Calibri"/>
        </w:rPr>
        <w:t xml:space="preserve">, </w:t>
      </w:r>
      <w:r w:rsidR="005E084F" w:rsidRPr="002751A5">
        <w:rPr>
          <w:rFonts w:ascii="Calibri" w:hAnsi="Calibri" w:cs="Calibri"/>
        </w:rPr>
        <w:t>LinkedIn</w:t>
      </w:r>
      <w:r w:rsidR="00D1307D" w:rsidRPr="002751A5">
        <w:rPr>
          <w:rFonts w:ascii="Calibri" w:hAnsi="Calibri" w:cs="Calibri"/>
        </w:rPr>
        <w:t xml:space="preserve"> and snapchat is widely used </w:t>
      </w:r>
      <w:r w:rsidR="00771634">
        <w:rPr>
          <w:rFonts w:ascii="Calibri" w:hAnsi="Calibri" w:cs="Calibri"/>
        </w:rPr>
        <w:t>around the world.</w:t>
      </w:r>
      <w:r w:rsidR="008B7157">
        <w:rPr>
          <w:rFonts w:ascii="Calibri" w:hAnsi="Calibri" w:cs="Calibri"/>
        </w:rPr>
        <w:t xml:space="preserve"> Its like a community </w:t>
      </w:r>
      <w:r w:rsidR="00445D90">
        <w:rPr>
          <w:rFonts w:ascii="Calibri" w:hAnsi="Calibri" w:cs="Calibri"/>
        </w:rPr>
        <w:t>where</w:t>
      </w:r>
      <w:r w:rsidR="008B7157">
        <w:rPr>
          <w:rFonts w:ascii="Calibri" w:hAnsi="Calibri" w:cs="Calibri"/>
        </w:rPr>
        <w:t xml:space="preserve"> people can engage, communicate and express themselves.</w:t>
      </w:r>
      <w:r w:rsidR="00771634">
        <w:rPr>
          <w:rFonts w:ascii="Calibri" w:hAnsi="Calibri" w:cs="Calibri"/>
        </w:rPr>
        <w:t xml:space="preserve"> Although social media has many benefits however it also has its own fair share</w:t>
      </w:r>
      <w:r w:rsidR="001F05F2">
        <w:rPr>
          <w:rFonts w:ascii="Calibri" w:hAnsi="Calibri" w:cs="Calibri"/>
        </w:rPr>
        <w:t xml:space="preserve"> of</w:t>
      </w:r>
      <w:r w:rsidR="0072653D" w:rsidRPr="002751A5">
        <w:rPr>
          <w:rFonts w:ascii="Calibri" w:hAnsi="Calibri" w:cs="Calibri"/>
        </w:rPr>
        <w:t xml:space="preserve"> disadvantages.</w:t>
      </w:r>
    </w:p>
    <w:p w14:paraId="5D520001" w14:textId="40752CCB" w:rsidR="007C6DE9" w:rsidRPr="00771634" w:rsidRDefault="00771634" w:rsidP="006E6C51">
      <w:pPr>
        <w:spacing w:line="360" w:lineRule="auto"/>
        <w:rPr>
          <w:rFonts w:ascii="Calibri" w:hAnsi="Calibri" w:cs="Calibri"/>
        </w:rPr>
      </w:pPr>
      <w:r>
        <w:rPr>
          <w:rFonts w:ascii="Calibri" w:hAnsi="Calibri" w:cs="Calibri"/>
        </w:rPr>
        <w:t xml:space="preserve">The advantages of social media are many. The first one is </w:t>
      </w:r>
      <w:r w:rsidR="0062409E" w:rsidRPr="00771634">
        <w:rPr>
          <w:rFonts w:ascii="Calibri" w:hAnsi="Calibri" w:cs="Calibri"/>
        </w:rPr>
        <w:t>Connectivity</w:t>
      </w:r>
      <w:r w:rsidR="00445D90">
        <w:rPr>
          <w:rFonts w:ascii="Calibri" w:hAnsi="Calibri" w:cs="Calibri"/>
        </w:rPr>
        <w:t xml:space="preserve">, </w:t>
      </w:r>
      <w:r w:rsidR="0062409E" w:rsidRPr="00771634">
        <w:rPr>
          <w:rFonts w:ascii="Calibri" w:hAnsi="Calibri" w:cs="Calibri"/>
        </w:rPr>
        <w:t>social media platform allows you to stay connected with friends and family. You can instantly share updates, photos and videos</w:t>
      </w:r>
      <w:r>
        <w:rPr>
          <w:rFonts w:ascii="Calibri" w:hAnsi="Calibri" w:cs="Calibri"/>
        </w:rPr>
        <w:t xml:space="preserve"> with friends, </w:t>
      </w:r>
      <w:r w:rsidR="002A3BF7">
        <w:rPr>
          <w:rFonts w:ascii="Calibri" w:hAnsi="Calibri" w:cs="Calibri"/>
        </w:rPr>
        <w:t>family,</w:t>
      </w:r>
      <w:r>
        <w:rPr>
          <w:rFonts w:ascii="Calibri" w:hAnsi="Calibri" w:cs="Calibri"/>
        </w:rPr>
        <w:t xml:space="preserve"> and associates. Secondly</w:t>
      </w:r>
      <w:r w:rsidR="00846AC7">
        <w:rPr>
          <w:rFonts w:ascii="Calibri" w:hAnsi="Calibri" w:cs="Calibri"/>
        </w:rPr>
        <w:t xml:space="preserve"> is</w:t>
      </w:r>
      <w:r>
        <w:rPr>
          <w:rFonts w:ascii="Calibri" w:hAnsi="Calibri" w:cs="Calibri"/>
        </w:rPr>
        <w:t xml:space="preserve"> </w:t>
      </w:r>
      <w:r w:rsidR="0062409E" w:rsidRPr="00771634">
        <w:rPr>
          <w:rFonts w:ascii="Calibri" w:hAnsi="Calibri" w:cs="Calibri"/>
        </w:rPr>
        <w:t>Information and awareness</w:t>
      </w:r>
      <w:r w:rsidR="00846AC7">
        <w:rPr>
          <w:rFonts w:ascii="Calibri" w:hAnsi="Calibri" w:cs="Calibri"/>
        </w:rPr>
        <w:t>. Global updates are given on</w:t>
      </w:r>
      <w:r w:rsidR="008B7157">
        <w:rPr>
          <w:rFonts w:ascii="Calibri" w:hAnsi="Calibri" w:cs="Calibri"/>
        </w:rPr>
        <w:t xml:space="preserve"> s</w:t>
      </w:r>
      <w:r w:rsidR="00B5627E" w:rsidRPr="00771634">
        <w:rPr>
          <w:rFonts w:ascii="Calibri" w:hAnsi="Calibri" w:cs="Calibri"/>
        </w:rPr>
        <w:t xml:space="preserve">ocial media </w:t>
      </w:r>
      <w:r w:rsidR="00846AC7">
        <w:rPr>
          <w:rFonts w:ascii="Calibri" w:hAnsi="Calibri" w:cs="Calibri"/>
        </w:rPr>
        <w:t xml:space="preserve">as it </w:t>
      </w:r>
      <w:r w:rsidR="00B5627E" w:rsidRPr="00771634">
        <w:rPr>
          <w:rFonts w:ascii="Calibri" w:hAnsi="Calibri" w:cs="Calibri"/>
        </w:rPr>
        <w:t xml:space="preserve">is a platform </w:t>
      </w:r>
      <w:r w:rsidR="007378D1" w:rsidRPr="00771634">
        <w:rPr>
          <w:rFonts w:ascii="Calibri" w:hAnsi="Calibri" w:cs="Calibri"/>
        </w:rPr>
        <w:t>where</w:t>
      </w:r>
      <w:r w:rsidR="00B5627E" w:rsidRPr="00771634">
        <w:rPr>
          <w:rFonts w:ascii="Calibri" w:hAnsi="Calibri" w:cs="Calibri"/>
        </w:rPr>
        <w:t xml:space="preserve"> you can find worldwide news and information. It keeps you informed on current events, industry development and global issue.</w:t>
      </w:r>
      <w:r>
        <w:rPr>
          <w:rFonts w:ascii="Calibri" w:hAnsi="Calibri" w:cs="Calibri"/>
        </w:rPr>
        <w:t xml:space="preserve"> Social media also allows effective </w:t>
      </w:r>
      <w:r w:rsidR="008B7157">
        <w:rPr>
          <w:rFonts w:ascii="Calibri" w:hAnsi="Calibri" w:cs="Calibri"/>
        </w:rPr>
        <w:t>n</w:t>
      </w:r>
      <w:r w:rsidR="008B7157" w:rsidRPr="00771634">
        <w:rPr>
          <w:rFonts w:ascii="Calibri" w:hAnsi="Calibri" w:cs="Calibri"/>
        </w:rPr>
        <w:t>etworking,</w:t>
      </w:r>
      <w:r w:rsidR="008B7157">
        <w:rPr>
          <w:rFonts w:ascii="Calibri" w:hAnsi="Calibri" w:cs="Calibri"/>
        </w:rPr>
        <w:t xml:space="preserve"> </w:t>
      </w:r>
      <w:r w:rsidR="00B5627E" w:rsidRPr="00771634">
        <w:rPr>
          <w:rFonts w:ascii="Calibri" w:hAnsi="Calibri" w:cs="Calibri"/>
        </w:rPr>
        <w:t>platforms like LinkedIn provides for job hunting, career growth and opportunities for networking.</w:t>
      </w:r>
      <w:r w:rsidR="008B7157">
        <w:rPr>
          <w:rFonts w:ascii="Calibri" w:hAnsi="Calibri" w:cs="Calibri"/>
        </w:rPr>
        <w:t xml:space="preserve"> B</w:t>
      </w:r>
      <w:r w:rsidR="007C6DE9" w:rsidRPr="00771634">
        <w:rPr>
          <w:rFonts w:ascii="Calibri" w:hAnsi="Calibri" w:cs="Calibri"/>
        </w:rPr>
        <w:t>usiness’s use</w:t>
      </w:r>
      <w:r w:rsidR="00B5627E" w:rsidRPr="00771634">
        <w:rPr>
          <w:rFonts w:ascii="Calibri" w:hAnsi="Calibri" w:cs="Calibri"/>
        </w:rPr>
        <w:t xml:space="preserve"> social media for marketing their products and services to attract audience. They advertise </w:t>
      </w:r>
      <w:r w:rsidR="007C6DE9" w:rsidRPr="00771634">
        <w:rPr>
          <w:rFonts w:ascii="Calibri" w:hAnsi="Calibri" w:cs="Calibri"/>
        </w:rPr>
        <w:t>their brand to increase sales.</w:t>
      </w:r>
      <w:r>
        <w:rPr>
          <w:rFonts w:ascii="Calibri" w:hAnsi="Calibri" w:cs="Calibri"/>
        </w:rPr>
        <w:t xml:space="preserve"> Finally social media is very well received for </w:t>
      </w:r>
      <w:r w:rsidR="007C6DE9" w:rsidRPr="00771634">
        <w:rPr>
          <w:rFonts w:ascii="Calibri" w:hAnsi="Calibri" w:cs="Calibri"/>
        </w:rPr>
        <w:t xml:space="preserve">Customer </w:t>
      </w:r>
      <w:r w:rsidR="009B6A8A" w:rsidRPr="00771634">
        <w:rPr>
          <w:rFonts w:ascii="Calibri" w:hAnsi="Calibri" w:cs="Calibri"/>
        </w:rPr>
        <w:t>interaction</w:t>
      </w:r>
      <w:r w:rsidR="008B7157">
        <w:rPr>
          <w:rFonts w:ascii="Calibri" w:hAnsi="Calibri" w:cs="Calibri"/>
        </w:rPr>
        <w:t xml:space="preserve">, it </w:t>
      </w:r>
      <w:r w:rsidR="009B6A8A" w:rsidRPr="00771634">
        <w:rPr>
          <w:rFonts w:ascii="Calibri" w:hAnsi="Calibri" w:cs="Calibri"/>
        </w:rPr>
        <w:t>enables to interact with customers to build loyalty and trust with customers.</w:t>
      </w:r>
    </w:p>
    <w:p w14:paraId="19FAE54B" w14:textId="233CDFC3" w:rsidR="00AA6AF2" w:rsidRPr="002751A5" w:rsidRDefault="00771634" w:rsidP="006E6C51">
      <w:pPr>
        <w:spacing w:line="360" w:lineRule="auto"/>
        <w:rPr>
          <w:rFonts w:ascii="Calibri" w:hAnsi="Calibri" w:cs="Calibri"/>
        </w:rPr>
      </w:pPr>
      <w:r>
        <w:rPr>
          <w:rFonts w:ascii="Calibri" w:hAnsi="Calibri" w:cs="Calibri"/>
        </w:rPr>
        <w:t xml:space="preserve">According to Dr. Brijesh </w:t>
      </w:r>
      <w:r w:rsidR="00AA6B12" w:rsidRPr="002751A5">
        <w:rPr>
          <w:rFonts w:ascii="Calibri" w:hAnsi="Calibri" w:cs="Calibri"/>
        </w:rPr>
        <w:t>“Marketers can use social media to promote the brand and business, tell customers about their goods and services find out what customers think of their business, attract and engage new customers and build stronger relationship with existing customers.” Sivathanu (2014)</w:t>
      </w:r>
    </w:p>
    <w:p w14:paraId="1F9AEA91" w14:textId="497EE647" w:rsidR="00891F71" w:rsidRPr="002751A5" w:rsidRDefault="001F05F2" w:rsidP="006E6C51">
      <w:pPr>
        <w:spacing w:line="360" w:lineRule="auto"/>
        <w:rPr>
          <w:rFonts w:ascii="Calibri" w:hAnsi="Calibri" w:cs="Calibri"/>
        </w:rPr>
      </w:pPr>
      <w:r>
        <w:rPr>
          <w:rFonts w:ascii="Calibri" w:hAnsi="Calibri" w:cs="Calibri"/>
        </w:rPr>
        <w:lastRenderedPageBreak/>
        <w:t xml:space="preserve">This </w:t>
      </w:r>
      <w:r w:rsidR="008B7157">
        <w:rPr>
          <w:rFonts w:ascii="Calibri" w:hAnsi="Calibri" w:cs="Calibri"/>
        </w:rPr>
        <w:t>shows us</w:t>
      </w:r>
      <w:r>
        <w:rPr>
          <w:rFonts w:ascii="Calibri" w:hAnsi="Calibri" w:cs="Calibri"/>
        </w:rPr>
        <w:t xml:space="preserve"> the importance of</w:t>
      </w:r>
      <w:r w:rsidR="009B6A8A" w:rsidRPr="002751A5">
        <w:rPr>
          <w:rFonts w:ascii="Calibri" w:hAnsi="Calibri" w:cs="Calibri"/>
        </w:rPr>
        <w:t xml:space="preserve"> social media play</w:t>
      </w:r>
      <w:r>
        <w:rPr>
          <w:rFonts w:ascii="Calibri" w:hAnsi="Calibri" w:cs="Calibri"/>
        </w:rPr>
        <w:t xml:space="preserve">ing </w:t>
      </w:r>
      <w:r w:rsidR="002A3BF7" w:rsidRPr="002751A5">
        <w:rPr>
          <w:rFonts w:ascii="Calibri" w:hAnsi="Calibri" w:cs="Calibri"/>
        </w:rPr>
        <w:t>a key role</w:t>
      </w:r>
      <w:r w:rsidR="009B6A8A" w:rsidRPr="002751A5">
        <w:rPr>
          <w:rFonts w:ascii="Calibri" w:hAnsi="Calibri" w:cs="Calibri"/>
        </w:rPr>
        <w:t xml:space="preserve"> in modern life.</w:t>
      </w:r>
      <w:r w:rsidR="00891F71" w:rsidRPr="002751A5">
        <w:rPr>
          <w:rFonts w:ascii="Calibri" w:hAnsi="Calibri" w:cs="Calibri"/>
        </w:rPr>
        <w:t xml:space="preserve"> </w:t>
      </w:r>
      <w:r>
        <w:rPr>
          <w:rFonts w:ascii="Calibri" w:hAnsi="Calibri" w:cs="Calibri"/>
        </w:rPr>
        <w:t xml:space="preserve">Furthermore, business can use social media platforms to grow their customer base by various strategies: this is supported by Barry Connolly (2020) who </w:t>
      </w:r>
      <w:r w:rsidR="007378D1">
        <w:rPr>
          <w:rFonts w:ascii="Calibri" w:hAnsi="Calibri" w:cs="Calibri"/>
        </w:rPr>
        <w:t>mentions.</w:t>
      </w:r>
      <w:r>
        <w:rPr>
          <w:rFonts w:ascii="Calibri" w:hAnsi="Calibri" w:cs="Calibri"/>
        </w:rPr>
        <w:t xml:space="preserve"> </w:t>
      </w:r>
    </w:p>
    <w:p w14:paraId="6012D4B9" w14:textId="237EA613" w:rsidR="009B6A8A" w:rsidRPr="002751A5" w:rsidRDefault="00891F71" w:rsidP="006E6C51">
      <w:pPr>
        <w:spacing w:line="360" w:lineRule="auto"/>
        <w:rPr>
          <w:rFonts w:ascii="Calibri" w:hAnsi="Calibri" w:cs="Calibri"/>
        </w:rPr>
      </w:pPr>
      <w:r w:rsidRPr="002751A5">
        <w:rPr>
          <w:rFonts w:ascii="Calibri" w:hAnsi="Calibri" w:cs="Calibri"/>
        </w:rPr>
        <w:t xml:space="preserve">“The rise of social media opened up a new avenue for brands to connect with consumers more directly and more </w:t>
      </w:r>
      <w:r w:rsidR="007378D1" w:rsidRPr="002751A5">
        <w:rPr>
          <w:rFonts w:ascii="Calibri" w:hAnsi="Calibri" w:cs="Calibri"/>
        </w:rPr>
        <w:t>organically</w:t>
      </w:r>
      <w:r w:rsidR="002A3BF7">
        <w:rPr>
          <w:rFonts w:ascii="Calibri" w:hAnsi="Calibri" w:cs="Calibri"/>
        </w:rPr>
        <w:t>.</w:t>
      </w:r>
      <w:r w:rsidR="007378D1" w:rsidRPr="002751A5">
        <w:rPr>
          <w:rFonts w:ascii="Calibri" w:hAnsi="Calibri" w:cs="Calibri"/>
        </w:rPr>
        <w:t>”</w:t>
      </w:r>
    </w:p>
    <w:p w14:paraId="460E5149" w14:textId="3FAA3AC9" w:rsidR="00886FC0" w:rsidRDefault="00886FC0" w:rsidP="006E6C51">
      <w:pPr>
        <w:spacing w:line="360" w:lineRule="auto"/>
        <w:textAlignment w:val="baseline"/>
        <w:rPr>
          <w:rFonts w:ascii="Calibri" w:eastAsia="Times New Roman" w:hAnsi="Calibri" w:cs="Calibri"/>
          <w:color w:val="000000"/>
          <w:kern w:val="0"/>
          <w:lang w:eastAsia="en-GB"/>
          <w14:ligatures w14:val="none"/>
        </w:rPr>
      </w:pPr>
      <w:r w:rsidRPr="0078329E">
        <w:rPr>
          <w:rFonts w:ascii="Calibri" w:eastAsia="Times New Roman" w:hAnsi="Calibri" w:cs="Calibri"/>
          <w:color w:val="000000"/>
          <w:kern w:val="0"/>
          <w:lang w:eastAsia="en-GB"/>
          <w14:ligatures w14:val="none"/>
        </w:rPr>
        <w:t>Some of the examples of this are through Advertising</w:t>
      </w:r>
      <w:r w:rsidR="008B7157">
        <w:rPr>
          <w:rFonts w:ascii="Calibri" w:eastAsia="Times New Roman" w:hAnsi="Calibri" w:cs="Calibri"/>
          <w:color w:val="000000"/>
          <w:kern w:val="0"/>
          <w:lang w:eastAsia="en-GB"/>
          <w14:ligatures w14:val="none"/>
        </w:rPr>
        <w:t>,</w:t>
      </w:r>
      <w:r w:rsidRPr="0078329E">
        <w:rPr>
          <w:rFonts w:ascii="Calibri" w:eastAsia="Times New Roman" w:hAnsi="Calibri" w:cs="Calibri"/>
          <w:color w:val="000000"/>
          <w:kern w:val="0"/>
          <w:lang w:eastAsia="en-GB"/>
          <w14:ligatures w14:val="none"/>
        </w:rPr>
        <w:t xml:space="preserve"> where businesses can run ads on social media platforms to reach out to potential customers. Another example is, </w:t>
      </w:r>
      <w:r w:rsidR="00445D90" w:rsidRPr="0078329E">
        <w:rPr>
          <w:rFonts w:ascii="Calibri" w:eastAsia="Times New Roman" w:hAnsi="Calibri" w:cs="Calibri"/>
          <w:color w:val="000000"/>
          <w:kern w:val="0"/>
          <w:lang w:eastAsia="en-GB"/>
          <w14:ligatures w14:val="none"/>
        </w:rPr>
        <w:t>starting</w:t>
      </w:r>
      <w:r w:rsidRPr="0078329E">
        <w:rPr>
          <w:rFonts w:ascii="Calibri" w:eastAsia="Times New Roman" w:hAnsi="Calibri" w:cs="Calibri"/>
          <w:color w:val="000000"/>
          <w:kern w:val="0"/>
          <w:lang w:eastAsia="en-GB"/>
          <w14:ligatures w14:val="none"/>
        </w:rPr>
        <w:t xml:space="preserve"> engaging content </w:t>
      </w:r>
      <w:r w:rsidR="008B7157">
        <w:rPr>
          <w:rFonts w:ascii="Calibri" w:eastAsia="Times New Roman" w:hAnsi="Calibri" w:cs="Calibri"/>
          <w:color w:val="000000"/>
          <w:kern w:val="0"/>
          <w:lang w:eastAsia="en-GB"/>
          <w14:ligatures w14:val="none"/>
        </w:rPr>
        <w:t xml:space="preserve">by </w:t>
      </w:r>
      <w:r w:rsidRPr="0078329E">
        <w:rPr>
          <w:rFonts w:ascii="Calibri" w:eastAsia="Times New Roman" w:hAnsi="Calibri" w:cs="Calibri"/>
          <w:color w:val="000000"/>
          <w:kern w:val="0"/>
          <w:lang w:eastAsia="en-GB"/>
          <w14:ligatures w14:val="none"/>
        </w:rPr>
        <w:t>posting relevant content regularly can attract customers and gain more followers. This as a result allows Influencer collaborations</w:t>
      </w:r>
      <w:r w:rsidR="008B7157">
        <w:rPr>
          <w:rFonts w:ascii="Calibri" w:eastAsia="Times New Roman" w:hAnsi="Calibri" w:cs="Calibri"/>
          <w:color w:val="000000"/>
          <w:kern w:val="0"/>
          <w:lang w:eastAsia="en-GB"/>
          <w14:ligatures w14:val="none"/>
        </w:rPr>
        <w:t>. P</w:t>
      </w:r>
      <w:r w:rsidRPr="0078329E">
        <w:rPr>
          <w:rFonts w:ascii="Calibri" w:eastAsia="Times New Roman" w:hAnsi="Calibri" w:cs="Calibri"/>
          <w:color w:val="000000"/>
          <w:kern w:val="0"/>
          <w:lang w:eastAsia="en-GB"/>
          <w14:ligatures w14:val="none"/>
        </w:rPr>
        <w:t xml:space="preserve">artnership with influencers can make </w:t>
      </w:r>
      <w:r w:rsidR="002A3BF7" w:rsidRPr="0078329E">
        <w:rPr>
          <w:rFonts w:ascii="Calibri" w:eastAsia="Times New Roman" w:hAnsi="Calibri" w:cs="Calibri"/>
          <w:color w:val="000000"/>
          <w:kern w:val="0"/>
          <w:lang w:eastAsia="en-GB"/>
          <w14:ligatures w14:val="none"/>
        </w:rPr>
        <w:t>a significant impact</w:t>
      </w:r>
      <w:r w:rsidRPr="0078329E">
        <w:rPr>
          <w:rFonts w:ascii="Calibri" w:eastAsia="Times New Roman" w:hAnsi="Calibri" w:cs="Calibri"/>
          <w:color w:val="000000"/>
          <w:kern w:val="0"/>
          <w:lang w:eastAsia="en-GB"/>
          <w14:ligatures w14:val="none"/>
        </w:rPr>
        <w:t xml:space="preserve"> on business by reaching a wider audience. Influencers can promote </w:t>
      </w:r>
      <w:r w:rsidR="008B7157">
        <w:rPr>
          <w:rFonts w:ascii="Calibri" w:eastAsia="Times New Roman" w:hAnsi="Calibri" w:cs="Calibri"/>
          <w:color w:val="000000"/>
          <w:kern w:val="0"/>
          <w:lang w:eastAsia="en-GB"/>
          <w14:ligatures w14:val="none"/>
        </w:rPr>
        <w:t xml:space="preserve">their </w:t>
      </w:r>
      <w:r w:rsidRPr="0078329E">
        <w:rPr>
          <w:rFonts w:ascii="Calibri" w:eastAsia="Times New Roman" w:hAnsi="Calibri" w:cs="Calibri"/>
          <w:color w:val="000000"/>
          <w:kern w:val="0"/>
          <w:lang w:eastAsia="en-GB"/>
          <w14:ligatures w14:val="none"/>
        </w:rPr>
        <w:t xml:space="preserve">product or services, so </w:t>
      </w:r>
      <w:r w:rsidR="008B7157">
        <w:rPr>
          <w:rFonts w:ascii="Calibri" w:eastAsia="Times New Roman" w:hAnsi="Calibri" w:cs="Calibri"/>
          <w:color w:val="000000"/>
          <w:kern w:val="0"/>
          <w:lang w:eastAsia="en-GB"/>
          <w14:ligatures w14:val="none"/>
        </w:rPr>
        <w:t xml:space="preserve">their </w:t>
      </w:r>
      <w:r w:rsidRPr="0078329E">
        <w:rPr>
          <w:rFonts w:ascii="Calibri" w:eastAsia="Times New Roman" w:hAnsi="Calibri" w:cs="Calibri"/>
          <w:color w:val="000000"/>
          <w:kern w:val="0"/>
          <w:lang w:eastAsia="en-GB"/>
          <w14:ligatures w14:val="none"/>
        </w:rPr>
        <w:t xml:space="preserve">brand is clearly visible. </w:t>
      </w:r>
      <w:r w:rsidR="007378D1" w:rsidRPr="0078329E">
        <w:rPr>
          <w:rFonts w:ascii="Calibri" w:eastAsia="Times New Roman" w:hAnsi="Calibri" w:cs="Calibri"/>
          <w:color w:val="000000"/>
          <w:kern w:val="0"/>
          <w:lang w:eastAsia="en-GB"/>
          <w14:ligatures w14:val="none"/>
        </w:rPr>
        <w:t>Consequently,</w:t>
      </w:r>
      <w:r w:rsidRPr="0078329E">
        <w:rPr>
          <w:rFonts w:ascii="Calibri" w:eastAsia="Times New Roman" w:hAnsi="Calibri" w:cs="Calibri"/>
          <w:color w:val="000000"/>
          <w:kern w:val="0"/>
          <w:lang w:eastAsia="en-GB"/>
          <w14:ligatures w14:val="none"/>
        </w:rPr>
        <w:t xml:space="preserve"> this encourages community building</w:t>
      </w:r>
      <w:r w:rsidR="008B7157">
        <w:rPr>
          <w:rFonts w:ascii="Calibri" w:eastAsia="Times New Roman" w:hAnsi="Calibri" w:cs="Calibri"/>
          <w:color w:val="000000"/>
          <w:kern w:val="0"/>
          <w:lang w:eastAsia="en-GB"/>
          <w14:ligatures w14:val="none"/>
        </w:rPr>
        <w:t xml:space="preserve">, </w:t>
      </w:r>
      <w:r w:rsidRPr="0078329E">
        <w:rPr>
          <w:rFonts w:ascii="Calibri" w:eastAsia="Times New Roman" w:hAnsi="Calibri" w:cs="Calibri"/>
          <w:color w:val="000000"/>
          <w:kern w:val="0"/>
          <w:lang w:eastAsia="en-GB"/>
          <w14:ligatures w14:val="none"/>
        </w:rPr>
        <w:t xml:space="preserve">by creating a community on social media where people can interact in </w:t>
      </w:r>
      <w:r w:rsidR="002A3BF7" w:rsidRPr="0078329E">
        <w:rPr>
          <w:rFonts w:ascii="Calibri" w:eastAsia="Times New Roman" w:hAnsi="Calibri" w:cs="Calibri"/>
          <w:color w:val="000000"/>
          <w:kern w:val="0"/>
          <w:lang w:eastAsia="en-GB"/>
          <w14:ligatures w14:val="none"/>
        </w:rPr>
        <w:t>diverse ways</w:t>
      </w:r>
      <w:r w:rsidRPr="0078329E">
        <w:rPr>
          <w:rFonts w:ascii="Calibri" w:eastAsia="Times New Roman" w:hAnsi="Calibri" w:cs="Calibri"/>
          <w:color w:val="000000"/>
          <w:kern w:val="0"/>
          <w:lang w:eastAsia="en-GB"/>
          <w14:ligatures w14:val="none"/>
        </w:rPr>
        <w:t xml:space="preserve">. Through live streaming one </w:t>
      </w:r>
      <w:r w:rsidR="002A3BF7" w:rsidRPr="0078329E">
        <w:rPr>
          <w:rFonts w:ascii="Calibri" w:eastAsia="Times New Roman" w:hAnsi="Calibri" w:cs="Calibri"/>
          <w:color w:val="000000"/>
          <w:kern w:val="0"/>
          <w:lang w:eastAsia="en-GB"/>
          <w14:ligatures w14:val="none"/>
        </w:rPr>
        <w:t>can</w:t>
      </w:r>
      <w:r w:rsidRPr="0078329E">
        <w:rPr>
          <w:rFonts w:ascii="Calibri" w:eastAsia="Times New Roman" w:hAnsi="Calibri" w:cs="Calibri"/>
          <w:color w:val="000000"/>
          <w:kern w:val="0"/>
          <w:lang w:eastAsia="en-GB"/>
          <w14:ligatures w14:val="none"/>
        </w:rPr>
        <w:t xml:space="preserve"> retrieve more followers and increase their popularity.</w:t>
      </w:r>
      <w:r w:rsidR="008B7157">
        <w:rPr>
          <w:rFonts w:ascii="Calibri" w:eastAsia="Times New Roman" w:hAnsi="Calibri" w:cs="Calibri"/>
          <w:color w:val="000000"/>
          <w:kern w:val="0"/>
          <w:lang w:eastAsia="en-GB"/>
          <w14:ligatures w14:val="none"/>
        </w:rPr>
        <w:t xml:space="preserve"> P</w:t>
      </w:r>
      <w:r w:rsidRPr="0078329E">
        <w:rPr>
          <w:rFonts w:ascii="Calibri" w:eastAsia="Times New Roman" w:hAnsi="Calibri" w:cs="Calibri"/>
          <w:color w:val="000000"/>
          <w:kern w:val="0"/>
          <w:lang w:eastAsia="en-GB"/>
          <w14:ligatures w14:val="none"/>
        </w:rPr>
        <w:t xml:space="preserve">romoting </w:t>
      </w:r>
      <w:r w:rsidR="008B7157">
        <w:rPr>
          <w:rFonts w:ascii="Calibri" w:eastAsia="Times New Roman" w:hAnsi="Calibri" w:cs="Calibri"/>
          <w:color w:val="000000"/>
          <w:kern w:val="0"/>
          <w:lang w:eastAsia="en-GB"/>
          <w14:ligatures w14:val="none"/>
        </w:rPr>
        <w:t xml:space="preserve">their </w:t>
      </w:r>
      <w:r w:rsidRPr="0078329E">
        <w:rPr>
          <w:rFonts w:ascii="Calibri" w:eastAsia="Times New Roman" w:hAnsi="Calibri" w:cs="Calibri"/>
          <w:color w:val="000000"/>
          <w:kern w:val="0"/>
          <w:lang w:eastAsia="en-GB"/>
          <w14:ligatures w14:val="none"/>
        </w:rPr>
        <w:t xml:space="preserve">business online grabs the attention of customers. </w:t>
      </w:r>
    </w:p>
    <w:p w14:paraId="7ECDDEAF" w14:textId="7F0BAB84" w:rsidR="00886FC0" w:rsidRDefault="00886FC0" w:rsidP="006E6C51">
      <w:pPr>
        <w:spacing w:line="360" w:lineRule="auto"/>
        <w:textAlignment w:val="baseline"/>
        <w:rPr>
          <w:rFonts w:ascii="Calibri" w:eastAsia="Times New Roman" w:hAnsi="Calibri" w:cs="Calibri"/>
          <w:color w:val="000000"/>
          <w:kern w:val="0"/>
          <w:lang w:eastAsia="en-GB"/>
          <w14:ligatures w14:val="none"/>
        </w:rPr>
      </w:pPr>
      <w:r w:rsidRPr="0078329E">
        <w:rPr>
          <w:rFonts w:ascii="Calibri" w:eastAsia="Times New Roman" w:hAnsi="Calibri" w:cs="Calibri"/>
          <w:color w:val="000000"/>
          <w:kern w:val="0"/>
          <w:lang w:eastAsia="en-GB"/>
          <w14:ligatures w14:val="none"/>
        </w:rPr>
        <w:t xml:space="preserve">The use of social media also encourages customers to leave feedback and can build credibility and attract new customers hence positive reviews can influence new customers. Social media furthermore allows one to market products, it can increase popularity and can build a strong customer relationship and create loyal customers. As a </w:t>
      </w:r>
      <w:r w:rsidR="007378D1" w:rsidRPr="0078329E">
        <w:rPr>
          <w:rFonts w:ascii="Calibri" w:eastAsia="Times New Roman" w:hAnsi="Calibri" w:cs="Calibri"/>
          <w:color w:val="000000"/>
          <w:kern w:val="0"/>
          <w:lang w:eastAsia="en-GB"/>
          <w14:ligatures w14:val="none"/>
        </w:rPr>
        <w:t>result,</w:t>
      </w:r>
      <w:r w:rsidRPr="0078329E">
        <w:rPr>
          <w:rFonts w:ascii="Calibri" w:eastAsia="Times New Roman" w:hAnsi="Calibri" w:cs="Calibri"/>
          <w:color w:val="000000"/>
          <w:kern w:val="0"/>
          <w:lang w:eastAsia="en-GB"/>
          <w14:ligatures w14:val="none"/>
        </w:rPr>
        <w:t xml:space="preserve"> social media is undoubtedly an effective platform and</w:t>
      </w:r>
    </w:p>
    <w:p w14:paraId="0522BF30" w14:textId="05A68117" w:rsidR="00886FC0" w:rsidRPr="0078329E" w:rsidRDefault="00886FC0" w:rsidP="006E6C51">
      <w:pPr>
        <w:spacing w:line="360" w:lineRule="auto"/>
        <w:textAlignment w:val="baseline"/>
        <w:rPr>
          <w:rFonts w:ascii="Calibri" w:eastAsia="Times New Roman" w:hAnsi="Calibri" w:cs="Calibri"/>
          <w:color w:val="000000"/>
          <w:kern w:val="0"/>
          <w:lang w:eastAsia="en-GB"/>
          <w14:ligatures w14:val="none"/>
        </w:rPr>
      </w:pPr>
      <w:r w:rsidRPr="0078329E">
        <w:rPr>
          <w:rFonts w:ascii="Calibri" w:eastAsia="Times New Roman" w:hAnsi="Calibri" w:cs="Calibri"/>
          <w:color w:val="000000"/>
          <w:kern w:val="0"/>
          <w:lang w:eastAsia="en-GB"/>
          <w14:ligatures w14:val="none"/>
        </w:rPr>
        <w:t xml:space="preserve"> “The question isn’t whether you should be active on social media, it’s how to choose the best channels for your </w:t>
      </w:r>
      <w:r w:rsidR="002A3BF7" w:rsidRPr="0078329E">
        <w:rPr>
          <w:rFonts w:ascii="Calibri" w:eastAsia="Times New Roman" w:hAnsi="Calibri" w:cs="Calibri"/>
          <w:color w:val="000000"/>
          <w:kern w:val="0"/>
          <w:lang w:eastAsia="en-GB"/>
          <w14:ligatures w14:val="none"/>
        </w:rPr>
        <w:t>business” (</w:t>
      </w:r>
      <w:r w:rsidR="007378D1" w:rsidRPr="0078329E">
        <w:rPr>
          <w:rFonts w:ascii="Calibri" w:eastAsia="Times New Roman" w:hAnsi="Calibri" w:cs="Calibri"/>
          <w:color w:val="000000"/>
          <w:kern w:val="0"/>
          <w:lang w:eastAsia="en-GB"/>
          <w14:ligatures w14:val="none"/>
        </w:rPr>
        <w:t>Sade</w:t>
      </w:r>
      <w:r w:rsidRPr="0078329E">
        <w:rPr>
          <w:rFonts w:ascii="Calibri" w:eastAsia="Times New Roman" w:hAnsi="Calibri" w:cs="Calibri"/>
          <w:color w:val="000000"/>
          <w:kern w:val="0"/>
          <w:lang w:eastAsia="en-GB"/>
          <w14:ligatures w14:val="none"/>
        </w:rPr>
        <w:t xml:space="preserve"> council 2023)</w:t>
      </w:r>
    </w:p>
    <w:p w14:paraId="76CBE53F" w14:textId="37AEFDEF" w:rsidR="00886FC0" w:rsidRDefault="00886FC0" w:rsidP="006E6C51">
      <w:pPr>
        <w:spacing w:line="360" w:lineRule="auto"/>
        <w:textAlignment w:val="baseline"/>
        <w:rPr>
          <w:rFonts w:ascii="Calibri" w:eastAsia="Times New Roman" w:hAnsi="Calibri" w:cs="Calibri"/>
          <w:color w:val="000000"/>
          <w:kern w:val="0"/>
          <w:lang w:eastAsia="en-GB"/>
          <w14:ligatures w14:val="none"/>
        </w:rPr>
      </w:pPr>
      <w:r w:rsidRPr="0078329E">
        <w:rPr>
          <w:rFonts w:ascii="Calibri" w:eastAsia="Times New Roman" w:hAnsi="Calibri" w:cs="Calibri"/>
          <w:color w:val="000000"/>
          <w:kern w:val="0"/>
          <w:lang w:eastAsia="en-GB"/>
          <w14:ligatures w14:val="none"/>
        </w:rPr>
        <w:t> Whilst one can see the countless benefits and advantages of social media it is crucial to acknowledge the many downfalls it can potentially bring. Some of the disadvantages of social media are negativity</w:t>
      </w:r>
      <w:r w:rsidR="00445D90">
        <w:rPr>
          <w:rFonts w:ascii="Calibri" w:eastAsia="Times New Roman" w:hAnsi="Calibri" w:cs="Calibri"/>
          <w:color w:val="000000"/>
          <w:kern w:val="0"/>
          <w:lang w:eastAsia="en-GB"/>
          <w14:ligatures w14:val="none"/>
        </w:rPr>
        <w:t>,</w:t>
      </w:r>
      <w:r w:rsidRPr="0078329E">
        <w:rPr>
          <w:rFonts w:ascii="Calibri" w:eastAsia="Times New Roman" w:hAnsi="Calibri" w:cs="Calibri"/>
          <w:color w:val="000000"/>
          <w:kern w:val="0"/>
          <w:lang w:eastAsia="en-GB"/>
          <w14:ligatures w14:val="none"/>
        </w:rPr>
        <w:t xml:space="preserve"> a single negative post or comment can easily escalate and damage a company’s reputation. It can also be very time consuming</w:t>
      </w:r>
      <w:r w:rsidR="00445D90">
        <w:rPr>
          <w:rFonts w:ascii="Calibri" w:eastAsia="Times New Roman" w:hAnsi="Calibri" w:cs="Calibri"/>
          <w:color w:val="000000"/>
          <w:kern w:val="0"/>
          <w:lang w:eastAsia="en-GB"/>
          <w14:ligatures w14:val="none"/>
        </w:rPr>
        <w:t xml:space="preserve">. Keeping up with social media demands a </w:t>
      </w:r>
      <w:r w:rsidR="00846AC7">
        <w:rPr>
          <w:rFonts w:ascii="Calibri" w:eastAsia="Times New Roman" w:hAnsi="Calibri" w:cs="Calibri"/>
          <w:color w:val="000000"/>
          <w:kern w:val="0"/>
          <w:lang w:eastAsia="en-GB"/>
          <w14:ligatures w14:val="none"/>
        </w:rPr>
        <w:t>significant of</w:t>
      </w:r>
      <w:r w:rsidR="00445D90">
        <w:rPr>
          <w:rFonts w:ascii="Calibri" w:eastAsia="Times New Roman" w:hAnsi="Calibri" w:cs="Calibri"/>
          <w:color w:val="000000"/>
          <w:kern w:val="0"/>
          <w:lang w:eastAsia="en-GB"/>
          <w14:ligatures w14:val="none"/>
        </w:rPr>
        <w:t xml:space="preserve"> time and energy.</w:t>
      </w:r>
      <w:r w:rsidRPr="0078329E">
        <w:rPr>
          <w:rFonts w:ascii="Calibri" w:eastAsia="Times New Roman" w:hAnsi="Calibri" w:cs="Calibri"/>
          <w:color w:val="000000"/>
          <w:kern w:val="0"/>
          <w:lang w:eastAsia="en-GB"/>
          <w14:ligatures w14:val="none"/>
        </w:rPr>
        <w:t xml:space="preserve"> It can be challenging consistently creating content and reply to messages and enquiries. </w:t>
      </w:r>
    </w:p>
    <w:p w14:paraId="1769D837" w14:textId="6D314EB9" w:rsidR="00886FC0" w:rsidRDefault="00886FC0" w:rsidP="006E6C51">
      <w:pPr>
        <w:spacing w:after="0" w:line="360" w:lineRule="auto"/>
        <w:textAlignment w:val="baseline"/>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I</w:t>
      </w:r>
      <w:r w:rsidRPr="0078329E">
        <w:rPr>
          <w:rFonts w:ascii="Calibri" w:eastAsia="Times New Roman" w:hAnsi="Calibri" w:cs="Calibri"/>
          <w:color w:val="000000"/>
          <w:kern w:val="0"/>
          <w:lang w:eastAsia="en-GB"/>
          <w14:ligatures w14:val="none"/>
        </w:rPr>
        <w:t xml:space="preserve">t is essential to understand the risk of security where online </w:t>
      </w:r>
      <w:r w:rsidR="007378D1" w:rsidRPr="0078329E">
        <w:rPr>
          <w:rFonts w:ascii="Calibri" w:eastAsia="Times New Roman" w:hAnsi="Calibri" w:cs="Calibri"/>
          <w:color w:val="000000"/>
          <w:kern w:val="0"/>
          <w:lang w:eastAsia="en-GB"/>
          <w14:ligatures w14:val="none"/>
        </w:rPr>
        <w:t>cyber-attacks</w:t>
      </w:r>
      <w:r w:rsidRPr="0078329E">
        <w:rPr>
          <w:rFonts w:ascii="Calibri" w:eastAsia="Times New Roman" w:hAnsi="Calibri" w:cs="Calibri"/>
          <w:color w:val="000000"/>
          <w:kern w:val="0"/>
          <w:lang w:eastAsia="en-GB"/>
          <w14:ligatures w14:val="none"/>
        </w:rPr>
        <w:t xml:space="preserve"> are common. Businesses should be careful with sensitive information as online hackers are always on a </w:t>
      </w:r>
      <w:r w:rsidRPr="0078329E">
        <w:rPr>
          <w:rFonts w:ascii="Calibri" w:eastAsia="Times New Roman" w:hAnsi="Calibri" w:cs="Calibri"/>
          <w:color w:val="000000"/>
          <w:kern w:val="0"/>
          <w:lang w:eastAsia="en-GB"/>
          <w14:ligatures w14:val="none"/>
        </w:rPr>
        <w:lastRenderedPageBreak/>
        <w:t xml:space="preserve">lookout. One must also consider legal issues when using social media. Businesses need to be cautious about copyright when posting content. Social media can also have a negative impact on mental health. Spending a lot of time on social media can affect you mentally and you can restrain your eyes. And </w:t>
      </w:r>
      <w:r w:rsidR="007378D1" w:rsidRPr="0078329E">
        <w:rPr>
          <w:rFonts w:ascii="Calibri" w:eastAsia="Times New Roman" w:hAnsi="Calibri" w:cs="Calibri"/>
          <w:color w:val="000000"/>
          <w:kern w:val="0"/>
          <w:lang w:eastAsia="en-GB"/>
          <w14:ligatures w14:val="none"/>
        </w:rPr>
        <w:t>finally,</w:t>
      </w:r>
      <w:r w:rsidRPr="0078329E">
        <w:rPr>
          <w:rFonts w:ascii="Calibri" w:eastAsia="Times New Roman" w:hAnsi="Calibri" w:cs="Calibri"/>
          <w:color w:val="000000"/>
          <w:kern w:val="0"/>
          <w:lang w:eastAsia="en-GB"/>
          <w14:ligatures w14:val="none"/>
        </w:rPr>
        <w:t xml:space="preserve"> one must be vigilant of not sharing personal information on social media as this comes with many risks such as becoming a target of identity theft.</w:t>
      </w:r>
    </w:p>
    <w:p w14:paraId="3B597BE3" w14:textId="77777777" w:rsidR="00C156BF" w:rsidRDefault="00C156BF" w:rsidP="006E6C51">
      <w:pPr>
        <w:spacing w:after="0" w:line="360" w:lineRule="auto"/>
        <w:textAlignment w:val="baseline"/>
        <w:rPr>
          <w:rFonts w:ascii="Calibri" w:eastAsia="Times New Roman" w:hAnsi="Calibri" w:cs="Calibri"/>
          <w:color w:val="000000"/>
          <w:kern w:val="0"/>
          <w:lang w:eastAsia="en-GB"/>
          <w14:ligatures w14:val="none"/>
        </w:rPr>
      </w:pPr>
    </w:p>
    <w:p w14:paraId="6EDF2F2E" w14:textId="48E3AEF9" w:rsidR="006113F4" w:rsidRDefault="006113F4" w:rsidP="006E6C51">
      <w:pPr>
        <w:spacing w:after="0" w:line="360" w:lineRule="auto"/>
        <w:textAlignment w:val="baseline"/>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Overall. What we have come to realise that social and digital media offers powerful tools, and with the use of these tools businesses can expand their customer base. effective use of these platforms would help to engage with customers all around the world, by doing so they can foster customer loyalty. Digital media including websites</w:t>
      </w:r>
      <w:r w:rsidR="00C156BF">
        <w:rPr>
          <w:rFonts w:ascii="Calibri" w:eastAsia="Times New Roman" w:hAnsi="Calibri" w:cs="Calibri"/>
          <w:color w:val="000000"/>
          <w:kern w:val="0"/>
          <w:lang w:eastAsia="en-GB"/>
          <w14:ligatures w14:val="none"/>
        </w:rPr>
        <w:t xml:space="preserve">. </w:t>
      </w:r>
      <w:r>
        <w:rPr>
          <w:rFonts w:ascii="Calibri" w:eastAsia="Times New Roman" w:hAnsi="Calibri" w:cs="Calibri"/>
          <w:color w:val="000000"/>
          <w:kern w:val="0"/>
          <w:lang w:eastAsia="en-GB"/>
          <w14:ligatures w14:val="none"/>
        </w:rPr>
        <w:t>Marketing, emailing and advertising complement social media efforts by providing touch points for customer interaction. Al together these channels can help business establishments and create a strong online presence and connect with a wider audience.</w:t>
      </w:r>
    </w:p>
    <w:p w14:paraId="37897F5B" w14:textId="77777777" w:rsidR="00C156BF" w:rsidRDefault="00C156BF" w:rsidP="006E6C51">
      <w:pPr>
        <w:spacing w:after="0" w:line="360" w:lineRule="auto"/>
        <w:textAlignment w:val="baseline"/>
        <w:rPr>
          <w:rFonts w:ascii="Calibri" w:eastAsia="Times New Roman" w:hAnsi="Calibri" w:cs="Calibri"/>
          <w:color w:val="000000"/>
          <w:kern w:val="0"/>
          <w:lang w:eastAsia="en-GB"/>
          <w14:ligatures w14:val="none"/>
        </w:rPr>
      </w:pPr>
    </w:p>
    <w:p w14:paraId="3CEBDA65" w14:textId="77777777" w:rsidR="00C156BF" w:rsidRDefault="00C156BF" w:rsidP="006E6C51">
      <w:pPr>
        <w:spacing w:after="0" w:line="360" w:lineRule="auto"/>
        <w:textAlignment w:val="baseline"/>
        <w:rPr>
          <w:rFonts w:ascii="Calibri" w:eastAsia="Times New Roman" w:hAnsi="Calibri" w:cs="Calibri"/>
          <w:color w:val="000000"/>
          <w:kern w:val="0"/>
          <w:lang w:eastAsia="en-GB"/>
          <w14:ligatures w14:val="none"/>
        </w:rPr>
      </w:pPr>
    </w:p>
    <w:p w14:paraId="38C532B5" w14:textId="77777777" w:rsidR="00C156BF" w:rsidRDefault="00C156BF" w:rsidP="006E6C51">
      <w:pPr>
        <w:spacing w:after="0" w:line="360" w:lineRule="auto"/>
        <w:textAlignment w:val="baseline"/>
        <w:rPr>
          <w:rFonts w:ascii="Calibri" w:eastAsia="Times New Roman" w:hAnsi="Calibri" w:cs="Calibri"/>
          <w:color w:val="000000"/>
          <w:kern w:val="0"/>
          <w:lang w:eastAsia="en-GB"/>
          <w14:ligatures w14:val="none"/>
        </w:rPr>
      </w:pPr>
    </w:p>
    <w:p w14:paraId="5AF09755" w14:textId="77777777" w:rsidR="00C156BF" w:rsidRDefault="00C156BF" w:rsidP="006E6C51">
      <w:pPr>
        <w:spacing w:after="0" w:line="360" w:lineRule="auto"/>
        <w:textAlignment w:val="baseline"/>
        <w:rPr>
          <w:rFonts w:ascii="Calibri" w:eastAsia="Times New Roman" w:hAnsi="Calibri" w:cs="Calibri"/>
          <w:color w:val="000000"/>
          <w:kern w:val="0"/>
          <w:lang w:eastAsia="en-GB"/>
          <w14:ligatures w14:val="none"/>
        </w:rPr>
      </w:pPr>
    </w:p>
    <w:p w14:paraId="736C2E1C" w14:textId="77777777" w:rsidR="00C156BF" w:rsidRDefault="00C156BF" w:rsidP="006E6C51">
      <w:pPr>
        <w:spacing w:after="0" w:line="360" w:lineRule="auto"/>
        <w:textAlignment w:val="baseline"/>
        <w:rPr>
          <w:rFonts w:ascii="Calibri" w:eastAsia="Times New Roman" w:hAnsi="Calibri" w:cs="Calibri"/>
          <w:color w:val="000000"/>
          <w:kern w:val="0"/>
          <w:lang w:eastAsia="en-GB"/>
          <w14:ligatures w14:val="none"/>
        </w:rPr>
      </w:pPr>
    </w:p>
    <w:p w14:paraId="4AD53D6A" w14:textId="77777777" w:rsidR="00C156BF" w:rsidRDefault="00C156BF" w:rsidP="006E6C51">
      <w:pPr>
        <w:spacing w:after="0" w:line="360" w:lineRule="auto"/>
        <w:textAlignment w:val="baseline"/>
        <w:rPr>
          <w:rFonts w:ascii="Calibri" w:eastAsia="Times New Roman" w:hAnsi="Calibri" w:cs="Calibri"/>
          <w:color w:val="000000"/>
          <w:kern w:val="0"/>
          <w:lang w:eastAsia="en-GB"/>
          <w14:ligatures w14:val="none"/>
        </w:rPr>
      </w:pPr>
    </w:p>
    <w:p w14:paraId="6DF355F4" w14:textId="77777777" w:rsidR="00C156BF" w:rsidRDefault="00C156BF" w:rsidP="006E6C51">
      <w:pPr>
        <w:spacing w:after="0" w:line="360" w:lineRule="auto"/>
        <w:textAlignment w:val="baseline"/>
        <w:rPr>
          <w:rFonts w:ascii="Calibri" w:eastAsia="Times New Roman" w:hAnsi="Calibri" w:cs="Calibri"/>
          <w:color w:val="000000"/>
          <w:kern w:val="0"/>
          <w:lang w:eastAsia="en-GB"/>
          <w14:ligatures w14:val="none"/>
        </w:rPr>
      </w:pPr>
    </w:p>
    <w:p w14:paraId="3BAB053C" w14:textId="77777777" w:rsidR="00C156BF" w:rsidRDefault="00C156BF" w:rsidP="006E6C51">
      <w:pPr>
        <w:spacing w:after="0" w:line="360" w:lineRule="auto"/>
        <w:textAlignment w:val="baseline"/>
        <w:rPr>
          <w:rFonts w:ascii="Calibri" w:eastAsia="Times New Roman" w:hAnsi="Calibri" w:cs="Calibri"/>
          <w:color w:val="000000"/>
          <w:kern w:val="0"/>
          <w:lang w:eastAsia="en-GB"/>
          <w14:ligatures w14:val="none"/>
        </w:rPr>
      </w:pPr>
    </w:p>
    <w:p w14:paraId="05FC3224" w14:textId="77777777" w:rsidR="00C156BF" w:rsidRDefault="00C156BF" w:rsidP="006E6C51">
      <w:pPr>
        <w:spacing w:after="0" w:line="360" w:lineRule="auto"/>
        <w:textAlignment w:val="baseline"/>
        <w:rPr>
          <w:rFonts w:ascii="Calibri" w:eastAsia="Times New Roman" w:hAnsi="Calibri" w:cs="Calibri"/>
          <w:color w:val="000000"/>
          <w:kern w:val="0"/>
          <w:lang w:eastAsia="en-GB"/>
          <w14:ligatures w14:val="none"/>
        </w:rPr>
      </w:pPr>
    </w:p>
    <w:p w14:paraId="541D9D24" w14:textId="77777777" w:rsidR="00C156BF" w:rsidRDefault="00C156BF" w:rsidP="006E6C51">
      <w:pPr>
        <w:spacing w:after="0" w:line="360" w:lineRule="auto"/>
        <w:textAlignment w:val="baseline"/>
        <w:rPr>
          <w:rFonts w:ascii="Calibri" w:eastAsia="Times New Roman" w:hAnsi="Calibri" w:cs="Calibri"/>
          <w:color w:val="000000"/>
          <w:kern w:val="0"/>
          <w:lang w:eastAsia="en-GB"/>
          <w14:ligatures w14:val="none"/>
        </w:rPr>
      </w:pPr>
    </w:p>
    <w:p w14:paraId="34BD0B0C" w14:textId="77777777" w:rsidR="00C156BF" w:rsidRDefault="00C156BF" w:rsidP="006E6C51">
      <w:pPr>
        <w:spacing w:after="0" w:line="360" w:lineRule="auto"/>
        <w:textAlignment w:val="baseline"/>
        <w:rPr>
          <w:rFonts w:ascii="Calibri" w:eastAsia="Times New Roman" w:hAnsi="Calibri" w:cs="Calibri"/>
          <w:color w:val="000000"/>
          <w:kern w:val="0"/>
          <w:lang w:eastAsia="en-GB"/>
          <w14:ligatures w14:val="none"/>
        </w:rPr>
      </w:pPr>
    </w:p>
    <w:p w14:paraId="4A388B77" w14:textId="77777777" w:rsidR="00C156BF" w:rsidRDefault="00C156BF" w:rsidP="006E6C51">
      <w:pPr>
        <w:spacing w:after="0" w:line="360" w:lineRule="auto"/>
        <w:textAlignment w:val="baseline"/>
        <w:rPr>
          <w:rFonts w:ascii="Calibri" w:eastAsia="Times New Roman" w:hAnsi="Calibri" w:cs="Calibri"/>
          <w:color w:val="000000"/>
          <w:kern w:val="0"/>
          <w:lang w:eastAsia="en-GB"/>
          <w14:ligatures w14:val="none"/>
        </w:rPr>
      </w:pPr>
    </w:p>
    <w:p w14:paraId="4043F6E8" w14:textId="77777777" w:rsidR="00C156BF" w:rsidRDefault="00C156BF" w:rsidP="006E6C51">
      <w:pPr>
        <w:spacing w:after="0" w:line="360" w:lineRule="auto"/>
        <w:textAlignment w:val="baseline"/>
        <w:rPr>
          <w:rFonts w:ascii="Calibri" w:eastAsia="Times New Roman" w:hAnsi="Calibri" w:cs="Calibri"/>
          <w:color w:val="000000"/>
          <w:kern w:val="0"/>
          <w:lang w:eastAsia="en-GB"/>
          <w14:ligatures w14:val="none"/>
        </w:rPr>
      </w:pPr>
    </w:p>
    <w:p w14:paraId="36DD992E" w14:textId="77777777" w:rsidR="00C156BF" w:rsidRDefault="00C156BF" w:rsidP="006E6C51">
      <w:pPr>
        <w:spacing w:after="0" w:line="360" w:lineRule="auto"/>
        <w:textAlignment w:val="baseline"/>
        <w:rPr>
          <w:rFonts w:ascii="Calibri" w:eastAsia="Times New Roman" w:hAnsi="Calibri" w:cs="Calibri"/>
          <w:color w:val="000000"/>
          <w:kern w:val="0"/>
          <w:lang w:eastAsia="en-GB"/>
          <w14:ligatures w14:val="none"/>
        </w:rPr>
      </w:pPr>
    </w:p>
    <w:p w14:paraId="31607D55" w14:textId="77777777" w:rsidR="00C156BF" w:rsidRDefault="00C156BF" w:rsidP="006E6C51">
      <w:pPr>
        <w:spacing w:after="0" w:line="360" w:lineRule="auto"/>
        <w:textAlignment w:val="baseline"/>
        <w:rPr>
          <w:rFonts w:ascii="Calibri" w:eastAsia="Times New Roman" w:hAnsi="Calibri" w:cs="Calibri"/>
          <w:color w:val="000000"/>
          <w:kern w:val="0"/>
          <w:lang w:eastAsia="en-GB"/>
          <w14:ligatures w14:val="none"/>
        </w:rPr>
      </w:pPr>
    </w:p>
    <w:p w14:paraId="00702DCD" w14:textId="77777777" w:rsidR="00C156BF" w:rsidRDefault="00C156BF" w:rsidP="006E6C51">
      <w:pPr>
        <w:spacing w:after="0" w:line="360" w:lineRule="auto"/>
        <w:textAlignment w:val="baseline"/>
        <w:rPr>
          <w:rFonts w:ascii="Calibri" w:eastAsia="Times New Roman" w:hAnsi="Calibri" w:cs="Calibri"/>
          <w:color w:val="000000"/>
          <w:kern w:val="0"/>
          <w:lang w:eastAsia="en-GB"/>
          <w14:ligatures w14:val="none"/>
        </w:rPr>
      </w:pPr>
    </w:p>
    <w:p w14:paraId="26E93E2E" w14:textId="77777777" w:rsidR="00C156BF" w:rsidRDefault="00C156BF" w:rsidP="006E6C51">
      <w:pPr>
        <w:spacing w:after="0" w:line="360" w:lineRule="auto"/>
        <w:textAlignment w:val="baseline"/>
        <w:rPr>
          <w:rFonts w:ascii="Calibri" w:eastAsia="Times New Roman" w:hAnsi="Calibri" w:cs="Calibri"/>
          <w:color w:val="000000"/>
          <w:kern w:val="0"/>
          <w:lang w:eastAsia="en-GB"/>
          <w14:ligatures w14:val="none"/>
        </w:rPr>
      </w:pPr>
    </w:p>
    <w:p w14:paraId="5C424241" w14:textId="77777777" w:rsidR="00C156BF" w:rsidRDefault="00C156BF" w:rsidP="006E6C51">
      <w:pPr>
        <w:spacing w:after="0" w:line="360" w:lineRule="auto"/>
        <w:textAlignment w:val="baseline"/>
        <w:rPr>
          <w:rFonts w:ascii="Calibri" w:eastAsia="Times New Roman" w:hAnsi="Calibri" w:cs="Calibri"/>
          <w:color w:val="000000"/>
          <w:kern w:val="0"/>
          <w:lang w:eastAsia="en-GB"/>
          <w14:ligatures w14:val="none"/>
        </w:rPr>
      </w:pPr>
    </w:p>
    <w:p w14:paraId="222A2D03" w14:textId="77777777" w:rsidR="00C156BF" w:rsidRDefault="00C156BF" w:rsidP="00C156BF">
      <w:pPr>
        <w:pStyle w:val="Heading1"/>
        <w:rPr>
          <w:rFonts w:ascii="Calibri" w:hAnsi="Calibri" w:cs="Calibri"/>
          <w:sz w:val="24"/>
          <w:szCs w:val="24"/>
        </w:rPr>
      </w:pPr>
    </w:p>
    <w:p w14:paraId="470D948C" w14:textId="77777777" w:rsidR="00C156BF" w:rsidRDefault="00C156BF" w:rsidP="00C156BF">
      <w:pPr>
        <w:pStyle w:val="Heading1"/>
        <w:rPr>
          <w:rFonts w:ascii="Calibri" w:hAnsi="Calibri" w:cs="Calibri"/>
          <w:sz w:val="24"/>
          <w:szCs w:val="24"/>
        </w:rPr>
      </w:pPr>
    </w:p>
    <w:p w14:paraId="6F088B22" w14:textId="77777777" w:rsidR="00C156BF" w:rsidRPr="002751A5" w:rsidRDefault="00C156BF" w:rsidP="00C156BF">
      <w:pPr>
        <w:pStyle w:val="Heading1"/>
        <w:rPr>
          <w:rFonts w:ascii="Calibri" w:hAnsi="Calibri" w:cs="Calibri"/>
          <w:sz w:val="24"/>
          <w:szCs w:val="24"/>
        </w:rPr>
      </w:pPr>
      <w:r w:rsidRPr="002751A5">
        <w:rPr>
          <w:rFonts w:ascii="Calibri" w:hAnsi="Calibri" w:cs="Calibri"/>
          <w:sz w:val="24"/>
          <w:szCs w:val="24"/>
        </w:rPr>
        <w:t>Reference:</w:t>
      </w:r>
    </w:p>
    <w:p w14:paraId="35CE941C" w14:textId="77777777" w:rsidR="00C156BF" w:rsidRPr="002751A5" w:rsidRDefault="00C156BF" w:rsidP="00C156BF">
      <w:pPr>
        <w:pStyle w:val="ListParagraph"/>
        <w:numPr>
          <w:ilvl w:val="0"/>
          <w:numId w:val="2"/>
        </w:numPr>
        <w:spacing w:line="360" w:lineRule="auto"/>
        <w:rPr>
          <w:rFonts w:ascii="Calibri" w:hAnsi="Calibri" w:cs="Calibri"/>
          <w:color w:val="000000"/>
          <w:shd w:val="clear" w:color="auto" w:fill="FFFFFF"/>
        </w:rPr>
      </w:pPr>
      <w:r w:rsidRPr="002751A5">
        <w:rPr>
          <w:rFonts w:ascii="Calibri" w:hAnsi="Calibri" w:cs="Calibri"/>
          <w:color w:val="000000"/>
          <w:shd w:val="clear" w:color="auto" w:fill="FFFFFF"/>
        </w:rPr>
        <w:t>Sade Council. (2023). </w:t>
      </w:r>
      <w:r w:rsidRPr="002751A5">
        <w:rPr>
          <w:rFonts w:ascii="Calibri" w:hAnsi="Calibri" w:cs="Calibri"/>
          <w:i/>
          <w:iCs/>
          <w:color w:val="000000"/>
        </w:rPr>
        <w:t>The Key Social Media Platforms - A Complete Marketing Guide</w:t>
      </w:r>
      <w:r w:rsidRPr="002751A5">
        <w:rPr>
          <w:rFonts w:ascii="Calibri" w:hAnsi="Calibri" w:cs="Calibri"/>
          <w:color w:val="000000"/>
          <w:shd w:val="clear" w:color="auto" w:fill="FFFFFF"/>
        </w:rPr>
        <w:t>. [Online]. SADE COUNCIL. Available at: https://digitalmarketinginstitute.com/resources/ebooks/ebook-the-key-social-media-platforms-a-complete-marketing-guide [Accessed 20 August 2024].</w:t>
      </w:r>
    </w:p>
    <w:p w14:paraId="5114BA48" w14:textId="77777777" w:rsidR="00C156BF" w:rsidRPr="002751A5" w:rsidRDefault="00C156BF" w:rsidP="00C156BF">
      <w:pPr>
        <w:pStyle w:val="ListParagraph"/>
        <w:spacing w:line="360" w:lineRule="auto"/>
        <w:rPr>
          <w:rFonts w:ascii="Calibri" w:hAnsi="Calibri" w:cs="Calibri"/>
        </w:rPr>
      </w:pPr>
    </w:p>
    <w:p w14:paraId="233B3A45" w14:textId="77777777" w:rsidR="00C156BF" w:rsidRPr="002751A5" w:rsidRDefault="00C156BF" w:rsidP="00C156BF">
      <w:pPr>
        <w:pStyle w:val="ListParagraph"/>
        <w:numPr>
          <w:ilvl w:val="0"/>
          <w:numId w:val="2"/>
        </w:numPr>
        <w:spacing w:line="360" w:lineRule="auto"/>
        <w:rPr>
          <w:rFonts w:ascii="Calibri" w:hAnsi="Calibri" w:cs="Calibri"/>
        </w:rPr>
      </w:pPr>
      <w:r w:rsidRPr="002751A5">
        <w:rPr>
          <w:rFonts w:ascii="Calibri" w:hAnsi="Calibri" w:cs="Calibri"/>
        </w:rPr>
        <w:t>Barry Connolly. (2020). </w:t>
      </w:r>
      <w:r w:rsidRPr="002751A5">
        <w:rPr>
          <w:rFonts w:ascii="Calibri" w:hAnsi="Calibri" w:cs="Calibri"/>
          <w:i/>
          <w:iCs/>
        </w:rPr>
        <w:t>digital trust</w:t>
      </w:r>
      <w:r w:rsidRPr="002751A5">
        <w:rPr>
          <w:rFonts w:ascii="Calibri" w:hAnsi="Calibri" w:cs="Calibri"/>
        </w:rPr>
        <w:t>. London: Bloomsbury.</w:t>
      </w:r>
    </w:p>
    <w:p w14:paraId="323721F0" w14:textId="77777777" w:rsidR="00C156BF" w:rsidRPr="002751A5" w:rsidRDefault="00C156BF" w:rsidP="00C156BF">
      <w:pPr>
        <w:pStyle w:val="ListParagraph"/>
        <w:spacing w:line="360" w:lineRule="auto"/>
        <w:rPr>
          <w:rFonts w:ascii="Calibri" w:hAnsi="Calibri" w:cs="Calibri"/>
        </w:rPr>
      </w:pPr>
    </w:p>
    <w:p w14:paraId="081DC8DC" w14:textId="77777777" w:rsidR="00C156BF" w:rsidRPr="002751A5" w:rsidRDefault="00C156BF" w:rsidP="00C156BF">
      <w:pPr>
        <w:pStyle w:val="ListParagraph"/>
        <w:numPr>
          <w:ilvl w:val="0"/>
          <w:numId w:val="2"/>
        </w:numPr>
        <w:spacing w:line="360" w:lineRule="auto"/>
        <w:rPr>
          <w:rFonts w:ascii="Calibri" w:hAnsi="Calibri" w:cs="Calibri"/>
        </w:rPr>
      </w:pPr>
      <w:r w:rsidRPr="002751A5">
        <w:rPr>
          <w:rFonts w:ascii="Calibri" w:hAnsi="Calibri" w:cs="Calibri"/>
        </w:rPr>
        <w:t>Dr. Brijesh Sivathanu</w:t>
      </w:r>
      <w:r>
        <w:rPr>
          <w:rFonts w:ascii="Calibri" w:hAnsi="Calibri" w:cs="Calibri"/>
        </w:rPr>
        <w:t xml:space="preserve"> </w:t>
      </w:r>
      <w:r w:rsidRPr="002751A5">
        <w:rPr>
          <w:rFonts w:ascii="Calibri" w:hAnsi="Calibri" w:cs="Calibri"/>
        </w:rPr>
        <w:t>(2014). Journal Impact Factor. </w:t>
      </w:r>
      <w:r w:rsidRPr="002751A5">
        <w:rPr>
          <w:rFonts w:ascii="Calibri" w:hAnsi="Calibri" w:cs="Calibri"/>
          <w:i/>
          <w:iCs/>
        </w:rPr>
        <w:t>International Journal of Management (IJM),</w:t>
      </w:r>
      <w:r w:rsidRPr="002751A5">
        <w:rPr>
          <w:rFonts w:ascii="Calibri" w:hAnsi="Calibri" w:cs="Calibri"/>
        </w:rPr>
        <w:t xml:space="preserve"> 5(2014). [Online]. Available at: https://d1wqtxts1xzle7.cloudfront.net/40883026/USE_OF_SOCIAL_MEDIA_TO_ATTRACT_AND_ENGAGE_NEW_CUSTOME [Accessed 18 August 2024].</w:t>
      </w:r>
    </w:p>
    <w:p w14:paraId="7538E15A" w14:textId="77777777" w:rsidR="00C156BF" w:rsidRPr="0078329E" w:rsidRDefault="00C156BF" w:rsidP="006E6C51">
      <w:pPr>
        <w:spacing w:after="0" w:line="360" w:lineRule="auto"/>
        <w:textAlignment w:val="baseline"/>
        <w:rPr>
          <w:rFonts w:ascii="Calibri" w:eastAsia="Times New Roman" w:hAnsi="Calibri" w:cs="Calibri"/>
          <w:color w:val="000000"/>
          <w:kern w:val="0"/>
          <w:lang w:eastAsia="en-GB"/>
          <w14:ligatures w14:val="none"/>
        </w:rPr>
      </w:pPr>
    </w:p>
    <w:p w14:paraId="65CCF5DC" w14:textId="77777777" w:rsidR="00AA6AF2" w:rsidRPr="002751A5" w:rsidRDefault="00AA6AF2" w:rsidP="00886FC0">
      <w:pPr>
        <w:spacing w:line="360" w:lineRule="auto"/>
        <w:rPr>
          <w:rFonts w:ascii="Calibri" w:hAnsi="Calibri" w:cs="Calibri"/>
        </w:rPr>
      </w:pPr>
    </w:p>
    <w:p w14:paraId="158D87FA" w14:textId="77777777" w:rsidR="001424B9" w:rsidRDefault="001424B9" w:rsidP="005307BB">
      <w:pPr>
        <w:pStyle w:val="Heading1"/>
        <w:rPr>
          <w:rFonts w:ascii="Calibri" w:hAnsi="Calibri" w:cs="Calibri"/>
          <w:sz w:val="24"/>
          <w:szCs w:val="24"/>
        </w:rPr>
      </w:pPr>
    </w:p>
    <w:p w14:paraId="5C01B08B" w14:textId="77777777" w:rsidR="00861DB2" w:rsidRDefault="00861DB2" w:rsidP="005307BB">
      <w:pPr>
        <w:pStyle w:val="Heading1"/>
        <w:rPr>
          <w:rFonts w:ascii="Calibri" w:hAnsi="Calibri" w:cs="Calibri"/>
          <w:sz w:val="24"/>
          <w:szCs w:val="24"/>
        </w:rPr>
      </w:pPr>
    </w:p>
    <w:p w14:paraId="473D6AD0" w14:textId="77777777" w:rsidR="00886FC0" w:rsidRDefault="00886FC0" w:rsidP="005307BB">
      <w:pPr>
        <w:pStyle w:val="Heading1"/>
        <w:rPr>
          <w:rFonts w:ascii="Calibri" w:hAnsi="Calibri" w:cs="Calibri"/>
          <w:sz w:val="24"/>
          <w:szCs w:val="24"/>
        </w:rPr>
      </w:pPr>
    </w:p>
    <w:p w14:paraId="5E555778" w14:textId="77777777" w:rsidR="00886FC0" w:rsidRDefault="00886FC0" w:rsidP="005307BB">
      <w:pPr>
        <w:pStyle w:val="Heading1"/>
        <w:rPr>
          <w:rFonts w:ascii="Calibri" w:hAnsi="Calibri" w:cs="Calibri"/>
          <w:sz w:val="24"/>
          <w:szCs w:val="24"/>
        </w:rPr>
      </w:pPr>
    </w:p>
    <w:p w14:paraId="06B4C6C6" w14:textId="77777777" w:rsidR="00886FC0" w:rsidRDefault="00886FC0" w:rsidP="005307BB">
      <w:pPr>
        <w:pStyle w:val="Heading1"/>
        <w:rPr>
          <w:rFonts w:ascii="Calibri" w:hAnsi="Calibri" w:cs="Calibri"/>
          <w:sz w:val="24"/>
          <w:szCs w:val="24"/>
        </w:rPr>
      </w:pPr>
    </w:p>
    <w:p w14:paraId="27A2A0B8" w14:textId="77777777" w:rsidR="00886FC0" w:rsidRDefault="00886FC0" w:rsidP="005307BB">
      <w:pPr>
        <w:pStyle w:val="Heading1"/>
        <w:rPr>
          <w:rFonts w:ascii="Calibri" w:hAnsi="Calibri" w:cs="Calibri"/>
          <w:sz w:val="24"/>
          <w:szCs w:val="24"/>
        </w:rPr>
      </w:pPr>
    </w:p>
    <w:p w14:paraId="03301AFB" w14:textId="77777777" w:rsidR="00886FC0" w:rsidRDefault="00886FC0" w:rsidP="005307BB">
      <w:pPr>
        <w:pStyle w:val="Heading1"/>
        <w:rPr>
          <w:rFonts w:ascii="Calibri" w:hAnsi="Calibri" w:cs="Calibri"/>
          <w:sz w:val="24"/>
          <w:szCs w:val="24"/>
        </w:rPr>
      </w:pPr>
    </w:p>
    <w:p w14:paraId="1FC76A85" w14:textId="77777777" w:rsidR="00886FC0" w:rsidRPr="002751A5" w:rsidRDefault="00886FC0" w:rsidP="00886FC0">
      <w:pPr>
        <w:pStyle w:val="ListParagraph"/>
        <w:spacing w:line="360" w:lineRule="auto"/>
        <w:rPr>
          <w:rFonts w:ascii="Calibri" w:hAnsi="Calibri" w:cs="Calibri"/>
        </w:rPr>
      </w:pPr>
    </w:p>
    <w:sectPr w:rsidR="00886FC0" w:rsidRPr="002751A5">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45D5CE" w14:textId="77777777" w:rsidR="00723DB6" w:rsidRDefault="00723DB6" w:rsidP="00C51087">
      <w:pPr>
        <w:spacing w:after="0" w:line="240" w:lineRule="auto"/>
      </w:pPr>
      <w:r>
        <w:separator/>
      </w:r>
    </w:p>
  </w:endnote>
  <w:endnote w:type="continuationSeparator" w:id="0">
    <w:p w14:paraId="799C13F6" w14:textId="77777777" w:rsidR="00723DB6" w:rsidRDefault="00723DB6" w:rsidP="00C510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19C72C" w14:textId="77777777" w:rsidR="00C51087" w:rsidRDefault="00C510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168612"/>
      <w:docPartObj>
        <w:docPartGallery w:val="Page Numbers (Bottom of Page)"/>
        <w:docPartUnique/>
      </w:docPartObj>
    </w:sdtPr>
    <w:sdtContent>
      <w:p w14:paraId="462417B1" w14:textId="2CF44A2F" w:rsidR="00C51087" w:rsidRDefault="00C51087">
        <w:pPr>
          <w:pStyle w:val="Footer"/>
        </w:pPr>
        <w:r>
          <w:fldChar w:fldCharType="begin"/>
        </w:r>
        <w:r>
          <w:instrText>PAGE   \* MERGEFORMAT</w:instrText>
        </w:r>
        <w:r>
          <w:fldChar w:fldCharType="separate"/>
        </w:r>
        <w:r>
          <w:t>2</w:t>
        </w:r>
        <w:r>
          <w:fldChar w:fldCharType="end"/>
        </w:r>
      </w:p>
    </w:sdtContent>
  </w:sdt>
  <w:p w14:paraId="70BDD842" w14:textId="77777777" w:rsidR="00C51087" w:rsidRDefault="00C510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8FAE71" w14:textId="77777777" w:rsidR="00C51087" w:rsidRDefault="00C51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327295" w14:textId="77777777" w:rsidR="00723DB6" w:rsidRDefault="00723DB6" w:rsidP="00C51087">
      <w:pPr>
        <w:spacing w:after="0" w:line="240" w:lineRule="auto"/>
      </w:pPr>
      <w:r>
        <w:separator/>
      </w:r>
    </w:p>
  </w:footnote>
  <w:footnote w:type="continuationSeparator" w:id="0">
    <w:p w14:paraId="78AC3F6D" w14:textId="77777777" w:rsidR="00723DB6" w:rsidRDefault="00723DB6" w:rsidP="00C510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C5A4BF" w14:textId="77777777" w:rsidR="00C51087" w:rsidRDefault="00C510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75E8BF" w14:textId="77777777" w:rsidR="00C51087" w:rsidRDefault="00C510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D1800" w14:textId="77777777" w:rsidR="00C51087" w:rsidRDefault="00C510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D138EC"/>
    <w:multiLevelType w:val="hybridMultilevel"/>
    <w:tmpl w:val="6600A5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4021DD"/>
    <w:multiLevelType w:val="hybridMultilevel"/>
    <w:tmpl w:val="7F625A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285A77"/>
    <w:multiLevelType w:val="hybridMultilevel"/>
    <w:tmpl w:val="82A0D3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975B5C"/>
    <w:multiLevelType w:val="hybridMultilevel"/>
    <w:tmpl w:val="667C1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9339FA"/>
    <w:multiLevelType w:val="hybridMultilevel"/>
    <w:tmpl w:val="0ADE59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1167456">
    <w:abstractNumId w:val="2"/>
  </w:num>
  <w:num w:numId="2" w16cid:durableId="1729306600">
    <w:abstractNumId w:val="1"/>
  </w:num>
  <w:num w:numId="3" w16cid:durableId="198325052">
    <w:abstractNumId w:val="0"/>
  </w:num>
  <w:num w:numId="4" w16cid:durableId="636761053">
    <w:abstractNumId w:val="3"/>
  </w:num>
  <w:num w:numId="5" w16cid:durableId="17659564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ABF"/>
    <w:rsid w:val="00017509"/>
    <w:rsid w:val="00056982"/>
    <w:rsid w:val="000E1ABF"/>
    <w:rsid w:val="001424B9"/>
    <w:rsid w:val="0014540F"/>
    <w:rsid w:val="001F05F2"/>
    <w:rsid w:val="001F7F8D"/>
    <w:rsid w:val="0021249D"/>
    <w:rsid w:val="002751A5"/>
    <w:rsid w:val="0027550C"/>
    <w:rsid w:val="002A3BF7"/>
    <w:rsid w:val="002D0E46"/>
    <w:rsid w:val="002D74EB"/>
    <w:rsid w:val="00445D90"/>
    <w:rsid w:val="00512EAC"/>
    <w:rsid w:val="005307BB"/>
    <w:rsid w:val="00551683"/>
    <w:rsid w:val="0057572C"/>
    <w:rsid w:val="005B1C71"/>
    <w:rsid w:val="005E084F"/>
    <w:rsid w:val="006113F4"/>
    <w:rsid w:val="0062409E"/>
    <w:rsid w:val="00637212"/>
    <w:rsid w:val="006A1A25"/>
    <w:rsid w:val="006C5AD3"/>
    <w:rsid w:val="006E6C51"/>
    <w:rsid w:val="00723DB6"/>
    <w:rsid w:val="0072653D"/>
    <w:rsid w:val="007378D1"/>
    <w:rsid w:val="00755477"/>
    <w:rsid w:val="00771634"/>
    <w:rsid w:val="00783F92"/>
    <w:rsid w:val="007C6DE9"/>
    <w:rsid w:val="008035A9"/>
    <w:rsid w:val="008279BA"/>
    <w:rsid w:val="00846AC7"/>
    <w:rsid w:val="00861DB2"/>
    <w:rsid w:val="00886FC0"/>
    <w:rsid w:val="00891F71"/>
    <w:rsid w:val="008B7157"/>
    <w:rsid w:val="008B7D70"/>
    <w:rsid w:val="009B6A8A"/>
    <w:rsid w:val="009C58CE"/>
    <w:rsid w:val="00A15722"/>
    <w:rsid w:val="00A60D95"/>
    <w:rsid w:val="00A64745"/>
    <w:rsid w:val="00AA6AF2"/>
    <w:rsid w:val="00AA6B12"/>
    <w:rsid w:val="00AF2A91"/>
    <w:rsid w:val="00B203BD"/>
    <w:rsid w:val="00B435BA"/>
    <w:rsid w:val="00B54AE6"/>
    <w:rsid w:val="00B5627E"/>
    <w:rsid w:val="00BA1F6B"/>
    <w:rsid w:val="00BE2531"/>
    <w:rsid w:val="00C156BF"/>
    <w:rsid w:val="00C51087"/>
    <w:rsid w:val="00C557C2"/>
    <w:rsid w:val="00D1307D"/>
    <w:rsid w:val="00D66A91"/>
    <w:rsid w:val="00D77366"/>
    <w:rsid w:val="00E2132A"/>
    <w:rsid w:val="00F27B18"/>
    <w:rsid w:val="00F6488D"/>
    <w:rsid w:val="00FD16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F92BD"/>
  <w15:chartTrackingRefBased/>
  <w15:docId w15:val="{DB9E295B-46F5-4CDC-BAE7-DBC41C11B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1A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1A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1A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1A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1A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1A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1A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1A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1A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1A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1A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1A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1A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1A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1A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1A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1A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1ABF"/>
    <w:rPr>
      <w:rFonts w:eastAsiaTheme="majorEastAsia" w:cstheme="majorBidi"/>
      <w:color w:val="272727" w:themeColor="text1" w:themeTint="D8"/>
    </w:rPr>
  </w:style>
  <w:style w:type="paragraph" w:styleId="Title">
    <w:name w:val="Title"/>
    <w:basedOn w:val="Normal"/>
    <w:next w:val="Normal"/>
    <w:link w:val="TitleChar"/>
    <w:uiPriority w:val="10"/>
    <w:qFormat/>
    <w:rsid w:val="000E1A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1A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1A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1A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1ABF"/>
    <w:pPr>
      <w:spacing w:before="160"/>
      <w:jc w:val="center"/>
    </w:pPr>
    <w:rPr>
      <w:i/>
      <w:iCs/>
      <w:color w:val="404040" w:themeColor="text1" w:themeTint="BF"/>
    </w:rPr>
  </w:style>
  <w:style w:type="character" w:customStyle="1" w:styleId="QuoteChar">
    <w:name w:val="Quote Char"/>
    <w:basedOn w:val="DefaultParagraphFont"/>
    <w:link w:val="Quote"/>
    <w:uiPriority w:val="29"/>
    <w:rsid w:val="000E1ABF"/>
    <w:rPr>
      <w:i/>
      <w:iCs/>
      <w:color w:val="404040" w:themeColor="text1" w:themeTint="BF"/>
    </w:rPr>
  </w:style>
  <w:style w:type="paragraph" w:styleId="ListParagraph">
    <w:name w:val="List Paragraph"/>
    <w:basedOn w:val="Normal"/>
    <w:uiPriority w:val="34"/>
    <w:qFormat/>
    <w:rsid w:val="000E1ABF"/>
    <w:pPr>
      <w:ind w:left="720"/>
      <w:contextualSpacing/>
    </w:pPr>
  </w:style>
  <w:style w:type="character" w:styleId="IntenseEmphasis">
    <w:name w:val="Intense Emphasis"/>
    <w:basedOn w:val="DefaultParagraphFont"/>
    <w:uiPriority w:val="21"/>
    <w:qFormat/>
    <w:rsid w:val="000E1ABF"/>
    <w:rPr>
      <w:i/>
      <w:iCs/>
      <w:color w:val="0F4761" w:themeColor="accent1" w:themeShade="BF"/>
    </w:rPr>
  </w:style>
  <w:style w:type="paragraph" w:styleId="IntenseQuote">
    <w:name w:val="Intense Quote"/>
    <w:basedOn w:val="Normal"/>
    <w:next w:val="Normal"/>
    <w:link w:val="IntenseQuoteChar"/>
    <w:uiPriority w:val="30"/>
    <w:qFormat/>
    <w:rsid w:val="000E1A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1ABF"/>
    <w:rPr>
      <w:i/>
      <w:iCs/>
      <w:color w:val="0F4761" w:themeColor="accent1" w:themeShade="BF"/>
    </w:rPr>
  </w:style>
  <w:style w:type="character" w:styleId="IntenseReference">
    <w:name w:val="Intense Reference"/>
    <w:basedOn w:val="DefaultParagraphFont"/>
    <w:uiPriority w:val="32"/>
    <w:qFormat/>
    <w:rsid w:val="000E1ABF"/>
    <w:rPr>
      <w:b/>
      <w:bCs/>
      <w:smallCaps/>
      <w:color w:val="0F4761" w:themeColor="accent1" w:themeShade="BF"/>
      <w:spacing w:val="5"/>
    </w:rPr>
  </w:style>
  <w:style w:type="paragraph" w:styleId="Header">
    <w:name w:val="header"/>
    <w:basedOn w:val="Normal"/>
    <w:link w:val="HeaderChar"/>
    <w:uiPriority w:val="99"/>
    <w:unhideWhenUsed/>
    <w:rsid w:val="00C510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1087"/>
  </w:style>
  <w:style w:type="paragraph" w:styleId="Footer">
    <w:name w:val="footer"/>
    <w:basedOn w:val="Normal"/>
    <w:link w:val="FooterChar"/>
    <w:uiPriority w:val="99"/>
    <w:unhideWhenUsed/>
    <w:rsid w:val="00C510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10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0802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EB9337-E2F4-4298-8724-93C4864E6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Pages>
  <Words>967</Words>
  <Characters>5468</Characters>
  <Application>Microsoft Office Word</Application>
  <DocSecurity>0</DocSecurity>
  <Lines>140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Nureen Munir (2337096)</dc:creator>
  <cp:keywords/>
  <dc:description/>
  <cp:lastModifiedBy>Nureen Munir (2337096)</cp:lastModifiedBy>
  <cp:revision>4</cp:revision>
  <dcterms:created xsi:type="dcterms:W3CDTF">2024-08-22T09:55:00Z</dcterms:created>
  <dcterms:modified xsi:type="dcterms:W3CDTF">2024-08-22T10:16:00Z</dcterms:modified>
</cp:coreProperties>
</file>