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theme/theme1.xml" ContentType="application/vnd.openxmlformats-officedocument.theme+xml"/>
  <Override PartName="/word/glossary/document.xml" ContentType="application/vnd.openxmlformats-officedocument.wordprocessingml.document.glossary+xml"/>
  <Override PartName="/word/glossary/settings.xml" ContentType="application/vnd.openxmlformats-officedocument.wordprocessingml.settings+xml"/>
  <Override PartName="/word/settings.xml" ContentType="application/vnd.openxmlformats-officedocument.wordprocessingml.settings+xml"/>
  <Override PartName="/customXml/itemProps2.xml" ContentType="application/vnd.openxmlformats-officedocument.customXmlProperties+xml"/>
  <Override PartName="/customXml/itemProps1.xml" ContentType="application/vnd.openxmlformats-officedocument.customXmlProperties+xml"/>
  <Override PartName="/docProps/app.xml" ContentType="application/vnd.openxmlformats-officedocument.extended-properties+xml"/>
  <Override PartName="/word/glossary/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docProps/core.xml" ContentType="application/vnd.openxmlformats-package.core-properties+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78C215" w14:textId="77777777" w:rsidR="00D54BCA" w:rsidRDefault="00D54BCA" w:rsidP="005E029A">
      <w:pPr>
        <w:pStyle w:val="Title2"/>
        <w:jc w:val="left"/>
        <w:rPr>
          <w:rFonts w:asciiTheme="majorHAnsi" w:eastAsiaTheme="majorEastAsia" w:hAnsiTheme="majorHAnsi" w:cstheme="majorBidi"/>
          <w:sz w:val="32"/>
        </w:rPr>
      </w:pPr>
    </w:p>
    <w:p w14:paraId="15BA89E1" w14:textId="77777777" w:rsidR="00D54BCA" w:rsidRDefault="00D54BCA" w:rsidP="005E029A">
      <w:pPr>
        <w:pStyle w:val="Title2"/>
        <w:jc w:val="left"/>
        <w:rPr>
          <w:rFonts w:asciiTheme="majorHAnsi" w:eastAsiaTheme="majorEastAsia" w:hAnsiTheme="majorHAnsi" w:cstheme="majorBidi"/>
          <w:sz w:val="32"/>
        </w:rPr>
      </w:pPr>
    </w:p>
    <w:p w14:paraId="304845F2" w14:textId="77777777" w:rsidR="00D54BCA" w:rsidRDefault="00D54BCA" w:rsidP="005E029A">
      <w:pPr>
        <w:pStyle w:val="Title2"/>
        <w:jc w:val="left"/>
        <w:rPr>
          <w:rFonts w:asciiTheme="majorHAnsi" w:eastAsiaTheme="majorEastAsia" w:hAnsiTheme="majorHAnsi" w:cstheme="majorBidi"/>
          <w:sz w:val="32"/>
        </w:rPr>
      </w:pPr>
    </w:p>
    <w:p w14:paraId="5FB01A25" w14:textId="77777777" w:rsidR="00D54BCA" w:rsidRPr="007C1DE6" w:rsidRDefault="00D54BCA" w:rsidP="005E029A">
      <w:pPr>
        <w:pStyle w:val="Title2"/>
        <w:jc w:val="left"/>
        <w:rPr>
          <w:rFonts w:asciiTheme="majorHAnsi" w:eastAsiaTheme="majorEastAsia" w:hAnsiTheme="majorHAnsi" w:cstheme="majorBidi"/>
          <w:sz w:val="36"/>
          <w:szCs w:val="28"/>
        </w:rPr>
      </w:pPr>
    </w:p>
    <w:p w14:paraId="01E7F75B" w14:textId="77777777" w:rsidR="007C1DE6" w:rsidRDefault="004E478E" w:rsidP="004E478E">
      <w:pPr>
        <w:pStyle w:val="Title2"/>
        <w:rPr>
          <w:rFonts w:asciiTheme="majorHAnsi" w:eastAsiaTheme="majorEastAsia" w:hAnsiTheme="majorHAnsi" w:cstheme="majorBidi"/>
          <w:b/>
          <w:bCs/>
          <w:sz w:val="36"/>
          <w:szCs w:val="28"/>
        </w:rPr>
      </w:pPr>
      <w:r w:rsidRPr="007C1DE6">
        <w:rPr>
          <w:rFonts w:asciiTheme="majorHAnsi" w:eastAsiaTheme="majorEastAsia" w:hAnsiTheme="majorHAnsi" w:cstheme="majorBidi"/>
          <w:b/>
          <w:bCs/>
          <w:sz w:val="36"/>
          <w:szCs w:val="28"/>
        </w:rPr>
        <w:t xml:space="preserve">PNEUMATIC PROJECT </w:t>
      </w:r>
      <w:r w:rsidR="007C1DE6" w:rsidRPr="007C1DE6">
        <w:rPr>
          <w:rFonts w:asciiTheme="majorHAnsi" w:eastAsiaTheme="majorEastAsia" w:hAnsiTheme="majorHAnsi" w:cstheme="majorBidi"/>
          <w:b/>
          <w:bCs/>
          <w:sz w:val="36"/>
          <w:szCs w:val="28"/>
        </w:rPr>
        <w:t>REPORT</w:t>
      </w:r>
    </w:p>
    <w:p w14:paraId="3B08FF7A" w14:textId="77777777" w:rsidR="007C1DE6" w:rsidRPr="007C1DE6" w:rsidRDefault="00817B45" w:rsidP="007C1DE6">
      <w:pPr>
        <w:pStyle w:val="Title2"/>
        <w:rPr>
          <w:rFonts w:asciiTheme="majorHAnsi" w:eastAsiaTheme="majorEastAsia" w:hAnsiTheme="majorHAnsi" w:cstheme="majorBidi"/>
          <w:i/>
          <w:iCs/>
          <w:sz w:val="32"/>
        </w:rPr>
      </w:pPr>
      <w:r>
        <w:rPr>
          <w:rFonts w:asciiTheme="majorHAnsi" w:eastAsiaTheme="majorEastAsia" w:hAnsiTheme="majorHAnsi" w:cstheme="majorBidi"/>
          <w:i/>
          <w:iCs/>
          <w:sz w:val="32"/>
        </w:rPr>
        <w:t>Of</w:t>
      </w:r>
      <w:r w:rsidR="00B40A12">
        <w:rPr>
          <w:rFonts w:asciiTheme="majorHAnsi" w:eastAsiaTheme="majorEastAsia" w:hAnsiTheme="majorHAnsi" w:cstheme="majorBidi"/>
          <w:i/>
          <w:iCs/>
          <w:sz w:val="32"/>
        </w:rPr>
        <w:t xml:space="preserve"> </w:t>
      </w:r>
      <w:r w:rsidR="00B40A12" w:rsidRPr="005D6AD3">
        <w:rPr>
          <w:rFonts w:asciiTheme="majorHAnsi" w:eastAsiaTheme="majorEastAsia" w:hAnsiTheme="majorHAnsi" w:cstheme="majorBidi"/>
          <w:i/>
          <w:iCs/>
          <w:color w:val="FF0000"/>
          <w:sz w:val="32"/>
        </w:rPr>
        <w:t>TERMOPLASTIC</w:t>
      </w:r>
      <w:r w:rsidR="007C1DE6" w:rsidRPr="005D6AD3">
        <w:rPr>
          <w:rFonts w:asciiTheme="majorHAnsi" w:eastAsiaTheme="majorEastAsia" w:hAnsiTheme="majorHAnsi" w:cstheme="majorBidi"/>
          <w:i/>
          <w:iCs/>
          <w:color w:val="FF0000"/>
          <w:sz w:val="32"/>
        </w:rPr>
        <w:t xml:space="preserve"> </w:t>
      </w:r>
      <w:r w:rsidR="007C1DE6" w:rsidRPr="007C1DE6">
        <w:rPr>
          <w:rFonts w:asciiTheme="majorHAnsi" w:eastAsiaTheme="majorEastAsia" w:hAnsiTheme="majorHAnsi" w:cstheme="majorBidi"/>
          <w:i/>
          <w:iCs/>
          <w:sz w:val="32"/>
        </w:rPr>
        <w:t>SHEETS WELDING</w:t>
      </w:r>
      <w:r w:rsidR="00B40A12">
        <w:rPr>
          <w:rFonts w:asciiTheme="majorHAnsi" w:eastAsiaTheme="majorEastAsia" w:hAnsiTheme="majorHAnsi" w:cstheme="majorBidi"/>
          <w:i/>
          <w:iCs/>
          <w:sz w:val="32"/>
        </w:rPr>
        <w:t xml:space="preserve"> </w:t>
      </w:r>
    </w:p>
    <w:p w14:paraId="633DC59C" w14:textId="77777777" w:rsidR="004E478E" w:rsidRPr="004E478E" w:rsidRDefault="004E478E" w:rsidP="004E478E">
      <w:pPr>
        <w:pStyle w:val="Title2"/>
        <w:rPr>
          <w:b/>
          <w:bCs/>
          <w:u w:val="single"/>
        </w:rPr>
      </w:pPr>
      <w:r w:rsidRPr="004E478E">
        <w:rPr>
          <w:rFonts w:asciiTheme="majorHAnsi" w:eastAsiaTheme="majorEastAsia" w:hAnsiTheme="majorHAnsi" w:cstheme="majorBidi"/>
          <w:b/>
          <w:bCs/>
          <w:i/>
          <w:iCs/>
          <w:sz w:val="32"/>
          <w:u w:val="single"/>
        </w:rPr>
        <w:t>Module:</w:t>
      </w:r>
      <w:r w:rsidRPr="004E478E">
        <w:rPr>
          <w:rFonts w:asciiTheme="majorHAnsi" w:eastAsiaTheme="majorEastAsia" w:hAnsiTheme="majorHAnsi" w:cstheme="majorBidi"/>
          <w:b/>
          <w:bCs/>
          <w:sz w:val="32"/>
          <w:u w:val="single"/>
        </w:rPr>
        <w:t xml:space="preserve"> Electro Hydraulics and Pneumatics</w:t>
      </w:r>
    </w:p>
    <w:p w14:paraId="53D2DDCB" w14:textId="77777777" w:rsidR="0092629D" w:rsidRDefault="0092629D" w:rsidP="00B823AA">
      <w:pPr>
        <w:pStyle w:val="Title2"/>
      </w:pPr>
    </w:p>
    <w:p w14:paraId="5B9392B4" w14:textId="77777777" w:rsidR="0092629D" w:rsidRDefault="0092629D" w:rsidP="005E029A">
      <w:pPr>
        <w:pStyle w:val="Title2"/>
        <w:jc w:val="left"/>
      </w:pPr>
    </w:p>
    <w:p w14:paraId="476FFB0D" w14:textId="77777777" w:rsidR="00780395" w:rsidRDefault="00780395" w:rsidP="005E029A">
      <w:pPr>
        <w:pStyle w:val="Title2"/>
        <w:jc w:val="left"/>
      </w:pPr>
    </w:p>
    <w:p w14:paraId="2DFEFEA3" w14:textId="77777777" w:rsidR="00780395" w:rsidRDefault="00780395" w:rsidP="005E029A">
      <w:pPr>
        <w:pStyle w:val="Title2"/>
        <w:jc w:val="left"/>
      </w:pPr>
    </w:p>
    <w:p w14:paraId="2A7B6FAF" w14:textId="77777777" w:rsidR="00780395" w:rsidRDefault="00780395" w:rsidP="005E029A">
      <w:pPr>
        <w:pStyle w:val="Title2"/>
        <w:jc w:val="left"/>
      </w:pPr>
    </w:p>
    <w:p w14:paraId="5C785674" w14:textId="77777777" w:rsidR="00780395" w:rsidRDefault="00780395" w:rsidP="005E029A">
      <w:pPr>
        <w:pStyle w:val="Title2"/>
        <w:jc w:val="left"/>
      </w:pPr>
    </w:p>
    <w:p w14:paraId="0F997DBB" w14:textId="77777777" w:rsidR="00780395" w:rsidRDefault="00780395" w:rsidP="005E029A">
      <w:pPr>
        <w:pStyle w:val="Title2"/>
        <w:jc w:val="left"/>
      </w:pPr>
    </w:p>
    <w:p w14:paraId="0E791D64" w14:textId="387EFC71" w:rsidR="00780395" w:rsidRDefault="00780395" w:rsidP="005E029A">
      <w:pPr>
        <w:pStyle w:val="Title2"/>
        <w:jc w:val="left"/>
      </w:pPr>
    </w:p>
    <w:p w14:paraId="7AA74A52" w14:textId="77777777" w:rsidR="00692835" w:rsidRDefault="00692835" w:rsidP="005E029A">
      <w:pPr>
        <w:pStyle w:val="Title2"/>
        <w:jc w:val="left"/>
      </w:pPr>
    </w:p>
    <w:p w14:paraId="5769507B" w14:textId="77777777" w:rsidR="0092629D" w:rsidRDefault="0092629D" w:rsidP="00B823AA">
      <w:pPr>
        <w:pStyle w:val="Title2"/>
      </w:pPr>
    </w:p>
    <w:p w14:paraId="7E415FA3" w14:textId="77777777" w:rsidR="002B65DD" w:rsidRDefault="002B65DD" w:rsidP="002B65DD">
      <w:pPr>
        <w:pStyle w:val="Title2"/>
      </w:pPr>
      <w:r>
        <w:t>Submitted by:   Sevginar Salif</w:t>
      </w:r>
    </w:p>
    <w:p w14:paraId="4B9947C6" w14:textId="77777777" w:rsidR="0092629D" w:rsidRDefault="0092629D" w:rsidP="0092629D">
      <w:pPr>
        <w:pStyle w:val="Title2"/>
      </w:pPr>
      <w:r>
        <w:t>Program: HNC</w:t>
      </w:r>
      <w:r w:rsidR="005E029A">
        <w:t>/HND</w:t>
      </w:r>
      <w:r>
        <w:t xml:space="preserve"> Electrical and Electronic </w:t>
      </w:r>
      <w:r w:rsidR="005E029A">
        <w:t>E</w:t>
      </w:r>
      <w:r>
        <w:t xml:space="preserve">ngineering </w:t>
      </w:r>
    </w:p>
    <w:p w14:paraId="5263495A" w14:textId="77777777" w:rsidR="00F87399" w:rsidRDefault="00F87399"/>
    <w:p w14:paraId="4601D40B" w14:textId="77777777" w:rsidR="004279F3" w:rsidRDefault="004279F3" w:rsidP="00780395">
      <w:pPr>
        <w:ind w:firstLine="0"/>
      </w:pPr>
    </w:p>
    <w:sdt>
      <w:sdtPr>
        <w:rPr>
          <w:rFonts w:asciiTheme="minorHAnsi" w:eastAsiaTheme="minorEastAsia" w:hAnsiTheme="minorHAnsi" w:cstheme="minorBidi"/>
          <w:b w:val="0"/>
          <w:szCs w:val="24"/>
        </w:rPr>
        <w:id w:val="-1946529022"/>
        <w:docPartObj>
          <w:docPartGallery w:val="Table of Contents"/>
          <w:docPartUnique/>
        </w:docPartObj>
      </w:sdtPr>
      <w:sdtEndPr>
        <w:rPr>
          <w:bCs/>
          <w:noProof/>
        </w:rPr>
      </w:sdtEndPr>
      <w:sdtContent>
        <w:p w14:paraId="4F307560" w14:textId="77777777" w:rsidR="004279F3" w:rsidRDefault="004279F3">
          <w:pPr>
            <w:pStyle w:val="TOCHeading"/>
          </w:pPr>
          <w:r>
            <w:t>Contents</w:t>
          </w:r>
        </w:p>
        <w:p w14:paraId="3341E14A" w14:textId="6BF74BAA" w:rsidR="00317DD1" w:rsidRDefault="004279F3">
          <w:pPr>
            <w:pStyle w:val="TOC1"/>
            <w:tabs>
              <w:tab w:val="right" w:leader="dot" w:pos="9350"/>
            </w:tabs>
            <w:rPr>
              <w:noProof/>
              <w:kern w:val="0"/>
              <w:sz w:val="22"/>
              <w:szCs w:val="22"/>
              <w:lang w:eastAsia="en-US"/>
            </w:rPr>
          </w:pPr>
          <w:r>
            <w:fldChar w:fldCharType="begin"/>
          </w:r>
          <w:r>
            <w:instrText xml:space="preserve"> TOC \o "1-3" \h \z \u </w:instrText>
          </w:r>
          <w:r>
            <w:fldChar w:fldCharType="separate"/>
          </w:r>
          <w:hyperlink w:anchor="_Toc36639643" w:history="1">
            <w:r w:rsidR="00317DD1" w:rsidRPr="00D237AC">
              <w:rPr>
                <w:rStyle w:val="Hyperlink"/>
                <w:noProof/>
              </w:rPr>
              <w:t>Abstract</w:t>
            </w:r>
            <w:r w:rsidR="00317DD1">
              <w:rPr>
                <w:noProof/>
                <w:webHidden/>
              </w:rPr>
              <w:tab/>
            </w:r>
            <w:r w:rsidR="00317DD1">
              <w:rPr>
                <w:noProof/>
                <w:webHidden/>
              </w:rPr>
              <w:fldChar w:fldCharType="begin"/>
            </w:r>
            <w:r w:rsidR="00317DD1">
              <w:rPr>
                <w:noProof/>
                <w:webHidden/>
              </w:rPr>
              <w:instrText xml:space="preserve"> PAGEREF _Toc36639643 \h </w:instrText>
            </w:r>
            <w:r w:rsidR="00317DD1">
              <w:rPr>
                <w:noProof/>
                <w:webHidden/>
              </w:rPr>
            </w:r>
            <w:r w:rsidR="00317DD1">
              <w:rPr>
                <w:noProof/>
                <w:webHidden/>
              </w:rPr>
              <w:fldChar w:fldCharType="separate"/>
            </w:r>
            <w:r w:rsidR="00317DD1">
              <w:rPr>
                <w:noProof/>
                <w:webHidden/>
              </w:rPr>
              <w:t>3</w:t>
            </w:r>
            <w:r w:rsidR="00317DD1">
              <w:rPr>
                <w:noProof/>
                <w:webHidden/>
              </w:rPr>
              <w:fldChar w:fldCharType="end"/>
            </w:r>
          </w:hyperlink>
        </w:p>
        <w:p w14:paraId="016CA52F" w14:textId="143A369F" w:rsidR="00317DD1" w:rsidRDefault="00244D4C">
          <w:pPr>
            <w:pStyle w:val="TOC1"/>
            <w:tabs>
              <w:tab w:val="right" w:leader="dot" w:pos="9350"/>
            </w:tabs>
            <w:rPr>
              <w:noProof/>
              <w:kern w:val="0"/>
              <w:sz w:val="22"/>
              <w:szCs w:val="22"/>
              <w:lang w:eastAsia="en-US"/>
            </w:rPr>
          </w:pPr>
          <w:hyperlink w:anchor="_Toc36639644" w:history="1">
            <w:r w:rsidR="00317DD1" w:rsidRPr="00D237AC">
              <w:rPr>
                <w:rStyle w:val="Hyperlink"/>
                <w:noProof/>
              </w:rPr>
              <w:t>Aims:</w:t>
            </w:r>
            <w:r w:rsidR="00317DD1">
              <w:rPr>
                <w:noProof/>
                <w:webHidden/>
              </w:rPr>
              <w:tab/>
            </w:r>
            <w:r w:rsidR="00317DD1">
              <w:rPr>
                <w:noProof/>
                <w:webHidden/>
              </w:rPr>
              <w:fldChar w:fldCharType="begin"/>
            </w:r>
            <w:r w:rsidR="00317DD1">
              <w:rPr>
                <w:noProof/>
                <w:webHidden/>
              </w:rPr>
              <w:instrText xml:space="preserve"> PAGEREF _Toc36639644 \h </w:instrText>
            </w:r>
            <w:r w:rsidR="00317DD1">
              <w:rPr>
                <w:noProof/>
                <w:webHidden/>
              </w:rPr>
            </w:r>
            <w:r w:rsidR="00317DD1">
              <w:rPr>
                <w:noProof/>
                <w:webHidden/>
              </w:rPr>
              <w:fldChar w:fldCharType="separate"/>
            </w:r>
            <w:r w:rsidR="00317DD1">
              <w:rPr>
                <w:noProof/>
                <w:webHidden/>
              </w:rPr>
              <w:t>4</w:t>
            </w:r>
            <w:r w:rsidR="00317DD1">
              <w:rPr>
                <w:noProof/>
                <w:webHidden/>
              </w:rPr>
              <w:fldChar w:fldCharType="end"/>
            </w:r>
          </w:hyperlink>
        </w:p>
        <w:p w14:paraId="4009B29F" w14:textId="0CA47258" w:rsidR="00317DD1" w:rsidRDefault="00244D4C">
          <w:pPr>
            <w:pStyle w:val="TOC1"/>
            <w:tabs>
              <w:tab w:val="right" w:leader="dot" w:pos="9350"/>
            </w:tabs>
            <w:rPr>
              <w:noProof/>
              <w:kern w:val="0"/>
              <w:sz w:val="22"/>
              <w:szCs w:val="22"/>
              <w:lang w:eastAsia="en-US"/>
            </w:rPr>
          </w:pPr>
          <w:hyperlink w:anchor="_Toc36639645" w:history="1">
            <w:r w:rsidR="00317DD1" w:rsidRPr="00D237AC">
              <w:rPr>
                <w:rStyle w:val="Hyperlink"/>
                <w:noProof/>
                <w:lang w:eastAsia="en-US"/>
              </w:rPr>
              <w:t>The Analytical Method</w:t>
            </w:r>
            <w:r w:rsidR="00317DD1">
              <w:rPr>
                <w:noProof/>
                <w:webHidden/>
              </w:rPr>
              <w:tab/>
            </w:r>
            <w:r w:rsidR="00317DD1">
              <w:rPr>
                <w:noProof/>
                <w:webHidden/>
              </w:rPr>
              <w:fldChar w:fldCharType="begin"/>
            </w:r>
            <w:r w:rsidR="00317DD1">
              <w:rPr>
                <w:noProof/>
                <w:webHidden/>
              </w:rPr>
              <w:instrText xml:space="preserve"> PAGEREF _Toc36639645 \h </w:instrText>
            </w:r>
            <w:r w:rsidR="00317DD1">
              <w:rPr>
                <w:noProof/>
                <w:webHidden/>
              </w:rPr>
            </w:r>
            <w:r w:rsidR="00317DD1">
              <w:rPr>
                <w:noProof/>
                <w:webHidden/>
              </w:rPr>
              <w:fldChar w:fldCharType="separate"/>
            </w:r>
            <w:r w:rsidR="00317DD1">
              <w:rPr>
                <w:noProof/>
                <w:webHidden/>
              </w:rPr>
              <w:t>4</w:t>
            </w:r>
            <w:r w:rsidR="00317DD1">
              <w:rPr>
                <w:noProof/>
                <w:webHidden/>
              </w:rPr>
              <w:fldChar w:fldCharType="end"/>
            </w:r>
          </w:hyperlink>
        </w:p>
        <w:p w14:paraId="4F166098" w14:textId="3E5B060B" w:rsidR="00317DD1" w:rsidRDefault="00244D4C">
          <w:pPr>
            <w:pStyle w:val="TOC2"/>
            <w:tabs>
              <w:tab w:val="left" w:pos="1440"/>
              <w:tab w:val="right" w:leader="dot" w:pos="9350"/>
            </w:tabs>
            <w:rPr>
              <w:noProof/>
              <w:kern w:val="0"/>
              <w:sz w:val="22"/>
              <w:szCs w:val="22"/>
              <w:lang w:eastAsia="en-US"/>
            </w:rPr>
          </w:pPr>
          <w:hyperlink w:anchor="_Toc36639646" w:history="1">
            <w:r w:rsidR="00317DD1" w:rsidRPr="00D237AC">
              <w:rPr>
                <w:rStyle w:val="Hyperlink"/>
                <w:noProof/>
                <w:lang w:eastAsia="en-US"/>
              </w:rPr>
              <w:t>1.</w:t>
            </w:r>
            <w:r w:rsidR="00317DD1">
              <w:rPr>
                <w:noProof/>
                <w:kern w:val="0"/>
                <w:sz w:val="22"/>
                <w:szCs w:val="22"/>
                <w:lang w:eastAsia="en-US"/>
              </w:rPr>
              <w:tab/>
            </w:r>
            <w:r w:rsidR="00317DD1" w:rsidRPr="00D237AC">
              <w:rPr>
                <w:rStyle w:val="Hyperlink"/>
                <w:noProof/>
                <w:lang w:eastAsia="en-US"/>
              </w:rPr>
              <w:t>Identify the problem to solve;</w:t>
            </w:r>
            <w:r w:rsidR="00317DD1">
              <w:rPr>
                <w:noProof/>
                <w:webHidden/>
              </w:rPr>
              <w:tab/>
            </w:r>
            <w:r w:rsidR="00317DD1">
              <w:rPr>
                <w:noProof/>
                <w:webHidden/>
              </w:rPr>
              <w:fldChar w:fldCharType="begin"/>
            </w:r>
            <w:r w:rsidR="00317DD1">
              <w:rPr>
                <w:noProof/>
                <w:webHidden/>
              </w:rPr>
              <w:instrText xml:space="preserve"> PAGEREF _Toc36639646 \h </w:instrText>
            </w:r>
            <w:r w:rsidR="00317DD1">
              <w:rPr>
                <w:noProof/>
                <w:webHidden/>
              </w:rPr>
            </w:r>
            <w:r w:rsidR="00317DD1">
              <w:rPr>
                <w:noProof/>
                <w:webHidden/>
              </w:rPr>
              <w:fldChar w:fldCharType="separate"/>
            </w:r>
            <w:r w:rsidR="00317DD1">
              <w:rPr>
                <w:noProof/>
                <w:webHidden/>
              </w:rPr>
              <w:t>4</w:t>
            </w:r>
            <w:r w:rsidR="00317DD1">
              <w:rPr>
                <w:noProof/>
                <w:webHidden/>
              </w:rPr>
              <w:fldChar w:fldCharType="end"/>
            </w:r>
          </w:hyperlink>
        </w:p>
        <w:p w14:paraId="28847C90" w14:textId="1103C654" w:rsidR="00317DD1" w:rsidRDefault="00244D4C">
          <w:pPr>
            <w:pStyle w:val="TOC2"/>
            <w:tabs>
              <w:tab w:val="right" w:leader="dot" w:pos="9350"/>
            </w:tabs>
            <w:rPr>
              <w:noProof/>
              <w:kern w:val="0"/>
              <w:sz w:val="22"/>
              <w:szCs w:val="22"/>
              <w:lang w:eastAsia="en-US"/>
            </w:rPr>
          </w:pPr>
          <w:hyperlink w:anchor="_Toc36639647" w:history="1">
            <w:r w:rsidR="00317DD1" w:rsidRPr="00D237AC">
              <w:rPr>
                <w:rStyle w:val="Hyperlink"/>
                <w:noProof/>
                <w:lang w:eastAsia="en-US"/>
              </w:rPr>
              <w:t>2. Choose an appropriate process. (THE KEY STEP)</w:t>
            </w:r>
            <w:r w:rsidR="00317DD1">
              <w:rPr>
                <w:noProof/>
                <w:webHidden/>
              </w:rPr>
              <w:tab/>
            </w:r>
            <w:r w:rsidR="00317DD1">
              <w:rPr>
                <w:noProof/>
                <w:webHidden/>
              </w:rPr>
              <w:fldChar w:fldCharType="begin"/>
            </w:r>
            <w:r w:rsidR="00317DD1">
              <w:rPr>
                <w:noProof/>
                <w:webHidden/>
              </w:rPr>
              <w:instrText xml:space="preserve"> PAGEREF _Toc36639647 \h </w:instrText>
            </w:r>
            <w:r w:rsidR="00317DD1">
              <w:rPr>
                <w:noProof/>
                <w:webHidden/>
              </w:rPr>
            </w:r>
            <w:r w:rsidR="00317DD1">
              <w:rPr>
                <w:noProof/>
                <w:webHidden/>
              </w:rPr>
              <w:fldChar w:fldCharType="separate"/>
            </w:r>
            <w:r w:rsidR="00317DD1">
              <w:rPr>
                <w:noProof/>
                <w:webHidden/>
              </w:rPr>
              <w:t>5</w:t>
            </w:r>
            <w:r w:rsidR="00317DD1">
              <w:rPr>
                <w:noProof/>
                <w:webHidden/>
              </w:rPr>
              <w:fldChar w:fldCharType="end"/>
            </w:r>
          </w:hyperlink>
        </w:p>
        <w:p w14:paraId="7DAB75E1" w14:textId="75E03ACE" w:rsidR="00317DD1" w:rsidRDefault="00244D4C">
          <w:pPr>
            <w:pStyle w:val="TOC2"/>
            <w:tabs>
              <w:tab w:val="right" w:leader="dot" w:pos="9350"/>
            </w:tabs>
            <w:rPr>
              <w:noProof/>
              <w:kern w:val="0"/>
              <w:sz w:val="22"/>
              <w:szCs w:val="22"/>
              <w:lang w:eastAsia="en-US"/>
            </w:rPr>
          </w:pPr>
          <w:hyperlink w:anchor="_Toc36639648" w:history="1">
            <w:r w:rsidR="00317DD1" w:rsidRPr="00D237AC">
              <w:rPr>
                <w:rStyle w:val="Hyperlink"/>
                <w:noProof/>
              </w:rPr>
              <w:t>3. Use the process to hypothesize analysis or solution elements.;</w:t>
            </w:r>
            <w:r w:rsidR="00317DD1">
              <w:rPr>
                <w:noProof/>
                <w:webHidden/>
              </w:rPr>
              <w:tab/>
            </w:r>
            <w:r w:rsidR="00317DD1">
              <w:rPr>
                <w:noProof/>
                <w:webHidden/>
              </w:rPr>
              <w:fldChar w:fldCharType="begin"/>
            </w:r>
            <w:r w:rsidR="00317DD1">
              <w:rPr>
                <w:noProof/>
                <w:webHidden/>
              </w:rPr>
              <w:instrText xml:space="preserve"> PAGEREF _Toc36639648 \h </w:instrText>
            </w:r>
            <w:r w:rsidR="00317DD1">
              <w:rPr>
                <w:noProof/>
                <w:webHidden/>
              </w:rPr>
            </w:r>
            <w:r w:rsidR="00317DD1">
              <w:rPr>
                <w:noProof/>
                <w:webHidden/>
              </w:rPr>
              <w:fldChar w:fldCharType="separate"/>
            </w:r>
            <w:r w:rsidR="00317DD1">
              <w:rPr>
                <w:noProof/>
                <w:webHidden/>
              </w:rPr>
              <w:t>5</w:t>
            </w:r>
            <w:r w:rsidR="00317DD1">
              <w:rPr>
                <w:noProof/>
                <w:webHidden/>
              </w:rPr>
              <w:fldChar w:fldCharType="end"/>
            </w:r>
          </w:hyperlink>
        </w:p>
        <w:p w14:paraId="35D62336" w14:textId="4AE6FCB7" w:rsidR="00317DD1" w:rsidRDefault="00244D4C">
          <w:pPr>
            <w:pStyle w:val="TOC2"/>
            <w:tabs>
              <w:tab w:val="right" w:leader="dot" w:pos="9350"/>
            </w:tabs>
            <w:rPr>
              <w:noProof/>
              <w:kern w:val="0"/>
              <w:sz w:val="22"/>
              <w:szCs w:val="22"/>
              <w:lang w:eastAsia="en-US"/>
            </w:rPr>
          </w:pPr>
          <w:hyperlink w:anchor="_Toc36639649" w:history="1">
            <w:r w:rsidR="00317DD1" w:rsidRPr="00D237AC">
              <w:rPr>
                <w:rStyle w:val="Hyperlink"/>
                <w:noProof/>
                <w:lang w:eastAsia="en-US"/>
              </w:rPr>
              <w:t>4. Design an experiment(s) to test the hypothesis.</w:t>
            </w:r>
            <w:r w:rsidR="00317DD1">
              <w:rPr>
                <w:noProof/>
                <w:webHidden/>
              </w:rPr>
              <w:tab/>
            </w:r>
            <w:r w:rsidR="00317DD1">
              <w:rPr>
                <w:noProof/>
                <w:webHidden/>
              </w:rPr>
              <w:fldChar w:fldCharType="begin"/>
            </w:r>
            <w:r w:rsidR="00317DD1">
              <w:rPr>
                <w:noProof/>
                <w:webHidden/>
              </w:rPr>
              <w:instrText xml:space="preserve"> PAGEREF _Toc36639649 \h </w:instrText>
            </w:r>
            <w:r w:rsidR="00317DD1">
              <w:rPr>
                <w:noProof/>
                <w:webHidden/>
              </w:rPr>
            </w:r>
            <w:r w:rsidR="00317DD1">
              <w:rPr>
                <w:noProof/>
                <w:webHidden/>
              </w:rPr>
              <w:fldChar w:fldCharType="separate"/>
            </w:r>
            <w:r w:rsidR="00317DD1">
              <w:rPr>
                <w:noProof/>
                <w:webHidden/>
              </w:rPr>
              <w:t>5</w:t>
            </w:r>
            <w:r w:rsidR="00317DD1">
              <w:rPr>
                <w:noProof/>
                <w:webHidden/>
              </w:rPr>
              <w:fldChar w:fldCharType="end"/>
            </w:r>
          </w:hyperlink>
        </w:p>
        <w:p w14:paraId="7311ACCD" w14:textId="60F8C511" w:rsidR="00317DD1" w:rsidRDefault="00244D4C">
          <w:pPr>
            <w:pStyle w:val="TOC3"/>
            <w:tabs>
              <w:tab w:val="right" w:leader="dot" w:pos="9350"/>
            </w:tabs>
            <w:rPr>
              <w:noProof/>
              <w:kern w:val="0"/>
              <w:sz w:val="22"/>
              <w:szCs w:val="22"/>
              <w:lang w:eastAsia="en-US"/>
            </w:rPr>
          </w:pPr>
          <w:hyperlink w:anchor="_Toc36639650" w:history="1">
            <w:r w:rsidR="00317DD1" w:rsidRPr="00D237AC">
              <w:rPr>
                <w:rStyle w:val="Hyperlink"/>
                <w:noProof/>
                <w:lang w:eastAsia="en-US"/>
              </w:rPr>
              <w:t>Pneumatic system design</w:t>
            </w:r>
            <w:r w:rsidR="00317DD1">
              <w:rPr>
                <w:noProof/>
                <w:webHidden/>
              </w:rPr>
              <w:tab/>
            </w:r>
            <w:r w:rsidR="00317DD1">
              <w:rPr>
                <w:noProof/>
                <w:webHidden/>
              </w:rPr>
              <w:fldChar w:fldCharType="begin"/>
            </w:r>
            <w:r w:rsidR="00317DD1">
              <w:rPr>
                <w:noProof/>
                <w:webHidden/>
              </w:rPr>
              <w:instrText xml:space="preserve"> PAGEREF _Toc36639650 \h </w:instrText>
            </w:r>
            <w:r w:rsidR="00317DD1">
              <w:rPr>
                <w:noProof/>
                <w:webHidden/>
              </w:rPr>
            </w:r>
            <w:r w:rsidR="00317DD1">
              <w:rPr>
                <w:noProof/>
                <w:webHidden/>
              </w:rPr>
              <w:fldChar w:fldCharType="separate"/>
            </w:r>
            <w:r w:rsidR="00317DD1">
              <w:rPr>
                <w:noProof/>
                <w:webHidden/>
              </w:rPr>
              <w:t>5</w:t>
            </w:r>
            <w:r w:rsidR="00317DD1">
              <w:rPr>
                <w:noProof/>
                <w:webHidden/>
              </w:rPr>
              <w:fldChar w:fldCharType="end"/>
            </w:r>
          </w:hyperlink>
        </w:p>
        <w:p w14:paraId="081F1AAE" w14:textId="728E4742" w:rsidR="00317DD1" w:rsidRDefault="00244D4C">
          <w:pPr>
            <w:pStyle w:val="TOC3"/>
            <w:tabs>
              <w:tab w:val="right" w:leader="dot" w:pos="9350"/>
            </w:tabs>
            <w:rPr>
              <w:noProof/>
              <w:kern w:val="0"/>
              <w:sz w:val="22"/>
              <w:szCs w:val="22"/>
              <w:lang w:eastAsia="en-US"/>
            </w:rPr>
          </w:pPr>
          <w:hyperlink w:anchor="_Toc36639651" w:history="1">
            <w:r w:rsidR="00317DD1" w:rsidRPr="00D237AC">
              <w:rPr>
                <w:rStyle w:val="Hyperlink"/>
                <w:noProof/>
                <w:lang w:eastAsia="en-US"/>
              </w:rPr>
              <w:t>Electro-pneumatic system design</w:t>
            </w:r>
            <w:r w:rsidR="00317DD1">
              <w:rPr>
                <w:noProof/>
                <w:webHidden/>
              </w:rPr>
              <w:tab/>
            </w:r>
            <w:r w:rsidR="00317DD1">
              <w:rPr>
                <w:noProof/>
                <w:webHidden/>
              </w:rPr>
              <w:fldChar w:fldCharType="begin"/>
            </w:r>
            <w:r w:rsidR="00317DD1">
              <w:rPr>
                <w:noProof/>
                <w:webHidden/>
              </w:rPr>
              <w:instrText xml:space="preserve"> PAGEREF _Toc36639651 \h </w:instrText>
            </w:r>
            <w:r w:rsidR="00317DD1">
              <w:rPr>
                <w:noProof/>
                <w:webHidden/>
              </w:rPr>
            </w:r>
            <w:r w:rsidR="00317DD1">
              <w:rPr>
                <w:noProof/>
                <w:webHidden/>
              </w:rPr>
              <w:fldChar w:fldCharType="separate"/>
            </w:r>
            <w:r w:rsidR="00317DD1">
              <w:rPr>
                <w:noProof/>
                <w:webHidden/>
              </w:rPr>
              <w:t>6</w:t>
            </w:r>
            <w:r w:rsidR="00317DD1">
              <w:rPr>
                <w:noProof/>
                <w:webHidden/>
              </w:rPr>
              <w:fldChar w:fldCharType="end"/>
            </w:r>
          </w:hyperlink>
        </w:p>
        <w:p w14:paraId="2C4F2F66" w14:textId="5B45843C" w:rsidR="00317DD1" w:rsidRDefault="00244D4C">
          <w:pPr>
            <w:pStyle w:val="TOC2"/>
            <w:tabs>
              <w:tab w:val="right" w:leader="dot" w:pos="9350"/>
            </w:tabs>
            <w:rPr>
              <w:noProof/>
              <w:kern w:val="0"/>
              <w:sz w:val="22"/>
              <w:szCs w:val="22"/>
              <w:lang w:eastAsia="en-US"/>
            </w:rPr>
          </w:pPr>
          <w:hyperlink w:anchor="_Toc36639652" w:history="1">
            <w:r w:rsidR="00317DD1" w:rsidRPr="00D237AC">
              <w:rPr>
                <w:rStyle w:val="Hyperlink"/>
                <w:noProof/>
              </w:rPr>
              <w:t>5. Perform the experiment(s)</w:t>
            </w:r>
            <w:r w:rsidR="00317DD1">
              <w:rPr>
                <w:noProof/>
                <w:webHidden/>
              </w:rPr>
              <w:tab/>
            </w:r>
            <w:r w:rsidR="00317DD1">
              <w:rPr>
                <w:noProof/>
                <w:webHidden/>
              </w:rPr>
              <w:fldChar w:fldCharType="begin"/>
            </w:r>
            <w:r w:rsidR="00317DD1">
              <w:rPr>
                <w:noProof/>
                <w:webHidden/>
              </w:rPr>
              <w:instrText xml:space="preserve"> PAGEREF _Toc36639652 \h </w:instrText>
            </w:r>
            <w:r w:rsidR="00317DD1">
              <w:rPr>
                <w:noProof/>
                <w:webHidden/>
              </w:rPr>
            </w:r>
            <w:r w:rsidR="00317DD1">
              <w:rPr>
                <w:noProof/>
                <w:webHidden/>
              </w:rPr>
              <w:fldChar w:fldCharType="separate"/>
            </w:r>
            <w:r w:rsidR="00317DD1">
              <w:rPr>
                <w:noProof/>
                <w:webHidden/>
              </w:rPr>
              <w:t>7</w:t>
            </w:r>
            <w:r w:rsidR="00317DD1">
              <w:rPr>
                <w:noProof/>
                <w:webHidden/>
              </w:rPr>
              <w:fldChar w:fldCharType="end"/>
            </w:r>
          </w:hyperlink>
        </w:p>
        <w:p w14:paraId="74DA19A5" w14:textId="7AD01909" w:rsidR="00317DD1" w:rsidRDefault="00244D4C">
          <w:pPr>
            <w:pStyle w:val="TOC2"/>
            <w:tabs>
              <w:tab w:val="right" w:leader="dot" w:pos="9350"/>
            </w:tabs>
            <w:rPr>
              <w:noProof/>
              <w:kern w:val="0"/>
              <w:sz w:val="22"/>
              <w:szCs w:val="22"/>
              <w:lang w:eastAsia="en-US"/>
            </w:rPr>
          </w:pPr>
          <w:hyperlink w:anchor="_Toc36639653" w:history="1">
            <w:r w:rsidR="00317DD1" w:rsidRPr="00D237AC">
              <w:rPr>
                <w:rStyle w:val="Hyperlink"/>
                <w:noProof/>
                <w:lang w:eastAsia="en-US"/>
              </w:rPr>
              <w:t>6. Accept, reject, or modify the hypothesis.</w:t>
            </w:r>
            <w:r w:rsidR="00317DD1">
              <w:rPr>
                <w:noProof/>
                <w:webHidden/>
              </w:rPr>
              <w:tab/>
            </w:r>
            <w:r w:rsidR="00317DD1">
              <w:rPr>
                <w:noProof/>
                <w:webHidden/>
              </w:rPr>
              <w:fldChar w:fldCharType="begin"/>
            </w:r>
            <w:r w:rsidR="00317DD1">
              <w:rPr>
                <w:noProof/>
                <w:webHidden/>
              </w:rPr>
              <w:instrText xml:space="preserve"> PAGEREF _Toc36639653 \h </w:instrText>
            </w:r>
            <w:r w:rsidR="00317DD1">
              <w:rPr>
                <w:noProof/>
                <w:webHidden/>
              </w:rPr>
            </w:r>
            <w:r w:rsidR="00317DD1">
              <w:rPr>
                <w:noProof/>
                <w:webHidden/>
              </w:rPr>
              <w:fldChar w:fldCharType="separate"/>
            </w:r>
            <w:r w:rsidR="00317DD1">
              <w:rPr>
                <w:noProof/>
                <w:webHidden/>
              </w:rPr>
              <w:t>9</w:t>
            </w:r>
            <w:r w:rsidR="00317DD1">
              <w:rPr>
                <w:noProof/>
                <w:webHidden/>
              </w:rPr>
              <w:fldChar w:fldCharType="end"/>
            </w:r>
          </w:hyperlink>
        </w:p>
        <w:p w14:paraId="6E16B49E" w14:textId="16DF4C87" w:rsidR="00317DD1" w:rsidRDefault="00244D4C">
          <w:pPr>
            <w:pStyle w:val="TOC2"/>
            <w:tabs>
              <w:tab w:val="right" w:leader="dot" w:pos="9350"/>
            </w:tabs>
            <w:rPr>
              <w:noProof/>
              <w:kern w:val="0"/>
              <w:sz w:val="22"/>
              <w:szCs w:val="22"/>
              <w:lang w:eastAsia="en-US"/>
            </w:rPr>
          </w:pPr>
          <w:hyperlink w:anchor="_Toc36639654" w:history="1">
            <w:r w:rsidR="00317DD1" w:rsidRPr="00D237AC">
              <w:rPr>
                <w:rStyle w:val="Hyperlink"/>
                <w:noProof/>
                <w:lang w:eastAsia="en-US"/>
              </w:rPr>
              <w:t>7. Repeat steps 3, 4, 5, and 6 until the hypothesis is accepted.</w:t>
            </w:r>
            <w:r w:rsidR="00317DD1">
              <w:rPr>
                <w:noProof/>
                <w:webHidden/>
              </w:rPr>
              <w:tab/>
            </w:r>
            <w:r w:rsidR="00317DD1">
              <w:rPr>
                <w:noProof/>
                <w:webHidden/>
              </w:rPr>
              <w:fldChar w:fldCharType="begin"/>
            </w:r>
            <w:r w:rsidR="00317DD1">
              <w:rPr>
                <w:noProof/>
                <w:webHidden/>
              </w:rPr>
              <w:instrText xml:space="preserve"> PAGEREF _Toc36639654 \h </w:instrText>
            </w:r>
            <w:r w:rsidR="00317DD1">
              <w:rPr>
                <w:noProof/>
                <w:webHidden/>
              </w:rPr>
            </w:r>
            <w:r w:rsidR="00317DD1">
              <w:rPr>
                <w:noProof/>
                <w:webHidden/>
              </w:rPr>
              <w:fldChar w:fldCharType="separate"/>
            </w:r>
            <w:r w:rsidR="00317DD1">
              <w:rPr>
                <w:noProof/>
                <w:webHidden/>
              </w:rPr>
              <w:t>10</w:t>
            </w:r>
            <w:r w:rsidR="00317DD1">
              <w:rPr>
                <w:noProof/>
                <w:webHidden/>
              </w:rPr>
              <w:fldChar w:fldCharType="end"/>
            </w:r>
          </w:hyperlink>
        </w:p>
        <w:p w14:paraId="781BFDF7" w14:textId="550704F1" w:rsidR="00317DD1" w:rsidRDefault="00244D4C">
          <w:pPr>
            <w:pStyle w:val="TOC2"/>
            <w:tabs>
              <w:tab w:val="right" w:leader="dot" w:pos="9350"/>
            </w:tabs>
            <w:rPr>
              <w:noProof/>
              <w:kern w:val="0"/>
              <w:sz w:val="22"/>
              <w:szCs w:val="22"/>
              <w:lang w:eastAsia="en-US"/>
            </w:rPr>
          </w:pPr>
          <w:hyperlink w:anchor="_Toc36639655" w:history="1">
            <w:r w:rsidR="00317DD1" w:rsidRPr="00D237AC">
              <w:rPr>
                <w:rStyle w:val="Hyperlink"/>
                <w:noProof/>
                <w:lang w:eastAsia="en-US"/>
              </w:rPr>
              <w:t>8. Implement the solution.</w:t>
            </w:r>
            <w:r w:rsidR="00317DD1">
              <w:rPr>
                <w:noProof/>
                <w:webHidden/>
              </w:rPr>
              <w:tab/>
            </w:r>
            <w:r w:rsidR="00317DD1">
              <w:rPr>
                <w:noProof/>
                <w:webHidden/>
              </w:rPr>
              <w:fldChar w:fldCharType="begin"/>
            </w:r>
            <w:r w:rsidR="00317DD1">
              <w:rPr>
                <w:noProof/>
                <w:webHidden/>
              </w:rPr>
              <w:instrText xml:space="preserve"> PAGEREF _Toc36639655 \h </w:instrText>
            </w:r>
            <w:r w:rsidR="00317DD1">
              <w:rPr>
                <w:noProof/>
                <w:webHidden/>
              </w:rPr>
            </w:r>
            <w:r w:rsidR="00317DD1">
              <w:rPr>
                <w:noProof/>
                <w:webHidden/>
              </w:rPr>
              <w:fldChar w:fldCharType="separate"/>
            </w:r>
            <w:r w:rsidR="00317DD1">
              <w:rPr>
                <w:noProof/>
                <w:webHidden/>
              </w:rPr>
              <w:t>10</w:t>
            </w:r>
            <w:r w:rsidR="00317DD1">
              <w:rPr>
                <w:noProof/>
                <w:webHidden/>
              </w:rPr>
              <w:fldChar w:fldCharType="end"/>
            </w:r>
          </w:hyperlink>
        </w:p>
        <w:p w14:paraId="64EAF493" w14:textId="0A17AA52" w:rsidR="00317DD1" w:rsidRDefault="00244D4C">
          <w:pPr>
            <w:pStyle w:val="TOC2"/>
            <w:tabs>
              <w:tab w:val="right" w:leader="dot" w:pos="9350"/>
            </w:tabs>
            <w:rPr>
              <w:noProof/>
              <w:kern w:val="0"/>
              <w:sz w:val="22"/>
              <w:szCs w:val="22"/>
              <w:lang w:eastAsia="en-US"/>
            </w:rPr>
          </w:pPr>
          <w:hyperlink w:anchor="_Toc36639656" w:history="1">
            <w:r w:rsidR="00317DD1" w:rsidRPr="00D237AC">
              <w:rPr>
                <w:rStyle w:val="Hyperlink"/>
                <w:noProof/>
              </w:rPr>
              <w:t>9. Continuously improve the process as opportunities arise.</w:t>
            </w:r>
            <w:r w:rsidR="00317DD1">
              <w:rPr>
                <w:noProof/>
                <w:webHidden/>
              </w:rPr>
              <w:tab/>
            </w:r>
            <w:r w:rsidR="00317DD1">
              <w:rPr>
                <w:noProof/>
                <w:webHidden/>
              </w:rPr>
              <w:fldChar w:fldCharType="begin"/>
            </w:r>
            <w:r w:rsidR="00317DD1">
              <w:rPr>
                <w:noProof/>
                <w:webHidden/>
              </w:rPr>
              <w:instrText xml:space="preserve"> PAGEREF _Toc36639656 \h </w:instrText>
            </w:r>
            <w:r w:rsidR="00317DD1">
              <w:rPr>
                <w:noProof/>
                <w:webHidden/>
              </w:rPr>
            </w:r>
            <w:r w:rsidR="00317DD1">
              <w:rPr>
                <w:noProof/>
                <w:webHidden/>
              </w:rPr>
              <w:fldChar w:fldCharType="separate"/>
            </w:r>
            <w:r w:rsidR="00317DD1">
              <w:rPr>
                <w:noProof/>
                <w:webHidden/>
              </w:rPr>
              <w:t>10</w:t>
            </w:r>
            <w:r w:rsidR="00317DD1">
              <w:rPr>
                <w:noProof/>
                <w:webHidden/>
              </w:rPr>
              <w:fldChar w:fldCharType="end"/>
            </w:r>
          </w:hyperlink>
        </w:p>
        <w:p w14:paraId="24B59162" w14:textId="5CB3A3DA" w:rsidR="00317DD1" w:rsidRDefault="00244D4C">
          <w:pPr>
            <w:pStyle w:val="TOC1"/>
            <w:tabs>
              <w:tab w:val="right" w:leader="dot" w:pos="9350"/>
            </w:tabs>
            <w:rPr>
              <w:noProof/>
              <w:kern w:val="0"/>
              <w:sz w:val="22"/>
              <w:szCs w:val="22"/>
              <w:lang w:eastAsia="en-US"/>
            </w:rPr>
          </w:pPr>
          <w:hyperlink w:anchor="_Toc36639657" w:history="1">
            <w:r w:rsidR="00317DD1" w:rsidRPr="00D237AC">
              <w:rPr>
                <w:rStyle w:val="Hyperlink"/>
                <w:noProof/>
              </w:rPr>
              <w:t>Components and prices.</w:t>
            </w:r>
            <w:r w:rsidR="00317DD1">
              <w:rPr>
                <w:noProof/>
                <w:webHidden/>
              </w:rPr>
              <w:tab/>
            </w:r>
            <w:r w:rsidR="00317DD1">
              <w:rPr>
                <w:noProof/>
                <w:webHidden/>
              </w:rPr>
              <w:fldChar w:fldCharType="begin"/>
            </w:r>
            <w:r w:rsidR="00317DD1">
              <w:rPr>
                <w:noProof/>
                <w:webHidden/>
              </w:rPr>
              <w:instrText xml:space="preserve"> PAGEREF _Toc36639657 \h </w:instrText>
            </w:r>
            <w:r w:rsidR="00317DD1">
              <w:rPr>
                <w:noProof/>
                <w:webHidden/>
              </w:rPr>
            </w:r>
            <w:r w:rsidR="00317DD1">
              <w:rPr>
                <w:noProof/>
                <w:webHidden/>
              </w:rPr>
              <w:fldChar w:fldCharType="separate"/>
            </w:r>
            <w:r w:rsidR="00317DD1">
              <w:rPr>
                <w:noProof/>
                <w:webHidden/>
              </w:rPr>
              <w:t>11</w:t>
            </w:r>
            <w:r w:rsidR="00317DD1">
              <w:rPr>
                <w:noProof/>
                <w:webHidden/>
              </w:rPr>
              <w:fldChar w:fldCharType="end"/>
            </w:r>
          </w:hyperlink>
        </w:p>
        <w:p w14:paraId="6497183E" w14:textId="16971C8A" w:rsidR="00317DD1" w:rsidRDefault="00244D4C">
          <w:pPr>
            <w:pStyle w:val="TOC1"/>
            <w:tabs>
              <w:tab w:val="right" w:leader="dot" w:pos="9350"/>
            </w:tabs>
            <w:rPr>
              <w:noProof/>
              <w:kern w:val="0"/>
              <w:sz w:val="22"/>
              <w:szCs w:val="22"/>
              <w:lang w:eastAsia="en-US"/>
            </w:rPr>
          </w:pPr>
          <w:hyperlink w:anchor="_Toc36639658" w:history="1">
            <w:r w:rsidR="00317DD1">
              <w:rPr>
                <w:noProof/>
                <w:webHidden/>
              </w:rPr>
              <w:tab/>
            </w:r>
            <w:r w:rsidR="00317DD1">
              <w:rPr>
                <w:noProof/>
                <w:webHidden/>
              </w:rPr>
              <w:fldChar w:fldCharType="begin"/>
            </w:r>
            <w:r w:rsidR="00317DD1">
              <w:rPr>
                <w:noProof/>
                <w:webHidden/>
              </w:rPr>
              <w:instrText xml:space="preserve"> PAGEREF _Toc36639658 \h </w:instrText>
            </w:r>
            <w:r w:rsidR="00317DD1">
              <w:rPr>
                <w:noProof/>
                <w:webHidden/>
              </w:rPr>
            </w:r>
            <w:r w:rsidR="00317DD1">
              <w:rPr>
                <w:noProof/>
                <w:webHidden/>
              </w:rPr>
              <w:fldChar w:fldCharType="separate"/>
            </w:r>
            <w:r w:rsidR="00317DD1">
              <w:rPr>
                <w:noProof/>
                <w:webHidden/>
              </w:rPr>
              <w:t>11</w:t>
            </w:r>
            <w:r w:rsidR="00317DD1">
              <w:rPr>
                <w:noProof/>
                <w:webHidden/>
              </w:rPr>
              <w:fldChar w:fldCharType="end"/>
            </w:r>
          </w:hyperlink>
        </w:p>
        <w:p w14:paraId="1389F2D8" w14:textId="352D38E8" w:rsidR="00317DD1" w:rsidRDefault="00244D4C">
          <w:pPr>
            <w:pStyle w:val="TOC2"/>
            <w:tabs>
              <w:tab w:val="right" w:leader="dot" w:pos="9350"/>
            </w:tabs>
            <w:rPr>
              <w:noProof/>
              <w:kern w:val="0"/>
              <w:sz w:val="22"/>
              <w:szCs w:val="22"/>
              <w:lang w:eastAsia="en-US"/>
            </w:rPr>
          </w:pPr>
          <w:hyperlink w:anchor="_Toc36639659" w:history="1">
            <w:r w:rsidR="00317DD1" w:rsidRPr="00D237AC">
              <w:rPr>
                <w:rStyle w:val="Hyperlink"/>
                <w:noProof/>
              </w:rPr>
              <w:t>Cylinder force calculation</w:t>
            </w:r>
            <w:r w:rsidR="00317DD1">
              <w:rPr>
                <w:noProof/>
                <w:webHidden/>
              </w:rPr>
              <w:tab/>
            </w:r>
            <w:r w:rsidR="00317DD1">
              <w:rPr>
                <w:noProof/>
                <w:webHidden/>
              </w:rPr>
              <w:fldChar w:fldCharType="begin"/>
            </w:r>
            <w:r w:rsidR="00317DD1">
              <w:rPr>
                <w:noProof/>
                <w:webHidden/>
              </w:rPr>
              <w:instrText xml:space="preserve"> PAGEREF _Toc36639659 \h </w:instrText>
            </w:r>
            <w:r w:rsidR="00317DD1">
              <w:rPr>
                <w:noProof/>
                <w:webHidden/>
              </w:rPr>
            </w:r>
            <w:r w:rsidR="00317DD1">
              <w:rPr>
                <w:noProof/>
                <w:webHidden/>
              </w:rPr>
              <w:fldChar w:fldCharType="separate"/>
            </w:r>
            <w:r w:rsidR="00317DD1">
              <w:rPr>
                <w:noProof/>
                <w:webHidden/>
              </w:rPr>
              <w:t>12</w:t>
            </w:r>
            <w:r w:rsidR="00317DD1">
              <w:rPr>
                <w:noProof/>
                <w:webHidden/>
              </w:rPr>
              <w:fldChar w:fldCharType="end"/>
            </w:r>
          </w:hyperlink>
        </w:p>
        <w:p w14:paraId="2E3606A9" w14:textId="24D0E03D" w:rsidR="00317DD1" w:rsidRDefault="00244D4C">
          <w:pPr>
            <w:pStyle w:val="TOC1"/>
            <w:tabs>
              <w:tab w:val="right" w:leader="dot" w:pos="9350"/>
            </w:tabs>
            <w:rPr>
              <w:noProof/>
              <w:kern w:val="0"/>
              <w:sz w:val="22"/>
              <w:szCs w:val="22"/>
              <w:lang w:eastAsia="en-US"/>
            </w:rPr>
          </w:pPr>
          <w:hyperlink w:anchor="_Toc36639660" w:history="1">
            <w:r w:rsidR="00317DD1" w:rsidRPr="00D237AC">
              <w:rPr>
                <w:rStyle w:val="Hyperlink"/>
                <w:noProof/>
              </w:rPr>
              <w:t>References</w:t>
            </w:r>
            <w:r w:rsidR="00317DD1">
              <w:rPr>
                <w:noProof/>
                <w:webHidden/>
              </w:rPr>
              <w:tab/>
            </w:r>
            <w:r w:rsidR="00317DD1">
              <w:rPr>
                <w:noProof/>
                <w:webHidden/>
              </w:rPr>
              <w:fldChar w:fldCharType="begin"/>
            </w:r>
            <w:r w:rsidR="00317DD1">
              <w:rPr>
                <w:noProof/>
                <w:webHidden/>
              </w:rPr>
              <w:instrText xml:space="preserve"> PAGEREF _Toc36639660 \h </w:instrText>
            </w:r>
            <w:r w:rsidR="00317DD1">
              <w:rPr>
                <w:noProof/>
                <w:webHidden/>
              </w:rPr>
            </w:r>
            <w:r w:rsidR="00317DD1">
              <w:rPr>
                <w:noProof/>
                <w:webHidden/>
              </w:rPr>
              <w:fldChar w:fldCharType="separate"/>
            </w:r>
            <w:r w:rsidR="00317DD1">
              <w:rPr>
                <w:noProof/>
                <w:webHidden/>
              </w:rPr>
              <w:t>13</w:t>
            </w:r>
            <w:r w:rsidR="00317DD1">
              <w:rPr>
                <w:noProof/>
                <w:webHidden/>
              </w:rPr>
              <w:fldChar w:fldCharType="end"/>
            </w:r>
          </w:hyperlink>
        </w:p>
        <w:p w14:paraId="476F60C9" w14:textId="10B8B40E" w:rsidR="00592B05" w:rsidRDefault="004279F3" w:rsidP="00780395">
          <w:r>
            <w:rPr>
              <w:b/>
              <w:bCs/>
              <w:noProof/>
            </w:rPr>
            <w:fldChar w:fldCharType="end"/>
          </w:r>
        </w:p>
      </w:sdtContent>
    </w:sdt>
    <w:p w14:paraId="0C2BFA23" w14:textId="77777777" w:rsidR="00362886" w:rsidRDefault="00362886" w:rsidP="009F1A8E">
      <w:pPr>
        <w:pStyle w:val="Heading1"/>
      </w:pPr>
    </w:p>
    <w:p w14:paraId="24B2D397" w14:textId="77777777" w:rsidR="00362886" w:rsidRDefault="00362886" w:rsidP="009F1A8E">
      <w:pPr>
        <w:pStyle w:val="Heading1"/>
      </w:pPr>
    </w:p>
    <w:p w14:paraId="7AA3C5E2" w14:textId="77777777" w:rsidR="00362886" w:rsidRDefault="00362886" w:rsidP="009F1A8E">
      <w:pPr>
        <w:pStyle w:val="Heading1"/>
      </w:pPr>
    </w:p>
    <w:p w14:paraId="1A42C151" w14:textId="77777777" w:rsidR="00362886" w:rsidRDefault="00362886" w:rsidP="009F1A8E">
      <w:pPr>
        <w:pStyle w:val="Heading1"/>
      </w:pPr>
    </w:p>
    <w:p w14:paraId="16E0CB00" w14:textId="77EB55AD" w:rsidR="00592B05" w:rsidRPr="00362886" w:rsidRDefault="00592B05" w:rsidP="009F1A8E">
      <w:pPr>
        <w:pStyle w:val="Heading1"/>
        <w:rPr>
          <w:sz w:val="28"/>
          <w:szCs w:val="28"/>
        </w:rPr>
      </w:pPr>
      <w:bookmarkStart w:id="0" w:name="_Toc36639643"/>
      <w:r w:rsidRPr="00362886">
        <w:rPr>
          <w:sz w:val="28"/>
          <w:szCs w:val="28"/>
        </w:rPr>
        <w:t>Abstract</w:t>
      </w:r>
      <w:bookmarkEnd w:id="0"/>
    </w:p>
    <w:p w14:paraId="5BFE15E9" w14:textId="3D9B8135" w:rsidR="00692835" w:rsidRDefault="00692835" w:rsidP="00274FFC">
      <w:pPr>
        <w:pStyle w:val="NoSpacing"/>
      </w:pPr>
    </w:p>
    <w:p w14:paraId="034B1592" w14:textId="3D5F2F04" w:rsidR="009F1A8E" w:rsidRPr="00362886" w:rsidRDefault="009F1A8E" w:rsidP="00362886">
      <w:pPr>
        <w:rPr>
          <w:rFonts w:ascii="Georgia" w:eastAsia="Times New Roman" w:hAnsi="Georgia" w:cs="Times New Roman"/>
          <w:color w:val="000000"/>
          <w:kern w:val="0"/>
          <w:sz w:val="26"/>
          <w:szCs w:val="26"/>
          <w:lang w:eastAsia="en-US"/>
        </w:rPr>
      </w:pPr>
      <w:r w:rsidRPr="00362886">
        <w:rPr>
          <w:rFonts w:ascii="Georgia" w:eastAsia="Times New Roman" w:hAnsi="Georgia" w:cs="Times New Roman"/>
          <w:color w:val="000000"/>
          <w:kern w:val="0"/>
          <w:sz w:val="26"/>
          <w:szCs w:val="26"/>
          <w:lang w:eastAsia="en-US"/>
        </w:rPr>
        <w:t>A polymer processing organization wants to use a pneumatic system on the machine it will use to weld blister pack thermoplastic sheets and wants to design and prototype system for it.</w:t>
      </w:r>
    </w:p>
    <w:p w14:paraId="728729AC" w14:textId="40720441" w:rsidR="009F1A8E" w:rsidRPr="00362886" w:rsidRDefault="009F1A8E" w:rsidP="00362886">
      <w:pPr>
        <w:rPr>
          <w:rFonts w:ascii="Georgia" w:eastAsia="Times New Roman" w:hAnsi="Georgia" w:cs="Times New Roman"/>
          <w:color w:val="000000"/>
          <w:kern w:val="0"/>
          <w:sz w:val="26"/>
          <w:szCs w:val="26"/>
          <w:lang w:eastAsia="en-US"/>
        </w:rPr>
      </w:pPr>
      <w:r w:rsidRPr="00362886">
        <w:rPr>
          <w:rFonts w:ascii="Georgia" w:eastAsia="Times New Roman" w:hAnsi="Georgia" w:cs="Times New Roman"/>
          <w:color w:val="000000"/>
          <w:kern w:val="0"/>
          <w:sz w:val="26"/>
          <w:szCs w:val="26"/>
          <w:lang w:eastAsia="en-US"/>
        </w:rPr>
        <w:t>The operation of the requested system will be described below.</w:t>
      </w:r>
    </w:p>
    <w:p w14:paraId="6C269AAC" w14:textId="0914AC51" w:rsidR="00574B97" w:rsidRPr="005D6AD3" w:rsidRDefault="009F1A8E" w:rsidP="00362886">
      <w:pPr>
        <w:rPr>
          <w:rFonts w:ascii="Georgia" w:eastAsia="Times New Roman" w:hAnsi="Georgia" w:cs="Times New Roman"/>
          <w:color w:val="FF0000"/>
          <w:kern w:val="0"/>
          <w:sz w:val="26"/>
          <w:szCs w:val="26"/>
          <w:lang w:eastAsia="en-US"/>
        </w:rPr>
      </w:pPr>
      <w:r w:rsidRPr="00362886">
        <w:rPr>
          <w:rFonts w:ascii="Georgia" w:eastAsia="Times New Roman" w:hAnsi="Georgia" w:cs="Times New Roman"/>
          <w:color w:val="000000"/>
          <w:kern w:val="0"/>
          <w:sz w:val="26"/>
          <w:szCs w:val="26"/>
          <w:lang w:eastAsia="en-US"/>
        </w:rPr>
        <w:t xml:space="preserve">  Two thermoplastic sheet metal will be welded. It will be placed inside the fixture, which has two plate heating elements. The mobile heating element will be connected to two two-action cylinders, then the operator will press the button for a while and the two-action cylinder to which the heating element is connected will wait for 12 seconds when it will completely be lowered to do welding process. After 12 seconds, the pistons will return to their original position, finely </w:t>
      </w:r>
      <w:r w:rsidR="00DC6297" w:rsidRPr="00362886">
        <w:rPr>
          <w:rFonts w:ascii="Georgia" w:eastAsia="Times New Roman" w:hAnsi="Georgia" w:cs="Times New Roman"/>
          <w:color w:val="000000"/>
          <w:kern w:val="0"/>
          <w:sz w:val="26"/>
          <w:szCs w:val="26"/>
          <w:lang w:eastAsia="en-US"/>
        </w:rPr>
        <w:t>will be</w:t>
      </w:r>
      <w:r w:rsidRPr="00362886">
        <w:rPr>
          <w:rFonts w:ascii="Georgia" w:eastAsia="Times New Roman" w:hAnsi="Georgia" w:cs="Times New Roman"/>
          <w:color w:val="000000"/>
          <w:kern w:val="0"/>
          <w:sz w:val="26"/>
          <w:szCs w:val="26"/>
          <w:lang w:eastAsia="en-US"/>
        </w:rPr>
        <w:t xml:space="preserve"> removed the workpiece then will start the cycle again with replacing work part and pushing </w:t>
      </w:r>
      <w:r w:rsidRPr="005D6AD3">
        <w:rPr>
          <w:rFonts w:ascii="Georgia" w:eastAsia="Times New Roman" w:hAnsi="Georgia" w:cs="Times New Roman"/>
          <w:color w:val="FF0000"/>
          <w:kern w:val="0"/>
          <w:sz w:val="26"/>
          <w:szCs w:val="26"/>
          <w:lang w:eastAsia="en-US"/>
        </w:rPr>
        <w:t xml:space="preserve">the bottom. </w:t>
      </w:r>
    </w:p>
    <w:p w14:paraId="79236029" w14:textId="6DBDE3DF" w:rsidR="00362886" w:rsidRDefault="00362886" w:rsidP="009F1A8E">
      <w:pPr>
        <w:pStyle w:val="NoSpacing"/>
        <w:rPr>
          <w:sz w:val="28"/>
          <w:szCs w:val="28"/>
        </w:rPr>
      </w:pPr>
    </w:p>
    <w:p w14:paraId="28DBE4C3" w14:textId="16E3E555" w:rsidR="00362886" w:rsidRDefault="00362886" w:rsidP="009F1A8E">
      <w:pPr>
        <w:pStyle w:val="NoSpacing"/>
        <w:rPr>
          <w:sz w:val="28"/>
          <w:szCs w:val="28"/>
        </w:rPr>
      </w:pPr>
    </w:p>
    <w:p w14:paraId="3FE1B536" w14:textId="07A4801D" w:rsidR="00362886" w:rsidRDefault="00362886" w:rsidP="009F1A8E">
      <w:pPr>
        <w:pStyle w:val="NoSpacing"/>
        <w:rPr>
          <w:sz w:val="28"/>
          <w:szCs w:val="28"/>
        </w:rPr>
      </w:pPr>
    </w:p>
    <w:p w14:paraId="4CD397C6" w14:textId="2BF77FA5" w:rsidR="00362886" w:rsidRDefault="00362886" w:rsidP="009F1A8E">
      <w:pPr>
        <w:pStyle w:val="NoSpacing"/>
        <w:rPr>
          <w:sz w:val="28"/>
          <w:szCs w:val="28"/>
        </w:rPr>
      </w:pPr>
    </w:p>
    <w:p w14:paraId="50E8A6E5" w14:textId="77777777" w:rsidR="00362886" w:rsidRPr="00362886" w:rsidRDefault="00362886" w:rsidP="009F1A8E">
      <w:pPr>
        <w:pStyle w:val="NoSpacing"/>
        <w:rPr>
          <w:sz w:val="28"/>
          <w:szCs w:val="28"/>
        </w:rPr>
      </w:pPr>
    </w:p>
    <w:p w14:paraId="6B841E3C" w14:textId="5D2D02B3" w:rsidR="00574B97" w:rsidRPr="00362886" w:rsidRDefault="00574B97" w:rsidP="009F1A8E">
      <w:pPr>
        <w:pStyle w:val="Heading1"/>
        <w:rPr>
          <w:sz w:val="28"/>
          <w:szCs w:val="28"/>
        </w:rPr>
      </w:pPr>
      <w:bookmarkStart w:id="1" w:name="_Toc36639644"/>
      <w:r w:rsidRPr="00362886">
        <w:rPr>
          <w:sz w:val="28"/>
          <w:szCs w:val="28"/>
        </w:rPr>
        <w:t>Aims:</w:t>
      </w:r>
      <w:bookmarkEnd w:id="1"/>
    </w:p>
    <w:p w14:paraId="22CD65F8" w14:textId="77777777" w:rsidR="00362886" w:rsidRPr="00362886" w:rsidRDefault="00362886" w:rsidP="00362886"/>
    <w:p w14:paraId="578746EE" w14:textId="5F135ACC" w:rsidR="00F85D43" w:rsidRPr="00362886" w:rsidRDefault="00F85D43" w:rsidP="00F85D43">
      <w:pPr>
        <w:rPr>
          <w:rFonts w:ascii="Georgia" w:eastAsia="Times New Roman" w:hAnsi="Georgia" w:cs="Times New Roman"/>
          <w:color w:val="000000"/>
          <w:kern w:val="0"/>
          <w:sz w:val="26"/>
          <w:szCs w:val="26"/>
          <w:lang w:eastAsia="en-US"/>
        </w:rPr>
      </w:pPr>
      <w:r w:rsidRPr="00362886">
        <w:rPr>
          <w:rFonts w:ascii="Georgia" w:eastAsia="Times New Roman" w:hAnsi="Georgia" w:cs="Times New Roman"/>
          <w:color w:val="000000"/>
          <w:kern w:val="0"/>
          <w:sz w:val="26"/>
          <w:szCs w:val="26"/>
          <w:lang w:eastAsia="en-US"/>
        </w:rPr>
        <w:t>We realized the prototype project design and simulation using 9-step analytical method. Let's look at this design step by step. What have we done?</w:t>
      </w:r>
    </w:p>
    <w:p w14:paraId="03452DDA" w14:textId="0DFEF075" w:rsidR="00F85D43" w:rsidRDefault="00F85D43" w:rsidP="009F1A8E">
      <w:pPr>
        <w:pStyle w:val="Heading1"/>
        <w:rPr>
          <w:rFonts w:asciiTheme="minorHAnsi" w:eastAsiaTheme="minorEastAsia" w:hAnsiTheme="minorHAnsi" w:cstheme="minorBidi"/>
          <w:b w:val="0"/>
          <w:bCs w:val="0"/>
          <w:kern w:val="0"/>
        </w:rPr>
      </w:pPr>
    </w:p>
    <w:p w14:paraId="085B7C8B" w14:textId="38C59146" w:rsidR="00362886" w:rsidRDefault="00362886" w:rsidP="00362886"/>
    <w:p w14:paraId="0E630DCA" w14:textId="77777777" w:rsidR="00362886" w:rsidRPr="00362886" w:rsidRDefault="00362886" w:rsidP="00362886">
      <w:pPr>
        <w:rPr>
          <w:sz w:val="28"/>
          <w:szCs w:val="28"/>
        </w:rPr>
      </w:pPr>
    </w:p>
    <w:p w14:paraId="319E565C" w14:textId="7BB90015" w:rsidR="00692835" w:rsidRPr="005D6AD3" w:rsidRDefault="005C2E62" w:rsidP="009F1A8E">
      <w:pPr>
        <w:pStyle w:val="Heading1"/>
        <w:rPr>
          <w:sz w:val="28"/>
          <w:szCs w:val="28"/>
          <w:highlight w:val="yellow"/>
          <w:lang w:eastAsia="en-US"/>
        </w:rPr>
      </w:pPr>
      <w:r w:rsidRPr="00362886">
        <w:rPr>
          <w:sz w:val="28"/>
          <w:szCs w:val="28"/>
        </w:rPr>
        <w:t xml:space="preserve"> </w:t>
      </w:r>
      <w:bookmarkStart w:id="2" w:name="_Toc36639645"/>
      <w:r w:rsidR="00692835" w:rsidRPr="005D6AD3">
        <w:rPr>
          <w:sz w:val="28"/>
          <w:szCs w:val="28"/>
          <w:highlight w:val="yellow"/>
          <w:lang w:eastAsia="en-US"/>
        </w:rPr>
        <w:t>The Analytical Method</w:t>
      </w:r>
      <w:bookmarkEnd w:id="2"/>
    </w:p>
    <w:p w14:paraId="5FEF01D9" w14:textId="15F5317A" w:rsidR="009F1A8E" w:rsidRPr="005D6AD3" w:rsidRDefault="00692835" w:rsidP="0021627C">
      <w:pPr>
        <w:pStyle w:val="ListParagraph"/>
        <w:numPr>
          <w:ilvl w:val="0"/>
          <w:numId w:val="32"/>
        </w:numPr>
        <w:spacing w:before="180" w:after="180" w:line="240" w:lineRule="auto"/>
        <w:rPr>
          <w:rFonts w:ascii="Georgia" w:eastAsia="Times New Roman" w:hAnsi="Georgia" w:cs="Times New Roman"/>
          <w:color w:val="000000"/>
          <w:kern w:val="0"/>
          <w:sz w:val="28"/>
          <w:szCs w:val="28"/>
          <w:highlight w:val="yellow"/>
          <w:lang w:eastAsia="en-US"/>
        </w:rPr>
      </w:pPr>
      <w:bookmarkStart w:id="3" w:name="_Toc36639646"/>
      <w:r w:rsidRPr="005D6AD3">
        <w:rPr>
          <w:rStyle w:val="Heading2Char"/>
          <w:sz w:val="28"/>
          <w:szCs w:val="28"/>
          <w:highlight w:val="yellow"/>
          <w:lang w:eastAsia="en-US"/>
        </w:rPr>
        <w:t>Identify the problem to solve</w:t>
      </w:r>
      <w:r w:rsidR="00B06D8B" w:rsidRPr="005D6AD3">
        <w:rPr>
          <w:rStyle w:val="Heading2Char"/>
          <w:sz w:val="28"/>
          <w:szCs w:val="28"/>
          <w:highlight w:val="yellow"/>
          <w:lang w:eastAsia="en-US"/>
        </w:rPr>
        <w:t>;</w:t>
      </w:r>
      <w:bookmarkEnd w:id="3"/>
      <w:r w:rsidR="00B06D8B" w:rsidRPr="005D6AD3">
        <w:rPr>
          <w:rFonts w:ascii="Georgia" w:eastAsia="Times New Roman" w:hAnsi="Georgia" w:cs="Times New Roman"/>
          <w:color w:val="000000"/>
          <w:kern w:val="0"/>
          <w:sz w:val="28"/>
          <w:szCs w:val="28"/>
          <w:highlight w:val="yellow"/>
          <w:lang w:eastAsia="en-US"/>
        </w:rPr>
        <w:t xml:space="preserve"> </w:t>
      </w:r>
    </w:p>
    <w:p w14:paraId="3E7B8A51" w14:textId="77777777" w:rsidR="009F1A8E" w:rsidRDefault="009F1A8E" w:rsidP="00F85D43">
      <w:pPr>
        <w:rPr>
          <w:lang w:eastAsia="en-US"/>
        </w:rPr>
      </w:pPr>
    </w:p>
    <w:p w14:paraId="4B79FF5F" w14:textId="08D62274" w:rsidR="00650A1B" w:rsidRPr="00362886" w:rsidRDefault="00F85D43" w:rsidP="00F85D43">
      <w:pPr>
        <w:rPr>
          <w:rFonts w:ascii="Georgia" w:eastAsia="Times New Roman" w:hAnsi="Georgia" w:cs="Times New Roman"/>
          <w:color w:val="000000"/>
          <w:kern w:val="0"/>
          <w:sz w:val="26"/>
          <w:szCs w:val="26"/>
          <w:lang w:eastAsia="en-US"/>
        </w:rPr>
      </w:pPr>
      <w:r w:rsidRPr="00362886">
        <w:rPr>
          <w:rFonts w:ascii="Georgia" w:eastAsia="Times New Roman" w:hAnsi="Georgia" w:cs="Times New Roman"/>
          <w:color w:val="000000"/>
          <w:kern w:val="0"/>
          <w:sz w:val="26"/>
          <w:szCs w:val="26"/>
          <w:lang w:eastAsia="en-US"/>
        </w:rPr>
        <w:t xml:space="preserve">Main purpose is thermoplastic sheets welding with using pneumatic system. Blister pack </w:t>
      </w:r>
      <w:r w:rsidR="00360C8E" w:rsidRPr="00362886">
        <w:rPr>
          <w:rFonts w:ascii="Georgia" w:eastAsia="Times New Roman" w:hAnsi="Georgia" w:cs="Times New Roman"/>
          <w:color w:val="000000"/>
          <w:kern w:val="0"/>
          <w:sz w:val="26"/>
          <w:szCs w:val="26"/>
          <w:lang w:eastAsia="en-US"/>
        </w:rPr>
        <w:t>thermoplastic</w:t>
      </w:r>
      <w:r w:rsidRPr="00362886">
        <w:rPr>
          <w:rFonts w:ascii="Georgia" w:eastAsia="Times New Roman" w:hAnsi="Georgia" w:cs="Times New Roman"/>
          <w:color w:val="000000"/>
          <w:kern w:val="0"/>
          <w:sz w:val="26"/>
          <w:szCs w:val="26"/>
          <w:lang w:eastAsia="en-US"/>
        </w:rPr>
        <w:t xml:space="preserve"> sheets are to be welded together. He two sheets are paced onto a fixture </w:t>
      </w:r>
      <w:r w:rsidR="00360C8E" w:rsidRPr="00362886">
        <w:rPr>
          <w:rFonts w:ascii="Georgia" w:eastAsia="Times New Roman" w:hAnsi="Georgia" w:cs="Times New Roman"/>
          <w:color w:val="000000"/>
          <w:kern w:val="0"/>
          <w:sz w:val="26"/>
          <w:szCs w:val="26"/>
          <w:lang w:eastAsia="en-US"/>
        </w:rPr>
        <w:t>which</w:t>
      </w:r>
      <w:r w:rsidRPr="00362886">
        <w:rPr>
          <w:rFonts w:ascii="Georgia" w:eastAsia="Times New Roman" w:hAnsi="Georgia" w:cs="Times New Roman"/>
          <w:color w:val="000000"/>
          <w:kern w:val="0"/>
          <w:sz w:val="26"/>
          <w:szCs w:val="26"/>
          <w:lang w:eastAsia="en-US"/>
        </w:rPr>
        <w:t xml:space="preserve"> contains a heating element. </w:t>
      </w:r>
      <w:r w:rsidR="00360C8E" w:rsidRPr="00362886">
        <w:rPr>
          <w:rFonts w:ascii="Georgia" w:eastAsia="Times New Roman" w:hAnsi="Georgia" w:cs="Times New Roman"/>
          <w:color w:val="000000"/>
          <w:kern w:val="0"/>
          <w:sz w:val="26"/>
          <w:szCs w:val="26"/>
          <w:lang w:eastAsia="en-US"/>
        </w:rPr>
        <w:t xml:space="preserve">Another heating element is lowered to </w:t>
      </w:r>
      <w:r w:rsidR="00CD385A" w:rsidRPr="00362886">
        <w:rPr>
          <w:rFonts w:ascii="Georgia" w:eastAsia="Times New Roman" w:hAnsi="Georgia" w:cs="Times New Roman"/>
          <w:color w:val="000000"/>
          <w:kern w:val="0"/>
          <w:sz w:val="26"/>
          <w:szCs w:val="26"/>
          <w:lang w:eastAsia="en-US"/>
        </w:rPr>
        <w:t>contact</w:t>
      </w:r>
      <w:r w:rsidR="00360C8E" w:rsidRPr="00362886">
        <w:rPr>
          <w:rFonts w:ascii="Georgia" w:eastAsia="Times New Roman" w:hAnsi="Georgia" w:cs="Times New Roman"/>
          <w:color w:val="000000"/>
          <w:kern w:val="0"/>
          <w:sz w:val="26"/>
          <w:szCs w:val="26"/>
          <w:lang w:eastAsia="en-US"/>
        </w:rPr>
        <w:t xml:space="preserve"> the sheets. The mobile heating element is fixed to two double action cylinders. A and B which extend and retract simultaneously. Upon contact with the mobile element retracts its start position. The process is contingent </w:t>
      </w:r>
      <w:r w:rsidR="007271DB" w:rsidRPr="00362886">
        <w:rPr>
          <w:rFonts w:ascii="Georgia" w:eastAsia="Times New Roman" w:hAnsi="Georgia" w:cs="Times New Roman"/>
          <w:color w:val="000000"/>
          <w:kern w:val="0"/>
          <w:sz w:val="26"/>
          <w:szCs w:val="26"/>
          <w:lang w:eastAsia="en-US"/>
        </w:rPr>
        <w:t xml:space="preserve">on a guard being lowered which initiates the extension of the mobile element, at the completion of the cycle the guard </w:t>
      </w:r>
      <w:r w:rsidR="001823D8" w:rsidRPr="00362886">
        <w:rPr>
          <w:rFonts w:ascii="Georgia" w:eastAsia="Times New Roman" w:hAnsi="Georgia" w:cs="Times New Roman"/>
          <w:color w:val="000000"/>
          <w:kern w:val="0"/>
          <w:sz w:val="26"/>
          <w:szCs w:val="26"/>
          <w:lang w:eastAsia="en-US"/>
        </w:rPr>
        <w:t>need to</w:t>
      </w:r>
      <w:r w:rsidR="007271DB" w:rsidRPr="00362886">
        <w:rPr>
          <w:rFonts w:ascii="Georgia" w:eastAsia="Times New Roman" w:hAnsi="Georgia" w:cs="Times New Roman"/>
          <w:color w:val="000000"/>
          <w:kern w:val="0"/>
          <w:sz w:val="26"/>
          <w:szCs w:val="26"/>
          <w:lang w:eastAsia="en-US"/>
        </w:rPr>
        <w:t xml:space="preserve"> be raised to allow new sheets to be placed in position.</w:t>
      </w:r>
    </w:p>
    <w:p w14:paraId="4C5E6641" w14:textId="052AA286" w:rsidR="001823D8" w:rsidRDefault="001823D8" w:rsidP="00F85D43">
      <w:pPr>
        <w:rPr>
          <w:kern w:val="0"/>
          <w:sz w:val="28"/>
          <w:szCs w:val="28"/>
        </w:rPr>
      </w:pPr>
    </w:p>
    <w:p w14:paraId="4FA9A5C0" w14:textId="1073B01E" w:rsidR="00362886" w:rsidRDefault="00362886" w:rsidP="00F85D43">
      <w:pPr>
        <w:rPr>
          <w:kern w:val="0"/>
          <w:sz w:val="28"/>
          <w:szCs w:val="28"/>
        </w:rPr>
      </w:pPr>
    </w:p>
    <w:p w14:paraId="41382B11" w14:textId="4AD53EFF" w:rsidR="00362886" w:rsidRDefault="00362886" w:rsidP="00F85D43">
      <w:pPr>
        <w:rPr>
          <w:kern w:val="0"/>
          <w:sz w:val="28"/>
          <w:szCs w:val="28"/>
        </w:rPr>
      </w:pPr>
    </w:p>
    <w:p w14:paraId="71DE95E0" w14:textId="77777777" w:rsidR="00362886" w:rsidRPr="00362886" w:rsidRDefault="00362886" w:rsidP="00F85D43">
      <w:pPr>
        <w:rPr>
          <w:kern w:val="0"/>
          <w:sz w:val="28"/>
          <w:szCs w:val="28"/>
        </w:rPr>
      </w:pPr>
    </w:p>
    <w:p w14:paraId="6DD0F87C" w14:textId="127C502C" w:rsidR="00692835" w:rsidRPr="00362886" w:rsidRDefault="00F42157" w:rsidP="009F1A8E">
      <w:pPr>
        <w:pStyle w:val="Heading2"/>
        <w:rPr>
          <w:sz w:val="28"/>
          <w:szCs w:val="28"/>
          <w:lang w:eastAsia="en-US"/>
        </w:rPr>
      </w:pPr>
      <w:bookmarkStart w:id="4" w:name="_Toc36639647"/>
      <w:r w:rsidRPr="00362886">
        <w:rPr>
          <w:sz w:val="28"/>
          <w:szCs w:val="28"/>
          <w:lang w:eastAsia="en-US"/>
        </w:rPr>
        <w:t xml:space="preserve">2. </w:t>
      </w:r>
      <w:r w:rsidR="00692835" w:rsidRPr="00362886">
        <w:rPr>
          <w:sz w:val="28"/>
          <w:szCs w:val="28"/>
          <w:lang w:eastAsia="en-US"/>
        </w:rPr>
        <w:t>Choose an appropriate process. (THE KEY STEP)</w:t>
      </w:r>
      <w:bookmarkEnd w:id="4"/>
    </w:p>
    <w:p w14:paraId="5BA470ED" w14:textId="6ED0BA93" w:rsidR="001823D8" w:rsidRPr="001823D8" w:rsidRDefault="001823D8" w:rsidP="00CD385A">
      <w:pPr>
        <w:spacing w:before="180" w:after="180" w:line="240" w:lineRule="auto"/>
        <w:rPr>
          <w:rFonts w:ascii="Georgia" w:eastAsia="Times New Roman" w:hAnsi="Georgia" w:cs="Times New Roman"/>
          <w:color w:val="000000"/>
          <w:kern w:val="0"/>
          <w:sz w:val="26"/>
          <w:szCs w:val="26"/>
          <w:lang w:eastAsia="en-US"/>
        </w:rPr>
      </w:pPr>
      <w:r w:rsidRPr="001823D8">
        <w:rPr>
          <w:rFonts w:ascii="Georgia" w:eastAsia="Times New Roman" w:hAnsi="Georgia" w:cs="Times New Roman"/>
          <w:color w:val="000000"/>
          <w:kern w:val="0"/>
          <w:sz w:val="26"/>
          <w:szCs w:val="26"/>
          <w:lang w:eastAsia="en-US"/>
        </w:rPr>
        <w:t xml:space="preserve">A </w:t>
      </w:r>
      <w:r w:rsidR="00CD385A" w:rsidRPr="005D6AD3">
        <w:rPr>
          <w:rFonts w:ascii="Georgia" w:eastAsia="Times New Roman" w:hAnsi="Georgia" w:cs="Times New Roman"/>
          <w:color w:val="000000"/>
          <w:kern w:val="0"/>
          <w:sz w:val="26"/>
          <w:szCs w:val="26"/>
          <w:highlight w:val="yellow"/>
          <w:lang w:eastAsia="en-US"/>
        </w:rPr>
        <w:t>single acting</w:t>
      </w:r>
      <w:r w:rsidRPr="005D6AD3">
        <w:rPr>
          <w:rFonts w:ascii="Georgia" w:eastAsia="Times New Roman" w:hAnsi="Georgia" w:cs="Times New Roman"/>
          <w:color w:val="000000"/>
          <w:kern w:val="0"/>
          <w:sz w:val="26"/>
          <w:szCs w:val="26"/>
          <w:highlight w:val="yellow"/>
          <w:lang w:eastAsia="en-US"/>
        </w:rPr>
        <w:t xml:space="preserve"> cylinder will be activated using a push button.</w:t>
      </w:r>
      <w:r w:rsidR="00CD385A" w:rsidRPr="005D6AD3">
        <w:rPr>
          <w:rFonts w:ascii="Georgia" w:eastAsia="Times New Roman" w:hAnsi="Georgia" w:cs="Times New Roman"/>
          <w:color w:val="000000"/>
          <w:kern w:val="0"/>
          <w:sz w:val="26"/>
          <w:szCs w:val="26"/>
          <w:highlight w:val="yellow"/>
          <w:lang w:eastAsia="en-US"/>
        </w:rPr>
        <w:t xml:space="preserve"> W</w:t>
      </w:r>
      <w:r w:rsidRPr="005D6AD3">
        <w:rPr>
          <w:rFonts w:ascii="Georgia" w:eastAsia="Times New Roman" w:hAnsi="Georgia" w:cs="Times New Roman"/>
          <w:color w:val="000000"/>
          <w:kern w:val="0"/>
          <w:sz w:val="26"/>
          <w:szCs w:val="26"/>
          <w:highlight w:val="yellow"/>
          <w:lang w:eastAsia="en-US"/>
        </w:rPr>
        <w:t xml:space="preserve">hen this cylinder is in full </w:t>
      </w:r>
      <w:r w:rsidR="00CD385A" w:rsidRPr="005D6AD3">
        <w:rPr>
          <w:rFonts w:ascii="Georgia" w:eastAsia="Times New Roman" w:hAnsi="Georgia" w:cs="Times New Roman"/>
          <w:color w:val="000000"/>
          <w:kern w:val="0"/>
          <w:sz w:val="26"/>
          <w:szCs w:val="26"/>
          <w:highlight w:val="yellow"/>
          <w:lang w:eastAsia="en-US"/>
        </w:rPr>
        <w:t>extended</w:t>
      </w:r>
      <w:r w:rsidRPr="005D6AD3">
        <w:rPr>
          <w:rFonts w:ascii="Georgia" w:eastAsia="Times New Roman" w:hAnsi="Georgia" w:cs="Times New Roman"/>
          <w:color w:val="000000"/>
          <w:kern w:val="0"/>
          <w:sz w:val="26"/>
          <w:szCs w:val="26"/>
          <w:highlight w:val="yellow"/>
          <w:lang w:eastAsia="en-US"/>
        </w:rPr>
        <w:t xml:space="preserve">, valve will </w:t>
      </w:r>
      <w:r w:rsidR="00CD385A" w:rsidRPr="005D6AD3">
        <w:rPr>
          <w:rFonts w:ascii="Georgia" w:eastAsia="Times New Roman" w:hAnsi="Georgia" w:cs="Times New Roman"/>
          <w:color w:val="000000"/>
          <w:kern w:val="0"/>
          <w:sz w:val="26"/>
          <w:szCs w:val="26"/>
          <w:highlight w:val="yellow"/>
          <w:lang w:eastAsia="en-US"/>
        </w:rPr>
        <w:t>send</w:t>
      </w:r>
      <w:r w:rsidRPr="005D6AD3">
        <w:rPr>
          <w:rFonts w:ascii="Georgia" w:eastAsia="Times New Roman" w:hAnsi="Georgia" w:cs="Times New Roman"/>
          <w:color w:val="000000"/>
          <w:kern w:val="0"/>
          <w:sz w:val="26"/>
          <w:szCs w:val="26"/>
          <w:highlight w:val="yellow"/>
          <w:lang w:eastAsia="en-US"/>
        </w:rPr>
        <w:t xml:space="preserve"> the </w:t>
      </w:r>
      <w:r w:rsidR="00CD385A" w:rsidRPr="005D6AD3">
        <w:rPr>
          <w:rFonts w:ascii="Georgia" w:eastAsia="Times New Roman" w:hAnsi="Georgia" w:cs="Times New Roman"/>
          <w:color w:val="000000"/>
          <w:kern w:val="0"/>
          <w:sz w:val="26"/>
          <w:szCs w:val="26"/>
          <w:highlight w:val="yellow"/>
          <w:lang w:eastAsia="en-US"/>
        </w:rPr>
        <w:t>signal</w:t>
      </w:r>
      <w:r w:rsidRPr="005D6AD3">
        <w:rPr>
          <w:rFonts w:ascii="Georgia" w:eastAsia="Times New Roman" w:hAnsi="Georgia" w:cs="Times New Roman"/>
          <w:color w:val="000000"/>
          <w:kern w:val="0"/>
          <w:sz w:val="26"/>
          <w:szCs w:val="26"/>
          <w:highlight w:val="yellow"/>
          <w:lang w:eastAsia="en-US"/>
        </w:rPr>
        <w:t xml:space="preserve"> to the </w:t>
      </w:r>
      <w:r w:rsidR="00CD385A" w:rsidRPr="005D6AD3">
        <w:rPr>
          <w:rFonts w:ascii="Georgia" w:eastAsia="Times New Roman" w:hAnsi="Georgia" w:cs="Times New Roman"/>
          <w:color w:val="000000"/>
          <w:kern w:val="0"/>
          <w:sz w:val="26"/>
          <w:szCs w:val="26"/>
          <w:highlight w:val="yellow"/>
          <w:lang w:eastAsia="en-US"/>
        </w:rPr>
        <w:t>two double acting</w:t>
      </w:r>
      <w:r w:rsidRPr="005D6AD3">
        <w:rPr>
          <w:rFonts w:ascii="Georgia" w:eastAsia="Times New Roman" w:hAnsi="Georgia" w:cs="Times New Roman"/>
          <w:color w:val="000000"/>
          <w:kern w:val="0"/>
          <w:sz w:val="26"/>
          <w:szCs w:val="26"/>
          <w:highlight w:val="yellow"/>
          <w:lang w:eastAsia="en-US"/>
        </w:rPr>
        <w:t xml:space="preserve"> cylinders </w:t>
      </w:r>
      <w:r w:rsidR="00CD385A" w:rsidRPr="005D6AD3">
        <w:rPr>
          <w:rFonts w:ascii="Georgia" w:eastAsia="Times New Roman" w:hAnsi="Georgia" w:cs="Times New Roman"/>
          <w:color w:val="000000"/>
          <w:kern w:val="0"/>
          <w:sz w:val="26"/>
          <w:szCs w:val="26"/>
          <w:highlight w:val="yellow"/>
          <w:lang w:eastAsia="en-US"/>
        </w:rPr>
        <w:t>to</w:t>
      </w:r>
      <w:r w:rsidRPr="005D6AD3">
        <w:rPr>
          <w:rFonts w:ascii="Georgia" w:eastAsia="Times New Roman" w:hAnsi="Georgia" w:cs="Times New Roman"/>
          <w:color w:val="000000"/>
          <w:kern w:val="0"/>
          <w:sz w:val="26"/>
          <w:szCs w:val="26"/>
          <w:highlight w:val="yellow"/>
          <w:lang w:eastAsia="en-US"/>
        </w:rPr>
        <w:t xml:space="preserve"> start to </w:t>
      </w:r>
      <w:r w:rsidR="00CD385A" w:rsidRPr="005D6AD3">
        <w:rPr>
          <w:rFonts w:ascii="Georgia" w:eastAsia="Times New Roman" w:hAnsi="Georgia" w:cs="Times New Roman"/>
          <w:color w:val="000000"/>
          <w:kern w:val="0"/>
          <w:sz w:val="26"/>
          <w:szCs w:val="26"/>
          <w:highlight w:val="yellow"/>
          <w:lang w:eastAsia="en-US"/>
        </w:rPr>
        <w:t>forward them</w:t>
      </w:r>
      <w:r w:rsidRPr="001823D8">
        <w:rPr>
          <w:rFonts w:ascii="Georgia" w:eastAsia="Times New Roman" w:hAnsi="Georgia" w:cs="Times New Roman"/>
          <w:color w:val="000000"/>
          <w:kern w:val="0"/>
          <w:sz w:val="26"/>
          <w:szCs w:val="26"/>
          <w:lang w:eastAsia="en-US"/>
        </w:rPr>
        <w:t>.</w:t>
      </w:r>
    </w:p>
    <w:p w14:paraId="12B1C49F" w14:textId="389F93A3" w:rsidR="00B06D8B" w:rsidRDefault="001823D8" w:rsidP="001823D8">
      <w:pPr>
        <w:spacing w:before="180" w:after="180" w:line="240" w:lineRule="auto"/>
        <w:rPr>
          <w:rFonts w:ascii="Georgia" w:eastAsia="Times New Roman" w:hAnsi="Georgia" w:cs="Times New Roman"/>
          <w:color w:val="000000"/>
          <w:kern w:val="0"/>
          <w:sz w:val="26"/>
          <w:szCs w:val="26"/>
          <w:lang w:eastAsia="en-US"/>
        </w:rPr>
      </w:pPr>
      <w:r w:rsidRPr="001823D8">
        <w:rPr>
          <w:rFonts w:ascii="Georgia" w:eastAsia="Times New Roman" w:hAnsi="Georgia" w:cs="Times New Roman"/>
          <w:color w:val="000000"/>
          <w:kern w:val="0"/>
          <w:sz w:val="26"/>
          <w:szCs w:val="26"/>
          <w:lang w:eastAsia="en-US"/>
        </w:rPr>
        <w:t> </w:t>
      </w:r>
      <w:r w:rsidR="008B7361">
        <w:rPr>
          <w:rFonts w:ascii="Georgia" w:eastAsia="Times New Roman" w:hAnsi="Georgia" w:cs="Times New Roman"/>
          <w:color w:val="000000"/>
          <w:kern w:val="0"/>
          <w:sz w:val="26"/>
          <w:szCs w:val="26"/>
          <w:lang w:eastAsia="en-US"/>
        </w:rPr>
        <w:t>T</w:t>
      </w:r>
      <w:r w:rsidR="00CD385A" w:rsidRPr="00CD385A">
        <w:rPr>
          <w:rFonts w:ascii="Georgia" w:eastAsia="Times New Roman" w:hAnsi="Georgia" w:cs="Times New Roman"/>
          <w:color w:val="000000"/>
          <w:kern w:val="0"/>
          <w:sz w:val="26"/>
          <w:szCs w:val="26"/>
          <w:lang w:eastAsia="en-US"/>
        </w:rPr>
        <w:t>hey will wait 12 seconds</w:t>
      </w:r>
      <w:r w:rsidR="00F42157">
        <w:rPr>
          <w:rFonts w:ascii="Georgia" w:eastAsia="Times New Roman" w:hAnsi="Georgia" w:cs="Times New Roman"/>
          <w:color w:val="000000"/>
          <w:kern w:val="0"/>
          <w:sz w:val="26"/>
          <w:szCs w:val="26"/>
          <w:lang w:eastAsia="en-US"/>
        </w:rPr>
        <w:t xml:space="preserve"> on</w:t>
      </w:r>
      <w:r w:rsidR="00CD385A" w:rsidRPr="00CD385A">
        <w:rPr>
          <w:rFonts w:ascii="Georgia" w:eastAsia="Times New Roman" w:hAnsi="Georgia" w:cs="Times New Roman"/>
          <w:color w:val="000000"/>
          <w:kern w:val="0"/>
          <w:sz w:val="26"/>
          <w:szCs w:val="26"/>
          <w:lang w:eastAsia="en-US"/>
        </w:rPr>
        <w:t xml:space="preserve"> this position</w:t>
      </w:r>
      <w:r w:rsidR="00F42157">
        <w:rPr>
          <w:rFonts w:ascii="Georgia" w:eastAsia="Times New Roman" w:hAnsi="Georgia" w:cs="Times New Roman"/>
          <w:color w:val="000000"/>
          <w:kern w:val="0"/>
          <w:sz w:val="26"/>
          <w:szCs w:val="26"/>
          <w:lang w:eastAsia="en-US"/>
        </w:rPr>
        <w:t xml:space="preserve"> by using time</w:t>
      </w:r>
      <w:r w:rsidR="00F42157" w:rsidRPr="00F42157">
        <w:rPr>
          <w:rFonts w:ascii="Georgia" w:eastAsia="Times New Roman" w:hAnsi="Georgia" w:cs="Times New Roman"/>
          <w:color w:val="000000"/>
          <w:kern w:val="0"/>
          <w:sz w:val="26"/>
          <w:szCs w:val="26"/>
          <w:lang w:eastAsia="en-US"/>
        </w:rPr>
        <w:t xml:space="preserve"> delay valve</w:t>
      </w:r>
      <w:r w:rsidR="00F42157">
        <w:rPr>
          <w:rFonts w:ascii="Georgia" w:eastAsia="Times New Roman" w:hAnsi="Georgia" w:cs="Times New Roman"/>
          <w:color w:val="000000"/>
          <w:kern w:val="0"/>
          <w:sz w:val="26"/>
          <w:szCs w:val="26"/>
          <w:lang w:eastAsia="en-US"/>
        </w:rPr>
        <w:t xml:space="preserve"> </w:t>
      </w:r>
      <w:r w:rsidR="00CD385A" w:rsidRPr="00CD385A">
        <w:rPr>
          <w:rFonts w:ascii="Georgia" w:eastAsia="Times New Roman" w:hAnsi="Georgia" w:cs="Times New Roman"/>
          <w:color w:val="000000"/>
          <w:kern w:val="0"/>
          <w:sz w:val="26"/>
          <w:szCs w:val="26"/>
          <w:lang w:eastAsia="en-US"/>
        </w:rPr>
        <w:t>and</w:t>
      </w:r>
      <w:r w:rsidR="00F42157">
        <w:rPr>
          <w:rFonts w:ascii="Georgia" w:eastAsia="Times New Roman" w:hAnsi="Georgia" w:cs="Times New Roman"/>
          <w:color w:val="000000"/>
          <w:kern w:val="0"/>
          <w:sz w:val="26"/>
          <w:szCs w:val="26"/>
          <w:lang w:eastAsia="en-US"/>
        </w:rPr>
        <w:t xml:space="preserve"> </w:t>
      </w:r>
      <w:r w:rsidRPr="001823D8">
        <w:rPr>
          <w:rFonts w:ascii="Georgia" w:eastAsia="Times New Roman" w:hAnsi="Georgia" w:cs="Times New Roman"/>
          <w:color w:val="000000"/>
          <w:kern w:val="0"/>
          <w:sz w:val="26"/>
          <w:szCs w:val="26"/>
          <w:lang w:eastAsia="en-US"/>
        </w:rPr>
        <w:t>then will be erased and return to their original position.</w:t>
      </w:r>
    </w:p>
    <w:p w14:paraId="2A40C52A" w14:textId="28053FF5" w:rsidR="00F42157" w:rsidRDefault="00F42157" w:rsidP="001823D8">
      <w:pPr>
        <w:spacing w:before="180" w:after="180" w:line="240" w:lineRule="auto"/>
        <w:rPr>
          <w:rFonts w:ascii="Georgia" w:eastAsia="Times New Roman" w:hAnsi="Georgia" w:cs="Times New Roman"/>
          <w:color w:val="000000"/>
          <w:kern w:val="0"/>
          <w:sz w:val="26"/>
          <w:szCs w:val="26"/>
          <w:lang w:eastAsia="en-US"/>
        </w:rPr>
      </w:pPr>
    </w:p>
    <w:p w14:paraId="6C736109" w14:textId="77777777" w:rsidR="00F42157" w:rsidRPr="00B06D8B" w:rsidRDefault="00F42157" w:rsidP="001823D8">
      <w:pPr>
        <w:spacing w:before="180" w:after="180" w:line="240" w:lineRule="auto"/>
        <w:rPr>
          <w:rFonts w:ascii="Georgia" w:eastAsia="Times New Roman" w:hAnsi="Georgia" w:cs="Times New Roman"/>
          <w:color w:val="000000"/>
          <w:kern w:val="0"/>
          <w:sz w:val="26"/>
          <w:szCs w:val="26"/>
          <w:lang w:eastAsia="en-US"/>
        </w:rPr>
      </w:pPr>
    </w:p>
    <w:p w14:paraId="6E9D0D7A" w14:textId="1BE8F497" w:rsidR="00F42157" w:rsidRPr="00362886" w:rsidRDefault="00692835" w:rsidP="00F42157">
      <w:pPr>
        <w:pStyle w:val="Heading2"/>
        <w:rPr>
          <w:rStyle w:val="Heading2Char"/>
          <w:b/>
          <w:bCs/>
          <w:sz w:val="28"/>
          <w:szCs w:val="28"/>
        </w:rPr>
      </w:pPr>
      <w:bookmarkStart w:id="5" w:name="_Toc36639648"/>
      <w:r w:rsidRPr="00362886">
        <w:rPr>
          <w:sz w:val="28"/>
          <w:szCs w:val="28"/>
        </w:rPr>
        <w:t>3. Use the process to hypothesize analysis or solution elements.</w:t>
      </w:r>
      <w:r w:rsidR="00B06D8B" w:rsidRPr="00362886">
        <w:rPr>
          <w:rStyle w:val="Heading2Char"/>
          <w:b/>
          <w:bCs/>
          <w:sz w:val="28"/>
          <w:szCs w:val="28"/>
        </w:rPr>
        <w:t>;</w:t>
      </w:r>
      <w:bookmarkEnd w:id="5"/>
    </w:p>
    <w:p w14:paraId="52FBFC27" w14:textId="77777777" w:rsidR="00F42157" w:rsidRPr="00F42157" w:rsidRDefault="00F42157" w:rsidP="00F42157">
      <w:pPr>
        <w:spacing w:before="180" w:after="180" w:line="240" w:lineRule="auto"/>
        <w:ind w:firstLine="0"/>
        <w:rPr>
          <w:rStyle w:val="Heading2Char"/>
          <w:rFonts w:ascii="Georgia" w:eastAsia="Times New Roman" w:hAnsi="Georgia" w:cs="Times New Roman"/>
          <w:b w:val="0"/>
          <w:bCs w:val="0"/>
          <w:color w:val="000000"/>
          <w:kern w:val="0"/>
          <w:sz w:val="26"/>
          <w:szCs w:val="26"/>
          <w:lang w:eastAsia="en-US"/>
        </w:rPr>
      </w:pPr>
    </w:p>
    <w:p w14:paraId="2FEEF2E3" w14:textId="07EFDFA0" w:rsidR="00B06D8B" w:rsidRDefault="00F42157" w:rsidP="00F42157">
      <w:pPr>
        <w:pStyle w:val="ListParagraph"/>
        <w:spacing w:before="180" w:after="180" w:line="240" w:lineRule="auto"/>
        <w:rPr>
          <w:rFonts w:ascii="Georgia" w:eastAsia="Times New Roman" w:hAnsi="Georgia" w:cs="Times New Roman"/>
          <w:color w:val="000000"/>
          <w:kern w:val="0"/>
          <w:sz w:val="26"/>
          <w:szCs w:val="26"/>
          <w:lang w:eastAsia="en-US"/>
        </w:rPr>
      </w:pPr>
      <w:r w:rsidRPr="00F42157">
        <w:rPr>
          <w:rFonts w:ascii="Georgia" w:eastAsia="Times New Roman" w:hAnsi="Georgia" w:cs="Times New Roman"/>
          <w:color w:val="000000"/>
          <w:kern w:val="0"/>
          <w:sz w:val="26"/>
          <w:szCs w:val="26"/>
          <w:lang w:eastAsia="en-US"/>
        </w:rPr>
        <w:t xml:space="preserve">This system can be implemented in two ways: electro pneumatic system and pneumatic system. We will do both work in this </w:t>
      </w:r>
      <w:r>
        <w:rPr>
          <w:rFonts w:ascii="Georgia" w:eastAsia="Times New Roman" w:hAnsi="Georgia" w:cs="Times New Roman"/>
          <w:color w:val="000000"/>
          <w:kern w:val="0"/>
          <w:sz w:val="26"/>
          <w:szCs w:val="26"/>
          <w:lang w:eastAsia="en-US"/>
        </w:rPr>
        <w:t>project</w:t>
      </w:r>
      <w:r w:rsidR="00B06D8B">
        <w:rPr>
          <w:rFonts w:ascii="Georgia" w:eastAsia="Times New Roman" w:hAnsi="Georgia" w:cs="Times New Roman"/>
          <w:color w:val="000000"/>
          <w:kern w:val="0"/>
          <w:sz w:val="26"/>
          <w:szCs w:val="26"/>
          <w:lang w:eastAsia="en-US"/>
        </w:rPr>
        <w:t>.</w:t>
      </w:r>
    </w:p>
    <w:p w14:paraId="3ED21128" w14:textId="77777777" w:rsidR="00F42157" w:rsidRPr="00F42157" w:rsidRDefault="00F42157" w:rsidP="00F42157">
      <w:pPr>
        <w:spacing w:before="180" w:after="180" w:line="240" w:lineRule="auto"/>
        <w:rPr>
          <w:rFonts w:ascii="Georgia" w:eastAsia="Times New Roman" w:hAnsi="Georgia" w:cs="Times New Roman"/>
          <w:color w:val="000000"/>
          <w:kern w:val="0"/>
          <w:sz w:val="26"/>
          <w:szCs w:val="26"/>
          <w:lang w:eastAsia="en-US"/>
        </w:rPr>
      </w:pPr>
    </w:p>
    <w:p w14:paraId="54933C4F" w14:textId="77777777" w:rsidR="00B06D8B" w:rsidRPr="00B06D8B" w:rsidRDefault="00B06D8B" w:rsidP="00B06D8B">
      <w:pPr>
        <w:pStyle w:val="ListParagraph"/>
        <w:numPr>
          <w:ilvl w:val="0"/>
          <w:numId w:val="28"/>
        </w:numPr>
        <w:spacing w:before="180" w:after="180" w:line="240" w:lineRule="auto"/>
        <w:rPr>
          <w:rFonts w:ascii="Georgia" w:eastAsia="Times New Roman" w:hAnsi="Georgia" w:cs="Times New Roman"/>
          <w:color w:val="000000"/>
          <w:kern w:val="0"/>
          <w:sz w:val="26"/>
          <w:szCs w:val="26"/>
          <w:lang w:eastAsia="en-US"/>
        </w:rPr>
      </w:pPr>
    </w:p>
    <w:p w14:paraId="2A479B06" w14:textId="0C652C52" w:rsidR="00692835" w:rsidRPr="0021627C" w:rsidRDefault="00692835" w:rsidP="009F1A8E">
      <w:pPr>
        <w:pStyle w:val="Heading2"/>
        <w:rPr>
          <w:sz w:val="28"/>
          <w:szCs w:val="28"/>
          <w:lang w:eastAsia="en-US"/>
        </w:rPr>
      </w:pPr>
      <w:bookmarkStart w:id="6" w:name="_Toc36639649"/>
      <w:r w:rsidRPr="0021627C">
        <w:rPr>
          <w:sz w:val="28"/>
          <w:szCs w:val="28"/>
          <w:lang w:eastAsia="en-US"/>
        </w:rPr>
        <w:t>4</w:t>
      </w:r>
      <w:r w:rsidRPr="005D6AD3">
        <w:rPr>
          <w:sz w:val="28"/>
          <w:szCs w:val="28"/>
          <w:highlight w:val="yellow"/>
          <w:lang w:eastAsia="en-US"/>
        </w:rPr>
        <w:t>. Design an experiment(s) to test the hypothesis.</w:t>
      </w:r>
      <w:bookmarkEnd w:id="6"/>
    </w:p>
    <w:p w14:paraId="7800FA80" w14:textId="77777777" w:rsidR="00F42157" w:rsidRPr="0021627C" w:rsidRDefault="00F42157" w:rsidP="00F42157">
      <w:pPr>
        <w:pStyle w:val="Heading3"/>
        <w:rPr>
          <w:sz w:val="28"/>
          <w:szCs w:val="28"/>
          <w:lang w:eastAsia="en-US"/>
        </w:rPr>
      </w:pPr>
      <w:bookmarkStart w:id="7" w:name="_Toc36639650"/>
      <w:r w:rsidRPr="0021627C">
        <w:rPr>
          <w:sz w:val="28"/>
          <w:szCs w:val="28"/>
          <w:lang w:eastAsia="en-US"/>
        </w:rPr>
        <w:t>Pneumatic system design</w:t>
      </w:r>
      <w:bookmarkEnd w:id="7"/>
    </w:p>
    <w:p w14:paraId="3360BC6A" w14:textId="317836D9" w:rsidR="00F42157" w:rsidRPr="0021627C" w:rsidRDefault="00F42157" w:rsidP="00F42157">
      <w:pPr>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Pneumatic drawing and animation were made using OFT2 software.</w:t>
      </w:r>
    </w:p>
    <w:p w14:paraId="3C0280DA" w14:textId="019C8D3D" w:rsidR="00B06D8B" w:rsidRPr="0021627C" w:rsidRDefault="00F42157" w:rsidP="00F42157">
      <w:pPr>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Pneumatic drawing could be seen on Figure</w:t>
      </w:r>
      <w:r w:rsidR="00362886" w:rsidRPr="0021627C">
        <w:rPr>
          <w:rFonts w:ascii="Georgia" w:eastAsia="Times New Roman" w:hAnsi="Georgia" w:cs="Times New Roman"/>
          <w:color w:val="000000"/>
          <w:kern w:val="0"/>
          <w:sz w:val="26"/>
          <w:szCs w:val="26"/>
          <w:lang w:eastAsia="en-US"/>
        </w:rPr>
        <w:t xml:space="preserve">-1 </w:t>
      </w:r>
    </w:p>
    <w:p w14:paraId="770CDFA0" w14:textId="0DA5C40D" w:rsidR="00BF3C62" w:rsidRDefault="00BF3C62" w:rsidP="00B06D8B">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22128DA4"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2A28B895"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1D7E3A8D"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1AEE31AB"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375116B8"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2E3113F9"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0860078E" w14:textId="77777777" w:rsidR="00F703C8" w:rsidRPr="00362886" w:rsidRDefault="00F703C8" w:rsidP="00362886">
      <w:pPr>
        <w:spacing w:before="180" w:after="180" w:line="240" w:lineRule="auto"/>
        <w:ind w:firstLine="0"/>
        <w:rPr>
          <w:rFonts w:ascii="Georgia" w:eastAsia="Times New Roman" w:hAnsi="Georgia" w:cs="Times New Roman"/>
          <w:color w:val="000000"/>
          <w:kern w:val="0"/>
          <w:sz w:val="26"/>
          <w:szCs w:val="26"/>
          <w:lang w:eastAsia="en-US"/>
        </w:rPr>
      </w:pPr>
    </w:p>
    <w:p w14:paraId="353C6E56"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3FBE6E35" w14:textId="77777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3EA29A12" w14:textId="60D190DF" w:rsidR="00F703C8" w:rsidRDefault="00362886"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mc:AlternateContent>
          <mc:Choice Requires="wps">
            <w:drawing>
              <wp:anchor distT="0" distB="0" distL="114300" distR="114300" simplePos="0" relativeHeight="251676672" behindDoc="0" locked="0" layoutInCell="1" allowOverlap="1" wp14:anchorId="4809AB7C" wp14:editId="1DB7518F">
                <wp:simplePos x="0" y="0"/>
                <wp:positionH relativeFrom="column">
                  <wp:posOffset>2244436</wp:posOffset>
                </wp:positionH>
                <wp:positionV relativeFrom="paragraph">
                  <wp:posOffset>4105159</wp:posOffset>
                </wp:positionV>
                <wp:extent cx="914400" cy="308759"/>
                <wp:effectExtent l="0" t="0" r="3175" b="0"/>
                <wp:wrapNone/>
                <wp:docPr id="20" name="Text Box 20"/>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55CC83AD" w14:textId="24D71EB6" w:rsidR="00362886" w:rsidRDefault="00362886" w:rsidP="00362886">
                            <w:r>
                              <w:t>Figure-1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4809AB7C" id="_x0000_t202" coordsize="21600,21600" o:spt="202" path="m,l,21600r21600,l21600,xe">
                <v:stroke joinstyle="miter"/>
                <v:path gradientshapeok="t" o:connecttype="rect"/>
              </v:shapetype>
              <v:shape id="Text Box 20" o:spid="_x0000_s1026" type="#_x0000_t202" style="position:absolute;left:0;text-align:left;margin-left:176.75pt;margin-top:323.25pt;width:1in;height:24.3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" fillcolor="white [3212]" stroked="f" strokeweight="1pt">
                <v:textbox>
                  <w:txbxContent>
                    <w:p w14:paraId="55CC83AD" w14:textId="24D71EB6" w:rsidR="00362886" w:rsidRDefault="00362886" w:rsidP="00362886">
                      <w:r>
                        <w:t>Figure</w:t>
                      </w:r>
                      <w:r>
                        <w:t>-1</w:t>
                      </w:r>
                    </w:p>
                  </w:txbxContent>
                </v:textbox>
              </v:shape>
            </w:pict>
          </mc:Fallback>
        </mc:AlternateContent>
      </w:r>
      <w:r w:rsidR="00F703C8">
        <w:rPr>
          <w:noProof/>
          <w:lang w:val="en-GB" w:eastAsia="en-GB"/>
        </w:rPr>
        <w:drawing>
          <wp:anchor distT="0" distB="0" distL="114300" distR="114300" simplePos="0" relativeHeight="251663360" behindDoc="0" locked="0" layoutInCell="1" allowOverlap="1" wp14:anchorId="1D247CF9" wp14:editId="3DDCCAFC">
            <wp:simplePos x="0" y="0"/>
            <wp:positionH relativeFrom="column">
              <wp:posOffset>238414</wp:posOffset>
            </wp:positionH>
            <wp:positionV relativeFrom="paragraph">
              <wp:posOffset>2020</wp:posOffset>
            </wp:positionV>
            <wp:extent cx="5943600" cy="4011295"/>
            <wp:effectExtent l="0" t="0" r="0" b="825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050" t="11869" r="32263" b="7418"/>
                    <a:stretch/>
                  </pic:blipFill>
                  <pic:spPr bwMode="auto">
                    <a:xfrm>
                      <a:off x="0" y="0"/>
                      <a:ext cx="5943600" cy="4011295"/>
                    </a:xfrm>
                    <a:prstGeom prst="rect">
                      <a:avLst/>
                    </a:prstGeom>
                    <a:noFill/>
                    <a:ln>
                      <a:noFill/>
                    </a:ln>
                    <a:extLst>
                      <a:ext uri="{53640926-AAD7-44D8-BBD7-CCE9431645EC}">
                        <a14:shadowObscured xmlns:a14="http://schemas.microsoft.com/office/drawing/2010/main"/>
                      </a:ext>
                    </a:extLst>
                  </pic:spPr>
                </pic:pic>
              </a:graphicData>
            </a:graphic>
          </wp:anchor>
        </w:drawing>
      </w:r>
    </w:p>
    <w:p w14:paraId="5D7605F4" w14:textId="6165F777"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11322376" w14:textId="3CF01139" w:rsidR="00F703C8" w:rsidRDefault="00F703C8"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6F6E7195" w14:textId="2040A812" w:rsidR="00503C9C" w:rsidRDefault="00F703C8" w:rsidP="00362886">
      <w:pPr>
        <w:pStyle w:val="ListParagraph"/>
        <w:spacing w:before="180" w:after="180" w:line="240" w:lineRule="auto"/>
        <w:rPr>
          <w:rFonts w:ascii="Georgia" w:eastAsia="Times New Roman" w:hAnsi="Georgia" w:cs="Times New Roman"/>
          <w:color w:val="000000"/>
          <w:kern w:val="0"/>
          <w:sz w:val="26"/>
          <w:szCs w:val="26"/>
          <w:lang w:eastAsia="en-US"/>
        </w:rPr>
      </w:pPr>
      <w:r w:rsidRPr="00F703C8">
        <w:rPr>
          <w:rFonts w:ascii="Georgia" w:eastAsia="Times New Roman" w:hAnsi="Georgia" w:cs="Times New Roman"/>
          <w:color w:val="000000"/>
          <w:kern w:val="0"/>
          <w:sz w:val="26"/>
          <w:szCs w:val="26"/>
          <w:lang w:eastAsia="en-US"/>
        </w:rPr>
        <w:t>Animation video can be found at the link below</w:t>
      </w:r>
      <w:r w:rsidR="00503C9C">
        <w:rPr>
          <w:rFonts w:ascii="Georgia" w:eastAsia="Times New Roman" w:hAnsi="Georgia" w:cs="Times New Roman"/>
          <w:color w:val="000000"/>
          <w:kern w:val="0"/>
          <w:sz w:val="26"/>
          <w:szCs w:val="26"/>
          <w:lang w:eastAsia="en-US"/>
        </w:rPr>
        <w:t>.</w:t>
      </w:r>
    </w:p>
    <w:p w14:paraId="7B085604" w14:textId="77777777" w:rsidR="00503C9C" w:rsidRDefault="00503C9C" w:rsidP="00503C9C">
      <w:pPr>
        <w:pStyle w:val="ListParagraph"/>
        <w:numPr>
          <w:ilvl w:val="0"/>
          <w:numId w:val="29"/>
        </w:numPr>
        <w:spacing w:before="180" w:after="180" w:line="240" w:lineRule="auto"/>
        <w:rPr>
          <w:rFonts w:ascii="Georgia" w:eastAsia="Times New Roman" w:hAnsi="Georgia" w:cs="Times New Roman"/>
          <w:color w:val="000000"/>
          <w:kern w:val="0"/>
          <w:sz w:val="26"/>
          <w:szCs w:val="26"/>
          <w:lang w:eastAsia="en-US"/>
        </w:rPr>
      </w:pPr>
    </w:p>
    <w:p w14:paraId="09D8BF15" w14:textId="77777777" w:rsidR="00503C9C" w:rsidRPr="005D6AD3" w:rsidRDefault="00244D4C" w:rsidP="00503C9C">
      <w:pPr>
        <w:pStyle w:val="ListParagraph"/>
        <w:numPr>
          <w:ilvl w:val="0"/>
          <w:numId w:val="29"/>
        </w:numPr>
        <w:spacing w:before="180" w:after="180" w:line="240" w:lineRule="auto"/>
        <w:rPr>
          <w:rFonts w:ascii="Arial Nova" w:eastAsia="Times New Roman" w:hAnsi="Arial Nova" w:cs="Times New Roman"/>
          <w:i/>
          <w:iCs/>
          <w:color w:val="0070C0"/>
          <w:kern w:val="0"/>
          <w:sz w:val="22"/>
          <w:szCs w:val="22"/>
          <w:highlight w:val="yellow"/>
          <w:lang w:eastAsia="en-US"/>
        </w:rPr>
      </w:pPr>
      <w:hyperlink r:id="rId10" w:history="1">
        <w:r w:rsidR="00503C9C" w:rsidRPr="005D6AD3">
          <w:rPr>
            <w:rStyle w:val="Hyperlink"/>
            <w:rFonts w:ascii="Arial Nova" w:eastAsia="Times New Roman" w:hAnsi="Arial Nova" w:cs="Times New Roman"/>
            <w:i/>
            <w:iCs/>
            <w:color w:val="0070C0"/>
            <w:kern w:val="0"/>
            <w:sz w:val="22"/>
            <w:szCs w:val="22"/>
            <w:highlight w:val="yellow"/>
            <w:lang w:eastAsia="en-US"/>
          </w:rPr>
          <w:t>gowercollegeswanseaacuk-my.sharepoint.com</w:t>
        </w:r>
      </w:hyperlink>
    </w:p>
    <w:p w14:paraId="4E03623B" w14:textId="4DF959E8" w:rsidR="00BF3C62" w:rsidRPr="00362886" w:rsidRDefault="00BF3C62" w:rsidP="00362886">
      <w:pPr>
        <w:spacing w:before="180" w:after="180" w:line="240" w:lineRule="auto"/>
        <w:rPr>
          <w:rFonts w:ascii="Georgia" w:eastAsia="Times New Roman" w:hAnsi="Georgia" w:cs="Times New Roman"/>
          <w:color w:val="000000"/>
          <w:kern w:val="0"/>
          <w:sz w:val="26"/>
          <w:szCs w:val="26"/>
          <w:lang w:eastAsia="en-US"/>
        </w:rPr>
      </w:pPr>
    </w:p>
    <w:p w14:paraId="07E6316B" w14:textId="4E01F651" w:rsidR="00F42157" w:rsidRPr="00362886" w:rsidRDefault="00F42157" w:rsidP="00362886">
      <w:pPr>
        <w:pStyle w:val="Heading3"/>
        <w:rPr>
          <w:sz w:val="28"/>
          <w:szCs w:val="28"/>
          <w:lang w:eastAsia="en-US"/>
        </w:rPr>
      </w:pPr>
      <w:bookmarkStart w:id="8" w:name="_Toc36639651"/>
      <w:r w:rsidRPr="00362886">
        <w:rPr>
          <w:sz w:val="28"/>
          <w:szCs w:val="28"/>
          <w:lang w:eastAsia="en-US"/>
        </w:rPr>
        <w:t>Electro-pneumatic system design</w:t>
      </w:r>
      <w:bookmarkEnd w:id="8"/>
    </w:p>
    <w:p w14:paraId="2EC222B5" w14:textId="1E5582D7" w:rsidR="00362886" w:rsidRPr="008B7361" w:rsidRDefault="00362886" w:rsidP="0021627C">
      <w:pPr>
        <w:ind w:firstLine="0"/>
        <w:rPr>
          <w:rFonts w:ascii="Georgia" w:eastAsia="Times New Roman" w:hAnsi="Georgia" w:cs="Times New Roman"/>
          <w:color w:val="000000"/>
          <w:kern w:val="0"/>
          <w:sz w:val="26"/>
          <w:szCs w:val="26"/>
          <w:lang w:eastAsia="en-US"/>
        </w:rPr>
      </w:pPr>
      <w:r w:rsidRPr="008B7361">
        <w:rPr>
          <w:rFonts w:ascii="Georgia" w:eastAsia="Times New Roman" w:hAnsi="Georgia" w:cs="Times New Roman"/>
          <w:color w:val="000000"/>
          <w:kern w:val="0"/>
          <w:sz w:val="26"/>
          <w:szCs w:val="26"/>
          <w:lang w:eastAsia="en-US"/>
        </w:rPr>
        <w:t>Electro-Pneumatic drawing and animation were made using OFT2 software.</w:t>
      </w:r>
    </w:p>
    <w:p w14:paraId="68BA52EB" w14:textId="7EBE8DDC" w:rsidR="00362886" w:rsidRPr="008B7361" w:rsidRDefault="00362886" w:rsidP="0021627C">
      <w:pPr>
        <w:ind w:firstLine="0"/>
        <w:rPr>
          <w:rFonts w:ascii="Georgia" w:eastAsia="Times New Roman" w:hAnsi="Georgia" w:cs="Times New Roman"/>
          <w:color w:val="000000"/>
          <w:kern w:val="0"/>
          <w:sz w:val="26"/>
          <w:szCs w:val="26"/>
          <w:lang w:eastAsia="en-US"/>
        </w:rPr>
      </w:pPr>
      <w:r w:rsidRPr="008B7361">
        <w:rPr>
          <w:rFonts w:ascii="Georgia" w:eastAsia="Times New Roman" w:hAnsi="Georgia" w:cs="Times New Roman"/>
          <w:color w:val="000000"/>
          <w:kern w:val="0"/>
          <w:sz w:val="26"/>
          <w:szCs w:val="26"/>
          <w:lang w:eastAsia="en-US"/>
        </w:rPr>
        <w:t>Pneumatic drawing could be seen on Figure-2.</w:t>
      </w:r>
    </w:p>
    <w:p w14:paraId="08E9EEC5" w14:textId="77777777" w:rsidR="00362886" w:rsidRPr="0021627C" w:rsidRDefault="00362886" w:rsidP="0021627C">
      <w:pPr>
        <w:spacing w:before="180" w:after="180" w:line="240" w:lineRule="auto"/>
        <w:ind w:firstLine="0"/>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Animation video can be found at the link below.</w:t>
      </w:r>
    </w:p>
    <w:p w14:paraId="3A87B839" w14:textId="77777777" w:rsidR="00C574DD" w:rsidRDefault="00C574DD" w:rsidP="00BF3C62">
      <w:pPr>
        <w:pStyle w:val="ListParagraph"/>
        <w:spacing w:before="180" w:after="180" w:line="240" w:lineRule="auto"/>
        <w:rPr>
          <w:rFonts w:ascii="Georgia" w:eastAsia="Times New Roman" w:hAnsi="Georgia" w:cs="Times New Roman"/>
          <w:color w:val="000000"/>
          <w:kern w:val="0"/>
          <w:sz w:val="26"/>
          <w:szCs w:val="26"/>
          <w:lang w:eastAsia="en-US"/>
        </w:rPr>
      </w:pPr>
    </w:p>
    <w:p w14:paraId="4ADBEC7A" w14:textId="44CB0C17" w:rsidR="00C574DD" w:rsidRPr="00362886" w:rsidRDefault="00244D4C" w:rsidP="00362886">
      <w:pPr>
        <w:pStyle w:val="ListParagraph"/>
        <w:spacing w:before="180" w:after="180" w:line="240" w:lineRule="auto"/>
        <w:ind w:firstLine="720"/>
        <w:rPr>
          <w:rFonts w:ascii="Arial Nova" w:eastAsia="Times New Roman" w:hAnsi="Arial Nova" w:cs="Times New Roman"/>
          <w:i/>
          <w:iCs/>
          <w:color w:val="0070C0"/>
          <w:kern w:val="0"/>
          <w:sz w:val="20"/>
          <w:szCs w:val="20"/>
          <w:lang w:eastAsia="en-US"/>
        </w:rPr>
      </w:pPr>
      <w:hyperlink r:id="rId11" w:history="1">
        <w:r w:rsidR="00C574DD" w:rsidRPr="005D6AD3">
          <w:rPr>
            <w:rStyle w:val="Hyperlink"/>
            <w:rFonts w:ascii="Arial Nova" w:eastAsia="Times New Roman" w:hAnsi="Arial Nova" w:cs="Times New Roman"/>
            <w:i/>
            <w:iCs/>
            <w:color w:val="0070C0"/>
            <w:kern w:val="0"/>
            <w:sz w:val="20"/>
            <w:szCs w:val="20"/>
            <w:highlight w:val="yellow"/>
            <w:lang w:eastAsia="en-US"/>
          </w:rPr>
          <w:t>gowercollegeswanseaacuk-my.sharepoint.comIMG_6147.MOV</w:t>
        </w:r>
      </w:hyperlink>
    </w:p>
    <w:p w14:paraId="1AC3B3F4" w14:textId="6F004FA9" w:rsidR="00BF3C62" w:rsidRPr="00BF3C62" w:rsidRDefault="00ED2C0F" w:rsidP="00BF3C62">
      <w:pPr>
        <w:spacing w:before="180" w:after="180" w:line="240" w:lineRule="auto"/>
        <w:rPr>
          <w:rFonts w:ascii="Georgia" w:eastAsia="Times New Roman" w:hAnsi="Georgia" w:cs="Times New Roman"/>
          <w:color w:val="000000"/>
          <w:kern w:val="0"/>
          <w:sz w:val="26"/>
          <w:szCs w:val="26"/>
          <w:lang w:eastAsia="en-US"/>
        </w:rPr>
      </w:pPr>
      <w:r>
        <w:rPr>
          <w:noProof/>
          <w:lang w:val="en-GB" w:eastAsia="en-GB"/>
        </w:rPr>
        <w:lastRenderedPageBreak/>
        <w:drawing>
          <wp:anchor distT="0" distB="0" distL="114300" distR="114300" simplePos="0" relativeHeight="251662336" behindDoc="0" locked="0" layoutInCell="1" allowOverlap="1" wp14:anchorId="5CBADF8B" wp14:editId="0448B918">
            <wp:simplePos x="0" y="0"/>
            <wp:positionH relativeFrom="column">
              <wp:posOffset>354330</wp:posOffset>
            </wp:positionH>
            <wp:positionV relativeFrom="paragraph">
              <wp:posOffset>272415</wp:posOffset>
            </wp:positionV>
            <wp:extent cx="5547360" cy="3743960"/>
            <wp:effectExtent l="0" t="0" r="0" b="8890"/>
            <wp:wrapTopAndBottom/>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186" t="11337" r="27609" b="10174"/>
                    <a:stretch/>
                  </pic:blipFill>
                  <pic:spPr bwMode="auto">
                    <a:xfrm>
                      <a:off x="0" y="0"/>
                      <a:ext cx="5547360" cy="3743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73C93F" w14:textId="61E0B388" w:rsidR="00BF3C62" w:rsidRDefault="00362886" w:rsidP="00BF3C62">
      <w:pPr>
        <w:spacing w:before="180" w:after="180" w:line="240" w:lineRule="auto"/>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mc:AlternateContent>
          <mc:Choice Requires="wps">
            <w:drawing>
              <wp:anchor distT="0" distB="0" distL="114300" distR="114300" simplePos="0" relativeHeight="251674624" behindDoc="0" locked="0" layoutInCell="1" allowOverlap="1" wp14:anchorId="04545F9F" wp14:editId="4CE4BF63">
                <wp:simplePos x="0" y="0"/>
                <wp:positionH relativeFrom="column">
                  <wp:posOffset>1923184</wp:posOffset>
                </wp:positionH>
                <wp:positionV relativeFrom="paragraph">
                  <wp:posOffset>4169121</wp:posOffset>
                </wp:positionV>
                <wp:extent cx="914400" cy="308759"/>
                <wp:effectExtent l="0" t="0" r="3175" b="0"/>
                <wp:wrapNone/>
                <wp:docPr id="19" name="Text Box 19"/>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056F85C8" w14:textId="56BDBAE5" w:rsidR="00362886" w:rsidRDefault="00362886">
                            <w:r>
                              <w:t>Figure-2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4545F9F" id="Text Box 19" o:spid="_x0000_s1027" type="#_x0000_t202" style="position:absolute;left:0;text-align:left;margin-left:151.45pt;margin-top:328.3pt;width:1in;height:24.3pt;z-index:2516746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" fillcolor="white [3212]" stroked="f" strokeweight="1pt">
                <v:textbox>
                  <w:txbxContent>
                    <w:p w14:paraId="056F85C8" w14:textId="56BDBAE5" w:rsidR="00362886" w:rsidRDefault="00362886">
                      <w:r>
                        <w:t>Figure-2</w:t>
                      </w:r>
                    </w:p>
                  </w:txbxContent>
                </v:textbox>
              </v:shape>
            </w:pict>
          </mc:Fallback>
        </mc:AlternateContent>
      </w:r>
    </w:p>
    <w:p w14:paraId="2DF38DA1" w14:textId="3CB3166E" w:rsidR="00BF3C62" w:rsidRDefault="00BF3C62" w:rsidP="00C574DD">
      <w:pPr>
        <w:spacing w:before="180" w:after="180" w:line="240" w:lineRule="auto"/>
        <w:ind w:firstLine="0"/>
        <w:rPr>
          <w:rFonts w:ascii="Georgia" w:eastAsia="Times New Roman" w:hAnsi="Georgia" w:cs="Times New Roman"/>
          <w:color w:val="000000"/>
          <w:kern w:val="0"/>
          <w:sz w:val="26"/>
          <w:szCs w:val="26"/>
          <w:lang w:eastAsia="en-US"/>
        </w:rPr>
      </w:pPr>
    </w:p>
    <w:p w14:paraId="1812EFC7" w14:textId="20CF17F3" w:rsidR="00692835" w:rsidRPr="00317DD1" w:rsidRDefault="00692835" w:rsidP="00317DD1">
      <w:pPr>
        <w:pStyle w:val="Heading2"/>
        <w:rPr>
          <w:rStyle w:val="Heading2Char"/>
          <w:b/>
          <w:bCs/>
        </w:rPr>
      </w:pPr>
      <w:bookmarkStart w:id="9" w:name="_Toc36639652"/>
      <w:r w:rsidRPr="00317DD1">
        <w:t>5</w:t>
      </w:r>
      <w:r w:rsidRPr="005D6AD3">
        <w:rPr>
          <w:highlight w:val="yellow"/>
        </w:rPr>
        <w:t>. Perform the experiment(</w:t>
      </w:r>
      <w:r w:rsidR="00DC6297" w:rsidRPr="005D6AD3">
        <w:rPr>
          <w:rStyle w:val="Heading2Char"/>
          <w:b/>
          <w:bCs/>
          <w:highlight w:val="yellow"/>
        </w:rPr>
        <w:t>s)</w:t>
      </w:r>
      <w:bookmarkEnd w:id="9"/>
    </w:p>
    <w:p w14:paraId="07BED5FA" w14:textId="77777777" w:rsidR="00DC6297" w:rsidRPr="00DC6297" w:rsidRDefault="00DC6297" w:rsidP="00DC6297">
      <w:pPr>
        <w:spacing w:before="180" w:after="180" w:line="240" w:lineRule="auto"/>
        <w:ind w:firstLine="0"/>
        <w:rPr>
          <w:rStyle w:val="Heading2Char"/>
          <w:rFonts w:ascii="Georgia" w:eastAsia="Times New Roman" w:hAnsi="Georgia" w:cs="Times New Roman"/>
          <w:b w:val="0"/>
          <w:bCs w:val="0"/>
          <w:color w:val="000000"/>
          <w:kern w:val="0"/>
          <w:sz w:val="26"/>
          <w:szCs w:val="26"/>
          <w:lang w:eastAsia="en-US"/>
        </w:rPr>
      </w:pPr>
    </w:p>
    <w:p w14:paraId="3ABCA9E7" w14:textId="5F78979D" w:rsidR="00DC6297" w:rsidRPr="00982632" w:rsidRDefault="00DC6297" w:rsidP="00DC6297">
      <w:pPr>
        <w:rPr>
          <w:rFonts w:ascii="Georgia" w:eastAsia="Times New Roman" w:hAnsi="Georgia" w:cs="Times New Roman"/>
          <w:color w:val="000000"/>
          <w:kern w:val="0"/>
          <w:sz w:val="26"/>
          <w:szCs w:val="26"/>
          <w:lang w:eastAsia="en-US"/>
        </w:rPr>
      </w:pPr>
      <w:r w:rsidRPr="00982632">
        <w:rPr>
          <w:rFonts w:ascii="Georgia" w:eastAsia="Times New Roman" w:hAnsi="Georgia" w:cs="Times New Roman"/>
          <w:color w:val="000000"/>
          <w:kern w:val="0"/>
          <w:sz w:val="26"/>
          <w:szCs w:val="26"/>
          <w:lang w:eastAsia="en-US"/>
        </w:rPr>
        <w:t>The prototype was assembled to see the actual assembly and operation of designs with technical objects and video above. Gower collage Pneumatic laboratory and equipment were used to make this installation.</w:t>
      </w:r>
    </w:p>
    <w:p w14:paraId="0372D630" w14:textId="7A0DC8E3" w:rsidR="00DC6297" w:rsidRPr="00DC6297" w:rsidRDefault="00DC6297" w:rsidP="00DC6297">
      <w:pPr>
        <w:spacing w:before="180" w:after="180" w:line="240" w:lineRule="auto"/>
        <w:ind w:firstLine="0"/>
        <w:rPr>
          <w:rFonts w:ascii="Georgia" w:eastAsia="Times New Roman" w:hAnsi="Georgia" w:cs="Times New Roman"/>
          <w:color w:val="000000"/>
          <w:kern w:val="0"/>
          <w:sz w:val="26"/>
          <w:szCs w:val="26"/>
          <w:lang w:eastAsia="en-US"/>
        </w:rPr>
      </w:pPr>
      <w:r>
        <w:rPr>
          <w:noProof/>
          <w:lang w:val="en-GB" w:eastAsia="en-GB"/>
        </w:rPr>
        <w:drawing>
          <wp:anchor distT="0" distB="0" distL="114300" distR="114300" simplePos="0" relativeHeight="251673600" behindDoc="0" locked="0" layoutInCell="1" allowOverlap="1" wp14:anchorId="065801D7" wp14:editId="2F52AD9C">
            <wp:simplePos x="0" y="0"/>
            <wp:positionH relativeFrom="margin">
              <wp:posOffset>3887494</wp:posOffset>
            </wp:positionH>
            <wp:positionV relativeFrom="paragraph">
              <wp:posOffset>359410</wp:posOffset>
            </wp:positionV>
            <wp:extent cx="1972310" cy="951865"/>
            <wp:effectExtent l="152400" t="152400" r="370840" b="3625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33103" b="46095"/>
                    <a:stretch/>
                  </pic:blipFill>
                  <pic:spPr bwMode="auto">
                    <a:xfrm>
                      <a:off x="0" y="0"/>
                      <a:ext cx="1972310" cy="95186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5D397A" w14:textId="7DE0ACD0" w:rsidR="00DC6297" w:rsidRPr="00982632" w:rsidRDefault="00362886" w:rsidP="00DC6297">
      <w:pPr>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mc:AlternateContent>
          <mc:Choice Requires="wps">
            <w:drawing>
              <wp:anchor distT="0" distB="0" distL="114300" distR="114300" simplePos="0" relativeHeight="251678720" behindDoc="0" locked="0" layoutInCell="1" allowOverlap="1" wp14:anchorId="605CF707" wp14:editId="4AFB0AE6">
                <wp:simplePos x="0" y="0"/>
                <wp:positionH relativeFrom="column">
                  <wp:posOffset>4358153</wp:posOffset>
                </wp:positionH>
                <wp:positionV relativeFrom="paragraph">
                  <wp:posOffset>1032303</wp:posOffset>
                </wp:positionV>
                <wp:extent cx="914400" cy="308759"/>
                <wp:effectExtent l="0" t="0" r="3175" b="0"/>
                <wp:wrapNone/>
                <wp:docPr id="21" name="Text Box 21"/>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56471063" w14:textId="7CBDED59" w:rsidR="00362886" w:rsidRDefault="00362886" w:rsidP="00362886">
                            <w:r>
                              <w:t>Figure-3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05CF707" id="Text Box 21" o:spid="_x0000_s1028" type="#_x0000_t202" style="position:absolute;left:0;text-align:left;margin-left:343.15pt;margin-top:81.3pt;width:1in;height:24.3pt;z-index:2516787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" fillcolor="white [3212]" stroked="f" strokeweight="1pt">
                <v:textbox>
                  <w:txbxContent>
                    <w:p w14:paraId="56471063" w14:textId="7CBDED59" w:rsidR="00362886" w:rsidRDefault="00362886" w:rsidP="00362886">
                      <w:r>
                        <w:t>Figure-</w:t>
                      </w:r>
                      <w:r>
                        <w:t>3</w:t>
                      </w:r>
                    </w:p>
                  </w:txbxContent>
                </v:textbox>
              </v:shape>
            </w:pict>
          </mc:Fallback>
        </mc:AlternateContent>
      </w:r>
      <w:r w:rsidR="00DC6297" w:rsidRPr="00982632">
        <w:rPr>
          <w:rFonts w:ascii="Georgia" w:eastAsia="Times New Roman" w:hAnsi="Georgia" w:cs="Times New Roman"/>
          <w:color w:val="000000"/>
          <w:kern w:val="0"/>
          <w:sz w:val="26"/>
          <w:szCs w:val="26"/>
          <w:lang w:eastAsia="en-US"/>
        </w:rPr>
        <w:t xml:space="preserve">While working, we have always used our </w:t>
      </w:r>
      <w:r w:rsidR="00DC6297" w:rsidRPr="005D6AD3">
        <w:rPr>
          <w:rFonts w:ascii="Georgia" w:eastAsia="Times New Roman" w:hAnsi="Georgia" w:cs="Times New Roman"/>
          <w:color w:val="FF0000"/>
          <w:kern w:val="0"/>
          <w:sz w:val="26"/>
          <w:szCs w:val="26"/>
          <w:lang w:eastAsia="en-US"/>
        </w:rPr>
        <w:t>PPA g</w:t>
      </w:r>
      <w:r w:rsidR="00DC6297" w:rsidRPr="00982632">
        <w:rPr>
          <w:rFonts w:ascii="Georgia" w:eastAsia="Times New Roman" w:hAnsi="Georgia" w:cs="Times New Roman"/>
          <w:color w:val="000000"/>
          <w:kern w:val="0"/>
          <w:sz w:val="26"/>
          <w:szCs w:val="26"/>
          <w:lang w:eastAsia="en-US"/>
        </w:rPr>
        <w:t>oggles in accordance with the standards of health and safety.</w:t>
      </w:r>
    </w:p>
    <w:p w14:paraId="7D8A071D" w14:textId="43B85017" w:rsidR="007D11E6" w:rsidRPr="007D11E6" w:rsidRDefault="007D11E6" w:rsidP="0021627C">
      <w:pPr>
        <w:spacing w:before="180" w:after="180" w:line="240" w:lineRule="auto"/>
        <w:ind w:firstLine="0"/>
        <w:rPr>
          <w:rFonts w:ascii="Georgia" w:eastAsia="Times New Roman" w:hAnsi="Georgia" w:cs="Times New Roman"/>
          <w:color w:val="000000"/>
          <w:kern w:val="0"/>
          <w:sz w:val="26"/>
          <w:szCs w:val="26"/>
          <w:lang w:eastAsia="en-US"/>
        </w:rPr>
      </w:pPr>
      <w:r>
        <w:rPr>
          <w:noProof/>
          <w:lang w:val="en-GB" w:eastAsia="en-GB"/>
        </w:rPr>
        <w:lastRenderedPageBreak/>
        <w:drawing>
          <wp:anchor distT="0" distB="0" distL="114300" distR="114300" simplePos="0" relativeHeight="251671552" behindDoc="0" locked="0" layoutInCell="1" allowOverlap="1" wp14:anchorId="65BB9777" wp14:editId="496AE335">
            <wp:simplePos x="0" y="0"/>
            <wp:positionH relativeFrom="margin">
              <wp:align>right</wp:align>
            </wp:positionH>
            <wp:positionV relativeFrom="paragraph">
              <wp:posOffset>0</wp:posOffset>
            </wp:positionV>
            <wp:extent cx="1921510" cy="2807970"/>
            <wp:effectExtent l="19050" t="0" r="21590" b="811530"/>
            <wp:wrapSquare wrapText="bothSides"/>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4423" t="7051" r="43354" b="10684"/>
                    <a:stretch/>
                  </pic:blipFill>
                  <pic:spPr bwMode="auto">
                    <a:xfrm>
                      <a:off x="0" y="0"/>
                      <a:ext cx="1921510" cy="28079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11E6">
        <w:rPr>
          <w:rFonts w:ascii="Georgia" w:eastAsia="Times New Roman" w:hAnsi="Georgia" w:cs="Times New Roman"/>
          <w:color w:val="000000"/>
          <w:kern w:val="0"/>
          <w:sz w:val="26"/>
          <w:szCs w:val="26"/>
          <w:lang w:eastAsia="en-US"/>
        </w:rPr>
        <w:t>As seen in the figure on the right-hand side, the first cylinder pneumatic assembly was tried. Our aim is that if this system works, the more complex two-cylinder group assembly would be done.</w:t>
      </w:r>
    </w:p>
    <w:p w14:paraId="333FCE3C" w14:textId="0B337938" w:rsidR="007D11E6" w:rsidRPr="007D11E6" w:rsidRDefault="007D11E6" w:rsidP="0021627C">
      <w:pPr>
        <w:spacing w:before="180" w:after="180" w:line="240" w:lineRule="auto"/>
        <w:ind w:firstLine="0"/>
        <w:rPr>
          <w:rFonts w:ascii="Georgia" w:eastAsia="Times New Roman" w:hAnsi="Georgia" w:cs="Times New Roman"/>
          <w:color w:val="000000"/>
          <w:kern w:val="0"/>
          <w:sz w:val="26"/>
          <w:szCs w:val="26"/>
          <w:lang w:eastAsia="en-US"/>
        </w:rPr>
      </w:pPr>
      <w:r w:rsidRPr="007D11E6">
        <w:rPr>
          <w:rFonts w:ascii="Georgia" w:eastAsia="Times New Roman" w:hAnsi="Georgia" w:cs="Times New Roman"/>
          <w:color w:val="000000"/>
          <w:kern w:val="0"/>
          <w:sz w:val="26"/>
          <w:szCs w:val="26"/>
          <w:lang w:eastAsia="en-US"/>
        </w:rPr>
        <w:t>In this way, we would have facilitated the risk of the system not working and error finding.</w:t>
      </w:r>
    </w:p>
    <w:p w14:paraId="31D7A073" w14:textId="2D607001" w:rsidR="007D11E6" w:rsidRPr="007D11E6" w:rsidRDefault="007D11E6" w:rsidP="0021627C">
      <w:pPr>
        <w:spacing w:before="180" w:after="180" w:line="240" w:lineRule="auto"/>
        <w:ind w:firstLine="0"/>
        <w:rPr>
          <w:rFonts w:ascii="Georgia" w:eastAsia="Times New Roman" w:hAnsi="Georgia" w:cs="Times New Roman"/>
          <w:color w:val="000000"/>
          <w:kern w:val="0"/>
          <w:sz w:val="26"/>
          <w:szCs w:val="26"/>
          <w:lang w:eastAsia="en-US"/>
        </w:rPr>
      </w:pPr>
      <w:r w:rsidRPr="007D11E6">
        <w:rPr>
          <w:rFonts w:ascii="Georgia" w:eastAsia="Times New Roman" w:hAnsi="Georgia" w:cs="Times New Roman"/>
          <w:color w:val="000000"/>
          <w:kern w:val="0"/>
          <w:sz w:val="26"/>
          <w:szCs w:val="26"/>
          <w:lang w:eastAsia="en-US"/>
        </w:rPr>
        <w:t>In the first attempt, the first piston did not come down and we heard an intense air volume sound. We checked the pipes using the half error detection method and replaced a pipe that bleeds air. Then we run it again, the system was working as expected.</w:t>
      </w:r>
    </w:p>
    <w:p w14:paraId="5013BFE6" w14:textId="3BCD6D1E" w:rsidR="007D11E6" w:rsidRDefault="007D11E6" w:rsidP="007D11E6">
      <w:pPr>
        <w:spacing w:before="180" w:after="180" w:line="240" w:lineRule="auto"/>
        <w:rPr>
          <w:rFonts w:ascii="Georgia" w:eastAsia="Times New Roman" w:hAnsi="Georgia" w:cs="Times New Roman"/>
          <w:color w:val="000000"/>
          <w:kern w:val="0"/>
          <w:sz w:val="26"/>
          <w:szCs w:val="26"/>
          <w:lang w:eastAsia="en-US"/>
        </w:rPr>
      </w:pPr>
      <w:r w:rsidRPr="007D11E6">
        <w:rPr>
          <w:rFonts w:ascii="Georgia" w:eastAsia="Times New Roman" w:hAnsi="Georgia" w:cs="Times New Roman"/>
          <w:color w:val="000000"/>
          <w:kern w:val="0"/>
          <w:sz w:val="26"/>
          <w:szCs w:val="26"/>
          <w:lang w:eastAsia="en-US"/>
        </w:rPr>
        <w:t>Now we could go to the next two-cylinder trial.</w:t>
      </w:r>
    </w:p>
    <w:p w14:paraId="49084122" w14:textId="60CDF825" w:rsidR="007D11E6" w:rsidRDefault="00362886" w:rsidP="00ED2C0F">
      <w:pPr>
        <w:spacing w:before="180" w:after="180" w:line="240" w:lineRule="auto"/>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mc:AlternateContent>
          <mc:Choice Requires="wps">
            <w:drawing>
              <wp:anchor distT="0" distB="0" distL="114300" distR="114300" simplePos="0" relativeHeight="251680768" behindDoc="0" locked="0" layoutInCell="1" allowOverlap="1" wp14:anchorId="6F106970" wp14:editId="561E3A27">
                <wp:simplePos x="0" y="0"/>
                <wp:positionH relativeFrom="column">
                  <wp:posOffset>4429496</wp:posOffset>
                </wp:positionH>
                <wp:positionV relativeFrom="paragraph">
                  <wp:posOffset>28493</wp:posOffset>
                </wp:positionV>
                <wp:extent cx="914400" cy="308759"/>
                <wp:effectExtent l="0" t="0" r="3175" b="0"/>
                <wp:wrapNone/>
                <wp:docPr id="22" name="Text Box 22"/>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1BDDF532" w14:textId="4A1D5095" w:rsidR="00362886" w:rsidRDefault="00362886" w:rsidP="00362886">
                            <w:r>
                              <w:t>Figure-4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F106970" id="Text Box 22" o:spid="_x0000_s1029" type="#_x0000_t202" style="position:absolute;left:0;text-align:left;margin-left:348.8pt;margin-top:2.25pt;width:1in;height:24.3pt;z-index:2516807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" fillcolor="white [3212]" stroked="f" strokeweight="1pt">
                <v:textbox>
                  <w:txbxContent>
                    <w:p w14:paraId="1BDDF532" w14:textId="4A1D5095" w:rsidR="00362886" w:rsidRDefault="00362886" w:rsidP="00362886">
                      <w:r>
                        <w:t>Figure-</w:t>
                      </w:r>
                      <w:r>
                        <w:t>4</w:t>
                      </w:r>
                    </w:p>
                  </w:txbxContent>
                </v:textbox>
              </v:shape>
            </w:pict>
          </mc:Fallback>
        </mc:AlternateContent>
      </w:r>
    </w:p>
    <w:p w14:paraId="0C08196E" w14:textId="2A013729" w:rsidR="007D11E6" w:rsidRDefault="00362886" w:rsidP="00ED2C0F">
      <w:pPr>
        <w:spacing w:before="180" w:after="180" w:line="240" w:lineRule="auto"/>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mc:AlternateContent>
          <mc:Choice Requires="wps">
            <w:drawing>
              <wp:anchor distT="0" distB="0" distL="114300" distR="114300" simplePos="0" relativeHeight="251682816" behindDoc="0" locked="0" layoutInCell="1" allowOverlap="1" wp14:anchorId="480B079B" wp14:editId="4C4CEE2B">
                <wp:simplePos x="0" y="0"/>
                <wp:positionH relativeFrom="margin">
                  <wp:align>center</wp:align>
                </wp:positionH>
                <wp:positionV relativeFrom="paragraph">
                  <wp:posOffset>4221043</wp:posOffset>
                </wp:positionV>
                <wp:extent cx="914400" cy="308759"/>
                <wp:effectExtent l="0" t="0" r="3175" b="0"/>
                <wp:wrapNone/>
                <wp:docPr id="23" name="Text Box 23"/>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653FEE5F" w14:textId="0B1D511A" w:rsidR="00362886" w:rsidRDefault="00362886" w:rsidP="00362886">
                            <w:r>
                              <w:t>Figure-5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480B079B" id="Text Box 23" o:spid="_x0000_s1030" type="#_x0000_t202" style="position:absolute;left:0;text-align:left;margin-left:0;margin-top:332.35pt;width:1in;height:24.3pt;z-index:251682816;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" fillcolor="white [3212]" stroked="f" strokeweight="1pt">
                <v:textbox>
                  <w:txbxContent>
                    <w:p w14:paraId="653FEE5F" w14:textId="0B1D511A" w:rsidR="00362886" w:rsidRDefault="00362886" w:rsidP="00362886">
                      <w:r>
                        <w:t>Figure-</w:t>
                      </w:r>
                      <w:r>
                        <w:t>5</w:t>
                      </w:r>
                    </w:p>
                  </w:txbxContent>
                </v:textbox>
                <w10:wrap anchorx="margin"/>
              </v:shape>
            </w:pict>
          </mc:Fallback>
        </mc:AlternateContent>
      </w:r>
      <w:r w:rsidR="00594E54">
        <w:rPr>
          <w:noProof/>
          <w:lang w:val="en-GB" w:eastAsia="en-GB"/>
        </w:rPr>
        <w:drawing>
          <wp:anchor distT="0" distB="0" distL="114300" distR="114300" simplePos="0" relativeHeight="251660288" behindDoc="0" locked="0" layoutInCell="1" allowOverlap="1" wp14:anchorId="517FC1CF" wp14:editId="2B4CDEBD">
            <wp:simplePos x="0" y="0"/>
            <wp:positionH relativeFrom="margin">
              <wp:align>center</wp:align>
            </wp:positionH>
            <wp:positionV relativeFrom="paragraph">
              <wp:posOffset>257322</wp:posOffset>
            </wp:positionV>
            <wp:extent cx="5411470" cy="3699510"/>
            <wp:effectExtent l="19050" t="0" r="17780" b="106299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4904" t="10684" r="10417" b="14103"/>
                    <a:stretch/>
                  </pic:blipFill>
                  <pic:spPr bwMode="auto">
                    <a:xfrm>
                      <a:off x="0" y="0"/>
                      <a:ext cx="5411470" cy="36995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B2BFC8" w14:textId="10C7F709" w:rsidR="00FC3DF0" w:rsidRPr="00C539EE" w:rsidRDefault="00362886" w:rsidP="00C539EE">
      <w:pPr>
        <w:spacing w:before="180" w:after="180" w:line="240" w:lineRule="auto"/>
        <w:ind w:firstLine="0"/>
        <w:rPr>
          <w:rFonts w:ascii="Georgia" w:eastAsia="Times New Roman" w:hAnsi="Georgia" w:cs="Times New Roman"/>
          <w:color w:val="000000"/>
          <w:kern w:val="0"/>
          <w:sz w:val="26"/>
          <w:szCs w:val="26"/>
          <w:lang w:eastAsia="en-US"/>
        </w:rPr>
      </w:pPr>
      <w:r>
        <w:rPr>
          <w:rFonts w:ascii="Georgia" w:eastAsia="Times New Roman" w:hAnsi="Georgia" w:cs="Times New Roman"/>
          <w:noProof/>
          <w:color w:val="000000"/>
          <w:kern w:val="0"/>
          <w:sz w:val="26"/>
          <w:szCs w:val="26"/>
          <w:lang w:val="en-GB" w:eastAsia="en-GB"/>
        </w:rPr>
        <w:lastRenderedPageBreak/>
        <mc:AlternateContent>
          <mc:Choice Requires="wps">
            <w:drawing>
              <wp:anchor distT="0" distB="0" distL="114300" distR="114300" simplePos="0" relativeHeight="251684864" behindDoc="0" locked="0" layoutInCell="1" allowOverlap="1" wp14:anchorId="22257AC0" wp14:editId="72786583">
                <wp:simplePos x="0" y="0"/>
                <wp:positionH relativeFrom="margin">
                  <wp:posOffset>2417618</wp:posOffset>
                </wp:positionH>
                <wp:positionV relativeFrom="paragraph">
                  <wp:posOffset>4423435</wp:posOffset>
                </wp:positionV>
                <wp:extent cx="914400" cy="308759"/>
                <wp:effectExtent l="0" t="0" r="3175" b="0"/>
                <wp:wrapNone/>
                <wp:docPr id="24" name="Text Box 24"/>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0B068113" w14:textId="044D0A1E" w:rsidR="00362886" w:rsidRDefault="00362886" w:rsidP="00362886">
                            <w:r>
                              <w:t>Figure-6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2257AC0" id="Text Box 24" o:spid="_x0000_s1031" type="#_x0000_t202" style="position:absolute;margin-left:190.35pt;margin-top:348.3pt;width:1in;height:24.3pt;z-index:25168486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" fillcolor="white [3212]" stroked="f" strokeweight="1pt">
                <v:textbox>
                  <w:txbxContent>
                    <w:p w14:paraId="0B068113" w14:textId="044D0A1E" w:rsidR="00362886" w:rsidRDefault="00362886" w:rsidP="00362886">
                      <w:r>
                        <w:t>Figure-</w:t>
                      </w:r>
                      <w:r>
                        <w:t>6</w:t>
                      </w:r>
                    </w:p>
                  </w:txbxContent>
                </v:textbox>
                <w10:wrap anchorx="margin"/>
              </v:shape>
            </w:pict>
          </mc:Fallback>
        </mc:AlternateContent>
      </w:r>
      <w:r>
        <w:rPr>
          <w:noProof/>
          <w:lang w:val="en-GB" w:eastAsia="en-GB"/>
        </w:rPr>
        <w:drawing>
          <wp:anchor distT="0" distB="0" distL="114300" distR="114300" simplePos="0" relativeHeight="251664384" behindDoc="0" locked="0" layoutInCell="1" allowOverlap="1" wp14:anchorId="6963438F" wp14:editId="3C8E0EAE">
            <wp:simplePos x="0" y="0"/>
            <wp:positionH relativeFrom="margin">
              <wp:align>center</wp:align>
            </wp:positionH>
            <wp:positionV relativeFrom="paragraph">
              <wp:posOffset>407415</wp:posOffset>
            </wp:positionV>
            <wp:extent cx="4270375" cy="3844290"/>
            <wp:effectExtent l="19050" t="0" r="15875" b="110871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4263" t="8332" r="24680" b="18376"/>
                    <a:stretch/>
                  </pic:blipFill>
                  <pic:spPr bwMode="auto">
                    <a:xfrm>
                      <a:off x="0" y="0"/>
                      <a:ext cx="4270375" cy="38442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855A6B" w14:textId="0343EFD1" w:rsidR="00692835" w:rsidRDefault="00692835" w:rsidP="00230239">
      <w:pPr>
        <w:pStyle w:val="Heading2"/>
        <w:rPr>
          <w:lang w:eastAsia="en-US"/>
        </w:rPr>
      </w:pPr>
      <w:bookmarkStart w:id="10" w:name="_Toc36639653"/>
      <w:r w:rsidRPr="00ED2C0F">
        <w:rPr>
          <w:lang w:eastAsia="en-US"/>
        </w:rPr>
        <w:t xml:space="preserve">6. </w:t>
      </w:r>
      <w:r w:rsidRPr="005D6AD3">
        <w:rPr>
          <w:highlight w:val="yellow"/>
          <w:lang w:eastAsia="en-US"/>
        </w:rPr>
        <w:t>Accept, reject, or modify the hypothesis.</w:t>
      </w:r>
      <w:bookmarkEnd w:id="10"/>
    </w:p>
    <w:p w14:paraId="2A9C65D5" w14:textId="556CC1D9" w:rsidR="00FC3DF0" w:rsidRDefault="00FC3DF0" w:rsidP="00FC3DF0">
      <w:pPr>
        <w:spacing w:before="180" w:after="180" w:line="240" w:lineRule="auto"/>
        <w:rPr>
          <w:rFonts w:ascii="Georgia" w:eastAsia="Times New Roman" w:hAnsi="Georgia" w:cs="Times New Roman"/>
          <w:color w:val="000000"/>
          <w:kern w:val="0"/>
          <w:sz w:val="26"/>
          <w:szCs w:val="26"/>
          <w:lang w:eastAsia="en-US"/>
        </w:rPr>
      </w:pPr>
    </w:p>
    <w:p w14:paraId="5FEBD8F4" w14:textId="73E52C94" w:rsidR="004C4804" w:rsidRPr="004C4804" w:rsidRDefault="004C4804" w:rsidP="0021627C">
      <w:pPr>
        <w:spacing w:before="180" w:after="180" w:line="240" w:lineRule="auto"/>
        <w:ind w:firstLine="0"/>
        <w:rPr>
          <w:rFonts w:ascii="Georgia" w:eastAsia="Times New Roman" w:hAnsi="Georgia" w:cs="Times New Roman"/>
          <w:color w:val="000000"/>
          <w:kern w:val="0"/>
          <w:sz w:val="26"/>
          <w:szCs w:val="26"/>
          <w:lang w:eastAsia="en-US"/>
        </w:rPr>
      </w:pPr>
      <w:r w:rsidRPr="004C4804">
        <w:rPr>
          <w:rFonts w:ascii="Georgia" w:eastAsia="Times New Roman" w:hAnsi="Georgia" w:cs="Times New Roman"/>
          <w:color w:val="000000"/>
          <w:kern w:val="0"/>
          <w:sz w:val="26"/>
          <w:szCs w:val="26"/>
          <w:lang w:eastAsia="en-US"/>
        </w:rPr>
        <w:t xml:space="preserve">As the air was working </w:t>
      </w:r>
      <w:r w:rsidR="008B7361" w:rsidRPr="004C4804">
        <w:rPr>
          <w:rFonts w:ascii="Georgia" w:eastAsia="Times New Roman" w:hAnsi="Georgia" w:cs="Times New Roman"/>
          <w:color w:val="000000"/>
          <w:kern w:val="0"/>
          <w:sz w:val="26"/>
          <w:szCs w:val="26"/>
          <w:lang w:eastAsia="en-US"/>
        </w:rPr>
        <w:t>normally</w:t>
      </w:r>
      <w:r w:rsidRPr="004C4804">
        <w:rPr>
          <w:rFonts w:ascii="Georgia" w:eastAsia="Times New Roman" w:hAnsi="Georgia" w:cs="Times New Roman"/>
          <w:color w:val="000000"/>
          <w:kern w:val="0"/>
          <w:sz w:val="26"/>
          <w:szCs w:val="26"/>
          <w:lang w:eastAsia="en-US"/>
        </w:rPr>
        <w:t xml:space="preserve"> 6 </w:t>
      </w:r>
      <w:r w:rsidR="008B7361" w:rsidRPr="004C4804">
        <w:rPr>
          <w:rFonts w:ascii="Georgia" w:eastAsia="Times New Roman" w:hAnsi="Georgia" w:cs="Times New Roman"/>
          <w:color w:val="000000"/>
          <w:kern w:val="0"/>
          <w:sz w:val="26"/>
          <w:szCs w:val="26"/>
          <w:lang w:eastAsia="en-US"/>
        </w:rPr>
        <w:t>bars</w:t>
      </w:r>
      <w:r w:rsidRPr="004C4804">
        <w:rPr>
          <w:rFonts w:ascii="Georgia" w:eastAsia="Times New Roman" w:hAnsi="Georgia" w:cs="Times New Roman"/>
          <w:color w:val="000000"/>
          <w:kern w:val="0"/>
          <w:sz w:val="26"/>
          <w:szCs w:val="26"/>
          <w:lang w:eastAsia="en-US"/>
        </w:rPr>
        <w:t xml:space="preserve">, the cylinders A which shown in Figure-6 did not return to original position. On the OFT2, design simulation was working as </w:t>
      </w:r>
      <w:r w:rsidR="008B7361" w:rsidRPr="004C4804">
        <w:rPr>
          <w:rFonts w:ascii="Georgia" w:eastAsia="Times New Roman" w:hAnsi="Georgia" w:cs="Times New Roman"/>
          <w:color w:val="000000"/>
          <w:kern w:val="0"/>
          <w:sz w:val="26"/>
          <w:szCs w:val="26"/>
          <w:lang w:eastAsia="en-US"/>
        </w:rPr>
        <w:t>normal</w:t>
      </w:r>
      <w:r w:rsidRPr="004C4804">
        <w:rPr>
          <w:rFonts w:ascii="Georgia" w:eastAsia="Times New Roman" w:hAnsi="Georgia" w:cs="Times New Roman"/>
          <w:color w:val="000000"/>
          <w:kern w:val="0"/>
          <w:sz w:val="26"/>
          <w:szCs w:val="26"/>
          <w:lang w:eastAsia="en-US"/>
        </w:rPr>
        <w:t xml:space="preserve">, there was a problem with the physical experiment. </w:t>
      </w:r>
    </w:p>
    <w:p w14:paraId="75EEE70C" w14:textId="77777777" w:rsidR="004C4804" w:rsidRPr="004C4804" w:rsidRDefault="004C4804" w:rsidP="004C4804">
      <w:pPr>
        <w:spacing w:before="180" w:after="180" w:line="240" w:lineRule="auto"/>
        <w:rPr>
          <w:rFonts w:ascii="Georgia" w:eastAsia="Times New Roman" w:hAnsi="Georgia" w:cs="Times New Roman"/>
          <w:color w:val="000000"/>
          <w:kern w:val="0"/>
          <w:sz w:val="26"/>
          <w:szCs w:val="26"/>
          <w:lang w:eastAsia="en-US"/>
        </w:rPr>
      </w:pPr>
    </w:p>
    <w:p w14:paraId="1D39BDA9" w14:textId="2FCBB231" w:rsidR="008B7361" w:rsidRDefault="004C4804" w:rsidP="0021627C">
      <w:pPr>
        <w:spacing w:before="180" w:after="180" w:line="240" w:lineRule="auto"/>
        <w:ind w:firstLine="0"/>
        <w:rPr>
          <w:rFonts w:ascii="Georgia" w:eastAsia="Times New Roman" w:hAnsi="Georgia" w:cs="Times New Roman"/>
          <w:color w:val="000000"/>
          <w:kern w:val="0"/>
          <w:sz w:val="26"/>
          <w:szCs w:val="26"/>
          <w:lang w:eastAsia="en-US"/>
        </w:rPr>
      </w:pPr>
      <w:r w:rsidRPr="004C4804">
        <w:rPr>
          <w:rFonts w:ascii="Georgia" w:eastAsia="Times New Roman" w:hAnsi="Georgia" w:cs="Times New Roman"/>
          <w:color w:val="000000"/>
          <w:kern w:val="0"/>
          <w:sz w:val="26"/>
          <w:szCs w:val="26"/>
          <w:lang w:eastAsia="en-US"/>
        </w:rPr>
        <w:t xml:space="preserve">to find the problem we used the half split fault-finding method, it was noticed that the </w:t>
      </w:r>
      <w:r w:rsidR="008B7361" w:rsidRPr="004C4804">
        <w:rPr>
          <w:rFonts w:ascii="Georgia" w:eastAsia="Times New Roman" w:hAnsi="Georgia" w:cs="Times New Roman"/>
          <w:color w:val="000000"/>
          <w:kern w:val="0"/>
          <w:sz w:val="26"/>
          <w:szCs w:val="26"/>
          <w:lang w:eastAsia="en-US"/>
        </w:rPr>
        <w:t>3/2-way</w:t>
      </w:r>
      <w:r w:rsidRPr="004C4804">
        <w:rPr>
          <w:rFonts w:ascii="Georgia" w:eastAsia="Times New Roman" w:hAnsi="Georgia" w:cs="Times New Roman"/>
          <w:color w:val="000000"/>
          <w:kern w:val="0"/>
          <w:sz w:val="26"/>
          <w:szCs w:val="26"/>
          <w:lang w:eastAsia="en-US"/>
        </w:rPr>
        <w:t xml:space="preserve"> lever valve was causing the problem then after replacing it with a </w:t>
      </w:r>
      <w:r w:rsidR="008B7361" w:rsidRPr="004C4804">
        <w:rPr>
          <w:rFonts w:ascii="Georgia" w:eastAsia="Times New Roman" w:hAnsi="Georgia" w:cs="Times New Roman"/>
          <w:color w:val="000000"/>
          <w:kern w:val="0"/>
          <w:sz w:val="26"/>
          <w:szCs w:val="26"/>
          <w:lang w:eastAsia="en-US"/>
        </w:rPr>
        <w:t>3/2-way</w:t>
      </w:r>
      <w:r w:rsidRPr="004C4804">
        <w:rPr>
          <w:rFonts w:ascii="Georgia" w:eastAsia="Times New Roman" w:hAnsi="Georgia" w:cs="Times New Roman"/>
          <w:color w:val="000000"/>
          <w:kern w:val="0"/>
          <w:sz w:val="26"/>
          <w:szCs w:val="26"/>
          <w:lang w:eastAsia="en-US"/>
        </w:rPr>
        <w:t xml:space="preserve"> push bottom valve the system worked as expected.</w:t>
      </w:r>
    </w:p>
    <w:p w14:paraId="00D5F673" w14:textId="238CB9E0" w:rsidR="009F694C" w:rsidRDefault="00C676B8" w:rsidP="0021627C">
      <w:pPr>
        <w:spacing w:before="180" w:after="180" w:line="240" w:lineRule="auto"/>
        <w:ind w:firstLine="0"/>
        <w:rPr>
          <w:rFonts w:ascii="Georgia" w:eastAsia="Times New Roman" w:hAnsi="Georgia" w:cs="Times New Roman"/>
          <w:color w:val="000000"/>
          <w:kern w:val="0"/>
          <w:sz w:val="26"/>
          <w:szCs w:val="26"/>
          <w:lang w:eastAsia="en-US"/>
        </w:rPr>
      </w:pPr>
      <w:r w:rsidRPr="00C676B8">
        <w:rPr>
          <w:rFonts w:ascii="Georgia" w:eastAsia="Times New Roman" w:hAnsi="Georgia" w:cs="Times New Roman"/>
          <w:color w:val="000000"/>
          <w:kern w:val="0"/>
          <w:sz w:val="26"/>
          <w:szCs w:val="26"/>
          <w:lang w:eastAsia="en-US"/>
        </w:rPr>
        <w:t xml:space="preserve">The pneumatic and electro pneumatic systems </w:t>
      </w:r>
      <w:proofErr w:type="gramStart"/>
      <w:r w:rsidRPr="00C676B8">
        <w:rPr>
          <w:rFonts w:ascii="Georgia" w:eastAsia="Times New Roman" w:hAnsi="Georgia" w:cs="Times New Roman"/>
          <w:color w:val="000000"/>
          <w:kern w:val="0"/>
          <w:sz w:val="26"/>
          <w:szCs w:val="26"/>
          <w:lang w:eastAsia="en-US"/>
        </w:rPr>
        <w:t>were found</w:t>
      </w:r>
      <w:proofErr w:type="gramEnd"/>
      <w:r w:rsidRPr="00C676B8">
        <w:rPr>
          <w:rFonts w:ascii="Georgia" w:eastAsia="Times New Roman" w:hAnsi="Georgia" w:cs="Times New Roman"/>
          <w:color w:val="000000"/>
          <w:kern w:val="0"/>
          <w:sz w:val="26"/>
          <w:szCs w:val="26"/>
          <w:lang w:eastAsia="en-US"/>
        </w:rPr>
        <w:t xml:space="preserve"> to perform the expected operations and it was evaluated that both of them were suitable for use.</w:t>
      </w:r>
    </w:p>
    <w:p w14:paraId="2F7364A7" w14:textId="77777777" w:rsidR="00362886" w:rsidRPr="00FC3DF0" w:rsidRDefault="00362886" w:rsidP="009F694C">
      <w:pPr>
        <w:spacing w:before="180" w:after="180" w:line="240" w:lineRule="auto"/>
        <w:rPr>
          <w:rFonts w:ascii="Georgia" w:eastAsia="Times New Roman" w:hAnsi="Georgia" w:cs="Times New Roman"/>
          <w:color w:val="000000"/>
          <w:kern w:val="0"/>
          <w:sz w:val="26"/>
          <w:szCs w:val="26"/>
          <w:lang w:eastAsia="en-US"/>
        </w:rPr>
      </w:pPr>
    </w:p>
    <w:p w14:paraId="112C3C2F" w14:textId="2675EEB6" w:rsidR="00230239" w:rsidRDefault="00692835" w:rsidP="0021627C">
      <w:pPr>
        <w:pStyle w:val="Heading2"/>
        <w:rPr>
          <w:lang w:eastAsia="en-US"/>
        </w:rPr>
      </w:pPr>
      <w:bookmarkStart w:id="11" w:name="_Toc36639654"/>
      <w:r w:rsidRPr="009F694C">
        <w:rPr>
          <w:lang w:eastAsia="en-US"/>
        </w:rPr>
        <w:t>7. Repeat steps 3, 4, 5, and 6 until the hypothesis is accepted.</w:t>
      </w:r>
      <w:bookmarkEnd w:id="11"/>
    </w:p>
    <w:p w14:paraId="7726D077" w14:textId="1574F990" w:rsidR="009F694C" w:rsidRPr="0021627C" w:rsidRDefault="0021627C" w:rsidP="0021627C">
      <w:pPr>
        <w:spacing w:before="180" w:after="180" w:line="240" w:lineRule="auto"/>
        <w:ind w:firstLine="0"/>
        <w:jc w:val="both"/>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We have rebooted the system many times and we have seen the system working by getting the same duplicate results.</w:t>
      </w:r>
    </w:p>
    <w:p w14:paraId="4396C8A1" w14:textId="77777777" w:rsidR="0021627C" w:rsidRPr="0021627C" w:rsidRDefault="0021627C" w:rsidP="0021627C">
      <w:pPr>
        <w:spacing w:before="180" w:after="180" w:line="240" w:lineRule="auto"/>
        <w:rPr>
          <w:rFonts w:ascii="Georgia" w:eastAsia="Times New Roman" w:hAnsi="Georgia" w:cs="Times New Roman"/>
          <w:color w:val="000000"/>
          <w:kern w:val="0"/>
          <w:sz w:val="26"/>
          <w:szCs w:val="26"/>
          <w:lang w:eastAsia="en-US"/>
        </w:rPr>
      </w:pPr>
    </w:p>
    <w:p w14:paraId="7018CA24" w14:textId="1AA4E65A" w:rsidR="00692835" w:rsidRDefault="00692835" w:rsidP="00230239">
      <w:pPr>
        <w:pStyle w:val="Heading2"/>
        <w:rPr>
          <w:lang w:eastAsia="en-US"/>
        </w:rPr>
      </w:pPr>
      <w:bookmarkStart w:id="12" w:name="_Toc36639655"/>
      <w:r w:rsidRPr="00692835">
        <w:rPr>
          <w:lang w:eastAsia="en-US"/>
        </w:rPr>
        <w:t>8. Implement the solution.</w:t>
      </w:r>
      <w:bookmarkEnd w:id="12"/>
      <w:r w:rsidRPr="00692835">
        <w:rPr>
          <w:lang w:eastAsia="en-US"/>
        </w:rPr>
        <w:t xml:space="preserve"> </w:t>
      </w:r>
    </w:p>
    <w:p w14:paraId="3C5DC888" w14:textId="1184897C" w:rsidR="0021627C" w:rsidRDefault="0021627C" w:rsidP="00692835">
      <w:pPr>
        <w:spacing w:before="180" w:after="180" w:line="240" w:lineRule="auto"/>
        <w:ind w:firstLine="0"/>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As seen in Figure -7, it was noticed that less equipment could be used and one of the sensors was canceled and the cylinders were connected to each other.</w:t>
      </w:r>
    </w:p>
    <w:p w14:paraId="30AB544A" w14:textId="5ACDBE68" w:rsidR="009F694C" w:rsidRPr="00692835" w:rsidRDefault="0021627C" w:rsidP="00692835">
      <w:pPr>
        <w:spacing w:before="180" w:after="180" w:line="240" w:lineRule="auto"/>
        <w:ind w:firstLine="0"/>
        <w:rPr>
          <w:rFonts w:ascii="Georgia" w:eastAsia="Times New Roman" w:hAnsi="Georgia" w:cs="Times New Roman"/>
          <w:color w:val="000000"/>
          <w:kern w:val="0"/>
          <w:sz w:val="26"/>
          <w:szCs w:val="26"/>
          <w:lang w:eastAsia="en-US"/>
        </w:rPr>
      </w:pPr>
      <w:r>
        <w:rPr>
          <w:noProof/>
          <w:lang w:val="en-GB" w:eastAsia="en-GB"/>
        </w:rPr>
        <w:drawing>
          <wp:anchor distT="0" distB="0" distL="114300" distR="114300" simplePos="0" relativeHeight="251670528" behindDoc="0" locked="0" layoutInCell="1" allowOverlap="1" wp14:anchorId="5E9C5F0B" wp14:editId="6AFE03E0">
            <wp:simplePos x="0" y="0"/>
            <wp:positionH relativeFrom="margin">
              <wp:align>left</wp:align>
            </wp:positionH>
            <wp:positionV relativeFrom="paragraph">
              <wp:posOffset>339289</wp:posOffset>
            </wp:positionV>
            <wp:extent cx="2654935" cy="2390140"/>
            <wp:effectExtent l="19050" t="0" r="12065" b="69596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4263" t="8332" r="24680" b="18376"/>
                    <a:stretch/>
                  </pic:blipFill>
                  <pic:spPr bwMode="auto">
                    <a:xfrm>
                      <a:off x="0" y="0"/>
                      <a:ext cx="2654935" cy="23901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39EE">
        <w:rPr>
          <w:noProof/>
          <w:lang w:val="en-GB" w:eastAsia="en-GB"/>
        </w:rPr>
        <mc:AlternateContent>
          <mc:Choice Requires="wps">
            <w:drawing>
              <wp:anchor distT="0" distB="0" distL="114300" distR="114300" simplePos="0" relativeHeight="251686912" behindDoc="0" locked="0" layoutInCell="1" allowOverlap="1" wp14:anchorId="250E7939" wp14:editId="0EC8C220">
                <wp:simplePos x="0" y="0"/>
                <wp:positionH relativeFrom="margin">
                  <wp:posOffset>682427</wp:posOffset>
                </wp:positionH>
                <wp:positionV relativeFrom="paragraph">
                  <wp:posOffset>2839374</wp:posOffset>
                </wp:positionV>
                <wp:extent cx="914400" cy="308759"/>
                <wp:effectExtent l="0" t="0" r="3175" b="0"/>
                <wp:wrapNone/>
                <wp:docPr id="25" name="Text Box 25"/>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6CD28888" w14:textId="6B85D937" w:rsidR="00362886" w:rsidRDefault="00362886" w:rsidP="00362886">
                            <w:r>
                              <w:t>Figure-7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50E7939" id="Text Box 25" o:spid="_x0000_s1032" type="#_x0000_t202" style="position:absolute;margin-left:53.75pt;margin-top:223.55pt;width:1in;height:24.3pt;z-index:2516869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" fillcolor="white [3212]" stroked="f" strokeweight="1pt">
                <v:textbox>
                  <w:txbxContent>
                    <w:p w14:paraId="6CD28888" w14:textId="6B85D937" w:rsidR="00362886" w:rsidRDefault="00362886" w:rsidP="00362886">
                      <w:r>
                        <w:t>Figure-</w:t>
                      </w:r>
                      <w:r>
                        <w:t>7</w:t>
                      </w:r>
                    </w:p>
                  </w:txbxContent>
                </v:textbox>
                <w10:wrap anchorx="margin"/>
              </v:shape>
            </w:pict>
          </mc:Fallback>
        </mc:AlternateContent>
      </w:r>
    </w:p>
    <w:p w14:paraId="7D00E59F" w14:textId="77777777" w:rsidR="0021627C" w:rsidRPr="00317DD1" w:rsidRDefault="00692835" w:rsidP="00317DD1">
      <w:pPr>
        <w:pStyle w:val="Heading2"/>
        <w:rPr>
          <w:rStyle w:val="Heading2Char"/>
          <w:b/>
          <w:bCs/>
        </w:rPr>
      </w:pPr>
      <w:bookmarkStart w:id="13" w:name="_Toc36639656"/>
      <w:r w:rsidRPr="00317DD1">
        <w:t xml:space="preserve">9. </w:t>
      </w:r>
      <w:r w:rsidRPr="00317DD1">
        <w:rPr>
          <w:rStyle w:val="Heading2Char"/>
          <w:b/>
          <w:bCs/>
        </w:rPr>
        <w:t>Continuously improve the process as opportunities arise.</w:t>
      </w:r>
      <w:bookmarkEnd w:id="13"/>
    </w:p>
    <w:p w14:paraId="725E3CCC" w14:textId="2097DCDE" w:rsidR="0021627C" w:rsidRPr="0021627C" w:rsidRDefault="0021627C" w:rsidP="0021627C">
      <w:pPr>
        <w:spacing w:before="180" w:after="180" w:line="240" w:lineRule="auto"/>
        <w:ind w:firstLine="0"/>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In later stages, the system can be improved by adding intermediate equipment so that the operator can press the start button momentarily. However, before this addition is made, it is necessary to make some evaluations about the advantages and disadvantages.</w:t>
      </w:r>
    </w:p>
    <w:p w14:paraId="1258269B" w14:textId="443090DB" w:rsidR="0021627C" w:rsidRDefault="0021627C" w:rsidP="00230239">
      <w:pPr>
        <w:pStyle w:val="Heading1"/>
        <w:rPr>
          <w:rFonts w:asciiTheme="minorHAnsi" w:eastAsiaTheme="minorEastAsia" w:hAnsiTheme="minorHAnsi" w:cstheme="minorBidi"/>
          <w:b w:val="0"/>
          <w:bCs w:val="0"/>
          <w:kern w:val="0"/>
        </w:rPr>
      </w:pPr>
    </w:p>
    <w:p w14:paraId="15EFF8E6" w14:textId="5491653A" w:rsidR="00317DD1" w:rsidRDefault="009F694C" w:rsidP="00317DD1">
      <w:pPr>
        <w:pStyle w:val="Heading1"/>
        <w:jc w:val="left"/>
      </w:pPr>
      <w:bookmarkStart w:id="14" w:name="_Toc36639657"/>
      <w:r w:rsidRPr="00230239">
        <w:t>Components and prices.</w:t>
      </w:r>
      <w:bookmarkStart w:id="15" w:name="_Toc36639658"/>
      <w:bookmarkStart w:id="16" w:name="_GoBack"/>
      <w:bookmarkEnd w:id="14"/>
      <w:bookmarkEnd w:id="16"/>
      <w:r w:rsidR="00FF7408">
        <w:rPr>
          <w:noProof/>
          <w:lang w:val="en-GB" w:eastAsia="en-GB"/>
        </w:rPr>
        <w:drawing>
          <wp:anchor distT="0" distB="0" distL="114300" distR="114300" simplePos="0" relativeHeight="251658240" behindDoc="0" locked="0" layoutInCell="1" allowOverlap="1" wp14:anchorId="6FABC96B" wp14:editId="4145DFAB">
            <wp:simplePos x="0" y="0"/>
            <wp:positionH relativeFrom="margin">
              <wp:align>center</wp:align>
            </wp:positionH>
            <wp:positionV relativeFrom="paragraph">
              <wp:posOffset>438665</wp:posOffset>
            </wp:positionV>
            <wp:extent cx="7473315" cy="28860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477098" cy="2887962"/>
                    </a:xfrm>
                    <a:prstGeom prst="rect">
                      <a:avLst/>
                    </a:prstGeom>
                  </pic:spPr>
                </pic:pic>
              </a:graphicData>
            </a:graphic>
            <wp14:sizeRelH relativeFrom="page">
              <wp14:pctWidth>0</wp14:pctWidth>
            </wp14:sizeRelH>
            <wp14:sizeRelV relativeFrom="page">
              <wp14:pctHeight>0</wp14:pctHeight>
            </wp14:sizeRelV>
          </wp:anchor>
        </w:drawing>
      </w:r>
      <w:r w:rsidR="00C539EE">
        <w:rPr>
          <w:noProof/>
          <w:lang w:val="en-GB" w:eastAsia="en-GB"/>
        </w:rPr>
        <mc:AlternateContent>
          <mc:Choice Requires="wps">
            <w:drawing>
              <wp:anchor distT="0" distB="0" distL="114300" distR="114300" simplePos="0" relativeHeight="251688960" behindDoc="0" locked="0" layoutInCell="1" allowOverlap="1" wp14:anchorId="6A77BAFB" wp14:editId="1C1D44CB">
                <wp:simplePos x="0" y="0"/>
                <wp:positionH relativeFrom="margin">
                  <wp:posOffset>2410072</wp:posOffset>
                </wp:positionH>
                <wp:positionV relativeFrom="paragraph">
                  <wp:posOffset>2992030</wp:posOffset>
                </wp:positionV>
                <wp:extent cx="914400" cy="308759"/>
                <wp:effectExtent l="0" t="0" r="3175" b="0"/>
                <wp:wrapNone/>
                <wp:docPr id="26" name="Text Box 26"/>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4DBB9264" w14:textId="307B219C" w:rsidR="00C539EE" w:rsidRDefault="00C539EE" w:rsidP="00C539EE">
                            <w:r>
                              <w:t>Figure-8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A77BAFB" id="Text Box 26" o:spid="_x0000_s1033" type="#_x0000_t202" style="position:absolute;margin-left:189.75pt;margin-top:235.6pt;width:1in;height:24.3pt;z-index:25168896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" fillcolor="white [3212]" stroked="f" strokeweight="1pt">
                <v:textbox>
                  <w:txbxContent>
                    <w:p w14:paraId="4DBB9264" w14:textId="307B219C" w:rsidR="00C539EE" w:rsidRDefault="00C539EE" w:rsidP="00C539EE">
                      <w:r>
                        <w:t>Figure-</w:t>
                      </w:r>
                      <w:r>
                        <w:t>8</w:t>
                      </w:r>
                    </w:p>
                  </w:txbxContent>
                </v:textbox>
                <w10:wrap anchorx="margin"/>
              </v:shape>
            </w:pict>
          </mc:Fallback>
        </mc:AlternateContent>
      </w:r>
      <w:r w:rsidR="00FF7408">
        <w:rPr>
          <w:noProof/>
          <w:lang w:val="en-GB" w:eastAsia="en-GB"/>
        </w:rPr>
        <w:drawing>
          <wp:anchor distT="0" distB="0" distL="114300" distR="114300" simplePos="0" relativeHeight="251659264" behindDoc="0" locked="0" layoutInCell="1" allowOverlap="1" wp14:anchorId="3E132486" wp14:editId="78CCBEE3">
            <wp:simplePos x="0" y="0"/>
            <wp:positionH relativeFrom="margin">
              <wp:align>center</wp:align>
            </wp:positionH>
            <wp:positionV relativeFrom="paragraph">
              <wp:posOffset>3343095</wp:posOffset>
            </wp:positionV>
            <wp:extent cx="7222490" cy="272224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228429" cy="2724856"/>
                    </a:xfrm>
                    <a:prstGeom prst="rect">
                      <a:avLst/>
                    </a:prstGeom>
                  </pic:spPr>
                </pic:pic>
              </a:graphicData>
            </a:graphic>
            <wp14:sizeRelH relativeFrom="page">
              <wp14:pctWidth>0</wp14:pctWidth>
            </wp14:sizeRelH>
            <wp14:sizeRelV relativeFrom="page">
              <wp14:pctHeight>0</wp14:pctHeight>
            </wp14:sizeRelV>
          </wp:anchor>
        </w:drawing>
      </w:r>
      <w:r w:rsidR="00C539EE">
        <w:rPr>
          <w:noProof/>
          <w:lang w:val="en-GB" w:eastAsia="en-GB"/>
        </w:rPr>
        <mc:AlternateContent>
          <mc:Choice Requires="wps">
            <w:drawing>
              <wp:anchor distT="0" distB="0" distL="114300" distR="114300" simplePos="0" relativeHeight="251691008" behindDoc="0" locked="0" layoutInCell="1" allowOverlap="1" wp14:anchorId="6AA07687" wp14:editId="79C965DC">
                <wp:simplePos x="0" y="0"/>
                <wp:positionH relativeFrom="margin">
                  <wp:posOffset>2362958</wp:posOffset>
                </wp:positionH>
                <wp:positionV relativeFrom="paragraph">
                  <wp:posOffset>2781580</wp:posOffset>
                </wp:positionV>
                <wp:extent cx="914400" cy="308759"/>
                <wp:effectExtent l="0" t="0" r="3175" b="0"/>
                <wp:wrapNone/>
                <wp:docPr id="30" name="Text Box 30"/>
                <wp:cNvGraphicFramePr/>
                <a:graphic xmlns:a="http://schemas.openxmlformats.org/drawingml/2006/main">
                  <a:graphicData uri="http://schemas.microsoft.com/office/word/2010/wordprocessingShape">
                    <wps:wsp>
                      <wps:cNvSpPr txBox="1"/>
                      <wps:spPr>
                        <a:xfrm>
                          <a:off x="0" y="0"/>
                          <a:ext cx="914400" cy="308759"/>
                        </a:xfrm>
                        <a:prstGeom prst="rect">
                          <a:avLst/>
                        </a:prstGeom>
                        <a:solidFill>
                          <a:schemeClr val="bg1"/>
                        </a:solidFill>
                        <a:ln>
                          <a:noFill/>
                        </a:ln>
                      </wps:spPr>
                      <wps:style>
                        <a:lnRef idx="2">
                          <a:schemeClr val="accent1"/>
                        </a:lnRef>
                        <a:fillRef idx="1">
                          <a:schemeClr val="lt1"/>
                        </a:fillRef>
                        <a:effectRef idx="0">
                          <a:schemeClr val="accent1"/>
                        </a:effectRef>
                        <a:fontRef idx="minor">
                          <a:schemeClr val="dk1"/>
                        </a:fontRef>
                      </wps:style>
                      <wps:txbx>
                        <w:txbxContent>
                          <w:p w14:paraId="237BE8D7" w14:textId="53FFB07D" w:rsidR="00C539EE" w:rsidRDefault="00C539EE" w:rsidP="00C539EE">
                            <w:r>
                              <w:t>Figure-9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AA07687" id="Text Box 30" o:spid="_x0000_s1034" type="#_x0000_t202" style="position:absolute;margin-left:186.05pt;margin-top:219pt;width:1in;height:24.3pt;z-index:25169100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" fillcolor="white [3212]" stroked="f" strokeweight="1pt">
                <v:textbox>
                  <w:txbxContent>
                    <w:p w14:paraId="237BE8D7" w14:textId="53FFB07D" w:rsidR="00C539EE" w:rsidRDefault="00C539EE" w:rsidP="00C539EE">
                      <w:r>
                        <w:t>Figure-</w:t>
                      </w:r>
                      <w:r>
                        <w:t>9</w:t>
                      </w:r>
                    </w:p>
                  </w:txbxContent>
                </v:textbox>
                <w10:wrap anchorx="margin"/>
              </v:shape>
            </w:pict>
          </mc:Fallback>
        </mc:AlternateContent>
      </w:r>
      <w:bookmarkEnd w:id="15"/>
    </w:p>
    <w:p w14:paraId="68E548A5" w14:textId="3F20D555" w:rsidR="00317DD1" w:rsidRDefault="00317DD1" w:rsidP="00317DD1"/>
    <w:p w14:paraId="69A4ED3A" w14:textId="772DB19E" w:rsidR="00317DD1" w:rsidRDefault="00317DD1" w:rsidP="00317DD1"/>
    <w:p w14:paraId="2F03FBA7" w14:textId="46D9F5E2" w:rsidR="00317DD1" w:rsidRDefault="00317DD1" w:rsidP="00317DD1"/>
    <w:p w14:paraId="32BAAC21" w14:textId="77777777" w:rsidR="00317DD1" w:rsidRPr="00317DD1" w:rsidRDefault="00317DD1" w:rsidP="00317DD1"/>
    <w:p w14:paraId="65E68928" w14:textId="77777777" w:rsidR="00317DD1" w:rsidRDefault="00317DD1" w:rsidP="00230239">
      <w:pPr>
        <w:pStyle w:val="Heading2"/>
      </w:pPr>
    </w:p>
    <w:p w14:paraId="2FE16990" w14:textId="322C3B2A" w:rsidR="00E81978" w:rsidRPr="00230239" w:rsidRDefault="00230239" w:rsidP="00230239">
      <w:pPr>
        <w:pStyle w:val="Heading2"/>
      </w:pPr>
      <w:bookmarkStart w:id="17" w:name="_Toc36639659"/>
      <w:r w:rsidRPr="00230239">
        <w:t xml:space="preserve">Cylinder force </w:t>
      </w:r>
      <w:r>
        <w:t>calculation</w:t>
      </w:r>
      <w:bookmarkEnd w:id="17"/>
    </w:p>
    <w:p w14:paraId="0181D25E" w14:textId="2B8C1B47" w:rsidR="003375EA" w:rsidRPr="00317DD1" w:rsidRDefault="00FF7408" w:rsidP="003073E6">
      <w:pPr>
        <w:rPr>
          <w:rFonts w:ascii="Georgia" w:eastAsia="Times New Roman" w:hAnsi="Georgia" w:cs="Times New Roman"/>
          <w:color w:val="000000"/>
          <w:kern w:val="0"/>
          <w:sz w:val="26"/>
          <w:szCs w:val="26"/>
          <w:lang w:eastAsia="en-US"/>
        </w:rPr>
      </w:pPr>
      <w:r w:rsidRPr="00317DD1">
        <w:rPr>
          <w:rFonts w:ascii="Georgia" w:eastAsia="Times New Roman" w:hAnsi="Georgia" w:cs="Times New Roman"/>
          <w:color w:val="000000"/>
          <w:kern w:val="0"/>
          <w:sz w:val="26"/>
          <w:szCs w:val="26"/>
          <w:lang w:eastAsia="en-US"/>
        </w:rPr>
        <w:t>D=1</w:t>
      </w:r>
      <w:r w:rsidR="003073E6" w:rsidRPr="00317DD1">
        <w:rPr>
          <w:rFonts w:ascii="Georgia" w:eastAsia="Times New Roman" w:hAnsi="Georgia" w:cs="Times New Roman"/>
          <w:color w:val="000000"/>
          <w:kern w:val="0"/>
          <w:sz w:val="26"/>
          <w:szCs w:val="26"/>
          <w:lang w:eastAsia="en-US"/>
        </w:rPr>
        <w:t>6</w:t>
      </w:r>
    </w:p>
    <w:p w14:paraId="1606B9F0" w14:textId="19E84BFA" w:rsidR="00FF7408" w:rsidRPr="00317DD1" w:rsidRDefault="00FF7408" w:rsidP="00FF7408">
      <w:pPr>
        <w:rPr>
          <w:rFonts w:ascii="Georgia" w:eastAsia="Times New Roman" w:hAnsi="Georgia" w:cs="Times New Roman"/>
          <w:color w:val="000000"/>
          <w:kern w:val="0"/>
          <w:sz w:val="26"/>
          <w:szCs w:val="26"/>
          <w:lang w:eastAsia="en-US"/>
        </w:rPr>
      </w:pPr>
      <w:r w:rsidRPr="00317DD1">
        <w:rPr>
          <w:rFonts w:ascii="Georgia" w:eastAsia="Times New Roman" w:hAnsi="Georgia" w:cs="Times New Roman"/>
          <w:color w:val="000000"/>
          <w:kern w:val="0"/>
          <w:sz w:val="26"/>
          <w:szCs w:val="26"/>
          <w:lang w:eastAsia="en-US"/>
        </w:rPr>
        <w:t>H=100</w:t>
      </w:r>
    </w:p>
    <w:p w14:paraId="7FB77595" w14:textId="5AD15B66" w:rsidR="00FF7408" w:rsidRPr="00317DD1" w:rsidRDefault="00FF7408" w:rsidP="00FF7408">
      <w:pPr>
        <w:rPr>
          <w:rFonts w:ascii="Georgia" w:eastAsia="Times New Roman" w:hAnsi="Georgia" w:cs="Times New Roman"/>
          <w:color w:val="000000"/>
          <w:kern w:val="0"/>
          <w:sz w:val="26"/>
          <w:szCs w:val="26"/>
          <w:lang w:eastAsia="en-US"/>
        </w:rPr>
      </w:pPr>
      <w:r w:rsidRPr="00317DD1">
        <w:rPr>
          <w:rFonts w:ascii="Georgia" w:eastAsia="Times New Roman" w:hAnsi="Georgia" w:cs="Times New Roman"/>
          <w:color w:val="000000"/>
          <w:kern w:val="0"/>
          <w:sz w:val="26"/>
          <w:szCs w:val="26"/>
          <w:lang w:eastAsia="en-US"/>
        </w:rPr>
        <w:t>FR =10%</w:t>
      </w:r>
    </w:p>
    <w:p w14:paraId="17FCB39A" w14:textId="0F9ACED0" w:rsidR="00FF7408" w:rsidRPr="00317DD1" w:rsidRDefault="00FF7408" w:rsidP="00FF7408">
      <w:pPr>
        <w:rPr>
          <w:rFonts w:ascii="Georgia" w:eastAsia="Times New Roman" w:hAnsi="Georgia" w:cs="Times New Roman"/>
          <w:color w:val="000000"/>
          <w:kern w:val="0"/>
          <w:sz w:val="26"/>
          <w:szCs w:val="26"/>
          <w:lang w:eastAsia="en-US"/>
        </w:rPr>
      </w:pPr>
      <w:r w:rsidRPr="00317DD1">
        <w:rPr>
          <w:rFonts w:ascii="Georgia" w:eastAsia="Times New Roman" w:hAnsi="Georgia" w:cs="Times New Roman"/>
          <w:color w:val="000000"/>
          <w:kern w:val="0"/>
          <w:sz w:val="26"/>
          <w:szCs w:val="26"/>
          <w:lang w:eastAsia="en-US"/>
        </w:rPr>
        <w:t>P=6 bar</w:t>
      </w:r>
    </w:p>
    <w:p w14:paraId="2E734D88" w14:textId="522F8D5A" w:rsidR="00FF7408" w:rsidRPr="00317DD1" w:rsidRDefault="00FF7408" w:rsidP="00FF7408">
      <w:pPr>
        <w:rPr>
          <w:rFonts w:ascii="Georgia" w:eastAsia="Times New Roman" w:hAnsi="Georgia" w:cs="Times New Roman"/>
          <w:color w:val="000000"/>
          <w:kern w:val="0"/>
          <w:sz w:val="26"/>
          <w:szCs w:val="26"/>
          <w:lang w:eastAsia="en-US"/>
        </w:rPr>
      </w:pPr>
      <w:proofErr w:type="spellStart"/>
      <w:r w:rsidRPr="00317DD1">
        <w:rPr>
          <w:rFonts w:ascii="Georgia" w:eastAsia="Times New Roman" w:hAnsi="Georgia" w:cs="Times New Roman"/>
          <w:color w:val="000000"/>
          <w:kern w:val="0"/>
          <w:sz w:val="26"/>
          <w:szCs w:val="26"/>
          <w:lang w:eastAsia="en-US"/>
        </w:rPr>
        <w:t>Fn</w:t>
      </w:r>
      <w:r w:rsidR="003375EA" w:rsidRPr="00317DD1">
        <w:rPr>
          <w:rFonts w:ascii="Georgia" w:eastAsia="Times New Roman" w:hAnsi="Georgia" w:cs="Times New Roman"/>
          <w:color w:val="000000"/>
          <w:kern w:val="0"/>
          <w:sz w:val="26"/>
          <w:szCs w:val="26"/>
          <w:lang w:eastAsia="en-US"/>
        </w:rPr>
        <w:t>R</w:t>
      </w:r>
      <w:proofErr w:type="spellEnd"/>
      <w:r w:rsidR="003375EA" w:rsidRPr="00317DD1">
        <w:rPr>
          <w:rFonts w:ascii="Georgia" w:eastAsia="Times New Roman" w:hAnsi="Georgia" w:cs="Times New Roman"/>
          <w:color w:val="000000"/>
          <w:kern w:val="0"/>
          <w:sz w:val="26"/>
          <w:szCs w:val="26"/>
          <w:lang w:eastAsia="en-US"/>
        </w:rPr>
        <w:t xml:space="preserve"> </w:t>
      </w:r>
      <w:r w:rsidRPr="00317DD1">
        <w:rPr>
          <w:rFonts w:ascii="Georgia" w:eastAsia="Times New Roman" w:hAnsi="Georgia" w:cs="Times New Roman"/>
          <w:color w:val="000000"/>
          <w:kern w:val="0"/>
          <w:sz w:val="26"/>
          <w:szCs w:val="26"/>
          <w:lang w:eastAsia="en-US"/>
        </w:rPr>
        <w:t>=</w:t>
      </w:r>
      <w:r w:rsidR="003375EA" w:rsidRPr="00317DD1">
        <w:rPr>
          <w:rFonts w:ascii="Georgia" w:eastAsia="Times New Roman" w:hAnsi="Georgia" w:cs="Times New Roman"/>
          <w:color w:val="000000"/>
          <w:kern w:val="0"/>
          <w:sz w:val="26"/>
          <w:szCs w:val="26"/>
          <w:lang w:eastAsia="en-US"/>
        </w:rPr>
        <w:t xml:space="preserve"> A</w:t>
      </w:r>
      <w:r w:rsidRPr="00317DD1">
        <w:rPr>
          <w:rFonts w:ascii="Georgia" w:eastAsia="Times New Roman" w:hAnsi="Georgia" w:cs="Times New Roman"/>
          <w:color w:val="000000"/>
          <w:kern w:val="0"/>
          <w:sz w:val="26"/>
          <w:szCs w:val="26"/>
          <w:lang w:eastAsia="en-US"/>
        </w:rPr>
        <w:t xml:space="preserve"> x </w:t>
      </w:r>
      <w:proofErr w:type="gramStart"/>
      <w:r w:rsidRPr="00317DD1">
        <w:rPr>
          <w:rFonts w:ascii="Georgia" w:eastAsia="Times New Roman" w:hAnsi="Georgia" w:cs="Times New Roman"/>
          <w:color w:val="000000"/>
          <w:kern w:val="0"/>
          <w:sz w:val="26"/>
          <w:szCs w:val="26"/>
          <w:lang w:eastAsia="en-US"/>
        </w:rPr>
        <w:t>p  –</w:t>
      </w:r>
      <w:proofErr w:type="gramEnd"/>
      <w:r w:rsidRPr="00317DD1">
        <w:rPr>
          <w:rFonts w:ascii="Georgia" w:eastAsia="Times New Roman" w:hAnsi="Georgia" w:cs="Times New Roman"/>
          <w:color w:val="000000"/>
          <w:kern w:val="0"/>
          <w:sz w:val="26"/>
          <w:szCs w:val="26"/>
          <w:lang w:eastAsia="en-US"/>
        </w:rPr>
        <w:t xml:space="preserve">  FR</w:t>
      </w:r>
      <w:r w:rsidR="003375EA" w:rsidRPr="00317DD1">
        <w:rPr>
          <w:rFonts w:ascii="Georgia" w:eastAsia="Times New Roman" w:hAnsi="Georgia" w:cs="Times New Roman"/>
          <w:color w:val="000000"/>
          <w:kern w:val="0"/>
          <w:sz w:val="26"/>
          <w:szCs w:val="26"/>
          <w:lang w:eastAsia="en-US"/>
        </w:rPr>
        <w:t xml:space="preserve"> </w:t>
      </w:r>
      <w:r w:rsidRPr="00317DD1">
        <w:rPr>
          <w:rFonts w:ascii="Georgia" w:eastAsia="Times New Roman" w:hAnsi="Georgia" w:cs="Times New Roman"/>
          <w:color w:val="000000"/>
          <w:kern w:val="0"/>
          <w:sz w:val="26"/>
          <w:szCs w:val="26"/>
          <w:lang w:eastAsia="en-US"/>
        </w:rPr>
        <w:t xml:space="preserve"> =</w:t>
      </w:r>
      <w:r w:rsidR="003375EA" w:rsidRPr="00317DD1">
        <w:rPr>
          <w:rFonts w:ascii="Georgia" w:eastAsia="Times New Roman" w:hAnsi="Georgia" w:cs="Times New Roman"/>
          <w:color w:val="000000"/>
          <w:kern w:val="0"/>
          <w:sz w:val="26"/>
          <w:szCs w:val="26"/>
          <w:lang w:eastAsia="en-US"/>
        </w:rPr>
        <w:t xml:space="preserve">  0.9x D2x3.14x</w:t>
      </w:r>
      <w:r w:rsidR="003073E6" w:rsidRPr="00317DD1">
        <w:rPr>
          <w:rFonts w:ascii="Georgia" w:eastAsia="Times New Roman" w:hAnsi="Georgia" w:cs="Times New Roman"/>
          <w:color w:val="000000"/>
          <w:kern w:val="0"/>
          <w:sz w:val="26"/>
          <w:szCs w:val="26"/>
          <w:lang w:eastAsia="en-US"/>
        </w:rPr>
        <w:t xml:space="preserve"> </w:t>
      </w:r>
      <w:r w:rsidR="003375EA" w:rsidRPr="00317DD1">
        <w:rPr>
          <w:rFonts w:ascii="Georgia" w:eastAsia="Times New Roman" w:hAnsi="Georgia" w:cs="Times New Roman"/>
          <w:color w:val="000000"/>
          <w:kern w:val="0"/>
          <w:sz w:val="26"/>
          <w:szCs w:val="26"/>
          <w:lang w:eastAsia="en-US"/>
        </w:rPr>
        <w:t>p / 4 =</w:t>
      </w:r>
      <w:r w:rsidRPr="00317DD1">
        <w:rPr>
          <w:rFonts w:ascii="Georgia" w:eastAsia="Times New Roman" w:hAnsi="Georgia" w:cs="Times New Roman"/>
          <w:color w:val="000000"/>
          <w:kern w:val="0"/>
          <w:sz w:val="26"/>
          <w:szCs w:val="26"/>
          <w:lang w:eastAsia="en-US"/>
        </w:rPr>
        <w:t xml:space="preserve"> </w:t>
      </w:r>
      <w:r w:rsidR="003073E6" w:rsidRPr="00317DD1">
        <w:rPr>
          <w:rFonts w:ascii="Georgia" w:eastAsia="Times New Roman" w:hAnsi="Georgia" w:cs="Times New Roman"/>
          <w:color w:val="000000"/>
          <w:kern w:val="0"/>
          <w:sz w:val="26"/>
          <w:szCs w:val="26"/>
          <w:lang w:eastAsia="en-US"/>
        </w:rPr>
        <w:t xml:space="preserve"> 1085.9</w:t>
      </w:r>
      <w:r w:rsidR="003375EA" w:rsidRPr="00317DD1">
        <w:rPr>
          <w:rFonts w:ascii="Georgia" w:eastAsia="Times New Roman" w:hAnsi="Georgia" w:cs="Times New Roman"/>
          <w:color w:val="000000"/>
          <w:kern w:val="0"/>
          <w:sz w:val="26"/>
          <w:szCs w:val="26"/>
          <w:lang w:eastAsia="en-US"/>
        </w:rPr>
        <w:t xml:space="preserve">N one cylinder force </w:t>
      </w:r>
    </w:p>
    <w:p w14:paraId="1723902E" w14:textId="41751022" w:rsidR="003375EA" w:rsidRPr="00317DD1" w:rsidRDefault="003073E6" w:rsidP="00FF7408">
      <w:pPr>
        <w:rPr>
          <w:rFonts w:ascii="Georgia" w:eastAsia="Times New Roman" w:hAnsi="Georgia" w:cs="Times New Roman"/>
          <w:color w:val="000000"/>
          <w:kern w:val="0"/>
          <w:sz w:val="26"/>
          <w:szCs w:val="26"/>
          <w:lang w:eastAsia="en-US"/>
        </w:rPr>
      </w:pPr>
      <w:r w:rsidRPr="00317DD1">
        <w:rPr>
          <w:rFonts w:ascii="Georgia" w:eastAsia="Times New Roman" w:hAnsi="Georgia" w:cs="Times New Roman"/>
          <w:color w:val="000000"/>
          <w:kern w:val="0"/>
          <w:sz w:val="26"/>
          <w:szCs w:val="26"/>
          <w:lang w:eastAsia="en-US"/>
        </w:rPr>
        <w:t>Two-cylinder</w:t>
      </w:r>
      <w:r w:rsidR="003375EA" w:rsidRPr="00317DD1">
        <w:rPr>
          <w:rFonts w:ascii="Georgia" w:eastAsia="Times New Roman" w:hAnsi="Georgia" w:cs="Times New Roman"/>
          <w:color w:val="000000"/>
          <w:kern w:val="0"/>
          <w:sz w:val="26"/>
          <w:szCs w:val="26"/>
          <w:lang w:eastAsia="en-US"/>
        </w:rPr>
        <w:t xml:space="preserve"> force</w:t>
      </w:r>
      <w:r w:rsidRPr="00317DD1">
        <w:rPr>
          <w:rFonts w:ascii="Georgia" w:eastAsia="Times New Roman" w:hAnsi="Georgia" w:cs="Times New Roman"/>
          <w:color w:val="000000"/>
          <w:kern w:val="0"/>
          <w:sz w:val="26"/>
          <w:szCs w:val="26"/>
          <w:lang w:eastAsia="en-US"/>
        </w:rPr>
        <w:t xml:space="preserve">        </w:t>
      </w:r>
      <w:proofErr w:type="spellStart"/>
      <w:r w:rsidRPr="00317DD1">
        <w:rPr>
          <w:rFonts w:ascii="Georgia" w:eastAsia="Times New Roman" w:hAnsi="Georgia" w:cs="Times New Roman"/>
          <w:color w:val="000000"/>
          <w:kern w:val="0"/>
          <w:sz w:val="26"/>
          <w:szCs w:val="26"/>
          <w:lang w:eastAsia="en-US"/>
        </w:rPr>
        <w:t>FnR</w:t>
      </w:r>
      <w:proofErr w:type="spellEnd"/>
      <w:r w:rsidRPr="00317DD1">
        <w:rPr>
          <w:rFonts w:ascii="Georgia" w:eastAsia="Times New Roman" w:hAnsi="Georgia" w:cs="Times New Roman"/>
          <w:color w:val="000000"/>
          <w:kern w:val="0"/>
          <w:sz w:val="26"/>
          <w:szCs w:val="26"/>
          <w:lang w:eastAsia="en-US"/>
        </w:rPr>
        <w:t xml:space="preserve"> x 2 = 2171.8N</w:t>
      </w:r>
    </w:p>
    <w:p w14:paraId="1C3FEED1" w14:textId="280B966D" w:rsidR="003073E6" w:rsidRPr="00317DD1" w:rsidRDefault="003073E6" w:rsidP="00FF7408">
      <w:pPr>
        <w:rPr>
          <w:rFonts w:ascii="Georgia" w:eastAsia="Times New Roman" w:hAnsi="Georgia" w:cs="Times New Roman"/>
          <w:color w:val="000000"/>
          <w:kern w:val="0"/>
          <w:sz w:val="26"/>
          <w:szCs w:val="26"/>
          <w:lang w:eastAsia="en-US"/>
        </w:rPr>
      </w:pPr>
    </w:p>
    <w:p w14:paraId="6AD32358" w14:textId="3C96AB3C" w:rsidR="003073E6" w:rsidRPr="0021627C" w:rsidRDefault="0021627C" w:rsidP="00FF7408">
      <w:pPr>
        <w:rPr>
          <w:rFonts w:ascii="Georgia" w:eastAsia="Times New Roman" w:hAnsi="Georgia" w:cs="Times New Roman"/>
          <w:color w:val="000000"/>
          <w:kern w:val="0"/>
          <w:sz w:val="26"/>
          <w:szCs w:val="26"/>
          <w:lang w:eastAsia="en-US"/>
        </w:rPr>
      </w:pPr>
      <w:r w:rsidRPr="0021627C">
        <w:rPr>
          <w:rFonts w:ascii="Georgia" w:eastAsia="Times New Roman" w:hAnsi="Georgia" w:cs="Times New Roman"/>
          <w:color w:val="000000"/>
          <w:kern w:val="0"/>
          <w:sz w:val="26"/>
          <w:szCs w:val="26"/>
          <w:lang w:eastAsia="en-US"/>
        </w:rPr>
        <w:t>The two-cylinder</w:t>
      </w:r>
      <w:r>
        <w:rPr>
          <w:rFonts w:ascii="Georgia" w:eastAsia="Times New Roman" w:hAnsi="Georgia" w:cs="Times New Roman"/>
          <w:color w:val="000000"/>
          <w:kern w:val="0"/>
          <w:sz w:val="26"/>
          <w:szCs w:val="26"/>
          <w:lang w:eastAsia="en-US"/>
        </w:rPr>
        <w:t>s</w:t>
      </w:r>
      <w:r w:rsidRPr="0021627C">
        <w:rPr>
          <w:rFonts w:ascii="Georgia" w:eastAsia="Times New Roman" w:hAnsi="Georgia" w:cs="Times New Roman"/>
          <w:color w:val="000000"/>
          <w:kern w:val="0"/>
          <w:sz w:val="26"/>
          <w:szCs w:val="26"/>
          <w:lang w:eastAsia="en-US"/>
        </w:rPr>
        <w:t xml:space="preserve"> power will be 2171.8N during welding.</w:t>
      </w:r>
    </w:p>
    <w:p w14:paraId="3106CC05" w14:textId="3F502F6D" w:rsidR="003073E6" w:rsidRDefault="003073E6" w:rsidP="00FF7408"/>
    <w:p w14:paraId="26F32B6B" w14:textId="52D47E79" w:rsidR="003073E6" w:rsidRDefault="00E44022" w:rsidP="00FF7408">
      <w:pPr>
        <w:rPr>
          <w:b/>
          <w:bCs/>
          <w:color w:val="0070C0"/>
          <w:sz w:val="28"/>
          <w:szCs w:val="28"/>
        </w:rPr>
      </w:pPr>
      <w:r w:rsidRPr="00E57362">
        <w:rPr>
          <w:b/>
          <w:bCs/>
          <w:color w:val="0070C0"/>
          <w:sz w:val="28"/>
          <w:szCs w:val="28"/>
        </w:rPr>
        <w:t>To see the project videos and animations, please see the link given below.</w:t>
      </w:r>
    </w:p>
    <w:p w14:paraId="4C40B17A" w14:textId="322DA71A" w:rsidR="00E57362" w:rsidRPr="00E57362" w:rsidRDefault="00244D4C" w:rsidP="00E57362">
      <w:pPr>
        <w:spacing w:line="315" w:lineRule="atLeast"/>
        <w:rPr>
          <w:rStyle w:val="Hyperlink"/>
          <w:rFonts w:ascii="Calibri" w:hAnsi="Calibri" w:cs="Calibri"/>
          <w:shd w:val="clear" w:color="auto" w:fill="FFFFFF"/>
        </w:rPr>
      </w:pPr>
      <w:hyperlink r:id="rId20" w:history="1">
        <w:r w:rsidR="00E57362" w:rsidRPr="00E57362">
          <w:rPr>
            <w:rStyle w:val="Hyperlink"/>
            <w:rFonts w:ascii="Calibri" w:hAnsi="Calibri" w:cs="Calibri"/>
            <w:shd w:val="clear" w:color="auto" w:fill="FFFFFF"/>
          </w:rPr>
          <w:t>https://gowercollegeswan....</w:t>
        </w:r>
      </w:hyperlink>
      <w:r w:rsidR="00E57362" w:rsidRPr="00E57362">
        <w:rPr>
          <w:rStyle w:val="Hyperlink"/>
          <w:rFonts w:ascii="Calibri" w:hAnsi="Calibri" w:cs="Calibri"/>
          <w:shd w:val="clear" w:color="auto" w:fill="FFFFFF"/>
        </w:rPr>
        <w:t xml:space="preserve"> </w:t>
      </w:r>
      <w:hyperlink r:id="rId21" w:tgtFrame="_blank" w:history="1">
        <w:r w:rsidR="00E57362" w:rsidRPr="00E57362">
          <w:rPr>
            <w:rStyle w:val="Hyperlink"/>
            <w:rFonts w:ascii="Calibri" w:hAnsi="Calibri" w:cs="Calibri"/>
            <w:shd w:val="clear" w:color="auto" w:fill="FFFFFF"/>
          </w:rPr>
          <w:t>Electro Hydraulics and Pneumatics -M4X00385 -</w:t>
        </w:r>
        <w:proofErr w:type="spellStart"/>
        <w:r w:rsidR="00E57362" w:rsidRPr="00E57362">
          <w:rPr>
            <w:rStyle w:val="Hyperlink"/>
            <w:rFonts w:ascii="Calibri" w:hAnsi="Calibri" w:cs="Calibri"/>
            <w:shd w:val="clear" w:color="auto" w:fill="FFFFFF"/>
          </w:rPr>
          <w:t>Sevginar_Salif</w:t>
        </w:r>
        <w:proofErr w:type="spellEnd"/>
      </w:hyperlink>
    </w:p>
    <w:p w14:paraId="3D04C757" w14:textId="7D342643" w:rsidR="00E57362" w:rsidRPr="00E57362" w:rsidRDefault="00E57362" w:rsidP="00FF7408">
      <w:pPr>
        <w:rPr>
          <w:b/>
          <w:bCs/>
          <w:color w:val="0070C0"/>
          <w:sz w:val="28"/>
          <w:szCs w:val="28"/>
        </w:rPr>
      </w:pPr>
    </w:p>
    <w:p w14:paraId="3028EEF5" w14:textId="2D63E99F" w:rsidR="003073E6" w:rsidRDefault="003073E6" w:rsidP="00FF7408"/>
    <w:p w14:paraId="6D065093" w14:textId="77777777" w:rsidR="003073E6" w:rsidRPr="003073E6" w:rsidRDefault="003073E6" w:rsidP="00FF7408"/>
    <w:p w14:paraId="08FDDC25" w14:textId="4A68955C" w:rsidR="009F694C" w:rsidRPr="009F694C" w:rsidRDefault="00D6236D" w:rsidP="009F694C">
      <w:r w:rsidRPr="00D6236D">
        <w:t>https://gowercollegeswanseaacuk-my.sharepoint.com/:f:/g/personal/sai16831323_stu_gcs_ac_uk/En-i6nTgJJdFjs_TyUl7wL4Bke2xA712m0p-DWQoPnMbvA?email=Nigel.Evans%40gowercollegeswansea.ac.uk&amp;e=7iUVJr</w:t>
      </w:r>
    </w:p>
    <w:p w14:paraId="6EFF09F5" w14:textId="45552DDD" w:rsidR="009F694C" w:rsidRPr="009F694C" w:rsidRDefault="009F694C" w:rsidP="009F694C"/>
    <w:p w14:paraId="1D812604" w14:textId="6CF4126A" w:rsidR="00274FFC" w:rsidRPr="00274FFC" w:rsidRDefault="00274FFC" w:rsidP="00274FFC"/>
    <w:p w14:paraId="759B8091" w14:textId="77777777" w:rsidR="00722AFB" w:rsidRDefault="00722AFB" w:rsidP="00722AFB">
      <w:pPr>
        <w:rPr>
          <w:b/>
          <w:bCs/>
          <w:lang w:val="en-GB"/>
        </w:rPr>
        <w:sectPr w:rsidR="00722AFB" w:rsidSect="00983040">
          <w:headerReference w:type="default" r:id="rId22"/>
          <w:footerReference w:type="default" r:id="rId23"/>
          <w:headerReference w:type="first" r:id="rId24"/>
          <w:footerReference w:type="first" r:id="rId25"/>
          <w:footnotePr>
            <w:pos w:val="beneathText"/>
          </w:footnotePr>
          <w:pgSz w:w="12240" w:h="15840"/>
          <w:pgMar w:top="1440" w:right="1440" w:bottom="1440" w:left="1440" w:header="720" w:footer="720" w:gutter="0"/>
          <w:cols w:space="720"/>
          <w:titlePg/>
          <w:docGrid w:linePitch="360"/>
          <w15:footnoteColumns w:val="1"/>
        </w:sectPr>
      </w:pPr>
    </w:p>
    <w:bookmarkStart w:id="18" w:name="_Toc36639660" w:displacedByCustomXml="next"/>
    <w:sdt>
      <w:sdtPr>
        <w:rPr>
          <w:rFonts w:asciiTheme="minorHAnsi" w:eastAsiaTheme="minorEastAsia" w:hAnsiTheme="minorHAnsi" w:cstheme="minorBidi"/>
        </w:rPr>
        <w:id w:val="62297111"/>
        <w:docPartObj>
          <w:docPartGallery w:val="Bibliographies"/>
          <w:docPartUnique/>
        </w:docPartObj>
      </w:sdtPr>
      <w:sdtEndPr/>
      <w:sdtContent>
        <w:p w14:paraId="1EEB208C" w14:textId="77777777" w:rsidR="00E81978" w:rsidRDefault="005D3A03">
          <w:pPr>
            <w:pStyle w:val="SectionTitle"/>
          </w:pPr>
          <w:r>
            <w:t>References</w:t>
          </w:r>
          <w:bookmarkEnd w:id="18"/>
        </w:p>
        <w:p w14:paraId="3D4C65CA" w14:textId="77777777" w:rsidR="00CC76C6" w:rsidRPr="00016FAD" w:rsidRDefault="00C31D30" w:rsidP="00B73359">
          <w:pPr>
            <w:pStyle w:val="Bibliography"/>
            <w:numPr>
              <w:ilvl w:val="0"/>
              <w:numId w:val="23"/>
            </w:numPr>
            <w:rPr>
              <w:rFonts w:ascii="Georgia" w:hAnsi="Georgia"/>
              <w:kern w:val="0"/>
            </w:rPr>
          </w:pPr>
          <w:r w:rsidRPr="00016FAD">
            <w:fldChar w:fldCharType="begin"/>
          </w:r>
          <w:r w:rsidRPr="00016FAD">
            <w:instrText xml:space="preserve"> BIBLIOGRAPHY </w:instrText>
          </w:r>
          <w:r w:rsidRPr="00016FAD">
            <w:fldChar w:fldCharType="separate"/>
          </w:r>
          <w:r w:rsidR="00F32EE7" w:rsidRPr="00016FAD">
            <w:rPr>
              <w:noProof/>
            </w:rPr>
            <w:t xml:space="preserve"> </w:t>
          </w:r>
          <w:r w:rsidR="004A1C54" w:rsidRPr="00016FAD">
            <w:rPr>
              <w:noProof/>
            </w:rPr>
            <w:t xml:space="preserve">Ilango, </w:t>
          </w:r>
          <w:hyperlink r:id="rId26" w:history="1">
            <w:r w:rsidR="00B73359" w:rsidRPr="00016FAD">
              <w:rPr>
                <w:rStyle w:val="Hyperlink"/>
                <w:rFonts w:ascii="Georgia" w:hAnsi="Georgia"/>
                <w:color w:val="auto"/>
                <w:u w:val="none"/>
              </w:rPr>
              <w:t>S.</w:t>
            </w:r>
            <w:r w:rsidR="004A1C54" w:rsidRPr="00016FAD">
              <w:rPr>
                <w:rStyle w:val="Hyperlink"/>
                <w:rFonts w:ascii="Georgia" w:hAnsi="Georgia"/>
                <w:color w:val="auto"/>
                <w:u w:val="none"/>
              </w:rPr>
              <w:t xml:space="preserve">, &amp; </w:t>
            </w:r>
            <w:r w:rsidR="00B73359" w:rsidRPr="00016FAD">
              <w:rPr>
                <w:rStyle w:val="Hyperlink"/>
                <w:rFonts w:ascii="Georgia" w:hAnsi="Georgia"/>
                <w:color w:val="auto"/>
                <w:u w:val="none"/>
              </w:rPr>
              <w:t xml:space="preserve"> </w:t>
            </w:r>
          </w:hyperlink>
          <w:r w:rsidR="004A1C54" w:rsidRPr="00016FAD">
            <w:t xml:space="preserve"> </w:t>
          </w:r>
          <w:r w:rsidR="004A1C54" w:rsidRPr="00016FAD">
            <w:rPr>
              <w:rFonts w:ascii="Georgia" w:hAnsi="Georgia"/>
            </w:rPr>
            <w:t xml:space="preserve">Soundararajan, V. </w:t>
          </w:r>
          <w:r w:rsidR="00B73359" w:rsidRPr="00016FAD">
            <w:rPr>
              <w:rFonts w:ascii="Georgia" w:hAnsi="Georgia"/>
              <w:kern w:val="0"/>
            </w:rPr>
            <w:t xml:space="preserve"> </w:t>
          </w:r>
          <w:r w:rsidRPr="00016FAD">
            <w:rPr>
              <w:noProof/>
            </w:rPr>
            <w:t>(</w:t>
          </w:r>
          <w:r w:rsidR="004A1C54" w:rsidRPr="00016FAD">
            <w:rPr>
              <w:noProof/>
            </w:rPr>
            <w:t>2007</w:t>
          </w:r>
          <w:r w:rsidRPr="00016FAD">
            <w:rPr>
              <w:noProof/>
            </w:rPr>
            <w:t xml:space="preserve">) </w:t>
          </w:r>
          <w:r w:rsidR="004A1C54" w:rsidRPr="00016FAD">
            <w:rPr>
              <w:i/>
              <w:iCs/>
              <w:noProof/>
            </w:rPr>
            <w:t>Introduction to Hydraulics and Pneumatics</w:t>
          </w:r>
          <w:r w:rsidR="00F32EE7" w:rsidRPr="00016FAD">
            <w:rPr>
              <w:i/>
              <w:iCs/>
              <w:noProof/>
            </w:rPr>
            <w:t>,</w:t>
          </w:r>
          <w:r w:rsidR="00F32EE7" w:rsidRPr="00016FAD">
            <w:rPr>
              <w:noProof/>
            </w:rPr>
            <w:t xml:space="preserve"> </w:t>
          </w:r>
          <w:r w:rsidR="00176D29" w:rsidRPr="00016FAD">
            <w:rPr>
              <w:noProof/>
            </w:rPr>
            <w:t xml:space="preserve">New Delhi: </w:t>
          </w:r>
          <w:r w:rsidR="004A1C54" w:rsidRPr="00016FAD">
            <w:rPr>
              <w:noProof/>
            </w:rPr>
            <w:t>PHI Learning Private Limited</w:t>
          </w:r>
          <w:r w:rsidR="00176D29" w:rsidRPr="00016FAD">
            <w:rPr>
              <w:noProof/>
            </w:rPr>
            <w:t>.</w:t>
          </w:r>
        </w:p>
        <w:p w14:paraId="36E9C270" w14:textId="77777777" w:rsidR="00CC76C6" w:rsidRDefault="00176D29" w:rsidP="00E04186">
          <w:pPr>
            <w:pStyle w:val="Bibliography"/>
            <w:numPr>
              <w:ilvl w:val="0"/>
              <w:numId w:val="23"/>
            </w:numPr>
            <w:rPr>
              <w:b/>
              <w:bCs/>
              <w:noProof/>
            </w:rPr>
          </w:pPr>
          <w:r w:rsidRPr="00016FAD">
            <w:rPr>
              <w:noProof/>
            </w:rPr>
            <w:t>Parr</w:t>
          </w:r>
          <w:r w:rsidR="00C31D30" w:rsidRPr="00016FAD">
            <w:rPr>
              <w:noProof/>
            </w:rPr>
            <w:t>,</w:t>
          </w:r>
          <w:r w:rsidRPr="00016FAD">
            <w:rPr>
              <w:noProof/>
            </w:rPr>
            <w:t xml:space="preserve"> A.,</w:t>
          </w:r>
          <w:r w:rsidR="00C31D30" w:rsidRPr="00016FAD">
            <w:rPr>
              <w:noProof/>
            </w:rPr>
            <w:t xml:space="preserve"> (</w:t>
          </w:r>
          <w:r w:rsidR="00CC76C6" w:rsidRPr="00016FAD">
            <w:rPr>
              <w:noProof/>
            </w:rPr>
            <w:t>2011</w:t>
          </w:r>
          <w:r w:rsidR="00C31D30" w:rsidRPr="00016FAD">
            <w:rPr>
              <w:noProof/>
            </w:rPr>
            <w:t>)</w:t>
          </w:r>
          <w:r w:rsidRPr="00016FAD">
            <w:rPr>
              <w:noProof/>
            </w:rPr>
            <w:t xml:space="preserve"> </w:t>
          </w:r>
          <w:r w:rsidR="00C31D30" w:rsidRPr="00016FAD">
            <w:rPr>
              <w:noProof/>
            </w:rPr>
            <w:t xml:space="preserve"> </w:t>
          </w:r>
          <w:r w:rsidRPr="00016FAD">
            <w:rPr>
              <w:i/>
              <w:iCs/>
              <w:noProof/>
            </w:rPr>
            <w:t xml:space="preserve">Hydraulics and Pneumatics. </w:t>
          </w:r>
          <w:r w:rsidRPr="00016FAD">
            <w:rPr>
              <w:noProof/>
            </w:rPr>
            <w:t>Thirth Edition, Oxford: Elsevier Science &amp; Technology</w:t>
          </w:r>
          <w:r w:rsidR="00C31D30" w:rsidRPr="00016FAD">
            <w:rPr>
              <w:noProof/>
            </w:rPr>
            <w:t>.</w:t>
          </w:r>
          <w:r w:rsidR="00C31D30" w:rsidRPr="00016FAD">
            <w:rPr>
              <w:b/>
              <w:bCs/>
              <w:noProof/>
            </w:rPr>
            <w:fldChar w:fldCharType="end"/>
          </w:r>
        </w:p>
        <w:p w14:paraId="40D5042D" w14:textId="77777777" w:rsidR="00BB708E" w:rsidRDefault="00334119" w:rsidP="00334119">
          <w:pPr>
            <w:pStyle w:val="Bibliography"/>
            <w:numPr>
              <w:ilvl w:val="0"/>
              <w:numId w:val="23"/>
            </w:numPr>
            <w:rPr>
              <w:b/>
              <w:bCs/>
              <w:noProof/>
            </w:rPr>
          </w:pPr>
          <w:r w:rsidRPr="00334119">
            <w:fldChar w:fldCharType="begin"/>
          </w:r>
          <w:r w:rsidRPr="00016FAD">
            <w:instrText xml:space="preserve"> BIBLIOGRAPHY </w:instrText>
          </w:r>
          <w:r w:rsidRPr="00334119">
            <w:fldChar w:fldCharType="separate"/>
          </w:r>
          <w:r>
            <w:rPr>
              <w:noProof/>
            </w:rPr>
            <w:t>Croser</w:t>
          </w:r>
          <w:r w:rsidRPr="00016FAD">
            <w:rPr>
              <w:noProof/>
            </w:rPr>
            <w:t xml:space="preserve">, </w:t>
          </w:r>
          <w:r>
            <w:rPr>
              <w:noProof/>
            </w:rPr>
            <w:t>P</w:t>
          </w:r>
          <w:r w:rsidRPr="00016FAD">
            <w:rPr>
              <w:noProof/>
            </w:rPr>
            <w:t>.,</w:t>
          </w:r>
          <w:r>
            <w:rPr>
              <w:noProof/>
            </w:rPr>
            <w:t xml:space="preserve"> &amp; Ebel, F.,</w:t>
          </w:r>
          <w:r w:rsidRPr="00016FAD">
            <w:rPr>
              <w:noProof/>
            </w:rPr>
            <w:t xml:space="preserve"> (20</w:t>
          </w:r>
          <w:r>
            <w:rPr>
              <w:noProof/>
            </w:rPr>
            <w:t>02</w:t>
          </w:r>
          <w:r w:rsidRPr="00016FAD">
            <w:rPr>
              <w:noProof/>
            </w:rPr>
            <w:t xml:space="preserve">) </w:t>
          </w:r>
          <w:r w:rsidRPr="00334119">
            <w:rPr>
              <w:i/>
              <w:iCs/>
              <w:noProof/>
            </w:rPr>
            <w:t>Pneumatics</w:t>
          </w:r>
          <w:r>
            <w:rPr>
              <w:i/>
              <w:iCs/>
              <w:noProof/>
            </w:rPr>
            <w:t>.</w:t>
          </w:r>
          <w:r w:rsidRPr="00016FAD">
            <w:rPr>
              <w:noProof/>
            </w:rPr>
            <w:t xml:space="preserve"> </w:t>
          </w:r>
          <w:r>
            <w:rPr>
              <w:noProof/>
            </w:rPr>
            <w:t>Denkendorf</w:t>
          </w:r>
          <w:r w:rsidRPr="00016FAD">
            <w:rPr>
              <w:noProof/>
            </w:rPr>
            <w:t xml:space="preserve">: </w:t>
          </w:r>
          <w:r>
            <w:rPr>
              <w:noProof/>
            </w:rPr>
            <w:t>Festo Didactic GmbH &amp; Co.</w:t>
          </w:r>
          <w:r w:rsidRPr="00334119">
            <w:rPr>
              <w:b/>
              <w:bCs/>
              <w:noProof/>
            </w:rPr>
            <w:fldChar w:fldCharType="end"/>
          </w:r>
        </w:p>
        <w:p w14:paraId="470E02BF" w14:textId="77777777" w:rsidR="00EB42C3" w:rsidRPr="00EB42C3" w:rsidRDefault="00EB42C3" w:rsidP="00EB42C3">
          <w:pPr>
            <w:pStyle w:val="Bibliography"/>
            <w:numPr>
              <w:ilvl w:val="0"/>
              <w:numId w:val="23"/>
            </w:numPr>
            <w:rPr>
              <w:i/>
              <w:iCs/>
              <w:noProof/>
            </w:rPr>
          </w:pPr>
          <w:r w:rsidRPr="00EB42C3">
            <w:fldChar w:fldCharType="begin"/>
          </w:r>
          <w:r w:rsidRPr="00016FAD">
            <w:instrText xml:space="preserve"> BIBLIOGRAPHY </w:instrText>
          </w:r>
          <w:r w:rsidRPr="00EB42C3">
            <w:fldChar w:fldCharType="separate"/>
          </w:r>
          <w:r w:rsidRPr="00EB42C3">
            <w:rPr>
              <w:noProof/>
            </w:rPr>
            <w:t>Art</w:t>
          </w:r>
          <w:r>
            <w:rPr>
              <w:noProof/>
            </w:rPr>
            <w:t xml:space="preserve"> </w:t>
          </w:r>
          <w:r w:rsidRPr="00EB42C3">
            <w:rPr>
              <w:noProof/>
            </w:rPr>
            <w:t>Systems</w:t>
          </w:r>
          <w:r>
            <w:rPr>
              <w:noProof/>
            </w:rPr>
            <w:t>,</w:t>
          </w:r>
          <w:r w:rsidRPr="00016FAD">
            <w:rPr>
              <w:noProof/>
            </w:rPr>
            <w:t xml:space="preserve"> (20</w:t>
          </w:r>
          <w:r>
            <w:rPr>
              <w:noProof/>
            </w:rPr>
            <w:t>07</w:t>
          </w:r>
          <w:r w:rsidRPr="00016FAD">
            <w:rPr>
              <w:noProof/>
            </w:rPr>
            <w:t xml:space="preserve">) </w:t>
          </w:r>
          <w:r w:rsidRPr="00EB42C3">
            <w:rPr>
              <w:i/>
              <w:iCs/>
              <w:noProof/>
            </w:rPr>
            <w:t>FluidSIM®4 Pneumatics</w:t>
          </w:r>
          <w:r>
            <w:rPr>
              <w:i/>
              <w:iCs/>
              <w:noProof/>
            </w:rPr>
            <w:t xml:space="preserve"> </w:t>
          </w:r>
          <w:r w:rsidRPr="00EB42C3">
            <w:rPr>
              <w:i/>
              <w:iCs/>
              <w:noProof/>
            </w:rPr>
            <w:t>User’s Guide.</w:t>
          </w:r>
          <w:r w:rsidRPr="00016FAD">
            <w:rPr>
              <w:noProof/>
            </w:rPr>
            <w:t xml:space="preserve"> </w:t>
          </w:r>
          <w:r>
            <w:rPr>
              <w:noProof/>
            </w:rPr>
            <w:t>Denkendorf</w:t>
          </w:r>
          <w:r w:rsidRPr="00016FAD">
            <w:rPr>
              <w:noProof/>
            </w:rPr>
            <w:t xml:space="preserve">: </w:t>
          </w:r>
          <w:r>
            <w:rPr>
              <w:noProof/>
            </w:rPr>
            <w:t>Festo Didactic GmbH &amp; Co.</w:t>
          </w:r>
          <w:r w:rsidRPr="00EB42C3">
            <w:rPr>
              <w:b/>
              <w:bCs/>
              <w:noProof/>
            </w:rPr>
            <w:fldChar w:fldCharType="end"/>
          </w:r>
        </w:p>
        <w:p w14:paraId="7F8C2F67" w14:textId="77777777" w:rsidR="00DD4763" w:rsidRPr="00DD4763" w:rsidRDefault="00DD4763" w:rsidP="00E04186">
          <w:pPr>
            <w:pStyle w:val="ListParagraph"/>
            <w:numPr>
              <w:ilvl w:val="0"/>
              <w:numId w:val="23"/>
            </w:numPr>
          </w:pPr>
          <w:r w:rsidRPr="007271A8">
            <w:rPr>
              <w:lang w:val="en-GB"/>
            </w:rPr>
            <w:t xml:space="preserve">Datasheets of </w:t>
          </w:r>
          <w:r w:rsidR="007271A8" w:rsidRPr="007271A8">
            <w:rPr>
              <w:lang w:val="en-GB"/>
            </w:rPr>
            <w:t>components.</w:t>
          </w:r>
        </w:p>
        <w:p w14:paraId="40037057" w14:textId="77777777" w:rsidR="00015CBB" w:rsidRPr="00015CBB" w:rsidRDefault="00015CBB" w:rsidP="00015CBB"/>
        <w:p w14:paraId="5EF97F10" w14:textId="77777777" w:rsidR="00E81978" w:rsidRPr="00CC76C6" w:rsidRDefault="00244D4C" w:rsidP="00CC76C6"/>
      </w:sdtContent>
    </w:sdt>
    <w:p w14:paraId="248C7144" w14:textId="77777777" w:rsidR="00E81978" w:rsidRDefault="00E81978">
      <w:pPr>
        <w:pStyle w:val="TableFigure"/>
      </w:pPr>
    </w:p>
    <w:sectPr w:rsidR="00E81978" w:rsidSect="00722AFB">
      <w:footnotePr>
        <w:pos w:val="beneathText"/>
      </w:footnotePr>
      <w:type w:val="continuous"/>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1E748D" w14:textId="77777777" w:rsidR="00244D4C" w:rsidRDefault="00244D4C">
      <w:pPr>
        <w:spacing w:line="240" w:lineRule="auto"/>
      </w:pPr>
      <w:r>
        <w:separator/>
      </w:r>
    </w:p>
    <w:p w14:paraId="456A268E" w14:textId="77777777" w:rsidR="00244D4C" w:rsidRDefault="00244D4C"/>
  </w:endnote>
  <w:endnote w:type="continuationSeparator" w:id="0">
    <w:p w14:paraId="3F871D81" w14:textId="77777777" w:rsidR="00244D4C" w:rsidRDefault="00244D4C">
      <w:pPr>
        <w:spacing w:line="240" w:lineRule="auto"/>
      </w:pPr>
      <w:r>
        <w:continuationSeparator/>
      </w:r>
    </w:p>
    <w:p w14:paraId="3D83AB31" w14:textId="77777777" w:rsidR="00244D4C" w:rsidRDefault="00244D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Nova">
    <w:altName w:val="Arial"/>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8572550"/>
      <w:docPartObj>
        <w:docPartGallery w:val="Page Numbers (Bottom of Page)"/>
        <w:docPartUnique/>
      </w:docPartObj>
    </w:sdtPr>
    <w:sdtEndPr>
      <w:rPr>
        <w:noProof/>
      </w:rPr>
    </w:sdtEndPr>
    <w:sdtContent>
      <w:p w14:paraId="281DCDAD" w14:textId="5CC560EC" w:rsidR="00983040" w:rsidRDefault="00983040">
        <w:pPr>
          <w:pStyle w:val="Footer"/>
          <w:jc w:val="right"/>
        </w:pPr>
        <w:r>
          <w:fldChar w:fldCharType="begin"/>
        </w:r>
        <w:r>
          <w:instrText xml:space="preserve"> PAGE   \* MERGEFORMAT </w:instrText>
        </w:r>
        <w:r>
          <w:fldChar w:fldCharType="separate"/>
        </w:r>
        <w:r w:rsidR="005D6AD3">
          <w:rPr>
            <w:noProof/>
          </w:rPr>
          <w:t>9</w:t>
        </w:r>
        <w:r>
          <w:rPr>
            <w:noProof/>
          </w:rPr>
          <w:fldChar w:fldCharType="end"/>
        </w:r>
      </w:p>
    </w:sdtContent>
  </w:sdt>
  <w:p w14:paraId="7C38BFAA" w14:textId="77777777" w:rsidR="00983040" w:rsidRDefault="009830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36DC3" w14:textId="6941D1E3" w:rsidR="00983040" w:rsidRDefault="00983040" w:rsidP="00983040">
    <w:pPr>
      <w:pStyle w:val="Footer"/>
    </w:pPr>
  </w:p>
  <w:p w14:paraId="64E43FE0" w14:textId="77777777" w:rsidR="00983040" w:rsidRDefault="00983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7F87D8" w14:textId="77777777" w:rsidR="00244D4C" w:rsidRDefault="00244D4C">
      <w:pPr>
        <w:spacing w:line="240" w:lineRule="auto"/>
      </w:pPr>
      <w:r>
        <w:separator/>
      </w:r>
    </w:p>
    <w:p w14:paraId="7B8B264F" w14:textId="77777777" w:rsidR="00244D4C" w:rsidRDefault="00244D4C"/>
  </w:footnote>
  <w:footnote w:type="continuationSeparator" w:id="0">
    <w:p w14:paraId="355CA54A" w14:textId="77777777" w:rsidR="00244D4C" w:rsidRDefault="00244D4C">
      <w:pPr>
        <w:spacing w:line="240" w:lineRule="auto"/>
      </w:pPr>
      <w:r>
        <w:continuationSeparator/>
      </w:r>
    </w:p>
    <w:p w14:paraId="3E3DE58B" w14:textId="77777777" w:rsidR="00244D4C" w:rsidRDefault="00244D4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0E761E" w14:textId="77777777" w:rsidR="00445093" w:rsidRDefault="00244D4C">
    <w:pPr>
      <w:pStyle w:val="Header"/>
    </w:pPr>
    <w:sdt>
      <w:sdtPr>
        <w:rPr>
          <w:rStyle w:val="Strong"/>
        </w:rPr>
        <w:alias w:val="Running head"/>
        <w:tag w:val=""/>
        <w:id w:val="-489092452"/>
        <w:placeholder>
          <w:docPart w:val="33EEB32A2FFC4EA09B2F77D14D6F507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EE3A5C">
          <w:rPr>
            <w:rStyle w:val="Strong"/>
          </w:rPr>
          <w:t>Electro Hydraulics and Pneumatics</w:t>
        </w:r>
      </w:sdtContent>
    </w:sdt>
    <w:r w:rsidR="00445093">
      <w:rPr>
        <w:rStyle w:val="Strong"/>
      </w:rP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0D78B4" w14:textId="77777777" w:rsidR="00445093" w:rsidRDefault="00244D4C">
    <w:pPr>
      <w:pStyle w:val="Header"/>
      <w:rPr>
        <w:rStyle w:val="Strong"/>
      </w:rPr>
    </w:pPr>
    <w:sdt>
      <w:sdtPr>
        <w:rPr>
          <w:rFonts w:asciiTheme="majorHAnsi" w:eastAsiaTheme="majorEastAsia" w:hAnsiTheme="majorHAnsi" w:cstheme="majorBidi"/>
          <w:i/>
          <w:iCs/>
          <w:caps/>
          <w:szCs w:val="20"/>
        </w:rPr>
        <w:alias w:val="Running head"/>
        <w:tag w:val=""/>
        <w:id w:val="1255782954"/>
        <w:placeholder>
          <w:docPart w:val="8A8247D5189C4DB5B87A787B10CAC26D"/>
        </w:placeholder>
        <w:dataBinding w:prefixMappings="xmlns:ns0='http://schemas.microsoft.com/office/2006/coverPageProps' " w:xpath="/ns0:CoverPageProperties[1]/ns0:Abstract[1]" w:storeItemID="{55AF091B-3C7A-41E3-B477-F2FDAA23CFDA}"/>
        <w15:appearance w15:val="hidden"/>
        <w:text/>
      </w:sdtPr>
      <w:sdtEndPr/>
      <w:sdtContent>
        <w:r w:rsidR="00EE3A5C" w:rsidRPr="00EE3A5C">
          <w:rPr>
            <w:rFonts w:asciiTheme="majorHAnsi" w:eastAsiaTheme="majorEastAsia" w:hAnsiTheme="majorHAnsi" w:cstheme="majorBidi"/>
            <w:i/>
            <w:iCs/>
            <w:szCs w:val="20"/>
          </w:rPr>
          <w:t>Electro Hydraulics and Pneumatics</w:t>
        </w:r>
      </w:sdtContent>
    </w:sdt>
    <w:r w:rsidR="00445093">
      <w:rPr>
        <w:rStyle w:val="Strong"/>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8pt;height:7.5pt;visibility:visible;mso-wrap-style:square" o:bullet="t">
        <v:imagedata r:id="rId1" o:title=""/>
      </v:shape>
    </w:pict>
  </w:numPicBullet>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0AF6BCB"/>
    <w:multiLevelType w:val="hybridMultilevel"/>
    <w:tmpl w:val="0DA8558E"/>
    <w:lvl w:ilvl="0" w:tplc="831C371E">
      <w:start w:val="1"/>
      <w:numFmt w:val="bullet"/>
      <w:lvlText w:val=""/>
      <w:lvlPicBulletId w:val="0"/>
      <w:lvlJc w:val="left"/>
      <w:pPr>
        <w:tabs>
          <w:tab w:val="num" w:pos="720"/>
        </w:tabs>
        <w:ind w:left="720" w:hanging="360"/>
      </w:pPr>
      <w:rPr>
        <w:rFonts w:ascii="Symbol" w:hAnsi="Symbol" w:hint="default"/>
      </w:rPr>
    </w:lvl>
    <w:lvl w:ilvl="1" w:tplc="CE0653EE" w:tentative="1">
      <w:start w:val="1"/>
      <w:numFmt w:val="bullet"/>
      <w:lvlText w:val=""/>
      <w:lvlJc w:val="left"/>
      <w:pPr>
        <w:tabs>
          <w:tab w:val="num" w:pos="1440"/>
        </w:tabs>
        <w:ind w:left="1440" w:hanging="360"/>
      </w:pPr>
      <w:rPr>
        <w:rFonts w:ascii="Symbol" w:hAnsi="Symbol" w:hint="default"/>
      </w:rPr>
    </w:lvl>
    <w:lvl w:ilvl="2" w:tplc="4442F6E2" w:tentative="1">
      <w:start w:val="1"/>
      <w:numFmt w:val="bullet"/>
      <w:lvlText w:val=""/>
      <w:lvlJc w:val="left"/>
      <w:pPr>
        <w:tabs>
          <w:tab w:val="num" w:pos="2160"/>
        </w:tabs>
        <w:ind w:left="2160" w:hanging="360"/>
      </w:pPr>
      <w:rPr>
        <w:rFonts w:ascii="Symbol" w:hAnsi="Symbol" w:hint="default"/>
      </w:rPr>
    </w:lvl>
    <w:lvl w:ilvl="3" w:tplc="EA0C67AE" w:tentative="1">
      <w:start w:val="1"/>
      <w:numFmt w:val="bullet"/>
      <w:lvlText w:val=""/>
      <w:lvlJc w:val="left"/>
      <w:pPr>
        <w:tabs>
          <w:tab w:val="num" w:pos="2880"/>
        </w:tabs>
        <w:ind w:left="2880" w:hanging="360"/>
      </w:pPr>
      <w:rPr>
        <w:rFonts w:ascii="Symbol" w:hAnsi="Symbol" w:hint="default"/>
      </w:rPr>
    </w:lvl>
    <w:lvl w:ilvl="4" w:tplc="D9B81B14" w:tentative="1">
      <w:start w:val="1"/>
      <w:numFmt w:val="bullet"/>
      <w:lvlText w:val=""/>
      <w:lvlJc w:val="left"/>
      <w:pPr>
        <w:tabs>
          <w:tab w:val="num" w:pos="3600"/>
        </w:tabs>
        <w:ind w:left="3600" w:hanging="360"/>
      </w:pPr>
      <w:rPr>
        <w:rFonts w:ascii="Symbol" w:hAnsi="Symbol" w:hint="default"/>
      </w:rPr>
    </w:lvl>
    <w:lvl w:ilvl="5" w:tplc="1630B7AA" w:tentative="1">
      <w:start w:val="1"/>
      <w:numFmt w:val="bullet"/>
      <w:lvlText w:val=""/>
      <w:lvlJc w:val="left"/>
      <w:pPr>
        <w:tabs>
          <w:tab w:val="num" w:pos="4320"/>
        </w:tabs>
        <w:ind w:left="4320" w:hanging="360"/>
      </w:pPr>
      <w:rPr>
        <w:rFonts w:ascii="Symbol" w:hAnsi="Symbol" w:hint="default"/>
      </w:rPr>
    </w:lvl>
    <w:lvl w:ilvl="6" w:tplc="65EEF12A" w:tentative="1">
      <w:start w:val="1"/>
      <w:numFmt w:val="bullet"/>
      <w:lvlText w:val=""/>
      <w:lvlJc w:val="left"/>
      <w:pPr>
        <w:tabs>
          <w:tab w:val="num" w:pos="5040"/>
        </w:tabs>
        <w:ind w:left="5040" w:hanging="360"/>
      </w:pPr>
      <w:rPr>
        <w:rFonts w:ascii="Symbol" w:hAnsi="Symbol" w:hint="default"/>
      </w:rPr>
    </w:lvl>
    <w:lvl w:ilvl="7" w:tplc="58205F46" w:tentative="1">
      <w:start w:val="1"/>
      <w:numFmt w:val="bullet"/>
      <w:lvlText w:val=""/>
      <w:lvlJc w:val="left"/>
      <w:pPr>
        <w:tabs>
          <w:tab w:val="num" w:pos="5760"/>
        </w:tabs>
        <w:ind w:left="5760" w:hanging="360"/>
      </w:pPr>
      <w:rPr>
        <w:rFonts w:ascii="Symbol" w:hAnsi="Symbol" w:hint="default"/>
      </w:rPr>
    </w:lvl>
    <w:lvl w:ilvl="8" w:tplc="81C879AE"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040858C0"/>
    <w:multiLevelType w:val="hybridMultilevel"/>
    <w:tmpl w:val="3B3CD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8775F5B"/>
    <w:multiLevelType w:val="hybridMultilevel"/>
    <w:tmpl w:val="F0245A10"/>
    <w:lvl w:ilvl="0" w:tplc="88F21FEA">
      <w:start w:val="1"/>
      <w:numFmt w:val="bullet"/>
      <w:lvlText w:val=""/>
      <w:lvlJc w:val="left"/>
      <w:pPr>
        <w:tabs>
          <w:tab w:val="num" w:pos="720"/>
        </w:tabs>
        <w:ind w:left="720" w:hanging="360"/>
      </w:pPr>
      <w:rPr>
        <w:rFonts w:ascii="Cambria" w:hAnsi="Cambria" w:hint="default"/>
      </w:rPr>
    </w:lvl>
    <w:lvl w:ilvl="1" w:tplc="A4F026D0" w:tentative="1">
      <w:start w:val="1"/>
      <w:numFmt w:val="bullet"/>
      <w:lvlText w:val=""/>
      <w:lvlJc w:val="left"/>
      <w:pPr>
        <w:tabs>
          <w:tab w:val="num" w:pos="1440"/>
        </w:tabs>
        <w:ind w:left="1440" w:hanging="360"/>
      </w:pPr>
      <w:rPr>
        <w:rFonts w:ascii="Cambria" w:hAnsi="Cambria" w:hint="default"/>
      </w:rPr>
    </w:lvl>
    <w:lvl w:ilvl="2" w:tplc="6A0CDA04" w:tentative="1">
      <w:start w:val="1"/>
      <w:numFmt w:val="bullet"/>
      <w:lvlText w:val=""/>
      <w:lvlJc w:val="left"/>
      <w:pPr>
        <w:tabs>
          <w:tab w:val="num" w:pos="2160"/>
        </w:tabs>
        <w:ind w:left="2160" w:hanging="360"/>
      </w:pPr>
      <w:rPr>
        <w:rFonts w:ascii="Cambria" w:hAnsi="Cambria" w:hint="default"/>
      </w:rPr>
    </w:lvl>
    <w:lvl w:ilvl="3" w:tplc="7A64EF6E" w:tentative="1">
      <w:start w:val="1"/>
      <w:numFmt w:val="bullet"/>
      <w:lvlText w:val=""/>
      <w:lvlJc w:val="left"/>
      <w:pPr>
        <w:tabs>
          <w:tab w:val="num" w:pos="2880"/>
        </w:tabs>
        <w:ind w:left="2880" w:hanging="360"/>
      </w:pPr>
      <w:rPr>
        <w:rFonts w:ascii="Cambria" w:hAnsi="Cambria" w:hint="default"/>
      </w:rPr>
    </w:lvl>
    <w:lvl w:ilvl="4" w:tplc="E3EA4426" w:tentative="1">
      <w:start w:val="1"/>
      <w:numFmt w:val="bullet"/>
      <w:lvlText w:val=""/>
      <w:lvlJc w:val="left"/>
      <w:pPr>
        <w:tabs>
          <w:tab w:val="num" w:pos="3600"/>
        </w:tabs>
        <w:ind w:left="3600" w:hanging="360"/>
      </w:pPr>
      <w:rPr>
        <w:rFonts w:ascii="Cambria" w:hAnsi="Cambria" w:hint="default"/>
      </w:rPr>
    </w:lvl>
    <w:lvl w:ilvl="5" w:tplc="BBAAEB58" w:tentative="1">
      <w:start w:val="1"/>
      <w:numFmt w:val="bullet"/>
      <w:lvlText w:val=""/>
      <w:lvlJc w:val="left"/>
      <w:pPr>
        <w:tabs>
          <w:tab w:val="num" w:pos="4320"/>
        </w:tabs>
        <w:ind w:left="4320" w:hanging="360"/>
      </w:pPr>
      <w:rPr>
        <w:rFonts w:ascii="Cambria" w:hAnsi="Cambria" w:hint="default"/>
      </w:rPr>
    </w:lvl>
    <w:lvl w:ilvl="6" w:tplc="22C4F9BA" w:tentative="1">
      <w:start w:val="1"/>
      <w:numFmt w:val="bullet"/>
      <w:lvlText w:val=""/>
      <w:lvlJc w:val="left"/>
      <w:pPr>
        <w:tabs>
          <w:tab w:val="num" w:pos="5040"/>
        </w:tabs>
        <w:ind w:left="5040" w:hanging="360"/>
      </w:pPr>
      <w:rPr>
        <w:rFonts w:ascii="Cambria" w:hAnsi="Cambria" w:hint="default"/>
      </w:rPr>
    </w:lvl>
    <w:lvl w:ilvl="7" w:tplc="123617DC" w:tentative="1">
      <w:start w:val="1"/>
      <w:numFmt w:val="bullet"/>
      <w:lvlText w:val=""/>
      <w:lvlJc w:val="left"/>
      <w:pPr>
        <w:tabs>
          <w:tab w:val="num" w:pos="5760"/>
        </w:tabs>
        <w:ind w:left="5760" w:hanging="360"/>
      </w:pPr>
      <w:rPr>
        <w:rFonts w:ascii="Cambria" w:hAnsi="Cambria" w:hint="default"/>
      </w:rPr>
    </w:lvl>
    <w:lvl w:ilvl="8" w:tplc="9C5E589C" w:tentative="1">
      <w:start w:val="1"/>
      <w:numFmt w:val="bullet"/>
      <w:lvlText w:val=""/>
      <w:lvlJc w:val="left"/>
      <w:pPr>
        <w:tabs>
          <w:tab w:val="num" w:pos="6480"/>
        </w:tabs>
        <w:ind w:left="6480" w:hanging="360"/>
      </w:pPr>
      <w:rPr>
        <w:rFonts w:ascii="Cambria" w:hAnsi="Cambria" w:hint="default"/>
      </w:rPr>
    </w:lvl>
  </w:abstractNum>
  <w:abstractNum w:abstractNumId="13" w15:restartNumberingAfterBreak="0">
    <w:nsid w:val="112034E1"/>
    <w:multiLevelType w:val="hybridMultilevel"/>
    <w:tmpl w:val="B55C068E"/>
    <w:lvl w:ilvl="0" w:tplc="D9228E5A">
      <w:start w:val="1"/>
      <w:numFmt w:val="bullet"/>
      <w:lvlText w:val=""/>
      <w:lvlJc w:val="left"/>
      <w:pPr>
        <w:tabs>
          <w:tab w:val="num" w:pos="720"/>
        </w:tabs>
        <w:ind w:left="720" w:hanging="360"/>
      </w:pPr>
      <w:rPr>
        <w:rFonts w:ascii="Cambria" w:hAnsi="Cambria" w:hint="default"/>
      </w:rPr>
    </w:lvl>
    <w:lvl w:ilvl="1" w:tplc="897E1C74" w:tentative="1">
      <w:start w:val="1"/>
      <w:numFmt w:val="bullet"/>
      <w:lvlText w:val=""/>
      <w:lvlJc w:val="left"/>
      <w:pPr>
        <w:tabs>
          <w:tab w:val="num" w:pos="1440"/>
        </w:tabs>
        <w:ind w:left="1440" w:hanging="360"/>
      </w:pPr>
      <w:rPr>
        <w:rFonts w:ascii="Cambria" w:hAnsi="Cambria" w:hint="default"/>
      </w:rPr>
    </w:lvl>
    <w:lvl w:ilvl="2" w:tplc="D4C2D03E" w:tentative="1">
      <w:start w:val="1"/>
      <w:numFmt w:val="bullet"/>
      <w:lvlText w:val=""/>
      <w:lvlJc w:val="left"/>
      <w:pPr>
        <w:tabs>
          <w:tab w:val="num" w:pos="2160"/>
        </w:tabs>
        <w:ind w:left="2160" w:hanging="360"/>
      </w:pPr>
      <w:rPr>
        <w:rFonts w:ascii="Cambria" w:hAnsi="Cambria" w:hint="default"/>
      </w:rPr>
    </w:lvl>
    <w:lvl w:ilvl="3" w:tplc="8EF6F218" w:tentative="1">
      <w:start w:val="1"/>
      <w:numFmt w:val="bullet"/>
      <w:lvlText w:val=""/>
      <w:lvlJc w:val="left"/>
      <w:pPr>
        <w:tabs>
          <w:tab w:val="num" w:pos="2880"/>
        </w:tabs>
        <w:ind w:left="2880" w:hanging="360"/>
      </w:pPr>
      <w:rPr>
        <w:rFonts w:ascii="Cambria" w:hAnsi="Cambria" w:hint="default"/>
      </w:rPr>
    </w:lvl>
    <w:lvl w:ilvl="4" w:tplc="24E6E47C" w:tentative="1">
      <w:start w:val="1"/>
      <w:numFmt w:val="bullet"/>
      <w:lvlText w:val=""/>
      <w:lvlJc w:val="left"/>
      <w:pPr>
        <w:tabs>
          <w:tab w:val="num" w:pos="3600"/>
        </w:tabs>
        <w:ind w:left="3600" w:hanging="360"/>
      </w:pPr>
      <w:rPr>
        <w:rFonts w:ascii="Cambria" w:hAnsi="Cambria" w:hint="default"/>
      </w:rPr>
    </w:lvl>
    <w:lvl w:ilvl="5" w:tplc="1E867E4A" w:tentative="1">
      <w:start w:val="1"/>
      <w:numFmt w:val="bullet"/>
      <w:lvlText w:val=""/>
      <w:lvlJc w:val="left"/>
      <w:pPr>
        <w:tabs>
          <w:tab w:val="num" w:pos="4320"/>
        </w:tabs>
        <w:ind w:left="4320" w:hanging="360"/>
      </w:pPr>
      <w:rPr>
        <w:rFonts w:ascii="Cambria" w:hAnsi="Cambria" w:hint="default"/>
      </w:rPr>
    </w:lvl>
    <w:lvl w:ilvl="6" w:tplc="424A6970" w:tentative="1">
      <w:start w:val="1"/>
      <w:numFmt w:val="bullet"/>
      <w:lvlText w:val=""/>
      <w:lvlJc w:val="left"/>
      <w:pPr>
        <w:tabs>
          <w:tab w:val="num" w:pos="5040"/>
        </w:tabs>
        <w:ind w:left="5040" w:hanging="360"/>
      </w:pPr>
      <w:rPr>
        <w:rFonts w:ascii="Cambria" w:hAnsi="Cambria" w:hint="default"/>
      </w:rPr>
    </w:lvl>
    <w:lvl w:ilvl="7" w:tplc="7530535A" w:tentative="1">
      <w:start w:val="1"/>
      <w:numFmt w:val="bullet"/>
      <w:lvlText w:val=""/>
      <w:lvlJc w:val="left"/>
      <w:pPr>
        <w:tabs>
          <w:tab w:val="num" w:pos="5760"/>
        </w:tabs>
        <w:ind w:left="5760" w:hanging="360"/>
      </w:pPr>
      <w:rPr>
        <w:rFonts w:ascii="Cambria" w:hAnsi="Cambria" w:hint="default"/>
      </w:rPr>
    </w:lvl>
    <w:lvl w:ilvl="8" w:tplc="21E6B8AE" w:tentative="1">
      <w:start w:val="1"/>
      <w:numFmt w:val="bullet"/>
      <w:lvlText w:val=""/>
      <w:lvlJc w:val="left"/>
      <w:pPr>
        <w:tabs>
          <w:tab w:val="num" w:pos="6480"/>
        </w:tabs>
        <w:ind w:left="6480" w:hanging="360"/>
      </w:pPr>
      <w:rPr>
        <w:rFonts w:ascii="Cambria" w:hAnsi="Cambria" w:hint="default"/>
      </w:rPr>
    </w:lvl>
  </w:abstractNum>
  <w:abstractNum w:abstractNumId="14" w15:restartNumberingAfterBreak="0">
    <w:nsid w:val="18D30B17"/>
    <w:multiLevelType w:val="hybridMultilevel"/>
    <w:tmpl w:val="20D4A99C"/>
    <w:lvl w:ilvl="0" w:tplc="4B9AC9EC">
      <w:start w:val="1"/>
      <w:numFmt w:val="bullet"/>
      <w:lvlText w:val=""/>
      <w:lvlJc w:val="left"/>
      <w:pPr>
        <w:tabs>
          <w:tab w:val="num" w:pos="720"/>
        </w:tabs>
        <w:ind w:left="720" w:hanging="360"/>
      </w:pPr>
      <w:rPr>
        <w:rFonts w:ascii="Cambria" w:hAnsi="Cambria" w:hint="default"/>
      </w:rPr>
    </w:lvl>
    <w:lvl w:ilvl="1" w:tplc="FD32F88E" w:tentative="1">
      <w:start w:val="1"/>
      <w:numFmt w:val="bullet"/>
      <w:lvlText w:val=""/>
      <w:lvlJc w:val="left"/>
      <w:pPr>
        <w:tabs>
          <w:tab w:val="num" w:pos="1440"/>
        </w:tabs>
        <w:ind w:left="1440" w:hanging="360"/>
      </w:pPr>
      <w:rPr>
        <w:rFonts w:ascii="Cambria" w:hAnsi="Cambria" w:hint="default"/>
      </w:rPr>
    </w:lvl>
    <w:lvl w:ilvl="2" w:tplc="0C78D57A" w:tentative="1">
      <w:start w:val="1"/>
      <w:numFmt w:val="bullet"/>
      <w:lvlText w:val=""/>
      <w:lvlJc w:val="left"/>
      <w:pPr>
        <w:tabs>
          <w:tab w:val="num" w:pos="2160"/>
        </w:tabs>
        <w:ind w:left="2160" w:hanging="360"/>
      </w:pPr>
      <w:rPr>
        <w:rFonts w:ascii="Cambria" w:hAnsi="Cambria" w:hint="default"/>
      </w:rPr>
    </w:lvl>
    <w:lvl w:ilvl="3" w:tplc="63088316" w:tentative="1">
      <w:start w:val="1"/>
      <w:numFmt w:val="bullet"/>
      <w:lvlText w:val=""/>
      <w:lvlJc w:val="left"/>
      <w:pPr>
        <w:tabs>
          <w:tab w:val="num" w:pos="2880"/>
        </w:tabs>
        <w:ind w:left="2880" w:hanging="360"/>
      </w:pPr>
      <w:rPr>
        <w:rFonts w:ascii="Cambria" w:hAnsi="Cambria" w:hint="default"/>
      </w:rPr>
    </w:lvl>
    <w:lvl w:ilvl="4" w:tplc="45B6D180" w:tentative="1">
      <w:start w:val="1"/>
      <w:numFmt w:val="bullet"/>
      <w:lvlText w:val=""/>
      <w:lvlJc w:val="left"/>
      <w:pPr>
        <w:tabs>
          <w:tab w:val="num" w:pos="3600"/>
        </w:tabs>
        <w:ind w:left="3600" w:hanging="360"/>
      </w:pPr>
      <w:rPr>
        <w:rFonts w:ascii="Cambria" w:hAnsi="Cambria" w:hint="default"/>
      </w:rPr>
    </w:lvl>
    <w:lvl w:ilvl="5" w:tplc="C7EE9EC6" w:tentative="1">
      <w:start w:val="1"/>
      <w:numFmt w:val="bullet"/>
      <w:lvlText w:val=""/>
      <w:lvlJc w:val="left"/>
      <w:pPr>
        <w:tabs>
          <w:tab w:val="num" w:pos="4320"/>
        </w:tabs>
        <w:ind w:left="4320" w:hanging="360"/>
      </w:pPr>
      <w:rPr>
        <w:rFonts w:ascii="Cambria" w:hAnsi="Cambria" w:hint="default"/>
      </w:rPr>
    </w:lvl>
    <w:lvl w:ilvl="6" w:tplc="B8E004DA" w:tentative="1">
      <w:start w:val="1"/>
      <w:numFmt w:val="bullet"/>
      <w:lvlText w:val=""/>
      <w:lvlJc w:val="left"/>
      <w:pPr>
        <w:tabs>
          <w:tab w:val="num" w:pos="5040"/>
        </w:tabs>
        <w:ind w:left="5040" w:hanging="360"/>
      </w:pPr>
      <w:rPr>
        <w:rFonts w:ascii="Cambria" w:hAnsi="Cambria" w:hint="default"/>
      </w:rPr>
    </w:lvl>
    <w:lvl w:ilvl="7" w:tplc="632E613C" w:tentative="1">
      <w:start w:val="1"/>
      <w:numFmt w:val="bullet"/>
      <w:lvlText w:val=""/>
      <w:lvlJc w:val="left"/>
      <w:pPr>
        <w:tabs>
          <w:tab w:val="num" w:pos="5760"/>
        </w:tabs>
        <w:ind w:left="5760" w:hanging="360"/>
      </w:pPr>
      <w:rPr>
        <w:rFonts w:ascii="Cambria" w:hAnsi="Cambria" w:hint="default"/>
      </w:rPr>
    </w:lvl>
    <w:lvl w:ilvl="8" w:tplc="9F808294" w:tentative="1">
      <w:start w:val="1"/>
      <w:numFmt w:val="bullet"/>
      <w:lvlText w:val=""/>
      <w:lvlJc w:val="left"/>
      <w:pPr>
        <w:tabs>
          <w:tab w:val="num" w:pos="6480"/>
        </w:tabs>
        <w:ind w:left="6480" w:hanging="360"/>
      </w:pPr>
      <w:rPr>
        <w:rFonts w:ascii="Cambria" w:hAnsi="Cambria" w:hint="default"/>
      </w:rPr>
    </w:lvl>
  </w:abstractNum>
  <w:abstractNum w:abstractNumId="15" w15:restartNumberingAfterBreak="0">
    <w:nsid w:val="1A672520"/>
    <w:multiLevelType w:val="hybridMultilevel"/>
    <w:tmpl w:val="FD624764"/>
    <w:lvl w:ilvl="0" w:tplc="2FCE6F3E">
      <w:start w:val="1"/>
      <w:numFmt w:val="bullet"/>
      <w:lvlText w:val=""/>
      <w:lvlJc w:val="left"/>
      <w:pPr>
        <w:tabs>
          <w:tab w:val="num" w:pos="720"/>
        </w:tabs>
        <w:ind w:left="720" w:hanging="360"/>
      </w:pPr>
      <w:rPr>
        <w:rFonts w:ascii="Cambria" w:hAnsi="Cambria" w:hint="default"/>
      </w:rPr>
    </w:lvl>
    <w:lvl w:ilvl="1" w:tplc="36AA68C2" w:tentative="1">
      <w:start w:val="1"/>
      <w:numFmt w:val="bullet"/>
      <w:lvlText w:val=""/>
      <w:lvlJc w:val="left"/>
      <w:pPr>
        <w:tabs>
          <w:tab w:val="num" w:pos="1440"/>
        </w:tabs>
        <w:ind w:left="1440" w:hanging="360"/>
      </w:pPr>
      <w:rPr>
        <w:rFonts w:ascii="Cambria" w:hAnsi="Cambria" w:hint="default"/>
      </w:rPr>
    </w:lvl>
    <w:lvl w:ilvl="2" w:tplc="4F1C400A" w:tentative="1">
      <w:start w:val="1"/>
      <w:numFmt w:val="bullet"/>
      <w:lvlText w:val=""/>
      <w:lvlJc w:val="left"/>
      <w:pPr>
        <w:tabs>
          <w:tab w:val="num" w:pos="2160"/>
        </w:tabs>
        <w:ind w:left="2160" w:hanging="360"/>
      </w:pPr>
      <w:rPr>
        <w:rFonts w:ascii="Cambria" w:hAnsi="Cambria" w:hint="default"/>
      </w:rPr>
    </w:lvl>
    <w:lvl w:ilvl="3" w:tplc="3C40EF14" w:tentative="1">
      <w:start w:val="1"/>
      <w:numFmt w:val="bullet"/>
      <w:lvlText w:val=""/>
      <w:lvlJc w:val="left"/>
      <w:pPr>
        <w:tabs>
          <w:tab w:val="num" w:pos="2880"/>
        </w:tabs>
        <w:ind w:left="2880" w:hanging="360"/>
      </w:pPr>
      <w:rPr>
        <w:rFonts w:ascii="Cambria" w:hAnsi="Cambria" w:hint="default"/>
      </w:rPr>
    </w:lvl>
    <w:lvl w:ilvl="4" w:tplc="83280F12" w:tentative="1">
      <w:start w:val="1"/>
      <w:numFmt w:val="bullet"/>
      <w:lvlText w:val=""/>
      <w:lvlJc w:val="left"/>
      <w:pPr>
        <w:tabs>
          <w:tab w:val="num" w:pos="3600"/>
        </w:tabs>
        <w:ind w:left="3600" w:hanging="360"/>
      </w:pPr>
      <w:rPr>
        <w:rFonts w:ascii="Cambria" w:hAnsi="Cambria" w:hint="default"/>
      </w:rPr>
    </w:lvl>
    <w:lvl w:ilvl="5" w:tplc="6570DDE0" w:tentative="1">
      <w:start w:val="1"/>
      <w:numFmt w:val="bullet"/>
      <w:lvlText w:val=""/>
      <w:lvlJc w:val="left"/>
      <w:pPr>
        <w:tabs>
          <w:tab w:val="num" w:pos="4320"/>
        </w:tabs>
        <w:ind w:left="4320" w:hanging="360"/>
      </w:pPr>
      <w:rPr>
        <w:rFonts w:ascii="Cambria" w:hAnsi="Cambria" w:hint="default"/>
      </w:rPr>
    </w:lvl>
    <w:lvl w:ilvl="6" w:tplc="9ACA9BE6" w:tentative="1">
      <w:start w:val="1"/>
      <w:numFmt w:val="bullet"/>
      <w:lvlText w:val=""/>
      <w:lvlJc w:val="left"/>
      <w:pPr>
        <w:tabs>
          <w:tab w:val="num" w:pos="5040"/>
        </w:tabs>
        <w:ind w:left="5040" w:hanging="360"/>
      </w:pPr>
      <w:rPr>
        <w:rFonts w:ascii="Cambria" w:hAnsi="Cambria" w:hint="default"/>
      </w:rPr>
    </w:lvl>
    <w:lvl w:ilvl="7" w:tplc="43707320" w:tentative="1">
      <w:start w:val="1"/>
      <w:numFmt w:val="bullet"/>
      <w:lvlText w:val=""/>
      <w:lvlJc w:val="left"/>
      <w:pPr>
        <w:tabs>
          <w:tab w:val="num" w:pos="5760"/>
        </w:tabs>
        <w:ind w:left="5760" w:hanging="360"/>
      </w:pPr>
      <w:rPr>
        <w:rFonts w:ascii="Cambria" w:hAnsi="Cambria" w:hint="default"/>
      </w:rPr>
    </w:lvl>
    <w:lvl w:ilvl="8" w:tplc="F3B4FF50" w:tentative="1">
      <w:start w:val="1"/>
      <w:numFmt w:val="bullet"/>
      <w:lvlText w:val=""/>
      <w:lvlJc w:val="left"/>
      <w:pPr>
        <w:tabs>
          <w:tab w:val="num" w:pos="6480"/>
        </w:tabs>
        <w:ind w:left="6480" w:hanging="360"/>
      </w:pPr>
      <w:rPr>
        <w:rFonts w:ascii="Cambria" w:hAnsi="Cambria" w:hint="default"/>
      </w:rPr>
    </w:lvl>
  </w:abstractNum>
  <w:abstractNum w:abstractNumId="16" w15:restartNumberingAfterBreak="0">
    <w:nsid w:val="21F1535D"/>
    <w:multiLevelType w:val="hybridMultilevel"/>
    <w:tmpl w:val="D332CE02"/>
    <w:lvl w:ilvl="0" w:tplc="9800BAB2">
      <w:start w:val="1"/>
      <w:numFmt w:val="bullet"/>
      <w:lvlText w:val=""/>
      <w:lvlPicBulletId w:val="0"/>
      <w:lvlJc w:val="left"/>
      <w:pPr>
        <w:tabs>
          <w:tab w:val="num" w:pos="720"/>
        </w:tabs>
        <w:ind w:left="720" w:hanging="360"/>
      </w:pPr>
      <w:rPr>
        <w:rFonts w:ascii="Symbol" w:hAnsi="Symbol" w:hint="default"/>
      </w:rPr>
    </w:lvl>
    <w:lvl w:ilvl="1" w:tplc="F0C8CB4C" w:tentative="1">
      <w:start w:val="1"/>
      <w:numFmt w:val="bullet"/>
      <w:lvlText w:val=""/>
      <w:lvlJc w:val="left"/>
      <w:pPr>
        <w:tabs>
          <w:tab w:val="num" w:pos="1440"/>
        </w:tabs>
        <w:ind w:left="1440" w:hanging="360"/>
      </w:pPr>
      <w:rPr>
        <w:rFonts w:ascii="Symbol" w:hAnsi="Symbol" w:hint="default"/>
      </w:rPr>
    </w:lvl>
    <w:lvl w:ilvl="2" w:tplc="D32E3CF4" w:tentative="1">
      <w:start w:val="1"/>
      <w:numFmt w:val="bullet"/>
      <w:lvlText w:val=""/>
      <w:lvlJc w:val="left"/>
      <w:pPr>
        <w:tabs>
          <w:tab w:val="num" w:pos="2160"/>
        </w:tabs>
        <w:ind w:left="2160" w:hanging="360"/>
      </w:pPr>
      <w:rPr>
        <w:rFonts w:ascii="Symbol" w:hAnsi="Symbol" w:hint="default"/>
      </w:rPr>
    </w:lvl>
    <w:lvl w:ilvl="3" w:tplc="C3D8DE42" w:tentative="1">
      <w:start w:val="1"/>
      <w:numFmt w:val="bullet"/>
      <w:lvlText w:val=""/>
      <w:lvlJc w:val="left"/>
      <w:pPr>
        <w:tabs>
          <w:tab w:val="num" w:pos="2880"/>
        </w:tabs>
        <w:ind w:left="2880" w:hanging="360"/>
      </w:pPr>
      <w:rPr>
        <w:rFonts w:ascii="Symbol" w:hAnsi="Symbol" w:hint="default"/>
      </w:rPr>
    </w:lvl>
    <w:lvl w:ilvl="4" w:tplc="2BA82528" w:tentative="1">
      <w:start w:val="1"/>
      <w:numFmt w:val="bullet"/>
      <w:lvlText w:val=""/>
      <w:lvlJc w:val="left"/>
      <w:pPr>
        <w:tabs>
          <w:tab w:val="num" w:pos="3600"/>
        </w:tabs>
        <w:ind w:left="3600" w:hanging="360"/>
      </w:pPr>
      <w:rPr>
        <w:rFonts w:ascii="Symbol" w:hAnsi="Symbol" w:hint="default"/>
      </w:rPr>
    </w:lvl>
    <w:lvl w:ilvl="5" w:tplc="E85A4596" w:tentative="1">
      <w:start w:val="1"/>
      <w:numFmt w:val="bullet"/>
      <w:lvlText w:val=""/>
      <w:lvlJc w:val="left"/>
      <w:pPr>
        <w:tabs>
          <w:tab w:val="num" w:pos="4320"/>
        </w:tabs>
        <w:ind w:left="4320" w:hanging="360"/>
      </w:pPr>
      <w:rPr>
        <w:rFonts w:ascii="Symbol" w:hAnsi="Symbol" w:hint="default"/>
      </w:rPr>
    </w:lvl>
    <w:lvl w:ilvl="6" w:tplc="12905B34" w:tentative="1">
      <w:start w:val="1"/>
      <w:numFmt w:val="bullet"/>
      <w:lvlText w:val=""/>
      <w:lvlJc w:val="left"/>
      <w:pPr>
        <w:tabs>
          <w:tab w:val="num" w:pos="5040"/>
        </w:tabs>
        <w:ind w:left="5040" w:hanging="360"/>
      </w:pPr>
      <w:rPr>
        <w:rFonts w:ascii="Symbol" w:hAnsi="Symbol" w:hint="default"/>
      </w:rPr>
    </w:lvl>
    <w:lvl w:ilvl="7" w:tplc="5C4C22F8" w:tentative="1">
      <w:start w:val="1"/>
      <w:numFmt w:val="bullet"/>
      <w:lvlText w:val=""/>
      <w:lvlJc w:val="left"/>
      <w:pPr>
        <w:tabs>
          <w:tab w:val="num" w:pos="5760"/>
        </w:tabs>
        <w:ind w:left="5760" w:hanging="360"/>
      </w:pPr>
      <w:rPr>
        <w:rFonts w:ascii="Symbol" w:hAnsi="Symbol" w:hint="default"/>
      </w:rPr>
    </w:lvl>
    <w:lvl w:ilvl="8" w:tplc="ECB224F6"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25740F56"/>
    <w:multiLevelType w:val="hybridMultilevel"/>
    <w:tmpl w:val="F41C645E"/>
    <w:lvl w:ilvl="0" w:tplc="04090001">
      <w:start w:val="1"/>
      <w:numFmt w:val="bullet"/>
      <w:lvlText w:val=""/>
      <w:lvlJc w:val="left"/>
      <w:pPr>
        <w:tabs>
          <w:tab w:val="num" w:pos="720"/>
        </w:tabs>
        <w:ind w:left="720" w:hanging="360"/>
      </w:pPr>
      <w:rPr>
        <w:rFonts w:ascii="Symbol" w:hAnsi="Symbol" w:hint="default"/>
      </w:rPr>
    </w:lvl>
    <w:lvl w:ilvl="1" w:tplc="EAFC7204" w:tentative="1">
      <w:start w:val="1"/>
      <w:numFmt w:val="bullet"/>
      <w:lvlText w:val=""/>
      <w:lvlJc w:val="left"/>
      <w:pPr>
        <w:tabs>
          <w:tab w:val="num" w:pos="1440"/>
        </w:tabs>
        <w:ind w:left="1440" w:hanging="360"/>
      </w:pPr>
      <w:rPr>
        <w:rFonts w:ascii="Cambria" w:hAnsi="Cambria" w:hint="default"/>
      </w:rPr>
    </w:lvl>
    <w:lvl w:ilvl="2" w:tplc="76B2F522" w:tentative="1">
      <w:start w:val="1"/>
      <w:numFmt w:val="bullet"/>
      <w:lvlText w:val=""/>
      <w:lvlJc w:val="left"/>
      <w:pPr>
        <w:tabs>
          <w:tab w:val="num" w:pos="2160"/>
        </w:tabs>
        <w:ind w:left="2160" w:hanging="360"/>
      </w:pPr>
      <w:rPr>
        <w:rFonts w:ascii="Cambria" w:hAnsi="Cambria" w:hint="default"/>
      </w:rPr>
    </w:lvl>
    <w:lvl w:ilvl="3" w:tplc="B2D4FDC6" w:tentative="1">
      <w:start w:val="1"/>
      <w:numFmt w:val="bullet"/>
      <w:lvlText w:val=""/>
      <w:lvlJc w:val="left"/>
      <w:pPr>
        <w:tabs>
          <w:tab w:val="num" w:pos="2880"/>
        </w:tabs>
        <w:ind w:left="2880" w:hanging="360"/>
      </w:pPr>
      <w:rPr>
        <w:rFonts w:ascii="Cambria" w:hAnsi="Cambria" w:hint="default"/>
      </w:rPr>
    </w:lvl>
    <w:lvl w:ilvl="4" w:tplc="27BA750C" w:tentative="1">
      <w:start w:val="1"/>
      <w:numFmt w:val="bullet"/>
      <w:lvlText w:val=""/>
      <w:lvlJc w:val="left"/>
      <w:pPr>
        <w:tabs>
          <w:tab w:val="num" w:pos="3600"/>
        </w:tabs>
        <w:ind w:left="3600" w:hanging="360"/>
      </w:pPr>
      <w:rPr>
        <w:rFonts w:ascii="Cambria" w:hAnsi="Cambria" w:hint="default"/>
      </w:rPr>
    </w:lvl>
    <w:lvl w:ilvl="5" w:tplc="C69860B2" w:tentative="1">
      <w:start w:val="1"/>
      <w:numFmt w:val="bullet"/>
      <w:lvlText w:val=""/>
      <w:lvlJc w:val="left"/>
      <w:pPr>
        <w:tabs>
          <w:tab w:val="num" w:pos="4320"/>
        </w:tabs>
        <w:ind w:left="4320" w:hanging="360"/>
      </w:pPr>
      <w:rPr>
        <w:rFonts w:ascii="Cambria" w:hAnsi="Cambria" w:hint="default"/>
      </w:rPr>
    </w:lvl>
    <w:lvl w:ilvl="6" w:tplc="F24CF22C" w:tentative="1">
      <w:start w:val="1"/>
      <w:numFmt w:val="bullet"/>
      <w:lvlText w:val=""/>
      <w:lvlJc w:val="left"/>
      <w:pPr>
        <w:tabs>
          <w:tab w:val="num" w:pos="5040"/>
        </w:tabs>
        <w:ind w:left="5040" w:hanging="360"/>
      </w:pPr>
      <w:rPr>
        <w:rFonts w:ascii="Cambria" w:hAnsi="Cambria" w:hint="default"/>
      </w:rPr>
    </w:lvl>
    <w:lvl w:ilvl="7" w:tplc="08703044" w:tentative="1">
      <w:start w:val="1"/>
      <w:numFmt w:val="bullet"/>
      <w:lvlText w:val=""/>
      <w:lvlJc w:val="left"/>
      <w:pPr>
        <w:tabs>
          <w:tab w:val="num" w:pos="5760"/>
        </w:tabs>
        <w:ind w:left="5760" w:hanging="360"/>
      </w:pPr>
      <w:rPr>
        <w:rFonts w:ascii="Cambria" w:hAnsi="Cambria" w:hint="default"/>
      </w:rPr>
    </w:lvl>
    <w:lvl w:ilvl="8" w:tplc="04B61DCE" w:tentative="1">
      <w:start w:val="1"/>
      <w:numFmt w:val="bullet"/>
      <w:lvlText w:val=""/>
      <w:lvlJc w:val="left"/>
      <w:pPr>
        <w:tabs>
          <w:tab w:val="num" w:pos="6480"/>
        </w:tabs>
        <w:ind w:left="6480" w:hanging="360"/>
      </w:pPr>
      <w:rPr>
        <w:rFonts w:ascii="Cambria" w:hAnsi="Cambria" w:hint="default"/>
      </w:rPr>
    </w:lvl>
  </w:abstractNum>
  <w:abstractNum w:abstractNumId="18" w15:restartNumberingAfterBreak="0">
    <w:nsid w:val="3A092492"/>
    <w:multiLevelType w:val="multilevel"/>
    <w:tmpl w:val="61567FB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3A144EBA"/>
    <w:multiLevelType w:val="hybridMultilevel"/>
    <w:tmpl w:val="069E148A"/>
    <w:lvl w:ilvl="0" w:tplc="5A6C565E">
      <w:start w:val="1"/>
      <w:numFmt w:val="bullet"/>
      <w:lvlText w:val=""/>
      <w:lvlJc w:val="left"/>
      <w:pPr>
        <w:tabs>
          <w:tab w:val="num" w:pos="720"/>
        </w:tabs>
        <w:ind w:left="720" w:hanging="360"/>
      </w:pPr>
      <w:rPr>
        <w:rFonts w:ascii="Cambria" w:hAnsi="Cambria" w:hint="default"/>
      </w:rPr>
    </w:lvl>
    <w:lvl w:ilvl="1" w:tplc="CCAA4318" w:tentative="1">
      <w:start w:val="1"/>
      <w:numFmt w:val="bullet"/>
      <w:lvlText w:val=""/>
      <w:lvlJc w:val="left"/>
      <w:pPr>
        <w:tabs>
          <w:tab w:val="num" w:pos="1440"/>
        </w:tabs>
        <w:ind w:left="1440" w:hanging="360"/>
      </w:pPr>
      <w:rPr>
        <w:rFonts w:ascii="Cambria" w:hAnsi="Cambria" w:hint="default"/>
      </w:rPr>
    </w:lvl>
    <w:lvl w:ilvl="2" w:tplc="46F47150" w:tentative="1">
      <w:start w:val="1"/>
      <w:numFmt w:val="bullet"/>
      <w:lvlText w:val=""/>
      <w:lvlJc w:val="left"/>
      <w:pPr>
        <w:tabs>
          <w:tab w:val="num" w:pos="2160"/>
        </w:tabs>
        <w:ind w:left="2160" w:hanging="360"/>
      </w:pPr>
      <w:rPr>
        <w:rFonts w:ascii="Cambria" w:hAnsi="Cambria" w:hint="default"/>
      </w:rPr>
    </w:lvl>
    <w:lvl w:ilvl="3" w:tplc="9A9E1D54" w:tentative="1">
      <w:start w:val="1"/>
      <w:numFmt w:val="bullet"/>
      <w:lvlText w:val=""/>
      <w:lvlJc w:val="left"/>
      <w:pPr>
        <w:tabs>
          <w:tab w:val="num" w:pos="2880"/>
        </w:tabs>
        <w:ind w:left="2880" w:hanging="360"/>
      </w:pPr>
      <w:rPr>
        <w:rFonts w:ascii="Cambria" w:hAnsi="Cambria" w:hint="default"/>
      </w:rPr>
    </w:lvl>
    <w:lvl w:ilvl="4" w:tplc="A608F0C4" w:tentative="1">
      <w:start w:val="1"/>
      <w:numFmt w:val="bullet"/>
      <w:lvlText w:val=""/>
      <w:lvlJc w:val="left"/>
      <w:pPr>
        <w:tabs>
          <w:tab w:val="num" w:pos="3600"/>
        </w:tabs>
        <w:ind w:left="3600" w:hanging="360"/>
      </w:pPr>
      <w:rPr>
        <w:rFonts w:ascii="Cambria" w:hAnsi="Cambria" w:hint="default"/>
      </w:rPr>
    </w:lvl>
    <w:lvl w:ilvl="5" w:tplc="1374D16E" w:tentative="1">
      <w:start w:val="1"/>
      <w:numFmt w:val="bullet"/>
      <w:lvlText w:val=""/>
      <w:lvlJc w:val="left"/>
      <w:pPr>
        <w:tabs>
          <w:tab w:val="num" w:pos="4320"/>
        </w:tabs>
        <w:ind w:left="4320" w:hanging="360"/>
      </w:pPr>
      <w:rPr>
        <w:rFonts w:ascii="Cambria" w:hAnsi="Cambria" w:hint="default"/>
      </w:rPr>
    </w:lvl>
    <w:lvl w:ilvl="6" w:tplc="25F48CB6" w:tentative="1">
      <w:start w:val="1"/>
      <w:numFmt w:val="bullet"/>
      <w:lvlText w:val=""/>
      <w:lvlJc w:val="left"/>
      <w:pPr>
        <w:tabs>
          <w:tab w:val="num" w:pos="5040"/>
        </w:tabs>
        <w:ind w:left="5040" w:hanging="360"/>
      </w:pPr>
      <w:rPr>
        <w:rFonts w:ascii="Cambria" w:hAnsi="Cambria" w:hint="default"/>
      </w:rPr>
    </w:lvl>
    <w:lvl w:ilvl="7" w:tplc="BB46FF50" w:tentative="1">
      <w:start w:val="1"/>
      <w:numFmt w:val="bullet"/>
      <w:lvlText w:val=""/>
      <w:lvlJc w:val="left"/>
      <w:pPr>
        <w:tabs>
          <w:tab w:val="num" w:pos="5760"/>
        </w:tabs>
        <w:ind w:left="5760" w:hanging="360"/>
      </w:pPr>
      <w:rPr>
        <w:rFonts w:ascii="Cambria" w:hAnsi="Cambria" w:hint="default"/>
      </w:rPr>
    </w:lvl>
    <w:lvl w:ilvl="8" w:tplc="23584012" w:tentative="1">
      <w:start w:val="1"/>
      <w:numFmt w:val="bullet"/>
      <w:lvlText w:val=""/>
      <w:lvlJc w:val="left"/>
      <w:pPr>
        <w:tabs>
          <w:tab w:val="num" w:pos="6480"/>
        </w:tabs>
        <w:ind w:left="6480" w:hanging="360"/>
      </w:pPr>
      <w:rPr>
        <w:rFonts w:ascii="Cambria" w:hAnsi="Cambria" w:hint="default"/>
      </w:rPr>
    </w:lvl>
  </w:abstractNum>
  <w:abstractNum w:abstractNumId="20" w15:restartNumberingAfterBreak="0">
    <w:nsid w:val="3A26041C"/>
    <w:multiLevelType w:val="hybridMultilevel"/>
    <w:tmpl w:val="89727168"/>
    <w:lvl w:ilvl="0" w:tplc="0DEC999C">
      <w:start w:val="1"/>
      <w:numFmt w:val="bullet"/>
      <w:lvlText w:val=""/>
      <w:lvlJc w:val="left"/>
      <w:pPr>
        <w:tabs>
          <w:tab w:val="num" w:pos="720"/>
        </w:tabs>
        <w:ind w:left="720" w:hanging="360"/>
      </w:pPr>
      <w:rPr>
        <w:rFonts w:ascii="Cambria" w:hAnsi="Cambria" w:hint="default"/>
      </w:rPr>
    </w:lvl>
    <w:lvl w:ilvl="1" w:tplc="5A120178" w:tentative="1">
      <w:start w:val="1"/>
      <w:numFmt w:val="bullet"/>
      <w:lvlText w:val=""/>
      <w:lvlJc w:val="left"/>
      <w:pPr>
        <w:tabs>
          <w:tab w:val="num" w:pos="1440"/>
        </w:tabs>
        <w:ind w:left="1440" w:hanging="360"/>
      </w:pPr>
      <w:rPr>
        <w:rFonts w:ascii="Cambria" w:hAnsi="Cambria" w:hint="default"/>
      </w:rPr>
    </w:lvl>
    <w:lvl w:ilvl="2" w:tplc="A5D0BF66" w:tentative="1">
      <w:start w:val="1"/>
      <w:numFmt w:val="bullet"/>
      <w:lvlText w:val=""/>
      <w:lvlJc w:val="left"/>
      <w:pPr>
        <w:tabs>
          <w:tab w:val="num" w:pos="2160"/>
        </w:tabs>
        <w:ind w:left="2160" w:hanging="360"/>
      </w:pPr>
      <w:rPr>
        <w:rFonts w:ascii="Cambria" w:hAnsi="Cambria" w:hint="default"/>
      </w:rPr>
    </w:lvl>
    <w:lvl w:ilvl="3" w:tplc="2AC883A2" w:tentative="1">
      <w:start w:val="1"/>
      <w:numFmt w:val="bullet"/>
      <w:lvlText w:val=""/>
      <w:lvlJc w:val="left"/>
      <w:pPr>
        <w:tabs>
          <w:tab w:val="num" w:pos="2880"/>
        </w:tabs>
        <w:ind w:left="2880" w:hanging="360"/>
      </w:pPr>
      <w:rPr>
        <w:rFonts w:ascii="Cambria" w:hAnsi="Cambria" w:hint="default"/>
      </w:rPr>
    </w:lvl>
    <w:lvl w:ilvl="4" w:tplc="5DA861D8" w:tentative="1">
      <w:start w:val="1"/>
      <w:numFmt w:val="bullet"/>
      <w:lvlText w:val=""/>
      <w:lvlJc w:val="left"/>
      <w:pPr>
        <w:tabs>
          <w:tab w:val="num" w:pos="3600"/>
        </w:tabs>
        <w:ind w:left="3600" w:hanging="360"/>
      </w:pPr>
      <w:rPr>
        <w:rFonts w:ascii="Cambria" w:hAnsi="Cambria" w:hint="default"/>
      </w:rPr>
    </w:lvl>
    <w:lvl w:ilvl="5" w:tplc="0A525154" w:tentative="1">
      <w:start w:val="1"/>
      <w:numFmt w:val="bullet"/>
      <w:lvlText w:val=""/>
      <w:lvlJc w:val="left"/>
      <w:pPr>
        <w:tabs>
          <w:tab w:val="num" w:pos="4320"/>
        </w:tabs>
        <w:ind w:left="4320" w:hanging="360"/>
      </w:pPr>
      <w:rPr>
        <w:rFonts w:ascii="Cambria" w:hAnsi="Cambria" w:hint="default"/>
      </w:rPr>
    </w:lvl>
    <w:lvl w:ilvl="6" w:tplc="89749C66" w:tentative="1">
      <w:start w:val="1"/>
      <w:numFmt w:val="bullet"/>
      <w:lvlText w:val=""/>
      <w:lvlJc w:val="left"/>
      <w:pPr>
        <w:tabs>
          <w:tab w:val="num" w:pos="5040"/>
        </w:tabs>
        <w:ind w:left="5040" w:hanging="360"/>
      </w:pPr>
      <w:rPr>
        <w:rFonts w:ascii="Cambria" w:hAnsi="Cambria" w:hint="default"/>
      </w:rPr>
    </w:lvl>
    <w:lvl w:ilvl="7" w:tplc="8126FD12" w:tentative="1">
      <w:start w:val="1"/>
      <w:numFmt w:val="bullet"/>
      <w:lvlText w:val=""/>
      <w:lvlJc w:val="left"/>
      <w:pPr>
        <w:tabs>
          <w:tab w:val="num" w:pos="5760"/>
        </w:tabs>
        <w:ind w:left="5760" w:hanging="360"/>
      </w:pPr>
      <w:rPr>
        <w:rFonts w:ascii="Cambria" w:hAnsi="Cambria" w:hint="default"/>
      </w:rPr>
    </w:lvl>
    <w:lvl w:ilvl="8" w:tplc="66C4E2CE" w:tentative="1">
      <w:start w:val="1"/>
      <w:numFmt w:val="bullet"/>
      <w:lvlText w:val=""/>
      <w:lvlJc w:val="left"/>
      <w:pPr>
        <w:tabs>
          <w:tab w:val="num" w:pos="6480"/>
        </w:tabs>
        <w:ind w:left="6480" w:hanging="360"/>
      </w:pPr>
      <w:rPr>
        <w:rFonts w:ascii="Cambria" w:hAnsi="Cambria" w:hint="default"/>
      </w:rPr>
    </w:lvl>
  </w:abstractNum>
  <w:abstractNum w:abstractNumId="21" w15:restartNumberingAfterBreak="0">
    <w:nsid w:val="3AA04F35"/>
    <w:multiLevelType w:val="hybridMultilevel"/>
    <w:tmpl w:val="C930BD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47E55CFC"/>
    <w:multiLevelType w:val="hybridMultilevel"/>
    <w:tmpl w:val="05E8E8F6"/>
    <w:lvl w:ilvl="0" w:tplc="A92EC2A8">
      <w:start w:val="1"/>
      <w:numFmt w:val="bullet"/>
      <w:lvlText w:val=""/>
      <w:lvlJc w:val="left"/>
      <w:pPr>
        <w:tabs>
          <w:tab w:val="num" w:pos="720"/>
        </w:tabs>
        <w:ind w:left="720" w:hanging="360"/>
      </w:pPr>
      <w:rPr>
        <w:rFonts w:ascii="Cambria" w:hAnsi="Cambria" w:hint="default"/>
      </w:rPr>
    </w:lvl>
    <w:lvl w:ilvl="1" w:tplc="4E2E93A0" w:tentative="1">
      <w:start w:val="1"/>
      <w:numFmt w:val="bullet"/>
      <w:lvlText w:val=""/>
      <w:lvlJc w:val="left"/>
      <w:pPr>
        <w:tabs>
          <w:tab w:val="num" w:pos="1440"/>
        </w:tabs>
        <w:ind w:left="1440" w:hanging="360"/>
      </w:pPr>
      <w:rPr>
        <w:rFonts w:ascii="Cambria" w:hAnsi="Cambria" w:hint="default"/>
      </w:rPr>
    </w:lvl>
    <w:lvl w:ilvl="2" w:tplc="FB241D0A" w:tentative="1">
      <w:start w:val="1"/>
      <w:numFmt w:val="bullet"/>
      <w:lvlText w:val=""/>
      <w:lvlJc w:val="left"/>
      <w:pPr>
        <w:tabs>
          <w:tab w:val="num" w:pos="2160"/>
        </w:tabs>
        <w:ind w:left="2160" w:hanging="360"/>
      </w:pPr>
      <w:rPr>
        <w:rFonts w:ascii="Cambria" w:hAnsi="Cambria" w:hint="default"/>
      </w:rPr>
    </w:lvl>
    <w:lvl w:ilvl="3" w:tplc="5B1A562C" w:tentative="1">
      <w:start w:val="1"/>
      <w:numFmt w:val="bullet"/>
      <w:lvlText w:val=""/>
      <w:lvlJc w:val="left"/>
      <w:pPr>
        <w:tabs>
          <w:tab w:val="num" w:pos="2880"/>
        </w:tabs>
        <w:ind w:left="2880" w:hanging="360"/>
      </w:pPr>
      <w:rPr>
        <w:rFonts w:ascii="Cambria" w:hAnsi="Cambria" w:hint="default"/>
      </w:rPr>
    </w:lvl>
    <w:lvl w:ilvl="4" w:tplc="35B48ADC" w:tentative="1">
      <w:start w:val="1"/>
      <w:numFmt w:val="bullet"/>
      <w:lvlText w:val=""/>
      <w:lvlJc w:val="left"/>
      <w:pPr>
        <w:tabs>
          <w:tab w:val="num" w:pos="3600"/>
        </w:tabs>
        <w:ind w:left="3600" w:hanging="360"/>
      </w:pPr>
      <w:rPr>
        <w:rFonts w:ascii="Cambria" w:hAnsi="Cambria" w:hint="default"/>
      </w:rPr>
    </w:lvl>
    <w:lvl w:ilvl="5" w:tplc="BADADAE4" w:tentative="1">
      <w:start w:val="1"/>
      <w:numFmt w:val="bullet"/>
      <w:lvlText w:val=""/>
      <w:lvlJc w:val="left"/>
      <w:pPr>
        <w:tabs>
          <w:tab w:val="num" w:pos="4320"/>
        </w:tabs>
        <w:ind w:left="4320" w:hanging="360"/>
      </w:pPr>
      <w:rPr>
        <w:rFonts w:ascii="Cambria" w:hAnsi="Cambria" w:hint="default"/>
      </w:rPr>
    </w:lvl>
    <w:lvl w:ilvl="6" w:tplc="07BAC050" w:tentative="1">
      <w:start w:val="1"/>
      <w:numFmt w:val="bullet"/>
      <w:lvlText w:val=""/>
      <w:lvlJc w:val="left"/>
      <w:pPr>
        <w:tabs>
          <w:tab w:val="num" w:pos="5040"/>
        </w:tabs>
        <w:ind w:left="5040" w:hanging="360"/>
      </w:pPr>
      <w:rPr>
        <w:rFonts w:ascii="Cambria" w:hAnsi="Cambria" w:hint="default"/>
      </w:rPr>
    </w:lvl>
    <w:lvl w:ilvl="7" w:tplc="67E0557C" w:tentative="1">
      <w:start w:val="1"/>
      <w:numFmt w:val="bullet"/>
      <w:lvlText w:val=""/>
      <w:lvlJc w:val="left"/>
      <w:pPr>
        <w:tabs>
          <w:tab w:val="num" w:pos="5760"/>
        </w:tabs>
        <w:ind w:left="5760" w:hanging="360"/>
      </w:pPr>
      <w:rPr>
        <w:rFonts w:ascii="Cambria" w:hAnsi="Cambria" w:hint="default"/>
      </w:rPr>
    </w:lvl>
    <w:lvl w:ilvl="8" w:tplc="D6D2B6A2" w:tentative="1">
      <w:start w:val="1"/>
      <w:numFmt w:val="bullet"/>
      <w:lvlText w:val=""/>
      <w:lvlJc w:val="left"/>
      <w:pPr>
        <w:tabs>
          <w:tab w:val="num" w:pos="6480"/>
        </w:tabs>
        <w:ind w:left="6480" w:hanging="360"/>
      </w:pPr>
      <w:rPr>
        <w:rFonts w:ascii="Cambria" w:hAnsi="Cambria" w:hint="default"/>
      </w:rPr>
    </w:lvl>
  </w:abstractNum>
  <w:abstractNum w:abstractNumId="23" w15:restartNumberingAfterBreak="0">
    <w:nsid w:val="53C91AAD"/>
    <w:multiLevelType w:val="hybridMultilevel"/>
    <w:tmpl w:val="0E80B4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3F946ED"/>
    <w:multiLevelType w:val="hybridMultilevel"/>
    <w:tmpl w:val="5C769D2A"/>
    <w:lvl w:ilvl="0" w:tplc="DC66AF0C">
      <w:start w:val="1"/>
      <w:numFmt w:val="bullet"/>
      <w:lvlText w:val=""/>
      <w:lvlPicBulletId w:val="0"/>
      <w:lvlJc w:val="left"/>
      <w:pPr>
        <w:tabs>
          <w:tab w:val="num" w:pos="720"/>
        </w:tabs>
        <w:ind w:left="720" w:hanging="360"/>
      </w:pPr>
      <w:rPr>
        <w:rFonts w:ascii="Symbol" w:hAnsi="Symbol" w:hint="default"/>
      </w:rPr>
    </w:lvl>
    <w:lvl w:ilvl="1" w:tplc="D196DFA8" w:tentative="1">
      <w:start w:val="1"/>
      <w:numFmt w:val="bullet"/>
      <w:lvlText w:val=""/>
      <w:lvlJc w:val="left"/>
      <w:pPr>
        <w:tabs>
          <w:tab w:val="num" w:pos="1440"/>
        </w:tabs>
        <w:ind w:left="1440" w:hanging="360"/>
      </w:pPr>
      <w:rPr>
        <w:rFonts w:ascii="Symbol" w:hAnsi="Symbol" w:hint="default"/>
      </w:rPr>
    </w:lvl>
    <w:lvl w:ilvl="2" w:tplc="F556670E" w:tentative="1">
      <w:start w:val="1"/>
      <w:numFmt w:val="bullet"/>
      <w:lvlText w:val=""/>
      <w:lvlJc w:val="left"/>
      <w:pPr>
        <w:tabs>
          <w:tab w:val="num" w:pos="2160"/>
        </w:tabs>
        <w:ind w:left="2160" w:hanging="360"/>
      </w:pPr>
      <w:rPr>
        <w:rFonts w:ascii="Symbol" w:hAnsi="Symbol" w:hint="default"/>
      </w:rPr>
    </w:lvl>
    <w:lvl w:ilvl="3" w:tplc="11E6F4E4" w:tentative="1">
      <w:start w:val="1"/>
      <w:numFmt w:val="bullet"/>
      <w:lvlText w:val=""/>
      <w:lvlJc w:val="left"/>
      <w:pPr>
        <w:tabs>
          <w:tab w:val="num" w:pos="2880"/>
        </w:tabs>
        <w:ind w:left="2880" w:hanging="360"/>
      </w:pPr>
      <w:rPr>
        <w:rFonts w:ascii="Symbol" w:hAnsi="Symbol" w:hint="default"/>
      </w:rPr>
    </w:lvl>
    <w:lvl w:ilvl="4" w:tplc="536EF258" w:tentative="1">
      <w:start w:val="1"/>
      <w:numFmt w:val="bullet"/>
      <w:lvlText w:val=""/>
      <w:lvlJc w:val="left"/>
      <w:pPr>
        <w:tabs>
          <w:tab w:val="num" w:pos="3600"/>
        </w:tabs>
        <w:ind w:left="3600" w:hanging="360"/>
      </w:pPr>
      <w:rPr>
        <w:rFonts w:ascii="Symbol" w:hAnsi="Symbol" w:hint="default"/>
      </w:rPr>
    </w:lvl>
    <w:lvl w:ilvl="5" w:tplc="D5D0251E" w:tentative="1">
      <w:start w:val="1"/>
      <w:numFmt w:val="bullet"/>
      <w:lvlText w:val=""/>
      <w:lvlJc w:val="left"/>
      <w:pPr>
        <w:tabs>
          <w:tab w:val="num" w:pos="4320"/>
        </w:tabs>
        <w:ind w:left="4320" w:hanging="360"/>
      </w:pPr>
      <w:rPr>
        <w:rFonts w:ascii="Symbol" w:hAnsi="Symbol" w:hint="default"/>
      </w:rPr>
    </w:lvl>
    <w:lvl w:ilvl="6" w:tplc="5C7448EA" w:tentative="1">
      <w:start w:val="1"/>
      <w:numFmt w:val="bullet"/>
      <w:lvlText w:val=""/>
      <w:lvlJc w:val="left"/>
      <w:pPr>
        <w:tabs>
          <w:tab w:val="num" w:pos="5040"/>
        </w:tabs>
        <w:ind w:left="5040" w:hanging="360"/>
      </w:pPr>
      <w:rPr>
        <w:rFonts w:ascii="Symbol" w:hAnsi="Symbol" w:hint="default"/>
      </w:rPr>
    </w:lvl>
    <w:lvl w:ilvl="7" w:tplc="B2AAB764" w:tentative="1">
      <w:start w:val="1"/>
      <w:numFmt w:val="bullet"/>
      <w:lvlText w:val=""/>
      <w:lvlJc w:val="left"/>
      <w:pPr>
        <w:tabs>
          <w:tab w:val="num" w:pos="5760"/>
        </w:tabs>
        <w:ind w:left="5760" w:hanging="360"/>
      </w:pPr>
      <w:rPr>
        <w:rFonts w:ascii="Symbol" w:hAnsi="Symbol" w:hint="default"/>
      </w:rPr>
    </w:lvl>
    <w:lvl w:ilvl="8" w:tplc="266EB1EC"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561E7DDF"/>
    <w:multiLevelType w:val="hybridMultilevel"/>
    <w:tmpl w:val="6170679E"/>
    <w:lvl w:ilvl="0" w:tplc="458093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B842449"/>
    <w:multiLevelType w:val="multilevel"/>
    <w:tmpl w:val="6926659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E466087"/>
    <w:multiLevelType w:val="hybridMultilevel"/>
    <w:tmpl w:val="C4244478"/>
    <w:lvl w:ilvl="0" w:tplc="0018ED9A">
      <w:start w:val="1"/>
      <w:numFmt w:val="bullet"/>
      <w:lvlText w:val=""/>
      <w:lvlJc w:val="left"/>
      <w:pPr>
        <w:tabs>
          <w:tab w:val="num" w:pos="720"/>
        </w:tabs>
        <w:ind w:left="720" w:hanging="360"/>
      </w:pPr>
      <w:rPr>
        <w:rFonts w:ascii="Cambria" w:hAnsi="Cambria" w:hint="default"/>
      </w:rPr>
    </w:lvl>
    <w:lvl w:ilvl="1" w:tplc="BBD0D2A6" w:tentative="1">
      <w:start w:val="1"/>
      <w:numFmt w:val="bullet"/>
      <w:lvlText w:val=""/>
      <w:lvlJc w:val="left"/>
      <w:pPr>
        <w:tabs>
          <w:tab w:val="num" w:pos="1440"/>
        </w:tabs>
        <w:ind w:left="1440" w:hanging="360"/>
      </w:pPr>
      <w:rPr>
        <w:rFonts w:ascii="Cambria" w:hAnsi="Cambria" w:hint="default"/>
      </w:rPr>
    </w:lvl>
    <w:lvl w:ilvl="2" w:tplc="B5783314" w:tentative="1">
      <w:start w:val="1"/>
      <w:numFmt w:val="bullet"/>
      <w:lvlText w:val=""/>
      <w:lvlJc w:val="left"/>
      <w:pPr>
        <w:tabs>
          <w:tab w:val="num" w:pos="2160"/>
        </w:tabs>
        <w:ind w:left="2160" w:hanging="360"/>
      </w:pPr>
      <w:rPr>
        <w:rFonts w:ascii="Cambria" w:hAnsi="Cambria" w:hint="default"/>
      </w:rPr>
    </w:lvl>
    <w:lvl w:ilvl="3" w:tplc="DB3E5BA4" w:tentative="1">
      <w:start w:val="1"/>
      <w:numFmt w:val="bullet"/>
      <w:lvlText w:val=""/>
      <w:lvlJc w:val="left"/>
      <w:pPr>
        <w:tabs>
          <w:tab w:val="num" w:pos="2880"/>
        </w:tabs>
        <w:ind w:left="2880" w:hanging="360"/>
      </w:pPr>
      <w:rPr>
        <w:rFonts w:ascii="Cambria" w:hAnsi="Cambria" w:hint="default"/>
      </w:rPr>
    </w:lvl>
    <w:lvl w:ilvl="4" w:tplc="F6EC77F6" w:tentative="1">
      <w:start w:val="1"/>
      <w:numFmt w:val="bullet"/>
      <w:lvlText w:val=""/>
      <w:lvlJc w:val="left"/>
      <w:pPr>
        <w:tabs>
          <w:tab w:val="num" w:pos="3600"/>
        </w:tabs>
        <w:ind w:left="3600" w:hanging="360"/>
      </w:pPr>
      <w:rPr>
        <w:rFonts w:ascii="Cambria" w:hAnsi="Cambria" w:hint="default"/>
      </w:rPr>
    </w:lvl>
    <w:lvl w:ilvl="5" w:tplc="76307BC0" w:tentative="1">
      <w:start w:val="1"/>
      <w:numFmt w:val="bullet"/>
      <w:lvlText w:val=""/>
      <w:lvlJc w:val="left"/>
      <w:pPr>
        <w:tabs>
          <w:tab w:val="num" w:pos="4320"/>
        </w:tabs>
        <w:ind w:left="4320" w:hanging="360"/>
      </w:pPr>
      <w:rPr>
        <w:rFonts w:ascii="Cambria" w:hAnsi="Cambria" w:hint="default"/>
      </w:rPr>
    </w:lvl>
    <w:lvl w:ilvl="6" w:tplc="18CA8694" w:tentative="1">
      <w:start w:val="1"/>
      <w:numFmt w:val="bullet"/>
      <w:lvlText w:val=""/>
      <w:lvlJc w:val="left"/>
      <w:pPr>
        <w:tabs>
          <w:tab w:val="num" w:pos="5040"/>
        </w:tabs>
        <w:ind w:left="5040" w:hanging="360"/>
      </w:pPr>
      <w:rPr>
        <w:rFonts w:ascii="Cambria" w:hAnsi="Cambria" w:hint="default"/>
      </w:rPr>
    </w:lvl>
    <w:lvl w:ilvl="7" w:tplc="74A2F3CA" w:tentative="1">
      <w:start w:val="1"/>
      <w:numFmt w:val="bullet"/>
      <w:lvlText w:val=""/>
      <w:lvlJc w:val="left"/>
      <w:pPr>
        <w:tabs>
          <w:tab w:val="num" w:pos="5760"/>
        </w:tabs>
        <w:ind w:left="5760" w:hanging="360"/>
      </w:pPr>
      <w:rPr>
        <w:rFonts w:ascii="Cambria" w:hAnsi="Cambria" w:hint="default"/>
      </w:rPr>
    </w:lvl>
    <w:lvl w:ilvl="8" w:tplc="1FD0EA78" w:tentative="1">
      <w:start w:val="1"/>
      <w:numFmt w:val="bullet"/>
      <w:lvlText w:val=""/>
      <w:lvlJc w:val="left"/>
      <w:pPr>
        <w:tabs>
          <w:tab w:val="num" w:pos="6480"/>
        </w:tabs>
        <w:ind w:left="6480" w:hanging="360"/>
      </w:pPr>
      <w:rPr>
        <w:rFonts w:ascii="Cambria" w:hAnsi="Cambria" w:hint="default"/>
      </w:rPr>
    </w:lvl>
  </w:abstractNum>
  <w:abstractNum w:abstractNumId="28" w15:restartNumberingAfterBreak="0">
    <w:nsid w:val="5EE07265"/>
    <w:multiLevelType w:val="multilevel"/>
    <w:tmpl w:val="6826F604"/>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9" w15:restartNumberingAfterBreak="0">
    <w:nsid w:val="76C957EE"/>
    <w:multiLevelType w:val="hybridMultilevel"/>
    <w:tmpl w:val="05E0D176"/>
    <w:lvl w:ilvl="0" w:tplc="15CCB9EC">
      <w:start w:val="1"/>
      <w:numFmt w:val="bullet"/>
      <w:lvlText w:val=""/>
      <w:lvlPicBulletId w:val="0"/>
      <w:lvlJc w:val="left"/>
      <w:pPr>
        <w:tabs>
          <w:tab w:val="num" w:pos="720"/>
        </w:tabs>
        <w:ind w:left="720" w:hanging="360"/>
      </w:pPr>
      <w:rPr>
        <w:rFonts w:ascii="Symbol" w:hAnsi="Symbol" w:hint="default"/>
      </w:rPr>
    </w:lvl>
    <w:lvl w:ilvl="1" w:tplc="2C3C7294" w:tentative="1">
      <w:start w:val="1"/>
      <w:numFmt w:val="bullet"/>
      <w:lvlText w:val=""/>
      <w:lvlJc w:val="left"/>
      <w:pPr>
        <w:tabs>
          <w:tab w:val="num" w:pos="1440"/>
        </w:tabs>
        <w:ind w:left="1440" w:hanging="360"/>
      </w:pPr>
      <w:rPr>
        <w:rFonts w:ascii="Symbol" w:hAnsi="Symbol" w:hint="default"/>
      </w:rPr>
    </w:lvl>
    <w:lvl w:ilvl="2" w:tplc="FFAE68C2" w:tentative="1">
      <w:start w:val="1"/>
      <w:numFmt w:val="bullet"/>
      <w:lvlText w:val=""/>
      <w:lvlJc w:val="left"/>
      <w:pPr>
        <w:tabs>
          <w:tab w:val="num" w:pos="2160"/>
        </w:tabs>
        <w:ind w:left="2160" w:hanging="360"/>
      </w:pPr>
      <w:rPr>
        <w:rFonts w:ascii="Symbol" w:hAnsi="Symbol" w:hint="default"/>
      </w:rPr>
    </w:lvl>
    <w:lvl w:ilvl="3" w:tplc="5CB289F2" w:tentative="1">
      <w:start w:val="1"/>
      <w:numFmt w:val="bullet"/>
      <w:lvlText w:val=""/>
      <w:lvlJc w:val="left"/>
      <w:pPr>
        <w:tabs>
          <w:tab w:val="num" w:pos="2880"/>
        </w:tabs>
        <w:ind w:left="2880" w:hanging="360"/>
      </w:pPr>
      <w:rPr>
        <w:rFonts w:ascii="Symbol" w:hAnsi="Symbol" w:hint="default"/>
      </w:rPr>
    </w:lvl>
    <w:lvl w:ilvl="4" w:tplc="7194DF04" w:tentative="1">
      <w:start w:val="1"/>
      <w:numFmt w:val="bullet"/>
      <w:lvlText w:val=""/>
      <w:lvlJc w:val="left"/>
      <w:pPr>
        <w:tabs>
          <w:tab w:val="num" w:pos="3600"/>
        </w:tabs>
        <w:ind w:left="3600" w:hanging="360"/>
      </w:pPr>
      <w:rPr>
        <w:rFonts w:ascii="Symbol" w:hAnsi="Symbol" w:hint="default"/>
      </w:rPr>
    </w:lvl>
    <w:lvl w:ilvl="5" w:tplc="1EC23F1E" w:tentative="1">
      <w:start w:val="1"/>
      <w:numFmt w:val="bullet"/>
      <w:lvlText w:val=""/>
      <w:lvlJc w:val="left"/>
      <w:pPr>
        <w:tabs>
          <w:tab w:val="num" w:pos="4320"/>
        </w:tabs>
        <w:ind w:left="4320" w:hanging="360"/>
      </w:pPr>
      <w:rPr>
        <w:rFonts w:ascii="Symbol" w:hAnsi="Symbol" w:hint="default"/>
      </w:rPr>
    </w:lvl>
    <w:lvl w:ilvl="6" w:tplc="EEE4482A" w:tentative="1">
      <w:start w:val="1"/>
      <w:numFmt w:val="bullet"/>
      <w:lvlText w:val=""/>
      <w:lvlJc w:val="left"/>
      <w:pPr>
        <w:tabs>
          <w:tab w:val="num" w:pos="5040"/>
        </w:tabs>
        <w:ind w:left="5040" w:hanging="360"/>
      </w:pPr>
      <w:rPr>
        <w:rFonts w:ascii="Symbol" w:hAnsi="Symbol" w:hint="default"/>
      </w:rPr>
    </w:lvl>
    <w:lvl w:ilvl="7" w:tplc="EFFC1564" w:tentative="1">
      <w:start w:val="1"/>
      <w:numFmt w:val="bullet"/>
      <w:lvlText w:val=""/>
      <w:lvlJc w:val="left"/>
      <w:pPr>
        <w:tabs>
          <w:tab w:val="num" w:pos="5760"/>
        </w:tabs>
        <w:ind w:left="5760" w:hanging="360"/>
      </w:pPr>
      <w:rPr>
        <w:rFonts w:ascii="Symbol" w:hAnsi="Symbol" w:hint="default"/>
      </w:rPr>
    </w:lvl>
    <w:lvl w:ilvl="8" w:tplc="1E8421F6"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7A76632F"/>
    <w:multiLevelType w:val="hybridMultilevel"/>
    <w:tmpl w:val="15409EFC"/>
    <w:lvl w:ilvl="0" w:tplc="B6C4F7DA">
      <w:start w:val="1"/>
      <w:numFmt w:val="decimal"/>
      <w:lvlText w:val="%1."/>
      <w:lvlJc w:val="left"/>
      <w:pPr>
        <w:ind w:left="720" w:hanging="360"/>
      </w:pPr>
      <w:rPr>
        <w:rFonts w:asciiTheme="majorHAnsi" w:eastAsiaTheme="majorEastAsia" w:hAnsiTheme="majorHAnsi" w:cstheme="majorBidi"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EE44273"/>
    <w:multiLevelType w:val="hybridMultilevel"/>
    <w:tmpl w:val="CAB294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3"/>
  </w:num>
  <w:num w:numId="12">
    <w:abstractNumId w:val="31"/>
  </w:num>
  <w:num w:numId="13">
    <w:abstractNumId w:val="21"/>
  </w:num>
  <w:num w:numId="14">
    <w:abstractNumId w:val="17"/>
  </w:num>
  <w:num w:numId="15">
    <w:abstractNumId w:val="15"/>
  </w:num>
  <w:num w:numId="16">
    <w:abstractNumId w:val="12"/>
  </w:num>
  <w:num w:numId="17">
    <w:abstractNumId w:val="19"/>
  </w:num>
  <w:num w:numId="18">
    <w:abstractNumId w:val="27"/>
  </w:num>
  <w:num w:numId="19">
    <w:abstractNumId w:val="22"/>
  </w:num>
  <w:num w:numId="20">
    <w:abstractNumId w:val="13"/>
  </w:num>
  <w:num w:numId="21">
    <w:abstractNumId w:val="20"/>
  </w:num>
  <w:num w:numId="22">
    <w:abstractNumId w:val="14"/>
  </w:num>
  <w:num w:numId="23">
    <w:abstractNumId w:val="25"/>
  </w:num>
  <w:num w:numId="24">
    <w:abstractNumId w:val="28"/>
  </w:num>
  <w:num w:numId="25">
    <w:abstractNumId w:val="18"/>
  </w:num>
  <w:num w:numId="26">
    <w:abstractNumId w:val="26"/>
  </w:num>
  <w:num w:numId="27">
    <w:abstractNumId w:val="11"/>
  </w:num>
  <w:num w:numId="28">
    <w:abstractNumId w:val="24"/>
  </w:num>
  <w:num w:numId="29">
    <w:abstractNumId w:val="10"/>
  </w:num>
  <w:num w:numId="30">
    <w:abstractNumId w:val="16"/>
  </w:num>
  <w:num w:numId="31">
    <w:abstractNumId w:val="29"/>
  </w:num>
  <w:num w:numId="32">
    <w:abstractNumId w:val="30"/>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41C"/>
    <w:rsid w:val="000139DB"/>
    <w:rsid w:val="00015CBB"/>
    <w:rsid w:val="00016FAD"/>
    <w:rsid w:val="0002760A"/>
    <w:rsid w:val="000349D0"/>
    <w:rsid w:val="000731BE"/>
    <w:rsid w:val="000A148B"/>
    <w:rsid w:val="000B41F5"/>
    <w:rsid w:val="000D3F41"/>
    <w:rsid w:val="00106D2B"/>
    <w:rsid w:val="00175C31"/>
    <w:rsid w:val="00176D29"/>
    <w:rsid w:val="00180E69"/>
    <w:rsid w:val="001823D8"/>
    <w:rsid w:val="00197C1E"/>
    <w:rsid w:val="001A0046"/>
    <w:rsid w:val="001B4D3E"/>
    <w:rsid w:val="002017AD"/>
    <w:rsid w:val="00201D4C"/>
    <w:rsid w:val="00215B07"/>
    <w:rsid w:val="0021627C"/>
    <w:rsid w:val="0022076F"/>
    <w:rsid w:val="00230239"/>
    <w:rsid w:val="00233CF1"/>
    <w:rsid w:val="00244B4E"/>
    <w:rsid w:val="00244D4C"/>
    <w:rsid w:val="00274FFC"/>
    <w:rsid w:val="002B65DD"/>
    <w:rsid w:val="002C0FD1"/>
    <w:rsid w:val="002D120B"/>
    <w:rsid w:val="002F1C4A"/>
    <w:rsid w:val="00303653"/>
    <w:rsid w:val="003068FA"/>
    <w:rsid w:val="003073E6"/>
    <w:rsid w:val="00307AF7"/>
    <w:rsid w:val="00317DD1"/>
    <w:rsid w:val="00334119"/>
    <w:rsid w:val="003375EA"/>
    <w:rsid w:val="00341350"/>
    <w:rsid w:val="00350016"/>
    <w:rsid w:val="00355DCA"/>
    <w:rsid w:val="00360C8E"/>
    <w:rsid w:val="00362886"/>
    <w:rsid w:val="00366C48"/>
    <w:rsid w:val="003709D9"/>
    <w:rsid w:val="00394944"/>
    <w:rsid w:val="003C50D3"/>
    <w:rsid w:val="003E2E62"/>
    <w:rsid w:val="003E7EE8"/>
    <w:rsid w:val="00416A0E"/>
    <w:rsid w:val="004279F3"/>
    <w:rsid w:val="0043152E"/>
    <w:rsid w:val="00445093"/>
    <w:rsid w:val="00451B42"/>
    <w:rsid w:val="0049702B"/>
    <w:rsid w:val="004A1C54"/>
    <w:rsid w:val="004B095B"/>
    <w:rsid w:val="004B122C"/>
    <w:rsid w:val="004C4804"/>
    <w:rsid w:val="004E478E"/>
    <w:rsid w:val="00503C9C"/>
    <w:rsid w:val="0051765B"/>
    <w:rsid w:val="00541C74"/>
    <w:rsid w:val="00551A02"/>
    <w:rsid w:val="005534FA"/>
    <w:rsid w:val="00554A04"/>
    <w:rsid w:val="00574B97"/>
    <w:rsid w:val="00586E21"/>
    <w:rsid w:val="005873FA"/>
    <w:rsid w:val="00592B05"/>
    <w:rsid w:val="00594E54"/>
    <w:rsid w:val="005C2E62"/>
    <w:rsid w:val="005D3A03"/>
    <w:rsid w:val="005D6AD3"/>
    <w:rsid w:val="005E029A"/>
    <w:rsid w:val="005E1873"/>
    <w:rsid w:val="006063F3"/>
    <w:rsid w:val="006318EF"/>
    <w:rsid w:val="00650A1B"/>
    <w:rsid w:val="00690EC0"/>
    <w:rsid w:val="00692835"/>
    <w:rsid w:val="006A2C16"/>
    <w:rsid w:val="006A780D"/>
    <w:rsid w:val="006B5575"/>
    <w:rsid w:val="006C3659"/>
    <w:rsid w:val="006E1F2F"/>
    <w:rsid w:val="00714B16"/>
    <w:rsid w:val="00722AFB"/>
    <w:rsid w:val="007271A8"/>
    <w:rsid w:val="007271DB"/>
    <w:rsid w:val="00730B33"/>
    <w:rsid w:val="00775436"/>
    <w:rsid w:val="00780395"/>
    <w:rsid w:val="007A0813"/>
    <w:rsid w:val="007A2FB7"/>
    <w:rsid w:val="007C1DE6"/>
    <w:rsid w:val="007C2491"/>
    <w:rsid w:val="007C7F20"/>
    <w:rsid w:val="007D11E6"/>
    <w:rsid w:val="007D401E"/>
    <w:rsid w:val="008002C0"/>
    <w:rsid w:val="00817B45"/>
    <w:rsid w:val="00852C37"/>
    <w:rsid w:val="008740C9"/>
    <w:rsid w:val="0087675E"/>
    <w:rsid w:val="008913B5"/>
    <w:rsid w:val="008B7361"/>
    <w:rsid w:val="008C5323"/>
    <w:rsid w:val="008E2F34"/>
    <w:rsid w:val="00904950"/>
    <w:rsid w:val="00913CF2"/>
    <w:rsid w:val="0092629D"/>
    <w:rsid w:val="00937012"/>
    <w:rsid w:val="00937F53"/>
    <w:rsid w:val="00982632"/>
    <w:rsid w:val="00983040"/>
    <w:rsid w:val="00995973"/>
    <w:rsid w:val="00997346"/>
    <w:rsid w:val="009A6A3B"/>
    <w:rsid w:val="009C7586"/>
    <w:rsid w:val="009F1A8E"/>
    <w:rsid w:val="009F24AD"/>
    <w:rsid w:val="009F694C"/>
    <w:rsid w:val="00A06241"/>
    <w:rsid w:val="00A416F7"/>
    <w:rsid w:val="00A54DC8"/>
    <w:rsid w:val="00B06D8B"/>
    <w:rsid w:val="00B35EAF"/>
    <w:rsid w:val="00B40A12"/>
    <w:rsid w:val="00B52A3C"/>
    <w:rsid w:val="00B73359"/>
    <w:rsid w:val="00B823AA"/>
    <w:rsid w:val="00B8259B"/>
    <w:rsid w:val="00B84C7E"/>
    <w:rsid w:val="00BA45DB"/>
    <w:rsid w:val="00BB708E"/>
    <w:rsid w:val="00BD5C02"/>
    <w:rsid w:val="00BF3C62"/>
    <w:rsid w:val="00BF4184"/>
    <w:rsid w:val="00BF560E"/>
    <w:rsid w:val="00C0601E"/>
    <w:rsid w:val="00C1612E"/>
    <w:rsid w:val="00C3141C"/>
    <w:rsid w:val="00C31D30"/>
    <w:rsid w:val="00C50648"/>
    <w:rsid w:val="00C539EE"/>
    <w:rsid w:val="00C574DD"/>
    <w:rsid w:val="00C676B8"/>
    <w:rsid w:val="00CA3315"/>
    <w:rsid w:val="00CB4708"/>
    <w:rsid w:val="00CC76C6"/>
    <w:rsid w:val="00CC76CD"/>
    <w:rsid w:val="00CD385A"/>
    <w:rsid w:val="00CD6E39"/>
    <w:rsid w:val="00CF6E91"/>
    <w:rsid w:val="00D058A8"/>
    <w:rsid w:val="00D54BCA"/>
    <w:rsid w:val="00D6236D"/>
    <w:rsid w:val="00D85B68"/>
    <w:rsid w:val="00DA404C"/>
    <w:rsid w:val="00DB5A5B"/>
    <w:rsid w:val="00DC6297"/>
    <w:rsid w:val="00DD4763"/>
    <w:rsid w:val="00E04186"/>
    <w:rsid w:val="00E10F89"/>
    <w:rsid w:val="00E44022"/>
    <w:rsid w:val="00E57362"/>
    <w:rsid w:val="00E6004D"/>
    <w:rsid w:val="00E81978"/>
    <w:rsid w:val="00E9260A"/>
    <w:rsid w:val="00EA3A71"/>
    <w:rsid w:val="00EB42C3"/>
    <w:rsid w:val="00EC3B88"/>
    <w:rsid w:val="00ED2C0F"/>
    <w:rsid w:val="00EE3A5C"/>
    <w:rsid w:val="00F003E5"/>
    <w:rsid w:val="00F32EE7"/>
    <w:rsid w:val="00F379B7"/>
    <w:rsid w:val="00F42157"/>
    <w:rsid w:val="00F51847"/>
    <w:rsid w:val="00F525FA"/>
    <w:rsid w:val="00F703C8"/>
    <w:rsid w:val="00F85D43"/>
    <w:rsid w:val="00F87399"/>
    <w:rsid w:val="00F96DCC"/>
    <w:rsid w:val="00FC3DF0"/>
    <w:rsid w:val="00FF2002"/>
    <w:rsid w:val="00FF74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3A372A"/>
  <w15:chartTrackingRefBased/>
  <w15:docId w15:val="{EF888EC2-C2D6-41B2-97EF-38CD3B64E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4" w:qFormat="1"/>
    <w:lsdException w:name="heading 2" w:semiHidden="1" w:uiPriority="4" w:unhideWhenUsed="1" w:qFormat="1"/>
    <w:lsdException w:name="heading 3" w:semiHidden="1" w:uiPriority="4"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4279F3"/>
    <w:pPr>
      <w:spacing w:after="100"/>
    </w:pPr>
  </w:style>
  <w:style w:type="paragraph" w:styleId="TOC2">
    <w:name w:val="toc 2"/>
    <w:basedOn w:val="Normal"/>
    <w:next w:val="Normal"/>
    <w:autoRedefine/>
    <w:uiPriority w:val="39"/>
    <w:unhideWhenUsed/>
    <w:rsid w:val="004279F3"/>
    <w:pPr>
      <w:spacing w:after="100"/>
      <w:ind w:left="240"/>
    </w:pPr>
  </w:style>
  <w:style w:type="paragraph" w:styleId="TOC3">
    <w:name w:val="toc 3"/>
    <w:basedOn w:val="Normal"/>
    <w:next w:val="Normal"/>
    <w:autoRedefine/>
    <w:uiPriority w:val="39"/>
    <w:unhideWhenUsed/>
    <w:rsid w:val="004279F3"/>
    <w:pPr>
      <w:spacing w:after="100"/>
      <w:ind w:left="480"/>
    </w:pPr>
  </w:style>
  <w:style w:type="character" w:styleId="Hyperlink">
    <w:name w:val="Hyperlink"/>
    <w:basedOn w:val="DefaultParagraphFont"/>
    <w:uiPriority w:val="99"/>
    <w:unhideWhenUsed/>
    <w:rsid w:val="004279F3"/>
    <w:rPr>
      <w:color w:val="5F5F5F" w:themeColor="hyperlink"/>
      <w:u w:val="single"/>
    </w:rPr>
  </w:style>
  <w:style w:type="character" w:customStyle="1" w:styleId="UnresolvedMention">
    <w:name w:val="Unresolved Mention"/>
    <w:basedOn w:val="DefaultParagraphFont"/>
    <w:uiPriority w:val="99"/>
    <w:semiHidden/>
    <w:unhideWhenUsed/>
    <w:rsid w:val="004B122C"/>
    <w:rPr>
      <w:color w:val="605E5C"/>
      <w:shd w:val="clear" w:color="auto" w:fill="E1DFDD"/>
    </w:rPr>
  </w:style>
  <w:style w:type="character" w:customStyle="1" w:styleId="author">
    <w:name w:val="author"/>
    <w:basedOn w:val="DefaultParagraphFont"/>
    <w:rsid w:val="00CC76C6"/>
  </w:style>
  <w:style w:type="paragraph" w:customStyle="1" w:styleId="indent-box-title">
    <w:name w:val="indent-box-title"/>
    <w:basedOn w:val="Normal"/>
    <w:rsid w:val="00692835"/>
    <w:pPr>
      <w:spacing w:before="100" w:beforeAutospacing="1" w:after="100" w:afterAutospacing="1" w:line="240" w:lineRule="auto"/>
      <w:ind w:firstLine="0"/>
    </w:pPr>
    <w:rPr>
      <w:rFonts w:ascii="Times New Roman" w:eastAsia="Times New Roman" w:hAnsi="Times New Roman" w:cs="Times New Roman"/>
      <w:kern w:val="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3033">
      <w:bodyDiv w:val="1"/>
      <w:marLeft w:val="0"/>
      <w:marRight w:val="0"/>
      <w:marTop w:val="0"/>
      <w:marBottom w:val="0"/>
      <w:divBdr>
        <w:top w:val="none" w:sz="0" w:space="0" w:color="auto"/>
        <w:left w:val="none" w:sz="0" w:space="0" w:color="auto"/>
        <w:bottom w:val="none" w:sz="0" w:space="0" w:color="auto"/>
        <w:right w:val="none" w:sz="0" w:space="0" w:color="auto"/>
      </w:divBdr>
      <w:divsChild>
        <w:div w:id="1022627286">
          <w:marLeft w:val="547"/>
          <w:marRight w:val="0"/>
          <w:marTop w:val="0"/>
          <w:marBottom w:val="0"/>
          <w:divBdr>
            <w:top w:val="none" w:sz="0" w:space="0" w:color="auto"/>
            <w:left w:val="none" w:sz="0" w:space="0" w:color="auto"/>
            <w:bottom w:val="none" w:sz="0" w:space="0" w:color="auto"/>
            <w:right w:val="none" w:sz="0" w:space="0" w:color="auto"/>
          </w:divBdr>
        </w:div>
        <w:div w:id="1376150938">
          <w:marLeft w:val="547"/>
          <w:marRight w:val="0"/>
          <w:marTop w:val="200"/>
          <w:marBottom w:val="0"/>
          <w:divBdr>
            <w:top w:val="none" w:sz="0" w:space="0" w:color="auto"/>
            <w:left w:val="none" w:sz="0" w:space="0" w:color="auto"/>
            <w:bottom w:val="none" w:sz="0" w:space="0" w:color="auto"/>
            <w:right w:val="none" w:sz="0" w:space="0" w:color="auto"/>
          </w:divBdr>
        </w:div>
        <w:div w:id="1795825926">
          <w:marLeft w:val="547"/>
          <w:marRight w:val="0"/>
          <w:marTop w:val="200"/>
          <w:marBottom w:val="0"/>
          <w:divBdr>
            <w:top w:val="none" w:sz="0" w:space="0" w:color="auto"/>
            <w:left w:val="none" w:sz="0" w:space="0" w:color="auto"/>
            <w:bottom w:val="none" w:sz="0" w:space="0" w:color="auto"/>
            <w:right w:val="none" w:sz="0" w:space="0" w:color="auto"/>
          </w:divBdr>
        </w:div>
      </w:divsChild>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3052475">
      <w:bodyDiv w:val="1"/>
      <w:marLeft w:val="0"/>
      <w:marRight w:val="0"/>
      <w:marTop w:val="0"/>
      <w:marBottom w:val="0"/>
      <w:divBdr>
        <w:top w:val="none" w:sz="0" w:space="0" w:color="auto"/>
        <w:left w:val="none" w:sz="0" w:space="0" w:color="auto"/>
        <w:bottom w:val="none" w:sz="0" w:space="0" w:color="auto"/>
        <w:right w:val="none" w:sz="0" w:space="0" w:color="auto"/>
      </w:divBdr>
    </w:div>
    <w:div w:id="349064274">
      <w:bodyDiv w:val="1"/>
      <w:marLeft w:val="0"/>
      <w:marRight w:val="0"/>
      <w:marTop w:val="0"/>
      <w:marBottom w:val="0"/>
      <w:divBdr>
        <w:top w:val="none" w:sz="0" w:space="0" w:color="auto"/>
        <w:left w:val="none" w:sz="0" w:space="0" w:color="auto"/>
        <w:bottom w:val="none" w:sz="0" w:space="0" w:color="auto"/>
        <w:right w:val="none" w:sz="0" w:space="0" w:color="auto"/>
      </w:divBdr>
    </w:div>
    <w:div w:id="356473207">
      <w:bodyDiv w:val="1"/>
      <w:marLeft w:val="0"/>
      <w:marRight w:val="0"/>
      <w:marTop w:val="0"/>
      <w:marBottom w:val="0"/>
      <w:divBdr>
        <w:top w:val="none" w:sz="0" w:space="0" w:color="auto"/>
        <w:left w:val="none" w:sz="0" w:space="0" w:color="auto"/>
        <w:bottom w:val="none" w:sz="0" w:space="0" w:color="auto"/>
        <w:right w:val="none" w:sz="0" w:space="0" w:color="auto"/>
      </w:divBdr>
      <w:divsChild>
        <w:div w:id="399253091">
          <w:marLeft w:val="547"/>
          <w:marRight w:val="0"/>
          <w:marTop w:val="0"/>
          <w:marBottom w:val="0"/>
          <w:divBdr>
            <w:top w:val="none" w:sz="0" w:space="0" w:color="auto"/>
            <w:left w:val="none" w:sz="0" w:space="0" w:color="auto"/>
            <w:bottom w:val="none" w:sz="0" w:space="0" w:color="auto"/>
            <w:right w:val="none" w:sz="0" w:space="0" w:color="auto"/>
          </w:divBdr>
        </w:div>
        <w:div w:id="1187675886">
          <w:marLeft w:val="547"/>
          <w:marRight w:val="0"/>
          <w:marTop w:val="200"/>
          <w:marBottom w:val="0"/>
          <w:divBdr>
            <w:top w:val="none" w:sz="0" w:space="0" w:color="auto"/>
            <w:left w:val="none" w:sz="0" w:space="0" w:color="auto"/>
            <w:bottom w:val="none" w:sz="0" w:space="0" w:color="auto"/>
            <w:right w:val="none" w:sz="0" w:space="0" w:color="auto"/>
          </w:divBdr>
        </w:div>
        <w:div w:id="1650212005">
          <w:marLeft w:val="547"/>
          <w:marRight w:val="0"/>
          <w:marTop w:val="200"/>
          <w:marBottom w:val="0"/>
          <w:divBdr>
            <w:top w:val="none" w:sz="0" w:space="0" w:color="auto"/>
            <w:left w:val="none" w:sz="0" w:space="0" w:color="auto"/>
            <w:bottom w:val="none" w:sz="0" w:space="0" w:color="auto"/>
            <w:right w:val="none" w:sz="0" w:space="0" w:color="auto"/>
          </w:divBdr>
        </w:div>
        <w:div w:id="1553081476">
          <w:marLeft w:val="547"/>
          <w:marRight w:val="0"/>
          <w:marTop w:val="200"/>
          <w:marBottom w:val="0"/>
          <w:divBdr>
            <w:top w:val="none" w:sz="0" w:space="0" w:color="auto"/>
            <w:left w:val="none" w:sz="0" w:space="0" w:color="auto"/>
            <w:bottom w:val="none" w:sz="0" w:space="0" w:color="auto"/>
            <w:right w:val="none" w:sz="0" w:space="0" w:color="auto"/>
          </w:divBdr>
        </w:div>
        <w:div w:id="471752447">
          <w:marLeft w:val="547"/>
          <w:marRight w:val="0"/>
          <w:marTop w:val="200"/>
          <w:marBottom w:val="0"/>
          <w:divBdr>
            <w:top w:val="none" w:sz="0" w:space="0" w:color="auto"/>
            <w:left w:val="none" w:sz="0" w:space="0" w:color="auto"/>
            <w:bottom w:val="none" w:sz="0" w:space="0" w:color="auto"/>
            <w:right w:val="none" w:sz="0" w:space="0" w:color="auto"/>
          </w:divBdr>
        </w:div>
        <w:div w:id="1297489562">
          <w:marLeft w:val="547"/>
          <w:marRight w:val="0"/>
          <w:marTop w:val="200"/>
          <w:marBottom w:val="0"/>
          <w:divBdr>
            <w:top w:val="none" w:sz="0" w:space="0" w:color="auto"/>
            <w:left w:val="none" w:sz="0" w:space="0" w:color="auto"/>
            <w:bottom w:val="none" w:sz="0" w:space="0" w:color="auto"/>
            <w:right w:val="none" w:sz="0" w:space="0" w:color="auto"/>
          </w:divBdr>
        </w:div>
        <w:div w:id="441808155">
          <w:marLeft w:val="547"/>
          <w:marRight w:val="0"/>
          <w:marTop w:val="200"/>
          <w:marBottom w:val="0"/>
          <w:divBdr>
            <w:top w:val="none" w:sz="0" w:space="0" w:color="auto"/>
            <w:left w:val="none" w:sz="0" w:space="0" w:color="auto"/>
            <w:bottom w:val="none" w:sz="0" w:space="0" w:color="auto"/>
            <w:right w:val="none" w:sz="0" w:space="0" w:color="auto"/>
          </w:divBdr>
        </w:div>
        <w:div w:id="945770007">
          <w:marLeft w:val="547"/>
          <w:marRight w:val="0"/>
          <w:marTop w:val="200"/>
          <w:marBottom w:val="0"/>
          <w:divBdr>
            <w:top w:val="none" w:sz="0" w:space="0" w:color="auto"/>
            <w:left w:val="none" w:sz="0" w:space="0" w:color="auto"/>
            <w:bottom w:val="none" w:sz="0" w:space="0" w:color="auto"/>
            <w:right w:val="none" w:sz="0" w:space="0" w:color="auto"/>
          </w:divBdr>
        </w:div>
        <w:div w:id="1013991463">
          <w:marLeft w:val="547"/>
          <w:marRight w:val="0"/>
          <w:marTop w:val="200"/>
          <w:marBottom w:val="0"/>
          <w:divBdr>
            <w:top w:val="none" w:sz="0" w:space="0" w:color="auto"/>
            <w:left w:val="none" w:sz="0" w:space="0" w:color="auto"/>
            <w:bottom w:val="none" w:sz="0" w:space="0" w:color="auto"/>
            <w:right w:val="none" w:sz="0" w:space="0" w:color="auto"/>
          </w:divBdr>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86965708">
      <w:bodyDiv w:val="1"/>
      <w:marLeft w:val="0"/>
      <w:marRight w:val="0"/>
      <w:marTop w:val="0"/>
      <w:marBottom w:val="0"/>
      <w:divBdr>
        <w:top w:val="none" w:sz="0" w:space="0" w:color="auto"/>
        <w:left w:val="none" w:sz="0" w:space="0" w:color="auto"/>
        <w:bottom w:val="none" w:sz="0" w:space="0" w:color="auto"/>
        <w:right w:val="none" w:sz="0" w:space="0" w:color="auto"/>
      </w:divBdr>
      <w:divsChild>
        <w:div w:id="1573156777">
          <w:marLeft w:val="0"/>
          <w:marRight w:val="0"/>
          <w:marTop w:val="0"/>
          <w:marBottom w:val="0"/>
          <w:divBdr>
            <w:top w:val="none" w:sz="0" w:space="0" w:color="auto"/>
            <w:left w:val="none" w:sz="0" w:space="0" w:color="auto"/>
            <w:bottom w:val="none" w:sz="0" w:space="0" w:color="auto"/>
            <w:right w:val="none" w:sz="0" w:space="0" w:color="auto"/>
          </w:divBdr>
        </w:div>
      </w:divsChild>
    </w:div>
    <w:div w:id="630403660">
      <w:bodyDiv w:val="1"/>
      <w:marLeft w:val="0"/>
      <w:marRight w:val="0"/>
      <w:marTop w:val="0"/>
      <w:marBottom w:val="0"/>
      <w:divBdr>
        <w:top w:val="none" w:sz="0" w:space="0" w:color="auto"/>
        <w:left w:val="none" w:sz="0" w:space="0" w:color="auto"/>
        <w:bottom w:val="none" w:sz="0" w:space="0" w:color="auto"/>
        <w:right w:val="none" w:sz="0" w:space="0" w:color="auto"/>
      </w:divBdr>
      <w:divsChild>
        <w:div w:id="1461611822">
          <w:marLeft w:val="547"/>
          <w:marRight w:val="0"/>
          <w:marTop w:val="0"/>
          <w:marBottom w:val="0"/>
          <w:divBdr>
            <w:top w:val="none" w:sz="0" w:space="0" w:color="auto"/>
            <w:left w:val="none" w:sz="0" w:space="0" w:color="auto"/>
            <w:bottom w:val="none" w:sz="0" w:space="0" w:color="auto"/>
            <w:right w:val="none" w:sz="0" w:space="0" w:color="auto"/>
          </w:divBdr>
        </w:div>
        <w:div w:id="759327095">
          <w:marLeft w:val="547"/>
          <w:marRight w:val="0"/>
          <w:marTop w:val="200"/>
          <w:marBottom w:val="0"/>
          <w:divBdr>
            <w:top w:val="none" w:sz="0" w:space="0" w:color="auto"/>
            <w:left w:val="none" w:sz="0" w:space="0" w:color="auto"/>
            <w:bottom w:val="none" w:sz="0" w:space="0" w:color="auto"/>
            <w:right w:val="none" w:sz="0" w:space="0" w:color="auto"/>
          </w:divBdr>
        </w:div>
        <w:div w:id="1035080183">
          <w:marLeft w:val="547"/>
          <w:marRight w:val="0"/>
          <w:marTop w:val="200"/>
          <w:marBottom w:val="0"/>
          <w:divBdr>
            <w:top w:val="none" w:sz="0" w:space="0" w:color="auto"/>
            <w:left w:val="none" w:sz="0" w:space="0" w:color="auto"/>
            <w:bottom w:val="none" w:sz="0" w:space="0" w:color="auto"/>
            <w:right w:val="none" w:sz="0" w:space="0" w:color="auto"/>
          </w:divBdr>
        </w:div>
        <w:div w:id="1255632791">
          <w:marLeft w:val="547"/>
          <w:marRight w:val="0"/>
          <w:marTop w:val="200"/>
          <w:marBottom w:val="0"/>
          <w:divBdr>
            <w:top w:val="none" w:sz="0" w:space="0" w:color="auto"/>
            <w:left w:val="none" w:sz="0" w:space="0" w:color="auto"/>
            <w:bottom w:val="none" w:sz="0" w:space="0" w:color="auto"/>
            <w:right w:val="none" w:sz="0" w:space="0" w:color="auto"/>
          </w:divBdr>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05789011">
      <w:bodyDiv w:val="1"/>
      <w:marLeft w:val="0"/>
      <w:marRight w:val="0"/>
      <w:marTop w:val="0"/>
      <w:marBottom w:val="0"/>
      <w:divBdr>
        <w:top w:val="none" w:sz="0" w:space="0" w:color="auto"/>
        <w:left w:val="none" w:sz="0" w:space="0" w:color="auto"/>
        <w:bottom w:val="none" w:sz="0" w:space="0" w:color="auto"/>
        <w:right w:val="none" w:sz="0" w:space="0" w:color="auto"/>
      </w:divBdr>
    </w:div>
    <w:div w:id="714502019">
      <w:bodyDiv w:val="1"/>
      <w:marLeft w:val="0"/>
      <w:marRight w:val="0"/>
      <w:marTop w:val="0"/>
      <w:marBottom w:val="0"/>
      <w:divBdr>
        <w:top w:val="none" w:sz="0" w:space="0" w:color="auto"/>
        <w:left w:val="none" w:sz="0" w:space="0" w:color="auto"/>
        <w:bottom w:val="none" w:sz="0" w:space="0" w:color="auto"/>
        <w:right w:val="none" w:sz="0" w:space="0" w:color="auto"/>
      </w:divBdr>
      <w:divsChild>
        <w:div w:id="73010942">
          <w:marLeft w:val="547"/>
          <w:marRight w:val="0"/>
          <w:marTop w:val="0"/>
          <w:marBottom w:val="0"/>
          <w:divBdr>
            <w:top w:val="none" w:sz="0" w:space="0" w:color="auto"/>
            <w:left w:val="none" w:sz="0" w:space="0" w:color="auto"/>
            <w:bottom w:val="none" w:sz="0" w:space="0" w:color="auto"/>
            <w:right w:val="none" w:sz="0" w:space="0" w:color="auto"/>
          </w:divBdr>
        </w:div>
        <w:div w:id="473913905">
          <w:marLeft w:val="547"/>
          <w:marRight w:val="0"/>
          <w:marTop w:val="200"/>
          <w:marBottom w:val="0"/>
          <w:divBdr>
            <w:top w:val="none" w:sz="0" w:space="0" w:color="auto"/>
            <w:left w:val="none" w:sz="0" w:space="0" w:color="auto"/>
            <w:bottom w:val="none" w:sz="0" w:space="0" w:color="auto"/>
            <w:right w:val="none" w:sz="0" w:space="0" w:color="auto"/>
          </w:divBdr>
        </w:div>
        <w:div w:id="1586114027">
          <w:marLeft w:val="547"/>
          <w:marRight w:val="0"/>
          <w:marTop w:val="200"/>
          <w:marBottom w:val="0"/>
          <w:divBdr>
            <w:top w:val="none" w:sz="0" w:space="0" w:color="auto"/>
            <w:left w:val="none" w:sz="0" w:space="0" w:color="auto"/>
            <w:bottom w:val="none" w:sz="0" w:space="0" w:color="auto"/>
            <w:right w:val="none" w:sz="0" w:space="0" w:color="auto"/>
          </w:divBdr>
        </w:div>
        <w:div w:id="433669980">
          <w:marLeft w:val="547"/>
          <w:marRight w:val="0"/>
          <w:marTop w:val="200"/>
          <w:marBottom w:val="0"/>
          <w:divBdr>
            <w:top w:val="none" w:sz="0" w:space="0" w:color="auto"/>
            <w:left w:val="none" w:sz="0" w:space="0" w:color="auto"/>
            <w:bottom w:val="none" w:sz="0" w:space="0" w:color="auto"/>
            <w:right w:val="none" w:sz="0" w:space="0" w:color="auto"/>
          </w:divBdr>
        </w:div>
      </w:divsChild>
    </w:div>
    <w:div w:id="742289769">
      <w:bodyDiv w:val="1"/>
      <w:marLeft w:val="0"/>
      <w:marRight w:val="0"/>
      <w:marTop w:val="0"/>
      <w:marBottom w:val="0"/>
      <w:divBdr>
        <w:top w:val="none" w:sz="0" w:space="0" w:color="auto"/>
        <w:left w:val="none" w:sz="0" w:space="0" w:color="auto"/>
        <w:bottom w:val="none" w:sz="0" w:space="0" w:color="auto"/>
        <w:right w:val="none" w:sz="0" w:space="0" w:color="auto"/>
      </w:divBdr>
    </w:div>
    <w:div w:id="832720813">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6614847">
      <w:bodyDiv w:val="1"/>
      <w:marLeft w:val="0"/>
      <w:marRight w:val="0"/>
      <w:marTop w:val="0"/>
      <w:marBottom w:val="0"/>
      <w:divBdr>
        <w:top w:val="none" w:sz="0" w:space="0" w:color="auto"/>
        <w:left w:val="none" w:sz="0" w:space="0" w:color="auto"/>
        <w:bottom w:val="none" w:sz="0" w:space="0" w:color="auto"/>
        <w:right w:val="none" w:sz="0" w:space="0" w:color="auto"/>
      </w:divBdr>
      <w:divsChild>
        <w:div w:id="150607452">
          <w:marLeft w:val="547"/>
          <w:marRight w:val="0"/>
          <w:marTop w:val="0"/>
          <w:marBottom w:val="0"/>
          <w:divBdr>
            <w:top w:val="none" w:sz="0" w:space="0" w:color="auto"/>
            <w:left w:val="none" w:sz="0" w:space="0" w:color="auto"/>
            <w:bottom w:val="none" w:sz="0" w:space="0" w:color="auto"/>
            <w:right w:val="none" w:sz="0" w:space="0" w:color="auto"/>
          </w:divBdr>
        </w:div>
        <w:div w:id="1871723562">
          <w:marLeft w:val="547"/>
          <w:marRight w:val="0"/>
          <w:marTop w:val="200"/>
          <w:marBottom w:val="0"/>
          <w:divBdr>
            <w:top w:val="none" w:sz="0" w:space="0" w:color="auto"/>
            <w:left w:val="none" w:sz="0" w:space="0" w:color="auto"/>
            <w:bottom w:val="none" w:sz="0" w:space="0" w:color="auto"/>
            <w:right w:val="none" w:sz="0" w:space="0" w:color="auto"/>
          </w:divBdr>
        </w:div>
      </w:divsChild>
    </w:div>
    <w:div w:id="1098329292">
      <w:bodyDiv w:val="1"/>
      <w:marLeft w:val="0"/>
      <w:marRight w:val="0"/>
      <w:marTop w:val="0"/>
      <w:marBottom w:val="0"/>
      <w:divBdr>
        <w:top w:val="none" w:sz="0" w:space="0" w:color="auto"/>
        <w:left w:val="none" w:sz="0" w:space="0" w:color="auto"/>
        <w:bottom w:val="none" w:sz="0" w:space="0" w:color="auto"/>
        <w:right w:val="none" w:sz="0" w:space="0" w:color="auto"/>
      </w:divBdr>
      <w:divsChild>
        <w:div w:id="219873791">
          <w:marLeft w:val="547"/>
          <w:marRight w:val="0"/>
          <w:marTop w:val="0"/>
          <w:marBottom w:val="0"/>
          <w:divBdr>
            <w:top w:val="none" w:sz="0" w:space="0" w:color="auto"/>
            <w:left w:val="none" w:sz="0" w:space="0" w:color="auto"/>
            <w:bottom w:val="none" w:sz="0" w:space="0" w:color="auto"/>
            <w:right w:val="none" w:sz="0" w:space="0" w:color="auto"/>
          </w:divBdr>
        </w:div>
        <w:div w:id="502745008">
          <w:marLeft w:val="547"/>
          <w:marRight w:val="0"/>
          <w:marTop w:val="200"/>
          <w:marBottom w:val="0"/>
          <w:divBdr>
            <w:top w:val="none" w:sz="0" w:space="0" w:color="auto"/>
            <w:left w:val="none" w:sz="0" w:space="0" w:color="auto"/>
            <w:bottom w:val="none" w:sz="0" w:space="0" w:color="auto"/>
            <w:right w:val="none" w:sz="0" w:space="0" w:color="auto"/>
          </w:divBdr>
        </w:div>
        <w:div w:id="1968120055">
          <w:marLeft w:val="547"/>
          <w:marRight w:val="0"/>
          <w:marTop w:val="200"/>
          <w:marBottom w:val="0"/>
          <w:divBdr>
            <w:top w:val="none" w:sz="0" w:space="0" w:color="auto"/>
            <w:left w:val="none" w:sz="0" w:space="0" w:color="auto"/>
            <w:bottom w:val="none" w:sz="0" w:space="0" w:color="auto"/>
            <w:right w:val="none" w:sz="0" w:space="0" w:color="auto"/>
          </w:divBdr>
        </w:div>
        <w:div w:id="403992106">
          <w:marLeft w:val="547"/>
          <w:marRight w:val="0"/>
          <w:marTop w:val="200"/>
          <w:marBottom w:val="0"/>
          <w:divBdr>
            <w:top w:val="none" w:sz="0" w:space="0" w:color="auto"/>
            <w:left w:val="none" w:sz="0" w:space="0" w:color="auto"/>
            <w:bottom w:val="none" w:sz="0" w:space="0" w:color="auto"/>
            <w:right w:val="none" w:sz="0" w:space="0" w:color="auto"/>
          </w:divBdr>
        </w:div>
        <w:div w:id="821044011">
          <w:marLeft w:val="547"/>
          <w:marRight w:val="0"/>
          <w:marTop w:val="200"/>
          <w:marBottom w:val="0"/>
          <w:divBdr>
            <w:top w:val="none" w:sz="0" w:space="0" w:color="auto"/>
            <w:left w:val="none" w:sz="0" w:space="0" w:color="auto"/>
            <w:bottom w:val="none" w:sz="0" w:space="0" w:color="auto"/>
            <w:right w:val="none" w:sz="0" w:space="0" w:color="auto"/>
          </w:divBdr>
        </w:div>
      </w:divsChild>
    </w:div>
    <w:div w:id="1114641451">
      <w:bodyDiv w:val="1"/>
      <w:marLeft w:val="0"/>
      <w:marRight w:val="0"/>
      <w:marTop w:val="0"/>
      <w:marBottom w:val="0"/>
      <w:divBdr>
        <w:top w:val="none" w:sz="0" w:space="0" w:color="auto"/>
        <w:left w:val="none" w:sz="0" w:space="0" w:color="auto"/>
        <w:bottom w:val="none" w:sz="0" w:space="0" w:color="auto"/>
        <w:right w:val="none" w:sz="0" w:space="0" w:color="auto"/>
      </w:divBdr>
      <w:divsChild>
        <w:div w:id="940261012">
          <w:marLeft w:val="547"/>
          <w:marRight w:val="0"/>
          <w:marTop w:val="0"/>
          <w:marBottom w:val="0"/>
          <w:divBdr>
            <w:top w:val="none" w:sz="0" w:space="0" w:color="auto"/>
            <w:left w:val="none" w:sz="0" w:space="0" w:color="auto"/>
            <w:bottom w:val="none" w:sz="0" w:space="0" w:color="auto"/>
            <w:right w:val="none" w:sz="0" w:space="0" w:color="auto"/>
          </w:divBdr>
        </w:div>
        <w:div w:id="1517884810">
          <w:marLeft w:val="547"/>
          <w:marRight w:val="0"/>
          <w:marTop w:val="200"/>
          <w:marBottom w:val="0"/>
          <w:divBdr>
            <w:top w:val="none" w:sz="0" w:space="0" w:color="auto"/>
            <w:left w:val="none" w:sz="0" w:space="0" w:color="auto"/>
            <w:bottom w:val="none" w:sz="0" w:space="0" w:color="auto"/>
            <w:right w:val="none" w:sz="0" w:space="0" w:color="auto"/>
          </w:divBdr>
        </w:div>
        <w:div w:id="287858191">
          <w:marLeft w:val="547"/>
          <w:marRight w:val="0"/>
          <w:marTop w:val="200"/>
          <w:marBottom w:val="0"/>
          <w:divBdr>
            <w:top w:val="none" w:sz="0" w:space="0" w:color="auto"/>
            <w:left w:val="none" w:sz="0" w:space="0" w:color="auto"/>
            <w:bottom w:val="none" w:sz="0" w:space="0" w:color="auto"/>
            <w:right w:val="none" w:sz="0" w:space="0" w:color="auto"/>
          </w:divBdr>
        </w:div>
        <w:div w:id="404568977">
          <w:marLeft w:val="547"/>
          <w:marRight w:val="0"/>
          <w:marTop w:val="200"/>
          <w:marBottom w:val="0"/>
          <w:divBdr>
            <w:top w:val="none" w:sz="0" w:space="0" w:color="auto"/>
            <w:left w:val="none" w:sz="0" w:space="0" w:color="auto"/>
            <w:bottom w:val="none" w:sz="0" w:space="0" w:color="auto"/>
            <w:right w:val="none" w:sz="0" w:space="0" w:color="auto"/>
          </w:divBdr>
        </w:div>
      </w:divsChild>
    </w:div>
    <w:div w:id="1174806485">
      <w:bodyDiv w:val="1"/>
      <w:marLeft w:val="0"/>
      <w:marRight w:val="0"/>
      <w:marTop w:val="0"/>
      <w:marBottom w:val="0"/>
      <w:divBdr>
        <w:top w:val="none" w:sz="0" w:space="0" w:color="auto"/>
        <w:left w:val="none" w:sz="0" w:space="0" w:color="auto"/>
        <w:bottom w:val="none" w:sz="0" w:space="0" w:color="auto"/>
        <w:right w:val="none" w:sz="0" w:space="0" w:color="auto"/>
      </w:divBdr>
      <w:divsChild>
        <w:div w:id="937563603">
          <w:marLeft w:val="547"/>
          <w:marRight w:val="0"/>
          <w:marTop w:val="0"/>
          <w:marBottom w:val="0"/>
          <w:divBdr>
            <w:top w:val="none" w:sz="0" w:space="0" w:color="auto"/>
            <w:left w:val="none" w:sz="0" w:space="0" w:color="auto"/>
            <w:bottom w:val="none" w:sz="0" w:space="0" w:color="auto"/>
            <w:right w:val="none" w:sz="0" w:space="0" w:color="auto"/>
          </w:divBdr>
        </w:div>
        <w:div w:id="1914702559">
          <w:marLeft w:val="547"/>
          <w:marRight w:val="0"/>
          <w:marTop w:val="200"/>
          <w:marBottom w:val="0"/>
          <w:divBdr>
            <w:top w:val="none" w:sz="0" w:space="0" w:color="auto"/>
            <w:left w:val="none" w:sz="0" w:space="0" w:color="auto"/>
            <w:bottom w:val="none" w:sz="0" w:space="0" w:color="auto"/>
            <w:right w:val="none" w:sz="0" w:space="0" w:color="auto"/>
          </w:divBdr>
        </w:div>
        <w:div w:id="1599361595">
          <w:marLeft w:val="547"/>
          <w:marRight w:val="0"/>
          <w:marTop w:val="200"/>
          <w:marBottom w:val="0"/>
          <w:divBdr>
            <w:top w:val="none" w:sz="0" w:space="0" w:color="auto"/>
            <w:left w:val="none" w:sz="0" w:space="0" w:color="auto"/>
            <w:bottom w:val="none" w:sz="0" w:space="0" w:color="auto"/>
            <w:right w:val="none" w:sz="0" w:space="0" w:color="auto"/>
          </w:divBdr>
        </w:div>
        <w:div w:id="1670324271">
          <w:marLeft w:val="547"/>
          <w:marRight w:val="0"/>
          <w:marTop w:val="200"/>
          <w:marBottom w:val="0"/>
          <w:divBdr>
            <w:top w:val="none" w:sz="0" w:space="0" w:color="auto"/>
            <w:left w:val="none" w:sz="0" w:space="0" w:color="auto"/>
            <w:bottom w:val="none" w:sz="0" w:space="0" w:color="auto"/>
            <w:right w:val="none" w:sz="0" w:space="0" w:color="auto"/>
          </w:divBdr>
        </w:div>
      </w:divsChild>
    </w:div>
    <w:div w:id="1178620440">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30186174">
      <w:bodyDiv w:val="1"/>
      <w:marLeft w:val="0"/>
      <w:marRight w:val="0"/>
      <w:marTop w:val="0"/>
      <w:marBottom w:val="0"/>
      <w:divBdr>
        <w:top w:val="none" w:sz="0" w:space="0" w:color="auto"/>
        <w:left w:val="none" w:sz="0" w:space="0" w:color="auto"/>
        <w:bottom w:val="none" w:sz="0" w:space="0" w:color="auto"/>
        <w:right w:val="none" w:sz="0" w:space="0" w:color="auto"/>
      </w:divBdr>
    </w:div>
    <w:div w:id="1230464072">
      <w:bodyDiv w:val="1"/>
      <w:marLeft w:val="0"/>
      <w:marRight w:val="0"/>
      <w:marTop w:val="0"/>
      <w:marBottom w:val="0"/>
      <w:divBdr>
        <w:top w:val="none" w:sz="0" w:space="0" w:color="auto"/>
        <w:left w:val="none" w:sz="0" w:space="0" w:color="auto"/>
        <w:bottom w:val="none" w:sz="0" w:space="0" w:color="auto"/>
        <w:right w:val="none" w:sz="0" w:space="0" w:color="auto"/>
      </w:divBdr>
      <w:divsChild>
        <w:div w:id="395204928">
          <w:marLeft w:val="547"/>
          <w:marRight w:val="0"/>
          <w:marTop w:val="0"/>
          <w:marBottom w:val="0"/>
          <w:divBdr>
            <w:top w:val="none" w:sz="0" w:space="0" w:color="auto"/>
            <w:left w:val="none" w:sz="0" w:space="0" w:color="auto"/>
            <w:bottom w:val="none" w:sz="0" w:space="0" w:color="auto"/>
            <w:right w:val="none" w:sz="0" w:space="0" w:color="auto"/>
          </w:divBdr>
        </w:div>
        <w:div w:id="354233285">
          <w:marLeft w:val="547"/>
          <w:marRight w:val="0"/>
          <w:marTop w:val="200"/>
          <w:marBottom w:val="0"/>
          <w:divBdr>
            <w:top w:val="none" w:sz="0" w:space="0" w:color="auto"/>
            <w:left w:val="none" w:sz="0" w:space="0" w:color="auto"/>
            <w:bottom w:val="none" w:sz="0" w:space="0" w:color="auto"/>
            <w:right w:val="none" w:sz="0" w:space="0" w:color="auto"/>
          </w:divBdr>
        </w:div>
        <w:div w:id="1607812102">
          <w:marLeft w:val="547"/>
          <w:marRight w:val="0"/>
          <w:marTop w:val="20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6229067">
      <w:bodyDiv w:val="1"/>
      <w:marLeft w:val="0"/>
      <w:marRight w:val="0"/>
      <w:marTop w:val="0"/>
      <w:marBottom w:val="0"/>
      <w:divBdr>
        <w:top w:val="none" w:sz="0" w:space="0" w:color="auto"/>
        <w:left w:val="none" w:sz="0" w:space="0" w:color="auto"/>
        <w:bottom w:val="none" w:sz="0" w:space="0" w:color="auto"/>
        <w:right w:val="none" w:sz="0" w:space="0" w:color="auto"/>
      </w:divBdr>
    </w:div>
    <w:div w:id="1310548956">
      <w:bodyDiv w:val="1"/>
      <w:marLeft w:val="0"/>
      <w:marRight w:val="0"/>
      <w:marTop w:val="0"/>
      <w:marBottom w:val="0"/>
      <w:divBdr>
        <w:top w:val="none" w:sz="0" w:space="0" w:color="auto"/>
        <w:left w:val="none" w:sz="0" w:space="0" w:color="auto"/>
        <w:bottom w:val="none" w:sz="0" w:space="0" w:color="auto"/>
        <w:right w:val="none" w:sz="0" w:space="0" w:color="auto"/>
      </w:divBdr>
    </w:div>
    <w:div w:id="137496025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1852464">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216634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8300396">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5115055">
      <w:bodyDiv w:val="1"/>
      <w:marLeft w:val="0"/>
      <w:marRight w:val="0"/>
      <w:marTop w:val="0"/>
      <w:marBottom w:val="0"/>
      <w:divBdr>
        <w:top w:val="none" w:sz="0" w:space="0" w:color="auto"/>
        <w:left w:val="none" w:sz="0" w:space="0" w:color="auto"/>
        <w:bottom w:val="none" w:sz="0" w:space="0" w:color="auto"/>
        <w:right w:val="none" w:sz="0" w:space="0" w:color="auto"/>
      </w:divBdr>
    </w:div>
    <w:div w:id="1565919059">
      <w:bodyDiv w:val="1"/>
      <w:marLeft w:val="0"/>
      <w:marRight w:val="0"/>
      <w:marTop w:val="0"/>
      <w:marBottom w:val="0"/>
      <w:divBdr>
        <w:top w:val="none" w:sz="0" w:space="0" w:color="auto"/>
        <w:left w:val="none" w:sz="0" w:space="0" w:color="auto"/>
        <w:bottom w:val="none" w:sz="0" w:space="0" w:color="auto"/>
        <w:right w:val="none" w:sz="0" w:space="0" w:color="auto"/>
      </w:divBdr>
      <w:divsChild>
        <w:div w:id="1272203758">
          <w:marLeft w:val="547"/>
          <w:marRight w:val="0"/>
          <w:marTop w:val="200"/>
          <w:marBottom w:val="0"/>
          <w:divBdr>
            <w:top w:val="none" w:sz="0" w:space="0" w:color="auto"/>
            <w:left w:val="none" w:sz="0" w:space="0" w:color="auto"/>
            <w:bottom w:val="none" w:sz="0" w:space="0" w:color="auto"/>
            <w:right w:val="none" w:sz="0" w:space="0" w:color="auto"/>
          </w:divBdr>
        </w:div>
      </w:divsChild>
    </w:div>
    <w:div w:id="1624114525">
      <w:bodyDiv w:val="1"/>
      <w:marLeft w:val="0"/>
      <w:marRight w:val="0"/>
      <w:marTop w:val="0"/>
      <w:marBottom w:val="0"/>
      <w:divBdr>
        <w:top w:val="none" w:sz="0" w:space="0" w:color="auto"/>
        <w:left w:val="none" w:sz="0" w:space="0" w:color="auto"/>
        <w:bottom w:val="none" w:sz="0" w:space="0" w:color="auto"/>
        <w:right w:val="none" w:sz="0" w:space="0" w:color="auto"/>
      </w:divBdr>
      <w:divsChild>
        <w:div w:id="1605964393">
          <w:marLeft w:val="547"/>
          <w:marRight w:val="0"/>
          <w:marTop w:val="0"/>
          <w:marBottom w:val="0"/>
          <w:divBdr>
            <w:top w:val="none" w:sz="0" w:space="0" w:color="auto"/>
            <w:left w:val="none" w:sz="0" w:space="0" w:color="auto"/>
            <w:bottom w:val="none" w:sz="0" w:space="0" w:color="auto"/>
            <w:right w:val="none" w:sz="0" w:space="0" w:color="auto"/>
          </w:divBdr>
        </w:div>
      </w:divsChild>
    </w:div>
    <w:div w:id="1659461533">
      <w:bodyDiv w:val="1"/>
      <w:marLeft w:val="0"/>
      <w:marRight w:val="0"/>
      <w:marTop w:val="0"/>
      <w:marBottom w:val="0"/>
      <w:divBdr>
        <w:top w:val="none" w:sz="0" w:space="0" w:color="auto"/>
        <w:left w:val="none" w:sz="0" w:space="0" w:color="auto"/>
        <w:bottom w:val="none" w:sz="0" w:space="0" w:color="auto"/>
        <w:right w:val="none" w:sz="0" w:space="0" w:color="auto"/>
      </w:divBdr>
      <w:divsChild>
        <w:div w:id="1823350077">
          <w:marLeft w:val="547"/>
          <w:marRight w:val="0"/>
          <w:marTop w:val="0"/>
          <w:marBottom w:val="0"/>
          <w:divBdr>
            <w:top w:val="none" w:sz="0" w:space="0" w:color="auto"/>
            <w:left w:val="none" w:sz="0" w:space="0" w:color="auto"/>
            <w:bottom w:val="none" w:sz="0" w:space="0" w:color="auto"/>
            <w:right w:val="none" w:sz="0" w:space="0" w:color="auto"/>
          </w:divBdr>
        </w:div>
        <w:div w:id="1419592440">
          <w:marLeft w:val="547"/>
          <w:marRight w:val="0"/>
          <w:marTop w:val="200"/>
          <w:marBottom w:val="0"/>
          <w:divBdr>
            <w:top w:val="none" w:sz="0" w:space="0" w:color="auto"/>
            <w:left w:val="none" w:sz="0" w:space="0" w:color="auto"/>
            <w:bottom w:val="none" w:sz="0" w:space="0" w:color="auto"/>
            <w:right w:val="none" w:sz="0" w:space="0" w:color="auto"/>
          </w:divBdr>
        </w:div>
        <w:div w:id="1565725883">
          <w:marLeft w:val="547"/>
          <w:marRight w:val="0"/>
          <w:marTop w:val="200"/>
          <w:marBottom w:val="0"/>
          <w:divBdr>
            <w:top w:val="none" w:sz="0" w:space="0" w:color="auto"/>
            <w:left w:val="none" w:sz="0" w:space="0" w:color="auto"/>
            <w:bottom w:val="none" w:sz="0" w:space="0" w:color="auto"/>
            <w:right w:val="none" w:sz="0" w:space="0" w:color="auto"/>
          </w:divBdr>
        </w:div>
        <w:div w:id="862480981">
          <w:marLeft w:val="547"/>
          <w:marRight w:val="0"/>
          <w:marTop w:val="200"/>
          <w:marBottom w:val="0"/>
          <w:divBdr>
            <w:top w:val="none" w:sz="0" w:space="0" w:color="auto"/>
            <w:left w:val="none" w:sz="0" w:space="0" w:color="auto"/>
            <w:bottom w:val="none" w:sz="0" w:space="0" w:color="auto"/>
            <w:right w:val="none" w:sz="0" w:space="0" w:color="auto"/>
          </w:divBdr>
        </w:div>
      </w:divsChild>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7582875">
      <w:bodyDiv w:val="1"/>
      <w:marLeft w:val="0"/>
      <w:marRight w:val="0"/>
      <w:marTop w:val="0"/>
      <w:marBottom w:val="0"/>
      <w:divBdr>
        <w:top w:val="none" w:sz="0" w:space="0" w:color="auto"/>
        <w:left w:val="none" w:sz="0" w:space="0" w:color="auto"/>
        <w:bottom w:val="none" w:sz="0" w:space="0" w:color="auto"/>
        <w:right w:val="none" w:sz="0" w:space="0" w:color="auto"/>
      </w:divBdr>
      <w:divsChild>
        <w:div w:id="1528256958">
          <w:marLeft w:val="547"/>
          <w:marRight w:val="0"/>
          <w:marTop w:val="200"/>
          <w:marBottom w:val="0"/>
          <w:divBdr>
            <w:top w:val="none" w:sz="0" w:space="0" w:color="auto"/>
            <w:left w:val="none" w:sz="0" w:space="0" w:color="auto"/>
            <w:bottom w:val="none" w:sz="0" w:space="0" w:color="auto"/>
            <w:right w:val="none" w:sz="0" w:space="0" w:color="auto"/>
          </w:divBdr>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8837837">
      <w:bodyDiv w:val="1"/>
      <w:marLeft w:val="0"/>
      <w:marRight w:val="0"/>
      <w:marTop w:val="0"/>
      <w:marBottom w:val="0"/>
      <w:divBdr>
        <w:top w:val="none" w:sz="0" w:space="0" w:color="auto"/>
        <w:left w:val="none" w:sz="0" w:space="0" w:color="auto"/>
        <w:bottom w:val="none" w:sz="0" w:space="0" w:color="auto"/>
        <w:right w:val="none" w:sz="0" w:space="0" w:color="auto"/>
      </w:divBdr>
      <w:divsChild>
        <w:div w:id="1007949202">
          <w:marLeft w:val="547"/>
          <w:marRight w:val="0"/>
          <w:marTop w:val="0"/>
          <w:marBottom w:val="0"/>
          <w:divBdr>
            <w:top w:val="none" w:sz="0" w:space="0" w:color="auto"/>
            <w:left w:val="none" w:sz="0" w:space="0" w:color="auto"/>
            <w:bottom w:val="none" w:sz="0" w:space="0" w:color="auto"/>
            <w:right w:val="none" w:sz="0" w:space="0" w:color="auto"/>
          </w:divBdr>
        </w:div>
        <w:div w:id="959529481">
          <w:marLeft w:val="547"/>
          <w:marRight w:val="0"/>
          <w:marTop w:val="200"/>
          <w:marBottom w:val="0"/>
          <w:divBdr>
            <w:top w:val="none" w:sz="0" w:space="0" w:color="auto"/>
            <w:left w:val="none" w:sz="0" w:space="0" w:color="auto"/>
            <w:bottom w:val="none" w:sz="0" w:space="0" w:color="auto"/>
            <w:right w:val="none" w:sz="0" w:space="0" w:color="auto"/>
          </w:divBdr>
        </w:div>
        <w:div w:id="1278291283">
          <w:marLeft w:val="547"/>
          <w:marRight w:val="0"/>
          <w:marTop w:val="200"/>
          <w:marBottom w:val="0"/>
          <w:divBdr>
            <w:top w:val="none" w:sz="0" w:space="0" w:color="auto"/>
            <w:left w:val="none" w:sz="0" w:space="0" w:color="auto"/>
            <w:bottom w:val="none" w:sz="0" w:space="0" w:color="auto"/>
            <w:right w:val="none" w:sz="0" w:space="0" w:color="auto"/>
          </w:divBdr>
        </w:div>
      </w:divsChild>
    </w:div>
    <w:div w:id="1828738855">
      <w:bodyDiv w:val="1"/>
      <w:marLeft w:val="0"/>
      <w:marRight w:val="0"/>
      <w:marTop w:val="0"/>
      <w:marBottom w:val="0"/>
      <w:divBdr>
        <w:top w:val="none" w:sz="0" w:space="0" w:color="auto"/>
        <w:left w:val="none" w:sz="0" w:space="0" w:color="auto"/>
        <w:bottom w:val="none" w:sz="0" w:space="0" w:color="auto"/>
        <w:right w:val="none" w:sz="0" w:space="0" w:color="auto"/>
      </w:divBdr>
      <w:divsChild>
        <w:div w:id="855997010">
          <w:marLeft w:val="547"/>
          <w:marRight w:val="0"/>
          <w:marTop w:val="0"/>
          <w:marBottom w:val="0"/>
          <w:divBdr>
            <w:top w:val="none" w:sz="0" w:space="0" w:color="auto"/>
            <w:left w:val="none" w:sz="0" w:space="0" w:color="auto"/>
            <w:bottom w:val="none" w:sz="0" w:space="0" w:color="auto"/>
            <w:right w:val="none" w:sz="0" w:space="0" w:color="auto"/>
          </w:divBdr>
        </w:div>
        <w:div w:id="318929237">
          <w:marLeft w:val="547"/>
          <w:marRight w:val="0"/>
          <w:marTop w:val="200"/>
          <w:marBottom w:val="0"/>
          <w:divBdr>
            <w:top w:val="none" w:sz="0" w:space="0" w:color="auto"/>
            <w:left w:val="none" w:sz="0" w:space="0" w:color="auto"/>
            <w:bottom w:val="none" w:sz="0" w:space="0" w:color="auto"/>
            <w:right w:val="none" w:sz="0" w:space="0" w:color="auto"/>
          </w:divBdr>
        </w:div>
        <w:div w:id="162010617">
          <w:marLeft w:val="547"/>
          <w:marRight w:val="0"/>
          <w:marTop w:val="200"/>
          <w:marBottom w:val="0"/>
          <w:divBdr>
            <w:top w:val="none" w:sz="0" w:space="0" w:color="auto"/>
            <w:left w:val="none" w:sz="0" w:space="0" w:color="auto"/>
            <w:bottom w:val="none" w:sz="0" w:space="0" w:color="auto"/>
            <w:right w:val="none" w:sz="0" w:space="0" w:color="auto"/>
          </w:divBdr>
        </w:div>
      </w:divsChild>
    </w:div>
    <w:div w:id="1847793077">
      <w:bodyDiv w:val="1"/>
      <w:marLeft w:val="0"/>
      <w:marRight w:val="0"/>
      <w:marTop w:val="0"/>
      <w:marBottom w:val="0"/>
      <w:divBdr>
        <w:top w:val="none" w:sz="0" w:space="0" w:color="auto"/>
        <w:left w:val="none" w:sz="0" w:space="0" w:color="auto"/>
        <w:bottom w:val="none" w:sz="0" w:space="0" w:color="auto"/>
        <w:right w:val="none" w:sz="0" w:space="0" w:color="auto"/>
      </w:divBdr>
      <w:divsChild>
        <w:div w:id="1963002834">
          <w:marLeft w:val="547"/>
          <w:marRight w:val="0"/>
          <w:marTop w:val="0"/>
          <w:marBottom w:val="0"/>
          <w:divBdr>
            <w:top w:val="none" w:sz="0" w:space="0" w:color="auto"/>
            <w:left w:val="none" w:sz="0" w:space="0" w:color="auto"/>
            <w:bottom w:val="none" w:sz="0" w:space="0" w:color="auto"/>
            <w:right w:val="none" w:sz="0" w:space="0" w:color="auto"/>
          </w:divBdr>
        </w:div>
        <w:div w:id="1201742044">
          <w:marLeft w:val="547"/>
          <w:marRight w:val="0"/>
          <w:marTop w:val="200"/>
          <w:marBottom w:val="0"/>
          <w:divBdr>
            <w:top w:val="none" w:sz="0" w:space="0" w:color="auto"/>
            <w:left w:val="none" w:sz="0" w:space="0" w:color="auto"/>
            <w:bottom w:val="none" w:sz="0" w:space="0" w:color="auto"/>
            <w:right w:val="none" w:sz="0" w:space="0" w:color="auto"/>
          </w:divBdr>
        </w:div>
        <w:div w:id="1495294136">
          <w:marLeft w:val="547"/>
          <w:marRight w:val="0"/>
          <w:marTop w:val="200"/>
          <w:marBottom w:val="0"/>
          <w:divBdr>
            <w:top w:val="none" w:sz="0" w:space="0" w:color="auto"/>
            <w:left w:val="none" w:sz="0" w:space="0" w:color="auto"/>
            <w:bottom w:val="none" w:sz="0" w:space="0" w:color="auto"/>
            <w:right w:val="none" w:sz="0" w:space="0" w:color="auto"/>
          </w:divBdr>
        </w:div>
        <w:div w:id="1625035179">
          <w:marLeft w:val="547"/>
          <w:marRight w:val="0"/>
          <w:marTop w:val="200"/>
          <w:marBottom w:val="0"/>
          <w:divBdr>
            <w:top w:val="none" w:sz="0" w:space="0" w:color="auto"/>
            <w:left w:val="none" w:sz="0" w:space="0" w:color="auto"/>
            <w:bottom w:val="none" w:sz="0" w:space="0" w:color="auto"/>
            <w:right w:val="none" w:sz="0" w:space="0" w:color="auto"/>
          </w:divBdr>
        </w:div>
        <w:div w:id="220870943">
          <w:marLeft w:val="547"/>
          <w:marRight w:val="0"/>
          <w:marTop w:val="200"/>
          <w:marBottom w:val="0"/>
          <w:divBdr>
            <w:top w:val="none" w:sz="0" w:space="0" w:color="auto"/>
            <w:left w:val="none" w:sz="0" w:space="0" w:color="auto"/>
            <w:bottom w:val="none" w:sz="0" w:space="0" w:color="auto"/>
            <w:right w:val="none" w:sz="0" w:space="0" w:color="auto"/>
          </w:divBdr>
        </w:div>
        <w:div w:id="739599156">
          <w:marLeft w:val="547"/>
          <w:marRight w:val="0"/>
          <w:marTop w:val="200"/>
          <w:marBottom w:val="0"/>
          <w:divBdr>
            <w:top w:val="none" w:sz="0" w:space="0" w:color="auto"/>
            <w:left w:val="none" w:sz="0" w:space="0" w:color="auto"/>
            <w:bottom w:val="none" w:sz="0" w:space="0" w:color="auto"/>
            <w:right w:val="none" w:sz="0" w:space="0" w:color="auto"/>
          </w:divBdr>
        </w:div>
      </w:divsChild>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002067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goodreads.com/author/show/5024615.S_Ilango" TargetMode="External"/><Relationship Id="rId3" Type="http://schemas.openxmlformats.org/officeDocument/2006/relationships/numbering" Target="numbering.xml"/><Relationship Id="rId21" Type="http://schemas.openxmlformats.org/officeDocument/2006/relationships/hyperlink" Target="https://gowercollegeswanseaacuk-my.sharepoint.com/:f:/g/personal/sai16831323_stu_gcs_ac_uk/En-i6nTgJJdFjs_TyUl7wL4Bke2xA712m0p-DWQoPnMbvA?email=Nigel.Evans%40gowercollegeswansea.ac.uk&amp;e=7iUVJr"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gowercollegeswa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wercollegeswanseaacuk-my.sharepoint.com/:v:/r/personal/sai16831323_stu_gcs_ac_uk/Documents/Electro%20Hydraulics%20and%20Pneumatics%20%20-M4X00385%20%20-Sevginar_Salif/IMG_6147.MOV?csf=1&amp;e=O0b0OW" TargetMode="External"/><Relationship Id="rId24" Type="http://schemas.openxmlformats.org/officeDocument/2006/relationships/header" Target="header2.xml"/><Relationship Id="rId32" Type="http://schemas.openxmlformats.org/officeDocument/2006/relationships/customXml" Target="../customXml/item5.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hyperlink" Target="https://gowercollegeswanseaacuk-my.sharepoint.com/:v:/r/personal/sai16831323_stu_gcs_ac_uk/Documents/Electro%20Hydraulics%20and%20Pneumatics%20%20-M4X00385%20%20-Sevginar_Salif/IMG_6143.MOV?csf=1&amp;e=Kt8ZrN" TargetMode="External"/><Relationship Id="rId19" Type="http://schemas.openxmlformats.org/officeDocument/2006/relationships/image" Target="media/image10.png"/><Relationship Id="rId31" Type="http://schemas.openxmlformats.org/officeDocument/2006/relationships/customXml" Target="../customXml/item4.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eader" Target="header1.xml"/><Relationship Id="rId27" Type="http://schemas.openxmlformats.org/officeDocument/2006/relationships/fontTable" Target="fontTable.xml"/><Relationship Id="rId30" Type="http://schemas.openxmlformats.org/officeDocument/2006/relationships/customXml" Target="../customXml/item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Y.S.M\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3EEB32A2FFC4EA09B2F77D14D6F5079"/>
        <w:category>
          <w:name w:val="General"/>
          <w:gallery w:val="placeholder"/>
        </w:category>
        <w:types>
          <w:type w:val="bbPlcHdr"/>
        </w:types>
        <w:behaviors>
          <w:behavior w:val="content"/>
        </w:behaviors>
        <w:guid w:val="{4DE1B0F7-A6E0-4C80-A859-D77631AF7524}"/>
      </w:docPartPr>
      <w:docPartBody>
        <w:p w:rsidR="00DA660C" w:rsidRDefault="00DA660C">
          <w:pPr>
            <w:pStyle w:val="33EEB32A2FFC4EA09B2F77D14D6F5079"/>
          </w:pPr>
          <w:r w:rsidRPr="005D3A03">
            <w:t>Figures title:</w:t>
          </w:r>
        </w:p>
      </w:docPartBody>
    </w:docPart>
    <w:docPart>
      <w:docPartPr>
        <w:name w:val="8A8247D5189C4DB5B87A787B10CAC26D"/>
        <w:category>
          <w:name w:val="General"/>
          <w:gallery w:val="placeholder"/>
        </w:category>
        <w:types>
          <w:type w:val="bbPlcHdr"/>
        </w:types>
        <w:behaviors>
          <w:behavior w:val="content"/>
        </w:behaviors>
        <w:guid w:val="{AAC5698C-8E32-4E8F-9EF4-F0D62983AE44}"/>
      </w:docPartPr>
      <w:docPartBody>
        <w:p w:rsidR="00DA660C" w:rsidRDefault="00DA660C">
          <w:pPr>
            <w:pStyle w:val="8A8247D5189C4DB5B87A787B10CAC26D"/>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Nova">
    <w:altName w:val="Arial"/>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60C"/>
    <w:rsid w:val="00313190"/>
    <w:rsid w:val="003C23D7"/>
    <w:rsid w:val="009C0556"/>
    <w:rsid w:val="00DA660C"/>
    <w:rsid w:val="00E3704F"/>
    <w:rsid w:val="00E82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FC3619C26F4600AB0A632031F1B517">
    <w:name w:val="A0FC3619C26F4600AB0A632031F1B517"/>
  </w:style>
  <w:style w:type="paragraph" w:customStyle="1" w:styleId="9C48DB05881C4DDAAFBFAB26A5CE055A">
    <w:name w:val="9C48DB05881C4DDAAFBFAB26A5CE055A"/>
  </w:style>
  <w:style w:type="paragraph" w:customStyle="1" w:styleId="8001702C9BD3417C98FE8CA69D21F956">
    <w:name w:val="8001702C9BD3417C98FE8CA69D21F956"/>
  </w:style>
  <w:style w:type="paragraph" w:customStyle="1" w:styleId="918E262EC33544E1A21AEF99C44AB2FD">
    <w:name w:val="918E262EC33544E1A21AEF99C44AB2FD"/>
  </w:style>
  <w:style w:type="paragraph" w:customStyle="1" w:styleId="B10ED32804C349928CFA9424FA440886">
    <w:name w:val="B10ED32804C349928CFA9424FA440886"/>
  </w:style>
  <w:style w:type="paragraph" w:customStyle="1" w:styleId="11B6BF6EF04F454BB308699148A3B88B">
    <w:name w:val="11B6BF6EF04F454BB308699148A3B88B"/>
  </w:style>
  <w:style w:type="character" w:styleId="Emphasis">
    <w:name w:val="Emphasis"/>
    <w:basedOn w:val="DefaultParagraphFont"/>
    <w:uiPriority w:val="4"/>
    <w:unhideWhenUsed/>
    <w:qFormat/>
    <w:rPr>
      <w:i/>
      <w:iCs/>
    </w:rPr>
  </w:style>
  <w:style w:type="paragraph" w:customStyle="1" w:styleId="2A52F4CF81BD49A2A535FDD88FAC82CD">
    <w:name w:val="2A52F4CF81BD49A2A535FDD88FAC82CD"/>
  </w:style>
  <w:style w:type="paragraph" w:customStyle="1" w:styleId="5C9FE6ABBEF9419483281334A6D19833">
    <w:name w:val="5C9FE6ABBEF9419483281334A6D19833"/>
  </w:style>
  <w:style w:type="paragraph" w:customStyle="1" w:styleId="2B93884249B942B5B37D7E8557955E96">
    <w:name w:val="2B93884249B942B5B37D7E8557955E96"/>
  </w:style>
  <w:style w:type="paragraph" w:customStyle="1" w:styleId="A448A4D5451745CEB48EB7A56E44D74C">
    <w:name w:val="A448A4D5451745CEB48EB7A56E44D74C"/>
  </w:style>
  <w:style w:type="paragraph" w:customStyle="1" w:styleId="EF968FBECFFB4AB1A4FF80760C96C17A">
    <w:name w:val="EF968FBECFFB4AB1A4FF80760C96C17A"/>
  </w:style>
  <w:style w:type="paragraph" w:customStyle="1" w:styleId="38EF40681E3D48C2B67E70F1D83FEAE3">
    <w:name w:val="38EF40681E3D48C2B67E70F1D83FEAE3"/>
  </w:style>
  <w:style w:type="paragraph" w:customStyle="1" w:styleId="5036DF5D5B7C4D7BB20FC003EF47F4CF">
    <w:name w:val="5036DF5D5B7C4D7BB20FC003EF47F4CF"/>
  </w:style>
  <w:style w:type="paragraph" w:customStyle="1" w:styleId="5A2F59200B544FD38AAA08716F3E5726">
    <w:name w:val="5A2F59200B544FD38AAA08716F3E5726"/>
  </w:style>
  <w:style w:type="paragraph" w:customStyle="1" w:styleId="05E08F3B63C44A26BCD09F9B0001B9F7">
    <w:name w:val="05E08F3B63C44A26BCD09F9B0001B9F7"/>
  </w:style>
  <w:style w:type="paragraph" w:customStyle="1" w:styleId="0E9D27F6CB8A4C9299BA2F760B444F45">
    <w:name w:val="0E9D27F6CB8A4C9299BA2F760B444F45"/>
  </w:style>
  <w:style w:type="paragraph" w:customStyle="1" w:styleId="DFEF05FA8B32443E8B1EB59340E28FED">
    <w:name w:val="DFEF05FA8B32443E8B1EB59340E28FED"/>
  </w:style>
  <w:style w:type="paragraph" w:customStyle="1" w:styleId="7700FD7A6EF4456EBC5F88E3ADCD4ED4">
    <w:name w:val="7700FD7A6EF4456EBC5F88E3ADCD4ED4"/>
  </w:style>
  <w:style w:type="paragraph" w:customStyle="1" w:styleId="E5F756FB9DC641258B7767C196BFEA4C">
    <w:name w:val="E5F756FB9DC641258B7767C196BFEA4C"/>
  </w:style>
  <w:style w:type="paragraph" w:customStyle="1" w:styleId="C92DD7FAB33041648B4ED34B5464CCA9">
    <w:name w:val="C92DD7FAB33041648B4ED34B5464CCA9"/>
  </w:style>
  <w:style w:type="paragraph" w:customStyle="1" w:styleId="375558CF06CD4E0D907EB4F8E0731C2D">
    <w:name w:val="375558CF06CD4E0D907EB4F8E0731C2D"/>
  </w:style>
  <w:style w:type="paragraph" w:customStyle="1" w:styleId="AC1D4EFD1A4E42168787A3CB4B29BBC2">
    <w:name w:val="AC1D4EFD1A4E42168787A3CB4B29BBC2"/>
  </w:style>
  <w:style w:type="paragraph" w:customStyle="1" w:styleId="97246D006A574C9E80FD1BBA5290D4F0">
    <w:name w:val="97246D006A574C9E80FD1BBA5290D4F0"/>
  </w:style>
  <w:style w:type="paragraph" w:customStyle="1" w:styleId="570D6BB7ED6D445287C5850CEF39E702">
    <w:name w:val="570D6BB7ED6D445287C5850CEF39E702"/>
  </w:style>
  <w:style w:type="paragraph" w:customStyle="1" w:styleId="87E1BA7DDE8A4609A11DEAA98FE5FA34">
    <w:name w:val="87E1BA7DDE8A4609A11DEAA98FE5FA34"/>
  </w:style>
  <w:style w:type="paragraph" w:customStyle="1" w:styleId="9B8D0BCF441B498191D1F32AC6651FBE">
    <w:name w:val="9B8D0BCF441B498191D1F32AC6651FBE"/>
  </w:style>
  <w:style w:type="paragraph" w:customStyle="1" w:styleId="577E4E2D12F64A74A1685FBF8FD0D5DD">
    <w:name w:val="577E4E2D12F64A74A1685FBF8FD0D5DD"/>
  </w:style>
  <w:style w:type="paragraph" w:customStyle="1" w:styleId="BA6DB3419E2E47A9B51BF0733C76F10D">
    <w:name w:val="BA6DB3419E2E47A9B51BF0733C76F10D"/>
  </w:style>
  <w:style w:type="paragraph" w:customStyle="1" w:styleId="3626E09FB5DA4BC6AF5362CD3513F0D3">
    <w:name w:val="3626E09FB5DA4BC6AF5362CD3513F0D3"/>
  </w:style>
  <w:style w:type="paragraph" w:customStyle="1" w:styleId="90FFF8DE84E34F999B560D1B8331BFB5">
    <w:name w:val="90FFF8DE84E34F999B560D1B8331BFB5"/>
  </w:style>
  <w:style w:type="paragraph" w:customStyle="1" w:styleId="68D6ABC9FF28400F829EBC35245D2BE7">
    <w:name w:val="68D6ABC9FF28400F829EBC35245D2BE7"/>
  </w:style>
  <w:style w:type="paragraph" w:customStyle="1" w:styleId="BFB8678499B942DAB6CE15B3F6D25E84">
    <w:name w:val="BFB8678499B942DAB6CE15B3F6D25E84"/>
  </w:style>
  <w:style w:type="paragraph" w:customStyle="1" w:styleId="F2E879FA4B1D40699466568E7A6DA812">
    <w:name w:val="F2E879FA4B1D40699466568E7A6DA812"/>
  </w:style>
  <w:style w:type="paragraph" w:customStyle="1" w:styleId="B65F64C181EF44D88892552DF68166AE">
    <w:name w:val="B65F64C181EF44D88892552DF68166AE"/>
  </w:style>
  <w:style w:type="paragraph" w:customStyle="1" w:styleId="972F85F935AC4834A3CDEA160BED0040">
    <w:name w:val="972F85F935AC4834A3CDEA160BED0040"/>
  </w:style>
  <w:style w:type="paragraph" w:customStyle="1" w:styleId="D438A22C087D4888B42A17E8D7C016BE">
    <w:name w:val="D438A22C087D4888B42A17E8D7C016BE"/>
  </w:style>
  <w:style w:type="paragraph" w:customStyle="1" w:styleId="2C070D2047864903967D6A808B490147">
    <w:name w:val="2C070D2047864903967D6A808B490147"/>
  </w:style>
  <w:style w:type="paragraph" w:customStyle="1" w:styleId="D121C281097B44C0B57840BF0362C381">
    <w:name w:val="D121C281097B44C0B57840BF0362C381"/>
  </w:style>
  <w:style w:type="paragraph" w:customStyle="1" w:styleId="E6D0E8EC63E64F708B1242F93DDF8EDC">
    <w:name w:val="E6D0E8EC63E64F708B1242F93DDF8EDC"/>
  </w:style>
  <w:style w:type="paragraph" w:customStyle="1" w:styleId="8DC6149B0CFF400AA3039859462C1267">
    <w:name w:val="8DC6149B0CFF400AA3039859462C1267"/>
  </w:style>
  <w:style w:type="paragraph" w:customStyle="1" w:styleId="2D7174C475664DE295477E71145CA768">
    <w:name w:val="2D7174C475664DE295477E71145CA768"/>
  </w:style>
  <w:style w:type="paragraph" w:customStyle="1" w:styleId="AEC04A70548C4484AD9CDF1EF259FE89">
    <w:name w:val="AEC04A70548C4484AD9CDF1EF259FE89"/>
  </w:style>
  <w:style w:type="paragraph" w:customStyle="1" w:styleId="AAB35091B833422C93735DC93C2D395D">
    <w:name w:val="AAB35091B833422C93735DC93C2D395D"/>
  </w:style>
  <w:style w:type="paragraph" w:customStyle="1" w:styleId="8898DE717C8D49DDB897EE45574BAF90">
    <w:name w:val="8898DE717C8D49DDB897EE45574BAF90"/>
  </w:style>
  <w:style w:type="paragraph" w:customStyle="1" w:styleId="F97F246B35384712BD4BA4EB9FA48D07">
    <w:name w:val="F97F246B35384712BD4BA4EB9FA48D07"/>
  </w:style>
  <w:style w:type="paragraph" w:customStyle="1" w:styleId="356DC9FE7BA84AC9ACB094493D97B470">
    <w:name w:val="356DC9FE7BA84AC9ACB094493D97B470"/>
  </w:style>
  <w:style w:type="paragraph" w:customStyle="1" w:styleId="3A30ABFB23124D5FA2E1B52565777E1C">
    <w:name w:val="3A30ABFB23124D5FA2E1B52565777E1C"/>
  </w:style>
  <w:style w:type="paragraph" w:customStyle="1" w:styleId="52575DB152EF41A98BADE79E4A5A7BBE">
    <w:name w:val="52575DB152EF41A98BADE79E4A5A7BBE"/>
  </w:style>
  <w:style w:type="paragraph" w:customStyle="1" w:styleId="E9E8FF2347F047BCB52F42422D2352A7">
    <w:name w:val="E9E8FF2347F047BCB52F42422D2352A7"/>
  </w:style>
  <w:style w:type="paragraph" w:customStyle="1" w:styleId="6461E3F33103464AB135E40F56F12EFB">
    <w:name w:val="6461E3F33103464AB135E40F56F12EFB"/>
  </w:style>
  <w:style w:type="paragraph" w:customStyle="1" w:styleId="B482FF9807EB4BB196B5AC8723D4040D">
    <w:name w:val="B482FF9807EB4BB196B5AC8723D4040D"/>
  </w:style>
  <w:style w:type="paragraph" w:customStyle="1" w:styleId="AD6D1EB705A0437F916B2B036A857F99">
    <w:name w:val="AD6D1EB705A0437F916B2B036A857F99"/>
  </w:style>
  <w:style w:type="paragraph" w:customStyle="1" w:styleId="78BC6C285E734AE18F230E1840445422">
    <w:name w:val="78BC6C285E734AE18F230E1840445422"/>
  </w:style>
  <w:style w:type="paragraph" w:customStyle="1" w:styleId="C7AA5CEEE1F94FB3A574158DAC149456">
    <w:name w:val="C7AA5CEEE1F94FB3A574158DAC149456"/>
  </w:style>
  <w:style w:type="paragraph" w:customStyle="1" w:styleId="C67FFFE28FE44E34BAFD28F75DBC879E">
    <w:name w:val="C67FFFE28FE44E34BAFD28F75DBC879E"/>
  </w:style>
  <w:style w:type="paragraph" w:customStyle="1" w:styleId="0C32DDAB503346488E69B399E69BCDE0">
    <w:name w:val="0C32DDAB503346488E69B399E69BCDE0"/>
  </w:style>
  <w:style w:type="paragraph" w:customStyle="1" w:styleId="67C9F9008EB343D4A3D4C286EBCB8243">
    <w:name w:val="67C9F9008EB343D4A3D4C286EBCB8243"/>
  </w:style>
  <w:style w:type="paragraph" w:customStyle="1" w:styleId="2A08CE0470694139A9E73FC1DABAF840">
    <w:name w:val="2A08CE0470694139A9E73FC1DABAF840"/>
  </w:style>
  <w:style w:type="paragraph" w:customStyle="1" w:styleId="2C537D019CDF47068609080723409BD8">
    <w:name w:val="2C537D019CDF47068609080723409BD8"/>
  </w:style>
  <w:style w:type="paragraph" w:customStyle="1" w:styleId="8037AE4D3F554AAA97E8B42001F2C6FA">
    <w:name w:val="8037AE4D3F554AAA97E8B42001F2C6FA"/>
  </w:style>
  <w:style w:type="paragraph" w:customStyle="1" w:styleId="E0484F695BCB4601BFE29969C7ED8CC7">
    <w:name w:val="E0484F695BCB4601BFE29969C7ED8CC7"/>
  </w:style>
  <w:style w:type="paragraph" w:customStyle="1" w:styleId="33EEB32A2FFC4EA09B2F77D14D6F5079">
    <w:name w:val="33EEB32A2FFC4EA09B2F77D14D6F5079"/>
  </w:style>
  <w:style w:type="paragraph" w:customStyle="1" w:styleId="8A8247D5189C4DB5B87A787B10CAC26D">
    <w:name w:val="8A8247D5189C4DB5B87A787B10CAC26D"/>
  </w:style>
  <w:style w:type="paragraph" w:customStyle="1" w:styleId="92549E60EC7147498B15129E4D4EB29C">
    <w:name w:val="92549E60EC7147498B15129E4D4EB29C"/>
    <w:rsid w:val="00DA660C"/>
  </w:style>
  <w:style w:type="paragraph" w:customStyle="1" w:styleId="0C11686FF65F451BBC8000F7BAF95750">
    <w:name w:val="0C11686FF65F451BBC8000F7BAF95750"/>
    <w:rsid w:val="00DA66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Electro Hydraulics and Pneumatics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21597D-B272-48A4-80BE-497FA84B26EE}">
  <ds:schemaRefs>
    <ds:schemaRef ds:uri="http://schemas.openxmlformats.org/officeDocument/2006/bibliography"/>
  </ds:schemaRefs>
</ds:datastoreItem>
</file>

<file path=customXml/itemProps3.xml><?xml version="1.0" encoding="utf-8"?>
<ds:datastoreItem xmlns:ds="http://schemas.openxmlformats.org/officeDocument/2006/customXml" ds:itemID="{054D7274-91AF-4ECF-9943-73AF0D2E8706}"/>
</file>

<file path=customXml/itemProps4.xml><?xml version="1.0" encoding="utf-8"?>
<ds:datastoreItem xmlns:ds="http://schemas.openxmlformats.org/officeDocument/2006/customXml" ds:itemID="{FE41C404-EC51-45E0-9894-862DAB090D31}"/>
</file>

<file path=customXml/itemProps5.xml><?xml version="1.0" encoding="utf-8"?>
<ds:datastoreItem xmlns:ds="http://schemas.openxmlformats.org/officeDocument/2006/customXml" ds:itemID="{4C3E35E2-CDEC-487C-B4D1-D29CC6AA4FE7}"/>
</file>

<file path=docProps/app.xml><?xml version="1.0" encoding="utf-8"?>
<Properties xmlns="http://schemas.openxmlformats.org/officeDocument/2006/extended-properties" xmlns:vt="http://schemas.openxmlformats.org/officeDocument/2006/docPropsVTypes">
  <Template>APA style report (6th edition)</Template>
  <TotalTime>561</TotalTime>
  <Pages>13</Pages>
  <Words>1340</Words>
  <Characters>7643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Safe Zone Tracking Device Development Project  
Interim Report</vt:lpstr>
    </vt:vector>
  </TitlesOfParts>
  <Company/>
  <LinksUpToDate>false</LinksUpToDate>
  <CharactersWithSpaces>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 Zone Tracking Device Development Project  
Interim Report</dc:title>
  <dc:subject/>
  <dc:creator>Y.S.M</dc:creator>
  <cp:keywords/>
  <dc:description/>
  <cp:lastModifiedBy>Windows User</cp:lastModifiedBy>
  <cp:revision>45</cp:revision>
  <dcterms:created xsi:type="dcterms:W3CDTF">2020-01-24T10:31:00Z</dcterms:created>
  <dcterms:modified xsi:type="dcterms:W3CDTF">2020-05-22T12:52:00Z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