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27A91A" w14:textId="2136D7E7" w:rsidR="00C94A82" w:rsidRDefault="00C94A82" w:rsidP="00C94A82">
      <w:pPr>
        <w:spacing w:line="360" w:lineRule="auto"/>
        <w:jc w:val="center"/>
        <w:rPr>
          <w:sz w:val="28"/>
          <w:szCs w:val="28"/>
          <w:shd w:val="clear" w:color="auto" w:fill="FFFFFF"/>
        </w:rPr>
      </w:pPr>
      <w:r w:rsidRPr="004410A8">
        <w:rPr>
          <w:noProof/>
        </w:rPr>
        <w:drawing>
          <wp:inline distT="0" distB="0" distL="0" distR="0" wp14:anchorId="06F4FAF9" wp14:editId="7F4CCA8A">
            <wp:extent cx="3381375" cy="1352550"/>
            <wp:effectExtent l="0" t="0" r="9525"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81375" cy="1352550"/>
                    </a:xfrm>
                    <a:prstGeom prst="rect">
                      <a:avLst/>
                    </a:prstGeom>
                  </pic:spPr>
                </pic:pic>
              </a:graphicData>
            </a:graphic>
          </wp:inline>
        </w:drawing>
      </w:r>
    </w:p>
    <w:p w14:paraId="50056B7E" w14:textId="0AF7379A" w:rsidR="00C94A82" w:rsidRDefault="00C94A82" w:rsidP="00C94A82">
      <w:pPr>
        <w:spacing w:line="360" w:lineRule="auto"/>
        <w:jc w:val="center"/>
        <w:rPr>
          <w:sz w:val="28"/>
          <w:szCs w:val="28"/>
          <w:shd w:val="clear" w:color="auto" w:fill="FFFFFF"/>
        </w:rPr>
      </w:pPr>
    </w:p>
    <w:p w14:paraId="491CC186" w14:textId="6F38FC75" w:rsidR="00C94A82" w:rsidRDefault="00C94A82" w:rsidP="00C94A82">
      <w:pPr>
        <w:spacing w:line="360" w:lineRule="auto"/>
        <w:jc w:val="center"/>
        <w:rPr>
          <w:sz w:val="28"/>
          <w:szCs w:val="28"/>
          <w:shd w:val="clear" w:color="auto" w:fill="FFFFFF"/>
        </w:rPr>
      </w:pPr>
    </w:p>
    <w:p w14:paraId="7839F8FB" w14:textId="6311A559" w:rsidR="00C94A82" w:rsidRDefault="00C94A82" w:rsidP="00C94A82">
      <w:pPr>
        <w:spacing w:line="360" w:lineRule="auto"/>
        <w:jc w:val="center"/>
        <w:rPr>
          <w:sz w:val="28"/>
          <w:szCs w:val="28"/>
          <w:shd w:val="clear" w:color="auto" w:fill="FFFFFF"/>
        </w:rPr>
      </w:pPr>
    </w:p>
    <w:p w14:paraId="37014463" w14:textId="46A969DF" w:rsidR="00C94A82" w:rsidRDefault="00C94A82" w:rsidP="00C94A82">
      <w:pPr>
        <w:spacing w:line="360" w:lineRule="auto"/>
        <w:jc w:val="center"/>
        <w:rPr>
          <w:sz w:val="28"/>
          <w:szCs w:val="28"/>
          <w:shd w:val="clear" w:color="auto" w:fill="FFFFFF"/>
        </w:rPr>
      </w:pPr>
    </w:p>
    <w:p w14:paraId="6C4F7D08" w14:textId="407C80C3" w:rsidR="00C94A82" w:rsidRDefault="00C94A82" w:rsidP="00C94A82">
      <w:pPr>
        <w:spacing w:line="360" w:lineRule="auto"/>
        <w:jc w:val="center"/>
        <w:rPr>
          <w:sz w:val="28"/>
          <w:szCs w:val="28"/>
          <w:shd w:val="clear" w:color="auto" w:fill="FFFFFF"/>
        </w:rPr>
      </w:pPr>
    </w:p>
    <w:p w14:paraId="2D7869BB" w14:textId="75A0D479" w:rsidR="00BA66BC" w:rsidRPr="00BA66BC" w:rsidRDefault="00BA66BC" w:rsidP="00BA66BC">
      <w:pPr>
        <w:spacing w:line="360" w:lineRule="auto"/>
        <w:jc w:val="center"/>
        <w:rPr>
          <w:b/>
          <w:bCs/>
          <w:sz w:val="36"/>
          <w:szCs w:val="36"/>
          <w:u w:val="single"/>
          <w:shd w:val="clear" w:color="auto" w:fill="FFFFFF"/>
        </w:rPr>
      </w:pPr>
      <w:r w:rsidRPr="00BA66BC">
        <w:rPr>
          <w:b/>
          <w:bCs/>
          <w:sz w:val="36"/>
          <w:szCs w:val="36"/>
          <w:u w:val="single"/>
          <w:shd w:val="clear" w:color="auto" w:fill="FFFFFF"/>
        </w:rPr>
        <w:t>Effective team working and communication</w:t>
      </w:r>
    </w:p>
    <w:p w14:paraId="03647F34" w14:textId="41709082" w:rsidR="00C94A82" w:rsidRDefault="00C94A82" w:rsidP="00C94A82">
      <w:pPr>
        <w:spacing w:line="360" w:lineRule="auto"/>
        <w:jc w:val="center"/>
        <w:rPr>
          <w:sz w:val="28"/>
          <w:szCs w:val="28"/>
          <w:shd w:val="clear" w:color="auto" w:fill="FFFFFF"/>
        </w:rPr>
      </w:pPr>
    </w:p>
    <w:p w14:paraId="1664A1EC" w14:textId="2DA49448" w:rsidR="00C94A82" w:rsidRDefault="00C94A82" w:rsidP="00C94A82">
      <w:pPr>
        <w:spacing w:line="360" w:lineRule="auto"/>
        <w:jc w:val="center"/>
        <w:rPr>
          <w:sz w:val="28"/>
          <w:szCs w:val="28"/>
          <w:shd w:val="clear" w:color="auto" w:fill="FFFFFF"/>
        </w:rPr>
      </w:pPr>
    </w:p>
    <w:p w14:paraId="1DD954D1" w14:textId="3597946B" w:rsidR="00C94A82" w:rsidRDefault="00C94A82" w:rsidP="00C94A82">
      <w:pPr>
        <w:spacing w:line="360" w:lineRule="auto"/>
        <w:jc w:val="center"/>
        <w:rPr>
          <w:sz w:val="28"/>
          <w:szCs w:val="28"/>
          <w:shd w:val="clear" w:color="auto" w:fill="FFFFFF"/>
        </w:rPr>
      </w:pPr>
    </w:p>
    <w:p w14:paraId="13259315" w14:textId="0642316A" w:rsidR="00C94A82" w:rsidRDefault="00C94A82" w:rsidP="00E85132">
      <w:pPr>
        <w:spacing w:line="360" w:lineRule="auto"/>
        <w:rPr>
          <w:sz w:val="28"/>
          <w:szCs w:val="28"/>
          <w:shd w:val="clear" w:color="auto" w:fill="FFFFFF"/>
        </w:rPr>
      </w:pPr>
      <w:r>
        <w:rPr>
          <w:sz w:val="28"/>
          <w:szCs w:val="28"/>
          <w:shd w:val="clear" w:color="auto" w:fill="FFFFFF"/>
        </w:rPr>
        <w:t xml:space="preserve">MODULE CODE </w:t>
      </w:r>
      <w:r w:rsidR="00E85132">
        <w:rPr>
          <w:sz w:val="28"/>
          <w:szCs w:val="28"/>
          <w:shd w:val="clear" w:color="auto" w:fill="FFFFFF"/>
        </w:rPr>
        <w:t>BMSW4002</w:t>
      </w:r>
    </w:p>
    <w:p w14:paraId="346E520D" w14:textId="1119F852" w:rsidR="00BA66BC" w:rsidRPr="00BA66BC" w:rsidRDefault="00BA66BC" w:rsidP="00E85132">
      <w:pPr>
        <w:spacing w:line="360" w:lineRule="auto"/>
        <w:rPr>
          <w:sz w:val="32"/>
          <w:szCs w:val="32"/>
          <w:u w:val="single"/>
          <w:shd w:val="clear" w:color="auto" w:fill="FFFFFF"/>
        </w:rPr>
      </w:pPr>
      <w:r w:rsidRPr="00BA66BC">
        <w:rPr>
          <w:sz w:val="32"/>
          <w:szCs w:val="32"/>
          <w:u w:val="single"/>
          <w:shd w:val="clear" w:color="auto" w:fill="FFFFFF"/>
        </w:rPr>
        <w:t xml:space="preserve">Student </w:t>
      </w:r>
      <w:proofErr w:type="gramStart"/>
      <w:r w:rsidRPr="00BA66BC">
        <w:rPr>
          <w:sz w:val="32"/>
          <w:szCs w:val="32"/>
          <w:u w:val="single"/>
          <w:shd w:val="clear" w:color="auto" w:fill="FFFFFF"/>
        </w:rPr>
        <w:t>nam</w:t>
      </w:r>
      <w:r>
        <w:rPr>
          <w:sz w:val="32"/>
          <w:szCs w:val="32"/>
          <w:u w:val="single"/>
          <w:shd w:val="clear" w:color="auto" w:fill="FFFFFF"/>
        </w:rPr>
        <w:t>e</w:t>
      </w:r>
      <w:r w:rsidRPr="00BA66BC">
        <w:rPr>
          <w:sz w:val="32"/>
          <w:szCs w:val="32"/>
          <w:u w:val="single"/>
          <w:shd w:val="clear" w:color="auto" w:fill="FFFFFF"/>
        </w:rPr>
        <w:t xml:space="preserve"> :Nicoletta</w:t>
      </w:r>
      <w:proofErr w:type="gramEnd"/>
      <w:r w:rsidRPr="00BA66BC">
        <w:rPr>
          <w:sz w:val="32"/>
          <w:szCs w:val="32"/>
          <w:u w:val="single"/>
          <w:shd w:val="clear" w:color="auto" w:fill="FFFFFF"/>
        </w:rPr>
        <w:t xml:space="preserve"> </w:t>
      </w:r>
      <w:r>
        <w:rPr>
          <w:sz w:val="32"/>
          <w:szCs w:val="32"/>
          <w:u w:val="single"/>
          <w:shd w:val="clear" w:color="auto" w:fill="FFFFFF"/>
        </w:rPr>
        <w:t xml:space="preserve"> </w:t>
      </w:r>
      <w:proofErr w:type="spellStart"/>
      <w:r w:rsidRPr="00BA66BC">
        <w:rPr>
          <w:sz w:val="32"/>
          <w:szCs w:val="32"/>
          <w:u w:val="single"/>
          <w:shd w:val="clear" w:color="auto" w:fill="FFFFFF"/>
        </w:rPr>
        <w:t>Camba</w:t>
      </w:r>
      <w:proofErr w:type="spellEnd"/>
    </w:p>
    <w:p w14:paraId="4D8480A1" w14:textId="3F4FB90D" w:rsidR="00E85132" w:rsidRPr="00BA66BC" w:rsidRDefault="00BA66BC" w:rsidP="00E85132">
      <w:pPr>
        <w:spacing w:line="360" w:lineRule="auto"/>
        <w:rPr>
          <w:b/>
          <w:bCs/>
          <w:sz w:val="32"/>
          <w:szCs w:val="32"/>
          <w:u w:val="single"/>
          <w:shd w:val="clear" w:color="auto" w:fill="FFFFFF"/>
        </w:rPr>
      </w:pPr>
      <w:proofErr w:type="gramStart"/>
      <w:r w:rsidRPr="00BA66BC">
        <w:rPr>
          <w:b/>
          <w:bCs/>
          <w:sz w:val="32"/>
          <w:szCs w:val="32"/>
          <w:u w:val="single"/>
          <w:shd w:val="clear" w:color="auto" w:fill="FFFFFF"/>
        </w:rPr>
        <w:t>Lecture :Alfred</w:t>
      </w:r>
      <w:proofErr w:type="gramEnd"/>
      <w:r w:rsidRPr="00BA66BC">
        <w:rPr>
          <w:b/>
          <w:bCs/>
          <w:sz w:val="32"/>
          <w:szCs w:val="32"/>
          <w:u w:val="single"/>
          <w:shd w:val="clear" w:color="auto" w:fill="FFFFFF"/>
        </w:rPr>
        <w:t xml:space="preserve"> Mensah</w:t>
      </w:r>
    </w:p>
    <w:p w14:paraId="1D3D13F7" w14:textId="4B339B35" w:rsidR="00C94A82" w:rsidRDefault="00C94A82" w:rsidP="00A14410">
      <w:pPr>
        <w:spacing w:line="360" w:lineRule="auto"/>
        <w:rPr>
          <w:sz w:val="28"/>
          <w:szCs w:val="28"/>
          <w:shd w:val="clear" w:color="auto" w:fill="FFFFFF"/>
        </w:rPr>
      </w:pPr>
    </w:p>
    <w:p w14:paraId="15D62E1A" w14:textId="54B359DC" w:rsidR="00C94A82" w:rsidRDefault="00C94A82" w:rsidP="00C94A82">
      <w:pPr>
        <w:spacing w:line="360" w:lineRule="auto"/>
        <w:jc w:val="center"/>
        <w:rPr>
          <w:sz w:val="28"/>
          <w:szCs w:val="28"/>
          <w:shd w:val="clear" w:color="auto" w:fill="FFFFFF"/>
        </w:rPr>
      </w:pPr>
    </w:p>
    <w:p w14:paraId="7F8B3285" w14:textId="1A1E2436" w:rsidR="00C94A82" w:rsidRDefault="00C94A82" w:rsidP="00A14410">
      <w:pPr>
        <w:spacing w:line="360" w:lineRule="auto"/>
        <w:rPr>
          <w:sz w:val="28"/>
          <w:szCs w:val="28"/>
          <w:shd w:val="clear" w:color="auto" w:fill="FFFFFF"/>
        </w:rPr>
      </w:pPr>
    </w:p>
    <w:p w14:paraId="115FE3E4" w14:textId="638F0F03" w:rsidR="00C94A82" w:rsidRDefault="00C94A82" w:rsidP="00A14410">
      <w:pPr>
        <w:spacing w:line="360" w:lineRule="auto"/>
        <w:rPr>
          <w:sz w:val="28"/>
          <w:szCs w:val="28"/>
          <w:shd w:val="clear" w:color="auto" w:fill="FFFFFF"/>
        </w:rPr>
      </w:pPr>
    </w:p>
    <w:p w14:paraId="2B5D3A71" w14:textId="77777777" w:rsidR="00C94A82" w:rsidRDefault="00C94A82">
      <w:pPr>
        <w:rPr>
          <w:sz w:val="28"/>
          <w:szCs w:val="28"/>
          <w:shd w:val="clear" w:color="auto" w:fill="FFFFFF"/>
        </w:rPr>
      </w:pPr>
      <w:r>
        <w:rPr>
          <w:sz w:val="28"/>
          <w:szCs w:val="28"/>
          <w:shd w:val="clear" w:color="auto" w:fill="FFFFFF"/>
        </w:rPr>
        <w:br w:type="page"/>
      </w:r>
    </w:p>
    <w:p w14:paraId="222A8449" w14:textId="1AB53A70" w:rsidR="00E46514" w:rsidRPr="00A14410" w:rsidRDefault="00E46514" w:rsidP="00A14410">
      <w:pPr>
        <w:spacing w:line="360" w:lineRule="auto"/>
        <w:rPr>
          <w:sz w:val="28"/>
          <w:szCs w:val="28"/>
          <w:shd w:val="clear" w:color="auto" w:fill="FFFFFF"/>
        </w:rPr>
      </w:pPr>
    </w:p>
    <w:p w14:paraId="3E686727" w14:textId="77777777" w:rsidR="00E46514" w:rsidRPr="00A14410" w:rsidRDefault="00E46514" w:rsidP="00A14410">
      <w:pPr>
        <w:spacing w:line="360" w:lineRule="auto"/>
        <w:rPr>
          <w:sz w:val="28"/>
          <w:szCs w:val="28"/>
          <w:shd w:val="clear" w:color="auto" w:fill="FFFFFF"/>
        </w:rPr>
      </w:pPr>
    </w:p>
    <w:p w14:paraId="23535265" w14:textId="4BCF87C1" w:rsidR="00E46514" w:rsidRPr="00A14410" w:rsidRDefault="00E46514" w:rsidP="00A14410">
      <w:pPr>
        <w:spacing w:line="360" w:lineRule="auto"/>
        <w:rPr>
          <w:b/>
          <w:bCs/>
          <w:sz w:val="28"/>
          <w:szCs w:val="28"/>
          <w:shd w:val="clear" w:color="auto" w:fill="FFFFFF"/>
        </w:rPr>
      </w:pPr>
      <w:r w:rsidRPr="00A14410">
        <w:rPr>
          <w:b/>
          <w:bCs/>
          <w:sz w:val="28"/>
          <w:szCs w:val="28"/>
          <w:shd w:val="clear" w:color="auto" w:fill="FFFFFF"/>
        </w:rPr>
        <w:t>Abstract</w:t>
      </w:r>
    </w:p>
    <w:p w14:paraId="7397DA64" w14:textId="5A7488EB" w:rsidR="006758EA" w:rsidRPr="00A14410" w:rsidRDefault="00D15F14" w:rsidP="00A14410">
      <w:pPr>
        <w:spacing w:line="360" w:lineRule="auto"/>
        <w:jc w:val="both"/>
        <w:rPr>
          <w:sz w:val="28"/>
          <w:szCs w:val="28"/>
          <w:shd w:val="clear" w:color="auto" w:fill="FFFFFF"/>
        </w:rPr>
      </w:pPr>
      <w:r w:rsidRPr="00A14410">
        <w:rPr>
          <w:sz w:val="28"/>
          <w:szCs w:val="28"/>
          <w:shd w:val="clear" w:color="auto" w:fill="FFFFFF"/>
        </w:rPr>
        <w:t>Communication is one of the skills that accompanies us in everyday life and takes place in every context, school, organization, work; every operation or action of ours is characterized by communication.</w:t>
      </w:r>
    </w:p>
    <w:p w14:paraId="41A4818C" w14:textId="6867E3A7" w:rsidR="00E46514" w:rsidRPr="00A14410" w:rsidRDefault="00E272A0" w:rsidP="00A14410">
      <w:pPr>
        <w:spacing w:line="360" w:lineRule="auto"/>
        <w:jc w:val="both"/>
        <w:rPr>
          <w:sz w:val="28"/>
          <w:szCs w:val="28"/>
          <w:shd w:val="clear" w:color="auto" w:fill="FFFFFF"/>
        </w:rPr>
      </w:pPr>
      <w:r w:rsidRPr="00A14410">
        <w:rPr>
          <w:sz w:val="28"/>
          <w:szCs w:val="28"/>
          <w:shd w:val="clear" w:color="auto" w:fill="FFFFFF"/>
        </w:rPr>
        <w:t xml:space="preserve">In this paper I aim highlight the important aspects of the verbal, </w:t>
      </w:r>
      <w:proofErr w:type="spellStart"/>
      <w:proofErr w:type="gramStart"/>
      <w:r w:rsidRPr="00A14410">
        <w:rPr>
          <w:sz w:val="28"/>
          <w:szCs w:val="28"/>
          <w:shd w:val="clear" w:color="auto" w:fill="FFFFFF"/>
        </w:rPr>
        <w:t>non verbal</w:t>
      </w:r>
      <w:proofErr w:type="spellEnd"/>
      <w:proofErr w:type="gramEnd"/>
      <w:r w:rsidRPr="00A14410">
        <w:rPr>
          <w:sz w:val="28"/>
          <w:szCs w:val="28"/>
          <w:shd w:val="clear" w:color="auto" w:fill="FFFFFF"/>
        </w:rPr>
        <w:t xml:space="preserve"> and paraverbal message, </w:t>
      </w:r>
      <w:proofErr w:type="spellStart"/>
      <w:r w:rsidRPr="00A14410">
        <w:rPr>
          <w:sz w:val="28"/>
          <w:szCs w:val="28"/>
          <w:shd w:val="clear" w:color="auto" w:fill="FFFFFF"/>
        </w:rPr>
        <w:t>analise</w:t>
      </w:r>
      <w:proofErr w:type="spellEnd"/>
      <w:r w:rsidRPr="00A14410">
        <w:rPr>
          <w:sz w:val="28"/>
          <w:szCs w:val="28"/>
          <w:shd w:val="clear" w:color="auto" w:fill="FFFFFF"/>
        </w:rPr>
        <w:t xml:space="preserve"> the different process of communication encoding and decoding and explain when the communication fails and which   is the correct communication which leads to good rece</w:t>
      </w:r>
      <w:r w:rsidR="006758EA" w:rsidRPr="00A14410">
        <w:rPr>
          <w:sz w:val="28"/>
          <w:szCs w:val="28"/>
          <w:shd w:val="clear" w:color="auto" w:fill="FFFFFF"/>
        </w:rPr>
        <w:t>p</w:t>
      </w:r>
      <w:r w:rsidRPr="00A14410">
        <w:rPr>
          <w:sz w:val="28"/>
          <w:szCs w:val="28"/>
          <w:shd w:val="clear" w:color="auto" w:fill="FFFFFF"/>
        </w:rPr>
        <w:t>tivity.</w:t>
      </w:r>
    </w:p>
    <w:p w14:paraId="0498BB68" w14:textId="77777777" w:rsidR="00E46514" w:rsidRPr="00A14410" w:rsidRDefault="00E46514" w:rsidP="00A14410">
      <w:pPr>
        <w:spacing w:line="360" w:lineRule="auto"/>
        <w:jc w:val="both"/>
        <w:rPr>
          <w:sz w:val="28"/>
          <w:szCs w:val="28"/>
          <w:shd w:val="clear" w:color="auto" w:fill="FFFFFF"/>
        </w:rPr>
      </w:pPr>
    </w:p>
    <w:p w14:paraId="759BB716" w14:textId="092B97B6" w:rsidR="006758EA" w:rsidRPr="00A14410" w:rsidRDefault="00E46514" w:rsidP="00A14410">
      <w:pPr>
        <w:spacing w:line="360" w:lineRule="auto"/>
        <w:jc w:val="both"/>
        <w:rPr>
          <w:b/>
          <w:bCs/>
          <w:sz w:val="28"/>
          <w:szCs w:val="28"/>
          <w:shd w:val="clear" w:color="auto" w:fill="FFFFFF"/>
        </w:rPr>
      </w:pPr>
      <w:r w:rsidRPr="00A14410">
        <w:rPr>
          <w:b/>
          <w:bCs/>
          <w:sz w:val="28"/>
          <w:szCs w:val="28"/>
          <w:shd w:val="clear" w:color="auto" w:fill="FFFFFF"/>
        </w:rPr>
        <w:t>Introduction</w:t>
      </w:r>
    </w:p>
    <w:p w14:paraId="1C1122A6" w14:textId="50CA60F8" w:rsidR="002A5FDF" w:rsidRPr="00A14410" w:rsidRDefault="005F4B45" w:rsidP="00A14410">
      <w:pPr>
        <w:spacing w:line="360" w:lineRule="auto"/>
        <w:jc w:val="both"/>
        <w:rPr>
          <w:sz w:val="28"/>
          <w:szCs w:val="28"/>
          <w:shd w:val="clear" w:color="auto" w:fill="FFFFFF"/>
        </w:rPr>
      </w:pPr>
      <w:r w:rsidRPr="005F4B45">
        <w:rPr>
          <w:sz w:val="28"/>
          <w:szCs w:val="28"/>
          <w:shd w:val="clear" w:color="auto" w:fill="FFFFFF"/>
        </w:rPr>
        <w:t xml:space="preserve">As </w:t>
      </w:r>
      <w:proofErr w:type="spellStart"/>
      <w:r w:rsidRPr="005F4B45">
        <w:rPr>
          <w:sz w:val="28"/>
          <w:szCs w:val="28"/>
          <w:shd w:val="clear" w:color="auto" w:fill="FFFFFF"/>
        </w:rPr>
        <w:t>Keyton</w:t>
      </w:r>
      <w:proofErr w:type="spellEnd"/>
      <w:r w:rsidRPr="005F4B45">
        <w:rPr>
          <w:sz w:val="28"/>
          <w:szCs w:val="28"/>
          <w:shd w:val="clear" w:color="auto" w:fill="FFFFFF"/>
        </w:rPr>
        <w:t xml:space="preserve"> </w:t>
      </w:r>
      <w:proofErr w:type="gramStart"/>
      <w:r w:rsidRPr="005F4B45">
        <w:rPr>
          <w:sz w:val="28"/>
          <w:szCs w:val="28"/>
          <w:shd w:val="clear" w:color="auto" w:fill="FFFFFF"/>
        </w:rPr>
        <w:t>write ,</w:t>
      </w:r>
      <w:proofErr w:type="gramEnd"/>
      <w:r w:rsidRPr="005F4B45">
        <w:rPr>
          <w:sz w:val="28"/>
          <w:szCs w:val="28"/>
          <w:shd w:val="clear" w:color="auto" w:fill="FFFFFF"/>
        </w:rPr>
        <w:t xml:space="preserve"> communication can be the transmission of information and the understanding that occurs from one person to another.</w:t>
      </w:r>
      <w:r>
        <w:rPr>
          <w:sz w:val="28"/>
          <w:szCs w:val="28"/>
          <w:shd w:val="clear" w:color="auto" w:fill="FFFFFF"/>
        </w:rPr>
        <w:t xml:space="preserve"> </w:t>
      </w:r>
      <w:r w:rsidR="009B29FF" w:rsidRPr="00A14410">
        <w:rPr>
          <w:sz w:val="28"/>
          <w:szCs w:val="28"/>
          <w:shd w:val="clear" w:color="auto" w:fill="FFFFFF"/>
        </w:rPr>
        <w:t xml:space="preserve">It is increasingly common in the workplace to find people who work in teams to achieve the assigned </w:t>
      </w:r>
      <w:proofErr w:type="gramStart"/>
      <w:r w:rsidR="009B29FF" w:rsidRPr="00A14410">
        <w:rPr>
          <w:sz w:val="28"/>
          <w:szCs w:val="28"/>
          <w:shd w:val="clear" w:color="auto" w:fill="FFFFFF"/>
        </w:rPr>
        <w:t>objectives.</w:t>
      </w:r>
      <w:r w:rsidR="002A5FDF" w:rsidRPr="00A14410">
        <w:rPr>
          <w:sz w:val="28"/>
          <w:szCs w:val="28"/>
          <w:shd w:val="clear" w:color="auto" w:fill="FFFFFF"/>
        </w:rPr>
        <w:t>.</w:t>
      </w:r>
      <w:proofErr w:type="gramEnd"/>
      <w:r w:rsidR="002A5FDF" w:rsidRPr="00A14410">
        <w:rPr>
          <w:sz w:val="28"/>
          <w:szCs w:val="28"/>
          <w:shd w:val="clear" w:color="auto" w:fill="FFFFFF"/>
        </w:rPr>
        <w:t xml:space="preserve"> </w:t>
      </w:r>
      <w:r w:rsidR="009B29FF" w:rsidRPr="00A14410">
        <w:rPr>
          <w:sz w:val="28"/>
          <w:szCs w:val="28"/>
          <w:shd w:val="clear" w:color="auto" w:fill="FFFFFF"/>
        </w:rPr>
        <w:t xml:space="preserve">Since childhood our parents and teachers show us </w:t>
      </w:r>
      <w:proofErr w:type="gramStart"/>
      <w:r w:rsidR="009B29FF" w:rsidRPr="00A14410">
        <w:rPr>
          <w:sz w:val="28"/>
          <w:szCs w:val="28"/>
          <w:shd w:val="clear" w:color="auto" w:fill="FFFFFF"/>
        </w:rPr>
        <w:t>team work</w:t>
      </w:r>
      <w:proofErr w:type="gramEnd"/>
      <w:r w:rsidR="009B29FF" w:rsidRPr="00A14410">
        <w:rPr>
          <w:sz w:val="28"/>
          <w:szCs w:val="28"/>
          <w:shd w:val="clear" w:color="auto" w:fill="FFFFFF"/>
        </w:rPr>
        <w:t xml:space="preserve">; it can be a team, a class, an association. Introducing ourselves in group interaction serves to teach us the value of collaborating together to achieve a common goal. It can be seen that the progress of life is always accompanied by communication. For a good </w:t>
      </w:r>
      <w:proofErr w:type="gramStart"/>
      <w:r w:rsidR="009B29FF" w:rsidRPr="00A14410">
        <w:rPr>
          <w:sz w:val="28"/>
          <w:szCs w:val="28"/>
          <w:shd w:val="clear" w:color="auto" w:fill="FFFFFF"/>
        </w:rPr>
        <w:t>team work</w:t>
      </w:r>
      <w:proofErr w:type="gramEnd"/>
      <w:r w:rsidR="009B29FF" w:rsidRPr="00A14410">
        <w:rPr>
          <w:sz w:val="28"/>
          <w:szCs w:val="28"/>
          <w:shd w:val="clear" w:color="auto" w:fill="FFFFFF"/>
        </w:rPr>
        <w:t xml:space="preserve"> communication is vital.</w:t>
      </w:r>
    </w:p>
    <w:p w14:paraId="522ACC1D" w14:textId="6DF86372" w:rsidR="00E46514" w:rsidRPr="00A14410" w:rsidRDefault="002A5FDF" w:rsidP="00A14410">
      <w:pPr>
        <w:spacing w:line="360" w:lineRule="auto"/>
        <w:jc w:val="both"/>
        <w:rPr>
          <w:sz w:val="28"/>
          <w:szCs w:val="28"/>
        </w:rPr>
      </w:pPr>
      <w:r w:rsidRPr="00A14410">
        <w:rPr>
          <w:sz w:val="28"/>
          <w:szCs w:val="28"/>
        </w:rPr>
        <w:t>The communication has become a way of life, especially within the business environment. From a manager’s point of view, communication is the key to the success of many objectives and goals set by individuals and upper management. Lack of communication within the workplace mean don</w:t>
      </w:r>
      <w:r w:rsidR="005F4B45">
        <w:rPr>
          <w:sz w:val="28"/>
          <w:szCs w:val="28"/>
        </w:rPr>
        <w:t>’</w:t>
      </w:r>
      <w:r w:rsidRPr="00A14410">
        <w:rPr>
          <w:sz w:val="28"/>
          <w:szCs w:val="28"/>
        </w:rPr>
        <w:t xml:space="preserve">t reach the goal </w:t>
      </w:r>
      <w:proofErr w:type="gramStart"/>
      <w:r w:rsidRPr="00A14410">
        <w:rPr>
          <w:sz w:val="28"/>
          <w:szCs w:val="28"/>
        </w:rPr>
        <w:t>or  achieve</w:t>
      </w:r>
      <w:proofErr w:type="gramEnd"/>
      <w:r w:rsidRPr="00A14410">
        <w:rPr>
          <w:sz w:val="28"/>
          <w:szCs w:val="28"/>
        </w:rPr>
        <w:t xml:space="preserve"> it  partially </w:t>
      </w:r>
      <w:r w:rsidR="005F4B45">
        <w:rPr>
          <w:sz w:val="28"/>
          <w:szCs w:val="28"/>
        </w:rPr>
        <w:t>.</w:t>
      </w:r>
      <w:r w:rsidR="005F4B45" w:rsidRPr="005F4B45">
        <w:rPr>
          <w:sz w:val="28"/>
          <w:szCs w:val="28"/>
        </w:rPr>
        <w:t xml:space="preserve">Therefore, new listening strategies must be activated, which also includes the mental, physical and </w:t>
      </w:r>
      <w:proofErr w:type="spellStart"/>
      <w:r w:rsidR="005F4B45" w:rsidRPr="005F4B45">
        <w:rPr>
          <w:sz w:val="28"/>
          <w:szCs w:val="28"/>
        </w:rPr>
        <w:t>behavioral</w:t>
      </w:r>
      <w:proofErr w:type="spellEnd"/>
      <w:r w:rsidR="005F4B45" w:rsidRPr="005F4B45">
        <w:rPr>
          <w:sz w:val="28"/>
          <w:szCs w:val="28"/>
        </w:rPr>
        <w:t xml:space="preserve"> aspects to listen and communicate effectively.</w:t>
      </w:r>
      <w:r w:rsidR="005F4B45" w:rsidRPr="005F4B45">
        <w:rPr>
          <w:sz w:val="28"/>
          <w:szCs w:val="28"/>
        </w:rPr>
        <w:t xml:space="preserve"> </w:t>
      </w:r>
      <w:r w:rsidRPr="00A14410">
        <w:rPr>
          <w:sz w:val="28"/>
          <w:szCs w:val="28"/>
        </w:rPr>
        <w:t xml:space="preserve">(Hybels &amp; Weaver II, 2007).” Therefore, good communication skills in </w:t>
      </w:r>
      <w:r w:rsidR="006758EA" w:rsidRPr="00A14410">
        <w:rPr>
          <w:sz w:val="28"/>
          <w:szCs w:val="28"/>
        </w:rPr>
        <w:t>management are necessary for sufficient technical leadership within any organization.</w:t>
      </w:r>
    </w:p>
    <w:p w14:paraId="05BDCDBC" w14:textId="77777777" w:rsidR="00916E76" w:rsidRPr="00A14410" w:rsidRDefault="00927B8F" w:rsidP="00A14410">
      <w:pPr>
        <w:spacing w:line="360" w:lineRule="auto"/>
        <w:jc w:val="both"/>
        <w:rPr>
          <w:sz w:val="28"/>
          <w:szCs w:val="28"/>
          <w:shd w:val="clear" w:color="auto" w:fill="FFFFFF"/>
        </w:rPr>
      </w:pPr>
      <w:r w:rsidRPr="00A14410">
        <w:rPr>
          <w:sz w:val="28"/>
          <w:szCs w:val="28"/>
          <w:shd w:val="clear" w:color="auto" w:fill="FFFFFF"/>
        </w:rPr>
        <w:lastRenderedPageBreak/>
        <w:t>It is important to remember that good communication skills require the use of critical thinking, which allows us to take control of our opinions and mind-set in order to make better judgments without jumping to conclusions, which can ultimately lead to conflicts. Therefore, the use of critical thinking skills and good communication skills provides us with the intellectual standards needed to ask questions about the certain situations that might otherwise be overlooked.</w:t>
      </w:r>
      <w:r w:rsidR="00916E76" w:rsidRPr="00A14410">
        <w:rPr>
          <w:sz w:val="28"/>
          <w:szCs w:val="28"/>
          <w:shd w:val="clear" w:color="auto" w:fill="FFFFFF"/>
        </w:rPr>
        <w:t xml:space="preserve"> </w:t>
      </w:r>
    </w:p>
    <w:p w14:paraId="083B00FD" w14:textId="5FE74BF8" w:rsidR="00BA460B" w:rsidRDefault="005F4B45" w:rsidP="00A14410">
      <w:pPr>
        <w:spacing w:line="360" w:lineRule="auto"/>
        <w:jc w:val="both"/>
        <w:rPr>
          <w:sz w:val="28"/>
          <w:szCs w:val="28"/>
          <w:shd w:val="clear" w:color="auto" w:fill="FFFFFF"/>
        </w:rPr>
      </w:pPr>
      <w:r w:rsidRPr="005F4B45">
        <w:rPr>
          <w:sz w:val="28"/>
          <w:szCs w:val="28"/>
          <w:shd w:val="clear" w:color="auto" w:fill="FFFFFF"/>
        </w:rPr>
        <w:t>For an individual or group success, communication skills are essential.</w:t>
      </w:r>
      <w:r w:rsidR="00916E76" w:rsidRPr="00A14410">
        <w:rPr>
          <w:sz w:val="28"/>
          <w:szCs w:val="28"/>
          <w:shd w:val="clear" w:color="auto" w:fill="FFFFFF"/>
        </w:rPr>
        <w:t xml:space="preserve"> (Kinnick &amp; Parton, 2005).</w:t>
      </w:r>
      <w:r w:rsidR="00BA460B" w:rsidRPr="00A14410">
        <w:rPr>
          <w:sz w:val="28"/>
          <w:szCs w:val="28"/>
          <w:shd w:val="clear" w:color="auto" w:fill="FFFFFF"/>
        </w:rPr>
        <w:t xml:space="preserve"> </w:t>
      </w:r>
      <w:r w:rsidR="001F165A" w:rsidRPr="00A14410">
        <w:rPr>
          <w:sz w:val="28"/>
          <w:szCs w:val="28"/>
          <w:shd w:val="clear" w:color="auto" w:fill="FFFFFF"/>
        </w:rPr>
        <w:t>Where communication is not effective, group performance can be compromised</w:t>
      </w:r>
    </w:p>
    <w:p w14:paraId="5C3C1CD9" w14:textId="77777777" w:rsidR="00BA65AC" w:rsidRPr="00A14410" w:rsidRDefault="00BA65AC" w:rsidP="00A14410">
      <w:pPr>
        <w:spacing w:line="360" w:lineRule="auto"/>
        <w:jc w:val="both"/>
        <w:rPr>
          <w:sz w:val="28"/>
          <w:szCs w:val="28"/>
        </w:rPr>
      </w:pPr>
    </w:p>
    <w:p w14:paraId="266C5BF1" w14:textId="084CA1A3" w:rsidR="00D47091" w:rsidRPr="00A14410" w:rsidRDefault="00D47091" w:rsidP="00A14410">
      <w:pPr>
        <w:spacing w:line="360" w:lineRule="auto"/>
        <w:jc w:val="both"/>
        <w:rPr>
          <w:b/>
          <w:bCs/>
          <w:sz w:val="28"/>
          <w:szCs w:val="28"/>
        </w:rPr>
      </w:pPr>
      <w:r w:rsidRPr="00A14410">
        <w:rPr>
          <w:b/>
          <w:bCs/>
          <w:sz w:val="28"/>
          <w:szCs w:val="28"/>
        </w:rPr>
        <w:t>The model of communication</w:t>
      </w:r>
    </w:p>
    <w:p w14:paraId="55F739A8" w14:textId="0E511878" w:rsidR="00BA460B" w:rsidRPr="00A14410" w:rsidRDefault="00BA460B" w:rsidP="00A14410">
      <w:pPr>
        <w:spacing w:line="360" w:lineRule="auto"/>
        <w:jc w:val="both"/>
        <w:rPr>
          <w:sz w:val="28"/>
          <w:szCs w:val="28"/>
        </w:rPr>
      </w:pPr>
      <w:r w:rsidRPr="00A14410">
        <w:rPr>
          <w:sz w:val="28"/>
          <w:szCs w:val="28"/>
        </w:rPr>
        <w:t>We know three model of communication:</w:t>
      </w:r>
    </w:p>
    <w:p w14:paraId="53AF49F8" w14:textId="7C05997F" w:rsidR="00F44DB7" w:rsidRPr="00F44DB7" w:rsidRDefault="00BA460B" w:rsidP="00F44DB7">
      <w:pPr>
        <w:spacing w:line="360" w:lineRule="auto"/>
        <w:jc w:val="both"/>
        <w:rPr>
          <w:sz w:val="28"/>
          <w:szCs w:val="28"/>
        </w:rPr>
      </w:pPr>
      <w:proofErr w:type="gramStart"/>
      <w:r w:rsidRPr="00A14410">
        <w:rPr>
          <w:sz w:val="28"/>
          <w:szCs w:val="28"/>
        </w:rPr>
        <w:t>Verbal</w:t>
      </w:r>
      <w:r w:rsidR="00EB3A74" w:rsidRPr="00A14410">
        <w:rPr>
          <w:sz w:val="28"/>
          <w:szCs w:val="28"/>
        </w:rPr>
        <w:t xml:space="preserve"> :</w:t>
      </w:r>
      <w:proofErr w:type="gramEnd"/>
      <w:r w:rsidR="00D53021" w:rsidRPr="00A14410">
        <w:rPr>
          <w:sz w:val="28"/>
          <w:szCs w:val="28"/>
        </w:rPr>
        <w:t xml:space="preserve"> </w:t>
      </w:r>
      <w:r w:rsidR="00F44DB7">
        <w:rPr>
          <w:sz w:val="28"/>
          <w:szCs w:val="28"/>
        </w:rPr>
        <w:t>p</w:t>
      </w:r>
      <w:r w:rsidR="00F44DB7" w:rsidRPr="00F44DB7">
        <w:rPr>
          <w:sz w:val="28"/>
          <w:szCs w:val="28"/>
        </w:rPr>
        <w:t xml:space="preserve">ronounced words are part of the verbal communication. Oral communication can be </w:t>
      </w:r>
      <w:proofErr w:type="gramStart"/>
      <w:r w:rsidR="00F44DB7" w:rsidRPr="00F44DB7">
        <w:rPr>
          <w:sz w:val="28"/>
          <w:szCs w:val="28"/>
        </w:rPr>
        <w:t>make  face</w:t>
      </w:r>
      <w:proofErr w:type="gramEnd"/>
      <w:r w:rsidR="00F44DB7" w:rsidRPr="00F44DB7">
        <w:rPr>
          <w:sz w:val="28"/>
          <w:szCs w:val="28"/>
        </w:rPr>
        <w:t xml:space="preserve"> to face, on the phone, in chat. Tone of voice, volume, speed and clarity can influence communication.</w:t>
      </w:r>
    </w:p>
    <w:p w14:paraId="7CA1D477" w14:textId="77777777" w:rsidR="00A83268" w:rsidRDefault="00F44DB7" w:rsidP="00F44DB7">
      <w:pPr>
        <w:spacing w:line="360" w:lineRule="auto"/>
        <w:jc w:val="both"/>
        <w:rPr>
          <w:sz w:val="28"/>
          <w:szCs w:val="28"/>
        </w:rPr>
      </w:pPr>
      <w:r w:rsidRPr="00F44DB7">
        <w:rPr>
          <w:sz w:val="28"/>
          <w:szCs w:val="28"/>
        </w:rPr>
        <w:t>Another form of verbal communication is written communication, this can take place through letters, newspapers, e-mail. Effective written communication will depend on the style of writing, the grammar, the words used, the clarity and precision of the language.</w:t>
      </w:r>
    </w:p>
    <w:p w14:paraId="75D40C09" w14:textId="5C72B6B5" w:rsidR="00D53021" w:rsidRPr="00A83268" w:rsidRDefault="00A83268" w:rsidP="00A83268">
      <w:pPr>
        <w:pStyle w:val="ListParagraph"/>
        <w:numPr>
          <w:ilvl w:val="0"/>
          <w:numId w:val="26"/>
        </w:numPr>
        <w:spacing w:line="360" w:lineRule="auto"/>
        <w:jc w:val="both"/>
        <w:rPr>
          <w:color w:val="212529"/>
          <w:sz w:val="28"/>
          <w:szCs w:val="28"/>
        </w:rPr>
      </w:pPr>
      <w:r>
        <w:rPr>
          <w:color w:val="212529"/>
          <w:sz w:val="28"/>
          <w:szCs w:val="28"/>
        </w:rPr>
        <w:t xml:space="preserve">Writing and </w:t>
      </w:r>
      <w:proofErr w:type="spellStart"/>
      <w:r>
        <w:rPr>
          <w:color w:val="212529"/>
          <w:sz w:val="28"/>
          <w:szCs w:val="28"/>
        </w:rPr>
        <w:t>speacking</w:t>
      </w:r>
      <w:proofErr w:type="spellEnd"/>
    </w:p>
    <w:p w14:paraId="62DE9B2C" w14:textId="2B31B5DB" w:rsidR="00D53021" w:rsidRPr="00A14410" w:rsidRDefault="00A83268" w:rsidP="00A14410">
      <w:pPr>
        <w:pStyle w:val="ListParagraph"/>
        <w:numPr>
          <w:ilvl w:val="0"/>
          <w:numId w:val="20"/>
        </w:numPr>
        <w:spacing w:line="360" w:lineRule="auto"/>
        <w:jc w:val="both"/>
        <w:rPr>
          <w:color w:val="212529"/>
          <w:sz w:val="28"/>
          <w:szCs w:val="28"/>
        </w:rPr>
      </w:pPr>
      <w:r>
        <w:rPr>
          <w:color w:val="212529"/>
          <w:sz w:val="28"/>
          <w:szCs w:val="28"/>
        </w:rPr>
        <w:t>Listening and reading</w:t>
      </w:r>
    </w:p>
    <w:p w14:paraId="29A77D23" w14:textId="77777777" w:rsidR="00A83268" w:rsidRDefault="00D53021" w:rsidP="004106F8">
      <w:pPr>
        <w:pStyle w:val="ListParagraph"/>
        <w:numPr>
          <w:ilvl w:val="0"/>
          <w:numId w:val="23"/>
        </w:numPr>
        <w:spacing w:line="360" w:lineRule="auto"/>
        <w:jc w:val="both"/>
        <w:rPr>
          <w:color w:val="212529"/>
          <w:sz w:val="28"/>
          <w:szCs w:val="28"/>
        </w:rPr>
      </w:pPr>
      <w:r w:rsidRPr="00A83268">
        <w:rPr>
          <w:color w:val="212529"/>
          <w:sz w:val="28"/>
          <w:szCs w:val="28"/>
        </w:rPr>
        <w:t xml:space="preserve">Face to face </w:t>
      </w:r>
    </w:p>
    <w:p w14:paraId="5268F590" w14:textId="376DDCD1" w:rsidR="00D53021" w:rsidRPr="00A83268" w:rsidRDefault="00D53021" w:rsidP="00697076">
      <w:pPr>
        <w:pStyle w:val="ListParagraph"/>
        <w:numPr>
          <w:ilvl w:val="0"/>
          <w:numId w:val="23"/>
        </w:numPr>
        <w:spacing w:line="360" w:lineRule="auto"/>
        <w:jc w:val="both"/>
        <w:rPr>
          <w:sz w:val="28"/>
          <w:szCs w:val="28"/>
        </w:rPr>
      </w:pPr>
      <w:r w:rsidRPr="00A83268">
        <w:rPr>
          <w:color w:val="212529"/>
          <w:sz w:val="28"/>
          <w:szCs w:val="28"/>
        </w:rPr>
        <w:t xml:space="preserve">Telephone </w:t>
      </w:r>
    </w:p>
    <w:p w14:paraId="46871A53" w14:textId="77777777" w:rsidR="00D53021" w:rsidRPr="00A14410" w:rsidRDefault="00D53021" w:rsidP="006758EA">
      <w:pPr>
        <w:spacing w:line="360" w:lineRule="auto"/>
        <w:rPr>
          <w:sz w:val="28"/>
          <w:szCs w:val="28"/>
        </w:rPr>
      </w:pPr>
    </w:p>
    <w:p w14:paraId="0342ABEF" w14:textId="6FBC36B3" w:rsidR="00A83268" w:rsidRPr="00A83268" w:rsidRDefault="00BA460B" w:rsidP="00A83268">
      <w:pPr>
        <w:spacing w:line="360" w:lineRule="auto"/>
        <w:jc w:val="both"/>
        <w:rPr>
          <w:sz w:val="28"/>
          <w:szCs w:val="28"/>
        </w:rPr>
      </w:pPr>
      <w:proofErr w:type="spellStart"/>
      <w:proofErr w:type="gramStart"/>
      <w:r w:rsidRPr="00A14410">
        <w:rPr>
          <w:sz w:val="28"/>
          <w:szCs w:val="28"/>
        </w:rPr>
        <w:t>Non verbal</w:t>
      </w:r>
      <w:proofErr w:type="spellEnd"/>
      <w:proofErr w:type="gramEnd"/>
      <w:r w:rsidR="00D53021" w:rsidRPr="00A14410">
        <w:rPr>
          <w:sz w:val="28"/>
          <w:szCs w:val="28"/>
        </w:rPr>
        <w:t xml:space="preserve">: </w:t>
      </w:r>
      <w:r w:rsidR="00A83268" w:rsidRPr="00A83268">
        <w:rPr>
          <w:sz w:val="28"/>
          <w:szCs w:val="28"/>
        </w:rPr>
        <w:t>Non-verbal communication is represented by expressions and contains: posture, general body movements, hand gestures.</w:t>
      </w:r>
    </w:p>
    <w:p w14:paraId="7FD01C51" w14:textId="2FCA96B7" w:rsidR="00BA460B" w:rsidRPr="00A14410" w:rsidRDefault="00A83268" w:rsidP="00A83268">
      <w:pPr>
        <w:spacing w:line="360" w:lineRule="auto"/>
        <w:jc w:val="both"/>
        <w:rPr>
          <w:sz w:val="28"/>
          <w:szCs w:val="28"/>
        </w:rPr>
      </w:pPr>
      <w:r w:rsidRPr="00A83268">
        <w:rPr>
          <w:sz w:val="28"/>
          <w:szCs w:val="28"/>
        </w:rPr>
        <w:t>Facial expressions can be a clear indicator of the mood of the person we communicate with.</w:t>
      </w:r>
    </w:p>
    <w:p w14:paraId="5D4372C8" w14:textId="77777777" w:rsidR="00703450" w:rsidRPr="00A14410" w:rsidRDefault="00703450" w:rsidP="00A14410">
      <w:pPr>
        <w:spacing w:line="360" w:lineRule="auto"/>
        <w:jc w:val="both"/>
        <w:rPr>
          <w:sz w:val="28"/>
          <w:szCs w:val="28"/>
        </w:rPr>
      </w:pPr>
    </w:p>
    <w:p w14:paraId="5910D4EE" w14:textId="77777777" w:rsidR="00B80BEA" w:rsidRPr="00A14410" w:rsidRDefault="00B80BEA" w:rsidP="00A14410">
      <w:pPr>
        <w:spacing w:line="360" w:lineRule="auto"/>
        <w:jc w:val="both"/>
        <w:rPr>
          <w:sz w:val="28"/>
          <w:szCs w:val="28"/>
        </w:rPr>
      </w:pPr>
      <w:r w:rsidRPr="00A14410">
        <w:rPr>
          <w:sz w:val="28"/>
          <w:szCs w:val="28"/>
        </w:rPr>
        <w:lastRenderedPageBreak/>
        <w:t xml:space="preserve">Types of </w:t>
      </w:r>
      <w:proofErr w:type="spellStart"/>
      <w:proofErr w:type="gramStart"/>
      <w:r w:rsidRPr="00A14410">
        <w:rPr>
          <w:sz w:val="28"/>
          <w:szCs w:val="28"/>
        </w:rPr>
        <w:t>non verbal</w:t>
      </w:r>
      <w:proofErr w:type="spellEnd"/>
      <w:proofErr w:type="gramEnd"/>
    </w:p>
    <w:p w14:paraId="1D46A4D2" w14:textId="77777777" w:rsidR="00A83268" w:rsidRPr="00A83268" w:rsidRDefault="00A83268" w:rsidP="00A83268">
      <w:pPr>
        <w:pStyle w:val="ListParagraph"/>
        <w:numPr>
          <w:ilvl w:val="0"/>
          <w:numId w:val="27"/>
        </w:numPr>
        <w:spacing w:line="360" w:lineRule="auto"/>
        <w:jc w:val="both"/>
        <w:rPr>
          <w:color w:val="212529"/>
          <w:sz w:val="28"/>
          <w:szCs w:val="28"/>
        </w:rPr>
      </w:pPr>
      <w:r w:rsidRPr="00A83268">
        <w:rPr>
          <w:color w:val="212529"/>
          <w:sz w:val="28"/>
          <w:szCs w:val="28"/>
        </w:rPr>
        <w:t>Facial expression</w:t>
      </w:r>
    </w:p>
    <w:p w14:paraId="3A2DCE9A" w14:textId="77777777" w:rsidR="00A83268" w:rsidRPr="00A83268" w:rsidRDefault="00A83268" w:rsidP="00A83268">
      <w:pPr>
        <w:pStyle w:val="ListParagraph"/>
        <w:numPr>
          <w:ilvl w:val="0"/>
          <w:numId w:val="27"/>
        </w:numPr>
        <w:spacing w:line="360" w:lineRule="auto"/>
        <w:jc w:val="both"/>
        <w:rPr>
          <w:color w:val="212529"/>
          <w:sz w:val="28"/>
          <w:szCs w:val="28"/>
        </w:rPr>
      </w:pPr>
      <w:r w:rsidRPr="00A83268">
        <w:rPr>
          <w:color w:val="212529"/>
          <w:sz w:val="28"/>
          <w:szCs w:val="28"/>
        </w:rPr>
        <w:t>tone of voice</w:t>
      </w:r>
    </w:p>
    <w:p w14:paraId="0A5BBA46" w14:textId="77777777" w:rsidR="00A83268" w:rsidRPr="00A83268" w:rsidRDefault="00A83268" w:rsidP="00A83268">
      <w:pPr>
        <w:pStyle w:val="ListParagraph"/>
        <w:numPr>
          <w:ilvl w:val="0"/>
          <w:numId w:val="27"/>
        </w:numPr>
        <w:spacing w:line="360" w:lineRule="auto"/>
        <w:jc w:val="both"/>
        <w:rPr>
          <w:color w:val="212529"/>
          <w:sz w:val="28"/>
          <w:szCs w:val="28"/>
        </w:rPr>
      </w:pPr>
      <w:r w:rsidRPr="00A83268">
        <w:rPr>
          <w:color w:val="212529"/>
          <w:sz w:val="28"/>
          <w:szCs w:val="28"/>
        </w:rPr>
        <w:t>place in space</w:t>
      </w:r>
    </w:p>
    <w:p w14:paraId="7C05B81D" w14:textId="77777777" w:rsidR="00A83268" w:rsidRPr="00A83268" w:rsidRDefault="00A83268" w:rsidP="00A83268">
      <w:pPr>
        <w:pStyle w:val="ListParagraph"/>
        <w:numPr>
          <w:ilvl w:val="0"/>
          <w:numId w:val="27"/>
        </w:numPr>
        <w:spacing w:line="360" w:lineRule="auto"/>
        <w:jc w:val="both"/>
        <w:rPr>
          <w:color w:val="212529"/>
          <w:sz w:val="28"/>
          <w:szCs w:val="28"/>
        </w:rPr>
      </w:pPr>
      <w:r w:rsidRPr="00A83268">
        <w:rPr>
          <w:color w:val="212529"/>
          <w:sz w:val="28"/>
          <w:szCs w:val="28"/>
        </w:rPr>
        <w:t>contact</w:t>
      </w:r>
    </w:p>
    <w:p w14:paraId="1C85F507" w14:textId="02752295" w:rsidR="00B80BEA" w:rsidRPr="00A83268" w:rsidRDefault="00A83268" w:rsidP="00A83268">
      <w:pPr>
        <w:pStyle w:val="ListParagraph"/>
        <w:numPr>
          <w:ilvl w:val="0"/>
          <w:numId w:val="27"/>
        </w:numPr>
        <w:spacing w:line="360" w:lineRule="auto"/>
        <w:jc w:val="both"/>
        <w:rPr>
          <w:color w:val="212529"/>
          <w:sz w:val="28"/>
          <w:szCs w:val="28"/>
        </w:rPr>
      </w:pPr>
      <w:r w:rsidRPr="00A83268">
        <w:rPr>
          <w:color w:val="212529"/>
          <w:sz w:val="28"/>
          <w:szCs w:val="28"/>
        </w:rPr>
        <w:t>personal aspect</w:t>
      </w:r>
    </w:p>
    <w:p w14:paraId="40173811" w14:textId="76B8987E" w:rsidR="00A83268" w:rsidRPr="00A83268" w:rsidRDefault="00E46514" w:rsidP="00A83268">
      <w:pPr>
        <w:spacing w:line="360" w:lineRule="auto"/>
        <w:jc w:val="both"/>
        <w:rPr>
          <w:sz w:val="28"/>
          <w:szCs w:val="28"/>
        </w:rPr>
      </w:pPr>
      <w:proofErr w:type="gramStart"/>
      <w:r w:rsidRPr="00A14410">
        <w:rPr>
          <w:sz w:val="28"/>
          <w:szCs w:val="28"/>
        </w:rPr>
        <w:t>Paraverbal</w:t>
      </w:r>
      <w:r w:rsidR="00E04E1F" w:rsidRPr="00A14410">
        <w:rPr>
          <w:sz w:val="28"/>
          <w:szCs w:val="28"/>
        </w:rPr>
        <w:t xml:space="preserve"> :</w:t>
      </w:r>
      <w:proofErr w:type="gramEnd"/>
      <w:r w:rsidR="00A83268" w:rsidRPr="00A83268">
        <w:t xml:space="preserve"> </w:t>
      </w:r>
      <w:r w:rsidR="00A83268" w:rsidRPr="00A83268">
        <w:rPr>
          <w:sz w:val="28"/>
          <w:szCs w:val="28"/>
        </w:rPr>
        <w:t>Paraverbal communication is considered to be a deeper and more subtle communication, and forms of verbal and non-verbal communication are enclosed in it.</w:t>
      </w:r>
    </w:p>
    <w:p w14:paraId="63541B01" w14:textId="55CEB9BE" w:rsidR="00BA460B" w:rsidRPr="00A14410" w:rsidRDefault="00A83268" w:rsidP="00A83268">
      <w:pPr>
        <w:spacing w:line="360" w:lineRule="auto"/>
        <w:jc w:val="both"/>
        <w:rPr>
          <w:sz w:val="28"/>
          <w:szCs w:val="28"/>
        </w:rPr>
      </w:pPr>
      <w:r w:rsidRPr="00A83268">
        <w:rPr>
          <w:sz w:val="28"/>
          <w:szCs w:val="28"/>
        </w:rPr>
        <w:t xml:space="preserve">The coded information is transmitted through characteristics and changes of the voice that are found in the tone, volume, intonation, pauses, </w:t>
      </w:r>
      <w:proofErr w:type="gramStart"/>
      <w:r w:rsidRPr="00A83268">
        <w:rPr>
          <w:sz w:val="28"/>
          <w:szCs w:val="28"/>
        </w:rPr>
        <w:t>etc.</w:t>
      </w:r>
      <w:r w:rsidR="001F165A" w:rsidRPr="00A14410">
        <w:rPr>
          <w:sz w:val="28"/>
          <w:szCs w:val="28"/>
        </w:rPr>
        <w:t>.</w:t>
      </w:r>
      <w:proofErr w:type="gramEnd"/>
      <w:r w:rsidR="001F165A" w:rsidRPr="00A14410">
        <w:rPr>
          <w:sz w:val="28"/>
          <w:szCs w:val="28"/>
        </w:rPr>
        <w:t xml:space="preserve"> When the non-verbal communication is absent, as for example during a phone call, the intensity of the voice and the tones assume a greater influence.</w:t>
      </w:r>
      <w:r w:rsidR="00A14410">
        <w:rPr>
          <w:sz w:val="28"/>
          <w:szCs w:val="28"/>
        </w:rPr>
        <w:t xml:space="preserve"> </w:t>
      </w:r>
      <w:r w:rsidR="00A14410" w:rsidRPr="00A14410">
        <w:rPr>
          <w:sz w:val="28"/>
          <w:szCs w:val="28"/>
        </w:rPr>
        <w:t>Paraverbal language alone accounts for about 38% of all communication.</w:t>
      </w:r>
    </w:p>
    <w:p w14:paraId="09266323" w14:textId="77777777" w:rsidR="00B80BEA" w:rsidRPr="00A14410" w:rsidRDefault="00B80BEA" w:rsidP="00A14410">
      <w:pPr>
        <w:pStyle w:val="ListParagraph"/>
        <w:jc w:val="both"/>
        <w:rPr>
          <w:sz w:val="28"/>
          <w:szCs w:val="28"/>
        </w:rPr>
      </w:pPr>
    </w:p>
    <w:p w14:paraId="6C9B5611" w14:textId="11E44277" w:rsidR="00B80BEA" w:rsidRPr="00A14410" w:rsidRDefault="00B80BEA" w:rsidP="00A14410">
      <w:pPr>
        <w:spacing w:line="360" w:lineRule="auto"/>
        <w:jc w:val="both"/>
        <w:rPr>
          <w:sz w:val="28"/>
          <w:szCs w:val="28"/>
        </w:rPr>
      </w:pPr>
      <w:r w:rsidRPr="00A14410">
        <w:rPr>
          <w:sz w:val="28"/>
          <w:szCs w:val="28"/>
        </w:rPr>
        <w:t>Types of paraverbal</w:t>
      </w:r>
    </w:p>
    <w:p w14:paraId="7BF12167" w14:textId="4C722B41" w:rsidR="00B80BEA" w:rsidRPr="00A14410" w:rsidRDefault="00B80BEA" w:rsidP="00A14410">
      <w:pPr>
        <w:pStyle w:val="ListParagraph"/>
        <w:numPr>
          <w:ilvl w:val="0"/>
          <w:numId w:val="2"/>
        </w:numPr>
        <w:spacing w:line="360" w:lineRule="auto"/>
        <w:jc w:val="both"/>
        <w:rPr>
          <w:sz w:val="28"/>
          <w:szCs w:val="28"/>
        </w:rPr>
      </w:pPr>
      <w:r w:rsidRPr="00A14410">
        <w:rPr>
          <w:sz w:val="28"/>
          <w:szCs w:val="28"/>
        </w:rPr>
        <w:t xml:space="preserve">Voice </w:t>
      </w:r>
      <w:proofErr w:type="spellStart"/>
      <w:r w:rsidRPr="00A14410">
        <w:rPr>
          <w:sz w:val="28"/>
          <w:szCs w:val="28"/>
        </w:rPr>
        <w:t>charateristics</w:t>
      </w:r>
      <w:proofErr w:type="spellEnd"/>
    </w:p>
    <w:p w14:paraId="52F22FEF" w14:textId="51E43998" w:rsidR="00B80BEA" w:rsidRPr="00A14410" w:rsidRDefault="00B80BEA" w:rsidP="00A14410">
      <w:pPr>
        <w:pStyle w:val="ListParagraph"/>
        <w:numPr>
          <w:ilvl w:val="0"/>
          <w:numId w:val="2"/>
        </w:numPr>
        <w:spacing w:line="360" w:lineRule="auto"/>
        <w:jc w:val="both"/>
        <w:rPr>
          <w:sz w:val="28"/>
          <w:szCs w:val="28"/>
        </w:rPr>
      </w:pPr>
      <w:r w:rsidRPr="00A14410">
        <w:rPr>
          <w:sz w:val="28"/>
          <w:szCs w:val="28"/>
        </w:rPr>
        <w:t>Pronunciation features</w:t>
      </w:r>
    </w:p>
    <w:p w14:paraId="302ADAEC" w14:textId="6DDDE907" w:rsidR="00B80BEA" w:rsidRPr="00A14410" w:rsidRDefault="00055158" w:rsidP="00A14410">
      <w:pPr>
        <w:pStyle w:val="ListParagraph"/>
        <w:numPr>
          <w:ilvl w:val="0"/>
          <w:numId w:val="2"/>
        </w:numPr>
        <w:spacing w:line="360" w:lineRule="auto"/>
        <w:jc w:val="both"/>
        <w:rPr>
          <w:sz w:val="28"/>
          <w:szCs w:val="28"/>
        </w:rPr>
      </w:pPr>
      <w:r w:rsidRPr="00A14410">
        <w:rPr>
          <w:sz w:val="28"/>
          <w:szCs w:val="28"/>
        </w:rPr>
        <w:t xml:space="preserve">The pause, the rhythm, the </w:t>
      </w:r>
      <w:proofErr w:type="spellStart"/>
      <w:r w:rsidRPr="00A14410">
        <w:rPr>
          <w:sz w:val="28"/>
          <w:szCs w:val="28"/>
        </w:rPr>
        <w:t>intensity</w:t>
      </w:r>
      <w:r w:rsidR="00B80BEA" w:rsidRPr="00A14410">
        <w:rPr>
          <w:sz w:val="28"/>
          <w:szCs w:val="28"/>
        </w:rPr>
        <w:t>Intonation</w:t>
      </w:r>
      <w:proofErr w:type="spellEnd"/>
    </w:p>
    <w:p w14:paraId="0AFCAF19" w14:textId="4D5CDB2B" w:rsidR="00927B8F" w:rsidRPr="00A14410" w:rsidRDefault="00B80BEA" w:rsidP="00A14410">
      <w:pPr>
        <w:pStyle w:val="ListParagraph"/>
        <w:numPr>
          <w:ilvl w:val="0"/>
          <w:numId w:val="2"/>
        </w:numPr>
        <w:spacing w:line="360" w:lineRule="auto"/>
        <w:jc w:val="both"/>
        <w:rPr>
          <w:sz w:val="28"/>
          <w:szCs w:val="28"/>
        </w:rPr>
      </w:pPr>
      <w:r w:rsidRPr="00A14410">
        <w:rPr>
          <w:sz w:val="28"/>
          <w:szCs w:val="28"/>
        </w:rPr>
        <w:t>Voice ton</w:t>
      </w:r>
      <w:r w:rsidR="00A12E3A" w:rsidRPr="00A14410">
        <w:rPr>
          <w:sz w:val="28"/>
          <w:szCs w:val="28"/>
        </w:rPr>
        <w:t>e</w:t>
      </w:r>
    </w:p>
    <w:p w14:paraId="5BAFC6BD" w14:textId="77777777" w:rsidR="007504E1" w:rsidRPr="007504E1" w:rsidRDefault="007504E1" w:rsidP="007504E1">
      <w:pPr>
        <w:spacing w:line="360" w:lineRule="auto"/>
        <w:jc w:val="both"/>
        <w:rPr>
          <w:sz w:val="28"/>
          <w:szCs w:val="28"/>
        </w:rPr>
      </w:pPr>
      <w:r w:rsidRPr="007504E1">
        <w:rPr>
          <w:sz w:val="28"/>
          <w:szCs w:val="28"/>
        </w:rPr>
        <w:t xml:space="preserve">Coding and decoding are the </w:t>
      </w:r>
      <w:proofErr w:type="spellStart"/>
      <w:r w:rsidRPr="007504E1">
        <w:rPr>
          <w:sz w:val="28"/>
          <w:szCs w:val="28"/>
        </w:rPr>
        <w:t>epicenters</w:t>
      </w:r>
      <w:proofErr w:type="spellEnd"/>
      <w:r w:rsidRPr="007504E1">
        <w:rPr>
          <w:sz w:val="28"/>
          <w:szCs w:val="28"/>
        </w:rPr>
        <w:t xml:space="preserve"> of communication. Coding represents the active sending of a message and refers to a set of stimuli that can have a meaning. A message is produced that can be transmitted or not.</w:t>
      </w:r>
    </w:p>
    <w:p w14:paraId="2BB2ED6C" w14:textId="13B61C31" w:rsidR="00927B8F" w:rsidRPr="00A14410" w:rsidRDefault="007504E1" w:rsidP="007504E1">
      <w:pPr>
        <w:spacing w:line="360" w:lineRule="auto"/>
        <w:jc w:val="both"/>
        <w:rPr>
          <w:sz w:val="28"/>
          <w:szCs w:val="28"/>
        </w:rPr>
      </w:pPr>
      <w:r w:rsidRPr="007504E1">
        <w:rPr>
          <w:sz w:val="28"/>
          <w:szCs w:val="28"/>
        </w:rPr>
        <w:t>Decoding is instead the activity that a person uses to transform a message. Coding involves thoughts, ideas, information. Communication decoding activities are writing, signs, speech.</w:t>
      </w:r>
      <w:r>
        <w:rPr>
          <w:sz w:val="28"/>
          <w:szCs w:val="28"/>
        </w:rPr>
        <w:t xml:space="preserve"> </w:t>
      </w:r>
      <w:r w:rsidR="00F66AF9" w:rsidRPr="00A14410">
        <w:rPr>
          <w:sz w:val="28"/>
          <w:szCs w:val="28"/>
        </w:rPr>
        <w:t xml:space="preserve">Competency in encoding and decoding in the </w:t>
      </w:r>
      <w:proofErr w:type="spellStart"/>
      <w:r w:rsidR="00F66AF9" w:rsidRPr="00A14410">
        <w:rPr>
          <w:sz w:val="28"/>
          <w:szCs w:val="28"/>
        </w:rPr>
        <w:t>behaviors</w:t>
      </w:r>
      <w:proofErr w:type="spellEnd"/>
      <w:r w:rsidR="00F66AF9" w:rsidRPr="00A14410">
        <w:rPr>
          <w:sz w:val="28"/>
          <w:szCs w:val="28"/>
        </w:rPr>
        <w:t xml:space="preserve"> can give an important contribution for achieve the goals.</w:t>
      </w:r>
    </w:p>
    <w:p w14:paraId="70A87278" w14:textId="528AD9CF" w:rsidR="0009376B" w:rsidRPr="00A14410" w:rsidRDefault="00055158" w:rsidP="00A14410">
      <w:pPr>
        <w:spacing w:line="360" w:lineRule="auto"/>
        <w:jc w:val="both"/>
        <w:rPr>
          <w:sz w:val="28"/>
          <w:szCs w:val="28"/>
        </w:rPr>
      </w:pPr>
      <w:r w:rsidRPr="00A14410">
        <w:rPr>
          <w:sz w:val="28"/>
          <w:szCs w:val="28"/>
        </w:rPr>
        <w:lastRenderedPageBreak/>
        <w:t>The combination of the symbols we use form linguistic codes and communication systems, the codes are the basis of every culture and thanks to the symbols we can reach understanding, organize and give meaning.</w:t>
      </w:r>
    </w:p>
    <w:p w14:paraId="3B8429C0" w14:textId="77777777" w:rsidR="0009376B" w:rsidRPr="00A14410" w:rsidRDefault="0009376B" w:rsidP="0009376B">
      <w:pPr>
        <w:rPr>
          <w:sz w:val="28"/>
          <w:szCs w:val="28"/>
        </w:rPr>
      </w:pPr>
    </w:p>
    <w:p w14:paraId="68E09AD0" w14:textId="4CBAB20D" w:rsidR="0009376B" w:rsidRPr="00A14410" w:rsidRDefault="00D84FE3" w:rsidP="0009376B">
      <w:pPr>
        <w:rPr>
          <w:b/>
          <w:bCs/>
          <w:sz w:val="28"/>
          <w:szCs w:val="28"/>
        </w:rPr>
      </w:pPr>
      <w:r w:rsidRPr="00A14410">
        <w:rPr>
          <w:b/>
          <w:bCs/>
          <w:noProof/>
          <w:sz w:val="28"/>
          <w:szCs w:val="28"/>
        </w:rPr>
        <mc:AlternateContent>
          <mc:Choice Requires="wps">
            <w:drawing>
              <wp:anchor distT="0" distB="0" distL="114300" distR="114300" simplePos="0" relativeHeight="251668480" behindDoc="0" locked="0" layoutInCell="1" allowOverlap="1" wp14:anchorId="477AB6F7" wp14:editId="094459F0">
                <wp:simplePos x="0" y="0"/>
                <wp:positionH relativeFrom="column">
                  <wp:posOffset>-757237</wp:posOffset>
                </wp:positionH>
                <wp:positionV relativeFrom="paragraph">
                  <wp:posOffset>404495</wp:posOffset>
                </wp:positionV>
                <wp:extent cx="1928495" cy="914400"/>
                <wp:effectExtent l="0" t="0" r="14605" b="12700"/>
                <wp:wrapNone/>
                <wp:docPr id="11" name="Rectangle 11"/>
                <wp:cNvGraphicFramePr/>
                <a:graphic xmlns:a="http://schemas.openxmlformats.org/drawingml/2006/main">
                  <a:graphicData uri="http://schemas.microsoft.com/office/word/2010/wordprocessingShape">
                    <wps:wsp>
                      <wps:cNvSpPr/>
                      <wps:spPr>
                        <a:xfrm>
                          <a:off x="0" y="0"/>
                          <a:ext cx="1928495" cy="914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35DCBBB" w14:textId="7BE85F2B" w:rsidR="00D84FE3" w:rsidRDefault="0009376B" w:rsidP="00D84FE3">
                            <w:pPr>
                              <w:jc w:val="center"/>
                            </w:pPr>
                            <w:r>
                              <w:t>MESSAGE</w:t>
                            </w:r>
                          </w:p>
                          <w:p w14:paraId="1C97F8DF" w14:textId="2E55502C" w:rsidR="0009376B" w:rsidRDefault="0009376B" w:rsidP="00D84FE3">
                            <w:pPr>
                              <w:jc w:val="center"/>
                            </w:pPr>
                            <w:r>
                              <w:t>CREATE ENCODE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77AB6F7" id="Rectangle 11" o:spid="_x0000_s1026" style="position:absolute;margin-left:-59.6pt;margin-top:31.85pt;width:151.85pt;height:1in;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" fillcolor="white [3201]" strokecolor="#70ad47 [3209]" strokeweight="1pt">
                <v:textbox>
                  <w:txbxContent>
                    <w:p w14:paraId="435DCBBB" w14:textId="7BE85F2B" w:rsidR="00D84FE3" w:rsidRDefault="0009376B" w:rsidP="00D84FE3">
                      <w:pPr>
                        <w:jc w:val="center"/>
                      </w:pPr>
                      <w:r>
                        <w:t>MESSAGE</w:t>
                      </w:r>
                    </w:p>
                    <w:p w14:paraId="1C97F8DF" w14:textId="2E55502C" w:rsidR="0009376B" w:rsidRDefault="0009376B" w:rsidP="00D84FE3">
                      <w:pPr>
                        <w:jc w:val="center"/>
                      </w:pPr>
                      <w:r>
                        <w:t>CREATE ENCODE</w:t>
                      </w:r>
                    </w:p>
                  </w:txbxContent>
                </v:textbox>
              </v:rect>
            </w:pict>
          </mc:Fallback>
        </mc:AlternateContent>
      </w:r>
      <w:r w:rsidR="0009376B" w:rsidRPr="00A14410">
        <w:rPr>
          <w:b/>
          <w:bCs/>
          <w:sz w:val="28"/>
          <w:szCs w:val="28"/>
        </w:rPr>
        <w:t>SENDER                                                       RECEIVER</w:t>
      </w:r>
    </w:p>
    <w:p w14:paraId="189A3145" w14:textId="10E8B4AD" w:rsidR="0009376B" w:rsidRPr="00A14410" w:rsidRDefault="0009376B" w:rsidP="0009376B">
      <w:pPr>
        <w:rPr>
          <w:b/>
          <w:bCs/>
          <w:sz w:val="28"/>
          <w:szCs w:val="28"/>
        </w:rPr>
      </w:pPr>
      <w:r w:rsidRPr="00A14410">
        <w:rPr>
          <w:b/>
          <w:bCs/>
          <w:noProof/>
          <w:sz w:val="28"/>
          <w:szCs w:val="28"/>
        </w:rPr>
        <mc:AlternateContent>
          <mc:Choice Requires="wps">
            <w:drawing>
              <wp:anchor distT="0" distB="0" distL="114300" distR="114300" simplePos="0" relativeHeight="251670528" behindDoc="0" locked="0" layoutInCell="1" allowOverlap="1" wp14:anchorId="18572099" wp14:editId="324ABCE2">
                <wp:simplePos x="0" y="0"/>
                <wp:positionH relativeFrom="column">
                  <wp:posOffset>4099462</wp:posOffset>
                </wp:positionH>
                <wp:positionV relativeFrom="paragraph">
                  <wp:posOffset>194505</wp:posOffset>
                </wp:positionV>
                <wp:extent cx="1928495" cy="914400"/>
                <wp:effectExtent l="0" t="0" r="14605" b="12700"/>
                <wp:wrapNone/>
                <wp:docPr id="12" name="Rectangle 12"/>
                <wp:cNvGraphicFramePr/>
                <a:graphic xmlns:a="http://schemas.openxmlformats.org/drawingml/2006/main">
                  <a:graphicData uri="http://schemas.microsoft.com/office/word/2010/wordprocessingShape">
                    <wps:wsp>
                      <wps:cNvSpPr/>
                      <wps:spPr>
                        <a:xfrm>
                          <a:off x="0" y="0"/>
                          <a:ext cx="1928495" cy="914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97AF422" w14:textId="77777777" w:rsidR="0009376B" w:rsidRDefault="0009376B" w:rsidP="00D84FE3">
                            <w:pPr>
                              <w:jc w:val="center"/>
                            </w:pPr>
                            <w:r>
                              <w:t>MESSAGE</w:t>
                            </w:r>
                          </w:p>
                          <w:p w14:paraId="7F6B2EE9" w14:textId="5959B640" w:rsidR="00D84FE3" w:rsidRDefault="0009376B" w:rsidP="00D84FE3">
                            <w:pPr>
                              <w:jc w:val="center"/>
                            </w:pPr>
                            <w:r>
                              <w:t>RECEIVE DECODE</w:t>
                            </w:r>
                          </w:p>
                          <w:p w14:paraId="0B2DB53F" w14:textId="77777777" w:rsidR="0009376B" w:rsidRDefault="0009376B" w:rsidP="00D84FE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8572099" id="Rectangle 12" o:spid="_x0000_s1027" style="position:absolute;margin-left:322.8pt;margin-top:15.3pt;width:151.85pt;height:1in;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" fillcolor="white [3201]" strokecolor="#70ad47 [3209]" strokeweight="1pt">
                <v:textbox>
                  <w:txbxContent>
                    <w:p w14:paraId="297AF422" w14:textId="77777777" w:rsidR="0009376B" w:rsidRDefault="0009376B" w:rsidP="00D84FE3">
                      <w:pPr>
                        <w:jc w:val="center"/>
                      </w:pPr>
                      <w:r>
                        <w:t>MESSAGE</w:t>
                      </w:r>
                    </w:p>
                    <w:p w14:paraId="7F6B2EE9" w14:textId="5959B640" w:rsidR="00D84FE3" w:rsidRDefault="0009376B" w:rsidP="00D84FE3">
                      <w:pPr>
                        <w:jc w:val="center"/>
                      </w:pPr>
                      <w:r>
                        <w:t>RECEIVE DECODE</w:t>
                      </w:r>
                    </w:p>
                    <w:p w14:paraId="0B2DB53F" w14:textId="77777777" w:rsidR="0009376B" w:rsidRDefault="0009376B" w:rsidP="00D84FE3">
                      <w:pPr>
                        <w:jc w:val="center"/>
                      </w:pPr>
                    </w:p>
                  </w:txbxContent>
                </v:textbox>
              </v:rect>
            </w:pict>
          </mc:Fallback>
        </mc:AlternateContent>
      </w:r>
    </w:p>
    <w:p w14:paraId="2A0F541B" w14:textId="4FA1A90C" w:rsidR="0003358C" w:rsidRPr="00A14410" w:rsidRDefault="0009376B" w:rsidP="0009376B">
      <w:pPr>
        <w:rPr>
          <w:sz w:val="28"/>
          <w:szCs w:val="28"/>
        </w:rPr>
      </w:pPr>
      <w:r w:rsidRPr="00A14410">
        <w:rPr>
          <w:b/>
          <w:bCs/>
          <w:noProof/>
          <w:sz w:val="28"/>
          <w:szCs w:val="28"/>
        </w:rPr>
        <mc:AlternateContent>
          <mc:Choice Requires="wps">
            <w:drawing>
              <wp:anchor distT="0" distB="0" distL="114300" distR="114300" simplePos="0" relativeHeight="251666432" behindDoc="0" locked="0" layoutInCell="1" allowOverlap="1" wp14:anchorId="48A503F6" wp14:editId="335196AB">
                <wp:simplePos x="0" y="0"/>
                <wp:positionH relativeFrom="column">
                  <wp:posOffset>1267069</wp:posOffset>
                </wp:positionH>
                <wp:positionV relativeFrom="paragraph">
                  <wp:posOffset>86995</wp:posOffset>
                </wp:positionV>
                <wp:extent cx="2695233" cy="484505"/>
                <wp:effectExtent l="0" t="12700" r="22860" b="23495"/>
                <wp:wrapNone/>
                <wp:docPr id="7" name="Right Arrow 7"/>
                <wp:cNvGraphicFramePr/>
                <a:graphic xmlns:a="http://schemas.openxmlformats.org/drawingml/2006/main">
                  <a:graphicData uri="http://schemas.microsoft.com/office/word/2010/wordprocessingShape">
                    <wps:wsp>
                      <wps:cNvSpPr/>
                      <wps:spPr>
                        <a:xfrm>
                          <a:off x="0" y="0"/>
                          <a:ext cx="2695233" cy="484505"/>
                        </a:xfrm>
                        <a:prstGeom prst="rightArrow">
                          <a:avLst/>
                        </a:prstGeom>
                      </wps:spPr>
                      <wps:style>
                        <a:lnRef idx="2">
                          <a:schemeClr val="accent6"/>
                        </a:lnRef>
                        <a:fillRef idx="1">
                          <a:schemeClr val="lt1"/>
                        </a:fillRef>
                        <a:effectRef idx="0">
                          <a:schemeClr val="accent6"/>
                        </a:effectRef>
                        <a:fontRef idx="minor">
                          <a:schemeClr val="dk1"/>
                        </a:fontRef>
                      </wps:style>
                      <wps:txbx>
                        <w:txbxContent>
                          <w:p w14:paraId="3AEC05FF" w14:textId="572F3E3B" w:rsidR="0009376B" w:rsidRDefault="0009376B" w:rsidP="0009376B">
                            <w:pPr>
                              <w:jc w:val="center"/>
                            </w:pPr>
                            <w:r>
                              <w:t>TRASMISSION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48A503F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7" o:spid="_x0000_s1028" type="#_x0000_t13" style="position:absolute;margin-left:99.75pt;margin-top:6.85pt;width:212.2pt;height:38.1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" adj="19659" fillcolor="white [3201]" strokecolor="#70ad47 [3209]" strokeweight="1pt">
                <v:textbox>
                  <w:txbxContent>
                    <w:p w14:paraId="3AEC05FF" w14:textId="572F3E3B" w:rsidR="0009376B" w:rsidRDefault="0009376B" w:rsidP="0009376B">
                      <w:pPr>
                        <w:jc w:val="center"/>
                      </w:pPr>
                      <w:r>
                        <w:t>TRASMISSION</w:t>
                      </w:r>
                    </w:p>
                  </w:txbxContent>
                </v:textbox>
              </v:shape>
            </w:pict>
          </mc:Fallback>
        </mc:AlternateContent>
      </w:r>
      <w:r w:rsidRPr="00A14410">
        <w:rPr>
          <w:sz w:val="28"/>
          <w:szCs w:val="28"/>
        </w:rPr>
        <w:t>FFEBBBBBBB</w:t>
      </w:r>
    </w:p>
    <w:p w14:paraId="7245FA27" w14:textId="77777777" w:rsidR="0003358C" w:rsidRPr="00A14410" w:rsidRDefault="0003358C" w:rsidP="0009376B">
      <w:pPr>
        <w:rPr>
          <w:sz w:val="28"/>
          <w:szCs w:val="28"/>
        </w:rPr>
      </w:pPr>
    </w:p>
    <w:p w14:paraId="2DFE4E3C" w14:textId="77777777" w:rsidR="0003358C" w:rsidRPr="00A14410" w:rsidRDefault="0003358C" w:rsidP="0009376B">
      <w:pPr>
        <w:rPr>
          <w:sz w:val="28"/>
          <w:szCs w:val="28"/>
        </w:rPr>
      </w:pPr>
    </w:p>
    <w:p w14:paraId="3ABEC03D" w14:textId="5188EDE7" w:rsidR="0003358C" w:rsidRPr="00A14410" w:rsidRDefault="0003358C" w:rsidP="0003358C">
      <w:pPr>
        <w:rPr>
          <w:sz w:val="28"/>
          <w:szCs w:val="28"/>
        </w:rPr>
      </w:pPr>
      <w:r w:rsidRPr="00A14410">
        <w:rPr>
          <w:noProof/>
          <w:sz w:val="28"/>
          <w:szCs w:val="28"/>
        </w:rPr>
        <mc:AlternateContent>
          <mc:Choice Requires="wps">
            <w:drawing>
              <wp:anchor distT="0" distB="0" distL="114300" distR="114300" simplePos="0" relativeHeight="251675648" behindDoc="0" locked="0" layoutInCell="1" allowOverlap="1" wp14:anchorId="1DF0E175" wp14:editId="0276CF30">
                <wp:simplePos x="0" y="0"/>
                <wp:positionH relativeFrom="column">
                  <wp:posOffset>1652856</wp:posOffset>
                </wp:positionH>
                <wp:positionV relativeFrom="paragraph">
                  <wp:posOffset>168910</wp:posOffset>
                </wp:positionV>
                <wp:extent cx="1828262" cy="797169"/>
                <wp:effectExtent l="0" t="0" r="13335" b="15875"/>
                <wp:wrapNone/>
                <wp:docPr id="16" name="Oval 16"/>
                <wp:cNvGraphicFramePr/>
                <a:graphic xmlns:a="http://schemas.openxmlformats.org/drawingml/2006/main">
                  <a:graphicData uri="http://schemas.microsoft.com/office/word/2010/wordprocessingShape">
                    <wps:wsp>
                      <wps:cNvSpPr/>
                      <wps:spPr>
                        <a:xfrm>
                          <a:off x="0" y="0"/>
                          <a:ext cx="1828262" cy="797169"/>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1226D447" w14:textId="64960C3E" w:rsidR="0003358C" w:rsidRDefault="0003358C" w:rsidP="0003358C">
                            <w:pPr>
                              <w:jc w:val="center"/>
                            </w:pPr>
                            <w:r>
                              <w:t>CHANNEL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F0E175" id="Oval 16" o:spid="_x0000_s1029" style="position:absolute;margin-left:130.15pt;margin-top:13.3pt;width:143.95pt;height:62.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" fillcolor="white [3201]" strokecolor="#70ad47 [3209]" strokeweight="1pt">
                <v:stroke joinstyle="miter"/>
                <v:textbox>
                  <w:txbxContent>
                    <w:p w14:paraId="1226D447" w14:textId="64960C3E" w:rsidR="0003358C" w:rsidRDefault="0003358C" w:rsidP="0003358C">
                      <w:pPr>
                        <w:jc w:val="center"/>
                      </w:pPr>
                      <w:r>
                        <w:t>CHANNEL</w:t>
                      </w:r>
                    </w:p>
                  </w:txbxContent>
                </v:textbox>
              </v:oval>
            </w:pict>
          </mc:Fallback>
        </mc:AlternateContent>
      </w:r>
    </w:p>
    <w:p w14:paraId="6668B885" w14:textId="3EE3B4AE" w:rsidR="0003358C" w:rsidRPr="00A14410" w:rsidRDefault="0003358C" w:rsidP="0003358C">
      <w:pPr>
        <w:rPr>
          <w:sz w:val="28"/>
          <w:szCs w:val="28"/>
        </w:rPr>
      </w:pPr>
    </w:p>
    <w:p w14:paraId="554E5E19" w14:textId="63E49898" w:rsidR="0003358C" w:rsidRPr="00A14410" w:rsidRDefault="0003358C" w:rsidP="0009376B">
      <w:pPr>
        <w:rPr>
          <w:sz w:val="28"/>
          <w:szCs w:val="28"/>
        </w:rPr>
      </w:pPr>
      <w:r w:rsidRPr="00A14410">
        <w:rPr>
          <w:sz w:val="28"/>
          <w:szCs w:val="28"/>
        </w:rPr>
        <w:t xml:space="preserve">                                                    </w:t>
      </w:r>
    </w:p>
    <w:p w14:paraId="1E204799" w14:textId="207C7D48" w:rsidR="0003358C" w:rsidRPr="00A14410" w:rsidRDefault="0003358C" w:rsidP="0009376B">
      <w:pPr>
        <w:rPr>
          <w:sz w:val="28"/>
          <w:szCs w:val="28"/>
        </w:rPr>
      </w:pPr>
    </w:p>
    <w:p w14:paraId="2BA00D43" w14:textId="047860D5" w:rsidR="0003358C" w:rsidRPr="00A14410" w:rsidRDefault="0003358C" w:rsidP="0009376B">
      <w:pPr>
        <w:rPr>
          <w:sz w:val="28"/>
          <w:szCs w:val="28"/>
        </w:rPr>
      </w:pPr>
    </w:p>
    <w:p w14:paraId="7369176F" w14:textId="0D07AE58" w:rsidR="0003358C" w:rsidRPr="00A14410" w:rsidRDefault="0003358C" w:rsidP="0009376B">
      <w:pPr>
        <w:rPr>
          <w:sz w:val="28"/>
          <w:szCs w:val="28"/>
        </w:rPr>
      </w:pPr>
    </w:p>
    <w:p w14:paraId="1B530540" w14:textId="19276CCD" w:rsidR="0003358C" w:rsidRPr="00A14410" w:rsidRDefault="0003358C" w:rsidP="0009376B">
      <w:pPr>
        <w:rPr>
          <w:sz w:val="28"/>
          <w:szCs w:val="28"/>
        </w:rPr>
      </w:pPr>
      <w:r w:rsidRPr="00A14410">
        <w:rPr>
          <w:noProof/>
          <w:sz w:val="28"/>
          <w:szCs w:val="28"/>
        </w:rPr>
        <mc:AlternateContent>
          <mc:Choice Requires="wps">
            <w:drawing>
              <wp:anchor distT="0" distB="0" distL="114300" distR="114300" simplePos="0" relativeHeight="251677696" behindDoc="0" locked="0" layoutInCell="1" allowOverlap="1" wp14:anchorId="49C3497B" wp14:editId="0989C802">
                <wp:simplePos x="0" y="0"/>
                <wp:positionH relativeFrom="column">
                  <wp:posOffset>1652856</wp:posOffset>
                </wp:positionH>
                <wp:positionV relativeFrom="paragraph">
                  <wp:posOffset>90854</wp:posOffset>
                </wp:positionV>
                <wp:extent cx="1828165" cy="796925"/>
                <wp:effectExtent l="0" t="0" r="13335" b="15875"/>
                <wp:wrapNone/>
                <wp:docPr id="18" name="Oval 18"/>
                <wp:cNvGraphicFramePr/>
                <a:graphic xmlns:a="http://schemas.openxmlformats.org/drawingml/2006/main">
                  <a:graphicData uri="http://schemas.microsoft.com/office/word/2010/wordprocessingShape">
                    <wps:wsp>
                      <wps:cNvSpPr/>
                      <wps:spPr>
                        <a:xfrm>
                          <a:off x="0" y="0"/>
                          <a:ext cx="1828165" cy="796925"/>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46ABB38C" w14:textId="1A274404" w:rsidR="0003358C" w:rsidRDefault="0003358C" w:rsidP="0003358C">
                            <w:pPr>
                              <w:jc w:val="center"/>
                            </w:pPr>
                            <w:r>
                              <w:t>BARRIERS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9C3497B" id="Oval 18" o:spid="_x0000_s1030" style="position:absolute;margin-left:130.15pt;margin-top:7.15pt;width:143.95pt;height:62.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" fillcolor="white [3201]" strokecolor="#70ad47 [3209]" strokeweight="1pt">
                <v:stroke joinstyle="miter"/>
                <v:textbox>
                  <w:txbxContent>
                    <w:p w14:paraId="46ABB38C" w14:textId="1A274404" w:rsidR="0003358C" w:rsidRDefault="0003358C" w:rsidP="0003358C">
                      <w:pPr>
                        <w:jc w:val="center"/>
                      </w:pPr>
                      <w:r>
                        <w:t>BARRIERS</w:t>
                      </w:r>
                    </w:p>
                  </w:txbxContent>
                </v:textbox>
              </v:oval>
            </w:pict>
          </mc:Fallback>
        </mc:AlternateContent>
      </w:r>
    </w:p>
    <w:p w14:paraId="3FEBC8E4" w14:textId="570F13F2" w:rsidR="0003358C" w:rsidRPr="00A14410" w:rsidRDefault="0003358C" w:rsidP="0009376B">
      <w:pPr>
        <w:rPr>
          <w:sz w:val="28"/>
          <w:szCs w:val="28"/>
        </w:rPr>
      </w:pPr>
    </w:p>
    <w:p w14:paraId="564420DE" w14:textId="22F728ED" w:rsidR="001B15EF" w:rsidRPr="00A14410" w:rsidRDefault="0003358C" w:rsidP="0009376B">
      <w:pPr>
        <w:rPr>
          <w:sz w:val="28"/>
          <w:szCs w:val="28"/>
        </w:rPr>
      </w:pPr>
      <w:r w:rsidRPr="00A14410">
        <w:rPr>
          <w:b/>
          <w:bCs/>
          <w:noProof/>
          <w:sz w:val="28"/>
          <w:szCs w:val="28"/>
        </w:rPr>
        <mc:AlternateContent>
          <mc:Choice Requires="wps">
            <w:drawing>
              <wp:anchor distT="0" distB="0" distL="114300" distR="114300" simplePos="0" relativeHeight="251674624" behindDoc="0" locked="0" layoutInCell="1" allowOverlap="1" wp14:anchorId="0AFBF4F6" wp14:editId="6DD66C91">
                <wp:simplePos x="0" y="0"/>
                <wp:positionH relativeFrom="column">
                  <wp:posOffset>4229148</wp:posOffset>
                </wp:positionH>
                <wp:positionV relativeFrom="paragraph">
                  <wp:posOffset>675103</wp:posOffset>
                </wp:positionV>
                <wp:extent cx="1928812" cy="914400"/>
                <wp:effectExtent l="0" t="0" r="14605" b="12700"/>
                <wp:wrapNone/>
                <wp:docPr id="14" name="Rectangle 14"/>
                <wp:cNvGraphicFramePr/>
                <a:graphic xmlns:a="http://schemas.openxmlformats.org/drawingml/2006/main">
                  <a:graphicData uri="http://schemas.microsoft.com/office/word/2010/wordprocessingShape">
                    <wps:wsp>
                      <wps:cNvSpPr/>
                      <wps:spPr>
                        <a:xfrm>
                          <a:off x="0" y="0"/>
                          <a:ext cx="1928812" cy="914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017C539" w14:textId="737766D9" w:rsidR="00D84FE3" w:rsidRDefault="0009376B" w:rsidP="00D84FE3">
                            <w:pPr>
                              <w:jc w:val="center"/>
                            </w:pPr>
                            <w:r>
                              <w:t>FEEDBACK</w:t>
                            </w:r>
                          </w:p>
                          <w:p w14:paraId="46B177AF" w14:textId="5930F785" w:rsidR="0009376B" w:rsidRDefault="0009376B" w:rsidP="00D84FE3">
                            <w:pPr>
                              <w:jc w:val="center"/>
                            </w:pPr>
                            <w:r>
                              <w:t>CREATE</w:t>
                            </w:r>
                          </w:p>
                          <w:p w14:paraId="46948ACC" w14:textId="257DBAB1" w:rsidR="0009376B" w:rsidRDefault="0009376B" w:rsidP="00D84FE3">
                            <w:pPr>
                              <w:jc w:val="center"/>
                            </w:pPr>
                            <w:r>
                              <w:t>ENCODE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AFBF4F6" id="Rectangle 14" o:spid="_x0000_s1031" style="position:absolute;margin-left:333pt;margin-top:53.15pt;width:151.85pt;height:1in;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" fillcolor="white [3201]" strokecolor="#70ad47 [3209]" strokeweight="1pt">
                <v:textbox>
                  <w:txbxContent>
                    <w:p w14:paraId="5017C539" w14:textId="737766D9" w:rsidR="00D84FE3" w:rsidRDefault="0009376B" w:rsidP="00D84FE3">
                      <w:pPr>
                        <w:jc w:val="center"/>
                      </w:pPr>
                      <w:r>
                        <w:t>FEEDBACK</w:t>
                      </w:r>
                    </w:p>
                    <w:p w14:paraId="46B177AF" w14:textId="5930F785" w:rsidR="0009376B" w:rsidRDefault="0009376B" w:rsidP="00D84FE3">
                      <w:pPr>
                        <w:jc w:val="center"/>
                      </w:pPr>
                      <w:r>
                        <w:t>CREATE</w:t>
                      </w:r>
                    </w:p>
                    <w:p w14:paraId="46948ACC" w14:textId="257DBAB1" w:rsidR="0009376B" w:rsidRDefault="0009376B" w:rsidP="00D84FE3">
                      <w:pPr>
                        <w:jc w:val="center"/>
                      </w:pPr>
                      <w:r>
                        <w:t>ENCODE</w:t>
                      </w:r>
                    </w:p>
                  </w:txbxContent>
                </v:textbox>
              </v:rect>
            </w:pict>
          </mc:Fallback>
        </mc:AlternateContent>
      </w:r>
      <w:r w:rsidRPr="00A14410">
        <w:rPr>
          <w:b/>
          <w:bCs/>
          <w:noProof/>
          <w:sz w:val="28"/>
          <w:szCs w:val="28"/>
        </w:rPr>
        <mc:AlternateContent>
          <mc:Choice Requires="wps">
            <w:drawing>
              <wp:anchor distT="0" distB="0" distL="114300" distR="114300" simplePos="0" relativeHeight="251667456" behindDoc="0" locked="0" layoutInCell="1" allowOverlap="1" wp14:anchorId="586A7DA8" wp14:editId="6DCAF34E">
                <wp:simplePos x="0" y="0"/>
                <wp:positionH relativeFrom="column">
                  <wp:posOffset>1395779</wp:posOffset>
                </wp:positionH>
                <wp:positionV relativeFrom="paragraph">
                  <wp:posOffset>877717</wp:posOffset>
                </wp:positionV>
                <wp:extent cx="2636716" cy="550008"/>
                <wp:effectExtent l="12700" t="12700" r="17780" b="21590"/>
                <wp:wrapNone/>
                <wp:docPr id="9" name="Left Arrow 9"/>
                <wp:cNvGraphicFramePr/>
                <a:graphic xmlns:a="http://schemas.openxmlformats.org/drawingml/2006/main">
                  <a:graphicData uri="http://schemas.microsoft.com/office/word/2010/wordprocessingShape">
                    <wps:wsp>
                      <wps:cNvSpPr/>
                      <wps:spPr>
                        <a:xfrm>
                          <a:off x="0" y="0"/>
                          <a:ext cx="2636716" cy="550008"/>
                        </a:xfrm>
                        <a:prstGeom prst="leftArrow">
                          <a:avLst/>
                        </a:prstGeom>
                      </wps:spPr>
                      <wps:style>
                        <a:lnRef idx="2">
                          <a:schemeClr val="accent6"/>
                        </a:lnRef>
                        <a:fillRef idx="1">
                          <a:schemeClr val="lt1"/>
                        </a:fillRef>
                        <a:effectRef idx="0">
                          <a:schemeClr val="accent6"/>
                        </a:effectRef>
                        <a:fontRef idx="minor">
                          <a:schemeClr val="dk1"/>
                        </a:fontRef>
                      </wps:style>
                      <wps:txbx>
                        <w:txbxContent>
                          <w:p w14:paraId="42E275AB" w14:textId="53E9A7B8" w:rsidR="0009376B" w:rsidRDefault="0009376B" w:rsidP="0009376B">
                            <w:pPr>
                              <w:jc w:val="center"/>
                            </w:pPr>
                            <w:r>
                              <w:t>RESPONSE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6A7DA8"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9" o:spid="_x0000_s1032" type="#_x0000_t66" style="position:absolute;margin-left:109.9pt;margin-top:69.1pt;width:207.6pt;height:43.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" adj="2253" fillcolor="white [3201]" strokecolor="#70ad47 [3209]" strokeweight="1pt">
                <v:textbox>
                  <w:txbxContent>
                    <w:p w14:paraId="42E275AB" w14:textId="53E9A7B8" w:rsidR="0009376B" w:rsidRDefault="0009376B" w:rsidP="0009376B">
                      <w:pPr>
                        <w:jc w:val="center"/>
                      </w:pPr>
                      <w:r>
                        <w:t>RESPONSE</w:t>
                      </w:r>
                    </w:p>
                  </w:txbxContent>
                </v:textbox>
              </v:shape>
            </w:pict>
          </mc:Fallback>
        </mc:AlternateContent>
      </w:r>
      <w:r w:rsidRPr="00A14410">
        <w:rPr>
          <w:b/>
          <w:bCs/>
          <w:noProof/>
          <w:sz w:val="28"/>
          <w:szCs w:val="28"/>
        </w:rPr>
        <mc:AlternateContent>
          <mc:Choice Requires="wps">
            <w:drawing>
              <wp:anchor distT="0" distB="0" distL="114300" distR="114300" simplePos="0" relativeHeight="251672576" behindDoc="0" locked="0" layoutInCell="1" allowOverlap="1" wp14:anchorId="3567F27B" wp14:editId="0E358E5C">
                <wp:simplePos x="0" y="0"/>
                <wp:positionH relativeFrom="column">
                  <wp:posOffset>-656346</wp:posOffset>
                </wp:positionH>
                <wp:positionV relativeFrom="paragraph">
                  <wp:posOffset>746320</wp:posOffset>
                </wp:positionV>
                <wp:extent cx="1928812" cy="914400"/>
                <wp:effectExtent l="0" t="0" r="14605" b="12700"/>
                <wp:wrapNone/>
                <wp:docPr id="13" name="Rectangle 13"/>
                <wp:cNvGraphicFramePr/>
                <a:graphic xmlns:a="http://schemas.openxmlformats.org/drawingml/2006/main">
                  <a:graphicData uri="http://schemas.microsoft.com/office/word/2010/wordprocessingShape">
                    <wps:wsp>
                      <wps:cNvSpPr/>
                      <wps:spPr>
                        <a:xfrm>
                          <a:off x="0" y="0"/>
                          <a:ext cx="1928812" cy="914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FA1C04E" w14:textId="45B13C03" w:rsidR="00D84FE3" w:rsidRDefault="0009376B" w:rsidP="00D84FE3">
                            <w:pPr>
                              <w:jc w:val="center"/>
                            </w:pPr>
                            <w:r>
                              <w:t>FEEDBACK</w:t>
                            </w:r>
                          </w:p>
                          <w:p w14:paraId="3B580F0A" w14:textId="5EDF9892" w:rsidR="0009376B" w:rsidRDefault="0009376B" w:rsidP="00D84FE3">
                            <w:pPr>
                              <w:jc w:val="center"/>
                            </w:pPr>
                            <w:r>
                              <w:t>RECEIVE</w:t>
                            </w:r>
                          </w:p>
                          <w:p w14:paraId="42ED028A" w14:textId="1F69DA65" w:rsidR="0009376B" w:rsidRDefault="0009376B" w:rsidP="00D84FE3">
                            <w:pPr>
                              <w:jc w:val="center"/>
                            </w:pPr>
                            <w:r>
                              <w:t>DECODE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567F27B" id="Rectangle 13" o:spid="_x0000_s1033" style="position:absolute;margin-left:-51.7pt;margin-top:58.75pt;width:151.85pt;height:1in;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" fillcolor="white [3201]" strokecolor="#70ad47 [3209]" strokeweight="1pt">
                <v:textbox>
                  <w:txbxContent>
                    <w:p w14:paraId="3FA1C04E" w14:textId="45B13C03" w:rsidR="00D84FE3" w:rsidRDefault="0009376B" w:rsidP="00D84FE3">
                      <w:pPr>
                        <w:jc w:val="center"/>
                      </w:pPr>
                      <w:r>
                        <w:t>FEEDBACK</w:t>
                      </w:r>
                    </w:p>
                    <w:p w14:paraId="3B580F0A" w14:textId="5EDF9892" w:rsidR="0009376B" w:rsidRDefault="0009376B" w:rsidP="00D84FE3">
                      <w:pPr>
                        <w:jc w:val="center"/>
                      </w:pPr>
                      <w:r>
                        <w:t>RECEIVE</w:t>
                      </w:r>
                    </w:p>
                    <w:p w14:paraId="42ED028A" w14:textId="1F69DA65" w:rsidR="0009376B" w:rsidRDefault="0009376B" w:rsidP="00D84FE3">
                      <w:pPr>
                        <w:jc w:val="center"/>
                      </w:pPr>
                      <w:r>
                        <w:t>DECODE</w:t>
                      </w:r>
                    </w:p>
                  </w:txbxContent>
                </v:textbox>
              </v:rect>
            </w:pict>
          </mc:Fallback>
        </mc:AlternateContent>
      </w:r>
      <w:r w:rsidR="001B15EF" w:rsidRPr="00A14410">
        <w:rPr>
          <w:sz w:val="28"/>
          <w:szCs w:val="28"/>
        </w:rPr>
        <w:br w:type="page"/>
      </w:r>
    </w:p>
    <w:p w14:paraId="14390BEC" w14:textId="451541A1" w:rsidR="003306CE" w:rsidRPr="00A14410" w:rsidRDefault="00884FBF" w:rsidP="00A14410">
      <w:pPr>
        <w:spacing w:line="360" w:lineRule="auto"/>
        <w:jc w:val="both"/>
        <w:rPr>
          <w:sz w:val="28"/>
          <w:szCs w:val="28"/>
        </w:rPr>
      </w:pPr>
      <w:r w:rsidRPr="00A14410">
        <w:rPr>
          <w:sz w:val="28"/>
          <w:szCs w:val="28"/>
        </w:rPr>
        <w:lastRenderedPageBreak/>
        <w:t>The graphic illustrated the communication process.</w:t>
      </w:r>
      <w:r w:rsidR="004C1992" w:rsidRPr="00A14410">
        <w:rPr>
          <w:sz w:val="28"/>
          <w:szCs w:val="28"/>
        </w:rPr>
        <w:t xml:space="preserve"> </w:t>
      </w:r>
      <w:r w:rsidRPr="00A14410">
        <w:rPr>
          <w:sz w:val="28"/>
          <w:szCs w:val="28"/>
        </w:rPr>
        <w:t xml:space="preserve">The sender starter the communication, the sender uses words and symbols to put information into a message for the </w:t>
      </w:r>
      <w:proofErr w:type="gramStart"/>
      <w:r w:rsidRPr="00A14410">
        <w:rPr>
          <w:sz w:val="28"/>
          <w:szCs w:val="28"/>
        </w:rPr>
        <w:t>receiver .</w:t>
      </w:r>
      <w:proofErr w:type="gramEnd"/>
      <w:r w:rsidRPr="00A14410">
        <w:rPr>
          <w:sz w:val="28"/>
          <w:szCs w:val="28"/>
        </w:rPr>
        <w:t xml:space="preserve"> The sender is a person who need or desire to convey an </w:t>
      </w:r>
      <w:proofErr w:type="gramStart"/>
      <w:r w:rsidRPr="00A14410">
        <w:rPr>
          <w:sz w:val="28"/>
          <w:szCs w:val="28"/>
        </w:rPr>
        <w:t>messag</w:t>
      </w:r>
      <w:r w:rsidR="006C4C04" w:rsidRPr="00A14410">
        <w:rPr>
          <w:sz w:val="28"/>
          <w:szCs w:val="28"/>
        </w:rPr>
        <w:t>e</w:t>
      </w:r>
      <w:r w:rsidRPr="00A14410">
        <w:rPr>
          <w:sz w:val="28"/>
          <w:szCs w:val="28"/>
        </w:rPr>
        <w:t xml:space="preserve"> .</w:t>
      </w:r>
      <w:proofErr w:type="gramEnd"/>
      <w:r w:rsidR="004C1992" w:rsidRPr="00A14410">
        <w:rPr>
          <w:sz w:val="28"/>
          <w:szCs w:val="28"/>
        </w:rPr>
        <w:t xml:space="preserve"> </w:t>
      </w:r>
      <w:r w:rsidRPr="00A14410">
        <w:rPr>
          <w:sz w:val="28"/>
          <w:szCs w:val="28"/>
        </w:rPr>
        <w:t xml:space="preserve">The sender encodes the idea by selection words, symbols or </w:t>
      </w:r>
      <w:proofErr w:type="gramStart"/>
      <w:r w:rsidRPr="00A14410">
        <w:rPr>
          <w:sz w:val="28"/>
          <w:szCs w:val="28"/>
        </w:rPr>
        <w:t xml:space="preserve">gesture </w:t>
      </w:r>
      <w:r w:rsidR="006C4C04" w:rsidRPr="00A14410">
        <w:rPr>
          <w:sz w:val="28"/>
          <w:szCs w:val="28"/>
        </w:rPr>
        <w:t>;</w:t>
      </w:r>
      <w:proofErr w:type="gramEnd"/>
      <w:r w:rsidR="006C4C04" w:rsidRPr="00A14410">
        <w:rPr>
          <w:sz w:val="28"/>
          <w:szCs w:val="28"/>
        </w:rPr>
        <w:t xml:space="preserve"> the messages is the result of the encoding , which takes the form of verbal, </w:t>
      </w:r>
      <w:proofErr w:type="spellStart"/>
      <w:r w:rsidR="006C4C04" w:rsidRPr="00A14410">
        <w:rPr>
          <w:sz w:val="28"/>
          <w:szCs w:val="28"/>
        </w:rPr>
        <w:t>non verbal</w:t>
      </w:r>
      <w:proofErr w:type="spellEnd"/>
      <w:r w:rsidR="006C4C04" w:rsidRPr="00A14410">
        <w:rPr>
          <w:sz w:val="28"/>
          <w:szCs w:val="28"/>
        </w:rPr>
        <w:t xml:space="preserve"> , or written language. The receiver is the person to </w:t>
      </w:r>
      <w:r w:rsidR="003B511A" w:rsidRPr="00A14410">
        <w:rPr>
          <w:sz w:val="28"/>
          <w:szCs w:val="28"/>
        </w:rPr>
        <w:t>whom the message is sent, him decodes the received message into information. Accurate decoding of the message by the receiver is important for effective communication.</w:t>
      </w:r>
      <w:r w:rsidR="000E6F85" w:rsidRPr="00A14410">
        <w:rPr>
          <w:sz w:val="28"/>
          <w:szCs w:val="28"/>
        </w:rPr>
        <w:t xml:space="preserve"> If the message gets the intent of the sender this mean the communication is be effective. </w:t>
      </w:r>
      <w:r w:rsidR="00055158" w:rsidRPr="00A14410">
        <w:rPr>
          <w:sz w:val="28"/>
          <w:szCs w:val="28"/>
        </w:rPr>
        <w:t xml:space="preserve">Personal and environmental barriers can be an obstacle in communication. </w:t>
      </w:r>
      <w:r w:rsidR="000E6F85" w:rsidRPr="00A14410">
        <w:rPr>
          <w:sz w:val="28"/>
          <w:szCs w:val="28"/>
        </w:rPr>
        <w:t>A barrier is anything that distorts the message. Different perceptions of the message, language barriers, interruptions, emotions, and attitudes are examples of barriers.</w:t>
      </w:r>
      <w:r w:rsidR="003306CE" w:rsidRPr="00A14410">
        <w:rPr>
          <w:sz w:val="28"/>
          <w:szCs w:val="28"/>
        </w:rPr>
        <w:t xml:space="preserve"> </w:t>
      </w:r>
      <w:proofErr w:type="spellStart"/>
      <w:r w:rsidR="003306CE" w:rsidRPr="00A14410">
        <w:rPr>
          <w:sz w:val="28"/>
          <w:szCs w:val="28"/>
        </w:rPr>
        <w:t>Rakich</w:t>
      </w:r>
      <w:proofErr w:type="spellEnd"/>
      <w:r w:rsidR="003306CE" w:rsidRPr="00A14410">
        <w:rPr>
          <w:sz w:val="28"/>
          <w:szCs w:val="28"/>
        </w:rPr>
        <w:t xml:space="preserve"> and </w:t>
      </w:r>
      <w:proofErr w:type="spellStart"/>
      <w:r w:rsidR="003306CE" w:rsidRPr="00A14410">
        <w:rPr>
          <w:sz w:val="28"/>
          <w:szCs w:val="28"/>
        </w:rPr>
        <w:t>Darr</w:t>
      </w:r>
      <w:proofErr w:type="spellEnd"/>
      <w:r w:rsidR="003306CE" w:rsidRPr="00A14410">
        <w:rPr>
          <w:sz w:val="28"/>
          <w:szCs w:val="28"/>
        </w:rPr>
        <w:t xml:space="preserve"> (2000) classify these barriers into two categories: environmental and personal. </w:t>
      </w:r>
      <w:r w:rsidR="00055158" w:rsidRPr="00A14410">
        <w:rPr>
          <w:sz w:val="28"/>
          <w:szCs w:val="28"/>
        </w:rPr>
        <w:t>Barriers can distort, interrupt or filter the message during the encoding process, and vice versa when it is decoded and received.</w:t>
      </w:r>
    </w:p>
    <w:p w14:paraId="427631D9" w14:textId="12D7075D" w:rsidR="00FB0B23" w:rsidRPr="00A14410" w:rsidRDefault="009114CD" w:rsidP="00A14410">
      <w:pPr>
        <w:pStyle w:val="NormalWeb"/>
        <w:spacing w:line="360" w:lineRule="auto"/>
        <w:jc w:val="both"/>
        <w:rPr>
          <w:sz w:val="28"/>
          <w:szCs w:val="28"/>
        </w:rPr>
      </w:pPr>
      <w:r w:rsidRPr="00A14410">
        <w:rPr>
          <w:sz w:val="28"/>
          <w:szCs w:val="28"/>
        </w:rPr>
        <w:t>The feedback will be the response that the recipient will send to the sender and which will allow to understand if an effective communication has taken place or if barriers have prevented such exchange</w:t>
      </w:r>
      <w:r w:rsidR="00FB0B23" w:rsidRPr="00A14410">
        <w:rPr>
          <w:sz w:val="28"/>
          <w:szCs w:val="28"/>
        </w:rPr>
        <w:t>. Feedback allows the sender to determine whether the message has been received and understood. Feedback is the destination’s reaction to a message (</w:t>
      </w:r>
      <w:proofErr w:type="spellStart"/>
      <w:r w:rsidR="00FB0B23" w:rsidRPr="00A14410">
        <w:rPr>
          <w:sz w:val="28"/>
          <w:szCs w:val="28"/>
        </w:rPr>
        <w:t>Certo</w:t>
      </w:r>
      <w:proofErr w:type="spellEnd"/>
      <w:r w:rsidR="00FB0B23" w:rsidRPr="00A14410">
        <w:rPr>
          <w:sz w:val="28"/>
          <w:szCs w:val="28"/>
        </w:rPr>
        <w:t xml:space="preserve">, 1992). </w:t>
      </w:r>
      <w:r w:rsidRPr="00A14410">
        <w:rPr>
          <w:sz w:val="28"/>
          <w:szCs w:val="28"/>
        </w:rPr>
        <w:t xml:space="preserve">Feedback assumes great importance, because it allows communication between recipient and sender to become circular. </w:t>
      </w:r>
      <w:r w:rsidR="00CE7714" w:rsidRPr="00CE7714">
        <w:rPr>
          <w:sz w:val="28"/>
          <w:szCs w:val="28"/>
        </w:rPr>
        <w:t xml:space="preserve">For how I interpreted the writing of </w:t>
      </w:r>
      <w:proofErr w:type="spellStart"/>
      <w:r w:rsidR="00CE7714" w:rsidRPr="00CE7714">
        <w:rPr>
          <w:sz w:val="28"/>
          <w:szCs w:val="28"/>
        </w:rPr>
        <w:t>Keyton</w:t>
      </w:r>
      <w:proofErr w:type="spellEnd"/>
      <w:proofErr w:type="gramStart"/>
      <w:r w:rsidR="00CE7714" w:rsidRPr="00CE7714">
        <w:rPr>
          <w:sz w:val="28"/>
          <w:szCs w:val="28"/>
        </w:rPr>
        <w:t xml:space="preserve">, </w:t>
      </w:r>
      <w:r w:rsidR="00CE7714">
        <w:rPr>
          <w:sz w:val="28"/>
          <w:szCs w:val="28"/>
        </w:rPr>
        <w:t>.</w:t>
      </w:r>
      <w:r w:rsidR="00CE7714" w:rsidRPr="00CE7714">
        <w:rPr>
          <w:sz w:val="28"/>
          <w:szCs w:val="28"/>
        </w:rPr>
        <w:t>The</w:t>
      </w:r>
      <w:proofErr w:type="gramEnd"/>
      <w:r w:rsidR="00CE7714" w:rsidRPr="00CE7714">
        <w:rPr>
          <w:sz w:val="28"/>
          <w:szCs w:val="28"/>
        </w:rPr>
        <w:t xml:space="preserve"> quality of communication is determined by the elements used in the communication process, if even one only problem arises, communication risks being blocked.</w:t>
      </w:r>
      <w:r w:rsidR="00CE7714" w:rsidRPr="00CE7714">
        <w:rPr>
          <w:sz w:val="28"/>
          <w:szCs w:val="28"/>
        </w:rPr>
        <w:t xml:space="preserve"> </w:t>
      </w:r>
    </w:p>
    <w:p w14:paraId="39D14993" w14:textId="5E42432A" w:rsidR="00057876" w:rsidRPr="00A14410" w:rsidRDefault="00057876" w:rsidP="00A14410">
      <w:pPr>
        <w:spacing w:line="360" w:lineRule="auto"/>
        <w:jc w:val="both"/>
        <w:rPr>
          <w:sz w:val="28"/>
          <w:szCs w:val="28"/>
        </w:rPr>
      </w:pPr>
      <w:r w:rsidRPr="00A14410">
        <w:rPr>
          <w:sz w:val="28"/>
          <w:szCs w:val="28"/>
        </w:rPr>
        <w:t xml:space="preserve">I will focus </w:t>
      </w:r>
      <w:r w:rsidR="000F663F" w:rsidRPr="00A14410">
        <w:rPr>
          <w:sz w:val="28"/>
          <w:szCs w:val="28"/>
        </w:rPr>
        <w:t xml:space="preserve">on an example of effective communication in my </w:t>
      </w:r>
      <w:proofErr w:type="gramStart"/>
      <w:r w:rsidR="000F663F" w:rsidRPr="00A14410">
        <w:rPr>
          <w:sz w:val="28"/>
          <w:szCs w:val="28"/>
        </w:rPr>
        <w:t>workplace .</w:t>
      </w:r>
      <w:proofErr w:type="gramEnd"/>
      <w:r w:rsidR="00CE7714">
        <w:rPr>
          <w:sz w:val="28"/>
          <w:szCs w:val="28"/>
        </w:rPr>
        <w:t xml:space="preserve"> </w:t>
      </w:r>
      <w:proofErr w:type="gramStart"/>
      <w:r w:rsidR="000F663F" w:rsidRPr="00A14410">
        <w:rPr>
          <w:sz w:val="28"/>
          <w:szCs w:val="28"/>
        </w:rPr>
        <w:t>Working</w:t>
      </w:r>
      <w:proofErr w:type="gramEnd"/>
      <w:r w:rsidR="000F663F" w:rsidRPr="00A14410">
        <w:rPr>
          <w:sz w:val="28"/>
          <w:szCs w:val="28"/>
        </w:rPr>
        <w:t xml:space="preserve"> In the field of mental health implies a very important knowledge of the different wa</w:t>
      </w:r>
      <w:r w:rsidR="004C1992" w:rsidRPr="00A14410">
        <w:rPr>
          <w:sz w:val="28"/>
          <w:szCs w:val="28"/>
        </w:rPr>
        <w:t>y</w:t>
      </w:r>
      <w:r w:rsidR="000F663F" w:rsidRPr="00A14410">
        <w:rPr>
          <w:sz w:val="28"/>
          <w:szCs w:val="28"/>
        </w:rPr>
        <w:t>s of communicating.</w:t>
      </w:r>
    </w:p>
    <w:p w14:paraId="052981FE" w14:textId="582EF633" w:rsidR="000F663F" w:rsidRPr="00A14410" w:rsidRDefault="000F663F" w:rsidP="00A14410">
      <w:pPr>
        <w:spacing w:line="360" w:lineRule="auto"/>
        <w:jc w:val="both"/>
        <w:rPr>
          <w:sz w:val="28"/>
          <w:szCs w:val="28"/>
        </w:rPr>
      </w:pPr>
      <w:r w:rsidRPr="00A14410">
        <w:rPr>
          <w:sz w:val="28"/>
          <w:szCs w:val="28"/>
        </w:rPr>
        <w:lastRenderedPageBreak/>
        <w:t xml:space="preserve">Suppose I have to invite a person whit borderline disorder to take care of is </w:t>
      </w:r>
      <w:proofErr w:type="gramStart"/>
      <w:r w:rsidRPr="00A14410">
        <w:rPr>
          <w:sz w:val="28"/>
          <w:szCs w:val="28"/>
        </w:rPr>
        <w:t>room ,</w:t>
      </w:r>
      <w:proofErr w:type="gramEnd"/>
      <w:r w:rsidRPr="00A14410">
        <w:rPr>
          <w:sz w:val="28"/>
          <w:szCs w:val="28"/>
        </w:rPr>
        <w:t xml:space="preserve"> as it is </w:t>
      </w:r>
      <w:r w:rsidR="006534F5" w:rsidRPr="00A14410">
        <w:rPr>
          <w:sz w:val="28"/>
          <w:szCs w:val="28"/>
        </w:rPr>
        <w:t xml:space="preserve"> </w:t>
      </w:r>
      <w:r w:rsidR="009A168D" w:rsidRPr="00A14410">
        <w:rPr>
          <w:sz w:val="28"/>
          <w:szCs w:val="28"/>
        </w:rPr>
        <w:t>mess,</w:t>
      </w:r>
      <w:r w:rsidR="006534F5" w:rsidRPr="00A14410">
        <w:rPr>
          <w:sz w:val="28"/>
          <w:szCs w:val="28"/>
        </w:rPr>
        <w:t xml:space="preserve"> </w:t>
      </w:r>
      <w:r w:rsidRPr="00A14410">
        <w:rPr>
          <w:sz w:val="28"/>
          <w:szCs w:val="28"/>
        </w:rPr>
        <w:t xml:space="preserve">before sending my message </w:t>
      </w:r>
      <w:r w:rsidR="006534F5" w:rsidRPr="00A14410">
        <w:rPr>
          <w:sz w:val="28"/>
          <w:szCs w:val="28"/>
        </w:rPr>
        <w:t>(</w:t>
      </w:r>
      <w:r w:rsidRPr="00A14410">
        <w:rPr>
          <w:sz w:val="28"/>
          <w:szCs w:val="28"/>
        </w:rPr>
        <w:t>which will be verbal</w:t>
      </w:r>
      <w:r w:rsidR="006534F5" w:rsidRPr="00A14410">
        <w:rPr>
          <w:sz w:val="28"/>
          <w:szCs w:val="28"/>
        </w:rPr>
        <w:t>)</w:t>
      </w:r>
      <w:r w:rsidRPr="00A14410">
        <w:rPr>
          <w:sz w:val="28"/>
          <w:szCs w:val="28"/>
        </w:rPr>
        <w:t xml:space="preserve"> </w:t>
      </w:r>
      <w:r w:rsidR="006534F5" w:rsidRPr="00A14410">
        <w:rPr>
          <w:sz w:val="28"/>
          <w:szCs w:val="28"/>
        </w:rPr>
        <w:t>,</w:t>
      </w:r>
      <w:r w:rsidRPr="00A14410">
        <w:rPr>
          <w:sz w:val="28"/>
          <w:szCs w:val="28"/>
        </w:rPr>
        <w:t>I will have to consider some fundamental aspects:</w:t>
      </w:r>
    </w:p>
    <w:p w14:paraId="39E3FEF6" w14:textId="77777777" w:rsidR="000F663F" w:rsidRPr="00A14410" w:rsidRDefault="000F663F" w:rsidP="00A14410">
      <w:pPr>
        <w:pStyle w:val="ListParagraph"/>
        <w:numPr>
          <w:ilvl w:val="0"/>
          <w:numId w:val="6"/>
        </w:numPr>
        <w:spacing w:line="360" w:lineRule="auto"/>
        <w:jc w:val="both"/>
        <w:rPr>
          <w:sz w:val="28"/>
          <w:szCs w:val="28"/>
        </w:rPr>
      </w:pPr>
      <w:r w:rsidRPr="00A14410">
        <w:rPr>
          <w:sz w:val="28"/>
          <w:szCs w:val="28"/>
        </w:rPr>
        <w:t xml:space="preserve">where will I communicate with the interested party? (room, office, </w:t>
      </w:r>
      <w:proofErr w:type="gramStart"/>
      <w:r w:rsidRPr="00A14410">
        <w:rPr>
          <w:sz w:val="28"/>
          <w:szCs w:val="28"/>
        </w:rPr>
        <w:t>other</w:t>
      </w:r>
      <w:proofErr w:type="gramEnd"/>
      <w:r w:rsidRPr="00A14410">
        <w:rPr>
          <w:sz w:val="28"/>
          <w:szCs w:val="28"/>
        </w:rPr>
        <w:t xml:space="preserve"> place)</w:t>
      </w:r>
    </w:p>
    <w:p w14:paraId="7AB8FB68" w14:textId="77777777" w:rsidR="000F663F" w:rsidRPr="00A14410" w:rsidRDefault="000F663F" w:rsidP="00A14410">
      <w:pPr>
        <w:pStyle w:val="ListParagraph"/>
        <w:numPr>
          <w:ilvl w:val="0"/>
          <w:numId w:val="6"/>
        </w:numPr>
        <w:spacing w:line="360" w:lineRule="auto"/>
        <w:jc w:val="both"/>
        <w:rPr>
          <w:sz w:val="28"/>
          <w:szCs w:val="28"/>
        </w:rPr>
      </w:pPr>
      <w:r w:rsidRPr="00A14410">
        <w:rPr>
          <w:sz w:val="28"/>
          <w:szCs w:val="28"/>
        </w:rPr>
        <w:t>which communication code will I use? (I must have enough information about the person, both personal and social)</w:t>
      </w:r>
    </w:p>
    <w:p w14:paraId="537CED64" w14:textId="7B157278" w:rsidR="000F663F" w:rsidRPr="00A14410" w:rsidRDefault="000F663F" w:rsidP="00A14410">
      <w:pPr>
        <w:pStyle w:val="ListParagraph"/>
        <w:numPr>
          <w:ilvl w:val="0"/>
          <w:numId w:val="6"/>
        </w:numPr>
        <w:spacing w:line="360" w:lineRule="auto"/>
        <w:jc w:val="both"/>
        <w:rPr>
          <w:sz w:val="28"/>
          <w:szCs w:val="28"/>
        </w:rPr>
      </w:pPr>
      <w:r w:rsidRPr="00A14410">
        <w:rPr>
          <w:sz w:val="28"/>
          <w:szCs w:val="28"/>
        </w:rPr>
        <w:t>what barriers could interfere or create a wrong message decoding?</w:t>
      </w:r>
    </w:p>
    <w:p w14:paraId="58509CB0" w14:textId="77777777" w:rsidR="00DE7D7A" w:rsidRPr="00A14410" w:rsidRDefault="00DE7D7A" w:rsidP="00A14410">
      <w:pPr>
        <w:spacing w:line="360" w:lineRule="auto"/>
        <w:jc w:val="both"/>
        <w:rPr>
          <w:sz w:val="28"/>
          <w:szCs w:val="28"/>
        </w:rPr>
      </w:pPr>
      <w:r w:rsidRPr="00A14410">
        <w:rPr>
          <w:sz w:val="28"/>
          <w:szCs w:val="28"/>
        </w:rPr>
        <w:t>In the next schemes I will represent effective communication and communication with barriers.</w:t>
      </w:r>
    </w:p>
    <w:p w14:paraId="10CF1680" w14:textId="77777777" w:rsidR="006534F5" w:rsidRPr="00A14410" w:rsidRDefault="006534F5" w:rsidP="00A14410">
      <w:pPr>
        <w:spacing w:line="360" w:lineRule="auto"/>
        <w:jc w:val="both"/>
        <w:rPr>
          <w:sz w:val="28"/>
          <w:szCs w:val="28"/>
        </w:rPr>
      </w:pPr>
    </w:p>
    <w:p w14:paraId="331433B3" w14:textId="77777777" w:rsidR="006534F5" w:rsidRPr="00A14410" w:rsidRDefault="006534F5" w:rsidP="006C4C04">
      <w:pPr>
        <w:spacing w:line="360" w:lineRule="auto"/>
        <w:rPr>
          <w:sz w:val="28"/>
          <w:szCs w:val="28"/>
        </w:rPr>
      </w:pPr>
    </w:p>
    <w:p w14:paraId="1754C0E8" w14:textId="4DF8DD87" w:rsidR="00C6550A" w:rsidRPr="00A14410" w:rsidRDefault="00736C21" w:rsidP="00736C21">
      <w:pPr>
        <w:spacing w:line="360" w:lineRule="auto"/>
        <w:rPr>
          <w:sz w:val="28"/>
          <w:szCs w:val="28"/>
        </w:rPr>
      </w:pPr>
      <w:r w:rsidRPr="00A14410">
        <w:rPr>
          <w:b/>
          <w:bCs/>
          <w:noProof/>
          <w:sz w:val="28"/>
          <w:szCs w:val="28"/>
        </w:rPr>
        <mc:AlternateContent>
          <mc:Choice Requires="wps">
            <w:drawing>
              <wp:anchor distT="0" distB="0" distL="114300" distR="114300" simplePos="0" relativeHeight="251681792" behindDoc="0" locked="0" layoutInCell="1" allowOverlap="1" wp14:anchorId="3D173DE1" wp14:editId="2DB25FCD">
                <wp:simplePos x="0" y="0"/>
                <wp:positionH relativeFrom="column">
                  <wp:posOffset>4008901</wp:posOffset>
                </wp:positionH>
                <wp:positionV relativeFrom="paragraph">
                  <wp:posOffset>298596</wp:posOffset>
                </wp:positionV>
                <wp:extent cx="1928495" cy="1125415"/>
                <wp:effectExtent l="0" t="0" r="14605" b="17780"/>
                <wp:wrapNone/>
                <wp:docPr id="20" name="Rectangle 20"/>
                <wp:cNvGraphicFramePr/>
                <a:graphic xmlns:a="http://schemas.openxmlformats.org/drawingml/2006/main">
                  <a:graphicData uri="http://schemas.microsoft.com/office/word/2010/wordprocessingShape">
                    <wps:wsp>
                      <wps:cNvSpPr/>
                      <wps:spPr>
                        <a:xfrm>
                          <a:off x="0" y="0"/>
                          <a:ext cx="1928495" cy="1125415"/>
                        </a:xfrm>
                        <a:prstGeom prst="rect">
                          <a:avLst/>
                        </a:prstGeom>
                      </wps:spPr>
                      <wps:style>
                        <a:lnRef idx="2">
                          <a:schemeClr val="accent6"/>
                        </a:lnRef>
                        <a:fillRef idx="1">
                          <a:schemeClr val="lt1"/>
                        </a:fillRef>
                        <a:effectRef idx="0">
                          <a:schemeClr val="accent6"/>
                        </a:effectRef>
                        <a:fontRef idx="minor">
                          <a:schemeClr val="dk1"/>
                        </a:fontRef>
                      </wps:style>
                      <wps:txbx>
                        <w:txbxContent>
                          <w:p w14:paraId="2A2D135A" w14:textId="3E4670F0" w:rsidR="00C6550A" w:rsidRDefault="00736C21" w:rsidP="00C6550A">
                            <w:pPr>
                              <w:jc w:val="center"/>
                            </w:pPr>
                            <w:r>
                              <w:t>Receive</w:t>
                            </w:r>
                          </w:p>
                          <w:p w14:paraId="2F677497" w14:textId="346B30CC" w:rsidR="00736C21" w:rsidRDefault="00736C21" w:rsidP="00C6550A">
                            <w:pPr>
                              <w:jc w:val="center"/>
                            </w:pPr>
                            <w:r>
                              <w:t>Listen</w:t>
                            </w:r>
                          </w:p>
                          <w:p w14:paraId="45D79283" w14:textId="105F029F" w:rsidR="00736C21" w:rsidRDefault="00736C21" w:rsidP="00C6550A">
                            <w:pPr>
                              <w:jc w:val="center"/>
                            </w:pPr>
                            <w:r>
                              <w:t>Decoding</w:t>
                            </w:r>
                          </w:p>
                          <w:p w14:paraId="0A1DEFAD" w14:textId="7A1CEC06" w:rsidR="00736C21" w:rsidRDefault="00736C21" w:rsidP="00C6550A">
                            <w:pPr>
                              <w:jc w:val="center"/>
                            </w:pPr>
                            <w:r>
                              <w:t>Understanding</w:t>
                            </w:r>
                          </w:p>
                          <w:p w14:paraId="42979498" w14:textId="63FF2E84" w:rsidR="00736C21" w:rsidRDefault="00736C21" w:rsidP="00C6550A">
                            <w:pPr>
                              <w:jc w:val="center"/>
                            </w:pPr>
                            <w:r>
                              <w:t>Processing</w:t>
                            </w:r>
                          </w:p>
                          <w:p w14:paraId="0DD04E0B" w14:textId="77777777" w:rsidR="00736C21" w:rsidRDefault="00736C21" w:rsidP="00C6550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173DE1" id="Rectangle 20" o:spid="_x0000_s1034" style="position:absolute;margin-left:315.65pt;margin-top:23.5pt;width:151.85pt;height:88.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" fillcolor="white [3201]" strokecolor="#70ad47 [3209]" strokeweight="1pt">
                <v:textbox>
                  <w:txbxContent>
                    <w:p w14:paraId="2A2D135A" w14:textId="3E4670F0" w:rsidR="00C6550A" w:rsidRDefault="00736C21" w:rsidP="00C6550A">
                      <w:pPr>
                        <w:jc w:val="center"/>
                      </w:pPr>
                      <w:r>
                        <w:t>Receive</w:t>
                      </w:r>
                    </w:p>
                    <w:p w14:paraId="2F677497" w14:textId="346B30CC" w:rsidR="00736C21" w:rsidRDefault="00736C21" w:rsidP="00C6550A">
                      <w:pPr>
                        <w:jc w:val="center"/>
                      </w:pPr>
                      <w:r>
                        <w:t>Listen</w:t>
                      </w:r>
                    </w:p>
                    <w:p w14:paraId="45D79283" w14:textId="105F029F" w:rsidR="00736C21" w:rsidRDefault="00736C21" w:rsidP="00C6550A">
                      <w:pPr>
                        <w:jc w:val="center"/>
                      </w:pPr>
                      <w:r>
                        <w:t>Decoding</w:t>
                      </w:r>
                    </w:p>
                    <w:p w14:paraId="0A1DEFAD" w14:textId="7A1CEC06" w:rsidR="00736C21" w:rsidRDefault="00736C21" w:rsidP="00C6550A">
                      <w:pPr>
                        <w:jc w:val="center"/>
                      </w:pPr>
                      <w:r>
                        <w:t>Understanding</w:t>
                      </w:r>
                    </w:p>
                    <w:p w14:paraId="42979498" w14:textId="63FF2E84" w:rsidR="00736C21" w:rsidRDefault="00736C21" w:rsidP="00C6550A">
                      <w:pPr>
                        <w:jc w:val="center"/>
                      </w:pPr>
                      <w:r>
                        <w:t>Processing</w:t>
                      </w:r>
                    </w:p>
                    <w:p w14:paraId="0DD04E0B" w14:textId="77777777" w:rsidR="00736C21" w:rsidRDefault="00736C21" w:rsidP="00C6550A">
                      <w:pPr>
                        <w:jc w:val="center"/>
                      </w:pPr>
                    </w:p>
                  </w:txbxContent>
                </v:textbox>
              </v:rect>
            </w:pict>
          </mc:Fallback>
        </mc:AlternateContent>
      </w:r>
      <w:r w:rsidR="00C6550A" w:rsidRPr="00A14410">
        <w:rPr>
          <w:b/>
          <w:bCs/>
          <w:noProof/>
          <w:sz w:val="28"/>
          <w:szCs w:val="28"/>
        </w:rPr>
        <mc:AlternateContent>
          <mc:Choice Requires="wps">
            <w:drawing>
              <wp:anchor distT="0" distB="0" distL="114300" distR="114300" simplePos="0" relativeHeight="251679744" behindDoc="0" locked="0" layoutInCell="1" allowOverlap="1" wp14:anchorId="5FC0AE5F" wp14:editId="0C2AB83A">
                <wp:simplePos x="0" y="0"/>
                <wp:positionH relativeFrom="column">
                  <wp:posOffset>-515816</wp:posOffset>
                </wp:positionH>
                <wp:positionV relativeFrom="paragraph">
                  <wp:posOffset>306070</wp:posOffset>
                </wp:positionV>
                <wp:extent cx="1928495" cy="914400"/>
                <wp:effectExtent l="0" t="0" r="16510" b="17780"/>
                <wp:wrapNone/>
                <wp:docPr id="19" name="Rectangle 19"/>
                <wp:cNvGraphicFramePr/>
                <a:graphic xmlns:a="http://schemas.openxmlformats.org/drawingml/2006/main">
                  <a:graphicData uri="http://schemas.microsoft.com/office/word/2010/wordprocessingShape">
                    <wps:wsp>
                      <wps:cNvSpPr/>
                      <wps:spPr>
                        <a:xfrm>
                          <a:off x="0" y="0"/>
                          <a:ext cx="1928495" cy="914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91DE482" w14:textId="186E72BC" w:rsidR="00C6550A" w:rsidRDefault="006534F5" w:rsidP="006534F5">
                            <w:pPr>
                              <w:jc w:val="center"/>
                            </w:pPr>
                            <w:r>
                              <w:t>I create/process the message</w:t>
                            </w:r>
                          </w:p>
                          <w:p w14:paraId="6034663E" w14:textId="39A0C476" w:rsidR="006534F5" w:rsidRDefault="006534F5" w:rsidP="006534F5">
                            <w:r>
                              <w:t>I code it</w:t>
                            </w:r>
                          </w:p>
                          <w:p w14:paraId="679DA45A" w14:textId="0508BF30" w:rsidR="006534F5" w:rsidRDefault="006534F5" w:rsidP="006534F5">
                            <w:r>
                              <w:t>I send it through the channel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C0AE5F" id="Rectangle 19" o:spid="_x0000_s1035" style="position:absolute;margin-left:-40.6pt;margin-top:24.1pt;width:151.85pt;height:1in;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" fillcolor="white [3201]" strokecolor="#70ad47 [3209]" strokeweight="1pt">
                <v:textbox>
                  <w:txbxContent>
                    <w:p w14:paraId="291DE482" w14:textId="186E72BC" w:rsidR="00C6550A" w:rsidRDefault="006534F5" w:rsidP="006534F5">
                      <w:pPr>
                        <w:jc w:val="center"/>
                      </w:pPr>
                      <w:r>
                        <w:t>I create/process the message</w:t>
                      </w:r>
                    </w:p>
                    <w:p w14:paraId="6034663E" w14:textId="39A0C476" w:rsidR="006534F5" w:rsidRDefault="006534F5" w:rsidP="006534F5">
                      <w:r>
                        <w:t>I code it</w:t>
                      </w:r>
                    </w:p>
                    <w:p w14:paraId="679DA45A" w14:textId="0508BF30" w:rsidR="006534F5" w:rsidRDefault="006534F5" w:rsidP="006534F5">
                      <w:r>
                        <w:t>I send it through the channel</w:t>
                      </w:r>
                    </w:p>
                  </w:txbxContent>
                </v:textbox>
              </v:rect>
            </w:pict>
          </mc:Fallback>
        </mc:AlternateContent>
      </w:r>
      <w:r w:rsidR="006534F5" w:rsidRPr="00A14410">
        <w:rPr>
          <w:sz w:val="28"/>
          <w:szCs w:val="28"/>
        </w:rPr>
        <w:t>I (</w:t>
      </w:r>
      <w:proofErr w:type="gramStart"/>
      <w:r w:rsidR="006534F5" w:rsidRPr="00A14410">
        <w:rPr>
          <w:sz w:val="28"/>
          <w:szCs w:val="28"/>
        </w:rPr>
        <w:t>S</w:t>
      </w:r>
      <w:r w:rsidR="004C1992" w:rsidRPr="00A14410">
        <w:rPr>
          <w:sz w:val="28"/>
          <w:szCs w:val="28"/>
        </w:rPr>
        <w:t>ender</w:t>
      </w:r>
      <w:r w:rsidR="006534F5" w:rsidRPr="00A14410">
        <w:rPr>
          <w:sz w:val="28"/>
          <w:szCs w:val="28"/>
        </w:rPr>
        <w:t xml:space="preserve">)   </w:t>
      </w:r>
      <w:proofErr w:type="gramEnd"/>
      <w:r w:rsidR="006534F5" w:rsidRPr="00A14410">
        <w:rPr>
          <w:sz w:val="28"/>
          <w:szCs w:val="28"/>
        </w:rPr>
        <w:t xml:space="preserve">                                                     </w:t>
      </w:r>
      <w:r w:rsidR="00FE4A51" w:rsidRPr="00A14410">
        <w:rPr>
          <w:sz w:val="28"/>
          <w:szCs w:val="28"/>
        </w:rPr>
        <w:t xml:space="preserve">                  </w:t>
      </w:r>
      <w:r w:rsidR="006534F5" w:rsidRPr="00A14410">
        <w:rPr>
          <w:sz w:val="28"/>
          <w:szCs w:val="28"/>
        </w:rPr>
        <w:t xml:space="preserve"> </w:t>
      </w:r>
      <w:r w:rsidRPr="00A14410">
        <w:rPr>
          <w:sz w:val="28"/>
          <w:szCs w:val="28"/>
        </w:rPr>
        <w:t xml:space="preserve"> Patient</w:t>
      </w:r>
      <w:r w:rsidR="006534F5" w:rsidRPr="00A14410">
        <w:rPr>
          <w:sz w:val="28"/>
          <w:szCs w:val="28"/>
        </w:rPr>
        <w:t xml:space="preserve"> </w:t>
      </w:r>
      <w:r w:rsidRPr="00A14410">
        <w:rPr>
          <w:sz w:val="28"/>
          <w:szCs w:val="28"/>
        </w:rPr>
        <w:t>(Receiver</w:t>
      </w:r>
      <w:r w:rsidR="00FE4A51" w:rsidRPr="00A14410">
        <w:rPr>
          <w:sz w:val="28"/>
          <w:szCs w:val="28"/>
        </w:rPr>
        <w:t>)</w:t>
      </w:r>
      <w:r w:rsidRPr="00A14410">
        <w:rPr>
          <w:sz w:val="28"/>
          <w:szCs w:val="28"/>
        </w:rPr>
        <w:t xml:space="preserve"> </w:t>
      </w:r>
    </w:p>
    <w:p w14:paraId="5E0F2A82" w14:textId="295B1F0A" w:rsidR="00FE4A51" w:rsidRPr="00A14410" w:rsidRDefault="00736C21" w:rsidP="00FE4A51">
      <w:pPr>
        <w:spacing w:line="360" w:lineRule="auto"/>
        <w:jc w:val="center"/>
        <w:rPr>
          <w:sz w:val="28"/>
          <w:szCs w:val="28"/>
        </w:rPr>
      </w:pPr>
      <w:r w:rsidRPr="00A14410">
        <w:rPr>
          <w:b/>
          <w:bCs/>
          <w:noProof/>
          <w:sz w:val="28"/>
          <w:szCs w:val="28"/>
        </w:rPr>
        <mc:AlternateContent>
          <mc:Choice Requires="wps">
            <w:drawing>
              <wp:anchor distT="0" distB="0" distL="114300" distR="114300" simplePos="0" relativeHeight="251686912" behindDoc="0" locked="0" layoutInCell="1" allowOverlap="1" wp14:anchorId="33E90123" wp14:editId="6A6B73CB">
                <wp:simplePos x="0" y="0"/>
                <wp:positionH relativeFrom="column">
                  <wp:posOffset>1547446</wp:posOffset>
                </wp:positionH>
                <wp:positionV relativeFrom="paragraph">
                  <wp:posOffset>189132</wp:posOffset>
                </wp:positionV>
                <wp:extent cx="2273935" cy="544097"/>
                <wp:effectExtent l="0" t="12700" r="24765" b="27940"/>
                <wp:wrapNone/>
                <wp:docPr id="23" name="Right Arrow 23"/>
                <wp:cNvGraphicFramePr/>
                <a:graphic xmlns:a="http://schemas.openxmlformats.org/drawingml/2006/main">
                  <a:graphicData uri="http://schemas.microsoft.com/office/word/2010/wordprocessingShape">
                    <wps:wsp>
                      <wps:cNvSpPr/>
                      <wps:spPr>
                        <a:xfrm>
                          <a:off x="0" y="0"/>
                          <a:ext cx="2273935" cy="544097"/>
                        </a:xfrm>
                        <a:prstGeom prst="rightArrow">
                          <a:avLst/>
                        </a:prstGeom>
                      </wps:spPr>
                      <wps:style>
                        <a:lnRef idx="2">
                          <a:schemeClr val="accent6"/>
                        </a:lnRef>
                        <a:fillRef idx="1">
                          <a:schemeClr val="lt1"/>
                        </a:fillRef>
                        <a:effectRef idx="0">
                          <a:schemeClr val="accent6"/>
                        </a:effectRef>
                        <a:fontRef idx="minor">
                          <a:schemeClr val="dk1"/>
                        </a:fontRef>
                      </wps:style>
                      <wps:txbx>
                        <w:txbxContent>
                          <w:p w14:paraId="358987BE" w14:textId="5F5762AD" w:rsidR="00802451" w:rsidRDefault="00FE4A51" w:rsidP="00802451">
                            <w:pPr>
                              <w:jc w:val="center"/>
                            </w:pPr>
                            <w:r>
                              <w:t>T</w:t>
                            </w:r>
                            <w:r w:rsidR="00802451">
                              <w:t>ra</w:t>
                            </w:r>
                            <w:r w:rsidR="004C1992">
                              <w:t>n</w:t>
                            </w:r>
                            <w:r w:rsidR="00802451">
                              <w:t>smission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E90123" id="Right Arrow 23" o:spid="_x0000_s1036" type="#_x0000_t13" style="position:absolute;left:0;text-align:left;margin-left:121.85pt;margin-top:14.9pt;width:179.05pt;height:42.8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" adj="19016" fillcolor="white [3201]" strokecolor="#70ad47 [3209]" strokeweight="1pt">
                <v:textbox>
                  <w:txbxContent>
                    <w:p w14:paraId="358987BE" w14:textId="5F5762AD" w:rsidR="00802451" w:rsidRDefault="00FE4A51" w:rsidP="00802451">
                      <w:pPr>
                        <w:jc w:val="center"/>
                      </w:pPr>
                      <w:r>
                        <w:t>T</w:t>
                      </w:r>
                      <w:r w:rsidR="00802451">
                        <w:t>ra</w:t>
                      </w:r>
                      <w:r w:rsidR="004C1992">
                        <w:t>n</w:t>
                      </w:r>
                      <w:r w:rsidR="00802451">
                        <w:t>smission</w:t>
                      </w:r>
                    </w:p>
                  </w:txbxContent>
                </v:textbox>
              </v:shape>
            </w:pict>
          </mc:Fallback>
        </mc:AlternateContent>
      </w:r>
    </w:p>
    <w:p w14:paraId="3322712D" w14:textId="5F833BE1" w:rsidR="00FE4A51" w:rsidRPr="00A14410" w:rsidRDefault="00FE4A51" w:rsidP="00FE4A51">
      <w:pPr>
        <w:spacing w:line="360" w:lineRule="auto"/>
        <w:jc w:val="center"/>
        <w:rPr>
          <w:sz w:val="28"/>
          <w:szCs w:val="28"/>
        </w:rPr>
      </w:pPr>
    </w:p>
    <w:p w14:paraId="392EF728" w14:textId="77777777" w:rsidR="00FE4A51" w:rsidRPr="00A14410" w:rsidRDefault="00FE4A51" w:rsidP="00FE4A51">
      <w:pPr>
        <w:rPr>
          <w:sz w:val="28"/>
          <w:szCs w:val="28"/>
        </w:rPr>
      </w:pPr>
    </w:p>
    <w:p w14:paraId="1072D0B4" w14:textId="66CFBF1A" w:rsidR="00FE4A51" w:rsidRPr="00A14410" w:rsidRDefault="00FE4A51" w:rsidP="00FE4A51">
      <w:pPr>
        <w:rPr>
          <w:sz w:val="28"/>
          <w:szCs w:val="28"/>
        </w:rPr>
      </w:pPr>
      <w:r w:rsidRPr="00A14410">
        <w:rPr>
          <w:b/>
          <w:bCs/>
          <w:noProof/>
          <w:sz w:val="28"/>
          <w:szCs w:val="28"/>
        </w:rPr>
        <mc:AlternateContent>
          <mc:Choice Requires="wps">
            <w:drawing>
              <wp:anchor distT="0" distB="0" distL="114300" distR="114300" simplePos="0" relativeHeight="251689984" behindDoc="0" locked="0" layoutInCell="1" allowOverlap="1" wp14:anchorId="479B82E9" wp14:editId="7258E7F2">
                <wp:simplePos x="0" y="0"/>
                <wp:positionH relativeFrom="column">
                  <wp:posOffset>35560</wp:posOffset>
                </wp:positionH>
                <wp:positionV relativeFrom="paragraph">
                  <wp:posOffset>140775</wp:posOffset>
                </wp:positionV>
                <wp:extent cx="484632" cy="1761783"/>
                <wp:effectExtent l="12700" t="12700" r="23495" b="16510"/>
                <wp:wrapNone/>
                <wp:docPr id="35" name="Up Arrow 35"/>
                <wp:cNvGraphicFramePr/>
                <a:graphic xmlns:a="http://schemas.openxmlformats.org/drawingml/2006/main">
                  <a:graphicData uri="http://schemas.microsoft.com/office/word/2010/wordprocessingShape">
                    <wps:wsp>
                      <wps:cNvSpPr/>
                      <wps:spPr>
                        <a:xfrm>
                          <a:off x="0" y="0"/>
                          <a:ext cx="484632" cy="1761783"/>
                        </a:xfrm>
                        <a:prstGeom prst="up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DD44CF8"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35" o:spid="_x0000_s1026" type="#_x0000_t68" style="position:absolute;margin-left:2.8pt;margin-top:11.1pt;width:38.15pt;height:138.7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" adj="2971" fillcolor="white [3201]" strokecolor="#70ad47 [3209]" strokeweight="1pt"/>
            </w:pict>
          </mc:Fallback>
        </mc:AlternateContent>
      </w:r>
    </w:p>
    <w:p w14:paraId="38AFAF83" w14:textId="6850AC04" w:rsidR="00FE4A51" w:rsidRPr="00A14410" w:rsidRDefault="00FE4A51" w:rsidP="00FE4A51">
      <w:pPr>
        <w:rPr>
          <w:sz w:val="28"/>
          <w:szCs w:val="28"/>
        </w:rPr>
      </w:pPr>
    </w:p>
    <w:p w14:paraId="03D3CA2D" w14:textId="489D085F" w:rsidR="00FE4A51" w:rsidRPr="00A14410" w:rsidRDefault="00FE4A51" w:rsidP="00FE4A51">
      <w:pPr>
        <w:tabs>
          <w:tab w:val="left" w:pos="3434"/>
        </w:tabs>
        <w:spacing w:line="360" w:lineRule="auto"/>
        <w:rPr>
          <w:sz w:val="28"/>
          <w:szCs w:val="28"/>
        </w:rPr>
      </w:pPr>
      <w:r w:rsidRPr="00A14410">
        <w:rPr>
          <w:b/>
          <w:bCs/>
          <w:noProof/>
          <w:sz w:val="28"/>
          <w:szCs w:val="28"/>
        </w:rPr>
        <mc:AlternateContent>
          <mc:Choice Requires="wps">
            <w:drawing>
              <wp:anchor distT="0" distB="0" distL="114300" distR="114300" simplePos="0" relativeHeight="251688960" behindDoc="0" locked="0" layoutInCell="1" allowOverlap="1" wp14:anchorId="14238038" wp14:editId="6ABC70C5">
                <wp:simplePos x="0" y="0"/>
                <wp:positionH relativeFrom="column">
                  <wp:posOffset>4748530</wp:posOffset>
                </wp:positionH>
                <wp:positionV relativeFrom="paragraph">
                  <wp:posOffset>16363</wp:posOffset>
                </wp:positionV>
                <wp:extent cx="484505" cy="1551744"/>
                <wp:effectExtent l="12700" t="0" r="23495" b="23495"/>
                <wp:wrapNone/>
                <wp:docPr id="33" name="Down Arrow 33"/>
                <wp:cNvGraphicFramePr/>
                <a:graphic xmlns:a="http://schemas.openxmlformats.org/drawingml/2006/main">
                  <a:graphicData uri="http://schemas.microsoft.com/office/word/2010/wordprocessingShape">
                    <wps:wsp>
                      <wps:cNvSpPr/>
                      <wps:spPr>
                        <a:xfrm>
                          <a:off x="0" y="0"/>
                          <a:ext cx="484505" cy="1551744"/>
                        </a:xfrm>
                        <a:prstGeom prst="downArrow">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51A87B0"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33" o:spid="_x0000_s1026" type="#_x0000_t67" style="position:absolute;margin-left:373.9pt;margin-top:1.3pt;width:38.15pt;height:122.2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" adj="18228" fillcolor="white [3201]" strokecolor="#70ad47 [3209]" strokeweight="1pt"/>
            </w:pict>
          </mc:Fallback>
        </mc:AlternateContent>
      </w:r>
      <w:r w:rsidRPr="00A14410">
        <w:rPr>
          <w:sz w:val="28"/>
          <w:szCs w:val="28"/>
        </w:rPr>
        <w:tab/>
        <w:t>VERBAL</w:t>
      </w:r>
    </w:p>
    <w:p w14:paraId="13AB1FF0" w14:textId="496A3754" w:rsidR="00FE4A51" w:rsidRPr="00A14410" w:rsidRDefault="00FE4A51" w:rsidP="00FE4A51">
      <w:pPr>
        <w:tabs>
          <w:tab w:val="left" w:pos="3434"/>
        </w:tabs>
        <w:spacing w:line="360" w:lineRule="auto"/>
        <w:rPr>
          <w:sz w:val="28"/>
          <w:szCs w:val="28"/>
        </w:rPr>
      </w:pPr>
      <w:r w:rsidRPr="00A14410">
        <w:rPr>
          <w:sz w:val="28"/>
          <w:szCs w:val="28"/>
        </w:rPr>
        <w:t xml:space="preserve">                                                 </w:t>
      </w:r>
      <w:proofErr w:type="gramStart"/>
      <w:r w:rsidRPr="00A14410">
        <w:rPr>
          <w:sz w:val="28"/>
          <w:szCs w:val="28"/>
        </w:rPr>
        <w:t>NON VERBAL</w:t>
      </w:r>
      <w:proofErr w:type="gramEnd"/>
    </w:p>
    <w:p w14:paraId="0AD97F97" w14:textId="03A825F1" w:rsidR="00FE4A51" w:rsidRPr="00A14410" w:rsidRDefault="00FE4A51" w:rsidP="00FE4A51">
      <w:pPr>
        <w:tabs>
          <w:tab w:val="left" w:pos="3434"/>
        </w:tabs>
        <w:spacing w:line="360" w:lineRule="auto"/>
        <w:rPr>
          <w:sz w:val="28"/>
          <w:szCs w:val="28"/>
        </w:rPr>
      </w:pPr>
      <w:r w:rsidRPr="00A14410">
        <w:rPr>
          <w:sz w:val="28"/>
          <w:szCs w:val="28"/>
        </w:rPr>
        <w:t xml:space="preserve">                                                 PARAVERBAL</w:t>
      </w:r>
    </w:p>
    <w:p w14:paraId="182E28B1" w14:textId="77777777" w:rsidR="004410F2" w:rsidRPr="00A14410" w:rsidRDefault="00FE4A51" w:rsidP="006C4C04">
      <w:pPr>
        <w:spacing w:line="360" w:lineRule="auto"/>
        <w:rPr>
          <w:sz w:val="28"/>
          <w:szCs w:val="28"/>
        </w:rPr>
      </w:pPr>
      <w:r w:rsidRPr="00A14410">
        <w:rPr>
          <w:b/>
          <w:bCs/>
          <w:noProof/>
          <w:sz w:val="28"/>
          <w:szCs w:val="28"/>
        </w:rPr>
        <mc:AlternateContent>
          <mc:Choice Requires="wps">
            <w:drawing>
              <wp:anchor distT="0" distB="0" distL="114300" distR="114300" simplePos="0" relativeHeight="251685888" behindDoc="0" locked="0" layoutInCell="1" allowOverlap="1" wp14:anchorId="426A5EAF" wp14:editId="29D8ED4B">
                <wp:simplePos x="0" y="0"/>
                <wp:positionH relativeFrom="column">
                  <wp:posOffset>4009390</wp:posOffset>
                </wp:positionH>
                <wp:positionV relativeFrom="paragraph">
                  <wp:posOffset>748176</wp:posOffset>
                </wp:positionV>
                <wp:extent cx="1928495" cy="914400"/>
                <wp:effectExtent l="0" t="0" r="14605" b="12700"/>
                <wp:wrapNone/>
                <wp:docPr id="22" name="Rectangle 22"/>
                <wp:cNvGraphicFramePr/>
                <a:graphic xmlns:a="http://schemas.openxmlformats.org/drawingml/2006/main">
                  <a:graphicData uri="http://schemas.microsoft.com/office/word/2010/wordprocessingShape">
                    <wps:wsp>
                      <wps:cNvSpPr/>
                      <wps:spPr>
                        <a:xfrm>
                          <a:off x="0" y="0"/>
                          <a:ext cx="1928495" cy="914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492CD64" w14:textId="74C415C7" w:rsidR="00C6550A" w:rsidRDefault="00FE4A51" w:rsidP="00C6550A">
                            <w:pPr>
                              <w:jc w:val="center"/>
                            </w:pPr>
                            <w:r>
                              <w:t>Send the message</w:t>
                            </w:r>
                          </w:p>
                          <w:p w14:paraId="21845A8C" w14:textId="42068447" w:rsidR="00FE4A51" w:rsidRDefault="00FE4A51" w:rsidP="00C6550A">
                            <w:pPr>
                              <w:jc w:val="center"/>
                            </w:pPr>
                            <w:r>
                              <w:t>FEEDBACK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26A5EAF" id="Rectangle 22" o:spid="_x0000_s1037" style="position:absolute;margin-left:315.7pt;margin-top:58.9pt;width:151.85pt;height:1in;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" fillcolor="white [3201]" strokecolor="#70ad47 [3209]" strokeweight="1pt">
                <v:textbox>
                  <w:txbxContent>
                    <w:p w14:paraId="3492CD64" w14:textId="74C415C7" w:rsidR="00C6550A" w:rsidRDefault="00FE4A51" w:rsidP="00C6550A">
                      <w:pPr>
                        <w:jc w:val="center"/>
                      </w:pPr>
                      <w:r>
                        <w:t>Send the message</w:t>
                      </w:r>
                    </w:p>
                    <w:p w14:paraId="21845A8C" w14:textId="42068447" w:rsidR="00FE4A51" w:rsidRDefault="00FE4A51" w:rsidP="00C6550A">
                      <w:pPr>
                        <w:jc w:val="center"/>
                      </w:pPr>
                      <w:r>
                        <w:t>FEEDBACK</w:t>
                      </w:r>
                    </w:p>
                  </w:txbxContent>
                </v:textbox>
              </v:rect>
            </w:pict>
          </mc:Fallback>
        </mc:AlternateContent>
      </w:r>
      <w:r w:rsidRPr="00A14410">
        <w:rPr>
          <w:b/>
          <w:bCs/>
          <w:noProof/>
          <w:sz w:val="28"/>
          <w:szCs w:val="28"/>
        </w:rPr>
        <mc:AlternateContent>
          <mc:Choice Requires="wps">
            <w:drawing>
              <wp:anchor distT="0" distB="0" distL="114300" distR="114300" simplePos="0" relativeHeight="251687936" behindDoc="0" locked="0" layoutInCell="1" allowOverlap="1" wp14:anchorId="376C7C32" wp14:editId="730C95EE">
                <wp:simplePos x="0" y="0"/>
                <wp:positionH relativeFrom="column">
                  <wp:posOffset>1407160</wp:posOffset>
                </wp:positionH>
                <wp:positionV relativeFrom="paragraph">
                  <wp:posOffset>855345</wp:posOffset>
                </wp:positionV>
                <wp:extent cx="2413635" cy="573405"/>
                <wp:effectExtent l="12700" t="12700" r="12065" b="23495"/>
                <wp:wrapNone/>
                <wp:docPr id="24" name="Left Arrow 24"/>
                <wp:cNvGraphicFramePr/>
                <a:graphic xmlns:a="http://schemas.openxmlformats.org/drawingml/2006/main">
                  <a:graphicData uri="http://schemas.microsoft.com/office/word/2010/wordprocessingShape">
                    <wps:wsp>
                      <wps:cNvSpPr/>
                      <wps:spPr>
                        <a:xfrm>
                          <a:off x="0" y="0"/>
                          <a:ext cx="2413635" cy="573405"/>
                        </a:xfrm>
                        <a:prstGeom prst="leftArrow">
                          <a:avLst/>
                        </a:prstGeom>
                      </wps:spPr>
                      <wps:style>
                        <a:lnRef idx="2">
                          <a:schemeClr val="accent6"/>
                        </a:lnRef>
                        <a:fillRef idx="1">
                          <a:schemeClr val="lt1"/>
                        </a:fillRef>
                        <a:effectRef idx="0">
                          <a:schemeClr val="accent6"/>
                        </a:effectRef>
                        <a:fontRef idx="minor">
                          <a:schemeClr val="dk1"/>
                        </a:fontRef>
                      </wps:style>
                      <wps:txbx>
                        <w:txbxContent>
                          <w:p w14:paraId="78D56242" w14:textId="3AD5CBB3" w:rsidR="00802451" w:rsidRDefault="00FE4A51" w:rsidP="00802451">
                            <w:pPr>
                              <w:jc w:val="center"/>
                            </w:pPr>
                            <w:r>
                              <w:t>Response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6C7C32" id="Left Arrow 24" o:spid="_x0000_s1038" type="#_x0000_t66" style="position:absolute;margin-left:110.8pt;margin-top:67.35pt;width:190.05pt;height:45.1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" adj="2566" fillcolor="white [3201]" strokecolor="#70ad47 [3209]" strokeweight="1pt">
                <v:textbox>
                  <w:txbxContent>
                    <w:p w14:paraId="78D56242" w14:textId="3AD5CBB3" w:rsidR="00802451" w:rsidRDefault="00FE4A51" w:rsidP="00802451">
                      <w:pPr>
                        <w:jc w:val="center"/>
                      </w:pPr>
                      <w:r>
                        <w:t>Response</w:t>
                      </w:r>
                    </w:p>
                  </w:txbxContent>
                </v:textbox>
              </v:shape>
            </w:pict>
          </mc:Fallback>
        </mc:AlternateContent>
      </w:r>
      <w:r w:rsidRPr="00A14410">
        <w:rPr>
          <w:b/>
          <w:bCs/>
          <w:noProof/>
          <w:sz w:val="28"/>
          <w:szCs w:val="28"/>
        </w:rPr>
        <mc:AlternateContent>
          <mc:Choice Requires="wps">
            <w:drawing>
              <wp:anchor distT="0" distB="0" distL="114300" distR="114300" simplePos="0" relativeHeight="251683840" behindDoc="0" locked="0" layoutInCell="1" allowOverlap="1" wp14:anchorId="4E7B8164" wp14:editId="35C2B80A">
                <wp:simplePos x="0" y="0"/>
                <wp:positionH relativeFrom="column">
                  <wp:posOffset>-597535</wp:posOffset>
                </wp:positionH>
                <wp:positionV relativeFrom="paragraph">
                  <wp:posOffset>750863</wp:posOffset>
                </wp:positionV>
                <wp:extent cx="1928495" cy="914400"/>
                <wp:effectExtent l="0" t="0" r="14605" b="12700"/>
                <wp:wrapNone/>
                <wp:docPr id="21" name="Rectangle 21"/>
                <wp:cNvGraphicFramePr/>
                <a:graphic xmlns:a="http://schemas.openxmlformats.org/drawingml/2006/main">
                  <a:graphicData uri="http://schemas.microsoft.com/office/word/2010/wordprocessingShape">
                    <wps:wsp>
                      <wps:cNvSpPr/>
                      <wps:spPr>
                        <a:xfrm>
                          <a:off x="0" y="0"/>
                          <a:ext cx="1928495" cy="914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7D710D3" w14:textId="5629D0AB" w:rsidR="00C6550A" w:rsidRDefault="00FE4A51" w:rsidP="00C6550A">
                            <w:pPr>
                              <w:jc w:val="center"/>
                            </w:pPr>
                            <w:r>
                              <w:t>Receive the message</w:t>
                            </w:r>
                          </w:p>
                          <w:p w14:paraId="1D371D85" w14:textId="13BCDDCE" w:rsidR="00FE4A51" w:rsidRDefault="00FE4A51" w:rsidP="00C6550A">
                            <w:pPr>
                              <w:jc w:val="center"/>
                            </w:pPr>
                            <w:r>
                              <w:t>FEEDBACK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E7B8164" id="Rectangle 21" o:spid="_x0000_s1039" style="position:absolute;margin-left:-47.05pt;margin-top:59.1pt;width:151.85pt;height:1in;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" fillcolor="white [3201]" strokecolor="#70ad47 [3209]" strokeweight="1pt">
                <v:textbox>
                  <w:txbxContent>
                    <w:p w14:paraId="57D710D3" w14:textId="5629D0AB" w:rsidR="00C6550A" w:rsidRDefault="00FE4A51" w:rsidP="00C6550A">
                      <w:pPr>
                        <w:jc w:val="center"/>
                      </w:pPr>
                      <w:r>
                        <w:t>Receive the message</w:t>
                      </w:r>
                    </w:p>
                    <w:p w14:paraId="1D371D85" w14:textId="13BCDDCE" w:rsidR="00FE4A51" w:rsidRDefault="00FE4A51" w:rsidP="00C6550A">
                      <w:pPr>
                        <w:jc w:val="center"/>
                      </w:pPr>
                      <w:r>
                        <w:t>FEEDBACK</w:t>
                      </w:r>
                    </w:p>
                  </w:txbxContent>
                </v:textbox>
              </v:rect>
            </w:pict>
          </mc:Fallback>
        </mc:AlternateContent>
      </w:r>
    </w:p>
    <w:p w14:paraId="35ED1B34" w14:textId="77777777" w:rsidR="004410F2" w:rsidRPr="00A14410" w:rsidRDefault="004410F2" w:rsidP="004410F2">
      <w:pPr>
        <w:rPr>
          <w:sz w:val="28"/>
          <w:szCs w:val="28"/>
        </w:rPr>
      </w:pPr>
    </w:p>
    <w:p w14:paraId="08EBF7B3" w14:textId="77777777" w:rsidR="004410F2" w:rsidRPr="00A14410" w:rsidRDefault="004410F2" w:rsidP="004410F2">
      <w:pPr>
        <w:rPr>
          <w:sz w:val="28"/>
          <w:szCs w:val="28"/>
        </w:rPr>
      </w:pPr>
    </w:p>
    <w:p w14:paraId="5502CEEA" w14:textId="77777777" w:rsidR="004410F2" w:rsidRPr="00A14410" w:rsidRDefault="004410F2" w:rsidP="004410F2">
      <w:pPr>
        <w:rPr>
          <w:sz w:val="28"/>
          <w:szCs w:val="28"/>
        </w:rPr>
      </w:pPr>
    </w:p>
    <w:p w14:paraId="1E24B947" w14:textId="77777777" w:rsidR="004410F2" w:rsidRPr="00A14410" w:rsidRDefault="004410F2" w:rsidP="004410F2">
      <w:pPr>
        <w:rPr>
          <w:sz w:val="28"/>
          <w:szCs w:val="28"/>
        </w:rPr>
      </w:pPr>
    </w:p>
    <w:p w14:paraId="3BFC55AA" w14:textId="77777777" w:rsidR="004410F2" w:rsidRPr="00A14410" w:rsidRDefault="004410F2" w:rsidP="004410F2">
      <w:pPr>
        <w:rPr>
          <w:sz w:val="28"/>
          <w:szCs w:val="28"/>
        </w:rPr>
      </w:pPr>
    </w:p>
    <w:p w14:paraId="769B01C1" w14:textId="77777777" w:rsidR="004410F2" w:rsidRPr="00A14410" w:rsidRDefault="004410F2" w:rsidP="004410F2">
      <w:pPr>
        <w:rPr>
          <w:sz w:val="28"/>
          <w:szCs w:val="28"/>
        </w:rPr>
      </w:pPr>
    </w:p>
    <w:p w14:paraId="00B29B6A" w14:textId="77777777" w:rsidR="004410F2" w:rsidRPr="00A14410" w:rsidRDefault="004410F2" w:rsidP="004410F2">
      <w:pPr>
        <w:rPr>
          <w:sz w:val="28"/>
          <w:szCs w:val="28"/>
        </w:rPr>
      </w:pPr>
    </w:p>
    <w:p w14:paraId="4231F424" w14:textId="77777777" w:rsidR="004410F2" w:rsidRPr="00A14410" w:rsidRDefault="004410F2" w:rsidP="004410F2">
      <w:pPr>
        <w:rPr>
          <w:sz w:val="28"/>
          <w:szCs w:val="28"/>
        </w:rPr>
      </w:pPr>
    </w:p>
    <w:p w14:paraId="0B1971CA" w14:textId="77777777" w:rsidR="004410F2" w:rsidRPr="00A14410" w:rsidRDefault="004410F2" w:rsidP="004410F2">
      <w:pPr>
        <w:rPr>
          <w:sz w:val="28"/>
          <w:szCs w:val="28"/>
        </w:rPr>
      </w:pPr>
    </w:p>
    <w:p w14:paraId="2A598B14" w14:textId="77777777" w:rsidR="004410F2" w:rsidRPr="00A14410" w:rsidRDefault="004410F2" w:rsidP="004410F2">
      <w:pPr>
        <w:rPr>
          <w:sz w:val="28"/>
          <w:szCs w:val="28"/>
        </w:rPr>
      </w:pPr>
    </w:p>
    <w:p w14:paraId="55C5D13A" w14:textId="77777777" w:rsidR="004410F2" w:rsidRPr="00A14410" w:rsidRDefault="004410F2" w:rsidP="004410F2">
      <w:pPr>
        <w:rPr>
          <w:sz w:val="28"/>
          <w:szCs w:val="28"/>
        </w:rPr>
      </w:pPr>
    </w:p>
    <w:p w14:paraId="7AA94E72" w14:textId="77777777" w:rsidR="004410F2" w:rsidRPr="00A14410" w:rsidRDefault="004410F2" w:rsidP="004410F2">
      <w:pPr>
        <w:rPr>
          <w:sz w:val="28"/>
          <w:szCs w:val="28"/>
        </w:rPr>
      </w:pPr>
    </w:p>
    <w:p w14:paraId="6BF39B4C" w14:textId="77777777" w:rsidR="004410F2" w:rsidRPr="00A14410" w:rsidRDefault="004410F2" w:rsidP="004410F2">
      <w:pPr>
        <w:rPr>
          <w:sz w:val="28"/>
          <w:szCs w:val="28"/>
        </w:rPr>
      </w:pPr>
    </w:p>
    <w:p w14:paraId="51511409" w14:textId="77777777" w:rsidR="004410F2" w:rsidRPr="00A14410" w:rsidRDefault="004410F2" w:rsidP="004410F2">
      <w:pPr>
        <w:rPr>
          <w:sz w:val="28"/>
          <w:szCs w:val="28"/>
        </w:rPr>
      </w:pPr>
    </w:p>
    <w:p w14:paraId="2ED01576" w14:textId="65106BFC" w:rsidR="004410F2" w:rsidRPr="00A14410" w:rsidRDefault="004410F2" w:rsidP="004410F2">
      <w:pPr>
        <w:tabs>
          <w:tab w:val="left" w:pos="2400"/>
        </w:tabs>
        <w:spacing w:line="360" w:lineRule="auto"/>
        <w:rPr>
          <w:sz w:val="28"/>
          <w:szCs w:val="28"/>
        </w:rPr>
      </w:pPr>
      <w:r w:rsidRPr="00A14410">
        <w:rPr>
          <w:sz w:val="28"/>
          <w:szCs w:val="28"/>
        </w:rPr>
        <w:tab/>
      </w:r>
    </w:p>
    <w:tbl>
      <w:tblPr>
        <w:tblStyle w:val="TableGrid"/>
        <w:tblW w:w="11340" w:type="dxa"/>
        <w:tblInd w:w="-1139" w:type="dxa"/>
        <w:tblLook w:val="04A0" w:firstRow="1" w:lastRow="0" w:firstColumn="1" w:lastColumn="0" w:noHBand="0" w:noVBand="1"/>
      </w:tblPr>
      <w:tblGrid>
        <w:gridCol w:w="2268"/>
        <w:gridCol w:w="4111"/>
        <w:gridCol w:w="4961"/>
      </w:tblGrid>
      <w:tr w:rsidR="004410F2" w:rsidRPr="00A14410" w14:paraId="6A81C928" w14:textId="77777777" w:rsidTr="00D37838">
        <w:trPr>
          <w:trHeight w:val="558"/>
        </w:trPr>
        <w:tc>
          <w:tcPr>
            <w:tcW w:w="2268" w:type="dxa"/>
          </w:tcPr>
          <w:p w14:paraId="1668395F" w14:textId="3E22C274" w:rsidR="004410F2" w:rsidRPr="00A14410" w:rsidRDefault="00207640" w:rsidP="00D37838">
            <w:pPr>
              <w:jc w:val="center"/>
              <w:rPr>
                <w:sz w:val="28"/>
                <w:szCs w:val="28"/>
              </w:rPr>
            </w:pPr>
            <w:r w:rsidRPr="00A14410">
              <w:rPr>
                <w:sz w:val="28"/>
                <w:szCs w:val="28"/>
              </w:rPr>
              <w:t>Verbal message</w:t>
            </w:r>
          </w:p>
        </w:tc>
        <w:tc>
          <w:tcPr>
            <w:tcW w:w="4111" w:type="dxa"/>
          </w:tcPr>
          <w:p w14:paraId="376DBFF6" w14:textId="16E46AB5" w:rsidR="004410F2" w:rsidRPr="00A14410" w:rsidRDefault="00207640" w:rsidP="00D37838">
            <w:pPr>
              <w:jc w:val="center"/>
              <w:rPr>
                <w:sz w:val="28"/>
                <w:szCs w:val="28"/>
              </w:rPr>
            </w:pPr>
            <w:proofErr w:type="spellStart"/>
            <w:proofErr w:type="gramStart"/>
            <w:r w:rsidRPr="00A14410">
              <w:rPr>
                <w:sz w:val="28"/>
                <w:szCs w:val="28"/>
              </w:rPr>
              <w:t>Non verbal</w:t>
            </w:r>
            <w:proofErr w:type="spellEnd"/>
            <w:proofErr w:type="gramEnd"/>
            <w:r w:rsidRPr="00A14410">
              <w:rPr>
                <w:sz w:val="28"/>
                <w:szCs w:val="28"/>
              </w:rPr>
              <w:t xml:space="preserve"> /paraverbal</w:t>
            </w:r>
          </w:p>
        </w:tc>
        <w:tc>
          <w:tcPr>
            <w:tcW w:w="4961" w:type="dxa"/>
          </w:tcPr>
          <w:p w14:paraId="086A2107" w14:textId="284DDB71" w:rsidR="004410F2" w:rsidRPr="00A14410" w:rsidRDefault="00207640" w:rsidP="00D37838">
            <w:pPr>
              <w:jc w:val="center"/>
              <w:rPr>
                <w:sz w:val="28"/>
                <w:szCs w:val="28"/>
              </w:rPr>
            </w:pPr>
            <w:r w:rsidRPr="00A14410">
              <w:rPr>
                <w:sz w:val="28"/>
                <w:szCs w:val="28"/>
              </w:rPr>
              <w:t>Possible meaning</w:t>
            </w:r>
            <w:r w:rsidR="000055F8" w:rsidRPr="00A14410">
              <w:rPr>
                <w:sz w:val="28"/>
                <w:szCs w:val="28"/>
              </w:rPr>
              <w:t xml:space="preserve"> (Receiver)</w:t>
            </w:r>
          </w:p>
        </w:tc>
      </w:tr>
      <w:tr w:rsidR="004410F2" w:rsidRPr="00A14410" w14:paraId="1434EC8F" w14:textId="77777777" w:rsidTr="00D37838">
        <w:trPr>
          <w:trHeight w:val="1402"/>
        </w:trPr>
        <w:tc>
          <w:tcPr>
            <w:tcW w:w="2268" w:type="dxa"/>
          </w:tcPr>
          <w:p w14:paraId="4F23CB73" w14:textId="2F30600E" w:rsidR="004410F2" w:rsidRPr="00A14410" w:rsidRDefault="00207640" w:rsidP="00D37838">
            <w:pPr>
              <w:rPr>
                <w:sz w:val="28"/>
                <w:szCs w:val="28"/>
              </w:rPr>
            </w:pPr>
            <w:bookmarkStart w:id="0" w:name="OLE_LINK3"/>
            <w:bookmarkStart w:id="1" w:name="OLE_LINK4"/>
            <w:r w:rsidRPr="00A14410">
              <w:rPr>
                <w:sz w:val="28"/>
                <w:szCs w:val="28"/>
              </w:rPr>
              <w:t>You room needs to be cleaned</w:t>
            </w:r>
            <w:bookmarkEnd w:id="0"/>
            <w:bookmarkEnd w:id="1"/>
          </w:p>
          <w:p w14:paraId="100EE58A" w14:textId="7224845C" w:rsidR="000055F8" w:rsidRPr="00A14410" w:rsidRDefault="000055F8" w:rsidP="00D37838">
            <w:pPr>
              <w:rPr>
                <w:sz w:val="28"/>
                <w:szCs w:val="28"/>
              </w:rPr>
            </w:pPr>
            <w:proofErr w:type="gramStart"/>
            <w:r w:rsidRPr="00A14410">
              <w:rPr>
                <w:sz w:val="28"/>
                <w:szCs w:val="28"/>
              </w:rPr>
              <w:t>( We</w:t>
            </w:r>
            <w:proofErr w:type="gramEnd"/>
            <w:r w:rsidRPr="00A14410">
              <w:rPr>
                <w:sz w:val="28"/>
                <w:szCs w:val="28"/>
              </w:rPr>
              <w:t xml:space="preserve"> are in the room)</w:t>
            </w:r>
          </w:p>
        </w:tc>
        <w:tc>
          <w:tcPr>
            <w:tcW w:w="4111" w:type="dxa"/>
          </w:tcPr>
          <w:p w14:paraId="2688A917" w14:textId="55041BEA" w:rsidR="004410F2" w:rsidRPr="00A14410" w:rsidRDefault="00207640" w:rsidP="00D37838">
            <w:pPr>
              <w:rPr>
                <w:sz w:val="28"/>
                <w:szCs w:val="28"/>
              </w:rPr>
            </w:pPr>
            <w:r w:rsidRPr="00A14410">
              <w:rPr>
                <w:sz w:val="28"/>
                <w:szCs w:val="28"/>
              </w:rPr>
              <w:t xml:space="preserve">I use </w:t>
            </w:r>
            <w:r w:rsidR="000055F8" w:rsidRPr="00A14410">
              <w:rPr>
                <w:sz w:val="28"/>
                <w:szCs w:val="28"/>
              </w:rPr>
              <w:t>a calm tone of voice, looked the person in the eyes and I explain why it is important to take care of yours space.</w:t>
            </w:r>
          </w:p>
        </w:tc>
        <w:tc>
          <w:tcPr>
            <w:tcW w:w="4961" w:type="dxa"/>
          </w:tcPr>
          <w:p w14:paraId="63CB958B" w14:textId="23167AB5" w:rsidR="004410F2" w:rsidRPr="00A14410" w:rsidRDefault="000055F8" w:rsidP="00D37838">
            <w:pPr>
              <w:rPr>
                <w:sz w:val="28"/>
                <w:szCs w:val="28"/>
              </w:rPr>
            </w:pPr>
            <w:r w:rsidRPr="00A14410">
              <w:rPr>
                <w:sz w:val="28"/>
                <w:szCs w:val="28"/>
              </w:rPr>
              <w:t>The person is willing</w:t>
            </w:r>
            <w:r w:rsidR="00F929F0" w:rsidRPr="00A14410">
              <w:rPr>
                <w:sz w:val="28"/>
                <w:szCs w:val="28"/>
              </w:rPr>
              <w:t xml:space="preserve"> </w:t>
            </w:r>
            <w:r w:rsidRPr="00A14410">
              <w:rPr>
                <w:sz w:val="28"/>
                <w:szCs w:val="28"/>
              </w:rPr>
              <w:t xml:space="preserve">to commit and asks me for help in </w:t>
            </w:r>
            <w:proofErr w:type="spellStart"/>
            <w:r w:rsidRPr="00A14410">
              <w:rPr>
                <w:sz w:val="28"/>
                <w:szCs w:val="28"/>
              </w:rPr>
              <w:t>carryng</w:t>
            </w:r>
            <w:proofErr w:type="spellEnd"/>
            <w:r w:rsidRPr="00A14410">
              <w:rPr>
                <w:sz w:val="28"/>
                <w:szCs w:val="28"/>
              </w:rPr>
              <w:t xml:space="preserve"> out the tasks.</w:t>
            </w:r>
          </w:p>
        </w:tc>
      </w:tr>
      <w:tr w:rsidR="004410F2" w:rsidRPr="00A14410" w14:paraId="1DA547D2" w14:textId="77777777" w:rsidTr="00D37838">
        <w:trPr>
          <w:trHeight w:val="1704"/>
        </w:trPr>
        <w:tc>
          <w:tcPr>
            <w:tcW w:w="2268" w:type="dxa"/>
          </w:tcPr>
          <w:p w14:paraId="7ED2697D" w14:textId="77777777" w:rsidR="004410F2" w:rsidRPr="00A14410" w:rsidRDefault="00207640" w:rsidP="00D37838">
            <w:pPr>
              <w:rPr>
                <w:sz w:val="28"/>
                <w:szCs w:val="28"/>
              </w:rPr>
            </w:pPr>
            <w:r w:rsidRPr="00A14410">
              <w:rPr>
                <w:sz w:val="28"/>
                <w:szCs w:val="28"/>
              </w:rPr>
              <w:t>You room needs to be cleaned</w:t>
            </w:r>
          </w:p>
          <w:p w14:paraId="4D63F57A" w14:textId="7EA5A035" w:rsidR="000055F8" w:rsidRPr="00A14410" w:rsidRDefault="000055F8" w:rsidP="00D37838">
            <w:pPr>
              <w:rPr>
                <w:sz w:val="28"/>
                <w:szCs w:val="28"/>
              </w:rPr>
            </w:pPr>
            <w:r w:rsidRPr="00A14410">
              <w:rPr>
                <w:sz w:val="28"/>
                <w:szCs w:val="28"/>
              </w:rPr>
              <w:t>(We are in the office)</w:t>
            </w:r>
          </w:p>
        </w:tc>
        <w:tc>
          <w:tcPr>
            <w:tcW w:w="4111" w:type="dxa"/>
          </w:tcPr>
          <w:p w14:paraId="0ECD26C2" w14:textId="38662395" w:rsidR="004410F2" w:rsidRPr="00A14410" w:rsidRDefault="000055F8" w:rsidP="00D37838">
            <w:pPr>
              <w:rPr>
                <w:sz w:val="28"/>
                <w:szCs w:val="28"/>
              </w:rPr>
            </w:pPr>
            <w:bookmarkStart w:id="2" w:name="OLE_LINK5"/>
            <w:bookmarkStart w:id="3" w:name="OLE_LINK6"/>
            <w:r w:rsidRPr="00A14410">
              <w:rPr>
                <w:sz w:val="28"/>
                <w:szCs w:val="28"/>
              </w:rPr>
              <w:t xml:space="preserve">I </w:t>
            </w:r>
            <w:proofErr w:type="spellStart"/>
            <w:r w:rsidRPr="00A14410">
              <w:rPr>
                <w:sz w:val="28"/>
                <w:szCs w:val="28"/>
              </w:rPr>
              <w:t>spea</w:t>
            </w:r>
            <w:r w:rsidR="00F929F0" w:rsidRPr="00A14410">
              <w:rPr>
                <w:sz w:val="28"/>
                <w:szCs w:val="28"/>
              </w:rPr>
              <w:t>ck</w:t>
            </w:r>
            <w:proofErr w:type="spellEnd"/>
            <w:r w:rsidR="00F929F0" w:rsidRPr="00A14410">
              <w:rPr>
                <w:sz w:val="28"/>
                <w:szCs w:val="28"/>
              </w:rPr>
              <w:t xml:space="preserve"> sitting behind the desk, I rarely look up </w:t>
            </w:r>
            <w:proofErr w:type="gramStart"/>
            <w:r w:rsidR="00F929F0" w:rsidRPr="00A14410">
              <w:rPr>
                <w:sz w:val="28"/>
                <w:szCs w:val="28"/>
              </w:rPr>
              <w:t>the ,</w:t>
            </w:r>
            <w:proofErr w:type="gramEnd"/>
            <w:r w:rsidR="00F929F0" w:rsidRPr="00A14410">
              <w:rPr>
                <w:sz w:val="28"/>
                <w:szCs w:val="28"/>
              </w:rPr>
              <w:t xml:space="preserve"> I keep writing notes and my tone of voice is cold, very authoritarian.</w:t>
            </w:r>
            <w:bookmarkEnd w:id="2"/>
            <w:bookmarkEnd w:id="3"/>
          </w:p>
        </w:tc>
        <w:tc>
          <w:tcPr>
            <w:tcW w:w="4961" w:type="dxa"/>
          </w:tcPr>
          <w:p w14:paraId="6F54A75B" w14:textId="2D64BE9C" w:rsidR="004410F2" w:rsidRPr="00A14410" w:rsidRDefault="00F929F0" w:rsidP="00D37838">
            <w:pPr>
              <w:rPr>
                <w:sz w:val="28"/>
                <w:szCs w:val="28"/>
              </w:rPr>
            </w:pPr>
            <w:r w:rsidRPr="00A14410">
              <w:rPr>
                <w:sz w:val="28"/>
                <w:szCs w:val="28"/>
              </w:rPr>
              <w:t xml:space="preserve">The person closes in on himself, begins to speak by moving the subject on other </w:t>
            </w:r>
            <w:proofErr w:type="spellStart"/>
            <w:proofErr w:type="gramStart"/>
            <w:r w:rsidRPr="00A14410">
              <w:rPr>
                <w:sz w:val="28"/>
                <w:szCs w:val="28"/>
              </w:rPr>
              <w:t>things.Manifest</w:t>
            </w:r>
            <w:proofErr w:type="spellEnd"/>
            <w:proofErr w:type="gramEnd"/>
            <w:r w:rsidRPr="00A14410">
              <w:rPr>
                <w:sz w:val="28"/>
                <w:szCs w:val="28"/>
              </w:rPr>
              <w:t xml:space="preserve"> the discomfort whit silence</w:t>
            </w:r>
          </w:p>
        </w:tc>
      </w:tr>
      <w:tr w:rsidR="004410F2" w:rsidRPr="00A14410" w14:paraId="51EA1EDE" w14:textId="77777777" w:rsidTr="00D37838">
        <w:trPr>
          <w:trHeight w:val="1686"/>
        </w:trPr>
        <w:tc>
          <w:tcPr>
            <w:tcW w:w="2268" w:type="dxa"/>
          </w:tcPr>
          <w:p w14:paraId="252621C4" w14:textId="77777777" w:rsidR="004410F2" w:rsidRPr="00A14410" w:rsidRDefault="00207640" w:rsidP="00D37838">
            <w:pPr>
              <w:rPr>
                <w:sz w:val="28"/>
                <w:szCs w:val="28"/>
              </w:rPr>
            </w:pPr>
            <w:r w:rsidRPr="00A14410">
              <w:rPr>
                <w:sz w:val="28"/>
                <w:szCs w:val="28"/>
              </w:rPr>
              <w:t>You room needs to be cleaned</w:t>
            </w:r>
          </w:p>
          <w:p w14:paraId="68C0FD35" w14:textId="06B25CD9" w:rsidR="000055F8" w:rsidRPr="00A14410" w:rsidRDefault="000055F8" w:rsidP="00D37838">
            <w:pPr>
              <w:rPr>
                <w:sz w:val="28"/>
                <w:szCs w:val="28"/>
              </w:rPr>
            </w:pPr>
            <w:proofErr w:type="gramStart"/>
            <w:r w:rsidRPr="00A14410">
              <w:rPr>
                <w:sz w:val="28"/>
                <w:szCs w:val="28"/>
              </w:rPr>
              <w:t>( We</w:t>
            </w:r>
            <w:proofErr w:type="gramEnd"/>
            <w:r w:rsidRPr="00A14410">
              <w:rPr>
                <w:sz w:val="28"/>
                <w:szCs w:val="28"/>
              </w:rPr>
              <w:t xml:space="preserve"> are whit other person)</w:t>
            </w:r>
          </w:p>
        </w:tc>
        <w:tc>
          <w:tcPr>
            <w:tcW w:w="4111" w:type="dxa"/>
          </w:tcPr>
          <w:p w14:paraId="4EBEC3C1" w14:textId="49857C8A" w:rsidR="004410F2" w:rsidRPr="00A14410" w:rsidRDefault="00F929F0" w:rsidP="00D37838">
            <w:pPr>
              <w:rPr>
                <w:sz w:val="28"/>
                <w:szCs w:val="28"/>
              </w:rPr>
            </w:pPr>
            <w:r w:rsidRPr="00A14410">
              <w:rPr>
                <w:sz w:val="28"/>
                <w:szCs w:val="28"/>
              </w:rPr>
              <w:t xml:space="preserve">We are in a </w:t>
            </w:r>
            <w:r w:rsidR="00B43E09" w:rsidRPr="00A14410">
              <w:rPr>
                <w:sz w:val="28"/>
                <w:szCs w:val="28"/>
              </w:rPr>
              <w:t xml:space="preserve">recreational moment and I order the person to clean his </w:t>
            </w:r>
            <w:proofErr w:type="gramStart"/>
            <w:r w:rsidR="00B43E09" w:rsidRPr="00A14410">
              <w:rPr>
                <w:sz w:val="28"/>
                <w:szCs w:val="28"/>
              </w:rPr>
              <w:t>room ,</w:t>
            </w:r>
            <w:proofErr w:type="gramEnd"/>
            <w:r w:rsidR="00B43E09" w:rsidRPr="00A14410">
              <w:rPr>
                <w:sz w:val="28"/>
                <w:szCs w:val="28"/>
              </w:rPr>
              <w:t xml:space="preserve"> my tone of  voice is high, I </w:t>
            </w:r>
            <w:proofErr w:type="spellStart"/>
            <w:r w:rsidR="00B43E09" w:rsidRPr="00A14410">
              <w:rPr>
                <w:sz w:val="28"/>
                <w:szCs w:val="28"/>
              </w:rPr>
              <w:t>speack</w:t>
            </w:r>
            <w:proofErr w:type="spellEnd"/>
            <w:r w:rsidR="00B43E09" w:rsidRPr="00A14410">
              <w:rPr>
                <w:sz w:val="28"/>
                <w:szCs w:val="28"/>
              </w:rPr>
              <w:t xml:space="preserve"> quickly and I gesticulate nervously.</w:t>
            </w:r>
          </w:p>
        </w:tc>
        <w:tc>
          <w:tcPr>
            <w:tcW w:w="4961" w:type="dxa"/>
          </w:tcPr>
          <w:p w14:paraId="0768935E" w14:textId="5B0A3550" w:rsidR="004410F2" w:rsidRPr="00A14410" w:rsidRDefault="00B43E09" w:rsidP="00D37838">
            <w:pPr>
              <w:rPr>
                <w:sz w:val="28"/>
                <w:szCs w:val="28"/>
              </w:rPr>
            </w:pPr>
            <w:r w:rsidRPr="00A14410">
              <w:rPr>
                <w:sz w:val="28"/>
                <w:szCs w:val="28"/>
              </w:rPr>
              <w:t xml:space="preserve">The person will start screaming, they will feel offended and humiliated in front of other people. He </w:t>
            </w:r>
            <w:proofErr w:type="gramStart"/>
            <w:r w:rsidRPr="00A14410">
              <w:rPr>
                <w:sz w:val="28"/>
                <w:szCs w:val="28"/>
              </w:rPr>
              <w:t>feel</w:t>
            </w:r>
            <w:proofErr w:type="gramEnd"/>
            <w:r w:rsidRPr="00A14410">
              <w:rPr>
                <w:sz w:val="28"/>
                <w:szCs w:val="28"/>
              </w:rPr>
              <w:t xml:space="preserve"> the power of my role too strong</w:t>
            </w:r>
          </w:p>
        </w:tc>
      </w:tr>
    </w:tbl>
    <w:p w14:paraId="2514C44C" w14:textId="77777777" w:rsidR="00D73848" w:rsidRPr="00A14410" w:rsidRDefault="00D73848" w:rsidP="00D37838">
      <w:pPr>
        <w:jc w:val="center"/>
        <w:rPr>
          <w:sz w:val="28"/>
          <w:szCs w:val="28"/>
        </w:rPr>
      </w:pPr>
    </w:p>
    <w:p w14:paraId="392D23C3" w14:textId="77777777" w:rsidR="00D73848" w:rsidRPr="00A14410" w:rsidRDefault="00D73848" w:rsidP="00D73848">
      <w:pPr>
        <w:rPr>
          <w:sz w:val="28"/>
          <w:szCs w:val="28"/>
        </w:rPr>
      </w:pPr>
    </w:p>
    <w:p w14:paraId="2C9B9F35" w14:textId="77777777" w:rsidR="00D73848" w:rsidRPr="00A14410" w:rsidRDefault="00D73848" w:rsidP="00D73848">
      <w:pPr>
        <w:spacing w:line="360" w:lineRule="auto"/>
        <w:rPr>
          <w:sz w:val="28"/>
          <w:szCs w:val="28"/>
        </w:rPr>
      </w:pPr>
    </w:p>
    <w:p w14:paraId="3129A521" w14:textId="1B3CDD34" w:rsidR="00D73848" w:rsidRPr="00A14410" w:rsidRDefault="00D73848" w:rsidP="00A14410">
      <w:pPr>
        <w:spacing w:line="360" w:lineRule="auto"/>
        <w:jc w:val="both"/>
        <w:rPr>
          <w:sz w:val="28"/>
          <w:szCs w:val="28"/>
        </w:rPr>
      </w:pPr>
      <w:r w:rsidRPr="00A14410">
        <w:rPr>
          <w:sz w:val="28"/>
          <w:szCs w:val="28"/>
        </w:rPr>
        <w:t xml:space="preserve">   In the table I describe the same situation but in the different environments and   whit different communication models. The first situation takes place in the person's personal room;</w:t>
      </w:r>
      <w:r w:rsidR="004C1992" w:rsidRPr="00A14410">
        <w:rPr>
          <w:sz w:val="28"/>
          <w:szCs w:val="28"/>
        </w:rPr>
        <w:t xml:space="preserve"> </w:t>
      </w:r>
      <w:r w:rsidRPr="00A14410">
        <w:rPr>
          <w:sz w:val="28"/>
          <w:szCs w:val="28"/>
        </w:rPr>
        <w:t xml:space="preserve">the message to be assigned is of a personal nature and I </w:t>
      </w:r>
      <w:proofErr w:type="gramStart"/>
      <w:r w:rsidRPr="00A14410">
        <w:rPr>
          <w:sz w:val="28"/>
          <w:szCs w:val="28"/>
        </w:rPr>
        <w:t>consider  correct</w:t>
      </w:r>
      <w:proofErr w:type="gramEnd"/>
      <w:r w:rsidRPr="00A14410">
        <w:rPr>
          <w:sz w:val="28"/>
          <w:szCs w:val="28"/>
        </w:rPr>
        <w:t xml:space="preserve"> say this in one place secure and co</w:t>
      </w:r>
      <w:r w:rsidR="004C1992" w:rsidRPr="00A14410">
        <w:rPr>
          <w:sz w:val="28"/>
          <w:szCs w:val="28"/>
        </w:rPr>
        <w:t>m</w:t>
      </w:r>
      <w:r w:rsidRPr="00A14410">
        <w:rPr>
          <w:sz w:val="28"/>
          <w:szCs w:val="28"/>
        </w:rPr>
        <w:t xml:space="preserve">fortable for who will receive the message. I assume a welcoming and natural </w:t>
      </w:r>
      <w:proofErr w:type="gramStart"/>
      <w:r w:rsidRPr="00A14410">
        <w:rPr>
          <w:sz w:val="28"/>
          <w:szCs w:val="28"/>
        </w:rPr>
        <w:t>attitude</w:t>
      </w:r>
      <w:r w:rsidR="004C1992" w:rsidRPr="00A14410">
        <w:rPr>
          <w:sz w:val="28"/>
          <w:szCs w:val="28"/>
        </w:rPr>
        <w:t xml:space="preserve"> </w:t>
      </w:r>
      <w:r w:rsidRPr="00A14410">
        <w:rPr>
          <w:sz w:val="28"/>
          <w:szCs w:val="28"/>
        </w:rPr>
        <w:t>,</w:t>
      </w:r>
      <w:proofErr w:type="gramEnd"/>
      <w:r w:rsidRPr="00A14410">
        <w:rPr>
          <w:sz w:val="28"/>
          <w:szCs w:val="28"/>
        </w:rPr>
        <w:t xml:space="preserve"> a calm tone of voice and I look for eye contact with the other person.</w:t>
      </w:r>
      <w:r w:rsidR="000B2A8B" w:rsidRPr="00A14410">
        <w:rPr>
          <w:sz w:val="28"/>
          <w:szCs w:val="28"/>
        </w:rPr>
        <w:t xml:space="preserve"> assuming a welcoming and assertive attitude and using a simple but clear vocabulary for the other person led to the achievement of effective communication and to obtaining the answer I expected. I got completely different answers in the other situations, using an incorrect verbal and paraverbal highlighted the barriers that have not allow effective communication</w:t>
      </w:r>
      <w:r w:rsidR="003410AB" w:rsidRPr="00A14410">
        <w:rPr>
          <w:sz w:val="28"/>
          <w:szCs w:val="28"/>
        </w:rPr>
        <w:t>.</w:t>
      </w:r>
    </w:p>
    <w:p w14:paraId="7B48F868" w14:textId="44DD601B" w:rsidR="003410AB" w:rsidRPr="00A14410" w:rsidRDefault="003410AB" w:rsidP="00A14410">
      <w:pPr>
        <w:spacing w:line="360" w:lineRule="auto"/>
        <w:jc w:val="both"/>
        <w:rPr>
          <w:sz w:val="28"/>
          <w:szCs w:val="28"/>
        </w:rPr>
      </w:pPr>
      <w:r w:rsidRPr="00A14410">
        <w:rPr>
          <w:sz w:val="28"/>
          <w:szCs w:val="28"/>
        </w:rPr>
        <w:lastRenderedPageBreak/>
        <w:t>In the help relationship, the three communication models have an important value and knowing how to balance them in the right way can be the key to obtaining the expected feedback.</w:t>
      </w:r>
      <w:r w:rsidR="005E5967" w:rsidRPr="00A14410">
        <w:rPr>
          <w:sz w:val="28"/>
          <w:szCs w:val="28"/>
        </w:rPr>
        <w:t xml:space="preserve"> </w:t>
      </w:r>
      <w:r w:rsidR="00466F83" w:rsidRPr="00A14410">
        <w:rPr>
          <w:sz w:val="28"/>
          <w:szCs w:val="28"/>
        </w:rPr>
        <w:t xml:space="preserve">As communications pass from the </w:t>
      </w:r>
      <w:proofErr w:type="gramStart"/>
      <w:r w:rsidR="00466F83" w:rsidRPr="00A14410">
        <w:rPr>
          <w:sz w:val="28"/>
          <w:szCs w:val="28"/>
        </w:rPr>
        <w:t>sender  to</w:t>
      </w:r>
      <w:proofErr w:type="gramEnd"/>
      <w:r w:rsidR="00466F83" w:rsidRPr="00A14410">
        <w:rPr>
          <w:sz w:val="28"/>
          <w:szCs w:val="28"/>
        </w:rPr>
        <w:t xml:space="preserve"> the receiver there is plenty of opportunity for its original meaning to change. </w:t>
      </w:r>
      <w:r w:rsidR="009114CD" w:rsidRPr="00A14410">
        <w:rPr>
          <w:sz w:val="28"/>
          <w:szCs w:val="28"/>
        </w:rPr>
        <w:t>The sender will be able to understand the outcome of his message based on the understanding, reasoning and feedback that will be returned to him by the recipient.</w:t>
      </w:r>
    </w:p>
    <w:p w14:paraId="4D27C368" w14:textId="14335727" w:rsidR="005E5967" w:rsidRPr="00A14410" w:rsidRDefault="005E5967" w:rsidP="00A14410">
      <w:pPr>
        <w:spacing w:line="360" w:lineRule="auto"/>
        <w:jc w:val="both"/>
        <w:rPr>
          <w:sz w:val="28"/>
          <w:szCs w:val="28"/>
        </w:rPr>
      </w:pPr>
      <w:r w:rsidRPr="00A14410">
        <w:rPr>
          <w:sz w:val="28"/>
          <w:szCs w:val="28"/>
        </w:rPr>
        <w:t xml:space="preserve">Working in the field of mental health has made me recognize the great importance that non-verbal and paraverbal communication plays, </w:t>
      </w:r>
      <w:proofErr w:type="gramStart"/>
      <w:r w:rsidRPr="00A14410">
        <w:rPr>
          <w:sz w:val="28"/>
          <w:szCs w:val="28"/>
        </w:rPr>
        <w:t>proving  more</w:t>
      </w:r>
      <w:proofErr w:type="gramEnd"/>
      <w:r w:rsidRPr="00A14410">
        <w:rPr>
          <w:sz w:val="28"/>
          <w:szCs w:val="28"/>
        </w:rPr>
        <w:t xml:space="preserve"> effective and decisive  result than verbal communication. Knowing how to code in the most appropriate way and using the right communication code it is an achievement not only of the professional objectives but also a useful personal growth in all relationships, be they professional, family, friendship.</w:t>
      </w:r>
    </w:p>
    <w:p w14:paraId="10A32779" w14:textId="5E2DF830" w:rsidR="00EF671A" w:rsidRPr="00A14410" w:rsidRDefault="00EF671A" w:rsidP="00A14410">
      <w:pPr>
        <w:spacing w:line="360" w:lineRule="auto"/>
        <w:jc w:val="both"/>
        <w:rPr>
          <w:sz w:val="28"/>
          <w:szCs w:val="28"/>
        </w:rPr>
      </w:pPr>
    </w:p>
    <w:p w14:paraId="24974239" w14:textId="318E31A5" w:rsidR="00EF671A" w:rsidRPr="00BA65AC" w:rsidRDefault="00EF671A" w:rsidP="00A14410">
      <w:pPr>
        <w:spacing w:line="360" w:lineRule="auto"/>
        <w:jc w:val="both"/>
        <w:rPr>
          <w:b/>
          <w:bCs/>
          <w:sz w:val="28"/>
          <w:szCs w:val="28"/>
        </w:rPr>
      </w:pPr>
      <w:r w:rsidRPr="00BA65AC">
        <w:rPr>
          <w:b/>
          <w:bCs/>
          <w:sz w:val="28"/>
          <w:szCs w:val="28"/>
        </w:rPr>
        <w:t>Conclusion</w:t>
      </w:r>
    </w:p>
    <w:p w14:paraId="42635ED1" w14:textId="7110BB02" w:rsidR="009E6FB4" w:rsidRDefault="009114CD" w:rsidP="00A14410">
      <w:pPr>
        <w:spacing w:line="360" w:lineRule="auto"/>
        <w:jc w:val="both"/>
        <w:rPr>
          <w:sz w:val="28"/>
          <w:szCs w:val="28"/>
        </w:rPr>
      </w:pPr>
      <w:r w:rsidRPr="00A14410">
        <w:rPr>
          <w:sz w:val="28"/>
          <w:szCs w:val="28"/>
        </w:rPr>
        <w:t>To establish and maintain solid working relationships and collaboration, it is essential to rely on effective communication.</w:t>
      </w:r>
      <w:r w:rsidR="009E6FB4" w:rsidRPr="00A14410">
        <w:rPr>
          <w:sz w:val="28"/>
          <w:szCs w:val="28"/>
        </w:rPr>
        <w:t xml:space="preserve">  Some rules allow to obtain a valid communication, applying these rules and therefore respecting the individual differences it is possible to reach high goals </w:t>
      </w:r>
    </w:p>
    <w:p w14:paraId="09245497" w14:textId="77777777" w:rsidR="007504E1" w:rsidRPr="007504E1" w:rsidRDefault="007504E1" w:rsidP="007504E1">
      <w:pPr>
        <w:pStyle w:val="ListParagraph"/>
        <w:numPr>
          <w:ilvl w:val="0"/>
          <w:numId w:val="28"/>
        </w:numPr>
        <w:spacing w:line="360" w:lineRule="auto"/>
        <w:jc w:val="both"/>
        <w:rPr>
          <w:sz w:val="28"/>
          <w:szCs w:val="28"/>
        </w:rPr>
      </w:pPr>
      <w:r w:rsidRPr="007504E1">
        <w:rPr>
          <w:sz w:val="28"/>
          <w:szCs w:val="28"/>
        </w:rPr>
        <w:t>equal value for all</w:t>
      </w:r>
    </w:p>
    <w:p w14:paraId="51CDD662" w14:textId="77777777" w:rsidR="007504E1" w:rsidRPr="007504E1" w:rsidRDefault="007504E1" w:rsidP="007504E1">
      <w:pPr>
        <w:pStyle w:val="ListParagraph"/>
        <w:numPr>
          <w:ilvl w:val="0"/>
          <w:numId w:val="28"/>
        </w:numPr>
        <w:spacing w:line="360" w:lineRule="auto"/>
        <w:jc w:val="both"/>
        <w:rPr>
          <w:sz w:val="28"/>
          <w:szCs w:val="28"/>
        </w:rPr>
      </w:pPr>
      <w:r w:rsidRPr="007504E1">
        <w:rPr>
          <w:sz w:val="28"/>
          <w:szCs w:val="28"/>
        </w:rPr>
        <w:t>respect for cultural differences</w:t>
      </w:r>
    </w:p>
    <w:p w14:paraId="60A649E9" w14:textId="77777777" w:rsidR="007504E1" w:rsidRPr="007504E1" w:rsidRDefault="007504E1" w:rsidP="007504E1">
      <w:pPr>
        <w:pStyle w:val="ListParagraph"/>
        <w:numPr>
          <w:ilvl w:val="0"/>
          <w:numId w:val="28"/>
        </w:numPr>
        <w:spacing w:line="360" w:lineRule="auto"/>
        <w:jc w:val="both"/>
        <w:rPr>
          <w:sz w:val="28"/>
          <w:szCs w:val="28"/>
        </w:rPr>
      </w:pPr>
      <w:r w:rsidRPr="007504E1">
        <w:rPr>
          <w:sz w:val="28"/>
          <w:szCs w:val="28"/>
        </w:rPr>
        <w:t>communicate with confidence, positivity and safety</w:t>
      </w:r>
    </w:p>
    <w:p w14:paraId="666E6774" w14:textId="77777777" w:rsidR="007504E1" w:rsidRPr="007504E1" w:rsidRDefault="007504E1" w:rsidP="007504E1">
      <w:pPr>
        <w:pStyle w:val="ListParagraph"/>
        <w:numPr>
          <w:ilvl w:val="0"/>
          <w:numId w:val="28"/>
        </w:numPr>
        <w:spacing w:line="360" w:lineRule="auto"/>
        <w:jc w:val="both"/>
        <w:rPr>
          <w:sz w:val="28"/>
          <w:szCs w:val="28"/>
        </w:rPr>
      </w:pPr>
      <w:r w:rsidRPr="007504E1">
        <w:rPr>
          <w:sz w:val="28"/>
          <w:szCs w:val="28"/>
        </w:rPr>
        <w:t>use new strategies to break down walls</w:t>
      </w:r>
    </w:p>
    <w:p w14:paraId="29E32441" w14:textId="3483B7FD" w:rsidR="007504E1" w:rsidRPr="007504E1" w:rsidRDefault="007504E1" w:rsidP="007504E1">
      <w:pPr>
        <w:pStyle w:val="ListParagraph"/>
        <w:numPr>
          <w:ilvl w:val="0"/>
          <w:numId w:val="28"/>
        </w:numPr>
        <w:spacing w:line="360" w:lineRule="auto"/>
        <w:jc w:val="both"/>
        <w:rPr>
          <w:sz w:val="28"/>
          <w:szCs w:val="28"/>
        </w:rPr>
      </w:pPr>
      <w:r w:rsidRPr="007504E1">
        <w:rPr>
          <w:sz w:val="28"/>
          <w:szCs w:val="28"/>
        </w:rPr>
        <w:t>communication is a set of emotions, thoughts, information between two people</w:t>
      </w:r>
    </w:p>
    <w:p w14:paraId="0B84DAAA" w14:textId="77777777" w:rsidR="009E6FB4" w:rsidRPr="00A14410" w:rsidRDefault="009E6FB4" w:rsidP="00A14410">
      <w:pPr>
        <w:spacing w:line="360" w:lineRule="auto"/>
        <w:ind w:left="360"/>
        <w:jc w:val="both"/>
        <w:rPr>
          <w:sz w:val="28"/>
          <w:szCs w:val="28"/>
        </w:rPr>
      </w:pPr>
      <w:r w:rsidRPr="00A14410">
        <w:rPr>
          <w:sz w:val="28"/>
          <w:szCs w:val="28"/>
        </w:rPr>
        <w:t>Effective communication allows for organizational development and plays the most important role in the aspect of each relationship.</w:t>
      </w:r>
    </w:p>
    <w:p w14:paraId="0804A3BA" w14:textId="02C55995" w:rsidR="009E6FB4" w:rsidRPr="00A14410" w:rsidRDefault="009E6FB4" w:rsidP="00A14410">
      <w:pPr>
        <w:spacing w:line="360" w:lineRule="auto"/>
        <w:ind w:left="360"/>
        <w:jc w:val="both"/>
        <w:rPr>
          <w:sz w:val="28"/>
          <w:szCs w:val="28"/>
        </w:rPr>
      </w:pPr>
      <w:r w:rsidRPr="00A14410">
        <w:rPr>
          <w:sz w:val="28"/>
          <w:szCs w:val="28"/>
        </w:rPr>
        <w:t xml:space="preserve">Good working relationships, valid transmission of messages </w:t>
      </w:r>
      <w:proofErr w:type="gramStart"/>
      <w:r w:rsidRPr="00A14410">
        <w:rPr>
          <w:sz w:val="28"/>
          <w:szCs w:val="28"/>
        </w:rPr>
        <w:t>are</w:t>
      </w:r>
      <w:proofErr w:type="gramEnd"/>
      <w:r w:rsidRPr="00A14410">
        <w:rPr>
          <w:sz w:val="28"/>
          <w:szCs w:val="28"/>
        </w:rPr>
        <w:t xml:space="preserve"> fundamental for any group to achieve a goal whether it be business or personal.</w:t>
      </w:r>
    </w:p>
    <w:p w14:paraId="65E685A7" w14:textId="51AC0DAD" w:rsidR="003306CE" w:rsidRPr="00A14410" w:rsidRDefault="0041761D" w:rsidP="00A14410">
      <w:pPr>
        <w:spacing w:line="360" w:lineRule="auto"/>
        <w:jc w:val="both"/>
        <w:rPr>
          <w:sz w:val="28"/>
          <w:szCs w:val="28"/>
        </w:rPr>
      </w:pPr>
      <w:r w:rsidRPr="00A14410">
        <w:rPr>
          <w:sz w:val="28"/>
          <w:szCs w:val="28"/>
        </w:rPr>
        <w:lastRenderedPageBreak/>
        <w:t>Developing good communication skills is one of the trump cards for the success of a team, clear communication channels improve productivity, help people keep their mood high and provide a sense of identity and purpose.</w:t>
      </w:r>
      <w:r w:rsidR="00C94A82" w:rsidRPr="00C94A82">
        <w:t xml:space="preserve"> </w:t>
      </w:r>
      <w:r w:rsidR="00C94A82" w:rsidRPr="00C94A82">
        <w:rPr>
          <w:sz w:val="28"/>
          <w:szCs w:val="28"/>
        </w:rPr>
        <w:t>Opening up to interaction is the very essence of a culture based on positive communication. Conflicts can be resolved quickly only if colleagues and superiors treat each other with respect.</w:t>
      </w:r>
    </w:p>
    <w:p w14:paraId="3B8DC014" w14:textId="58607F99" w:rsidR="00B43E09" w:rsidRPr="009E6FB4" w:rsidRDefault="004410F2" w:rsidP="00A14410">
      <w:pPr>
        <w:spacing w:line="360" w:lineRule="auto"/>
        <w:jc w:val="both"/>
        <w:rPr>
          <w:sz w:val="28"/>
          <w:szCs w:val="28"/>
        </w:rPr>
      </w:pPr>
      <w:r w:rsidRPr="009E6FB4">
        <w:rPr>
          <w:sz w:val="28"/>
          <w:szCs w:val="28"/>
        </w:rPr>
        <w:br w:type="page"/>
      </w:r>
    </w:p>
    <w:p w14:paraId="32C906A3" w14:textId="77777777" w:rsidR="004410F2" w:rsidRDefault="004410F2" w:rsidP="004410F2">
      <w:pPr>
        <w:tabs>
          <w:tab w:val="left" w:pos="2400"/>
        </w:tabs>
        <w:spacing w:line="360" w:lineRule="auto"/>
        <w:rPr>
          <w:sz w:val="28"/>
          <w:szCs w:val="28"/>
        </w:rPr>
      </w:pPr>
    </w:p>
    <w:p w14:paraId="4CA600B6" w14:textId="77777777" w:rsidR="00D37838" w:rsidRPr="00D37838" w:rsidRDefault="001B15EF" w:rsidP="00D37838">
      <w:pPr>
        <w:jc w:val="both"/>
        <w:rPr>
          <w:sz w:val="36"/>
          <w:szCs w:val="36"/>
        </w:rPr>
      </w:pPr>
      <w:r w:rsidRPr="004410F2">
        <w:rPr>
          <w:sz w:val="28"/>
          <w:szCs w:val="28"/>
        </w:rPr>
        <w:br w:type="page"/>
      </w:r>
      <w:r w:rsidR="00FE4A51" w:rsidRPr="00D37838">
        <w:rPr>
          <w:sz w:val="36"/>
          <w:szCs w:val="36"/>
        </w:rPr>
        <w:lastRenderedPageBreak/>
        <w:t xml:space="preserve">  </w:t>
      </w:r>
      <w:r w:rsidR="00D37838" w:rsidRPr="00D37838">
        <w:rPr>
          <w:sz w:val="36"/>
          <w:szCs w:val="36"/>
        </w:rPr>
        <w:t>Reference</w:t>
      </w:r>
    </w:p>
    <w:p w14:paraId="2C21AFBE" w14:textId="77777777" w:rsidR="00D37838" w:rsidRDefault="00D37838" w:rsidP="00D37838">
      <w:pPr>
        <w:rPr>
          <w:sz w:val="28"/>
          <w:szCs w:val="28"/>
        </w:rPr>
      </w:pPr>
    </w:p>
    <w:p w14:paraId="2FC5EF2F" w14:textId="77777777" w:rsidR="00D37838" w:rsidRDefault="00D37838" w:rsidP="00D37838">
      <w:pPr>
        <w:rPr>
          <w:sz w:val="28"/>
          <w:szCs w:val="28"/>
        </w:rPr>
      </w:pPr>
    </w:p>
    <w:p w14:paraId="58FDEA9C" w14:textId="77777777" w:rsidR="00D37838" w:rsidRDefault="00D37838" w:rsidP="00D37838">
      <w:pPr>
        <w:rPr>
          <w:sz w:val="28"/>
          <w:szCs w:val="28"/>
        </w:rPr>
      </w:pPr>
    </w:p>
    <w:p w14:paraId="7C7499F6" w14:textId="5775B06B" w:rsidR="00D37838" w:rsidRPr="00D37838" w:rsidRDefault="00D37838" w:rsidP="00BA65AC">
      <w:pPr>
        <w:spacing w:line="360" w:lineRule="auto"/>
      </w:pPr>
      <w:proofErr w:type="spellStart"/>
      <w:r w:rsidRPr="00D37838">
        <w:t>Certo.S.C</w:t>
      </w:r>
      <w:proofErr w:type="spellEnd"/>
      <w:r w:rsidRPr="00D37838">
        <w:t xml:space="preserve">. (1992) Modern </w:t>
      </w:r>
      <w:proofErr w:type="spellStart"/>
      <w:proofErr w:type="gramStart"/>
      <w:r w:rsidRPr="00D37838">
        <w:t>Management:Quality</w:t>
      </w:r>
      <w:proofErr w:type="spellEnd"/>
      <w:proofErr w:type="gramEnd"/>
      <w:r w:rsidRPr="00D37838">
        <w:t xml:space="preserve">, Ethics, and the global environment( </w:t>
      </w:r>
      <w:proofErr w:type="spellStart"/>
      <w:r w:rsidRPr="00D37838">
        <w:t>sth</w:t>
      </w:r>
      <w:proofErr w:type="spellEnd"/>
      <w:r w:rsidRPr="00D37838">
        <w:t xml:space="preserve"> ed.)Boston: </w:t>
      </w:r>
      <w:proofErr w:type="spellStart"/>
      <w:r w:rsidRPr="00D37838">
        <w:t>Allyn</w:t>
      </w:r>
      <w:proofErr w:type="spellEnd"/>
      <w:r w:rsidRPr="00D37838">
        <w:t xml:space="preserve"> and Bacon</w:t>
      </w:r>
    </w:p>
    <w:p w14:paraId="53A1E500" w14:textId="698DC356" w:rsidR="001B15EF" w:rsidRPr="00D37838" w:rsidRDefault="001B15EF" w:rsidP="00BA65AC">
      <w:pPr>
        <w:spacing w:line="360" w:lineRule="auto"/>
      </w:pPr>
    </w:p>
    <w:p w14:paraId="4E409E55" w14:textId="77777777" w:rsidR="00D37838" w:rsidRPr="00D37838" w:rsidRDefault="00D37838" w:rsidP="00BA65AC">
      <w:pPr>
        <w:spacing w:line="360" w:lineRule="auto"/>
      </w:pPr>
      <w:r w:rsidRPr="00D37838">
        <w:rPr>
          <w:rFonts w:ascii="Arial" w:hAnsi="Arial"/>
          <w:color w:val="212529"/>
          <w:shd w:val="clear" w:color="auto" w:fill="FFFFFF"/>
        </w:rPr>
        <w:t>Hybels, S., &amp; Weaver II, R. L. (2007). Communicating Effectively 8th Edition. New York: McGraw Hill.</w:t>
      </w:r>
    </w:p>
    <w:p w14:paraId="2006FA06" w14:textId="60ACA3E5" w:rsidR="00D37838" w:rsidRPr="00BA65AC" w:rsidRDefault="00D37838" w:rsidP="00BA65AC">
      <w:pPr>
        <w:spacing w:line="360" w:lineRule="auto"/>
        <w:rPr>
          <w:color w:val="000000" w:themeColor="text1"/>
        </w:rPr>
      </w:pPr>
    </w:p>
    <w:p w14:paraId="7419A2B7" w14:textId="77777777" w:rsidR="00D37838" w:rsidRPr="00BA65AC" w:rsidRDefault="0096364B" w:rsidP="00BA65AC">
      <w:pPr>
        <w:spacing w:line="360" w:lineRule="auto"/>
        <w:rPr>
          <w:color w:val="000000" w:themeColor="text1"/>
        </w:rPr>
      </w:pPr>
      <w:hyperlink r:id="rId9" w:history="1">
        <w:r w:rsidR="00D37838" w:rsidRPr="00BA65AC">
          <w:rPr>
            <w:rStyle w:val="Hyperlink"/>
            <w:i/>
            <w:iCs/>
            <w:color w:val="000000" w:themeColor="text1"/>
            <w:sz w:val="32"/>
            <w:szCs w:val="32"/>
          </w:rPr>
          <w:t xml:space="preserve">http://www.istitutosuperiorebruno-dorso.it/scuola- </w:t>
        </w:r>
        <w:proofErr w:type="spellStart"/>
        <w:r w:rsidR="00D37838" w:rsidRPr="00BA65AC">
          <w:rPr>
            <w:rStyle w:val="Hyperlink"/>
            <w:i/>
            <w:iCs/>
            <w:color w:val="000000" w:themeColor="text1"/>
            <w:sz w:val="32"/>
            <w:szCs w:val="32"/>
          </w:rPr>
          <w:t>lavoro</w:t>
        </w:r>
        <w:proofErr w:type="spellEnd"/>
        <w:r w:rsidR="00D37838" w:rsidRPr="00BA65AC">
          <w:rPr>
            <w:rStyle w:val="Hyperlink"/>
            <w:i/>
            <w:iCs/>
            <w:color w:val="000000" w:themeColor="text1"/>
            <w:sz w:val="32"/>
            <w:szCs w:val="32"/>
          </w:rPr>
          <w:t>/</w:t>
        </w:r>
        <w:proofErr w:type="spellStart"/>
        <w:r w:rsidR="00D37838" w:rsidRPr="00BA65AC">
          <w:rPr>
            <w:rStyle w:val="Hyperlink"/>
            <w:i/>
            <w:iCs/>
            <w:color w:val="000000" w:themeColor="text1"/>
            <w:sz w:val="32"/>
            <w:szCs w:val="32"/>
          </w:rPr>
          <w:t>DocumentiUtili</w:t>
        </w:r>
        <w:proofErr w:type="spellEnd"/>
        <w:r w:rsidR="00D37838" w:rsidRPr="00BA65AC">
          <w:rPr>
            <w:rStyle w:val="Hyperlink"/>
            <w:i/>
            <w:iCs/>
            <w:color w:val="000000" w:themeColor="text1"/>
            <w:sz w:val="32"/>
            <w:szCs w:val="32"/>
          </w:rPr>
          <w:t>/</w:t>
        </w:r>
      </w:hyperlink>
    </w:p>
    <w:p w14:paraId="168430A8" w14:textId="460E642D" w:rsidR="00D37838" w:rsidRPr="00BA65AC" w:rsidRDefault="00D37838" w:rsidP="00BA65AC">
      <w:pPr>
        <w:spacing w:line="360" w:lineRule="auto"/>
        <w:rPr>
          <w:color w:val="000000" w:themeColor="text1"/>
        </w:rPr>
      </w:pPr>
    </w:p>
    <w:p w14:paraId="549159AE" w14:textId="7BBC42D8" w:rsidR="00D37838" w:rsidRDefault="00D37838" w:rsidP="00BA65AC">
      <w:pPr>
        <w:spacing w:line="360" w:lineRule="auto"/>
      </w:pPr>
      <w:proofErr w:type="spellStart"/>
      <w:r w:rsidRPr="00D37838">
        <w:t>Keyton</w:t>
      </w:r>
      <w:proofErr w:type="spellEnd"/>
      <w:r w:rsidRPr="00D37838">
        <w:t xml:space="preserve">, J. (2011). Communication and organizational culture: A key to understanding work experience. Thousand Oaks, CA: Sage. </w:t>
      </w:r>
    </w:p>
    <w:p w14:paraId="005D4AF7" w14:textId="77777777" w:rsidR="00BA65AC" w:rsidRPr="00BA65AC" w:rsidRDefault="00BA65AC" w:rsidP="00BA65AC">
      <w:pPr>
        <w:spacing w:line="360" w:lineRule="auto"/>
      </w:pPr>
    </w:p>
    <w:p w14:paraId="7E8BA4DD" w14:textId="54ED37F7" w:rsidR="00D37838" w:rsidRDefault="00D37838" w:rsidP="00BA65AC">
      <w:pPr>
        <w:spacing w:line="360" w:lineRule="auto"/>
        <w:rPr>
          <w:rFonts w:ascii="Arial" w:hAnsi="Arial"/>
          <w:color w:val="333333"/>
          <w:shd w:val="clear" w:color="auto" w:fill="FFFFFF"/>
        </w:rPr>
      </w:pPr>
      <w:r w:rsidRPr="00D37838">
        <w:rPr>
          <w:color w:val="000000" w:themeColor="text1"/>
          <w:shd w:val="clear" w:color="auto" w:fill="FFFFFF"/>
        </w:rPr>
        <w:t xml:space="preserve">Kinnick &amp; Parton, 2005 </w:t>
      </w:r>
      <w:r w:rsidRPr="00D37838">
        <w:rPr>
          <w:rFonts w:ascii="Arial" w:hAnsi="Arial"/>
          <w:color w:val="333333"/>
        </w:rPr>
        <w:t>Business Communication Quarterly,</w:t>
      </w:r>
      <w:r w:rsidRPr="00D37838">
        <w:rPr>
          <w:rStyle w:val="apple-converted-space"/>
          <w:rFonts w:ascii="Arial" w:hAnsi="Arial"/>
          <w:color w:val="333333"/>
          <w:sz w:val="32"/>
          <w:szCs w:val="32"/>
          <w:shd w:val="clear" w:color="auto" w:fill="FFFFFF"/>
        </w:rPr>
        <w:t> </w:t>
      </w:r>
      <w:r w:rsidRPr="00D37838">
        <w:rPr>
          <w:rFonts w:ascii="Arial" w:hAnsi="Arial"/>
          <w:color w:val="333333"/>
          <w:shd w:val="clear" w:color="auto" w:fill="FFFFFF"/>
        </w:rPr>
        <w:t>Volume: 68 issue: 4, page(s): 429-456</w:t>
      </w:r>
    </w:p>
    <w:p w14:paraId="2B88D62C" w14:textId="77777777" w:rsidR="00D37838" w:rsidRPr="00D37838" w:rsidRDefault="00D37838" w:rsidP="00BA65AC">
      <w:pPr>
        <w:spacing w:line="360" w:lineRule="auto"/>
        <w:rPr>
          <w:rFonts w:ascii="Arial" w:hAnsi="Arial"/>
          <w:color w:val="333333"/>
          <w:shd w:val="clear" w:color="auto" w:fill="FFFFFF"/>
        </w:rPr>
      </w:pPr>
    </w:p>
    <w:p w14:paraId="1A18D0BA" w14:textId="2CA20206" w:rsidR="00BA65AC" w:rsidRPr="00BA65AC" w:rsidRDefault="00703450" w:rsidP="00BA65AC">
      <w:pPr>
        <w:spacing w:line="360" w:lineRule="auto"/>
      </w:pPr>
      <w:proofErr w:type="spellStart"/>
      <w:r w:rsidRPr="00D37838">
        <w:t>Rakich</w:t>
      </w:r>
      <w:proofErr w:type="spellEnd"/>
      <w:r w:rsidRPr="00D37838">
        <w:t xml:space="preserve">, J. S., &amp; </w:t>
      </w:r>
      <w:proofErr w:type="spellStart"/>
      <w:r w:rsidRPr="00D37838">
        <w:t>Darr</w:t>
      </w:r>
      <w:proofErr w:type="spellEnd"/>
      <w:r w:rsidRPr="00D37838">
        <w:t xml:space="preserve">, K. (2000). Managing health services organizations (4th ed.). Baltimore: Health Professions </w:t>
      </w:r>
    </w:p>
    <w:p w14:paraId="0E1D6E30" w14:textId="77777777" w:rsidR="00BA65AC" w:rsidRPr="00D37838" w:rsidRDefault="00BA65AC" w:rsidP="00BA65AC">
      <w:pPr>
        <w:spacing w:line="360" w:lineRule="auto"/>
      </w:pPr>
    </w:p>
    <w:p w14:paraId="56FB7E38" w14:textId="602D3753" w:rsidR="00A12E3A" w:rsidRPr="00D37838" w:rsidRDefault="00A12E3A" w:rsidP="00BA65AC">
      <w:pPr>
        <w:spacing w:line="360" w:lineRule="auto"/>
      </w:pPr>
      <w:r w:rsidRPr="00D37838">
        <w:t>Signs, Codes, Cultures (Hillsdale, NJ: Lawrence Erlbaum Associates, 1993)</w:t>
      </w:r>
    </w:p>
    <w:p w14:paraId="33FEF29F" w14:textId="56AE7A74" w:rsidR="004C1992" w:rsidRPr="00D37838" w:rsidRDefault="004C1992" w:rsidP="00BA65AC">
      <w:pPr>
        <w:spacing w:line="360" w:lineRule="auto"/>
      </w:pPr>
    </w:p>
    <w:p w14:paraId="57BD5F52" w14:textId="77777777" w:rsidR="004C1992" w:rsidRPr="00D37838" w:rsidRDefault="004C1992" w:rsidP="00BA65AC">
      <w:pPr>
        <w:spacing w:line="360" w:lineRule="auto"/>
      </w:pPr>
      <w:r w:rsidRPr="00D37838">
        <w:t>Wendy Leeds-Hurwitz, Semiotics and Communication: Signs, Codes, Cultures (Hillsdale, NJ: Lawrence Erlbaum Associates, 1993)</w:t>
      </w:r>
    </w:p>
    <w:p w14:paraId="7E9C92EC" w14:textId="77777777" w:rsidR="004C1992" w:rsidRPr="00D37838" w:rsidRDefault="004C1992" w:rsidP="00D37838">
      <w:pPr>
        <w:jc w:val="both"/>
        <w:rPr>
          <w:sz w:val="32"/>
          <w:szCs w:val="32"/>
        </w:rPr>
      </w:pPr>
    </w:p>
    <w:sectPr w:rsidR="004C1992" w:rsidRPr="00D37838" w:rsidSect="00521B58">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A5AB8D" w14:textId="77777777" w:rsidR="0096364B" w:rsidRDefault="0096364B" w:rsidP="00C94A82">
      <w:r>
        <w:separator/>
      </w:r>
    </w:p>
  </w:endnote>
  <w:endnote w:type="continuationSeparator" w:id="0">
    <w:p w14:paraId="59011248" w14:textId="77777777" w:rsidR="0096364B" w:rsidRDefault="0096364B" w:rsidP="00C94A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39404399"/>
      <w:docPartObj>
        <w:docPartGallery w:val="Page Numbers (Bottom of Page)"/>
        <w:docPartUnique/>
      </w:docPartObj>
    </w:sdtPr>
    <w:sdtEndPr>
      <w:rPr>
        <w:rStyle w:val="PageNumber"/>
      </w:rPr>
    </w:sdtEndPr>
    <w:sdtContent>
      <w:p w14:paraId="1ACF8CF1" w14:textId="786B1CD4" w:rsidR="00C94A82" w:rsidRDefault="00C94A82" w:rsidP="000E283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32901D" w14:textId="77777777" w:rsidR="00C94A82" w:rsidRDefault="00C94A82" w:rsidP="00C94A8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30744479"/>
      <w:docPartObj>
        <w:docPartGallery w:val="Page Numbers (Bottom of Page)"/>
        <w:docPartUnique/>
      </w:docPartObj>
    </w:sdtPr>
    <w:sdtEndPr>
      <w:rPr>
        <w:rStyle w:val="PageNumber"/>
      </w:rPr>
    </w:sdtEndPr>
    <w:sdtContent>
      <w:p w14:paraId="01200DB8" w14:textId="2C6F14B1" w:rsidR="00C94A82" w:rsidRDefault="00C94A82" w:rsidP="000E283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899034A" w14:textId="77777777" w:rsidR="00C94A82" w:rsidRDefault="00C94A82" w:rsidP="00C94A8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3A1B73" w14:textId="77777777" w:rsidR="0096364B" w:rsidRDefault="0096364B" w:rsidP="00C94A82">
      <w:r>
        <w:separator/>
      </w:r>
    </w:p>
  </w:footnote>
  <w:footnote w:type="continuationSeparator" w:id="0">
    <w:p w14:paraId="2E938C08" w14:textId="77777777" w:rsidR="0096364B" w:rsidRDefault="0096364B" w:rsidP="00C94A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86330"/>
    <w:multiLevelType w:val="hybridMultilevel"/>
    <w:tmpl w:val="0E1E026A"/>
    <w:lvl w:ilvl="0" w:tplc="F01AC308">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2CB4B6C"/>
    <w:multiLevelType w:val="hybridMultilevel"/>
    <w:tmpl w:val="4612B64E"/>
    <w:lvl w:ilvl="0" w:tplc="F01AC308">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0ADA733F"/>
    <w:multiLevelType w:val="hybridMultilevel"/>
    <w:tmpl w:val="FE3CE1C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0B974180"/>
    <w:multiLevelType w:val="hybridMultilevel"/>
    <w:tmpl w:val="18BC6B6E"/>
    <w:lvl w:ilvl="0" w:tplc="F01AC308">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15715510"/>
    <w:multiLevelType w:val="hybridMultilevel"/>
    <w:tmpl w:val="3496B5C2"/>
    <w:lvl w:ilvl="0" w:tplc="F01AC308">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1CA7721E"/>
    <w:multiLevelType w:val="hybridMultilevel"/>
    <w:tmpl w:val="C44E7C2C"/>
    <w:lvl w:ilvl="0" w:tplc="F01AC308">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201E4736"/>
    <w:multiLevelType w:val="hybridMultilevel"/>
    <w:tmpl w:val="0EFC284E"/>
    <w:lvl w:ilvl="0" w:tplc="F01AC308">
      <w:start w:val="1"/>
      <w:numFmt w:val="bullet"/>
      <w:lvlText w:val="•"/>
      <w:lvlJc w:val="left"/>
      <w:pPr>
        <w:ind w:left="360" w:hanging="360"/>
      </w:pPr>
      <w:rPr>
        <w:rFonts w:ascii="Arial" w:hAnsi="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7" w15:restartNumberingAfterBreak="0">
    <w:nsid w:val="23302F25"/>
    <w:multiLevelType w:val="hybridMultilevel"/>
    <w:tmpl w:val="C1F685D0"/>
    <w:lvl w:ilvl="0" w:tplc="F01AC308">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2AFB08A5"/>
    <w:multiLevelType w:val="hybridMultilevel"/>
    <w:tmpl w:val="B13E1E06"/>
    <w:lvl w:ilvl="0" w:tplc="F01AC308">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2B203390"/>
    <w:multiLevelType w:val="hybridMultilevel"/>
    <w:tmpl w:val="D3CE0ABA"/>
    <w:lvl w:ilvl="0" w:tplc="F01AC308">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2DBA7222"/>
    <w:multiLevelType w:val="hybridMultilevel"/>
    <w:tmpl w:val="88882EAE"/>
    <w:lvl w:ilvl="0" w:tplc="F01AC308">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3C35082E"/>
    <w:multiLevelType w:val="hybridMultilevel"/>
    <w:tmpl w:val="49327794"/>
    <w:lvl w:ilvl="0" w:tplc="F01AC308">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3DEC511F"/>
    <w:multiLevelType w:val="hybridMultilevel"/>
    <w:tmpl w:val="91B2E70A"/>
    <w:lvl w:ilvl="0" w:tplc="F01AC308">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40857BD4"/>
    <w:multiLevelType w:val="hybridMultilevel"/>
    <w:tmpl w:val="91D03CEE"/>
    <w:lvl w:ilvl="0" w:tplc="F01AC308">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45243F77"/>
    <w:multiLevelType w:val="hybridMultilevel"/>
    <w:tmpl w:val="DAAEFC7E"/>
    <w:lvl w:ilvl="0" w:tplc="F01AC308">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497E23F1"/>
    <w:multiLevelType w:val="hybridMultilevel"/>
    <w:tmpl w:val="778496F4"/>
    <w:lvl w:ilvl="0" w:tplc="230A9EFA">
      <w:start w:val="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6" w15:restartNumberingAfterBreak="0">
    <w:nsid w:val="4D8C362C"/>
    <w:multiLevelType w:val="hybridMultilevel"/>
    <w:tmpl w:val="132E4F72"/>
    <w:lvl w:ilvl="0" w:tplc="F01AC308">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4EE56039"/>
    <w:multiLevelType w:val="hybridMultilevel"/>
    <w:tmpl w:val="52ECA060"/>
    <w:lvl w:ilvl="0" w:tplc="F01AC308">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543D7ECC"/>
    <w:multiLevelType w:val="multilevel"/>
    <w:tmpl w:val="7A767F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CE45563"/>
    <w:multiLevelType w:val="hybridMultilevel"/>
    <w:tmpl w:val="1196EEEC"/>
    <w:lvl w:ilvl="0" w:tplc="F01AC308">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5E872CC3"/>
    <w:multiLevelType w:val="hybridMultilevel"/>
    <w:tmpl w:val="E1A649EA"/>
    <w:lvl w:ilvl="0" w:tplc="E0B2BD40">
      <w:start w:val="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1" w15:restartNumberingAfterBreak="0">
    <w:nsid w:val="5EFD53AE"/>
    <w:multiLevelType w:val="hybridMultilevel"/>
    <w:tmpl w:val="14C6784E"/>
    <w:lvl w:ilvl="0" w:tplc="F01AC308">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2" w15:restartNumberingAfterBreak="0">
    <w:nsid w:val="62BB6CDF"/>
    <w:multiLevelType w:val="hybridMultilevel"/>
    <w:tmpl w:val="8C8AFDC4"/>
    <w:lvl w:ilvl="0" w:tplc="F01AC308">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3" w15:restartNumberingAfterBreak="0">
    <w:nsid w:val="648755C0"/>
    <w:multiLevelType w:val="hybridMultilevel"/>
    <w:tmpl w:val="E6504AC2"/>
    <w:lvl w:ilvl="0" w:tplc="F01AC308">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4" w15:restartNumberingAfterBreak="0">
    <w:nsid w:val="675F069C"/>
    <w:multiLevelType w:val="hybridMultilevel"/>
    <w:tmpl w:val="8D64B5E8"/>
    <w:lvl w:ilvl="0" w:tplc="F01AC308">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6FDE54E8"/>
    <w:multiLevelType w:val="hybridMultilevel"/>
    <w:tmpl w:val="57C20292"/>
    <w:lvl w:ilvl="0" w:tplc="F01AC308">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93826E2"/>
    <w:multiLevelType w:val="hybridMultilevel"/>
    <w:tmpl w:val="DAD0D8E6"/>
    <w:lvl w:ilvl="0" w:tplc="F01AC308">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DB02E5C"/>
    <w:multiLevelType w:val="hybridMultilevel"/>
    <w:tmpl w:val="79F088C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
  </w:num>
  <w:num w:numId="2">
    <w:abstractNumId w:val="19"/>
  </w:num>
  <w:num w:numId="3">
    <w:abstractNumId w:val="3"/>
  </w:num>
  <w:num w:numId="4">
    <w:abstractNumId w:val="27"/>
  </w:num>
  <w:num w:numId="5">
    <w:abstractNumId w:val="13"/>
  </w:num>
  <w:num w:numId="6">
    <w:abstractNumId w:val="5"/>
  </w:num>
  <w:num w:numId="7">
    <w:abstractNumId w:val="10"/>
  </w:num>
  <w:num w:numId="8">
    <w:abstractNumId w:val="9"/>
  </w:num>
  <w:num w:numId="9">
    <w:abstractNumId w:val="25"/>
  </w:num>
  <w:num w:numId="10">
    <w:abstractNumId w:val="1"/>
  </w:num>
  <w:num w:numId="11">
    <w:abstractNumId w:val="18"/>
  </w:num>
  <w:num w:numId="12">
    <w:abstractNumId w:val="16"/>
  </w:num>
  <w:num w:numId="13">
    <w:abstractNumId w:val="14"/>
  </w:num>
  <w:num w:numId="14">
    <w:abstractNumId w:val="23"/>
  </w:num>
  <w:num w:numId="15">
    <w:abstractNumId w:val="4"/>
  </w:num>
  <w:num w:numId="16">
    <w:abstractNumId w:val="0"/>
  </w:num>
  <w:num w:numId="17">
    <w:abstractNumId w:val="26"/>
  </w:num>
  <w:num w:numId="18">
    <w:abstractNumId w:val="17"/>
  </w:num>
  <w:num w:numId="19">
    <w:abstractNumId w:val="8"/>
  </w:num>
  <w:num w:numId="20">
    <w:abstractNumId w:val="7"/>
  </w:num>
  <w:num w:numId="21">
    <w:abstractNumId w:val="21"/>
  </w:num>
  <w:num w:numId="22">
    <w:abstractNumId w:val="15"/>
  </w:num>
  <w:num w:numId="23">
    <w:abstractNumId w:val="12"/>
  </w:num>
  <w:num w:numId="24">
    <w:abstractNumId w:val="20"/>
  </w:num>
  <w:num w:numId="25">
    <w:abstractNumId w:val="6"/>
  </w:num>
  <w:num w:numId="26">
    <w:abstractNumId w:val="24"/>
  </w:num>
  <w:num w:numId="27">
    <w:abstractNumId w:val="22"/>
  </w:num>
  <w:num w:numId="2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FDF"/>
    <w:rsid w:val="000055F8"/>
    <w:rsid w:val="0003358C"/>
    <w:rsid w:val="00055158"/>
    <w:rsid w:val="00057876"/>
    <w:rsid w:val="0009376B"/>
    <w:rsid w:val="000B2A8B"/>
    <w:rsid w:val="000E6F85"/>
    <w:rsid w:val="000F663F"/>
    <w:rsid w:val="001B15EF"/>
    <w:rsid w:val="001F165A"/>
    <w:rsid w:val="00207640"/>
    <w:rsid w:val="002A5FDF"/>
    <w:rsid w:val="00325915"/>
    <w:rsid w:val="003306CE"/>
    <w:rsid w:val="003410AB"/>
    <w:rsid w:val="003B511A"/>
    <w:rsid w:val="003D26FA"/>
    <w:rsid w:val="00410A44"/>
    <w:rsid w:val="0041761D"/>
    <w:rsid w:val="00422310"/>
    <w:rsid w:val="004301AB"/>
    <w:rsid w:val="004410F2"/>
    <w:rsid w:val="00466F83"/>
    <w:rsid w:val="004B04CD"/>
    <w:rsid w:val="004C1992"/>
    <w:rsid w:val="00521B58"/>
    <w:rsid w:val="00553117"/>
    <w:rsid w:val="005E5967"/>
    <w:rsid w:val="005F4B45"/>
    <w:rsid w:val="00622B62"/>
    <w:rsid w:val="006534F5"/>
    <w:rsid w:val="006758EA"/>
    <w:rsid w:val="006C4C04"/>
    <w:rsid w:val="006D0B33"/>
    <w:rsid w:val="00703450"/>
    <w:rsid w:val="00736C21"/>
    <w:rsid w:val="007504E1"/>
    <w:rsid w:val="00802451"/>
    <w:rsid w:val="00884FBF"/>
    <w:rsid w:val="00910CB7"/>
    <w:rsid w:val="009114CD"/>
    <w:rsid w:val="00916E76"/>
    <w:rsid w:val="00926C38"/>
    <w:rsid w:val="00927B8F"/>
    <w:rsid w:val="0096364B"/>
    <w:rsid w:val="00994176"/>
    <w:rsid w:val="009A168D"/>
    <w:rsid w:val="009B29FF"/>
    <w:rsid w:val="009E6FB4"/>
    <w:rsid w:val="00A12E3A"/>
    <w:rsid w:val="00A14410"/>
    <w:rsid w:val="00A83268"/>
    <w:rsid w:val="00B43E09"/>
    <w:rsid w:val="00B569CE"/>
    <w:rsid w:val="00B80BEA"/>
    <w:rsid w:val="00BA1FB4"/>
    <w:rsid w:val="00BA460B"/>
    <w:rsid w:val="00BA65AC"/>
    <w:rsid w:val="00BA66BC"/>
    <w:rsid w:val="00C6550A"/>
    <w:rsid w:val="00C94A82"/>
    <w:rsid w:val="00CE7714"/>
    <w:rsid w:val="00D15F14"/>
    <w:rsid w:val="00D37838"/>
    <w:rsid w:val="00D47091"/>
    <w:rsid w:val="00D53021"/>
    <w:rsid w:val="00D73848"/>
    <w:rsid w:val="00D84FE3"/>
    <w:rsid w:val="00DE4868"/>
    <w:rsid w:val="00DE7D7A"/>
    <w:rsid w:val="00E04E1F"/>
    <w:rsid w:val="00E272A0"/>
    <w:rsid w:val="00E41098"/>
    <w:rsid w:val="00E46514"/>
    <w:rsid w:val="00E72AF7"/>
    <w:rsid w:val="00E85132"/>
    <w:rsid w:val="00EB3A74"/>
    <w:rsid w:val="00EF671A"/>
    <w:rsid w:val="00F44DB7"/>
    <w:rsid w:val="00F66AF9"/>
    <w:rsid w:val="00F929F0"/>
    <w:rsid w:val="00FB0B23"/>
    <w:rsid w:val="00FE4A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32945"/>
  <w15:chartTrackingRefBased/>
  <w15:docId w15:val="{4A42E42E-5728-2D44-97BA-FFCFB959E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6AF9"/>
    <w:rPr>
      <w:rFonts w:ascii="Times New Roman" w:eastAsia="Times New Roman" w:hAnsi="Times New Roman" w:cs="Times New Roman"/>
      <w:lang w:eastAsia="en-GB"/>
    </w:rPr>
  </w:style>
  <w:style w:type="paragraph" w:styleId="Heading2">
    <w:name w:val="heading 2"/>
    <w:basedOn w:val="Normal"/>
    <w:link w:val="Heading2Char"/>
    <w:uiPriority w:val="9"/>
    <w:qFormat/>
    <w:rsid w:val="00D53021"/>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A460B"/>
    <w:pPr>
      <w:spacing w:before="100" w:beforeAutospacing="1" w:after="100" w:afterAutospacing="1"/>
    </w:pPr>
  </w:style>
  <w:style w:type="character" w:customStyle="1" w:styleId="apple-converted-space">
    <w:name w:val="apple-converted-space"/>
    <w:basedOn w:val="DefaultParagraphFont"/>
    <w:rsid w:val="00325915"/>
  </w:style>
  <w:style w:type="character" w:styleId="Hyperlink">
    <w:name w:val="Hyperlink"/>
    <w:basedOn w:val="DefaultParagraphFont"/>
    <w:uiPriority w:val="99"/>
    <w:unhideWhenUsed/>
    <w:rsid w:val="00325915"/>
    <w:rPr>
      <w:color w:val="0000FF"/>
      <w:u w:val="single"/>
    </w:rPr>
  </w:style>
  <w:style w:type="character" w:styleId="Emphasis">
    <w:name w:val="Emphasis"/>
    <w:basedOn w:val="DefaultParagraphFont"/>
    <w:uiPriority w:val="20"/>
    <w:qFormat/>
    <w:rsid w:val="00F66AF9"/>
    <w:rPr>
      <w:i/>
      <w:iCs/>
    </w:rPr>
  </w:style>
  <w:style w:type="character" w:customStyle="1" w:styleId="Heading2Char">
    <w:name w:val="Heading 2 Char"/>
    <w:basedOn w:val="DefaultParagraphFont"/>
    <w:link w:val="Heading2"/>
    <w:uiPriority w:val="9"/>
    <w:rsid w:val="00D53021"/>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D53021"/>
    <w:pPr>
      <w:ind w:left="720"/>
      <w:contextualSpacing/>
    </w:pPr>
  </w:style>
  <w:style w:type="character" w:styleId="UnresolvedMention">
    <w:name w:val="Unresolved Mention"/>
    <w:basedOn w:val="DefaultParagraphFont"/>
    <w:uiPriority w:val="99"/>
    <w:semiHidden/>
    <w:unhideWhenUsed/>
    <w:rsid w:val="003D26FA"/>
    <w:rPr>
      <w:color w:val="605E5C"/>
      <w:shd w:val="clear" w:color="auto" w:fill="E1DFDD"/>
    </w:rPr>
  </w:style>
  <w:style w:type="table" w:styleId="TableGrid">
    <w:name w:val="Table Grid"/>
    <w:basedOn w:val="TableNormal"/>
    <w:uiPriority w:val="39"/>
    <w:rsid w:val="004410F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37838"/>
    <w:rPr>
      <w:color w:val="954F72" w:themeColor="followedHyperlink"/>
      <w:u w:val="single"/>
    </w:rPr>
  </w:style>
  <w:style w:type="paragraph" w:styleId="Footer">
    <w:name w:val="footer"/>
    <w:basedOn w:val="Normal"/>
    <w:link w:val="FooterChar"/>
    <w:uiPriority w:val="99"/>
    <w:unhideWhenUsed/>
    <w:rsid w:val="00C94A82"/>
    <w:pPr>
      <w:tabs>
        <w:tab w:val="center" w:pos="4513"/>
        <w:tab w:val="right" w:pos="9026"/>
      </w:tabs>
    </w:pPr>
  </w:style>
  <w:style w:type="character" w:customStyle="1" w:styleId="FooterChar">
    <w:name w:val="Footer Char"/>
    <w:basedOn w:val="DefaultParagraphFont"/>
    <w:link w:val="Footer"/>
    <w:uiPriority w:val="99"/>
    <w:rsid w:val="00C94A82"/>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C94A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423293">
      <w:bodyDiv w:val="1"/>
      <w:marLeft w:val="0"/>
      <w:marRight w:val="0"/>
      <w:marTop w:val="0"/>
      <w:marBottom w:val="0"/>
      <w:divBdr>
        <w:top w:val="none" w:sz="0" w:space="0" w:color="auto"/>
        <w:left w:val="none" w:sz="0" w:space="0" w:color="auto"/>
        <w:bottom w:val="none" w:sz="0" w:space="0" w:color="auto"/>
        <w:right w:val="none" w:sz="0" w:space="0" w:color="auto"/>
      </w:divBdr>
      <w:divsChild>
        <w:div w:id="563561443">
          <w:marLeft w:val="0"/>
          <w:marRight w:val="0"/>
          <w:marTop w:val="0"/>
          <w:marBottom w:val="0"/>
          <w:divBdr>
            <w:top w:val="none" w:sz="0" w:space="0" w:color="auto"/>
            <w:left w:val="none" w:sz="0" w:space="0" w:color="auto"/>
            <w:bottom w:val="none" w:sz="0" w:space="0" w:color="auto"/>
            <w:right w:val="none" w:sz="0" w:space="0" w:color="auto"/>
          </w:divBdr>
          <w:divsChild>
            <w:div w:id="1016035401">
              <w:marLeft w:val="0"/>
              <w:marRight w:val="0"/>
              <w:marTop w:val="0"/>
              <w:marBottom w:val="0"/>
              <w:divBdr>
                <w:top w:val="none" w:sz="0" w:space="0" w:color="auto"/>
                <w:left w:val="none" w:sz="0" w:space="0" w:color="auto"/>
                <w:bottom w:val="none" w:sz="0" w:space="0" w:color="auto"/>
                <w:right w:val="none" w:sz="0" w:space="0" w:color="auto"/>
              </w:divBdr>
              <w:divsChild>
                <w:div w:id="2115660886">
                  <w:marLeft w:val="0"/>
                  <w:marRight w:val="0"/>
                  <w:marTop w:val="0"/>
                  <w:marBottom w:val="0"/>
                  <w:divBdr>
                    <w:top w:val="none" w:sz="0" w:space="0" w:color="auto"/>
                    <w:left w:val="none" w:sz="0" w:space="0" w:color="auto"/>
                    <w:bottom w:val="none" w:sz="0" w:space="0" w:color="auto"/>
                    <w:right w:val="none" w:sz="0" w:space="0" w:color="auto"/>
                  </w:divBdr>
                  <w:divsChild>
                    <w:div w:id="1961647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807412">
      <w:bodyDiv w:val="1"/>
      <w:marLeft w:val="0"/>
      <w:marRight w:val="0"/>
      <w:marTop w:val="0"/>
      <w:marBottom w:val="0"/>
      <w:divBdr>
        <w:top w:val="none" w:sz="0" w:space="0" w:color="auto"/>
        <w:left w:val="none" w:sz="0" w:space="0" w:color="auto"/>
        <w:bottom w:val="none" w:sz="0" w:space="0" w:color="auto"/>
        <w:right w:val="none" w:sz="0" w:space="0" w:color="auto"/>
      </w:divBdr>
      <w:divsChild>
        <w:div w:id="1430346582">
          <w:marLeft w:val="0"/>
          <w:marRight w:val="0"/>
          <w:marTop w:val="0"/>
          <w:marBottom w:val="0"/>
          <w:divBdr>
            <w:top w:val="none" w:sz="0" w:space="0" w:color="auto"/>
            <w:left w:val="none" w:sz="0" w:space="0" w:color="auto"/>
            <w:bottom w:val="none" w:sz="0" w:space="0" w:color="auto"/>
            <w:right w:val="none" w:sz="0" w:space="0" w:color="auto"/>
          </w:divBdr>
          <w:divsChild>
            <w:div w:id="310332927">
              <w:marLeft w:val="0"/>
              <w:marRight w:val="0"/>
              <w:marTop w:val="0"/>
              <w:marBottom w:val="0"/>
              <w:divBdr>
                <w:top w:val="none" w:sz="0" w:space="0" w:color="auto"/>
                <w:left w:val="none" w:sz="0" w:space="0" w:color="auto"/>
                <w:bottom w:val="none" w:sz="0" w:space="0" w:color="auto"/>
                <w:right w:val="none" w:sz="0" w:space="0" w:color="auto"/>
              </w:divBdr>
              <w:divsChild>
                <w:div w:id="288777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4029560">
      <w:bodyDiv w:val="1"/>
      <w:marLeft w:val="0"/>
      <w:marRight w:val="0"/>
      <w:marTop w:val="0"/>
      <w:marBottom w:val="0"/>
      <w:divBdr>
        <w:top w:val="none" w:sz="0" w:space="0" w:color="auto"/>
        <w:left w:val="none" w:sz="0" w:space="0" w:color="auto"/>
        <w:bottom w:val="none" w:sz="0" w:space="0" w:color="auto"/>
        <w:right w:val="none" w:sz="0" w:space="0" w:color="auto"/>
      </w:divBdr>
    </w:div>
    <w:div w:id="652761054">
      <w:bodyDiv w:val="1"/>
      <w:marLeft w:val="0"/>
      <w:marRight w:val="0"/>
      <w:marTop w:val="0"/>
      <w:marBottom w:val="0"/>
      <w:divBdr>
        <w:top w:val="none" w:sz="0" w:space="0" w:color="auto"/>
        <w:left w:val="none" w:sz="0" w:space="0" w:color="auto"/>
        <w:bottom w:val="none" w:sz="0" w:space="0" w:color="auto"/>
        <w:right w:val="none" w:sz="0" w:space="0" w:color="auto"/>
      </w:divBdr>
    </w:div>
    <w:div w:id="957031771">
      <w:bodyDiv w:val="1"/>
      <w:marLeft w:val="0"/>
      <w:marRight w:val="0"/>
      <w:marTop w:val="0"/>
      <w:marBottom w:val="0"/>
      <w:divBdr>
        <w:top w:val="none" w:sz="0" w:space="0" w:color="auto"/>
        <w:left w:val="none" w:sz="0" w:space="0" w:color="auto"/>
        <w:bottom w:val="none" w:sz="0" w:space="0" w:color="auto"/>
        <w:right w:val="none" w:sz="0" w:space="0" w:color="auto"/>
      </w:divBdr>
    </w:div>
    <w:div w:id="1038242325">
      <w:bodyDiv w:val="1"/>
      <w:marLeft w:val="0"/>
      <w:marRight w:val="0"/>
      <w:marTop w:val="0"/>
      <w:marBottom w:val="0"/>
      <w:divBdr>
        <w:top w:val="none" w:sz="0" w:space="0" w:color="auto"/>
        <w:left w:val="none" w:sz="0" w:space="0" w:color="auto"/>
        <w:bottom w:val="none" w:sz="0" w:space="0" w:color="auto"/>
        <w:right w:val="none" w:sz="0" w:space="0" w:color="auto"/>
      </w:divBdr>
      <w:divsChild>
        <w:div w:id="1343824396">
          <w:marLeft w:val="0"/>
          <w:marRight w:val="0"/>
          <w:marTop w:val="0"/>
          <w:marBottom w:val="0"/>
          <w:divBdr>
            <w:top w:val="none" w:sz="0" w:space="0" w:color="auto"/>
            <w:left w:val="none" w:sz="0" w:space="0" w:color="auto"/>
            <w:bottom w:val="none" w:sz="0" w:space="0" w:color="auto"/>
            <w:right w:val="none" w:sz="0" w:space="0" w:color="auto"/>
          </w:divBdr>
          <w:divsChild>
            <w:div w:id="240257947">
              <w:marLeft w:val="0"/>
              <w:marRight w:val="0"/>
              <w:marTop w:val="0"/>
              <w:marBottom w:val="0"/>
              <w:divBdr>
                <w:top w:val="none" w:sz="0" w:space="0" w:color="auto"/>
                <w:left w:val="none" w:sz="0" w:space="0" w:color="auto"/>
                <w:bottom w:val="none" w:sz="0" w:space="0" w:color="auto"/>
                <w:right w:val="none" w:sz="0" w:space="0" w:color="auto"/>
              </w:divBdr>
              <w:divsChild>
                <w:div w:id="2045522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631145">
      <w:bodyDiv w:val="1"/>
      <w:marLeft w:val="0"/>
      <w:marRight w:val="0"/>
      <w:marTop w:val="0"/>
      <w:marBottom w:val="0"/>
      <w:divBdr>
        <w:top w:val="none" w:sz="0" w:space="0" w:color="auto"/>
        <w:left w:val="none" w:sz="0" w:space="0" w:color="auto"/>
        <w:bottom w:val="none" w:sz="0" w:space="0" w:color="auto"/>
        <w:right w:val="none" w:sz="0" w:space="0" w:color="auto"/>
      </w:divBdr>
    </w:div>
    <w:div w:id="1329865142">
      <w:bodyDiv w:val="1"/>
      <w:marLeft w:val="0"/>
      <w:marRight w:val="0"/>
      <w:marTop w:val="0"/>
      <w:marBottom w:val="0"/>
      <w:divBdr>
        <w:top w:val="none" w:sz="0" w:space="0" w:color="auto"/>
        <w:left w:val="none" w:sz="0" w:space="0" w:color="auto"/>
        <w:bottom w:val="none" w:sz="0" w:space="0" w:color="auto"/>
        <w:right w:val="none" w:sz="0" w:space="0" w:color="auto"/>
      </w:divBdr>
      <w:divsChild>
        <w:div w:id="1234970655">
          <w:marLeft w:val="0"/>
          <w:marRight w:val="0"/>
          <w:marTop w:val="0"/>
          <w:marBottom w:val="0"/>
          <w:divBdr>
            <w:top w:val="none" w:sz="0" w:space="0" w:color="auto"/>
            <w:left w:val="none" w:sz="0" w:space="0" w:color="auto"/>
            <w:bottom w:val="none" w:sz="0" w:space="0" w:color="auto"/>
            <w:right w:val="none" w:sz="0" w:space="0" w:color="auto"/>
          </w:divBdr>
          <w:divsChild>
            <w:div w:id="1770739106">
              <w:marLeft w:val="0"/>
              <w:marRight w:val="0"/>
              <w:marTop w:val="0"/>
              <w:marBottom w:val="0"/>
              <w:divBdr>
                <w:top w:val="none" w:sz="0" w:space="0" w:color="auto"/>
                <w:left w:val="none" w:sz="0" w:space="0" w:color="auto"/>
                <w:bottom w:val="none" w:sz="0" w:space="0" w:color="auto"/>
                <w:right w:val="none" w:sz="0" w:space="0" w:color="auto"/>
              </w:divBdr>
              <w:divsChild>
                <w:div w:id="48653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4201761">
      <w:bodyDiv w:val="1"/>
      <w:marLeft w:val="0"/>
      <w:marRight w:val="0"/>
      <w:marTop w:val="0"/>
      <w:marBottom w:val="0"/>
      <w:divBdr>
        <w:top w:val="none" w:sz="0" w:space="0" w:color="auto"/>
        <w:left w:val="none" w:sz="0" w:space="0" w:color="auto"/>
        <w:bottom w:val="none" w:sz="0" w:space="0" w:color="auto"/>
        <w:right w:val="none" w:sz="0" w:space="0" w:color="auto"/>
      </w:divBdr>
    </w:div>
    <w:div w:id="1581790931">
      <w:bodyDiv w:val="1"/>
      <w:marLeft w:val="0"/>
      <w:marRight w:val="0"/>
      <w:marTop w:val="0"/>
      <w:marBottom w:val="0"/>
      <w:divBdr>
        <w:top w:val="none" w:sz="0" w:space="0" w:color="auto"/>
        <w:left w:val="none" w:sz="0" w:space="0" w:color="auto"/>
        <w:bottom w:val="none" w:sz="0" w:space="0" w:color="auto"/>
        <w:right w:val="none" w:sz="0" w:space="0" w:color="auto"/>
      </w:divBdr>
      <w:divsChild>
        <w:div w:id="1700008834">
          <w:marLeft w:val="0"/>
          <w:marRight w:val="0"/>
          <w:marTop w:val="0"/>
          <w:marBottom w:val="0"/>
          <w:divBdr>
            <w:top w:val="none" w:sz="0" w:space="0" w:color="auto"/>
            <w:left w:val="none" w:sz="0" w:space="0" w:color="auto"/>
            <w:bottom w:val="none" w:sz="0" w:space="0" w:color="auto"/>
            <w:right w:val="none" w:sz="0" w:space="0" w:color="auto"/>
          </w:divBdr>
          <w:divsChild>
            <w:div w:id="1835140756">
              <w:marLeft w:val="0"/>
              <w:marRight w:val="0"/>
              <w:marTop w:val="0"/>
              <w:marBottom w:val="0"/>
              <w:divBdr>
                <w:top w:val="none" w:sz="0" w:space="0" w:color="auto"/>
                <w:left w:val="none" w:sz="0" w:space="0" w:color="auto"/>
                <w:bottom w:val="none" w:sz="0" w:space="0" w:color="auto"/>
                <w:right w:val="none" w:sz="0" w:space="0" w:color="auto"/>
              </w:divBdr>
              <w:divsChild>
                <w:div w:id="1088500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9851741">
      <w:bodyDiv w:val="1"/>
      <w:marLeft w:val="0"/>
      <w:marRight w:val="0"/>
      <w:marTop w:val="0"/>
      <w:marBottom w:val="0"/>
      <w:divBdr>
        <w:top w:val="none" w:sz="0" w:space="0" w:color="auto"/>
        <w:left w:val="none" w:sz="0" w:space="0" w:color="auto"/>
        <w:bottom w:val="none" w:sz="0" w:space="0" w:color="auto"/>
        <w:right w:val="none" w:sz="0" w:space="0" w:color="auto"/>
      </w:divBdr>
      <w:divsChild>
        <w:div w:id="1841307572">
          <w:marLeft w:val="0"/>
          <w:marRight w:val="0"/>
          <w:marTop w:val="0"/>
          <w:marBottom w:val="0"/>
          <w:divBdr>
            <w:top w:val="none" w:sz="0" w:space="0" w:color="auto"/>
            <w:left w:val="none" w:sz="0" w:space="0" w:color="auto"/>
            <w:bottom w:val="none" w:sz="0" w:space="0" w:color="auto"/>
            <w:right w:val="none" w:sz="0" w:space="0" w:color="auto"/>
          </w:divBdr>
          <w:divsChild>
            <w:div w:id="1055469064">
              <w:marLeft w:val="0"/>
              <w:marRight w:val="0"/>
              <w:marTop w:val="0"/>
              <w:marBottom w:val="0"/>
              <w:divBdr>
                <w:top w:val="none" w:sz="0" w:space="0" w:color="auto"/>
                <w:left w:val="none" w:sz="0" w:space="0" w:color="auto"/>
                <w:bottom w:val="none" w:sz="0" w:space="0" w:color="auto"/>
                <w:right w:val="none" w:sz="0" w:space="0" w:color="auto"/>
              </w:divBdr>
              <w:divsChild>
                <w:div w:id="41292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4091514">
      <w:bodyDiv w:val="1"/>
      <w:marLeft w:val="0"/>
      <w:marRight w:val="0"/>
      <w:marTop w:val="0"/>
      <w:marBottom w:val="0"/>
      <w:divBdr>
        <w:top w:val="none" w:sz="0" w:space="0" w:color="auto"/>
        <w:left w:val="none" w:sz="0" w:space="0" w:color="auto"/>
        <w:bottom w:val="none" w:sz="0" w:space="0" w:color="auto"/>
        <w:right w:val="none" w:sz="0" w:space="0" w:color="auto"/>
      </w:divBdr>
    </w:div>
    <w:div w:id="1647198965">
      <w:bodyDiv w:val="1"/>
      <w:marLeft w:val="0"/>
      <w:marRight w:val="0"/>
      <w:marTop w:val="0"/>
      <w:marBottom w:val="0"/>
      <w:divBdr>
        <w:top w:val="none" w:sz="0" w:space="0" w:color="auto"/>
        <w:left w:val="none" w:sz="0" w:space="0" w:color="auto"/>
        <w:bottom w:val="none" w:sz="0" w:space="0" w:color="auto"/>
        <w:right w:val="none" w:sz="0" w:space="0" w:color="auto"/>
      </w:divBdr>
      <w:divsChild>
        <w:div w:id="1791583418">
          <w:marLeft w:val="0"/>
          <w:marRight w:val="0"/>
          <w:marTop w:val="0"/>
          <w:marBottom w:val="0"/>
          <w:divBdr>
            <w:top w:val="none" w:sz="0" w:space="0" w:color="auto"/>
            <w:left w:val="none" w:sz="0" w:space="0" w:color="auto"/>
            <w:bottom w:val="none" w:sz="0" w:space="0" w:color="auto"/>
            <w:right w:val="none" w:sz="0" w:space="0" w:color="auto"/>
          </w:divBdr>
          <w:divsChild>
            <w:div w:id="623275001">
              <w:marLeft w:val="0"/>
              <w:marRight w:val="0"/>
              <w:marTop w:val="0"/>
              <w:marBottom w:val="0"/>
              <w:divBdr>
                <w:top w:val="none" w:sz="0" w:space="0" w:color="auto"/>
                <w:left w:val="none" w:sz="0" w:space="0" w:color="auto"/>
                <w:bottom w:val="none" w:sz="0" w:space="0" w:color="auto"/>
                <w:right w:val="none" w:sz="0" w:space="0" w:color="auto"/>
              </w:divBdr>
              <w:divsChild>
                <w:div w:id="1554849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202271">
      <w:bodyDiv w:val="1"/>
      <w:marLeft w:val="0"/>
      <w:marRight w:val="0"/>
      <w:marTop w:val="0"/>
      <w:marBottom w:val="0"/>
      <w:divBdr>
        <w:top w:val="none" w:sz="0" w:space="0" w:color="auto"/>
        <w:left w:val="none" w:sz="0" w:space="0" w:color="auto"/>
        <w:bottom w:val="none" w:sz="0" w:space="0" w:color="auto"/>
        <w:right w:val="none" w:sz="0" w:space="0" w:color="auto"/>
      </w:divBdr>
    </w:div>
    <w:div w:id="2040859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istitutosuperiorebruno-dorso.it/scuola-%20lavoro/DocumentiUtil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D2426E-8F7E-6B45-8F0F-D7E4F0BEDA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1896</Words>
  <Characters>10810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nicoletta camba</dc:creator>
  <cp:keywords/>
  <dc:description/>
  <cp:lastModifiedBy>nicoletta camba</cp:lastModifiedBy>
  <cp:revision>2</cp:revision>
  <dcterms:created xsi:type="dcterms:W3CDTF">2020-05-04T22:17:00Z</dcterms:created>
  <dcterms:modified xsi:type="dcterms:W3CDTF">2020-05-04T22:17:00Z</dcterms:modified>
</cp:coreProperties>
</file>