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BC038B2" w:rsidR="00EC129D" w:rsidRPr="007D32C5" w:rsidRDefault="00586388">
            <w:pPr>
              <w:rPr>
                <w:rFonts w:ascii="Arial" w:hAnsi="Arial" w:cs="Arial"/>
                <w:sz w:val="22"/>
              </w:rPr>
            </w:pPr>
            <w:r>
              <w:rPr>
                <w:rFonts w:ascii="Arial" w:hAnsi="Arial" w:cs="Arial"/>
                <w:sz w:val="22"/>
              </w:rPr>
              <w:t>2515680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5ED6E08" w:rsidR="00EC129D" w:rsidRPr="007D32C5" w:rsidRDefault="00586388">
            <w:pPr>
              <w:rPr>
                <w:rFonts w:ascii="Arial" w:hAnsi="Arial" w:cs="Arial"/>
                <w:sz w:val="22"/>
              </w:rPr>
            </w:pPr>
            <w:r>
              <w:rPr>
                <w:rFonts w:ascii="Arial" w:hAnsi="Arial" w:cs="Arial"/>
                <w:sz w:val="22"/>
              </w:rPr>
              <w:t>Banica Gilda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93025F4" w:rsidR="00EC129D" w:rsidRPr="007D32C5" w:rsidRDefault="00D60892">
            <w:pPr>
              <w:rPr>
                <w:rFonts w:ascii="Arial" w:hAnsi="Arial" w:cs="Arial"/>
                <w:sz w:val="22"/>
              </w:rPr>
            </w:pPr>
            <w:r>
              <w:rPr>
                <w:rFonts w:ascii="Arial" w:hAnsi="Arial" w:cs="Arial"/>
                <w:sz w:val="22"/>
              </w:rPr>
              <w:t xml:space="preserve">Cleaners of London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DB5BB61" w:rsidR="00EC129D" w:rsidRPr="007D32C5" w:rsidRDefault="00D60892">
            <w:pPr>
              <w:rPr>
                <w:rFonts w:ascii="Arial" w:hAnsi="Arial" w:cs="Arial"/>
                <w:sz w:val="22"/>
              </w:rPr>
            </w:pPr>
            <w:r>
              <w:rPr>
                <w:rFonts w:ascii="Arial" w:hAnsi="Arial" w:cs="Arial"/>
                <w:sz w:val="22"/>
              </w:rPr>
              <w:t>https://www.cleanersoflondon.co.uk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5C406348" w14:textId="6DEE5D6A" w:rsidR="008B0A22" w:rsidRDefault="00061623">
            <w:pPr>
              <w:rPr>
                <w:rFonts w:ascii="Arial" w:hAnsi="Arial" w:cs="Arial"/>
                <w:sz w:val="22"/>
              </w:rPr>
            </w:pPr>
            <w:r>
              <w:rPr>
                <w:rFonts w:ascii="Arial" w:hAnsi="Arial" w:cs="Arial"/>
                <w:sz w:val="22"/>
              </w:rPr>
              <w:t xml:space="preserve">Answer: </w:t>
            </w:r>
            <w:r w:rsidR="008B0A22">
              <w:t>The website loads quickly, typically within a few seconds, providing a smooth user experience. It is optimized for performance, ensuring minimal delays even with high traffic or content-heavy pages. The design is streamlined, contributing to faster load times on both desktop and mobile devices.</w:t>
            </w:r>
          </w:p>
          <w:p w14:paraId="49C702C9" w14:textId="77777777" w:rsidR="007367A8" w:rsidRDefault="007367A8">
            <w:pPr>
              <w:rPr>
                <w:rFonts w:ascii="Arial" w:hAnsi="Arial" w:cs="Arial"/>
                <w:sz w:val="22"/>
              </w:rPr>
            </w:pP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0B8104B9"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w:t>
            </w:r>
            <w:proofErr w:type="spellStart"/>
            <w:r w:rsidR="00EC129D" w:rsidRPr="007D32C5">
              <w:rPr>
                <w:rFonts w:ascii="Arial" w:hAnsi="Arial" w:cs="Arial"/>
                <w:sz w:val="22"/>
              </w:rPr>
              <w:t>sub</w:t>
            </w:r>
            <w:r w:rsidR="008B0A22">
              <w:rPr>
                <w:rFonts w:ascii="Arial" w:hAnsi="Arial" w:cs="Arial"/>
                <w:sz w:val="22"/>
              </w:rPr>
              <w:t xml:space="preserve"> </w:t>
            </w:r>
            <w:r w:rsidR="00EC129D" w:rsidRPr="007D32C5">
              <w:rPr>
                <w:rFonts w:ascii="Arial" w:hAnsi="Arial" w:cs="Arial"/>
                <w:sz w:val="22"/>
              </w:rPr>
              <w:t>pages</w:t>
            </w:r>
            <w:proofErr w:type="spellEnd"/>
            <w:r w:rsidR="00EC129D" w:rsidRPr="007D32C5">
              <w:rPr>
                <w:rFonts w:ascii="Arial" w:hAnsi="Arial" w:cs="Arial"/>
                <w:sz w:val="22"/>
              </w:rPr>
              <w:t xml:space="preserve">?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F7B4181" w14:textId="22174220" w:rsidR="008B0A22" w:rsidRDefault="00061623" w:rsidP="008B0A22">
            <w:pPr>
              <w:pStyle w:val="NormalWeb"/>
            </w:pPr>
            <w:r>
              <w:rPr>
                <w:rFonts w:ascii="Arial" w:hAnsi="Arial" w:cs="Arial"/>
                <w:sz w:val="22"/>
              </w:rPr>
              <w:t xml:space="preserve">Answer: </w:t>
            </w:r>
            <w:r w:rsidR="008B0A22">
              <w:t xml:space="preserve">The website contains several </w:t>
            </w:r>
            <w:proofErr w:type="spellStart"/>
            <w:r w:rsidR="008B0A22">
              <w:t>su</w:t>
            </w:r>
            <w:r w:rsidR="008B0A22">
              <w:t xml:space="preserve">b </w:t>
            </w:r>
            <w:r w:rsidR="008B0A22">
              <w:t>pages</w:t>
            </w:r>
            <w:proofErr w:type="spellEnd"/>
            <w:r w:rsidR="008B0A22">
              <w:t xml:space="preserve"> organized into clear categories for easy navigation. A well-structured menu and intuitive layout allow prospective customers to quickly access relevant information. Additionally, internal links and a search function make it simple to find specific content across the site.</w:t>
            </w:r>
          </w:p>
          <w:p w14:paraId="59EFFA19" w14:textId="368CFE6E"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11F2A716" w:rsidR="00E26B70" w:rsidRDefault="009C6B52">
            <w:pPr>
              <w:rPr>
                <w:rFonts w:ascii="Arial" w:hAnsi="Arial" w:cs="Arial"/>
                <w:sz w:val="22"/>
              </w:rPr>
            </w:pPr>
            <w:r>
              <w:rPr>
                <w:rFonts w:ascii="Arial" w:hAnsi="Arial" w:cs="Arial"/>
                <w:sz w:val="22"/>
              </w:rPr>
              <w:t>Answer:</w:t>
            </w:r>
            <w:r w:rsidR="008B0A22">
              <w:t xml:space="preserve"> </w:t>
            </w:r>
            <w:r w:rsidR="008B0A22">
              <w:t>Yes, a customer can make a booking directly through the webpage. The site provides a clear booking section where users can select services, choose preferred dates and times, and submit their details. The process is straightforward, user-friendly, and designed to confirm appointments quickly, ensuring a smooth and convenient booking experience for all visitors.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1D28139F"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w:t>
            </w:r>
            <w:r w:rsidR="00E26B70" w:rsidRPr="007D32C5">
              <w:rPr>
                <w:rFonts w:ascii="Arial" w:hAnsi="Arial" w:cs="Arial"/>
                <w:sz w:val="22"/>
              </w:rPr>
              <w:t xml:space="preserve">What improvements could be made to the usability </w:t>
            </w:r>
            <w:r w:rsidR="008B0A22" w:rsidRPr="007D32C5">
              <w:rPr>
                <w:rFonts w:ascii="Arial" w:hAnsi="Arial" w:cs="Arial"/>
                <w:sz w:val="22"/>
              </w:rPr>
              <w:t xml:space="preserve">of </w:t>
            </w:r>
            <w:r w:rsidR="00E26B70" w:rsidRPr="007D32C5">
              <w:rPr>
                <w:rFonts w:ascii="Arial" w:hAnsi="Arial" w:cs="Arial"/>
                <w:sz w:val="22"/>
              </w:rPr>
              <w:t>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73E49FD2" w14:textId="7409C919" w:rsidR="009C6B52" w:rsidRDefault="009C6B52">
            <w:pPr>
              <w:rPr>
                <w:rFonts w:ascii="Arial" w:hAnsi="Arial" w:cs="Arial"/>
                <w:sz w:val="22"/>
              </w:rPr>
            </w:pPr>
            <w:r>
              <w:rPr>
                <w:rFonts w:ascii="Arial" w:hAnsi="Arial" w:cs="Arial"/>
                <w:sz w:val="22"/>
              </w:rPr>
              <w:t xml:space="preserve">Answer: </w:t>
            </w:r>
            <w:r w:rsidR="008B0A22">
              <w:t>The website’s usability could be improved by enhancing mobile responsiveness, simplifying the menu layout, and increasing the visibility of key actions like booking or contact options. Adding clearer headings, faster-loading images, and more accessible navigation tools would also help users find information more efficiently and improve overall user experience.</w:t>
            </w:r>
          </w:p>
          <w:p w14:paraId="544696E8" w14:textId="6FDBEF36" w:rsidR="003B3BBC" w:rsidRPr="007D32C5" w:rsidRDefault="003B3BBC">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6A029A3" w14:textId="3C503D6C" w:rsidR="00E40E8B"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w:t>
            </w:r>
            <w:r w:rsidR="008B0A22">
              <w:rPr>
                <w:rFonts w:ascii="Arial" w:hAnsi="Arial" w:cs="Arial"/>
                <w:sz w:val="22"/>
              </w:rPr>
              <w:t>-</w:t>
            </w:r>
            <w:r w:rsidR="009C6B52">
              <w:rPr>
                <w:rFonts w:ascii="Arial" w:hAnsi="Arial" w:cs="Arial"/>
                <w:sz w:val="22"/>
              </w:rPr>
              <w:t xml:space="preserve">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w:t>
            </w:r>
          </w:p>
          <w:p w14:paraId="3E78A951" w14:textId="4F3472A9" w:rsidR="00E40E8B" w:rsidRPr="007D32C5" w:rsidRDefault="00E40E8B">
            <w:pPr>
              <w:rPr>
                <w:rFonts w:ascii="Arial" w:hAnsi="Arial" w:cs="Arial"/>
                <w:sz w:val="22"/>
              </w:rPr>
            </w:pPr>
          </w:p>
        </w:tc>
      </w:tr>
      <w:tr w:rsidR="00594A98" w:rsidRPr="007D32C5" w14:paraId="1D7CCA2C" w14:textId="77777777" w:rsidTr="003036AC">
        <w:tc>
          <w:tcPr>
            <w:tcW w:w="9016" w:type="dxa"/>
            <w:gridSpan w:val="5"/>
          </w:tcPr>
          <w:p w14:paraId="65B7974E" w14:textId="7ED685D4" w:rsidR="00594A98" w:rsidRDefault="00E40E8B">
            <w:pPr>
              <w:rPr>
                <w:rFonts w:ascii="Arial" w:hAnsi="Arial" w:cs="Arial"/>
                <w:sz w:val="22"/>
              </w:rPr>
            </w:pPr>
            <w:r w:rsidRPr="007D32C5">
              <w:rPr>
                <w:rFonts w:ascii="Arial" w:hAnsi="Arial" w:cs="Arial"/>
                <w:sz w:val="22"/>
              </w:rPr>
              <w:t>Answer</w:t>
            </w:r>
            <w:r>
              <w:rPr>
                <w:rFonts w:ascii="Arial" w:hAnsi="Arial" w:cs="Arial"/>
                <w:sz w:val="22"/>
              </w:rPr>
              <w:t xml:space="preserve">: </w:t>
            </w:r>
            <w:r w:rsidR="0006452D">
              <w:rPr>
                <w:rFonts w:ascii="Arial" w:hAnsi="Arial" w:cs="Arial"/>
                <w:sz w:val="22"/>
              </w:rPr>
              <w:t xml:space="preserve"> </w:t>
            </w:r>
            <w:r w:rsidR="008B0A22">
              <w:t>The webpage looks pleasant, with a clean, modern design and visually appealing colours that create a professional impression. On a computer, the layout appears more spacious, while on a mobile phone some elements become more compact. Although the overall appearance remains consistent, certain features adjust to fit smaller screens, creating slight visual differences.</w:t>
            </w:r>
          </w:p>
          <w:p w14:paraId="7D7DE9B7" w14:textId="77777777" w:rsidR="00E40E8B" w:rsidRDefault="00E40E8B">
            <w:pPr>
              <w:rPr>
                <w:rFonts w:ascii="Arial" w:hAnsi="Arial" w:cs="Arial"/>
                <w:sz w:val="22"/>
              </w:rPr>
            </w:pPr>
          </w:p>
          <w:p w14:paraId="4AC54F15" w14:textId="785924CA" w:rsidR="00E40E8B" w:rsidRDefault="00E40E8B">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3DAAE9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B0A22">
              <w:t xml:space="preserve"> </w:t>
            </w:r>
            <w:r w:rsidR="008B0A22">
              <w:t>The website uses imagery, video, and colour effectively to create an engaging and visually appealing experience. High-quality images help showcase key services and capture user attention, while videos provide dynamic, informative content. The colour scheme is consistent throughout the site, reinforcing the brand identity and guiding the viewer’s focus. Overall, these elements work together to enhance clarity and user engagement.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1F0691A" w14:textId="2E17B28A" w:rsidR="008B0A22" w:rsidRDefault="00594A98" w:rsidP="008B0A22">
            <w:pPr>
              <w:pStyle w:val="NormalWeb"/>
            </w:pPr>
            <w:r w:rsidRPr="007D32C5">
              <w:rPr>
                <w:rFonts w:ascii="Arial" w:hAnsi="Arial" w:cs="Arial"/>
                <w:sz w:val="22"/>
              </w:rPr>
              <w:t>Answer</w:t>
            </w:r>
            <w:r w:rsidR="009C6B52">
              <w:rPr>
                <w:rFonts w:ascii="Arial" w:hAnsi="Arial" w:cs="Arial"/>
                <w:sz w:val="22"/>
              </w:rPr>
              <w:t>:</w:t>
            </w:r>
            <w:r w:rsidR="008B0A22">
              <w:t xml:space="preserve"> </w:t>
            </w:r>
            <w:r w:rsidR="008B0A22">
              <w:t>Yes, the website includes an online chat tool, allowing customers to make quick enquiries about products or services. It is highly effective, offering immediate responses and reducing the need to search through multiple pages. The chat tool enhances customer support by providing personalised assistance, clarifying details, and guiding users through the booking or purchasing process, ultimately improving overall convenience and satisfaction.</w:t>
            </w:r>
          </w:p>
          <w:p w14:paraId="2445C8E5" w14:textId="1EFCE1E4" w:rsidR="00594A98" w:rsidRDefault="00594A98">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1F1FB28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B0A22">
              <w:t>The social media links on the website are effective and easy to locate, allowing users to quickly access the business’s profiles. They open directly to active platforms where customers can view updates, promotions, and additional content. This connectivity helps strengthen engagement, encourages interaction, and provides another convenient way for customers to learn more about the brand and its services.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366F3F76" w14:textId="523D2D0C" w:rsidR="008B0A22" w:rsidRDefault="00594A98" w:rsidP="008B0A22">
            <w:pPr>
              <w:pStyle w:val="NormalWeb"/>
            </w:pPr>
            <w:r w:rsidRPr="007D32C5">
              <w:rPr>
                <w:rFonts w:ascii="Arial" w:hAnsi="Arial" w:cs="Arial"/>
                <w:sz w:val="22"/>
              </w:rPr>
              <w:t>Answer</w:t>
            </w:r>
            <w:r w:rsidR="009C6B52">
              <w:rPr>
                <w:rFonts w:ascii="Arial" w:hAnsi="Arial" w:cs="Arial"/>
                <w:sz w:val="22"/>
              </w:rPr>
              <w:t>:</w:t>
            </w:r>
            <w:r w:rsidR="008B0A22">
              <w:t xml:space="preserve"> </w:t>
            </w:r>
            <w:r w:rsidR="008B0A22">
              <w:t>The company clearly presents its services through well-organized sections on the website, using concise descriptions and easy-to-read headings. Each service is explained with supporting details, images, and pricing where relevant. A dedicated services page, along with clear navigation and call-to-action buttons, helps customers quickly understand what is offered and choose the option that best suits their needs.</w:t>
            </w:r>
          </w:p>
          <w:p w14:paraId="4A26CCCC" w14:textId="64E253A7" w:rsidR="00594A98" w:rsidRDefault="00594A98">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9484E00" w14:textId="6145DEBE" w:rsidR="008B0A22" w:rsidRDefault="00594A98" w:rsidP="008B0A22">
            <w:pPr>
              <w:pStyle w:val="NormalWeb"/>
            </w:pPr>
            <w:r w:rsidRPr="007D32C5">
              <w:rPr>
                <w:rFonts w:ascii="Arial" w:hAnsi="Arial" w:cs="Arial"/>
                <w:sz w:val="22"/>
              </w:rPr>
              <w:t>Answer</w:t>
            </w:r>
            <w:r w:rsidR="009C6B52">
              <w:rPr>
                <w:rFonts w:ascii="Arial" w:hAnsi="Arial" w:cs="Arial"/>
                <w:sz w:val="22"/>
              </w:rPr>
              <w:t>:</w:t>
            </w:r>
            <w:r w:rsidR="008B0A22">
              <w:t xml:space="preserve"> </w:t>
            </w:r>
            <w:r w:rsidR="008B0A22">
              <w:t>Customer reviews are typically displayed on a dedicated reviews or testimonials section of the website, making them easy for visitors to find. They may also appear on the homepage or service pages for added visibility. Most reviews seem reasonably up to date, reflecting recent customer experiences and helping new visitors gauge the quality and reliability of the company’s services.</w:t>
            </w:r>
          </w:p>
          <w:p w14:paraId="3E8DF0B7" w14:textId="25E52E58" w:rsidR="00594A98" w:rsidRDefault="00594A98">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0435DF12" w14:textId="77777777" w:rsidR="008B0A22" w:rsidRDefault="00594A98" w:rsidP="008B0A22">
            <w:pPr>
              <w:pStyle w:val="NormalWeb"/>
            </w:pPr>
            <w:r w:rsidRPr="007D32C5">
              <w:rPr>
                <w:rFonts w:ascii="Arial" w:hAnsi="Arial" w:cs="Arial"/>
                <w:sz w:val="22"/>
              </w:rPr>
              <w:t>Answer</w:t>
            </w:r>
            <w:r w:rsidR="009C6B52">
              <w:rPr>
                <w:rFonts w:ascii="Arial" w:hAnsi="Arial" w:cs="Arial"/>
                <w:sz w:val="22"/>
              </w:rPr>
              <w:t xml:space="preserve">: </w:t>
            </w:r>
            <w:r w:rsidR="008B0A22">
              <w:t>The service is presented as high quality through professional design, clear descriptions, and customer testimonials highlighting positive experiences. The website emphasizes expertise, reliability, and attention to detail, which builds trust. I would use or recommend the company’s service because it appears dependable, efficient, and customer-focused, offering a satisfying experience supported by strong reviews and clear information.</w:t>
            </w:r>
          </w:p>
          <w:p w14:paraId="2EEFBFC3" w14:textId="21BB7A40" w:rsidR="00594A98" w:rsidRDefault="00594A98">
            <w:pPr>
              <w:rPr>
                <w:rFonts w:ascii="Arial" w:hAnsi="Arial" w:cs="Arial"/>
                <w:sz w:val="22"/>
              </w:rPr>
            </w:pP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6B90F2A1" w14:textId="3703D581" w:rsidR="008B0A22" w:rsidRDefault="00594A98" w:rsidP="008B0A22">
            <w:pPr>
              <w:pStyle w:val="NormalWeb"/>
            </w:pPr>
            <w:r w:rsidRPr="007D32C5">
              <w:rPr>
                <w:rFonts w:ascii="Arial" w:hAnsi="Arial" w:cs="Arial"/>
                <w:sz w:val="22"/>
              </w:rPr>
              <w:t>Answer</w:t>
            </w:r>
            <w:r w:rsidR="00CE5D08">
              <w:rPr>
                <w:rFonts w:ascii="Arial" w:hAnsi="Arial" w:cs="Arial"/>
                <w:sz w:val="22"/>
              </w:rPr>
              <w:t>:</w:t>
            </w:r>
            <w:r w:rsidR="008B0A22">
              <w:t xml:space="preserve"> </w:t>
            </w:r>
            <w:r w:rsidR="008B0A22">
              <w:t>Yes, the prices are clearly displayed on the website, often alongside detailed descriptions of each service. They appear to reflect the quality of service offered, aligning with the professional presentation, expertise, and customer testimonials that suggest value for money. Clear pricing helps build trust with customers, allowing them to make informed decisions. If prices were not included, it might be to encourage direct contact for personalized quotes.</w:t>
            </w:r>
          </w:p>
          <w:p w14:paraId="7A604B67" w14:textId="32B8F796" w:rsidR="00594A98" w:rsidRDefault="00594A98">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CBDF146" w:rsidR="000E774D" w:rsidRPr="00CE5D08" w:rsidRDefault="00CE5D08" w:rsidP="00CE5D08">
            <w:pPr>
              <w:rPr>
                <w:rFonts w:ascii="Arial" w:hAnsi="Arial" w:cs="Arial"/>
                <w:sz w:val="22"/>
              </w:rPr>
            </w:pPr>
            <w:r>
              <w:rPr>
                <w:rFonts w:ascii="Arial" w:hAnsi="Arial" w:cs="Arial"/>
                <w:sz w:val="22"/>
              </w:rPr>
              <w:t>1.</w:t>
            </w:r>
            <w:r w:rsidR="008B0A22">
              <w:rPr>
                <w:rFonts w:ascii="Arial" w:hAnsi="Arial" w:cs="Arial"/>
                <w:sz w:val="22"/>
              </w:rPr>
              <w:t>cleaning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D3739FB" w:rsidR="00CE5D08" w:rsidRPr="007D32C5" w:rsidRDefault="00CE5D08">
            <w:pPr>
              <w:rPr>
                <w:rFonts w:ascii="Arial" w:hAnsi="Arial" w:cs="Arial"/>
                <w:sz w:val="22"/>
              </w:rPr>
            </w:pPr>
            <w:r>
              <w:rPr>
                <w:rFonts w:ascii="Arial" w:hAnsi="Arial" w:cs="Arial"/>
                <w:sz w:val="22"/>
              </w:rPr>
              <w:t>2.</w:t>
            </w:r>
            <w:r w:rsidR="008B0A22">
              <w:rPr>
                <w:rFonts w:ascii="Arial" w:hAnsi="Arial" w:cs="Arial"/>
                <w:sz w:val="22"/>
              </w:rPr>
              <w:t>house cleaning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2E25BEF" w:rsidR="000E774D" w:rsidRPr="007D32C5" w:rsidRDefault="00CE5D08">
            <w:pPr>
              <w:rPr>
                <w:rFonts w:ascii="Arial" w:hAnsi="Arial" w:cs="Arial"/>
                <w:sz w:val="22"/>
              </w:rPr>
            </w:pPr>
            <w:r>
              <w:rPr>
                <w:rFonts w:ascii="Arial" w:hAnsi="Arial" w:cs="Arial"/>
                <w:sz w:val="22"/>
              </w:rPr>
              <w:t xml:space="preserve">3. </w:t>
            </w:r>
            <w:r w:rsidR="008B0A22">
              <w:rPr>
                <w:rFonts w:ascii="Arial" w:hAnsi="Arial" w:cs="Arial"/>
                <w:sz w:val="22"/>
              </w:rPr>
              <w:t xml:space="preserve">cleaning </w:t>
            </w:r>
            <w:proofErr w:type="spellStart"/>
            <w:r w:rsidR="008B0A22">
              <w:rPr>
                <w:rFonts w:ascii="Arial" w:hAnsi="Arial" w:cs="Arial"/>
                <w:sz w:val="22"/>
              </w:rPr>
              <w:t>london</w:t>
            </w:r>
            <w:proofErr w:type="spellEnd"/>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2BEE9DB" w14:textId="77777777" w:rsidR="008B0A22" w:rsidRDefault="00CE5D08" w:rsidP="008B0A22">
            <w:pPr>
              <w:pStyle w:val="NormalWeb"/>
            </w:pPr>
            <w:r>
              <w:rPr>
                <w:rFonts w:ascii="Arial" w:hAnsi="Arial" w:cs="Arial"/>
                <w:sz w:val="22"/>
              </w:rPr>
              <w:t xml:space="preserve">Answer: </w:t>
            </w:r>
            <w:r w:rsidR="008B0A22">
              <w:t>When typing relevant keywords into Google, the company’s website generally appears within the top ten search results, indicating good search engine visibility. This suggests effective use of SEO strategies, such as keyword optimization, meta descriptions, and quality content. Appearing in the top ten increases the likelihood of attracting potential customers, enhancing credibility, and driving traffic to the website compared to competitors with lower search rankings.</w:t>
            </w:r>
          </w:p>
          <w:p w14:paraId="7937E005" w14:textId="111E3E3B" w:rsidR="000E774D" w:rsidRDefault="000E774D">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7A163BC2" w14:textId="77777777" w:rsidR="008B0A22" w:rsidRDefault="00CE5D08" w:rsidP="008B0A22">
            <w:pPr>
              <w:pStyle w:val="NormalWeb"/>
            </w:pPr>
            <w:r>
              <w:rPr>
                <w:rFonts w:ascii="Arial" w:hAnsi="Arial" w:cs="Arial"/>
                <w:sz w:val="22"/>
              </w:rPr>
              <w:t xml:space="preserve">Answer: </w:t>
            </w:r>
            <w:r w:rsidR="008B0A22">
              <w:t>Yes, websites remain highly relevant in modern UK business because they serve as a central hub for information, branding, and customer engagement. Even with the rise of social media and mobile apps, a professional website provides credibility, detailed service descriptions, and easy access to contact or booking options. Websites allow businesses to reach a wider audience, showcase products or services, and support online sales, which is especially important in competitive markets. Additionally, they enable effective search engine optimization (SEO), helping potential customers discover the business online. Overall, a well-designed website is essential for visibility, trust, and growth in today’s digital marketplace.</w:t>
            </w:r>
          </w:p>
          <w:p w14:paraId="5DDDB244" w14:textId="41FF75D7" w:rsidR="000E774D" w:rsidRDefault="000E774D">
            <w:pPr>
              <w:rPr>
                <w:rFonts w:ascii="Arial" w:hAnsi="Arial" w:cs="Arial"/>
                <w:sz w:val="22"/>
              </w:rPr>
            </w:pP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44F2C43D" w14:textId="77777777" w:rsidR="008B0A22" w:rsidRDefault="00CE5D08" w:rsidP="008B0A22">
            <w:pPr>
              <w:pStyle w:val="NormalWeb"/>
            </w:pPr>
            <w:r>
              <w:rPr>
                <w:rFonts w:ascii="Arial" w:hAnsi="Arial" w:cs="Arial"/>
                <w:sz w:val="22"/>
              </w:rPr>
              <w:t xml:space="preserve">Answer: </w:t>
            </w:r>
            <w:r w:rsidR="008B0A22">
              <w:t>If I were to make one recommendation for improving the company’s website, it would be to enhance mobile responsiveness and overall navigation. While the website functions well on a computer, some elements appear compressed or less intuitive on smaller screens, which can frustrate mobile users. Improving the mobile layout, including menus, buttons, and content formatting, would create a smoother and more accessible experience for users on smartphones and tablets. This improvement is important because a significant portion of traffic now comes from mobile devices, and a seamless mobile experience increases engagement, reduces bounce rates, and helps retain customers, ultimately supporting the company’s reputation and sales potential.</w:t>
            </w:r>
          </w:p>
          <w:p w14:paraId="30EFCBC3" w14:textId="305F2843"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2067"/>
    <w:rsid w:val="00061623"/>
    <w:rsid w:val="0006452D"/>
    <w:rsid w:val="000E774D"/>
    <w:rsid w:val="001F1175"/>
    <w:rsid w:val="0039431C"/>
    <w:rsid w:val="003B3BBC"/>
    <w:rsid w:val="00586388"/>
    <w:rsid w:val="00594A98"/>
    <w:rsid w:val="007367A8"/>
    <w:rsid w:val="007D32C5"/>
    <w:rsid w:val="00801251"/>
    <w:rsid w:val="0089672F"/>
    <w:rsid w:val="008B0A22"/>
    <w:rsid w:val="009C6B52"/>
    <w:rsid w:val="00CE5D08"/>
    <w:rsid w:val="00D4258D"/>
    <w:rsid w:val="00D60892"/>
    <w:rsid w:val="00E26B70"/>
    <w:rsid w:val="00E40E8B"/>
    <w:rsid w:val="00E56203"/>
    <w:rsid w:val="00EC129D"/>
    <w:rsid w:val="00F30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semiHidden/>
    <w:unhideWhenUsed/>
    <w:rsid w:val="008B0A22"/>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17682</TotalTime>
  <Pages>4</Pages>
  <Words>1366</Words>
  <Characters>7789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gilda banica</cp:lastModifiedBy>
  <cp:revision>3</cp:revision>
  <dcterms:created xsi:type="dcterms:W3CDTF">2025-02-05T09:56:00Z</dcterms:created>
  <dcterms:modified xsi:type="dcterms:W3CDTF">2025-12-12T21:37:00Z</dcterms:modified>
</cp:coreProperties>
</file>