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528CBF" w14:textId="77777777" w:rsidR="00432F89" w:rsidRDefault="00432F89"/>
    <w:p w14:paraId="58EE7CA3" w14:textId="77777777" w:rsidR="00432F89" w:rsidRDefault="00432F89"/>
    <w:p w14:paraId="50305FCA" w14:textId="156F5D25" w:rsidR="00432F89" w:rsidRPr="0054022E" w:rsidRDefault="0054022E" w:rsidP="00B10A87">
      <w:pPr>
        <w:jc w:val="center"/>
        <w:rPr>
          <w:sz w:val="40"/>
          <w:szCs w:val="40"/>
        </w:rPr>
      </w:pPr>
      <w:r w:rsidRPr="0054022E">
        <w:rPr>
          <w:sz w:val="40"/>
          <w:szCs w:val="40"/>
        </w:rPr>
        <w:t>Academic Skills</w:t>
      </w:r>
    </w:p>
    <w:p w14:paraId="714B6A47" w14:textId="77777777" w:rsidR="00432F89" w:rsidRDefault="00432F89"/>
    <w:p w14:paraId="75390D6A" w14:textId="77777777" w:rsidR="00432F89" w:rsidRDefault="00432F89"/>
    <w:p w14:paraId="28C4A3CE" w14:textId="77777777" w:rsidR="00432F89" w:rsidRDefault="00432F89"/>
    <w:p w14:paraId="1ACCD8E6" w14:textId="77777777" w:rsidR="00432F89" w:rsidRDefault="00432F89"/>
    <w:p w14:paraId="3FA9B8D6" w14:textId="66253773" w:rsidR="008D1ED3" w:rsidRDefault="00432F89">
      <w:r>
        <w:t xml:space="preserve">   </w:t>
      </w:r>
      <w:r>
        <w:tab/>
      </w:r>
      <w:r>
        <w:tab/>
      </w:r>
      <w:r>
        <w:rPr>
          <w:noProof/>
        </w:rPr>
        <w:drawing>
          <wp:inline distT="0" distB="0" distL="0" distR="0" wp14:anchorId="0150A7C5" wp14:editId="0E40E026">
            <wp:extent cx="3810000" cy="4229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rest_of_TSD.png"/>
                    <pic:cNvPicPr/>
                  </pic:nvPicPr>
                  <pic:blipFill>
                    <a:blip r:embed="rId8">
                      <a:extLst>
                        <a:ext uri="{28A0092B-C50C-407E-A947-70E740481C1C}">
                          <a14:useLocalDpi xmlns:a14="http://schemas.microsoft.com/office/drawing/2010/main" val="0"/>
                        </a:ext>
                      </a:extLst>
                    </a:blip>
                    <a:stretch>
                      <a:fillRect/>
                    </a:stretch>
                  </pic:blipFill>
                  <pic:spPr>
                    <a:xfrm>
                      <a:off x="0" y="0"/>
                      <a:ext cx="3810000" cy="4229100"/>
                    </a:xfrm>
                    <a:prstGeom prst="rect">
                      <a:avLst/>
                    </a:prstGeom>
                  </pic:spPr>
                </pic:pic>
              </a:graphicData>
            </a:graphic>
          </wp:inline>
        </w:drawing>
      </w:r>
    </w:p>
    <w:p w14:paraId="3CCD1C28" w14:textId="23BDFB28" w:rsidR="005E73C1" w:rsidRDefault="005E73C1"/>
    <w:p w14:paraId="4A58F217" w14:textId="514C3DE9" w:rsidR="005E73C1" w:rsidRDefault="005E73C1"/>
    <w:p w14:paraId="74F00083" w14:textId="540F3897" w:rsidR="005E73C1" w:rsidRDefault="005E73C1" w:rsidP="005E73C1">
      <w:pPr>
        <w:jc w:val="center"/>
      </w:pPr>
      <w:r>
        <w:t>Name: Jack Steele</w:t>
      </w:r>
    </w:p>
    <w:p w14:paraId="66FADD55" w14:textId="1880EBC3" w:rsidR="005E73C1" w:rsidRDefault="005E73C1" w:rsidP="005E73C1">
      <w:pPr>
        <w:jc w:val="center"/>
      </w:pPr>
      <w:r>
        <w:t>Student ID: 1700866</w:t>
      </w:r>
    </w:p>
    <w:p w14:paraId="24E1585B" w14:textId="77C449E1" w:rsidR="005E73C1" w:rsidRDefault="005E73C1" w:rsidP="005E73C1">
      <w:pPr>
        <w:jc w:val="center"/>
      </w:pPr>
      <w:r>
        <w:t>Project Name: Matthew’s House</w:t>
      </w:r>
    </w:p>
    <w:p w14:paraId="4053396B" w14:textId="77777777" w:rsidR="005E73C1" w:rsidRDefault="005E73C1" w:rsidP="005E73C1">
      <w:pPr>
        <w:jc w:val="center"/>
      </w:pPr>
    </w:p>
    <w:p w14:paraId="6D24B5F1" w14:textId="77777777" w:rsidR="00432F89" w:rsidRDefault="00432F89"/>
    <w:p w14:paraId="3464D457" w14:textId="77777777" w:rsidR="00432F89" w:rsidRDefault="00432F89"/>
    <w:p w14:paraId="1B32D5C4" w14:textId="77777777" w:rsidR="00432F89" w:rsidRDefault="00432F89"/>
    <w:p w14:paraId="083F709C" w14:textId="77777777" w:rsidR="00432F89" w:rsidRDefault="00432F89" w:rsidP="00432F89">
      <w:pPr>
        <w:jc w:val="both"/>
      </w:pPr>
      <w:r>
        <w:tab/>
      </w:r>
    </w:p>
    <w:p w14:paraId="04CFD130" w14:textId="509FBF3A" w:rsidR="00432F89" w:rsidRPr="00E76501" w:rsidRDefault="00432F89" w:rsidP="00432F89">
      <w:pPr>
        <w:rPr>
          <w:color w:val="FF0000"/>
        </w:rPr>
      </w:pPr>
      <w:r>
        <w:br w:type="page"/>
      </w:r>
    </w:p>
    <w:p w14:paraId="588041ED" w14:textId="77777777" w:rsidR="007F62AD" w:rsidRDefault="007F62AD" w:rsidP="00432F89">
      <w:pPr>
        <w:sectPr w:rsidR="007F62AD" w:rsidSect="00B80F58">
          <w:headerReference w:type="default" r:id="rId9"/>
          <w:footerReference w:type="even" r:id="rId10"/>
          <w:footerReference w:type="default" r:id="rId11"/>
          <w:footerReference w:type="first" r:id="rId12"/>
          <w:pgSz w:w="11900" w:h="16840"/>
          <w:pgMar w:top="1440" w:right="1440" w:bottom="1440" w:left="1440" w:header="720" w:footer="720" w:gutter="0"/>
          <w:cols w:space="720"/>
          <w:titlePg/>
          <w:docGrid w:linePitch="360"/>
        </w:sectPr>
      </w:pPr>
    </w:p>
    <w:p w14:paraId="3398E0FA" w14:textId="75805D17" w:rsidR="00432F89" w:rsidRDefault="00432F89" w:rsidP="00432F89"/>
    <w:p w14:paraId="0AFB95B0" w14:textId="0404D6BC" w:rsidR="00432F89" w:rsidRDefault="00432F89" w:rsidP="00C04607">
      <w:pPr>
        <w:pStyle w:val="ListParagraph"/>
        <w:numPr>
          <w:ilvl w:val="0"/>
          <w:numId w:val="1"/>
        </w:numPr>
      </w:pPr>
      <w:r>
        <w:t>Executive Summary</w:t>
      </w:r>
      <w:r w:rsidR="00C04607">
        <w:tab/>
      </w:r>
      <w:r w:rsidR="00C04607">
        <w:tab/>
      </w:r>
      <w:r w:rsidR="00C04607">
        <w:tab/>
      </w:r>
      <w:r w:rsidR="00C04607">
        <w:tab/>
      </w:r>
      <w:r w:rsidR="00C04607">
        <w:tab/>
      </w:r>
      <w:r w:rsidR="00C04607">
        <w:tab/>
      </w:r>
      <w:r w:rsidR="00C04607">
        <w:tab/>
      </w:r>
      <w:r w:rsidR="00C04607">
        <w:tab/>
      </w:r>
      <w:r w:rsidR="00C04607">
        <w:tab/>
        <w:t>1</w:t>
      </w:r>
    </w:p>
    <w:p w14:paraId="70AA439F" w14:textId="5A0F1CB8" w:rsidR="00432F89" w:rsidRDefault="00432F89" w:rsidP="00C04607">
      <w:pPr>
        <w:pStyle w:val="ListParagraph"/>
        <w:numPr>
          <w:ilvl w:val="0"/>
          <w:numId w:val="1"/>
        </w:numPr>
      </w:pPr>
      <w:r>
        <w:t>Introduction</w:t>
      </w:r>
      <w:r w:rsidR="00C04607">
        <w:tab/>
      </w:r>
      <w:r w:rsidR="00C04607">
        <w:tab/>
      </w:r>
      <w:r w:rsidR="00C04607">
        <w:tab/>
      </w:r>
      <w:r w:rsidR="00C04607">
        <w:tab/>
      </w:r>
      <w:r w:rsidR="00C04607">
        <w:tab/>
      </w:r>
      <w:r w:rsidR="00C04607">
        <w:tab/>
      </w:r>
      <w:r w:rsidR="00C04607">
        <w:tab/>
      </w:r>
      <w:r w:rsidR="00C04607">
        <w:tab/>
      </w:r>
      <w:r w:rsidR="00C04607">
        <w:tab/>
      </w:r>
      <w:r w:rsidR="00C04607">
        <w:tab/>
        <w:t>2</w:t>
      </w:r>
    </w:p>
    <w:p w14:paraId="4EF11DED" w14:textId="5210C1FB" w:rsidR="00432F89" w:rsidRDefault="00432F89" w:rsidP="00C04607">
      <w:pPr>
        <w:pStyle w:val="ListParagraph"/>
        <w:numPr>
          <w:ilvl w:val="1"/>
          <w:numId w:val="1"/>
        </w:numPr>
      </w:pPr>
      <w:r>
        <w:t>Report Remit</w:t>
      </w:r>
      <w:r w:rsidR="00C04607">
        <w:tab/>
      </w:r>
      <w:r w:rsidR="00C04607">
        <w:tab/>
      </w:r>
      <w:r w:rsidR="00C04607">
        <w:tab/>
      </w:r>
      <w:r w:rsidR="00C04607">
        <w:tab/>
      </w:r>
      <w:r w:rsidR="00C04607">
        <w:tab/>
      </w:r>
      <w:r w:rsidR="00C04607">
        <w:tab/>
      </w:r>
      <w:r w:rsidR="00C04607">
        <w:tab/>
      </w:r>
      <w:r w:rsidR="00C04607">
        <w:tab/>
      </w:r>
      <w:r w:rsidR="00C04607">
        <w:tab/>
        <w:t>2</w:t>
      </w:r>
    </w:p>
    <w:p w14:paraId="4C40B9CD" w14:textId="118BD878" w:rsidR="00C03974" w:rsidRDefault="00432F89" w:rsidP="00C04607">
      <w:pPr>
        <w:pStyle w:val="ListParagraph"/>
        <w:numPr>
          <w:ilvl w:val="1"/>
          <w:numId w:val="1"/>
        </w:numPr>
      </w:pPr>
      <w:r>
        <w:t>Brief Background of the project</w:t>
      </w:r>
      <w:r w:rsidR="00C04607">
        <w:tab/>
      </w:r>
      <w:r w:rsidR="00C04607">
        <w:tab/>
      </w:r>
      <w:r w:rsidR="00C04607">
        <w:tab/>
      </w:r>
      <w:r w:rsidR="00C04607">
        <w:tab/>
      </w:r>
      <w:r w:rsidR="00C04607">
        <w:tab/>
      </w:r>
      <w:r w:rsidR="00C04607">
        <w:tab/>
      </w:r>
      <w:r w:rsidR="00C04607">
        <w:tab/>
        <w:t>2</w:t>
      </w:r>
    </w:p>
    <w:p w14:paraId="5D90FC6C" w14:textId="1F69D606" w:rsidR="00C03974" w:rsidRPr="004E01EC" w:rsidRDefault="00432F89" w:rsidP="00C04607">
      <w:pPr>
        <w:pStyle w:val="ListParagraph"/>
        <w:numPr>
          <w:ilvl w:val="0"/>
          <w:numId w:val="1"/>
        </w:numPr>
      </w:pPr>
      <w:r w:rsidRPr="004E01EC">
        <w:t>Model of reflection</w:t>
      </w:r>
      <w:r w:rsidR="001D3A03">
        <w:tab/>
      </w:r>
      <w:r w:rsidR="001D3A03">
        <w:tab/>
      </w:r>
      <w:r w:rsidR="001D3A03">
        <w:tab/>
      </w:r>
      <w:r w:rsidR="001D3A03">
        <w:tab/>
      </w:r>
      <w:r w:rsidR="001D3A03">
        <w:tab/>
      </w:r>
      <w:r w:rsidR="001D3A03">
        <w:tab/>
      </w:r>
      <w:r w:rsidR="001D3A03">
        <w:tab/>
      </w:r>
      <w:r w:rsidR="001D3A03">
        <w:tab/>
      </w:r>
      <w:r w:rsidR="001D3A03">
        <w:tab/>
        <w:t>3</w:t>
      </w:r>
    </w:p>
    <w:p w14:paraId="40EB3F36" w14:textId="7CD12D82" w:rsidR="001E65C4" w:rsidRPr="004E01EC" w:rsidRDefault="00E82D16" w:rsidP="00C04607">
      <w:pPr>
        <w:pStyle w:val="ListParagraph"/>
        <w:numPr>
          <w:ilvl w:val="2"/>
          <w:numId w:val="5"/>
        </w:numPr>
      </w:pPr>
      <w:r w:rsidRPr="004E01EC">
        <w:t>Cottrell’s Core Prompt Model</w:t>
      </w:r>
      <w:r w:rsidR="001D3A03">
        <w:tab/>
      </w:r>
      <w:r w:rsidR="001D3A03">
        <w:tab/>
      </w:r>
      <w:r w:rsidR="001D3A03">
        <w:tab/>
      </w:r>
      <w:r w:rsidR="001D3A03">
        <w:tab/>
      </w:r>
      <w:r w:rsidR="001D3A03">
        <w:tab/>
      </w:r>
      <w:r w:rsidR="001D3A03">
        <w:tab/>
      </w:r>
      <w:r w:rsidR="001D3A03">
        <w:tab/>
        <w:t>3</w:t>
      </w:r>
    </w:p>
    <w:p w14:paraId="20CBC553" w14:textId="25493EA1" w:rsidR="001E65C4" w:rsidRPr="004E01EC" w:rsidRDefault="00E82D16" w:rsidP="00C04607">
      <w:pPr>
        <w:pStyle w:val="ListParagraph"/>
        <w:numPr>
          <w:ilvl w:val="2"/>
          <w:numId w:val="5"/>
        </w:numPr>
      </w:pPr>
      <w:r w:rsidRPr="004E01EC">
        <w:t>Driscoll’s Three Stage Model</w:t>
      </w:r>
      <w:r w:rsidR="001D3A03">
        <w:tab/>
      </w:r>
      <w:r w:rsidR="001D3A03">
        <w:tab/>
      </w:r>
      <w:r w:rsidR="001D3A03">
        <w:tab/>
      </w:r>
      <w:r w:rsidR="001D3A03">
        <w:tab/>
      </w:r>
      <w:r w:rsidR="001D3A03">
        <w:tab/>
      </w:r>
      <w:r w:rsidR="001D3A03">
        <w:tab/>
      </w:r>
      <w:r w:rsidR="001D3A03">
        <w:tab/>
        <w:t>4</w:t>
      </w:r>
    </w:p>
    <w:p w14:paraId="3A8DE1F4" w14:textId="47D862D3" w:rsidR="001E65C4" w:rsidRPr="004E01EC" w:rsidRDefault="00432F89" w:rsidP="00C04607">
      <w:pPr>
        <w:pStyle w:val="ListParagraph"/>
        <w:numPr>
          <w:ilvl w:val="1"/>
          <w:numId w:val="5"/>
        </w:numPr>
      </w:pPr>
      <w:r w:rsidRPr="004E01EC">
        <w:t>Masterclass Sessions</w:t>
      </w:r>
      <w:r w:rsidR="001D3A03">
        <w:tab/>
      </w:r>
      <w:r w:rsidR="001D3A03">
        <w:tab/>
      </w:r>
      <w:r w:rsidR="001D3A03">
        <w:tab/>
      </w:r>
      <w:r w:rsidR="001D3A03">
        <w:tab/>
      </w:r>
      <w:r w:rsidR="001D3A03">
        <w:tab/>
      </w:r>
      <w:r w:rsidR="001D3A03">
        <w:tab/>
      </w:r>
      <w:r w:rsidR="001D3A03">
        <w:tab/>
      </w:r>
      <w:r w:rsidR="001D3A03">
        <w:tab/>
      </w:r>
      <w:r w:rsidR="001D3A03">
        <w:tab/>
        <w:t>6</w:t>
      </w:r>
    </w:p>
    <w:p w14:paraId="1AED5224" w14:textId="25922A04" w:rsidR="00432F89" w:rsidRPr="004E01EC" w:rsidRDefault="00432F89" w:rsidP="00C04607">
      <w:pPr>
        <w:pStyle w:val="ListParagraph"/>
        <w:numPr>
          <w:ilvl w:val="2"/>
          <w:numId w:val="5"/>
        </w:numPr>
      </w:pPr>
      <w:r w:rsidRPr="004E01EC">
        <w:t>Influence of Masterclasses on the project</w:t>
      </w:r>
      <w:r w:rsidR="001D3A03">
        <w:tab/>
      </w:r>
      <w:r w:rsidR="001D3A03">
        <w:tab/>
      </w:r>
      <w:r w:rsidR="001D3A03">
        <w:tab/>
      </w:r>
      <w:r w:rsidR="001D3A03">
        <w:tab/>
      </w:r>
      <w:r w:rsidR="001D3A03">
        <w:tab/>
        <w:t>6</w:t>
      </w:r>
    </w:p>
    <w:p w14:paraId="1D74F7FC" w14:textId="089EF358" w:rsidR="00432F89" w:rsidRPr="004E01EC" w:rsidRDefault="00432F89" w:rsidP="00C04607">
      <w:pPr>
        <w:pStyle w:val="ListParagraph"/>
        <w:numPr>
          <w:ilvl w:val="2"/>
          <w:numId w:val="5"/>
        </w:numPr>
      </w:pPr>
      <w:r w:rsidRPr="004E01EC">
        <w:t>Influence of Masterclasses on personal learning &amp; development</w:t>
      </w:r>
      <w:r w:rsidR="001D3A03">
        <w:tab/>
      </w:r>
      <w:r w:rsidR="001D3A03">
        <w:tab/>
        <w:t>7</w:t>
      </w:r>
    </w:p>
    <w:p w14:paraId="2B5A4E46" w14:textId="2DFC8601" w:rsidR="00432F89" w:rsidRPr="004E01EC" w:rsidRDefault="00432F89" w:rsidP="00C04607">
      <w:pPr>
        <w:pStyle w:val="ListParagraph"/>
        <w:numPr>
          <w:ilvl w:val="1"/>
          <w:numId w:val="5"/>
        </w:numPr>
      </w:pPr>
      <w:r w:rsidRPr="004E01EC">
        <w:t>Conclusion</w:t>
      </w:r>
      <w:r w:rsidR="001D3A03">
        <w:tab/>
      </w:r>
      <w:r w:rsidR="001D3A03">
        <w:tab/>
      </w:r>
      <w:r w:rsidR="001D3A03">
        <w:tab/>
      </w:r>
      <w:r w:rsidR="001D3A03">
        <w:tab/>
      </w:r>
      <w:r w:rsidR="001D3A03">
        <w:tab/>
      </w:r>
      <w:r w:rsidR="001D3A03">
        <w:tab/>
      </w:r>
      <w:r w:rsidR="001D3A03">
        <w:tab/>
      </w:r>
      <w:r w:rsidR="001D3A03">
        <w:tab/>
      </w:r>
      <w:r w:rsidR="001D3A03">
        <w:tab/>
      </w:r>
      <w:r w:rsidR="001D3A03">
        <w:tab/>
        <w:t>8</w:t>
      </w:r>
    </w:p>
    <w:p w14:paraId="42799119" w14:textId="77777777" w:rsidR="002E4C82" w:rsidRDefault="002E4C82" w:rsidP="00432F89">
      <w:pPr>
        <w:ind w:left="720"/>
      </w:pPr>
    </w:p>
    <w:p w14:paraId="4CC0325D" w14:textId="77777777" w:rsidR="002E4C82" w:rsidRDefault="002E4C82">
      <w:r>
        <w:br w:type="page"/>
      </w:r>
    </w:p>
    <w:p w14:paraId="61C1D9D0" w14:textId="34A60D62" w:rsidR="00C04607" w:rsidRDefault="00C04607" w:rsidP="00C04607">
      <w:r>
        <w:lastRenderedPageBreak/>
        <w:t>List of Figure</w:t>
      </w:r>
      <w:r w:rsidR="00955E69">
        <w:t>s</w:t>
      </w:r>
    </w:p>
    <w:p w14:paraId="615C3B65" w14:textId="2A5F86E2" w:rsidR="00955E69" w:rsidRDefault="00955E69" w:rsidP="00C04607"/>
    <w:p w14:paraId="0E845510" w14:textId="79ED474A" w:rsidR="00955E69" w:rsidRDefault="00955E69" w:rsidP="00955E69">
      <w:pPr>
        <w:pStyle w:val="ListParagraph"/>
        <w:numPr>
          <w:ilvl w:val="0"/>
          <w:numId w:val="10"/>
        </w:numPr>
      </w:pPr>
      <w:r>
        <w:t>Figure 3.1 – Cottrell’s Core Prompt Model</w:t>
      </w:r>
    </w:p>
    <w:p w14:paraId="28EAA396" w14:textId="1958FC98" w:rsidR="00955E69" w:rsidRDefault="00955E69" w:rsidP="00955E69"/>
    <w:p w14:paraId="05DF183C" w14:textId="7BAC767D" w:rsidR="00955E69" w:rsidRDefault="00955E69" w:rsidP="00955E69">
      <w:pPr>
        <w:pStyle w:val="ListParagraph"/>
        <w:numPr>
          <w:ilvl w:val="0"/>
          <w:numId w:val="10"/>
        </w:numPr>
      </w:pPr>
      <w:r>
        <w:t>Figure 3.2 – Driscoll’s Three Stage Model</w:t>
      </w:r>
    </w:p>
    <w:p w14:paraId="224A9EDC" w14:textId="62B93D48" w:rsidR="00955E69" w:rsidRDefault="00955E69" w:rsidP="00955E69"/>
    <w:p w14:paraId="7770E006" w14:textId="3282DA8E" w:rsidR="00955E69" w:rsidRDefault="00955E69" w:rsidP="00955E69">
      <w:pPr>
        <w:pStyle w:val="ListParagraph"/>
        <w:numPr>
          <w:ilvl w:val="0"/>
          <w:numId w:val="10"/>
        </w:numPr>
        <w:sectPr w:rsidR="00955E69" w:rsidSect="00B80F58">
          <w:headerReference w:type="first" r:id="rId13"/>
          <w:pgSz w:w="11900" w:h="16840"/>
          <w:pgMar w:top="1440" w:right="1440" w:bottom="1440" w:left="1440" w:header="720" w:footer="720" w:gutter="0"/>
          <w:cols w:space="720"/>
          <w:titlePg/>
          <w:docGrid w:linePitch="360"/>
        </w:sectPr>
      </w:pPr>
      <w:r>
        <w:t>Figure 3.3 – A post from the blog the group had created</w:t>
      </w:r>
    </w:p>
    <w:p w14:paraId="61453449" w14:textId="08137238" w:rsidR="005636D4" w:rsidRDefault="005636D4"/>
    <w:p w14:paraId="36F3C510" w14:textId="6147B3AB" w:rsidR="005636D4" w:rsidRDefault="005636D4" w:rsidP="005636D4">
      <w:pPr>
        <w:pStyle w:val="ListParagraph"/>
        <w:numPr>
          <w:ilvl w:val="0"/>
          <w:numId w:val="2"/>
        </w:numPr>
        <w:rPr>
          <w:b/>
        </w:rPr>
      </w:pPr>
      <w:r w:rsidRPr="005752FF">
        <w:rPr>
          <w:b/>
        </w:rPr>
        <w:t>Executive Summary</w:t>
      </w:r>
    </w:p>
    <w:p w14:paraId="16C49D23" w14:textId="77777777" w:rsidR="000C3110" w:rsidRDefault="000C3110" w:rsidP="00392C14">
      <w:pPr>
        <w:pStyle w:val="ListParagraph"/>
        <w:jc w:val="both"/>
        <w:rPr>
          <w:b/>
        </w:rPr>
      </w:pPr>
    </w:p>
    <w:p w14:paraId="27B97831" w14:textId="07615FEE" w:rsidR="001A41A5" w:rsidRPr="004C2D9D" w:rsidRDefault="001A41A5" w:rsidP="00510583">
      <w:pPr>
        <w:pStyle w:val="ListParagraph"/>
        <w:numPr>
          <w:ilvl w:val="0"/>
          <w:numId w:val="6"/>
        </w:numPr>
        <w:spacing w:line="276" w:lineRule="auto"/>
        <w:jc w:val="both"/>
        <w:rPr>
          <w:b/>
        </w:rPr>
      </w:pPr>
      <w:r>
        <w:t>The purpose of this report is to discuss what a model of reflection is and apply it to the project that the group and I have been working with in the first semester. I have also de</w:t>
      </w:r>
      <w:r w:rsidR="004C2D9D">
        <w:t>scribed what masterclasses are and what they involve, and I have used what I learnt in them and applied it to how it affected the project the group and I were working with and how they affected my personal learning and development.</w:t>
      </w:r>
    </w:p>
    <w:p w14:paraId="3DA9D0D4" w14:textId="77777777" w:rsidR="004C2D9D" w:rsidRPr="004C2D9D" w:rsidRDefault="004C2D9D" w:rsidP="00510583">
      <w:pPr>
        <w:pStyle w:val="ListParagraph"/>
        <w:spacing w:line="276" w:lineRule="auto"/>
        <w:ind w:left="1080"/>
        <w:jc w:val="both"/>
        <w:rPr>
          <w:b/>
        </w:rPr>
      </w:pPr>
    </w:p>
    <w:p w14:paraId="7407413E" w14:textId="29F0D9E1" w:rsidR="004C2D9D" w:rsidRPr="009323A6" w:rsidRDefault="004C2D9D" w:rsidP="00510583">
      <w:pPr>
        <w:pStyle w:val="ListParagraph"/>
        <w:numPr>
          <w:ilvl w:val="0"/>
          <w:numId w:val="6"/>
        </w:numPr>
        <w:spacing w:line="276" w:lineRule="auto"/>
        <w:jc w:val="both"/>
        <w:rPr>
          <w:b/>
        </w:rPr>
      </w:pPr>
      <w:r>
        <w:t>The project we had been given was to work with Matthew’s House, an organisation that aims to help the homeless and rough sleeper</w:t>
      </w:r>
      <w:r w:rsidR="00392C14">
        <w:t>s of Swansea. W</w:t>
      </w:r>
      <w:r>
        <w:t>e had to contact them ourselves and we decided to help them spread the word to help the people of Swansea recognise what they were doing to help the people of Swansea, so the organisation can get more support. We also decided to do some fundraising activates to raise money towards Matthew’s House to improve their facilities.</w:t>
      </w:r>
    </w:p>
    <w:p w14:paraId="04936A9D" w14:textId="77777777" w:rsidR="009323A6" w:rsidRPr="009323A6" w:rsidRDefault="009323A6" w:rsidP="00510583">
      <w:pPr>
        <w:pStyle w:val="ListParagraph"/>
        <w:spacing w:line="276" w:lineRule="auto"/>
        <w:rPr>
          <w:b/>
        </w:rPr>
      </w:pPr>
    </w:p>
    <w:p w14:paraId="17E34324" w14:textId="6ABEE99E" w:rsidR="009323A6" w:rsidRPr="000F7A19" w:rsidRDefault="009323A6" w:rsidP="00510583">
      <w:pPr>
        <w:pStyle w:val="ListParagraph"/>
        <w:numPr>
          <w:ilvl w:val="0"/>
          <w:numId w:val="6"/>
        </w:numPr>
        <w:spacing w:line="276" w:lineRule="auto"/>
        <w:jc w:val="both"/>
        <w:rPr>
          <w:b/>
        </w:rPr>
      </w:pPr>
      <w:r>
        <w:t xml:space="preserve">There are two </w:t>
      </w:r>
      <w:r w:rsidR="00B0273B">
        <w:t>different</w:t>
      </w:r>
      <w:r>
        <w:t xml:space="preserve"> models of reflection tha</w:t>
      </w:r>
      <w:r w:rsidR="00B0273B">
        <w:t xml:space="preserve">t have been used in this report and they both have been explained to understand them. I have gone through the steps of both models and applied them to the </w:t>
      </w:r>
      <w:r w:rsidR="00BE4696">
        <w:t>project,</w:t>
      </w:r>
      <w:r w:rsidR="00B0273B">
        <w:t xml:space="preserve"> so I can improve the next time I am involved with another project.</w:t>
      </w:r>
    </w:p>
    <w:p w14:paraId="1F12B548" w14:textId="77777777" w:rsidR="000F7A19" w:rsidRPr="000F7A19" w:rsidRDefault="000F7A19" w:rsidP="00510583">
      <w:pPr>
        <w:pStyle w:val="ListParagraph"/>
        <w:spacing w:line="276" w:lineRule="auto"/>
        <w:jc w:val="both"/>
        <w:rPr>
          <w:b/>
        </w:rPr>
      </w:pPr>
    </w:p>
    <w:p w14:paraId="5E272712" w14:textId="09002963" w:rsidR="000F7A19" w:rsidRPr="000C3110" w:rsidRDefault="00392C14" w:rsidP="00510583">
      <w:pPr>
        <w:pStyle w:val="ListParagraph"/>
        <w:numPr>
          <w:ilvl w:val="0"/>
          <w:numId w:val="6"/>
        </w:numPr>
        <w:spacing w:line="276" w:lineRule="auto"/>
        <w:jc w:val="both"/>
        <w:rPr>
          <w:b/>
        </w:rPr>
      </w:pPr>
      <w:r>
        <w:t xml:space="preserve">I have described what the masterclass sessions </w:t>
      </w:r>
      <w:r w:rsidR="009323A6">
        <w:t>involve</w:t>
      </w:r>
      <w:r>
        <w:t xml:space="preserve"> and </w:t>
      </w:r>
      <w:r w:rsidR="009323A6">
        <w:t>have said why we had them. There are four masterclass sessions I have used in this report to apply how they affected the project and how they affected my personal learning, giving an idea of what each speaker talked about.</w:t>
      </w:r>
    </w:p>
    <w:p w14:paraId="453BD98F" w14:textId="77777777" w:rsidR="000C3110" w:rsidRPr="000C3110" w:rsidRDefault="000C3110" w:rsidP="00510583">
      <w:pPr>
        <w:pStyle w:val="ListParagraph"/>
        <w:spacing w:line="276" w:lineRule="auto"/>
        <w:jc w:val="both"/>
        <w:rPr>
          <w:b/>
        </w:rPr>
      </w:pPr>
    </w:p>
    <w:p w14:paraId="39E94654" w14:textId="38506E99" w:rsidR="000C3110" w:rsidRPr="000F7A19" w:rsidRDefault="009323A6" w:rsidP="00510583">
      <w:pPr>
        <w:pStyle w:val="ListParagraph"/>
        <w:numPr>
          <w:ilvl w:val="0"/>
          <w:numId w:val="6"/>
        </w:numPr>
        <w:spacing w:line="276" w:lineRule="auto"/>
        <w:jc w:val="both"/>
        <w:rPr>
          <w:b/>
        </w:rPr>
      </w:pPr>
      <w:r>
        <w:t>I have discussed how the masterclasses have affected the project, and I used two of the four guest speakers to describe how they mainly affected the project the group were involved with.  This section goes into more detail on how the sessions helped the marketing and communication the they organisation.</w:t>
      </w:r>
    </w:p>
    <w:p w14:paraId="3FF907F3" w14:textId="77777777" w:rsidR="000F7A19" w:rsidRPr="000F7A19" w:rsidRDefault="000F7A19" w:rsidP="00510583">
      <w:pPr>
        <w:pStyle w:val="ListParagraph"/>
        <w:spacing w:line="276" w:lineRule="auto"/>
        <w:jc w:val="both"/>
        <w:rPr>
          <w:b/>
        </w:rPr>
      </w:pPr>
    </w:p>
    <w:p w14:paraId="6F0578D2" w14:textId="00AFBD46" w:rsidR="000F7A19" w:rsidRPr="009323A6" w:rsidRDefault="000F7A19" w:rsidP="00510583">
      <w:pPr>
        <w:pStyle w:val="ListParagraph"/>
        <w:numPr>
          <w:ilvl w:val="0"/>
          <w:numId w:val="6"/>
        </w:numPr>
        <w:spacing w:line="276" w:lineRule="auto"/>
        <w:jc w:val="both"/>
        <w:rPr>
          <w:b/>
        </w:rPr>
      </w:pPr>
      <w:r>
        <w:t>The masterclasses had affected my personal learning and development</w:t>
      </w:r>
      <w:r w:rsidR="009323A6">
        <w:t xml:space="preserve"> greatly, and two of the guest speakers have been used to discuss how they both affected me. The main point of this section were how they affected my motivation and confidence for the better.</w:t>
      </w:r>
    </w:p>
    <w:p w14:paraId="31B02EE4" w14:textId="77777777" w:rsidR="009323A6" w:rsidRPr="009323A6" w:rsidRDefault="009323A6" w:rsidP="00510583">
      <w:pPr>
        <w:pStyle w:val="ListParagraph"/>
        <w:spacing w:line="276" w:lineRule="auto"/>
        <w:rPr>
          <w:b/>
        </w:rPr>
      </w:pPr>
    </w:p>
    <w:p w14:paraId="70FCEA2A" w14:textId="5B6417C5" w:rsidR="009323A6" w:rsidRPr="000F7A19" w:rsidRDefault="009323A6" w:rsidP="00510583">
      <w:pPr>
        <w:pStyle w:val="ListParagraph"/>
        <w:spacing w:line="276" w:lineRule="auto"/>
        <w:ind w:left="1080"/>
        <w:jc w:val="both"/>
        <w:rPr>
          <w:b/>
        </w:rPr>
      </w:pPr>
    </w:p>
    <w:p w14:paraId="34D7B909" w14:textId="77777777" w:rsidR="000F7A19" w:rsidRPr="000F7A19" w:rsidRDefault="000F7A19" w:rsidP="00510583">
      <w:pPr>
        <w:pStyle w:val="ListParagraph"/>
        <w:spacing w:line="276" w:lineRule="auto"/>
        <w:jc w:val="both"/>
        <w:rPr>
          <w:b/>
        </w:rPr>
      </w:pPr>
    </w:p>
    <w:p w14:paraId="2C4381CF" w14:textId="608A6E5E" w:rsidR="000F7A19" w:rsidRPr="000C3110" w:rsidRDefault="000F7A19" w:rsidP="00510583">
      <w:pPr>
        <w:pStyle w:val="ListParagraph"/>
        <w:spacing w:line="276" w:lineRule="auto"/>
        <w:ind w:left="1080"/>
        <w:rPr>
          <w:b/>
        </w:rPr>
      </w:pPr>
    </w:p>
    <w:p w14:paraId="1BD2A352" w14:textId="21BF5760" w:rsidR="001A41A5" w:rsidRDefault="005636D4" w:rsidP="00510583">
      <w:pPr>
        <w:spacing w:line="276" w:lineRule="auto"/>
      </w:pPr>
      <w:r>
        <w:br w:type="page"/>
      </w:r>
    </w:p>
    <w:p w14:paraId="084F5963" w14:textId="77777777" w:rsidR="00CE710D" w:rsidRDefault="00CE710D" w:rsidP="00510583">
      <w:pPr>
        <w:pStyle w:val="ListParagraph"/>
        <w:numPr>
          <w:ilvl w:val="0"/>
          <w:numId w:val="2"/>
        </w:numPr>
        <w:spacing w:line="276" w:lineRule="auto"/>
        <w:rPr>
          <w:b/>
        </w:rPr>
        <w:sectPr w:rsidR="00CE710D" w:rsidSect="008C5F2A">
          <w:headerReference w:type="default" r:id="rId14"/>
          <w:footerReference w:type="default" r:id="rId15"/>
          <w:headerReference w:type="first" r:id="rId16"/>
          <w:footerReference w:type="first" r:id="rId17"/>
          <w:pgSz w:w="11900" w:h="16840"/>
          <w:pgMar w:top="1440" w:right="1440" w:bottom="1440" w:left="1440" w:header="720" w:footer="720" w:gutter="0"/>
          <w:pgNumType w:start="1"/>
          <w:cols w:space="720"/>
          <w:titlePg/>
          <w:docGrid w:linePitch="360"/>
        </w:sectPr>
      </w:pPr>
    </w:p>
    <w:p w14:paraId="4ADDB3FB" w14:textId="325F2D08" w:rsidR="005636D4" w:rsidRDefault="005636D4" w:rsidP="00510583">
      <w:pPr>
        <w:pStyle w:val="ListParagraph"/>
        <w:numPr>
          <w:ilvl w:val="0"/>
          <w:numId w:val="2"/>
        </w:numPr>
        <w:spacing w:line="276" w:lineRule="auto"/>
        <w:rPr>
          <w:b/>
        </w:rPr>
      </w:pPr>
      <w:r w:rsidRPr="001838EB">
        <w:rPr>
          <w:b/>
        </w:rPr>
        <w:lastRenderedPageBreak/>
        <w:t>Introduction</w:t>
      </w:r>
    </w:p>
    <w:p w14:paraId="1096E4BF" w14:textId="07D23FF8" w:rsidR="00BC1BF4" w:rsidRDefault="00BC1BF4" w:rsidP="00510583">
      <w:pPr>
        <w:pStyle w:val="ListParagraph"/>
        <w:spacing w:line="276" w:lineRule="auto"/>
        <w:rPr>
          <w:b/>
        </w:rPr>
      </w:pPr>
    </w:p>
    <w:p w14:paraId="364E70D6" w14:textId="77777777" w:rsidR="005636D4" w:rsidRDefault="005636D4" w:rsidP="00510583">
      <w:pPr>
        <w:pStyle w:val="ListParagraph"/>
        <w:spacing w:line="276" w:lineRule="auto"/>
      </w:pPr>
    </w:p>
    <w:p w14:paraId="7A4B949C" w14:textId="77777777" w:rsidR="00D06985" w:rsidRDefault="00D06985" w:rsidP="00510583">
      <w:pPr>
        <w:spacing w:line="276" w:lineRule="auto"/>
      </w:pPr>
    </w:p>
    <w:p w14:paraId="409120D4" w14:textId="77777777" w:rsidR="00E76501" w:rsidRPr="001B335D" w:rsidRDefault="00E136F7" w:rsidP="00510583">
      <w:pPr>
        <w:pStyle w:val="ListParagraph"/>
        <w:numPr>
          <w:ilvl w:val="1"/>
          <w:numId w:val="2"/>
        </w:numPr>
        <w:spacing w:line="276" w:lineRule="auto"/>
        <w:rPr>
          <w:b/>
        </w:rPr>
      </w:pPr>
      <w:r>
        <w:rPr>
          <w:b/>
        </w:rPr>
        <w:t>Remit</w:t>
      </w:r>
    </w:p>
    <w:p w14:paraId="1AA53E1C" w14:textId="77777777" w:rsidR="00E76501" w:rsidRDefault="00E76501" w:rsidP="00510583">
      <w:pPr>
        <w:pStyle w:val="ListParagraph"/>
        <w:spacing w:line="276" w:lineRule="auto"/>
        <w:ind w:left="780"/>
      </w:pPr>
    </w:p>
    <w:p w14:paraId="056616FC" w14:textId="77777777" w:rsidR="00A926E0" w:rsidRPr="00BC1BF4" w:rsidRDefault="009D1C66" w:rsidP="00510583">
      <w:pPr>
        <w:pStyle w:val="ListParagraph"/>
        <w:spacing w:line="276" w:lineRule="auto"/>
        <w:jc w:val="both"/>
      </w:pPr>
      <w:r>
        <w:t>I</w:t>
      </w:r>
      <w:r w:rsidR="001838EB">
        <w:t xml:space="preserve"> have been asked to write a report on the masterclasses we have been attending, what they were about and what we took from them</w:t>
      </w:r>
      <w:r>
        <w:t>, h</w:t>
      </w:r>
      <w:r w:rsidR="001838EB">
        <w:t xml:space="preserve">ow what we learnt from these classes has affected the project work we had done in the first semester, and how they affected us personally. </w:t>
      </w:r>
      <w:r>
        <w:t xml:space="preserve">I will be using two models of reflection, Cottrell’s Core Prompt Model and Driscoll’s Three Stage Model, to review my experience from the project work. </w:t>
      </w:r>
      <w:r w:rsidR="00A926E0">
        <w:t>This report will be explaining and linking models of reflection to the project I had been involved with in the first semester. I will also be explaining what masterclasses are and how they affected the project with the group and how they affected me personally.</w:t>
      </w:r>
    </w:p>
    <w:p w14:paraId="316779EA" w14:textId="59C787F9" w:rsidR="001838EB" w:rsidRDefault="001838EB" w:rsidP="00510583">
      <w:pPr>
        <w:pStyle w:val="ListParagraph"/>
        <w:spacing w:line="276" w:lineRule="auto"/>
        <w:ind w:left="780"/>
        <w:jc w:val="both"/>
      </w:pPr>
    </w:p>
    <w:p w14:paraId="1E9F72EB" w14:textId="5E9FF5AF" w:rsidR="00E642C1" w:rsidRDefault="00E642C1" w:rsidP="00510583">
      <w:pPr>
        <w:spacing w:line="276" w:lineRule="auto"/>
        <w:ind w:left="360"/>
      </w:pPr>
    </w:p>
    <w:p w14:paraId="66086BD9" w14:textId="2062462F" w:rsidR="001B335D" w:rsidRDefault="00E642C1" w:rsidP="00510583">
      <w:pPr>
        <w:pStyle w:val="ListParagraph"/>
        <w:numPr>
          <w:ilvl w:val="1"/>
          <w:numId w:val="2"/>
        </w:numPr>
        <w:spacing w:line="276" w:lineRule="auto"/>
        <w:rPr>
          <w:b/>
        </w:rPr>
      </w:pPr>
      <w:r>
        <w:t xml:space="preserve"> </w:t>
      </w:r>
      <w:r w:rsidR="001B335D" w:rsidRPr="001B335D">
        <w:rPr>
          <w:b/>
        </w:rPr>
        <w:t>Background of the Project</w:t>
      </w:r>
    </w:p>
    <w:p w14:paraId="6C1E52CC" w14:textId="299D2A8A" w:rsidR="001B335D" w:rsidRPr="001B335D" w:rsidRDefault="001B335D" w:rsidP="00510583">
      <w:pPr>
        <w:pStyle w:val="ListParagraph"/>
        <w:spacing w:line="276" w:lineRule="auto"/>
        <w:ind w:left="780"/>
        <w:rPr>
          <w:b/>
        </w:rPr>
      </w:pPr>
    </w:p>
    <w:p w14:paraId="625B5CAF" w14:textId="6F1A3700" w:rsidR="00E642C1" w:rsidRDefault="00E642C1" w:rsidP="00510583">
      <w:pPr>
        <w:pStyle w:val="ListParagraph"/>
        <w:spacing w:line="276" w:lineRule="auto"/>
        <w:ind w:left="780"/>
        <w:jc w:val="both"/>
      </w:pPr>
      <w:r>
        <w:t xml:space="preserve">The organisation we were working with for our project work were a non-for-profit organisation called ‘Matthew’s </w:t>
      </w:r>
      <w:r w:rsidR="00E82D16">
        <w:t xml:space="preserve">House’. </w:t>
      </w:r>
      <w:r w:rsidR="007F7D38">
        <w:t xml:space="preserve"> </w:t>
      </w:r>
      <w:r w:rsidR="00A966F0">
        <w:t>‘A not-for-profit organisation</w:t>
      </w:r>
      <w:r w:rsidR="00A966F0" w:rsidRPr="00A966F0">
        <w:t xml:space="preserve"> is a broad term for all independent organisations that do not make private profit for directors</w:t>
      </w:r>
      <w:r w:rsidR="00A966F0">
        <w:t>.’</w:t>
      </w:r>
      <w:sdt>
        <w:sdtPr>
          <w:id w:val="-2130772704"/>
          <w:citation/>
        </w:sdtPr>
        <w:sdtContent>
          <w:r w:rsidR="00A966F0">
            <w:fldChar w:fldCharType="begin"/>
          </w:r>
          <w:r w:rsidR="00A966F0">
            <w:instrText xml:space="preserve"> CITATION Res18 \l 2057 </w:instrText>
          </w:r>
          <w:r w:rsidR="00A966F0">
            <w:fldChar w:fldCharType="separate"/>
          </w:r>
          <w:r w:rsidR="00A966F0">
            <w:rPr>
              <w:noProof/>
            </w:rPr>
            <w:t xml:space="preserve"> </w:t>
          </w:r>
          <w:r w:rsidR="00A966F0" w:rsidRPr="00A966F0">
            <w:rPr>
              <w:noProof/>
            </w:rPr>
            <w:t>(Resource Centre, 2018)</w:t>
          </w:r>
          <w:r w:rsidR="00A966F0">
            <w:fldChar w:fldCharType="end"/>
          </w:r>
        </w:sdtContent>
      </w:sdt>
      <w:r w:rsidR="00A966F0">
        <w:t xml:space="preserve">. </w:t>
      </w:r>
      <w:r w:rsidR="00E82D16">
        <w:t xml:space="preserve">Their goal is to help </w:t>
      </w:r>
      <w:r w:rsidR="001838EB">
        <w:t>vulnerable</w:t>
      </w:r>
      <w:r>
        <w:t xml:space="preserve"> and homeless people around Swansea and they do this by opening their café</w:t>
      </w:r>
      <w:r w:rsidR="003C100B">
        <w:t>.</w:t>
      </w:r>
      <w:sdt>
        <w:sdtPr>
          <w:id w:val="1084798788"/>
          <w:citation/>
        </w:sdtPr>
        <w:sdtContent>
          <w:r w:rsidR="003E0C0B">
            <w:fldChar w:fldCharType="begin"/>
          </w:r>
          <w:r w:rsidR="003E0C0B">
            <w:instrText xml:space="preserve"> CITATION Mat18 \l 2057 </w:instrText>
          </w:r>
          <w:r w:rsidR="003E0C0B">
            <w:fldChar w:fldCharType="separate"/>
          </w:r>
          <w:r w:rsidR="003E0C0B">
            <w:rPr>
              <w:noProof/>
            </w:rPr>
            <w:t xml:space="preserve"> </w:t>
          </w:r>
          <w:r w:rsidR="003E0C0B" w:rsidRPr="003E0C0B">
            <w:rPr>
              <w:noProof/>
            </w:rPr>
            <w:t>(Matthew's House, 2018)</w:t>
          </w:r>
          <w:r w:rsidR="003E0C0B">
            <w:fldChar w:fldCharType="end"/>
          </w:r>
        </w:sdtContent>
      </w:sdt>
      <w:r>
        <w:t xml:space="preserve"> </w:t>
      </w:r>
      <w:r w:rsidR="003C100B">
        <w:t xml:space="preserve">Their café </w:t>
      </w:r>
      <w:r w:rsidR="007F7D38">
        <w:t xml:space="preserve">is </w:t>
      </w:r>
      <w:r w:rsidR="003C100B">
        <w:t xml:space="preserve"> pay how </w:t>
      </w:r>
      <w:r w:rsidR="007F7D38">
        <w:t>you feel, and The Real Junk Food Project define what this means by saying, ‘</w:t>
      </w:r>
      <w:r w:rsidR="007F7D38" w:rsidRPr="007F7D38">
        <w:t>People pay as they feel with their money or time to help cover the costs of intercepting and redistributing the excess food, and running the cafe itself.</w:t>
      </w:r>
      <w:r w:rsidR="007F7D38">
        <w:t>’</w:t>
      </w:r>
      <w:sdt>
        <w:sdtPr>
          <w:id w:val="440574231"/>
          <w:citation/>
        </w:sdtPr>
        <w:sdtContent>
          <w:r w:rsidR="007F7D38">
            <w:fldChar w:fldCharType="begin"/>
          </w:r>
          <w:r w:rsidR="007F7D38">
            <w:instrText xml:space="preserve"> CITATION The181 \l 2057 </w:instrText>
          </w:r>
          <w:r w:rsidR="007F7D38">
            <w:fldChar w:fldCharType="separate"/>
          </w:r>
          <w:r w:rsidR="007F7D38">
            <w:rPr>
              <w:noProof/>
            </w:rPr>
            <w:t xml:space="preserve"> </w:t>
          </w:r>
          <w:r w:rsidR="007F7D38" w:rsidRPr="007F7D38">
            <w:rPr>
              <w:noProof/>
            </w:rPr>
            <w:t>(The Real Food Project, 2018)</w:t>
          </w:r>
          <w:r w:rsidR="007F7D38">
            <w:fldChar w:fldCharType="end"/>
          </w:r>
        </w:sdtContent>
      </w:sdt>
      <w:r w:rsidR="007F7D38">
        <w:t xml:space="preserve"> Matthew’s House run the same way as this company. </w:t>
      </w:r>
      <w:r>
        <w:t>This makes sure that even if somebody has no money they do not go without food and that they have somebody to talk to, as a lot of people in the building have been or still are in the same position as them which makes it a lot more sociable for them.</w:t>
      </w:r>
      <w:r w:rsidR="002D76DE">
        <w:t xml:space="preserve"> What me and the group done was spread awareness about Matthew’s House, to try and make people know about the organisation. We also decided to help fundraise money for them to go towards their showers which needed work done.</w:t>
      </w:r>
      <w:r w:rsidR="009A03D0">
        <w:t xml:space="preserve"> What we done to fundraise for Matthew’s House was do bag packing in a Tesco store, put donation boxes in all our places of work and we done a cake sale in Unit Nineteen. We also planned to do a sponsored walk up Pen-Y-Fan which had to be cancelled.</w:t>
      </w:r>
    </w:p>
    <w:p w14:paraId="65FF9A16" w14:textId="75266DA6" w:rsidR="00E642C1" w:rsidRDefault="00E642C1" w:rsidP="00510583">
      <w:pPr>
        <w:spacing w:line="276" w:lineRule="auto"/>
      </w:pPr>
    </w:p>
    <w:p w14:paraId="5E495FF4" w14:textId="24015EA1" w:rsidR="00A926E0" w:rsidRDefault="00A926E0" w:rsidP="00510583">
      <w:pPr>
        <w:spacing w:line="276" w:lineRule="auto"/>
      </w:pPr>
    </w:p>
    <w:p w14:paraId="63981F6D" w14:textId="5DFA89BD" w:rsidR="0020659B" w:rsidRDefault="0020659B" w:rsidP="00510583">
      <w:pPr>
        <w:spacing w:line="276" w:lineRule="auto"/>
      </w:pPr>
    </w:p>
    <w:p w14:paraId="6F82FC23" w14:textId="0F0FBAD0" w:rsidR="0020659B" w:rsidRDefault="0020659B" w:rsidP="00510583">
      <w:pPr>
        <w:spacing w:line="276" w:lineRule="auto"/>
      </w:pPr>
    </w:p>
    <w:p w14:paraId="00D0AC5F" w14:textId="5720A130" w:rsidR="00BC13B1" w:rsidRPr="00510583" w:rsidRDefault="00BC13B1" w:rsidP="00510583">
      <w:pPr>
        <w:spacing w:line="276" w:lineRule="auto"/>
        <w:rPr>
          <w:b/>
        </w:rPr>
        <w:sectPr w:rsidR="00BC13B1" w:rsidRPr="00510583" w:rsidSect="00CE710D">
          <w:headerReference w:type="first" r:id="rId18"/>
          <w:pgSz w:w="11900" w:h="16840"/>
          <w:pgMar w:top="1440" w:right="1440" w:bottom="1440" w:left="1440" w:header="720" w:footer="720" w:gutter="0"/>
          <w:pgNumType w:start="2"/>
          <w:cols w:space="720"/>
          <w:titlePg/>
          <w:docGrid w:linePitch="360"/>
        </w:sectPr>
      </w:pPr>
    </w:p>
    <w:p w14:paraId="08821A2E" w14:textId="526B7E14" w:rsidR="006918A7" w:rsidRDefault="006918A7" w:rsidP="00510583">
      <w:pPr>
        <w:pStyle w:val="ListParagraph"/>
        <w:numPr>
          <w:ilvl w:val="0"/>
          <w:numId w:val="2"/>
        </w:numPr>
        <w:spacing w:line="276" w:lineRule="auto"/>
        <w:rPr>
          <w:b/>
        </w:rPr>
      </w:pPr>
      <w:r w:rsidRPr="006918A7">
        <w:rPr>
          <w:b/>
        </w:rPr>
        <w:lastRenderedPageBreak/>
        <w:t xml:space="preserve"> Models of Reflection</w:t>
      </w:r>
    </w:p>
    <w:p w14:paraId="2F13C1DF" w14:textId="77777777" w:rsidR="0020659B" w:rsidRPr="0020659B" w:rsidRDefault="0020659B" w:rsidP="00510583">
      <w:pPr>
        <w:pStyle w:val="ListParagraph"/>
        <w:spacing w:line="276" w:lineRule="auto"/>
        <w:rPr>
          <w:b/>
        </w:rPr>
      </w:pPr>
    </w:p>
    <w:p w14:paraId="67533A89" w14:textId="7EF9928D" w:rsidR="0020659B" w:rsidRDefault="002D76DE" w:rsidP="00510583">
      <w:pPr>
        <w:pStyle w:val="ListParagraph"/>
        <w:spacing w:line="276" w:lineRule="auto"/>
        <w:ind w:left="780"/>
        <w:jc w:val="both"/>
      </w:pPr>
      <w:r>
        <w:t>The meaning of reflection is to have a serious and careful thought about something.</w:t>
      </w:r>
      <w:sdt>
        <w:sdtPr>
          <w:id w:val="1675294454"/>
          <w:citation/>
        </w:sdtPr>
        <w:sdtContent>
          <w:r>
            <w:fldChar w:fldCharType="begin"/>
          </w:r>
          <w:r>
            <w:instrText xml:space="preserve"> CITATION Cam18 \l 2057 </w:instrText>
          </w:r>
          <w:r>
            <w:fldChar w:fldCharType="separate"/>
          </w:r>
          <w:r>
            <w:rPr>
              <w:noProof/>
            </w:rPr>
            <w:t xml:space="preserve"> </w:t>
          </w:r>
          <w:r w:rsidRPr="002D76DE">
            <w:rPr>
              <w:noProof/>
            </w:rPr>
            <w:t>(Cambridge Dictionary, 2018)</w:t>
          </w:r>
          <w:r>
            <w:fldChar w:fldCharType="end"/>
          </w:r>
        </w:sdtContent>
      </w:sdt>
      <w:r>
        <w:t xml:space="preserve"> </w:t>
      </w:r>
      <w:r w:rsidR="0020659B">
        <w:t xml:space="preserve">The term model of reflection is to </w:t>
      </w:r>
      <w:r w:rsidR="0020659B" w:rsidRPr="0020659B">
        <w:t>encourage a structured process to guide the act of reflection</w:t>
      </w:r>
      <w:r w:rsidR="0020659B">
        <w:t>.</w:t>
      </w:r>
      <w:sdt>
        <w:sdtPr>
          <w:id w:val="1504248964"/>
          <w:citation/>
        </w:sdtPr>
        <w:sdtContent>
          <w:r w:rsidR="0020659B">
            <w:fldChar w:fldCharType="begin"/>
          </w:r>
          <w:r w:rsidR="0020659B">
            <w:instrText xml:space="preserve"> CITATION DrJ09 \l 2057 </w:instrText>
          </w:r>
          <w:r w:rsidR="0020659B">
            <w:fldChar w:fldCharType="separate"/>
          </w:r>
          <w:r w:rsidR="0020659B">
            <w:rPr>
              <w:noProof/>
            </w:rPr>
            <w:t xml:space="preserve"> </w:t>
          </w:r>
          <w:r w:rsidR="0020659B" w:rsidRPr="0020659B">
            <w:rPr>
              <w:noProof/>
            </w:rPr>
            <w:t>(Dandrea, 2009)</w:t>
          </w:r>
          <w:r w:rsidR="0020659B">
            <w:fldChar w:fldCharType="end"/>
          </w:r>
        </w:sdtContent>
      </w:sdt>
    </w:p>
    <w:p w14:paraId="023310DC" w14:textId="26CB7BA5" w:rsidR="00A65845" w:rsidRDefault="00E642C1" w:rsidP="00510583">
      <w:pPr>
        <w:pStyle w:val="ListParagraph"/>
        <w:spacing w:line="276" w:lineRule="auto"/>
        <w:ind w:left="780"/>
        <w:jc w:val="both"/>
      </w:pPr>
      <w:r>
        <w:t xml:space="preserve">The models of reflection I will be using in this </w:t>
      </w:r>
      <w:r w:rsidR="00E82D16">
        <w:t xml:space="preserve">report </w:t>
      </w:r>
      <w:r>
        <w:t xml:space="preserve">will be </w:t>
      </w:r>
      <w:r w:rsidR="00E41ACD">
        <w:t>C</w:t>
      </w:r>
      <w:r w:rsidR="00A65845">
        <w:t>ottrell’s Core Prompt Model, originally from</w:t>
      </w:r>
      <w:r w:rsidR="00E41ACD">
        <w:t xml:space="preserve"> 2010</w:t>
      </w:r>
      <w:sdt>
        <w:sdtPr>
          <w:id w:val="-958954135"/>
          <w:citation/>
        </w:sdtPr>
        <w:sdtContent>
          <w:r w:rsidR="00E41ACD">
            <w:fldChar w:fldCharType="begin"/>
          </w:r>
          <w:r w:rsidR="00E41ACD">
            <w:instrText xml:space="preserve"> CITATION Cot15 \l 2057 </w:instrText>
          </w:r>
          <w:r w:rsidR="00E41ACD">
            <w:fldChar w:fldCharType="separate"/>
          </w:r>
          <w:r w:rsidR="00E41ACD">
            <w:rPr>
              <w:noProof/>
            </w:rPr>
            <w:t xml:space="preserve"> </w:t>
          </w:r>
          <w:r w:rsidR="00E41ACD" w:rsidRPr="00E41ACD">
            <w:rPr>
              <w:noProof/>
            </w:rPr>
            <w:t>(Cottrell, 2015)</w:t>
          </w:r>
          <w:r w:rsidR="00E41ACD">
            <w:fldChar w:fldCharType="end"/>
          </w:r>
        </w:sdtContent>
      </w:sdt>
      <w:r w:rsidR="00E41ACD">
        <w:t xml:space="preserve">, </w:t>
      </w:r>
      <w:r w:rsidR="00E41ACD" w:rsidRPr="00E76501">
        <w:t>a</w:t>
      </w:r>
      <w:r w:rsidR="00E76501" w:rsidRPr="00E76501">
        <w:t xml:space="preserve">nd </w:t>
      </w:r>
      <w:r w:rsidR="003E0C0B">
        <w:t>Driscoll’s Three Stage Model</w:t>
      </w:r>
      <w:sdt>
        <w:sdtPr>
          <w:id w:val="1153721431"/>
          <w:citation/>
        </w:sdtPr>
        <w:sdtContent>
          <w:r w:rsidR="003E0C0B">
            <w:fldChar w:fldCharType="begin"/>
          </w:r>
          <w:r w:rsidR="003E0C0B">
            <w:instrText xml:space="preserve"> CITATION Gib88 \l 2057 </w:instrText>
          </w:r>
          <w:r w:rsidR="003E0C0B">
            <w:fldChar w:fldCharType="separate"/>
          </w:r>
          <w:r w:rsidR="003E0C0B">
            <w:rPr>
              <w:noProof/>
            </w:rPr>
            <w:t xml:space="preserve"> </w:t>
          </w:r>
          <w:r w:rsidR="003E0C0B" w:rsidRPr="003E0C0B">
            <w:rPr>
              <w:noProof/>
            </w:rPr>
            <w:t>(Driscoll, 1994)</w:t>
          </w:r>
          <w:r w:rsidR="003E0C0B">
            <w:fldChar w:fldCharType="end"/>
          </w:r>
        </w:sdtContent>
      </w:sdt>
      <w:r w:rsidR="00D05150" w:rsidRPr="00E76501">
        <w:t>.</w:t>
      </w:r>
      <w:r w:rsidR="00D05150">
        <w:t xml:space="preserve"> </w:t>
      </w:r>
    </w:p>
    <w:p w14:paraId="7C1A7999" w14:textId="77777777" w:rsidR="00A65845" w:rsidRDefault="00A65845" w:rsidP="00510583">
      <w:pPr>
        <w:pStyle w:val="ListParagraph"/>
        <w:spacing w:line="276" w:lineRule="auto"/>
        <w:ind w:left="780"/>
      </w:pPr>
    </w:p>
    <w:p w14:paraId="1EB7CCD6" w14:textId="77777777" w:rsidR="00A65845" w:rsidRDefault="00A65845" w:rsidP="00510583">
      <w:pPr>
        <w:pStyle w:val="ListParagraph"/>
        <w:spacing w:line="276" w:lineRule="auto"/>
        <w:ind w:left="780"/>
      </w:pPr>
    </w:p>
    <w:p w14:paraId="0C39E7AA" w14:textId="1F72EA76" w:rsidR="00A65845" w:rsidRDefault="00AF0B64" w:rsidP="00510583">
      <w:pPr>
        <w:pStyle w:val="ListParagraph"/>
        <w:spacing w:line="276" w:lineRule="auto"/>
        <w:ind w:left="780"/>
        <w:rPr>
          <w:b/>
        </w:rPr>
      </w:pPr>
      <w:r>
        <w:rPr>
          <w:b/>
        </w:rPr>
        <w:t>3</w:t>
      </w:r>
      <w:r w:rsidR="005F0032">
        <w:rPr>
          <w:b/>
        </w:rPr>
        <w:t>.0</w:t>
      </w:r>
      <w:r w:rsidR="00A65845" w:rsidRPr="00A65845">
        <w:rPr>
          <w:b/>
        </w:rPr>
        <w:t>.1 Cottrell’s Core Prompt Model</w:t>
      </w:r>
    </w:p>
    <w:p w14:paraId="247927E5" w14:textId="77777777" w:rsidR="00A65845" w:rsidRDefault="00A65845" w:rsidP="00510583">
      <w:pPr>
        <w:pStyle w:val="ListParagraph"/>
        <w:spacing w:line="276" w:lineRule="auto"/>
        <w:ind w:left="780"/>
        <w:rPr>
          <w:b/>
        </w:rPr>
      </w:pPr>
    </w:p>
    <w:p w14:paraId="2ECF4BFF" w14:textId="52DE79BD" w:rsidR="00A926E0" w:rsidRDefault="00D05150" w:rsidP="00510583">
      <w:pPr>
        <w:pStyle w:val="ListParagraph"/>
        <w:spacing w:line="276" w:lineRule="auto"/>
        <w:ind w:left="780"/>
        <w:jc w:val="both"/>
      </w:pPr>
      <w:r>
        <w:t xml:space="preserve">Cottrell’s Core </w:t>
      </w:r>
      <w:r w:rsidR="0046192B">
        <w:t>Prompt</w:t>
      </w:r>
      <w:r>
        <w:t xml:space="preserve"> Model </w:t>
      </w:r>
      <w:r w:rsidR="002D76DE">
        <w:t xml:space="preserve">from 2010 </w:t>
      </w:r>
      <w:r w:rsidR="0046192B">
        <w:t xml:space="preserve">has 5 stages which are, Evaluate, Reconstruct, Analyse, Distil and Apply. </w:t>
      </w:r>
    </w:p>
    <w:p w14:paraId="4D80D748" w14:textId="5BED76BB" w:rsidR="00A926E0" w:rsidRDefault="00A926E0" w:rsidP="00510583">
      <w:pPr>
        <w:pStyle w:val="ListParagraph"/>
        <w:spacing w:line="276" w:lineRule="auto"/>
        <w:ind w:left="780"/>
        <w:jc w:val="both"/>
      </w:pPr>
      <w:r>
        <w:rPr>
          <w:noProof/>
        </w:rPr>
        <w:drawing>
          <wp:inline distT="0" distB="0" distL="0" distR="0" wp14:anchorId="27D67690" wp14:editId="357875E1">
            <wp:extent cx="4025219" cy="356870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flective cycle Cottrell.png"/>
                    <pic:cNvPicPr/>
                  </pic:nvPicPr>
                  <pic:blipFill>
                    <a:blip r:embed="rId19">
                      <a:extLst>
                        <a:ext uri="{28A0092B-C50C-407E-A947-70E740481C1C}">
                          <a14:useLocalDpi xmlns:a14="http://schemas.microsoft.com/office/drawing/2010/main" val="0"/>
                        </a:ext>
                      </a:extLst>
                    </a:blip>
                    <a:stretch>
                      <a:fillRect/>
                    </a:stretch>
                  </pic:blipFill>
                  <pic:spPr>
                    <a:xfrm>
                      <a:off x="0" y="0"/>
                      <a:ext cx="4030807" cy="3573654"/>
                    </a:xfrm>
                    <a:prstGeom prst="rect">
                      <a:avLst/>
                    </a:prstGeom>
                  </pic:spPr>
                </pic:pic>
              </a:graphicData>
            </a:graphic>
          </wp:inline>
        </w:drawing>
      </w:r>
    </w:p>
    <w:p w14:paraId="5788A6AD" w14:textId="4E01407E" w:rsidR="00A926E0" w:rsidRDefault="00AF0B64" w:rsidP="00510583">
      <w:pPr>
        <w:pStyle w:val="ListParagraph"/>
        <w:spacing w:line="276" w:lineRule="auto"/>
        <w:ind w:left="780"/>
        <w:jc w:val="both"/>
      </w:pPr>
      <w:r>
        <w:t>Figure 3.1 – Co</w:t>
      </w:r>
      <w:r w:rsidR="0020659B">
        <w:t>t</w:t>
      </w:r>
      <w:r>
        <w:t>trell’s Core Pro</w:t>
      </w:r>
      <w:r w:rsidR="00563985">
        <w:t xml:space="preserve">mpt Model </w:t>
      </w:r>
      <w:sdt>
        <w:sdtPr>
          <w:id w:val="1399169759"/>
          <w:citation/>
        </w:sdtPr>
        <w:sdtContent>
          <w:r w:rsidR="00563985">
            <w:fldChar w:fldCharType="begin"/>
          </w:r>
          <w:r w:rsidR="00563985">
            <w:instrText xml:space="preserve"> CITATION Car18 \l 2057 </w:instrText>
          </w:r>
          <w:r w:rsidR="00563985">
            <w:fldChar w:fldCharType="separate"/>
          </w:r>
          <w:r w:rsidR="00563985" w:rsidRPr="00563985">
            <w:rPr>
              <w:noProof/>
            </w:rPr>
            <w:t>(Cardiff Metropolitan University, 2018)</w:t>
          </w:r>
          <w:r w:rsidR="00563985">
            <w:fldChar w:fldCharType="end"/>
          </w:r>
        </w:sdtContent>
      </w:sdt>
      <w:r>
        <w:t xml:space="preserve"> </w:t>
      </w:r>
    </w:p>
    <w:p w14:paraId="6800DC2A" w14:textId="77777777" w:rsidR="00AF0B64" w:rsidRDefault="00AF0B64" w:rsidP="00510583">
      <w:pPr>
        <w:pStyle w:val="ListParagraph"/>
        <w:spacing w:line="276" w:lineRule="auto"/>
        <w:ind w:left="780"/>
        <w:jc w:val="both"/>
      </w:pPr>
    </w:p>
    <w:p w14:paraId="55F7DE36" w14:textId="4BE7B7E6" w:rsidR="00A926E0" w:rsidRDefault="0046192B" w:rsidP="00510583">
      <w:pPr>
        <w:pStyle w:val="ListParagraph"/>
        <w:spacing w:line="276" w:lineRule="auto"/>
        <w:ind w:left="780"/>
        <w:jc w:val="both"/>
        <w:rPr>
          <w:noProof/>
        </w:rPr>
      </w:pPr>
      <w:r>
        <w:t xml:space="preserve">The first stage, </w:t>
      </w:r>
      <w:r w:rsidR="00953C34">
        <w:t>evaluate</w:t>
      </w:r>
      <w:r>
        <w:t xml:space="preserve"> </w:t>
      </w:r>
      <w:r w:rsidR="00953C34">
        <w:t>asks the question is it worth thinking about? And as it was the first project work I</w:t>
      </w:r>
      <w:r w:rsidR="00E76501">
        <w:t xml:space="preserve"> have </w:t>
      </w:r>
      <w:r w:rsidR="00AF0B64">
        <w:t>done in University I think it i</w:t>
      </w:r>
      <w:r w:rsidR="00953C34">
        <w:t xml:space="preserve">s important the think about how I could improve in group work and how things can be done differently for future tasks.  The next part, reconstruct </w:t>
      </w:r>
      <w:r w:rsidR="004527D4">
        <w:t xml:space="preserve">and analyse asks </w:t>
      </w:r>
      <w:r w:rsidR="00953C34">
        <w:t xml:space="preserve">what happened in the project. First thing the group done when we were given the task was contact the organisation directly to find out more about them and what they do. I feel as this was important because if we need to work with and organisation we need to make sure that we know enough about it to fully commit to the project. </w:t>
      </w:r>
      <w:r w:rsidR="004527D4">
        <w:t>After d</w:t>
      </w:r>
      <w:r w:rsidR="00E76501">
        <w:t>o</w:t>
      </w:r>
      <w:r w:rsidR="004527D4">
        <w:t xml:space="preserve">ing this we asked what </w:t>
      </w:r>
      <w:r w:rsidR="004527D4">
        <w:lastRenderedPageBreak/>
        <w:t>we could do to help the organisation and we got told they needed help to raise funds for their shower room and laundry room, they also said that it would help if we were able get more people to know abo</w:t>
      </w:r>
      <w:r w:rsidR="00BE4696">
        <w:t>ut Matthew’s House and what it is</w:t>
      </w:r>
      <w:r w:rsidR="004527D4">
        <w:t xml:space="preserve"> about. So, we decided to do task such bag packing in Tesco and doing a sponsored walk to Pen-Y-Fan. The Pen-Y-Fan walk was unsuccessful due to weather conditions on the day it was planned for, and the bag packing task was finished </w:t>
      </w:r>
      <w:r w:rsidR="00D57351">
        <w:t xml:space="preserve">with more money fundraised than we expected. </w:t>
      </w:r>
      <w:r w:rsidR="004527D4">
        <w:t xml:space="preserve"> </w:t>
      </w:r>
      <w:r w:rsidR="00D57351">
        <w:t>Distil, the fourth part of the model asks what could be learnt from t</w:t>
      </w:r>
      <w:r w:rsidR="006565FE">
        <w:t>he experience. One thing that I</w:t>
      </w:r>
      <w:r w:rsidR="00D57351">
        <w:t xml:space="preserve"> could have done better is do more forward planning</w:t>
      </w:r>
      <w:r w:rsidR="006565FE">
        <w:t>, such as the Pen-Y-Fan walk. I</w:t>
      </w:r>
      <w:r w:rsidR="00D57351">
        <w:t xml:space="preserve"> could have done more research on the best times to go up there by looking at the weather forecast from more than one source and making regular checks on the whether to keep updated on whether we could go through with the plan. The final stage of the model says to use what </w:t>
      </w:r>
      <w:r w:rsidR="00BE4696">
        <w:t>we ha</w:t>
      </w:r>
      <w:r w:rsidR="00D57351">
        <w:t>ve learnt from this project to improve our performance in our next one, a</w:t>
      </w:r>
      <w:r w:rsidR="006918A7">
        <w:t>nd we cannot do that just yet as we have no</w:t>
      </w:r>
      <w:r w:rsidR="00D57351">
        <w:t>t been given another task to complete.</w:t>
      </w:r>
      <w:r w:rsidR="006918A7" w:rsidRPr="006918A7">
        <w:rPr>
          <w:noProof/>
        </w:rPr>
        <w:t xml:space="preserve"> </w:t>
      </w:r>
      <w:r w:rsidR="006918A7">
        <w:rPr>
          <w:noProof/>
        </w:rPr>
        <w:t xml:space="preserve"> </w:t>
      </w:r>
    </w:p>
    <w:p w14:paraId="56FC4C70" w14:textId="79E9C664" w:rsidR="0046192B" w:rsidRPr="00A65845" w:rsidRDefault="00D57351" w:rsidP="00510583">
      <w:pPr>
        <w:pStyle w:val="ListParagraph"/>
        <w:spacing w:line="276" w:lineRule="auto"/>
        <w:ind w:left="780"/>
        <w:rPr>
          <w:b/>
        </w:rPr>
      </w:pPr>
      <w:r>
        <w:t xml:space="preserve"> </w:t>
      </w:r>
      <w:r w:rsidR="006918A7">
        <w:t xml:space="preserve"> </w:t>
      </w:r>
    </w:p>
    <w:p w14:paraId="280D5322" w14:textId="50B93FEB" w:rsidR="00A65845" w:rsidRPr="00A65845" w:rsidRDefault="005F0032" w:rsidP="00510583">
      <w:pPr>
        <w:pStyle w:val="ListParagraph"/>
        <w:spacing w:line="276" w:lineRule="auto"/>
        <w:ind w:left="780"/>
        <w:rPr>
          <w:b/>
        </w:rPr>
      </w:pPr>
      <w:r>
        <w:rPr>
          <w:b/>
        </w:rPr>
        <w:t>3.0</w:t>
      </w:r>
      <w:r w:rsidR="00A65845" w:rsidRPr="00A65845">
        <w:rPr>
          <w:b/>
        </w:rPr>
        <w:t>.2 Driscoll’s Three Stage Model</w:t>
      </w:r>
    </w:p>
    <w:p w14:paraId="223B0F27" w14:textId="57C56A52" w:rsidR="006565FE" w:rsidRDefault="00AE1180" w:rsidP="00510583">
      <w:pPr>
        <w:pStyle w:val="ListParagraph"/>
        <w:spacing w:line="276" w:lineRule="auto"/>
        <w:ind w:left="780"/>
        <w:jc w:val="both"/>
      </w:pPr>
      <w:r>
        <w:t>The other model I will be using is Driscoll’s Three Stage Model</w:t>
      </w:r>
      <w:sdt>
        <w:sdtPr>
          <w:id w:val="-1212872338"/>
          <w:citation/>
        </w:sdtPr>
        <w:sdtContent>
          <w:r w:rsidR="00247399">
            <w:fldChar w:fldCharType="begin"/>
          </w:r>
          <w:r w:rsidR="00247399">
            <w:instrText xml:space="preserve"> CITATION Gib88 \l 2057 </w:instrText>
          </w:r>
          <w:r w:rsidR="00247399">
            <w:fldChar w:fldCharType="separate"/>
          </w:r>
          <w:r w:rsidR="00247399">
            <w:rPr>
              <w:noProof/>
            </w:rPr>
            <w:t xml:space="preserve"> </w:t>
          </w:r>
          <w:r w:rsidR="00247399" w:rsidRPr="00247399">
            <w:rPr>
              <w:noProof/>
            </w:rPr>
            <w:t>(Driscoll, 1994)</w:t>
          </w:r>
          <w:r w:rsidR="00247399">
            <w:fldChar w:fldCharType="end"/>
          </w:r>
        </w:sdtContent>
      </w:sdt>
      <w:r>
        <w:t xml:space="preserve">, which is a lot simpler than Cottrell’s Model. As the name suggests, it consists of three stages, which are “What? So What? And Now What?”. The first stage tells </w:t>
      </w:r>
      <w:r w:rsidR="00247399">
        <w:t xml:space="preserve">you to return to the situation, and ask yourself questions such as, what did other people do, what was your reaction, what is the purpose of returning to the situation and many others. </w:t>
      </w:r>
      <w:r w:rsidR="00303136">
        <w:t xml:space="preserve">Asking these questions to yourself can help figure out what was done well and by who. This is the purpose of returning to the situation because it was our first project and not everything is going to go perfect first time. When we were given the </w:t>
      </w:r>
      <w:r w:rsidR="00BB47F8">
        <w:t>task,</w:t>
      </w:r>
      <w:r w:rsidR="00303136">
        <w:t xml:space="preserve"> we done very well with contacting Matthew’s House, and forming a good relationship with the person who runs the organisation. We </w:t>
      </w:r>
      <w:r w:rsidR="00BB47F8">
        <w:t xml:space="preserve">shared the work equally and completed all our tasks by our deadline except the Pen-Y-Fan walk. My reaction the project as a whole was surprised, because usually a new group being put together </w:t>
      </w:r>
      <w:r w:rsidR="00547D0E">
        <w:t>does not</w:t>
      </w:r>
      <w:r w:rsidR="00BB47F8">
        <w:t xml:space="preserve"> work together so well. </w:t>
      </w:r>
      <w:r w:rsidR="00BB47F8" w:rsidRPr="00D63FB2">
        <w:t>Tuckman</w:t>
      </w:r>
      <w:r w:rsidR="00D63FB2">
        <w:t xml:space="preserve"> </w:t>
      </w:r>
      <w:sdt>
        <w:sdtPr>
          <w:id w:val="-1449235134"/>
          <w:citation/>
        </w:sdtPr>
        <w:sdtContent>
          <w:r w:rsidR="00D63FB2">
            <w:fldChar w:fldCharType="begin"/>
          </w:r>
          <w:r w:rsidR="00D63FB2">
            <w:instrText xml:space="preserve"> CITATION Tuc65 \l 2057 </w:instrText>
          </w:r>
          <w:r w:rsidR="00D63FB2">
            <w:fldChar w:fldCharType="separate"/>
          </w:r>
          <w:r w:rsidR="00D63FB2" w:rsidRPr="00D63FB2">
            <w:rPr>
              <w:noProof/>
            </w:rPr>
            <w:t>(Tuckman, 1965)</w:t>
          </w:r>
          <w:r w:rsidR="00D63FB2">
            <w:fldChar w:fldCharType="end"/>
          </w:r>
        </w:sdtContent>
      </w:sdt>
      <w:r w:rsidR="00BB47F8">
        <w:t xml:space="preserve"> </w:t>
      </w:r>
      <w:r w:rsidR="006379B3">
        <w:t xml:space="preserve">had developed a model for group development and </w:t>
      </w:r>
      <w:r w:rsidR="006B0491">
        <w:t>relationships</w:t>
      </w:r>
      <w:r w:rsidR="00D63FB2">
        <w:t xml:space="preserve"> in 1965</w:t>
      </w:r>
      <w:r w:rsidR="006B0491">
        <w:t>,</w:t>
      </w:r>
      <w:r w:rsidR="008573A9">
        <w:t xml:space="preserve"> which were, </w:t>
      </w:r>
      <w:r w:rsidR="006379B3">
        <w:t>‘Forming</w:t>
      </w:r>
      <w:r w:rsidR="008573A9">
        <w:t>’</w:t>
      </w:r>
      <w:r w:rsidR="00AC24A2">
        <w:t xml:space="preserve"> </w:t>
      </w:r>
      <w:r w:rsidR="002630E4">
        <w:t>–</w:t>
      </w:r>
      <w:r w:rsidR="00AC24A2">
        <w:t xml:space="preserve"> </w:t>
      </w:r>
      <w:r w:rsidR="002630E4">
        <w:t>when the group comes together and characterised by anxiety and uncertainty,</w:t>
      </w:r>
      <w:r w:rsidR="006379B3">
        <w:t xml:space="preserve"> </w:t>
      </w:r>
      <w:r w:rsidR="008573A9">
        <w:t>‘</w:t>
      </w:r>
      <w:r w:rsidR="006379B3">
        <w:t>Storming</w:t>
      </w:r>
      <w:r w:rsidR="008573A9">
        <w:t>’</w:t>
      </w:r>
      <w:r w:rsidR="002630E4">
        <w:t xml:space="preserve"> – when conflict and competition are at its greatest</w:t>
      </w:r>
      <w:r w:rsidR="006379B3">
        <w:t xml:space="preserve">, </w:t>
      </w:r>
      <w:r w:rsidR="008573A9">
        <w:t>‘</w:t>
      </w:r>
      <w:r w:rsidR="006379B3">
        <w:t>Norming</w:t>
      </w:r>
      <w:r w:rsidR="008573A9">
        <w:t>’</w:t>
      </w:r>
      <w:r w:rsidR="002630E4">
        <w:t xml:space="preserve"> – when the group become a cohesive unit</w:t>
      </w:r>
      <w:r w:rsidR="006379B3">
        <w:t xml:space="preserve">, </w:t>
      </w:r>
      <w:r w:rsidR="008573A9">
        <w:t>‘</w:t>
      </w:r>
      <w:r w:rsidR="006379B3">
        <w:t>Performing</w:t>
      </w:r>
      <w:r w:rsidR="008573A9">
        <w:t>’</w:t>
      </w:r>
      <w:r w:rsidR="002630E4">
        <w:t xml:space="preserve"> – when the group focus on their goals,</w:t>
      </w:r>
      <w:r w:rsidR="006379B3">
        <w:t xml:space="preserve"> and </w:t>
      </w:r>
      <w:r w:rsidR="008573A9">
        <w:t>‘</w:t>
      </w:r>
      <w:r w:rsidR="006379B3">
        <w:t>Adjourning</w:t>
      </w:r>
      <w:r w:rsidR="008573A9">
        <w:t>’</w:t>
      </w:r>
      <w:r w:rsidR="002630E4">
        <w:t xml:space="preserve"> – when the group complete their task </w:t>
      </w:r>
      <w:r w:rsidR="006379B3">
        <w:t>’</w:t>
      </w:r>
      <w:sdt>
        <w:sdtPr>
          <w:id w:val="-169329075"/>
          <w:citation/>
        </w:sdtPr>
        <w:sdtContent>
          <w:r w:rsidR="002630E4">
            <w:fldChar w:fldCharType="begin"/>
          </w:r>
          <w:r w:rsidR="002630E4">
            <w:instrText xml:space="preserve"> CITATION She12 \l 2057 </w:instrText>
          </w:r>
          <w:r w:rsidR="002630E4">
            <w:fldChar w:fldCharType="separate"/>
          </w:r>
          <w:r w:rsidR="002630E4">
            <w:rPr>
              <w:noProof/>
            </w:rPr>
            <w:t xml:space="preserve"> </w:t>
          </w:r>
          <w:r w:rsidR="002630E4" w:rsidRPr="002630E4">
            <w:rPr>
              <w:noProof/>
            </w:rPr>
            <w:t>(Hartzell, 2012)</w:t>
          </w:r>
          <w:r w:rsidR="002630E4">
            <w:fldChar w:fldCharType="end"/>
          </w:r>
        </w:sdtContent>
      </w:sdt>
      <w:r w:rsidR="006379B3">
        <w:t xml:space="preserve">. Comparing our group performance to this model, we skipped the storming stage and went straight to the performing stage, which helped us complete everything a lot quicker. The next stage of Driscoll’s model is “So What?”, which is understanding the context. This stage </w:t>
      </w:r>
      <w:r w:rsidR="00D9623F">
        <w:t>asks</w:t>
      </w:r>
      <w:r w:rsidR="006379B3">
        <w:t xml:space="preserve"> questions such as so what were the effects</w:t>
      </w:r>
      <w:r w:rsidR="006565FE">
        <w:t xml:space="preserve"> of what you did or did not do and what ‘good’ came from the situation. As mentioned, we </w:t>
      </w:r>
      <w:r w:rsidR="00BE4696">
        <w:t>could not</w:t>
      </w:r>
      <w:r w:rsidR="006565FE">
        <w:t xml:space="preserve"> complete the Pen-Y-Fan task due to my planning, which could be improved greatly. This</w:t>
      </w:r>
      <w:r w:rsidR="008573A9">
        <w:t xml:space="preserve"> caused a decline</w:t>
      </w:r>
      <w:r w:rsidR="006565FE">
        <w:t xml:space="preserve"> in motivation as everything was going to plan, but we quickly </w:t>
      </w:r>
      <w:r w:rsidR="008573A9">
        <w:t xml:space="preserve">regained motivation in </w:t>
      </w:r>
      <w:r w:rsidR="008573A9">
        <w:lastRenderedPageBreak/>
        <w:t>order</w:t>
      </w:r>
      <w:r w:rsidR="006565FE">
        <w:t xml:space="preserve"> to carry on with our other tasks, such as the bag packing in Tesco. The good that came from this situation is that I </w:t>
      </w:r>
      <w:r w:rsidR="00FC718E">
        <w:t xml:space="preserve">have gained experience working with a group I had not met before, and gained experience communicating with an organisation. </w:t>
      </w:r>
      <w:r w:rsidR="006565FE">
        <w:t xml:space="preserve">The last stage asks, ‘Now What’, which is what you can change for better future outcomes. Questions to ask yourself in this stage can be, now what you </w:t>
      </w:r>
      <w:r w:rsidR="00FC718E">
        <w:t>might</w:t>
      </w:r>
      <w:r w:rsidR="006565FE">
        <w:t xml:space="preserve"> do differently if faced with a similar situation again and what </w:t>
      </w:r>
      <w:r w:rsidR="00FC718E">
        <w:t>happens</w:t>
      </w:r>
      <w:r w:rsidR="006565FE">
        <w:t xml:space="preserve"> if you decide to not alter anything. </w:t>
      </w:r>
      <w:r w:rsidR="00FC718E">
        <w:t xml:space="preserve">I think that I done most things well in the project, and if I were to do anything differently I would try to improve my communication with the group and my planning skills because I think these two could help us reach the target quicker and improve the results. If I </w:t>
      </w:r>
      <w:r w:rsidR="00E847A2">
        <w:t>d</w:t>
      </w:r>
      <w:r w:rsidR="00547D0E">
        <w:t>id not</w:t>
      </w:r>
      <w:r w:rsidR="00E847A2">
        <w:t xml:space="preserve"> change anything I think the result would be a lot different, as this was only one project, with a reliable group. If the groups were to change, different skills and personalities could change the outcome considerably.</w:t>
      </w:r>
    </w:p>
    <w:p w14:paraId="71D53B8D" w14:textId="77777777" w:rsidR="006B0491" w:rsidRDefault="006B0491" w:rsidP="00510583">
      <w:pPr>
        <w:pStyle w:val="ListParagraph"/>
        <w:spacing w:line="276" w:lineRule="auto"/>
        <w:ind w:left="780"/>
        <w:jc w:val="both"/>
      </w:pPr>
    </w:p>
    <w:p w14:paraId="1ABADDB4" w14:textId="176F4DBA" w:rsidR="00F54CD8" w:rsidRDefault="00F54CD8" w:rsidP="00510583">
      <w:pPr>
        <w:pStyle w:val="ListParagraph"/>
        <w:spacing w:line="276" w:lineRule="auto"/>
        <w:ind w:left="780"/>
      </w:pPr>
      <w:r>
        <w:rPr>
          <w:noProof/>
        </w:rPr>
        <w:drawing>
          <wp:inline distT="0" distB="0" distL="0" distR="0" wp14:anchorId="5D041EA9" wp14:editId="78A2DA41">
            <wp:extent cx="5039753" cy="33596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ree stage model.png"/>
                    <pic:cNvPicPr/>
                  </pic:nvPicPr>
                  <pic:blipFill>
                    <a:blip r:embed="rId20">
                      <a:extLst>
                        <a:ext uri="{28A0092B-C50C-407E-A947-70E740481C1C}">
                          <a14:useLocalDpi xmlns:a14="http://schemas.microsoft.com/office/drawing/2010/main" val="0"/>
                        </a:ext>
                      </a:extLst>
                    </a:blip>
                    <a:stretch>
                      <a:fillRect/>
                    </a:stretch>
                  </pic:blipFill>
                  <pic:spPr>
                    <a:xfrm>
                      <a:off x="0" y="0"/>
                      <a:ext cx="5043793" cy="3362342"/>
                    </a:xfrm>
                    <a:prstGeom prst="rect">
                      <a:avLst/>
                    </a:prstGeom>
                  </pic:spPr>
                </pic:pic>
              </a:graphicData>
            </a:graphic>
          </wp:inline>
        </w:drawing>
      </w:r>
    </w:p>
    <w:p w14:paraId="24058741" w14:textId="4D099DDF" w:rsidR="006B0491" w:rsidRDefault="006B0491" w:rsidP="00510583">
      <w:pPr>
        <w:pStyle w:val="ListParagraph"/>
        <w:spacing w:line="276" w:lineRule="auto"/>
        <w:ind w:left="780"/>
      </w:pPr>
      <w:r>
        <w:t>Figure 3.2 –</w:t>
      </w:r>
      <w:r w:rsidR="00563985">
        <w:t xml:space="preserve"> Driscoll’s Three Stage Model</w:t>
      </w:r>
      <w:sdt>
        <w:sdtPr>
          <w:id w:val="1911039036"/>
          <w:citation/>
        </w:sdtPr>
        <w:sdtContent>
          <w:r w:rsidR="008573A9" w:rsidRPr="00563985">
            <w:fldChar w:fldCharType="begin"/>
          </w:r>
          <w:r w:rsidR="008573A9" w:rsidRPr="00563985">
            <w:instrText xml:space="preserve"> CITATION Wil18 \l 2057 </w:instrText>
          </w:r>
          <w:r w:rsidR="008573A9" w:rsidRPr="00563985">
            <w:fldChar w:fldCharType="separate"/>
          </w:r>
          <w:r w:rsidR="008573A9" w:rsidRPr="00563985">
            <w:rPr>
              <w:noProof/>
            </w:rPr>
            <w:t xml:space="preserve"> (Wilfrid Laurier, 2018)</w:t>
          </w:r>
          <w:r w:rsidR="008573A9" w:rsidRPr="00563985">
            <w:fldChar w:fldCharType="end"/>
          </w:r>
        </w:sdtContent>
      </w:sdt>
    </w:p>
    <w:p w14:paraId="1B8086AC" w14:textId="2532006F" w:rsidR="006B0491" w:rsidRDefault="006B0491" w:rsidP="00510583">
      <w:pPr>
        <w:pStyle w:val="ListParagraph"/>
        <w:spacing w:line="276" w:lineRule="auto"/>
        <w:ind w:left="780"/>
      </w:pPr>
    </w:p>
    <w:p w14:paraId="49B3B65B" w14:textId="77777777" w:rsidR="00AF0B64" w:rsidRDefault="00AF0B64" w:rsidP="00510583">
      <w:pPr>
        <w:pStyle w:val="ListParagraph"/>
        <w:spacing w:line="276" w:lineRule="auto"/>
        <w:ind w:left="780"/>
        <w:rPr>
          <w:b/>
        </w:rPr>
      </w:pPr>
    </w:p>
    <w:p w14:paraId="3660CA3B" w14:textId="77777777" w:rsidR="00AF0B64" w:rsidRDefault="00AF0B64" w:rsidP="00510583">
      <w:pPr>
        <w:pStyle w:val="ListParagraph"/>
        <w:spacing w:line="276" w:lineRule="auto"/>
        <w:ind w:left="780"/>
        <w:rPr>
          <w:b/>
        </w:rPr>
      </w:pPr>
    </w:p>
    <w:p w14:paraId="04349A93" w14:textId="6A6E5832" w:rsidR="00AF0B64" w:rsidRDefault="00AF0B64" w:rsidP="00510583">
      <w:pPr>
        <w:pStyle w:val="ListParagraph"/>
        <w:spacing w:line="276" w:lineRule="auto"/>
        <w:ind w:left="780"/>
        <w:rPr>
          <w:b/>
        </w:rPr>
      </w:pPr>
    </w:p>
    <w:p w14:paraId="263A7864" w14:textId="2C296254" w:rsidR="00CE710D" w:rsidRDefault="00CE710D" w:rsidP="00510583">
      <w:pPr>
        <w:pStyle w:val="ListParagraph"/>
        <w:spacing w:line="276" w:lineRule="auto"/>
        <w:ind w:left="780"/>
        <w:rPr>
          <w:b/>
        </w:rPr>
      </w:pPr>
    </w:p>
    <w:p w14:paraId="4AAE0DBA" w14:textId="125170EA" w:rsidR="00CE710D" w:rsidRDefault="00CE710D" w:rsidP="00510583">
      <w:pPr>
        <w:pStyle w:val="ListParagraph"/>
        <w:spacing w:line="276" w:lineRule="auto"/>
        <w:ind w:left="780"/>
        <w:rPr>
          <w:b/>
        </w:rPr>
      </w:pPr>
    </w:p>
    <w:p w14:paraId="59657A67" w14:textId="2515A081" w:rsidR="00CE710D" w:rsidRDefault="00CE710D" w:rsidP="00510583">
      <w:pPr>
        <w:pStyle w:val="ListParagraph"/>
        <w:spacing w:line="276" w:lineRule="auto"/>
        <w:ind w:left="780"/>
        <w:rPr>
          <w:b/>
        </w:rPr>
      </w:pPr>
    </w:p>
    <w:p w14:paraId="49BB3B98" w14:textId="2EEA220B" w:rsidR="00CE710D" w:rsidRDefault="00CE710D" w:rsidP="00510583">
      <w:pPr>
        <w:pStyle w:val="ListParagraph"/>
        <w:spacing w:line="276" w:lineRule="auto"/>
        <w:ind w:left="780"/>
        <w:rPr>
          <w:b/>
        </w:rPr>
      </w:pPr>
    </w:p>
    <w:p w14:paraId="6728C215" w14:textId="21AA816A" w:rsidR="00CE710D" w:rsidRDefault="00CE710D" w:rsidP="00510583">
      <w:pPr>
        <w:pStyle w:val="ListParagraph"/>
        <w:spacing w:line="276" w:lineRule="auto"/>
        <w:ind w:left="780"/>
        <w:rPr>
          <w:b/>
        </w:rPr>
      </w:pPr>
    </w:p>
    <w:p w14:paraId="2533748F" w14:textId="420B5C81" w:rsidR="00CE710D" w:rsidRDefault="00CE710D" w:rsidP="00510583">
      <w:pPr>
        <w:pStyle w:val="ListParagraph"/>
        <w:spacing w:line="276" w:lineRule="auto"/>
        <w:ind w:left="780"/>
        <w:rPr>
          <w:b/>
        </w:rPr>
      </w:pPr>
    </w:p>
    <w:p w14:paraId="48E89070" w14:textId="1CF9EEC8" w:rsidR="00CE710D" w:rsidRDefault="00CE710D" w:rsidP="00510583">
      <w:pPr>
        <w:pStyle w:val="ListParagraph"/>
        <w:spacing w:line="276" w:lineRule="auto"/>
        <w:ind w:left="780"/>
        <w:rPr>
          <w:b/>
        </w:rPr>
      </w:pPr>
    </w:p>
    <w:p w14:paraId="1422FA27" w14:textId="582B34B1" w:rsidR="007175E2" w:rsidRPr="001D3A03" w:rsidRDefault="007175E2" w:rsidP="001D3A03">
      <w:pPr>
        <w:spacing w:line="276" w:lineRule="auto"/>
        <w:rPr>
          <w:b/>
        </w:rPr>
        <w:sectPr w:rsidR="007175E2" w:rsidRPr="001D3A03" w:rsidSect="001D3A03">
          <w:headerReference w:type="default" r:id="rId21"/>
          <w:headerReference w:type="first" r:id="rId22"/>
          <w:pgSz w:w="11900" w:h="16840"/>
          <w:pgMar w:top="1440" w:right="1440" w:bottom="1440" w:left="1440" w:header="720" w:footer="720" w:gutter="0"/>
          <w:pgNumType w:start="3"/>
          <w:cols w:space="720"/>
          <w:titlePg/>
          <w:docGrid w:linePitch="360"/>
        </w:sectPr>
      </w:pPr>
    </w:p>
    <w:p w14:paraId="4EC10FCD" w14:textId="0AB31B17" w:rsidR="006918A7" w:rsidRPr="00B01B13" w:rsidRDefault="00CC4EF5" w:rsidP="00510583">
      <w:pPr>
        <w:pStyle w:val="ListParagraph"/>
        <w:numPr>
          <w:ilvl w:val="1"/>
          <w:numId w:val="2"/>
        </w:numPr>
        <w:spacing w:line="276" w:lineRule="auto"/>
        <w:rPr>
          <w:b/>
        </w:rPr>
      </w:pPr>
      <w:r w:rsidRPr="00B01B13">
        <w:rPr>
          <w:b/>
        </w:rPr>
        <w:lastRenderedPageBreak/>
        <w:t>Masterclass Sessions</w:t>
      </w:r>
    </w:p>
    <w:p w14:paraId="5F8813FF" w14:textId="77777777" w:rsidR="00B01B13" w:rsidRDefault="00B01B13" w:rsidP="00510583">
      <w:pPr>
        <w:pStyle w:val="ListParagraph"/>
        <w:spacing w:line="276" w:lineRule="auto"/>
        <w:ind w:left="780"/>
        <w:jc w:val="both"/>
      </w:pPr>
    </w:p>
    <w:p w14:paraId="3E7759CB" w14:textId="59F96510" w:rsidR="00C420AD" w:rsidRDefault="00CC4EF5" w:rsidP="00510583">
      <w:pPr>
        <w:pStyle w:val="ListParagraph"/>
        <w:spacing w:line="276" w:lineRule="auto"/>
        <w:ind w:left="780"/>
        <w:jc w:val="both"/>
      </w:pPr>
      <w:r>
        <w:t xml:space="preserve">In the first semester, </w:t>
      </w:r>
      <w:r w:rsidR="00B93FC2">
        <w:t>we attend</w:t>
      </w:r>
      <w:r w:rsidR="00547D0E">
        <w:t>ed</w:t>
      </w:r>
      <w:r w:rsidR="00B93FC2">
        <w:t xml:space="preserve"> masterclass sessions. These sessions can range from half an hour to two hours in some cases. A guest speaker come</w:t>
      </w:r>
      <w:r w:rsidR="00FC718E">
        <w:t>s</w:t>
      </w:r>
      <w:r w:rsidR="00B93FC2">
        <w:t xml:space="preserve"> in and talks to you about a subject that they do well in or their story behind their business. It </w:t>
      </w:r>
      <w:r w:rsidR="00AF0B64">
        <w:t>was not always an</w:t>
      </w:r>
      <w:r w:rsidR="00B93FC2">
        <w:t xml:space="preserve"> academic</w:t>
      </w:r>
      <w:r w:rsidR="00AF0B64">
        <w:t xml:space="preserve"> </w:t>
      </w:r>
      <w:r w:rsidR="006B0491">
        <w:t>talk, as</w:t>
      </w:r>
      <w:r w:rsidR="00AF0B64">
        <w:t xml:space="preserve"> </w:t>
      </w:r>
      <w:r w:rsidR="00B93FC2">
        <w:t>the speakers aim could be to give confidence to the guests, or to maybe give the guests some motivation. We had ma</w:t>
      </w:r>
      <w:r w:rsidR="00547D0E">
        <w:t>n</w:t>
      </w:r>
      <w:r w:rsidR="00B93FC2">
        <w:t>y guests visit the university to give speeches.</w:t>
      </w:r>
      <w:r w:rsidR="00C420AD">
        <w:t xml:space="preserve"> </w:t>
      </w:r>
      <w:r w:rsidR="00C77D31" w:rsidRPr="00C77D31">
        <w:t xml:space="preserve">The masterclass sessions covered a broad range of topics, including marketing, motivation, networking and confidence. </w:t>
      </w:r>
    </w:p>
    <w:p w14:paraId="75157A15" w14:textId="30E0D0F8" w:rsidR="00C420AD" w:rsidRDefault="00C77D31" w:rsidP="00510583">
      <w:pPr>
        <w:pStyle w:val="ListParagraph"/>
        <w:spacing w:line="276" w:lineRule="auto"/>
        <w:ind w:left="780"/>
        <w:jc w:val="both"/>
      </w:pPr>
      <w:r w:rsidRPr="00C77D31">
        <w:t>Andy Rogers, the owner of XpedientPrint</w:t>
      </w:r>
      <w:r>
        <w:t xml:space="preserve"> </w:t>
      </w:r>
      <w:sdt>
        <w:sdtPr>
          <w:id w:val="1235972371"/>
          <w:citation/>
        </w:sdtPr>
        <w:sdtContent>
          <w:r>
            <w:fldChar w:fldCharType="begin"/>
          </w:r>
          <w:r>
            <w:instrText xml:space="preserve"> CITATION Xpe18 \l 2057 </w:instrText>
          </w:r>
          <w:r>
            <w:fldChar w:fldCharType="separate"/>
          </w:r>
          <w:r w:rsidRPr="00C77D31">
            <w:rPr>
              <w:noProof/>
            </w:rPr>
            <w:t>(XpedientPrint, 2018)</w:t>
          </w:r>
          <w:r>
            <w:fldChar w:fldCharType="end"/>
          </w:r>
        </w:sdtContent>
      </w:sdt>
      <w:r>
        <w:t xml:space="preserve"> </w:t>
      </w:r>
      <w:r w:rsidRPr="00C77D31">
        <w:t>gave a masterclass session on networking which gave us a lot of good ideas when trying to form relationships such as making sure you look confident and finding common ground.</w:t>
      </w:r>
    </w:p>
    <w:p w14:paraId="153CC210" w14:textId="02F752DF" w:rsidR="00C420AD" w:rsidRDefault="00C77D31" w:rsidP="00510583">
      <w:pPr>
        <w:pStyle w:val="ListParagraph"/>
        <w:spacing w:line="276" w:lineRule="auto"/>
        <w:ind w:left="780"/>
        <w:jc w:val="both"/>
      </w:pPr>
      <w:r w:rsidRPr="00C77D31">
        <w:t>A session that I think was similar to this was Stifyn Parri, who is the managing director of ‘Mr. Producer’</w:t>
      </w:r>
      <w:sdt>
        <w:sdtPr>
          <w:id w:val="967933366"/>
          <w:citation/>
        </w:sdtPr>
        <w:sdtContent>
          <w:r>
            <w:fldChar w:fldCharType="begin"/>
          </w:r>
          <w:r>
            <w:instrText xml:space="preserve"> CITATION MrP16 \l 2057 </w:instrText>
          </w:r>
          <w:r>
            <w:fldChar w:fldCharType="separate"/>
          </w:r>
          <w:r>
            <w:rPr>
              <w:noProof/>
            </w:rPr>
            <w:t xml:space="preserve"> </w:t>
          </w:r>
          <w:r w:rsidRPr="00C77D31">
            <w:rPr>
              <w:noProof/>
            </w:rPr>
            <w:t>(Mr. Producer, 2016)</w:t>
          </w:r>
          <w:r>
            <w:fldChar w:fldCharType="end"/>
          </w:r>
        </w:sdtContent>
      </w:sdt>
      <w:r w:rsidRPr="00C77D31">
        <w:t xml:space="preserve">. He spoke about confidence and motivation and was very enthusiastic during this talk which shows that he does believe in what he is saying and passing on to other people. </w:t>
      </w:r>
    </w:p>
    <w:p w14:paraId="34428402" w14:textId="55184E6B" w:rsidR="00C420AD" w:rsidRDefault="00C77D31" w:rsidP="00510583">
      <w:pPr>
        <w:pStyle w:val="ListParagraph"/>
        <w:spacing w:line="276" w:lineRule="auto"/>
        <w:ind w:left="780"/>
        <w:jc w:val="both"/>
      </w:pPr>
      <w:r w:rsidRPr="00C77D31">
        <w:t>We had a session with a woman named Kate, who is the owner of the company ‘</w:t>
      </w:r>
      <w:r w:rsidR="00BE4696">
        <w:t>Gower Cottage Brownies’</w:t>
      </w:r>
      <w:sdt>
        <w:sdtPr>
          <w:id w:val="-461656211"/>
          <w:citation/>
        </w:sdtPr>
        <w:sdtContent>
          <w:r w:rsidR="005F0032" w:rsidRPr="005F0032">
            <w:fldChar w:fldCharType="begin"/>
          </w:r>
          <w:r w:rsidR="005F0032" w:rsidRPr="005F0032">
            <w:instrText xml:space="preserve"> CITATION Gow16 \l 2057 </w:instrText>
          </w:r>
          <w:r w:rsidR="005F0032" w:rsidRPr="005F0032">
            <w:fldChar w:fldCharType="separate"/>
          </w:r>
          <w:r w:rsidR="005F0032" w:rsidRPr="005F0032">
            <w:rPr>
              <w:noProof/>
            </w:rPr>
            <w:t xml:space="preserve"> (Gower Cottage Brownies, 2016)</w:t>
          </w:r>
          <w:r w:rsidR="005F0032" w:rsidRPr="005F0032">
            <w:fldChar w:fldCharType="end"/>
          </w:r>
        </w:sdtContent>
      </w:sdt>
      <w:r w:rsidRPr="005F0032">
        <w:t>.</w:t>
      </w:r>
      <w:r w:rsidRPr="00C77D31">
        <w:t xml:space="preserve"> She told us about the story of how she started up her business and the problems she faced. The part of the talk that gave the most advice was when Kate was talking about how she marketed for the company in the beginning and how she does now.</w:t>
      </w:r>
    </w:p>
    <w:p w14:paraId="1F259B20" w14:textId="1856B925" w:rsidR="00667BAB" w:rsidRDefault="00C420AD" w:rsidP="00510583">
      <w:pPr>
        <w:pStyle w:val="ListParagraph"/>
        <w:spacing w:line="276" w:lineRule="auto"/>
        <w:ind w:left="780"/>
        <w:jc w:val="both"/>
      </w:pPr>
      <w:r>
        <w:t xml:space="preserve">Benedict Room is a person </w:t>
      </w:r>
      <w:r w:rsidR="009C277A">
        <w:t>who set up his businesses, Team BRD sports</w:t>
      </w:r>
      <w:sdt>
        <w:sdtPr>
          <w:id w:val="-462821183"/>
          <w:citation/>
        </w:sdtPr>
        <w:sdtContent>
          <w:r w:rsidR="009C277A">
            <w:fldChar w:fldCharType="begin"/>
          </w:r>
          <w:r w:rsidR="009C277A">
            <w:instrText xml:space="preserve"> CITATION Tea08 \l 2057 </w:instrText>
          </w:r>
          <w:r w:rsidR="009C277A">
            <w:fldChar w:fldCharType="separate"/>
          </w:r>
          <w:r w:rsidR="009C277A">
            <w:rPr>
              <w:noProof/>
            </w:rPr>
            <w:t xml:space="preserve"> </w:t>
          </w:r>
          <w:r w:rsidR="009C277A" w:rsidRPr="009C277A">
            <w:rPr>
              <w:noProof/>
            </w:rPr>
            <w:t>(Team BRD, 2008)</w:t>
          </w:r>
          <w:r w:rsidR="009C277A">
            <w:fldChar w:fldCharType="end"/>
          </w:r>
        </w:sdtContent>
      </w:sdt>
      <w:r>
        <w:t xml:space="preserve">. </w:t>
      </w:r>
      <w:r w:rsidR="00667BAB">
        <w:t>He</w:t>
      </w:r>
      <w:r>
        <w:t xml:space="preserve"> also gave a talk about how he set </w:t>
      </w:r>
      <w:r w:rsidR="009C277A">
        <w:t>up his business</w:t>
      </w:r>
      <w:r>
        <w:t xml:space="preserve"> and he also told us the problems that he faced in doing so. </w:t>
      </w:r>
      <w:r w:rsidR="00667BAB">
        <w:t>He said that he enjoys his work and encouraged everyone to find a job that they enjoy doing every day.</w:t>
      </w:r>
    </w:p>
    <w:p w14:paraId="725AC4F7" w14:textId="0F6F1167" w:rsidR="00667BAB" w:rsidRDefault="00667BAB" w:rsidP="00510583">
      <w:pPr>
        <w:pStyle w:val="ListParagraph"/>
        <w:spacing w:line="276" w:lineRule="auto"/>
        <w:ind w:left="780"/>
        <w:jc w:val="both"/>
      </w:pPr>
      <w:r w:rsidRPr="00C77D31">
        <w:t>I will be discussing how the mentioned masterclasses have influenced and impacted both the project I have been involved in and my personal learning and development in the proceeding sections.</w:t>
      </w:r>
    </w:p>
    <w:p w14:paraId="6A3F356A" w14:textId="606FF9D6" w:rsidR="00C420AD" w:rsidRDefault="00C420AD" w:rsidP="00510583">
      <w:pPr>
        <w:pStyle w:val="ListParagraph"/>
        <w:spacing w:line="276" w:lineRule="auto"/>
        <w:ind w:left="780"/>
        <w:jc w:val="both"/>
      </w:pPr>
    </w:p>
    <w:p w14:paraId="666064E3" w14:textId="76184E29" w:rsidR="00C420AD" w:rsidRPr="00C77D31" w:rsidRDefault="00C420AD" w:rsidP="00510583">
      <w:pPr>
        <w:pStyle w:val="ListParagraph"/>
        <w:spacing w:line="276" w:lineRule="auto"/>
        <w:ind w:left="780"/>
      </w:pPr>
    </w:p>
    <w:p w14:paraId="1E06EC93" w14:textId="249DC249" w:rsidR="00C77D31" w:rsidRDefault="00C77D31" w:rsidP="00510583">
      <w:pPr>
        <w:pStyle w:val="ListParagraph"/>
        <w:spacing w:line="276" w:lineRule="auto"/>
        <w:ind w:left="780"/>
      </w:pPr>
    </w:p>
    <w:p w14:paraId="1A03AA46" w14:textId="795ABACD" w:rsidR="00AC38A6" w:rsidRDefault="00892A5C" w:rsidP="00510583">
      <w:pPr>
        <w:pStyle w:val="ListParagraph"/>
        <w:numPr>
          <w:ilvl w:val="1"/>
          <w:numId w:val="2"/>
        </w:numPr>
        <w:spacing w:line="276" w:lineRule="auto"/>
        <w:rPr>
          <w:b/>
        </w:rPr>
      </w:pPr>
      <w:r w:rsidRPr="00892A5C">
        <w:rPr>
          <w:b/>
        </w:rPr>
        <w:t>Influence of the masterclasses on the project</w:t>
      </w:r>
    </w:p>
    <w:p w14:paraId="1D5A795C" w14:textId="53F65FA5" w:rsidR="00AC38A6" w:rsidRDefault="00AC38A6" w:rsidP="00510583">
      <w:pPr>
        <w:pStyle w:val="ListParagraph"/>
        <w:spacing w:line="276" w:lineRule="auto"/>
        <w:ind w:left="780"/>
        <w:jc w:val="both"/>
      </w:pPr>
      <w:r>
        <w:t xml:space="preserve">I believe that the masterclasses had a lot of influence on the project, this is because we used a lot of the advice we were given in the sessions by the guest speakers. When we first got given the project, we were told to contact the organisation we were working with, and instead of emailing them like we were suggested to, we went to Matthew’s House and met the person who runs the place, Thom. We done this because in Stifyn Parri’s masterclass, he was talking about first impressions, and how we only have 7 seconds to make a strong first impression. There is also an article that states this on the Forbes website written by </w:t>
      </w:r>
      <w:r w:rsidRPr="0025589E">
        <w:t>Carol Kinsey Goman</w:t>
      </w:r>
      <w:sdt>
        <w:sdtPr>
          <w:id w:val="-803086491"/>
          <w:citation/>
        </w:sdtPr>
        <w:sdtContent>
          <w:r w:rsidRPr="0025589E">
            <w:fldChar w:fldCharType="begin"/>
          </w:r>
          <w:r w:rsidRPr="0025589E">
            <w:instrText xml:space="preserve"> CITATION Gom11 \l 2057 </w:instrText>
          </w:r>
          <w:r w:rsidRPr="0025589E">
            <w:fldChar w:fldCharType="separate"/>
          </w:r>
          <w:r w:rsidRPr="0025589E">
            <w:rPr>
              <w:noProof/>
            </w:rPr>
            <w:t xml:space="preserve"> (Goman, 2011)</w:t>
          </w:r>
          <w:r w:rsidRPr="0025589E">
            <w:fldChar w:fldCharType="end"/>
          </w:r>
        </w:sdtContent>
      </w:sdt>
      <w:r w:rsidRPr="0025589E">
        <w:t>.</w:t>
      </w:r>
      <w:r>
        <w:t xml:space="preserve"> I think this was a good thing to do as we knew we were going to have a lot of contact </w:t>
      </w:r>
      <w:r>
        <w:lastRenderedPageBreak/>
        <w:t xml:space="preserve">with Thom and the volunteers whilst working on the project and the group and I got along straight away when we met. </w:t>
      </w:r>
    </w:p>
    <w:p w14:paraId="733172C4" w14:textId="3B05FFB8" w:rsidR="00B64DAE" w:rsidRDefault="00AC38A6" w:rsidP="00510583">
      <w:pPr>
        <w:pStyle w:val="ListParagraph"/>
        <w:spacing w:line="276" w:lineRule="auto"/>
        <w:ind w:left="780"/>
        <w:jc w:val="both"/>
      </w:pPr>
      <w:r>
        <w:t>We also listened to what Kate from Gower Cottage Brownies was talking about in the session, the marketing. We want to spread the word and let people know about Matthew’s House, so we decided to create a blog online which gave updates on the project and what we were doing. We made sure to make posts regularly and made them as interesting as possible to make people reading want to come back and read more. We also posted we link on our social media accounts to reach as many people as possible. We had more visitors to the site than we thought we were going to get, and I think some of the success of the site was due to some of the advice we had taken from Kate.</w:t>
      </w:r>
    </w:p>
    <w:p w14:paraId="00CF964C" w14:textId="23BEBABC" w:rsidR="00B64DAE" w:rsidRPr="00B64DAE" w:rsidRDefault="00B64DAE" w:rsidP="00510583">
      <w:pPr>
        <w:pStyle w:val="ListParagraph"/>
        <w:spacing w:line="276" w:lineRule="auto"/>
        <w:ind w:left="780"/>
      </w:pPr>
      <w:r>
        <w:rPr>
          <w:noProof/>
        </w:rPr>
        <w:drawing>
          <wp:inline distT="0" distB="0" distL="0" distR="0" wp14:anchorId="1AA6C2FC" wp14:editId="43601431">
            <wp:extent cx="3086924" cy="331267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3-11 at 21.21.37.png"/>
                    <pic:cNvPicPr/>
                  </pic:nvPicPr>
                  <pic:blipFill rotWithShape="1">
                    <a:blip r:embed="rId23">
                      <a:extLst>
                        <a:ext uri="{28A0092B-C50C-407E-A947-70E740481C1C}">
                          <a14:useLocalDpi xmlns:a14="http://schemas.microsoft.com/office/drawing/2010/main" val="0"/>
                        </a:ext>
                      </a:extLst>
                    </a:blip>
                    <a:srcRect l="9657" t="8610" r="36368" b="-1278"/>
                    <a:stretch/>
                  </pic:blipFill>
                  <pic:spPr bwMode="auto">
                    <a:xfrm>
                      <a:off x="0" y="0"/>
                      <a:ext cx="3093336" cy="3319553"/>
                    </a:xfrm>
                    <a:prstGeom prst="rect">
                      <a:avLst/>
                    </a:prstGeom>
                    <a:ln>
                      <a:noFill/>
                    </a:ln>
                    <a:extLst>
                      <a:ext uri="{53640926-AAD7-44D8-BBD7-CCE9431645EC}">
                        <a14:shadowObscured xmlns:a14="http://schemas.microsoft.com/office/drawing/2010/main"/>
                      </a:ext>
                    </a:extLst>
                  </pic:spPr>
                </pic:pic>
              </a:graphicData>
            </a:graphic>
          </wp:inline>
        </w:drawing>
      </w:r>
    </w:p>
    <w:p w14:paraId="4060EC29" w14:textId="7F0B5B6F" w:rsidR="00AC38A6" w:rsidRPr="00613466" w:rsidRDefault="00613466" w:rsidP="00510583">
      <w:pPr>
        <w:pStyle w:val="ListParagraph"/>
        <w:spacing w:line="276" w:lineRule="auto"/>
        <w:ind w:left="780"/>
      </w:pPr>
      <w:r>
        <w:t>Figure 3.3 – A post from the blog that the group had created.</w:t>
      </w:r>
      <w:sdt>
        <w:sdtPr>
          <w:id w:val="616112727"/>
          <w:citation/>
        </w:sdtPr>
        <w:sdtContent>
          <w:r>
            <w:fldChar w:fldCharType="begin"/>
          </w:r>
          <w:r>
            <w:instrText xml:space="preserve"> CITATION Mat172 \l 2057 </w:instrText>
          </w:r>
          <w:r>
            <w:fldChar w:fldCharType="separate"/>
          </w:r>
          <w:r>
            <w:rPr>
              <w:noProof/>
            </w:rPr>
            <w:t xml:space="preserve"> </w:t>
          </w:r>
          <w:r w:rsidRPr="00613466">
            <w:rPr>
              <w:noProof/>
            </w:rPr>
            <w:t>(Mattshousefund, 2017)</w:t>
          </w:r>
          <w:r>
            <w:fldChar w:fldCharType="end"/>
          </w:r>
        </w:sdtContent>
      </w:sdt>
    </w:p>
    <w:p w14:paraId="1F593DE9" w14:textId="06E8874D" w:rsidR="00D05150" w:rsidRDefault="00D05150" w:rsidP="00510583">
      <w:pPr>
        <w:spacing w:line="276" w:lineRule="auto"/>
      </w:pPr>
    </w:p>
    <w:p w14:paraId="629C7783" w14:textId="7440880E" w:rsidR="00AC38A6" w:rsidRDefault="00892A5C" w:rsidP="00510583">
      <w:pPr>
        <w:pStyle w:val="ListParagraph"/>
        <w:numPr>
          <w:ilvl w:val="1"/>
          <w:numId w:val="2"/>
        </w:numPr>
        <w:spacing w:line="276" w:lineRule="auto"/>
        <w:rPr>
          <w:b/>
        </w:rPr>
      </w:pPr>
      <w:r w:rsidRPr="00892A5C">
        <w:rPr>
          <w:b/>
        </w:rPr>
        <w:t>Influence of Masterclasses on personal learning &amp; development</w:t>
      </w:r>
    </w:p>
    <w:p w14:paraId="309CAE8D" w14:textId="25F562BB" w:rsidR="00AC38A6" w:rsidRDefault="00AC38A6" w:rsidP="00510583">
      <w:pPr>
        <w:pStyle w:val="ListParagraph"/>
        <w:spacing w:line="276" w:lineRule="auto"/>
        <w:ind w:left="780"/>
        <w:rPr>
          <w:b/>
        </w:rPr>
      </w:pPr>
    </w:p>
    <w:p w14:paraId="6B130B04" w14:textId="2EB7DCAF" w:rsidR="00AC38A6" w:rsidRPr="00AC38A6" w:rsidRDefault="00AC38A6" w:rsidP="00510583">
      <w:pPr>
        <w:pStyle w:val="ListParagraph"/>
        <w:spacing w:line="276" w:lineRule="auto"/>
        <w:ind w:left="780"/>
        <w:jc w:val="both"/>
      </w:pPr>
      <w:r w:rsidRPr="00AC38A6">
        <w:t xml:space="preserve">The masterclass sessions have affect my personal learning and development a lot. Before I started university, I had struggled meeting new people, this could be down to confidence and what so speak about. I think the Masterclass by Andy Rogers particularly affected me, as his session was about networking and forming relationships. In his session he spoke about the difference between introverts and extroverts and how to find out which one you were. I figured that I am an introvert, which is a </w:t>
      </w:r>
      <w:r w:rsidRPr="005F0032">
        <w:t>shy, reticent person</w:t>
      </w:r>
      <w:sdt>
        <w:sdtPr>
          <w:id w:val="-1841699949"/>
          <w:citation/>
        </w:sdtPr>
        <w:sdtContent>
          <w:r w:rsidR="0025589E" w:rsidRPr="005F0032">
            <w:fldChar w:fldCharType="begin"/>
          </w:r>
          <w:r w:rsidR="0025589E" w:rsidRPr="005F0032">
            <w:instrText xml:space="preserve"> CITATION Oxf18 \l 2057 </w:instrText>
          </w:r>
          <w:r w:rsidR="0025589E" w:rsidRPr="005F0032">
            <w:fldChar w:fldCharType="separate"/>
          </w:r>
          <w:r w:rsidR="0025589E" w:rsidRPr="005F0032">
            <w:rPr>
              <w:noProof/>
            </w:rPr>
            <w:t xml:space="preserve"> (Oxford Dictionaries, 2018)</w:t>
          </w:r>
          <w:r w:rsidR="0025589E" w:rsidRPr="005F0032">
            <w:fldChar w:fldCharType="end"/>
          </w:r>
        </w:sdtContent>
      </w:sdt>
      <w:r w:rsidRPr="005F0032">
        <w:t>.</w:t>
      </w:r>
      <w:r w:rsidRPr="00AC38A6">
        <w:t xml:space="preserve"> He also made everybody in the classroom talk to each other to find common ground. This was good as the class was new and not everybody knew each other. I found it a good way to meet people </w:t>
      </w:r>
      <w:r w:rsidRPr="00AC38A6">
        <w:lastRenderedPageBreak/>
        <w:t>that I did not know, and this made me more comfortable. He also gave the class four steps to meet new people in networking events. The first step he told us was to plan for the event, such as what the dress code is and what the event is for. The next step was to work the room, so to look confident and to approach people. Then it was to hold conversations by asking questions and sharing information about yourself. His last step was to build your skills, and you could do this by contacting the people you met at the event and meeting up, and to self-review how you done at the event to figure out what you could do better the next time. I do not go the networking events like the types of ones Andy goes to, but I do use these steps in social environment such as university a</w:t>
      </w:r>
      <w:r w:rsidR="00BE4696">
        <w:t>nd when I go somewhere I have not</w:t>
      </w:r>
      <w:r w:rsidRPr="00AC38A6">
        <w:t xml:space="preserve"> been before. I find holding conversations very challenging, but I am finding it much easier now since this session as I now have ideas of what to talk about. </w:t>
      </w:r>
    </w:p>
    <w:p w14:paraId="549A8C24" w14:textId="70F71F80" w:rsidR="00AC38A6" w:rsidRDefault="00AC38A6" w:rsidP="00510583">
      <w:pPr>
        <w:pStyle w:val="ListParagraph"/>
        <w:spacing w:line="276" w:lineRule="auto"/>
        <w:ind w:left="780"/>
        <w:jc w:val="both"/>
      </w:pPr>
      <w:r w:rsidRPr="00AC38A6">
        <w:t xml:space="preserve">Stiffyin Parri’s session also impacted my development as he spoke about confidence. He said to always try to feel confident by standing up straight and smiling. A social phycologist Amy Cuddy gave a TedTalk </w:t>
      </w:r>
      <w:r w:rsidRPr="0025589E">
        <w:t>called ‘Your body language may shape who you are’. In this, Amy talks about "power posing",</w:t>
      </w:r>
      <w:r w:rsidRPr="00AC38A6">
        <w:t xml:space="preserve"> which is standing in a posture o</w:t>
      </w:r>
      <w:r w:rsidR="00BE4696">
        <w:t>f confidence, even when we do not</w:t>
      </w:r>
      <w:r w:rsidRPr="00AC38A6">
        <w:t xml:space="preserve"> feel confident. This can boost feelings of confidence.</w:t>
      </w:r>
      <w:sdt>
        <w:sdtPr>
          <w:id w:val="-154914965"/>
          <w:citation/>
        </w:sdtPr>
        <w:sdtContent>
          <w:r w:rsidR="0025589E">
            <w:fldChar w:fldCharType="begin"/>
          </w:r>
          <w:r w:rsidR="0025589E">
            <w:instrText xml:space="preserve"> CITATION Cud12 \l 2057 </w:instrText>
          </w:r>
          <w:r w:rsidR="0025589E">
            <w:fldChar w:fldCharType="separate"/>
          </w:r>
          <w:r w:rsidR="0025589E">
            <w:rPr>
              <w:noProof/>
            </w:rPr>
            <w:t xml:space="preserve"> </w:t>
          </w:r>
          <w:r w:rsidR="0025589E" w:rsidRPr="0025589E">
            <w:rPr>
              <w:noProof/>
            </w:rPr>
            <w:t>(Cuddy, 2012)</w:t>
          </w:r>
          <w:r w:rsidR="0025589E">
            <w:fldChar w:fldCharType="end"/>
          </w:r>
        </w:sdtContent>
      </w:sdt>
      <w:r w:rsidRPr="00AC38A6">
        <w:t xml:space="preserve"> I have been trying this when I do not feel confident and I feel like it does work. I also find that smiling when I am unhappy makes me happier than I was before.  </w:t>
      </w:r>
    </w:p>
    <w:p w14:paraId="59AA6A73" w14:textId="387D332A" w:rsidR="00892A5C" w:rsidRDefault="00EB162D" w:rsidP="00510583">
      <w:pPr>
        <w:pStyle w:val="ListParagraph"/>
        <w:spacing w:line="276" w:lineRule="auto"/>
        <w:ind w:left="780"/>
        <w:jc w:val="both"/>
      </w:pPr>
      <w:r>
        <w:t xml:space="preserve">What I plan to do to </w:t>
      </w:r>
      <w:r w:rsidR="008573A9">
        <w:t>continue</w:t>
      </w:r>
      <w:r>
        <w:t xml:space="preserve"> my personal </w:t>
      </w:r>
      <w:r w:rsidR="008573A9">
        <w:t>development</w:t>
      </w:r>
      <w:r>
        <w:t xml:space="preserve"> and learning is to </w:t>
      </w:r>
      <w:r w:rsidR="008573A9">
        <w:t>attend</w:t>
      </w:r>
      <w:r>
        <w:t xml:space="preserve"> more networking </w:t>
      </w:r>
      <w:r w:rsidR="008573A9">
        <w:t xml:space="preserve">events and attend events that the university host. Doing this I will be able to learn more social skills and I will gain more confidence in doing so. </w:t>
      </w:r>
      <w:r w:rsidR="002009BD">
        <w:t xml:space="preserve">Another way I plan on continuing my development is to figure out what I want to be in the future and how I plan on getting there. I will need to </w:t>
      </w:r>
      <w:r w:rsidR="00C420AD">
        <w:t xml:space="preserve">find out the things I am </w:t>
      </w:r>
      <w:r w:rsidR="00C420AD" w:rsidRPr="009C277A">
        <w:t xml:space="preserve">particularly good at and what I enjoy. </w:t>
      </w:r>
      <w:r w:rsidR="00667BAB" w:rsidRPr="009C277A">
        <w:t>This links with what Benedict Room was talking</w:t>
      </w:r>
      <w:r w:rsidR="00667BAB">
        <w:t xml:space="preserve"> about in his masterclass session, as one of his activities he made us do was to write down everything we enjoy and to find jobs that are linked with what we wrote. I will be doing a similar activity on my </w:t>
      </w:r>
      <w:r w:rsidR="00937718">
        <w:t>own,</w:t>
      </w:r>
      <w:r w:rsidR="00667BAB">
        <w:t xml:space="preserve"> so I will be able to figure out where I want to be and which direction I will go when I graduate.</w:t>
      </w:r>
    </w:p>
    <w:p w14:paraId="0086FF2A" w14:textId="77777777" w:rsidR="002D76DE" w:rsidRDefault="002D76DE" w:rsidP="00510583">
      <w:pPr>
        <w:spacing w:line="276" w:lineRule="auto"/>
      </w:pPr>
    </w:p>
    <w:p w14:paraId="4FC9E447" w14:textId="5F0C17A1" w:rsidR="009C277A" w:rsidRDefault="00892A5C" w:rsidP="00510583">
      <w:pPr>
        <w:pStyle w:val="ListParagraph"/>
        <w:numPr>
          <w:ilvl w:val="1"/>
          <w:numId w:val="2"/>
        </w:numPr>
        <w:spacing w:line="276" w:lineRule="auto"/>
        <w:rPr>
          <w:b/>
        </w:rPr>
      </w:pPr>
      <w:r w:rsidRPr="00892A5C">
        <w:rPr>
          <w:b/>
        </w:rPr>
        <w:t>Conclusion</w:t>
      </w:r>
    </w:p>
    <w:p w14:paraId="6DF35F5D" w14:textId="69AEA123" w:rsidR="009C277A" w:rsidRDefault="009C277A" w:rsidP="00510583">
      <w:pPr>
        <w:pStyle w:val="ListParagraph"/>
        <w:spacing w:line="276" w:lineRule="auto"/>
        <w:ind w:left="780"/>
        <w:jc w:val="both"/>
      </w:pPr>
      <w:r>
        <w:t xml:space="preserve">In this report, I </w:t>
      </w:r>
      <w:r w:rsidR="009A03D0">
        <w:t xml:space="preserve">have given a background of the project and what we done with them in the first semester. I also discussed two models of reflection and applied them both to the project work. The masterclasses have been described and I have discussed how they affected my personal learning and development and how they affected the project in the first semester, then further explaining how I plan to continue on using what I have learnt in these sessions in the future. </w:t>
      </w:r>
    </w:p>
    <w:p w14:paraId="6B68B326" w14:textId="2AADA72D" w:rsidR="006E5421" w:rsidRDefault="006E5421" w:rsidP="00510583">
      <w:pPr>
        <w:pStyle w:val="ListParagraph"/>
        <w:spacing w:line="276" w:lineRule="auto"/>
        <w:ind w:left="780"/>
        <w:jc w:val="both"/>
      </w:pPr>
    </w:p>
    <w:p w14:paraId="62F33240" w14:textId="26DBB757" w:rsidR="006E5421" w:rsidRDefault="006E5421" w:rsidP="00510583">
      <w:pPr>
        <w:pStyle w:val="ListParagraph"/>
        <w:spacing w:line="276" w:lineRule="auto"/>
        <w:ind w:left="780"/>
        <w:jc w:val="both"/>
      </w:pPr>
    </w:p>
    <w:sdt>
      <w:sdtPr>
        <w:id w:val="-1705312230"/>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00A7D776" w14:textId="190D1FED" w:rsidR="00430F95" w:rsidRDefault="00430F95">
          <w:pPr>
            <w:pStyle w:val="Heading1"/>
            <w:sectPr w:rsidR="00430F95" w:rsidSect="001D3A03">
              <w:headerReference w:type="default" r:id="rId24"/>
              <w:headerReference w:type="first" r:id="rId25"/>
              <w:pgSz w:w="11900" w:h="16840"/>
              <w:pgMar w:top="1440" w:right="1440" w:bottom="1440" w:left="1440" w:header="720" w:footer="720" w:gutter="0"/>
              <w:pgNumType w:start="6"/>
              <w:cols w:space="720"/>
              <w:titlePg/>
              <w:docGrid w:linePitch="360"/>
            </w:sectPr>
          </w:pPr>
        </w:p>
        <w:p w14:paraId="2A0B5038" w14:textId="648C97C9" w:rsidR="006E5421" w:rsidRDefault="006E5421">
          <w:pPr>
            <w:pStyle w:val="Heading1"/>
          </w:pPr>
          <w:r>
            <w:lastRenderedPageBreak/>
            <w:t>Bibliography</w:t>
          </w:r>
        </w:p>
        <w:sdt>
          <w:sdtPr>
            <w:id w:val="111145805"/>
            <w:bibliography/>
          </w:sdtPr>
          <w:sdtContent>
            <w:p w14:paraId="66836CB6" w14:textId="77777777" w:rsidR="006E5421" w:rsidRDefault="006E5421" w:rsidP="006E5421">
              <w:pPr>
                <w:pStyle w:val="Bibliography"/>
                <w:rPr>
                  <w:noProof/>
                  <w:lang w:val="en-US"/>
                </w:rPr>
              </w:pPr>
              <w:r>
                <w:fldChar w:fldCharType="begin"/>
              </w:r>
              <w:r>
                <w:instrText xml:space="preserve"> BIBLIOGRAPHY </w:instrText>
              </w:r>
              <w:r>
                <w:fldChar w:fldCharType="separate"/>
              </w:r>
              <w:r>
                <w:rPr>
                  <w:noProof/>
                  <w:lang w:val="en-US"/>
                </w:rPr>
                <w:t xml:space="preserve">Cambridge Dictionary, 2018. </w:t>
              </w:r>
              <w:r>
                <w:rPr>
                  <w:i/>
                  <w:iCs/>
                  <w:noProof/>
                  <w:lang w:val="en-US"/>
                </w:rPr>
                <w:t xml:space="preserve">Reflection. </w:t>
              </w:r>
              <w:r>
                <w:rPr>
                  <w:noProof/>
                  <w:lang w:val="en-US"/>
                </w:rPr>
                <w:t xml:space="preserve">[Online] </w:t>
              </w:r>
              <w:r>
                <w:rPr>
                  <w:noProof/>
                  <w:lang w:val="en-US"/>
                </w:rPr>
                <w:br/>
                <w:t xml:space="preserve">Available at: </w:t>
              </w:r>
              <w:r>
                <w:rPr>
                  <w:noProof/>
                  <w:u w:val="single"/>
                  <w:lang w:val="en-US"/>
                </w:rPr>
                <w:t>https://dictionary.cambridge.org/dictionary/english/reflection</w:t>
              </w:r>
              <w:r>
                <w:rPr>
                  <w:noProof/>
                  <w:lang w:val="en-US"/>
                </w:rPr>
                <w:br/>
                <w:t>[Accessed 5 March 2018].</w:t>
              </w:r>
            </w:p>
            <w:p w14:paraId="5AEE60D3" w14:textId="77777777" w:rsidR="006E5421" w:rsidRDefault="006E5421" w:rsidP="006E5421">
              <w:pPr>
                <w:pStyle w:val="Bibliography"/>
                <w:rPr>
                  <w:noProof/>
                  <w:lang w:val="en-US"/>
                </w:rPr>
              </w:pPr>
              <w:r>
                <w:rPr>
                  <w:noProof/>
                  <w:lang w:val="en-US"/>
                </w:rPr>
                <w:t xml:space="preserve">Cardiff Metropolitan University, 2018. </w:t>
              </w:r>
              <w:r>
                <w:rPr>
                  <w:i/>
                  <w:iCs/>
                  <w:noProof/>
                  <w:lang w:val="en-US"/>
                </w:rPr>
                <w:t xml:space="preserve">Studying. </w:t>
              </w:r>
              <w:r>
                <w:rPr>
                  <w:noProof/>
                  <w:lang w:val="en-US"/>
                </w:rPr>
                <w:t xml:space="preserve">[Online] </w:t>
              </w:r>
              <w:r>
                <w:rPr>
                  <w:noProof/>
                  <w:lang w:val="en-US"/>
                </w:rPr>
                <w:br/>
                <w:t xml:space="preserve">Available at: </w:t>
              </w:r>
              <w:r>
                <w:rPr>
                  <w:noProof/>
                  <w:u w:val="single"/>
                  <w:lang w:val="en-US"/>
                </w:rPr>
                <w:t>http://study.cardiffmet.ac.uk/AcSkills/Pages/Studying.aspx</w:t>
              </w:r>
              <w:r>
                <w:rPr>
                  <w:noProof/>
                  <w:lang w:val="en-US"/>
                </w:rPr>
                <w:br/>
                <w:t>[Accessed 7 March 2018].</w:t>
              </w:r>
            </w:p>
            <w:p w14:paraId="06056F46" w14:textId="77777777" w:rsidR="006E5421" w:rsidRDefault="006E5421" w:rsidP="006E5421">
              <w:pPr>
                <w:pStyle w:val="Bibliography"/>
                <w:rPr>
                  <w:noProof/>
                  <w:lang w:val="en-US"/>
                </w:rPr>
              </w:pPr>
              <w:r>
                <w:rPr>
                  <w:noProof/>
                  <w:lang w:val="en-US"/>
                </w:rPr>
                <w:t xml:space="preserve">Cottrell, S., 2015. </w:t>
              </w:r>
              <w:r>
                <w:rPr>
                  <w:i/>
                  <w:iCs/>
                  <w:noProof/>
                  <w:lang w:val="en-US"/>
                </w:rPr>
                <w:t xml:space="preserve">Skills for Success: Personal Development and Employability. </w:t>
              </w:r>
              <w:r>
                <w:rPr>
                  <w:noProof/>
                  <w:lang w:val="en-US"/>
                </w:rPr>
                <w:t>3rd Edition ed. London: PALGRAVE.</w:t>
              </w:r>
            </w:p>
            <w:p w14:paraId="198A8422" w14:textId="77777777" w:rsidR="006E5421" w:rsidRDefault="006E5421" w:rsidP="006E5421">
              <w:pPr>
                <w:pStyle w:val="Bibliography"/>
                <w:rPr>
                  <w:noProof/>
                  <w:lang w:val="en-US"/>
                </w:rPr>
              </w:pPr>
              <w:r>
                <w:rPr>
                  <w:noProof/>
                  <w:lang w:val="en-US"/>
                </w:rPr>
                <w:t xml:space="preserve">Cuddy, A., 2012. </w:t>
              </w:r>
              <w:r>
                <w:rPr>
                  <w:i/>
                  <w:iCs/>
                  <w:noProof/>
                  <w:lang w:val="en-US"/>
                </w:rPr>
                <w:t xml:space="preserve">Your body language may shape who you are. </w:t>
              </w:r>
              <w:r>
                <w:rPr>
                  <w:noProof/>
                  <w:lang w:val="en-US"/>
                </w:rPr>
                <w:t xml:space="preserve">[Online] </w:t>
              </w:r>
              <w:r>
                <w:rPr>
                  <w:noProof/>
                  <w:lang w:val="en-US"/>
                </w:rPr>
                <w:br/>
                <w:t xml:space="preserve">Available at: </w:t>
              </w:r>
              <w:r>
                <w:rPr>
                  <w:noProof/>
                  <w:u w:val="single"/>
                  <w:lang w:val="en-US"/>
                </w:rPr>
                <w:t>https://www.ted.com/talks/amy_cuddy_your_body_language_shapes_who_you_are#t-174343</w:t>
              </w:r>
              <w:r>
                <w:rPr>
                  <w:noProof/>
                  <w:lang w:val="en-US"/>
                </w:rPr>
                <w:br/>
                <w:t>[Accessed 7 March 2018].</w:t>
              </w:r>
            </w:p>
            <w:p w14:paraId="71FBCC90" w14:textId="77777777" w:rsidR="006E5421" w:rsidRDefault="006E5421" w:rsidP="006E5421">
              <w:pPr>
                <w:pStyle w:val="Bibliography"/>
                <w:rPr>
                  <w:noProof/>
                  <w:lang w:val="en-US"/>
                </w:rPr>
              </w:pPr>
              <w:r>
                <w:rPr>
                  <w:noProof/>
                  <w:lang w:val="en-US"/>
                </w:rPr>
                <w:t xml:space="preserve">Dandrea, D. J., 2009. </w:t>
              </w:r>
              <w:r>
                <w:rPr>
                  <w:i/>
                  <w:iCs/>
                  <w:noProof/>
                  <w:lang w:val="en-US"/>
                </w:rPr>
                <w:t xml:space="preserve">Models (or Frameworks) of Reflection. </w:t>
              </w:r>
              <w:r>
                <w:rPr>
                  <w:noProof/>
                  <w:lang w:val="en-US"/>
                </w:rPr>
                <w:t xml:space="preserve">[Online] </w:t>
              </w:r>
              <w:r>
                <w:rPr>
                  <w:noProof/>
                  <w:lang w:val="en-US"/>
                </w:rPr>
                <w:br/>
                <w:t xml:space="preserve">Available at: </w:t>
              </w:r>
              <w:r>
                <w:rPr>
                  <w:noProof/>
                  <w:u w:val="single"/>
                  <w:lang w:val="en-US"/>
                </w:rPr>
                <w:t>https://www.nottingham.ac.uk/nmp/sonet/rlos/placs/critical_reflection/models/index.html</w:t>
              </w:r>
              <w:r>
                <w:rPr>
                  <w:noProof/>
                  <w:lang w:val="en-US"/>
                </w:rPr>
                <w:br/>
                <w:t>[Accessed 5 March 2018].</w:t>
              </w:r>
            </w:p>
            <w:p w14:paraId="63E3A3B3" w14:textId="77777777" w:rsidR="006E5421" w:rsidRDefault="006E5421" w:rsidP="006E5421">
              <w:pPr>
                <w:pStyle w:val="Bibliography"/>
                <w:rPr>
                  <w:noProof/>
                  <w:lang w:val="en-US"/>
                </w:rPr>
              </w:pPr>
              <w:r>
                <w:rPr>
                  <w:noProof/>
                  <w:lang w:val="en-US"/>
                </w:rPr>
                <w:t xml:space="preserve">Driscoll, J., 1994. Reflective Practise for Practise. </w:t>
              </w:r>
              <w:r>
                <w:rPr>
                  <w:i/>
                  <w:iCs/>
                  <w:noProof/>
                  <w:lang w:val="en-US"/>
                </w:rPr>
                <w:t xml:space="preserve">Senior Nurse, </w:t>
              </w:r>
              <w:r>
                <w:rPr>
                  <w:noProof/>
                  <w:lang w:val="en-US"/>
                </w:rPr>
                <w:t>Volume 13, pp. 47-50.</w:t>
              </w:r>
            </w:p>
            <w:p w14:paraId="2F0BFFBE" w14:textId="77777777" w:rsidR="006E5421" w:rsidRDefault="006E5421" w:rsidP="006E5421">
              <w:pPr>
                <w:pStyle w:val="Bibliography"/>
                <w:rPr>
                  <w:noProof/>
                  <w:lang w:val="en-US"/>
                </w:rPr>
              </w:pPr>
              <w:r>
                <w:rPr>
                  <w:noProof/>
                  <w:lang w:val="en-US"/>
                </w:rPr>
                <w:t xml:space="preserve">Goman, C. K., 2011. </w:t>
              </w:r>
              <w:r>
                <w:rPr>
                  <w:i/>
                  <w:iCs/>
                  <w:noProof/>
                  <w:lang w:val="en-US"/>
                </w:rPr>
                <w:t xml:space="preserve">Seven Seconds to Make a First Impression. </w:t>
              </w:r>
              <w:r>
                <w:rPr>
                  <w:noProof/>
                  <w:lang w:val="en-US"/>
                </w:rPr>
                <w:t xml:space="preserve">[Online] </w:t>
              </w:r>
              <w:r>
                <w:rPr>
                  <w:noProof/>
                  <w:lang w:val="en-US"/>
                </w:rPr>
                <w:br/>
                <w:t xml:space="preserve">Available at: </w:t>
              </w:r>
              <w:r>
                <w:rPr>
                  <w:noProof/>
                  <w:u w:val="single"/>
                  <w:lang w:val="en-US"/>
                </w:rPr>
                <w:t>https://www.forbes.com/sites/carolkinseygoman/2011/02/13/seven-seconds-to-make-a-first-impression/2/#7c0c26c94f08</w:t>
              </w:r>
              <w:r>
                <w:rPr>
                  <w:noProof/>
                  <w:lang w:val="en-US"/>
                </w:rPr>
                <w:br/>
                <w:t>[Accessed 2 March 2018].</w:t>
              </w:r>
            </w:p>
            <w:p w14:paraId="7A5EDD35" w14:textId="77777777" w:rsidR="006E5421" w:rsidRDefault="006E5421" w:rsidP="006E5421">
              <w:pPr>
                <w:pStyle w:val="Bibliography"/>
                <w:rPr>
                  <w:noProof/>
                  <w:lang w:val="en-US"/>
                </w:rPr>
              </w:pPr>
              <w:r>
                <w:rPr>
                  <w:noProof/>
                  <w:lang w:val="en-US"/>
                </w:rPr>
                <w:t xml:space="preserve">Gower Cottage Brownies, 2016. </w:t>
              </w:r>
              <w:r>
                <w:rPr>
                  <w:i/>
                  <w:iCs/>
                  <w:noProof/>
                  <w:lang w:val="en-US"/>
                </w:rPr>
                <w:t xml:space="preserve">Home. </w:t>
              </w:r>
              <w:r>
                <w:rPr>
                  <w:noProof/>
                  <w:lang w:val="en-US"/>
                </w:rPr>
                <w:t xml:space="preserve">[Online] </w:t>
              </w:r>
              <w:r>
                <w:rPr>
                  <w:noProof/>
                  <w:lang w:val="en-US"/>
                </w:rPr>
                <w:br/>
                <w:t xml:space="preserve">Available at: </w:t>
              </w:r>
              <w:r>
                <w:rPr>
                  <w:noProof/>
                  <w:u w:val="single"/>
                  <w:lang w:val="en-US"/>
                </w:rPr>
                <w:t>http://www.gowercottagebrownies.co.uk/</w:t>
              </w:r>
              <w:r>
                <w:rPr>
                  <w:noProof/>
                  <w:lang w:val="en-US"/>
                </w:rPr>
                <w:br/>
                <w:t>[Accessed 5 March 2018].</w:t>
              </w:r>
            </w:p>
            <w:p w14:paraId="24593B82" w14:textId="77777777" w:rsidR="006E5421" w:rsidRDefault="006E5421" w:rsidP="006E5421">
              <w:pPr>
                <w:pStyle w:val="Bibliography"/>
                <w:rPr>
                  <w:noProof/>
                  <w:lang w:val="en-US"/>
                </w:rPr>
              </w:pPr>
              <w:r>
                <w:rPr>
                  <w:noProof/>
                  <w:lang w:val="en-US"/>
                </w:rPr>
                <w:t xml:space="preserve">Hartzell, S., 2012. </w:t>
              </w:r>
              <w:r>
                <w:rPr>
                  <w:i/>
                  <w:iCs/>
                  <w:noProof/>
                  <w:lang w:val="en-US"/>
                </w:rPr>
                <w:t xml:space="preserve">Stages of Group Development: Forming, Storming, Norming, Performing &amp; Adjourning. </w:t>
              </w:r>
              <w:r>
                <w:rPr>
                  <w:noProof/>
                  <w:lang w:val="en-US"/>
                </w:rPr>
                <w:t xml:space="preserve">[Online] </w:t>
              </w:r>
              <w:r>
                <w:rPr>
                  <w:noProof/>
                  <w:lang w:val="en-US"/>
                </w:rPr>
                <w:br/>
                <w:t xml:space="preserve">Available at: </w:t>
              </w:r>
              <w:r>
                <w:rPr>
                  <w:noProof/>
                  <w:u w:val="single"/>
                  <w:lang w:val="en-US"/>
                </w:rPr>
                <w:t>https://study.com/academy/lesson/stages-of-group-development-forming-storming-forming-performing-adjourning.html</w:t>
              </w:r>
              <w:r>
                <w:rPr>
                  <w:noProof/>
                  <w:lang w:val="en-US"/>
                </w:rPr>
                <w:br/>
                <w:t>[Accessed 10 March 2018].</w:t>
              </w:r>
            </w:p>
            <w:p w14:paraId="0E4CAA72" w14:textId="77777777" w:rsidR="006E5421" w:rsidRDefault="006E5421" w:rsidP="006E5421">
              <w:pPr>
                <w:pStyle w:val="Bibliography"/>
                <w:rPr>
                  <w:noProof/>
                  <w:lang w:val="en-US"/>
                </w:rPr>
              </w:pPr>
              <w:r>
                <w:rPr>
                  <w:noProof/>
                  <w:lang w:val="en-US"/>
                </w:rPr>
                <w:t xml:space="preserve">Matthew's House, 2018. </w:t>
              </w:r>
              <w:r>
                <w:rPr>
                  <w:i/>
                  <w:iCs/>
                  <w:noProof/>
                  <w:lang w:val="en-US"/>
                </w:rPr>
                <w:t xml:space="preserve">Home. </w:t>
              </w:r>
              <w:r>
                <w:rPr>
                  <w:noProof/>
                  <w:lang w:val="en-US"/>
                </w:rPr>
                <w:t xml:space="preserve">[Online] </w:t>
              </w:r>
              <w:r>
                <w:rPr>
                  <w:noProof/>
                  <w:lang w:val="en-US"/>
                </w:rPr>
                <w:br/>
                <w:t xml:space="preserve">Available at: </w:t>
              </w:r>
              <w:r>
                <w:rPr>
                  <w:noProof/>
                  <w:u w:val="single"/>
                  <w:lang w:val="en-US"/>
                </w:rPr>
                <w:t>http://matthewshouse.org.uk/</w:t>
              </w:r>
              <w:r>
                <w:rPr>
                  <w:noProof/>
                  <w:lang w:val="en-US"/>
                </w:rPr>
                <w:br/>
                <w:t>[Accessed 27 February 2018].</w:t>
              </w:r>
            </w:p>
            <w:p w14:paraId="2E337E14" w14:textId="77777777" w:rsidR="006E5421" w:rsidRDefault="006E5421" w:rsidP="006E5421">
              <w:pPr>
                <w:pStyle w:val="Bibliography"/>
                <w:rPr>
                  <w:noProof/>
                  <w:lang w:val="en-US"/>
                </w:rPr>
              </w:pPr>
              <w:r>
                <w:rPr>
                  <w:noProof/>
                  <w:lang w:val="en-US"/>
                </w:rPr>
                <w:t xml:space="preserve">Mattshousefund, 2017. </w:t>
              </w:r>
              <w:r>
                <w:rPr>
                  <w:i/>
                  <w:iCs/>
                  <w:noProof/>
                  <w:lang w:val="en-US"/>
                </w:rPr>
                <w:t xml:space="preserve">Home. </w:t>
              </w:r>
              <w:r>
                <w:rPr>
                  <w:noProof/>
                  <w:lang w:val="en-US"/>
                </w:rPr>
                <w:t xml:space="preserve">[Online] </w:t>
              </w:r>
              <w:r>
                <w:rPr>
                  <w:noProof/>
                  <w:lang w:val="en-US"/>
                </w:rPr>
                <w:br/>
                <w:t xml:space="preserve">Available at: </w:t>
              </w:r>
              <w:r>
                <w:rPr>
                  <w:noProof/>
                  <w:u w:val="single"/>
                  <w:lang w:val="en-US"/>
                </w:rPr>
                <w:t>https://mattshousefund.wordpress.com/</w:t>
              </w:r>
              <w:r>
                <w:rPr>
                  <w:noProof/>
                  <w:lang w:val="en-US"/>
                </w:rPr>
                <w:br/>
                <w:t>[Accessed 10 March 2018].</w:t>
              </w:r>
            </w:p>
            <w:p w14:paraId="0878949E" w14:textId="77777777" w:rsidR="006E5421" w:rsidRDefault="006E5421" w:rsidP="006E5421">
              <w:pPr>
                <w:pStyle w:val="Bibliography"/>
                <w:rPr>
                  <w:noProof/>
                  <w:lang w:val="en-US"/>
                </w:rPr>
              </w:pPr>
              <w:r>
                <w:rPr>
                  <w:noProof/>
                  <w:lang w:val="en-US"/>
                </w:rPr>
                <w:t xml:space="preserve">Mr. Producer, 2016. </w:t>
              </w:r>
              <w:r>
                <w:rPr>
                  <w:i/>
                  <w:iCs/>
                  <w:noProof/>
                  <w:lang w:val="en-US"/>
                </w:rPr>
                <w:t xml:space="preserve">Home. </w:t>
              </w:r>
              <w:r>
                <w:rPr>
                  <w:noProof/>
                  <w:lang w:val="en-US"/>
                </w:rPr>
                <w:t xml:space="preserve">[Online] </w:t>
              </w:r>
              <w:r>
                <w:rPr>
                  <w:noProof/>
                  <w:lang w:val="en-US"/>
                </w:rPr>
                <w:br/>
                <w:t xml:space="preserve">Available at: </w:t>
              </w:r>
              <w:r>
                <w:rPr>
                  <w:noProof/>
                  <w:u w:val="single"/>
                  <w:lang w:val="en-US"/>
                </w:rPr>
                <w:t>https://mrproducer.co.uk/homepage/</w:t>
              </w:r>
              <w:r>
                <w:rPr>
                  <w:noProof/>
                  <w:lang w:val="en-US"/>
                </w:rPr>
                <w:br/>
                <w:t>[Accessed 2 March 2018].</w:t>
              </w:r>
            </w:p>
            <w:p w14:paraId="14EA3297" w14:textId="77777777" w:rsidR="006E5421" w:rsidRDefault="006E5421" w:rsidP="006E5421">
              <w:pPr>
                <w:pStyle w:val="Bibliography"/>
                <w:rPr>
                  <w:noProof/>
                  <w:lang w:val="en-US"/>
                </w:rPr>
              </w:pPr>
              <w:r>
                <w:rPr>
                  <w:noProof/>
                  <w:lang w:val="en-US"/>
                </w:rPr>
                <w:t xml:space="preserve">Oxford Dictionaries, 2018. </w:t>
              </w:r>
              <w:r>
                <w:rPr>
                  <w:i/>
                  <w:iCs/>
                  <w:noProof/>
                  <w:lang w:val="en-US"/>
                </w:rPr>
                <w:t xml:space="preserve">Introvert. </w:t>
              </w:r>
              <w:r>
                <w:rPr>
                  <w:noProof/>
                  <w:lang w:val="en-US"/>
                </w:rPr>
                <w:t xml:space="preserve">[Online] </w:t>
              </w:r>
              <w:r>
                <w:rPr>
                  <w:noProof/>
                  <w:lang w:val="en-US"/>
                </w:rPr>
                <w:br/>
                <w:t xml:space="preserve">Available at: </w:t>
              </w:r>
              <w:r>
                <w:rPr>
                  <w:noProof/>
                  <w:u w:val="single"/>
                  <w:lang w:val="en-US"/>
                </w:rPr>
                <w:t>https://en.oxforddictionaries.com/definition/introvert</w:t>
              </w:r>
              <w:r>
                <w:rPr>
                  <w:noProof/>
                  <w:lang w:val="en-US"/>
                </w:rPr>
                <w:br/>
                <w:t>[Accessed 6 March 2018].</w:t>
              </w:r>
            </w:p>
            <w:p w14:paraId="77A37F61" w14:textId="77777777" w:rsidR="006E5421" w:rsidRDefault="006E5421" w:rsidP="006E5421">
              <w:pPr>
                <w:pStyle w:val="Bibliography"/>
                <w:rPr>
                  <w:noProof/>
                  <w:lang w:val="en-US"/>
                </w:rPr>
              </w:pPr>
              <w:r>
                <w:rPr>
                  <w:noProof/>
                  <w:lang w:val="en-US"/>
                </w:rPr>
                <w:t xml:space="preserve">Resource Centre, 2018. </w:t>
              </w:r>
              <w:r>
                <w:rPr>
                  <w:i/>
                  <w:iCs/>
                  <w:noProof/>
                  <w:lang w:val="en-US"/>
                </w:rPr>
                <w:t xml:space="preserve">Not-for-profit organisations. </w:t>
              </w:r>
              <w:r>
                <w:rPr>
                  <w:noProof/>
                  <w:lang w:val="en-US"/>
                </w:rPr>
                <w:t xml:space="preserve">[Online] </w:t>
              </w:r>
              <w:r>
                <w:rPr>
                  <w:noProof/>
                  <w:lang w:val="en-US"/>
                </w:rPr>
                <w:br/>
                <w:t xml:space="preserve">Available at: </w:t>
              </w:r>
              <w:r>
                <w:rPr>
                  <w:noProof/>
                  <w:u w:val="single"/>
                  <w:lang w:val="en-US"/>
                </w:rPr>
                <w:t>https://www.resourcecentre.org.uk/information/legal-structures-for-not-for-</w:t>
              </w:r>
              <w:bookmarkStart w:id="0" w:name="_GoBack"/>
              <w:bookmarkEnd w:id="0"/>
              <w:r>
                <w:rPr>
                  <w:noProof/>
                  <w:u w:val="single"/>
                  <w:lang w:val="en-US"/>
                </w:rPr>
                <w:lastRenderedPageBreak/>
                <w:t>profit-organisations/</w:t>
              </w:r>
              <w:r>
                <w:rPr>
                  <w:noProof/>
                  <w:lang w:val="en-US"/>
                </w:rPr>
                <w:br/>
                <w:t>[Accessed 9 March 2018].</w:t>
              </w:r>
            </w:p>
            <w:p w14:paraId="565A92BD" w14:textId="77777777" w:rsidR="006E5421" w:rsidRDefault="006E5421" w:rsidP="006E5421">
              <w:pPr>
                <w:pStyle w:val="Bibliography"/>
                <w:rPr>
                  <w:noProof/>
                  <w:lang w:val="en-US"/>
                </w:rPr>
              </w:pPr>
              <w:r>
                <w:rPr>
                  <w:noProof/>
                  <w:lang w:val="en-US"/>
                </w:rPr>
                <w:t xml:space="preserve">Team BRD, 2008. </w:t>
              </w:r>
              <w:r>
                <w:rPr>
                  <w:i/>
                  <w:iCs/>
                  <w:noProof/>
                  <w:lang w:val="en-US"/>
                </w:rPr>
                <w:t xml:space="preserve">About Us. </w:t>
              </w:r>
              <w:r>
                <w:rPr>
                  <w:noProof/>
                  <w:lang w:val="en-US"/>
                </w:rPr>
                <w:t xml:space="preserve">[Online] </w:t>
              </w:r>
              <w:r>
                <w:rPr>
                  <w:noProof/>
                  <w:lang w:val="en-US"/>
                </w:rPr>
                <w:br/>
                <w:t xml:space="preserve">Available at: </w:t>
              </w:r>
              <w:r>
                <w:rPr>
                  <w:noProof/>
                  <w:u w:val="single"/>
                  <w:lang w:val="en-US"/>
                </w:rPr>
                <w:t>http://www.brdsports.co.uk/about-us</w:t>
              </w:r>
              <w:r>
                <w:rPr>
                  <w:noProof/>
                  <w:lang w:val="en-US"/>
                </w:rPr>
                <w:br/>
                <w:t>[Accessed 2 March 2018].</w:t>
              </w:r>
            </w:p>
            <w:p w14:paraId="6BBC4914" w14:textId="77777777" w:rsidR="006E5421" w:rsidRDefault="006E5421" w:rsidP="006E5421">
              <w:pPr>
                <w:pStyle w:val="Bibliography"/>
                <w:rPr>
                  <w:noProof/>
                  <w:lang w:val="en-US"/>
                </w:rPr>
              </w:pPr>
              <w:r>
                <w:rPr>
                  <w:noProof/>
                  <w:lang w:val="en-US"/>
                </w:rPr>
                <w:t xml:space="preserve">The Real Food Project, 2018. </w:t>
              </w:r>
              <w:r>
                <w:rPr>
                  <w:i/>
                  <w:iCs/>
                  <w:noProof/>
                  <w:lang w:val="en-US"/>
                </w:rPr>
                <w:t xml:space="preserve">Cafes. </w:t>
              </w:r>
              <w:r>
                <w:rPr>
                  <w:noProof/>
                  <w:lang w:val="en-US"/>
                </w:rPr>
                <w:t xml:space="preserve">[Online] </w:t>
              </w:r>
              <w:r>
                <w:rPr>
                  <w:noProof/>
                  <w:lang w:val="en-US"/>
                </w:rPr>
                <w:br/>
                <w:t xml:space="preserve">Available at: </w:t>
              </w:r>
              <w:r>
                <w:rPr>
                  <w:noProof/>
                  <w:u w:val="single"/>
                  <w:lang w:val="en-US"/>
                </w:rPr>
                <w:t>https://therealjunkfoodproject.org/cafes/</w:t>
              </w:r>
              <w:r>
                <w:rPr>
                  <w:noProof/>
                  <w:lang w:val="en-US"/>
                </w:rPr>
                <w:br/>
                <w:t>[Accessed 7 March 2018].</w:t>
              </w:r>
            </w:p>
            <w:p w14:paraId="314C7E1A" w14:textId="77777777" w:rsidR="006E5421" w:rsidRDefault="006E5421" w:rsidP="006E5421">
              <w:pPr>
                <w:pStyle w:val="Bibliography"/>
                <w:rPr>
                  <w:noProof/>
                  <w:lang w:val="en-US"/>
                </w:rPr>
              </w:pPr>
              <w:r>
                <w:rPr>
                  <w:noProof/>
                  <w:lang w:val="en-US"/>
                </w:rPr>
                <w:t xml:space="preserve">Tuckman, B. W., 1965. Developmental sequence in small groups.. </w:t>
              </w:r>
              <w:r>
                <w:rPr>
                  <w:i/>
                  <w:iCs/>
                  <w:noProof/>
                  <w:lang w:val="en-US"/>
                </w:rPr>
                <w:t xml:space="preserve">Psychological Bulletin, 63(6), pp.384-399., </w:t>
              </w:r>
              <w:r>
                <w:rPr>
                  <w:noProof/>
                  <w:lang w:val="en-US"/>
                </w:rPr>
                <w:t>63(6), pp. 384-399.</w:t>
              </w:r>
            </w:p>
            <w:p w14:paraId="5E8E6C68" w14:textId="77777777" w:rsidR="006E5421" w:rsidRDefault="006E5421" w:rsidP="006E5421">
              <w:pPr>
                <w:pStyle w:val="Bibliography"/>
                <w:rPr>
                  <w:noProof/>
                  <w:lang w:val="en-US"/>
                </w:rPr>
              </w:pPr>
              <w:r>
                <w:rPr>
                  <w:noProof/>
                  <w:lang w:val="en-US"/>
                </w:rPr>
                <w:t xml:space="preserve">Wilfrid Laurier, 2018. </w:t>
              </w:r>
              <w:r>
                <w:rPr>
                  <w:i/>
                  <w:iCs/>
                  <w:noProof/>
                  <w:lang w:val="en-US"/>
                </w:rPr>
                <w:t xml:space="preserve">Reflective Writing. </w:t>
              </w:r>
              <w:r>
                <w:rPr>
                  <w:noProof/>
                  <w:lang w:val="en-US"/>
                </w:rPr>
                <w:t xml:space="preserve">[Online] </w:t>
              </w:r>
              <w:r>
                <w:rPr>
                  <w:noProof/>
                  <w:lang w:val="en-US"/>
                </w:rPr>
                <w:br/>
                <w:t xml:space="preserve">Available at: </w:t>
              </w:r>
              <w:r>
                <w:rPr>
                  <w:noProof/>
                  <w:u w:val="single"/>
                  <w:lang w:val="en-US"/>
                </w:rPr>
                <w:t>http://writeonline.ca/reflective-essay.php?content=section2</w:t>
              </w:r>
              <w:r>
                <w:rPr>
                  <w:noProof/>
                  <w:lang w:val="en-US"/>
                </w:rPr>
                <w:br/>
                <w:t>[Accessed 7 March 2018].</w:t>
              </w:r>
            </w:p>
            <w:p w14:paraId="18E1BE21" w14:textId="77777777" w:rsidR="006E5421" w:rsidRDefault="006E5421" w:rsidP="006E5421">
              <w:pPr>
                <w:pStyle w:val="Bibliography"/>
                <w:rPr>
                  <w:noProof/>
                  <w:lang w:val="en-US"/>
                </w:rPr>
              </w:pPr>
              <w:r>
                <w:rPr>
                  <w:noProof/>
                  <w:lang w:val="en-US"/>
                </w:rPr>
                <w:t xml:space="preserve">XpedientPrint, 2018. </w:t>
              </w:r>
              <w:r>
                <w:rPr>
                  <w:i/>
                  <w:iCs/>
                  <w:noProof/>
                  <w:lang w:val="en-US"/>
                </w:rPr>
                <w:t xml:space="preserve">Home. </w:t>
              </w:r>
              <w:r>
                <w:rPr>
                  <w:noProof/>
                  <w:lang w:val="en-US"/>
                </w:rPr>
                <w:t xml:space="preserve">[Online] </w:t>
              </w:r>
              <w:r>
                <w:rPr>
                  <w:noProof/>
                  <w:lang w:val="en-US"/>
                </w:rPr>
                <w:br/>
                <w:t xml:space="preserve">Available at: </w:t>
              </w:r>
              <w:r>
                <w:rPr>
                  <w:noProof/>
                  <w:u w:val="single"/>
                  <w:lang w:val="en-US"/>
                </w:rPr>
                <w:t>http://xpedientprint.co.uk/</w:t>
              </w:r>
              <w:r>
                <w:rPr>
                  <w:noProof/>
                  <w:lang w:val="en-US"/>
                </w:rPr>
                <w:br/>
                <w:t>[Accessed 26 February 2018].</w:t>
              </w:r>
            </w:p>
            <w:p w14:paraId="0F11432C" w14:textId="0749DAB6" w:rsidR="006E5421" w:rsidRDefault="006E5421" w:rsidP="006E5421">
              <w:r>
                <w:rPr>
                  <w:b/>
                  <w:bCs/>
                  <w:noProof/>
                </w:rPr>
                <w:fldChar w:fldCharType="end"/>
              </w:r>
            </w:p>
          </w:sdtContent>
        </w:sdt>
      </w:sdtContent>
    </w:sdt>
    <w:p w14:paraId="232D7E67" w14:textId="77777777" w:rsidR="006E5421" w:rsidRPr="009C277A" w:rsidRDefault="006E5421" w:rsidP="009A03D0">
      <w:pPr>
        <w:pStyle w:val="ListParagraph"/>
        <w:spacing w:line="480" w:lineRule="auto"/>
        <w:ind w:left="780"/>
        <w:jc w:val="both"/>
      </w:pPr>
    </w:p>
    <w:sectPr w:rsidR="006E5421" w:rsidRPr="009C277A" w:rsidSect="003B52EE">
      <w:headerReference w:type="default" r:id="rId26"/>
      <w:headerReference w:type="first" r:id="rId27"/>
      <w:pgSz w:w="11900" w:h="16840"/>
      <w:pgMar w:top="1440" w:right="1440" w:bottom="1440" w:left="1440" w:header="720" w:footer="720" w:gutter="0"/>
      <w:pgNumType w:start="9"/>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4C2B97" w14:textId="77777777" w:rsidR="00BF2D72" w:rsidRDefault="00BF2D72" w:rsidP="00432F89">
      <w:r>
        <w:separator/>
      </w:r>
    </w:p>
  </w:endnote>
  <w:endnote w:type="continuationSeparator" w:id="0">
    <w:p w14:paraId="19A4037D" w14:textId="77777777" w:rsidR="00BF2D72" w:rsidRDefault="00BF2D72" w:rsidP="00432F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95506183"/>
      <w:docPartObj>
        <w:docPartGallery w:val="Page Numbers (Bottom of Page)"/>
        <w:docPartUnique/>
      </w:docPartObj>
    </w:sdtPr>
    <w:sdtContent>
      <w:p w14:paraId="05FABD95" w14:textId="77777777" w:rsidR="000F7A19" w:rsidRDefault="000F7A19" w:rsidP="008339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47AD14" w14:textId="77777777" w:rsidR="000F7A19" w:rsidRDefault="000F7A19" w:rsidP="00F618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4DED0C" w14:textId="275451C5" w:rsidR="000F7A19" w:rsidRDefault="000F7A19" w:rsidP="00F618B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E47980" w14:textId="25D43B80" w:rsidR="004E01EC" w:rsidRDefault="004E01EC" w:rsidP="00B80F58">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55753644"/>
      <w:docPartObj>
        <w:docPartGallery w:val="Page Numbers (Bottom of Page)"/>
        <w:docPartUnique/>
      </w:docPartObj>
    </w:sdtPr>
    <w:sdtContent>
      <w:p w14:paraId="1D0F25AB" w14:textId="79D2DF79" w:rsidR="00833955" w:rsidRDefault="00833955" w:rsidP="00227C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E6A2459" w14:textId="77777777" w:rsidR="00833955" w:rsidRDefault="00833955" w:rsidP="00F618BF">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75310834"/>
      <w:docPartObj>
        <w:docPartGallery w:val="Page Numbers (Bottom of Page)"/>
        <w:docPartUnique/>
      </w:docPartObj>
    </w:sdtPr>
    <w:sdtContent>
      <w:p w14:paraId="0E872871" w14:textId="2B8CCA57" w:rsidR="00833955" w:rsidRDefault="00833955" w:rsidP="00227C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2DDF74" w14:textId="01900190" w:rsidR="0064629F" w:rsidRDefault="0064629F" w:rsidP="0064629F">
    <w:pPr>
      <w:pStyle w:val="Footer"/>
      <w:tabs>
        <w:tab w:val="clear" w:pos="4513"/>
        <w:tab w:val="clear" w:pos="9026"/>
        <w:tab w:val="left" w:pos="6459"/>
      </w:tabs>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A97CEF" w14:textId="77777777" w:rsidR="00BF2D72" w:rsidRDefault="00BF2D72" w:rsidP="00432F89">
      <w:r>
        <w:separator/>
      </w:r>
    </w:p>
  </w:footnote>
  <w:footnote w:type="continuationSeparator" w:id="0">
    <w:p w14:paraId="7C7D601D" w14:textId="77777777" w:rsidR="00BF2D72" w:rsidRDefault="00BF2D72" w:rsidP="00432F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0529F5" w14:textId="2192D807" w:rsidR="00833955" w:rsidRDefault="00442E39">
    <w:pPr>
      <w:pStyle w:val="Header"/>
    </w:pPr>
    <w:r>
      <w:t>CONTENT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7835EA" w14:textId="510C025E" w:rsidR="007F62AD" w:rsidRDefault="007F62AD">
    <w:pPr>
      <w:pStyle w:val="Header"/>
    </w:pPr>
    <w:r>
      <w:t>CONTENT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35BF10" w14:textId="3FB73002" w:rsidR="0064629F" w:rsidRPr="00442E39" w:rsidRDefault="00442E39">
    <w:pPr>
      <w:pStyle w:val="Header"/>
      <w:rPr>
        <w:color w:val="000000" w:themeColor="text1"/>
      </w:rPr>
    </w:pPr>
    <w:r w:rsidRPr="00442E39">
      <w:rPr>
        <w:color w:val="000000" w:themeColor="text1"/>
      </w:rPr>
      <w:t>INTRODUCTION</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4F28C2" w14:textId="77777777" w:rsidR="007F62AD" w:rsidRDefault="007F62AD">
    <w:pPr>
      <w:pStyle w:val="Header"/>
    </w:pPr>
    <w:r>
      <w:t>EXECTUTIVE SUMMARY</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9991D4" w14:textId="49CAFA4E" w:rsidR="00CE710D" w:rsidRDefault="00CE710D">
    <w:pPr>
      <w:pStyle w:val="Header"/>
    </w:pPr>
    <w:r>
      <w:t>INTRODUCTION</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410E8E" w14:textId="33875901" w:rsidR="00BC13B1" w:rsidRPr="00442E39" w:rsidRDefault="00CE710D">
    <w:pPr>
      <w:pStyle w:val="Header"/>
      <w:rPr>
        <w:color w:val="000000" w:themeColor="text1"/>
      </w:rPr>
    </w:pPr>
    <w:r>
      <w:rPr>
        <w:color w:val="000000" w:themeColor="text1"/>
      </w:rPr>
      <w:t>MODELS OF REFLECTION</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9BB732" w14:textId="4B2D93D2" w:rsidR="00CE710D" w:rsidRDefault="00707560">
    <w:pPr>
      <w:pStyle w:val="Header"/>
    </w:pPr>
    <w:r>
      <w:t>MODELS OF REFLECTION</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13687D" w14:textId="27CFCDA1" w:rsidR="007175E2" w:rsidRPr="00442E39" w:rsidRDefault="007175E2">
    <w:pPr>
      <w:pStyle w:val="Header"/>
      <w:rPr>
        <w:color w:val="000000" w:themeColor="text1"/>
      </w:rPr>
    </w:pPr>
    <w:r>
      <w:rPr>
        <w:color w:val="000000" w:themeColor="text1"/>
      </w:rPr>
      <w:t>MASTERCLASS SESSIONS</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737885" w14:textId="20F1DFB6" w:rsidR="00707560" w:rsidRDefault="00707560">
    <w:pPr>
      <w:pStyle w:val="Header"/>
    </w:pPr>
    <w:r>
      <w:t>MASTERCLASS SESSIONS</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05744A" w14:textId="674B0C54" w:rsidR="00430F95" w:rsidRPr="00442E39" w:rsidRDefault="00430F95">
    <w:pPr>
      <w:pStyle w:val="Header"/>
      <w:rPr>
        <w:color w:val="000000" w:themeColor="text1"/>
      </w:rP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3E93E2" w14:textId="77777777" w:rsidR="00430F95" w:rsidRDefault="00430F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3360E"/>
    <w:multiLevelType w:val="multilevel"/>
    <w:tmpl w:val="425AFADE"/>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28C4342"/>
    <w:multiLevelType w:val="hybridMultilevel"/>
    <w:tmpl w:val="EF947EC4"/>
    <w:lvl w:ilvl="0" w:tplc="6340ECE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1876A8"/>
    <w:multiLevelType w:val="multilevel"/>
    <w:tmpl w:val="A91E554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23996D7D"/>
    <w:multiLevelType w:val="multilevel"/>
    <w:tmpl w:val="DDC698D0"/>
    <w:lvl w:ilvl="0">
      <w:start w:val="3"/>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247A0AC9"/>
    <w:multiLevelType w:val="hybridMultilevel"/>
    <w:tmpl w:val="E0548D1A"/>
    <w:lvl w:ilvl="0" w:tplc="498607F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79528F"/>
    <w:multiLevelType w:val="hybridMultilevel"/>
    <w:tmpl w:val="4882114C"/>
    <w:lvl w:ilvl="0" w:tplc="CDEA2E3E">
      <w:start w:val="3"/>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16D5BD4"/>
    <w:multiLevelType w:val="multilevel"/>
    <w:tmpl w:val="3AF4F45A"/>
    <w:lvl w:ilvl="0">
      <w:start w:val="3"/>
      <w:numFmt w:val="decimal"/>
      <w:lvlText w:val="%1"/>
      <w:lvlJc w:val="left"/>
      <w:pPr>
        <w:ind w:left="480" w:hanging="480"/>
      </w:pPr>
      <w:rPr>
        <w:rFonts w:hint="default"/>
      </w:rPr>
    </w:lvl>
    <w:lvl w:ilvl="1">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61525006"/>
    <w:multiLevelType w:val="hybridMultilevel"/>
    <w:tmpl w:val="1A8AA07E"/>
    <w:lvl w:ilvl="0" w:tplc="6340ECE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1B126D"/>
    <w:multiLevelType w:val="hybridMultilevel"/>
    <w:tmpl w:val="66D45390"/>
    <w:lvl w:ilvl="0" w:tplc="FA24DF4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AC50C9"/>
    <w:multiLevelType w:val="multilevel"/>
    <w:tmpl w:val="425AFADE"/>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0"/>
  </w:num>
  <w:num w:numId="3">
    <w:abstractNumId w:val="3"/>
  </w:num>
  <w:num w:numId="4">
    <w:abstractNumId w:val="9"/>
  </w:num>
  <w:num w:numId="5">
    <w:abstractNumId w:val="6"/>
  </w:num>
  <w:num w:numId="6">
    <w:abstractNumId w:val="5"/>
  </w:num>
  <w:num w:numId="7">
    <w:abstractNumId w:val="8"/>
  </w:num>
  <w:num w:numId="8">
    <w:abstractNumId w:val="4"/>
  </w:num>
  <w:num w:numId="9">
    <w:abstractNumId w:val="7"/>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F89"/>
    <w:rsid w:val="00027208"/>
    <w:rsid w:val="00052B4E"/>
    <w:rsid w:val="000764AE"/>
    <w:rsid w:val="000C3110"/>
    <w:rsid w:val="000D0879"/>
    <w:rsid w:val="000F7A19"/>
    <w:rsid w:val="00134E7E"/>
    <w:rsid w:val="001838EB"/>
    <w:rsid w:val="001A41A5"/>
    <w:rsid w:val="001B335D"/>
    <w:rsid w:val="001D3A03"/>
    <w:rsid w:val="001E65C4"/>
    <w:rsid w:val="002009BD"/>
    <w:rsid w:val="0020659B"/>
    <w:rsid w:val="002066CB"/>
    <w:rsid w:val="00232A1D"/>
    <w:rsid w:val="00247399"/>
    <w:rsid w:val="0025589E"/>
    <w:rsid w:val="002630E4"/>
    <w:rsid w:val="002921D6"/>
    <w:rsid w:val="002D76DE"/>
    <w:rsid w:val="002E4C82"/>
    <w:rsid w:val="00303136"/>
    <w:rsid w:val="00392C14"/>
    <w:rsid w:val="003B52EE"/>
    <w:rsid w:val="003C100B"/>
    <w:rsid w:val="003C4326"/>
    <w:rsid w:val="003E0C0B"/>
    <w:rsid w:val="00430F95"/>
    <w:rsid w:val="00432F89"/>
    <w:rsid w:val="00442E39"/>
    <w:rsid w:val="004527D4"/>
    <w:rsid w:val="0046192B"/>
    <w:rsid w:val="004630D7"/>
    <w:rsid w:val="004C2D9D"/>
    <w:rsid w:val="004E01EC"/>
    <w:rsid w:val="00510583"/>
    <w:rsid w:val="0054022E"/>
    <w:rsid w:val="00547D0E"/>
    <w:rsid w:val="005636D4"/>
    <w:rsid w:val="00563985"/>
    <w:rsid w:val="00567D66"/>
    <w:rsid w:val="005752FF"/>
    <w:rsid w:val="005E73C1"/>
    <w:rsid w:val="005F0032"/>
    <w:rsid w:val="00613466"/>
    <w:rsid w:val="006379B3"/>
    <w:rsid w:val="0064629F"/>
    <w:rsid w:val="00647A02"/>
    <w:rsid w:val="006565FE"/>
    <w:rsid w:val="00667BAB"/>
    <w:rsid w:val="006805BB"/>
    <w:rsid w:val="006918A7"/>
    <w:rsid w:val="006A38D8"/>
    <w:rsid w:val="006A50E1"/>
    <w:rsid w:val="006B0491"/>
    <w:rsid w:val="006E5421"/>
    <w:rsid w:val="00707560"/>
    <w:rsid w:val="007175E2"/>
    <w:rsid w:val="00734FDE"/>
    <w:rsid w:val="00736589"/>
    <w:rsid w:val="0076724B"/>
    <w:rsid w:val="007F62AD"/>
    <w:rsid w:val="007F7D38"/>
    <w:rsid w:val="008023BA"/>
    <w:rsid w:val="00833955"/>
    <w:rsid w:val="008573A9"/>
    <w:rsid w:val="00892A5C"/>
    <w:rsid w:val="008C5F2A"/>
    <w:rsid w:val="008D1ED3"/>
    <w:rsid w:val="008F0BB1"/>
    <w:rsid w:val="009323A6"/>
    <w:rsid w:val="00937718"/>
    <w:rsid w:val="00953C34"/>
    <w:rsid w:val="00955E69"/>
    <w:rsid w:val="00986EC5"/>
    <w:rsid w:val="009A03D0"/>
    <w:rsid w:val="009C277A"/>
    <w:rsid w:val="009D1C66"/>
    <w:rsid w:val="009F4D58"/>
    <w:rsid w:val="00A65845"/>
    <w:rsid w:val="00A731F5"/>
    <w:rsid w:val="00A926E0"/>
    <w:rsid w:val="00A966F0"/>
    <w:rsid w:val="00AB70B1"/>
    <w:rsid w:val="00AC24A2"/>
    <w:rsid w:val="00AC38A6"/>
    <w:rsid w:val="00AC6392"/>
    <w:rsid w:val="00AE1180"/>
    <w:rsid w:val="00AF0B64"/>
    <w:rsid w:val="00B01B13"/>
    <w:rsid w:val="00B0273B"/>
    <w:rsid w:val="00B10A87"/>
    <w:rsid w:val="00B64DAE"/>
    <w:rsid w:val="00B80F58"/>
    <w:rsid w:val="00B93FC2"/>
    <w:rsid w:val="00BB47F8"/>
    <w:rsid w:val="00BB6DAD"/>
    <w:rsid w:val="00BC13B1"/>
    <w:rsid w:val="00BC1BF4"/>
    <w:rsid w:val="00BE4696"/>
    <w:rsid w:val="00BF2D72"/>
    <w:rsid w:val="00C01A0B"/>
    <w:rsid w:val="00C03974"/>
    <w:rsid w:val="00C04607"/>
    <w:rsid w:val="00C420AD"/>
    <w:rsid w:val="00C64E27"/>
    <w:rsid w:val="00C77D31"/>
    <w:rsid w:val="00CC4EF5"/>
    <w:rsid w:val="00CE710D"/>
    <w:rsid w:val="00D05150"/>
    <w:rsid w:val="00D06985"/>
    <w:rsid w:val="00D468D3"/>
    <w:rsid w:val="00D57351"/>
    <w:rsid w:val="00D63FB2"/>
    <w:rsid w:val="00D658F3"/>
    <w:rsid w:val="00D9623F"/>
    <w:rsid w:val="00DC42F7"/>
    <w:rsid w:val="00DE5C49"/>
    <w:rsid w:val="00E136F7"/>
    <w:rsid w:val="00E41ACD"/>
    <w:rsid w:val="00E642C1"/>
    <w:rsid w:val="00E76501"/>
    <w:rsid w:val="00E82D16"/>
    <w:rsid w:val="00E847A2"/>
    <w:rsid w:val="00EA5330"/>
    <w:rsid w:val="00EB162D"/>
    <w:rsid w:val="00ED63B4"/>
    <w:rsid w:val="00ED63CB"/>
    <w:rsid w:val="00EF3419"/>
    <w:rsid w:val="00F54CD8"/>
    <w:rsid w:val="00F618BF"/>
    <w:rsid w:val="00FC7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7E57A"/>
  <w14:defaultImageDpi w14:val="32767"/>
  <w15:chartTrackingRefBased/>
  <w15:docId w15:val="{658894DE-F4DC-AE4F-B44A-AA9F42E31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42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link w:val="Heading3Char"/>
    <w:uiPriority w:val="9"/>
    <w:qFormat/>
    <w:rsid w:val="00EF3419"/>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2F89"/>
    <w:pPr>
      <w:tabs>
        <w:tab w:val="center" w:pos="4513"/>
        <w:tab w:val="right" w:pos="9026"/>
      </w:tabs>
    </w:pPr>
  </w:style>
  <w:style w:type="character" w:customStyle="1" w:styleId="HeaderChar">
    <w:name w:val="Header Char"/>
    <w:basedOn w:val="DefaultParagraphFont"/>
    <w:link w:val="Header"/>
    <w:uiPriority w:val="99"/>
    <w:rsid w:val="00432F89"/>
  </w:style>
  <w:style w:type="paragraph" w:styleId="Footer">
    <w:name w:val="footer"/>
    <w:basedOn w:val="Normal"/>
    <w:link w:val="FooterChar"/>
    <w:uiPriority w:val="99"/>
    <w:unhideWhenUsed/>
    <w:rsid w:val="00432F89"/>
    <w:pPr>
      <w:tabs>
        <w:tab w:val="center" w:pos="4513"/>
        <w:tab w:val="right" w:pos="9026"/>
      </w:tabs>
    </w:pPr>
  </w:style>
  <w:style w:type="character" w:customStyle="1" w:styleId="FooterChar">
    <w:name w:val="Footer Char"/>
    <w:basedOn w:val="DefaultParagraphFont"/>
    <w:link w:val="Footer"/>
    <w:uiPriority w:val="99"/>
    <w:rsid w:val="00432F89"/>
  </w:style>
  <w:style w:type="paragraph" w:styleId="ListParagraph">
    <w:name w:val="List Paragraph"/>
    <w:basedOn w:val="Normal"/>
    <w:uiPriority w:val="34"/>
    <w:qFormat/>
    <w:rsid w:val="00432F89"/>
    <w:pPr>
      <w:ind w:left="720"/>
      <w:contextualSpacing/>
    </w:pPr>
  </w:style>
  <w:style w:type="character" w:styleId="PageNumber">
    <w:name w:val="page number"/>
    <w:basedOn w:val="DefaultParagraphFont"/>
    <w:uiPriority w:val="99"/>
    <w:semiHidden/>
    <w:unhideWhenUsed/>
    <w:rsid w:val="00F618BF"/>
  </w:style>
  <w:style w:type="character" w:styleId="CommentReference">
    <w:name w:val="annotation reference"/>
    <w:basedOn w:val="DefaultParagraphFont"/>
    <w:uiPriority w:val="99"/>
    <w:semiHidden/>
    <w:unhideWhenUsed/>
    <w:rsid w:val="00E82D16"/>
    <w:rPr>
      <w:sz w:val="16"/>
      <w:szCs w:val="16"/>
    </w:rPr>
  </w:style>
  <w:style w:type="paragraph" w:styleId="CommentText">
    <w:name w:val="annotation text"/>
    <w:basedOn w:val="Normal"/>
    <w:link w:val="CommentTextChar"/>
    <w:uiPriority w:val="99"/>
    <w:semiHidden/>
    <w:unhideWhenUsed/>
    <w:rsid w:val="00E82D16"/>
    <w:rPr>
      <w:sz w:val="20"/>
      <w:szCs w:val="20"/>
    </w:rPr>
  </w:style>
  <w:style w:type="character" w:customStyle="1" w:styleId="CommentTextChar">
    <w:name w:val="Comment Text Char"/>
    <w:basedOn w:val="DefaultParagraphFont"/>
    <w:link w:val="CommentText"/>
    <w:uiPriority w:val="99"/>
    <w:semiHidden/>
    <w:rsid w:val="00E82D16"/>
    <w:rPr>
      <w:sz w:val="20"/>
      <w:szCs w:val="20"/>
    </w:rPr>
  </w:style>
  <w:style w:type="paragraph" w:styleId="CommentSubject">
    <w:name w:val="annotation subject"/>
    <w:basedOn w:val="CommentText"/>
    <w:next w:val="CommentText"/>
    <w:link w:val="CommentSubjectChar"/>
    <w:uiPriority w:val="99"/>
    <w:semiHidden/>
    <w:unhideWhenUsed/>
    <w:rsid w:val="00E82D16"/>
    <w:rPr>
      <w:b/>
      <w:bCs/>
    </w:rPr>
  </w:style>
  <w:style w:type="character" w:customStyle="1" w:styleId="CommentSubjectChar">
    <w:name w:val="Comment Subject Char"/>
    <w:basedOn w:val="CommentTextChar"/>
    <w:link w:val="CommentSubject"/>
    <w:uiPriority w:val="99"/>
    <w:semiHidden/>
    <w:rsid w:val="00E82D16"/>
    <w:rPr>
      <w:b/>
      <w:bCs/>
      <w:sz w:val="20"/>
      <w:szCs w:val="20"/>
    </w:rPr>
  </w:style>
  <w:style w:type="paragraph" w:styleId="BalloonText">
    <w:name w:val="Balloon Text"/>
    <w:basedOn w:val="Normal"/>
    <w:link w:val="BalloonTextChar"/>
    <w:uiPriority w:val="99"/>
    <w:semiHidden/>
    <w:unhideWhenUsed/>
    <w:rsid w:val="00E82D1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82D16"/>
    <w:rPr>
      <w:rFonts w:ascii="Times New Roman" w:hAnsi="Times New Roman" w:cs="Times New Roman"/>
      <w:sz w:val="18"/>
      <w:szCs w:val="18"/>
    </w:rPr>
  </w:style>
  <w:style w:type="character" w:customStyle="1" w:styleId="Heading3Char">
    <w:name w:val="Heading 3 Char"/>
    <w:basedOn w:val="DefaultParagraphFont"/>
    <w:link w:val="Heading3"/>
    <w:uiPriority w:val="9"/>
    <w:rsid w:val="00EF3419"/>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6E542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E54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499325">
      <w:bodyDiv w:val="1"/>
      <w:marLeft w:val="0"/>
      <w:marRight w:val="0"/>
      <w:marTop w:val="0"/>
      <w:marBottom w:val="0"/>
      <w:divBdr>
        <w:top w:val="none" w:sz="0" w:space="0" w:color="auto"/>
        <w:left w:val="none" w:sz="0" w:space="0" w:color="auto"/>
        <w:bottom w:val="none" w:sz="0" w:space="0" w:color="auto"/>
        <w:right w:val="none" w:sz="0" w:space="0" w:color="auto"/>
      </w:divBdr>
    </w:div>
    <w:div w:id="60832454">
      <w:bodyDiv w:val="1"/>
      <w:marLeft w:val="0"/>
      <w:marRight w:val="0"/>
      <w:marTop w:val="0"/>
      <w:marBottom w:val="0"/>
      <w:divBdr>
        <w:top w:val="none" w:sz="0" w:space="0" w:color="auto"/>
        <w:left w:val="none" w:sz="0" w:space="0" w:color="auto"/>
        <w:bottom w:val="none" w:sz="0" w:space="0" w:color="auto"/>
        <w:right w:val="none" w:sz="0" w:space="0" w:color="auto"/>
      </w:divBdr>
    </w:div>
    <w:div w:id="124471496">
      <w:bodyDiv w:val="1"/>
      <w:marLeft w:val="0"/>
      <w:marRight w:val="0"/>
      <w:marTop w:val="0"/>
      <w:marBottom w:val="0"/>
      <w:divBdr>
        <w:top w:val="none" w:sz="0" w:space="0" w:color="auto"/>
        <w:left w:val="none" w:sz="0" w:space="0" w:color="auto"/>
        <w:bottom w:val="none" w:sz="0" w:space="0" w:color="auto"/>
        <w:right w:val="none" w:sz="0" w:space="0" w:color="auto"/>
      </w:divBdr>
    </w:div>
    <w:div w:id="130633713">
      <w:bodyDiv w:val="1"/>
      <w:marLeft w:val="0"/>
      <w:marRight w:val="0"/>
      <w:marTop w:val="0"/>
      <w:marBottom w:val="0"/>
      <w:divBdr>
        <w:top w:val="none" w:sz="0" w:space="0" w:color="auto"/>
        <w:left w:val="none" w:sz="0" w:space="0" w:color="auto"/>
        <w:bottom w:val="none" w:sz="0" w:space="0" w:color="auto"/>
        <w:right w:val="none" w:sz="0" w:space="0" w:color="auto"/>
      </w:divBdr>
    </w:div>
    <w:div w:id="154342016">
      <w:bodyDiv w:val="1"/>
      <w:marLeft w:val="0"/>
      <w:marRight w:val="0"/>
      <w:marTop w:val="0"/>
      <w:marBottom w:val="0"/>
      <w:divBdr>
        <w:top w:val="none" w:sz="0" w:space="0" w:color="auto"/>
        <w:left w:val="none" w:sz="0" w:space="0" w:color="auto"/>
        <w:bottom w:val="none" w:sz="0" w:space="0" w:color="auto"/>
        <w:right w:val="none" w:sz="0" w:space="0" w:color="auto"/>
      </w:divBdr>
    </w:div>
    <w:div w:id="179782792">
      <w:bodyDiv w:val="1"/>
      <w:marLeft w:val="0"/>
      <w:marRight w:val="0"/>
      <w:marTop w:val="0"/>
      <w:marBottom w:val="0"/>
      <w:divBdr>
        <w:top w:val="none" w:sz="0" w:space="0" w:color="auto"/>
        <w:left w:val="none" w:sz="0" w:space="0" w:color="auto"/>
        <w:bottom w:val="none" w:sz="0" w:space="0" w:color="auto"/>
        <w:right w:val="none" w:sz="0" w:space="0" w:color="auto"/>
      </w:divBdr>
    </w:div>
    <w:div w:id="253368179">
      <w:bodyDiv w:val="1"/>
      <w:marLeft w:val="0"/>
      <w:marRight w:val="0"/>
      <w:marTop w:val="0"/>
      <w:marBottom w:val="0"/>
      <w:divBdr>
        <w:top w:val="none" w:sz="0" w:space="0" w:color="auto"/>
        <w:left w:val="none" w:sz="0" w:space="0" w:color="auto"/>
        <w:bottom w:val="none" w:sz="0" w:space="0" w:color="auto"/>
        <w:right w:val="none" w:sz="0" w:space="0" w:color="auto"/>
      </w:divBdr>
    </w:div>
    <w:div w:id="307981128">
      <w:bodyDiv w:val="1"/>
      <w:marLeft w:val="0"/>
      <w:marRight w:val="0"/>
      <w:marTop w:val="0"/>
      <w:marBottom w:val="0"/>
      <w:divBdr>
        <w:top w:val="none" w:sz="0" w:space="0" w:color="auto"/>
        <w:left w:val="none" w:sz="0" w:space="0" w:color="auto"/>
        <w:bottom w:val="none" w:sz="0" w:space="0" w:color="auto"/>
        <w:right w:val="none" w:sz="0" w:space="0" w:color="auto"/>
      </w:divBdr>
    </w:div>
    <w:div w:id="309555390">
      <w:bodyDiv w:val="1"/>
      <w:marLeft w:val="0"/>
      <w:marRight w:val="0"/>
      <w:marTop w:val="0"/>
      <w:marBottom w:val="0"/>
      <w:divBdr>
        <w:top w:val="none" w:sz="0" w:space="0" w:color="auto"/>
        <w:left w:val="none" w:sz="0" w:space="0" w:color="auto"/>
        <w:bottom w:val="none" w:sz="0" w:space="0" w:color="auto"/>
        <w:right w:val="none" w:sz="0" w:space="0" w:color="auto"/>
      </w:divBdr>
    </w:div>
    <w:div w:id="480196480">
      <w:bodyDiv w:val="1"/>
      <w:marLeft w:val="0"/>
      <w:marRight w:val="0"/>
      <w:marTop w:val="0"/>
      <w:marBottom w:val="0"/>
      <w:divBdr>
        <w:top w:val="none" w:sz="0" w:space="0" w:color="auto"/>
        <w:left w:val="none" w:sz="0" w:space="0" w:color="auto"/>
        <w:bottom w:val="none" w:sz="0" w:space="0" w:color="auto"/>
        <w:right w:val="none" w:sz="0" w:space="0" w:color="auto"/>
      </w:divBdr>
    </w:div>
    <w:div w:id="608853702">
      <w:bodyDiv w:val="1"/>
      <w:marLeft w:val="0"/>
      <w:marRight w:val="0"/>
      <w:marTop w:val="0"/>
      <w:marBottom w:val="0"/>
      <w:divBdr>
        <w:top w:val="none" w:sz="0" w:space="0" w:color="auto"/>
        <w:left w:val="none" w:sz="0" w:space="0" w:color="auto"/>
        <w:bottom w:val="none" w:sz="0" w:space="0" w:color="auto"/>
        <w:right w:val="none" w:sz="0" w:space="0" w:color="auto"/>
      </w:divBdr>
    </w:div>
    <w:div w:id="610861432">
      <w:bodyDiv w:val="1"/>
      <w:marLeft w:val="0"/>
      <w:marRight w:val="0"/>
      <w:marTop w:val="0"/>
      <w:marBottom w:val="0"/>
      <w:divBdr>
        <w:top w:val="none" w:sz="0" w:space="0" w:color="auto"/>
        <w:left w:val="none" w:sz="0" w:space="0" w:color="auto"/>
        <w:bottom w:val="none" w:sz="0" w:space="0" w:color="auto"/>
        <w:right w:val="none" w:sz="0" w:space="0" w:color="auto"/>
      </w:divBdr>
    </w:div>
    <w:div w:id="617301988">
      <w:bodyDiv w:val="1"/>
      <w:marLeft w:val="0"/>
      <w:marRight w:val="0"/>
      <w:marTop w:val="0"/>
      <w:marBottom w:val="0"/>
      <w:divBdr>
        <w:top w:val="none" w:sz="0" w:space="0" w:color="auto"/>
        <w:left w:val="none" w:sz="0" w:space="0" w:color="auto"/>
        <w:bottom w:val="none" w:sz="0" w:space="0" w:color="auto"/>
        <w:right w:val="none" w:sz="0" w:space="0" w:color="auto"/>
      </w:divBdr>
    </w:div>
    <w:div w:id="675500161">
      <w:bodyDiv w:val="1"/>
      <w:marLeft w:val="0"/>
      <w:marRight w:val="0"/>
      <w:marTop w:val="0"/>
      <w:marBottom w:val="0"/>
      <w:divBdr>
        <w:top w:val="none" w:sz="0" w:space="0" w:color="auto"/>
        <w:left w:val="none" w:sz="0" w:space="0" w:color="auto"/>
        <w:bottom w:val="none" w:sz="0" w:space="0" w:color="auto"/>
        <w:right w:val="none" w:sz="0" w:space="0" w:color="auto"/>
      </w:divBdr>
    </w:div>
    <w:div w:id="686057626">
      <w:bodyDiv w:val="1"/>
      <w:marLeft w:val="0"/>
      <w:marRight w:val="0"/>
      <w:marTop w:val="0"/>
      <w:marBottom w:val="0"/>
      <w:divBdr>
        <w:top w:val="none" w:sz="0" w:space="0" w:color="auto"/>
        <w:left w:val="none" w:sz="0" w:space="0" w:color="auto"/>
        <w:bottom w:val="none" w:sz="0" w:space="0" w:color="auto"/>
        <w:right w:val="none" w:sz="0" w:space="0" w:color="auto"/>
      </w:divBdr>
    </w:div>
    <w:div w:id="700936241">
      <w:bodyDiv w:val="1"/>
      <w:marLeft w:val="0"/>
      <w:marRight w:val="0"/>
      <w:marTop w:val="0"/>
      <w:marBottom w:val="0"/>
      <w:divBdr>
        <w:top w:val="none" w:sz="0" w:space="0" w:color="auto"/>
        <w:left w:val="none" w:sz="0" w:space="0" w:color="auto"/>
        <w:bottom w:val="none" w:sz="0" w:space="0" w:color="auto"/>
        <w:right w:val="none" w:sz="0" w:space="0" w:color="auto"/>
      </w:divBdr>
    </w:div>
    <w:div w:id="825243333">
      <w:bodyDiv w:val="1"/>
      <w:marLeft w:val="0"/>
      <w:marRight w:val="0"/>
      <w:marTop w:val="0"/>
      <w:marBottom w:val="0"/>
      <w:divBdr>
        <w:top w:val="none" w:sz="0" w:space="0" w:color="auto"/>
        <w:left w:val="none" w:sz="0" w:space="0" w:color="auto"/>
        <w:bottom w:val="none" w:sz="0" w:space="0" w:color="auto"/>
        <w:right w:val="none" w:sz="0" w:space="0" w:color="auto"/>
      </w:divBdr>
    </w:div>
    <w:div w:id="948195477">
      <w:bodyDiv w:val="1"/>
      <w:marLeft w:val="0"/>
      <w:marRight w:val="0"/>
      <w:marTop w:val="0"/>
      <w:marBottom w:val="0"/>
      <w:divBdr>
        <w:top w:val="none" w:sz="0" w:space="0" w:color="auto"/>
        <w:left w:val="none" w:sz="0" w:space="0" w:color="auto"/>
        <w:bottom w:val="none" w:sz="0" w:space="0" w:color="auto"/>
        <w:right w:val="none" w:sz="0" w:space="0" w:color="auto"/>
      </w:divBdr>
    </w:div>
    <w:div w:id="977491189">
      <w:bodyDiv w:val="1"/>
      <w:marLeft w:val="0"/>
      <w:marRight w:val="0"/>
      <w:marTop w:val="0"/>
      <w:marBottom w:val="0"/>
      <w:divBdr>
        <w:top w:val="none" w:sz="0" w:space="0" w:color="auto"/>
        <w:left w:val="none" w:sz="0" w:space="0" w:color="auto"/>
        <w:bottom w:val="none" w:sz="0" w:space="0" w:color="auto"/>
        <w:right w:val="none" w:sz="0" w:space="0" w:color="auto"/>
      </w:divBdr>
    </w:div>
    <w:div w:id="977691026">
      <w:bodyDiv w:val="1"/>
      <w:marLeft w:val="0"/>
      <w:marRight w:val="0"/>
      <w:marTop w:val="0"/>
      <w:marBottom w:val="0"/>
      <w:divBdr>
        <w:top w:val="none" w:sz="0" w:space="0" w:color="auto"/>
        <w:left w:val="none" w:sz="0" w:space="0" w:color="auto"/>
        <w:bottom w:val="none" w:sz="0" w:space="0" w:color="auto"/>
        <w:right w:val="none" w:sz="0" w:space="0" w:color="auto"/>
      </w:divBdr>
    </w:div>
    <w:div w:id="982929159">
      <w:bodyDiv w:val="1"/>
      <w:marLeft w:val="0"/>
      <w:marRight w:val="0"/>
      <w:marTop w:val="0"/>
      <w:marBottom w:val="0"/>
      <w:divBdr>
        <w:top w:val="none" w:sz="0" w:space="0" w:color="auto"/>
        <w:left w:val="none" w:sz="0" w:space="0" w:color="auto"/>
        <w:bottom w:val="none" w:sz="0" w:space="0" w:color="auto"/>
        <w:right w:val="none" w:sz="0" w:space="0" w:color="auto"/>
      </w:divBdr>
    </w:div>
    <w:div w:id="998266812">
      <w:bodyDiv w:val="1"/>
      <w:marLeft w:val="0"/>
      <w:marRight w:val="0"/>
      <w:marTop w:val="0"/>
      <w:marBottom w:val="0"/>
      <w:divBdr>
        <w:top w:val="none" w:sz="0" w:space="0" w:color="auto"/>
        <w:left w:val="none" w:sz="0" w:space="0" w:color="auto"/>
        <w:bottom w:val="none" w:sz="0" w:space="0" w:color="auto"/>
        <w:right w:val="none" w:sz="0" w:space="0" w:color="auto"/>
      </w:divBdr>
    </w:div>
    <w:div w:id="1043484788">
      <w:bodyDiv w:val="1"/>
      <w:marLeft w:val="0"/>
      <w:marRight w:val="0"/>
      <w:marTop w:val="0"/>
      <w:marBottom w:val="0"/>
      <w:divBdr>
        <w:top w:val="none" w:sz="0" w:space="0" w:color="auto"/>
        <w:left w:val="none" w:sz="0" w:space="0" w:color="auto"/>
        <w:bottom w:val="none" w:sz="0" w:space="0" w:color="auto"/>
        <w:right w:val="none" w:sz="0" w:space="0" w:color="auto"/>
      </w:divBdr>
    </w:div>
    <w:div w:id="1103379656">
      <w:bodyDiv w:val="1"/>
      <w:marLeft w:val="0"/>
      <w:marRight w:val="0"/>
      <w:marTop w:val="0"/>
      <w:marBottom w:val="0"/>
      <w:divBdr>
        <w:top w:val="none" w:sz="0" w:space="0" w:color="auto"/>
        <w:left w:val="none" w:sz="0" w:space="0" w:color="auto"/>
        <w:bottom w:val="none" w:sz="0" w:space="0" w:color="auto"/>
        <w:right w:val="none" w:sz="0" w:space="0" w:color="auto"/>
      </w:divBdr>
    </w:div>
    <w:div w:id="1128359838">
      <w:bodyDiv w:val="1"/>
      <w:marLeft w:val="0"/>
      <w:marRight w:val="0"/>
      <w:marTop w:val="0"/>
      <w:marBottom w:val="0"/>
      <w:divBdr>
        <w:top w:val="none" w:sz="0" w:space="0" w:color="auto"/>
        <w:left w:val="none" w:sz="0" w:space="0" w:color="auto"/>
        <w:bottom w:val="none" w:sz="0" w:space="0" w:color="auto"/>
        <w:right w:val="none" w:sz="0" w:space="0" w:color="auto"/>
      </w:divBdr>
    </w:div>
    <w:div w:id="1338576333">
      <w:bodyDiv w:val="1"/>
      <w:marLeft w:val="0"/>
      <w:marRight w:val="0"/>
      <w:marTop w:val="0"/>
      <w:marBottom w:val="0"/>
      <w:divBdr>
        <w:top w:val="none" w:sz="0" w:space="0" w:color="auto"/>
        <w:left w:val="none" w:sz="0" w:space="0" w:color="auto"/>
        <w:bottom w:val="none" w:sz="0" w:space="0" w:color="auto"/>
        <w:right w:val="none" w:sz="0" w:space="0" w:color="auto"/>
      </w:divBdr>
    </w:div>
    <w:div w:id="1349792051">
      <w:bodyDiv w:val="1"/>
      <w:marLeft w:val="0"/>
      <w:marRight w:val="0"/>
      <w:marTop w:val="0"/>
      <w:marBottom w:val="0"/>
      <w:divBdr>
        <w:top w:val="none" w:sz="0" w:space="0" w:color="auto"/>
        <w:left w:val="none" w:sz="0" w:space="0" w:color="auto"/>
        <w:bottom w:val="none" w:sz="0" w:space="0" w:color="auto"/>
        <w:right w:val="none" w:sz="0" w:space="0" w:color="auto"/>
      </w:divBdr>
    </w:div>
    <w:div w:id="1366441101">
      <w:bodyDiv w:val="1"/>
      <w:marLeft w:val="0"/>
      <w:marRight w:val="0"/>
      <w:marTop w:val="0"/>
      <w:marBottom w:val="0"/>
      <w:divBdr>
        <w:top w:val="none" w:sz="0" w:space="0" w:color="auto"/>
        <w:left w:val="none" w:sz="0" w:space="0" w:color="auto"/>
        <w:bottom w:val="none" w:sz="0" w:space="0" w:color="auto"/>
        <w:right w:val="none" w:sz="0" w:space="0" w:color="auto"/>
      </w:divBdr>
    </w:div>
    <w:div w:id="1398821693">
      <w:bodyDiv w:val="1"/>
      <w:marLeft w:val="0"/>
      <w:marRight w:val="0"/>
      <w:marTop w:val="0"/>
      <w:marBottom w:val="0"/>
      <w:divBdr>
        <w:top w:val="none" w:sz="0" w:space="0" w:color="auto"/>
        <w:left w:val="none" w:sz="0" w:space="0" w:color="auto"/>
        <w:bottom w:val="none" w:sz="0" w:space="0" w:color="auto"/>
        <w:right w:val="none" w:sz="0" w:space="0" w:color="auto"/>
      </w:divBdr>
    </w:div>
    <w:div w:id="1430586546">
      <w:bodyDiv w:val="1"/>
      <w:marLeft w:val="0"/>
      <w:marRight w:val="0"/>
      <w:marTop w:val="0"/>
      <w:marBottom w:val="0"/>
      <w:divBdr>
        <w:top w:val="none" w:sz="0" w:space="0" w:color="auto"/>
        <w:left w:val="none" w:sz="0" w:space="0" w:color="auto"/>
        <w:bottom w:val="none" w:sz="0" w:space="0" w:color="auto"/>
        <w:right w:val="none" w:sz="0" w:space="0" w:color="auto"/>
      </w:divBdr>
    </w:div>
    <w:div w:id="1433207143">
      <w:bodyDiv w:val="1"/>
      <w:marLeft w:val="0"/>
      <w:marRight w:val="0"/>
      <w:marTop w:val="0"/>
      <w:marBottom w:val="0"/>
      <w:divBdr>
        <w:top w:val="none" w:sz="0" w:space="0" w:color="auto"/>
        <w:left w:val="none" w:sz="0" w:space="0" w:color="auto"/>
        <w:bottom w:val="none" w:sz="0" w:space="0" w:color="auto"/>
        <w:right w:val="none" w:sz="0" w:space="0" w:color="auto"/>
      </w:divBdr>
    </w:div>
    <w:div w:id="1480153415">
      <w:bodyDiv w:val="1"/>
      <w:marLeft w:val="0"/>
      <w:marRight w:val="0"/>
      <w:marTop w:val="0"/>
      <w:marBottom w:val="0"/>
      <w:divBdr>
        <w:top w:val="none" w:sz="0" w:space="0" w:color="auto"/>
        <w:left w:val="none" w:sz="0" w:space="0" w:color="auto"/>
        <w:bottom w:val="none" w:sz="0" w:space="0" w:color="auto"/>
        <w:right w:val="none" w:sz="0" w:space="0" w:color="auto"/>
      </w:divBdr>
    </w:div>
    <w:div w:id="1495606690">
      <w:bodyDiv w:val="1"/>
      <w:marLeft w:val="0"/>
      <w:marRight w:val="0"/>
      <w:marTop w:val="0"/>
      <w:marBottom w:val="0"/>
      <w:divBdr>
        <w:top w:val="none" w:sz="0" w:space="0" w:color="auto"/>
        <w:left w:val="none" w:sz="0" w:space="0" w:color="auto"/>
        <w:bottom w:val="none" w:sz="0" w:space="0" w:color="auto"/>
        <w:right w:val="none" w:sz="0" w:space="0" w:color="auto"/>
      </w:divBdr>
    </w:div>
    <w:div w:id="1558081686">
      <w:bodyDiv w:val="1"/>
      <w:marLeft w:val="0"/>
      <w:marRight w:val="0"/>
      <w:marTop w:val="0"/>
      <w:marBottom w:val="0"/>
      <w:divBdr>
        <w:top w:val="none" w:sz="0" w:space="0" w:color="auto"/>
        <w:left w:val="none" w:sz="0" w:space="0" w:color="auto"/>
        <w:bottom w:val="none" w:sz="0" w:space="0" w:color="auto"/>
        <w:right w:val="none" w:sz="0" w:space="0" w:color="auto"/>
      </w:divBdr>
    </w:div>
    <w:div w:id="1598319676">
      <w:bodyDiv w:val="1"/>
      <w:marLeft w:val="0"/>
      <w:marRight w:val="0"/>
      <w:marTop w:val="0"/>
      <w:marBottom w:val="0"/>
      <w:divBdr>
        <w:top w:val="none" w:sz="0" w:space="0" w:color="auto"/>
        <w:left w:val="none" w:sz="0" w:space="0" w:color="auto"/>
        <w:bottom w:val="none" w:sz="0" w:space="0" w:color="auto"/>
        <w:right w:val="none" w:sz="0" w:space="0" w:color="auto"/>
      </w:divBdr>
    </w:div>
    <w:div w:id="1694725997">
      <w:bodyDiv w:val="1"/>
      <w:marLeft w:val="0"/>
      <w:marRight w:val="0"/>
      <w:marTop w:val="0"/>
      <w:marBottom w:val="0"/>
      <w:divBdr>
        <w:top w:val="none" w:sz="0" w:space="0" w:color="auto"/>
        <w:left w:val="none" w:sz="0" w:space="0" w:color="auto"/>
        <w:bottom w:val="none" w:sz="0" w:space="0" w:color="auto"/>
        <w:right w:val="none" w:sz="0" w:space="0" w:color="auto"/>
      </w:divBdr>
    </w:div>
    <w:div w:id="1754666303">
      <w:bodyDiv w:val="1"/>
      <w:marLeft w:val="0"/>
      <w:marRight w:val="0"/>
      <w:marTop w:val="0"/>
      <w:marBottom w:val="0"/>
      <w:divBdr>
        <w:top w:val="none" w:sz="0" w:space="0" w:color="auto"/>
        <w:left w:val="none" w:sz="0" w:space="0" w:color="auto"/>
        <w:bottom w:val="none" w:sz="0" w:space="0" w:color="auto"/>
        <w:right w:val="none" w:sz="0" w:space="0" w:color="auto"/>
      </w:divBdr>
    </w:div>
    <w:div w:id="1868987353">
      <w:bodyDiv w:val="1"/>
      <w:marLeft w:val="0"/>
      <w:marRight w:val="0"/>
      <w:marTop w:val="0"/>
      <w:marBottom w:val="0"/>
      <w:divBdr>
        <w:top w:val="none" w:sz="0" w:space="0" w:color="auto"/>
        <w:left w:val="none" w:sz="0" w:space="0" w:color="auto"/>
        <w:bottom w:val="none" w:sz="0" w:space="0" w:color="auto"/>
        <w:right w:val="none" w:sz="0" w:space="0" w:color="auto"/>
      </w:divBdr>
    </w:div>
    <w:div w:id="1884561368">
      <w:bodyDiv w:val="1"/>
      <w:marLeft w:val="0"/>
      <w:marRight w:val="0"/>
      <w:marTop w:val="0"/>
      <w:marBottom w:val="0"/>
      <w:divBdr>
        <w:top w:val="none" w:sz="0" w:space="0" w:color="auto"/>
        <w:left w:val="none" w:sz="0" w:space="0" w:color="auto"/>
        <w:bottom w:val="none" w:sz="0" w:space="0" w:color="auto"/>
        <w:right w:val="none" w:sz="0" w:space="0" w:color="auto"/>
      </w:divBdr>
    </w:div>
    <w:div w:id="1943874362">
      <w:bodyDiv w:val="1"/>
      <w:marLeft w:val="0"/>
      <w:marRight w:val="0"/>
      <w:marTop w:val="0"/>
      <w:marBottom w:val="0"/>
      <w:divBdr>
        <w:top w:val="none" w:sz="0" w:space="0" w:color="auto"/>
        <w:left w:val="none" w:sz="0" w:space="0" w:color="auto"/>
        <w:bottom w:val="none" w:sz="0" w:space="0" w:color="auto"/>
        <w:right w:val="none" w:sz="0" w:space="0" w:color="auto"/>
      </w:divBdr>
    </w:div>
    <w:div w:id="1954046964">
      <w:bodyDiv w:val="1"/>
      <w:marLeft w:val="0"/>
      <w:marRight w:val="0"/>
      <w:marTop w:val="0"/>
      <w:marBottom w:val="0"/>
      <w:divBdr>
        <w:top w:val="none" w:sz="0" w:space="0" w:color="auto"/>
        <w:left w:val="none" w:sz="0" w:space="0" w:color="auto"/>
        <w:bottom w:val="none" w:sz="0" w:space="0" w:color="auto"/>
        <w:right w:val="none" w:sz="0" w:space="0" w:color="auto"/>
      </w:divBdr>
    </w:div>
    <w:div w:id="2054111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header" Target="header5.xml"/><Relationship Id="rId26" Type="http://schemas.openxmlformats.org/officeDocument/2006/relationships/header" Target="header10.xml"/><Relationship Id="rId3" Type="http://schemas.openxmlformats.org/officeDocument/2006/relationships/styles" Target="styles.xml"/><Relationship Id="rId21" Type="http://schemas.openxmlformats.org/officeDocument/2006/relationships/header" Target="header6.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footer" Target="footer5.xml"/><Relationship Id="rId25" Type="http://schemas.openxmlformats.org/officeDocument/2006/relationships/header" Target="header9.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image" Target="media/image3.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8.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image" Target="media/image4.png"/><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header" Target="header7.xml"/><Relationship Id="rId27" Type="http://schemas.openxmlformats.org/officeDocument/2006/relationships/header" Target="header1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378"/>
    <w:rsid w:val="00AE1378"/>
    <w:rsid w:val="00C45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DAC214E9A7DA149A3980B0FF5BF5891">
    <w:name w:val="3DAC214E9A7DA149A3980B0FF5BF5891"/>
    <w:rsid w:val="00AE13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Cot15</b:Tag>
    <b:SourceType>Book</b:SourceType>
    <b:Guid>{0B5F3BC2-4DCB-3449-8E66-8E680C11B978}</b:Guid>
    <b:Author>
      <b:Author>
        <b:NameList>
          <b:Person>
            <b:Last>Cottrell</b:Last>
            <b:First>Stella</b:First>
          </b:Person>
        </b:NameList>
      </b:Author>
    </b:Author>
    <b:Title>Skills for Success: Personal Development and Employability</b:Title>
    <b:Year>2015</b:Year>
    <b:City>London</b:City>
    <b:Publisher>PALGRAVE</b:Publisher>
    <b:Edition>3rd Edition</b:Edition>
    <b:RefOrder>6</b:RefOrder>
  </b:Source>
  <b:Source>
    <b:Tag>Xpe18</b:Tag>
    <b:SourceType>InternetSite</b:SourceType>
    <b:Guid>{80A3D497-F8D2-1246-AB51-0BBF869D9828}</b:Guid>
    <b:Author>
      <b:Author>
        <b:Corporate>XpedientPrint</b:Corporate>
      </b:Author>
    </b:Author>
    <b:Title>Home</b:Title>
    <b:URL>http://xpedientprint.co.uk/</b:URL>
    <b:Year>2018</b:Year>
    <b:YearAccessed>2018</b:YearAccessed>
    <b:MonthAccessed>February</b:MonthAccessed>
    <b:DayAccessed>26</b:DayAccessed>
    <b:RefOrder>12</b:RefOrder>
  </b:Source>
  <b:Source>
    <b:Tag>Gib88</b:Tag>
    <b:SourceType>JournalArticle</b:SourceType>
    <b:Guid>{32786DE0-D3CE-0448-AF2A-FD7A35DBFCF6}</b:Guid>
    <b:Author>
      <b:Author>
        <b:NameList>
          <b:Person>
            <b:Last>Driscoll</b:Last>
            <b:First>J</b:First>
          </b:Person>
        </b:NameList>
      </b:Author>
    </b:Author>
    <b:Title>Reflective Practise for Practise</b:Title>
    <b:Publisher>FEU</b:Publisher>
    <b:Year>1994</b:Year>
    <b:Edition>1st Edition</b:Edition>
    <b:JournalName>Senior Nurse</b:JournalName>
    <b:Volume>13</b:Volume>
    <b:Pages>47-50</b:Pages>
    <b:RefOrder>7</b:RefOrder>
  </b:Source>
  <b:Source>
    <b:Tag>Mat18</b:Tag>
    <b:SourceType>InternetSite</b:SourceType>
    <b:Guid>{9D631B44-F376-8E41-9898-C8B47571E317}</b:Guid>
    <b:Title>Home</b:Title>
    <b:Year>2018</b:Year>
    <b:Author>
      <b:Author>
        <b:Corporate>Matthew's House</b:Corporate>
      </b:Author>
    </b:Author>
    <b:URL>http://matthewshouse.org.uk/</b:URL>
    <b:YearAccessed>2018</b:YearAccessed>
    <b:MonthAccessed>February</b:MonthAccessed>
    <b:DayAccessed>27</b:DayAccessed>
    <b:RefOrder>2</b:RefOrder>
  </b:Source>
  <b:Source>
    <b:Tag>Gom11</b:Tag>
    <b:SourceType>InternetSite</b:SourceType>
    <b:Guid>{336AD2A2-B699-2443-94A6-6C5A434C3283}</b:Guid>
    <b:Author>
      <b:Author>
        <b:NameList>
          <b:Person>
            <b:Last>Goman</b:Last>
            <b:First>Carol</b:First>
            <b:Middle>Kinsey</b:Middle>
          </b:Person>
        </b:NameList>
      </b:Author>
    </b:Author>
    <b:Title>Seven Seconds to Make a First Impression</b:Title>
    <b:URL>https://www.forbes.com/sites/carolkinseygoman/2011/02/13/seven-seconds-to-make-a-first-impression/2/#7c0c26c94f08</b:URL>
    <b:Year>2011</b:Year>
    <b:YearAccessed>2018</b:YearAccessed>
    <b:MonthAccessed>March</b:MonthAccessed>
    <b:DayAccessed>2</b:DayAccessed>
    <b:RefOrder>16</b:RefOrder>
  </b:Source>
  <b:Source>
    <b:Tag>MrP16</b:Tag>
    <b:SourceType>InternetSite</b:SourceType>
    <b:Guid>{9F572ADA-54FB-4B4D-A91D-3BB0A27E128A}</b:Guid>
    <b:Author>
      <b:Author>
        <b:Corporate>Mr. Producer</b:Corporate>
      </b:Author>
    </b:Author>
    <b:Title>Home</b:Title>
    <b:URL>https://mrproducer.co.uk/homepage/</b:URL>
    <b:Year>2016</b:Year>
    <b:YearAccessed>2018</b:YearAccessed>
    <b:MonthAccessed>March</b:MonthAccessed>
    <b:DayAccessed>2</b:DayAccessed>
    <b:RefOrder>13</b:RefOrder>
  </b:Source>
  <b:Source>
    <b:Tag>Cam18</b:Tag>
    <b:SourceType>InternetSite</b:SourceType>
    <b:Guid>{4BB5F369-B32E-0445-9324-F9842B77ACA3}</b:Guid>
    <b:Author>
      <b:Author>
        <b:Corporate>Cambridge Dictionary</b:Corporate>
      </b:Author>
    </b:Author>
    <b:Title>Reflection</b:Title>
    <b:URL>https://dictionary.cambridge.org/dictionary/english/reflection</b:URL>
    <b:Year>2018</b:Year>
    <b:YearAccessed>2018</b:YearAccessed>
    <b:MonthAccessed>March</b:MonthAccessed>
    <b:DayAccessed>5</b:DayAccessed>
    <b:RefOrder>4</b:RefOrder>
  </b:Source>
  <b:Source>
    <b:Tag>DrJ09</b:Tag>
    <b:SourceType>InternetSite</b:SourceType>
    <b:Guid>{76939A66-0666-D749-AC3D-F3DE475FA04A}</b:Guid>
    <b:Author>
      <b:Author>
        <b:NameList>
          <b:Person>
            <b:Last>Dandrea</b:Last>
            <b:First>Dr</b:First>
            <b:Middle>Jennifer</b:Middle>
          </b:Person>
        </b:NameList>
      </b:Author>
    </b:Author>
    <b:Title>Models (or Frameworks) of Reflection</b:Title>
    <b:URL>https://www.nottingham.ac.uk/nmp/sonet/rlos/placs/critical_reflection/models/index.html</b:URL>
    <b:Year>2009</b:Year>
    <b:YearAccessed>2018</b:YearAccessed>
    <b:MonthAccessed>March</b:MonthAccessed>
    <b:DayAccessed>5</b:DayAccessed>
    <b:RefOrder>5</b:RefOrder>
  </b:Source>
  <b:Source>
    <b:Tag>The181</b:Tag>
    <b:SourceType>InternetSite</b:SourceType>
    <b:Guid>{F339B6DA-06FA-4A4C-A4C7-4BE34D055528}</b:Guid>
    <b:Author>
      <b:Author>
        <b:Corporate>The Real Food Project</b:Corporate>
      </b:Author>
    </b:Author>
    <b:Title>Cafes</b:Title>
    <b:URL>https://therealjunkfoodproject.org/cafes/</b:URL>
    <b:Year>2018</b:Year>
    <b:YearAccessed>2018</b:YearAccessed>
    <b:MonthAccessed>March</b:MonthAccessed>
    <b:DayAccessed>7</b:DayAccessed>
    <b:RefOrder>3</b:RefOrder>
  </b:Source>
  <b:Source>
    <b:Tag>Res18</b:Tag>
    <b:SourceType>InternetSite</b:SourceType>
    <b:Guid>{FA3C4250-2B6D-3A41-BD36-16FA000CD600}</b:Guid>
    <b:Author>
      <b:Author>
        <b:Corporate>Resource Centre</b:Corporate>
      </b:Author>
    </b:Author>
    <b:Title>Not-for-profit organisations </b:Title>
    <b:URL>https://www.resourcecentre.org.uk/information/legal-structures-for-not-for-profit-organisations/</b:URL>
    <b:Year>2018</b:Year>
    <b:YearAccessed>2018</b:YearAccessed>
    <b:MonthAccessed>March </b:MonthAccessed>
    <b:DayAccessed>9</b:DayAccessed>
    <b:RefOrder>1</b:RefOrder>
  </b:Source>
  <b:Source>
    <b:Tag>Cud12</b:Tag>
    <b:SourceType>InternetSite</b:SourceType>
    <b:Guid>{3F1A8D86-B6FD-9442-8329-1F7EB3067775}</b:Guid>
    <b:Author>
      <b:Author>
        <b:NameList>
          <b:Person>
            <b:Last>Cuddy</b:Last>
            <b:First>Amy</b:First>
          </b:Person>
        </b:NameList>
      </b:Author>
    </b:Author>
    <b:Title>Your body language may shape who you are</b:Title>
    <b:URL>https://www.ted.com/talks/amy_cuddy_your_body_language_shapes_who_you_are#t-174343</b:URL>
    <b:Year>2012</b:Year>
    <b:YearAccessed>2018</b:YearAccessed>
    <b:MonthAccessed>March</b:MonthAccessed>
    <b:DayAccessed>7</b:DayAccessed>
    <b:RefOrder>19</b:RefOrder>
  </b:Source>
  <b:Source>
    <b:Tag>Oxf18</b:Tag>
    <b:SourceType>InternetSite</b:SourceType>
    <b:Guid>{5BC9D7CE-6597-6F4F-8A6D-DD348BF97E76}</b:Guid>
    <b:Author>
      <b:Author>
        <b:Corporate>Oxford Dictionaries</b:Corporate>
      </b:Author>
    </b:Author>
    <b:Title>Introvert</b:Title>
    <b:URL>https://en.oxforddictionaries.com/definition/introvert</b:URL>
    <b:Year>2018</b:Year>
    <b:YearAccessed>2018</b:YearAccessed>
    <b:MonthAccessed>March</b:MonthAccessed>
    <b:DayAccessed>6</b:DayAccessed>
    <b:RefOrder>18</b:RefOrder>
  </b:Source>
  <b:Source>
    <b:Tag>She12</b:Tag>
    <b:SourceType>InternetSite</b:SourceType>
    <b:Guid>{6CC09923-6DBC-E544-9C9B-470555E9EC2A}</b:Guid>
    <b:Author>
      <b:Author>
        <b:NameList>
          <b:Person>
            <b:Last>Hartzell</b:Last>
            <b:First>Sherri</b:First>
          </b:Person>
        </b:NameList>
      </b:Author>
    </b:Author>
    <b:Title>Stages of Group Development: Forming, Storming, Norming, Performing &amp; Adjourning</b:Title>
    <b:URL>https://study.com/academy/lesson/stages-of-group-development-forming-storming-forming-performing-adjourning.html</b:URL>
    <b:Year>2012</b:Year>
    <b:YearAccessed>2018</b:YearAccessed>
    <b:MonthAccessed>March</b:MonthAccessed>
    <b:DayAccessed>10</b:DayAccessed>
    <b:RefOrder>10</b:RefOrder>
  </b:Source>
  <b:Source>
    <b:Tag>Tuc65</b:Tag>
    <b:SourceType>JournalArticle</b:SourceType>
    <b:Guid>{1B2D62B1-5C34-6044-9DE8-0F257314E5B2}</b:Guid>
    <b:Title>Developmental sequence in small groups.</b:Title>
    <b:Year>1965</b:Year>
    <b:Author>
      <b:Author>
        <b:NameList>
          <b:Person>
            <b:Last>Tuckman</b:Last>
            <b:First>B.</b:First>
            <b:Middle>W.</b:Middle>
          </b:Person>
        </b:NameList>
      </b:Author>
    </b:Author>
    <b:JournalName>Psychological Bulletin, 63(6), pp.384-399.</b:JournalName>
    <b:Volume>63</b:Volume>
    <b:Issue>6</b:Issue>
    <b:Pages>384-399</b:Pages>
    <b:RefOrder>9</b:RefOrder>
  </b:Source>
  <b:Source>
    <b:Tag>Gow16</b:Tag>
    <b:SourceType>InternetSite</b:SourceType>
    <b:Guid>{5C279C7F-5D95-1648-8367-7E0D49F605E9}</b:Guid>
    <b:Author>
      <b:Author>
        <b:Corporate>Gower Cottage Brownies</b:Corporate>
      </b:Author>
    </b:Author>
    <b:Title>Home</b:Title>
    <b:Year>2016</b:Year>
    <b:URL>http://www.gowercottagebrownies.co.uk/</b:URL>
    <b:YearAccessed>2018</b:YearAccessed>
    <b:MonthAccessed>March</b:MonthAccessed>
    <b:DayAccessed>5</b:DayAccessed>
    <b:RefOrder>14</b:RefOrder>
  </b:Source>
  <b:Source>
    <b:Tag>Mat172</b:Tag>
    <b:SourceType>InternetSite</b:SourceType>
    <b:Guid>{880F3744-2333-3049-BE49-8EF873035CBF}</b:Guid>
    <b:Author>
      <b:Author>
        <b:Corporate>Mattshousefund</b:Corporate>
      </b:Author>
    </b:Author>
    <b:Title>Home</b:Title>
    <b:URL>https://mattshousefund.wordpress.com/</b:URL>
    <b:Year>2017</b:Year>
    <b:YearAccessed>2018</b:YearAccessed>
    <b:MonthAccessed>March </b:MonthAccessed>
    <b:DayAccessed>10</b:DayAccessed>
    <b:RefOrder>17</b:RefOrder>
  </b:Source>
  <b:Source>
    <b:Tag>Wil18</b:Tag>
    <b:SourceType>InternetSite</b:SourceType>
    <b:Guid>{BF959773-D0F4-3A43-A9E1-D175891B2CED}</b:Guid>
    <b:Author>
      <b:Author>
        <b:Corporate>Wilfrid Laurier</b:Corporate>
      </b:Author>
    </b:Author>
    <b:Title>Reflective Writing</b:Title>
    <b:URL>http://writeonline.ca/reflective-essay.php?content=section2</b:URL>
    <b:Year>2018</b:Year>
    <b:YearAccessed>2018</b:YearAccessed>
    <b:MonthAccessed>March</b:MonthAccessed>
    <b:DayAccessed>7</b:DayAccessed>
    <b:RefOrder>11</b:RefOrder>
  </b:Source>
  <b:Source>
    <b:Tag>Car18</b:Tag>
    <b:SourceType>InternetSite</b:SourceType>
    <b:Guid>{13B939A0-E511-7043-9AD1-348F5FDFA678}</b:Guid>
    <b:Author>
      <b:Author>
        <b:Corporate>Cardiff Metropolitan University</b:Corporate>
      </b:Author>
    </b:Author>
    <b:Title>Studying</b:Title>
    <b:URL>http://study.cardiffmet.ac.uk/AcSkills/Pages/Studying.aspx</b:URL>
    <b:Year>2018</b:Year>
    <b:YearAccessed>2018</b:YearAccessed>
    <b:MonthAccessed>March</b:MonthAccessed>
    <b:DayAccessed>7</b:DayAccessed>
    <b:RefOrder>8</b:RefOrder>
  </b:Source>
  <b:Source>
    <b:Tag>Tea08</b:Tag>
    <b:SourceType>InternetSite</b:SourceType>
    <b:Guid>{36BE40C0-F3C1-CD4A-802D-EE8956D58D46}</b:Guid>
    <b:Author>
      <b:Author>
        <b:Corporate>Team BRD</b:Corporate>
      </b:Author>
    </b:Author>
    <b:Title>About Us</b:Title>
    <b:URL>http://www.brdsports.co.uk/about-us</b:URL>
    <b:Year>2008</b:Year>
    <b:YearAccessed>2018</b:YearAccessed>
    <b:MonthAccessed>March </b:MonthAccessed>
    <b:DayAccessed>2</b:DayAccessed>
    <b:RefOrder>15</b:RefOrder>
  </b:Source>
</b:Sources>
</file>

<file path=customXml/itemProps1.xml><?xml version="1.0" encoding="utf-8"?>
<ds:datastoreItem xmlns:ds="http://schemas.openxmlformats.org/officeDocument/2006/customXml" ds:itemID="{47665497-D0B2-EB4E-B307-1B4971C6CA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1670</TotalTime>
  <Pages>13</Pages>
  <Words>3184</Words>
  <Characters>18152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Steele (1700866)</dc:creator>
  <cp:keywords/>
  <dc:description/>
  <cp:lastModifiedBy>Jack Steele (1700866)</cp:lastModifiedBy>
  <cp:revision>44</cp:revision>
  <dcterms:created xsi:type="dcterms:W3CDTF">2018-02-22T10:26:00Z</dcterms:created>
  <dcterms:modified xsi:type="dcterms:W3CDTF">2018-03-12T19:55:00Z</dcterms:modified>
</cp:coreProperties>
</file>