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A6921" w14:textId="77777777" w:rsidR="00C931A8" w:rsidRDefault="00C931A8" w:rsidP="00C931A8">
      <w:pPr>
        <w:jc w:val="center"/>
      </w:pPr>
      <w:r>
        <w:rPr>
          <w:noProof/>
        </w:rPr>
        <w:drawing>
          <wp:inline distT="0" distB="0" distL="0" distR="0" wp14:anchorId="0D80DB64" wp14:editId="236D40E7">
            <wp:extent cx="1903730" cy="2115185"/>
            <wp:effectExtent l="0" t="0" r="1270" b="0"/>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3730" cy="2115185"/>
                    </a:xfrm>
                    <a:prstGeom prst="rect">
                      <a:avLst/>
                    </a:prstGeom>
                    <a:noFill/>
                    <a:ln>
                      <a:noFill/>
                    </a:ln>
                  </pic:spPr>
                </pic:pic>
              </a:graphicData>
            </a:graphic>
          </wp:inline>
        </w:drawing>
      </w:r>
    </w:p>
    <w:p w14:paraId="6870050E" w14:textId="77777777" w:rsidR="00C931A8" w:rsidRDefault="00C931A8" w:rsidP="00C931A8">
      <w:pPr>
        <w:jc w:val="center"/>
        <w:rPr>
          <w:noProof/>
        </w:rPr>
      </w:pPr>
      <w:r>
        <w:rPr>
          <w:noProof/>
        </w:rPr>
        <w:drawing>
          <wp:inline distT="0" distB="0" distL="0" distR="0" wp14:anchorId="315FB2E3" wp14:editId="3F5E878E">
            <wp:extent cx="1799703" cy="607325"/>
            <wp:effectExtent l="0" t="0" r="0" b="2540"/>
            <wp:docPr id="9" name="Picture 9"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2195" cy="625039"/>
                    </a:xfrm>
                    <a:prstGeom prst="rect">
                      <a:avLst/>
                    </a:prstGeom>
                    <a:noFill/>
                    <a:ln>
                      <a:noFill/>
                    </a:ln>
                  </pic:spPr>
                </pic:pic>
              </a:graphicData>
            </a:graphic>
          </wp:inline>
        </w:drawing>
      </w:r>
    </w:p>
    <w:p w14:paraId="2C7EE3C5" w14:textId="77777777" w:rsidR="00C931A8" w:rsidRDefault="00C931A8" w:rsidP="00C931A8">
      <w:pPr>
        <w:jc w:val="center"/>
        <w:rPr>
          <w:noProof/>
        </w:rPr>
      </w:pPr>
    </w:p>
    <w:p w14:paraId="1AF4D5CF" w14:textId="5209D233" w:rsidR="00C931A8" w:rsidRPr="003439E8" w:rsidRDefault="00C931A8" w:rsidP="00C931A8">
      <w:pPr>
        <w:spacing w:line="256" w:lineRule="auto"/>
        <w:jc w:val="center"/>
        <w:rPr>
          <w:b/>
          <w:bCs/>
          <w:sz w:val="32"/>
          <w:szCs w:val="32"/>
        </w:rPr>
      </w:pPr>
      <w:r w:rsidRPr="003439E8">
        <w:rPr>
          <w:b/>
          <w:bCs/>
          <w:sz w:val="32"/>
          <w:szCs w:val="32"/>
        </w:rPr>
        <w:t>Module title</w:t>
      </w:r>
    </w:p>
    <w:p w14:paraId="4FC05D67" w14:textId="7E8E2B14" w:rsidR="00C931A8" w:rsidRPr="00F54F52" w:rsidRDefault="00C931A8" w:rsidP="00C931A8">
      <w:pPr>
        <w:spacing w:line="256" w:lineRule="auto"/>
        <w:jc w:val="center"/>
        <w:rPr>
          <w:b/>
          <w:bCs/>
          <w:sz w:val="24"/>
          <w:szCs w:val="24"/>
        </w:rPr>
      </w:pPr>
      <w:bookmarkStart w:id="0" w:name="_Hlk23753738"/>
      <w:r>
        <w:rPr>
          <w:b/>
          <w:bCs/>
          <w:sz w:val="24"/>
          <w:szCs w:val="24"/>
        </w:rPr>
        <w:t>Workplace culture and its impact on organisational efficiency</w:t>
      </w:r>
    </w:p>
    <w:bookmarkEnd w:id="0"/>
    <w:p w14:paraId="21CC2A03" w14:textId="77777777" w:rsidR="00C931A8" w:rsidRPr="003439E8" w:rsidRDefault="00C931A8" w:rsidP="00C931A8">
      <w:pPr>
        <w:spacing w:line="256" w:lineRule="auto"/>
        <w:jc w:val="center"/>
        <w:rPr>
          <w:b/>
          <w:bCs/>
          <w:sz w:val="32"/>
          <w:szCs w:val="32"/>
        </w:rPr>
      </w:pPr>
    </w:p>
    <w:p w14:paraId="307476A7" w14:textId="5DD1C3CB" w:rsidR="00C931A8" w:rsidRPr="003439E8" w:rsidRDefault="00C931A8" w:rsidP="00C931A8">
      <w:pPr>
        <w:spacing w:line="256" w:lineRule="auto"/>
        <w:jc w:val="center"/>
        <w:rPr>
          <w:b/>
          <w:bCs/>
          <w:sz w:val="32"/>
          <w:szCs w:val="32"/>
        </w:rPr>
      </w:pPr>
      <w:r w:rsidRPr="003439E8">
        <w:rPr>
          <w:b/>
          <w:bCs/>
          <w:sz w:val="32"/>
          <w:szCs w:val="32"/>
        </w:rPr>
        <w:t>Module code</w:t>
      </w:r>
    </w:p>
    <w:p w14:paraId="7EF8BC08" w14:textId="35333547" w:rsidR="00C931A8" w:rsidRPr="00F54F52" w:rsidRDefault="00C931A8" w:rsidP="00C931A8">
      <w:pPr>
        <w:spacing w:line="256" w:lineRule="auto"/>
        <w:jc w:val="center"/>
        <w:rPr>
          <w:b/>
          <w:bCs/>
          <w:sz w:val="24"/>
          <w:szCs w:val="24"/>
        </w:rPr>
      </w:pPr>
      <w:proofErr w:type="spellStart"/>
      <w:r w:rsidRPr="00F54F52">
        <w:rPr>
          <w:b/>
          <w:bCs/>
          <w:sz w:val="24"/>
          <w:szCs w:val="24"/>
        </w:rPr>
        <w:t>BMSK500</w:t>
      </w:r>
      <w:r>
        <w:rPr>
          <w:b/>
          <w:bCs/>
          <w:sz w:val="24"/>
          <w:szCs w:val="24"/>
        </w:rPr>
        <w:t>5</w:t>
      </w:r>
      <w:proofErr w:type="spellEnd"/>
    </w:p>
    <w:p w14:paraId="2752772B" w14:textId="77777777" w:rsidR="00C931A8" w:rsidRPr="003439E8" w:rsidRDefault="00C931A8" w:rsidP="00C931A8">
      <w:pPr>
        <w:spacing w:line="256" w:lineRule="auto"/>
        <w:jc w:val="center"/>
        <w:rPr>
          <w:b/>
          <w:bCs/>
          <w:sz w:val="32"/>
          <w:szCs w:val="32"/>
        </w:rPr>
      </w:pPr>
    </w:p>
    <w:p w14:paraId="21B274A1" w14:textId="535137B5" w:rsidR="00C931A8" w:rsidRPr="003439E8" w:rsidRDefault="00C931A8" w:rsidP="00C931A8">
      <w:pPr>
        <w:spacing w:line="256" w:lineRule="auto"/>
        <w:jc w:val="center"/>
        <w:rPr>
          <w:b/>
          <w:bCs/>
          <w:sz w:val="32"/>
          <w:szCs w:val="32"/>
        </w:rPr>
      </w:pPr>
      <w:r w:rsidRPr="003439E8">
        <w:rPr>
          <w:b/>
          <w:bCs/>
          <w:sz w:val="32"/>
          <w:szCs w:val="32"/>
        </w:rPr>
        <w:t>Student name</w:t>
      </w:r>
    </w:p>
    <w:p w14:paraId="56310D51" w14:textId="77777777" w:rsidR="00C931A8" w:rsidRPr="00F54F52" w:rsidRDefault="00C931A8" w:rsidP="00C931A8">
      <w:pPr>
        <w:spacing w:line="256" w:lineRule="auto"/>
        <w:jc w:val="center"/>
        <w:rPr>
          <w:b/>
          <w:bCs/>
          <w:sz w:val="24"/>
          <w:szCs w:val="24"/>
        </w:rPr>
      </w:pPr>
      <w:r w:rsidRPr="00F54F52">
        <w:rPr>
          <w:b/>
          <w:bCs/>
          <w:sz w:val="24"/>
          <w:szCs w:val="24"/>
        </w:rPr>
        <w:t xml:space="preserve">Mr </w:t>
      </w:r>
      <w:proofErr w:type="spellStart"/>
      <w:r w:rsidRPr="00F54F52">
        <w:rPr>
          <w:b/>
          <w:bCs/>
          <w:sz w:val="24"/>
          <w:szCs w:val="24"/>
        </w:rPr>
        <w:t>Mufazol</w:t>
      </w:r>
      <w:proofErr w:type="spellEnd"/>
      <w:r w:rsidRPr="00F54F52">
        <w:rPr>
          <w:b/>
          <w:bCs/>
          <w:sz w:val="24"/>
          <w:szCs w:val="24"/>
        </w:rPr>
        <w:t xml:space="preserve"> Ali</w:t>
      </w:r>
    </w:p>
    <w:p w14:paraId="32D8CB8C" w14:textId="77777777" w:rsidR="00C931A8" w:rsidRPr="003439E8" w:rsidRDefault="00C931A8" w:rsidP="00C931A8">
      <w:pPr>
        <w:spacing w:line="256" w:lineRule="auto"/>
        <w:jc w:val="center"/>
        <w:rPr>
          <w:b/>
          <w:bCs/>
          <w:sz w:val="32"/>
          <w:szCs w:val="32"/>
        </w:rPr>
      </w:pPr>
    </w:p>
    <w:p w14:paraId="42057BA6" w14:textId="6DD30958" w:rsidR="00C931A8" w:rsidRPr="003439E8" w:rsidRDefault="00C931A8" w:rsidP="00C931A8">
      <w:pPr>
        <w:spacing w:line="256" w:lineRule="auto"/>
        <w:jc w:val="center"/>
        <w:rPr>
          <w:b/>
          <w:bCs/>
          <w:sz w:val="32"/>
          <w:szCs w:val="32"/>
        </w:rPr>
      </w:pPr>
      <w:r w:rsidRPr="003439E8">
        <w:rPr>
          <w:b/>
          <w:bCs/>
          <w:sz w:val="32"/>
          <w:szCs w:val="32"/>
        </w:rPr>
        <w:t>Student number</w:t>
      </w:r>
    </w:p>
    <w:p w14:paraId="67655536" w14:textId="77777777" w:rsidR="00C931A8" w:rsidRPr="00F54F52" w:rsidRDefault="00C931A8" w:rsidP="00C931A8">
      <w:pPr>
        <w:spacing w:line="256" w:lineRule="auto"/>
        <w:jc w:val="center"/>
        <w:rPr>
          <w:b/>
          <w:bCs/>
          <w:sz w:val="24"/>
          <w:szCs w:val="24"/>
        </w:rPr>
      </w:pPr>
      <w:r w:rsidRPr="00F54F52">
        <w:rPr>
          <w:b/>
          <w:bCs/>
          <w:sz w:val="24"/>
          <w:szCs w:val="24"/>
        </w:rPr>
        <w:t>1708932</w:t>
      </w:r>
    </w:p>
    <w:p w14:paraId="3582E484" w14:textId="77777777" w:rsidR="00C931A8" w:rsidRPr="003439E8" w:rsidRDefault="00C931A8" w:rsidP="00C931A8">
      <w:pPr>
        <w:spacing w:line="256" w:lineRule="auto"/>
        <w:jc w:val="center"/>
        <w:rPr>
          <w:b/>
          <w:bCs/>
          <w:sz w:val="32"/>
          <w:szCs w:val="32"/>
        </w:rPr>
      </w:pPr>
    </w:p>
    <w:p w14:paraId="79856501" w14:textId="541A7911" w:rsidR="00C931A8" w:rsidRDefault="00C931A8" w:rsidP="00C931A8">
      <w:pPr>
        <w:spacing w:line="256" w:lineRule="auto"/>
        <w:jc w:val="center"/>
        <w:rPr>
          <w:b/>
          <w:bCs/>
          <w:sz w:val="32"/>
          <w:szCs w:val="32"/>
        </w:rPr>
      </w:pPr>
      <w:r w:rsidRPr="003439E8">
        <w:rPr>
          <w:b/>
          <w:bCs/>
          <w:sz w:val="32"/>
          <w:szCs w:val="32"/>
        </w:rPr>
        <w:t>Lectures name</w:t>
      </w:r>
    </w:p>
    <w:p w14:paraId="0EF2AE9F" w14:textId="5BEE5DAA" w:rsidR="00C931A8" w:rsidRDefault="00C931A8" w:rsidP="00C931A8">
      <w:pPr>
        <w:spacing w:line="256" w:lineRule="auto"/>
        <w:jc w:val="center"/>
        <w:rPr>
          <w:b/>
          <w:bCs/>
          <w:sz w:val="32"/>
          <w:szCs w:val="32"/>
        </w:rPr>
      </w:pPr>
      <w:r>
        <w:rPr>
          <w:b/>
          <w:bCs/>
          <w:sz w:val="32"/>
          <w:szCs w:val="32"/>
        </w:rPr>
        <w:t xml:space="preserve">Eric </w:t>
      </w:r>
      <w:r w:rsidR="00FC3E00">
        <w:rPr>
          <w:b/>
          <w:bCs/>
          <w:sz w:val="32"/>
          <w:szCs w:val="32"/>
        </w:rPr>
        <w:t xml:space="preserve">Osei </w:t>
      </w:r>
    </w:p>
    <w:p w14:paraId="45E85F02" w14:textId="2FDC2875" w:rsidR="000201CF" w:rsidRDefault="000201CF"/>
    <w:p w14:paraId="2C08DC68" w14:textId="6AFC5BB1" w:rsidR="00C931A8" w:rsidRDefault="00C931A8"/>
    <w:p w14:paraId="79A96F90" w14:textId="77777777" w:rsidR="00B61BF8" w:rsidRDefault="00B61BF8"/>
    <w:p w14:paraId="5134D8DB" w14:textId="24FBBF28" w:rsidR="007049F4" w:rsidRPr="000D7763" w:rsidRDefault="007049F4" w:rsidP="008B583F">
      <w:pPr>
        <w:pStyle w:val="TOCHeading"/>
        <w:spacing w:line="360" w:lineRule="auto"/>
        <w:rPr>
          <w:rFonts w:asciiTheme="minorHAnsi" w:hAnsiTheme="minorHAnsi" w:cstheme="minorHAnsi"/>
        </w:rPr>
      </w:pPr>
      <w:r w:rsidRPr="000D7763">
        <w:rPr>
          <w:rFonts w:asciiTheme="minorHAnsi" w:hAnsiTheme="minorHAnsi" w:cstheme="minorHAnsi"/>
        </w:rPr>
        <w:lastRenderedPageBreak/>
        <w:t>Table of Contents</w:t>
      </w:r>
    </w:p>
    <w:tbl>
      <w:tblPr>
        <w:tblStyle w:val="TableGrid"/>
        <w:tblW w:w="0" w:type="auto"/>
        <w:tblLook w:val="04A0" w:firstRow="1" w:lastRow="0" w:firstColumn="1" w:lastColumn="0" w:noHBand="0" w:noVBand="1"/>
      </w:tblPr>
      <w:tblGrid>
        <w:gridCol w:w="9016"/>
      </w:tblGrid>
      <w:tr w:rsidR="006F258E" w14:paraId="1227430C" w14:textId="77777777" w:rsidTr="006F258E">
        <w:tc>
          <w:tcPr>
            <w:tcW w:w="9016" w:type="dxa"/>
          </w:tcPr>
          <w:p w14:paraId="1CBD4880" w14:textId="77777777" w:rsidR="00EF09EA" w:rsidRDefault="00C22227" w:rsidP="00AD20B9">
            <w:pPr>
              <w:jc w:val="both"/>
              <w:rPr>
                <w:rFonts w:ascii="Arial" w:hAnsi="Arial" w:cs="Arial"/>
              </w:rPr>
            </w:pPr>
            <w:r>
              <w:rPr>
                <w:rFonts w:ascii="Arial" w:hAnsi="Arial" w:cs="Arial"/>
              </w:rPr>
              <w:t xml:space="preserve">Introduction </w:t>
            </w:r>
          </w:p>
          <w:p w14:paraId="61ABAD61" w14:textId="5CE915A5" w:rsidR="006F258E" w:rsidRPr="00C22227" w:rsidRDefault="00C22227" w:rsidP="00AD20B9">
            <w:pPr>
              <w:jc w:val="both"/>
              <w:rPr>
                <w:rFonts w:ascii="Arial" w:hAnsi="Arial" w:cs="Arial"/>
              </w:rPr>
            </w:pPr>
            <w:r>
              <w:rPr>
                <w:rFonts w:ascii="Arial" w:hAnsi="Arial" w:cs="Arial"/>
              </w:rPr>
              <w:t xml:space="preserve">                                                                       </w:t>
            </w:r>
            <w:r w:rsidR="0054280B">
              <w:rPr>
                <w:rFonts w:ascii="Arial" w:hAnsi="Arial" w:cs="Arial"/>
              </w:rPr>
              <w:t xml:space="preserve">                                                </w:t>
            </w:r>
            <w:r w:rsidR="00EF09EA">
              <w:rPr>
                <w:rFonts w:ascii="Arial" w:hAnsi="Arial" w:cs="Arial"/>
              </w:rPr>
              <w:t xml:space="preserve">                 </w:t>
            </w:r>
            <w:r w:rsidR="0054280B">
              <w:rPr>
                <w:rFonts w:ascii="Arial" w:hAnsi="Arial" w:cs="Arial"/>
              </w:rPr>
              <w:t xml:space="preserve">     3</w:t>
            </w:r>
          </w:p>
        </w:tc>
      </w:tr>
      <w:tr w:rsidR="006F258E" w14:paraId="547DF468" w14:textId="77777777" w:rsidTr="006F258E">
        <w:tc>
          <w:tcPr>
            <w:tcW w:w="9016" w:type="dxa"/>
          </w:tcPr>
          <w:p w14:paraId="3AE3AB9C" w14:textId="77777777" w:rsidR="00EF09EA" w:rsidRDefault="008B583F" w:rsidP="00AD20B9">
            <w:pPr>
              <w:jc w:val="both"/>
              <w:rPr>
                <w:rFonts w:ascii="Arial" w:hAnsi="Arial" w:cs="Arial"/>
              </w:rPr>
            </w:pPr>
            <w:r w:rsidRPr="004E7721">
              <w:rPr>
                <w:rFonts w:ascii="Arial" w:hAnsi="Arial" w:cs="Arial"/>
              </w:rPr>
              <w:t xml:space="preserve">Summary of organisation </w:t>
            </w:r>
            <w:r w:rsidR="002B5C83">
              <w:rPr>
                <w:rFonts w:ascii="Arial" w:hAnsi="Arial" w:cs="Arial"/>
              </w:rPr>
              <w:t xml:space="preserve"> </w:t>
            </w:r>
          </w:p>
          <w:p w14:paraId="0743F0EA" w14:textId="5B25AAFE" w:rsidR="006F258E" w:rsidRPr="004E7721" w:rsidRDefault="002B5C83" w:rsidP="00AD20B9">
            <w:pPr>
              <w:jc w:val="both"/>
              <w:rPr>
                <w:rFonts w:ascii="Arial" w:hAnsi="Arial" w:cs="Arial"/>
              </w:rPr>
            </w:pPr>
            <w:r>
              <w:rPr>
                <w:rFonts w:ascii="Arial" w:hAnsi="Arial" w:cs="Arial"/>
              </w:rPr>
              <w:t xml:space="preserve">                                                                                                         </w:t>
            </w:r>
            <w:r w:rsidR="00EF09EA">
              <w:rPr>
                <w:rFonts w:ascii="Arial" w:hAnsi="Arial" w:cs="Arial"/>
              </w:rPr>
              <w:t xml:space="preserve">                                   </w:t>
            </w:r>
            <w:r>
              <w:rPr>
                <w:rFonts w:ascii="Arial" w:hAnsi="Arial" w:cs="Arial"/>
              </w:rPr>
              <w:t xml:space="preserve"> </w:t>
            </w:r>
            <w:r w:rsidR="0054280B">
              <w:rPr>
                <w:rFonts w:ascii="Arial" w:hAnsi="Arial" w:cs="Arial"/>
              </w:rPr>
              <w:t>4</w:t>
            </w:r>
          </w:p>
        </w:tc>
      </w:tr>
      <w:tr w:rsidR="006F258E" w14:paraId="1076A459" w14:textId="77777777" w:rsidTr="006F258E">
        <w:tc>
          <w:tcPr>
            <w:tcW w:w="9016" w:type="dxa"/>
          </w:tcPr>
          <w:p w14:paraId="3DFFD29C" w14:textId="77777777" w:rsidR="00EF09EA" w:rsidRDefault="00627775" w:rsidP="00AD20B9">
            <w:pPr>
              <w:jc w:val="both"/>
              <w:rPr>
                <w:rFonts w:ascii="Arial" w:hAnsi="Arial" w:cs="Arial"/>
              </w:rPr>
            </w:pPr>
            <w:r w:rsidRPr="004E7721">
              <w:rPr>
                <w:rFonts w:ascii="Arial" w:hAnsi="Arial" w:cs="Arial"/>
              </w:rPr>
              <w:t xml:space="preserve">Pestle analysis </w:t>
            </w:r>
            <w:r w:rsidR="008F2A03">
              <w:rPr>
                <w:rFonts w:ascii="Arial" w:hAnsi="Arial" w:cs="Arial"/>
              </w:rPr>
              <w:t xml:space="preserve">     </w:t>
            </w:r>
          </w:p>
          <w:p w14:paraId="7F162AD8" w14:textId="6EDEF074" w:rsidR="00627775" w:rsidRPr="004E7721" w:rsidRDefault="008F2A03" w:rsidP="00AD20B9">
            <w:pPr>
              <w:jc w:val="both"/>
              <w:rPr>
                <w:rFonts w:ascii="Arial" w:hAnsi="Arial" w:cs="Arial"/>
              </w:rPr>
            </w:pPr>
            <w:r>
              <w:rPr>
                <w:rFonts w:ascii="Arial" w:hAnsi="Arial" w:cs="Arial"/>
              </w:rPr>
              <w:t xml:space="preserve">                                                                                                           </w:t>
            </w:r>
            <w:r w:rsidR="00EF09EA">
              <w:rPr>
                <w:rFonts w:ascii="Arial" w:hAnsi="Arial" w:cs="Arial"/>
              </w:rPr>
              <w:t xml:space="preserve">                      </w:t>
            </w:r>
            <w:r>
              <w:rPr>
                <w:rFonts w:ascii="Arial" w:hAnsi="Arial" w:cs="Arial"/>
              </w:rPr>
              <w:t xml:space="preserve">   5,6,7,8</w:t>
            </w:r>
          </w:p>
        </w:tc>
      </w:tr>
      <w:tr w:rsidR="006F258E" w14:paraId="2F65F491" w14:textId="77777777" w:rsidTr="006F258E">
        <w:tc>
          <w:tcPr>
            <w:tcW w:w="9016" w:type="dxa"/>
          </w:tcPr>
          <w:p w14:paraId="0F6442F1" w14:textId="77777777" w:rsidR="00EF09EA" w:rsidRDefault="00627775" w:rsidP="00AD20B9">
            <w:pPr>
              <w:jc w:val="both"/>
              <w:rPr>
                <w:rFonts w:ascii="Arial" w:hAnsi="Arial" w:cs="Arial"/>
              </w:rPr>
            </w:pPr>
            <w:proofErr w:type="spellStart"/>
            <w:r w:rsidRPr="004E7721">
              <w:rPr>
                <w:rFonts w:ascii="Arial" w:hAnsi="Arial" w:cs="Arial"/>
              </w:rPr>
              <w:t>Mckinsey</w:t>
            </w:r>
            <w:proofErr w:type="spellEnd"/>
            <w:r w:rsidRPr="004E7721">
              <w:rPr>
                <w:rFonts w:ascii="Arial" w:hAnsi="Arial" w:cs="Arial"/>
              </w:rPr>
              <w:t xml:space="preserve"> 7S </w:t>
            </w:r>
            <w:r w:rsidR="007A015F" w:rsidRPr="004E7721">
              <w:rPr>
                <w:rFonts w:ascii="Arial" w:hAnsi="Arial" w:cs="Arial"/>
              </w:rPr>
              <w:t xml:space="preserve">framework </w:t>
            </w:r>
            <w:r w:rsidR="008F2A03">
              <w:rPr>
                <w:rFonts w:ascii="Arial" w:hAnsi="Arial" w:cs="Arial"/>
              </w:rPr>
              <w:t xml:space="preserve">    </w:t>
            </w:r>
          </w:p>
          <w:p w14:paraId="328B91D2" w14:textId="280A6CC2" w:rsidR="006F258E" w:rsidRPr="004E7721" w:rsidRDefault="008F2A03" w:rsidP="00AD20B9">
            <w:pPr>
              <w:jc w:val="both"/>
              <w:rPr>
                <w:rFonts w:ascii="Arial" w:hAnsi="Arial" w:cs="Arial"/>
              </w:rPr>
            </w:pPr>
            <w:r>
              <w:rPr>
                <w:rFonts w:ascii="Arial" w:hAnsi="Arial" w:cs="Arial"/>
              </w:rPr>
              <w:t xml:space="preserve">                                                                                                   </w:t>
            </w:r>
            <w:r w:rsidR="007B256B">
              <w:rPr>
                <w:rFonts w:ascii="Arial" w:hAnsi="Arial" w:cs="Arial"/>
              </w:rPr>
              <w:t xml:space="preserve">                             </w:t>
            </w:r>
            <w:r>
              <w:rPr>
                <w:rFonts w:ascii="Arial" w:hAnsi="Arial" w:cs="Arial"/>
              </w:rPr>
              <w:t xml:space="preserve">   9,10,11</w:t>
            </w:r>
          </w:p>
        </w:tc>
      </w:tr>
      <w:tr w:rsidR="00BA1C6E" w14:paraId="334587B7" w14:textId="77777777" w:rsidTr="007422DF">
        <w:trPr>
          <w:trHeight w:val="253"/>
        </w:trPr>
        <w:tc>
          <w:tcPr>
            <w:tcW w:w="9016" w:type="dxa"/>
          </w:tcPr>
          <w:p w14:paraId="131F1EC5" w14:textId="77777777" w:rsidR="00EF09EA" w:rsidRDefault="0060774B" w:rsidP="00AD20B9">
            <w:pPr>
              <w:jc w:val="both"/>
              <w:rPr>
                <w:rFonts w:ascii="Arial" w:hAnsi="Arial" w:cs="Arial"/>
              </w:rPr>
            </w:pPr>
            <w:r w:rsidRPr="004E7721">
              <w:rPr>
                <w:rFonts w:ascii="Arial" w:hAnsi="Arial" w:cs="Arial"/>
              </w:rPr>
              <w:t xml:space="preserve">Tesco’s ethical stance </w:t>
            </w:r>
            <w:r w:rsidR="00DB52EB">
              <w:rPr>
                <w:rFonts w:ascii="Arial" w:hAnsi="Arial" w:cs="Arial"/>
              </w:rPr>
              <w:t xml:space="preserve">      </w:t>
            </w:r>
          </w:p>
          <w:p w14:paraId="1C6A40D2" w14:textId="550A86CB" w:rsidR="00BA1C6E" w:rsidRPr="004E7721" w:rsidRDefault="00DB52EB" w:rsidP="00AD20B9">
            <w:pPr>
              <w:jc w:val="both"/>
              <w:rPr>
                <w:rFonts w:ascii="Arial" w:hAnsi="Arial" w:cs="Arial"/>
              </w:rPr>
            </w:pPr>
            <w:r>
              <w:rPr>
                <w:rFonts w:ascii="Arial" w:hAnsi="Arial" w:cs="Arial"/>
              </w:rPr>
              <w:t xml:space="preserve">                                                                                                        </w:t>
            </w:r>
            <w:r w:rsidR="007B256B">
              <w:rPr>
                <w:rFonts w:ascii="Arial" w:hAnsi="Arial" w:cs="Arial"/>
              </w:rPr>
              <w:t xml:space="preserve">                              </w:t>
            </w:r>
            <w:r>
              <w:rPr>
                <w:rFonts w:ascii="Arial" w:hAnsi="Arial" w:cs="Arial"/>
              </w:rPr>
              <w:t>12,13</w:t>
            </w:r>
          </w:p>
        </w:tc>
      </w:tr>
      <w:tr w:rsidR="006F258E" w14:paraId="1C1BE834" w14:textId="77777777" w:rsidTr="006F258E">
        <w:tc>
          <w:tcPr>
            <w:tcW w:w="9016" w:type="dxa"/>
          </w:tcPr>
          <w:p w14:paraId="1E07E84E" w14:textId="4A2D531A" w:rsidR="00EF09EA" w:rsidRDefault="007A015F" w:rsidP="00AD20B9">
            <w:pPr>
              <w:jc w:val="both"/>
              <w:rPr>
                <w:rFonts w:ascii="Arial" w:hAnsi="Arial" w:cs="Arial"/>
              </w:rPr>
            </w:pPr>
            <w:r w:rsidRPr="004E7721">
              <w:rPr>
                <w:rFonts w:ascii="Arial" w:hAnsi="Arial" w:cs="Arial"/>
              </w:rPr>
              <w:t xml:space="preserve">Tesco’s main competitors </w:t>
            </w:r>
          </w:p>
          <w:p w14:paraId="756418E4" w14:textId="44D3A1C1" w:rsidR="006F258E" w:rsidRPr="004E7721" w:rsidRDefault="00DB52EB" w:rsidP="00AD20B9">
            <w:pPr>
              <w:jc w:val="both"/>
              <w:rPr>
                <w:rFonts w:ascii="Arial" w:hAnsi="Arial" w:cs="Arial"/>
              </w:rPr>
            </w:pPr>
            <w:r>
              <w:rPr>
                <w:rFonts w:ascii="Arial" w:hAnsi="Arial" w:cs="Arial"/>
              </w:rPr>
              <w:t xml:space="preserve">                                                                                                       </w:t>
            </w:r>
            <w:r w:rsidR="007B256B">
              <w:rPr>
                <w:rFonts w:ascii="Arial" w:hAnsi="Arial" w:cs="Arial"/>
              </w:rPr>
              <w:t xml:space="preserve">                              </w:t>
            </w:r>
            <w:r>
              <w:rPr>
                <w:rFonts w:ascii="Arial" w:hAnsi="Arial" w:cs="Arial"/>
              </w:rPr>
              <w:t xml:space="preserve"> 14,15</w:t>
            </w:r>
          </w:p>
        </w:tc>
      </w:tr>
      <w:tr w:rsidR="006F258E" w14:paraId="4249409C" w14:textId="77777777" w:rsidTr="006F258E">
        <w:tc>
          <w:tcPr>
            <w:tcW w:w="9016" w:type="dxa"/>
          </w:tcPr>
          <w:p w14:paraId="186FEB9C" w14:textId="77777777" w:rsidR="00EF09EA" w:rsidRDefault="0083527C" w:rsidP="00AD20B9">
            <w:pPr>
              <w:jc w:val="both"/>
              <w:rPr>
                <w:rFonts w:ascii="Arial" w:hAnsi="Arial" w:cs="Arial"/>
              </w:rPr>
            </w:pPr>
            <w:r w:rsidRPr="004E7721">
              <w:rPr>
                <w:rFonts w:ascii="Arial" w:hAnsi="Arial" w:cs="Arial"/>
              </w:rPr>
              <w:t xml:space="preserve">Recommendation </w:t>
            </w:r>
            <w:r w:rsidR="00EF09EA">
              <w:rPr>
                <w:rFonts w:ascii="Arial" w:hAnsi="Arial" w:cs="Arial"/>
              </w:rPr>
              <w:t xml:space="preserve">               </w:t>
            </w:r>
          </w:p>
          <w:p w14:paraId="75A7D2A7" w14:textId="45299952" w:rsidR="006F258E" w:rsidRPr="004E7721" w:rsidRDefault="00EF09EA" w:rsidP="00AD20B9">
            <w:pPr>
              <w:jc w:val="both"/>
              <w:rPr>
                <w:rFonts w:ascii="Arial" w:hAnsi="Arial" w:cs="Arial"/>
              </w:rPr>
            </w:pPr>
            <w:r>
              <w:rPr>
                <w:rFonts w:ascii="Arial" w:hAnsi="Arial" w:cs="Arial"/>
              </w:rPr>
              <w:t xml:space="preserve">                                                                                                              </w:t>
            </w:r>
            <w:r w:rsidR="007B256B">
              <w:rPr>
                <w:rFonts w:ascii="Arial" w:hAnsi="Arial" w:cs="Arial"/>
              </w:rPr>
              <w:t xml:space="preserve">                            </w:t>
            </w:r>
            <w:r>
              <w:rPr>
                <w:rFonts w:ascii="Arial" w:hAnsi="Arial" w:cs="Arial"/>
              </w:rPr>
              <w:t xml:space="preserve"> 16</w:t>
            </w:r>
          </w:p>
        </w:tc>
      </w:tr>
      <w:tr w:rsidR="006F258E" w14:paraId="39D0AC6F" w14:textId="77777777" w:rsidTr="006F258E">
        <w:tc>
          <w:tcPr>
            <w:tcW w:w="9016" w:type="dxa"/>
          </w:tcPr>
          <w:p w14:paraId="7AF3E2E6" w14:textId="77777777" w:rsidR="00EF09EA" w:rsidRDefault="0083527C" w:rsidP="00AD20B9">
            <w:pPr>
              <w:jc w:val="both"/>
              <w:rPr>
                <w:rFonts w:ascii="Arial" w:hAnsi="Arial" w:cs="Arial"/>
              </w:rPr>
            </w:pPr>
            <w:r w:rsidRPr="004E7721">
              <w:rPr>
                <w:rFonts w:ascii="Arial" w:hAnsi="Arial" w:cs="Arial"/>
              </w:rPr>
              <w:t xml:space="preserve">Conclusion </w:t>
            </w:r>
            <w:r w:rsidR="00EF09EA">
              <w:rPr>
                <w:rFonts w:ascii="Arial" w:hAnsi="Arial" w:cs="Arial"/>
              </w:rPr>
              <w:t xml:space="preserve">                         </w:t>
            </w:r>
          </w:p>
          <w:p w14:paraId="0F4088E7" w14:textId="70D13253" w:rsidR="006F258E" w:rsidRPr="004E7721" w:rsidRDefault="00EF09EA" w:rsidP="00AD20B9">
            <w:pPr>
              <w:jc w:val="both"/>
              <w:rPr>
                <w:rFonts w:ascii="Arial" w:hAnsi="Arial" w:cs="Arial"/>
              </w:rPr>
            </w:pPr>
            <w:r>
              <w:rPr>
                <w:rFonts w:ascii="Arial" w:hAnsi="Arial" w:cs="Arial"/>
              </w:rPr>
              <w:t xml:space="preserve">                                                                                                             </w:t>
            </w:r>
            <w:r w:rsidR="007B256B">
              <w:rPr>
                <w:rFonts w:ascii="Arial" w:hAnsi="Arial" w:cs="Arial"/>
              </w:rPr>
              <w:t xml:space="preserve">                              </w:t>
            </w:r>
            <w:r>
              <w:rPr>
                <w:rFonts w:ascii="Arial" w:hAnsi="Arial" w:cs="Arial"/>
              </w:rPr>
              <w:t>17</w:t>
            </w:r>
          </w:p>
        </w:tc>
      </w:tr>
      <w:tr w:rsidR="006F258E" w14:paraId="195B1F18" w14:textId="77777777" w:rsidTr="006F258E">
        <w:tc>
          <w:tcPr>
            <w:tcW w:w="9016" w:type="dxa"/>
          </w:tcPr>
          <w:p w14:paraId="3D150977" w14:textId="77777777" w:rsidR="00EF09EA" w:rsidRDefault="00BA1C6E" w:rsidP="00AD20B9">
            <w:pPr>
              <w:jc w:val="both"/>
              <w:rPr>
                <w:rFonts w:ascii="Arial" w:hAnsi="Arial" w:cs="Arial"/>
              </w:rPr>
            </w:pPr>
            <w:r w:rsidRPr="004E7721">
              <w:rPr>
                <w:rFonts w:ascii="Arial" w:hAnsi="Arial" w:cs="Arial"/>
              </w:rPr>
              <w:t xml:space="preserve">Reference lists </w:t>
            </w:r>
            <w:r w:rsidR="00EF09EA">
              <w:rPr>
                <w:rFonts w:ascii="Arial" w:hAnsi="Arial" w:cs="Arial"/>
              </w:rPr>
              <w:t xml:space="preserve">                  </w:t>
            </w:r>
          </w:p>
          <w:p w14:paraId="1573DFBD" w14:textId="192C2FA7" w:rsidR="006F258E" w:rsidRPr="004E7721" w:rsidRDefault="00EF09EA" w:rsidP="00AD20B9">
            <w:pPr>
              <w:jc w:val="both"/>
              <w:rPr>
                <w:rFonts w:ascii="Arial" w:hAnsi="Arial" w:cs="Arial"/>
              </w:rPr>
            </w:pPr>
            <w:r>
              <w:rPr>
                <w:rFonts w:ascii="Arial" w:hAnsi="Arial" w:cs="Arial"/>
              </w:rPr>
              <w:t xml:space="preserve">                                                                                                 </w:t>
            </w:r>
            <w:r w:rsidR="007B256B">
              <w:rPr>
                <w:rFonts w:ascii="Arial" w:hAnsi="Arial" w:cs="Arial"/>
              </w:rPr>
              <w:t xml:space="preserve">                                </w:t>
            </w:r>
            <w:r>
              <w:rPr>
                <w:rFonts w:ascii="Arial" w:hAnsi="Arial" w:cs="Arial"/>
              </w:rPr>
              <w:t>18,19,20</w:t>
            </w:r>
          </w:p>
        </w:tc>
      </w:tr>
    </w:tbl>
    <w:p w14:paraId="2F10BCFB" w14:textId="77777777" w:rsidR="007049F4" w:rsidRPr="00AD20B9" w:rsidRDefault="007049F4" w:rsidP="00AD20B9">
      <w:pPr>
        <w:jc w:val="both"/>
        <w:rPr>
          <w:rFonts w:ascii="Arial" w:hAnsi="Arial" w:cs="Arial"/>
          <w:b/>
          <w:bCs/>
        </w:rPr>
      </w:pPr>
    </w:p>
    <w:p w14:paraId="092B3AD3" w14:textId="77777777" w:rsidR="007049F4" w:rsidRPr="00AD20B9" w:rsidRDefault="007049F4" w:rsidP="00AD20B9">
      <w:pPr>
        <w:jc w:val="both"/>
        <w:rPr>
          <w:rFonts w:ascii="Arial" w:hAnsi="Arial" w:cs="Arial"/>
          <w:b/>
          <w:bCs/>
        </w:rPr>
      </w:pPr>
    </w:p>
    <w:p w14:paraId="740B35C6" w14:textId="77777777" w:rsidR="007049F4" w:rsidRPr="00AD20B9" w:rsidRDefault="007049F4" w:rsidP="00AD20B9">
      <w:pPr>
        <w:jc w:val="both"/>
        <w:rPr>
          <w:rFonts w:ascii="Arial" w:hAnsi="Arial" w:cs="Arial"/>
          <w:b/>
          <w:bCs/>
        </w:rPr>
      </w:pPr>
    </w:p>
    <w:p w14:paraId="3C220D72" w14:textId="77777777" w:rsidR="007049F4" w:rsidRPr="00AD20B9" w:rsidRDefault="007049F4" w:rsidP="00AD20B9">
      <w:pPr>
        <w:jc w:val="both"/>
        <w:rPr>
          <w:rFonts w:ascii="Arial" w:hAnsi="Arial" w:cs="Arial"/>
          <w:b/>
          <w:bCs/>
        </w:rPr>
      </w:pPr>
    </w:p>
    <w:p w14:paraId="726CA6CD" w14:textId="77777777" w:rsidR="007049F4" w:rsidRPr="00AD20B9" w:rsidRDefault="007049F4" w:rsidP="00AD20B9">
      <w:pPr>
        <w:jc w:val="both"/>
        <w:rPr>
          <w:rFonts w:ascii="Arial" w:hAnsi="Arial" w:cs="Arial"/>
          <w:b/>
          <w:bCs/>
        </w:rPr>
      </w:pPr>
    </w:p>
    <w:p w14:paraId="5E82C026" w14:textId="77777777" w:rsidR="007049F4" w:rsidRPr="00AD20B9" w:rsidRDefault="007049F4" w:rsidP="00AD20B9">
      <w:pPr>
        <w:jc w:val="both"/>
        <w:rPr>
          <w:rFonts w:ascii="Arial" w:hAnsi="Arial" w:cs="Arial"/>
          <w:b/>
          <w:bCs/>
        </w:rPr>
      </w:pPr>
    </w:p>
    <w:p w14:paraId="328A3576" w14:textId="77777777" w:rsidR="007049F4" w:rsidRPr="00AD20B9" w:rsidRDefault="007049F4" w:rsidP="00AD20B9">
      <w:pPr>
        <w:jc w:val="both"/>
        <w:rPr>
          <w:rFonts w:ascii="Arial" w:hAnsi="Arial" w:cs="Arial"/>
          <w:b/>
          <w:bCs/>
        </w:rPr>
      </w:pPr>
    </w:p>
    <w:p w14:paraId="3F256129" w14:textId="77777777" w:rsidR="007049F4" w:rsidRPr="00AD20B9" w:rsidRDefault="007049F4" w:rsidP="00AD20B9">
      <w:pPr>
        <w:jc w:val="both"/>
        <w:rPr>
          <w:rFonts w:ascii="Arial" w:hAnsi="Arial" w:cs="Arial"/>
          <w:b/>
          <w:bCs/>
        </w:rPr>
      </w:pPr>
    </w:p>
    <w:p w14:paraId="4E2F732D" w14:textId="77777777" w:rsidR="007049F4" w:rsidRPr="00AD20B9" w:rsidRDefault="007049F4" w:rsidP="00AD20B9">
      <w:pPr>
        <w:jc w:val="both"/>
        <w:rPr>
          <w:rFonts w:ascii="Arial" w:hAnsi="Arial" w:cs="Arial"/>
          <w:b/>
          <w:bCs/>
        </w:rPr>
      </w:pPr>
    </w:p>
    <w:p w14:paraId="12BF3C8B" w14:textId="77777777" w:rsidR="007049F4" w:rsidRPr="00AD20B9" w:rsidRDefault="007049F4" w:rsidP="00AD20B9">
      <w:pPr>
        <w:jc w:val="both"/>
        <w:rPr>
          <w:rFonts w:ascii="Arial" w:hAnsi="Arial" w:cs="Arial"/>
          <w:b/>
          <w:bCs/>
        </w:rPr>
      </w:pPr>
    </w:p>
    <w:p w14:paraId="1C15C68B" w14:textId="77777777" w:rsidR="007049F4" w:rsidRPr="00AD20B9" w:rsidRDefault="007049F4" w:rsidP="00AD20B9">
      <w:pPr>
        <w:jc w:val="both"/>
        <w:rPr>
          <w:rFonts w:ascii="Arial" w:hAnsi="Arial" w:cs="Arial"/>
          <w:b/>
          <w:bCs/>
        </w:rPr>
      </w:pPr>
    </w:p>
    <w:p w14:paraId="0D76A269" w14:textId="77777777" w:rsidR="007049F4" w:rsidRPr="00AD20B9" w:rsidRDefault="007049F4" w:rsidP="00AD20B9">
      <w:pPr>
        <w:jc w:val="both"/>
        <w:rPr>
          <w:rFonts w:ascii="Arial" w:hAnsi="Arial" w:cs="Arial"/>
          <w:b/>
          <w:bCs/>
        </w:rPr>
      </w:pPr>
    </w:p>
    <w:p w14:paraId="31EEB33B" w14:textId="77777777" w:rsidR="007049F4" w:rsidRPr="00AD20B9" w:rsidRDefault="007049F4" w:rsidP="00AD20B9">
      <w:pPr>
        <w:jc w:val="both"/>
        <w:rPr>
          <w:rFonts w:ascii="Arial" w:hAnsi="Arial" w:cs="Arial"/>
          <w:b/>
          <w:bCs/>
        </w:rPr>
      </w:pPr>
    </w:p>
    <w:p w14:paraId="7863A663" w14:textId="77777777" w:rsidR="003023E8" w:rsidRPr="00AD20B9" w:rsidRDefault="003023E8" w:rsidP="00AD20B9">
      <w:pPr>
        <w:jc w:val="both"/>
        <w:rPr>
          <w:rFonts w:ascii="Arial" w:hAnsi="Arial" w:cs="Arial"/>
          <w:b/>
          <w:bCs/>
        </w:rPr>
      </w:pPr>
    </w:p>
    <w:p w14:paraId="3AFAA265" w14:textId="77777777" w:rsidR="00AD780F" w:rsidRDefault="00AD780F" w:rsidP="007046E4">
      <w:pPr>
        <w:spacing w:line="360" w:lineRule="auto"/>
        <w:jc w:val="both"/>
        <w:rPr>
          <w:rFonts w:ascii="Arial" w:hAnsi="Arial" w:cs="Arial"/>
          <w:b/>
          <w:bCs/>
          <w:i/>
          <w:iCs/>
        </w:rPr>
      </w:pPr>
    </w:p>
    <w:p w14:paraId="4F063462" w14:textId="77777777" w:rsidR="00AD780F" w:rsidRDefault="00AD780F" w:rsidP="007046E4">
      <w:pPr>
        <w:spacing w:line="360" w:lineRule="auto"/>
        <w:jc w:val="both"/>
        <w:rPr>
          <w:rFonts w:ascii="Arial" w:hAnsi="Arial" w:cs="Arial"/>
          <w:b/>
          <w:bCs/>
          <w:i/>
          <w:iCs/>
        </w:rPr>
      </w:pPr>
    </w:p>
    <w:p w14:paraId="45F1EC03" w14:textId="77777777" w:rsidR="00CD4086" w:rsidRDefault="00CD4086" w:rsidP="009A4277">
      <w:pPr>
        <w:spacing w:line="360" w:lineRule="auto"/>
        <w:jc w:val="center"/>
        <w:rPr>
          <w:rFonts w:ascii="Arial" w:hAnsi="Arial" w:cs="Arial"/>
          <w:b/>
          <w:bCs/>
        </w:rPr>
      </w:pPr>
    </w:p>
    <w:p w14:paraId="025EA56E" w14:textId="77777777" w:rsidR="00CD4086" w:rsidRDefault="00CD4086" w:rsidP="009A4277">
      <w:pPr>
        <w:spacing w:line="360" w:lineRule="auto"/>
        <w:jc w:val="center"/>
        <w:rPr>
          <w:rFonts w:ascii="Arial" w:hAnsi="Arial" w:cs="Arial"/>
          <w:b/>
          <w:bCs/>
        </w:rPr>
      </w:pPr>
    </w:p>
    <w:p w14:paraId="212E363A" w14:textId="77777777" w:rsidR="00CD4086" w:rsidRDefault="00CD4086" w:rsidP="009A4277">
      <w:pPr>
        <w:spacing w:line="360" w:lineRule="auto"/>
        <w:jc w:val="center"/>
        <w:rPr>
          <w:rFonts w:ascii="Arial" w:hAnsi="Arial" w:cs="Arial"/>
          <w:b/>
          <w:bCs/>
        </w:rPr>
      </w:pPr>
    </w:p>
    <w:p w14:paraId="3C627236" w14:textId="03FD22D7" w:rsidR="00D67062" w:rsidRPr="009A4277" w:rsidRDefault="00D67062" w:rsidP="009A4277">
      <w:pPr>
        <w:spacing w:line="360" w:lineRule="auto"/>
        <w:jc w:val="center"/>
        <w:rPr>
          <w:rFonts w:ascii="Arial" w:hAnsi="Arial" w:cs="Arial"/>
          <w:b/>
          <w:bCs/>
        </w:rPr>
      </w:pPr>
      <w:r w:rsidRPr="009A4277">
        <w:rPr>
          <w:rFonts w:ascii="Arial" w:hAnsi="Arial" w:cs="Arial"/>
          <w:b/>
          <w:bCs/>
        </w:rPr>
        <w:lastRenderedPageBreak/>
        <w:t>Introduction</w:t>
      </w:r>
    </w:p>
    <w:p w14:paraId="12EEA2B4" w14:textId="45DDB017" w:rsidR="009F38D1" w:rsidRPr="00AD20B9" w:rsidRDefault="00D67062" w:rsidP="007046E4">
      <w:pPr>
        <w:spacing w:line="360" w:lineRule="auto"/>
        <w:jc w:val="both"/>
        <w:rPr>
          <w:rFonts w:ascii="Arial" w:hAnsi="Arial" w:cs="Arial"/>
        </w:rPr>
      </w:pPr>
      <w:r w:rsidRPr="00AD20B9">
        <w:rPr>
          <w:rFonts w:ascii="Arial" w:hAnsi="Arial" w:cs="Arial"/>
        </w:rPr>
        <w:t>In this report will demonstrate a detailed analysis</w:t>
      </w:r>
      <w:r w:rsidR="001F12D6" w:rsidRPr="00AD20B9">
        <w:rPr>
          <w:rFonts w:ascii="Arial" w:hAnsi="Arial" w:cs="Arial"/>
        </w:rPr>
        <w:t>,</w:t>
      </w:r>
      <w:r w:rsidRPr="00AD20B9">
        <w:rPr>
          <w:rFonts w:ascii="Arial" w:hAnsi="Arial" w:cs="Arial"/>
        </w:rPr>
        <w:t xml:space="preserve"> understanding of the workplace culture</w:t>
      </w:r>
      <w:r w:rsidR="001F12D6" w:rsidRPr="00AD20B9">
        <w:rPr>
          <w:rFonts w:ascii="Arial" w:hAnsi="Arial" w:cs="Arial"/>
        </w:rPr>
        <w:t xml:space="preserve"> and</w:t>
      </w:r>
      <w:r w:rsidR="00350F6E" w:rsidRPr="00AD20B9">
        <w:rPr>
          <w:rFonts w:ascii="Arial" w:hAnsi="Arial" w:cs="Arial"/>
        </w:rPr>
        <w:t xml:space="preserve"> its </w:t>
      </w:r>
      <w:r w:rsidR="007E6869" w:rsidRPr="00AD20B9">
        <w:rPr>
          <w:rFonts w:ascii="Arial" w:hAnsi="Arial" w:cs="Arial"/>
        </w:rPr>
        <w:t xml:space="preserve">impact on organisational efficiency within </w:t>
      </w:r>
      <w:r w:rsidR="006E6A86" w:rsidRPr="00AD20B9">
        <w:rPr>
          <w:rFonts w:ascii="Arial" w:hAnsi="Arial" w:cs="Arial"/>
        </w:rPr>
        <w:t>an</w:t>
      </w:r>
      <w:r w:rsidR="007E6869" w:rsidRPr="00AD20B9">
        <w:rPr>
          <w:rFonts w:ascii="Arial" w:hAnsi="Arial" w:cs="Arial"/>
        </w:rPr>
        <w:t xml:space="preserve"> </w:t>
      </w:r>
      <w:r w:rsidR="00C03BBD" w:rsidRPr="00AD20B9">
        <w:rPr>
          <w:rFonts w:ascii="Arial" w:hAnsi="Arial" w:cs="Arial"/>
        </w:rPr>
        <w:t>organisation</w:t>
      </w:r>
      <w:r w:rsidR="00EB71D5" w:rsidRPr="00AD20B9">
        <w:rPr>
          <w:rFonts w:ascii="Arial" w:hAnsi="Arial" w:cs="Arial"/>
        </w:rPr>
        <w:t xml:space="preserve"> that currently </w:t>
      </w:r>
      <w:r w:rsidR="003B2EF4" w:rsidRPr="00AD20B9">
        <w:rPr>
          <w:rFonts w:ascii="Arial" w:hAnsi="Arial" w:cs="Arial"/>
        </w:rPr>
        <w:t>work in</w:t>
      </w:r>
      <w:r w:rsidR="00C03BBD" w:rsidRPr="00AD20B9">
        <w:rPr>
          <w:rFonts w:ascii="Arial" w:hAnsi="Arial" w:cs="Arial"/>
        </w:rPr>
        <w:t>.</w:t>
      </w:r>
      <w:r w:rsidR="003B2EF4" w:rsidRPr="00AD20B9">
        <w:rPr>
          <w:rFonts w:ascii="Arial" w:hAnsi="Arial" w:cs="Arial"/>
        </w:rPr>
        <w:t xml:space="preserve"> </w:t>
      </w:r>
      <w:r w:rsidR="001F12D6" w:rsidRPr="00AD20B9">
        <w:rPr>
          <w:rFonts w:ascii="Arial" w:hAnsi="Arial" w:cs="Arial"/>
        </w:rPr>
        <w:t xml:space="preserve">Will conduct </w:t>
      </w:r>
      <w:r w:rsidR="00B32DC8" w:rsidRPr="00AD20B9">
        <w:rPr>
          <w:rFonts w:ascii="Arial" w:hAnsi="Arial" w:cs="Arial"/>
        </w:rPr>
        <w:t xml:space="preserve">an external, internal environmental </w:t>
      </w:r>
      <w:r w:rsidR="004A4E31" w:rsidRPr="00AD20B9">
        <w:rPr>
          <w:rFonts w:ascii="Arial" w:hAnsi="Arial" w:cs="Arial"/>
        </w:rPr>
        <w:t xml:space="preserve">analysis </w:t>
      </w:r>
      <w:r w:rsidR="00B32DC8" w:rsidRPr="00AD20B9">
        <w:rPr>
          <w:rFonts w:ascii="Arial" w:hAnsi="Arial" w:cs="Arial"/>
        </w:rPr>
        <w:t xml:space="preserve">and the impact of performance. Will </w:t>
      </w:r>
      <w:r w:rsidR="00B87780" w:rsidRPr="00AD20B9">
        <w:rPr>
          <w:rFonts w:ascii="Arial" w:hAnsi="Arial" w:cs="Arial"/>
        </w:rPr>
        <w:t>analyse</w:t>
      </w:r>
      <w:r w:rsidR="00B32DC8" w:rsidRPr="00AD20B9">
        <w:rPr>
          <w:rFonts w:ascii="Arial" w:hAnsi="Arial" w:cs="Arial"/>
        </w:rPr>
        <w:t xml:space="preserve"> these factors by using appropriate tools. Furthermore, will analy</w:t>
      </w:r>
      <w:r w:rsidR="00B87780" w:rsidRPr="00AD20B9">
        <w:rPr>
          <w:rFonts w:ascii="Arial" w:hAnsi="Arial" w:cs="Arial"/>
        </w:rPr>
        <w:t>se</w:t>
      </w:r>
      <w:r w:rsidR="00B32DC8" w:rsidRPr="00AD20B9">
        <w:rPr>
          <w:rFonts w:ascii="Arial" w:hAnsi="Arial" w:cs="Arial"/>
        </w:rPr>
        <w:t xml:space="preserve"> the ethical stance of the organisation and will also compare the organisation to its </w:t>
      </w:r>
      <w:r w:rsidR="00621809" w:rsidRPr="00AD20B9">
        <w:rPr>
          <w:rFonts w:ascii="Arial" w:hAnsi="Arial" w:cs="Arial"/>
        </w:rPr>
        <w:t xml:space="preserve">nearest </w:t>
      </w:r>
      <w:r w:rsidR="00B32DC8" w:rsidRPr="00AD20B9">
        <w:rPr>
          <w:rFonts w:ascii="Arial" w:hAnsi="Arial" w:cs="Arial"/>
        </w:rPr>
        <w:t xml:space="preserve">competitors’ culture. </w:t>
      </w:r>
      <w:r w:rsidR="00DD69F3" w:rsidRPr="00AD20B9">
        <w:rPr>
          <w:rFonts w:ascii="Arial" w:hAnsi="Arial" w:cs="Arial"/>
        </w:rPr>
        <w:t xml:space="preserve">Organisational culture is something that could </w:t>
      </w:r>
      <w:r w:rsidR="0087422D" w:rsidRPr="00AD20B9">
        <w:rPr>
          <w:rFonts w:ascii="Arial" w:hAnsi="Arial" w:cs="Arial"/>
        </w:rPr>
        <w:t>primarily</w:t>
      </w:r>
      <w:r w:rsidR="00EC3555" w:rsidRPr="00AD20B9">
        <w:rPr>
          <w:rFonts w:ascii="Arial" w:hAnsi="Arial" w:cs="Arial"/>
        </w:rPr>
        <w:t xml:space="preserve"> </w:t>
      </w:r>
      <w:r w:rsidR="009D6EBE" w:rsidRPr="00AD20B9">
        <w:rPr>
          <w:rFonts w:ascii="Arial" w:hAnsi="Arial" w:cs="Arial"/>
        </w:rPr>
        <w:t>land</w:t>
      </w:r>
      <w:r w:rsidR="00DD69F3" w:rsidRPr="00AD20B9">
        <w:rPr>
          <w:rFonts w:ascii="Arial" w:hAnsi="Arial" w:cs="Arial"/>
        </w:rPr>
        <w:t xml:space="preserve"> a</w:t>
      </w:r>
      <w:r w:rsidR="009D6EBE" w:rsidRPr="00AD20B9">
        <w:rPr>
          <w:rFonts w:ascii="Arial" w:hAnsi="Arial" w:cs="Arial"/>
        </w:rPr>
        <w:t xml:space="preserve"> company </w:t>
      </w:r>
      <w:r w:rsidR="00F964D4" w:rsidRPr="00AD20B9">
        <w:rPr>
          <w:rFonts w:ascii="Arial" w:hAnsi="Arial" w:cs="Arial"/>
        </w:rPr>
        <w:t>to its true</w:t>
      </w:r>
      <w:r w:rsidR="00DD69F3" w:rsidRPr="00AD20B9">
        <w:rPr>
          <w:rFonts w:ascii="Arial" w:hAnsi="Arial" w:cs="Arial"/>
        </w:rPr>
        <w:t xml:space="preserve"> competitive </w:t>
      </w:r>
      <w:r w:rsidR="00740765" w:rsidRPr="00AD20B9">
        <w:rPr>
          <w:rFonts w:ascii="Arial" w:hAnsi="Arial" w:cs="Arial"/>
        </w:rPr>
        <w:t>advantage</w:t>
      </w:r>
      <w:r w:rsidR="00DD69F3" w:rsidRPr="00AD20B9">
        <w:rPr>
          <w:rFonts w:ascii="Arial" w:hAnsi="Arial" w:cs="Arial"/>
        </w:rPr>
        <w:t>. Organisational culture is a</w:t>
      </w:r>
      <w:r w:rsidR="00520B29" w:rsidRPr="00AD20B9">
        <w:rPr>
          <w:rFonts w:ascii="Arial" w:hAnsi="Arial" w:cs="Arial"/>
        </w:rPr>
        <w:t xml:space="preserve"> development</w:t>
      </w:r>
      <w:r w:rsidR="00E53617" w:rsidRPr="00AD20B9">
        <w:rPr>
          <w:rFonts w:ascii="Arial" w:hAnsi="Arial" w:cs="Arial"/>
        </w:rPr>
        <w:t>,</w:t>
      </w:r>
      <w:r w:rsidR="009D576F" w:rsidRPr="00AD20B9">
        <w:rPr>
          <w:rFonts w:ascii="Arial" w:hAnsi="Arial" w:cs="Arial"/>
        </w:rPr>
        <w:t xml:space="preserve"> often a</w:t>
      </w:r>
      <w:r w:rsidR="00DD69F3" w:rsidRPr="00AD20B9">
        <w:rPr>
          <w:rFonts w:ascii="Arial" w:hAnsi="Arial" w:cs="Arial"/>
        </w:rPr>
        <w:t xml:space="preserve"> </w:t>
      </w:r>
      <w:r w:rsidR="00847B3C" w:rsidRPr="00AD20B9">
        <w:rPr>
          <w:rFonts w:ascii="Arial" w:hAnsi="Arial" w:cs="Arial"/>
        </w:rPr>
        <w:t>complex and</w:t>
      </w:r>
      <w:r w:rsidR="00DD69F3" w:rsidRPr="00AD20B9">
        <w:rPr>
          <w:rFonts w:ascii="Arial" w:hAnsi="Arial" w:cs="Arial"/>
        </w:rPr>
        <w:t xml:space="preserve"> is </w:t>
      </w:r>
      <w:r w:rsidR="003256AA" w:rsidRPr="00AD20B9">
        <w:rPr>
          <w:rFonts w:ascii="Arial" w:hAnsi="Arial" w:cs="Arial"/>
        </w:rPr>
        <w:t>shaped in</w:t>
      </w:r>
      <w:r w:rsidR="00DD69F3" w:rsidRPr="00AD20B9">
        <w:rPr>
          <w:rFonts w:ascii="Arial" w:hAnsi="Arial" w:cs="Arial"/>
        </w:rPr>
        <w:t xml:space="preserve"> </w:t>
      </w:r>
      <w:r w:rsidR="00C10BE8" w:rsidRPr="00AD20B9">
        <w:rPr>
          <w:rFonts w:ascii="Arial" w:hAnsi="Arial" w:cs="Arial"/>
        </w:rPr>
        <w:t>many ways</w:t>
      </w:r>
      <w:r w:rsidR="00847B3C" w:rsidRPr="00AD20B9">
        <w:rPr>
          <w:rFonts w:ascii="Arial" w:hAnsi="Arial" w:cs="Arial"/>
        </w:rPr>
        <w:t>.</w:t>
      </w:r>
      <w:r w:rsidR="00DD69F3" w:rsidRPr="00AD20B9">
        <w:rPr>
          <w:rFonts w:ascii="Arial" w:hAnsi="Arial" w:cs="Arial"/>
        </w:rPr>
        <w:t xml:space="preserve"> </w:t>
      </w:r>
      <w:r w:rsidR="00847B3C" w:rsidRPr="00AD20B9">
        <w:rPr>
          <w:rFonts w:ascii="Arial" w:hAnsi="Arial" w:cs="Arial"/>
        </w:rPr>
        <w:t xml:space="preserve">Organisational culture may </w:t>
      </w:r>
      <w:r w:rsidR="003256AA" w:rsidRPr="00AD20B9">
        <w:rPr>
          <w:rFonts w:ascii="Arial" w:hAnsi="Arial" w:cs="Arial"/>
        </w:rPr>
        <w:t>arise from different challenges and problem</w:t>
      </w:r>
      <w:r w:rsidR="00290894" w:rsidRPr="00AD20B9">
        <w:rPr>
          <w:rFonts w:ascii="Arial" w:hAnsi="Arial" w:cs="Arial"/>
        </w:rPr>
        <w:t>s</w:t>
      </w:r>
      <w:r w:rsidR="003256AA" w:rsidRPr="00AD20B9">
        <w:rPr>
          <w:rFonts w:ascii="Arial" w:hAnsi="Arial" w:cs="Arial"/>
        </w:rPr>
        <w:t xml:space="preserve"> </w:t>
      </w:r>
      <w:r w:rsidR="00C10BE8" w:rsidRPr="00AD20B9">
        <w:rPr>
          <w:rFonts w:ascii="Arial" w:hAnsi="Arial" w:cs="Arial"/>
        </w:rPr>
        <w:t>an organisation may face</w:t>
      </w:r>
      <w:r w:rsidR="00290894" w:rsidRPr="00AD20B9">
        <w:rPr>
          <w:rFonts w:ascii="Arial" w:hAnsi="Arial" w:cs="Arial"/>
        </w:rPr>
        <w:t xml:space="preserve">, </w:t>
      </w:r>
      <w:r w:rsidR="00216C38" w:rsidRPr="00AD20B9">
        <w:rPr>
          <w:rFonts w:ascii="Arial" w:hAnsi="Arial" w:cs="Arial"/>
        </w:rPr>
        <w:t xml:space="preserve">people within </w:t>
      </w:r>
      <w:r w:rsidR="005817CD" w:rsidRPr="00AD20B9">
        <w:rPr>
          <w:rFonts w:ascii="Arial" w:hAnsi="Arial" w:cs="Arial"/>
        </w:rPr>
        <w:t>an</w:t>
      </w:r>
      <w:r w:rsidR="00216C38" w:rsidRPr="00AD20B9">
        <w:rPr>
          <w:rFonts w:ascii="Arial" w:hAnsi="Arial" w:cs="Arial"/>
        </w:rPr>
        <w:t xml:space="preserve"> organisation will have a</w:t>
      </w:r>
      <w:r w:rsidR="005817CD" w:rsidRPr="00AD20B9">
        <w:rPr>
          <w:rFonts w:ascii="Arial" w:hAnsi="Arial" w:cs="Arial"/>
        </w:rPr>
        <w:t xml:space="preserve"> </w:t>
      </w:r>
      <w:r w:rsidR="00C35F44" w:rsidRPr="00AD20B9">
        <w:rPr>
          <w:rFonts w:ascii="Arial" w:hAnsi="Arial" w:cs="Arial"/>
        </w:rPr>
        <w:t xml:space="preserve">greater </w:t>
      </w:r>
      <w:r w:rsidR="00A469C5" w:rsidRPr="00AD20B9">
        <w:rPr>
          <w:rFonts w:ascii="Arial" w:hAnsi="Arial" w:cs="Arial"/>
        </w:rPr>
        <w:t>effect</w:t>
      </w:r>
      <w:r w:rsidR="00BF1537" w:rsidRPr="00AD20B9">
        <w:rPr>
          <w:rFonts w:ascii="Arial" w:hAnsi="Arial" w:cs="Arial"/>
        </w:rPr>
        <w:t xml:space="preserve"> in developing the culture.</w:t>
      </w:r>
      <w:r w:rsidR="00C10BE8" w:rsidRPr="00AD20B9">
        <w:rPr>
          <w:rFonts w:ascii="Arial" w:hAnsi="Arial" w:cs="Arial"/>
        </w:rPr>
        <w:t xml:space="preserve"> </w:t>
      </w:r>
      <w:r w:rsidR="007A5359" w:rsidRPr="00AD20B9">
        <w:rPr>
          <w:rFonts w:ascii="Arial" w:hAnsi="Arial" w:cs="Arial"/>
        </w:rPr>
        <w:t>Organisational c</w:t>
      </w:r>
      <w:r w:rsidR="00DD69F3" w:rsidRPr="00AD20B9">
        <w:rPr>
          <w:rFonts w:ascii="Arial" w:hAnsi="Arial" w:cs="Arial"/>
        </w:rPr>
        <w:t xml:space="preserve">ulture </w:t>
      </w:r>
      <w:r w:rsidR="00793131" w:rsidRPr="00AD20B9">
        <w:rPr>
          <w:rFonts w:ascii="Arial" w:hAnsi="Arial" w:cs="Arial"/>
        </w:rPr>
        <w:t>command how</w:t>
      </w:r>
      <w:r w:rsidR="00DD69F3" w:rsidRPr="00AD20B9">
        <w:rPr>
          <w:rFonts w:ascii="Arial" w:hAnsi="Arial" w:cs="Arial"/>
        </w:rPr>
        <w:t xml:space="preserve"> </w:t>
      </w:r>
      <w:r w:rsidR="00F13711" w:rsidRPr="00AD20B9">
        <w:rPr>
          <w:rFonts w:ascii="Arial" w:hAnsi="Arial" w:cs="Arial"/>
        </w:rPr>
        <w:t>individuals</w:t>
      </w:r>
      <w:r w:rsidR="00DD69F3" w:rsidRPr="00AD20B9">
        <w:rPr>
          <w:rFonts w:ascii="Arial" w:hAnsi="Arial" w:cs="Arial"/>
        </w:rPr>
        <w:t xml:space="preserve"> and </w:t>
      </w:r>
      <w:r w:rsidR="001A6773" w:rsidRPr="00AD20B9">
        <w:rPr>
          <w:rFonts w:ascii="Arial" w:hAnsi="Arial" w:cs="Arial"/>
        </w:rPr>
        <w:t>teams’</w:t>
      </w:r>
      <w:r w:rsidR="00F13711" w:rsidRPr="00AD20B9">
        <w:rPr>
          <w:rFonts w:ascii="Arial" w:hAnsi="Arial" w:cs="Arial"/>
        </w:rPr>
        <w:t xml:space="preserve"> members effectively</w:t>
      </w:r>
      <w:r w:rsidR="00DD69F3" w:rsidRPr="00AD20B9">
        <w:rPr>
          <w:rFonts w:ascii="Arial" w:hAnsi="Arial" w:cs="Arial"/>
        </w:rPr>
        <w:t xml:space="preserve"> communicate and </w:t>
      </w:r>
      <w:r w:rsidR="00F13711" w:rsidRPr="00AD20B9">
        <w:rPr>
          <w:rFonts w:ascii="Arial" w:hAnsi="Arial" w:cs="Arial"/>
        </w:rPr>
        <w:t>perform</w:t>
      </w:r>
      <w:r w:rsidR="0009369B" w:rsidRPr="00AD20B9">
        <w:rPr>
          <w:rFonts w:ascii="Arial" w:hAnsi="Arial" w:cs="Arial"/>
        </w:rPr>
        <w:t xml:space="preserve"> with each other</w:t>
      </w:r>
      <w:r w:rsidR="00F13711" w:rsidRPr="00AD20B9">
        <w:rPr>
          <w:rFonts w:ascii="Arial" w:hAnsi="Arial" w:cs="Arial"/>
        </w:rPr>
        <w:t xml:space="preserve"> </w:t>
      </w:r>
      <w:r w:rsidR="00DD69F3" w:rsidRPr="00AD20B9">
        <w:rPr>
          <w:rFonts w:ascii="Arial" w:hAnsi="Arial" w:cs="Arial"/>
        </w:rPr>
        <w:t>in the micro</w:t>
      </w:r>
      <w:r w:rsidR="0009369B" w:rsidRPr="00AD20B9">
        <w:rPr>
          <w:rFonts w:ascii="Arial" w:hAnsi="Arial" w:cs="Arial"/>
        </w:rPr>
        <w:t xml:space="preserve"> </w:t>
      </w:r>
      <w:r w:rsidR="00DD69F3" w:rsidRPr="00AD20B9">
        <w:rPr>
          <w:rFonts w:ascii="Arial" w:hAnsi="Arial" w:cs="Arial"/>
        </w:rPr>
        <w:t>and macro environment.</w:t>
      </w:r>
      <w:r w:rsidR="00704CBE" w:rsidRPr="00AD20B9">
        <w:rPr>
          <w:rFonts w:ascii="Arial" w:hAnsi="Arial" w:cs="Arial"/>
        </w:rPr>
        <w:t xml:space="preserve"> </w:t>
      </w:r>
      <w:r w:rsidR="009F38D1" w:rsidRPr="00AD20B9">
        <w:rPr>
          <w:rFonts w:ascii="Arial" w:hAnsi="Arial" w:cs="Arial"/>
        </w:rPr>
        <w:t>Culture is</w:t>
      </w:r>
      <w:r w:rsidR="008D286D" w:rsidRPr="00AD20B9">
        <w:rPr>
          <w:rFonts w:ascii="Arial" w:hAnsi="Arial" w:cs="Arial"/>
        </w:rPr>
        <w:t xml:space="preserve"> very much</w:t>
      </w:r>
      <w:r w:rsidR="009F38D1" w:rsidRPr="00AD20B9">
        <w:rPr>
          <w:rFonts w:ascii="Arial" w:hAnsi="Arial" w:cs="Arial"/>
        </w:rPr>
        <w:t xml:space="preserve"> express</w:t>
      </w:r>
      <w:r w:rsidR="008D286D" w:rsidRPr="00AD20B9">
        <w:rPr>
          <w:rFonts w:ascii="Arial" w:hAnsi="Arial" w:cs="Arial"/>
        </w:rPr>
        <w:t>ing</w:t>
      </w:r>
      <w:r w:rsidR="009F38D1" w:rsidRPr="00AD20B9">
        <w:rPr>
          <w:rFonts w:ascii="Arial" w:hAnsi="Arial" w:cs="Arial"/>
        </w:rPr>
        <w:t xml:space="preserve"> </w:t>
      </w:r>
      <w:r w:rsidR="008D286D" w:rsidRPr="00AD20B9">
        <w:rPr>
          <w:rFonts w:ascii="Arial" w:hAnsi="Arial" w:cs="Arial"/>
        </w:rPr>
        <w:t>the</w:t>
      </w:r>
      <w:r w:rsidR="009F38D1" w:rsidRPr="00AD20B9">
        <w:rPr>
          <w:rFonts w:ascii="Arial" w:hAnsi="Arial" w:cs="Arial"/>
        </w:rPr>
        <w:t xml:space="preserve"> fundamental</w:t>
      </w:r>
      <w:r w:rsidR="008D286D" w:rsidRPr="00AD20B9">
        <w:rPr>
          <w:rFonts w:ascii="Arial" w:hAnsi="Arial" w:cs="Arial"/>
        </w:rPr>
        <w:t>, values,</w:t>
      </w:r>
      <w:r w:rsidR="009F38D1" w:rsidRPr="00AD20B9">
        <w:rPr>
          <w:rFonts w:ascii="Arial" w:hAnsi="Arial" w:cs="Arial"/>
        </w:rPr>
        <w:t xml:space="preserve"> beliefs,</w:t>
      </w:r>
      <w:r w:rsidR="008D286D" w:rsidRPr="00AD20B9">
        <w:rPr>
          <w:rFonts w:ascii="Arial" w:hAnsi="Arial" w:cs="Arial"/>
        </w:rPr>
        <w:t xml:space="preserve"> attitude,</w:t>
      </w:r>
      <w:r w:rsidR="009F38D1" w:rsidRPr="00AD20B9">
        <w:rPr>
          <w:rFonts w:ascii="Arial" w:hAnsi="Arial" w:cs="Arial"/>
        </w:rPr>
        <w:t xml:space="preserve"> assumptions, artefacts and</w:t>
      </w:r>
      <w:r w:rsidR="00257656" w:rsidRPr="00AD20B9">
        <w:rPr>
          <w:rFonts w:ascii="Arial" w:hAnsi="Arial" w:cs="Arial"/>
        </w:rPr>
        <w:t xml:space="preserve"> the</w:t>
      </w:r>
      <w:r w:rsidR="009F38D1" w:rsidRPr="00AD20B9">
        <w:rPr>
          <w:rFonts w:ascii="Arial" w:hAnsi="Arial" w:cs="Arial"/>
        </w:rPr>
        <w:t xml:space="preserve"> behaviours of </w:t>
      </w:r>
      <w:r w:rsidR="00257656" w:rsidRPr="00AD20B9">
        <w:rPr>
          <w:rFonts w:ascii="Arial" w:hAnsi="Arial" w:cs="Arial"/>
        </w:rPr>
        <w:t xml:space="preserve">the members of </w:t>
      </w:r>
      <w:r w:rsidR="00A45EF8" w:rsidRPr="00AD20B9">
        <w:rPr>
          <w:rFonts w:ascii="Arial" w:hAnsi="Arial" w:cs="Arial"/>
        </w:rPr>
        <w:t>an</w:t>
      </w:r>
      <w:r w:rsidR="00257656" w:rsidRPr="00AD20B9">
        <w:rPr>
          <w:rFonts w:ascii="Arial" w:hAnsi="Arial" w:cs="Arial"/>
        </w:rPr>
        <w:t xml:space="preserve"> organi</w:t>
      </w:r>
      <w:r w:rsidR="009124A8" w:rsidRPr="00AD20B9">
        <w:rPr>
          <w:rFonts w:ascii="Arial" w:hAnsi="Arial" w:cs="Arial"/>
        </w:rPr>
        <w:t>sation</w:t>
      </w:r>
      <w:r w:rsidR="009F38D1" w:rsidRPr="00AD20B9">
        <w:rPr>
          <w:rFonts w:ascii="Arial" w:hAnsi="Arial" w:cs="Arial"/>
        </w:rPr>
        <w:t xml:space="preserve">. </w:t>
      </w:r>
      <w:r w:rsidR="00876F8C" w:rsidRPr="00AD20B9">
        <w:rPr>
          <w:rFonts w:ascii="Arial" w:hAnsi="Arial" w:cs="Arial"/>
        </w:rPr>
        <w:t>In many d</w:t>
      </w:r>
      <w:r w:rsidR="007D2646" w:rsidRPr="00AD20B9">
        <w:rPr>
          <w:rFonts w:ascii="Arial" w:hAnsi="Arial" w:cs="Arial"/>
        </w:rPr>
        <w:t>ifferent types</w:t>
      </w:r>
      <w:r w:rsidR="009F38D1" w:rsidRPr="00AD20B9">
        <w:rPr>
          <w:rFonts w:ascii="Arial" w:hAnsi="Arial" w:cs="Arial"/>
        </w:rPr>
        <w:t xml:space="preserve"> of cultures have </w:t>
      </w:r>
      <w:r w:rsidR="009D52D0" w:rsidRPr="00AD20B9">
        <w:rPr>
          <w:rFonts w:ascii="Arial" w:hAnsi="Arial" w:cs="Arial"/>
        </w:rPr>
        <w:t xml:space="preserve">foreseen </w:t>
      </w:r>
      <w:r w:rsidR="009F38D1" w:rsidRPr="00AD20B9">
        <w:rPr>
          <w:rFonts w:ascii="Arial" w:hAnsi="Arial" w:cs="Arial"/>
        </w:rPr>
        <w:t>organi</w:t>
      </w:r>
      <w:r w:rsidR="009D52D0" w:rsidRPr="00AD20B9">
        <w:rPr>
          <w:rFonts w:ascii="Arial" w:hAnsi="Arial" w:cs="Arial"/>
        </w:rPr>
        <w:t>sa</w:t>
      </w:r>
      <w:r w:rsidR="009F38D1" w:rsidRPr="00AD20B9">
        <w:rPr>
          <w:rFonts w:ascii="Arial" w:hAnsi="Arial" w:cs="Arial"/>
        </w:rPr>
        <w:t>tional effectiveness differently (</w:t>
      </w:r>
      <w:proofErr w:type="spellStart"/>
      <w:r w:rsidR="009F38D1" w:rsidRPr="00AD20B9">
        <w:rPr>
          <w:rFonts w:ascii="Arial" w:hAnsi="Arial" w:cs="Arial"/>
        </w:rPr>
        <w:t>Carmeli</w:t>
      </w:r>
      <w:proofErr w:type="spellEnd"/>
      <w:r w:rsidR="009F38D1" w:rsidRPr="00AD20B9">
        <w:rPr>
          <w:rFonts w:ascii="Arial" w:hAnsi="Arial" w:cs="Arial"/>
        </w:rPr>
        <w:t xml:space="preserve"> &amp; </w:t>
      </w:r>
      <w:proofErr w:type="spellStart"/>
      <w:r w:rsidR="009F38D1" w:rsidRPr="00AD20B9">
        <w:rPr>
          <w:rFonts w:ascii="Arial" w:hAnsi="Arial" w:cs="Arial"/>
        </w:rPr>
        <w:t>Tishler</w:t>
      </w:r>
      <w:proofErr w:type="spellEnd"/>
      <w:r w:rsidR="009F38D1" w:rsidRPr="00AD20B9">
        <w:rPr>
          <w:rFonts w:ascii="Arial" w:hAnsi="Arial" w:cs="Arial"/>
        </w:rPr>
        <w:t xml:space="preserve">, 2004; Denison &amp; Mishra, 1995; Powell &amp; Dent-Micallef, 1997). </w:t>
      </w:r>
      <w:r w:rsidR="00D37E12" w:rsidRPr="00AD20B9">
        <w:rPr>
          <w:rFonts w:ascii="Arial" w:hAnsi="Arial" w:cs="Arial"/>
        </w:rPr>
        <w:t>Having</w:t>
      </w:r>
      <w:r w:rsidR="009F38D1" w:rsidRPr="00AD20B9">
        <w:rPr>
          <w:rFonts w:ascii="Arial" w:hAnsi="Arial" w:cs="Arial"/>
        </w:rPr>
        <w:t xml:space="preserve"> distinctive</w:t>
      </w:r>
      <w:r w:rsidR="00D37E12" w:rsidRPr="00AD20B9">
        <w:rPr>
          <w:rFonts w:ascii="Arial" w:hAnsi="Arial" w:cs="Arial"/>
        </w:rPr>
        <w:t xml:space="preserve"> beliefs,</w:t>
      </w:r>
      <w:r w:rsidR="003A18B5" w:rsidRPr="00AD20B9">
        <w:rPr>
          <w:rFonts w:ascii="Arial" w:hAnsi="Arial" w:cs="Arial"/>
        </w:rPr>
        <w:t xml:space="preserve"> values,</w:t>
      </w:r>
      <w:r w:rsidR="009F38D1" w:rsidRPr="00AD20B9">
        <w:rPr>
          <w:rFonts w:ascii="Arial" w:hAnsi="Arial" w:cs="Arial"/>
        </w:rPr>
        <w:t xml:space="preserve"> attributes, and behaviour patterns, </w:t>
      </w:r>
      <w:r w:rsidR="003A18B5" w:rsidRPr="00AD20B9">
        <w:rPr>
          <w:rFonts w:ascii="Arial" w:hAnsi="Arial" w:cs="Arial"/>
        </w:rPr>
        <w:t xml:space="preserve">can have </w:t>
      </w:r>
      <w:r w:rsidR="00B665CA" w:rsidRPr="00AD20B9">
        <w:rPr>
          <w:rFonts w:ascii="Arial" w:hAnsi="Arial" w:cs="Arial"/>
        </w:rPr>
        <w:t xml:space="preserve">different organisational impact on </w:t>
      </w:r>
      <w:r w:rsidR="00B05CBB" w:rsidRPr="00AD20B9">
        <w:rPr>
          <w:rFonts w:ascii="Arial" w:hAnsi="Arial" w:cs="Arial"/>
        </w:rPr>
        <w:t>an</w:t>
      </w:r>
      <w:r w:rsidR="00B665CA" w:rsidRPr="00AD20B9">
        <w:rPr>
          <w:rFonts w:ascii="Arial" w:hAnsi="Arial" w:cs="Arial"/>
        </w:rPr>
        <w:t xml:space="preserve"> organisation, </w:t>
      </w:r>
      <w:r w:rsidR="009F38D1" w:rsidRPr="00AD20B9">
        <w:rPr>
          <w:rFonts w:ascii="Arial" w:hAnsi="Arial" w:cs="Arial"/>
        </w:rPr>
        <w:t>it is</w:t>
      </w:r>
      <w:r w:rsidR="00B05CBB" w:rsidRPr="00AD20B9">
        <w:rPr>
          <w:rFonts w:ascii="Arial" w:hAnsi="Arial" w:cs="Arial"/>
        </w:rPr>
        <w:t xml:space="preserve"> significantly</w:t>
      </w:r>
      <w:r w:rsidR="009F38D1" w:rsidRPr="00AD20B9">
        <w:rPr>
          <w:rFonts w:ascii="Arial" w:hAnsi="Arial" w:cs="Arial"/>
        </w:rPr>
        <w:t xml:space="preserve"> essential that the cultu</w:t>
      </w:r>
      <w:r w:rsidR="007727B5" w:rsidRPr="00AD20B9">
        <w:rPr>
          <w:rFonts w:ascii="Arial" w:hAnsi="Arial" w:cs="Arial"/>
        </w:rPr>
        <w:t>ral behaviour</w:t>
      </w:r>
      <w:r w:rsidR="003D5C96" w:rsidRPr="00AD20B9">
        <w:rPr>
          <w:rFonts w:ascii="Arial" w:hAnsi="Arial" w:cs="Arial"/>
        </w:rPr>
        <w:t xml:space="preserve"> is positiv</w:t>
      </w:r>
      <w:r w:rsidR="00D0163B" w:rsidRPr="00AD20B9">
        <w:rPr>
          <w:rFonts w:ascii="Arial" w:hAnsi="Arial" w:cs="Arial"/>
        </w:rPr>
        <w:t>e in an organisation</w:t>
      </w:r>
      <w:r w:rsidR="009F38D1" w:rsidRPr="00AD20B9">
        <w:rPr>
          <w:rFonts w:ascii="Arial" w:hAnsi="Arial" w:cs="Arial"/>
        </w:rPr>
        <w:t xml:space="preserve"> in order to </w:t>
      </w:r>
      <w:r w:rsidR="00D0163B" w:rsidRPr="00AD20B9">
        <w:rPr>
          <w:rFonts w:ascii="Arial" w:hAnsi="Arial" w:cs="Arial"/>
        </w:rPr>
        <w:t>attain</w:t>
      </w:r>
      <w:r w:rsidR="009F38D1" w:rsidRPr="00AD20B9">
        <w:rPr>
          <w:rFonts w:ascii="Arial" w:hAnsi="Arial" w:cs="Arial"/>
        </w:rPr>
        <w:t xml:space="preserve"> higher</w:t>
      </w:r>
      <w:r w:rsidR="00144836" w:rsidRPr="00AD20B9">
        <w:rPr>
          <w:rFonts w:ascii="Arial" w:hAnsi="Arial" w:cs="Arial"/>
        </w:rPr>
        <w:t xml:space="preserve"> understanding</w:t>
      </w:r>
      <w:r w:rsidR="006A4080" w:rsidRPr="00AD20B9">
        <w:rPr>
          <w:rFonts w:ascii="Arial" w:hAnsi="Arial" w:cs="Arial"/>
        </w:rPr>
        <w:t xml:space="preserve"> and better performance</w:t>
      </w:r>
      <w:r w:rsidR="0037134D" w:rsidRPr="00AD20B9">
        <w:rPr>
          <w:rFonts w:ascii="Arial" w:hAnsi="Arial" w:cs="Arial"/>
        </w:rPr>
        <w:t xml:space="preserve"> within an organisation</w:t>
      </w:r>
      <w:r w:rsidR="009F38D1" w:rsidRPr="00AD20B9">
        <w:rPr>
          <w:rFonts w:ascii="Arial" w:hAnsi="Arial" w:cs="Arial"/>
        </w:rPr>
        <w:t xml:space="preserve"> (Smart &amp; St. John, 1996). </w:t>
      </w:r>
    </w:p>
    <w:p w14:paraId="741D46F5" w14:textId="22380896" w:rsidR="00A25FA8" w:rsidRPr="00AD20B9" w:rsidRDefault="00A25FA8" w:rsidP="007046E4">
      <w:pPr>
        <w:spacing w:line="360" w:lineRule="auto"/>
        <w:jc w:val="both"/>
        <w:rPr>
          <w:rFonts w:ascii="Arial" w:hAnsi="Arial" w:cs="Arial"/>
        </w:rPr>
      </w:pPr>
    </w:p>
    <w:p w14:paraId="5AAE2567" w14:textId="65DDC21F" w:rsidR="00A25FA8" w:rsidRPr="00AD20B9" w:rsidRDefault="00A25FA8" w:rsidP="007046E4">
      <w:pPr>
        <w:spacing w:line="360" w:lineRule="auto"/>
        <w:jc w:val="both"/>
        <w:rPr>
          <w:rFonts w:ascii="Arial" w:hAnsi="Arial" w:cs="Arial"/>
        </w:rPr>
      </w:pPr>
    </w:p>
    <w:p w14:paraId="076D1A13" w14:textId="7F8DF336" w:rsidR="00A25FA8" w:rsidRPr="00AD20B9" w:rsidRDefault="00A25FA8" w:rsidP="007046E4">
      <w:pPr>
        <w:spacing w:line="360" w:lineRule="auto"/>
        <w:jc w:val="both"/>
        <w:rPr>
          <w:rFonts w:ascii="Arial" w:hAnsi="Arial" w:cs="Arial"/>
        </w:rPr>
      </w:pPr>
    </w:p>
    <w:p w14:paraId="03B8542F" w14:textId="51824266" w:rsidR="00A25FA8" w:rsidRPr="00AD20B9" w:rsidRDefault="00A25FA8" w:rsidP="007046E4">
      <w:pPr>
        <w:spacing w:line="360" w:lineRule="auto"/>
        <w:jc w:val="both"/>
        <w:rPr>
          <w:rFonts w:ascii="Arial" w:hAnsi="Arial" w:cs="Arial"/>
        </w:rPr>
      </w:pPr>
    </w:p>
    <w:p w14:paraId="0D3A2D28" w14:textId="476BB940" w:rsidR="00A25FA8" w:rsidRDefault="00A25FA8" w:rsidP="007046E4">
      <w:pPr>
        <w:spacing w:line="360" w:lineRule="auto"/>
        <w:jc w:val="both"/>
        <w:rPr>
          <w:rFonts w:ascii="Arial" w:hAnsi="Arial" w:cs="Arial"/>
        </w:rPr>
      </w:pPr>
    </w:p>
    <w:p w14:paraId="0AAE9F6D" w14:textId="6826D48A" w:rsidR="00587554" w:rsidRDefault="00587554" w:rsidP="007046E4">
      <w:pPr>
        <w:spacing w:line="360" w:lineRule="auto"/>
        <w:jc w:val="both"/>
        <w:rPr>
          <w:rFonts w:ascii="Arial" w:hAnsi="Arial" w:cs="Arial"/>
        </w:rPr>
      </w:pPr>
    </w:p>
    <w:p w14:paraId="34B497F6" w14:textId="0F368C71" w:rsidR="00587554" w:rsidRDefault="00587554" w:rsidP="007046E4">
      <w:pPr>
        <w:spacing w:line="360" w:lineRule="auto"/>
        <w:jc w:val="both"/>
        <w:rPr>
          <w:rFonts w:ascii="Arial" w:hAnsi="Arial" w:cs="Arial"/>
        </w:rPr>
      </w:pPr>
    </w:p>
    <w:p w14:paraId="3AB676E2" w14:textId="04FB9FE9" w:rsidR="00587554" w:rsidRDefault="00587554" w:rsidP="007046E4">
      <w:pPr>
        <w:spacing w:line="360" w:lineRule="auto"/>
        <w:jc w:val="both"/>
        <w:rPr>
          <w:rFonts w:ascii="Arial" w:hAnsi="Arial" w:cs="Arial"/>
        </w:rPr>
      </w:pPr>
    </w:p>
    <w:p w14:paraId="44325F06" w14:textId="77777777" w:rsidR="00587554" w:rsidRPr="00AD20B9" w:rsidRDefault="00587554" w:rsidP="007046E4">
      <w:pPr>
        <w:spacing w:line="360" w:lineRule="auto"/>
        <w:jc w:val="both"/>
        <w:rPr>
          <w:rFonts w:ascii="Arial" w:hAnsi="Arial" w:cs="Arial"/>
        </w:rPr>
      </w:pPr>
    </w:p>
    <w:p w14:paraId="28D2EEF7" w14:textId="77777777" w:rsidR="00E85323" w:rsidRPr="00AD20B9" w:rsidRDefault="00E85323" w:rsidP="007046E4">
      <w:pPr>
        <w:tabs>
          <w:tab w:val="left" w:pos="567"/>
        </w:tabs>
        <w:spacing w:line="360" w:lineRule="auto"/>
        <w:jc w:val="both"/>
        <w:rPr>
          <w:rFonts w:ascii="Arial" w:hAnsi="Arial" w:cs="Arial"/>
          <w:noProof/>
        </w:rPr>
      </w:pPr>
    </w:p>
    <w:p w14:paraId="317C55D5" w14:textId="328D70CD" w:rsidR="00C54638" w:rsidRPr="00AD20B9" w:rsidRDefault="00A25FA8" w:rsidP="007422DF">
      <w:pPr>
        <w:tabs>
          <w:tab w:val="left" w:pos="567"/>
        </w:tabs>
        <w:spacing w:line="360" w:lineRule="auto"/>
        <w:rPr>
          <w:rFonts w:ascii="Arial" w:hAnsi="Arial" w:cs="Arial"/>
          <w:noProof/>
        </w:rPr>
      </w:pPr>
      <w:r w:rsidRPr="00AD20B9">
        <w:rPr>
          <w:rFonts w:ascii="Arial" w:hAnsi="Arial" w:cs="Arial"/>
          <w:noProof/>
        </w:rPr>
        <w:lastRenderedPageBreak/>
        <w:drawing>
          <wp:inline distT="0" distB="0" distL="0" distR="0" wp14:anchorId="7861D12F" wp14:editId="47BF12C9">
            <wp:extent cx="2324911" cy="741021"/>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04099" cy="766261"/>
                    </a:xfrm>
                    <a:prstGeom prst="rect">
                      <a:avLst/>
                    </a:prstGeom>
                  </pic:spPr>
                </pic:pic>
              </a:graphicData>
            </a:graphic>
          </wp:inline>
        </w:drawing>
      </w:r>
    </w:p>
    <w:p w14:paraId="7E99EA10" w14:textId="657C21D7" w:rsidR="00A25FA8" w:rsidRDefault="00C54638" w:rsidP="007046E4">
      <w:pPr>
        <w:tabs>
          <w:tab w:val="left" w:pos="567"/>
        </w:tabs>
        <w:spacing w:line="360" w:lineRule="auto"/>
        <w:jc w:val="both"/>
        <w:rPr>
          <w:rFonts w:ascii="Arial" w:hAnsi="Arial" w:cs="Arial"/>
          <w:noProof/>
        </w:rPr>
      </w:pPr>
      <w:r w:rsidRPr="00AD20B9">
        <w:rPr>
          <w:rFonts w:ascii="Arial" w:hAnsi="Arial" w:cs="Arial"/>
          <w:noProof/>
        </w:rPr>
        <w:t>A brief b</w:t>
      </w:r>
      <w:r w:rsidR="00A25FA8" w:rsidRPr="00AD20B9">
        <w:rPr>
          <w:rFonts w:ascii="Arial" w:hAnsi="Arial" w:cs="Arial"/>
          <w:noProof/>
        </w:rPr>
        <w:t xml:space="preserve">ackground </w:t>
      </w:r>
      <w:r w:rsidR="000F6B5B" w:rsidRPr="00AD20B9">
        <w:rPr>
          <w:rFonts w:ascii="Arial" w:hAnsi="Arial" w:cs="Arial"/>
          <w:noProof/>
        </w:rPr>
        <w:t>to</w:t>
      </w:r>
      <w:r w:rsidR="00A25FA8" w:rsidRPr="00AD20B9">
        <w:rPr>
          <w:rFonts w:ascii="Arial" w:hAnsi="Arial" w:cs="Arial"/>
          <w:noProof/>
        </w:rPr>
        <w:t xml:space="preserve"> the organisation</w:t>
      </w:r>
      <w:r w:rsidR="009D3718">
        <w:rPr>
          <w:rFonts w:ascii="Arial" w:hAnsi="Arial" w:cs="Arial"/>
          <w:noProof/>
        </w:rPr>
        <w:t>:</w:t>
      </w:r>
      <w:r w:rsidR="00A25FA8" w:rsidRPr="00AD20B9">
        <w:rPr>
          <w:rFonts w:ascii="Arial" w:hAnsi="Arial" w:cs="Arial"/>
          <w:noProof/>
        </w:rPr>
        <w:t xml:space="preserve"> </w:t>
      </w:r>
      <w:r w:rsidR="00A25FA8" w:rsidRPr="009D3718">
        <w:rPr>
          <w:rFonts w:ascii="Arial" w:hAnsi="Arial" w:cs="Arial"/>
          <w:b/>
          <w:bCs/>
          <w:noProof/>
        </w:rPr>
        <w:t>Tesco</w:t>
      </w:r>
      <w:r w:rsidR="00FF7099" w:rsidRPr="009D3718">
        <w:rPr>
          <w:rFonts w:ascii="Arial" w:hAnsi="Arial" w:cs="Arial"/>
          <w:b/>
          <w:bCs/>
          <w:noProof/>
        </w:rPr>
        <w:t xml:space="preserve"> plc</w:t>
      </w:r>
      <w:r w:rsidR="0034226D" w:rsidRPr="00AD20B9">
        <w:rPr>
          <w:rFonts w:ascii="Arial" w:hAnsi="Arial" w:cs="Arial"/>
          <w:noProof/>
        </w:rPr>
        <w:t xml:space="preserve"> </w:t>
      </w:r>
    </w:p>
    <w:p w14:paraId="71B555CE" w14:textId="52B0AB7A" w:rsidR="00A25FA8" w:rsidRPr="00AD20B9" w:rsidRDefault="00A25FA8" w:rsidP="007046E4">
      <w:pPr>
        <w:tabs>
          <w:tab w:val="left" w:pos="567"/>
        </w:tabs>
        <w:spacing w:line="360" w:lineRule="auto"/>
        <w:jc w:val="both"/>
        <w:rPr>
          <w:rFonts w:ascii="Arial" w:hAnsi="Arial" w:cs="Arial"/>
          <w:b/>
          <w:bCs/>
          <w:noProof/>
        </w:rPr>
      </w:pPr>
      <w:r w:rsidRPr="00AD20B9">
        <w:rPr>
          <w:rFonts w:ascii="Arial" w:hAnsi="Arial" w:cs="Arial"/>
          <w:noProof/>
          <w:lang w:eastAsia="en-GB"/>
        </w:rPr>
        <w:t xml:space="preserve">Tesco </w:t>
      </w:r>
      <w:r w:rsidR="007520DB">
        <w:rPr>
          <w:rFonts w:ascii="Arial" w:hAnsi="Arial" w:cs="Arial"/>
          <w:noProof/>
          <w:lang w:eastAsia="en-GB"/>
        </w:rPr>
        <w:t>began</w:t>
      </w:r>
      <w:r w:rsidRPr="00AD20B9">
        <w:rPr>
          <w:rFonts w:ascii="Arial" w:hAnsi="Arial" w:cs="Arial"/>
          <w:noProof/>
          <w:lang w:eastAsia="en-GB"/>
        </w:rPr>
        <w:t xml:space="preserve"> their journey in 1919 when Jack Cohen started selling groceries from a market stall in </w:t>
      </w:r>
      <w:r w:rsidR="007E5C7B" w:rsidRPr="00AD20B9">
        <w:rPr>
          <w:rFonts w:ascii="Arial" w:hAnsi="Arial" w:cs="Arial"/>
          <w:noProof/>
          <w:lang w:eastAsia="en-GB"/>
        </w:rPr>
        <w:t>east london</w:t>
      </w:r>
      <w:r w:rsidRPr="00AD20B9">
        <w:rPr>
          <w:rFonts w:ascii="Arial" w:hAnsi="Arial" w:cs="Arial"/>
          <w:noProof/>
          <w:lang w:eastAsia="en-GB"/>
        </w:rPr>
        <w:t xml:space="preserve">, England. </w:t>
      </w:r>
      <w:r w:rsidR="007E5C7B" w:rsidRPr="00AD20B9">
        <w:rPr>
          <w:rFonts w:ascii="Arial" w:hAnsi="Arial" w:cs="Arial"/>
          <w:noProof/>
          <w:lang w:eastAsia="en-GB"/>
        </w:rPr>
        <w:t>Mr</w:t>
      </w:r>
      <w:r w:rsidRPr="00AD20B9">
        <w:rPr>
          <w:rFonts w:ascii="Arial" w:hAnsi="Arial" w:cs="Arial"/>
          <w:noProof/>
          <w:lang w:eastAsia="en-GB"/>
        </w:rPr>
        <w:t xml:space="preserve"> Cohen made his first profit of £1 on his first day</w:t>
      </w:r>
      <w:r w:rsidR="00B1523B" w:rsidRPr="00AD20B9">
        <w:rPr>
          <w:rFonts w:ascii="Arial" w:hAnsi="Arial" w:cs="Arial"/>
          <w:noProof/>
          <w:lang w:eastAsia="en-GB"/>
        </w:rPr>
        <w:t xml:space="preserve"> of business</w:t>
      </w:r>
      <w:r w:rsidRPr="00AD20B9">
        <w:rPr>
          <w:rFonts w:ascii="Arial" w:hAnsi="Arial" w:cs="Arial"/>
          <w:noProof/>
          <w:lang w:eastAsia="en-GB"/>
        </w:rPr>
        <w:t xml:space="preserve"> from the sale of £4 Telegraph, Tim Clark, and Szu Ping Chan, [04/10/ 2014].</w:t>
      </w:r>
    </w:p>
    <w:p w14:paraId="45B019F4" w14:textId="77777777" w:rsidR="007277EA" w:rsidRPr="00AD20B9" w:rsidRDefault="00A25FA8" w:rsidP="007046E4">
      <w:pPr>
        <w:shd w:val="clear" w:color="auto" w:fill="FFFFFF"/>
        <w:spacing w:after="0" w:line="360" w:lineRule="auto"/>
        <w:jc w:val="both"/>
        <w:rPr>
          <w:rFonts w:ascii="Arial" w:eastAsia="Times New Roman" w:hAnsi="Arial" w:cs="Arial"/>
          <w:color w:val="282828"/>
          <w:lang w:eastAsia="en-GB"/>
        </w:rPr>
      </w:pPr>
      <w:r w:rsidRPr="00AD20B9">
        <w:rPr>
          <w:rFonts w:ascii="Arial" w:hAnsi="Arial" w:cs="Arial"/>
          <w:noProof/>
        </w:rPr>
        <w:drawing>
          <wp:inline distT="0" distB="0" distL="0" distR="0" wp14:anchorId="170FE27A" wp14:editId="1D9A5690">
            <wp:extent cx="4873557" cy="1807538"/>
            <wp:effectExtent l="0" t="0" r="381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48381" cy="1872378"/>
                    </a:xfrm>
                    <a:prstGeom prst="rect">
                      <a:avLst/>
                    </a:prstGeom>
                  </pic:spPr>
                </pic:pic>
              </a:graphicData>
            </a:graphic>
          </wp:inline>
        </w:drawing>
      </w:r>
    </w:p>
    <w:p w14:paraId="54A9B28D" w14:textId="3493BDF2" w:rsidR="00A25FA8" w:rsidRPr="00AD20B9" w:rsidRDefault="007277EA" w:rsidP="007046E4">
      <w:pPr>
        <w:shd w:val="clear" w:color="auto" w:fill="FFFFFF"/>
        <w:spacing w:after="0" w:line="360" w:lineRule="auto"/>
        <w:jc w:val="both"/>
        <w:rPr>
          <w:rFonts w:ascii="Arial" w:eastAsia="Times New Roman" w:hAnsi="Arial" w:cs="Arial"/>
          <w:color w:val="282828"/>
          <w:lang w:eastAsia="en-GB"/>
        </w:rPr>
      </w:pPr>
      <w:r w:rsidRPr="00AD20B9">
        <w:rPr>
          <w:rFonts w:ascii="Arial" w:eastAsia="Times New Roman" w:hAnsi="Arial" w:cs="Arial"/>
          <w:color w:val="282828"/>
          <w:lang w:eastAsia="en-GB"/>
        </w:rPr>
        <w:t>T</w:t>
      </w:r>
      <w:r w:rsidR="00A25FA8" w:rsidRPr="00AD20B9">
        <w:rPr>
          <w:rFonts w:ascii="Arial" w:eastAsia="Times New Roman" w:hAnsi="Arial" w:cs="Arial"/>
          <w:color w:val="282828"/>
          <w:lang w:eastAsia="en-GB"/>
        </w:rPr>
        <w:t>he first Tesco store</w:t>
      </w:r>
      <w:r w:rsidR="001F1391" w:rsidRPr="00AD20B9">
        <w:rPr>
          <w:rFonts w:ascii="Arial" w:eastAsia="Times New Roman" w:hAnsi="Arial" w:cs="Arial"/>
          <w:color w:val="282828"/>
          <w:lang w:eastAsia="en-GB"/>
        </w:rPr>
        <w:t xml:space="preserve"> [above]</w:t>
      </w:r>
      <w:r w:rsidR="00A25FA8" w:rsidRPr="00AD20B9">
        <w:rPr>
          <w:rFonts w:ascii="Arial" w:eastAsia="Times New Roman" w:hAnsi="Arial" w:cs="Arial"/>
          <w:color w:val="282828"/>
          <w:lang w:eastAsia="en-GB"/>
        </w:rPr>
        <w:t xml:space="preserve"> which opened in north London</w:t>
      </w:r>
      <w:r w:rsidR="001F1391" w:rsidRPr="00AD20B9">
        <w:rPr>
          <w:rFonts w:ascii="Arial" w:eastAsia="Times New Roman" w:hAnsi="Arial" w:cs="Arial"/>
          <w:color w:val="282828"/>
          <w:lang w:eastAsia="en-GB"/>
        </w:rPr>
        <w:t>, England</w:t>
      </w:r>
      <w:r w:rsidR="00A25FA8" w:rsidRPr="00AD20B9">
        <w:rPr>
          <w:rFonts w:ascii="Arial" w:eastAsia="Times New Roman" w:hAnsi="Arial" w:cs="Arial"/>
          <w:color w:val="282828"/>
          <w:lang w:eastAsia="en-GB"/>
        </w:rPr>
        <w:t xml:space="preserve"> in 1929 by Mr Cohen </w:t>
      </w:r>
      <w:bookmarkStart w:id="1" w:name="_Hlk13040580"/>
      <w:r w:rsidR="00A25FA8" w:rsidRPr="00AD20B9">
        <w:rPr>
          <w:rFonts w:ascii="Arial" w:eastAsia="Times New Roman" w:hAnsi="Arial" w:cs="Arial"/>
          <w:color w:val="282828"/>
          <w:lang w:eastAsia="en-GB"/>
        </w:rPr>
        <w:t>[</w:t>
      </w:r>
      <w:proofErr w:type="spellStart"/>
      <w:r w:rsidR="00A25FA8" w:rsidRPr="00AD20B9">
        <w:rPr>
          <w:rFonts w:ascii="Arial" w:eastAsia="Times New Roman" w:hAnsi="Arial" w:cs="Arial"/>
          <w:color w:val="282828"/>
          <w:lang w:eastAsia="en-GB"/>
        </w:rPr>
        <w:t>Winterman</w:t>
      </w:r>
      <w:proofErr w:type="spellEnd"/>
      <w:r w:rsidR="00A25FA8" w:rsidRPr="00AD20B9">
        <w:rPr>
          <w:rFonts w:ascii="Arial" w:eastAsia="Times New Roman" w:hAnsi="Arial" w:cs="Arial"/>
          <w:color w:val="282828"/>
          <w:lang w:eastAsia="en-GB"/>
        </w:rPr>
        <w:t>, 9</w:t>
      </w:r>
      <w:r w:rsidR="00A25FA8" w:rsidRPr="00AD20B9">
        <w:rPr>
          <w:rFonts w:ascii="Arial" w:eastAsia="Times New Roman" w:hAnsi="Arial" w:cs="Arial"/>
          <w:color w:val="282828"/>
          <w:vertAlign w:val="superscript"/>
          <w:lang w:eastAsia="en-GB"/>
        </w:rPr>
        <w:t xml:space="preserve">th </w:t>
      </w:r>
      <w:r w:rsidR="00A25FA8" w:rsidRPr="00AD20B9">
        <w:rPr>
          <w:rFonts w:ascii="Arial" w:eastAsia="Times New Roman" w:hAnsi="Arial" w:cs="Arial"/>
          <w:color w:val="282828"/>
          <w:lang w:eastAsia="en-GB"/>
        </w:rPr>
        <w:t>September 2013]</w:t>
      </w:r>
      <w:r w:rsidR="00FF2887" w:rsidRPr="00AD20B9">
        <w:rPr>
          <w:rFonts w:ascii="Arial" w:eastAsia="Times New Roman" w:hAnsi="Arial" w:cs="Arial"/>
          <w:color w:val="282828"/>
          <w:lang w:eastAsia="en-GB"/>
        </w:rPr>
        <w:t>.</w:t>
      </w:r>
    </w:p>
    <w:bookmarkEnd w:id="1"/>
    <w:p w14:paraId="1460E058" w14:textId="6A64EFBD" w:rsidR="00C54C5D" w:rsidRPr="00AD20B9" w:rsidRDefault="00A25FA8" w:rsidP="007046E4">
      <w:pPr>
        <w:shd w:val="clear" w:color="auto" w:fill="FFFFFF"/>
        <w:spacing w:after="0" w:line="360" w:lineRule="auto"/>
        <w:jc w:val="both"/>
        <w:rPr>
          <w:rFonts w:ascii="Arial" w:eastAsia="Times New Roman" w:hAnsi="Arial" w:cs="Arial"/>
          <w:color w:val="282828"/>
          <w:lang w:eastAsia="en-GB"/>
        </w:rPr>
      </w:pPr>
      <w:r w:rsidRPr="00AD20B9">
        <w:rPr>
          <w:rFonts w:ascii="Arial" w:eastAsia="Times New Roman" w:hAnsi="Arial" w:cs="Arial"/>
          <w:color w:val="282828"/>
          <w:lang w:eastAsia="en-GB"/>
        </w:rPr>
        <w:t>The Tesco name first</w:t>
      </w:r>
      <w:r w:rsidR="008F1F69" w:rsidRPr="00AD20B9">
        <w:rPr>
          <w:rFonts w:ascii="Arial" w:eastAsia="Times New Roman" w:hAnsi="Arial" w:cs="Arial"/>
          <w:color w:val="282828"/>
          <w:lang w:eastAsia="en-GB"/>
        </w:rPr>
        <w:t xml:space="preserve"> initially</w:t>
      </w:r>
      <w:r w:rsidRPr="00AD20B9">
        <w:rPr>
          <w:rFonts w:ascii="Arial" w:eastAsia="Times New Roman" w:hAnsi="Arial" w:cs="Arial"/>
          <w:color w:val="282828"/>
          <w:lang w:eastAsia="en-GB"/>
        </w:rPr>
        <w:t xml:space="preserve"> appeared</w:t>
      </w:r>
      <w:r w:rsidR="008F1F69" w:rsidRPr="00AD20B9">
        <w:rPr>
          <w:rFonts w:ascii="Arial" w:eastAsia="Times New Roman" w:hAnsi="Arial" w:cs="Arial"/>
          <w:color w:val="282828"/>
          <w:lang w:eastAsia="en-GB"/>
        </w:rPr>
        <w:t xml:space="preserve"> in the year</w:t>
      </w:r>
      <w:r w:rsidRPr="00AD20B9">
        <w:rPr>
          <w:rFonts w:ascii="Arial" w:eastAsia="Times New Roman" w:hAnsi="Arial" w:cs="Arial"/>
          <w:color w:val="282828"/>
          <w:lang w:eastAsia="en-GB"/>
        </w:rPr>
        <w:t xml:space="preserve"> 1924 that</w:t>
      </w:r>
      <w:r w:rsidR="00BF0D6C" w:rsidRPr="00AD20B9">
        <w:rPr>
          <w:rFonts w:ascii="Arial" w:eastAsia="Times New Roman" w:hAnsi="Arial" w:cs="Arial"/>
          <w:color w:val="282828"/>
          <w:lang w:eastAsia="en-GB"/>
        </w:rPr>
        <w:t xml:space="preserve"> is</w:t>
      </w:r>
      <w:r w:rsidRPr="00AD20B9">
        <w:rPr>
          <w:rFonts w:ascii="Arial" w:eastAsia="Times New Roman" w:hAnsi="Arial" w:cs="Arial"/>
          <w:color w:val="282828"/>
          <w:lang w:eastAsia="en-GB"/>
        </w:rPr>
        <w:t xml:space="preserve"> after five years from Mr Cohen first sal</w:t>
      </w:r>
      <w:r w:rsidR="00BF0D6C" w:rsidRPr="00AD20B9">
        <w:rPr>
          <w:rFonts w:ascii="Arial" w:eastAsia="Times New Roman" w:hAnsi="Arial" w:cs="Arial"/>
          <w:color w:val="282828"/>
          <w:lang w:eastAsia="en-GB"/>
        </w:rPr>
        <w:t xml:space="preserve">e. </w:t>
      </w:r>
      <w:r w:rsidRPr="00AD20B9">
        <w:rPr>
          <w:rFonts w:ascii="Arial" w:eastAsia="Times New Roman" w:hAnsi="Arial" w:cs="Arial"/>
          <w:color w:val="282828"/>
          <w:lang w:eastAsia="en-GB"/>
        </w:rPr>
        <w:t xml:space="preserve">Mr Cohen bought a shipment of tea from a Mr T. E Stockwell. The initials and letters from their names were </w:t>
      </w:r>
      <w:r w:rsidR="00896841" w:rsidRPr="00AD20B9">
        <w:rPr>
          <w:rFonts w:ascii="Arial" w:eastAsia="Times New Roman" w:hAnsi="Arial" w:cs="Arial"/>
          <w:color w:val="282828"/>
          <w:lang w:eastAsia="en-GB"/>
        </w:rPr>
        <w:t>joined</w:t>
      </w:r>
      <w:r w:rsidRPr="00AD20B9">
        <w:rPr>
          <w:rFonts w:ascii="Arial" w:eastAsia="Times New Roman" w:hAnsi="Arial" w:cs="Arial"/>
          <w:color w:val="282828"/>
          <w:lang w:eastAsia="en-GB"/>
        </w:rPr>
        <w:t xml:space="preserve"> to form </w:t>
      </w:r>
      <w:proofErr w:type="spellStart"/>
      <w:r w:rsidRPr="00AD20B9">
        <w:rPr>
          <w:rFonts w:ascii="Arial" w:eastAsia="Times New Roman" w:hAnsi="Arial" w:cs="Arial"/>
          <w:color w:val="282828"/>
          <w:lang w:eastAsia="en-GB"/>
        </w:rPr>
        <w:t>Tes</w:t>
      </w:r>
      <w:proofErr w:type="spellEnd"/>
      <w:r w:rsidRPr="00AD20B9">
        <w:rPr>
          <w:rFonts w:ascii="Arial" w:eastAsia="Times New Roman" w:hAnsi="Arial" w:cs="Arial"/>
          <w:color w:val="282828"/>
          <w:lang w:eastAsia="en-GB"/>
        </w:rPr>
        <w:t>-co and in the year 1929 Mr Cohen opened his first flagship store Tesco in Burnt Oak, North London</w:t>
      </w:r>
      <w:r w:rsidR="004B3A9A">
        <w:rPr>
          <w:rFonts w:ascii="Arial" w:eastAsia="Times New Roman" w:hAnsi="Arial" w:cs="Arial"/>
          <w:color w:val="282828"/>
          <w:lang w:eastAsia="en-GB"/>
        </w:rPr>
        <w:t xml:space="preserve"> </w:t>
      </w:r>
      <w:r w:rsidR="000D3976" w:rsidRPr="00AD20B9">
        <w:rPr>
          <w:rFonts w:ascii="Arial" w:eastAsia="Times New Roman" w:hAnsi="Arial" w:cs="Arial"/>
          <w:color w:val="282828"/>
          <w:lang w:eastAsia="en-GB"/>
        </w:rPr>
        <w:t>[Tesco case studies, 2019]</w:t>
      </w:r>
      <w:r w:rsidRPr="00AD20B9">
        <w:rPr>
          <w:rFonts w:ascii="Arial" w:eastAsia="Times New Roman" w:hAnsi="Arial" w:cs="Arial"/>
          <w:color w:val="282828"/>
          <w:lang w:eastAsia="en-GB"/>
        </w:rPr>
        <w:t>.</w:t>
      </w:r>
      <w:r w:rsidR="00743365">
        <w:rPr>
          <w:rFonts w:ascii="Arial" w:eastAsia="Times New Roman" w:hAnsi="Arial" w:cs="Arial"/>
          <w:color w:val="282828"/>
          <w:lang w:eastAsia="en-GB"/>
        </w:rPr>
        <w:t xml:space="preserve"> Tesco is </w:t>
      </w:r>
      <w:proofErr w:type="spellStart"/>
      <w:proofErr w:type="gramStart"/>
      <w:r w:rsidR="00743365">
        <w:rPr>
          <w:rFonts w:ascii="Arial" w:eastAsia="Times New Roman" w:hAnsi="Arial" w:cs="Arial"/>
          <w:color w:val="282828"/>
          <w:lang w:eastAsia="en-GB"/>
        </w:rPr>
        <w:t>a</w:t>
      </w:r>
      <w:proofErr w:type="spellEnd"/>
      <w:proofErr w:type="gramEnd"/>
      <w:r w:rsidR="00743365">
        <w:rPr>
          <w:rFonts w:ascii="Arial" w:eastAsia="Times New Roman" w:hAnsi="Arial" w:cs="Arial"/>
          <w:color w:val="282828"/>
          <w:lang w:eastAsia="en-GB"/>
        </w:rPr>
        <w:t xml:space="preserve"> international retailer</w:t>
      </w:r>
      <w:r w:rsidR="00026669">
        <w:rPr>
          <w:rFonts w:ascii="Arial" w:eastAsia="Times New Roman" w:hAnsi="Arial" w:cs="Arial"/>
          <w:color w:val="282828"/>
          <w:lang w:eastAsia="en-GB"/>
        </w:rPr>
        <w:t xml:space="preserve"> of</w:t>
      </w:r>
      <w:r w:rsidR="00743365">
        <w:rPr>
          <w:rFonts w:ascii="Arial" w:eastAsia="Times New Roman" w:hAnsi="Arial" w:cs="Arial"/>
          <w:color w:val="282828"/>
          <w:lang w:eastAsia="en-GB"/>
        </w:rPr>
        <w:t xml:space="preserve"> food and </w:t>
      </w:r>
      <w:r w:rsidR="00026669">
        <w:rPr>
          <w:rFonts w:ascii="Arial" w:eastAsia="Times New Roman" w:hAnsi="Arial" w:cs="Arial"/>
          <w:color w:val="282828"/>
          <w:lang w:eastAsia="en-GB"/>
        </w:rPr>
        <w:t xml:space="preserve">many other products, they have shops in </w:t>
      </w:r>
      <w:r w:rsidR="00540AB5">
        <w:rPr>
          <w:rFonts w:ascii="Arial" w:eastAsia="Times New Roman" w:hAnsi="Arial" w:cs="Arial"/>
          <w:color w:val="282828"/>
          <w:lang w:eastAsia="en-GB"/>
        </w:rPr>
        <w:t>seven different countries around the world.</w:t>
      </w:r>
      <w:r w:rsidR="00F86410">
        <w:rPr>
          <w:rFonts w:ascii="Arial" w:eastAsia="Times New Roman" w:hAnsi="Arial" w:cs="Arial"/>
          <w:color w:val="282828"/>
          <w:lang w:eastAsia="en-GB"/>
        </w:rPr>
        <w:t xml:space="preserve"> Tesco supermarket is the</w:t>
      </w:r>
      <w:r w:rsidR="00EA2687">
        <w:rPr>
          <w:rFonts w:ascii="Arial" w:eastAsia="Times New Roman" w:hAnsi="Arial" w:cs="Arial"/>
          <w:color w:val="282828"/>
          <w:lang w:eastAsia="en-GB"/>
        </w:rPr>
        <w:t xml:space="preserve"> largest </w:t>
      </w:r>
      <w:r w:rsidR="008B717D">
        <w:rPr>
          <w:rFonts w:ascii="Arial" w:eastAsia="Times New Roman" w:hAnsi="Arial" w:cs="Arial"/>
          <w:color w:val="282828"/>
          <w:lang w:eastAsia="en-GB"/>
        </w:rPr>
        <w:t>multinational</w:t>
      </w:r>
      <w:r w:rsidR="00F86410">
        <w:rPr>
          <w:rFonts w:ascii="Arial" w:eastAsia="Times New Roman" w:hAnsi="Arial" w:cs="Arial"/>
          <w:color w:val="282828"/>
          <w:lang w:eastAsia="en-GB"/>
        </w:rPr>
        <w:t xml:space="preserve"> </w:t>
      </w:r>
      <w:r w:rsidR="008B717D">
        <w:rPr>
          <w:rFonts w:ascii="Arial" w:eastAsia="Times New Roman" w:hAnsi="Arial" w:cs="Arial"/>
          <w:color w:val="282828"/>
          <w:lang w:eastAsia="en-GB"/>
        </w:rPr>
        <w:t xml:space="preserve">grocery store </w:t>
      </w:r>
      <w:r w:rsidR="00E56531">
        <w:rPr>
          <w:rFonts w:ascii="Arial" w:eastAsia="Times New Roman" w:hAnsi="Arial" w:cs="Arial"/>
          <w:color w:val="282828"/>
          <w:lang w:eastAsia="en-GB"/>
        </w:rPr>
        <w:t xml:space="preserve">and retailer in the UK. </w:t>
      </w:r>
    </w:p>
    <w:p w14:paraId="72594A8E" w14:textId="668E20DF" w:rsidR="00C54C5D" w:rsidRPr="00AD20B9" w:rsidRDefault="00C54C5D" w:rsidP="007046E4">
      <w:pPr>
        <w:shd w:val="clear" w:color="auto" w:fill="FFFFFF"/>
        <w:spacing w:after="0" w:line="360" w:lineRule="auto"/>
        <w:jc w:val="both"/>
        <w:rPr>
          <w:rFonts w:ascii="Arial" w:eastAsia="Times New Roman" w:hAnsi="Arial" w:cs="Arial"/>
          <w:color w:val="282828"/>
          <w:lang w:eastAsia="en-GB"/>
        </w:rPr>
      </w:pPr>
    </w:p>
    <w:p w14:paraId="758FEB71" w14:textId="34147DBD" w:rsidR="00C54C5D" w:rsidRDefault="00C54C5D" w:rsidP="007046E4">
      <w:pPr>
        <w:shd w:val="clear" w:color="auto" w:fill="FFFFFF"/>
        <w:spacing w:after="0" w:line="360" w:lineRule="auto"/>
        <w:jc w:val="both"/>
        <w:rPr>
          <w:rFonts w:ascii="Arial" w:eastAsia="Times New Roman" w:hAnsi="Arial" w:cs="Arial"/>
          <w:color w:val="282828"/>
          <w:lang w:eastAsia="en-GB"/>
        </w:rPr>
      </w:pPr>
    </w:p>
    <w:p w14:paraId="1128797B" w14:textId="58C9118A" w:rsidR="00847D86" w:rsidRDefault="00847D86" w:rsidP="007046E4">
      <w:pPr>
        <w:shd w:val="clear" w:color="auto" w:fill="FFFFFF"/>
        <w:spacing w:after="0" w:line="360" w:lineRule="auto"/>
        <w:jc w:val="both"/>
        <w:rPr>
          <w:rFonts w:ascii="Arial" w:eastAsia="Times New Roman" w:hAnsi="Arial" w:cs="Arial"/>
          <w:color w:val="282828"/>
          <w:lang w:eastAsia="en-GB"/>
        </w:rPr>
      </w:pPr>
    </w:p>
    <w:p w14:paraId="34B2BB44" w14:textId="47C6FB44" w:rsidR="00847D86" w:rsidRDefault="00847D86" w:rsidP="007046E4">
      <w:pPr>
        <w:shd w:val="clear" w:color="auto" w:fill="FFFFFF"/>
        <w:spacing w:after="0" w:line="360" w:lineRule="auto"/>
        <w:jc w:val="both"/>
        <w:rPr>
          <w:rFonts w:ascii="Arial" w:eastAsia="Times New Roman" w:hAnsi="Arial" w:cs="Arial"/>
          <w:color w:val="282828"/>
          <w:lang w:eastAsia="en-GB"/>
        </w:rPr>
      </w:pPr>
    </w:p>
    <w:p w14:paraId="37A23832" w14:textId="65529D7E" w:rsidR="00847D86" w:rsidRDefault="00847D86" w:rsidP="007046E4">
      <w:pPr>
        <w:shd w:val="clear" w:color="auto" w:fill="FFFFFF"/>
        <w:spacing w:after="0" w:line="360" w:lineRule="auto"/>
        <w:jc w:val="both"/>
        <w:rPr>
          <w:rFonts w:ascii="Arial" w:eastAsia="Times New Roman" w:hAnsi="Arial" w:cs="Arial"/>
          <w:color w:val="282828"/>
          <w:lang w:eastAsia="en-GB"/>
        </w:rPr>
      </w:pPr>
    </w:p>
    <w:p w14:paraId="2D70E7FB" w14:textId="5F804FAA" w:rsidR="00847D86" w:rsidRDefault="00847D86" w:rsidP="007046E4">
      <w:pPr>
        <w:shd w:val="clear" w:color="auto" w:fill="FFFFFF"/>
        <w:spacing w:after="0" w:line="360" w:lineRule="auto"/>
        <w:jc w:val="both"/>
        <w:rPr>
          <w:rFonts w:ascii="Arial" w:eastAsia="Times New Roman" w:hAnsi="Arial" w:cs="Arial"/>
          <w:color w:val="282828"/>
          <w:lang w:eastAsia="en-GB"/>
        </w:rPr>
      </w:pPr>
    </w:p>
    <w:p w14:paraId="587D1189" w14:textId="51169A5F" w:rsidR="00847D86" w:rsidRDefault="00847D86" w:rsidP="007046E4">
      <w:pPr>
        <w:shd w:val="clear" w:color="auto" w:fill="FFFFFF"/>
        <w:spacing w:after="0" w:line="360" w:lineRule="auto"/>
        <w:jc w:val="both"/>
        <w:rPr>
          <w:rFonts w:ascii="Arial" w:eastAsia="Times New Roman" w:hAnsi="Arial" w:cs="Arial"/>
          <w:color w:val="282828"/>
          <w:lang w:eastAsia="en-GB"/>
        </w:rPr>
      </w:pPr>
    </w:p>
    <w:p w14:paraId="6B2D140A" w14:textId="3B66A231" w:rsidR="00847D86" w:rsidRDefault="00847D86" w:rsidP="007046E4">
      <w:pPr>
        <w:shd w:val="clear" w:color="auto" w:fill="FFFFFF"/>
        <w:spacing w:after="0" w:line="360" w:lineRule="auto"/>
        <w:jc w:val="both"/>
        <w:rPr>
          <w:rFonts w:ascii="Arial" w:eastAsia="Times New Roman" w:hAnsi="Arial" w:cs="Arial"/>
          <w:color w:val="282828"/>
          <w:lang w:eastAsia="en-GB"/>
        </w:rPr>
      </w:pPr>
    </w:p>
    <w:p w14:paraId="7DBA2C88" w14:textId="6A4B5284" w:rsidR="00847D86" w:rsidRDefault="00847D86" w:rsidP="007046E4">
      <w:pPr>
        <w:shd w:val="clear" w:color="auto" w:fill="FFFFFF"/>
        <w:spacing w:after="0" w:line="360" w:lineRule="auto"/>
        <w:jc w:val="both"/>
        <w:rPr>
          <w:rFonts w:ascii="Arial" w:eastAsia="Times New Roman" w:hAnsi="Arial" w:cs="Arial"/>
          <w:color w:val="282828"/>
          <w:lang w:eastAsia="en-GB"/>
        </w:rPr>
      </w:pPr>
    </w:p>
    <w:p w14:paraId="3406C6BD" w14:textId="77777777" w:rsidR="00847D86" w:rsidRPr="00AD20B9" w:rsidRDefault="00847D86" w:rsidP="007046E4">
      <w:pPr>
        <w:shd w:val="clear" w:color="auto" w:fill="FFFFFF"/>
        <w:spacing w:after="0" w:line="360" w:lineRule="auto"/>
        <w:jc w:val="both"/>
        <w:rPr>
          <w:rFonts w:ascii="Arial" w:eastAsia="Times New Roman" w:hAnsi="Arial" w:cs="Arial"/>
          <w:color w:val="282828"/>
          <w:lang w:eastAsia="en-GB"/>
        </w:rPr>
      </w:pPr>
    </w:p>
    <w:p w14:paraId="0E80E648" w14:textId="13934CC0" w:rsidR="00EE78AD" w:rsidRPr="00AD20B9" w:rsidRDefault="0079043D" w:rsidP="007046E4">
      <w:pPr>
        <w:spacing w:line="360" w:lineRule="auto"/>
        <w:jc w:val="both"/>
        <w:rPr>
          <w:rFonts w:ascii="Arial" w:hAnsi="Arial" w:cs="Arial"/>
          <w:b/>
          <w:bCs/>
        </w:rPr>
      </w:pPr>
      <w:r w:rsidRPr="00AD20B9">
        <w:rPr>
          <w:rFonts w:ascii="Arial" w:hAnsi="Arial" w:cs="Arial"/>
          <w:noProof/>
        </w:rPr>
        <w:lastRenderedPageBreak/>
        <w:drawing>
          <wp:inline distT="0" distB="0" distL="0" distR="0" wp14:anchorId="14F41CF2" wp14:editId="4B7B1F36">
            <wp:extent cx="5731510" cy="1082502"/>
            <wp:effectExtent l="0" t="0" r="2540" b="3810"/>
            <wp:docPr id="4" name="Picture 4" descr="Image result for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st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082502"/>
                    </a:xfrm>
                    <a:prstGeom prst="rect">
                      <a:avLst/>
                    </a:prstGeom>
                    <a:noFill/>
                    <a:ln>
                      <a:noFill/>
                    </a:ln>
                  </pic:spPr>
                </pic:pic>
              </a:graphicData>
            </a:graphic>
          </wp:inline>
        </w:drawing>
      </w:r>
    </w:p>
    <w:p w14:paraId="146F4C59" w14:textId="04C4FB47" w:rsidR="00EE78AD" w:rsidRPr="00713D92" w:rsidRDefault="007535E0" w:rsidP="007535E0">
      <w:pPr>
        <w:spacing w:line="360" w:lineRule="auto"/>
        <w:jc w:val="center"/>
        <w:rPr>
          <w:rFonts w:ascii="Arial" w:hAnsi="Arial" w:cs="Arial"/>
          <w:b/>
          <w:bCs/>
          <w:color w:val="4472C4" w:themeColor="accent1"/>
          <w:sz w:val="32"/>
          <w:szCs w:val="32"/>
        </w:rPr>
      </w:pPr>
      <w:r w:rsidRPr="00713D92">
        <w:rPr>
          <w:rFonts w:ascii="Arial" w:hAnsi="Arial" w:cs="Arial"/>
          <w:b/>
          <w:bCs/>
          <w:color w:val="4472C4" w:themeColor="accent1"/>
          <w:sz w:val="32"/>
          <w:szCs w:val="32"/>
        </w:rPr>
        <w:t>ANALYSIS OF TESCO</w:t>
      </w:r>
    </w:p>
    <w:p w14:paraId="2A814646" w14:textId="242F18D2" w:rsidR="00702DF7" w:rsidRPr="00AD20B9" w:rsidRDefault="00621176" w:rsidP="007046E4">
      <w:pPr>
        <w:spacing w:line="360" w:lineRule="auto"/>
        <w:jc w:val="both"/>
        <w:rPr>
          <w:rFonts w:ascii="Arial" w:hAnsi="Arial" w:cs="Arial"/>
        </w:rPr>
      </w:pPr>
      <w:r w:rsidRPr="00AD20B9">
        <w:rPr>
          <w:rFonts w:ascii="Arial" w:hAnsi="Arial" w:cs="Arial"/>
        </w:rPr>
        <w:t>PESTLE</w:t>
      </w:r>
      <w:r w:rsidR="00702DF7" w:rsidRPr="00AD20B9">
        <w:rPr>
          <w:rFonts w:ascii="Arial" w:hAnsi="Arial" w:cs="Arial"/>
        </w:rPr>
        <w:t xml:space="preserve"> analysis is </w:t>
      </w:r>
      <w:r w:rsidR="0051491A" w:rsidRPr="00AD20B9">
        <w:rPr>
          <w:rFonts w:ascii="Arial" w:hAnsi="Arial" w:cs="Arial"/>
        </w:rPr>
        <w:t>a</w:t>
      </w:r>
      <w:r w:rsidR="00E801F8" w:rsidRPr="00AD20B9">
        <w:rPr>
          <w:rFonts w:ascii="Arial" w:hAnsi="Arial" w:cs="Arial"/>
        </w:rPr>
        <w:t xml:space="preserve"> significant </w:t>
      </w:r>
      <w:r w:rsidR="00702DF7" w:rsidRPr="00AD20B9">
        <w:rPr>
          <w:rFonts w:ascii="Arial" w:hAnsi="Arial" w:cs="Arial"/>
        </w:rPr>
        <w:t>tool</w:t>
      </w:r>
      <w:r w:rsidR="00E801F8" w:rsidRPr="00AD20B9">
        <w:rPr>
          <w:rFonts w:ascii="Arial" w:hAnsi="Arial" w:cs="Arial"/>
        </w:rPr>
        <w:t>/framework</w:t>
      </w:r>
      <w:r w:rsidR="003D6C04" w:rsidRPr="00AD20B9">
        <w:rPr>
          <w:rFonts w:ascii="Arial" w:hAnsi="Arial" w:cs="Arial"/>
        </w:rPr>
        <w:t>,</w:t>
      </w:r>
      <w:r w:rsidR="009F2569" w:rsidRPr="00AD20B9">
        <w:rPr>
          <w:rFonts w:ascii="Arial" w:hAnsi="Arial" w:cs="Arial"/>
        </w:rPr>
        <w:t xml:space="preserve"> used</w:t>
      </w:r>
      <w:r w:rsidR="00727DE3" w:rsidRPr="00AD20B9">
        <w:rPr>
          <w:rFonts w:ascii="Arial" w:hAnsi="Arial" w:cs="Arial"/>
        </w:rPr>
        <w:t xml:space="preserve"> generally</w:t>
      </w:r>
      <w:r w:rsidR="00702DF7" w:rsidRPr="00AD20B9">
        <w:rPr>
          <w:rFonts w:ascii="Arial" w:hAnsi="Arial" w:cs="Arial"/>
        </w:rPr>
        <w:t xml:space="preserve"> </w:t>
      </w:r>
      <w:r w:rsidR="00A11AB5" w:rsidRPr="00AD20B9">
        <w:rPr>
          <w:rFonts w:ascii="Arial" w:hAnsi="Arial" w:cs="Arial"/>
        </w:rPr>
        <w:t xml:space="preserve">for monitoring </w:t>
      </w:r>
      <w:r w:rsidR="00DD0424" w:rsidRPr="00AD20B9">
        <w:rPr>
          <w:rFonts w:ascii="Arial" w:hAnsi="Arial" w:cs="Arial"/>
        </w:rPr>
        <w:t>and analysing</w:t>
      </w:r>
      <w:r w:rsidR="00702DF7" w:rsidRPr="00AD20B9">
        <w:rPr>
          <w:rFonts w:ascii="Arial" w:hAnsi="Arial" w:cs="Arial"/>
        </w:rPr>
        <w:t xml:space="preserve"> the macro-environmental </w:t>
      </w:r>
      <w:r w:rsidR="003B4FFE" w:rsidRPr="00AD20B9">
        <w:rPr>
          <w:rFonts w:ascii="Arial" w:hAnsi="Arial" w:cs="Arial"/>
        </w:rPr>
        <w:t>issues</w:t>
      </w:r>
      <w:r w:rsidR="00702DF7" w:rsidRPr="00AD20B9">
        <w:rPr>
          <w:rFonts w:ascii="Arial" w:hAnsi="Arial" w:cs="Arial"/>
        </w:rPr>
        <w:t xml:space="preserve"> that may have </w:t>
      </w:r>
      <w:r w:rsidR="00F0113D" w:rsidRPr="00AD20B9">
        <w:rPr>
          <w:rFonts w:ascii="Arial" w:hAnsi="Arial" w:cs="Arial"/>
        </w:rPr>
        <w:t>an</w:t>
      </w:r>
      <w:r w:rsidR="003B4FFE" w:rsidRPr="00AD20B9">
        <w:rPr>
          <w:rFonts w:ascii="Arial" w:hAnsi="Arial" w:cs="Arial"/>
        </w:rPr>
        <w:t xml:space="preserve"> intense</w:t>
      </w:r>
      <w:r w:rsidR="00702DF7" w:rsidRPr="00AD20B9">
        <w:rPr>
          <w:rFonts w:ascii="Arial" w:hAnsi="Arial" w:cs="Arial"/>
        </w:rPr>
        <w:t xml:space="preserve"> impact on an organisation</w:t>
      </w:r>
      <w:r w:rsidR="00DD0424" w:rsidRPr="00AD20B9">
        <w:rPr>
          <w:rFonts w:ascii="Arial" w:hAnsi="Arial" w:cs="Arial"/>
        </w:rPr>
        <w:t xml:space="preserve">s </w:t>
      </w:r>
      <w:r w:rsidR="00E0316B" w:rsidRPr="00AD20B9">
        <w:rPr>
          <w:rFonts w:ascii="Arial" w:hAnsi="Arial" w:cs="Arial"/>
        </w:rPr>
        <w:t>level of</w:t>
      </w:r>
      <w:r w:rsidR="00702DF7" w:rsidRPr="00AD20B9">
        <w:rPr>
          <w:rFonts w:ascii="Arial" w:hAnsi="Arial" w:cs="Arial"/>
        </w:rPr>
        <w:t xml:space="preserve"> performance. This tool is</w:t>
      </w:r>
      <w:r w:rsidR="00E0316B" w:rsidRPr="00AD20B9">
        <w:rPr>
          <w:rFonts w:ascii="Arial" w:hAnsi="Arial" w:cs="Arial"/>
        </w:rPr>
        <w:t xml:space="preserve"> very </w:t>
      </w:r>
      <w:r w:rsidR="00F0113D" w:rsidRPr="00AD20B9">
        <w:rPr>
          <w:rFonts w:ascii="Arial" w:hAnsi="Arial" w:cs="Arial"/>
        </w:rPr>
        <w:t>important when using</w:t>
      </w:r>
      <w:r w:rsidR="003E6C2F" w:rsidRPr="00AD20B9">
        <w:rPr>
          <w:rFonts w:ascii="Arial" w:hAnsi="Arial" w:cs="Arial"/>
        </w:rPr>
        <w:t xml:space="preserve"> it</w:t>
      </w:r>
      <w:r w:rsidR="009402D6" w:rsidRPr="00AD20B9">
        <w:rPr>
          <w:rFonts w:ascii="Arial" w:hAnsi="Arial" w:cs="Arial"/>
        </w:rPr>
        <w:t xml:space="preserve"> to </w:t>
      </w:r>
      <w:r w:rsidR="003E6C2F" w:rsidRPr="00AD20B9">
        <w:rPr>
          <w:rFonts w:ascii="Arial" w:hAnsi="Arial" w:cs="Arial"/>
        </w:rPr>
        <w:t>analyse a</w:t>
      </w:r>
      <w:r w:rsidR="00702DF7" w:rsidRPr="00AD20B9">
        <w:rPr>
          <w:rFonts w:ascii="Arial" w:hAnsi="Arial" w:cs="Arial"/>
        </w:rPr>
        <w:t xml:space="preserve"> new</w:t>
      </w:r>
      <w:r w:rsidR="00476204" w:rsidRPr="00AD20B9">
        <w:rPr>
          <w:rFonts w:ascii="Arial" w:hAnsi="Arial" w:cs="Arial"/>
        </w:rPr>
        <w:t xml:space="preserve"> or existing business </w:t>
      </w:r>
      <w:r w:rsidR="00476204" w:rsidRPr="00AB5C0B">
        <w:rPr>
          <w:rFonts w:ascii="Arial" w:hAnsi="Arial" w:cs="Arial"/>
        </w:rPr>
        <w:t>or</w:t>
      </w:r>
      <w:r w:rsidR="00BD4D92" w:rsidRPr="00AB5C0B">
        <w:rPr>
          <w:rFonts w:ascii="Arial" w:hAnsi="Arial" w:cs="Arial"/>
        </w:rPr>
        <w:t xml:space="preserve"> when </w:t>
      </w:r>
      <w:r w:rsidR="00986CCB" w:rsidRPr="00AB5C0B">
        <w:rPr>
          <w:rFonts w:ascii="Arial" w:hAnsi="Arial" w:cs="Arial"/>
        </w:rPr>
        <w:t>an</w:t>
      </w:r>
      <w:r w:rsidR="00BD4D92" w:rsidRPr="00AB5C0B">
        <w:rPr>
          <w:rFonts w:ascii="Arial" w:hAnsi="Arial" w:cs="Arial"/>
        </w:rPr>
        <w:t xml:space="preserve"> organisation is</w:t>
      </w:r>
      <w:r w:rsidR="00702DF7" w:rsidRPr="00AB5C0B">
        <w:rPr>
          <w:rFonts w:ascii="Arial" w:hAnsi="Arial" w:cs="Arial"/>
        </w:rPr>
        <w:t xml:space="preserve"> entering </w:t>
      </w:r>
      <w:r w:rsidR="00674F5A" w:rsidRPr="00AB5C0B">
        <w:rPr>
          <w:rFonts w:ascii="Arial" w:hAnsi="Arial" w:cs="Arial"/>
        </w:rPr>
        <w:t>a new</w:t>
      </w:r>
      <w:r w:rsidR="00702DF7" w:rsidRPr="00AB5C0B">
        <w:rPr>
          <w:rFonts w:ascii="Arial" w:hAnsi="Arial" w:cs="Arial"/>
        </w:rPr>
        <w:t xml:space="preserve"> foreign market</w:t>
      </w:r>
      <w:r w:rsidR="00713927" w:rsidRPr="00AB5C0B">
        <w:rPr>
          <w:rFonts w:ascii="Arial" w:hAnsi="Arial" w:cs="Arial"/>
        </w:rPr>
        <w:t xml:space="preserve"> [</w:t>
      </w:r>
      <w:r w:rsidR="00E17C04" w:rsidRPr="00AB5C0B">
        <w:rPr>
          <w:rFonts w:ascii="Arial" w:hAnsi="Arial" w:cs="Arial"/>
        </w:rPr>
        <w:t>B</w:t>
      </w:r>
      <w:r w:rsidR="00713927" w:rsidRPr="00AB5C0B">
        <w:rPr>
          <w:rFonts w:ascii="Arial" w:hAnsi="Arial" w:cs="Arial"/>
        </w:rPr>
        <w:t>usiness</w:t>
      </w:r>
      <w:r w:rsidR="002B1756" w:rsidRPr="00AB5C0B">
        <w:rPr>
          <w:rFonts w:ascii="Arial" w:hAnsi="Arial" w:cs="Arial"/>
        </w:rPr>
        <w:t>-</w:t>
      </w:r>
      <w:r w:rsidR="00EE494D" w:rsidRPr="00AB5C0B">
        <w:rPr>
          <w:rFonts w:ascii="Arial" w:hAnsi="Arial" w:cs="Arial"/>
        </w:rPr>
        <w:t>to-you, 2016]</w:t>
      </w:r>
      <w:r w:rsidR="00702DF7" w:rsidRPr="00AB5C0B">
        <w:rPr>
          <w:rFonts w:ascii="Arial" w:hAnsi="Arial" w:cs="Arial"/>
        </w:rPr>
        <w:t>.</w:t>
      </w:r>
      <w:r w:rsidR="00807530" w:rsidRPr="00AB5C0B">
        <w:rPr>
          <w:rFonts w:ascii="Arial" w:hAnsi="Arial" w:cs="Arial"/>
        </w:rPr>
        <w:t xml:space="preserve"> </w:t>
      </w:r>
      <w:r w:rsidR="00986CCB" w:rsidRPr="00AB5C0B">
        <w:rPr>
          <w:rFonts w:ascii="Arial" w:hAnsi="Arial" w:cs="Arial"/>
        </w:rPr>
        <w:t>Pestle</w:t>
      </w:r>
      <w:r w:rsidR="00986CCB" w:rsidRPr="00AD20B9">
        <w:rPr>
          <w:rFonts w:ascii="Arial" w:hAnsi="Arial" w:cs="Arial"/>
        </w:rPr>
        <w:t xml:space="preserve"> analysis</w:t>
      </w:r>
      <w:r w:rsidR="00702DF7" w:rsidRPr="00AD20B9">
        <w:rPr>
          <w:rFonts w:ascii="Arial" w:hAnsi="Arial" w:cs="Arial"/>
        </w:rPr>
        <w:t xml:space="preserve"> </w:t>
      </w:r>
      <w:r w:rsidR="006A1C36" w:rsidRPr="00AD20B9">
        <w:rPr>
          <w:rFonts w:ascii="Arial" w:hAnsi="Arial" w:cs="Arial"/>
        </w:rPr>
        <w:t xml:space="preserve">demonstrates a suitable </w:t>
      </w:r>
      <w:r w:rsidR="008D24D0" w:rsidRPr="00AD20B9">
        <w:rPr>
          <w:rFonts w:ascii="Arial" w:hAnsi="Arial" w:cs="Arial"/>
        </w:rPr>
        <w:t>understanding</w:t>
      </w:r>
      <w:r w:rsidR="00702DF7" w:rsidRPr="00AD20B9">
        <w:rPr>
          <w:rFonts w:ascii="Arial" w:hAnsi="Arial" w:cs="Arial"/>
        </w:rPr>
        <w:t xml:space="preserve"> of a situation</w:t>
      </w:r>
      <w:r w:rsidR="00366C63" w:rsidRPr="00AD20B9">
        <w:rPr>
          <w:rFonts w:ascii="Arial" w:hAnsi="Arial" w:cs="Arial"/>
        </w:rPr>
        <w:t xml:space="preserve"> </w:t>
      </w:r>
      <w:r w:rsidR="004822FD" w:rsidRPr="00AD20B9">
        <w:rPr>
          <w:rFonts w:ascii="Arial" w:hAnsi="Arial" w:cs="Arial"/>
        </w:rPr>
        <w:t>that is</w:t>
      </w:r>
      <w:r w:rsidR="00702DF7" w:rsidRPr="00AD20B9">
        <w:rPr>
          <w:rFonts w:ascii="Arial" w:hAnsi="Arial" w:cs="Arial"/>
        </w:rPr>
        <w:t xml:space="preserve"> related</w:t>
      </w:r>
      <w:r w:rsidR="00366C63" w:rsidRPr="00AD20B9">
        <w:rPr>
          <w:rFonts w:ascii="Arial" w:hAnsi="Arial" w:cs="Arial"/>
        </w:rPr>
        <w:t xml:space="preserve"> to the</w:t>
      </w:r>
      <w:r w:rsidR="00702DF7" w:rsidRPr="00AD20B9">
        <w:rPr>
          <w:rFonts w:ascii="Arial" w:hAnsi="Arial" w:cs="Arial"/>
        </w:rPr>
        <w:t xml:space="preserve"> internal </w:t>
      </w:r>
      <w:r w:rsidR="00702DF7" w:rsidRPr="00AB5C0B">
        <w:rPr>
          <w:rFonts w:ascii="Arial" w:hAnsi="Arial" w:cs="Arial"/>
        </w:rPr>
        <w:t>and</w:t>
      </w:r>
      <w:r w:rsidR="00702DF7" w:rsidRPr="00AD20B9">
        <w:rPr>
          <w:rFonts w:ascii="Arial" w:hAnsi="Arial" w:cs="Arial"/>
        </w:rPr>
        <w:t xml:space="preserve"> external factor</w:t>
      </w:r>
      <w:r w:rsidR="00492C51" w:rsidRPr="00AD20B9">
        <w:rPr>
          <w:rFonts w:ascii="Arial" w:hAnsi="Arial" w:cs="Arial"/>
        </w:rPr>
        <w:t>s</w:t>
      </w:r>
      <w:r w:rsidR="004822FD" w:rsidRPr="00AD20B9">
        <w:rPr>
          <w:rFonts w:ascii="Arial" w:hAnsi="Arial" w:cs="Arial"/>
        </w:rPr>
        <w:t xml:space="preserve"> of an organisation</w:t>
      </w:r>
      <w:r w:rsidR="00702DF7" w:rsidRPr="00AD20B9">
        <w:rPr>
          <w:rFonts w:ascii="Arial" w:hAnsi="Arial" w:cs="Arial"/>
        </w:rPr>
        <w:t xml:space="preserve">. </w:t>
      </w:r>
      <w:r w:rsidR="009D2DDA" w:rsidRPr="00AD20B9">
        <w:rPr>
          <w:rFonts w:ascii="Arial" w:hAnsi="Arial" w:cs="Arial"/>
        </w:rPr>
        <w:t>P</w:t>
      </w:r>
      <w:r w:rsidR="00492C51" w:rsidRPr="00AD20B9">
        <w:rPr>
          <w:rFonts w:ascii="Arial" w:hAnsi="Arial" w:cs="Arial"/>
        </w:rPr>
        <w:t xml:space="preserve">estle is an abbreviation </w:t>
      </w:r>
      <w:r w:rsidR="00702DF7" w:rsidRPr="00AD20B9">
        <w:rPr>
          <w:rFonts w:ascii="Arial" w:hAnsi="Arial" w:cs="Arial"/>
        </w:rPr>
        <w:t>that stand</w:t>
      </w:r>
      <w:r w:rsidR="00CA22BD" w:rsidRPr="00AD20B9">
        <w:rPr>
          <w:rFonts w:ascii="Arial" w:hAnsi="Arial" w:cs="Arial"/>
        </w:rPr>
        <w:t>s</w:t>
      </w:r>
      <w:r w:rsidR="00702DF7" w:rsidRPr="00AD20B9">
        <w:rPr>
          <w:rFonts w:ascii="Arial" w:hAnsi="Arial" w:cs="Arial"/>
        </w:rPr>
        <w:t xml:space="preserve"> for Political, Economic, Social, Technological, Environmental and Legal factors. </w:t>
      </w:r>
    </w:p>
    <w:p w14:paraId="0F492339" w14:textId="0DD3310D" w:rsidR="007A057A" w:rsidRPr="00AD20B9" w:rsidRDefault="007A057A" w:rsidP="007046E4">
      <w:pPr>
        <w:spacing w:line="360" w:lineRule="auto"/>
        <w:jc w:val="both"/>
        <w:rPr>
          <w:rFonts w:ascii="Arial" w:hAnsi="Arial" w:cs="Arial"/>
        </w:rPr>
      </w:pPr>
      <w:r w:rsidRPr="00AD20B9">
        <w:rPr>
          <w:rFonts w:ascii="Arial" w:hAnsi="Arial" w:cs="Arial"/>
        </w:rPr>
        <w:t>P</w:t>
      </w:r>
      <w:r w:rsidR="0070480D" w:rsidRPr="00AD20B9">
        <w:rPr>
          <w:rFonts w:ascii="Arial" w:hAnsi="Arial" w:cs="Arial"/>
        </w:rPr>
        <w:t>estle</w:t>
      </w:r>
      <w:r w:rsidRPr="00AD20B9">
        <w:rPr>
          <w:rFonts w:ascii="Arial" w:hAnsi="Arial" w:cs="Arial"/>
        </w:rPr>
        <w:t xml:space="preserve"> analysis for Tesco plc which will deliver a </w:t>
      </w:r>
      <w:r w:rsidR="00691266" w:rsidRPr="00AD20B9">
        <w:rPr>
          <w:rFonts w:ascii="Arial" w:hAnsi="Arial" w:cs="Arial"/>
        </w:rPr>
        <w:t xml:space="preserve">detailed informative </w:t>
      </w:r>
      <w:r w:rsidR="00691266">
        <w:rPr>
          <w:rFonts w:ascii="Arial" w:hAnsi="Arial" w:cs="Arial"/>
        </w:rPr>
        <w:t>issue</w:t>
      </w:r>
      <w:r w:rsidRPr="00AD20B9">
        <w:rPr>
          <w:rFonts w:ascii="Arial" w:hAnsi="Arial" w:cs="Arial"/>
        </w:rPr>
        <w:t xml:space="preserve"> </w:t>
      </w:r>
      <w:bookmarkStart w:id="2" w:name="_GoBack"/>
      <w:bookmarkEnd w:id="2"/>
      <w:r w:rsidRPr="00AD20B9">
        <w:rPr>
          <w:rFonts w:ascii="Arial" w:hAnsi="Arial" w:cs="Arial"/>
        </w:rPr>
        <w:t xml:space="preserve">that affect its business environment on a day to day basis. </w:t>
      </w:r>
    </w:p>
    <w:p w14:paraId="05DB7C97" w14:textId="1E8A608F" w:rsidR="00C20B8F" w:rsidRPr="00AD20B9" w:rsidRDefault="00C20B8F" w:rsidP="007046E4">
      <w:pPr>
        <w:spacing w:line="360" w:lineRule="auto"/>
        <w:jc w:val="both"/>
        <w:rPr>
          <w:rFonts w:ascii="Arial" w:hAnsi="Arial" w:cs="Arial"/>
          <w:b/>
          <w:bCs/>
        </w:rPr>
      </w:pPr>
      <w:r w:rsidRPr="00AD20B9">
        <w:rPr>
          <w:rFonts w:ascii="Arial" w:hAnsi="Arial" w:cs="Arial"/>
          <w:b/>
          <w:bCs/>
        </w:rPr>
        <w:t>POLITICAL</w:t>
      </w:r>
    </w:p>
    <w:p w14:paraId="04EA12B2" w14:textId="7617F01F" w:rsidR="00292388" w:rsidRPr="00AD20B9" w:rsidRDefault="00C20B8F" w:rsidP="007046E4">
      <w:pPr>
        <w:spacing w:line="360" w:lineRule="auto"/>
        <w:jc w:val="both"/>
        <w:rPr>
          <w:rFonts w:ascii="Arial" w:hAnsi="Arial" w:cs="Arial"/>
        </w:rPr>
      </w:pPr>
      <w:r w:rsidRPr="00AD20B9">
        <w:rPr>
          <w:rFonts w:ascii="Arial" w:hAnsi="Arial" w:cs="Arial"/>
        </w:rPr>
        <w:t>As Tesco is global retailing company which operates in many different countries, international political factors is the key influence which drives the performance of Tesco worldwide. These political factors include the following; tax rates, acts of legislation, political</w:t>
      </w:r>
      <w:r w:rsidR="004E30CA">
        <w:rPr>
          <w:rFonts w:ascii="Arial" w:hAnsi="Arial" w:cs="Arial"/>
        </w:rPr>
        <w:t xml:space="preserve"> </w:t>
      </w:r>
      <w:r w:rsidRPr="00AD20B9">
        <w:rPr>
          <w:rFonts w:ascii="Arial" w:hAnsi="Arial" w:cs="Arial"/>
        </w:rPr>
        <w:t xml:space="preserve">committees, government involvement in trade unions and agreements, competition regulation, amount of government protests, level of government subsidies, export- Import regulation/restrictions, trade control and having sound stability of the country where Tesco operates is an very important political factor. </w:t>
      </w:r>
      <w:r w:rsidR="00292388" w:rsidRPr="00AD20B9">
        <w:rPr>
          <w:rFonts w:ascii="Arial" w:hAnsi="Arial" w:cs="Arial"/>
        </w:rPr>
        <w:t>In</w:t>
      </w:r>
      <w:r w:rsidR="009819B9" w:rsidRPr="00AD20B9">
        <w:rPr>
          <w:rFonts w:ascii="Arial" w:hAnsi="Arial" w:cs="Arial"/>
        </w:rPr>
        <w:t xml:space="preserve"> the year</w:t>
      </w:r>
      <w:r w:rsidR="00292388" w:rsidRPr="00AD20B9">
        <w:rPr>
          <w:rFonts w:ascii="Arial" w:hAnsi="Arial" w:cs="Arial"/>
        </w:rPr>
        <w:t xml:space="preserve"> 2011 the UK government </w:t>
      </w:r>
      <w:r w:rsidR="00B4306D" w:rsidRPr="00AD20B9">
        <w:rPr>
          <w:rFonts w:ascii="Arial" w:hAnsi="Arial" w:cs="Arial"/>
        </w:rPr>
        <w:t>introduce a bill to increase</w:t>
      </w:r>
      <w:r w:rsidR="00292388" w:rsidRPr="00AD20B9">
        <w:rPr>
          <w:rFonts w:ascii="Arial" w:hAnsi="Arial" w:cs="Arial"/>
        </w:rPr>
        <w:t xml:space="preserve"> the VAT</w:t>
      </w:r>
      <w:r w:rsidR="00423DF4" w:rsidRPr="00AD20B9">
        <w:rPr>
          <w:rFonts w:ascii="Arial" w:hAnsi="Arial" w:cs="Arial"/>
        </w:rPr>
        <w:t xml:space="preserve"> rate</w:t>
      </w:r>
      <w:r w:rsidR="00292388" w:rsidRPr="00AD20B9">
        <w:rPr>
          <w:rFonts w:ascii="Arial" w:hAnsi="Arial" w:cs="Arial"/>
        </w:rPr>
        <w:t xml:space="preserve"> </w:t>
      </w:r>
      <w:r w:rsidR="00B4306D" w:rsidRPr="00AD20B9">
        <w:rPr>
          <w:rFonts w:ascii="Arial" w:hAnsi="Arial" w:cs="Arial"/>
        </w:rPr>
        <w:t>from</w:t>
      </w:r>
      <w:r w:rsidR="00292388" w:rsidRPr="00AD20B9">
        <w:rPr>
          <w:rFonts w:ascii="Arial" w:hAnsi="Arial" w:cs="Arial"/>
        </w:rPr>
        <w:t xml:space="preserve"> 17.5% to 20% with</w:t>
      </w:r>
      <w:r w:rsidR="00A05CBE" w:rsidRPr="00AD20B9">
        <w:rPr>
          <w:rFonts w:ascii="Arial" w:hAnsi="Arial" w:cs="Arial"/>
        </w:rPr>
        <w:t xml:space="preserve"> </w:t>
      </w:r>
      <w:r w:rsidR="00812B94" w:rsidRPr="00AD20B9">
        <w:rPr>
          <w:rFonts w:ascii="Arial" w:hAnsi="Arial" w:cs="Arial"/>
        </w:rPr>
        <w:t>an objective</w:t>
      </w:r>
      <w:r w:rsidR="00292388" w:rsidRPr="00AD20B9">
        <w:rPr>
          <w:rFonts w:ascii="Arial" w:hAnsi="Arial" w:cs="Arial"/>
        </w:rPr>
        <w:t xml:space="preserve"> to increas</w:t>
      </w:r>
      <w:r w:rsidR="00812B94" w:rsidRPr="00AD20B9">
        <w:rPr>
          <w:rFonts w:ascii="Arial" w:hAnsi="Arial" w:cs="Arial"/>
        </w:rPr>
        <w:t>e</w:t>
      </w:r>
      <w:r w:rsidR="00292388" w:rsidRPr="00AD20B9">
        <w:rPr>
          <w:rFonts w:ascii="Arial" w:hAnsi="Arial" w:cs="Arial"/>
        </w:rPr>
        <w:t xml:space="preserve"> revenue by £13 billion per year (BBC, 2011, n. p.). Crossley et al. (2009, p. 3) </w:t>
      </w:r>
      <w:r w:rsidR="00564B09" w:rsidRPr="00AD20B9">
        <w:rPr>
          <w:rFonts w:ascii="Arial" w:hAnsi="Arial" w:cs="Arial"/>
        </w:rPr>
        <w:t>argued</w:t>
      </w:r>
      <w:r w:rsidR="00292388" w:rsidRPr="00AD20B9">
        <w:rPr>
          <w:rFonts w:ascii="Arial" w:hAnsi="Arial" w:cs="Arial"/>
        </w:rPr>
        <w:t xml:space="preserve"> that </w:t>
      </w:r>
      <w:r w:rsidR="00564B09" w:rsidRPr="00AD20B9">
        <w:rPr>
          <w:rFonts w:ascii="Arial" w:hAnsi="Arial" w:cs="Arial"/>
        </w:rPr>
        <w:t>increasing</w:t>
      </w:r>
      <w:r w:rsidR="00292388" w:rsidRPr="00AD20B9">
        <w:rPr>
          <w:rFonts w:ascii="Arial" w:hAnsi="Arial" w:cs="Arial"/>
        </w:rPr>
        <w:t xml:space="preserve"> the VAT rate </w:t>
      </w:r>
      <w:r w:rsidR="00564B09" w:rsidRPr="00AD20B9">
        <w:rPr>
          <w:rFonts w:ascii="Arial" w:hAnsi="Arial" w:cs="Arial"/>
        </w:rPr>
        <w:t>will lead</w:t>
      </w:r>
      <w:r w:rsidR="00292388" w:rsidRPr="00AD20B9">
        <w:rPr>
          <w:rFonts w:ascii="Arial" w:hAnsi="Arial" w:cs="Arial"/>
        </w:rPr>
        <w:t xml:space="preserve"> to lowe</w:t>
      </w:r>
      <w:r w:rsidR="00564B09" w:rsidRPr="00AD20B9">
        <w:rPr>
          <w:rFonts w:ascii="Arial" w:hAnsi="Arial" w:cs="Arial"/>
        </w:rPr>
        <w:t>r</w:t>
      </w:r>
      <w:r w:rsidR="00292388" w:rsidRPr="00AD20B9">
        <w:rPr>
          <w:rFonts w:ascii="Arial" w:hAnsi="Arial" w:cs="Arial"/>
        </w:rPr>
        <w:t xml:space="preserve"> spending</w:t>
      </w:r>
      <w:r w:rsidR="001D7038" w:rsidRPr="00AD20B9">
        <w:rPr>
          <w:rFonts w:ascii="Arial" w:hAnsi="Arial" w:cs="Arial"/>
        </w:rPr>
        <w:t xml:space="preserve"> by customers</w:t>
      </w:r>
      <w:r w:rsidR="00292388" w:rsidRPr="00AD20B9">
        <w:rPr>
          <w:rFonts w:ascii="Arial" w:hAnsi="Arial" w:cs="Arial"/>
        </w:rPr>
        <w:t xml:space="preserve">. </w:t>
      </w:r>
      <w:r w:rsidR="001D7038" w:rsidRPr="00AD20B9">
        <w:rPr>
          <w:rFonts w:ascii="Arial" w:hAnsi="Arial" w:cs="Arial"/>
        </w:rPr>
        <w:t>So</w:t>
      </w:r>
      <w:r w:rsidR="00292388" w:rsidRPr="00AD20B9">
        <w:rPr>
          <w:rFonts w:ascii="Arial" w:hAnsi="Arial" w:cs="Arial"/>
        </w:rPr>
        <w:t>,</w:t>
      </w:r>
      <w:r w:rsidR="001D7038" w:rsidRPr="00AD20B9">
        <w:rPr>
          <w:rFonts w:ascii="Arial" w:hAnsi="Arial" w:cs="Arial"/>
        </w:rPr>
        <w:t xml:space="preserve"> consequently</w:t>
      </w:r>
      <w:r w:rsidR="00F178C0" w:rsidRPr="00AD20B9">
        <w:rPr>
          <w:rFonts w:ascii="Arial" w:hAnsi="Arial" w:cs="Arial"/>
        </w:rPr>
        <w:t xml:space="preserve"> the</w:t>
      </w:r>
      <w:r w:rsidR="00292388" w:rsidRPr="00AD20B9">
        <w:rPr>
          <w:rFonts w:ascii="Arial" w:hAnsi="Arial" w:cs="Arial"/>
        </w:rPr>
        <w:t xml:space="preserve"> increase</w:t>
      </w:r>
      <w:r w:rsidR="00F178C0" w:rsidRPr="00AD20B9">
        <w:rPr>
          <w:rFonts w:ascii="Arial" w:hAnsi="Arial" w:cs="Arial"/>
        </w:rPr>
        <w:t xml:space="preserve"> of</w:t>
      </w:r>
      <w:r w:rsidR="00292388" w:rsidRPr="00AD20B9">
        <w:rPr>
          <w:rFonts w:ascii="Arial" w:hAnsi="Arial" w:cs="Arial"/>
        </w:rPr>
        <w:t xml:space="preserve"> VAT rate</w:t>
      </w:r>
      <w:r w:rsidR="00BE2CE0" w:rsidRPr="00AD20B9">
        <w:rPr>
          <w:rFonts w:ascii="Arial" w:hAnsi="Arial" w:cs="Arial"/>
        </w:rPr>
        <w:t xml:space="preserve"> had a negative</w:t>
      </w:r>
      <w:r w:rsidR="00292388" w:rsidRPr="00AD20B9">
        <w:rPr>
          <w:rFonts w:ascii="Arial" w:hAnsi="Arial" w:cs="Arial"/>
        </w:rPr>
        <w:t xml:space="preserve"> affect</w:t>
      </w:r>
      <w:r w:rsidR="00BE2CE0" w:rsidRPr="00AD20B9">
        <w:rPr>
          <w:rFonts w:ascii="Arial" w:hAnsi="Arial" w:cs="Arial"/>
        </w:rPr>
        <w:t xml:space="preserve"> on</w:t>
      </w:r>
      <w:r w:rsidR="00292388" w:rsidRPr="00AD20B9">
        <w:rPr>
          <w:rFonts w:ascii="Arial" w:hAnsi="Arial" w:cs="Arial"/>
        </w:rPr>
        <w:t xml:space="preserve"> the sales </w:t>
      </w:r>
      <w:r w:rsidR="00F53A54" w:rsidRPr="00AD20B9">
        <w:rPr>
          <w:rFonts w:ascii="Arial" w:hAnsi="Arial" w:cs="Arial"/>
        </w:rPr>
        <w:t>revenue</w:t>
      </w:r>
      <w:r w:rsidR="00292388" w:rsidRPr="00AD20B9">
        <w:rPr>
          <w:rFonts w:ascii="Arial" w:hAnsi="Arial" w:cs="Arial"/>
        </w:rPr>
        <w:t xml:space="preserve"> </w:t>
      </w:r>
      <w:r w:rsidR="00F53A54" w:rsidRPr="00AD20B9">
        <w:rPr>
          <w:rFonts w:ascii="Arial" w:hAnsi="Arial" w:cs="Arial"/>
        </w:rPr>
        <w:t>created</w:t>
      </w:r>
      <w:r w:rsidR="00292388" w:rsidRPr="00AD20B9">
        <w:rPr>
          <w:rFonts w:ascii="Arial" w:hAnsi="Arial" w:cs="Arial"/>
        </w:rPr>
        <w:t xml:space="preserve"> by Tesco.</w:t>
      </w:r>
      <w:r w:rsidR="002E06DE" w:rsidRPr="00AD20B9">
        <w:rPr>
          <w:rFonts w:ascii="Arial" w:hAnsi="Arial" w:cs="Arial"/>
        </w:rPr>
        <w:t xml:space="preserve"> Tesco</w:t>
      </w:r>
      <w:r w:rsidR="005D7F3F" w:rsidRPr="00AD20B9">
        <w:rPr>
          <w:rFonts w:ascii="Arial" w:hAnsi="Arial" w:cs="Arial"/>
        </w:rPr>
        <w:t>’s s</w:t>
      </w:r>
      <w:r w:rsidR="00292388" w:rsidRPr="00AD20B9">
        <w:rPr>
          <w:rFonts w:ascii="Arial" w:hAnsi="Arial" w:cs="Arial"/>
        </w:rPr>
        <w:t>ales revenue is</w:t>
      </w:r>
      <w:r w:rsidR="00D564A0" w:rsidRPr="00AD20B9">
        <w:rPr>
          <w:rFonts w:ascii="Arial" w:hAnsi="Arial" w:cs="Arial"/>
        </w:rPr>
        <w:t xml:space="preserve"> </w:t>
      </w:r>
      <w:r w:rsidR="00E069C0" w:rsidRPr="00AD20B9">
        <w:rPr>
          <w:rFonts w:ascii="Arial" w:hAnsi="Arial" w:cs="Arial"/>
        </w:rPr>
        <w:t xml:space="preserve">the main factor of </w:t>
      </w:r>
      <w:r w:rsidR="005D7F3F" w:rsidRPr="00AD20B9">
        <w:rPr>
          <w:rFonts w:ascii="Arial" w:hAnsi="Arial" w:cs="Arial"/>
        </w:rPr>
        <w:t>their</w:t>
      </w:r>
      <w:r w:rsidR="00E069C0" w:rsidRPr="00AD20B9">
        <w:rPr>
          <w:rFonts w:ascii="Arial" w:hAnsi="Arial" w:cs="Arial"/>
        </w:rPr>
        <w:t xml:space="preserve"> income </w:t>
      </w:r>
      <w:r w:rsidR="00292388" w:rsidRPr="00AD20B9">
        <w:rPr>
          <w:rFonts w:ascii="Arial" w:hAnsi="Arial" w:cs="Arial"/>
        </w:rPr>
        <w:t>and</w:t>
      </w:r>
      <w:r w:rsidR="00364FE5" w:rsidRPr="00AD20B9">
        <w:rPr>
          <w:rFonts w:ascii="Arial" w:hAnsi="Arial" w:cs="Arial"/>
        </w:rPr>
        <w:t xml:space="preserve"> moreover</w:t>
      </w:r>
      <w:r w:rsidR="00292388" w:rsidRPr="00AD20B9">
        <w:rPr>
          <w:rFonts w:ascii="Arial" w:hAnsi="Arial" w:cs="Arial"/>
        </w:rPr>
        <w:t xml:space="preserve"> it </w:t>
      </w:r>
      <w:r w:rsidR="001226F6" w:rsidRPr="00AD20B9">
        <w:rPr>
          <w:rFonts w:ascii="Arial" w:hAnsi="Arial" w:cs="Arial"/>
        </w:rPr>
        <w:t>holds</w:t>
      </w:r>
      <w:r w:rsidR="00292388" w:rsidRPr="00AD20B9">
        <w:rPr>
          <w:rFonts w:ascii="Arial" w:hAnsi="Arial" w:cs="Arial"/>
        </w:rPr>
        <w:t xml:space="preserve"> a </w:t>
      </w:r>
      <w:r w:rsidR="001226F6" w:rsidRPr="00AD20B9">
        <w:rPr>
          <w:rFonts w:ascii="Arial" w:hAnsi="Arial" w:cs="Arial"/>
        </w:rPr>
        <w:t xml:space="preserve">considerable </w:t>
      </w:r>
      <w:r w:rsidR="00292388" w:rsidRPr="00AD20B9">
        <w:rPr>
          <w:rFonts w:ascii="Arial" w:hAnsi="Arial" w:cs="Arial"/>
        </w:rPr>
        <w:t>effect on</w:t>
      </w:r>
      <w:r w:rsidR="001226F6" w:rsidRPr="00AD20B9">
        <w:rPr>
          <w:rFonts w:ascii="Arial" w:hAnsi="Arial" w:cs="Arial"/>
        </w:rPr>
        <w:t xml:space="preserve"> their</w:t>
      </w:r>
      <w:r w:rsidR="00292388" w:rsidRPr="00AD20B9">
        <w:rPr>
          <w:rFonts w:ascii="Arial" w:hAnsi="Arial" w:cs="Arial"/>
        </w:rPr>
        <w:t xml:space="preserve"> profits</w:t>
      </w:r>
      <w:r w:rsidR="001226F6" w:rsidRPr="00AD20B9">
        <w:rPr>
          <w:rFonts w:ascii="Arial" w:hAnsi="Arial" w:cs="Arial"/>
        </w:rPr>
        <w:t xml:space="preserve"> margin</w:t>
      </w:r>
      <w:r w:rsidR="00292388" w:rsidRPr="00AD20B9">
        <w:rPr>
          <w:rFonts w:ascii="Arial" w:hAnsi="Arial" w:cs="Arial"/>
        </w:rPr>
        <w:t xml:space="preserve"> (</w:t>
      </w:r>
      <w:proofErr w:type="spellStart"/>
      <w:r w:rsidR="00292388" w:rsidRPr="00AD20B9">
        <w:rPr>
          <w:rFonts w:ascii="Arial" w:hAnsi="Arial" w:cs="Arial"/>
        </w:rPr>
        <w:t>Atrill</w:t>
      </w:r>
      <w:proofErr w:type="spellEnd"/>
      <w:r w:rsidR="00292388" w:rsidRPr="00AD20B9">
        <w:rPr>
          <w:rFonts w:ascii="Arial" w:hAnsi="Arial" w:cs="Arial"/>
        </w:rPr>
        <w:t>, 2009, p. 33).</w:t>
      </w:r>
    </w:p>
    <w:p w14:paraId="2C922B22" w14:textId="77777777" w:rsidR="00256363" w:rsidRPr="00AD20B9" w:rsidRDefault="00256363" w:rsidP="007046E4">
      <w:pPr>
        <w:spacing w:line="360" w:lineRule="auto"/>
        <w:jc w:val="both"/>
        <w:rPr>
          <w:rFonts w:ascii="Arial" w:hAnsi="Arial" w:cs="Arial"/>
        </w:rPr>
      </w:pPr>
    </w:p>
    <w:p w14:paraId="559E568D" w14:textId="29D04A24" w:rsidR="00C20B8F" w:rsidRPr="00AD20B9" w:rsidRDefault="00C20B8F" w:rsidP="007046E4">
      <w:pPr>
        <w:tabs>
          <w:tab w:val="left" w:pos="8003"/>
        </w:tabs>
        <w:spacing w:line="360" w:lineRule="auto"/>
        <w:jc w:val="both"/>
        <w:rPr>
          <w:rFonts w:ascii="Arial" w:hAnsi="Arial" w:cs="Arial"/>
          <w:b/>
          <w:bCs/>
        </w:rPr>
      </w:pPr>
      <w:r w:rsidRPr="00AD20B9">
        <w:rPr>
          <w:rFonts w:ascii="Arial" w:hAnsi="Arial" w:cs="Arial"/>
          <w:b/>
          <w:bCs/>
        </w:rPr>
        <w:t xml:space="preserve">ECONOMIC </w:t>
      </w:r>
    </w:p>
    <w:p w14:paraId="49FD520C" w14:textId="7DBF315A" w:rsidR="00C20B8F" w:rsidRPr="00AD20B9" w:rsidRDefault="00067979" w:rsidP="007046E4">
      <w:pPr>
        <w:spacing w:line="360" w:lineRule="auto"/>
        <w:jc w:val="both"/>
        <w:rPr>
          <w:rFonts w:ascii="Arial" w:hAnsi="Arial" w:cs="Arial"/>
        </w:rPr>
      </w:pPr>
      <w:r w:rsidRPr="00AD20B9">
        <w:rPr>
          <w:rFonts w:ascii="Arial" w:hAnsi="Arial" w:cs="Arial"/>
        </w:rPr>
        <w:t>Economic</w:t>
      </w:r>
      <w:r w:rsidR="00C20B8F" w:rsidRPr="00AD20B9">
        <w:rPr>
          <w:rFonts w:ascii="Arial" w:hAnsi="Arial" w:cs="Arial"/>
        </w:rPr>
        <w:t xml:space="preserve"> factors </w:t>
      </w:r>
      <w:r w:rsidR="000772D7" w:rsidRPr="00AD20B9">
        <w:rPr>
          <w:rFonts w:ascii="Arial" w:hAnsi="Arial" w:cs="Arial"/>
        </w:rPr>
        <w:t xml:space="preserve">is a </w:t>
      </w:r>
      <w:r w:rsidR="001656F6" w:rsidRPr="00AD20B9">
        <w:rPr>
          <w:rFonts w:ascii="Arial" w:hAnsi="Arial" w:cs="Arial"/>
        </w:rPr>
        <w:t>major concern for any big organisation such as Tesco</w:t>
      </w:r>
      <w:r w:rsidR="00377261" w:rsidRPr="00AD20B9">
        <w:rPr>
          <w:rFonts w:ascii="Arial" w:hAnsi="Arial" w:cs="Arial"/>
        </w:rPr>
        <w:t>,</w:t>
      </w:r>
      <w:r w:rsidR="00C20B8F" w:rsidRPr="00AD20B9">
        <w:rPr>
          <w:rFonts w:ascii="Arial" w:hAnsi="Arial" w:cs="Arial"/>
        </w:rPr>
        <w:t xml:space="preserve"> as </w:t>
      </w:r>
      <w:r w:rsidR="00CE25C2" w:rsidRPr="00AD20B9">
        <w:rPr>
          <w:rFonts w:ascii="Arial" w:hAnsi="Arial" w:cs="Arial"/>
        </w:rPr>
        <w:t>companies like Tesco</w:t>
      </w:r>
      <w:r w:rsidR="00C20B8F" w:rsidRPr="00AD20B9">
        <w:rPr>
          <w:rFonts w:ascii="Arial" w:hAnsi="Arial" w:cs="Arial"/>
        </w:rPr>
        <w:t xml:space="preserve"> are </w:t>
      </w:r>
      <w:r w:rsidR="00CB7450" w:rsidRPr="00AD20B9">
        <w:rPr>
          <w:rFonts w:ascii="Arial" w:hAnsi="Arial" w:cs="Arial"/>
        </w:rPr>
        <w:t>very</w:t>
      </w:r>
      <w:r w:rsidR="00C20B8F" w:rsidRPr="00AD20B9">
        <w:rPr>
          <w:rFonts w:ascii="Arial" w:hAnsi="Arial" w:cs="Arial"/>
        </w:rPr>
        <w:t xml:space="preserve"> likely to </w:t>
      </w:r>
      <w:r w:rsidR="00C72081" w:rsidRPr="00AD20B9">
        <w:rPr>
          <w:rFonts w:ascii="Arial" w:hAnsi="Arial" w:cs="Arial"/>
        </w:rPr>
        <w:t>influence</w:t>
      </w:r>
      <w:r w:rsidR="00C20B8F" w:rsidRPr="00AD20B9">
        <w:rPr>
          <w:rFonts w:ascii="Arial" w:hAnsi="Arial" w:cs="Arial"/>
        </w:rPr>
        <w:t xml:space="preserve"> costs, demand</w:t>
      </w:r>
      <w:r w:rsidR="00CD6B08" w:rsidRPr="00AD20B9">
        <w:rPr>
          <w:rFonts w:ascii="Arial" w:hAnsi="Arial" w:cs="Arial"/>
        </w:rPr>
        <w:t>, profits</w:t>
      </w:r>
      <w:r w:rsidR="007639C5" w:rsidRPr="00AD20B9">
        <w:rPr>
          <w:rFonts w:ascii="Arial" w:hAnsi="Arial" w:cs="Arial"/>
        </w:rPr>
        <w:t xml:space="preserve"> and</w:t>
      </w:r>
      <w:r w:rsidR="00CD6B08" w:rsidRPr="00AD20B9">
        <w:rPr>
          <w:rFonts w:ascii="Arial" w:hAnsi="Arial" w:cs="Arial"/>
        </w:rPr>
        <w:t xml:space="preserve"> delivering the right</w:t>
      </w:r>
      <w:r w:rsidR="00C20B8F" w:rsidRPr="00AD20B9">
        <w:rPr>
          <w:rFonts w:ascii="Arial" w:hAnsi="Arial" w:cs="Arial"/>
        </w:rPr>
        <w:t xml:space="preserve"> prices.</w:t>
      </w:r>
      <w:r w:rsidR="00036454" w:rsidRPr="00AD20B9">
        <w:rPr>
          <w:rFonts w:ascii="Arial" w:hAnsi="Arial" w:cs="Arial"/>
        </w:rPr>
        <w:t xml:space="preserve"> So, </w:t>
      </w:r>
      <w:r w:rsidR="00C85599" w:rsidRPr="00AD20B9">
        <w:rPr>
          <w:rFonts w:ascii="Arial" w:hAnsi="Arial" w:cs="Arial"/>
        </w:rPr>
        <w:t>consequently</w:t>
      </w:r>
      <w:r w:rsidR="00C20B8F" w:rsidRPr="00AD20B9">
        <w:rPr>
          <w:rFonts w:ascii="Arial" w:hAnsi="Arial" w:cs="Arial"/>
        </w:rPr>
        <w:t xml:space="preserve">, </w:t>
      </w:r>
      <w:r w:rsidR="00D934CD" w:rsidRPr="00AD20B9">
        <w:rPr>
          <w:rFonts w:ascii="Arial" w:hAnsi="Arial" w:cs="Arial"/>
        </w:rPr>
        <w:t>organisations</w:t>
      </w:r>
      <w:r w:rsidR="00C20B8F" w:rsidRPr="00AD20B9">
        <w:rPr>
          <w:rFonts w:ascii="Arial" w:hAnsi="Arial" w:cs="Arial"/>
        </w:rPr>
        <w:t xml:space="preserve"> </w:t>
      </w:r>
      <w:r w:rsidR="00C4008A" w:rsidRPr="00AD20B9">
        <w:rPr>
          <w:rFonts w:ascii="Arial" w:hAnsi="Arial" w:cs="Arial"/>
        </w:rPr>
        <w:t>ought to b</w:t>
      </w:r>
      <w:r w:rsidR="00C20B8F" w:rsidRPr="00AD20B9">
        <w:rPr>
          <w:rFonts w:ascii="Arial" w:hAnsi="Arial" w:cs="Arial"/>
        </w:rPr>
        <w:t>e</w:t>
      </w:r>
      <w:r w:rsidR="00C472F4" w:rsidRPr="00AD20B9">
        <w:rPr>
          <w:rFonts w:ascii="Arial" w:hAnsi="Arial" w:cs="Arial"/>
        </w:rPr>
        <w:t xml:space="preserve"> on alert </w:t>
      </w:r>
      <w:r w:rsidR="00C20B8F" w:rsidRPr="00AD20B9">
        <w:rPr>
          <w:rFonts w:ascii="Arial" w:hAnsi="Arial" w:cs="Arial"/>
        </w:rPr>
        <w:t>of any</w:t>
      </w:r>
      <w:r w:rsidR="00C472F4" w:rsidRPr="00AD20B9">
        <w:rPr>
          <w:rFonts w:ascii="Arial" w:hAnsi="Arial" w:cs="Arial"/>
        </w:rPr>
        <w:t xml:space="preserve"> economic</w:t>
      </w:r>
      <w:r w:rsidR="00C20B8F" w:rsidRPr="00AD20B9">
        <w:rPr>
          <w:rFonts w:ascii="Arial" w:hAnsi="Arial" w:cs="Arial"/>
        </w:rPr>
        <w:t xml:space="preserve"> changes</w:t>
      </w:r>
      <w:r w:rsidR="00C472F4" w:rsidRPr="00AD20B9">
        <w:rPr>
          <w:rFonts w:ascii="Arial" w:hAnsi="Arial" w:cs="Arial"/>
        </w:rPr>
        <w:t xml:space="preserve"> that may take </w:t>
      </w:r>
      <w:r w:rsidR="00C472F4" w:rsidRPr="00AD20B9">
        <w:rPr>
          <w:rFonts w:ascii="Arial" w:hAnsi="Arial" w:cs="Arial"/>
        </w:rPr>
        <w:lastRenderedPageBreak/>
        <w:t>place</w:t>
      </w:r>
      <w:r w:rsidR="00C20B8F" w:rsidRPr="00AD20B9">
        <w:rPr>
          <w:rFonts w:ascii="Arial" w:hAnsi="Arial" w:cs="Arial"/>
        </w:rPr>
        <w:t xml:space="preserve"> in policies,</w:t>
      </w:r>
      <w:r w:rsidR="000C1064" w:rsidRPr="00AD20B9">
        <w:rPr>
          <w:rFonts w:ascii="Arial" w:hAnsi="Arial" w:cs="Arial"/>
        </w:rPr>
        <w:t xml:space="preserve"> these changes include</w:t>
      </w:r>
      <w:r w:rsidR="008A244E" w:rsidRPr="00AD20B9">
        <w:rPr>
          <w:rFonts w:ascii="Arial" w:hAnsi="Arial" w:cs="Arial"/>
        </w:rPr>
        <w:t>;</w:t>
      </w:r>
      <w:r w:rsidR="005E05E7" w:rsidRPr="00AD20B9">
        <w:rPr>
          <w:rFonts w:ascii="Arial" w:hAnsi="Arial" w:cs="Arial"/>
        </w:rPr>
        <w:t xml:space="preserve"> </w:t>
      </w:r>
      <w:r w:rsidR="00231802" w:rsidRPr="00AD20B9">
        <w:rPr>
          <w:rFonts w:ascii="Arial" w:hAnsi="Arial" w:cs="Arial"/>
        </w:rPr>
        <w:t>g</w:t>
      </w:r>
      <w:r w:rsidR="005E05E7" w:rsidRPr="00AD20B9">
        <w:rPr>
          <w:rFonts w:ascii="Arial" w:hAnsi="Arial" w:cs="Arial"/>
        </w:rPr>
        <w:t>rowth rate</w:t>
      </w:r>
      <w:r w:rsidR="00231802" w:rsidRPr="00AD20B9">
        <w:rPr>
          <w:rFonts w:ascii="Arial" w:hAnsi="Arial" w:cs="Arial"/>
        </w:rPr>
        <w:t>, i</w:t>
      </w:r>
      <w:r w:rsidR="005E05E7" w:rsidRPr="00AD20B9">
        <w:rPr>
          <w:rFonts w:ascii="Arial" w:hAnsi="Arial" w:cs="Arial"/>
        </w:rPr>
        <w:t>nterest rate</w:t>
      </w:r>
      <w:r w:rsidR="00231802" w:rsidRPr="00AD20B9">
        <w:rPr>
          <w:rFonts w:ascii="Arial" w:hAnsi="Arial" w:cs="Arial"/>
        </w:rPr>
        <w:t xml:space="preserve">, </w:t>
      </w:r>
      <w:r w:rsidR="0006192E" w:rsidRPr="00AD20B9">
        <w:rPr>
          <w:rFonts w:ascii="Arial" w:hAnsi="Arial" w:cs="Arial"/>
        </w:rPr>
        <w:t>exchange rate, inflation rate</w:t>
      </w:r>
      <w:r w:rsidR="005A5FBB" w:rsidRPr="00AD20B9">
        <w:rPr>
          <w:rFonts w:ascii="Arial" w:hAnsi="Arial" w:cs="Arial"/>
        </w:rPr>
        <w:t xml:space="preserve">, changes in taxation, availability </w:t>
      </w:r>
      <w:r w:rsidR="00D25749" w:rsidRPr="00AD20B9">
        <w:rPr>
          <w:rFonts w:ascii="Arial" w:hAnsi="Arial" w:cs="Arial"/>
        </w:rPr>
        <w:t>of credit</w:t>
      </w:r>
      <w:r w:rsidR="005A5FBB" w:rsidRPr="00AD20B9">
        <w:rPr>
          <w:rFonts w:ascii="Arial" w:hAnsi="Arial" w:cs="Arial"/>
        </w:rPr>
        <w:t xml:space="preserve"> </w:t>
      </w:r>
      <w:r w:rsidR="00D25749" w:rsidRPr="00AD20B9">
        <w:rPr>
          <w:rFonts w:ascii="Arial" w:hAnsi="Arial" w:cs="Arial"/>
        </w:rPr>
        <w:t xml:space="preserve">and </w:t>
      </w:r>
      <w:r w:rsidR="005908CD" w:rsidRPr="00AD20B9">
        <w:rPr>
          <w:rFonts w:ascii="Arial" w:hAnsi="Arial" w:cs="Arial"/>
        </w:rPr>
        <w:t xml:space="preserve">any </w:t>
      </w:r>
      <w:r w:rsidR="00C20B8F" w:rsidRPr="00AD20B9">
        <w:rPr>
          <w:rFonts w:ascii="Arial" w:hAnsi="Arial" w:cs="Arial"/>
        </w:rPr>
        <w:t>other factors</w:t>
      </w:r>
      <w:r w:rsidR="002C2B8C" w:rsidRPr="00AD20B9">
        <w:rPr>
          <w:rFonts w:ascii="Arial" w:hAnsi="Arial" w:cs="Arial"/>
        </w:rPr>
        <w:t xml:space="preserve"> that can significantly</w:t>
      </w:r>
      <w:r w:rsidR="00C20B8F" w:rsidRPr="00AD20B9">
        <w:rPr>
          <w:rFonts w:ascii="Arial" w:hAnsi="Arial" w:cs="Arial"/>
        </w:rPr>
        <w:t xml:space="preserve"> affect</w:t>
      </w:r>
      <w:r w:rsidR="002C2B8C" w:rsidRPr="00AD20B9">
        <w:rPr>
          <w:rFonts w:ascii="Arial" w:hAnsi="Arial" w:cs="Arial"/>
        </w:rPr>
        <w:t xml:space="preserve"> </w:t>
      </w:r>
      <w:r w:rsidR="00C20B8F" w:rsidRPr="00AD20B9">
        <w:rPr>
          <w:rFonts w:ascii="Arial" w:hAnsi="Arial" w:cs="Arial"/>
        </w:rPr>
        <w:t xml:space="preserve">the </w:t>
      </w:r>
      <w:r w:rsidR="00175E79" w:rsidRPr="00AD20B9">
        <w:rPr>
          <w:rFonts w:ascii="Arial" w:hAnsi="Arial" w:cs="Arial"/>
        </w:rPr>
        <w:t>financial access</w:t>
      </w:r>
      <w:r w:rsidR="007C3659" w:rsidRPr="00AD20B9">
        <w:rPr>
          <w:rFonts w:ascii="Arial" w:hAnsi="Arial" w:cs="Arial"/>
        </w:rPr>
        <w:t>ibility</w:t>
      </w:r>
      <w:r w:rsidR="00E927A4" w:rsidRPr="00AD20B9">
        <w:rPr>
          <w:rFonts w:ascii="Arial" w:hAnsi="Arial" w:cs="Arial"/>
        </w:rPr>
        <w:t xml:space="preserve"> [Durand, 2009)</w:t>
      </w:r>
      <w:r w:rsidR="00C20B8F" w:rsidRPr="00AD20B9">
        <w:rPr>
          <w:rFonts w:ascii="Arial" w:hAnsi="Arial" w:cs="Arial"/>
        </w:rPr>
        <w:t xml:space="preserve">. </w:t>
      </w:r>
      <w:r w:rsidR="007C3659" w:rsidRPr="00AD20B9">
        <w:rPr>
          <w:rFonts w:ascii="Arial" w:hAnsi="Arial" w:cs="Arial"/>
        </w:rPr>
        <w:t xml:space="preserve">The </w:t>
      </w:r>
      <w:r w:rsidR="00C20B8F" w:rsidRPr="00AD20B9">
        <w:rPr>
          <w:rFonts w:ascii="Arial" w:hAnsi="Arial" w:cs="Arial"/>
        </w:rPr>
        <w:t>important</w:t>
      </w:r>
      <w:r w:rsidR="00B72D41" w:rsidRPr="00AD20B9">
        <w:rPr>
          <w:rFonts w:ascii="Arial" w:hAnsi="Arial" w:cs="Arial"/>
        </w:rPr>
        <w:t xml:space="preserve"> point</w:t>
      </w:r>
      <w:r w:rsidR="00C20B8F" w:rsidRPr="00AD20B9">
        <w:rPr>
          <w:rFonts w:ascii="Arial" w:hAnsi="Arial" w:cs="Arial"/>
        </w:rPr>
        <w:t xml:space="preserve"> to mention</w:t>
      </w:r>
      <w:r w:rsidR="004954E8" w:rsidRPr="00AD20B9">
        <w:rPr>
          <w:rFonts w:ascii="Arial" w:hAnsi="Arial" w:cs="Arial"/>
        </w:rPr>
        <w:t xml:space="preserve"> here</w:t>
      </w:r>
      <w:r w:rsidR="007C22A8" w:rsidRPr="00AD20B9">
        <w:rPr>
          <w:rFonts w:ascii="Arial" w:hAnsi="Arial" w:cs="Arial"/>
        </w:rPr>
        <w:t xml:space="preserve"> is</w:t>
      </w:r>
      <w:r w:rsidR="006E1EFF" w:rsidRPr="00AD20B9">
        <w:rPr>
          <w:rFonts w:ascii="Arial" w:hAnsi="Arial" w:cs="Arial"/>
        </w:rPr>
        <w:t>,</w:t>
      </w:r>
      <w:r w:rsidR="00C20B8F" w:rsidRPr="00AD20B9">
        <w:rPr>
          <w:rFonts w:ascii="Arial" w:hAnsi="Arial" w:cs="Arial"/>
        </w:rPr>
        <w:t xml:space="preserve"> </w:t>
      </w:r>
      <w:r w:rsidR="00204500" w:rsidRPr="00AD20B9">
        <w:rPr>
          <w:rFonts w:ascii="Arial" w:hAnsi="Arial" w:cs="Arial"/>
        </w:rPr>
        <w:t>even though Tesco</w:t>
      </w:r>
      <w:r w:rsidR="00C20B8F" w:rsidRPr="00AD20B9">
        <w:rPr>
          <w:rFonts w:ascii="Arial" w:hAnsi="Arial" w:cs="Arial"/>
        </w:rPr>
        <w:t xml:space="preserve"> </w:t>
      </w:r>
      <w:r w:rsidR="00144590" w:rsidRPr="00AD20B9">
        <w:rPr>
          <w:rFonts w:ascii="Arial" w:hAnsi="Arial" w:cs="Arial"/>
        </w:rPr>
        <w:t>is a huge company</w:t>
      </w:r>
      <w:r w:rsidR="00A24552" w:rsidRPr="00AD20B9">
        <w:rPr>
          <w:rFonts w:ascii="Arial" w:hAnsi="Arial" w:cs="Arial"/>
        </w:rPr>
        <w:t xml:space="preserve"> in the international market</w:t>
      </w:r>
      <w:r w:rsidR="00C20B8F" w:rsidRPr="00AD20B9">
        <w:rPr>
          <w:rFonts w:ascii="Arial" w:hAnsi="Arial" w:cs="Arial"/>
        </w:rPr>
        <w:t xml:space="preserve">, </w:t>
      </w:r>
      <w:r w:rsidR="00A81967" w:rsidRPr="00AD20B9">
        <w:rPr>
          <w:rFonts w:ascii="Arial" w:hAnsi="Arial" w:cs="Arial"/>
        </w:rPr>
        <w:t>however, Tesco</w:t>
      </w:r>
      <w:r w:rsidR="00C20B8F" w:rsidRPr="00AD20B9">
        <w:rPr>
          <w:rFonts w:ascii="Arial" w:hAnsi="Arial" w:cs="Arial"/>
        </w:rPr>
        <w:t xml:space="preserve"> is </w:t>
      </w:r>
      <w:r w:rsidR="00A81967" w:rsidRPr="00AD20B9">
        <w:rPr>
          <w:rFonts w:ascii="Arial" w:hAnsi="Arial" w:cs="Arial"/>
        </w:rPr>
        <w:t>very much</w:t>
      </w:r>
      <w:r w:rsidR="00F811C3" w:rsidRPr="00AD20B9">
        <w:rPr>
          <w:rFonts w:ascii="Arial" w:hAnsi="Arial" w:cs="Arial"/>
        </w:rPr>
        <w:t xml:space="preserve"> still</w:t>
      </w:r>
      <w:r w:rsidR="00C20B8F" w:rsidRPr="00AD20B9">
        <w:rPr>
          <w:rFonts w:ascii="Arial" w:hAnsi="Arial" w:cs="Arial"/>
        </w:rPr>
        <w:t xml:space="preserve"> dependent on the</w:t>
      </w:r>
      <w:r w:rsidR="00D81F1C" w:rsidRPr="00AD20B9">
        <w:rPr>
          <w:rFonts w:ascii="Arial" w:hAnsi="Arial" w:cs="Arial"/>
        </w:rPr>
        <w:t xml:space="preserve"> British</w:t>
      </w:r>
      <w:r w:rsidR="00C20B8F" w:rsidRPr="00AD20B9">
        <w:rPr>
          <w:rFonts w:ascii="Arial" w:hAnsi="Arial" w:cs="Arial"/>
        </w:rPr>
        <w:t xml:space="preserve"> market </w:t>
      </w:r>
      <w:r w:rsidR="00D81F1C" w:rsidRPr="00AD20B9">
        <w:rPr>
          <w:rFonts w:ascii="Arial" w:hAnsi="Arial" w:cs="Arial"/>
        </w:rPr>
        <w:t>where</w:t>
      </w:r>
      <w:r w:rsidR="00B908C9" w:rsidRPr="00AD20B9">
        <w:rPr>
          <w:rFonts w:ascii="Arial" w:hAnsi="Arial" w:cs="Arial"/>
        </w:rPr>
        <w:t xml:space="preserve"> Tesco holds</w:t>
      </w:r>
      <w:r w:rsidR="00BE1123" w:rsidRPr="00AD20B9">
        <w:rPr>
          <w:rFonts w:ascii="Arial" w:hAnsi="Arial" w:cs="Arial"/>
        </w:rPr>
        <w:t xml:space="preserve"> approximately</w:t>
      </w:r>
      <w:r w:rsidR="00B908C9" w:rsidRPr="00AD20B9">
        <w:rPr>
          <w:rFonts w:ascii="Arial" w:hAnsi="Arial" w:cs="Arial"/>
        </w:rPr>
        <w:t xml:space="preserve"> 30% </w:t>
      </w:r>
      <w:r w:rsidR="005D12B8" w:rsidRPr="00AD20B9">
        <w:rPr>
          <w:rFonts w:ascii="Arial" w:hAnsi="Arial" w:cs="Arial"/>
        </w:rPr>
        <w:t>of the market share</w:t>
      </w:r>
      <w:r w:rsidR="00B77361" w:rsidRPr="00AD20B9">
        <w:rPr>
          <w:rFonts w:ascii="Arial" w:hAnsi="Arial" w:cs="Arial"/>
        </w:rPr>
        <w:t xml:space="preserve"> [</w:t>
      </w:r>
      <w:r w:rsidR="00CE17AF" w:rsidRPr="00AD20B9">
        <w:rPr>
          <w:rFonts w:ascii="Arial" w:hAnsi="Arial" w:cs="Arial"/>
        </w:rPr>
        <w:t>Tesco plc, 2014]</w:t>
      </w:r>
      <w:r w:rsidR="00C20B8F" w:rsidRPr="00AD20B9">
        <w:rPr>
          <w:rFonts w:ascii="Arial" w:hAnsi="Arial" w:cs="Arial"/>
        </w:rPr>
        <w:t>.</w:t>
      </w:r>
      <w:r w:rsidR="004E3010" w:rsidRPr="00AD20B9">
        <w:rPr>
          <w:rFonts w:ascii="Arial" w:hAnsi="Arial" w:cs="Arial"/>
        </w:rPr>
        <w:t xml:space="preserve"> </w:t>
      </w:r>
      <w:r w:rsidR="002C429D" w:rsidRPr="00AD20B9">
        <w:rPr>
          <w:rFonts w:ascii="Arial" w:hAnsi="Arial" w:cs="Arial"/>
        </w:rPr>
        <w:t>Tesco’s</w:t>
      </w:r>
      <w:r w:rsidR="009C486D" w:rsidRPr="00AD20B9">
        <w:rPr>
          <w:rFonts w:ascii="Arial" w:hAnsi="Arial" w:cs="Arial"/>
        </w:rPr>
        <w:t xml:space="preserve"> two key strategies</w:t>
      </w:r>
      <w:r w:rsidR="0050268F" w:rsidRPr="00AD20B9">
        <w:rPr>
          <w:rFonts w:ascii="Arial" w:hAnsi="Arial" w:cs="Arial"/>
        </w:rPr>
        <w:t xml:space="preserve"> has been</w:t>
      </w:r>
      <w:r w:rsidR="00A24017" w:rsidRPr="00AD20B9">
        <w:rPr>
          <w:rFonts w:ascii="Arial" w:hAnsi="Arial" w:cs="Arial"/>
        </w:rPr>
        <w:t xml:space="preserve"> </w:t>
      </w:r>
      <w:r w:rsidR="004211DF" w:rsidRPr="00AD20B9">
        <w:rPr>
          <w:rFonts w:ascii="Arial" w:hAnsi="Arial" w:cs="Arial"/>
        </w:rPr>
        <w:t xml:space="preserve">diversification </w:t>
      </w:r>
      <w:r w:rsidR="002C429D" w:rsidRPr="00AD20B9">
        <w:rPr>
          <w:rFonts w:ascii="Arial" w:hAnsi="Arial" w:cs="Arial"/>
        </w:rPr>
        <w:t xml:space="preserve">and internationalisation. These </w:t>
      </w:r>
      <w:r w:rsidR="003E4FEB" w:rsidRPr="00AD20B9">
        <w:rPr>
          <w:rFonts w:ascii="Arial" w:hAnsi="Arial" w:cs="Arial"/>
        </w:rPr>
        <w:t>two key</w:t>
      </w:r>
      <w:r w:rsidR="00EA470B" w:rsidRPr="00AD20B9">
        <w:rPr>
          <w:rFonts w:ascii="Arial" w:hAnsi="Arial" w:cs="Arial"/>
        </w:rPr>
        <w:t xml:space="preserve"> factors has been pursued by </w:t>
      </w:r>
      <w:r w:rsidR="00F80C34" w:rsidRPr="00AD20B9">
        <w:rPr>
          <w:rFonts w:ascii="Arial" w:hAnsi="Arial" w:cs="Arial"/>
        </w:rPr>
        <w:t>Tesco over many years</w:t>
      </w:r>
      <w:r w:rsidR="00C20B8F" w:rsidRPr="00AD20B9">
        <w:rPr>
          <w:rFonts w:ascii="Arial" w:hAnsi="Arial" w:cs="Arial"/>
        </w:rPr>
        <w:t xml:space="preserve">, </w:t>
      </w:r>
      <w:r w:rsidR="0058179B" w:rsidRPr="00AD20B9">
        <w:rPr>
          <w:rFonts w:ascii="Arial" w:hAnsi="Arial" w:cs="Arial"/>
        </w:rPr>
        <w:t xml:space="preserve">and it is one of the </w:t>
      </w:r>
      <w:r w:rsidR="004E3010" w:rsidRPr="00AD20B9">
        <w:rPr>
          <w:rFonts w:ascii="Arial" w:hAnsi="Arial" w:cs="Arial"/>
        </w:rPr>
        <w:t>main</w:t>
      </w:r>
      <w:r w:rsidR="0058179B" w:rsidRPr="00AD20B9">
        <w:rPr>
          <w:rFonts w:ascii="Arial" w:hAnsi="Arial" w:cs="Arial"/>
        </w:rPr>
        <w:t xml:space="preserve"> </w:t>
      </w:r>
      <w:r w:rsidR="004E3010" w:rsidRPr="00AD20B9">
        <w:rPr>
          <w:rFonts w:ascii="Arial" w:hAnsi="Arial" w:cs="Arial"/>
        </w:rPr>
        <w:t>reasons</w:t>
      </w:r>
      <w:r w:rsidR="00C20B8F" w:rsidRPr="00AD20B9">
        <w:rPr>
          <w:rFonts w:ascii="Arial" w:hAnsi="Arial" w:cs="Arial"/>
        </w:rPr>
        <w:t xml:space="preserve"> for </w:t>
      </w:r>
      <w:r w:rsidR="004E3010" w:rsidRPr="00AD20B9">
        <w:rPr>
          <w:rFonts w:ascii="Arial" w:hAnsi="Arial" w:cs="Arial"/>
        </w:rPr>
        <w:t>the company’s huge</w:t>
      </w:r>
      <w:r w:rsidR="00C20B8F" w:rsidRPr="00AD20B9">
        <w:rPr>
          <w:rFonts w:ascii="Arial" w:hAnsi="Arial" w:cs="Arial"/>
        </w:rPr>
        <w:t xml:space="preserve"> success.</w:t>
      </w:r>
      <w:r w:rsidR="00982366" w:rsidRPr="00AD20B9">
        <w:rPr>
          <w:rFonts w:ascii="Arial" w:hAnsi="Arial" w:cs="Arial"/>
        </w:rPr>
        <w:t xml:space="preserve"> Also</w:t>
      </w:r>
      <w:r w:rsidR="00C20B8F" w:rsidRPr="00AD20B9">
        <w:rPr>
          <w:rFonts w:ascii="Arial" w:hAnsi="Arial" w:cs="Arial"/>
        </w:rPr>
        <w:t xml:space="preserve">, </w:t>
      </w:r>
      <w:r w:rsidR="002438E6" w:rsidRPr="00AD20B9">
        <w:rPr>
          <w:rFonts w:ascii="Arial" w:hAnsi="Arial" w:cs="Arial"/>
        </w:rPr>
        <w:t>due</w:t>
      </w:r>
      <w:r w:rsidR="00576357" w:rsidRPr="00AD20B9">
        <w:rPr>
          <w:rFonts w:ascii="Arial" w:hAnsi="Arial" w:cs="Arial"/>
        </w:rPr>
        <w:t xml:space="preserve"> to</w:t>
      </w:r>
      <w:r w:rsidR="002438E6" w:rsidRPr="00AD20B9">
        <w:rPr>
          <w:rFonts w:ascii="Arial" w:hAnsi="Arial" w:cs="Arial"/>
        </w:rPr>
        <w:t xml:space="preserve"> significant</w:t>
      </w:r>
      <w:r w:rsidR="00C20B8F" w:rsidRPr="00AD20B9">
        <w:rPr>
          <w:rFonts w:ascii="Arial" w:hAnsi="Arial" w:cs="Arial"/>
        </w:rPr>
        <w:t xml:space="preserve"> decline in </w:t>
      </w:r>
      <w:r w:rsidR="005C1B2A" w:rsidRPr="00AD20B9">
        <w:rPr>
          <w:rFonts w:ascii="Arial" w:hAnsi="Arial" w:cs="Arial"/>
        </w:rPr>
        <w:t>disposable</w:t>
      </w:r>
      <w:r w:rsidR="00224639" w:rsidRPr="00AD20B9">
        <w:rPr>
          <w:rFonts w:ascii="Arial" w:hAnsi="Arial" w:cs="Arial"/>
        </w:rPr>
        <w:t xml:space="preserve"> levels of income </w:t>
      </w:r>
      <w:r w:rsidR="00C20B8F" w:rsidRPr="00AD20B9">
        <w:rPr>
          <w:rFonts w:ascii="Arial" w:hAnsi="Arial" w:cs="Arial"/>
        </w:rPr>
        <w:t xml:space="preserve">and </w:t>
      </w:r>
      <w:r w:rsidR="00B233E9" w:rsidRPr="00AD20B9">
        <w:rPr>
          <w:rFonts w:ascii="Arial" w:hAnsi="Arial" w:cs="Arial"/>
        </w:rPr>
        <w:t xml:space="preserve">domestic </w:t>
      </w:r>
      <w:r w:rsidR="00C20B8F" w:rsidRPr="00AD20B9">
        <w:rPr>
          <w:rFonts w:ascii="Arial" w:hAnsi="Arial" w:cs="Arial"/>
        </w:rPr>
        <w:t>incomes, Tesco</w:t>
      </w:r>
      <w:r w:rsidR="009C5F3C" w:rsidRPr="00AD20B9">
        <w:rPr>
          <w:rFonts w:ascii="Arial" w:hAnsi="Arial" w:cs="Arial"/>
        </w:rPr>
        <w:t xml:space="preserve"> have</w:t>
      </w:r>
      <w:r w:rsidR="006D6ABC" w:rsidRPr="00AD20B9">
        <w:rPr>
          <w:rFonts w:ascii="Arial" w:hAnsi="Arial" w:cs="Arial"/>
        </w:rPr>
        <w:t xml:space="preserve"> moved almost </w:t>
      </w:r>
      <w:r w:rsidR="00343055" w:rsidRPr="00AD20B9">
        <w:rPr>
          <w:rFonts w:ascii="Arial" w:hAnsi="Arial" w:cs="Arial"/>
        </w:rPr>
        <w:t>all</w:t>
      </w:r>
      <w:r w:rsidR="00C20B8F" w:rsidRPr="00AD20B9">
        <w:rPr>
          <w:rFonts w:ascii="Arial" w:hAnsi="Arial" w:cs="Arial"/>
        </w:rPr>
        <w:t xml:space="preserve"> its</w:t>
      </w:r>
      <w:r w:rsidR="00F60AFF" w:rsidRPr="00AD20B9">
        <w:rPr>
          <w:rFonts w:ascii="Arial" w:hAnsi="Arial" w:cs="Arial"/>
        </w:rPr>
        <w:t xml:space="preserve"> </w:t>
      </w:r>
      <w:r w:rsidR="00853B09" w:rsidRPr="00AD20B9">
        <w:rPr>
          <w:rFonts w:ascii="Arial" w:hAnsi="Arial" w:cs="Arial"/>
        </w:rPr>
        <w:t>concentration</w:t>
      </w:r>
      <w:r w:rsidR="00706067" w:rsidRPr="00AD20B9">
        <w:rPr>
          <w:rFonts w:ascii="Arial" w:hAnsi="Arial" w:cs="Arial"/>
        </w:rPr>
        <w:t xml:space="preserve"> </w:t>
      </w:r>
      <w:r w:rsidR="00C20B8F" w:rsidRPr="00AD20B9">
        <w:rPr>
          <w:rFonts w:ascii="Arial" w:hAnsi="Arial" w:cs="Arial"/>
        </w:rPr>
        <w:t xml:space="preserve">towards </w:t>
      </w:r>
      <w:r w:rsidR="003A792D" w:rsidRPr="00AD20B9">
        <w:rPr>
          <w:rFonts w:ascii="Arial" w:hAnsi="Arial" w:cs="Arial"/>
        </w:rPr>
        <w:t xml:space="preserve">the </w:t>
      </w:r>
      <w:r w:rsidR="00BA74D3" w:rsidRPr="00AD20B9">
        <w:rPr>
          <w:rFonts w:ascii="Arial" w:hAnsi="Arial" w:cs="Arial"/>
        </w:rPr>
        <w:t>advertisement of</w:t>
      </w:r>
      <w:r w:rsidR="00C20B8F" w:rsidRPr="00AD20B9">
        <w:rPr>
          <w:rFonts w:ascii="Arial" w:hAnsi="Arial" w:cs="Arial"/>
        </w:rPr>
        <w:t xml:space="preserve"> its</w:t>
      </w:r>
      <w:r w:rsidR="003A792D" w:rsidRPr="00AD20B9">
        <w:rPr>
          <w:rFonts w:ascii="Arial" w:hAnsi="Arial" w:cs="Arial"/>
        </w:rPr>
        <w:t xml:space="preserve"> value range</w:t>
      </w:r>
      <w:r w:rsidR="004E6B34" w:rsidRPr="00AD20B9">
        <w:rPr>
          <w:rFonts w:ascii="Arial" w:hAnsi="Arial" w:cs="Arial"/>
        </w:rPr>
        <w:t xml:space="preserve">, rather </w:t>
      </w:r>
      <w:r w:rsidR="00343055" w:rsidRPr="00AD20B9">
        <w:rPr>
          <w:rFonts w:ascii="Arial" w:hAnsi="Arial" w:cs="Arial"/>
        </w:rPr>
        <w:t>than</w:t>
      </w:r>
      <w:r w:rsidR="004E6B34" w:rsidRPr="00AD20B9">
        <w:rPr>
          <w:rFonts w:ascii="Arial" w:hAnsi="Arial" w:cs="Arial"/>
        </w:rPr>
        <w:t xml:space="preserve"> advertising more </w:t>
      </w:r>
      <w:r w:rsidR="004D0F68" w:rsidRPr="00AD20B9">
        <w:rPr>
          <w:rFonts w:ascii="Arial" w:hAnsi="Arial" w:cs="Arial"/>
        </w:rPr>
        <w:t xml:space="preserve">high-end </w:t>
      </w:r>
      <w:r w:rsidR="00F23745" w:rsidRPr="00AD20B9">
        <w:rPr>
          <w:rFonts w:ascii="Arial" w:hAnsi="Arial" w:cs="Arial"/>
        </w:rPr>
        <w:t>luxuries brand</w:t>
      </w:r>
      <w:r w:rsidR="004D7149" w:rsidRPr="00AD20B9">
        <w:rPr>
          <w:rFonts w:ascii="Arial" w:hAnsi="Arial" w:cs="Arial"/>
        </w:rPr>
        <w:t>s</w:t>
      </w:r>
      <w:r w:rsidR="00F23745" w:rsidRPr="00AD20B9">
        <w:rPr>
          <w:rFonts w:ascii="Arial" w:hAnsi="Arial" w:cs="Arial"/>
        </w:rPr>
        <w:t>.</w:t>
      </w:r>
      <w:r w:rsidR="00343055" w:rsidRPr="00AD20B9">
        <w:rPr>
          <w:rFonts w:ascii="Arial" w:hAnsi="Arial" w:cs="Arial"/>
        </w:rPr>
        <w:t xml:space="preserve"> </w:t>
      </w:r>
    </w:p>
    <w:p w14:paraId="36156E68" w14:textId="77777777" w:rsidR="00400FCE" w:rsidRPr="00AD20B9" w:rsidRDefault="00400FCE" w:rsidP="007046E4">
      <w:pPr>
        <w:spacing w:line="360" w:lineRule="auto"/>
        <w:jc w:val="both"/>
        <w:rPr>
          <w:rFonts w:ascii="Arial" w:hAnsi="Arial" w:cs="Arial"/>
          <w:b/>
          <w:bCs/>
        </w:rPr>
      </w:pPr>
    </w:p>
    <w:p w14:paraId="1DB0AA11" w14:textId="461B5A0E" w:rsidR="00155B82" w:rsidRPr="00AD20B9" w:rsidRDefault="00155B82" w:rsidP="007046E4">
      <w:pPr>
        <w:spacing w:line="360" w:lineRule="auto"/>
        <w:jc w:val="both"/>
        <w:rPr>
          <w:rFonts w:ascii="Arial" w:hAnsi="Arial" w:cs="Arial"/>
          <w:b/>
          <w:bCs/>
        </w:rPr>
      </w:pPr>
      <w:r w:rsidRPr="00AD20B9">
        <w:rPr>
          <w:rFonts w:ascii="Arial" w:hAnsi="Arial" w:cs="Arial"/>
          <w:b/>
          <w:bCs/>
        </w:rPr>
        <w:t>SOCIAL FACTORS</w:t>
      </w:r>
    </w:p>
    <w:p w14:paraId="4496827D" w14:textId="7F4F8F4B" w:rsidR="00DB76C4" w:rsidRPr="00AD20B9" w:rsidRDefault="004556A4" w:rsidP="007046E4">
      <w:pPr>
        <w:spacing w:line="360" w:lineRule="auto"/>
        <w:jc w:val="both"/>
        <w:rPr>
          <w:rFonts w:ascii="Arial" w:hAnsi="Arial" w:cs="Arial"/>
        </w:rPr>
      </w:pPr>
      <w:r w:rsidRPr="00AD20B9">
        <w:rPr>
          <w:rFonts w:ascii="Arial" w:hAnsi="Arial" w:cs="Arial"/>
        </w:rPr>
        <w:t xml:space="preserve">Social changes </w:t>
      </w:r>
      <w:r w:rsidR="00E56FA1" w:rsidRPr="00AD20B9">
        <w:rPr>
          <w:rFonts w:ascii="Arial" w:hAnsi="Arial" w:cs="Arial"/>
        </w:rPr>
        <w:t>come</w:t>
      </w:r>
      <w:r w:rsidR="0089381A" w:rsidRPr="00AD20B9">
        <w:rPr>
          <w:rFonts w:ascii="Arial" w:hAnsi="Arial" w:cs="Arial"/>
        </w:rPr>
        <w:t>s due to</w:t>
      </w:r>
      <w:r w:rsidRPr="00AD20B9">
        <w:rPr>
          <w:rFonts w:ascii="Arial" w:hAnsi="Arial" w:cs="Arial"/>
        </w:rPr>
        <w:t xml:space="preserve"> </w:t>
      </w:r>
      <w:r w:rsidR="00CA6CC3" w:rsidRPr="00AD20B9">
        <w:rPr>
          <w:rFonts w:ascii="Arial" w:hAnsi="Arial" w:cs="Arial"/>
        </w:rPr>
        <w:t>varieties</w:t>
      </w:r>
      <w:r w:rsidR="00AE068C" w:rsidRPr="00AD20B9">
        <w:rPr>
          <w:rFonts w:ascii="Arial" w:hAnsi="Arial" w:cs="Arial"/>
        </w:rPr>
        <w:t xml:space="preserve"> needs </w:t>
      </w:r>
      <w:r w:rsidR="008B5BF9" w:rsidRPr="00AD20B9">
        <w:rPr>
          <w:rFonts w:ascii="Arial" w:hAnsi="Arial" w:cs="Arial"/>
        </w:rPr>
        <w:t>and demand</w:t>
      </w:r>
      <w:r w:rsidR="00CA6CC3" w:rsidRPr="00AD20B9">
        <w:rPr>
          <w:rFonts w:ascii="Arial" w:hAnsi="Arial" w:cs="Arial"/>
        </w:rPr>
        <w:t xml:space="preserve"> </w:t>
      </w:r>
      <w:r w:rsidR="00677816" w:rsidRPr="00AD20B9">
        <w:rPr>
          <w:rFonts w:ascii="Arial" w:hAnsi="Arial" w:cs="Arial"/>
        </w:rPr>
        <w:t xml:space="preserve">as </w:t>
      </w:r>
      <w:r w:rsidR="008A3BF2" w:rsidRPr="00AD20B9">
        <w:rPr>
          <w:rFonts w:ascii="Arial" w:hAnsi="Arial" w:cs="Arial"/>
        </w:rPr>
        <w:t xml:space="preserve">social </w:t>
      </w:r>
      <w:r w:rsidR="00677816" w:rsidRPr="00AD20B9">
        <w:rPr>
          <w:rFonts w:ascii="Arial" w:hAnsi="Arial" w:cs="Arial"/>
        </w:rPr>
        <w:t xml:space="preserve">trends </w:t>
      </w:r>
      <w:r w:rsidR="008A3BF2" w:rsidRPr="00AD20B9">
        <w:rPr>
          <w:rFonts w:ascii="Arial" w:hAnsi="Arial" w:cs="Arial"/>
        </w:rPr>
        <w:t>indicate</w:t>
      </w:r>
      <w:r w:rsidR="00914193" w:rsidRPr="00AD20B9">
        <w:rPr>
          <w:rFonts w:ascii="Arial" w:hAnsi="Arial" w:cs="Arial"/>
        </w:rPr>
        <w:t xml:space="preserve"> </w:t>
      </w:r>
      <w:r w:rsidR="00EB5507" w:rsidRPr="00AD20B9">
        <w:rPr>
          <w:rFonts w:ascii="Arial" w:hAnsi="Arial" w:cs="Arial"/>
        </w:rPr>
        <w:t>that</w:t>
      </w:r>
      <w:r w:rsidR="001B38E9" w:rsidRPr="00AD20B9">
        <w:rPr>
          <w:rFonts w:ascii="Arial" w:hAnsi="Arial" w:cs="Arial"/>
        </w:rPr>
        <w:t xml:space="preserve"> UK customers are </w:t>
      </w:r>
      <w:r w:rsidR="008B5BF9" w:rsidRPr="00AD20B9">
        <w:rPr>
          <w:rFonts w:ascii="Arial" w:hAnsi="Arial" w:cs="Arial"/>
        </w:rPr>
        <w:t>swif</w:t>
      </w:r>
      <w:r w:rsidR="00C776D2" w:rsidRPr="00AD20B9">
        <w:rPr>
          <w:rFonts w:ascii="Arial" w:hAnsi="Arial" w:cs="Arial"/>
        </w:rPr>
        <w:t xml:space="preserve">tly </w:t>
      </w:r>
      <w:r w:rsidR="001B38E9" w:rsidRPr="00AD20B9">
        <w:rPr>
          <w:rFonts w:ascii="Arial" w:hAnsi="Arial" w:cs="Arial"/>
        </w:rPr>
        <w:t>moving</w:t>
      </w:r>
      <w:r w:rsidR="00B75388" w:rsidRPr="00AD20B9">
        <w:rPr>
          <w:rFonts w:ascii="Arial" w:hAnsi="Arial" w:cs="Arial"/>
        </w:rPr>
        <w:t xml:space="preserve"> towards </w:t>
      </w:r>
      <w:r w:rsidR="00EB5507" w:rsidRPr="00AD20B9">
        <w:rPr>
          <w:rFonts w:ascii="Arial" w:hAnsi="Arial" w:cs="Arial"/>
        </w:rPr>
        <w:t xml:space="preserve">one-stop shopping </w:t>
      </w:r>
      <w:r w:rsidR="005C5AC7" w:rsidRPr="00AD20B9">
        <w:rPr>
          <w:rFonts w:ascii="Arial" w:hAnsi="Arial" w:cs="Arial"/>
        </w:rPr>
        <w:t>where all different varieties of item</w:t>
      </w:r>
      <w:r w:rsidR="00091601" w:rsidRPr="00AD20B9">
        <w:rPr>
          <w:rFonts w:ascii="Arial" w:hAnsi="Arial" w:cs="Arial"/>
        </w:rPr>
        <w:t xml:space="preserve">s can be purchased </w:t>
      </w:r>
      <w:r w:rsidR="005C5AC7" w:rsidRPr="00AD20B9">
        <w:rPr>
          <w:rFonts w:ascii="Arial" w:hAnsi="Arial" w:cs="Arial"/>
        </w:rPr>
        <w:t xml:space="preserve">under one roof </w:t>
      </w:r>
      <w:r w:rsidR="00091601" w:rsidRPr="00AD20B9">
        <w:rPr>
          <w:rFonts w:ascii="Arial" w:hAnsi="Arial" w:cs="Arial"/>
        </w:rPr>
        <w:t xml:space="preserve">and </w:t>
      </w:r>
      <w:r w:rsidR="007F4088" w:rsidRPr="00AD20B9">
        <w:rPr>
          <w:rFonts w:ascii="Arial" w:hAnsi="Arial" w:cs="Arial"/>
        </w:rPr>
        <w:t xml:space="preserve">bulk shopping. </w:t>
      </w:r>
      <w:r w:rsidR="0089381A" w:rsidRPr="00AD20B9">
        <w:rPr>
          <w:rFonts w:ascii="Arial" w:hAnsi="Arial" w:cs="Arial"/>
        </w:rPr>
        <w:t>So</w:t>
      </w:r>
      <w:r w:rsidR="00155B82" w:rsidRPr="00AD20B9">
        <w:rPr>
          <w:rFonts w:ascii="Arial" w:hAnsi="Arial" w:cs="Arial"/>
        </w:rPr>
        <w:t xml:space="preserve">, </w:t>
      </w:r>
      <w:r w:rsidR="0089381A" w:rsidRPr="00AD20B9">
        <w:rPr>
          <w:rFonts w:ascii="Arial" w:hAnsi="Arial" w:cs="Arial"/>
        </w:rPr>
        <w:t>conse</w:t>
      </w:r>
      <w:r w:rsidR="00807C12" w:rsidRPr="00AD20B9">
        <w:rPr>
          <w:rFonts w:ascii="Arial" w:hAnsi="Arial" w:cs="Arial"/>
        </w:rPr>
        <w:t>quently</w:t>
      </w:r>
      <w:r w:rsidR="00503B40" w:rsidRPr="00AD20B9">
        <w:rPr>
          <w:rFonts w:ascii="Arial" w:hAnsi="Arial" w:cs="Arial"/>
        </w:rPr>
        <w:t xml:space="preserve"> </w:t>
      </w:r>
      <w:r w:rsidR="00155B82" w:rsidRPr="00AD20B9">
        <w:rPr>
          <w:rFonts w:ascii="Arial" w:hAnsi="Arial" w:cs="Arial"/>
        </w:rPr>
        <w:t>Tesco</w:t>
      </w:r>
      <w:r w:rsidR="005A15E0" w:rsidRPr="00AD20B9">
        <w:rPr>
          <w:rFonts w:ascii="Arial" w:hAnsi="Arial" w:cs="Arial"/>
        </w:rPr>
        <w:t xml:space="preserve"> supermarket</w:t>
      </w:r>
      <w:r w:rsidR="00155B82" w:rsidRPr="00AD20B9">
        <w:rPr>
          <w:rFonts w:ascii="Arial" w:hAnsi="Arial" w:cs="Arial"/>
        </w:rPr>
        <w:t xml:space="preserve"> </w:t>
      </w:r>
      <w:r w:rsidR="005A15E0" w:rsidRPr="00AD20B9">
        <w:rPr>
          <w:rFonts w:ascii="Arial" w:hAnsi="Arial" w:cs="Arial"/>
        </w:rPr>
        <w:t>have</w:t>
      </w:r>
      <w:r w:rsidR="00155B82" w:rsidRPr="00AD20B9">
        <w:rPr>
          <w:rFonts w:ascii="Arial" w:hAnsi="Arial" w:cs="Arial"/>
        </w:rPr>
        <w:t xml:space="preserve"> </w:t>
      </w:r>
      <w:r w:rsidR="00DB76C4" w:rsidRPr="00AD20B9">
        <w:rPr>
          <w:rFonts w:ascii="Arial" w:hAnsi="Arial" w:cs="Arial"/>
        </w:rPr>
        <w:t>increased the</w:t>
      </w:r>
      <w:r w:rsidR="00155B82" w:rsidRPr="00AD20B9">
        <w:rPr>
          <w:rFonts w:ascii="Arial" w:hAnsi="Arial" w:cs="Arial"/>
        </w:rPr>
        <w:t xml:space="preserve"> number of non-food items</w:t>
      </w:r>
      <w:r w:rsidR="009C1B76" w:rsidRPr="00AD20B9">
        <w:rPr>
          <w:rFonts w:ascii="Arial" w:hAnsi="Arial" w:cs="Arial"/>
        </w:rPr>
        <w:t xml:space="preserve"> on</w:t>
      </w:r>
      <w:r w:rsidR="00155B82" w:rsidRPr="00AD20B9">
        <w:rPr>
          <w:rFonts w:ascii="Arial" w:hAnsi="Arial" w:cs="Arial"/>
        </w:rPr>
        <w:t xml:space="preserve"> offer</w:t>
      </w:r>
      <w:r w:rsidR="00DB76C4" w:rsidRPr="00AD20B9">
        <w:rPr>
          <w:rFonts w:ascii="Arial" w:hAnsi="Arial" w:cs="Arial"/>
        </w:rPr>
        <w:t xml:space="preserve"> in their stores</w:t>
      </w:r>
      <w:r w:rsidR="00155B82" w:rsidRPr="00AD20B9">
        <w:rPr>
          <w:rFonts w:ascii="Arial" w:hAnsi="Arial" w:cs="Arial"/>
        </w:rPr>
        <w:t xml:space="preserve">. </w:t>
      </w:r>
      <w:r w:rsidR="002A7112" w:rsidRPr="00AD20B9">
        <w:rPr>
          <w:rFonts w:ascii="Arial" w:hAnsi="Arial" w:cs="Arial"/>
        </w:rPr>
        <w:t xml:space="preserve">The demand by consumers </w:t>
      </w:r>
      <w:r w:rsidR="00174FF8" w:rsidRPr="00AD20B9">
        <w:rPr>
          <w:rFonts w:ascii="Arial" w:hAnsi="Arial" w:cs="Arial"/>
        </w:rPr>
        <w:t xml:space="preserve">dictate </w:t>
      </w:r>
      <w:r w:rsidR="00487789" w:rsidRPr="00AD20B9">
        <w:rPr>
          <w:rFonts w:ascii="Arial" w:hAnsi="Arial" w:cs="Arial"/>
        </w:rPr>
        <w:t xml:space="preserve">the type of food and service </w:t>
      </w:r>
      <w:r w:rsidR="003F3AE9" w:rsidRPr="00AD20B9">
        <w:rPr>
          <w:rFonts w:ascii="Arial" w:hAnsi="Arial" w:cs="Arial"/>
        </w:rPr>
        <w:t xml:space="preserve">is very much influenced </w:t>
      </w:r>
      <w:r w:rsidR="007D00C2" w:rsidRPr="00AD20B9">
        <w:rPr>
          <w:rFonts w:ascii="Arial" w:hAnsi="Arial" w:cs="Arial"/>
        </w:rPr>
        <w:t>by the consumers beliefs and att</w:t>
      </w:r>
      <w:r w:rsidR="003326F4" w:rsidRPr="00AD20B9">
        <w:rPr>
          <w:rFonts w:ascii="Arial" w:hAnsi="Arial" w:cs="Arial"/>
        </w:rPr>
        <w:t>itudes</w:t>
      </w:r>
      <w:r w:rsidR="00A20929" w:rsidRPr="00AD20B9">
        <w:rPr>
          <w:rFonts w:ascii="Arial" w:hAnsi="Arial" w:cs="Arial"/>
        </w:rPr>
        <w:t xml:space="preserve">, </w:t>
      </w:r>
      <w:r w:rsidR="00726EAA" w:rsidRPr="00AD20B9">
        <w:rPr>
          <w:rFonts w:ascii="Arial" w:hAnsi="Arial" w:cs="Arial"/>
        </w:rPr>
        <w:t>this is indeed influenced by social conditioning</w:t>
      </w:r>
      <w:r w:rsidR="002B7590" w:rsidRPr="00AD20B9">
        <w:rPr>
          <w:rFonts w:ascii="Arial" w:hAnsi="Arial" w:cs="Arial"/>
        </w:rPr>
        <w:t xml:space="preserve"> (Kotler and Armstrong, 2010, p. 163-165).</w:t>
      </w:r>
      <w:r w:rsidR="00543D7C" w:rsidRPr="00AD20B9">
        <w:rPr>
          <w:rFonts w:ascii="Arial" w:hAnsi="Arial" w:cs="Arial"/>
        </w:rPr>
        <w:t xml:space="preserve"> UK customers are </w:t>
      </w:r>
      <w:r w:rsidR="002D7F04" w:rsidRPr="00AD20B9">
        <w:rPr>
          <w:rFonts w:ascii="Arial" w:hAnsi="Arial" w:cs="Arial"/>
        </w:rPr>
        <w:t>becoming very health con</w:t>
      </w:r>
      <w:r w:rsidR="00E56A78" w:rsidRPr="00AD20B9">
        <w:rPr>
          <w:rFonts w:ascii="Arial" w:hAnsi="Arial" w:cs="Arial"/>
        </w:rPr>
        <w:t xml:space="preserve">scious </w:t>
      </w:r>
      <w:r w:rsidR="004B23C9" w:rsidRPr="00AD20B9">
        <w:rPr>
          <w:rFonts w:ascii="Arial" w:hAnsi="Arial" w:cs="Arial"/>
        </w:rPr>
        <w:t xml:space="preserve">and are very much aware of </w:t>
      </w:r>
      <w:r w:rsidR="00117733" w:rsidRPr="00AD20B9">
        <w:rPr>
          <w:rFonts w:ascii="Arial" w:hAnsi="Arial" w:cs="Arial"/>
        </w:rPr>
        <w:t>health</w:t>
      </w:r>
      <w:r w:rsidR="004B23C9" w:rsidRPr="00AD20B9">
        <w:rPr>
          <w:rFonts w:ascii="Arial" w:hAnsi="Arial" w:cs="Arial"/>
        </w:rPr>
        <w:t xml:space="preserve"> </w:t>
      </w:r>
      <w:r w:rsidR="00117733" w:rsidRPr="00AD20B9">
        <w:rPr>
          <w:rFonts w:ascii="Arial" w:hAnsi="Arial" w:cs="Arial"/>
        </w:rPr>
        <w:t>benefits</w:t>
      </w:r>
      <w:r w:rsidR="007A6CA1" w:rsidRPr="00AD20B9">
        <w:rPr>
          <w:rFonts w:ascii="Arial" w:hAnsi="Arial" w:cs="Arial"/>
        </w:rPr>
        <w:t xml:space="preserve"> because of this </w:t>
      </w:r>
      <w:r w:rsidR="00B2221D" w:rsidRPr="00AD20B9">
        <w:rPr>
          <w:rFonts w:ascii="Arial" w:hAnsi="Arial" w:cs="Arial"/>
        </w:rPr>
        <w:t xml:space="preserve">approach the food market is rapidly </w:t>
      </w:r>
      <w:r w:rsidR="00667CE4" w:rsidRPr="00AD20B9">
        <w:rPr>
          <w:rFonts w:ascii="Arial" w:hAnsi="Arial" w:cs="Arial"/>
        </w:rPr>
        <w:t xml:space="preserve">changing. Tesco is quickly </w:t>
      </w:r>
      <w:r w:rsidR="00151996">
        <w:rPr>
          <w:rFonts w:ascii="Arial" w:hAnsi="Arial" w:cs="Arial"/>
        </w:rPr>
        <w:t>adapting</w:t>
      </w:r>
      <w:r w:rsidR="00667CE4" w:rsidRPr="00AD20B9">
        <w:rPr>
          <w:rFonts w:ascii="Arial" w:hAnsi="Arial" w:cs="Arial"/>
        </w:rPr>
        <w:t xml:space="preserve"> </w:t>
      </w:r>
      <w:r w:rsidR="00A0287D" w:rsidRPr="00AD20B9">
        <w:rPr>
          <w:rFonts w:ascii="Arial" w:hAnsi="Arial" w:cs="Arial"/>
        </w:rPr>
        <w:t xml:space="preserve">to make these changes </w:t>
      </w:r>
      <w:r w:rsidR="00DF27B4" w:rsidRPr="00AD20B9">
        <w:rPr>
          <w:rFonts w:ascii="Arial" w:hAnsi="Arial" w:cs="Arial"/>
        </w:rPr>
        <w:t>so;</w:t>
      </w:r>
      <w:r w:rsidR="00A0287D" w:rsidRPr="00AD20B9">
        <w:rPr>
          <w:rFonts w:ascii="Arial" w:hAnsi="Arial" w:cs="Arial"/>
        </w:rPr>
        <w:t xml:space="preserve"> they can accommodate </w:t>
      </w:r>
      <w:r w:rsidR="005862FB" w:rsidRPr="00AD20B9">
        <w:rPr>
          <w:rFonts w:ascii="Arial" w:hAnsi="Arial" w:cs="Arial"/>
        </w:rPr>
        <w:t>the demand</w:t>
      </w:r>
      <w:r w:rsidR="00DF27B4" w:rsidRPr="00AD20B9">
        <w:rPr>
          <w:rFonts w:ascii="Arial" w:hAnsi="Arial" w:cs="Arial"/>
        </w:rPr>
        <w:t xml:space="preserve"> for</w:t>
      </w:r>
      <w:r w:rsidR="005862FB" w:rsidRPr="00AD20B9">
        <w:rPr>
          <w:rFonts w:ascii="Arial" w:hAnsi="Arial" w:cs="Arial"/>
        </w:rPr>
        <w:t xml:space="preserve"> such</w:t>
      </w:r>
      <w:r w:rsidR="006C0772" w:rsidRPr="00AD20B9">
        <w:rPr>
          <w:rFonts w:ascii="Arial" w:hAnsi="Arial" w:cs="Arial"/>
        </w:rPr>
        <w:t xml:space="preserve"> items</w:t>
      </w:r>
      <w:r w:rsidR="005862FB" w:rsidRPr="00AD20B9">
        <w:rPr>
          <w:rFonts w:ascii="Arial" w:hAnsi="Arial" w:cs="Arial"/>
        </w:rPr>
        <w:t xml:space="preserve"> </w:t>
      </w:r>
      <w:r w:rsidR="006C0772" w:rsidRPr="00AD20B9">
        <w:rPr>
          <w:rFonts w:ascii="Arial" w:hAnsi="Arial" w:cs="Arial"/>
        </w:rPr>
        <w:t>like</w:t>
      </w:r>
      <w:r w:rsidR="005862FB" w:rsidRPr="00AD20B9">
        <w:rPr>
          <w:rFonts w:ascii="Arial" w:hAnsi="Arial" w:cs="Arial"/>
        </w:rPr>
        <w:t xml:space="preserve"> organic</w:t>
      </w:r>
      <w:r w:rsidR="00462653" w:rsidRPr="00AD20B9">
        <w:rPr>
          <w:rFonts w:ascii="Arial" w:hAnsi="Arial" w:cs="Arial"/>
        </w:rPr>
        <w:t xml:space="preserve"> </w:t>
      </w:r>
      <w:r w:rsidR="00B61F2D" w:rsidRPr="00AD20B9">
        <w:rPr>
          <w:rFonts w:ascii="Arial" w:hAnsi="Arial" w:cs="Arial"/>
        </w:rPr>
        <w:t xml:space="preserve">and </w:t>
      </w:r>
      <w:r w:rsidR="00C34547" w:rsidRPr="00AD20B9">
        <w:rPr>
          <w:rFonts w:ascii="Arial" w:hAnsi="Arial" w:cs="Arial"/>
        </w:rPr>
        <w:t xml:space="preserve">healthy </w:t>
      </w:r>
      <w:r w:rsidR="00462653" w:rsidRPr="00AD20B9">
        <w:rPr>
          <w:rFonts w:ascii="Arial" w:hAnsi="Arial" w:cs="Arial"/>
        </w:rPr>
        <w:t>foods.</w:t>
      </w:r>
      <w:r w:rsidR="00DF27B4" w:rsidRPr="00AD20B9">
        <w:rPr>
          <w:rFonts w:ascii="Arial" w:hAnsi="Arial" w:cs="Arial"/>
        </w:rPr>
        <w:t xml:space="preserve"> </w:t>
      </w:r>
      <w:r w:rsidR="00667CE4" w:rsidRPr="00AD20B9">
        <w:rPr>
          <w:rFonts w:ascii="Arial" w:hAnsi="Arial" w:cs="Arial"/>
        </w:rPr>
        <w:t xml:space="preserve"> </w:t>
      </w:r>
    </w:p>
    <w:p w14:paraId="48B998E3" w14:textId="77777777" w:rsidR="00155B82" w:rsidRPr="00AD20B9" w:rsidRDefault="00155B82" w:rsidP="007046E4">
      <w:pPr>
        <w:spacing w:line="360" w:lineRule="auto"/>
        <w:jc w:val="both"/>
        <w:rPr>
          <w:rFonts w:ascii="Arial" w:hAnsi="Arial" w:cs="Arial"/>
        </w:rPr>
      </w:pPr>
    </w:p>
    <w:p w14:paraId="4261EE38" w14:textId="6BBB2172" w:rsidR="00155B82" w:rsidRPr="00AD20B9" w:rsidRDefault="00155B82" w:rsidP="007046E4">
      <w:pPr>
        <w:spacing w:line="360" w:lineRule="auto"/>
        <w:jc w:val="both"/>
        <w:rPr>
          <w:rFonts w:ascii="Arial" w:hAnsi="Arial" w:cs="Arial"/>
          <w:b/>
          <w:bCs/>
        </w:rPr>
      </w:pPr>
      <w:r w:rsidRPr="00AD20B9">
        <w:rPr>
          <w:rFonts w:ascii="Arial" w:hAnsi="Arial" w:cs="Arial"/>
          <w:b/>
          <w:bCs/>
        </w:rPr>
        <w:t xml:space="preserve">TECHNOLOGICAL </w:t>
      </w:r>
    </w:p>
    <w:p w14:paraId="04FEF626" w14:textId="23E65ABA" w:rsidR="00617551" w:rsidRPr="00AD20B9" w:rsidRDefault="00C74654" w:rsidP="007046E4">
      <w:pPr>
        <w:spacing w:line="360" w:lineRule="auto"/>
        <w:jc w:val="both"/>
        <w:rPr>
          <w:rFonts w:ascii="Arial" w:hAnsi="Arial" w:cs="Arial"/>
        </w:rPr>
      </w:pPr>
      <w:r w:rsidRPr="00AD20B9">
        <w:rPr>
          <w:rFonts w:ascii="Arial" w:hAnsi="Arial" w:cs="Arial"/>
        </w:rPr>
        <w:t>Technology advancement</w:t>
      </w:r>
      <w:r w:rsidR="00B923C6" w:rsidRPr="00AD20B9">
        <w:rPr>
          <w:rFonts w:ascii="Arial" w:hAnsi="Arial" w:cs="Arial"/>
        </w:rPr>
        <w:t xml:space="preserve"> has </w:t>
      </w:r>
      <w:r w:rsidR="00C11BC1" w:rsidRPr="00AD20B9">
        <w:rPr>
          <w:rFonts w:ascii="Arial" w:hAnsi="Arial" w:cs="Arial"/>
        </w:rPr>
        <w:t>overseen</w:t>
      </w:r>
      <w:r w:rsidR="00B923C6" w:rsidRPr="00AD20B9">
        <w:rPr>
          <w:rFonts w:ascii="Arial" w:hAnsi="Arial" w:cs="Arial"/>
        </w:rPr>
        <w:t xml:space="preserve"> many new opportuni</w:t>
      </w:r>
      <w:r w:rsidR="00C11BC1" w:rsidRPr="00AD20B9">
        <w:rPr>
          <w:rFonts w:ascii="Arial" w:hAnsi="Arial" w:cs="Arial"/>
        </w:rPr>
        <w:t xml:space="preserve">ties and opening for </w:t>
      </w:r>
      <w:r w:rsidR="00964A17" w:rsidRPr="00AD20B9">
        <w:rPr>
          <w:rFonts w:ascii="Arial" w:hAnsi="Arial" w:cs="Arial"/>
        </w:rPr>
        <w:t xml:space="preserve">Tesco. The most </w:t>
      </w:r>
      <w:r w:rsidR="00B5415B" w:rsidRPr="00AD20B9">
        <w:rPr>
          <w:rFonts w:ascii="Arial" w:hAnsi="Arial" w:cs="Arial"/>
        </w:rPr>
        <w:t xml:space="preserve">distinctive </w:t>
      </w:r>
      <w:r w:rsidR="00714E53" w:rsidRPr="00AD20B9">
        <w:rPr>
          <w:rFonts w:ascii="Arial" w:hAnsi="Arial" w:cs="Arial"/>
        </w:rPr>
        <w:t>two advancement</w:t>
      </w:r>
      <w:r w:rsidR="00294084" w:rsidRPr="00AD20B9">
        <w:rPr>
          <w:rFonts w:ascii="Arial" w:hAnsi="Arial" w:cs="Arial"/>
        </w:rPr>
        <w:t xml:space="preserve"> Tesco</w:t>
      </w:r>
      <w:r w:rsidR="00E36081" w:rsidRPr="00AD20B9">
        <w:rPr>
          <w:rFonts w:ascii="Arial" w:hAnsi="Arial" w:cs="Arial"/>
        </w:rPr>
        <w:t xml:space="preserve"> </w:t>
      </w:r>
      <w:r w:rsidR="00320408" w:rsidRPr="00AD20B9">
        <w:rPr>
          <w:rFonts w:ascii="Arial" w:hAnsi="Arial" w:cs="Arial"/>
        </w:rPr>
        <w:t>have archived from technology is</w:t>
      </w:r>
      <w:r w:rsidR="00714E53" w:rsidRPr="00AD20B9">
        <w:rPr>
          <w:rFonts w:ascii="Arial" w:hAnsi="Arial" w:cs="Arial"/>
        </w:rPr>
        <w:t>, the</w:t>
      </w:r>
      <w:r w:rsidR="00992F8F" w:rsidRPr="00AD20B9">
        <w:rPr>
          <w:rFonts w:ascii="Arial" w:hAnsi="Arial" w:cs="Arial"/>
        </w:rPr>
        <w:t xml:space="preserve"> introduction and</w:t>
      </w:r>
      <w:r w:rsidR="00714E53" w:rsidRPr="00AD20B9">
        <w:rPr>
          <w:rFonts w:ascii="Arial" w:hAnsi="Arial" w:cs="Arial"/>
        </w:rPr>
        <w:t xml:space="preserve"> </w:t>
      </w:r>
      <w:r w:rsidR="00CE1DB6" w:rsidRPr="00AD20B9">
        <w:rPr>
          <w:rFonts w:ascii="Arial" w:hAnsi="Arial" w:cs="Arial"/>
        </w:rPr>
        <w:t>development</w:t>
      </w:r>
      <w:r w:rsidR="0083466D" w:rsidRPr="00AD20B9">
        <w:rPr>
          <w:rFonts w:ascii="Arial" w:hAnsi="Arial" w:cs="Arial"/>
        </w:rPr>
        <w:t xml:space="preserve"> of online shopping</w:t>
      </w:r>
      <w:r w:rsidR="00B177E5" w:rsidRPr="00AD20B9">
        <w:rPr>
          <w:rFonts w:ascii="Arial" w:hAnsi="Arial" w:cs="Arial"/>
        </w:rPr>
        <w:t xml:space="preserve"> with</w:t>
      </w:r>
      <w:r w:rsidR="00745DB1" w:rsidRPr="00AD20B9">
        <w:rPr>
          <w:rFonts w:ascii="Arial" w:hAnsi="Arial" w:cs="Arial"/>
        </w:rPr>
        <w:t xml:space="preserve"> </w:t>
      </w:r>
      <w:r w:rsidR="000B4A37" w:rsidRPr="00AD20B9">
        <w:rPr>
          <w:rFonts w:ascii="Arial" w:hAnsi="Arial" w:cs="Arial"/>
        </w:rPr>
        <w:t>Tesco providing home delivery service</w:t>
      </w:r>
      <w:r w:rsidR="005E689E" w:rsidRPr="00AD20B9">
        <w:rPr>
          <w:rFonts w:ascii="Arial" w:hAnsi="Arial" w:cs="Arial"/>
        </w:rPr>
        <w:t xml:space="preserve"> [Tesco plc, 2014]</w:t>
      </w:r>
      <w:r w:rsidR="00B177E5" w:rsidRPr="00AD20B9">
        <w:rPr>
          <w:rFonts w:ascii="Arial" w:hAnsi="Arial" w:cs="Arial"/>
        </w:rPr>
        <w:t xml:space="preserve">. </w:t>
      </w:r>
      <w:r w:rsidR="00D94088" w:rsidRPr="00AD20B9">
        <w:rPr>
          <w:rFonts w:ascii="Arial" w:hAnsi="Arial" w:cs="Arial"/>
        </w:rPr>
        <w:t xml:space="preserve">The second </w:t>
      </w:r>
      <w:r w:rsidR="00E8156F" w:rsidRPr="00AD20B9">
        <w:rPr>
          <w:rFonts w:ascii="Arial" w:hAnsi="Arial" w:cs="Arial"/>
        </w:rPr>
        <w:t xml:space="preserve">advancement </w:t>
      </w:r>
      <w:r w:rsidR="00B331C4" w:rsidRPr="00AD20B9">
        <w:rPr>
          <w:rFonts w:ascii="Arial" w:hAnsi="Arial" w:cs="Arial"/>
        </w:rPr>
        <w:t>from technology is</w:t>
      </w:r>
      <w:r w:rsidR="00D94088" w:rsidRPr="00AD20B9">
        <w:rPr>
          <w:rFonts w:ascii="Arial" w:hAnsi="Arial" w:cs="Arial"/>
        </w:rPr>
        <w:t xml:space="preserve">, the </w:t>
      </w:r>
      <w:r w:rsidR="00FA1CD0" w:rsidRPr="00AD20B9">
        <w:rPr>
          <w:rFonts w:ascii="Arial" w:hAnsi="Arial" w:cs="Arial"/>
        </w:rPr>
        <w:t>self-checkout service</w:t>
      </w:r>
      <w:r w:rsidR="00CE1DB6" w:rsidRPr="00AD20B9">
        <w:rPr>
          <w:rFonts w:ascii="Arial" w:hAnsi="Arial" w:cs="Arial"/>
        </w:rPr>
        <w:t xml:space="preserve"> </w:t>
      </w:r>
      <w:r w:rsidR="00AC206F" w:rsidRPr="00AD20B9">
        <w:rPr>
          <w:rFonts w:ascii="Arial" w:hAnsi="Arial" w:cs="Arial"/>
        </w:rPr>
        <w:t xml:space="preserve">points </w:t>
      </w:r>
      <w:r w:rsidR="005B7D19" w:rsidRPr="00AD20B9">
        <w:rPr>
          <w:rFonts w:ascii="Arial" w:hAnsi="Arial" w:cs="Arial"/>
        </w:rPr>
        <w:t xml:space="preserve">which made ease </w:t>
      </w:r>
      <w:r w:rsidR="0085459F" w:rsidRPr="00AD20B9">
        <w:rPr>
          <w:rFonts w:ascii="Arial" w:hAnsi="Arial" w:cs="Arial"/>
        </w:rPr>
        <w:t xml:space="preserve">and </w:t>
      </w:r>
      <w:r w:rsidR="0064260F" w:rsidRPr="00AD20B9">
        <w:rPr>
          <w:rFonts w:ascii="Arial" w:hAnsi="Arial" w:cs="Arial"/>
        </w:rPr>
        <w:t>convenience for the customers</w:t>
      </w:r>
      <w:r w:rsidR="00764A54" w:rsidRPr="00AD20B9">
        <w:rPr>
          <w:rFonts w:ascii="Arial" w:hAnsi="Arial" w:cs="Arial"/>
        </w:rPr>
        <w:t xml:space="preserve">, </w:t>
      </w:r>
      <w:r w:rsidR="00414B89" w:rsidRPr="00AD20B9">
        <w:rPr>
          <w:rFonts w:ascii="Arial" w:hAnsi="Arial" w:cs="Arial"/>
        </w:rPr>
        <w:t>this saw</w:t>
      </w:r>
      <w:r w:rsidR="00BE7D55" w:rsidRPr="00AD20B9">
        <w:rPr>
          <w:rFonts w:ascii="Arial" w:hAnsi="Arial" w:cs="Arial"/>
        </w:rPr>
        <w:t xml:space="preserve"> </w:t>
      </w:r>
      <w:r w:rsidR="005C5C14" w:rsidRPr="00AD20B9">
        <w:rPr>
          <w:rFonts w:ascii="Arial" w:hAnsi="Arial" w:cs="Arial"/>
        </w:rPr>
        <w:t xml:space="preserve">Tesco </w:t>
      </w:r>
      <w:r w:rsidR="00414B89" w:rsidRPr="00AD20B9">
        <w:rPr>
          <w:rFonts w:ascii="Arial" w:hAnsi="Arial" w:cs="Arial"/>
        </w:rPr>
        <w:t>reducing</w:t>
      </w:r>
      <w:r w:rsidR="005C5C14" w:rsidRPr="00AD20B9">
        <w:rPr>
          <w:rFonts w:ascii="Arial" w:hAnsi="Arial" w:cs="Arial"/>
        </w:rPr>
        <w:t xml:space="preserve"> labour cost</w:t>
      </w:r>
      <w:r w:rsidR="00FE4762" w:rsidRPr="00AD20B9">
        <w:rPr>
          <w:rFonts w:ascii="Arial" w:hAnsi="Arial" w:cs="Arial"/>
        </w:rPr>
        <w:t>s significantly</w:t>
      </w:r>
      <w:r w:rsidR="00414B89" w:rsidRPr="00AD20B9">
        <w:rPr>
          <w:rFonts w:ascii="Arial" w:hAnsi="Arial" w:cs="Arial"/>
        </w:rPr>
        <w:t xml:space="preserve">. </w:t>
      </w:r>
      <w:r w:rsidR="00FE4762" w:rsidRPr="00AD20B9">
        <w:rPr>
          <w:rFonts w:ascii="Arial" w:hAnsi="Arial" w:cs="Arial"/>
        </w:rPr>
        <w:t xml:space="preserve"> </w:t>
      </w:r>
      <w:r w:rsidR="00763D29" w:rsidRPr="00AD20B9">
        <w:rPr>
          <w:rFonts w:ascii="Arial" w:hAnsi="Arial" w:cs="Arial"/>
        </w:rPr>
        <w:t xml:space="preserve">Tesco have also </w:t>
      </w:r>
      <w:r w:rsidR="00A47DAC" w:rsidRPr="00AD20B9">
        <w:rPr>
          <w:rFonts w:ascii="Arial" w:hAnsi="Arial" w:cs="Arial"/>
        </w:rPr>
        <w:t>made</w:t>
      </w:r>
      <w:r w:rsidR="00C60CB7" w:rsidRPr="00AD20B9">
        <w:rPr>
          <w:rFonts w:ascii="Arial" w:hAnsi="Arial" w:cs="Arial"/>
        </w:rPr>
        <w:t xml:space="preserve"> considerable amount</w:t>
      </w:r>
      <w:r w:rsidR="00984CCB" w:rsidRPr="00AD20B9">
        <w:rPr>
          <w:rFonts w:ascii="Arial" w:hAnsi="Arial" w:cs="Arial"/>
        </w:rPr>
        <w:t xml:space="preserve"> of</w:t>
      </w:r>
      <w:r w:rsidR="001E7EF3" w:rsidRPr="00AD20B9">
        <w:rPr>
          <w:rFonts w:ascii="Arial" w:hAnsi="Arial" w:cs="Arial"/>
        </w:rPr>
        <w:t xml:space="preserve"> investment</w:t>
      </w:r>
      <w:r w:rsidR="00C60CB7" w:rsidRPr="00AD20B9">
        <w:rPr>
          <w:rFonts w:ascii="Arial" w:hAnsi="Arial" w:cs="Arial"/>
        </w:rPr>
        <w:t xml:space="preserve"> </w:t>
      </w:r>
      <w:r w:rsidR="00A47DAC" w:rsidRPr="00AD20B9">
        <w:rPr>
          <w:rFonts w:ascii="Arial" w:hAnsi="Arial" w:cs="Arial"/>
        </w:rPr>
        <w:t>on energy effi</w:t>
      </w:r>
      <w:r w:rsidR="0007650C" w:rsidRPr="00AD20B9">
        <w:rPr>
          <w:rFonts w:ascii="Arial" w:hAnsi="Arial" w:cs="Arial"/>
        </w:rPr>
        <w:t xml:space="preserve">ciency </w:t>
      </w:r>
      <w:r w:rsidR="002610FA" w:rsidRPr="00AD20B9">
        <w:rPr>
          <w:rFonts w:ascii="Arial" w:hAnsi="Arial" w:cs="Arial"/>
        </w:rPr>
        <w:t>projects as this has been a long</w:t>
      </w:r>
      <w:r w:rsidR="00BF20CD" w:rsidRPr="00AD20B9">
        <w:rPr>
          <w:rFonts w:ascii="Arial" w:hAnsi="Arial" w:cs="Arial"/>
        </w:rPr>
        <w:t>standing</w:t>
      </w:r>
      <w:r w:rsidR="0026341D" w:rsidRPr="00AD20B9">
        <w:rPr>
          <w:rFonts w:ascii="Arial" w:hAnsi="Arial" w:cs="Arial"/>
        </w:rPr>
        <w:t xml:space="preserve"> goal</w:t>
      </w:r>
      <w:r w:rsidR="00BF20CD" w:rsidRPr="00AD20B9">
        <w:rPr>
          <w:rFonts w:ascii="Arial" w:hAnsi="Arial" w:cs="Arial"/>
        </w:rPr>
        <w:t>/aim</w:t>
      </w:r>
      <w:r w:rsidR="0026341D" w:rsidRPr="00AD20B9">
        <w:rPr>
          <w:rFonts w:ascii="Arial" w:hAnsi="Arial" w:cs="Arial"/>
        </w:rPr>
        <w:t xml:space="preserve"> to reduce</w:t>
      </w:r>
      <w:r w:rsidR="00BF20CD" w:rsidRPr="00AD20B9">
        <w:rPr>
          <w:rFonts w:ascii="Arial" w:hAnsi="Arial" w:cs="Arial"/>
        </w:rPr>
        <w:t xml:space="preserve"> their</w:t>
      </w:r>
      <w:r w:rsidR="0026341D" w:rsidRPr="00AD20B9">
        <w:rPr>
          <w:rFonts w:ascii="Arial" w:hAnsi="Arial" w:cs="Arial"/>
        </w:rPr>
        <w:t xml:space="preserve"> carbon footprint</w:t>
      </w:r>
      <w:r w:rsidR="00BF20CD" w:rsidRPr="00AD20B9">
        <w:rPr>
          <w:rFonts w:ascii="Arial" w:hAnsi="Arial" w:cs="Arial"/>
        </w:rPr>
        <w:t>.</w:t>
      </w:r>
      <w:r w:rsidR="00A47DAC" w:rsidRPr="00AD20B9">
        <w:rPr>
          <w:rFonts w:ascii="Arial" w:hAnsi="Arial" w:cs="Arial"/>
        </w:rPr>
        <w:t xml:space="preserve"> </w:t>
      </w:r>
    </w:p>
    <w:p w14:paraId="4AFB76A5" w14:textId="77777777" w:rsidR="00400FCE" w:rsidRPr="00AD20B9" w:rsidRDefault="00400FCE" w:rsidP="007046E4">
      <w:pPr>
        <w:spacing w:line="360" w:lineRule="auto"/>
        <w:jc w:val="both"/>
        <w:rPr>
          <w:rFonts w:ascii="Arial" w:hAnsi="Arial" w:cs="Arial"/>
        </w:rPr>
      </w:pPr>
    </w:p>
    <w:p w14:paraId="09D81D34" w14:textId="77777777" w:rsidR="006933FD" w:rsidRDefault="006933FD" w:rsidP="007046E4">
      <w:pPr>
        <w:spacing w:line="360" w:lineRule="auto"/>
        <w:jc w:val="both"/>
        <w:rPr>
          <w:rFonts w:ascii="Arial" w:hAnsi="Arial" w:cs="Arial"/>
          <w:b/>
          <w:bCs/>
        </w:rPr>
      </w:pPr>
    </w:p>
    <w:p w14:paraId="6577582F" w14:textId="2C5667C8" w:rsidR="00864DA3" w:rsidRPr="00AD20B9" w:rsidRDefault="005C501B" w:rsidP="007046E4">
      <w:pPr>
        <w:spacing w:line="360" w:lineRule="auto"/>
        <w:jc w:val="both"/>
        <w:rPr>
          <w:rFonts w:ascii="Arial" w:hAnsi="Arial" w:cs="Arial"/>
          <w:b/>
          <w:bCs/>
        </w:rPr>
      </w:pPr>
      <w:r w:rsidRPr="00AD20B9">
        <w:rPr>
          <w:rFonts w:ascii="Arial" w:hAnsi="Arial" w:cs="Arial"/>
          <w:b/>
          <w:bCs/>
        </w:rPr>
        <w:lastRenderedPageBreak/>
        <w:t xml:space="preserve">LEGALISATION </w:t>
      </w:r>
    </w:p>
    <w:p w14:paraId="1AD1FB99" w14:textId="3FE51F51" w:rsidR="00400FCE" w:rsidRPr="00AD20B9" w:rsidRDefault="00496F7C" w:rsidP="007046E4">
      <w:pPr>
        <w:spacing w:line="360" w:lineRule="auto"/>
        <w:jc w:val="both"/>
        <w:rPr>
          <w:rFonts w:ascii="Arial" w:hAnsi="Arial" w:cs="Arial"/>
        </w:rPr>
      </w:pPr>
      <w:r w:rsidRPr="00AD20B9">
        <w:rPr>
          <w:rFonts w:ascii="Arial" w:hAnsi="Arial" w:cs="Arial"/>
        </w:rPr>
        <w:t>L</w:t>
      </w:r>
      <w:r w:rsidR="00864DA3" w:rsidRPr="00AD20B9">
        <w:rPr>
          <w:rFonts w:ascii="Arial" w:hAnsi="Arial" w:cs="Arial"/>
        </w:rPr>
        <w:t>egislations</w:t>
      </w:r>
      <w:r w:rsidRPr="00AD20B9">
        <w:rPr>
          <w:rFonts w:ascii="Arial" w:hAnsi="Arial" w:cs="Arial"/>
        </w:rPr>
        <w:t xml:space="preserve"> and </w:t>
      </w:r>
      <w:r w:rsidR="00896F16" w:rsidRPr="00AD20B9">
        <w:rPr>
          <w:rFonts w:ascii="Arial" w:hAnsi="Arial" w:cs="Arial"/>
        </w:rPr>
        <w:t xml:space="preserve">governmental policies have </w:t>
      </w:r>
      <w:r w:rsidR="00BF05B6" w:rsidRPr="00AD20B9">
        <w:rPr>
          <w:rFonts w:ascii="Arial" w:hAnsi="Arial" w:cs="Arial"/>
        </w:rPr>
        <w:t>a</w:t>
      </w:r>
      <w:r w:rsidR="00083A98">
        <w:rPr>
          <w:rFonts w:ascii="Arial" w:hAnsi="Arial" w:cs="Arial"/>
        </w:rPr>
        <w:t xml:space="preserve"> </w:t>
      </w:r>
      <w:r w:rsidR="00A64E14">
        <w:rPr>
          <w:rFonts w:ascii="Arial" w:hAnsi="Arial" w:cs="Arial"/>
        </w:rPr>
        <w:t>huge</w:t>
      </w:r>
      <w:r w:rsidR="00D67EBE" w:rsidRPr="00AD20B9">
        <w:rPr>
          <w:rFonts w:ascii="Arial" w:hAnsi="Arial" w:cs="Arial"/>
        </w:rPr>
        <w:t xml:space="preserve"> effect on Tesco which</w:t>
      </w:r>
      <w:r w:rsidR="00A64E14">
        <w:rPr>
          <w:rFonts w:ascii="Arial" w:hAnsi="Arial" w:cs="Arial"/>
        </w:rPr>
        <w:t xml:space="preserve"> can lead</w:t>
      </w:r>
      <w:r w:rsidR="00823A57">
        <w:rPr>
          <w:rFonts w:ascii="Arial" w:hAnsi="Arial" w:cs="Arial"/>
        </w:rPr>
        <w:t xml:space="preserve"> to</w:t>
      </w:r>
      <w:r w:rsidR="00864DA3" w:rsidRPr="00AD20B9">
        <w:rPr>
          <w:rFonts w:ascii="Arial" w:hAnsi="Arial" w:cs="Arial"/>
        </w:rPr>
        <w:t xml:space="preserve"> </w:t>
      </w:r>
      <w:r w:rsidR="00823A57" w:rsidRPr="00AD20B9">
        <w:rPr>
          <w:rFonts w:ascii="Arial" w:hAnsi="Arial" w:cs="Arial"/>
        </w:rPr>
        <w:t>impact Tesco’s</w:t>
      </w:r>
      <w:r w:rsidR="00D504DB">
        <w:rPr>
          <w:rFonts w:ascii="Arial" w:hAnsi="Arial" w:cs="Arial"/>
        </w:rPr>
        <w:t xml:space="preserve"> functioning</w:t>
      </w:r>
      <w:r w:rsidR="00864DA3" w:rsidRPr="00AD20B9">
        <w:rPr>
          <w:rFonts w:ascii="Arial" w:hAnsi="Arial" w:cs="Arial"/>
        </w:rPr>
        <w:t xml:space="preserve">. For </w:t>
      </w:r>
      <w:r w:rsidR="00823A57">
        <w:rPr>
          <w:rFonts w:ascii="Arial" w:hAnsi="Arial" w:cs="Arial"/>
        </w:rPr>
        <w:t>example</w:t>
      </w:r>
      <w:r w:rsidR="00864DA3" w:rsidRPr="00AD20B9">
        <w:rPr>
          <w:rFonts w:ascii="Arial" w:hAnsi="Arial" w:cs="Arial"/>
        </w:rPr>
        <w:t>,</w:t>
      </w:r>
      <w:r w:rsidR="009955DA" w:rsidRPr="00AD20B9">
        <w:rPr>
          <w:rFonts w:ascii="Arial" w:hAnsi="Arial" w:cs="Arial"/>
        </w:rPr>
        <w:t xml:space="preserve"> </w:t>
      </w:r>
      <w:r w:rsidR="001507BE" w:rsidRPr="00AD20B9">
        <w:rPr>
          <w:rFonts w:ascii="Arial" w:hAnsi="Arial" w:cs="Arial"/>
        </w:rPr>
        <w:t>in</w:t>
      </w:r>
      <w:r w:rsidR="004E4232">
        <w:rPr>
          <w:rFonts w:ascii="Arial" w:hAnsi="Arial" w:cs="Arial"/>
        </w:rPr>
        <w:t xml:space="preserve"> the year</w:t>
      </w:r>
      <w:r w:rsidR="009955DA" w:rsidRPr="00AD20B9">
        <w:rPr>
          <w:rFonts w:ascii="Arial" w:hAnsi="Arial" w:cs="Arial"/>
        </w:rPr>
        <w:t xml:space="preserve"> 200</w:t>
      </w:r>
      <w:r w:rsidR="004E4232">
        <w:rPr>
          <w:rFonts w:ascii="Arial" w:hAnsi="Arial" w:cs="Arial"/>
        </w:rPr>
        <w:t>4,</w:t>
      </w:r>
      <w:r w:rsidR="00864DA3" w:rsidRPr="00AD20B9">
        <w:rPr>
          <w:rFonts w:ascii="Arial" w:hAnsi="Arial" w:cs="Arial"/>
        </w:rPr>
        <w:t xml:space="preserve"> Food Retailing Commission (</w:t>
      </w:r>
      <w:proofErr w:type="spellStart"/>
      <w:r w:rsidR="00864DA3" w:rsidRPr="00AD20B9">
        <w:rPr>
          <w:rFonts w:ascii="Arial" w:hAnsi="Arial" w:cs="Arial"/>
        </w:rPr>
        <w:t>FRC</w:t>
      </w:r>
      <w:proofErr w:type="spellEnd"/>
      <w:r w:rsidR="00864DA3" w:rsidRPr="00AD20B9">
        <w:rPr>
          <w:rFonts w:ascii="Arial" w:hAnsi="Arial" w:cs="Arial"/>
        </w:rPr>
        <w:t>)</w:t>
      </w:r>
      <w:r w:rsidR="00362229" w:rsidRPr="00AD20B9">
        <w:rPr>
          <w:rFonts w:ascii="Arial" w:hAnsi="Arial" w:cs="Arial"/>
        </w:rPr>
        <w:t>,</w:t>
      </w:r>
      <w:r w:rsidR="00864DA3" w:rsidRPr="00AD20B9">
        <w:rPr>
          <w:rFonts w:ascii="Arial" w:hAnsi="Arial" w:cs="Arial"/>
        </w:rPr>
        <w:t xml:space="preserve"> </w:t>
      </w:r>
      <w:r w:rsidR="007A50C2">
        <w:rPr>
          <w:rFonts w:ascii="Arial" w:hAnsi="Arial" w:cs="Arial"/>
        </w:rPr>
        <w:t>suggested</w:t>
      </w:r>
      <w:r w:rsidR="001507BE" w:rsidRPr="00AD20B9">
        <w:rPr>
          <w:rFonts w:ascii="Arial" w:hAnsi="Arial" w:cs="Arial"/>
        </w:rPr>
        <w:t xml:space="preserve"> </w:t>
      </w:r>
      <w:r w:rsidR="00864DA3" w:rsidRPr="00AD20B9">
        <w:rPr>
          <w:rFonts w:ascii="Arial" w:hAnsi="Arial" w:cs="Arial"/>
        </w:rPr>
        <w:t xml:space="preserve">a </w:t>
      </w:r>
      <w:r w:rsidR="000C18AF" w:rsidRPr="00AD20B9">
        <w:rPr>
          <w:rFonts w:ascii="Arial" w:hAnsi="Arial" w:cs="Arial"/>
        </w:rPr>
        <w:t>c</w:t>
      </w:r>
      <w:r w:rsidR="00864DA3" w:rsidRPr="00AD20B9">
        <w:rPr>
          <w:rFonts w:ascii="Arial" w:hAnsi="Arial" w:cs="Arial"/>
        </w:rPr>
        <w:t xml:space="preserve">ode of </w:t>
      </w:r>
      <w:r w:rsidR="000C18AF" w:rsidRPr="00AD20B9">
        <w:rPr>
          <w:rFonts w:ascii="Arial" w:hAnsi="Arial" w:cs="Arial"/>
        </w:rPr>
        <w:t>p</w:t>
      </w:r>
      <w:r w:rsidR="00864DA3" w:rsidRPr="00AD20B9">
        <w:rPr>
          <w:rFonts w:ascii="Arial" w:hAnsi="Arial" w:cs="Arial"/>
        </w:rPr>
        <w:t>ractice</w:t>
      </w:r>
      <w:r w:rsidR="005F0DF6" w:rsidRPr="00AD20B9">
        <w:rPr>
          <w:rFonts w:ascii="Arial" w:hAnsi="Arial" w:cs="Arial"/>
        </w:rPr>
        <w:t xml:space="preserve"> </w:t>
      </w:r>
      <w:r w:rsidR="00C455F6" w:rsidRPr="00AD20B9">
        <w:rPr>
          <w:rFonts w:ascii="Arial" w:hAnsi="Arial" w:cs="Arial"/>
        </w:rPr>
        <w:t>would</w:t>
      </w:r>
      <w:r w:rsidR="005F0DF6" w:rsidRPr="00AD20B9">
        <w:rPr>
          <w:rFonts w:ascii="Arial" w:hAnsi="Arial" w:cs="Arial"/>
        </w:rPr>
        <w:t xml:space="preserve"> </w:t>
      </w:r>
      <w:r w:rsidR="00864DA3" w:rsidRPr="00AD20B9">
        <w:rPr>
          <w:rFonts w:ascii="Arial" w:hAnsi="Arial" w:cs="Arial"/>
        </w:rPr>
        <w:t xml:space="preserve">be </w:t>
      </w:r>
      <w:r w:rsidR="00EA7F47" w:rsidRPr="00AD20B9">
        <w:rPr>
          <w:rFonts w:ascii="Arial" w:hAnsi="Arial" w:cs="Arial"/>
        </w:rPr>
        <w:t>in</w:t>
      </w:r>
      <w:r w:rsidR="00AE2559" w:rsidRPr="00AD20B9">
        <w:rPr>
          <w:rFonts w:ascii="Arial" w:hAnsi="Arial" w:cs="Arial"/>
        </w:rPr>
        <w:t xml:space="preserve"> place to initiate</w:t>
      </w:r>
      <w:r w:rsidR="007656D0" w:rsidRPr="00AD20B9">
        <w:rPr>
          <w:rFonts w:ascii="Arial" w:hAnsi="Arial" w:cs="Arial"/>
        </w:rPr>
        <w:t>,</w:t>
      </w:r>
      <w:r w:rsidR="00AE2559" w:rsidRPr="00AD20B9">
        <w:rPr>
          <w:rFonts w:ascii="Arial" w:hAnsi="Arial" w:cs="Arial"/>
        </w:rPr>
        <w:t xml:space="preserve"> </w:t>
      </w:r>
      <w:r w:rsidR="00A37407" w:rsidRPr="00AD20B9">
        <w:rPr>
          <w:rFonts w:ascii="Arial" w:hAnsi="Arial" w:cs="Arial"/>
        </w:rPr>
        <w:t>which would oversee banning of</w:t>
      </w:r>
      <w:r w:rsidR="00864DA3" w:rsidRPr="00AD20B9">
        <w:rPr>
          <w:rFonts w:ascii="Arial" w:hAnsi="Arial" w:cs="Arial"/>
        </w:rPr>
        <w:t xml:space="preserve"> many </w:t>
      </w:r>
      <w:r w:rsidR="00A37407" w:rsidRPr="00AD20B9">
        <w:rPr>
          <w:rFonts w:ascii="Arial" w:hAnsi="Arial" w:cs="Arial"/>
        </w:rPr>
        <w:t xml:space="preserve">existing </w:t>
      </w:r>
      <w:r w:rsidR="00864DA3" w:rsidRPr="00AD20B9">
        <w:rPr>
          <w:rFonts w:ascii="Arial" w:hAnsi="Arial" w:cs="Arial"/>
        </w:rPr>
        <w:t xml:space="preserve">practices, </w:t>
      </w:r>
      <w:r w:rsidR="00DA19A8" w:rsidRPr="00AD20B9">
        <w:rPr>
          <w:rFonts w:ascii="Arial" w:hAnsi="Arial" w:cs="Arial"/>
        </w:rPr>
        <w:t>s</w:t>
      </w:r>
      <w:r w:rsidR="00864DA3" w:rsidRPr="00AD20B9">
        <w:rPr>
          <w:rFonts w:ascii="Arial" w:hAnsi="Arial" w:cs="Arial"/>
        </w:rPr>
        <w:t>uch</w:t>
      </w:r>
      <w:r w:rsidR="00507BB3" w:rsidRPr="00AD20B9">
        <w:rPr>
          <w:rFonts w:ascii="Arial" w:hAnsi="Arial" w:cs="Arial"/>
        </w:rPr>
        <w:t xml:space="preserve"> </w:t>
      </w:r>
      <w:r w:rsidR="00864DA3" w:rsidRPr="00AD20B9">
        <w:rPr>
          <w:rFonts w:ascii="Arial" w:hAnsi="Arial" w:cs="Arial"/>
        </w:rPr>
        <w:t>as</w:t>
      </w:r>
      <w:r w:rsidR="00D73662" w:rsidRPr="00AD20B9">
        <w:rPr>
          <w:rFonts w:ascii="Arial" w:hAnsi="Arial" w:cs="Arial"/>
        </w:rPr>
        <w:t xml:space="preserve"> organisations</w:t>
      </w:r>
      <w:r w:rsidR="00864DA3" w:rsidRPr="00AD20B9">
        <w:rPr>
          <w:rFonts w:ascii="Arial" w:hAnsi="Arial" w:cs="Arial"/>
        </w:rPr>
        <w:t xml:space="preserve"> cha</w:t>
      </w:r>
      <w:r w:rsidR="00D67EBE" w:rsidRPr="00AD20B9">
        <w:rPr>
          <w:rFonts w:ascii="Arial" w:hAnsi="Arial" w:cs="Arial"/>
        </w:rPr>
        <w:t>n</w:t>
      </w:r>
      <w:r w:rsidR="00864DA3" w:rsidRPr="00AD20B9">
        <w:rPr>
          <w:rFonts w:ascii="Arial" w:hAnsi="Arial" w:cs="Arial"/>
        </w:rPr>
        <w:t>ging</w:t>
      </w:r>
      <w:r w:rsidR="00D73662" w:rsidRPr="00AD20B9">
        <w:rPr>
          <w:rFonts w:ascii="Arial" w:hAnsi="Arial" w:cs="Arial"/>
        </w:rPr>
        <w:t xml:space="preserve"> </w:t>
      </w:r>
      <w:r w:rsidR="00B770D3" w:rsidRPr="00AD20B9">
        <w:rPr>
          <w:rFonts w:ascii="Arial" w:hAnsi="Arial" w:cs="Arial"/>
        </w:rPr>
        <w:t>their prices</w:t>
      </w:r>
      <w:r w:rsidR="00864DA3" w:rsidRPr="00AD20B9">
        <w:rPr>
          <w:rFonts w:ascii="Arial" w:hAnsi="Arial" w:cs="Arial"/>
        </w:rPr>
        <w:t xml:space="preserve"> without</w:t>
      </w:r>
      <w:r w:rsidR="00B770D3" w:rsidRPr="00AD20B9">
        <w:rPr>
          <w:rFonts w:ascii="Arial" w:hAnsi="Arial" w:cs="Arial"/>
        </w:rPr>
        <w:t xml:space="preserve"> any prior</w:t>
      </w:r>
      <w:r w:rsidR="00864DA3" w:rsidRPr="00AD20B9">
        <w:rPr>
          <w:rFonts w:ascii="Arial" w:hAnsi="Arial" w:cs="Arial"/>
        </w:rPr>
        <w:t xml:space="preserve"> notice </w:t>
      </w:r>
      <w:r w:rsidR="00A46BCA" w:rsidRPr="00AD20B9">
        <w:rPr>
          <w:rFonts w:ascii="Arial" w:hAnsi="Arial" w:cs="Arial"/>
        </w:rPr>
        <w:t>and demanding</w:t>
      </w:r>
      <w:r w:rsidR="00864DA3" w:rsidRPr="00AD20B9">
        <w:rPr>
          <w:rFonts w:ascii="Arial" w:hAnsi="Arial" w:cs="Arial"/>
        </w:rPr>
        <w:t xml:space="preserve"> payments</w:t>
      </w:r>
      <w:r w:rsidR="00A46BCA" w:rsidRPr="00AD20B9">
        <w:rPr>
          <w:rFonts w:ascii="Arial" w:hAnsi="Arial" w:cs="Arial"/>
        </w:rPr>
        <w:t xml:space="preserve"> </w:t>
      </w:r>
      <w:r w:rsidR="00864DA3" w:rsidRPr="00AD20B9">
        <w:rPr>
          <w:rFonts w:ascii="Arial" w:hAnsi="Arial" w:cs="Arial"/>
        </w:rPr>
        <w:t>from suppliers</w:t>
      </w:r>
      <w:r w:rsidR="00DC7D56" w:rsidRPr="00AD20B9">
        <w:rPr>
          <w:rFonts w:ascii="Arial" w:hAnsi="Arial" w:cs="Arial"/>
        </w:rPr>
        <w:t xml:space="preserve"> [BBC, 201</w:t>
      </w:r>
      <w:r w:rsidR="00877D3D" w:rsidRPr="00AD20B9">
        <w:rPr>
          <w:rFonts w:ascii="Arial" w:hAnsi="Arial" w:cs="Arial"/>
        </w:rPr>
        <w:t>0</w:t>
      </w:r>
      <w:r w:rsidR="00DC7D56" w:rsidRPr="00AD20B9">
        <w:rPr>
          <w:rFonts w:ascii="Arial" w:hAnsi="Arial" w:cs="Arial"/>
        </w:rPr>
        <w:t>]</w:t>
      </w:r>
      <w:r w:rsidR="00864DA3" w:rsidRPr="00AD20B9">
        <w:rPr>
          <w:rFonts w:ascii="Arial" w:hAnsi="Arial" w:cs="Arial"/>
        </w:rPr>
        <w:t xml:space="preserve">. </w:t>
      </w:r>
      <w:r w:rsidR="002C3B52" w:rsidRPr="00AD20B9">
        <w:rPr>
          <w:rFonts w:ascii="Arial" w:hAnsi="Arial" w:cs="Arial"/>
        </w:rPr>
        <w:t>For Tesco to</w:t>
      </w:r>
      <w:r w:rsidR="00864DA3" w:rsidRPr="00AD20B9">
        <w:rPr>
          <w:rFonts w:ascii="Arial" w:hAnsi="Arial" w:cs="Arial"/>
        </w:rPr>
        <w:t xml:space="preserve"> </w:t>
      </w:r>
      <w:r w:rsidR="002C3B52" w:rsidRPr="00AD20B9">
        <w:rPr>
          <w:rFonts w:ascii="Arial" w:hAnsi="Arial" w:cs="Arial"/>
        </w:rPr>
        <w:t>facilitate</w:t>
      </w:r>
      <w:r w:rsidR="00AA4A32" w:rsidRPr="00AD20B9">
        <w:rPr>
          <w:rFonts w:ascii="Arial" w:hAnsi="Arial" w:cs="Arial"/>
        </w:rPr>
        <w:t xml:space="preserve"> and simplify</w:t>
      </w:r>
      <w:r w:rsidR="00864DA3" w:rsidRPr="00AD20B9">
        <w:rPr>
          <w:rFonts w:ascii="Arial" w:hAnsi="Arial" w:cs="Arial"/>
        </w:rPr>
        <w:t xml:space="preserve"> these</w:t>
      </w:r>
      <w:r w:rsidR="00AA4A32" w:rsidRPr="00AD20B9">
        <w:rPr>
          <w:rFonts w:ascii="Arial" w:hAnsi="Arial" w:cs="Arial"/>
        </w:rPr>
        <w:t xml:space="preserve"> new</w:t>
      </w:r>
      <w:r w:rsidR="00864DA3" w:rsidRPr="00AD20B9">
        <w:rPr>
          <w:rFonts w:ascii="Arial" w:hAnsi="Arial" w:cs="Arial"/>
        </w:rPr>
        <w:t xml:space="preserve"> policies, Tesco</w:t>
      </w:r>
      <w:r w:rsidR="00D84ABC" w:rsidRPr="00AD20B9">
        <w:rPr>
          <w:rFonts w:ascii="Arial" w:hAnsi="Arial" w:cs="Arial"/>
        </w:rPr>
        <w:t xml:space="preserve"> came up with a solution to</w:t>
      </w:r>
      <w:r w:rsidR="00864DA3" w:rsidRPr="00AD20B9">
        <w:rPr>
          <w:rFonts w:ascii="Arial" w:hAnsi="Arial" w:cs="Arial"/>
        </w:rPr>
        <w:t xml:space="preserve"> provide its customers </w:t>
      </w:r>
      <w:r w:rsidR="0015309D" w:rsidRPr="00AD20B9">
        <w:rPr>
          <w:rFonts w:ascii="Arial" w:hAnsi="Arial" w:cs="Arial"/>
        </w:rPr>
        <w:t>reduction on the price</w:t>
      </w:r>
      <w:r w:rsidR="000473F0" w:rsidRPr="00AD20B9">
        <w:rPr>
          <w:rFonts w:ascii="Arial" w:hAnsi="Arial" w:cs="Arial"/>
        </w:rPr>
        <w:t>s of</w:t>
      </w:r>
      <w:r w:rsidR="00864DA3" w:rsidRPr="00AD20B9">
        <w:rPr>
          <w:rFonts w:ascii="Arial" w:hAnsi="Arial" w:cs="Arial"/>
        </w:rPr>
        <w:t xml:space="preserve"> fuel they purchase, accord</w:t>
      </w:r>
      <w:r w:rsidR="002D3407" w:rsidRPr="00AD20B9">
        <w:rPr>
          <w:rFonts w:ascii="Arial" w:hAnsi="Arial" w:cs="Arial"/>
        </w:rPr>
        <w:t>ing</w:t>
      </w:r>
      <w:r w:rsidR="00864DA3" w:rsidRPr="00AD20B9">
        <w:rPr>
          <w:rFonts w:ascii="Arial" w:hAnsi="Arial" w:cs="Arial"/>
        </w:rPr>
        <w:t xml:space="preserve"> to the amount</w:t>
      </w:r>
      <w:r w:rsidR="002C513D" w:rsidRPr="00AD20B9">
        <w:rPr>
          <w:rFonts w:ascii="Arial" w:hAnsi="Arial" w:cs="Arial"/>
        </w:rPr>
        <w:t xml:space="preserve"> the </w:t>
      </w:r>
      <w:r w:rsidR="00633E99" w:rsidRPr="00AD20B9">
        <w:rPr>
          <w:rFonts w:ascii="Arial" w:hAnsi="Arial" w:cs="Arial"/>
        </w:rPr>
        <w:t>customer</w:t>
      </w:r>
      <w:r w:rsidR="00864DA3" w:rsidRPr="00AD20B9">
        <w:rPr>
          <w:rFonts w:ascii="Arial" w:hAnsi="Arial" w:cs="Arial"/>
        </w:rPr>
        <w:t xml:space="preserve"> spent on their grocer</w:t>
      </w:r>
      <w:r w:rsidR="002C513D" w:rsidRPr="00AD20B9">
        <w:rPr>
          <w:rFonts w:ascii="Arial" w:hAnsi="Arial" w:cs="Arial"/>
        </w:rPr>
        <w:t>ies</w:t>
      </w:r>
      <w:r w:rsidR="00864DA3" w:rsidRPr="00AD20B9">
        <w:rPr>
          <w:rFonts w:ascii="Arial" w:hAnsi="Arial" w:cs="Arial"/>
        </w:rPr>
        <w:t xml:space="preserve">. </w:t>
      </w:r>
      <w:r w:rsidR="00FA1EE1" w:rsidRPr="00AD20B9">
        <w:rPr>
          <w:rFonts w:ascii="Arial" w:hAnsi="Arial" w:cs="Arial"/>
        </w:rPr>
        <w:t>Furthermore</w:t>
      </w:r>
      <w:r w:rsidR="00864DA3" w:rsidRPr="00AD20B9">
        <w:rPr>
          <w:rFonts w:ascii="Arial" w:hAnsi="Arial" w:cs="Arial"/>
        </w:rPr>
        <w:t xml:space="preserve">, there are </w:t>
      </w:r>
      <w:r w:rsidR="00FA1EE1" w:rsidRPr="00AD20B9">
        <w:rPr>
          <w:rFonts w:ascii="Arial" w:hAnsi="Arial" w:cs="Arial"/>
        </w:rPr>
        <w:t>many other</w:t>
      </w:r>
      <w:r w:rsidR="00864DA3" w:rsidRPr="00AD20B9">
        <w:rPr>
          <w:rFonts w:ascii="Arial" w:hAnsi="Arial" w:cs="Arial"/>
        </w:rPr>
        <w:t xml:space="preserve"> </w:t>
      </w:r>
      <w:r w:rsidR="00343055" w:rsidRPr="00AD20B9">
        <w:rPr>
          <w:rFonts w:ascii="Arial" w:hAnsi="Arial" w:cs="Arial"/>
        </w:rPr>
        <w:t>promotions</w:t>
      </w:r>
      <w:r w:rsidR="004A49AE" w:rsidRPr="00AD20B9">
        <w:rPr>
          <w:rFonts w:ascii="Arial" w:hAnsi="Arial" w:cs="Arial"/>
        </w:rPr>
        <w:t>, special</w:t>
      </w:r>
      <w:r w:rsidR="00864DA3" w:rsidRPr="00AD20B9">
        <w:rPr>
          <w:rFonts w:ascii="Arial" w:hAnsi="Arial" w:cs="Arial"/>
        </w:rPr>
        <w:t xml:space="preserve"> offers where</w:t>
      </w:r>
      <w:r w:rsidR="004A49AE" w:rsidRPr="00AD20B9">
        <w:rPr>
          <w:rFonts w:ascii="Arial" w:hAnsi="Arial" w:cs="Arial"/>
        </w:rPr>
        <w:t xml:space="preserve"> Tesco</w:t>
      </w:r>
      <w:r w:rsidR="00864DA3" w:rsidRPr="00AD20B9">
        <w:rPr>
          <w:rFonts w:ascii="Arial" w:hAnsi="Arial" w:cs="Arial"/>
        </w:rPr>
        <w:t xml:space="preserve"> </w:t>
      </w:r>
      <w:r w:rsidR="00895DA1" w:rsidRPr="00AD20B9">
        <w:rPr>
          <w:rFonts w:ascii="Arial" w:hAnsi="Arial" w:cs="Arial"/>
        </w:rPr>
        <w:t>have reduced their prices</w:t>
      </w:r>
      <w:r w:rsidR="00950439" w:rsidRPr="00AD20B9">
        <w:rPr>
          <w:rFonts w:ascii="Arial" w:hAnsi="Arial" w:cs="Arial"/>
        </w:rPr>
        <w:t xml:space="preserve"> [Tesco, plc</w:t>
      </w:r>
      <w:r w:rsidR="005E689E" w:rsidRPr="00AD20B9">
        <w:rPr>
          <w:rFonts w:ascii="Arial" w:hAnsi="Arial" w:cs="Arial"/>
        </w:rPr>
        <w:t>, 2014</w:t>
      </w:r>
      <w:r w:rsidR="00950439" w:rsidRPr="00AD20B9">
        <w:rPr>
          <w:rFonts w:ascii="Arial" w:hAnsi="Arial" w:cs="Arial"/>
        </w:rPr>
        <w:t>]</w:t>
      </w:r>
      <w:r w:rsidR="002179A9" w:rsidRPr="00AD20B9">
        <w:rPr>
          <w:rFonts w:ascii="Arial" w:hAnsi="Arial" w:cs="Arial"/>
        </w:rPr>
        <w:t>.</w:t>
      </w:r>
    </w:p>
    <w:p w14:paraId="74D0239A" w14:textId="3493DB0A" w:rsidR="00C66495" w:rsidRPr="00AD20B9" w:rsidRDefault="00C66495" w:rsidP="007046E4">
      <w:pPr>
        <w:spacing w:line="360" w:lineRule="auto"/>
        <w:jc w:val="both"/>
        <w:rPr>
          <w:rFonts w:ascii="Arial" w:hAnsi="Arial" w:cs="Arial"/>
          <w:b/>
          <w:bCs/>
        </w:rPr>
      </w:pPr>
      <w:r w:rsidRPr="00AD20B9">
        <w:rPr>
          <w:rFonts w:ascii="Arial" w:hAnsi="Arial" w:cs="Arial"/>
          <w:b/>
          <w:bCs/>
        </w:rPr>
        <w:t>ENVIRONMENTAL</w:t>
      </w:r>
    </w:p>
    <w:p w14:paraId="7A28F0AC" w14:textId="77777777" w:rsidR="00636963" w:rsidRDefault="00B45DF7" w:rsidP="007046E4">
      <w:pPr>
        <w:spacing w:line="360" w:lineRule="auto"/>
        <w:jc w:val="both"/>
        <w:rPr>
          <w:rFonts w:ascii="Arial" w:hAnsi="Arial" w:cs="Arial"/>
        </w:rPr>
      </w:pPr>
      <w:r w:rsidRPr="00AD20B9">
        <w:rPr>
          <w:rFonts w:ascii="Arial" w:hAnsi="Arial" w:cs="Arial"/>
        </w:rPr>
        <w:t>There is increased</w:t>
      </w:r>
      <w:r w:rsidR="000331D3" w:rsidRPr="00AD20B9">
        <w:rPr>
          <w:rFonts w:ascii="Arial" w:hAnsi="Arial" w:cs="Arial"/>
        </w:rPr>
        <w:t xml:space="preserve"> pressure</w:t>
      </w:r>
      <w:r w:rsidRPr="00AD20B9">
        <w:rPr>
          <w:rFonts w:ascii="Arial" w:hAnsi="Arial" w:cs="Arial"/>
        </w:rPr>
        <w:t xml:space="preserve"> </w:t>
      </w:r>
      <w:r w:rsidR="008361AD" w:rsidRPr="00AD20B9">
        <w:rPr>
          <w:rFonts w:ascii="Arial" w:hAnsi="Arial" w:cs="Arial"/>
        </w:rPr>
        <w:t xml:space="preserve">on organisations </w:t>
      </w:r>
      <w:r w:rsidR="006A781E" w:rsidRPr="00AD20B9">
        <w:rPr>
          <w:rFonts w:ascii="Arial" w:hAnsi="Arial" w:cs="Arial"/>
        </w:rPr>
        <w:t xml:space="preserve">to address, tackle </w:t>
      </w:r>
      <w:r w:rsidR="00EF0214" w:rsidRPr="00AD20B9">
        <w:rPr>
          <w:rFonts w:ascii="Arial" w:hAnsi="Arial" w:cs="Arial"/>
        </w:rPr>
        <w:t>and raise awareness on</w:t>
      </w:r>
      <w:r w:rsidR="005E3EB9" w:rsidRPr="00AD20B9">
        <w:rPr>
          <w:rFonts w:ascii="Arial" w:hAnsi="Arial" w:cs="Arial"/>
        </w:rPr>
        <w:t xml:space="preserve"> </w:t>
      </w:r>
      <w:r w:rsidR="00EF0214" w:rsidRPr="00AD20B9">
        <w:rPr>
          <w:rFonts w:ascii="Arial" w:hAnsi="Arial" w:cs="Arial"/>
        </w:rPr>
        <w:t>environmental issues</w:t>
      </w:r>
      <w:r w:rsidR="00946494" w:rsidRPr="00AD20B9">
        <w:rPr>
          <w:rFonts w:ascii="Arial" w:hAnsi="Arial" w:cs="Arial"/>
        </w:rPr>
        <w:t>, to find</w:t>
      </w:r>
      <w:r w:rsidR="00E03842" w:rsidRPr="00AD20B9">
        <w:rPr>
          <w:rFonts w:ascii="Arial" w:hAnsi="Arial" w:cs="Arial"/>
        </w:rPr>
        <w:t>, adopt</w:t>
      </w:r>
      <w:r w:rsidR="00946494" w:rsidRPr="00AD20B9">
        <w:rPr>
          <w:rFonts w:ascii="Arial" w:hAnsi="Arial" w:cs="Arial"/>
        </w:rPr>
        <w:t xml:space="preserve"> </w:t>
      </w:r>
      <w:r w:rsidR="00841959" w:rsidRPr="00AD20B9">
        <w:rPr>
          <w:rFonts w:ascii="Arial" w:hAnsi="Arial" w:cs="Arial"/>
        </w:rPr>
        <w:t>suitable ways which can benefit our society</w:t>
      </w:r>
      <w:r w:rsidR="00E03842" w:rsidRPr="00AD20B9">
        <w:rPr>
          <w:rFonts w:ascii="Arial" w:hAnsi="Arial" w:cs="Arial"/>
        </w:rPr>
        <w:t>.</w:t>
      </w:r>
      <w:r w:rsidR="00EF0214" w:rsidRPr="00AD20B9">
        <w:rPr>
          <w:rFonts w:ascii="Arial" w:hAnsi="Arial" w:cs="Arial"/>
        </w:rPr>
        <w:t xml:space="preserve"> </w:t>
      </w:r>
      <w:r w:rsidR="00245DF2" w:rsidRPr="00AD20B9">
        <w:rPr>
          <w:rFonts w:ascii="Arial" w:hAnsi="Arial" w:cs="Arial"/>
        </w:rPr>
        <w:t xml:space="preserve">Tesco plc is </w:t>
      </w:r>
      <w:r w:rsidR="002823A9" w:rsidRPr="00AD20B9">
        <w:rPr>
          <w:rFonts w:ascii="Arial" w:hAnsi="Arial" w:cs="Arial"/>
        </w:rPr>
        <w:t xml:space="preserve">very much committed, dedicated </w:t>
      </w:r>
      <w:r w:rsidR="00B948AB" w:rsidRPr="00AD20B9">
        <w:rPr>
          <w:rFonts w:ascii="Arial" w:hAnsi="Arial" w:cs="Arial"/>
        </w:rPr>
        <w:t xml:space="preserve">in reducing its carbon </w:t>
      </w:r>
      <w:r w:rsidR="00543E44" w:rsidRPr="00AD20B9">
        <w:rPr>
          <w:rFonts w:ascii="Arial" w:hAnsi="Arial" w:cs="Arial"/>
        </w:rPr>
        <w:t>footprint by 2020</w:t>
      </w:r>
      <w:r w:rsidR="007B7BFD" w:rsidRPr="00AD20B9">
        <w:rPr>
          <w:rFonts w:ascii="Arial" w:hAnsi="Arial" w:cs="Arial"/>
        </w:rPr>
        <w:t xml:space="preserve"> by 50%</w:t>
      </w:r>
      <w:r w:rsidR="00447F82" w:rsidRPr="00AD20B9">
        <w:rPr>
          <w:rFonts w:ascii="Arial" w:hAnsi="Arial" w:cs="Arial"/>
        </w:rPr>
        <w:t xml:space="preserve"> [Tesco plc, 2014]</w:t>
      </w:r>
      <w:r w:rsidR="003A4BA5" w:rsidRPr="00AD20B9">
        <w:rPr>
          <w:rFonts w:ascii="Arial" w:hAnsi="Arial" w:cs="Arial"/>
        </w:rPr>
        <w:t xml:space="preserve">. </w:t>
      </w:r>
      <w:r w:rsidR="00E62DEB" w:rsidRPr="00AD20B9">
        <w:rPr>
          <w:rFonts w:ascii="Arial" w:hAnsi="Arial" w:cs="Arial"/>
        </w:rPr>
        <w:t xml:space="preserve">Furthermore, </w:t>
      </w:r>
      <w:r w:rsidR="00C73B44" w:rsidRPr="00AD20B9">
        <w:rPr>
          <w:rFonts w:ascii="Arial" w:hAnsi="Arial" w:cs="Arial"/>
        </w:rPr>
        <w:t>Tesco is</w:t>
      </w:r>
      <w:r w:rsidR="00300177" w:rsidRPr="00AD20B9">
        <w:rPr>
          <w:rFonts w:ascii="Arial" w:hAnsi="Arial" w:cs="Arial"/>
        </w:rPr>
        <w:t xml:space="preserve"> decrea</w:t>
      </w:r>
      <w:r w:rsidR="00056D76" w:rsidRPr="00AD20B9">
        <w:rPr>
          <w:rFonts w:ascii="Arial" w:hAnsi="Arial" w:cs="Arial"/>
        </w:rPr>
        <w:t xml:space="preserve">sing their </w:t>
      </w:r>
      <w:r w:rsidR="00FA568C" w:rsidRPr="00AD20B9">
        <w:rPr>
          <w:rFonts w:ascii="Arial" w:hAnsi="Arial" w:cs="Arial"/>
        </w:rPr>
        <w:t xml:space="preserve">waste </w:t>
      </w:r>
      <w:r w:rsidR="00696DD3" w:rsidRPr="00AD20B9">
        <w:rPr>
          <w:rFonts w:ascii="Arial" w:hAnsi="Arial" w:cs="Arial"/>
        </w:rPr>
        <w:t xml:space="preserve">produce in all their stores by </w:t>
      </w:r>
      <w:r w:rsidR="00B643F5" w:rsidRPr="00AD20B9">
        <w:rPr>
          <w:rFonts w:ascii="Arial" w:hAnsi="Arial" w:cs="Arial"/>
        </w:rPr>
        <w:t xml:space="preserve">rising social </w:t>
      </w:r>
      <w:r w:rsidR="00BA339E" w:rsidRPr="00AD20B9">
        <w:rPr>
          <w:rFonts w:ascii="Arial" w:hAnsi="Arial" w:cs="Arial"/>
        </w:rPr>
        <w:t>conscience, ethics and moralities in customers.</w:t>
      </w:r>
    </w:p>
    <w:p w14:paraId="07486BA8" w14:textId="77777777" w:rsidR="008B7AAB" w:rsidRDefault="008B7AAB" w:rsidP="007046E4">
      <w:pPr>
        <w:spacing w:line="360" w:lineRule="auto"/>
        <w:jc w:val="both"/>
        <w:rPr>
          <w:rFonts w:ascii="Arial" w:hAnsi="Arial" w:cs="Arial"/>
        </w:rPr>
      </w:pPr>
    </w:p>
    <w:p w14:paraId="1A73B61C" w14:textId="77777777" w:rsidR="008B7AAB" w:rsidRDefault="008B7AAB" w:rsidP="007046E4">
      <w:pPr>
        <w:spacing w:line="360" w:lineRule="auto"/>
        <w:jc w:val="both"/>
        <w:rPr>
          <w:rFonts w:ascii="Arial" w:hAnsi="Arial" w:cs="Arial"/>
        </w:rPr>
      </w:pPr>
    </w:p>
    <w:p w14:paraId="6F538DC5" w14:textId="77777777" w:rsidR="008B7AAB" w:rsidRDefault="008B7AAB" w:rsidP="007046E4">
      <w:pPr>
        <w:spacing w:line="360" w:lineRule="auto"/>
        <w:jc w:val="both"/>
        <w:rPr>
          <w:rFonts w:ascii="Arial" w:hAnsi="Arial" w:cs="Arial"/>
        </w:rPr>
      </w:pPr>
    </w:p>
    <w:p w14:paraId="14BCB55A" w14:textId="77777777" w:rsidR="008B7AAB" w:rsidRDefault="008B7AAB" w:rsidP="007046E4">
      <w:pPr>
        <w:spacing w:line="360" w:lineRule="auto"/>
        <w:jc w:val="both"/>
        <w:rPr>
          <w:rFonts w:ascii="Arial" w:hAnsi="Arial" w:cs="Arial"/>
        </w:rPr>
      </w:pPr>
    </w:p>
    <w:p w14:paraId="7E05D9AF" w14:textId="77777777" w:rsidR="008B7AAB" w:rsidRDefault="008B7AAB" w:rsidP="007046E4">
      <w:pPr>
        <w:spacing w:line="360" w:lineRule="auto"/>
        <w:jc w:val="both"/>
        <w:rPr>
          <w:rFonts w:ascii="Arial" w:hAnsi="Arial" w:cs="Arial"/>
        </w:rPr>
      </w:pPr>
    </w:p>
    <w:p w14:paraId="753F7EF4" w14:textId="77777777" w:rsidR="008B7AAB" w:rsidRDefault="008B7AAB" w:rsidP="007046E4">
      <w:pPr>
        <w:spacing w:line="360" w:lineRule="auto"/>
        <w:jc w:val="both"/>
        <w:rPr>
          <w:rFonts w:ascii="Arial" w:hAnsi="Arial" w:cs="Arial"/>
        </w:rPr>
      </w:pPr>
    </w:p>
    <w:p w14:paraId="44217FAC" w14:textId="77777777" w:rsidR="008B7AAB" w:rsidRDefault="008B7AAB" w:rsidP="007046E4">
      <w:pPr>
        <w:spacing w:line="360" w:lineRule="auto"/>
        <w:jc w:val="both"/>
        <w:rPr>
          <w:rFonts w:ascii="Arial" w:hAnsi="Arial" w:cs="Arial"/>
        </w:rPr>
      </w:pPr>
    </w:p>
    <w:p w14:paraId="2EB1B029" w14:textId="77777777" w:rsidR="008B7AAB" w:rsidRDefault="008B7AAB" w:rsidP="007046E4">
      <w:pPr>
        <w:spacing w:line="360" w:lineRule="auto"/>
        <w:jc w:val="both"/>
        <w:rPr>
          <w:rFonts w:ascii="Arial" w:hAnsi="Arial" w:cs="Arial"/>
        </w:rPr>
      </w:pPr>
    </w:p>
    <w:p w14:paraId="6A02E1CE" w14:textId="77777777" w:rsidR="008B7AAB" w:rsidRDefault="008B7AAB" w:rsidP="007046E4">
      <w:pPr>
        <w:spacing w:line="360" w:lineRule="auto"/>
        <w:jc w:val="both"/>
        <w:rPr>
          <w:rFonts w:ascii="Arial" w:hAnsi="Arial" w:cs="Arial"/>
        </w:rPr>
      </w:pPr>
    </w:p>
    <w:p w14:paraId="35811F73" w14:textId="77777777" w:rsidR="008B7AAB" w:rsidRDefault="008B7AAB" w:rsidP="007046E4">
      <w:pPr>
        <w:spacing w:line="360" w:lineRule="auto"/>
        <w:jc w:val="both"/>
        <w:rPr>
          <w:rFonts w:ascii="Arial" w:hAnsi="Arial" w:cs="Arial"/>
        </w:rPr>
      </w:pPr>
    </w:p>
    <w:p w14:paraId="5FB46243" w14:textId="77777777" w:rsidR="008B7AAB" w:rsidRDefault="008B7AAB" w:rsidP="007046E4">
      <w:pPr>
        <w:spacing w:line="360" w:lineRule="auto"/>
        <w:jc w:val="both"/>
        <w:rPr>
          <w:rFonts w:ascii="Arial" w:hAnsi="Arial" w:cs="Arial"/>
        </w:rPr>
      </w:pPr>
    </w:p>
    <w:p w14:paraId="4C33C2F6" w14:textId="77777777" w:rsidR="008B7AAB" w:rsidRDefault="008B7AAB" w:rsidP="007046E4">
      <w:pPr>
        <w:spacing w:line="360" w:lineRule="auto"/>
        <w:jc w:val="both"/>
        <w:rPr>
          <w:rFonts w:ascii="Arial" w:hAnsi="Arial" w:cs="Arial"/>
        </w:rPr>
      </w:pPr>
    </w:p>
    <w:p w14:paraId="3C92ACD7" w14:textId="77777777" w:rsidR="008B7AAB" w:rsidRDefault="008B7AAB" w:rsidP="007046E4">
      <w:pPr>
        <w:spacing w:line="360" w:lineRule="auto"/>
        <w:jc w:val="both"/>
        <w:rPr>
          <w:rFonts w:ascii="Arial" w:hAnsi="Arial" w:cs="Arial"/>
        </w:rPr>
      </w:pPr>
    </w:p>
    <w:p w14:paraId="0A6BDB81" w14:textId="09B69584" w:rsidR="009E3755" w:rsidRPr="00AD20B9" w:rsidRDefault="00230327" w:rsidP="007046E4">
      <w:pPr>
        <w:spacing w:line="360" w:lineRule="auto"/>
        <w:jc w:val="both"/>
        <w:rPr>
          <w:rFonts w:ascii="Arial" w:hAnsi="Arial" w:cs="Arial"/>
        </w:rPr>
      </w:pPr>
      <w:r w:rsidRPr="00AD20B9">
        <w:rPr>
          <w:rFonts w:ascii="Arial" w:hAnsi="Arial" w:cs="Arial"/>
        </w:rPr>
        <w:lastRenderedPageBreak/>
        <w:t>Below is a full list of pestle factors</w:t>
      </w:r>
      <w:r w:rsidR="00973C61" w:rsidRPr="00AD20B9">
        <w:rPr>
          <w:rFonts w:ascii="Arial" w:hAnsi="Arial" w:cs="Arial"/>
        </w:rPr>
        <w:t xml:space="preserve"> that </w:t>
      </w:r>
      <w:r w:rsidR="00E22E63" w:rsidRPr="00AD20B9">
        <w:rPr>
          <w:rFonts w:ascii="Arial" w:hAnsi="Arial" w:cs="Arial"/>
        </w:rPr>
        <w:t>can</w:t>
      </w:r>
      <w:r w:rsidR="00305C72" w:rsidRPr="00AD20B9">
        <w:rPr>
          <w:rFonts w:ascii="Arial" w:hAnsi="Arial" w:cs="Arial"/>
        </w:rPr>
        <w:t xml:space="preserve"> have</w:t>
      </w:r>
      <w:r w:rsidR="00973C61" w:rsidRPr="00AD20B9">
        <w:rPr>
          <w:rFonts w:ascii="Arial" w:hAnsi="Arial" w:cs="Arial"/>
        </w:rPr>
        <w:t xml:space="preserve"> </w:t>
      </w:r>
      <w:r w:rsidR="0000414A" w:rsidRPr="00AD20B9">
        <w:rPr>
          <w:rFonts w:ascii="Arial" w:hAnsi="Arial" w:cs="Arial"/>
        </w:rPr>
        <w:t>a</w:t>
      </w:r>
      <w:r w:rsidR="00973C61" w:rsidRPr="00AD20B9">
        <w:rPr>
          <w:rFonts w:ascii="Arial" w:hAnsi="Arial" w:cs="Arial"/>
        </w:rPr>
        <w:t xml:space="preserve"> significant impact on organisations</w:t>
      </w:r>
      <w:r w:rsidRPr="00AD20B9">
        <w:rPr>
          <w:rFonts w:ascii="Arial" w:hAnsi="Arial" w:cs="Arial"/>
        </w:rPr>
        <w:t>:</w:t>
      </w:r>
    </w:p>
    <w:p w14:paraId="5C4957E1" w14:textId="34808D63" w:rsidR="009E3755" w:rsidRPr="00AD20B9" w:rsidRDefault="00343055" w:rsidP="007046E4">
      <w:pPr>
        <w:spacing w:line="360" w:lineRule="auto"/>
        <w:jc w:val="both"/>
        <w:rPr>
          <w:rFonts w:ascii="Arial" w:hAnsi="Arial" w:cs="Arial"/>
        </w:rPr>
      </w:pPr>
      <w:r w:rsidRPr="00AD20B9">
        <w:rPr>
          <w:rFonts w:ascii="Arial" w:hAnsi="Arial" w:cs="Arial"/>
          <w:noProof/>
        </w:rPr>
        <w:drawing>
          <wp:inline distT="0" distB="0" distL="0" distR="0" wp14:anchorId="42BCCC68" wp14:editId="3969EB5D">
            <wp:extent cx="5365820" cy="2783183"/>
            <wp:effectExtent l="0" t="0" r="6350" b="0"/>
            <wp:docPr id="6" name="Picture 6" descr="Image result for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st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9291" cy="2982085"/>
                    </a:xfrm>
                    <a:prstGeom prst="rect">
                      <a:avLst/>
                    </a:prstGeom>
                    <a:noFill/>
                    <a:ln>
                      <a:noFill/>
                    </a:ln>
                  </pic:spPr>
                </pic:pic>
              </a:graphicData>
            </a:graphic>
          </wp:inline>
        </w:drawing>
      </w:r>
    </w:p>
    <w:p w14:paraId="51D4C360" w14:textId="7FC7254F" w:rsidR="00993FE2" w:rsidRPr="00AD20B9" w:rsidRDefault="00AE1827" w:rsidP="007046E4">
      <w:pPr>
        <w:spacing w:line="360" w:lineRule="auto"/>
        <w:jc w:val="both"/>
        <w:rPr>
          <w:rFonts w:ascii="Arial" w:hAnsi="Arial" w:cs="Arial"/>
          <w:b/>
          <w:bCs/>
        </w:rPr>
      </w:pPr>
      <w:r w:rsidRPr="00AD20B9">
        <w:rPr>
          <w:rFonts w:ascii="Arial" w:hAnsi="Arial" w:cs="Arial"/>
          <w:b/>
          <w:bCs/>
        </w:rPr>
        <w:t>Summary of pestle analysis</w:t>
      </w:r>
      <w:r w:rsidR="00EA71DA" w:rsidRPr="00AD20B9">
        <w:rPr>
          <w:rFonts w:ascii="Arial" w:hAnsi="Arial" w:cs="Arial"/>
          <w:b/>
          <w:bCs/>
        </w:rPr>
        <w:t xml:space="preserve">: </w:t>
      </w:r>
    </w:p>
    <w:p w14:paraId="107277E9" w14:textId="3E32FABC" w:rsidR="00AD2A20" w:rsidRPr="00AD20B9" w:rsidRDefault="00B92BF5" w:rsidP="007046E4">
      <w:pPr>
        <w:spacing w:line="360" w:lineRule="auto"/>
        <w:jc w:val="both"/>
        <w:rPr>
          <w:rFonts w:ascii="Arial" w:hAnsi="Arial" w:cs="Arial"/>
        </w:rPr>
      </w:pPr>
      <w:r w:rsidRPr="00AD20B9">
        <w:rPr>
          <w:rFonts w:ascii="Arial" w:hAnsi="Arial" w:cs="Arial"/>
        </w:rPr>
        <w:t>The above</w:t>
      </w:r>
      <w:r w:rsidR="00103A14" w:rsidRPr="00AD20B9">
        <w:rPr>
          <w:rFonts w:ascii="Arial" w:hAnsi="Arial" w:cs="Arial"/>
        </w:rPr>
        <w:t xml:space="preserve"> detailed</w:t>
      </w:r>
      <w:r w:rsidRPr="00AD20B9">
        <w:rPr>
          <w:rFonts w:ascii="Arial" w:hAnsi="Arial" w:cs="Arial"/>
        </w:rPr>
        <w:t xml:space="preserve"> analysis</w:t>
      </w:r>
      <w:r w:rsidR="00993FE2" w:rsidRPr="00AD20B9">
        <w:rPr>
          <w:rFonts w:ascii="Arial" w:hAnsi="Arial" w:cs="Arial"/>
        </w:rPr>
        <w:t xml:space="preserve"> cover</w:t>
      </w:r>
      <w:r w:rsidR="00240BAF" w:rsidRPr="00AD20B9">
        <w:rPr>
          <w:rFonts w:ascii="Arial" w:hAnsi="Arial" w:cs="Arial"/>
        </w:rPr>
        <w:t>ed</w:t>
      </w:r>
      <w:r w:rsidR="00FF485A" w:rsidRPr="00AD20B9">
        <w:rPr>
          <w:rFonts w:ascii="Arial" w:hAnsi="Arial" w:cs="Arial"/>
        </w:rPr>
        <w:t xml:space="preserve"> some</w:t>
      </w:r>
      <w:r w:rsidR="001952BB" w:rsidRPr="00AD20B9">
        <w:rPr>
          <w:rFonts w:ascii="Arial" w:hAnsi="Arial" w:cs="Arial"/>
        </w:rPr>
        <w:t xml:space="preserve"> aspect and</w:t>
      </w:r>
      <w:r w:rsidR="00993FE2" w:rsidRPr="00AD20B9">
        <w:rPr>
          <w:rFonts w:ascii="Arial" w:hAnsi="Arial" w:cs="Arial"/>
        </w:rPr>
        <w:t xml:space="preserve"> examples of</w:t>
      </w:r>
      <w:r w:rsidR="00B7537B" w:rsidRPr="00AD20B9">
        <w:rPr>
          <w:rFonts w:ascii="Arial" w:hAnsi="Arial" w:cs="Arial"/>
        </w:rPr>
        <w:t xml:space="preserve"> the</w:t>
      </w:r>
      <w:r w:rsidR="00993FE2" w:rsidRPr="00AD20B9">
        <w:rPr>
          <w:rFonts w:ascii="Arial" w:hAnsi="Arial" w:cs="Arial"/>
        </w:rPr>
        <w:t xml:space="preserve"> </w:t>
      </w:r>
      <w:r w:rsidR="00B7537B" w:rsidRPr="00AD20B9">
        <w:rPr>
          <w:rFonts w:ascii="Arial" w:hAnsi="Arial" w:cs="Arial"/>
        </w:rPr>
        <w:t>main</w:t>
      </w:r>
      <w:r w:rsidR="00993FE2" w:rsidRPr="00AD20B9">
        <w:rPr>
          <w:rFonts w:ascii="Arial" w:hAnsi="Arial" w:cs="Arial"/>
        </w:rPr>
        <w:t xml:space="preserve"> external factors that</w:t>
      </w:r>
      <w:r w:rsidR="00B7537B" w:rsidRPr="00AD20B9">
        <w:rPr>
          <w:rFonts w:ascii="Arial" w:hAnsi="Arial" w:cs="Arial"/>
        </w:rPr>
        <w:t xml:space="preserve"> Tesco</w:t>
      </w:r>
      <w:r w:rsidR="00993FE2" w:rsidRPr="00AD20B9">
        <w:rPr>
          <w:rFonts w:ascii="Arial" w:hAnsi="Arial" w:cs="Arial"/>
        </w:rPr>
        <w:t xml:space="preserve"> </w:t>
      </w:r>
      <w:r w:rsidR="00A6678B" w:rsidRPr="00AD20B9">
        <w:rPr>
          <w:rFonts w:ascii="Arial" w:hAnsi="Arial" w:cs="Arial"/>
        </w:rPr>
        <w:t xml:space="preserve">faces however, the </w:t>
      </w:r>
      <w:r w:rsidR="009724E0" w:rsidRPr="00AD20B9">
        <w:rPr>
          <w:rFonts w:ascii="Arial" w:hAnsi="Arial" w:cs="Arial"/>
        </w:rPr>
        <w:t>[</w:t>
      </w:r>
      <w:r w:rsidR="00A6678B" w:rsidRPr="00AD20B9">
        <w:rPr>
          <w:rFonts w:ascii="Arial" w:hAnsi="Arial" w:cs="Arial"/>
        </w:rPr>
        <w:t>above diagram</w:t>
      </w:r>
      <w:r w:rsidR="009724E0" w:rsidRPr="00AD20B9">
        <w:rPr>
          <w:rFonts w:ascii="Arial" w:hAnsi="Arial" w:cs="Arial"/>
        </w:rPr>
        <w:t xml:space="preserve">] full list of pestle </w:t>
      </w:r>
      <w:r w:rsidR="00653DA3" w:rsidRPr="00AD20B9">
        <w:rPr>
          <w:rFonts w:ascii="Arial" w:hAnsi="Arial" w:cs="Arial"/>
        </w:rPr>
        <w:t>factors</w:t>
      </w:r>
      <w:r w:rsidR="005C7B29" w:rsidRPr="00AD20B9">
        <w:rPr>
          <w:rFonts w:ascii="Arial" w:hAnsi="Arial" w:cs="Arial"/>
        </w:rPr>
        <w:t xml:space="preserve"> shows other </w:t>
      </w:r>
      <w:r w:rsidR="00AC7624" w:rsidRPr="00AD20B9">
        <w:rPr>
          <w:rFonts w:ascii="Arial" w:hAnsi="Arial" w:cs="Arial"/>
        </w:rPr>
        <w:t>factors</w:t>
      </w:r>
      <w:r w:rsidR="00653DA3" w:rsidRPr="00AD20B9">
        <w:rPr>
          <w:rFonts w:ascii="Arial" w:hAnsi="Arial" w:cs="Arial"/>
        </w:rPr>
        <w:t xml:space="preserve"> you</w:t>
      </w:r>
      <w:r w:rsidR="00993FE2" w:rsidRPr="00AD20B9">
        <w:rPr>
          <w:rFonts w:ascii="Arial" w:hAnsi="Arial" w:cs="Arial"/>
        </w:rPr>
        <w:t xml:space="preserve"> may want to </w:t>
      </w:r>
      <w:r w:rsidR="00653DA3" w:rsidRPr="00AD20B9">
        <w:rPr>
          <w:rFonts w:ascii="Arial" w:hAnsi="Arial" w:cs="Arial"/>
        </w:rPr>
        <w:t>consider</w:t>
      </w:r>
      <w:r w:rsidR="00993FE2" w:rsidRPr="00AD20B9">
        <w:rPr>
          <w:rFonts w:ascii="Arial" w:hAnsi="Arial" w:cs="Arial"/>
        </w:rPr>
        <w:t xml:space="preserve">. There </w:t>
      </w:r>
      <w:r w:rsidR="00890234" w:rsidRPr="00AD20B9">
        <w:rPr>
          <w:rFonts w:ascii="Arial" w:hAnsi="Arial" w:cs="Arial"/>
        </w:rPr>
        <w:t xml:space="preserve">may </w:t>
      </w:r>
      <w:r w:rsidR="008B4804" w:rsidRPr="00AD20B9">
        <w:rPr>
          <w:rFonts w:ascii="Arial" w:hAnsi="Arial" w:cs="Arial"/>
        </w:rPr>
        <w:t xml:space="preserve">certainly </w:t>
      </w:r>
      <w:r w:rsidR="00890234" w:rsidRPr="00AD20B9">
        <w:rPr>
          <w:rFonts w:ascii="Arial" w:hAnsi="Arial" w:cs="Arial"/>
        </w:rPr>
        <w:t>be other</w:t>
      </w:r>
      <w:r w:rsidR="00993FE2" w:rsidRPr="00AD20B9">
        <w:rPr>
          <w:rFonts w:ascii="Arial" w:hAnsi="Arial" w:cs="Arial"/>
        </w:rPr>
        <w:t xml:space="preserve"> factors that could </w:t>
      </w:r>
      <w:r w:rsidR="00957EA4" w:rsidRPr="00AD20B9">
        <w:rPr>
          <w:rFonts w:ascii="Arial" w:hAnsi="Arial" w:cs="Arial"/>
        </w:rPr>
        <w:t xml:space="preserve">affect and </w:t>
      </w:r>
      <w:r w:rsidR="00890234" w:rsidRPr="00AD20B9">
        <w:rPr>
          <w:rFonts w:ascii="Arial" w:hAnsi="Arial" w:cs="Arial"/>
        </w:rPr>
        <w:t>influence</w:t>
      </w:r>
      <w:r w:rsidR="00993FE2" w:rsidRPr="00AD20B9">
        <w:rPr>
          <w:rFonts w:ascii="Arial" w:hAnsi="Arial" w:cs="Arial"/>
        </w:rPr>
        <w:t xml:space="preserve"> a certain</w:t>
      </w:r>
      <w:r w:rsidR="00957EA4" w:rsidRPr="00AD20B9">
        <w:rPr>
          <w:rFonts w:ascii="Arial" w:hAnsi="Arial" w:cs="Arial"/>
        </w:rPr>
        <w:t xml:space="preserve"> type of organisations</w:t>
      </w:r>
      <w:r w:rsidR="00993FE2" w:rsidRPr="00AD20B9">
        <w:rPr>
          <w:rFonts w:ascii="Arial" w:hAnsi="Arial" w:cs="Arial"/>
        </w:rPr>
        <w:t xml:space="preserve">. </w:t>
      </w:r>
      <w:r w:rsidR="003661EB" w:rsidRPr="00AD20B9">
        <w:rPr>
          <w:rFonts w:ascii="Arial" w:hAnsi="Arial" w:cs="Arial"/>
        </w:rPr>
        <w:t>However, it can</w:t>
      </w:r>
      <w:r w:rsidR="00993FE2" w:rsidRPr="00AD20B9">
        <w:rPr>
          <w:rFonts w:ascii="Arial" w:hAnsi="Arial" w:cs="Arial"/>
        </w:rPr>
        <w:t xml:space="preserve"> </w:t>
      </w:r>
      <w:r w:rsidR="00766B33" w:rsidRPr="00AD20B9">
        <w:rPr>
          <w:rFonts w:ascii="Arial" w:hAnsi="Arial" w:cs="Arial"/>
        </w:rPr>
        <w:t xml:space="preserve">differ </w:t>
      </w:r>
      <w:r w:rsidR="00993FE2" w:rsidRPr="00AD20B9">
        <w:rPr>
          <w:rFonts w:ascii="Arial" w:hAnsi="Arial" w:cs="Arial"/>
        </w:rPr>
        <w:t xml:space="preserve">from </w:t>
      </w:r>
      <w:r w:rsidR="00152247" w:rsidRPr="00AD20B9">
        <w:rPr>
          <w:rFonts w:ascii="Arial" w:hAnsi="Arial" w:cs="Arial"/>
        </w:rPr>
        <w:t>business to business</w:t>
      </w:r>
      <w:r w:rsidR="00766B33" w:rsidRPr="00AD20B9">
        <w:rPr>
          <w:rFonts w:ascii="Arial" w:hAnsi="Arial" w:cs="Arial"/>
        </w:rPr>
        <w:t xml:space="preserve"> </w:t>
      </w:r>
      <w:r w:rsidR="00993FE2" w:rsidRPr="00AD20B9">
        <w:rPr>
          <w:rFonts w:ascii="Arial" w:hAnsi="Arial" w:cs="Arial"/>
        </w:rPr>
        <w:t>and</w:t>
      </w:r>
      <w:r w:rsidR="00152247" w:rsidRPr="00AD20B9">
        <w:rPr>
          <w:rFonts w:ascii="Arial" w:hAnsi="Arial" w:cs="Arial"/>
        </w:rPr>
        <w:t xml:space="preserve"> depending how </w:t>
      </w:r>
      <w:r w:rsidR="00C83C32" w:rsidRPr="00AD20B9">
        <w:rPr>
          <w:rFonts w:ascii="Arial" w:hAnsi="Arial" w:cs="Arial"/>
        </w:rPr>
        <w:t>important</w:t>
      </w:r>
      <w:r w:rsidR="00993FE2" w:rsidRPr="00AD20B9">
        <w:rPr>
          <w:rFonts w:ascii="Arial" w:hAnsi="Arial" w:cs="Arial"/>
        </w:rPr>
        <w:t xml:space="preserve"> certain factors are</w:t>
      </w:r>
      <w:r w:rsidR="00C83C32" w:rsidRPr="00AD20B9">
        <w:rPr>
          <w:rFonts w:ascii="Arial" w:hAnsi="Arial" w:cs="Arial"/>
        </w:rPr>
        <w:t xml:space="preserve"> for certain company</w:t>
      </w:r>
      <w:r w:rsidR="00993FE2" w:rsidRPr="00AD20B9">
        <w:rPr>
          <w:rFonts w:ascii="Arial" w:hAnsi="Arial" w:cs="Arial"/>
        </w:rPr>
        <w:t xml:space="preserve">. </w:t>
      </w:r>
      <w:r w:rsidR="00C83C32" w:rsidRPr="00AD20B9">
        <w:rPr>
          <w:rFonts w:ascii="Arial" w:hAnsi="Arial" w:cs="Arial"/>
        </w:rPr>
        <w:t xml:space="preserve">For </w:t>
      </w:r>
      <w:r w:rsidR="007B4727" w:rsidRPr="00AD20B9">
        <w:rPr>
          <w:rFonts w:ascii="Arial" w:hAnsi="Arial" w:cs="Arial"/>
        </w:rPr>
        <w:t>example,</w:t>
      </w:r>
      <w:r w:rsidR="00F6289B" w:rsidRPr="00AD20B9">
        <w:rPr>
          <w:rFonts w:ascii="Arial" w:hAnsi="Arial" w:cs="Arial"/>
        </w:rPr>
        <w:t xml:space="preserve"> a</w:t>
      </w:r>
      <w:r w:rsidR="00993FE2" w:rsidRPr="00AD20B9">
        <w:rPr>
          <w:rFonts w:ascii="Arial" w:hAnsi="Arial" w:cs="Arial"/>
        </w:rPr>
        <w:t xml:space="preserve"> software </w:t>
      </w:r>
      <w:r w:rsidR="00F6289B" w:rsidRPr="00AD20B9">
        <w:rPr>
          <w:rFonts w:ascii="Arial" w:hAnsi="Arial" w:cs="Arial"/>
        </w:rPr>
        <w:t>business</w:t>
      </w:r>
      <w:r w:rsidR="00993FE2" w:rsidRPr="00AD20B9">
        <w:rPr>
          <w:rFonts w:ascii="Arial" w:hAnsi="Arial" w:cs="Arial"/>
        </w:rPr>
        <w:t xml:space="preserve"> might have</w:t>
      </w:r>
      <w:r w:rsidR="00B53027" w:rsidRPr="00AD20B9">
        <w:rPr>
          <w:rFonts w:ascii="Arial" w:hAnsi="Arial" w:cs="Arial"/>
        </w:rPr>
        <w:t xml:space="preserve"> significantly</w:t>
      </w:r>
      <w:r w:rsidR="00993FE2" w:rsidRPr="00AD20B9">
        <w:rPr>
          <w:rFonts w:ascii="Arial" w:hAnsi="Arial" w:cs="Arial"/>
        </w:rPr>
        <w:t xml:space="preserve"> less to do with environmental</w:t>
      </w:r>
      <w:r w:rsidR="00B53027" w:rsidRPr="00AD20B9">
        <w:rPr>
          <w:rFonts w:ascii="Arial" w:hAnsi="Arial" w:cs="Arial"/>
        </w:rPr>
        <w:t xml:space="preserve"> issues</w:t>
      </w:r>
      <w:r w:rsidR="00993FE2" w:rsidRPr="00AD20B9">
        <w:rPr>
          <w:rFonts w:ascii="Arial" w:hAnsi="Arial" w:cs="Arial"/>
        </w:rPr>
        <w:t xml:space="preserve"> and ecological </w:t>
      </w:r>
      <w:r w:rsidR="005B119E" w:rsidRPr="00AD20B9">
        <w:rPr>
          <w:rFonts w:ascii="Arial" w:hAnsi="Arial" w:cs="Arial"/>
        </w:rPr>
        <w:t>issues</w:t>
      </w:r>
      <w:r w:rsidR="00993FE2" w:rsidRPr="00AD20B9">
        <w:rPr>
          <w:rFonts w:ascii="Arial" w:hAnsi="Arial" w:cs="Arial"/>
        </w:rPr>
        <w:t xml:space="preserve"> than</w:t>
      </w:r>
      <w:r w:rsidR="005B119E" w:rsidRPr="00AD20B9">
        <w:rPr>
          <w:rFonts w:ascii="Arial" w:hAnsi="Arial" w:cs="Arial"/>
        </w:rPr>
        <w:t xml:space="preserve"> an automotive or</w:t>
      </w:r>
      <w:r w:rsidR="00993FE2" w:rsidRPr="00AD20B9">
        <w:rPr>
          <w:rFonts w:ascii="Arial" w:hAnsi="Arial" w:cs="Arial"/>
        </w:rPr>
        <w:t xml:space="preserve"> oil </w:t>
      </w:r>
      <w:r w:rsidR="005B119E" w:rsidRPr="00AD20B9">
        <w:rPr>
          <w:rFonts w:ascii="Arial" w:hAnsi="Arial" w:cs="Arial"/>
        </w:rPr>
        <w:t xml:space="preserve">company. </w:t>
      </w:r>
      <w:r w:rsidR="00FF485A" w:rsidRPr="00AD20B9">
        <w:rPr>
          <w:rFonts w:ascii="Arial" w:hAnsi="Arial" w:cs="Arial"/>
        </w:rPr>
        <w:t xml:space="preserve"> </w:t>
      </w:r>
    </w:p>
    <w:p w14:paraId="16ECB125" w14:textId="77777777" w:rsidR="00236A1D" w:rsidRPr="00AD20B9" w:rsidRDefault="00236A1D" w:rsidP="007046E4">
      <w:pPr>
        <w:spacing w:line="360" w:lineRule="auto"/>
        <w:jc w:val="both"/>
        <w:rPr>
          <w:rFonts w:ascii="Arial" w:hAnsi="Arial" w:cs="Arial"/>
        </w:rPr>
      </w:pPr>
    </w:p>
    <w:p w14:paraId="71A457A7" w14:textId="77777777" w:rsidR="00532B53" w:rsidRPr="00AD20B9" w:rsidRDefault="00532B53" w:rsidP="007046E4">
      <w:pPr>
        <w:spacing w:line="360" w:lineRule="auto"/>
        <w:jc w:val="both"/>
        <w:rPr>
          <w:rFonts w:ascii="Arial" w:hAnsi="Arial" w:cs="Arial"/>
          <w:b/>
          <w:bCs/>
        </w:rPr>
      </w:pPr>
    </w:p>
    <w:p w14:paraId="1640B72E" w14:textId="77777777" w:rsidR="00FA3767" w:rsidRPr="00AD20B9" w:rsidRDefault="00FA3767" w:rsidP="007046E4">
      <w:pPr>
        <w:spacing w:line="360" w:lineRule="auto"/>
        <w:jc w:val="both"/>
        <w:rPr>
          <w:rFonts w:ascii="Arial" w:hAnsi="Arial" w:cs="Arial"/>
        </w:rPr>
      </w:pPr>
    </w:p>
    <w:p w14:paraId="23E35C25" w14:textId="77777777" w:rsidR="00FA3767" w:rsidRPr="00AD20B9" w:rsidRDefault="00FA3767" w:rsidP="007046E4">
      <w:pPr>
        <w:spacing w:line="360" w:lineRule="auto"/>
        <w:jc w:val="both"/>
        <w:rPr>
          <w:rFonts w:ascii="Arial" w:hAnsi="Arial" w:cs="Arial"/>
        </w:rPr>
      </w:pPr>
    </w:p>
    <w:p w14:paraId="54ACF16F" w14:textId="77777777" w:rsidR="00FA3767" w:rsidRPr="00AD20B9" w:rsidRDefault="00FA3767" w:rsidP="007046E4">
      <w:pPr>
        <w:spacing w:line="360" w:lineRule="auto"/>
        <w:jc w:val="both"/>
        <w:rPr>
          <w:rFonts w:ascii="Arial" w:hAnsi="Arial" w:cs="Arial"/>
        </w:rPr>
      </w:pPr>
    </w:p>
    <w:p w14:paraId="469746DD" w14:textId="77777777" w:rsidR="007422DF" w:rsidRDefault="007422DF" w:rsidP="007046E4">
      <w:pPr>
        <w:spacing w:line="360" w:lineRule="auto"/>
        <w:jc w:val="both"/>
        <w:rPr>
          <w:rFonts w:ascii="Arial" w:hAnsi="Arial" w:cs="Arial"/>
        </w:rPr>
      </w:pPr>
    </w:p>
    <w:p w14:paraId="0AB90089" w14:textId="77777777" w:rsidR="00F826FF" w:rsidRDefault="00F826FF" w:rsidP="007046E4">
      <w:pPr>
        <w:spacing w:line="360" w:lineRule="auto"/>
        <w:jc w:val="both"/>
        <w:rPr>
          <w:rFonts w:ascii="Arial" w:hAnsi="Arial" w:cs="Arial"/>
          <w:b/>
          <w:bCs/>
        </w:rPr>
      </w:pPr>
    </w:p>
    <w:p w14:paraId="66D51E6B" w14:textId="77777777" w:rsidR="00F826FF" w:rsidRDefault="00F826FF" w:rsidP="007046E4">
      <w:pPr>
        <w:spacing w:line="360" w:lineRule="auto"/>
        <w:jc w:val="both"/>
        <w:rPr>
          <w:rFonts w:ascii="Arial" w:hAnsi="Arial" w:cs="Arial"/>
          <w:b/>
          <w:bCs/>
        </w:rPr>
      </w:pPr>
    </w:p>
    <w:p w14:paraId="514E8450" w14:textId="77777777" w:rsidR="008B7AAB" w:rsidRDefault="008B7AAB" w:rsidP="007046E4">
      <w:pPr>
        <w:spacing w:line="360" w:lineRule="auto"/>
        <w:jc w:val="both"/>
        <w:rPr>
          <w:rFonts w:ascii="Arial" w:hAnsi="Arial" w:cs="Arial"/>
          <w:b/>
          <w:bCs/>
        </w:rPr>
      </w:pPr>
    </w:p>
    <w:p w14:paraId="6D29D08E" w14:textId="77777777" w:rsidR="008B7AAB" w:rsidRDefault="008B7AAB" w:rsidP="007046E4">
      <w:pPr>
        <w:spacing w:line="360" w:lineRule="auto"/>
        <w:jc w:val="both"/>
        <w:rPr>
          <w:rFonts w:ascii="Arial" w:hAnsi="Arial" w:cs="Arial"/>
          <w:b/>
          <w:bCs/>
        </w:rPr>
      </w:pPr>
    </w:p>
    <w:p w14:paraId="1D7D61FB" w14:textId="4C36CB80" w:rsidR="00236A1D" w:rsidRPr="00686E7C" w:rsidRDefault="00D4363B" w:rsidP="007046E4">
      <w:pPr>
        <w:spacing w:line="360" w:lineRule="auto"/>
        <w:jc w:val="both"/>
        <w:rPr>
          <w:rFonts w:ascii="Arial" w:hAnsi="Arial" w:cs="Arial"/>
          <w:b/>
          <w:bCs/>
        </w:rPr>
      </w:pPr>
      <w:r w:rsidRPr="00686E7C">
        <w:rPr>
          <w:rFonts w:ascii="Arial" w:hAnsi="Arial" w:cs="Arial"/>
          <w:b/>
          <w:bCs/>
        </w:rPr>
        <w:lastRenderedPageBreak/>
        <w:t>Analysis of Tesco plc</w:t>
      </w:r>
      <w:r w:rsidR="006A44AF" w:rsidRPr="00686E7C">
        <w:rPr>
          <w:rFonts w:ascii="Arial" w:hAnsi="Arial" w:cs="Arial"/>
          <w:b/>
          <w:bCs/>
        </w:rPr>
        <w:t xml:space="preserve"> using the tool McKinsey’s 7S framework. </w:t>
      </w:r>
    </w:p>
    <w:p w14:paraId="28781C90" w14:textId="50F27EFE" w:rsidR="006A44AF" w:rsidRPr="00AD20B9" w:rsidRDefault="006A44AF" w:rsidP="007046E4">
      <w:pPr>
        <w:spacing w:line="360" w:lineRule="auto"/>
        <w:jc w:val="both"/>
        <w:rPr>
          <w:rFonts w:ascii="Arial" w:hAnsi="Arial" w:cs="Arial"/>
        </w:rPr>
      </w:pPr>
      <w:r w:rsidRPr="00AD20B9">
        <w:rPr>
          <w:rFonts w:ascii="Arial" w:hAnsi="Arial" w:cs="Arial"/>
        </w:rPr>
        <w:t xml:space="preserve">This model was created by Tom Peters and Robert Waterman in the year 1970, they were former </w:t>
      </w:r>
      <w:r w:rsidR="006D5A5B" w:rsidRPr="00AD20B9">
        <w:rPr>
          <w:rFonts w:ascii="Arial" w:hAnsi="Arial" w:cs="Arial"/>
        </w:rPr>
        <w:t>con</w:t>
      </w:r>
      <w:r w:rsidRPr="00AD20B9">
        <w:rPr>
          <w:rFonts w:ascii="Arial" w:hAnsi="Arial" w:cs="Arial"/>
        </w:rPr>
        <w:t xml:space="preserve">sultants at McKinsey &amp; Company. They distinguished internal elements of an organisation </w:t>
      </w:r>
      <w:r w:rsidR="00F1544F" w:rsidRPr="00AD20B9">
        <w:rPr>
          <w:rFonts w:ascii="Arial" w:hAnsi="Arial" w:cs="Arial"/>
        </w:rPr>
        <w:t xml:space="preserve">and the </w:t>
      </w:r>
      <w:r w:rsidRPr="00AD20B9">
        <w:rPr>
          <w:rFonts w:ascii="Arial" w:hAnsi="Arial" w:cs="Arial"/>
        </w:rPr>
        <w:t>need to meet the requirement to be successful</w:t>
      </w:r>
      <w:r w:rsidR="00E76A75" w:rsidRPr="00AD20B9">
        <w:rPr>
          <w:rFonts w:ascii="Arial" w:hAnsi="Arial" w:cs="Arial"/>
        </w:rPr>
        <w:t xml:space="preserve"> [MindTools, 2019]</w:t>
      </w:r>
      <w:r w:rsidRPr="00AD20B9">
        <w:rPr>
          <w:rFonts w:ascii="Arial" w:hAnsi="Arial" w:cs="Arial"/>
        </w:rPr>
        <w:t xml:space="preserve">. </w:t>
      </w:r>
    </w:p>
    <w:p w14:paraId="66D0EDE7" w14:textId="523007B6" w:rsidR="0037356E" w:rsidRPr="00AD20B9" w:rsidRDefault="00406233" w:rsidP="007046E4">
      <w:pPr>
        <w:spacing w:line="360" w:lineRule="auto"/>
        <w:jc w:val="both"/>
        <w:rPr>
          <w:rFonts w:ascii="Arial" w:hAnsi="Arial" w:cs="Arial"/>
        </w:rPr>
      </w:pPr>
      <w:r w:rsidRPr="00AD20B9">
        <w:rPr>
          <w:rFonts w:ascii="Arial" w:hAnsi="Arial" w:cs="Arial"/>
        </w:rPr>
        <w:t xml:space="preserve">In this section of the report will analysis the </w:t>
      </w:r>
      <w:r w:rsidR="008B6F3B" w:rsidRPr="00AD20B9">
        <w:rPr>
          <w:rFonts w:ascii="Arial" w:hAnsi="Arial" w:cs="Arial"/>
        </w:rPr>
        <w:t xml:space="preserve">7 elements of </w:t>
      </w:r>
      <w:proofErr w:type="spellStart"/>
      <w:r w:rsidR="005E2D0C" w:rsidRPr="00AD20B9">
        <w:rPr>
          <w:rFonts w:ascii="Arial" w:hAnsi="Arial" w:cs="Arial"/>
        </w:rPr>
        <w:t>Mckinsey’s</w:t>
      </w:r>
      <w:proofErr w:type="spellEnd"/>
      <w:r w:rsidR="005E2D0C" w:rsidRPr="00AD20B9">
        <w:rPr>
          <w:rFonts w:ascii="Arial" w:hAnsi="Arial" w:cs="Arial"/>
        </w:rPr>
        <w:t xml:space="preserve"> 7S framework. </w:t>
      </w:r>
      <w:r w:rsidR="00B255E9" w:rsidRPr="00AD20B9">
        <w:rPr>
          <w:rFonts w:ascii="Arial" w:hAnsi="Arial" w:cs="Arial"/>
        </w:rPr>
        <w:t>According to this model,</w:t>
      </w:r>
      <w:r w:rsidR="005E2D0C" w:rsidRPr="00AD20B9">
        <w:rPr>
          <w:rFonts w:ascii="Arial" w:hAnsi="Arial" w:cs="Arial"/>
        </w:rPr>
        <w:t xml:space="preserve"> organisations</w:t>
      </w:r>
      <w:r w:rsidR="006A40A5" w:rsidRPr="00AD20B9">
        <w:rPr>
          <w:rFonts w:ascii="Arial" w:hAnsi="Arial" w:cs="Arial"/>
        </w:rPr>
        <w:t xml:space="preserve"> have 7 elements,</w:t>
      </w:r>
      <w:r w:rsidR="00761651" w:rsidRPr="00AD20B9">
        <w:rPr>
          <w:rFonts w:ascii="Arial" w:hAnsi="Arial" w:cs="Arial"/>
        </w:rPr>
        <w:t xml:space="preserve"> which are</w:t>
      </w:r>
      <w:r w:rsidR="00B255E9" w:rsidRPr="00AD20B9">
        <w:rPr>
          <w:rFonts w:ascii="Arial" w:hAnsi="Arial" w:cs="Arial"/>
        </w:rPr>
        <w:t xml:space="preserve"> hard and soft elements</w:t>
      </w:r>
      <w:r w:rsidR="00092271">
        <w:rPr>
          <w:rFonts w:ascii="Arial" w:hAnsi="Arial" w:cs="Arial"/>
        </w:rPr>
        <w:t xml:space="preserve">, </w:t>
      </w:r>
      <w:r w:rsidR="009460B5" w:rsidRPr="00AD20B9">
        <w:rPr>
          <w:rFonts w:ascii="Arial" w:hAnsi="Arial" w:cs="Arial"/>
        </w:rPr>
        <w:t xml:space="preserve">the </w:t>
      </w:r>
      <w:r w:rsidR="00B255E9" w:rsidRPr="00AD20B9">
        <w:rPr>
          <w:rFonts w:ascii="Arial" w:hAnsi="Arial" w:cs="Arial"/>
        </w:rPr>
        <w:t>result of inter</w:t>
      </w:r>
      <w:r w:rsidR="009460B5" w:rsidRPr="00AD20B9">
        <w:rPr>
          <w:rFonts w:ascii="Arial" w:hAnsi="Arial" w:cs="Arial"/>
        </w:rPr>
        <w:t>acting</w:t>
      </w:r>
      <w:r w:rsidR="00B255E9" w:rsidRPr="00AD20B9">
        <w:rPr>
          <w:rFonts w:ascii="Arial" w:hAnsi="Arial" w:cs="Arial"/>
        </w:rPr>
        <w:t xml:space="preserve"> of all </w:t>
      </w:r>
      <w:r w:rsidR="00016D00" w:rsidRPr="00AD20B9">
        <w:rPr>
          <w:rFonts w:ascii="Arial" w:hAnsi="Arial" w:cs="Arial"/>
        </w:rPr>
        <w:t xml:space="preserve">the </w:t>
      </w:r>
      <w:r w:rsidR="00FE3D8E" w:rsidRPr="00AD20B9">
        <w:rPr>
          <w:rFonts w:ascii="Arial" w:hAnsi="Arial" w:cs="Arial"/>
        </w:rPr>
        <w:t>elements</w:t>
      </w:r>
      <w:r w:rsidR="00B255E9" w:rsidRPr="00AD20B9">
        <w:rPr>
          <w:rFonts w:ascii="Arial" w:hAnsi="Arial" w:cs="Arial"/>
        </w:rPr>
        <w:t xml:space="preserve"> with direct effect </w:t>
      </w:r>
      <w:r w:rsidR="00016D00" w:rsidRPr="00AD20B9">
        <w:rPr>
          <w:rFonts w:ascii="Arial" w:hAnsi="Arial" w:cs="Arial"/>
        </w:rPr>
        <w:t>to the</w:t>
      </w:r>
      <w:r w:rsidR="00B255E9" w:rsidRPr="00AD20B9">
        <w:rPr>
          <w:rFonts w:ascii="Arial" w:hAnsi="Arial" w:cs="Arial"/>
        </w:rPr>
        <w:t xml:space="preserve"> employee</w:t>
      </w:r>
      <w:r w:rsidR="00016D00" w:rsidRPr="00AD20B9">
        <w:rPr>
          <w:rFonts w:ascii="Arial" w:hAnsi="Arial" w:cs="Arial"/>
        </w:rPr>
        <w:t>s</w:t>
      </w:r>
      <w:r w:rsidR="001564BC">
        <w:rPr>
          <w:rFonts w:ascii="Arial" w:hAnsi="Arial" w:cs="Arial"/>
        </w:rPr>
        <w:t>,</w:t>
      </w:r>
      <w:r w:rsidR="00DB7F44">
        <w:rPr>
          <w:rFonts w:ascii="Arial" w:hAnsi="Arial" w:cs="Arial"/>
        </w:rPr>
        <w:t xml:space="preserve"> organi</w:t>
      </w:r>
      <w:r w:rsidR="001564BC">
        <w:rPr>
          <w:rFonts w:ascii="Arial" w:hAnsi="Arial" w:cs="Arial"/>
        </w:rPr>
        <w:t>sations</w:t>
      </w:r>
      <w:r w:rsidR="00016D00" w:rsidRPr="00AD20B9">
        <w:rPr>
          <w:rFonts w:ascii="Arial" w:hAnsi="Arial" w:cs="Arial"/>
        </w:rPr>
        <w:t xml:space="preserve"> behaviour</w:t>
      </w:r>
      <w:r w:rsidR="00B255E9" w:rsidRPr="00AD20B9">
        <w:rPr>
          <w:rFonts w:ascii="Arial" w:hAnsi="Arial" w:cs="Arial"/>
        </w:rPr>
        <w:t xml:space="preserve"> and performance</w:t>
      </w:r>
      <w:r w:rsidR="00016D00" w:rsidRPr="00AD20B9">
        <w:rPr>
          <w:rFonts w:ascii="Arial" w:hAnsi="Arial" w:cs="Arial"/>
        </w:rPr>
        <w:t xml:space="preserve"> level</w:t>
      </w:r>
      <w:r w:rsidR="00B255E9" w:rsidRPr="00AD20B9">
        <w:rPr>
          <w:rFonts w:ascii="Arial" w:hAnsi="Arial" w:cs="Arial"/>
        </w:rPr>
        <w:t>.</w:t>
      </w:r>
    </w:p>
    <w:p w14:paraId="12C76B46" w14:textId="77777777" w:rsidR="003F4E59" w:rsidRPr="00AD20B9" w:rsidRDefault="003F4E59" w:rsidP="007046E4">
      <w:pPr>
        <w:spacing w:line="360" w:lineRule="auto"/>
        <w:jc w:val="both"/>
        <w:rPr>
          <w:rFonts w:ascii="Arial" w:hAnsi="Arial" w:cs="Arial"/>
        </w:rPr>
      </w:pPr>
    </w:p>
    <w:p w14:paraId="08F927C8" w14:textId="4D4B42F4" w:rsidR="007B76B7" w:rsidRPr="00AD20B9" w:rsidRDefault="007A69F4" w:rsidP="007046E4">
      <w:pPr>
        <w:spacing w:line="360" w:lineRule="auto"/>
        <w:jc w:val="both"/>
        <w:rPr>
          <w:rFonts w:ascii="Arial" w:eastAsia="Times New Roman" w:hAnsi="Arial" w:cs="Arial"/>
          <w:color w:val="333333"/>
          <w:lang w:eastAsia="en-GB"/>
        </w:rPr>
      </w:pPr>
      <w:r w:rsidRPr="00AD20B9">
        <w:rPr>
          <w:rFonts w:ascii="Arial" w:hAnsi="Arial" w:cs="Arial"/>
        </w:rPr>
        <w:t xml:space="preserve">      </w:t>
      </w:r>
      <w:r w:rsidR="003F4E59" w:rsidRPr="00AD20B9">
        <w:rPr>
          <w:rFonts w:ascii="Arial" w:hAnsi="Arial" w:cs="Arial"/>
        </w:rPr>
        <w:t xml:space="preserve">The </w:t>
      </w:r>
      <w:proofErr w:type="spellStart"/>
      <w:r w:rsidR="003F4E59" w:rsidRPr="00AD20B9">
        <w:rPr>
          <w:rFonts w:ascii="Arial" w:hAnsi="Arial" w:cs="Arial"/>
        </w:rPr>
        <w:t>Mckinsey</w:t>
      </w:r>
      <w:proofErr w:type="spellEnd"/>
      <w:r w:rsidR="003F4E59" w:rsidRPr="00AD20B9">
        <w:rPr>
          <w:rFonts w:ascii="Arial" w:hAnsi="Arial" w:cs="Arial"/>
        </w:rPr>
        <w:t xml:space="preserve"> 7-S Model                     </w:t>
      </w:r>
      <w:r w:rsidR="00593DE1" w:rsidRPr="00AD20B9">
        <w:rPr>
          <w:rFonts w:ascii="Arial" w:hAnsi="Arial" w:cs="Arial"/>
        </w:rPr>
        <w:t xml:space="preserve">      </w:t>
      </w:r>
      <w:r w:rsidR="003F4E59" w:rsidRPr="00AD20B9">
        <w:rPr>
          <w:rFonts w:ascii="Arial" w:eastAsia="Times New Roman" w:hAnsi="Arial" w:cs="Arial"/>
          <w:color w:val="333333"/>
          <w:lang w:eastAsia="en-GB"/>
        </w:rPr>
        <w:t>Th</w:t>
      </w:r>
      <w:r w:rsidR="00D60B63">
        <w:rPr>
          <w:rFonts w:ascii="Arial" w:eastAsia="Times New Roman" w:hAnsi="Arial" w:cs="Arial"/>
          <w:color w:val="333333"/>
          <w:lang w:eastAsia="en-GB"/>
        </w:rPr>
        <w:t>e</w:t>
      </w:r>
      <w:r w:rsidR="003F4E59" w:rsidRPr="00AD20B9">
        <w:rPr>
          <w:rFonts w:ascii="Arial" w:eastAsia="Times New Roman" w:hAnsi="Arial" w:cs="Arial"/>
          <w:color w:val="333333"/>
          <w:lang w:eastAsia="en-GB"/>
        </w:rPr>
        <w:t xml:space="preserve"> model </w:t>
      </w:r>
      <w:r w:rsidR="00322300" w:rsidRPr="00AD20B9">
        <w:rPr>
          <w:rFonts w:ascii="Arial" w:eastAsia="Times New Roman" w:hAnsi="Arial" w:cs="Arial"/>
          <w:color w:val="333333"/>
          <w:lang w:eastAsia="en-GB"/>
        </w:rPr>
        <w:t xml:space="preserve">classifies </w:t>
      </w:r>
      <w:r w:rsidR="003F4E59" w:rsidRPr="00AD20B9">
        <w:rPr>
          <w:rFonts w:ascii="Arial" w:eastAsia="Times New Roman" w:hAnsi="Arial" w:cs="Arial"/>
          <w:color w:val="333333"/>
          <w:lang w:eastAsia="en-GB"/>
        </w:rPr>
        <w:t xml:space="preserve">the seven elements as </w:t>
      </w:r>
      <w:r w:rsidR="007B76B7" w:rsidRPr="00AD20B9">
        <w:rPr>
          <w:rFonts w:ascii="Arial" w:eastAsia="Times New Roman" w:hAnsi="Arial" w:cs="Arial"/>
          <w:color w:val="333333"/>
          <w:lang w:eastAsia="en-GB"/>
        </w:rPr>
        <w:t xml:space="preserve">     </w:t>
      </w:r>
    </w:p>
    <w:p w14:paraId="11FED132" w14:textId="5BF5D60A" w:rsidR="003F4E59" w:rsidRPr="00AD20B9" w:rsidRDefault="007B76B7" w:rsidP="007046E4">
      <w:pPr>
        <w:spacing w:line="360" w:lineRule="auto"/>
        <w:jc w:val="both"/>
        <w:rPr>
          <w:rFonts w:ascii="Arial" w:eastAsia="Times New Roman" w:hAnsi="Arial" w:cs="Arial"/>
          <w:color w:val="333333"/>
          <w:lang w:eastAsia="en-GB"/>
        </w:rPr>
      </w:pPr>
      <w:r w:rsidRPr="00AD20B9">
        <w:rPr>
          <w:rFonts w:ascii="Arial" w:eastAsia="Times New Roman" w:hAnsi="Arial" w:cs="Arial"/>
          <w:color w:val="333333"/>
          <w:lang w:eastAsia="en-GB"/>
        </w:rPr>
        <w:t xml:space="preserve">                                                                        </w:t>
      </w:r>
      <w:r w:rsidR="003D577B">
        <w:rPr>
          <w:rFonts w:ascii="Arial" w:eastAsia="Times New Roman" w:hAnsi="Arial" w:cs="Arial"/>
          <w:color w:val="333333"/>
          <w:lang w:eastAsia="en-GB"/>
        </w:rPr>
        <w:t xml:space="preserve"> </w:t>
      </w:r>
      <w:r w:rsidR="003F4E59" w:rsidRPr="00AD20B9">
        <w:rPr>
          <w:rFonts w:ascii="Arial" w:eastAsia="Times New Roman" w:hAnsi="Arial" w:cs="Arial"/>
          <w:color w:val="333333"/>
          <w:lang w:eastAsia="en-GB"/>
        </w:rPr>
        <w:t>either</w:t>
      </w:r>
      <w:r w:rsidR="00880D9D" w:rsidRPr="00AD20B9">
        <w:rPr>
          <w:rFonts w:ascii="Arial" w:eastAsia="Times New Roman" w:hAnsi="Arial" w:cs="Arial"/>
          <w:color w:val="333333"/>
          <w:lang w:eastAsia="en-GB"/>
        </w:rPr>
        <w:t>…. hard</w:t>
      </w:r>
      <w:r w:rsidRPr="00AD20B9">
        <w:rPr>
          <w:rFonts w:ascii="Arial" w:eastAsia="Times New Roman" w:hAnsi="Arial" w:cs="Arial"/>
          <w:color w:val="333333"/>
          <w:lang w:eastAsia="en-GB"/>
        </w:rPr>
        <w:t xml:space="preserve"> </w:t>
      </w:r>
      <w:r w:rsidR="004F2DA6" w:rsidRPr="00AD20B9">
        <w:rPr>
          <w:rFonts w:ascii="Arial" w:eastAsia="Times New Roman" w:hAnsi="Arial" w:cs="Arial"/>
          <w:color w:val="333333"/>
          <w:lang w:eastAsia="en-GB"/>
        </w:rPr>
        <w:t>or soft elements</w:t>
      </w:r>
      <w:r w:rsidR="00DA62EB" w:rsidRPr="00AD20B9">
        <w:rPr>
          <w:rFonts w:ascii="Arial" w:eastAsia="Times New Roman" w:hAnsi="Arial" w:cs="Arial"/>
          <w:color w:val="333333"/>
          <w:lang w:eastAsia="en-GB"/>
        </w:rPr>
        <w:t xml:space="preserve">                                                                    </w:t>
      </w:r>
      <w:r w:rsidR="00FC41F8" w:rsidRPr="00AD20B9">
        <w:rPr>
          <w:rFonts w:ascii="Arial" w:eastAsia="Times New Roman" w:hAnsi="Arial" w:cs="Arial"/>
          <w:color w:val="333333"/>
          <w:lang w:eastAsia="en-GB"/>
        </w:rPr>
        <w:t xml:space="preserve">                                                                          </w:t>
      </w:r>
      <w:r w:rsidR="003F4E59" w:rsidRPr="00AD20B9">
        <w:rPr>
          <w:rFonts w:ascii="Arial" w:eastAsia="Times New Roman" w:hAnsi="Arial" w:cs="Arial"/>
          <w:color w:val="333333"/>
          <w:lang w:eastAsia="en-GB"/>
        </w:rPr>
        <w:t xml:space="preserve">      </w:t>
      </w:r>
    </w:p>
    <w:tbl>
      <w:tblPr>
        <w:tblpPr w:leftFromText="180" w:rightFromText="180" w:vertAnchor="page" w:horzAnchor="margin" w:tblpXSpec="right" w:tblpY="6966"/>
        <w:tblW w:w="0" w:type="auto"/>
        <w:shd w:val="clear" w:color="auto" w:fill="FBFBFB"/>
        <w:tblCellMar>
          <w:left w:w="0" w:type="dxa"/>
          <w:right w:w="0" w:type="dxa"/>
        </w:tblCellMar>
        <w:tblLook w:val="04A0" w:firstRow="1" w:lastRow="0" w:firstColumn="1" w:lastColumn="0" w:noHBand="0" w:noVBand="1"/>
      </w:tblPr>
      <w:tblGrid>
        <w:gridCol w:w="1993"/>
        <w:gridCol w:w="21"/>
        <w:gridCol w:w="1919"/>
      </w:tblGrid>
      <w:tr w:rsidR="00593DE1" w:rsidRPr="00AD20B9" w14:paraId="653719A2" w14:textId="77777777" w:rsidTr="003D577B">
        <w:trPr>
          <w:trHeight w:val="751"/>
          <w:tblHeader/>
        </w:trPr>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6C1AFDDA" w14:textId="77777777" w:rsidR="00593DE1" w:rsidRPr="00AD20B9" w:rsidRDefault="00593DE1" w:rsidP="003D577B">
            <w:pPr>
              <w:spacing w:after="0" w:line="360" w:lineRule="auto"/>
              <w:jc w:val="both"/>
              <w:rPr>
                <w:rFonts w:ascii="Arial" w:eastAsia="Times New Roman" w:hAnsi="Arial" w:cs="Arial"/>
                <w:b/>
                <w:bCs/>
                <w:color w:val="FFFFFF"/>
                <w:lang w:eastAsia="en-GB"/>
              </w:rPr>
            </w:pPr>
            <w:r w:rsidRPr="00AD20B9">
              <w:rPr>
                <w:rFonts w:ascii="Arial" w:eastAsia="Times New Roman" w:hAnsi="Arial" w:cs="Arial"/>
                <w:b/>
                <w:bCs/>
                <w:color w:val="FFFFFF"/>
                <w:lang w:eastAsia="en-GB"/>
              </w:rPr>
              <w:t>Hard Elements</w:t>
            </w:r>
          </w:p>
        </w:tc>
        <w:tc>
          <w:tcPr>
            <w:tcW w:w="0" w:type="auto"/>
            <w:tcBorders>
              <w:top w:val="single" w:sz="6" w:space="0" w:color="FFFFFF"/>
              <w:left w:val="single" w:sz="6" w:space="0" w:color="FFFFFF"/>
              <w:bottom w:val="single" w:sz="6" w:space="0" w:color="FFFFFF"/>
              <w:right w:val="single" w:sz="6" w:space="0" w:color="FFFFFF"/>
            </w:tcBorders>
            <w:shd w:val="clear" w:color="auto" w:fill="0861A2"/>
          </w:tcPr>
          <w:p w14:paraId="62898782" w14:textId="77777777" w:rsidR="00593DE1" w:rsidRPr="00AD20B9" w:rsidRDefault="00593DE1" w:rsidP="003D577B">
            <w:pPr>
              <w:spacing w:after="0" w:line="360" w:lineRule="auto"/>
              <w:jc w:val="both"/>
              <w:rPr>
                <w:rFonts w:ascii="Arial" w:eastAsia="Times New Roman" w:hAnsi="Arial" w:cs="Arial"/>
                <w:b/>
                <w:bCs/>
                <w:color w:val="FFFFFF"/>
                <w:lang w:eastAsia="en-GB"/>
              </w:rPr>
            </w:pPr>
          </w:p>
        </w:tc>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5120750B" w14:textId="77777777" w:rsidR="00593DE1" w:rsidRPr="00AD20B9" w:rsidRDefault="00593DE1" w:rsidP="003D577B">
            <w:pPr>
              <w:spacing w:after="0" w:line="360" w:lineRule="auto"/>
              <w:jc w:val="both"/>
              <w:rPr>
                <w:rFonts w:ascii="Arial" w:eastAsia="Times New Roman" w:hAnsi="Arial" w:cs="Arial"/>
                <w:b/>
                <w:bCs/>
                <w:color w:val="FFFFFF"/>
                <w:lang w:eastAsia="en-GB"/>
              </w:rPr>
            </w:pPr>
            <w:r w:rsidRPr="00AD20B9">
              <w:rPr>
                <w:rFonts w:ascii="Arial" w:eastAsia="Times New Roman" w:hAnsi="Arial" w:cs="Arial"/>
                <w:b/>
                <w:bCs/>
                <w:color w:val="FFFFFF"/>
                <w:lang w:eastAsia="en-GB"/>
              </w:rPr>
              <w:t>Soft Elements</w:t>
            </w:r>
          </w:p>
        </w:tc>
      </w:tr>
      <w:tr w:rsidR="00593DE1" w:rsidRPr="00AD20B9" w14:paraId="6F5C2E87" w14:textId="77777777" w:rsidTr="003D577B">
        <w:tc>
          <w:tcPr>
            <w:tcW w:w="0" w:type="auto"/>
            <w:tcBorders>
              <w:top w:val="single" w:sz="6" w:space="0" w:color="FFFFFF"/>
              <w:left w:val="single" w:sz="6" w:space="0" w:color="FFFFFF"/>
              <w:bottom w:val="single" w:sz="6" w:space="0" w:color="FFFFFF"/>
              <w:right w:val="single" w:sz="6" w:space="0" w:color="FFFFFF"/>
            </w:tcBorders>
            <w:shd w:val="clear" w:color="auto" w:fill="F2F2F2"/>
            <w:tcMar>
              <w:top w:w="151" w:type="dxa"/>
              <w:left w:w="226" w:type="dxa"/>
              <w:bottom w:w="151" w:type="dxa"/>
              <w:right w:w="226" w:type="dxa"/>
            </w:tcMar>
            <w:vAlign w:val="bottom"/>
            <w:hideMark/>
          </w:tcPr>
          <w:p w14:paraId="0DDF589C" w14:textId="77777777" w:rsidR="00593DE1" w:rsidRPr="00AD20B9" w:rsidRDefault="00593DE1" w:rsidP="003D577B">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Strategy</w:t>
            </w:r>
          </w:p>
          <w:p w14:paraId="4C571CB5" w14:textId="77777777" w:rsidR="00593DE1" w:rsidRPr="00AD20B9" w:rsidRDefault="00593DE1" w:rsidP="003D577B">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Structure</w:t>
            </w:r>
          </w:p>
          <w:p w14:paraId="44F522E5" w14:textId="77777777" w:rsidR="00593DE1" w:rsidRPr="00AD20B9" w:rsidRDefault="00593DE1" w:rsidP="003D577B">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Systems</w:t>
            </w:r>
          </w:p>
        </w:tc>
        <w:tc>
          <w:tcPr>
            <w:tcW w:w="0" w:type="auto"/>
            <w:tcBorders>
              <w:top w:val="single" w:sz="6" w:space="0" w:color="FFFFFF"/>
              <w:left w:val="single" w:sz="6" w:space="0" w:color="FFFFFF"/>
              <w:bottom w:val="single" w:sz="6" w:space="0" w:color="FFFFFF"/>
              <w:right w:val="single" w:sz="6" w:space="0" w:color="FFFFFF"/>
            </w:tcBorders>
            <w:shd w:val="clear" w:color="auto" w:fill="F2F2F2"/>
          </w:tcPr>
          <w:p w14:paraId="0B488E8D" w14:textId="77777777" w:rsidR="00593DE1" w:rsidRPr="00AD20B9" w:rsidRDefault="00593DE1" w:rsidP="003D577B">
            <w:pPr>
              <w:spacing w:after="266" w:line="360" w:lineRule="auto"/>
              <w:jc w:val="both"/>
              <w:textAlignment w:val="baseline"/>
              <w:rPr>
                <w:rFonts w:ascii="Arial" w:eastAsia="Times New Roman" w:hAnsi="Arial" w:cs="Arial"/>
                <w:color w:val="333333"/>
                <w:lang w:eastAsia="en-GB"/>
              </w:rPr>
            </w:pPr>
          </w:p>
        </w:tc>
        <w:tc>
          <w:tcPr>
            <w:tcW w:w="0" w:type="auto"/>
            <w:tcBorders>
              <w:top w:val="single" w:sz="6" w:space="0" w:color="FFFFFF"/>
              <w:left w:val="single" w:sz="6" w:space="0" w:color="FFFFFF"/>
              <w:bottom w:val="single" w:sz="6" w:space="0" w:color="FFFFFF"/>
              <w:right w:val="single" w:sz="6" w:space="0" w:color="FFFFFF"/>
            </w:tcBorders>
            <w:shd w:val="clear" w:color="auto" w:fill="F2F2F2"/>
            <w:tcMar>
              <w:top w:w="151" w:type="dxa"/>
              <w:left w:w="226" w:type="dxa"/>
              <w:bottom w:w="151" w:type="dxa"/>
              <w:right w:w="226" w:type="dxa"/>
            </w:tcMar>
            <w:vAlign w:val="bottom"/>
            <w:hideMark/>
          </w:tcPr>
          <w:p w14:paraId="79916527" w14:textId="77777777" w:rsidR="00593DE1" w:rsidRPr="00AD20B9" w:rsidRDefault="00593DE1" w:rsidP="003D577B">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Shared Values</w:t>
            </w:r>
          </w:p>
          <w:p w14:paraId="59E27045" w14:textId="77777777" w:rsidR="00593DE1" w:rsidRPr="00AD20B9" w:rsidRDefault="00593DE1" w:rsidP="003D577B">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Skills</w:t>
            </w:r>
          </w:p>
          <w:p w14:paraId="5EF9DE82" w14:textId="77777777" w:rsidR="00593DE1" w:rsidRPr="00AD20B9" w:rsidRDefault="00593DE1" w:rsidP="003D577B">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Style</w:t>
            </w:r>
          </w:p>
          <w:p w14:paraId="32D9FA18" w14:textId="77777777" w:rsidR="00593DE1" w:rsidRPr="00AD20B9" w:rsidRDefault="00593DE1" w:rsidP="003D577B">
            <w:pPr>
              <w:spacing w:after="266" w:line="360" w:lineRule="auto"/>
              <w:jc w:val="both"/>
              <w:textAlignment w:val="baseline"/>
              <w:rPr>
                <w:rFonts w:ascii="Arial" w:eastAsia="Times New Roman" w:hAnsi="Arial" w:cs="Arial"/>
                <w:color w:val="333333"/>
                <w:lang w:eastAsia="en-GB"/>
              </w:rPr>
            </w:pPr>
            <w:r w:rsidRPr="00AD20B9">
              <w:rPr>
                <w:rFonts w:ascii="Arial" w:eastAsia="Times New Roman" w:hAnsi="Arial" w:cs="Arial"/>
                <w:color w:val="333333"/>
                <w:lang w:eastAsia="en-GB"/>
              </w:rPr>
              <w:t>Staff</w:t>
            </w:r>
          </w:p>
        </w:tc>
      </w:tr>
    </w:tbl>
    <w:p w14:paraId="60B446D1" w14:textId="77777777" w:rsidR="00B024B2" w:rsidRPr="00AD20B9" w:rsidRDefault="007A69F4" w:rsidP="007046E4">
      <w:pPr>
        <w:pStyle w:val="NormalWeb"/>
        <w:shd w:val="clear" w:color="auto" w:fill="FBFBFB"/>
        <w:spacing w:after="266" w:line="360" w:lineRule="auto"/>
        <w:jc w:val="both"/>
        <w:textAlignment w:val="baseline"/>
        <w:rPr>
          <w:rFonts w:ascii="Arial" w:hAnsi="Arial" w:cs="Arial"/>
          <w:sz w:val="22"/>
          <w:szCs w:val="22"/>
        </w:rPr>
      </w:pPr>
      <w:r w:rsidRPr="00AD20B9">
        <w:rPr>
          <w:rFonts w:ascii="Arial" w:hAnsi="Arial" w:cs="Arial"/>
          <w:sz w:val="22"/>
          <w:szCs w:val="22"/>
        </w:rPr>
        <w:t xml:space="preserve">                 </w:t>
      </w:r>
      <w:r w:rsidR="001211CC" w:rsidRPr="00AD20B9">
        <w:rPr>
          <w:rFonts w:ascii="Arial" w:hAnsi="Arial" w:cs="Arial"/>
          <w:sz w:val="22"/>
          <w:szCs w:val="22"/>
        </w:rPr>
        <w:t xml:space="preserve">                                       </w:t>
      </w:r>
      <w:r w:rsidRPr="00AD20B9">
        <w:rPr>
          <w:rFonts w:ascii="Arial" w:hAnsi="Arial" w:cs="Arial"/>
          <w:sz w:val="22"/>
          <w:szCs w:val="22"/>
        </w:rPr>
        <w:t xml:space="preserve"> </w:t>
      </w:r>
      <w:bookmarkStart w:id="3" w:name="_Hlk21363172"/>
      <w:r w:rsidR="007261B0" w:rsidRPr="00AD20B9">
        <w:rPr>
          <w:rFonts w:ascii="Arial" w:eastAsia="Times New Roman" w:hAnsi="Arial" w:cs="Arial"/>
          <w:color w:val="333333"/>
          <w:sz w:val="22"/>
          <w:szCs w:val="22"/>
          <w:lang w:eastAsia="en-GB"/>
        </w:rPr>
        <w:t xml:space="preserve">    </w:t>
      </w:r>
      <w:bookmarkEnd w:id="3"/>
      <w:r w:rsidR="00217FF1" w:rsidRPr="00AD20B9">
        <w:rPr>
          <w:rFonts w:ascii="Arial" w:eastAsia="Times New Roman" w:hAnsi="Arial" w:cs="Arial"/>
          <w:color w:val="333333"/>
          <w:sz w:val="22"/>
          <w:szCs w:val="22"/>
          <w:lang w:eastAsia="en-GB"/>
        </w:rPr>
        <w:t xml:space="preserve">                 </w:t>
      </w:r>
      <w:r w:rsidR="00593DE1" w:rsidRPr="00AD20B9">
        <w:rPr>
          <w:rFonts w:ascii="Arial" w:hAnsi="Arial" w:cs="Arial"/>
          <w:noProof/>
          <w:sz w:val="22"/>
          <w:szCs w:val="22"/>
        </w:rPr>
        <w:drawing>
          <wp:inline distT="0" distB="0" distL="0" distR="0" wp14:anchorId="720EFA86" wp14:editId="7D832154">
            <wp:extent cx="2712720" cy="2762655"/>
            <wp:effectExtent l="0" t="0" r="0" b="0"/>
            <wp:docPr id="3" name="Picture 3" descr="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cKinsey 7-S Framewor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64016" cy="2814896"/>
                    </a:xfrm>
                    <a:prstGeom prst="rect">
                      <a:avLst/>
                    </a:prstGeom>
                    <a:noFill/>
                    <a:ln>
                      <a:noFill/>
                    </a:ln>
                  </pic:spPr>
                </pic:pic>
              </a:graphicData>
            </a:graphic>
          </wp:inline>
        </w:drawing>
      </w:r>
    </w:p>
    <w:p w14:paraId="0FAB2C69" w14:textId="2AF69EF3" w:rsidR="00236A1D" w:rsidRPr="00AD20B9" w:rsidRDefault="0002721B" w:rsidP="007046E4">
      <w:pPr>
        <w:pStyle w:val="NormalWeb"/>
        <w:shd w:val="clear" w:color="auto" w:fill="FBFBFB"/>
        <w:spacing w:after="266" w:line="360" w:lineRule="auto"/>
        <w:jc w:val="both"/>
        <w:textAlignment w:val="baseline"/>
        <w:rPr>
          <w:rFonts w:ascii="Arial" w:eastAsia="Times New Roman" w:hAnsi="Arial" w:cs="Arial"/>
          <w:color w:val="333333"/>
          <w:sz w:val="22"/>
          <w:szCs w:val="22"/>
          <w:lang w:eastAsia="en-GB"/>
        </w:rPr>
      </w:pPr>
      <w:r w:rsidRPr="00AD20B9">
        <w:rPr>
          <w:rFonts w:ascii="Arial" w:hAnsi="Arial" w:cs="Arial"/>
          <w:sz w:val="22"/>
          <w:szCs w:val="22"/>
        </w:rPr>
        <w:t>I</w:t>
      </w:r>
      <w:r w:rsidR="00F1544F" w:rsidRPr="00AD20B9">
        <w:rPr>
          <w:rFonts w:ascii="Arial" w:hAnsi="Arial" w:cs="Arial"/>
          <w:sz w:val="22"/>
          <w:szCs w:val="22"/>
        </w:rPr>
        <w:t>mage</w:t>
      </w:r>
      <w:r w:rsidRPr="00AD20B9">
        <w:rPr>
          <w:rFonts w:ascii="Arial" w:hAnsi="Arial" w:cs="Arial"/>
          <w:sz w:val="22"/>
          <w:szCs w:val="22"/>
        </w:rPr>
        <w:t>:</w:t>
      </w:r>
      <w:r w:rsidR="00F1544F" w:rsidRPr="00AD20B9">
        <w:rPr>
          <w:rFonts w:ascii="Arial" w:hAnsi="Arial" w:cs="Arial"/>
          <w:sz w:val="22"/>
          <w:szCs w:val="22"/>
        </w:rPr>
        <w:t xml:space="preserve">  McKinsey &amp; Company, </w:t>
      </w:r>
      <w:proofErr w:type="spellStart"/>
      <w:r w:rsidR="00F1544F" w:rsidRPr="00AD20B9">
        <w:rPr>
          <w:rFonts w:ascii="Arial" w:hAnsi="Arial" w:cs="Arial"/>
          <w:sz w:val="22"/>
          <w:szCs w:val="22"/>
        </w:rPr>
        <w:t>www.mckinsey.com</w:t>
      </w:r>
      <w:proofErr w:type="spellEnd"/>
      <w:r w:rsidR="00F1544F" w:rsidRPr="00AD20B9">
        <w:rPr>
          <w:rFonts w:ascii="Arial" w:hAnsi="Arial" w:cs="Arial"/>
          <w:sz w:val="22"/>
          <w:szCs w:val="22"/>
        </w:rPr>
        <w:t>. Copyright © 2016. All rights reserved.</w:t>
      </w:r>
    </w:p>
    <w:p w14:paraId="40C20805" w14:textId="77777777" w:rsidR="003A1687" w:rsidRPr="00AD20B9" w:rsidRDefault="003A1687" w:rsidP="007046E4">
      <w:pPr>
        <w:spacing w:line="360" w:lineRule="auto"/>
        <w:jc w:val="both"/>
        <w:rPr>
          <w:rFonts w:ascii="Arial" w:hAnsi="Arial" w:cs="Arial"/>
        </w:rPr>
      </w:pPr>
    </w:p>
    <w:p w14:paraId="3E4C467D" w14:textId="46D6D0B7" w:rsidR="00AD44EB" w:rsidRPr="00AD20B9" w:rsidRDefault="00AD44EB" w:rsidP="007046E4">
      <w:pPr>
        <w:spacing w:line="360" w:lineRule="auto"/>
        <w:jc w:val="both"/>
        <w:rPr>
          <w:rFonts w:ascii="Arial" w:hAnsi="Arial" w:cs="Arial"/>
          <w:b/>
          <w:bCs/>
          <w:i/>
          <w:iCs/>
        </w:rPr>
      </w:pPr>
      <w:r w:rsidRPr="00AD20B9">
        <w:rPr>
          <w:rFonts w:ascii="Arial" w:hAnsi="Arial" w:cs="Arial"/>
          <w:b/>
          <w:bCs/>
          <w:i/>
          <w:iCs/>
        </w:rPr>
        <w:t>HARD ELEMENTS</w:t>
      </w:r>
    </w:p>
    <w:p w14:paraId="7469421C" w14:textId="2173AFDE" w:rsidR="00622081" w:rsidRPr="00AD20B9" w:rsidRDefault="003A1687" w:rsidP="007046E4">
      <w:pPr>
        <w:spacing w:line="360" w:lineRule="auto"/>
        <w:jc w:val="both"/>
        <w:rPr>
          <w:rFonts w:ascii="Arial" w:hAnsi="Arial" w:cs="Arial"/>
          <w:b/>
          <w:bCs/>
        </w:rPr>
      </w:pPr>
      <w:r w:rsidRPr="00AD20B9">
        <w:rPr>
          <w:rFonts w:ascii="Arial" w:hAnsi="Arial" w:cs="Arial"/>
          <w:b/>
          <w:bCs/>
        </w:rPr>
        <w:t xml:space="preserve">Strategy: </w:t>
      </w:r>
      <w:r w:rsidR="00206FED" w:rsidRPr="00AD20B9">
        <w:rPr>
          <w:rFonts w:ascii="Arial" w:hAnsi="Arial" w:cs="Arial"/>
        </w:rPr>
        <w:t>T</w:t>
      </w:r>
      <w:r w:rsidR="00C821E0" w:rsidRPr="00AD20B9">
        <w:rPr>
          <w:rFonts w:ascii="Arial" w:hAnsi="Arial" w:cs="Arial"/>
        </w:rPr>
        <w:t>esco’s,</w:t>
      </w:r>
      <w:r w:rsidR="00C821E0" w:rsidRPr="00AD20B9">
        <w:rPr>
          <w:rFonts w:ascii="Arial" w:hAnsi="Arial" w:cs="Arial"/>
          <w:b/>
          <w:bCs/>
        </w:rPr>
        <w:t xml:space="preserve"> </w:t>
      </w:r>
      <w:r w:rsidR="00206FED" w:rsidRPr="00AD20B9">
        <w:rPr>
          <w:rFonts w:ascii="Arial" w:hAnsi="Arial" w:cs="Arial"/>
          <w:b/>
          <w:bCs/>
        </w:rPr>
        <w:t>“</w:t>
      </w:r>
      <w:r w:rsidR="00030067" w:rsidRPr="00AD20B9">
        <w:rPr>
          <w:rFonts w:ascii="Arial" w:hAnsi="Arial" w:cs="Arial"/>
          <w:color w:val="373737"/>
          <w:shd w:val="clear" w:color="auto" w:fill="FFFFFF"/>
        </w:rPr>
        <w:t>Every little Helps</w:t>
      </w:r>
      <w:r w:rsidR="00206FED" w:rsidRPr="00AD20B9">
        <w:rPr>
          <w:rFonts w:ascii="Arial" w:hAnsi="Arial" w:cs="Arial"/>
          <w:color w:val="373737"/>
          <w:shd w:val="clear" w:color="auto" w:fill="FFFFFF"/>
        </w:rPr>
        <w:t>”</w:t>
      </w:r>
      <w:r w:rsidR="00030067" w:rsidRPr="00AD20B9">
        <w:rPr>
          <w:rFonts w:ascii="Arial" w:hAnsi="Arial" w:cs="Arial"/>
          <w:color w:val="373737"/>
          <w:shd w:val="clear" w:color="auto" w:fill="FFFFFF"/>
        </w:rPr>
        <w:t xml:space="preserve"> is the</w:t>
      </w:r>
      <w:r w:rsidR="00C821E0" w:rsidRPr="00AD20B9">
        <w:rPr>
          <w:rFonts w:ascii="Arial" w:hAnsi="Arial" w:cs="Arial"/>
          <w:color w:val="373737"/>
          <w:shd w:val="clear" w:color="auto" w:fill="FFFFFF"/>
        </w:rPr>
        <w:t xml:space="preserve"> key</w:t>
      </w:r>
      <w:r w:rsidR="00030067" w:rsidRPr="00AD20B9">
        <w:rPr>
          <w:rFonts w:ascii="Arial" w:hAnsi="Arial" w:cs="Arial"/>
          <w:color w:val="373737"/>
          <w:shd w:val="clear" w:color="auto" w:fill="FFFFFF"/>
        </w:rPr>
        <w:t xml:space="preserve"> marketing message that it pursues along with leadership business strategy.</w:t>
      </w:r>
      <w:r w:rsidR="000D4177" w:rsidRPr="00AD20B9">
        <w:rPr>
          <w:rFonts w:ascii="Arial" w:hAnsi="Arial" w:cs="Arial"/>
          <w:b/>
          <w:bCs/>
        </w:rPr>
        <w:t xml:space="preserve"> </w:t>
      </w:r>
      <w:r w:rsidR="00BB7890" w:rsidRPr="00AD20B9">
        <w:rPr>
          <w:rFonts w:ascii="Arial" w:hAnsi="Arial" w:cs="Arial"/>
        </w:rPr>
        <w:t>Tesco’s strategy is descri</w:t>
      </w:r>
      <w:r w:rsidR="00141EC5" w:rsidRPr="00AD20B9">
        <w:rPr>
          <w:rFonts w:ascii="Arial" w:hAnsi="Arial" w:cs="Arial"/>
        </w:rPr>
        <w:t>bed around the approach a</w:t>
      </w:r>
      <w:r w:rsidR="00372013" w:rsidRPr="00AD20B9">
        <w:rPr>
          <w:rFonts w:ascii="Arial" w:hAnsi="Arial" w:cs="Arial"/>
        </w:rPr>
        <w:t>dopted by the organisation to attain its objectives.</w:t>
      </w:r>
      <w:r w:rsidR="008D3E17" w:rsidRPr="00AD20B9">
        <w:rPr>
          <w:rFonts w:ascii="Arial" w:hAnsi="Arial" w:cs="Arial"/>
        </w:rPr>
        <w:t xml:space="preserve"> </w:t>
      </w:r>
      <w:r w:rsidR="00622081" w:rsidRPr="00AD20B9">
        <w:rPr>
          <w:rFonts w:ascii="Arial" w:hAnsi="Arial" w:cs="Arial"/>
        </w:rPr>
        <w:t xml:space="preserve">Tesco have </w:t>
      </w:r>
      <w:r w:rsidR="00617775" w:rsidRPr="00AD20B9">
        <w:rPr>
          <w:rFonts w:ascii="Arial" w:hAnsi="Arial" w:cs="Arial"/>
        </w:rPr>
        <w:t xml:space="preserve">implemented </w:t>
      </w:r>
      <w:r w:rsidR="0020660B" w:rsidRPr="00AD20B9">
        <w:rPr>
          <w:rFonts w:ascii="Arial" w:hAnsi="Arial" w:cs="Arial"/>
        </w:rPr>
        <w:t xml:space="preserve">numerous </w:t>
      </w:r>
      <w:r w:rsidR="00EC7774" w:rsidRPr="00AD20B9">
        <w:rPr>
          <w:rFonts w:ascii="Arial" w:hAnsi="Arial" w:cs="Arial"/>
        </w:rPr>
        <w:t>strategies</w:t>
      </w:r>
      <w:r w:rsidR="00DE4DC2" w:rsidRPr="00AD20B9">
        <w:rPr>
          <w:rFonts w:ascii="Arial" w:hAnsi="Arial" w:cs="Arial"/>
        </w:rPr>
        <w:t>, frequently using</w:t>
      </w:r>
      <w:r w:rsidR="008F6252" w:rsidRPr="00AD20B9">
        <w:rPr>
          <w:rFonts w:ascii="Arial" w:hAnsi="Arial" w:cs="Arial"/>
        </w:rPr>
        <w:t xml:space="preserve"> [B</w:t>
      </w:r>
      <w:r w:rsidR="00766AD7" w:rsidRPr="00AD20B9">
        <w:rPr>
          <w:rFonts w:ascii="Arial" w:hAnsi="Arial" w:cs="Arial"/>
        </w:rPr>
        <w:t>SC]</w:t>
      </w:r>
      <w:r w:rsidR="00DE4DC2" w:rsidRPr="00AD20B9">
        <w:rPr>
          <w:rFonts w:ascii="Arial" w:hAnsi="Arial" w:cs="Arial"/>
        </w:rPr>
        <w:t xml:space="preserve"> </w:t>
      </w:r>
      <w:r w:rsidR="008F6252" w:rsidRPr="00AD20B9">
        <w:rPr>
          <w:rFonts w:ascii="Arial" w:hAnsi="Arial" w:cs="Arial"/>
        </w:rPr>
        <w:t>balanced score board</w:t>
      </w:r>
      <w:r w:rsidR="00664CF6" w:rsidRPr="00AD20B9">
        <w:rPr>
          <w:rFonts w:ascii="Arial" w:hAnsi="Arial" w:cs="Arial"/>
        </w:rPr>
        <w:t xml:space="preserve"> technique</w:t>
      </w:r>
      <w:r w:rsidR="00A95562" w:rsidRPr="00AD20B9">
        <w:rPr>
          <w:rFonts w:ascii="Arial" w:hAnsi="Arial" w:cs="Arial"/>
        </w:rPr>
        <w:t>.</w:t>
      </w:r>
      <w:r w:rsidR="008F6252" w:rsidRPr="00AD20B9">
        <w:rPr>
          <w:rFonts w:ascii="Arial" w:hAnsi="Arial" w:cs="Arial"/>
        </w:rPr>
        <w:t xml:space="preserve"> </w:t>
      </w:r>
      <w:r w:rsidR="001F37CA" w:rsidRPr="00AD20B9">
        <w:rPr>
          <w:rFonts w:ascii="Arial" w:hAnsi="Arial" w:cs="Arial"/>
        </w:rPr>
        <w:t xml:space="preserve">Tesco’s CEO </w:t>
      </w:r>
      <w:r w:rsidR="00A93200" w:rsidRPr="00AD20B9">
        <w:rPr>
          <w:rFonts w:ascii="Arial" w:hAnsi="Arial" w:cs="Arial"/>
        </w:rPr>
        <w:t>Sir Terry Leahy</w:t>
      </w:r>
      <w:r w:rsidR="00686296" w:rsidRPr="00AD20B9">
        <w:rPr>
          <w:rFonts w:ascii="Arial" w:hAnsi="Arial" w:cs="Arial"/>
        </w:rPr>
        <w:t xml:space="preserve"> </w:t>
      </w:r>
      <w:r w:rsidR="00686296" w:rsidRPr="00AD20B9">
        <w:rPr>
          <w:rFonts w:ascii="Arial" w:hAnsi="Arial" w:cs="Arial"/>
        </w:rPr>
        <w:lastRenderedPageBreak/>
        <w:t xml:space="preserve">mentions </w:t>
      </w:r>
      <w:r w:rsidR="008E07D4" w:rsidRPr="00AD20B9">
        <w:rPr>
          <w:rFonts w:ascii="Arial" w:hAnsi="Arial" w:cs="Arial"/>
        </w:rPr>
        <w:t>Tesco</w:t>
      </w:r>
      <w:r w:rsidR="00686296" w:rsidRPr="00AD20B9">
        <w:rPr>
          <w:rFonts w:ascii="Arial" w:hAnsi="Arial" w:cs="Arial"/>
        </w:rPr>
        <w:t xml:space="preserve"> doesn’t need just one </w:t>
      </w:r>
      <w:r w:rsidR="00F92202" w:rsidRPr="00AD20B9">
        <w:rPr>
          <w:rFonts w:ascii="Arial" w:hAnsi="Arial" w:cs="Arial"/>
        </w:rPr>
        <w:t>leader;</w:t>
      </w:r>
      <w:r w:rsidR="003362E9" w:rsidRPr="00AD20B9">
        <w:rPr>
          <w:rFonts w:ascii="Arial" w:hAnsi="Arial" w:cs="Arial"/>
        </w:rPr>
        <w:t xml:space="preserve"> Tesco wants</w:t>
      </w:r>
      <w:r w:rsidR="008E07D4" w:rsidRPr="00AD20B9">
        <w:rPr>
          <w:rFonts w:ascii="Arial" w:hAnsi="Arial" w:cs="Arial"/>
        </w:rPr>
        <w:t xml:space="preserve"> </w:t>
      </w:r>
      <w:r w:rsidR="001A274F" w:rsidRPr="00AD20B9">
        <w:rPr>
          <w:rFonts w:ascii="Arial" w:hAnsi="Arial" w:cs="Arial"/>
        </w:rPr>
        <w:t>many</w:t>
      </w:r>
      <w:r w:rsidR="008E07D4" w:rsidRPr="00AD20B9">
        <w:rPr>
          <w:rFonts w:ascii="Arial" w:hAnsi="Arial" w:cs="Arial"/>
        </w:rPr>
        <w:t xml:space="preserve"> leaders who </w:t>
      </w:r>
      <w:r w:rsidR="001A274F" w:rsidRPr="00AD20B9">
        <w:rPr>
          <w:rFonts w:ascii="Arial" w:hAnsi="Arial" w:cs="Arial"/>
        </w:rPr>
        <w:t>will take the</w:t>
      </w:r>
      <w:r w:rsidR="008E07D4" w:rsidRPr="00AD20B9">
        <w:rPr>
          <w:rFonts w:ascii="Arial" w:hAnsi="Arial" w:cs="Arial"/>
        </w:rPr>
        <w:t xml:space="preserve"> initiative to</w:t>
      </w:r>
      <w:r w:rsidR="00613379" w:rsidRPr="00AD20B9">
        <w:rPr>
          <w:rFonts w:ascii="Arial" w:hAnsi="Arial" w:cs="Arial"/>
        </w:rPr>
        <w:t xml:space="preserve"> implement such </w:t>
      </w:r>
      <w:r w:rsidR="008E07D4" w:rsidRPr="00AD20B9">
        <w:rPr>
          <w:rFonts w:ascii="Arial" w:hAnsi="Arial" w:cs="Arial"/>
        </w:rPr>
        <w:t>strategy</w:t>
      </w:r>
      <w:r w:rsidR="002F0174" w:rsidRPr="00AD20B9">
        <w:rPr>
          <w:rFonts w:ascii="Arial" w:hAnsi="Arial" w:cs="Arial"/>
        </w:rPr>
        <w:t xml:space="preserve"> [Kaplan, 2018</w:t>
      </w:r>
      <w:r w:rsidR="00C42E6B" w:rsidRPr="00AD20B9">
        <w:rPr>
          <w:rFonts w:ascii="Arial" w:hAnsi="Arial" w:cs="Arial"/>
        </w:rPr>
        <w:t>].</w:t>
      </w:r>
    </w:p>
    <w:p w14:paraId="38DB8A9E" w14:textId="60FEDD8D" w:rsidR="009D3094" w:rsidRPr="00AD20B9" w:rsidRDefault="003A1687" w:rsidP="007046E4">
      <w:pPr>
        <w:spacing w:line="360" w:lineRule="auto"/>
        <w:jc w:val="both"/>
        <w:rPr>
          <w:rFonts w:ascii="Arial" w:hAnsi="Arial" w:cs="Arial"/>
        </w:rPr>
      </w:pPr>
      <w:r w:rsidRPr="00AD20B9">
        <w:rPr>
          <w:rFonts w:ascii="Arial" w:hAnsi="Arial" w:cs="Arial"/>
          <w:b/>
          <w:bCs/>
        </w:rPr>
        <w:t>Structure</w:t>
      </w:r>
      <w:r w:rsidRPr="00AD20B9">
        <w:rPr>
          <w:rFonts w:ascii="Arial" w:hAnsi="Arial" w:cs="Arial"/>
        </w:rPr>
        <w:t xml:space="preserve">: </w:t>
      </w:r>
      <w:r w:rsidR="00426CD9" w:rsidRPr="00AD20B9">
        <w:rPr>
          <w:rFonts w:ascii="Arial" w:hAnsi="Arial" w:cs="Arial"/>
        </w:rPr>
        <w:t xml:space="preserve">Tesco’s </w:t>
      </w:r>
      <w:r w:rsidR="009D3094" w:rsidRPr="00AD20B9">
        <w:rPr>
          <w:rFonts w:ascii="Arial" w:hAnsi="Arial" w:cs="Arial"/>
        </w:rPr>
        <w:t xml:space="preserve">structure is </w:t>
      </w:r>
      <w:r w:rsidR="00EC449F" w:rsidRPr="00AD20B9">
        <w:rPr>
          <w:rFonts w:ascii="Arial" w:hAnsi="Arial" w:cs="Arial"/>
        </w:rPr>
        <w:t xml:space="preserve">very much </w:t>
      </w:r>
      <w:r w:rsidR="00CE4AE4" w:rsidRPr="00AD20B9">
        <w:rPr>
          <w:rFonts w:ascii="Arial" w:hAnsi="Arial" w:cs="Arial"/>
        </w:rPr>
        <w:t>depending</w:t>
      </w:r>
      <w:r w:rsidR="00EC449F" w:rsidRPr="00AD20B9">
        <w:rPr>
          <w:rFonts w:ascii="Arial" w:hAnsi="Arial" w:cs="Arial"/>
        </w:rPr>
        <w:t xml:space="preserve"> on their in</w:t>
      </w:r>
      <w:r w:rsidR="00F92202" w:rsidRPr="00AD20B9">
        <w:rPr>
          <w:rFonts w:ascii="Arial" w:hAnsi="Arial" w:cs="Arial"/>
        </w:rPr>
        <w:t>fra structure</w:t>
      </w:r>
      <w:r w:rsidR="00E525E5" w:rsidRPr="00AD20B9">
        <w:rPr>
          <w:rFonts w:ascii="Arial" w:hAnsi="Arial" w:cs="Arial"/>
        </w:rPr>
        <w:t>, right from the bottom to the top</w:t>
      </w:r>
      <w:r w:rsidR="00D42A33" w:rsidRPr="00AD20B9">
        <w:rPr>
          <w:rFonts w:ascii="Arial" w:hAnsi="Arial" w:cs="Arial"/>
        </w:rPr>
        <w:t xml:space="preserve"> of the management</w:t>
      </w:r>
      <w:r w:rsidR="009D3094" w:rsidRPr="00AD20B9">
        <w:rPr>
          <w:rFonts w:ascii="Arial" w:hAnsi="Arial" w:cs="Arial"/>
        </w:rPr>
        <w:t xml:space="preserve">. </w:t>
      </w:r>
      <w:r w:rsidR="003F3C37" w:rsidRPr="00AD20B9">
        <w:rPr>
          <w:rFonts w:ascii="Arial" w:hAnsi="Arial" w:cs="Arial"/>
        </w:rPr>
        <w:t xml:space="preserve">It </w:t>
      </w:r>
      <w:r w:rsidR="009D44BB" w:rsidRPr="00AD20B9">
        <w:rPr>
          <w:rFonts w:ascii="Arial" w:hAnsi="Arial" w:cs="Arial"/>
        </w:rPr>
        <w:t xml:space="preserve">primarily focuses on the many different department </w:t>
      </w:r>
      <w:r w:rsidR="009B4AAB" w:rsidRPr="00AD20B9">
        <w:rPr>
          <w:rFonts w:ascii="Arial" w:hAnsi="Arial" w:cs="Arial"/>
        </w:rPr>
        <w:t>within the organisation</w:t>
      </w:r>
      <w:r w:rsidR="00E92497" w:rsidRPr="00AD20B9">
        <w:rPr>
          <w:rFonts w:ascii="Arial" w:hAnsi="Arial" w:cs="Arial"/>
        </w:rPr>
        <w:t>, as Tesco employ</w:t>
      </w:r>
      <w:r w:rsidR="00EB7024" w:rsidRPr="00AD20B9">
        <w:rPr>
          <w:rFonts w:ascii="Arial" w:hAnsi="Arial" w:cs="Arial"/>
        </w:rPr>
        <w:t>s</w:t>
      </w:r>
      <w:r w:rsidR="00E92497" w:rsidRPr="00AD20B9">
        <w:rPr>
          <w:rFonts w:ascii="Arial" w:hAnsi="Arial" w:cs="Arial"/>
        </w:rPr>
        <w:t xml:space="preserve"> </w:t>
      </w:r>
      <w:r w:rsidR="005D7FBB" w:rsidRPr="00AD20B9">
        <w:rPr>
          <w:rFonts w:ascii="Arial" w:hAnsi="Arial" w:cs="Arial"/>
        </w:rPr>
        <w:t xml:space="preserve">thousands of people all over the world </w:t>
      </w:r>
      <w:r w:rsidR="00C73A65" w:rsidRPr="00AD20B9">
        <w:rPr>
          <w:rFonts w:ascii="Arial" w:hAnsi="Arial" w:cs="Arial"/>
        </w:rPr>
        <w:t xml:space="preserve">which means it won’t be possible for one individual to </w:t>
      </w:r>
      <w:r w:rsidR="00294F87" w:rsidRPr="00AD20B9">
        <w:rPr>
          <w:rFonts w:ascii="Arial" w:hAnsi="Arial" w:cs="Arial"/>
        </w:rPr>
        <w:t>watch and lead the thousands of employees</w:t>
      </w:r>
      <w:r w:rsidR="00CD5117" w:rsidRPr="00AD20B9">
        <w:rPr>
          <w:rFonts w:ascii="Arial" w:hAnsi="Arial" w:cs="Arial"/>
        </w:rPr>
        <w:t xml:space="preserve">. This is the reason why Tesco </w:t>
      </w:r>
      <w:r w:rsidR="006C7F03" w:rsidRPr="00AD20B9">
        <w:rPr>
          <w:rFonts w:ascii="Arial" w:hAnsi="Arial" w:cs="Arial"/>
        </w:rPr>
        <w:t>implements</w:t>
      </w:r>
      <w:r w:rsidR="00A70416" w:rsidRPr="00AD20B9">
        <w:rPr>
          <w:rFonts w:ascii="Arial" w:hAnsi="Arial" w:cs="Arial"/>
        </w:rPr>
        <w:t xml:space="preserve"> the</w:t>
      </w:r>
      <w:r w:rsidR="006C7F03" w:rsidRPr="00AD20B9">
        <w:rPr>
          <w:rFonts w:ascii="Arial" w:hAnsi="Arial" w:cs="Arial"/>
        </w:rPr>
        <w:t xml:space="preserve"> hierarchy structure </w:t>
      </w:r>
      <w:r w:rsidR="00342BC6" w:rsidRPr="00AD20B9">
        <w:rPr>
          <w:rFonts w:ascii="Arial" w:hAnsi="Arial" w:cs="Arial"/>
        </w:rPr>
        <w:t>so, they can manage the all the different people</w:t>
      </w:r>
      <w:r w:rsidR="00B431DD" w:rsidRPr="00AD20B9">
        <w:rPr>
          <w:rFonts w:ascii="Arial" w:hAnsi="Arial" w:cs="Arial"/>
        </w:rPr>
        <w:t>, different stores an many different cou</w:t>
      </w:r>
      <w:r w:rsidR="00BD6529" w:rsidRPr="00AD20B9">
        <w:rPr>
          <w:rFonts w:ascii="Arial" w:hAnsi="Arial" w:cs="Arial"/>
        </w:rPr>
        <w:t>ntries</w:t>
      </w:r>
      <w:r w:rsidR="00530423" w:rsidRPr="00AD20B9">
        <w:rPr>
          <w:rFonts w:ascii="Arial" w:hAnsi="Arial" w:cs="Arial"/>
        </w:rPr>
        <w:t xml:space="preserve"> [Shepherd</w:t>
      </w:r>
      <w:r w:rsidR="00FC3209" w:rsidRPr="00AD20B9">
        <w:rPr>
          <w:rFonts w:ascii="Arial" w:hAnsi="Arial" w:cs="Arial"/>
        </w:rPr>
        <w:t xml:space="preserve">, </w:t>
      </w:r>
      <w:r w:rsidR="00530423" w:rsidRPr="00AD20B9">
        <w:rPr>
          <w:rFonts w:ascii="Arial" w:hAnsi="Arial" w:cs="Arial"/>
        </w:rPr>
        <w:t>2016</w:t>
      </w:r>
      <w:r w:rsidR="00FC3209" w:rsidRPr="00AD20B9">
        <w:rPr>
          <w:rFonts w:ascii="Arial" w:hAnsi="Arial" w:cs="Arial"/>
        </w:rPr>
        <w:t>]</w:t>
      </w:r>
      <w:r w:rsidR="00BD6529" w:rsidRPr="00AD20B9">
        <w:rPr>
          <w:rFonts w:ascii="Arial" w:hAnsi="Arial" w:cs="Arial"/>
        </w:rPr>
        <w:t>.</w:t>
      </w:r>
      <w:r w:rsidR="008C4B76" w:rsidRPr="00AD20B9">
        <w:rPr>
          <w:rFonts w:ascii="Arial" w:hAnsi="Arial" w:cs="Arial"/>
        </w:rPr>
        <w:t xml:space="preserve"> </w:t>
      </w:r>
      <w:r w:rsidR="00EC57DF" w:rsidRPr="00AD20B9">
        <w:rPr>
          <w:rFonts w:ascii="Arial" w:hAnsi="Arial" w:cs="Arial"/>
        </w:rPr>
        <w:t xml:space="preserve">By the means of </w:t>
      </w:r>
      <w:r w:rsidR="0065336D" w:rsidRPr="00AD20B9">
        <w:rPr>
          <w:rFonts w:ascii="Arial" w:hAnsi="Arial" w:cs="Arial"/>
        </w:rPr>
        <w:t xml:space="preserve">Tesco using </w:t>
      </w:r>
      <w:r w:rsidR="009D3094" w:rsidRPr="00AD20B9">
        <w:rPr>
          <w:rFonts w:ascii="Arial" w:hAnsi="Arial" w:cs="Arial"/>
        </w:rPr>
        <w:t xml:space="preserve">a hierarchy structure </w:t>
      </w:r>
      <w:r w:rsidR="0065336D" w:rsidRPr="00AD20B9">
        <w:rPr>
          <w:rFonts w:ascii="Arial" w:hAnsi="Arial" w:cs="Arial"/>
        </w:rPr>
        <w:t>it</w:t>
      </w:r>
      <w:r w:rsidR="009D3094" w:rsidRPr="00AD20B9">
        <w:rPr>
          <w:rFonts w:ascii="Arial" w:hAnsi="Arial" w:cs="Arial"/>
        </w:rPr>
        <w:t xml:space="preserve"> means that</w:t>
      </w:r>
      <w:r w:rsidR="0065336D" w:rsidRPr="00AD20B9">
        <w:rPr>
          <w:rFonts w:ascii="Arial" w:hAnsi="Arial" w:cs="Arial"/>
        </w:rPr>
        <w:t xml:space="preserve"> not only the </w:t>
      </w:r>
      <w:r w:rsidR="00ED101B" w:rsidRPr="00AD20B9">
        <w:rPr>
          <w:rFonts w:ascii="Arial" w:hAnsi="Arial" w:cs="Arial"/>
        </w:rPr>
        <w:t>organisation,</w:t>
      </w:r>
      <w:r w:rsidR="0065336D" w:rsidRPr="00AD20B9">
        <w:rPr>
          <w:rFonts w:ascii="Arial" w:hAnsi="Arial" w:cs="Arial"/>
        </w:rPr>
        <w:t xml:space="preserve"> but</w:t>
      </w:r>
      <w:r w:rsidR="00917FB4" w:rsidRPr="00AD20B9">
        <w:rPr>
          <w:rFonts w:ascii="Arial" w:hAnsi="Arial" w:cs="Arial"/>
        </w:rPr>
        <w:t xml:space="preserve"> </w:t>
      </w:r>
      <w:r w:rsidR="00ED101B" w:rsidRPr="00AD20B9">
        <w:rPr>
          <w:rFonts w:ascii="Arial" w:hAnsi="Arial" w:cs="Arial"/>
        </w:rPr>
        <w:t>the customers</w:t>
      </w:r>
      <w:r w:rsidR="009D3094" w:rsidRPr="00AD20B9">
        <w:rPr>
          <w:rFonts w:ascii="Arial" w:hAnsi="Arial" w:cs="Arial"/>
        </w:rPr>
        <w:t xml:space="preserve"> get the best </w:t>
      </w:r>
      <w:r w:rsidR="00917FB4" w:rsidRPr="00AD20B9">
        <w:rPr>
          <w:rFonts w:ascii="Arial" w:hAnsi="Arial" w:cs="Arial"/>
        </w:rPr>
        <w:t>customer care and service</w:t>
      </w:r>
      <w:r w:rsidR="009D3094" w:rsidRPr="00AD20B9">
        <w:rPr>
          <w:rFonts w:ascii="Arial" w:hAnsi="Arial" w:cs="Arial"/>
        </w:rPr>
        <w:t xml:space="preserve"> </w:t>
      </w:r>
      <w:r w:rsidR="00917FB4" w:rsidRPr="00AD20B9">
        <w:rPr>
          <w:rFonts w:ascii="Arial" w:hAnsi="Arial" w:cs="Arial"/>
        </w:rPr>
        <w:t>at Tesco</w:t>
      </w:r>
      <w:r w:rsidR="009D3094" w:rsidRPr="00AD20B9">
        <w:rPr>
          <w:rFonts w:ascii="Arial" w:hAnsi="Arial" w:cs="Arial"/>
        </w:rPr>
        <w:t xml:space="preserve">. This </w:t>
      </w:r>
      <w:r w:rsidR="00ED101B" w:rsidRPr="00AD20B9">
        <w:rPr>
          <w:rFonts w:ascii="Arial" w:hAnsi="Arial" w:cs="Arial"/>
        </w:rPr>
        <w:t>helps and enables Tesco to fulfil their objectives</w:t>
      </w:r>
      <w:r w:rsidR="009D3094" w:rsidRPr="00AD20B9">
        <w:rPr>
          <w:rFonts w:ascii="Arial" w:hAnsi="Arial" w:cs="Arial"/>
        </w:rPr>
        <w:t>.</w:t>
      </w:r>
    </w:p>
    <w:p w14:paraId="697096D3" w14:textId="31C0F31C" w:rsidR="00440860" w:rsidRPr="00AD20B9" w:rsidRDefault="003A1687" w:rsidP="007046E4">
      <w:pPr>
        <w:spacing w:line="360" w:lineRule="auto"/>
        <w:jc w:val="both"/>
        <w:rPr>
          <w:rFonts w:ascii="Arial" w:hAnsi="Arial" w:cs="Arial"/>
        </w:rPr>
      </w:pPr>
      <w:r w:rsidRPr="00AD20B9">
        <w:rPr>
          <w:rFonts w:ascii="Arial" w:hAnsi="Arial" w:cs="Arial"/>
          <w:b/>
          <w:bCs/>
        </w:rPr>
        <w:t xml:space="preserve">System: </w:t>
      </w:r>
      <w:r w:rsidR="009B3A86" w:rsidRPr="00AD20B9">
        <w:rPr>
          <w:rFonts w:ascii="Arial" w:hAnsi="Arial" w:cs="Arial"/>
        </w:rPr>
        <w:t xml:space="preserve">Tesco’s </w:t>
      </w:r>
      <w:r w:rsidR="00026551" w:rsidRPr="00AD20B9">
        <w:rPr>
          <w:rFonts w:ascii="Arial" w:hAnsi="Arial" w:cs="Arial"/>
        </w:rPr>
        <w:t xml:space="preserve">system is very much based on how important </w:t>
      </w:r>
      <w:r w:rsidR="00511E82" w:rsidRPr="00AD20B9">
        <w:rPr>
          <w:rFonts w:ascii="Arial" w:hAnsi="Arial" w:cs="Arial"/>
        </w:rPr>
        <w:t>the work is</w:t>
      </w:r>
      <w:r w:rsidR="00026551" w:rsidRPr="00AD20B9">
        <w:rPr>
          <w:rFonts w:ascii="Arial" w:hAnsi="Arial" w:cs="Arial"/>
        </w:rPr>
        <w:t xml:space="preserve"> and most importantly ho</w:t>
      </w:r>
      <w:r w:rsidR="004B696D" w:rsidRPr="00AD20B9">
        <w:rPr>
          <w:rFonts w:ascii="Arial" w:hAnsi="Arial" w:cs="Arial"/>
        </w:rPr>
        <w:t>w to finish the work with efficiency and smartly</w:t>
      </w:r>
      <w:r w:rsidR="005D1F46" w:rsidRPr="00AD20B9">
        <w:rPr>
          <w:rFonts w:ascii="Arial" w:hAnsi="Arial" w:cs="Arial"/>
        </w:rPr>
        <w:t xml:space="preserve">. </w:t>
      </w:r>
      <w:bookmarkStart w:id="4" w:name="_Hlk23437334"/>
      <w:r w:rsidR="000F5602" w:rsidRPr="00AD20B9">
        <w:rPr>
          <w:rFonts w:ascii="Arial" w:hAnsi="Arial" w:cs="Arial"/>
        </w:rPr>
        <w:t>To give an example</w:t>
      </w:r>
      <w:r w:rsidR="008B680B" w:rsidRPr="00AD20B9">
        <w:rPr>
          <w:rFonts w:ascii="Arial" w:hAnsi="Arial" w:cs="Arial"/>
        </w:rPr>
        <w:t xml:space="preserve"> of</w:t>
      </w:r>
      <w:r w:rsidR="000F5602" w:rsidRPr="00AD20B9">
        <w:rPr>
          <w:rFonts w:ascii="Arial" w:hAnsi="Arial" w:cs="Arial"/>
        </w:rPr>
        <w:t xml:space="preserve"> T</w:t>
      </w:r>
      <w:r w:rsidR="00440860" w:rsidRPr="00AD20B9">
        <w:rPr>
          <w:rFonts w:ascii="Arial" w:hAnsi="Arial" w:cs="Arial"/>
        </w:rPr>
        <w:t xml:space="preserve">esco </w:t>
      </w:r>
      <w:r w:rsidR="00A465AB" w:rsidRPr="00AD20B9">
        <w:rPr>
          <w:rFonts w:ascii="Arial" w:hAnsi="Arial" w:cs="Arial"/>
        </w:rPr>
        <w:t>supermarket</w:t>
      </w:r>
      <w:r w:rsidR="001F3B4D" w:rsidRPr="00AD20B9">
        <w:rPr>
          <w:rFonts w:ascii="Arial" w:hAnsi="Arial" w:cs="Arial"/>
        </w:rPr>
        <w:t xml:space="preserve"> system is </w:t>
      </w:r>
      <w:r w:rsidR="00EC1405" w:rsidRPr="00AD20B9">
        <w:rPr>
          <w:rFonts w:ascii="Arial" w:hAnsi="Arial" w:cs="Arial"/>
        </w:rPr>
        <w:t xml:space="preserve">the performance evaluation </w:t>
      </w:r>
      <w:r w:rsidR="00460E02" w:rsidRPr="00AD20B9">
        <w:rPr>
          <w:rFonts w:ascii="Arial" w:hAnsi="Arial" w:cs="Arial"/>
        </w:rPr>
        <w:t>system</w:t>
      </w:r>
      <w:r w:rsidR="000A450B" w:rsidRPr="00AD20B9">
        <w:rPr>
          <w:rFonts w:ascii="Arial" w:hAnsi="Arial" w:cs="Arial"/>
        </w:rPr>
        <w:t xml:space="preserve"> where</w:t>
      </w:r>
      <w:r w:rsidR="002F3533" w:rsidRPr="00AD20B9">
        <w:rPr>
          <w:rFonts w:ascii="Arial" w:hAnsi="Arial" w:cs="Arial"/>
        </w:rPr>
        <w:t xml:space="preserve"> they</w:t>
      </w:r>
      <w:r w:rsidR="00B8275D" w:rsidRPr="00AD20B9">
        <w:rPr>
          <w:rFonts w:ascii="Arial" w:hAnsi="Arial" w:cs="Arial"/>
        </w:rPr>
        <w:t xml:space="preserve"> previously</w:t>
      </w:r>
      <w:r w:rsidR="002F3533" w:rsidRPr="00AD20B9">
        <w:rPr>
          <w:rFonts w:ascii="Arial" w:hAnsi="Arial" w:cs="Arial"/>
        </w:rPr>
        <w:t xml:space="preserve"> used </w:t>
      </w:r>
      <w:r w:rsidR="00BA2F2E" w:rsidRPr="00AD20B9">
        <w:rPr>
          <w:rFonts w:ascii="Arial" w:hAnsi="Arial" w:cs="Arial"/>
        </w:rPr>
        <w:t xml:space="preserve">forty different measures </w:t>
      </w:r>
      <w:r w:rsidR="00A473F6" w:rsidRPr="00AD20B9">
        <w:rPr>
          <w:rFonts w:ascii="Arial" w:hAnsi="Arial" w:cs="Arial"/>
        </w:rPr>
        <w:t xml:space="preserve">thereafter they were significantly </w:t>
      </w:r>
      <w:r w:rsidR="00516A52" w:rsidRPr="00AD20B9">
        <w:rPr>
          <w:rFonts w:ascii="Arial" w:hAnsi="Arial" w:cs="Arial"/>
        </w:rPr>
        <w:t xml:space="preserve">reduced to only six </w:t>
      </w:r>
      <w:r w:rsidR="0048675E" w:rsidRPr="00AD20B9">
        <w:rPr>
          <w:rFonts w:ascii="Arial" w:hAnsi="Arial" w:cs="Arial"/>
        </w:rPr>
        <w:t>main performance</w:t>
      </w:r>
      <w:r w:rsidR="008F65E6" w:rsidRPr="00AD20B9">
        <w:rPr>
          <w:rFonts w:ascii="Arial" w:hAnsi="Arial" w:cs="Arial"/>
        </w:rPr>
        <w:t xml:space="preserve"> indicators</w:t>
      </w:r>
      <w:r w:rsidR="00363FBE" w:rsidRPr="00AD20B9">
        <w:rPr>
          <w:rFonts w:ascii="Arial" w:hAnsi="Arial" w:cs="Arial"/>
        </w:rPr>
        <w:t xml:space="preserve"> such as customers recommendation, </w:t>
      </w:r>
      <w:r w:rsidR="005E7DBD" w:rsidRPr="00AD20B9">
        <w:rPr>
          <w:rFonts w:ascii="Arial" w:hAnsi="Arial" w:cs="Arial"/>
        </w:rPr>
        <w:t xml:space="preserve">employees recommendation, building trusting </w:t>
      </w:r>
      <w:r w:rsidR="006074A1" w:rsidRPr="00AD20B9">
        <w:rPr>
          <w:rFonts w:ascii="Arial" w:hAnsi="Arial" w:cs="Arial"/>
        </w:rPr>
        <w:t xml:space="preserve">partnerships, grow sales, </w:t>
      </w:r>
      <w:r w:rsidR="00F85857" w:rsidRPr="00AD20B9">
        <w:rPr>
          <w:rFonts w:ascii="Arial" w:hAnsi="Arial" w:cs="Arial"/>
        </w:rPr>
        <w:t>delivering profit margin and improving operating cash flow</w:t>
      </w:r>
      <w:r w:rsidR="00982D20" w:rsidRPr="00AD20B9">
        <w:rPr>
          <w:rFonts w:ascii="Arial" w:hAnsi="Arial" w:cs="Arial"/>
        </w:rPr>
        <w:t xml:space="preserve">. </w:t>
      </w:r>
      <w:r w:rsidR="00461828" w:rsidRPr="00AD20B9">
        <w:rPr>
          <w:rFonts w:ascii="Arial" w:hAnsi="Arial" w:cs="Arial"/>
        </w:rPr>
        <w:t xml:space="preserve">Tesco supermarket chain </w:t>
      </w:r>
      <w:r w:rsidR="00D10DE3" w:rsidRPr="00AD20B9">
        <w:rPr>
          <w:rFonts w:ascii="Arial" w:hAnsi="Arial" w:cs="Arial"/>
        </w:rPr>
        <w:t xml:space="preserve">smartly used a steering wheel </w:t>
      </w:r>
      <w:r w:rsidR="00872342" w:rsidRPr="00AD20B9">
        <w:rPr>
          <w:rFonts w:ascii="Arial" w:hAnsi="Arial" w:cs="Arial"/>
        </w:rPr>
        <w:t xml:space="preserve">to simplifier </w:t>
      </w:r>
      <w:r w:rsidR="00973612" w:rsidRPr="00AD20B9">
        <w:rPr>
          <w:rFonts w:ascii="Arial" w:hAnsi="Arial" w:cs="Arial"/>
        </w:rPr>
        <w:t>Tesco’s</w:t>
      </w:r>
      <w:r w:rsidR="00872342" w:rsidRPr="00AD20B9">
        <w:rPr>
          <w:rFonts w:ascii="Arial" w:hAnsi="Arial" w:cs="Arial"/>
        </w:rPr>
        <w:t xml:space="preserve"> </w:t>
      </w:r>
      <w:r w:rsidR="00973612" w:rsidRPr="00AD20B9">
        <w:rPr>
          <w:rFonts w:ascii="Arial" w:hAnsi="Arial" w:cs="Arial"/>
        </w:rPr>
        <w:t>operations as how to help their employees, customers, community, etc</w:t>
      </w:r>
      <w:r w:rsidR="0048675E" w:rsidRPr="00AD20B9">
        <w:rPr>
          <w:rFonts w:ascii="Arial" w:hAnsi="Arial" w:cs="Arial"/>
        </w:rPr>
        <w:t xml:space="preserve"> </w:t>
      </w:r>
      <w:r w:rsidR="003D55FB" w:rsidRPr="00AD20B9">
        <w:rPr>
          <w:rFonts w:ascii="Arial" w:hAnsi="Arial" w:cs="Arial"/>
        </w:rPr>
        <w:t>(</w:t>
      </w:r>
      <w:proofErr w:type="spellStart"/>
      <w:r w:rsidR="003D55FB" w:rsidRPr="00AD20B9">
        <w:rPr>
          <w:rFonts w:ascii="Arial" w:hAnsi="Arial" w:cs="Arial"/>
        </w:rPr>
        <w:t>Garbrah</w:t>
      </w:r>
      <w:proofErr w:type="spellEnd"/>
      <w:r w:rsidR="003D55FB" w:rsidRPr="00AD20B9">
        <w:rPr>
          <w:rFonts w:ascii="Arial" w:hAnsi="Arial" w:cs="Arial"/>
        </w:rPr>
        <w:t xml:space="preserve">, </w:t>
      </w:r>
      <w:proofErr w:type="spellStart"/>
      <w:r w:rsidR="003D55FB" w:rsidRPr="00AD20B9">
        <w:rPr>
          <w:rFonts w:ascii="Arial" w:hAnsi="Arial" w:cs="Arial"/>
        </w:rPr>
        <w:t>Binfor</w:t>
      </w:r>
      <w:proofErr w:type="spellEnd"/>
      <w:r w:rsidR="003D55FB" w:rsidRPr="00AD20B9">
        <w:rPr>
          <w:rFonts w:ascii="Arial" w:hAnsi="Arial" w:cs="Arial"/>
        </w:rPr>
        <w:t xml:space="preserve"> and </w:t>
      </w:r>
      <w:proofErr w:type="spellStart"/>
      <w:r w:rsidR="003D55FB" w:rsidRPr="00AD20B9">
        <w:rPr>
          <w:rFonts w:ascii="Arial" w:hAnsi="Arial" w:cs="Arial"/>
        </w:rPr>
        <w:t>Binfor</w:t>
      </w:r>
      <w:proofErr w:type="spellEnd"/>
      <w:r w:rsidR="003D55FB" w:rsidRPr="00AD20B9">
        <w:rPr>
          <w:rFonts w:ascii="Arial" w:hAnsi="Arial" w:cs="Arial"/>
        </w:rPr>
        <w:t>, 2013).</w:t>
      </w:r>
    </w:p>
    <w:bookmarkEnd w:id="4"/>
    <w:p w14:paraId="65A6DAC5" w14:textId="77777777" w:rsidR="00824FAD" w:rsidRDefault="00824FAD" w:rsidP="007046E4">
      <w:pPr>
        <w:spacing w:line="360" w:lineRule="auto"/>
        <w:jc w:val="both"/>
        <w:rPr>
          <w:rFonts w:ascii="Arial" w:hAnsi="Arial" w:cs="Arial"/>
          <w:b/>
          <w:bCs/>
          <w:i/>
          <w:iCs/>
        </w:rPr>
      </w:pPr>
    </w:p>
    <w:p w14:paraId="5C65FFB1" w14:textId="6D7CBE8B" w:rsidR="0042517B" w:rsidRPr="00AD20B9" w:rsidRDefault="0042517B" w:rsidP="007046E4">
      <w:pPr>
        <w:spacing w:line="360" w:lineRule="auto"/>
        <w:jc w:val="both"/>
        <w:rPr>
          <w:rFonts w:ascii="Arial" w:hAnsi="Arial" w:cs="Arial"/>
          <w:b/>
          <w:bCs/>
          <w:i/>
          <w:iCs/>
        </w:rPr>
      </w:pPr>
      <w:r w:rsidRPr="00AD20B9">
        <w:rPr>
          <w:rFonts w:ascii="Arial" w:hAnsi="Arial" w:cs="Arial"/>
          <w:b/>
          <w:bCs/>
          <w:i/>
          <w:iCs/>
        </w:rPr>
        <w:t>SOFT ELEMENTS</w:t>
      </w:r>
    </w:p>
    <w:p w14:paraId="0D6E7CFE" w14:textId="2891B738" w:rsidR="00CE101C" w:rsidRPr="00AD20B9" w:rsidRDefault="00CE101C" w:rsidP="007046E4">
      <w:pPr>
        <w:spacing w:line="360" w:lineRule="auto"/>
        <w:jc w:val="both"/>
        <w:rPr>
          <w:rFonts w:ascii="Arial" w:hAnsi="Arial" w:cs="Arial"/>
          <w:b/>
          <w:bCs/>
        </w:rPr>
      </w:pPr>
      <w:r w:rsidRPr="00AD20B9">
        <w:rPr>
          <w:rFonts w:ascii="Arial" w:hAnsi="Arial" w:cs="Arial"/>
          <w:b/>
          <w:bCs/>
        </w:rPr>
        <w:t xml:space="preserve">Shared Value: </w:t>
      </w:r>
      <w:r w:rsidRPr="00AD20B9">
        <w:rPr>
          <w:rFonts w:ascii="Arial" w:hAnsi="Arial" w:cs="Arial"/>
        </w:rPr>
        <w:t>Tesco’s shared value and believe system states the objective of the organisation. Tesco believes in rising the style of their management techniques from being a simple production company to the standard of higher value and march forward on with their value brand. Tesco believes their organisation depends on two categories of people, first is their customer and the</w:t>
      </w:r>
      <w:r w:rsidR="007D0D75">
        <w:rPr>
          <w:rFonts w:ascii="Arial" w:hAnsi="Arial" w:cs="Arial"/>
        </w:rPr>
        <w:t xml:space="preserve"> second</w:t>
      </w:r>
      <w:r w:rsidRPr="00AD20B9">
        <w:rPr>
          <w:rFonts w:ascii="Arial" w:hAnsi="Arial" w:cs="Arial"/>
        </w:rPr>
        <w:t xml:space="preserve"> is their employees [Betty Blocks, 2019].</w:t>
      </w:r>
    </w:p>
    <w:p w14:paraId="6998FDD2" w14:textId="3B2D6AF0" w:rsidR="003A1687" w:rsidRPr="00AD20B9" w:rsidRDefault="003A1687" w:rsidP="007046E4">
      <w:pPr>
        <w:spacing w:line="360" w:lineRule="auto"/>
        <w:jc w:val="both"/>
        <w:rPr>
          <w:rFonts w:ascii="Arial" w:hAnsi="Arial" w:cs="Arial"/>
          <w:b/>
          <w:bCs/>
        </w:rPr>
      </w:pPr>
      <w:r w:rsidRPr="00AD20B9">
        <w:rPr>
          <w:rFonts w:ascii="Arial" w:hAnsi="Arial" w:cs="Arial"/>
          <w:b/>
          <w:bCs/>
        </w:rPr>
        <w:t xml:space="preserve">Staff: </w:t>
      </w:r>
      <w:r w:rsidR="000E440C" w:rsidRPr="00AD20B9">
        <w:rPr>
          <w:rFonts w:ascii="Arial" w:hAnsi="Arial" w:cs="Arial"/>
        </w:rPr>
        <w:t>Tesco emplo</w:t>
      </w:r>
      <w:r w:rsidR="00047266" w:rsidRPr="00AD20B9">
        <w:rPr>
          <w:rFonts w:ascii="Arial" w:hAnsi="Arial" w:cs="Arial"/>
        </w:rPr>
        <w:t>ys more than 400,000</w:t>
      </w:r>
      <w:r w:rsidR="0057797C" w:rsidRPr="00AD20B9">
        <w:rPr>
          <w:rFonts w:ascii="Arial" w:hAnsi="Arial" w:cs="Arial"/>
        </w:rPr>
        <w:t xml:space="preserve"> people worldwide</w:t>
      </w:r>
      <w:r w:rsidR="002B4E77" w:rsidRPr="00AD20B9">
        <w:rPr>
          <w:rFonts w:ascii="Arial" w:hAnsi="Arial" w:cs="Arial"/>
        </w:rPr>
        <w:t xml:space="preserve">. Staff </w:t>
      </w:r>
      <w:r w:rsidR="00662DED" w:rsidRPr="00AD20B9">
        <w:rPr>
          <w:rFonts w:ascii="Arial" w:hAnsi="Arial" w:cs="Arial"/>
        </w:rPr>
        <w:t xml:space="preserve">is the number of employees in </w:t>
      </w:r>
      <w:r w:rsidR="004333EF" w:rsidRPr="00AD20B9">
        <w:rPr>
          <w:rFonts w:ascii="Arial" w:hAnsi="Arial" w:cs="Arial"/>
        </w:rPr>
        <w:t>the</w:t>
      </w:r>
      <w:r w:rsidR="00662DED" w:rsidRPr="00AD20B9">
        <w:rPr>
          <w:rFonts w:ascii="Arial" w:hAnsi="Arial" w:cs="Arial"/>
        </w:rPr>
        <w:t xml:space="preserve"> organisation</w:t>
      </w:r>
      <w:r w:rsidR="00824FAD">
        <w:rPr>
          <w:rFonts w:ascii="Arial" w:hAnsi="Arial" w:cs="Arial"/>
        </w:rPr>
        <w:t xml:space="preserve"> [Tesco plc, 2014]</w:t>
      </w:r>
    </w:p>
    <w:p w14:paraId="0AF8D8B4" w14:textId="5ED87E7A" w:rsidR="003A1687" w:rsidRPr="00AD20B9" w:rsidRDefault="003A1687" w:rsidP="007046E4">
      <w:pPr>
        <w:spacing w:line="360" w:lineRule="auto"/>
        <w:jc w:val="both"/>
        <w:rPr>
          <w:rFonts w:ascii="Arial" w:hAnsi="Arial" w:cs="Arial"/>
          <w:b/>
          <w:bCs/>
        </w:rPr>
      </w:pPr>
      <w:r w:rsidRPr="00AD20B9">
        <w:rPr>
          <w:rFonts w:ascii="Arial" w:hAnsi="Arial" w:cs="Arial"/>
          <w:b/>
          <w:bCs/>
        </w:rPr>
        <w:t>Style</w:t>
      </w:r>
      <w:r w:rsidRPr="00AD20B9">
        <w:rPr>
          <w:rFonts w:ascii="Arial" w:hAnsi="Arial" w:cs="Arial"/>
        </w:rPr>
        <w:t xml:space="preserve">: </w:t>
      </w:r>
      <w:r w:rsidR="00980983" w:rsidRPr="00AD20B9">
        <w:rPr>
          <w:rFonts w:ascii="Arial" w:hAnsi="Arial" w:cs="Arial"/>
        </w:rPr>
        <w:t>T</w:t>
      </w:r>
      <w:r w:rsidR="00F76698" w:rsidRPr="00AD20B9">
        <w:rPr>
          <w:rFonts w:ascii="Arial" w:hAnsi="Arial" w:cs="Arial"/>
        </w:rPr>
        <w:t xml:space="preserve">he style means how the organisation </w:t>
      </w:r>
      <w:r w:rsidR="00980983" w:rsidRPr="00AD20B9">
        <w:rPr>
          <w:rFonts w:ascii="Arial" w:hAnsi="Arial" w:cs="Arial"/>
        </w:rPr>
        <w:t xml:space="preserve">works to </w:t>
      </w:r>
      <w:r w:rsidR="00612C43" w:rsidRPr="00AD20B9">
        <w:rPr>
          <w:rFonts w:ascii="Arial" w:hAnsi="Arial" w:cs="Arial"/>
        </w:rPr>
        <w:t>deliver the demand and to a</w:t>
      </w:r>
      <w:r w:rsidR="003B30A7" w:rsidRPr="00AD20B9">
        <w:rPr>
          <w:rFonts w:ascii="Arial" w:hAnsi="Arial" w:cs="Arial"/>
        </w:rPr>
        <w:t>ttain its objectives. Tesco uses a 90-degree arcs, steering wheel to where they concentrate on employee’s performance, financial, and customer operations [Kaplan</w:t>
      </w:r>
      <w:r w:rsidR="00AF4309" w:rsidRPr="00AD20B9">
        <w:rPr>
          <w:rFonts w:ascii="Arial" w:hAnsi="Arial" w:cs="Arial"/>
        </w:rPr>
        <w:t xml:space="preserve"> R</w:t>
      </w:r>
      <w:r w:rsidR="00AE1827" w:rsidRPr="00AD20B9">
        <w:rPr>
          <w:rFonts w:ascii="Arial" w:hAnsi="Arial" w:cs="Arial"/>
        </w:rPr>
        <w:t xml:space="preserve">, </w:t>
      </w:r>
      <w:r w:rsidR="007806C7" w:rsidRPr="00AD20B9">
        <w:rPr>
          <w:rFonts w:ascii="Arial" w:hAnsi="Arial" w:cs="Arial"/>
        </w:rPr>
        <w:t>2008]</w:t>
      </w:r>
    </w:p>
    <w:p w14:paraId="66B6B726" w14:textId="6CCBF317" w:rsidR="003A1687" w:rsidRPr="00AD20B9" w:rsidRDefault="003A1687" w:rsidP="007046E4">
      <w:pPr>
        <w:spacing w:line="360" w:lineRule="auto"/>
        <w:jc w:val="both"/>
        <w:rPr>
          <w:rFonts w:ascii="Arial" w:hAnsi="Arial" w:cs="Arial"/>
          <w:b/>
          <w:bCs/>
        </w:rPr>
      </w:pPr>
      <w:r w:rsidRPr="00AD20B9">
        <w:rPr>
          <w:rFonts w:ascii="Arial" w:hAnsi="Arial" w:cs="Arial"/>
          <w:b/>
          <w:bCs/>
        </w:rPr>
        <w:t>Skill</w:t>
      </w:r>
      <w:r w:rsidRPr="00AD20B9">
        <w:rPr>
          <w:rFonts w:ascii="Arial" w:hAnsi="Arial" w:cs="Arial"/>
        </w:rPr>
        <w:t xml:space="preserve">: </w:t>
      </w:r>
      <w:r w:rsidR="00AE1AB0" w:rsidRPr="00AD20B9">
        <w:rPr>
          <w:rFonts w:ascii="Arial" w:hAnsi="Arial" w:cs="Arial"/>
        </w:rPr>
        <w:t>Skills descri</w:t>
      </w:r>
      <w:r w:rsidR="00D91101" w:rsidRPr="00AD20B9">
        <w:rPr>
          <w:rFonts w:ascii="Arial" w:hAnsi="Arial" w:cs="Arial"/>
        </w:rPr>
        <w:t>bes</w:t>
      </w:r>
      <w:r w:rsidR="00AE1AB0" w:rsidRPr="00AD20B9">
        <w:rPr>
          <w:rFonts w:ascii="Arial" w:hAnsi="Arial" w:cs="Arial"/>
        </w:rPr>
        <w:t xml:space="preserve"> the organisation</w:t>
      </w:r>
      <w:r w:rsidR="00D91101" w:rsidRPr="00AD20B9">
        <w:rPr>
          <w:rFonts w:ascii="Arial" w:hAnsi="Arial" w:cs="Arial"/>
        </w:rPr>
        <w:t xml:space="preserve"> capabilities</w:t>
      </w:r>
      <w:r w:rsidR="00AE1AB0" w:rsidRPr="00AD20B9">
        <w:rPr>
          <w:rFonts w:ascii="Arial" w:hAnsi="Arial" w:cs="Arial"/>
        </w:rPr>
        <w:t xml:space="preserve"> </w:t>
      </w:r>
      <w:r w:rsidR="00D91101" w:rsidRPr="00AD20B9">
        <w:rPr>
          <w:rFonts w:ascii="Arial" w:hAnsi="Arial" w:cs="Arial"/>
        </w:rPr>
        <w:t xml:space="preserve">and the </w:t>
      </w:r>
      <w:r w:rsidR="00911839" w:rsidRPr="00AD20B9">
        <w:rPr>
          <w:rFonts w:ascii="Arial" w:hAnsi="Arial" w:cs="Arial"/>
        </w:rPr>
        <w:t xml:space="preserve">capabilities of the employees to be able to undertake </w:t>
      </w:r>
      <w:r w:rsidR="00133BC6" w:rsidRPr="00AD20B9">
        <w:rPr>
          <w:rFonts w:ascii="Arial" w:hAnsi="Arial" w:cs="Arial"/>
        </w:rPr>
        <w:t>tasks</w:t>
      </w:r>
      <w:r w:rsidR="00E13410" w:rsidRPr="00AD20B9">
        <w:rPr>
          <w:rFonts w:ascii="Arial" w:hAnsi="Arial" w:cs="Arial"/>
        </w:rPr>
        <w:t xml:space="preserve"> in a smart way.</w:t>
      </w:r>
      <w:r w:rsidR="0004147A" w:rsidRPr="00AD20B9">
        <w:rPr>
          <w:rFonts w:ascii="Arial" w:hAnsi="Arial" w:cs="Arial"/>
        </w:rPr>
        <w:t xml:space="preserve"> Tesco gives </w:t>
      </w:r>
      <w:r w:rsidR="00A46982" w:rsidRPr="00AD20B9">
        <w:rPr>
          <w:rFonts w:ascii="Arial" w:hAnsi="Arial" w:cs="Arial"/>
        </w:rPr>
        <w:t xml:space="preserve">development programs and gives enough </w:t>
      </w:r>
      <w:r w:rsidR="00A46982" w:rsidRPr="00AD20B9">
        <w:rPr>
          <w:rFonts w:ascii="Arial" w:hAnsi="Arial" w:cs="Arial"/>
        </w:rPr>
        <w:lastRenderedPageBreak/>
        <w:t xml:space="preserve">knowledge </w:t>
      </w:r>
      <w:r w:rsidR="002A354A" w:rsidRPr="00AD20B9">
        <w:rPr>
          <w:rFonts w:ascii="Arial" w:hAnsi="Arial" w:cs="Arial"/>
        </w:rPr>
        <w:t xml:space="preserve">to all its employees to work effectively as a team or individually </w:t>
      </w:r>
      <w:r w:rsidR="009E0E61" w:rsidRPr="00AD20B9">
        <w:rPr>
          <w:rFonts w:ascii="Arial" w:hAnsi="Arial" w:cs="Arial"/>
        </w:rPr>
        <w:t>and efficiently within the organisation.</w:t>
      </w:r>
      <w:r w:rsidR="00477B3C" w:rsidRPr="00AD20B9">
        <w:rPr>
          <w:rFonts w:ascii="Arial" w:hAnsi="Arial" w:cs="Arial"/>
        </w:rPr>
        <w:t xml:space="preserve"> Tesco provides full training </w:t>
      </w:r>
      <w:r w:rsidR="00887B62" w:rsidRPr="00AD20B9">
        <w:rPr>
          <w:rFonts w:ascii="Arial" w:hAnsi="Arial" w:cs="Arial"/>
        </w:rPr>
        <w:t>to assist their skill sets to work</w:t>
      </w:r>
      <w:r w:rsidR="00893554" w:rsidRPr="00AD20B9">
        <w:rPr>
          <w:rFonts w:ascii="Arial" w:hAnsi="Arial" w:cs="Arial"/>
        </w:rPr>
        <w:t xml:space="preserve"> </w:t>
      </w:r>
      <w:r w:rsidR="005B1D5F" w:rsidRPr="00AD20B9">
        <w:rPr>
          <w:rFonts w:ascii="Arial" w:hAnsi="Arial" w:cs="Arial"/>
        </w:rPr>
        <w:t xml:space="preserve">in accordance to the standard of Tesco </w:t>
      </w:r>
      <w:r w:rsidRPr="00AD20B9">
        <w:rPr>
          <w:rFonts w:ascii="Arial" w:hAnsi="Arial" w:cs="Arial"/>
        </w:rPr>
        <w:t>(Kaplan R. and Norton D., 2008).</w:t>
      </w:r>
    </w:p>
    <w:p w14:paraId="2C591582" w14:textId="77777777" w:rsidR="00236A1D" w:rsidRPr="00AD20B9" w:rsidRDefault="00236A1D" w:rsidP="007046E4">
      <w:pPr>
        <w:spacing w:line="360" w:lineRule="auto"/>
        <w:jc w:val="both"/>
        <w:rPr>
          <w:rFonts w:ascii="Arial" w:hAnsi="Arial" w:cs="Arial"/>
          <w:b/>
          <w:bCs/>
        </w:rPr>
      </w:pPr>
    </w:p>
    <w:p w14:paraId="7F1632F0" w14:textId="77777777" w:rsidR="00236A1D" w:rsidRPr="00AD20B9" w:rsidRDefault="00236A1D" w:rsidP="007046E4">
      <w:pPr>
        <w:spacing w:line="360" w:lineRule="auto"/>
        <w:jc w:val="both"/>
        <w:rPr>
          <w:rFonts w:ascii="Arial" w:hAnsi="Arial" w:cs="Arial"/>
          <w:b/>
          <w:bCs/>
        </w:rPr>
      </w:pPr>
    </w:p>
    <w:p w14:paraId="3876DBA1" w14:textId="77777777" w:rsidR="00236A1D" w:rsidRPr="00AD20B9" w:rsidRDefault="00236A1D" w:rsidP="007046E4">
      <w:pPr>
        <w:spacing w:line="360" w:lineRule="auto"/>
        <w:jc w:val="both"/>
        <w:rPr>
          <w:rFonts w:ascii="Arial" w:hAnsi="Arial" w:cs="Arial"/>
          <w:b/>
          <w:bCs/>
        </w:rPr>
      </w:pPr>
    </w:p>
    <w:p w14:paraId="09FFD03F" w14:textId="77777777" w:rsidR="006D5A5B" w:rsidRPr="00AD20B9" w:rsidRDefault="006D5A5B" w:rsidP="007046E4">
      <w:pPr>
        <w:spacing w:line="360" w:lineRule="auto"/>
        <w:jc w:val="both"/>
        <w:rPr>
          <w:rFonts w:ascii="Arial" w:hAnsi="Arial" w:cs="Arial"/>
          <w:b/>
          <w:bCs/>
        </w:rPr>
      </w:pPr>
    </w:p>
    <w:p w14:paraId="236C3400" w14:textId="77777777" w:rsidR="006D5A5B" w:rsidRPr="00AD20B9" w:rsidRDefault="006D5A5B" w:rsidP="007046E4">
      <w:pPr>
        <w:spacing w:line="360" w:lineRule="auto"/>
        <w:jc w:val="both"/>
        <w:rPr>
          <w:rFonts w:ascii="Arial" w:hAnsi="Arial" w:cs="Arial"/>
          <w:b/>
          <w:bCs/>
        </w:rPr>
      </w:pPr>
    </w:p>
    <w:p w14:paraId="5272B4CA" w14:textId="77777777" w:rsidR="006D5A5B" w:rsidRPr="00AD20B9" w:rsidRDefault="006D5A5B" w:rsidP="007046E4">
      <w:pPr>
        <w:spacing w:line="360" w:lineRule="auto"/>
        <w:jc w:val="both"/>
        <w:rPr>
          <w:rFonts w:ascii="Arial" w:hAnsi="Arial" w:cs="Arial"/>
          <w:b/>
          <w:bCs/>
        </w:rPr>
      </w:pPr>
    </w:p>
    <w:p w14:paraId="18AE8379" w14:textId="77777777" w:rsidR="006D5A5B" w:rsidRPr="00AD20B9" w:rsidRDefault="006D5A5B" w:rsidP="007046E4">
      <w:pPr>
        <w:spacing w:line="360" w:lineRule="auto"/>
        <w:jc w:val="both"/>
        <w:rPr>
          <w:rFonts w:ascii="Arial" w:hAnsi="Arial" w:cs="Arial"/>
          <w:b/>
          <w:bCs/>
        </w:rPr>
      </w:pPr>
    </w:p>
    <w:p w14:paraId="021FDCA8" w14:textId="77777777" w:rsidR="006D5A5B" w:rsidRPr="00AD20B9" w:rsidRDefault="006D5A5B" w:rsidP="007046E4">
      <w:pPr>
        <w:spacing w:line="360" w:lineRule="auto"/>
        <w:jc w:val="both"/>
        <w:rPr>
          <w:rFonts w:ascii="Arial" w:hAnsi="Arial" w:cs="Arial"/>
          <w:b/>
          <w:bCs/>
        </w:rPr>
      </w:pPr>
    </w:p>
    <w:p w14:paraId="6D8C5223" w14:textId="77777777" w:rsidR="006D5A5B" w:rsidRPr="00AD20B9" w:rsidRDefault="006D5A5B" w:rsidP="007046E4">
      <w:pPr>
        <w:spacing w:line="360" w:lineRule="auto"/>
        <w:jc w:val="both"/>
        <w:rPr>
          <w:rFonts w:ascii="Arial" w:hAnsi="Arial" w:cs="Arial"/>
          <w:b/>
          <w:bCs/>
        </w:rPr>
      </w:pPr>
    </w:p>
    <w:p w14:paraId="6DE6661F" w14:textId="77777777" w:rsidR="006D5A5B" w:rsidRPr="00AD20B9" w:rsidRDefault="006D5A5B" w:rsidP="007046E4">
      <w:pPr>
        <w:spacing w:line="360" w:lineRule="auto"/>
        <w:jc w:val="both"/>
        <w:rPr>
          <w:rFonts w:ascii="Arial" w:hAnsi="Arial" w:cs="Arial"/>
          <w:b/>
          <w:bCs/>
        </w:rPr>
      </w:pPr>
    </w:p>
    <w:p w14:paraId="6A1C58B2" w14:textId="77777777" w:rsidR="00AD04A8" w:rsidRPr="00AD20B9" w:rsidRDefault="00AD04A8" w:rsidP="007046E4">
      <w:pPr>
        <w:spacing w:line="360" w:lineRule="auto"/>
        <w:jc w:val="both"/>
        <w:rPr>
          <w:rFonts w:ascii="Arial" w:hAnsi="Arial" w:cs="Arial"/>
          <w:b/>
          <w:bCs/>
        </w:rPr>
      </w:pPr>
    </w:p>
    <w:p w14:paraId="6E1FD44E" w14:textId="77777777" w:rsidR="00824FAD" w:rsidRDefault="00824FAD" w:rsidP="007046E4">
      <w:pPr>
        <w:spacing w:line="360" w:lineRule="auto"/>
        <w:jc w:val="both"/>
        <w:rPr>
          <w:rFonts w:ascii="Arial" w:hAnsi="Arial" w:cs="Arial"/>
          <w:b/>
          <w:bCs/>
          <w:i/>
          <w:iCs/>
        </w:rPr>
      </w:pPr>
    </w:p>
    <w:p w14:paraId="3E0BB747" w14:textId="77777777" w:rsidR="00824FAD" w:rsidRDefault="00824FAD" w:rsidP="007046E4">
      <w:pPr>
        <w:spacing w:line="360" w:lineRule="auto"/>
        <w:jc w:val="both"/>
        <w:rPr>
          <w:rFonts w:ascii="Arial" w:hAnsi="Arial" w:cs="Arial"/>
          <w:b/>
          <w:bCs/>
          <w:i/>
          <w:iCs/>
        </w:rPr>
      </w:pPr>
    </w:p>
    <w:p w14:paraId="5729FDC5" w14:textId="77777777" w:rsidR="00824FAD" w:rsidRDefault="00824FAD" w:rsidP="007046E4">
      <w:pPr>
        <w:spacing w:line="360" w:lineRule="auto"/>
        <w:jc w:val="both"/>
        <w:rPr>
          <w:rFonts w:ascii="Arial" w:hAnsi="Arial" w:cs="Arial"/>
          <w:b/>
          <w:bCs/>
          <w:i/>
          <w:iCs/>
        </w:rPr>
      </w:pPr>
    </w:p>
    <w:p w14:paraId="78BA142A" w14:textId="77777777" w:rsidR="00824FAD" w:rsidRDefault="00824FAD" w:rsidP="007046E4">
      <w:pPr>
        <w:spacing w:line="360" w:lineRule="auto"/>
        <w:jc w:val="both"/>
        <w:rPr>
          <w:rFonts w:ascii="Arial" w:hAnsi="Arial" w:cs="Arial"/>
          <w:b/>
          <w:bCs/>
          <w:i/>
          <w:iCs/>
        </w:rPr>
      </w:pPr>
    </w:p>
    <w:p w14:paraId="613B0BF4" w14:textId="77777777" w:rsidR="00824FAD" w:rsidRDefault="00824FAD" w:rsidP="007046E4">
      <w:pPr>
        <w:spacing w:line="360" w:lineRule="auto"/>
        <w:jc w:val="both"/>
        <w:rPr>
          <w:rFonts w:ascii="Arial" w:hAnsi="Arial" w:cs="Arial"/>
          <w:b/>
          <w:bCs/>
          <w:i/>
          <w:iCs/>
        </w:rPr>
      </w:pPr>
    </w:p>
    <w:p w14:paraId="76A535B4" w14:textId="77777777" w:rsidR="00824FAD" w:rsidRDefault="00824FAD" w:rsidP="007046E4">
      <w:pPr>
        <w:spacing w:line="360" w:lineRule="auto"/>
        <w:jc w:val="both"/>
        <w:rPr>
          <w:rFonts w:ascii="Arial" w:hAnsi="Arial" w:cs="Arial"/>
          <w:b/>
          <w:bCs/>
          <w:i/>
          <w:iCs/>
        </w:rPr>
      </w:pPr>
    </w:p>
    <w:p w14:paraId="12684BB1" w14:textId="77777777" w:rsidR="00824FAD" w:rsidRDefault="00824FAD" w:rsidP="007046E4">
      <w:pPr>
        <w:spacing w:line="360" w:lineRule="auto"/>
        <w:jc w:val="both"/>
        <w:rPr>
          <w:rFonts w:ascii="Arial" w:hAnsi="Arial" w:cs="Arial"/>
          <w:b/>
          <w:bCs/>
          <w:i/>
          <w:iCs/>
        </w:rPr>
      </w:pPr>
    </w:p>
    <w:p w14:paraId="63FAA8D6" w14:textId="473C0462" w:rsidR="00824FAD" w:rsidRDefault="00824FAD" w:rsidP="007046E4">
      <w:pPr>
        <w:spacing w:line="360" w:lineRule="auto"/>
        <w:jc w:val="both"/>
        <w:rPr>
          <w:rFonts w:ascii="Arial" w:hAnsi="Arial" w:cs="Arial"/>
          <w:b/>
          <w:bCs/>
          <w:i/>
          <w:iCs/>
        </w:rPr>
      </w:pPr>
    </w:p>
    <w:p w14:paraId="6480ECF4" w14:textId="77777777" w:rsidR="0013745A" w:rsidRDefault="0013745A" w:rsidP="007046E4">
      <w:pPr>
        <w:spacing w:line="360" w:lineRule="auto"/>
        <w:jc w:val="both"/>
        <w:rPr>
          <w:rFonts w:ascii="Arial" w:hAnsi="Arial" w:cs="Arial"/>
          <w:b/>
          <w:bCs/>
          <w:i/>
          <w:iCs/>
        </w:rPr>
      </w:pPr>
    </w:p>
    <w:p w14:paraId="3911F86B" w14:textId="77777777" w:rsidR="00B47657" w:rsidRDefault="00B47657" w:rsidP="007046E4">
      <w:pPr>
        <w:spacing w:line="360" w:lineRule="auto"/>
        <w:jc w:val="both"/>
        <w:rPr>
          <w:rFonts w:ascii="Arial" w:hAnsi="Arial" w:cs="Arial"/>
          <w:b/>
          <w:bCs/>
          <w:i/>
          <w:iCs/>
        </w:rPr>
      </w:pPr>
    </w:p>
    <w:p w14:paraId="58D91020" w14:textId="77777777" w:rsidR="00B47657" w:rsidRDefault="00B47657" w:rsidP="007046E4">
      <w:pPr>
        <w:spacing w:line="360" w:lineRule="auto"/>
        <w:jc w:val="both"/>
        <w:rPr>
          <w:rFonts w:ascii="Arial" w:hAnsi="Arial" w:cs="Arial"/>
          <w:b/>
          <w:bCs/>
          <w:i/>
          <w:iCs/>
        </w:rPr>
      </w:pPr>
    </w:p>
    <w:p w14:paraId="03B602B0" w14:textId="77777777" w:rsidR="00B47657" w:rsidRDefault="00B47657" w:rsidP="007046E4">
      <w:pPr>
        <w:spacing w:line="360" w:lineRule="auto"/>
        <w:jc w:val="both"/>
        <w:rPr>
          <w:rFonts w:ascii="Arial" w:hAnsi="Arial" w:cs="Arial"/>
          <w:b/>
          <w:bCs/>
          <w:i/>
          <w:iCs/>
        </w:rPr>
      </w:pPr>
    </w:p>
    <w:p w14:paraId="2AC0158B" w14:textId="1A4C7F22" w:rsidR="000918F0" w:rsidRPr="00AD20B9" w:rsidRDefault="00C519A3" w:rsidP="006933FD">
      <w:pPr>
        <w:spacing w:line="360" w:lineRule="auto"/>
        <w:jc w:val="center"/>
        <w:rPr>
          <w:rFonts w:ascii="Arial" w:hAnsi="Arial" w:cs="Arial"/>
          <w:b/>
          <w:bCs/>
          <w:i/>
          <w:iCs/>
        </w:rPr>
      </w:pPr>
      <w:r w:rsidRPr="00AD20B9">
        <w:rPr>
          <w:rFonts w:ascii="Arial" w:hAnsi="Arial" w:cs="Arial"/>
          <w:b/>
          <w:bCs/>
          <w:i/>
          <w:iCs/>
        </w:rPr>
        <w:lastRenderedPageBreak/>
        <w:t>Tesco</w:t>
      </w:r>
      <w:r w:rsidR="00FA63E8" w:rsidRPr="00AD20B9">
        <w:rPr>
          <w:rFonts w:ascii="Arial" w:hAnsi="Arial" w:cs="Arial"/>
          <w:b/>
          <w:bCs/>
          <w:i/>
          <w:iCs/>
        </w:rPr>
        <w:t xml:space="preserve">’s ethical </w:t>
      </w:r>
      <w:r w:rsidR="00B12031">
        <w:rPr>
          <w:rFonts w:ascii="Arial" w:hAnsi="Arial" w:cs="Arial"/>
          <w:b/>
          <w:bCs/>
          <w:i/>
          <w:iCs/>
        </w:rPr>
        <w:t>stance</w:t>
      </w:r>
    </w:p>
    <w:p w14:paraId="2D580B41" w14:textId="4C025E5E" w:rsidR="0082261E" w:rsidRPr="00AD20B9" w:rsidRDefault="000918F0" w:rsidP="007046E4">
      <w:pPr>
        <w:spacing w:line="360" w:lineRule="auto"/>
        <w:jc w:val="both"/>
        <w:rPr>
          <w:rFonts w:ascii="Arial" w:hAnsi="Arial" w:cs="Arial"/>
        </w:rPr>
      </w:pPr>
      <w:r w:rsidRPr="00AD20B9">
        <w:rPr>
          <w:rFonts w:ascii="Arial" w:hAnsi="Arial" w:cs="Arial"/>
        </w:rPr>
        <w:t>Tesco</w:t>
      </w:r>
      <w:r w:rsidR="001A2686" w:rsidRPr="00AD20B9">
        <w:rPr>
          <w:rFonts w:ascii="Arial" w:hAnsi="Arial" w:cs="Arial"/>
        </w:rPr>
        <w:t xml:space="preserve"> s</w:t>
      </w:r>
      <w:r w:rsidR="001A5C45" w:rsidRPr="00AD20B9">
        <w:rPr>
          <w:rFonts w:ascii="Arial" w:hAnsi="Arial" w:cs="Arial"/>
        </w:rPr>
        <w:t>upermarket</w:t>
      </w:r>
      <w:r w:rsidRPr="00AD20B9">
        <w:rPr>
          <w:rFonts w:ascii="Arial" w:hAnsi="Arial" w:cs="Arial"/>
        </w:rPr>
        <w:t xml:space="preserve"> uses</w:t>
      </w:r>
      <w:r w:rsidR="00D10740" w:rsidRPr="00AD20B9">
        <w:rPr>
          <w:rFonts w:ascii="Arial" w:hAnsi="Arial" w:cs="Arial"/>
        </w:rPr>
        <w:t xml:space="preserve"> approach that’ a combination</w:t>
      </w:r>
      <w:r w:rsidRPr="00AD20B9">
        <w:rPr>
          <w:rFonts w:ascii="Arial" w:hAnsi="Arial" w:cs="Arial"/>
        </w:rPr>
        <w:t xml:space="preserve"> of deontology,</w:t>
      </w:r>
      <w:r w:rsidR="009078CD" w:rsidRPr="00AD20B9">
        <w:rPr>
          <w:rFonts w:ascii="Arial" w:hAnsi="Arial" w:cs="Arial"/>
        </w:rPr>
        <w:t xml:space="preserve"> teleology,</w:t>
      </w:r>
      <w:r w:rsidRPr="00AD20B9">
        <w:rPr>
          <w:rFonts w:ascii="Arial" w:hAnsi="Arial" w:cs="Arial"/>
        </w:rPr>
        <w:t xml:space="preserve"> utilitarianism, and egoism (Boddy 2002) to the ethical</w:t>
      </w:r>
      <w:r w:rsidR="00D03DB3" w:rsidRPr="00AD20B9">
        <w:rPr>
          <w:rFonts w:ascii="Arial" w:hAnsi="Arial" w:cs="Arial"/>
        </w:rPr>
        <w:t xml:space="preserve"> stance</w:t>
      </w:r>
      <w:r w:rsidRPr="00AD20B9">
        <w:rPr>
          <w:rFonts w:ascii="Arial" w:hAnsi="Arial" w:cs="Arial"/>
        </w:rPr>
        <w:t xml:space="preserve"> of the society.</w:t>
      </w:r>
      <w:r w:rsidR="00F94DE6" w:rsidRPr="00AD20B9">
        <w:rPr>
          <w:rFonts w:ascii="Arial" w:hAnsi="Arial" w:cs="Arial"/>
        </w:rPr>
        <w:t xml:space="preserve"> </w:t>
      </w:r>
      <w:r w:rsidR="0056139F" w:rsidRPr="00AD20B9">
        <w:rPr>
          <w:rFonts w:ascii="Arial" w:hAnsi="Arial" w:cs="Arial"/>
        </w:rPr>
        <w:t>For someone to</w:t>
      </w:r>
      <w:r w:rsidR="0082261E" w:rsidRPr="00AD20B9">
        <w:rPr>
          <w:rFonts w:ascii="Arial" w:hAnsi="Arial" w:cs="Arial"/>
        </w:rPr>
        <w:t xml:space="preserve"> ethically assess Tesco</w:t>
      </w:r>
      <w:r w:rsidR="0056139F" w:rsidRPr="00AD20B9">
        <w:rPr>
          <w:rFonts w:ascii="Arial" w:hAnsi="Arial" w:cs="Arial"/>
        </w:rPr>
        <w:t>,</w:t>
      </w:r>
      <w:r w:rsidR="0082261E" w:rsidRPr="00AD20B9">
        <w:rPr>
          <w:rFonts w:ascii="Arial" w:hAnsi="Arial" w:cs="Arial"/>
        </w:rPr>
        <w:t xml:space="preserve"> </w:t>
      </w:r>
      <w:r w:rsidR="00193F3B" w:rsidRPr="00AD20B9">
        <w:rPr>
          <w:rFonts w:ascii="Arial" w:hAnsi="Arial" w:cs="Arial"/>
        </w:rPr>
        <w:t xml:space="preserve">will need to reflect on the following </w:t>
      </w:r>
      <w:r w:rsidR="0064116C" w:rsidRPr="00AD20B9">
        <w:rPr>
          <w:rFonts w:ascii="Arial" w:hAnsi="Arial" w:cs="Arial"/>
        </w:rPr>
        <w:t>such as</w:t>
      </w:r>
      <w:r w:rsidR="00FE2569" w:rsidRPr="00AD20B9">
        <w:rPr>
          <w:rFonts w:ascii="Arial" w:hAnsi="Arial" w:cs="Arial"/>
        </w:rPr>
        <w:t xml:space="preserve"> </w:t>
      </w:r>
      <w:r w:rsidR="00FF240D" w:rsidRPr="00AD20B9">
        <w:rPr>
          <w:rFonts w:ascii="Arial" w:hAnsi="Arial" w:cs="Arial"/>
        </w:rPr>
        <w:t xml:space="preserve">their value, </w:t>
      </w:r>
      <w:r w:rsidR="00FE2569" w:rsidRPr="00AD20B9">
        <w:rPr>
          <w:rFonts w:ascii="Arial" w:hAnsi="Arial" w:cs="Arial"/>
        </w:rPr>
        <w:t>employees</w:t>
      </w:r>
      <w:r w:rsidR="000D6977" w:rsidRPr="00AD20B9">
        <w:rPr>
          <w:rFonts w:ascii="Arial" w:hAnsi="Arial" w:cs="Arial"/>
        </w:rPr>
        <w:t xml:space="preserve">, interrelationship of activities, </w:t>
      </w:r>
      <w:r w:rsidR="00217E6A" w:rsidRPr="00AD20B9">
        <w:rPr>
          <w:rFonts w:ascii="Arial" w:hAnsi="Arial" w:cs="Arial"/>
        </w:rPr>
        <w:t xml:space="preserve">relationship </w:t>
      </w:r>
      <w:r w:rsidR="00FF240D" w:rsidRPr="00AD20B9">
        <w:rPr>
          <w:rFonts w:ascii="Arial" w:hAnsi="Arial" w:cs="Arial"/>
        </w:rPr>
        <w:t>with the wider community</w:t>
      </w:r>
      <w:r w:rsidR="00A84816" w:rsidRPr="00AD20B9">
        <w:rPr>
          <w:rFonts w:ascii="Arial" w:hAnsi="Arial" w:cs="Arial"/>
        </w:rPr>
        <w:t xml:space="preserve">, products, environment and </w:t>
      </w:r>
      <w:r w:rsidR="004F5EB0" w:rsidRPr="00AD20B9">
        <w:rPr>
          <w:rFonts w:ascii="Arial" w:hAnsi="Arial" w:cs="Arial"/>
        </w:rPr>
        <w:t>services.</w:t>
      </w:r>
    </w:p>
    <w:p w14:paraId="240FDD91" w14:textId="221BC7CE" w:rsidR="009A19E9" w:rsidRPr="00AD20B9" w:rsidRDefault="001D2A17" w:rsidP="007046E4">
      <w:pPr>
        <w:spacing w:line="360" w:lineRule="auto"/>
        <w:jc w:val="both"/>
        <w:rPr>
          <w:rFonts w:ascii="Arial" w:hAnsi="Arial" w:cs="Arial"/>
        </w:rPr>
      </w:pPr>
      <w:r w:rsidRPr="00AD20B9">
        <w:rPr>
          <w:rFonts w:ascii="Arial" w:hAnsi="Arial" w:cs="Arial"/>
        </w:rPr>
        <w:t xml:space="preserve">Tesco's </w:t>
      </w:r>
      <w:r w:rsidR="00354F3F" w:rsidRPr="00AD20B9">
        <w:rPr>
          <w:rFonts w:ascii="Arial" w:hAnsi="Arial" w:cs="Arial"/>
        </w:rPr>
        <w:t xml:space="preserve">motto </w:t>
      </w:r>
      <w:r w:rsidR="0016127F" w:rsidRPr="00AD20B9">
        <w:rPr>
          <w:rFonts w:ascii="Arial" w:hAnsi="Arial" w:cs="Arial"/>
        </w:rPr>
        <w:t xml:space="preserve">“every little </w:t>
      </w:r>
      <w:r w:rsidR="006145B8" w:rsidRPr="00AD20B9">
        <w:rPr>
          <w:rFonts w:ascii="Arial" w:hAnsi="Arial" w:cs="Arial"/>
        </w:rPr>
        <w:t>help</w:t>
      </w:r>
      <w:r w:rsidR="0016127F" w:rsidRPr="00AD20B9">
        <w:rPr>
          <w:rFonts w:ascii="Arial" w:hAnsi="Arial" w:cs="Arial"/>
        </w:rPr>
        <w:t xml:space="preserve">” and </w:t>
      </w:r>
      <w:r w:rsidR="00FF049A" w:rsidRPr="00AD20B9">
        <w:rPr>
          <w:rFonts w:ascii="Arial" w:hAnsi="Arial" w:cs="Arial"/>
        </w:rPr>
        <w:t>Tesco’s</w:t>
      </w:r>
      <w:r w:rsidR="00B933AE">
        <w:rPr>
          <w:rFonts w:ascii="Arial" w:hAnsi="Arial" w:cs="Arial"/>
        </w:rPr>
        <w:t xml:space="preserve"> </w:t>
      </w:r>
      <w:r w:rsidR="00387197">
        <w:rPr>
          <w:rFonts w:ascii="Arial" w:hAnsi="Arial" w:cs="Arial"/>
        </w:rPr>
        <w:t xml:space="preserve">mission </w:t>
      </w:r>
      <w:r w:rsidR="00FF049A" w:rsidRPr="00AD20B9">
        <w:rPr>
          <w:rFonts w:ascii="Arial" w:hAnsi="Arial" w:cs="Arial"/>
        </w:rPr>
        <w:t>Statement</w:t>
      </w:r>
      <w:r w:rsidR="004E44B1">
        <w:rPr>
          <w:rFonts w:ascii="Arial" w:hAnsi="Arial" w:cs="Arial"/>
        </w:rPr>
        <w:t xml:space="preserve">; </w:t>
      </w:r>
      <w:r w:rsidR="00D02EA6" w:rsidRPr="00AD20B9">
        <w:rPr>
          <w:rFonts w:ascii="Arial" w:hAnsi="Arial" w:cs="Arial"/>
        </w:rPr>
        <w:t>establishing</w:t>
      </w:r>
      <w:r w:rsidRPr="00AD20B9">
        <w:rPr>
          <w:rFonts w:ascii="Arial" w:hAnsi="Arial" w:cs="Arial"/>
        </w:rPr>
        <w:t xml:space="preserve"> value for</w:t>
      </w:r>
      <w:r w:rsidR="00CF02C9" w:rsidRPr="00AD20B9">
        <w:rPr>
          <w:rFonts w:ascii="Arial" w:hAnsi="Arial" w:cs="Arial"/>
        </w:rPr>
        <w:t xml:space="preserve"> their</w:t>
      </w:r>
      <w:r w:rsidRPr="00AD20B9">
        <w:rPr>
          <w:rFonts w:ascii="Arial" w:hAnsi="Arial" w:cs="Arial"/>
        </w:rPr>
        <w:t xml:space="preserve"> customers, </w:t>
      </w:r>
      <w:r w:rsidR="00E460F6" w:rsidRPr="00AD20B9">
        <w:rPr>
          <w:rFonts w:ascii="Arial" w:hAnsi="Arial" w:cs="Arial"/>
        </w:rPr>
        <w:t>and to archive</w:t>
      </w:r>
      <w:r w:rsidRPr="00AD20B9">
        <w:rPr>
          <w:rFonts w:ascii="Arial" w:hAnsi="Arial" w:cs="Arial"/>
        </w:rPr>
        <w:t xml:space="preserve"> </w:t>
      </w:r>
      <w:r w:rsidR="00E460F6" w:rsidRPr="00AD20B9">
        <w:rPr>
          <w:rFonts w:ascii="Arial" w:hAnsi="Arial" w:cs="Arial"/>
        </w:rPr>
        <w:t>life</w:t>
      </w:r>
      <w:r w:rsidR="00247F7C">
        <w:rPr>
          <w:rFonts w:ascii="Arial" w:hAnsi="Arial" w:cs="Arial"/>
        </w:rPr>
        <w:t>long</w:t>
      </w:r>
      <w:r w:rsidRPr="00AD20B9">
        <w:rPr>
          <w:rFonts w:ascii="Arial" w:hAnsi="Arial" w:cs="Arial"/>
        </w:rPr>
        <w:t xml:space="preserve"> loya</w:t>
      </w:r>
      <w:r w:rsidR="00BC16A2">
        <w:rPr>
          <w:rFonts w:ascii="Arial" w:hAnsi="Arial" w:cs="Arial"/>
        </w:rPr>
        <w:t>l</w:t>
      </w:r>
      <w:r w:rsidR="007E2E20" w:rsidRPr="00AD20B9">
        <w:rPr>
          <w:rFonts w:ascii="Arial" w:hAnsi="Arial" w:cs="Arial"/>
        </w:rPr>
        <w:t xml:space="preserve"> customers</w:t>
      </w:r>
      <w:r w:rsidR="00883B44" w:rsidRPr="00AD20B9">
        <w:rPr>
          <w:rFonts w:ascii="Arial" w:hAnsi="Arial" w:cs="Arial"/>
        </w:rPr>
        <w:t>.</w:t>
      </w:r>
      <w:r w:rsidR="006A5C2C" w:rsidRPr="00AD20B9">
        <w:rPr>
          <w:rFonts w:ascii="Arial" w:hAnsi="Arial" w:cs="Arial"/>
        </w:rPr>
        <w:t xml:space="preserve"> </w:t>
      </w:r>
      <w:r w:rsidR="00BF1BBB" w:rsidRPr="00AD20B9">
        <w:rPr>
          <w:rFonts w:ascii="Arial" w:hAnsi="Arial" w:cs="Arial"/>
        </w:rPr>
        <w:t>Seeing from</w:t>
      </w:r>
      <w:r w:rsidR="00B17474" w:rsidRPr="00AD20B9">
        <w:rPr>
          <w:rFonts w:ascii="Arial" w:hAnsi="Arial" w:cs="Arial"/>
        </w:rPr>
        <w:t xml:space="preserve"> </w:t>
      </w:r>
      <w:r w:rsidR="00BF1BBB" w:rsidRPr="00AD20B9">
        <w:rPr>
          <w:rFonts w:ascii="Arial" w:hAnsi="Arial" w:cs="Arial"/>
        </w:rPr>
        <w:t>Tesco’s</w:t>
      </w:r>
      <w:r w:rsidR="00B17474" w:rsidRPr="00AD20B9">
        <w:rPr>
          <w:rFonts w:ascii="Arial" w:hAnsi="Arial" w:cs="Arial"/>
        </w:rPr>
        <w:t xml:space="preserve"> above statement</w:t>
      </w:r>
      <w:r w:rsidR="00247820" w:rsidRPr="00AD20B9">
        <w:rPr>
          <w:rFonts w:ascii="Arial" w:hAnsi="Arial" w:cs="Arial"/>
        </w:rPr>
        <w:t>, they very much con</w:t>
      </w:r>
      <w:r w:rsidR="00C86A3A" w:rsidRPr="00AD20B9">
        <w:rPr>
          <w:rFonts w:ascii="Arial" w:hAnsi="Arial" w:cs="Arial"/>
        </w:rPr>
        <w:t xml:space="preserve">centrate on </w:t>
      </w:r>
      <w:r w:rsidR="00A23DA8" w:rsidRPr="00AD20B9">
        <w:rPr>
          <w:rFonts w:ascii="Arial" w:hAnsi="Arial" w:cs="Arial"/>
        </w:rPr>
        <w:t>their</w:t>
      </w:r>
      <w:r w:rsidR="00C86A3A" w:rsidRPr="00AD20B9">
        <w:rPr>
          <w:rFonts w:ascii="Arial" w:hAnsi="Arial" w:cs="Arial"/>
        </w:rPr>
        <w:t xml:space="preserve"> customer</w:t>
      </w:r>
      <w:r w:rsidR="000B770F" w:rsidRPr="00AD20B9">
        <w:rPr>
          <w:rFonts w:ascii="Arial" w:hAnsi="Arial" w:cs="Arial"/>
        </w:rPr>
        <w:t>s</w:t>
      </w:r>
      <w:r w:rsidR="00C86A3A" w:rsidRPr="00AD20B9">
        <w:rPr>
          <w:rFonts w:ascii="Arial" w:hAnsi="Arial" w:cs="Arial"/>
        </w:rPr>
        <w:t xml:space="preserve"> relati</w:t>
      </w:r>
      <w:r w:rsidR="00102F80" w:rsidRPr="00AD20B9">
        <w:rPr>
          <w:rFonts w:ascii="Arial" w:hAnsi="Arial" w:cs="Arial"/>
        </w:rPr>
        <w:t>on</w:t>
      </w:r>
      <w:r w:rsidR="00A23DA8" w:rsidRPr="00AD20B9">
        <w:rPr>
          <w:rFonts w:ascii="Arial" w:hAnsi="Arial" w:cs="Arial"/>
        </w:rPr>
        <w:t xml:space="preserve"> as Tesco want</w:t>
      </w:r>
      <w:r w:rsidR="00FB1CF1" w:rsidRPr="00AD20B9">
        <w:rPr>
          <w:rFonts w:ascii="Arial" w:hAnsi="Arial" w:cs="Arial"/>
        </w:rPr>
        <w:t xml:space="preserve">s a </w:t>
      </w:r>
      <w:r w:rsidR="00340D0E" w:rsidRPr="00AD20B9">
        <w:rPr>
          <w:rFonts w:ascii="Arial" w:hAnsi="Arial" w:cs="Arial"/>
        </w:rPr>
        <w:t>long-term</w:t>
      </w:r>
      <w:r w:rsidR="00FB1CF1" w:rsidRPr="00AD20B9">
        <w:rPr>
          <w:rFonts w:ascii="Arial" w:hAnsi="Arial" w:cs="Arial"/>
        </w:rPr>
        <w:t xml:space="preserve"> relation with </w:t>
      </w:r>
      <w:r w:rsidR="00340D0E" w:rsidRPr="00AD20B9">
        <w:rPr>
          <w:rFonts w:ascii="Arial" w:hAnsi="Arial" w:cs="Arial"/>
        </w:rPr>
        <w:t>their</w:t>
      </w:r>
      <w:r w:rsidR="00FB1CF1" w:rsidRPr="00AD20B9">
        <w:rPr>
          <w:rFonts w:ascii="Arial" w:hAnsi="Arial" w:cs="Arial"/>
        </w:rPr>
        <w:t xml:space="preserve"> customers</w:t>
      </w:r>
      <w:r w:rsidR="00340D0E" w:rsidRPr="00AD20B9">
        <w:rPr>
          <w:rFonts w:ascii="Arial" w:hAnsi="Arial" w:cs="Arial"/>
        </w:rPr>
        <w:t xml:space="preserve">. One of Tesco’s main objective </w:t>
      </w:r>
      <w:r w:rsidR="00D41541" w:rsidRPr="00AD20B9">
        <w:rPr>
          <w:rFonts w:ascii="Arial" w:hAnsi="Arial" w:cs="Arial"/>
        </w:rPr>
        <w:t>is to provide value and wide range of choice</w:t>
      </w:r>
      <w:r w:rsidR="007924AC" w:rsidRPr="00AD20B9">
        <w:rPr>
          <w:rFonts w:ascii="Arial" w:hAnsi="Arial" w:cs="Arial"/>
        </w:rPr>
        <w:t>s</w:t>
      </w:r>
      <w:r w:rsidR="00D41541" w:rsidRPr="00AD20B9">
        <w:rPr>
          <w:rFonts w:ascii="Arial" w:hAnsi="Arial" w:cs="Arial"/>
        </w:rPr>
        <w:t xml:space="preserve"> for</w:t>
      </w:r>
      <w:r w:rsidR="00BC17D6" w:rsidRPr="00AD20B9">
        <w:rPr>
          <w:rFonts w:ascii="Arial" w:hAnsi="Arial" w:cs="Arial"/>
        </w:rPr>
        <w:t xml:space="preserve"> their</w:t>
      </w:r>
      <w:r w:rsidR="00D41541" w:rsidRPr="00AD20B9">
        <w:rPr>
          <w:rFonts w:ascii="Arial" w:hAnsi="Arial" w:cs="Arial"/>
        </w:rPr>
        <w:t xml:space="preserve"> customers</w:t>
      </w:r>
      <w:r w:rsidR="00BC17D6" w:rsidRPr="00AD20B9">
        <w:rPr>
          <w:rFonts w:ascii="Arial" w:hAnsi="Arial" w:cs="Arial"/>
        </w:rPr>
        <w:t>,</w:t>
      </w:r>
      <w:r w:rsidR="007A34CE" w:rsidRPr="00AD20B9">
        <w:rPr>
          <w:rFonts w:ascii="Arial" w:hAnsi="Arial" w:cs="Arial"/>
        </w:rPr>
        <w:t xml:space="preserve"> to make sure Tesco </w:t>
      </w:r>
      <w:r w:rsidR="006C7844" w:rsidRPr="00AD20B9">
        <w:rPr>
          <w:rFonts w:ascii="Arial" w:hAnsi="Arial" w:cs="Arial"/>
        </w:rPr>
        <w:t xml:space="preserve">continues the growth of their market share. </w:t>
      </w:r>
      <w:r w:rsidR="00084F3E" w:rsidRPr="00AD20B9">
        <w:rPr>
          <w:rFonts w:ascii="Arial" w:hAnsi="Arial" w:cs="Arial"/>
        </w:rPr>
        <w:t>Over the last 10 years Tesco have</w:t>
      </w:r>
      <w:r w:rsidR="00316CC6" w:rsidRPr="00AD20B9">
        <w:rPr>
          <w:rFonts w:ascii="Arial" w:hAnsi="Arial" w:cs="Arial"/>
        </w:rPr>
        <w:t xml:space="preserve"> expended</w:t>
      </w:r>
      <w:r w:rsidR="00084F3E" w:rsidRPr="00AD20B9">
        <w:rPr>
          <w:rFonts w:ascii="Arial" w:hAnsi="Arial" w:cs="Arial"/>
        </w:rPr>
        <w:t xml:space="preserve"> significantly</w:t>
      </w:r>
      <w:r w:rsidR="00BC17D6" w:rsidRPr="00AD20B9">
        <w:rPr>
          <w:rFonts w:ascii="Arial" w:hAnsi="Arial" w:cs="Arial"/>
        </w:rPr>
        <w:t xml:space="preserve">, </w:t>
      </w:r>
      <w:r w:rsidR="00B738E5" w:rsidRPr="00AD20B9">
        <w:rPr>
          <w:rFonts w:ascii="Arial" w:hAnsi="Arial" w:cs="Arial"/>
        </w:rPr>
        <w:t>initially Tesco made a start in the</w:t>
      </w:r>
      <w:r w:rsidR="00C56AFB" w:rsidRPr="00AD20B9">
        <w:rPr>
          <w:rFonts w:ascii="Arial" w:hAnsi="Arial" w:cs="Arial"/>
        </w:rPr>
        <w:t xml:space="preserve"> retailing of</w:t>
      </w:r>
      <w:r w:rsidR="00B738E5" w:rsidRPr="00AD20B9">
        <w:rPr>
          <w:rFonts w:ascii="Arial" w:hAnsi="Arial" w:cs="Arial"/>
        </w:rPr>
        <w:t xml:space="preserve"> non-food</w:t>
      </w:r>
      <w:r w:rsidR="00C56AFB" w:rsidRPr="00AD20B9">
        <w:rPr>
          <w:rFonts w:ascii="Arial" w:hAnsi="Arial" w:cs="Arial"/>
        </w:rPr>
        <w:t xml:space="preserve"> </w:t>
      </w:r>
      <w:r w:rsidR="00517186" w:rsidRPr="00AD20B9">
        <w:rPr>
          <w:rFonts w:ascii="Arial" w:hAnsi="Arial" w:cs="Arial"/>
        </w:rPr>
        <w:t xml:space="preserve">in the year 1997, Tesco now </w:t>
      </w:r>
      <w:r w:rsidR="00287AB1" w:rsidRPr="00AD20B9">
        <w:rPr>
          <w:rFonts w:ascii="Arial" w:hAnsi="Arial" w:cs="Arial"/>
        </w:rPr>
        <w:t xml:space="preserve">is making their value range </w:t>
      </w:r>
      <w:r w:rsidR="007063A7" w:rsidRPr="00AD20B9">
        <w:rPr>
          <w:rFonts w:ascii="Arial" w:hAnsi="Arial" w:cs="Arial"/>
        </w:rPr>
        <w:t xml:space="preserve">widely available from groceries </w:t>
      </w:r>
      <w:r w:rsidR="00C97756" w:rsidRPr="00AD20B9">
        <w:rPr>
          <w:rFonts w:ascii="Arial" w:hAnsi="Arial" w:cs="Arial"/>
        </w:rPr>
        <w:t xml:space="preserve">to banking, finance such as </w:t>
      </w:r>
      <w:r w:rsidR="00B05A58" w:rsidRPr="00AD20B9">
        <w:rPr>
          <w:rFonts w:ascii="Arial" w:hAnsi="Arial" w:cs="Arial"/>
        </w:rPr>
        <w:t>motor, home insurance</w:t>
      </w:r>
      <w:r w:rsidR="008A5105" w:rsidRPr="00AD20B9">
        <w:rPr>
          <w:rFonts w:ascii="Arial" w:hAnsi="Arial" w:cs="Arial"/>
        </w:rPr>
        <w:t xml:space="preserve">, </w:t>
      </w:r>
      <w:r w:rsidR="00B05A58" w:rsidRPr="00AD20B9">
        <w:rPr>
          <w:rFonts w:ascii="Arial" w:hAnsi="Arial" w:cs="Arial"/>
        </w:rPr>
        <w:t xml:space="preserve">providing </w:t>
      </w:r>
      <w:r w:rsidR="008A5105" w:rsidRPr="00AD20B9">
        <w:rPr>
          <w:rFonts w:ascii="Arial" w:hAnsi="Arial" w:cs="Arial"/>
        </w:rPr>
        <w:t xml:space="preserve">personal loans and credit card facilities. </w:t>
      </w:r>
      <w:r w:rsidR="007E2581" w:rsidRPr="00AD20B9">
        <w:rPr>
          <w:rFonts w:ascii="Arial" w:hAnsi="Arial" w:cs="Arial"/>
        </w:rPr>
        <w:t>The understanding</w:t>
      </w:r>
      <w:r w:rsidR="006E4AD0" w:rsidRPr="00AD20B9">
        <w:rPr>
          <w:rFonts w:ascii="Arial" w:hAnsi="Arial" w:cs="Arial"/>
        </w:rPr>
        <w:t xml:space="preserve"> from these </w:t>
      </w:r>
      <w:r w:rsidR="00B15282" w:rsidRPr="00AD20B9">
        <w:rPr>
          <w:rFonts w:ascii="Arial" w:hAnsi="Arial" w:cs="Arial"/>
        </w:rPr>
        <w:t>proofs,</w:t>
      </w:r>
      <w:r w:rsidR="00B44313" w:rsidRPr="00AD20B9">
        <w:rPr>
          <w:rFonts w:ascii="Arial" w:hAnsi="Arial" w:cs="Arial"/>
        </w:rPr>
        <w:t xml:space="preserve"> we will be able to</w:t>
      </w:r>
      <w:r w:rsidR="00B15282" w:rsidRPr="00AD20B9">
        <w:rPr>
          <w:rFonts w:ascii="Arial" w:hAnsi="Arial" w:cs="Arial"/>
        </w:rPr>
        <w:t xml:space="preserve"> see that Tesco is working </w:t>
      </w:r>
      <w:r w:rsidR="006E42A4" w:rsidRPr="00AD20B9">
        <w:rPr>
          <w:rFonts w:ascii="Arial" w:hAnsi="Arial" w:cs="Arial"/>
        </w:rPr>
        <w:t>extremely hard to</w:t>
      </w:r>
      <w:r w:rsidR="00B44313" w:rsidRPr="00AD20B9">
        <w:rPr>
          <w:rFonts w:ascii="Arial" w:hAnsi="Arial" w:cs="Arial"/>
        </w:rPr>
        <w:t xml:space="preserve"> attain</w:t>
      </w:r>
      <w:r w:rsidR="003C7751" w:rsidRPr="00AD20B9">
        <w:rPr>
          <w:rFonts w:ascii="Arial" w:hAnsi="Arial" w:cs="Arial"/>
        </w:rPr>
        <w:t xml:space="preserve"> their mission statement</w:t>
      </w:r>
      <w:r w:rsidR="007A0148" w:rsidRPr="00AD20B9">
        <w:rPr>
          <w:rFonts w:ascii="Arial" w:hAnsi="Arial" w:cs="Arial"/>
        </w:rPr>
        <w:t xml:space="preserve"> which will result in</w:t>
      </w:r>
      <w:r w:rsidR="00430B28" w:rsidRPr="00AD20B9">
        <w:rPr>
          <w:rFonts w:ascii="Arial" w:hAnsi="Arial" w:cs="Arial"/>
        </w:rPr>
        <w:t xml:space="preserve"> them</w:t>
      </w:r>
      <w:r w:rsidR="007A0148" w:rsidRPr="00AD20B9">
        <w:rPr>
          <w:rFonts w:ascii="Arial" w:hAnsi="Arial" w:cs="Arial"/>
        </w:rPr>
        <w:t xml:space="preserve"> archiving </w:t>
      </w:r>
      <w:r w:rsidR="00284E84" w:rsidRPr="00AD20B9">
        <w:rPr>
          <w:rFonts w:ascii="Arial" w:hAnsi="Arial" w:cs="Arial"/>
        </w:rPr>
        <w:t xml:space="preserve">their </w:t>
      </w:r>
      <w:r w:rsidR="00CA3AB0" w:rsidRPr="00AD20B9">
        <w:rPr>
          <w:rFonts w:ascii="Arial" w:hAnsi="Arial" w:cs="Arial"/>
        </w:rPr>
        <w:t>goals. Tesco’s</w:t>
      </w:r>
      <w:r w:rsidRPr="00AD20B9">
        <w:rPr>
          <w:rFonts w:ascii="Arial" w:hAnsi="Arial" w:cs="Arial"/>
        </w:rPr>
        <w:t xml:space="preserve"> </w:t>
      </w:r>
      <w:r w:rsidR="00983288" w:rsidRPr="00AD20B9">
        <w:rPr>
          <w:rFonts w:ascii="Arial" w:hAnsi="Arial" w:cs="Arial"/>
        </w:rPr>
        <w:t xml:space="preserve">movement </w:t>
      </w:r>
      <w:r w:rsidR="00997E78" w:rsidRPr="00AD20B9">
        <w:rPr>
          <w:rFonts w:ascii="Arial" w:hAnsi="Arial" w:cs="Arial"/>
        </w:rPr>
        <w:t>concerning</w:t>
      </w:r>
      <w:r w:rsidRPr="00AD20B9">
        <w:rPr>
          <w:rFonts w:ascii="Arial" w:hAnsi="Arial" w:cs="Arial"/>
        </w:rPr>
        <w:t xml:space="preserve"> the society</w:t>
      </w:r>
      <w:r w:rsidR="00997E78" w:rsidRPr="00AD20B9">
        <w:rPr>
          <w:rFonts w:ascii="Arial" w:hAnsi="Arial" w:cs="Arial"/>
        </w:rPr>
        <w:t>, the supermarket chain</w:t>
      </w:r>
      <w:r w:rsidRPr="00AD20B9">
        <w:rPr>
          <w:rFonts w:ascii="Arial" w:hAnsi="Arial" w:cs="Arial"/>
        </w:rPr>
        <w:t xml:space="preserve"> combined</w:t>
      </w:r>
      <w:r w:rsidR="00870362" w:rsidRPr="00AD20B9">
        <w:rPr>
          <w:rFonts w:ascii="Arial" w:hAnsi="Arial" w:cs="Arial"/>
        </w:rPr>
        <w:t xml:space="preserve"> it with</w:t>
      </w:r>
      <w:r w:rsidRPr="00AD20B9">
        <w:rPr>
          <w:rFonts w:ascii="Arial" w:hAnsi="Arial" w:cs="Arial"/>
        </w:rPr>
        <w:t xml:space="preserve"> the agency theory and the stakeholder theory (Mullins 2002) when</w:t>
      </w:r>
      <w:r w:rsidR="009B6F4E" w:rsidRPr="00AD20B9">
        <w:rPr>
          <w:rFonts w:ascii="Arial" w:hAnsi="Arial" w:cs="Arial"/>
        </w:rPr>
        <w:t xml:space="preserve">ever Tesco makes </w:t>
      </w:r>
      <w:r w:rsidR="004F7AD3" w:rsidRPr="00AD20B9">
        <w:rPr>
          <w:rFonts w:ascii="Arial" w:hAnsi="Arial" w:cs="Arial"/>
        </w:rPr>
        <w:t>an</w:t>
      </w:r>
      <w:r w:rsidRPr="00AD20B9">
        <w:rPr>
          <w:rFonts w:ascii="Arial" w:hAnsi="Arial" w:cs="Arial"/>
        </w:rPr>
        <w:t xml:space="preserve"> </w:t>
      </w:r>
      <w:r w:rsidR="00F11E32" w:rsidRPr="00AD20B9">
        <w:rPr>
          <w:rFonts w:ascii="Arial" w:hAnsi="Arial" w:cs="Arial"/>
        </w:rPr>
        <w:t>ethical decision</w:t>
      </w:r>
      <w:r w:rsidRPr="00AD20B9">
        <w:rPr>
          <w:rFonts w:ascii="Arial" w:hAnsi="Arial" w:cs="Arial"/>
        </w:rPr>
        <w:t xml:space="preserve">. Milton Friedman's view (Mullins 2002:148) </w:t>
      </w:r>
      <w:r w:rsidR="00FC4A2B" w:rsidRPr="00AD20B9">
        <w:rPr>
          <w:rFonts w:ascii="Arial" w:hAnsi="Arial" w:cs="Arial"/>
        </w:rPr>
        <w:t xml:space="preserve">proposed </w:t>
      </w:r>
      <w:r w:rsidRPr="00AD20B9">
        <w:rPr>
          <w:rFonts w:ascii="Arial" w:hAnsi="Arial" w:cs="Arial"/>
        </w:rPr>
        <w:t xml:space="preserve">the agency theory is </w:t>
      </w:r>
      <w:r w:rsidR="00F11E32" w:rsidRPr="00AD20B9">
        <w:rPr>
          <w:rFonts w:ascii="Arial" w:hAnsi="Arial" w:cs="Arial"/>
        </w:rPr>
        <w:t>something that</w:t>
      </w:r>
      <w:r w:rsidRPr="00AD20B9">
        <w:rPr>
          <w:rFonts w:ascii="Arial" w:hAnsi="Arial" w:cs="Arial"/>
        </w:rPr>
        <w:t xml:space="preserve"> "...</w:t>
      </w:r>
      <w:r w:rsidR="000C3A48" w:rsidRPr="00AD20B9">
        <w:rPr>
          <w:rFonts w:ascii="Arial" w:hAnsi="Arial" w:cs="Arial"/>
        </w:rPr>
        <w:t>it is the</w:t>
      </w:r>
      <w:r w:rsidRPr="00AD20B9">
        <w:rPr>
          <w:rFonts w:ascii="Arial" w:hAnsi="Arial" w:cs="Arial"/>
        </w:rPr>
        <w:t xml:space="preserve"> social </w:t>
      </w:r>
      <w:r w:rsidR="000C3A48" w:rsidRPr="00AD20B9">
        <w:rPr>
          <w:rFonts w:ascii="Arial" w:hAnsi="Arial" w:cs="Arial"/>
        </w:rPr>
        <w:t>responsibility</w:t>
      </w:r>
      <w:r w:rsidRPr="00AD20B9">
        <w:rPr>
          <w:rFonts w:ascii="Arial" w:hAnsi="Arial" w:cs="Arial"/>
        </w:rPr>
        <w:t xml:space="preserve"> of </w:t>
      </w:r>
      <w:r w:rsidR="000C3A48" w:rsidRPr="00AD20B9">
        <w:rPr>
          <w:rFonts w:ascii="Arial" w:hAnsi="Arial" w:cs="Arial"/>
        </w:rPr>
        <w:t>companies</w:t>
      </w:r>
      <w:r w:rsidRPr="00AD20B9">
        <w:rPr>
          <w:rFonts w:ascii="Arial" w:hAnsi="Arial" w:cs="Arial"/>
        </w:rPr>
        <w:t xml:space="preserve"> to make as much money as </w:t>
      </w:r>
      <w:r w:rsidR="007D2548" w:rsidRPr="00AD20B9">
        <w:rPr>
          <w:rFonts w:ascii="Arial" w:hAnsi="Arial" w:cs="Arial"/>
        </w:rPr>
        <w:t>possibly can</w:t>
      </w:r>
      <w:r w:rsidRPr="00AD20B9">
        <w:rPr>
          <w:rFonts w:ascii="Arial" w:hAnsi="Arial" w:cs="Arial"/>
        </w:rPr>
        <w:t xml:space="preserve"> for the shareholders,</w:t>
      </w:r>
      <w:r w:rsidR="00DF4B4F" w:rsidRPr="00AD20B9">
        <w:rPr>
          <w:rFonts w:ascii="Arial" w:hAnsi="Arial" w:cs="Arial"/>
        </w:rPr>
        <w:t xml:space="preserve"> of course</w:t>
      </w:r>
      <w:r w:rsidRPr="00AD20B9">
        <w:rPr>
          <w:rFonts w:ascii="Arial" w:hAnsi="Arial" w:cs="Arial"/>
        </w:rPr>
        <w:t xml:space="preserve"> within</w:t>
      </w:r>
      <w:r w:rsidR="00541D17" w:rsidRPr="00AD20B9">
        <w:rPr>
          <w:rFonts w:ascii="Arial" w:hAnsi="Arial" w:cs="Arial"/>
        </w:rPr>
        <w:t xml:space="preserve"> the rules</w:t>
      </w:r>
      <w:r w:rsidRPr="00AD20B9">
        <w:rPr>
          <w:rFonts w:ascii="Arial" w:hAnsi="Arial" w:cs="Arial"/>
        </w:rPr>
        <w:t xml:space="preserve">." Mullins (2002:149) </w:t>
      </w:r>
      <w:r w:rsidR="00541D17" w:rsidRPr="00AD20B9">
        <w:rPr>
          <w:rFonts w:ascii="Arial" w:hAnsi="Arial" w:cs="Arial"/>
        </w:rPr>
        <w:t>gave</w:t>
      </w:r>
      <w:r w:rsidRPr="00AD20B9">
        <w:rPr>
          <w:rFonts w:ascii="Arial" w:hAnsi="Arial" w:cs="Arial"/>
        </w:rPr>
        <w:t xml:space="preserve"> the </w:t>
      </w:r>
      <w:r w:rsidR="00541D17" w:rsidRPr="00AD20B9">
        <w:rPr>
          <w:rFonts w:ascii="Arial" w:hAnsi="Arial" w:cs="Arial"/>
        </w:rPr>
        <w:t xml:space="preserve">definition </w:t>
      </w:r>
      <w:r w:rsidR="00FA5F52" w:rsidRPr="00AD20B9">
        <w:rPr>
          <w:rFonts w:ascii="Arial" w:hAnsi="Arial" w:cs="Arial"/>
        </w:rPr>
        <w:t xml:space="preserve">the </w:t>
      </w:r>
      <w:r w:rsidRPr="00AD20B9">
        <w:rPr>
          <w:rFonts w:ascii="Arial" w:hAnsi="Arial" w:cs="Arial"/>
        </w:rPr>
        <w:t>stakeholder theory is that</w:t>
      </w:r>
      <w:r w:rsidR="00FA5F52" w:rsidRPr="00AD20B9">
        <w:rPr>
          <w:rFonts w:ascii="Arial" w:hAnsi="Arial" w:cs="Arial"/>
        </w:rPr>
        <w:t xml:space="preserve"> </w:t>
      </w:r>
      <w:r w:rsidR="00945362" w:rsidRPr="00AD20B9">
        <w:rPr>
          <w:rFonts w:ascii="Arial" w:hAnsi="Arial" w:cs="Arial"/>
        </w:rPr>
        <w:t>of</w:t>
      </w:r>
      <w:r w:rsidRPr="00AD20B9">
        <w:rPr>
          <w:rFonts w:ascii="Arial" w:hAnsi="Arial" w:cs="Arial"/>
        </w:rPr>
        <w:t xml:space="preserve"> "...a</w:t>
      </w:r>
      <w:r w:rsidR="00945362" w:rsidRPr="00AD20B9">
        <w:rPr>
          <w:rFonts w:ascii="Arial" w:hAnsi="Arial" w:cs="Arial"/>
        </w:rPr>
        <w:t xml:space="preserve"> </w:t>
      </w:r>
      <w:r w:rsidR="0051380E" w:rsidRPr="00AD20B9">
        <w:rPr>
          <w:rFonts w:ascii="Arial" w:hAnsi="Arial" w:cs="Arial"/>
        </w:rPr>
        <w:t>company</w:t>
      </w:r>
      <w:r w:rsidRPr="00AD20B9">
        <w:rPr>
          <w:rFonts w:ascii="Arial" w:hAnsi="Arial" w:cs="Arial"/>
        </w:rPr>
        <w:t xml:space="preserve"> is </w:t>
      </w:r>
      <w:r w:rsidR="0051380E" w:rsidRPr="00AD20B9">
        <w:rPr>
          <w:rFonts w:ascii="Arial" w:hAnsi="Arial" w:cs="Arial"/>
        </w:rPr>
        <w:t xml:space="preserve">for their </w:t>
      </w:r>
      <w:r w:rsidRPr="00AD20B9">
        <w:rPr>
          <w:rFonts w:ascii="Arial" w:hAnsi="Arial" w:cs="Arial"/>
        </w:rPr>
        <w:t xml:space="preserve">stakeholders and </w:t>
      </w:r>
      <w:r w:rsidR="0051380E" w:rsidRPr="00AD20B9">
        <w:rPr>
          <w:rFonts w:ascii="Arial" w:hAnsi="Arial" w:cs="Arial"/>
        </w:rPr>
        <w:t>the</w:t>
      </w:r>
      <w:r w:rsidRPr="00AD20B9">
        <w:rPr>
          <w:rFonts w:ascii="Arial" w:hAnsi="Arial" w:cs="Arial"/>
        </w:rPr>
        <w:t xml:space="preserve"> </w:t>
      </w:r>
      <w:r w:rsidR="0018417E" w:rsidRPr="00AD20B9">
        <w:rPr>
          <w:rFonts w:ascii="Arial" w:hAnsi="Arial" w:cs="Arial"/>
        </w:rPr>
        <w:t>act to this</w:t>
      </w:r>
      <w:r w:rsidRPr="00AD20B9">
        <w:rPr>
          <w:rFonts w:ascii="Arial" w:hAnsi="Arial" w:cs="Arial"/>
        </w:rPr>
        <w:t xml:space="preserve"> should be </w:t>
      </w:r>
      <w:r w:rsidR="0018417E" w:rsidRPr="00AD20B9">
        <w:rPr>
          <w:rFonts w:ascii="Arial" w:hAnsi="Arial" w:cs="Arial"/>
        </w:rPr>
        <w:t>intended</w:t>
      </w:r>
      <w:r w:rsidRPr="00AD20B9">
        <w:rPr>
          <w:rFonts w:ascii="Arial" w:hAnsi="Arial" w:cs="Arial"/>
        </w:rPr>
        <w:t xml:space="preserve"> to </w:t>
      </w:r>
      <w:r w:rsidR="0018417E" w:rsidRPr="00AD20B9">
        <w:rPr>
          <w:rFonts w:ascii="Arial" w:hAnsi="Arial" w:cs="Arial"/>
        </w:rPr>
        <w:t>weigh the</w:t>
      </w:r>
      <w:r w:rsidRPr="00AD20B9">
        <w:rPr>
          <w:rFonts w:ascii="Arial" w:hAnsi="Arial" w:cs="Arial"/>
        </w:rPr>
        <w:t xml:space="preserve"> stakeholder interest." </w:t>
      </w:r>
      <w:r w:rsidR="003663CF" w:rsidRPr="00AD20B9">
        <w:rPr>
          <w:rFonts w:ascii="Arial" w:hAnsi="Arial" w:cs="Arial"/>
        </w:rPr>
        <w:t>This</w:t>
      </w:r>
      <w:r w:rsidR="00BE1397" w:rsidRPr="00AD20B9">
        <w:rPr>
          <w:rFonts w:ascii="Arial" w:hAnsi="Arial" w:cs="Arial"/>
        </w:rPr>
        <w:t xml:space="preserve"> agency</w:t>
      </w:r>
      <w:r w:rsidR="003663CF" w:rsidRPr="00AD20B9">
        <w:rPr>
          <w:rFonts w:ascii="Arial" w:hAnsi="Arial" w:cs="Arial"/>
        </w:rPr>
        <w:t xml:space="preserve"> theory is used by Tesco</w:t>
      </w:r>
      <w:r w:rsidR="00DD065F" w:rsidRPr="00AD20B9">
        <w:rPr>
          <w:rFonts w:ascii="Arial" w:hAnsi="Arial" w:cs="Arial"/>
        </w:rPr>
        <w:t xml:space="preserve"> to make critical decisions </w:t>
      </w:r>
      <w:r w:rsidR="00BE1397" w:rsidRPr="00AD20B9">
        <w:rPr>
          <w:rFonts w:ascii="Arial" w:hAnsi="Arial" w:cs="Arial"/>
        </w:rPr>
        <w:t xml:space="preserve">for their key objectives, </w:t>
      </w:r>
      <w:r w:rsidR="007145D6" w:rsidRPr="00AD20B9">
        <w:rPr>
          <w:rFonts w:ascii="Arial" w:hAnsi="Arial" w:cs="Arial"/>
        </w:rPr>
        <w:t>w</w:t>
      </w:r>
      <w:r w:rsidR="00B04F56" w:rsidRPr="00AD20B9">
        <w:rPr>
          <w:rFonts w:ascii="Arial" w:hAnsi="Arial" w:cs="Arial"/>
        </w:rPr>
        <w:t>hen it comes to</w:t>
      </w:r>
      <w:r w:rsidRPr="00AD20B9">
        <w:rPr>
          <w:rFonts w:ascii="Arial" w:hAnsi="Arial" w:cs="Arial"/>
        </w:rPr>
        <w:t xml:space="preserve"> </w:t>
      </w:r>
      <w:r w:rsidR="00B04F56" w:rsidRPr="00AD20B9">
        <w:rPr>
          <w:rFonts w:ascii="Arial" w:hAnsi="Arial" w:cs="Arial"/>
        </w:rPr>
        <w:t>providing high standard</w:t>
      </w:r>
      <w:r w:rsidRPr="00AD20B9">
        <w:rPr>
          <w:rFonts w:ascii="Arial" w:hAnsi="Arial" w:cs="Arial"/>
        </w:rPr>
        <w:t xml:space="preserve"> </w:t>
      </w:r>
      <w:r w:rsidR="007145D6" w:rsidRPr="00AD20B9">
        <w:rPr>
          <w:rFonts w:ascii="Arial" w:hAnsi="Arial" w:cs="Arial"/>
        </w:rPr>
        <w:t xml:space="preserve">of </w:t>
      </w:r>
      <w:r w:rsidRPr="00AD20B9">
        <w:rPr>
          <w:rFonts w:ascii="Arial" w:hAnsi="Arial" w:cs="Arial"/>
        </w:rPr>
        <w:t>goods and</w:t>
      </w:r>
      <w:r w:rsidR="00D4463F" w:rsidRPr="00AD20B9">
        <w:rPr>
          <w:rFonts w:ascii="Arial" w:hAnsi="Arial" w:cs="Arial"/>
        </w:rPr>
        <w:t xml:space="preserve"> excellent</w:t>
      </w:r>
      <w:r w:rsidRPr="00AD20B9">
        <w:rPr>
          <w:rFonts w:ascii="Arial" w:hAnsi="Arial" w:cs="Arial"/>
        </w:rPr>
        <w:t xml:space="preserve"> services to </w:t>
      </w:r>
      <w:r w:rsidR="00D577A9" w:rsidRPr="00AD20B9">
        <w:rPr>
          <w:rFonts w:ascii="Arial" w:hAnsi="Arial" w:cs="Arial"/>
        </w:rPr>
        <w:t>attain</w:t>
      </w:r>
      <w:r w:rsidRPr="00AD20B9">
        <w:rPr>
          <w:rFonts w:ascii="Arial" w:hAnsi="Arial" w:cs="Arial"/>
        </w:rPr>
        <w:t xml:space="preserve"> their </w:t>
      </w:r>
      <w:r w:rsidR="00D577A9" w:rsidRPr="00AD20B9">
        <w:rPr>
          <w:rFonts w:ascii="Arial" w:hAnsi="Arial" w:cs="Arial"/>
        </w:rPr>
        <w:t xml:space="preserve">long-term </w:t>
      </w:r>
      <w:r w:rsidRPr="00AD20B9">
        <w:rPr>
          <w:rFonts w:ascii="Arial" w:hAnsi="Arial" w:cs="Arial"/>
        </w:rPr>
        <w:t xml:space="preserve">customer loyalty. </w:t>
      </w:r>
      <w:r w:rsidR="0062244D" w:rsidRPr="00AD20B9">
        <w:rPr>
          <w:rFonts w:ascii="Arial" w:hAnsi="Arial" w:cs="Arial"/>
        </w:rPr>
        <w:t>This will show Tesco</w:t>
      </w:r>
      <w:r w:rsidRPr="00AD20B9">
        <w:rPr>
          <w:rFonts w:ascii="Arial" w:hAnsi="Arial" w:cs="Arial"/>
        </w:rPr>
        <w:t xml:space="preserve"> </w:t>
      </w:r>
      <w:r w:rsidR="00ED2169" w:rsidRPr="00AD20B9">
        <w:rPr>
          <w:rFonts w:ascii="Arial" w:hAnsi="Arial" w:cs="Arial"/>
        </w:rPr>
        <w:t>as very active</w:t>
      </w:r>
      <w:r w:rsidRPr="00AD20B9">
        <w:rPr>
          <w:rFonts w:ascii="Arial" w:hAnsi="Arial" w:cs="Arial"/>
        </w:rPr>
        <w:t xml:space="preserve"> on the market and</w:t>
      </w:r>
      <w:r w:rsidR="00ED2169" w:rsidRPr="00AD20B9">
        <w:rPr>
          <w:rFonts w:ascii="Arial" w:hAnsi="Arial" w:cs="Arial"/>
        </w:rPr>
        <w:t xml:space="preserve"> it will also</w:t>
      </w:r>
      <w:r w:rsidR="00FB793C" w:rsidRPr="00AD20B9">
        <w:rPr>
          <w:rFonts w:ascii="Arial" w:hAnsi="Arial" w:cs="Arial"/>
        </w:rPr>
        <w:t xml:space="preserve"> increase</w:t>
      </w:r>
      <w:r w:rsidRPr="00AD20B9">
        <w:rPr>
          <w:rFonts w:ascii="Arial" w:hAnsi="Arial" w:cs="Arial"/>
        </w:rPr>
        <w:t xml:space="preserve"> the shareholders</w:t>
      </w:r>
      <w:r w:rsidR="00ED2169" w:rsidRPr="00AD20B9">
        <w:rPr>
          <w:rFonts w:ascii="Arial" w:hAnsi="Arial" w:cs="Arial"/>
        </w:rPr>
        <w:t xml:space="preserve"> interest and</w:t>
      </w:r>
      <w:r w:rsidRPr="00AD20B9">
        <w:rPr>
          <w:rFonts w:ascii="Arial" w:hAnsi="Arial" w:cs="Arial"/>
        </w:rPr>
        <w:t xml:space="preserve"> investment</w:t>
      </w:r>
      <w:r w:rsidR="009A19E9" w:rsidRPr="00AD20B9">
        <w:rPr>
          <w:rFonts w:ascii="Arial" w:hAnsi="Arial" w:cs="Arial"/>
        </w:rPr>
        <w:t xml:space="preserve">. </w:t>
      </w:r>
    </w:p>
    <w:p w14:paraId="79AC4493" w14:textId="101856FD" w:rsidR="00A70189" w:rsidRPr="00AD20B9" w:rsidRDefault="009A19E9" w:rsidP="007046E4">
      <w:pPr>
        <w:spacing w:line="360" w:lineRule="auto"/>
        <w:jc w:val="both"/>
        <w:rPr>
          <w:rFonts w:ascii="Arial" w:hAnsi="Arial" w:cs="Arial"/>
        </w:rPr>
      </w:pPr>
      <w:r w:rsidRPr="00AD20B9">
        <w:rPr>
          <w:rFonts w:ascii="Arial" w:hAnsi="Arial" w:cs="Arial"/>
        </w:rPr>
        <w:t>However,</w:t>
      </w:r>
      <w:r w:rsidR="006A5C2C" w:rsidRPr="00AD20B9">
        <w:rPr>
          <w:rFonts w:ascii="Arial" w:hAnsi="Arial" w:cs="Arial"/>
        </w:rPr>
        <w:t xml:space="preserve"> Tesco </w:t>
      </w:r>
      <w:r w:rsidR="00C92C2B" w:rsidRPr="00AD20B9">
        <w:rPr>
          <w:rFonts w:ascii="Arial" w:hAnsi="Arial" w:cs="Arial"/>
        </w:rPr>
        <w:t>have had</w:t>
      </w:r>
      <w:r w:rsidRPr="00AD20B9">
        <w:rPr>
          <w:rFonts w:ascii="Arial" w:hAnsi="Arial" w:cs="Arial"/>
        </w:rPr>
        <w:t xml:space="preserve"> some nega</w:t>
      </w:r>
      <w:r w:rsidR="00B1104D" w:rsidRPr="00AD20B9">
        <w:rPr>
          <w:rFonts w:ascii="Arial" w:hAnsi="Arial" w:cs="Arial"/>
        </w:rPr>
        <w:t xml:space="preserve">tive press </w:t>
      </w:r>
      <w:r w:rsidR="00FC5958" w:rsidRPr="00AD20B9">
        <w:rPr>
          <w:rFonts w:ascii="Arial" w:hAnsi="Arial" w:cs="Arial"/>
        </w:rPr>
        <w:t>in</w:t>
      </w:r>
      <w:r w:rsidR="00421378" w:rsidRPr="00AD20B9">
        <w:rPr>
          <w:rFonts w:ascii="Arial" w:hAnsi="Arial" w:cs="Arial"/>
        </w:rPr>
        <w:t xml:space="preserve"> 2014 </w:t>
      </w:r>
      <w:r w:rsidR="00095F85" w:rsidRPr="00AD20B9">
        <w:rPr>
          <w:rFonts w:ascii="Arial" w:hAnsi="Arial" w:cs="Arial"/>
        </w:rPr>
        <w:t xml:space="preserve">after an investigation from the Guardian </w:t>
      </w:r>
      <w:r w:rsidR="00D2479E" w:rsidRPr="00AD20B9">
        <w:rPr>
          <w:rFonts w:ascii="Arial" w:hAnsi="Arial" w:cs="Arial"/>
        </w:rPr>
        <w:t xml:space="preserve">which </w:t>
      </w:r>
      <w:r w:rsidR="00A45F70" w:rsidRPr="00AD20B9">
        <w:rPr>
          <w:rFonts w:ascii="Arial" w:hAnsi="Arial" w:cs="Arial"/>
        </w:rPr>
        <w:t xml:space="preserve">found </w:t>
      </w:r>
      <w:r w:rsidR="00421378" w:rsidRPr="00AD20B9">
        <w:rPr>
          <w:rFonts w:ascii="Arial" w:hAnsi="Arial" w:cs="Arial"/>
        </w:rPr>
        <w:t xml:space="preserve">slave labour was </w:t>
      </w:r>
      <w:r w:rsidR="002C16C9" w:rsidRPr="00AD20B9">
        <w:rPr>
          <w:rFonts w:ascii="Arial" w:hAnsi="Arial" w:cs="Arial"/>
        </w:rPr>
        <w:t>widespread</w:t>
      </w:r>
      <w:r w:rsidR="00421378" w:rsidRPr="00AD20B9">
        <w:rPr>
          <w:rFonts w:ascii="Arial" w:hAnsi="Arial" w:cs="Arial"/>
        </w:rPr>
        <w:t xml:space="preserve"> </w:t>
      </w:r>
      <w:r w:rsidR="002C16C9" w:rsidRPr="00AD20B9">
        <w:rPr>
          <w:rFonts w:ascii="Arial" w:hAnsi="Arial" w:cs="Arial"/>
        </w:rPr>
        <w:t>in their seafood production</w:t>
      </w:r>
      <w:r w:rsidR="00E65648" w:rsidRPr="00AD20B9">
        <w:rPr>
          <w:rFonts w:ascii="Arial" w:hAnsi="Arial" w:cs="Arial"/>
        </w:rPr>
        <w:t xml:space="preserve"> which was sold by companies like Tesco.</w:t>
      </w:r>
      <w:r w:rsidR="00421378" w:rsidRPr="00AD20B9">
        <w:rPr>
          <w:rFonts w:ascii="Arial" w:hAnsi="Arial" w:cs="Arial"/>
        </w:rPr>
        <w:t xml:space="preserve"> </w:t>
      </w:r>
      <w:r w:rsidR="00292B01" w:rsidRPr="00AD20B9">
        <w:rPr>
          <w:rFonts w:ascii="Arial" w:hAnsi="Arial" w:cs="Arial"/>
        </w:rPr>
        <w:t xml:space="preserve">Some </w:t>
      </w:r>
      <w:r w:rsidR="00131BB5" w:rsidRPr="00AD20B9">
        <w:rPr>
          <w:rFonts w:ascii="Arial" w:hAnsi="Arial" w:cs="Arial"/>
        </w:rPr>
        <w:t>people who had escaped from</w:t>
      </w:r>
      <w:r w:rsidR="001D7E40" w:rsidRPr="00AD20B9">
        <w:rPr>
          <w:rFonts w:ascii="Arial" w:hAnsi="Arial" w:cs="Arial"/>
        </w:rPr>
        <w:t xml:space="preserve"> these fishing boats spoke to the guardian</w:t>
      </w:r>
      <w:r w:rsidR="00351B19" w:rsidRPr="00AD20B9">
        <w:rPr>
          <w:rFonts w:ascii="Arial" w:hAnsi="Arial" w:cs="Arial"/>
        </w:rPr>
        <w:t xml:space="preserve"> regarding</w:t>
      </w:r>
      <w:r w:rsidR="001D7E40" w:rsidRPr="00AD20B9">
        <w:rPr>
          <w:rFonts w:ascii="Arial" w:hAnsi="Arial" w:cs="Arial"/>
        </w:rPr>
        <w:t xml:space="preserve"> </w:t>
      </w:r>
      <w:r w:rsidR="00351B19" w:rsidRPr="00AD20B9">
        <w:rPr>
          <w:rFonts w:ascii="Arial" w:hAnsi="Arial" w:cs="Arial"/>
        </w:rPr>
        <w:t>the awful conditions</w:t>
      </w:r>
      <w:r w:rsidR="00427DB7" w:rsidRPr="00AD20B9">
        <w:rPr>
          <w:rFonts w:ascii="Arial" w:hAnsi="Arial" w:cs="Arial"/>
        </w:rPr>
        <w:t xml:space="preserve"> which including long 20 hours shifts</w:t>
      </w:r>
      <w:r w:rsidR="00C36C4E" w:rsidRPr="00AD20B9">
        <w:rPr>
          <w:rFonts w:ascii="Arial" w:hAnsi="Arial" w:cs="Arial"/>
        </w:rPr>
        <w:t xml:space="preserve">, how people are tortured, there were regular beatings </w:t>
      </w:r>
      <w:r w:rsidR="00C76782" w:rsidRPr="00AD20B9">
        <w:rPr>
          <w:rFonts w:ascii="Arial" w:hAnsi="Arial" w:cs="Arial"/>
        </w:rPr>
        <w:t xml:space="preserve">even to the extent of </w:t>
      </w:r>
      <w:r w:rsidR="00421378" w:rsidRPr="00AD20B9">
        <w:rPr>
          <w:rFonts w:ascii="Arial" w:hAnsi="Arial" w:cs="Arial"/>
        </w:rPr>
        <w:t>execution-style killings</w:t>
      </w:r>
      <w:r w:rsidR="0098604C" w:rsidRPr="00AD20B9">
        <w:rPr>
          <w:rFonts w:ascii="Arial" w:hAnsi="Arial" w:cs="Arial"/>
        </w:rPr>
        <w:t xml:space="preserve"> took place</w:t>
      </w:r>
      <w:r w:rsidR="00421378" w:rsidRPr="00AD20B9">
        <w:rPr>
          <w:rFonts w:ascii="Arial" w:hAnsi="Arial" w:cs="Arial"/>
        </w:rPr>
        <w:t xml:space="preserve"> </w:t>
      </w:r>
      <w:r w:rsidR="006A6A10" w:rsidRPr="00AD20B9">
        <w:rPr>
          <w:rFonts w:ascii="Arial" w:hAnsi="Arial" w:cs="Arial"/>
        </w:rPr>
        <w:t>[ethical consumer, 2019].</w:t>
      </w:r>
      <w:r w:rsidR="000239AF" w:rsidRPr="00AD20B9">
        <w:rPr>
          <w:rFonts w:ascii="Arial" w:hAnsi="Arial" w:cs="Arial"/>
        </w:rPr>
        <w:t xml:space="preserve">Tesco </w:t>
      </w:r>
      <w:r w:rsidR="00294BE5" w:rsidRPr="00AD20B9">
        <w:rPr>
          <w:rFonts w:ascii="Arial" w:hAnsi="Arial" w:cs="Arial"/>
        </w:rPr>
        <w:t>also failed</w:t>
      </w:r>
      <w:r w:rsidR="00B8574F" w:rsidRPr="00AD20B9">
        <w:rPr>
          <w:rFonts w:ascii="Arial" w:hAnsi="Arial" w:cs="Arial"/>
        </w:rPr>
        <w:t xml:space="preserve"> </w:t>
      </w:r>
      <w:r w:rsidR="001E0E39" w:rsidRPr="00AD20B9">
        <w:rPr>
          <w:rFonts w:ascii="Arial" w:hAnsi="Arial" w:cs="Arial"/>
        </w:rPr>
        <w:t>to have appropriate</w:t>
      </w:r>
      <w:r w:rsidR="00294BE5" w:rsidRPr="00AD20B9">
        <w:rPr>
          <w:rFonts w:ascii="Arial" w:hAnsi="Arial" w:cs="Arial"/>
        </w:rPr>
        <w:t xml:space="preserve"> policy on </w:t>
      </w:r>
      <w:r w:rsidR="001E0E39" w:rsidRPr="00AD20B9">
        <w:rPr>
          <w:rFonts w:ascii="Arial" w:hAnsi="Arial" w:cs="Arial"/>
        </w:rPr>
        <w:t>obtaining conflict minerals.</w:t>
      </w:r>
      <w:r w:rsidR="00904862" w:rsidRPr="00AD20B9">
        <w:rPr>
          <w:rFonts w:ascii="Arial" w:hAnsi="Arial" w:cs="Arial"/>
        </w:rPr>
        <w:t xml:space="preserve"> The minerals were mined in </w:t>
      </w:r>
      <w:r w:rsidR="001F603B" w:rsidRPr="00AD20B9">
        <w:rPr>
          <w:rFonts w:ascii="Arial" w:hAnsi="Arial" w:cs="Arial"/>
        </w:rPr>
        <w:t>horrific conditions of dangerous armed c</w:t>
      </w:r>
      <w:r w:rsidR="00CF1CA9" w:rsidRPr="00AD20B9">
        <w:rPr>
          <w:rFonts w:ascii="Arial" w:hAnsi="Arial" w:cs="Arial"/>
        </w:rPr>
        <w:t>onflict areas there many many human right</w:t>
      </w:r>
      <w:r w:rsidR="00BF2AC5" w:rsidRPr="00AD20B9">
        <w:rPr>
          <w:rFonts w:ascii="Arial" w:hAnsi="Arial" w:cs="Arial"/>
        </w:rPr>
        <w:t xml:space="preserve">s </w:t>
      </w:r>
      <w:r w:rsidR="006A7C5F" w:rsidRPr="00AD20B9">
        <w:rPr>
          <w:rFonts w:ascii="Arial" w:hAnsi="Arial" w:cs="Arial"/>
        </w:rPr>
        <w:t>violations</w:t>
      </w:r>
      <w:r w:rsidR="00BF2AC5" w:rsidRPr="00AD20B9">
        <w:rPr>
          <w:rFonts w:ascii="Arial" w:hAnsi="Arial" w:cs="Arial"/>
        </w:rPr>
        <w:t xml:space="preserve"> such as abuse took plac</w:t>
      </w:r>
      <w:r w:rsidR="00BB6846" w:rsidRPr="00AD20B9">
        <w:rPr>
          <w:rFonts w:ascii="Arial" w:hAnsi="Arial" w:cs="Arial"/>
        </w:rPr>
        <w:t>e in the democratic re</w:t>
      </w:r>
      <w:r w:rsidR="006A7C5F" w:rsidRPr="00AD20B9">
        <w:rPr>
          <w:rFonts w:ascii="Arial" w:hAnsi="Arial" w:cs="Arial"/>
        </w:rPr>
        <w:t>public of Cong</w:t>
      </w:r>
      <w:bookmarkStart w:id="5" w:name="_Hlk23457270"/>
      <w:r w:rsidR="006A7C5F" w:rsidRPr="00AD20B9">
        <w:rPr>
          <w:rFonts w:ascii="Arial" w:hAnsi="Arial" w:cs="Arial"/>
        </w:rPr>
        <w:t>o</w:t>
      </w:r>
      <w:r w:rsidR="006A6A10" w:rsidRPr="00AD20B9">
        <w:rPr>
          <w:rFonts w:ascii="Arial" w:hAnsi="Arial" w:cs="Arial"/>
        </w:rPr>
        <w:t xml:space="preserve"> </w:t>
      </w:r>
      <w:r w:rsidR="00941D60" w:rsidRPr="00AD20B9">
        <w:rPr>
          <w:rFonts w:ascii="Arial" w:hAnsi="Arial" w:cs="Arial"/>
        </w:rPr>
        <w:t>[ethical consumer, 2019]</w:t>
      </w:r>
      <w:r w:rsidR="006A7C5F" w:rsidRPr="00AD20B9">
        <w:rPr>
          <w:rFonts w:ascii="Arial" w:hAnsi="Arial" w:cs="Arial"/>
        </w:rPr>
        <w:t>.</w:t>
      </w:r>
    </w:p>
    <w:bookmarkEnd w:id="5"/>
    <w:p w14:paraId="61A5AC6A" w14:textId="4D5D44C6" w:rsidR="00F73993" w:rsidRPr="00AD20B9" w:rsidRDefault="00120426" w:rsidP="007046E4">
      <w:pPr>
        <w:spacing w:line="360" w:lineRule="auto"/>
        <w:jc w:val="both"/>
        <w:rPr>
          <w:rFonts w:ascii="Arial" w:hAnsi="Arial" w:cs="Arial"/>
        </w:rPr>
      </w:pPr>
      <w:r w:rsidRPr="00AD20B9">
        <w:rPr>
          <w:rFonts w:ascii="Arial" w:hAnsi="Arial" w:cs="Arial"/>
        </w:rPr>
        <w:lastRenderedPageBreak/>
        <w:t>Si</w:t>
      </w:r>
      <w:r w:rsidR="003B458A" w:rsidRPr="00AD20B9">
        <w:rPr>
          <w:rFonts w:ascii="Arial" w:hAnsi="Arial" w:cs="Arial"/>
        </w:rPr>
        <w:t xml:space="preserve">nce then </w:t>
      </w:r>
      <w:r w:rsidR="00F73993" w:rsidRPr="00AD20B9">
        <w:rPr>
          <w:rFonts w:ascii="Arial" w:hAnsi="Arial" w:cs="Arial"/>
        </w:rPr>
        <w:t>Tesco</w:t>
      </w:r>
      <w:r w:rsidR="003B458A" w:rsidRPr="00AD20B9">
        <w:rPr>
          <w:rFonts w:ascii="Arial" w:hAnsi="Arial" w:cs="Arial"/>
        </w:rPr>
        <w:t xml:space="preserve"> have set </w:t>
      </w:r>
      <w:r w:rsidR="008C3AD6" w:rsidRPr="00AD20B9">
        <w:rPr>
          <w:rFonts w:ascii="Arial" w:hAnsi="Arial" w:cs="Arial"/>
        </w:rPr>
        <w:t>up</w:t>
      </w:r>
      <w:r w:rsidR="00F73993" w:rsidRPr="00AD20B9">
        <w:rPr>
          <w:rFonts w:ascii="Arial" w:hAnsi="Arial" w:cs="Arial"/>
        </w:rPr>
        <w:t xml:space="preserve"> a </w:t>
      </w:r>
      <w:r w:rsidR="008D3414" w:rsidRPr="00AD20B9">
        <w:rPr>
          <w:rFonts w:ascii="Arial" w:hAnsi="Arial" w:cs="Arial"/>
        </w:rPr>
        <w:t xml:space="preserve">team of 70 robust </w:t>
      </w:r>
      <w:r w:rsidR="00F23313" w:rsidRPr="00AD20B9">
        <w:rPr>
          <w:rFonts w:ascii="Arial" w:hAnsi="Arial" w:cs="Arial"/>
        </w:rPr>
        <w:t>ethical advisors</w:t>
      </w:r>
      <w:r w:rsidR="0041706D" w:rsidRPr="00AD20B9">
        <w:rPr>
          <w:rFonts w:ascii="Arial" w:hAnsi="Arial" w:cs="Arial"/>
        </w:rPr>
        <w:t xml:space="preserve">, this will help them monitor and review all the goods </w:t>
      </w:r>
      <w:r w:rsidR="004E3798" w:rsidRPr="00AD20B9">
        <w:rPr>
          <w:rFonts w:ascii="Arial" w:hAnsi="Arial" w:cs="Arial"/>
        </w:rPr>
        <w:t>Tesco sells in their stores across the world</w:t>
      </w:r>
      <w:r w:rsidR="00C966BD" w:rsidRPr="00AD20B9">
        <w:rPr>
          <w:rFonts w:ascii="Arial" w:hAnsi="Arial" w:cs="Arial"/>
        </w:rPr>
        <w:t xml:space="preserve">. These ethical advisors </w:t>
      </w:r>
      <w:r w:rsidR="00F73993" w:rsidRPr="00AD20B9">
        <w:rPr>
          <w:rFonts w:ascii="Arial" w:hAnsi="Arial" w:cs="Arial"/>
        </w:rPr>
        <w:t xml:space="preserve">will </w:t>
      </w:r>
      <w:r w:rsidR="00C145E6" w:rsidRPr="00AD20B9">
        <w:rPr>
          <w:rFonts w:ascii="Arial" w:hAnsi="Arial" w:cs="Arial"/>
        </w:rPr>
        <w:t>test</w:t>
      </w:r>
      <w:r w:rsidR="00666F52" w:rsidRPr="00AD20B9">
        <w:rPr>
          <w:rFonts w:ascii="Arial" w:hAnsi="Arial" w:cs="Arial"/>
        </w:rPr>
        <w:t>, check</w:t>
      </w:r>
      <w:r w:rsidR="00F73993" w:rsidRPr="00AD20B9">
        <w:rPr>
          <w:rFonts w:ascii="Arial" w:hAnsi="Arial" w:cs="Arial"/>
        </w:rPr>
        <w:t xml:space="preserve"> </w:t>
      </w:r>
      <w:r w:rsidR="00666F52" w:rsidRPr="00AD20B9">
        <w:rPr>
          <w:rFonts w:ascii="Arial" w:hAnsi="Arial" w:cs="Arial"/>
        </w:rPr>
        <w:t>produces</w:t>
      </w:r>
      <w:r w:rsidR="00F73993" w:rsidRPr="00AD20B9">
        <w:rPr>
          <w:rFonts w:ascii="Arial" w:hAnsi="Arial" w:cs="Arial"/>
        </w:rPr>
        <w:t xml:space="preserve"> and</w:t>
      </w:r>
      <w:r w:rsidR="00A73781" w:rsidRPr="00AD20B9">
        <w:rPr>
          <w:rFonts w:ascii="Arial" w:hAnsi="Arial" w:cs="Arial"/>
        </w:rPr>
        <w:t xml:space="preserve"> other</w:t>
      </w:r>
      <w:r w:rsidR="00F73993" w:rsidRPr="00AD20B9">
        <w:rPr>
          <w:rFonts w:ascii="Arial" w:hAnsi="Arial" w:cs="Arial"/>
        </w:rPr>
        <w:t xml:space="preserve"> </w:t>
      </w:r>
      <w:r w:rsidR="00A73781" w:rsidRPr="00AD20B9">
        <w:rPr>
          <w:rFonts w:ascii="Arial" w:hAnsi="Arial" w:cs="Arial"/>
        </w:rPr>
        <w:t>various</w:t>
      </w:r>
      <w:r w:rsidR="00F73993" w:rsidRPr="00AD20B9">
        <w:rPr>
          <w:rFonts w:ascii="Arial" w:hAnsi="Arial" w:cs="Arial"/>
        </w:rPr>
        <w:t xml:space="preserve"> products the </w:t>
      </w:r>
      <w:r w:rsidR="00A73781" w:rsidRPr="00AD20B9">
        <w:rPr>
          <w:rFonts w:ascii="Arial" w:hAnsi="Arial" w:cs="Arial"/>
        </w:rPr>
        <w:t>supermarket chain</w:t>
      </w:r>
      <w:r w:rsidR="00F73993" w:rsidRPr="00AD20B9">
        <w:rPr>
          <w:rFonts w:ascii="Arial" w:hAnsi="Arial" w:cs="Arial"/>
        </w:rPr>
        <w:t xml:space="preserve"> sells so</w:t>
      </w:r>
      <w:r w:rsidR="00E320EF" w:rsidRPr="00AD20B9">
        <w:rPr>
          <w:rFonts w:ascii="Arial" w:hAnsi="Arial" w:cs="Arial"/>
        </w:rPr>
        <w:t>, this will set</w:t>
      </w:r>
      <w:r w:rsidR="00F73993" w:rsidRPr="00AD20B9">
        <w:rPr>
          <w:rFonts w:ascii="Arial" w:hAnsi="Arial" w:cs="Arial"/>
        </w:rPr>
        <w:t xml:space="preserve"> a new code of conduct,</w:t>
      </w:r>
      <w:r w:rsidR="00E320EF" w:rsidRPr="00AD20B9">
        <w:rPr>
          <w:rFonts w:ascii="Arial" w:hAnsi="Arial" w:cs="Arial"/>
        </w:rPr>
        <w:t xml:space="preserve"> this is intended</w:t>
      </w:r>
      <w:r w:rsidR="00F73993" w:rsidRPr="00AD20B9">
        <w:rPr>
          <w:rFonts w:ascii="Arial" w:hAnsi="Arial" w:cs="Arial"/>
        </w:rPr>
        <w:t xml:space="preserve"> to</w:t>
      </w:r>
      <w:r w:rsidR="00E320EF" w:rsidRPr="00AD20B9">
        <w:rPr>
          <w:rFonts w:ascii="Arial" w:hAnsi="Arial" w:cs="Arial"/>
        </w:rPr>
        <w:t xml:space="preserve"> make sure</w:t>
      </w:r>
      <w:r w:rsidR="0005522D" w:rsidRPr="00AD20B9">
        <w:rPr>
          <w:rFonts w:ascii="Arial" w:hAnsi="Arial" w:cs="Arial"/>
        </w:rPr>
        <w:t xml:space="preserve"> the third world </w:t>
      </w:r>
      <w:r w:rsidR="002F10D8" w:rsidRPr="00AD20B9">
        <w:rPr>
          <w:rFonts w:ascii="Arial" w:hAnsi="Arial" w:cs="Arial"/>
        </w:rPr>
        <w:t>providers, suppliers and contractors</w:t>
      </w:r>
      <w:r w:rsidR="009F45C9" w:rsidRPr="00AD20B9">
        <w:rPr>
          <w:rFonts w:ascii="Arial" w:hAnsi="Arial" w:cs="Arial"/>
        </w:rPr>
        <w:t xml:space="preserve"> don’t exploit forced labour, abuses </w:t>
      </w:r>
      <w:r w:rsidR="006A1D49" w:rsidRPr="00AD20B9">
        <w:rPr>
          <w:rFonts w:ascii="Arial" w:hAnsi="Arial" w:cs="Arial"/>
        </w:rPr>
        <w:t>and child labour</w:t>
      </w:r>
      <w:r w:rsidR="007B79E1" w:rsidRPr="00AD20B9">
        <w:rPr>
          <w:rFonts w:ascii="Arial" w:hAnsi="Arial" w:cs="Arial"/>
        </w:rPr>
        <w:t xml:space="preserve">, this policy is in place so, </w:t>
      </w:r>
      <w:r w:rsidR="00AF50B7" w:rsidRPr="00AD20B9">
        <w:rPr>
          <w:rFonts w:ascii="Arial" w:hAnsi="Arial" w:cs="Arial"/>
        </w:rPr>
        <w:t xml:space="preserve">these individuals adhere </w:t>
      </w:r>
      <w:r w:rsidR="000F67C9" w:rsidRPr="00AD20B9">
        <w:rPr>
          <w:rFonts w:ascii="Arial" w:hAnsi="Arial" w:cs="Arial"/>
        </w:rPr>
        <w:t>to Tesco’s ethical policy</w:t>
      </w:r>
      <w:r w:rsidR="00F73993" w:rsidRPr="00AD20B9">
        <w:rPr>
          <w:rFonts w:ascii="Arial" w:hAnsi="Arial" w:cs="Arial"/>
        </w:rPr>
        <w:t xml:space="preserve"> [Stephen, 2017]</w:t>
      </w:r>
      <w:r w:rsidR="000F67C9" w:rsidRPr="00AD20B9">
        <w:rPr>
          <w:rFonts w:ascii="Arial" w:hAnsi="Arial" w:cs="Arial"/>
        </w:rPr>
        <w:t>.</w:t>
      </w:r>
    </w:p>
    <w:p w14:paraId="1B5650E5" w14:textId="328AA7B8" w:rsidR="002F2B18" w:rsidRPr="00AD20B9" w:rsidRDefault="002F2B18" w:rsidP="007046E4">
      <w:pPr>
        <w:spacing w:line="360" w:lineRule="auto"/>
        <w:jc w:val="both"/>
        <w:rPr>
          <w:rFonts w:ascii="Arial" w:hAnsi="Arial" w:cs="Arial"/>
          <w:b/>
          <w:bCs/>
        </w:rPr>
      </w:pPr>
    </w:p>
    <w:p w14:paraId="0C510015" w14:textId="1A7CEEFC" w:rsidR="00CF32D1" w:rsidRPr="00AD20B9" w:rsidRDefault="00CF32D1" w:rsidP="007046E4">
      <w:pPr>
        <w:spacing w:line="360" w:lineRule="auto"/>
        <w:jc w:val="both"/>
        <w:rPr>
          <w:rFonts w:ascii="Arial" w:hAnsi="Arial" w:cs="Arial"/>
          <w:b/>
          <w:bCs/>
        </w:rPr>
      </w:pPr>
    </w:p>
    <w:p w14:paraId="46885B6A" w14:textId="77777777" w:rsidR="00762BC0" w:rsidRPr="00AD20B9" w:rsidRDefault="00762BC0" w:rsidP="007046E4">
      <w:pPr>
        <w:spacing w:line="360" w:lineRule="auto"/>
        <w:jc w:val="both"/>
        <w:rPr>
          <w:rFonts w:ascii="Arial" w:hAnsi="Arial" w:cs="Arial"/>
          <w:b/>
          <w:bCs/>
        </w:rPr>
      </w:pPr>
    </w:p>
    <w:p w14:paraId="5E95F172" w14:textId="77777777" w:rsidR="00824FAD" w:rsidRDefault="00824FAD" w:rsidP="007046E4">
      <w:pPr>
        <w:spacing w:line="360" w:lineRule="auto"/>
        <w:jc w:val="both"/>
        <w:rPr>
          <w:rFonts w:ascii="Arial" w:hAnsi="Arial" w:cs="Arial"/>
          <w:b/>
          <w:bCs/>
          <w:i/>
          <w:iCs/>
        </w:rPr>
      </w:pPr>
    </w:p>
    <w:p w14:paraId="2E06050B" w14:textId="77777777" w:rsidR="00824FAD" w:rsidRDefault="00824FAD" w:rsidP="007046E4">
      <w:pPr>
        <w:spacing w:line="360" w:lineRule="auto"/>
        <w:jc w:val="both"/>
        <w:rPr>
          <w:rFonts w:ascii="Arial" w:hAnsi="Arial" w:cs="Arial"/>
          <w:b/>
          <w:bCs/>
          <w:i/>
          <w:iCs/>
        </w:rPr>
      </w:pPr>
    </w:p>
    <w:p w14:paraId="62E753BE" w14:textId="77777777" w:rsidR="00824FAD" w:rsidRDefault="00824FAD" w:rsidP="007046E4">
      <w:pPr>
        <w:spacing w:line="360" w:lineRule="auto"/>
        <w:jc w:val="both"/>
        <w:rPr>
          <w:rFonts w:ascii="Arial" w:hAnsi="Arial" w:cs="Arial"/>
          <w:b/>
          <w:bCs/>
          <w:i/>
          <w:iCs/>
        </w:rPr>
      </w:pPr>
    </w:p>
    <w:p w14:paraId="7D1DAD16" w14:textId="77777777" w:rsidR="00824FAD" w:rsidRDefault="00824FAD" w:rsidP="007046E4">
      <w:pPr>
        <w:spacing w:line="360" w:lineRule="auto"/>
        <w:jc w:val="both"/>
        <w:rPr>
          <w:rFonts w:ascii="Arial" w:hAnsi="Arial" w:cs="Arial"/>
          <w:b/>
          <w:bCs/>
          <w:i/>
          <w:iCs/>
        </w:rPr>
      </w:pPr>
    </w:p>
    <w:p w14:paraId="10E69C97" w14:textId="77777777" w:rsidR="00824FAD" w:rsidRDefault="00824FAD" w:rsidP="007046E4">
      <w:pPr>
        <w:spacing w:line="360" w:lineRule="auto"/>
        <w:jc w:val="both"/>
        <w:rPr>
          <w:rFonts w:ascii="Arial" w:hAnsi="Arial" w:cs="Arial"/>
          <w:b/>
          <w:bCs/>
          <w:i/>
          <w:iCs/>
        </w:rPr>
      </w:pPr>
    </w:p>
    <w:p w14:paraId="208F43F3" w14:textId="77777777" w:rsidR="00824FAD" w:rsidRDefault="00824FAD" w:rsidP="007046E4">
      <w:pPr>
        <w:spacing w:line="360" w:lineRule="auto"/>
        <w:jc w:val="both"/>
        <w:rPr>
          <w:rFonts w:ascii="Arial" w:hAnsi="Arial" w:cs="Arial"/>
          <w:b/>
          <w:bCs/>
          <w:i/>
          <w:iCs/>
        </w:rPr>
      </w:pPr>
    </w:p>
    <w:p w14:paraId="194A55E4" w14:textId="77777777" w:rsidR="00824FAD" w:rsidRDefault="00824FAD" w:rsidP="007046E4">
      <w:pPr>
        <w:spacing w:line="360" w:lineRule="auto"/>
        <w:jc w:val="both"/>
        <w:rPr>
          <w:rFonts w:ascii="Arial" w:hAnsi="Arial" w:cs="Arial"/>
          <w:b/>
          <w:bCs/>
          <w:i/>
          <w:iCs/>
        </w:rPr>
      </w:pPr>
    </w:p>
    <w:p w14:paraId="17CC1E07" w14:textId="77777777" w:rsidR="00824FAD" w:rsidRDefault="00824FAD" w:rsidP="007046E4">
      <w:pPr>
        <w:spacing w:line="360" w:lineRule="auto"/>
        <w:jc w:val="both"/>
        <w:rPr>
          <w:rFonts w:ascii="Arial" w:hAnsi="Arial" w:cs="Arial"/>
          <w:b/>
          <w:bCs/>
          <w:i/>
          <w:iCs/>
        </w:rPr>
      </w:pPr>
    </w:p>
    <w:p w14:paraId="3E09D313" w14:textId="77777777" w:rsidR="00824FAD" w:rsidRDefault="00824FAD" w:rsidP="007046E4">
      <w:pPr>
        <w:spacing w:line="360" w:lineRule="auto"/>
        <w:jc w:val="both"/>
        <w:rPr>
          <w:rFonts w:ascii="Arial" w:hAnsi="Arial" w:cs="Arial"/>
          <w:b/>
          <w:bCs/>
          <w:i/>
          <w:iCs/>
        </w:rPr>
      </w:pPr>
    </w:p>
    <w:p w14:paraId="25E9752A" w14:textId="77777777" w:rsidR="00824FAD" w:rsidRDefault="00824FAD" w:rsidP="007046E4">
      <w:pPr>
        <w:spacing w:line="360" w:lineRule="auto"/>
        <w:jc w:val="both"/>
        <w:rPr>
          <w:rFonts w:ascii="Arial" w:hAnsi="Arial" w:cs="Arial"/>
          <w:b/>
          <w:bCs/>
          <w:i/>
          <w:iCs/>
        </w:rPr>
      </w:pPr>
    </w:p>
    <w:p w14:paraId="32286AA7" w14:textId="77777777" w:rsidR="00824FAD" w:rsidRDefault="00824FAD" w:rsidP="007046E4">
      <w:pPr>
        <w:spacing w:line="360" w:lineRule="auto"/>
        <w:jc w:val="both"/>
        <w:rPr>
          <w:rFonts w:ascii="Arial" w:hAnsi="Arial" w:cs="Arial"/>
          <w:b/>
          <w:bCs/>
          <w:i/>
          <w:iCs/>
        </w:rPr>
      </w:pPr>
    </w:p>
    <w:p w14:paraId="64622F6F" w14:textId="77777777" w:rsidR="00824FAD" w:rsidRDefault="00824FAD" w:rsidP="007046E4">
      <w:pPr>
        <w:spacing w:line="360" w:lineRule="auto"/>
        <w:jc w:val="both"/>
        <w:rPr>
          <w:rFonts w:ascii="Arial" w:hAnsi="Arial" w:cs="Arial"/>
          <w:b/>
          <w:bCs/>
          <w:i/>
          <w:iCs/>
        </w:rPr>
      </w:pPr>
    </w:p>
    <w:p w14:paraId="346E0AC2" w14:textId="77777777" w:rsidR="00824FAD" w:rsidRDefault="00824FAD" w:rsidP="007046E4">
      <w:pPr>
        <w:spacing w:line="360" w:lineRule="auto"/>
        <w:jc w:val="both"/>
        <w:rPr>
          <w:rFonts w:ascii="Arial" w:hAnsi="Arial" w:cs="Arial"/>
          <w:b/>
          <w:bCs/>
          <w:i/>
          <w:iCs/>
        </w:rPr>
      </w:pPr>
    </w:p>
    <w:p w14:paraId="0E5D5F89" w14:textId="77777777" w:rsidR="00824FAD" w:rsidRDefault="00824FAD" w:rsidP="007046E4">
      <w:pPr>
        <w:spacing w:line="360" w:lineRule="auto"/>
        <w:jc w:val="both"/>
        <w:rPr>
          <w:rFonts w:ascii="Arial" w:hAnsi="Arial" w:cs="Arial"/>
          <w:b/>
          <w:bCs/>
          <w:i/>
          <w:iCs/>
        </w:rPr>
      </w:pPr>
    </w:p>
    <w:p w14:paraId="7C23CB24" w14:textId="77777777" w:rsidR="00824FAD" w:rsidRDefault="00824FAD" w:rsidP="007046E4">
      <w:pPr>
        <w:spacing w:line="360" w:lineRule="auto"/>
        <w:jc w:val="both"/>
        <w:rPr>
          <w:rFonts w:ascii="Arial" w:hAnsi="Arial" w:cs="Arial"/>
          <w:b/>
          <w:bCs/>
          <w:i/>
          <w:iCs/>
        </w:rPr>
      </w:pPr>
    </w:p>
    <w:p w14:paraId="0686E6DB" w14:textId="77777777" w:rsidR="00824FAD" w:rsidRDefault="00824FAD" w:rsidP="007046E4">
      <w:pPr>
        <w:spacing w:line="360" w:lineRule="auto"/>
        <w:jc w:val="both"/>
        <w:rPr>
          <w:rFonts w:ascii="Arial" w:hAnsi="Arial" w:cs="Arial"/>
          <w:b/>
          <w:bCs/>
          <w:i/>
          <w:iCs/>
        </w:rPr>
      </w:pPr>
    </w:p>
    <w:p w14:paraId="0C0B8918" w14:textId="77777777" w:rsidR="00824FAD" w:rsidRDefault="00824FAD" w:rsidP="007046E4">
      <w:pPr>
        <w:spacing w:line="360" w:lineRule="auto"/>
        <w:jc w:val="both"/>
        <w:rPr>
          <w:rFonts w:ascii="Arial" w:hAnsi="Arial" w:cs="Arial"/>
          <w:b/>
          <w:bCs/>
          <w:i/>
          <w:iCs/>
        </w:rPr>
      </w:pPr>
    </w:p>
    <w:p w14:paraId="0CBA9CDC" w14:textId="77777777" w:rsidR="00824FAD" w:rsidRDefault="00824FAD" w:rsidP="007046E4">
      <w:pPr>
        <w:spacing w:line="360" w:lineRule="auto"/>
        <w:jc w:val="both"/>
        <w:rPr>
          <w:rFonts w:ascii="Arial" w:hAnsi="Arial" w:cs="Arial"/>
          <w:b/>
          <w:bCs/>
          <w:i/>
          <w:iCs/>
        </w:rPr>
      </w:pPr>
    </w:p>
    <w:p w14:paraId="456D6293" w14:textId="7CC4B2EC" w:rsidR="00CF32D1" w:rsidRPr="00AD20B9" w:rsidRDefault="00D15928" w:rsidP="00163150">
      <w:pPr>
        <w:spacing w:line="360" w:lineRule="auto"/>
        <w:jc w:val="center"/>
        <w:rPr>
          <w:rFonts w:ascii="Arial" w:hAnsi="Arial" w:cs="Arial"/>
          <w:b/>
          <w:bCs/>
          <w:i/>
          <w:iCs/>
        </w:rPr>
      </w:pPr>
      <w:r>
        <w:rPr>
          <w:rFonts w:ascii="Arial" w:hAnsi="Arial" w:cs="Arial"/>
          <w:b/>
          <w:bCs/>
          <w:i/>
          <w:iCs/>
        </w:rPr>
        <w:lastRenderedPageBreak/>
        <w:t xml:space="preserve">Comparison of </w:t>
      </w:r>
      <w:r w:rsidR="00A94F80" w:rsidRPr="00AD20B9">
        <w:rPr>
          <w:rFonts w:ascii="Arial" w:hAnsi="Arial" w:cs="Arial"/>
          <w:b/>
          <w:bCs/>
          <w:i/>
          <w:iCs/>
        </w:rPr>
        <w:t>Tesco’s main competitors</w:t>
      </w:r>
    </w:p>
    <w:p w14:paraId="26982B76" w14:textId="4CDAB0FD" w:rsidR="00163150" w:rsidRDefault="00880CDC" w:rsidP="007046E4">
      <w:pPr>
        <w:spacing w:line="360" w:lineRule="auto"/>
        <w:jc w:val="both"/>
        <w:rPr>
          <w:rFonts w:ascii="Arial" w:hAnsi="Arial" w:cs="Arial"/>
        </w:rPr>
      </w:pPr>
      <w:r w:rsidRPr="00AD20B9">
        <w:rPr>
          <w:rFonts w:ascii="Arial" w:hAnsi="Arial" w:cs="Arial"/>
        </w:rPr>
        <w:t xml:space="preserve">Tesco being the </w:t>
      </w:r>
      <w:r w:rsidR="00BE35F1" w:rsidRPr="00AD20B9">
        <w:rPr>
          <w:rFonts w:ascii="Arial" w:hAnsi="Arial" w:cs="Arial"/>
        </w:rPr>
        <w:t>UK</w:t>
      </w:r>
      <w:r w:rsidR="006E4486" w:rsidRPr="00AD20B9">
        <w:rPr>
          <w:rFonts w:ascii="Arial" w:hAnsi="Arial" w:cs="Arial"/>
        </w:rPr>
        <w:t>’s</w:t>
      </w:r>
      <w:r w:rsidR="00BE35F1" w:rsidRPr="00AD20B9">
        <w:rPr>
          <w:rFonts w:ascii="Arial" w:hAnsi="Arial" w:cs="Arial"/>
        </w:rPr>
        <w:t xml:space="preserve"> biggest grocery supermarket chain</w:t>
      </w:r>
      <w:r w:rsidR="003476AD" w:rsidRPr="00AD20B9">
        <w:rPr>
          <w:rFonts w:ascii="Arial" w:hAnsi="Arial" w:cs="Arial"/>
        </w:rPr>
        <w:t xml:space="preserve"> and retailing many different </w:t>
      </w:r>
      <w:r w:rsidR="00AC576D" w:rsidRPr="00AD20B9">
        <w:rPr>
          <w:rFonts w:ascii="Arial" w:hAnsi="Arial" w:cs="Arial"/>
        </w:rPr>
        <w:t>products, Tesco’s main competitors are</w:t>
      </w:r>
      <w:r w:rsidR="005542CC" w:rsidRPr="00AD20B9">
        <w:rPr>
          <w:rFonts w:ascii="Arial" w:hAnsi="Arial" w:cs="Arial"/>
        </w:rPr>
        <w:t xml:space="preserve"> Asda,</w:t>
      </w:r>
      <w:r w:rsidR="00AC576D" w:rsidRPr="00AD20B9">
        <w:rPr>
          <w:rFonts w:ascii="Arial" w:hAnsi="Arial" w:cs="Arial"/>
        </w:rPr>
        <w:t xml:space="preserve"> </w:t>
      </w:r>
      <w:r w:rsidR="009D0730" w:rsidRPr="00AD20B9">
        <w:rPr>
          <w:rFonts w:ascii="Arial" w:hAnsi="Arial" w:cs="Arial"/>
        </w:rPr>
        <w:t>Sainsbury</w:t>
      </w:r>
      <w:r w:rsidR="00DC1D96" w:rsidRPr="00AD20B9">
        <w:rPr>
          <w:rFonts w:ascii="Arial" w:hAnsi="Arial" w:cs="Arial"/>
        </w:rPr>
        <w:t xml:space="preserve">’s </w:t>
      </w:r>
      <w:r w:rsidR="006E4486" w:rsidRPr="00AD20B9">
        <w:rPr>
          <w:rFonts w:ascii="Arial" w:hAnsi="Arial" w:cs="Arial"/>
        </w:rPr>
        <w:t>and Morrison’s</w:t>
      </w:r>
      <w:r w:rsidR="00392172" w:rsidRPr="00AD20B9">
        <w:rPr>
          <w:rFonts w:ascii="Arial" w:hAnsi="Arial" w:cs="Arial"/>
        </w:rPr>
        <w:t xml:space="preserve">, </w:t>
      </w:r>
      <w:r w:rsidR="006B6CD6" w:rsidRPr="00AD20B9">
        <w:rPr>
          <w:rFonts w:ascii="Arial" w:hAnsi="Arial" w:cs="Arial"/>
        </w:rPr>
        <w:t xml:space="preserve">which are frequently called as the big </w:t>
      </w:r>
      <w:r w:rsidR="004B4D6A" w:rsidRPr="00AD20B9">
        <w:rPr>
          <w:rFonts w:ascii="Arial" w:hAnsi="Arial" w:cs="Arial"/>
        </w:rPr>
        <w:t>four in the UK.</w:t>
      </w:r>
      <w:r w:rsidR="00723294" w:rsidRPr="00AD20B9">
        <w:rPr>
          <w:rFonts w:ascii="Arial" w:hAnsi="Arial" w:cs="Arial"/>
        </w:rPr>
        <w:t xml:space="preserve"> </w:t>
      </w:r>
      <w:r w:rsidR="00AC41EF" w:rsidRPr="00AD20B9">
        <w:rPr>
          <w:rFonts w:ascii="Arial" w:hAnsi="Arial" w:cs="Arial"/>
        </w:rPr>
        <w:t>The other</w:t>
      </w:r>
      <w:r w:rsidR="009C34C8" w:rsidRPr="00AD20B9">
        <w:rPr>
          <w:rFonts w:ascii="Arial" w:hAnsi="Arial" w:cs="Arial"/>
        </w:rPr>
        <w:t xml:space="preserve"> large</w:t>
      </w:r>
      <w:r w:rsidR="00AC41EF" w:rsidRPr="00AD20B9">
        <w:rPr>
          <w:rFonts w:ascii="Arial" w:hAnsi="Arial" w:cs="Arial"/>
        </w:rPr>
        <w:t xml:space="preserve"> supermarket that </w:t>
      </w:r>
      <w:r w:rsidR="00AA4374" w:rsidRPr="00AD20B9">
        <w:rPr>
          <w:rFonts w:ascii="Arial" w:hAnsi="Arial" w:cs="Arial"/>
        </w:rPr>
        <w:t>follows the big four</w:t>
      </w:r>
      <w:r w:rsidR="00B36110" w:rsidRPr="00AD20B9">
        <w:rPr>
          <w:rFonts w:ascii="Arial" w:hAnsi="Arial" w:cs="Arial"/>
        </w:rPr>
        <w:t xml:space="preserve">s trails is </w:t>
      </w:r>
      <w:r w:rsidR="009C34C8" w:rsidRPr="00AD20B9">
        <w:rPr>
          <w:rFonts w:ascii="Arial" w:hAnsi="Arial" w:cs="Arial"/>
        </w:rPr>
        <w:t>Waitrose</w:t>
      </w:r>
      <w:r w:rsidR="001A564D" w:rsidRPr="00AD20B9">
        <w:rPr>
          <w:rFonts w:ascii="Arial" w:hAnsi="Arial" w:cs="Arial"/>
        </w:rPr>
        <w:t xml:space="preserve">. </w:t>
      </w:r>
      <w:r w:rsidR="00DC7AF9" w:rsidRPr="00AD20B9">
        <w:rPr>
          <w:rFonts w:ascii="Arial" w:hAnsi="Arial" w:cs="Arial"/>
        </w:rPr>
        <w:t>Also,</w:t>
      </w:r>
      <w:r w:rsidR="002A4696" w:rsidRPr="00AD20B9">
        <w:rPr>
          <w:rFonts w:ascii="Arial" w:hAnsi="Arial" w:cs="Arial"/>
        </w:rPr>
        <w:t xml:space="preserve"> in the c</w:t>
      </w:r>
      <w:r w:rsidR="001A564D" w:rsidRPr="00AD20B9">
        <w:rPr>
          <w:rFonts w:ascii="Arial" w:hAnsi="Arial" w:cs="Arial"/>
        </w:rPr>
        <w:t>urrent</w:t>
      </w:r>
      <w:r w:rsidR="002A4696" w:rsidRPr="00AD20B9">
        <w:rPr>
          <w:rFonts w:ascii="Arial" w:hAnsi="Arial" w:cs="Arial"/>
        </w:rPr>
        <w:t xml:space="preserve"> years</w:t>
      </w:r>
      <w:r w:rsidR="002D5E96" w:rsidRPr="00AD20B9">
        <w:rPr>
          <w:rFonts w:ascii="Arial" w:hAnsi="Arial" w:cs="Arial"/>
        </w:rPr>
        <w:t xml:space="preserve"> </w:t>
      </w:r>
      <w:r w:rsidR="002F29FA" w:rsidRPr="00AD20B9">
        <w:rPr>
          <w:rFonts w:ascii="Arial" w:hAnsi="Arial" w:cs="Arial"/>
        </w:rPr>
        <w:t xml:space="preserve">the </w:t>
      </w:r>
      <w:r w:rsidR="00162EFD" w:rsidRPr="00AD20B9">
        <w:rPr>
          <w:rFonts w:ascii="Arial" w:hAnsi="Arial" w:cs="Arial"/>
        </w:rPr>
        <w:t>German</w:t>
      </w:r>
      <w:r w:rsidR="002F29FA" w:rsidRPr="00AD20B9">
        <w:rPr>
          <w:rFonts w:ascii="Arial" w:hAnsi="Arial" w:cs="Arial"/>
        </w:rPr>
        <w:t xml:space="preserve"> </w:t>
      </w:r>
      <w:r w:rsidR="00BA5C92" w:rsidRPr="00AD20B9">
        <w:rPr>
          <w:rFonts w:ascii="Arial" w:hAnsi="Arial" w:cs="Arial"/>
        </w:rPr>
        <w:t xml:space="preserve">chains of Lidl and Aldi </w:t>
      </w:r>
      <w:r w:rsidR="0005089F" w:rsidRPr="00AD20B9">
        <w:rPr>
          <w:rFonts w:ascii="Arial" w:hAnsi="Arial" w:cs="Arial"/>
        </w:rPr>
        <w:t>are</w:t>
      </w:r>
      <w:r w:rsidR="00CE08C8" w:rsidRPr="00AD20B9">
        <w:rPr>
          <w:rFonts w:ascii="Arial" w:hAnsi="Arial" w:cs="Arial"/>
        </w:rPr>
        <w:t xml:space="preserve"> also</w:t>
      </w:r>
      <w:r w:rsidR="0005089F" w:rsidRPr="00AD20B9">
        <w:rPr>
          <w:rFonts w:ascii="Arial" w:hAnsi="Arial" w:cs="Arial"/>
        </w:rPr>
        <w:t xml:space="preserve"> becoming a </w:t>
      </w:r>
      <w:r w:rsidR="006714E0" w:rsidRPr="00AD20B9">
        <w:rPr>
          <w:rFonts w:ascii="Arial" w:hAnsi="Arial" w:cs="Arial"/>
        </w:rPr>
        <w:t>force to reckon with</w:t>
      </w:r>
      <w:r w:rsidR="00B25FF1" w:rsidRPr="00AD20B9">
        <w:rPr>
          <w:rFonts w:ascii="Arial" w:hAnsi="Arial" w:cs="Arial"/>
        </w:rPr>
        <w:t xml:space="preserve">, who are becoming a </w:t>
      </w:r>
      <w:r w:rsidR="00F96556" w:rsidRPr="00AD20B9">
        <w:rPr>
          <w:rFonts w:ascii="Arial" w:hAnsi="Arial" w:cs="Arial"/>
        </w:rPr>
        <w:t>stiff competitor</w:t>
      </w:r>
      <w:r w:rsidR="00224F7D" w:rsidRPr="00AD20B9">
        <w:rPr>
          <w:rFonts w:ascii="Arial" w:hAnsi="Arial" w:cs="Arial"/>
        </w:rPr>
        <w:t xml:space="preserve"> in the UK supermarket grocer</w:t>
      </w:r>
      <w:r w:rsidR="002A4696" w:rsidRPr="00AD20B9">
        <w:rPr>
          <w:rFonts w:ascii="Arial" w:hAnsi="Arial" w:cs="Arial"/>
        </w:rPr>
        <w:t xml:space="preserve">y </w:t>
      </w:r>
      <w:r w:rsidR="00163150">
        <w:rPr>
          <w:rFonts w:ascii="Arial" w:hAnsi="Arial" w:cs="Arial"/>
        </w:rPr>
        <w:t>market.</w:t>
      </w:r>
    </w:p>
    <w:p w14:paraId="253FFF52" w14:textId="47F8B8CB" w:rsidR="008E6224" w:rsidRDefault="00163150" w:rsidP="00163150">
      <w:pPr>
        <w:spacing w:line="360" w:lineRule="auto"/>
        <w:jc w:val="center"/>
        <w:rPr>
          <w:rFonts w:ascii="Arial" w:hAnsi="Arial" w:cs="Arial"/>
        </w:rPr>
      </w:pPr>
      <w:r w:rsidRPr="008E6224">
        <w:rPr>
          <w:noProof/>
        </w:rPr>
        <w:drawing>
          <wp:inline distT="0" distB="0" distL="0" distR="0" wp14:anchorId="43ACE6F9" wp14:editId="5B25ABA2">
            <wp:extent cx="4774223" cy="3199765"/>
            <wp:effectExtent l="0" t="0" r="762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91546" cy="3211375"/>
                    </a:xfrm>
                    <a:prstGeom prst="rect">
                      <a:avLst/>
                    </a:prstGeom>
                  </pic:spPr>
                </pic:pic>
              </a:graphicData>
            </a:graphic>
          </wp:inline>
        </w:drawing>
      </w:r>
      <w:proofErr w:type="spellStart"/>
      <w:proofErr w:type="gramStart"/>
      <w:r w:rsidR="000A51AC" w:rsidRPr="000575D1">
        <w:rPr>
          <w:rFonts w:ascii="Arial" w:hAnsi="Arial" w:cs="Arial"/>
          <w:sz w:val="18"/>
          <w:szCs w:val="18"/>
        </w:rPr>
        <w:t>I</w:t>
      </w:r>
      <w:r w:rsidR="0082167D" w:rsidRPr="000575D1">
        <w:rPr>
          <w:rFonts w:ascii="Arial" w:hAnsi="Arial" w:cs="Arial"/>
          <w:sz w:val="18"/>
          <w:szCs w:val="18"/>
        </w:rPr>
        <w:t>mage:</w:t>
      </w:r>
      <w:r w:rsidR="000A51AC" w:rsidRPr="000575D1">
        <w:rPr>
          <w:rFonts w:ascii="Arial" w:hAnsi="Arial" w:cs="Arial"/>
          <w:sz w:val="18"/>
          <w:szCs w:val="18"/>
        </w:rPr>
        <w:t>C</w:t>
      </w:r>
      <w:r w:rsidR="0082167D" w:rsidRPr="000575D1">
        <w:rPr>
          <w:rFonts w:ascii="Arial" w:hAnsi="Arial" w:cs="Arial"/>
          <w:sz w:val="18"/>
          <w:szCs w:val="18"/>
        </w:rPr>
        <w:t>rea</w:t>
      </w:r>
      <w:r w:rsidR="000A51AC" w:rsidRPr="000575D1">
        <w:rPr>
          <w:rFonts w:ascii="Arial" w:hAnsi="Arial" w:cs="Arial"/>
          <w:sz w:val="18"/>
          <w:szCs w:val="18"/>
        </w:rPr>
        <w:t>tely</w:t>
      </w:r>
      <w:proofErr w:type="spellEnd"/>
      <w:proofErr w:type="gramEnd"/>
    </w:p>
    <w:p w14:paraId="0348D3BB" w14:textId="2BB2544D" w:rsidR="004B185C" w:rsidRDefault="00183C21" w:rsidP="007046E4">
      <w:pPr>
        <w:spacing w:line="360" w:lineRule="auto"/>
        <w:jc w:val="both"/>
        <w:rPr>
          <w:rFonts w:ascii="Arial" w:hAnsi="Arial" w:cs="Arial"/>
        </w:rPr>
      </w:pPr>
      <w:r>
        <w:rPr>
          <w:rFonts w:ascii="Arial" w:hAnsi="Arial" w:cs="Arial"/>
        </w:rPr>
        <w:t>O</w:t>
      </w:r>
      <w:r w:rsidR="004B185C">
        <w:rPr>
          <w:rFonts w:ascii="Arial" w:hAnsi="Arial" w:cs="Arial"/>
        </w:rPr>
        <w:t>rgani</w:t>
      </w:r>
      <w:r>
        <w:rPr>
          <w:rFonts w:ascii="Arial" w:hAnsi="Arial" w:cs="Arial"/>
        </w:rPr>
        <w:t xml:space="preserve">sational chart [above] </w:t>
      </w:r>
      <w:r w:rsidR="00DF6595">
        <w:rPr>
          <w:rFonts w:ascii="Arial" w:hAnsi="Arial" w:cs="Arial"/>
        </w:rPr>
        <w:t>of a supermarket and how they operate from top le</w:t>
      </w:r>
      <w:r w:rsidR="0006737F">
        <w:rPr>
          <w:rFonts w:ascii="Arial" w:hAnsi="Arial" w:cs="Arial"/>
        </w:rPr>
        <w:t>vel</w:t>
      </w:r>
      <w:r w:rsidR="00DF6595">
        <w:rPr>
          <w:rFonts w:ascii="Arial" w:hAnsi="Arial" w:cs="Arial"/>
        </w:rPr>
        <w:t xml:space="preserve"> to bottom</w:t>
      </w:r>
      <w:r w:rsidR="0006737F">
        <w:rPr>
          <w:rFonts w:ascii="Arial" w:hAnsi="Arial" w:cs="Arial"/>
        </w:rPr>
        <w:t>.</w:t>
      </w:r>
      <w:r w:rsidR="00DF6595">
        <w:rPr>
          <w:rFonts w:ascii="Arial" w:hAnsi="Arial" w:cs="Arial"/>
        </w:rPr>
        <w:t xml:space="preserve"> </w:t>
      </w:r>
    </w:p>
    <w:p w14:paraId="6DCA5797" w14:textId="3B0DFF7C" w:rsidR="00A82A24" w:rsidRPr="00AD20B9" w:rsidRDefault="00A82A24" w:rsidP="007046E4">
      <w:pPr>
        <w:spacing w:line="360" w:lineRule="auto"/>
        <w:jc w:val="both"/>
        <w:rPr>
          <w:rFonts w:ascii="Arial" w:hAnsi="Arial" w:cs="Arial"/>
        </w:rPr>
      </w:pPr>
      <w:r>
        <w:rPr>
          <w:rFonts w:ascii="Arial" w:hAnsi="Arial" w:cs="Arial"/>
        </w:rPr>
        <w:t xml:space="preserve">The workplace culture and efficiency of the </w:t>
      </w:r>
      <w:r w:rsidR="008A3670">
        <w:rPr>
          <w:rFonts w:ascii="Arial" w:hAnsi="Arial" w:cs="Arial"/>
        </w:rPr>
        <w:t xml:space="preserve">big four [Tesco, Asda, </w:t>
      </w:r>
      <w:r w:rsidR="00544C7A">
        <w:rPr>
          <w:rFonts w:ascii="Arial" w:hAnsi="Arial" w:cs="Arial"/>
        </w:rPr>
        <w:t>Sainsbury</w:t>
      </w:r>
      <w:r w:rsidR="00AA33C0">
        <w:rPr>
          <w:rFonts w:ascii="Arial" w:hAnsi="Arial" w:cs="Arial"/>
        </w:rPr>
        <w:t>s and Morrisons]</w:t>
      </w:r>
      <w:r w:rsidR="001A3A70">
        <w:rPr>
          <w:rFonts w:ascii="Arial" w:hAnsi="Arial" w:cs="Arial"/>
        </w:rPr>
        <w:t xml:space="preserve"> is</w:t>
      </w:r>
      <w:r w:rsidR="00F15EB7">
        <w:rPr>
          <w:rFonts w:ascii="Arial" w:hAnsi="Arial" w:cs="Arial"/>
        </w:rPr>
        <w:t xml:space="preserve"> </w:t>
      </w:r>
      <w:r w:rsidR="001824D0">
        <w:rPr>
          <w:rFonts w:ascii="Arial" w:hAnsi="Arial" w:cs="Arial"/>
        </w:rPr>
        <w:t>a</w:t>
      </w:r>
      <w:r w:rsidR="001A3A70">
        <w:rPr>
          <w:rFonts w:ascii="Arial" w:hAnsi="Arial" w:cs="Arial"/>
        </w:rPr>
        <w:t xml:space="preserve"> </w:t>
      </w:r>
      <w:r w:rsidR="000F461C">
        <w:rPr>
          <w:rFonts w:ascii="Arial" w:hAnsi="Arial" w:cs="Arial"/>
        </w:rPr>
        <w:t>very important factor as there is stiff competition between the four</w:t>
      </w:r>
      <w:r w:rsidR="00102F14">
        <w:rPr>
          <w:rFonts w:ascii="Arial" w:hAnsi="Arial" w:cs="Arial"/>
        </w:rPr>
        <w:t xml:space="preserve"> to keep their price low </w:t>
      </w:r>
      <w:r w:rsidR="00447908">
        <w:rPr>
          <w:rFonts w:ascii="Arial" w:hAnsi="Arial" w:cs="Arial"/>
        </w:rPr>
        <w:t>on food</w:t>
      </w:r>
      <w:r w:rsidR="00CD44F3">
        <w:rPr>
          <w:rFonts w:ascii="Arial" w:hAnsi="Arial" w:cs="Arial"/>
        </w:rPr>
        <w:t>, fuel, household goods</w:t>
      </w:r>
      <w:r w:rsidR="007955BC">
        <w:rPr>
          <w:rFonts w:ascii="Arial" w:hAnsi="Arial" w:cs="Arial"/>
        </w:rPr>
        <w:t xml:space="preserve">, </w:t>
      </w:r>
      <w:r w:rsidR="00F15EB7">
        <w:rPr>
          <w:rFonts w:ascii="Arial" w:hAnsi="Arial" w:cs="Arial"/>
        </w:rPr>
        <w:t>labour costs</w:t>
      </w:r>
      <w:r w:rsidR="00EB7AE9">
        <w:rPr>
          <w:rFonts w:ascii="Arial" w:hAnsi="Arial" w:cs="Arial"/>
        </w:rPr>
        <w:t xml:space="preserve">, operating costs, </w:t>
      </w:r>
      <w:r w:rsidR="007955BC">
        <w:rPr>
          <w:rFonts w:ascii="Arial" w:hAnsi="Arial" w:cs="Arial"/>
        </w:rPr>
        <w:t xml:space="preserve">etc. </w:t>
      </w:r>
      <w:r w:rsidR="00447908">
        <w:rPr>
          <w:rFonts w:ascii="Arial" w:hAnsi="Arial" w:cs="Arial"/>
        </w:rPr>
        <w:t xml:space="preserve">Below </w:t>
      </w:r>
      <w:r w:rsidR="000A725C">
        <w:rPr>
          <w:rFonts w:ascii="Arial" w:hAnsi="Arial" w:cs="Arial"/>
        </w:rPr>
        <w:t>will look at Asda, Sainsbury’s and Morrisons</w:t>
      </w:r>
      <w:r w:rsidR="00EF45A0">
        <w:rPr>
          <w:rFonts w:ascii="Arial" w:hAnsi="Arial" w:cs="Arial"/>
        </w:rPr>
        <w:t xml:space="preserve"> and</w:t>
      </w:r>
      <w:r w:rsidR="00C039A2">
        <w:rPr>
          <w:rFonts w:ascii="Arial" w:hAnsi="Arial" w:cs="Arial"/>
        </w:rPr>
        <w:t xml:space="preserve"> how they operate in comparison to Tesco.</w:t>
      </w:r>
      <w:r w:rsidR="007955BC">
        <w:rPr>
          <w:rFonts w:ascii="Arial" w:hAnsi="Arial" w:cs="Arial"/>
        </w:rPr>
        <w:t xml:space="preserve"> </w:t>
      </w:r>
    </w:p>
    <w:p w14:paraId="49314ECC" w14:textId="74C70A5E" w:rsidR="003A6612" w:rsidRPr="00AD20B9" w:rsidRDefault="00CF32D1" w:rsidP="00163150">
      <w:pPr>
        <w:spacing w:line="360" w:lineRule="auto"/>
        <w:jc w:val="center"/>
        <w:rPr>
          <w:rFonts w:ascii="Arial" w:hAnsi="Arial" w:cs="Arial"/>
          <w:b/>
          <w:bCs/>
        </w:rPr>
      </w:pPr>
      <w:r w:rsidRPr="00AD20B9">
        <w:rPr>
          <w:rFonts w:ascii="Arial" w:hAnsi="Arial" w:cs="Arial"/>
          <w:b/>
          <w:bCs/>
        </w:rPr>
        <w:t>A</w:t>
      </w:r>
      <w:r w:rsidR="003A6612" w:rsidRPr="00AD20B9">
        <w:rPr>
          <w:rFonts w:ascii="Arial" w:hAnsi="Arial" w:cs="Arial"/>
          <w:b/>
          <w:bCs/>
        </w:rPr>
        <w:t>sda</w:t>
      </w:r>
    </w:p>
    <w:p w14:paraId="0AC8D614" w14:textId="44430A0E" w:rsidR="00D57848" w:rsidRPr="00AD20B9" w:rsidRDefault="00D57848" w:rsidP="007046E4">
      <w:pPr>
        <w:spacing w:line="360" w:lineRule="auto"/>
        <w:jc w:val="both"/>
        <w:rPr>
          <w:rFonts w:ascii="Arial" w:hAnsi="Arial" w:cs="Arial"/>
          <w:b/>
          <w:bCs/>
        </w:rPr>
      </w:pPr>
      <w:r w:rsidRPr="00AD20B9">
        <w:rPr>
          <w:rFonts w:ascii="Arial" w:hAnsi="Arial" w:cs="Arial"/>
        </w:rPr>
        <w:t xml:space="preserve">Asda </w:t>
      </w:r>
      <w:r w:rsidR="003E0C2C" w:rsidRPr="00AD20B9">
        <w:rPr>
          <w:rFonts w:ascii="Arial" w:hAnsi="Arial" w:cs="Arial"/>
        </w:rPr>
        <w:t xml:space="preserve">supermarket </w:t>
      </w:r>
      <w:r w:rsidR="002D7E04" w:rsidRPr="00AD20B9">
        <w:rPr>
          <w:rFonts w:ascii="Arial" w:hAnsi="Arial" w:cs="Arial"/>
        </w:rPr>
        <w:t xml:space="preserve">is </w:t>
      </w:r>
      <w:r w:rsidR="00402361" w:rsidRPr="00AD20B9">
        <w:rPr>
          <w:rFonts w:ascii="Arial" w:hAnsi="Arial" w:cs="Arial"/>
        </w:rPr>
        <w:t>owned by USA</w:t>
      </w:r>
      <w:r w:rsidR="00967F3C" w:rsidRPr="00AD20B9">
        <w:rPr>
          <w:rFonts w:ascii="Arial" w:hAnsi="Arial" w:cs="Arial"/>
        </w:rPr>
        <w:t>’s Walmart</w:t>
      </w:r>
      <w:r w:rsidR="00FC3AAD" w:rsidRPr="00AD20B9">
        <w:rPr>
          <w:rFonts w:ascii="Arial" w:hAnsi="Arial" w:cs="Arial"/>
        </w:rPr>
        <w:t xml:space="preserve"> supermarket chain</w:t>
      </w:r>
      <w:r w:rsidR="00967F3C" w:rsidRPr="00AD20B9">
        <w:rPr>
          <w:rFonts w:ascii="Arial" w:hAnsi="Arial" w:cs="Arial"/>
        </w:rPr>
        <w:t xml:space="preserve"> following the purchase in </w:t>
      </w:r>
      <w:r w:rsidR="008017AB" w:rsidRPr="00AD20B9">
        <w:rPr>
          <w:rFonts w:ascii="Arial" w:hAnsi="Arial" w:cs="Arial"/>
        </w:rPr>
        <w:t xml:space="preserve">1999. Asda has </w:t>
      </w:r>
      <w:r w:rsidR="00FC3AAD" w:rsidRPr="00AD20B9">
        <w:rPr>
          <w:rFonts w:ascii="Arial" w:hAnsi="Arial" w:cs="Arial"/>
        </w:rPr>
        <w:t xml:space="preserve">a total of 604 </w:t>
      </w:r>
      <w:r w:rsidR="002A7FC4" w:rsidRPr="00AD20B9">
        <w:rPr>
          <w:rFonts w:ascii="Arial" w:hAnsi="Arial" w:cs="Arial"/>
        </w:rPr>
        <w:t>retailing stores across the country</w:t>
      </w:r>
      <w:r w:rsidR="00AB3CC1" w:rsidRPr="00AD20B9">
        <w:rPr>
          <w:rFonts w:ascii="Arial" w:hAnsi="Arial" w:cs="Arial"/>
        </w:rPr>
        <w:t xml:space="preserve">, out of the 604 stores 196 of them are </w:t>
      </w:r>
      <w:r w:rsidR="00CC0650" w:rsidRPr="00AD20B9">
        <w:rPr>
          <w:rFonts w:ascii="Arial" w:hAnsi="Arial" w:cs="Arial"/>
        </w:rPr>
        <w:t xml:space="preserve">supermarkets as Asda </w:t>
      </w:r>
      <w:r w:rsidR="000A603F" w:rsidRPr="00AD20B9">
        <w:rPr>
          <w:rFonts w:ascii="Arial" w:hAnsi="Arial" w:cs="Arial"/>
        </w:rPr>
        <w:t>functions</w:t>
      </w:r>
      <w:r w:rsidR="006136BA" w:rsidRPr="00AD20B9">
        <w:rPr>
          <w:rFonts w:ascii="Arial" w:hAnsi="Arial" w:cs="Arial"/>
        </w:rPr>
        <w:t xml:space="preserve"> at a bigger scale</w:t>
      </w:r>
      <w:r w:rsidR="00355DD4" w:rsidRPr="00AD20B9">
        <w:rPr>
          <w:rFonts w:ascii="Arial" w:hAnsi="Arial" w:cs="Arial"/>
        </w:rPr>
        <w:t>, in these superstores</w:t>
      </w:r>
      <w:r w:rsidR="00AB7E89" w:rsidRPr="00AD20B9">
        <w:rPr>
          <w:rFonts w:ascii="Arial" w:hAnsi="Arial" w:cs="Arial"/>
        </w:rPr>
        <w:t xml:space="preserve"> well as selling groceries,</w:t>
      </w:r>
      <w:r w:rsidR="00355DD4" w:rsidRPr="00AD20B9">
        <w:rPr>
          <w:rFonts w:ascii="Arial" w:hAnsi="Arial" w:cs="Arial"/>
        </w:rPr>
        <w:t xml:space="preserve"> </w:t>
      </w:r>
      <w:r w:rsidR="00C1090E" w:rsidRPr="00AD20B9">
        <w:rPr>
          <w:rFonts w:ascii="Arial" w:hAnsi="Arial" w:cs="Arial"/>
        </w:rPr>
        <w:t>they sell v</w:t>
      </w:r>
      <w:r w:rsidR="00DF2BFF" w:rsidRPr="00AD20B9">
        <w:rPr>
          <w:rFonts w:ascii="Arial" w:hAnsi="Arial" w:cs="Arial"/>
        </w:rPr>
        <w:t>arious</w:t>
      </w:r>
      <w:r w:rsidR="00AB7E89" w:rsidRPr="00AD20B9">
        <w:rPr>
          <w:rFonts w:ascii="Arial" w:hAnsi="Arial" w:cs="Arial"/>
        </w:rPr>
        <w:t xml:space="preserve"> other</w:t>
      </w:r>
      <w:r w:rsidR="00DF2BFF" w:rsidRPr="00AD20B9">
        <w:rPr>
          <w:rFonts w:ascii="Arial" w:hAnsi="Arial" w:cs="Arial"/>
        </w:rPr>
        <w:t xml:space="preserve"> items such as clothing</w:t>
      </w:r>
      <w:r w:rsidR="000557C5" w:rsidRPr="00AD20B9">
        <w:rPr>
          <w:rFonts w:ascii="Arial" w:hAnsi="Arial" w:cs="Arial"/>
        </w:rPr>
        <w:t>, toys, furniture’s</w:t>
      </w:r>
      <w:r w:rsidR="00E247B9" w:rsidRPr="00AD20B9">
        <w:rPr>
          <w:rFonts w:ascii="Arial" w:hAnsi="Arial" w:cs="Arial"/>
        </w:rPr>
        <w:t xml:space="preserve"> etc</w:t>
      </w:r>
      <w:r w:rsidR="009541BE" w:rsidRPr="00AD20B9">
        <w:rPr>
          <w:rFonts w:ascii="Arial" w:hAnsi="Arial" w:cs="Arial"/>
        </w:rPr>
        <w:t>.</w:t>
      </w:r>
      <w:r w:rsidR="00DB3366" w:rsidRPr="00AD20B9">
        <w:rPr>
          <w:rFonts w:ascii="Arial" w:hAnsi="Arial" w:cs="Arial"/>
        </w:rPr>
        <w:t xml:space="preserve"> Asda </w:t>
      </w:r>
      <w:r w:rsidR="00B40831" w:rsidRPr="00AD20B9">
        <w:rPr>
          <w:rFonts w:ascii="Arial" w:hAnsi="Arial" w:cs="Arial"/>
        </w:rPr>
        <w:t xml:space="preserve">is very competitive </w:t>
      </w:r>
      <w:r w:rsidR="001332CF" w:rsidRPr="00AD20B9">
        <w:rPr>
          <w:rFonts w:ascii="Arial" w:hAnsi="Arial" w:cs="Arial"/>
        </w:rPr>
        <w:t>when it comes to low prices</w:t>
      </w:r>
      <w:r w:rsidR="007A2FA5" w:rsidRPr="00AD20B9">
        <w:rPr>
          <w:rFonts w:ascii="Arial" w:hAnsi="Arial" w:cs="Arial"/>
        </w:rPr>
        <w:t xml:space="preserve">, their strategy </w:t>
      </w:r>
      <w:r w:rsidR="00AB0263" w:rsidRPr="00AD20B9">
        <w:rPr>
          <w:rFonts w:ascii="Arial" w:hAnsi="Arial" w:cs="Arial"/>
        </w:rPr>
        <w:t>prioritises to keep their prices low</w:t>
      </w:r>
      <w:r w:rsidR="00822898" w:rsidRPr="00AD20B9">
        <w:rPr>
          <w:rFonts w:ascii="Arial" w:hAnsi="Arial" w:cs="Arial"/>
        </w:rPr>
        <w:t xml:space="preserve"> of the UK’s </w:t>
      </w:r>
      <w:r w:rsidR="003326D4" w:rsidRPr="00AD20B9">
        <w:rPr>
          <w:rFonts w:ascii="Arial" w:hAnsi="Arial" w:cs="Arial"/>
        </w:rPr>
        <w:t xml:space="preserve">big four chains. </w:t>
      </w:r>
      <w:r w:rsidR="00EF0BBB" w:rsidRPr="00AD20B9">
        <w:rPr>
          <w:rFonts w:ascii="Arial" w:hAnsi="Arial" w:cs="Arial"/>
        </w:rPr>
        <w:t xml:space="preserve">Asda is </w:t>
      </w:r>
      <w:r w:rsidR="003C3B0B" w:rsidRPr="00AD20B9">
        <w:rPr>
          <w:rFonts w:ascii="Arial" w:hAnsi="Arial" w:cs="Arial"/>
        </w:rPr>
        <w:t xml:space="preserve">successfully increasing their online sales </w:t>
      </w:r>
      <w:r w:rsidR="000E6912" w:rsidRPr="00AD20B9">
        <w:rPr>
          <w:rFonts w:ascii="Arial" w:hAnsi="Arial" w:cs="Arial"/>
        </w:rPr>
        <w:t xml:space="preserve">platform </w:t>
      </w:r>
      <w:r w:rsidR="005B5D9C" w:rsidRPr="00AD20B9">
        <w:rPr>
          <w:rFonts w:ascii="Arial" w:hAnsi="Arial" w:cs="Arial"/>
        </w:rPr>
        <w:t xml:space="preserve">to </w:t>
      </w:r>
      <w:r w:rsidR="005B5D9C" w:rsidRPr="00AD20B9">
        <w:rPr>
          <w:rFonts w:ascii="Arial" w:hAnsi="Arial" w:cs="Arial"/>
        </w:rPr>
        <w:lastRenderedPageBreak/>
        <w:t xml:space="preserve">accommodate </w:t>
      </w:r>
      <w:r w:rsidR="00620C89" w:rsidRPr="00AD20B9">
        <w:rPr>
          <w:rFonts w:ascii="Arial" w:hAnsi="Arial" w:cs="Arial"/>
        </w:rPr>
        <w:t>customers shopping habits.</w:t>
      </w:r>
      <w:r w:rsidR="00C00A5D" w:rsidRPr="00AD20B9">
        <w:rPr>
          <w:rFonts w:ascii="Arial" w:hAnsi="Arial" w:cs="Arial"/>
        </w:rPr>
        <w:t xml:space="preserve"> Also, Asda </w:t>
      </w:r>
      <w:r w:rsidR="004A733A" w:rsidRPr="00AD20B9">
        <w:rPr>
          <w:rFonts w:ascii="Arial" w:hAnsi="Arial" w:cs="Arial"/>
        </w:rPr>
        <w:t xml:space="preserve">has many of their own value range </w:t>
      </w:r>
      <w:r w:rsidR="00C5698E" w:rsidRPr="00AD20B9">
        <w:rPr>
          <w:rFonts w:ascii="Arial" w:hAnsi="Arial" w:cs="Arial"/>
        </w:rPr>
        <w:t>and its working</w:t>
      </w:r>
      <w:r w:rsidR="00AF312A" w:rsidRPr="00AD20B9">
        <w:rPr>
          <w:rFonts w:ascii="Arial" w:hAnsi="Arial" w:cs="Arial"/>
        </w:rPr>
        <w:t xml:space="preserve"> more</w:t>
      </w:r>
      <w:r w:rsidR="00C5698E" w:rsidRPr="00AD20B9">
        <w:rPr>
          <w:rFonts w:ascii="Arial" w:hAnsi="Arial" w:cs="Arial"/>
        </w:rPr>
        <w:t xml:space="preserve"> </w:t>
      </w:r>
      <w:r w:rsidR="00973D3D" w:rsidRPr="00AD20B9">
        <w:rPr>
          <w:rFonts w:ascii="Arial" w:hAnsi="Arial" w:cs="Arial"/>
        </w:rPr>
        <w:t xml:space="preserve">towards improving </w:t>
      </w:r>
      <w:r w:rsidR="00A47AEE" w:rsidRPr="00AD20B9">
        <w:rPr>
          <w:rFonts w:ascii="Arial" w:hAnsi="Arial" w:cs="Arial"/>
        </w:rPr>
        <w:t xml:space="preserve">their </w:t>
      </w:r>
      <w:r w:rsidR="00A87169" w:rsidRPr="00AD20B9">
        <w:rPr>
          <w:rFonts w:ascii="Arial" w:hAnsi="Arial" w:cs="Arial"/>
        </w:rPr>
        <w:t xml:space="preserve">nutritional </w:t>
      </w:r>
      <w:r w:rsidR="004732C6" w:rsidRPr="00AD20B9">
        <w:rPr>
          <w:rFonts w:ascii="Arial" w:hAnsi="Arial" w:cs="Arial"/>
        </w:rPr>
        <w:t>value products.</w:t>
      </w:r>
      <w:r w:rsidR="000E6912" w:rsidRPr="00AD20B9">
        <w:rPr>
          <w:rFonts w:ascii="Arial" w:hAnsi="Arial" w:cs="Arial"/>
        </w:rPr>
        <w:t xml:space="preserve"> </w:t>
      </w:r>
    </w:p>
    <w:p w14:paraId="061D8E71" w14:textId="77777777" w:rsidR="00CF32D1" w:rsidRPr="00AD20B9" w:rsidRDefault="00CF32D1" w:rsidP="007046E4">
      <w:pPr>
        <w:spacing w:line="360" w:lineRule="auto"/>
        <w:jc w:val="both"/>
        <w:rPr>
          <w:rFonts w:ascii="Arial" w:hAnsi="Arial" w:cs="Arial"/>
        </w:rPr>
      </w:pPr>
    </w:p>
    <w:p w14:paraId="660F720A" w14:textId="7D039ED3" w:rsidR="005A15AC" w:rsidRPr="00AD20B9" w:rsidRDefault="00CF32D1" w:rsidP="00163150">
      <w:pPr>
        <w:spacing w:line="360" w:lineRule="auto"/>
        <w:jc w:val="center"/>
        <w:rPr>
          <w:rFonts w:ascii="Arial" w:hAnsi="Arial" w:cs="Arial"/>
          <w:b/>
          <w:bCs/>
        </w:rPr>
      </w:pPr>
      <w:r w:rsidRPr="00AD20B9">
        <w:rPr>
          <w:rFonts w:ascii="Arial" w:hAnsi="Arial" w:cs="Arial"/>
          <w:b/>
          <w:bCs/>
        </w:rPr>
        <w:t>Sainsbury’</w:t>
      </w:r>
      <w:r w:rsidR="005A15AC" w:rsidRPr="00AD20B9">
        <w:rPr>
          <w:rFonts w:ascii="Arial" w:hAnsi="Arial" w:cs="Arial"/>
          <w:b/>
          <w:bCs/>
        </w:rPr>
        <w:t>s</w:t>
      </w:r>
    </w:p>
    <w:p w14:paraId="0EF0EEC1" w14:textId="39B0F1AD" w:rsidR="005A15AC" w:rsidRPr="00AD20B9" w:rsidRDefault="005A15AC" w:rsidP="007046E4">
      <w:pPr>
        <w:spacing w:line="360" w:lineRule="auto"/>
        <w:jc w:val="both"/>
        <w:rPr>
          <w:rFonts w:ascii="Arial" w:hAnsi="Arial" w:cs="Arial"/>
        </w:rPr>
      </w:pPr>
      <w:r w:rsidRPr="00AD20B9">
        <w:rPr>
          <w:rFonts w:ascii="Arial" w:hAnsi="Arial" w:cs="Arial"/>
        </w:rPr>
        <w:t xml:space="preserve">Sainsburys </w:t>
      </w:r>
      <w:r w:rsidR="006A51A7" w:rsidRPr="00AD20B9">
        <w:rPr>
          <w:rFonts w:ascii="Arial" w:hAnsi="Arial" w:cs="Arial"/>
        </w:rPr>
        <w:t>supermarket chain</w:t>
      </w:r>
      <w:r w:rsidR="000A4485" w:rsidRPr="00AD20B9">
        <w:rPr>
          <w:rFonts w:ascii="Arial" w:hAnsi="Arial" w:cs="Arial"/>
        </w:rPr>
        <w:t xml:space="preserve"> is the </w:t>
      </w:r>
      <w:r w:rsidR="00DC4EC3" w:rsidRPr="00AD20B9">
        <w:rPr>
          <w:rFonts w:ascii="Arial" w:hAnsi="Arial" w:cs="Arial"/>
        </w:rPr>
        <w:t>third biggest</w:t>
      </w:r>
      <w:r w:rsidR="00F16E0E" w:rsidRPr="00AD20B9">
        <w:rPr>
          <w:rFonts w:ascii="Arial" w:hAnsi="Arial" w:cs="Arial"/>
        </w:rPr>
        <w:t xml:space="preserve"> grocery market </w:t>
      </w:r>
      <w:r w:rsidR="00DC4EC3" w:rsidRPr="00AD20B9">
        <w:rPr>
          <w:rFonts w:ascii="Arial" w:hAnsi="Arial" w:cs="Arial"/>
        </w:rPr>
        <w:t>in the UK</w:t>
      </w:r>
      <w:r w:rsidR="00153BCC" w:rsidRPr="00AD20B9">
        <w:rPr>
          <w:rFonts w:ascii="Arial" w:hAnsi="Arial" w:cs="Arial"/>
        </w:rPr>
        <w:t xml:space="preserve">, Sainsbury’s have </w:t>
      </w:r>
      <w:r w:rsidR="00F244D3" w:rsidRPr="00AD20B9">
        <w:rPr>
          <w:rFonts w:ascii="Arial" w:hAnsi="Arial" w:cs="Arial"/>
        </w:rPr>
        <w:t>1,304 stores</w:t>
      </w:r>
      <w:r w:rsidR="00FB1A0C" w:rsidRPr="00AD20B9">
        <w:rPr>
          <w:rFonts w:ascii="Arial" w:hAnsi="Arial" w:cs="Arial"/>
        </w:rPr>
        <w:t xml:space="preserve"> </w:t>
      </w:r>
      <w:r w:rsidR="00494DE0" w:rsidRPr="00AD20B9">
        <w:rPr>
          <w:rFonts w:ascii="Arial" w:hAnsi="Arial" w:cs="Arial"/>
        </w:rPr>
        <w:t xml:space="preserve">which are </w:t>
      </w:r>
      <w:r w:rsidR="00F301B3" w:rsidRPr="00AD20B9">
        <w:rPr>
          <w:rFonts w:ascii="Arial" w:hAnsi="Arial" w:cs="Arial"/>
        </w:rPr>
        <w:t xml:space="preserve">approximately </w:t>
      </w:r>
      <w:r w:rsidR="007C2A28" w:rsidRPr="00AD20B9">
        <w:rPr>
          <w:rFonts w:ascii="Arial" w:hAnsi="Arial" w:cs="Arial"/>
        </w:rPr>
        <w:t xml:space="preserve">splitting between </w:t>
      </w:r>
      <w:r w:rsidR="00127CDD" w:rsidRPr="00AD20B9">
        <w:rPr>
          <w:rFonts w:ascii="Arial" w:hAnsi="Arial" w:cs="Arial"/>
        </w:rPr>
        <w:t xml:space="preserve">their large superstores and </w:t>
      </w:r>
      <w:r w:rsidR="00004086" w:rsidRPr="00AD20B9">
        <w:rPr>
          <w:rFonts w:ascii="Arial" w:hAnsi="Arial" w:cs="Arial"/>
        </w:rPr>
        <w:t xml:space="preserve">small </w:t>
      </w:r>
      <w:r w:rsidR="00127C1E" w:rsidRPr="00AD20B9">
        <w:rPr>
          <w:rFonts w:ascii="Arial" w:hAnsi="Arial" w:cs="Arial"/>
        </w:rPr>
        <w:t>convenience style stores.</w:t>
      </w:r>
      <w:r w:rsidR="00404C20" w:rsidRPr="00AD20B9">
        <w:rPr>
          <w:rFonts w:ascii="Arial" w:hAnsi="Arial" w:cs="Arial"/>
        </w:rPr>
        <w:t xml:space="preserve"> </w:t>
      </w:r>
      <w:r w:rsidR="00456C57" w:rsidRPr="00AD20B9">
        <w:rPr>
          <w:rFonts w:ascii="Arial" w:hAnsi="Arial" w:cs="Arial"/>
        </w:rPr>
        <w:t xml:space="preserve">A </w:t>
      </w:r>
      <w:r w:rsidR="00EF7D10" w:rsidRPr="00AD20B9">
        <w:rPr>
          <w:rFonts w:ascii="Arial" w:hAnsi="Arial" w:cs="Arial"/>
        </w:rPr>
        <w:t>customer survey carried out by brand strength</w:t>
      </w:r>
      <w:r w:rsidR="009B3F16" w:rsidRPr="00AD20B9">
        <w:rPr>
          <w:rFonts w:ascii="Arial" w:hAnsi="Arial" w:cs="Arial"/>
        </w:rPr>
        <w:t xml:space="preserve"> reported</w:t>
      </w:r>
      <w:r w:rsidR="001201C7" w:rsidRPr="00AD20B9">
        <w:rPr>
          <w:rFonts w:ascii="Arial" w:hAnsi="Arial" w:cs="Arial"/>
        </w:rPr>
        <w:t xml:space="preserve"> that Sainsbury</w:t>
      </w:r>
      <w:r w:rsidR="005872C7" w:rsidRPr="00AD20B9">
        <w:rPr>
          <w:rFonts w:ascii="Arial" w:hAnsi="Arial" w:cs="Arial"/>
        </w:rPr>
        <w:t xml:space="preserve">s </w:t>
      </w:r>
      <w:r w:rsidR="00B34FF4" w:rsidRPr="00AD20B9">
        <w:rPr>
          <w:rFonts w:ascii="Arial" w:hAnsi="Arial" w:cs="Arial"/>
        </w:rPr>
        <w:t xml:space="preserve">is considered </w:t>
      </w:r>
      <w:r w:rsidR="003562CE" w:rsidRPr="00AD20B9">
        <w:rPr>
          <w:rFonts w:ascii="Arial" w:hAnsi="Arial" w:cs="Arial"/>
        </w:rPr>
        <w:t xml:space="preserve">as a </w:t>
      </w:r>
      <w:r w:rsidR="00325BB2" w:rsidRPr="00AD20B9">
        <w:rPr>
          <w:rFonts w:ascii="Arial" w:hAnsi="Arial" w:cs="Arial"/>
        </w:rPr>
        <w:t>high-quality</w:t>
      </w:r>
      <w:r w:rsidR="00E3772D" w:rsidRPr="00AD20B9">
        <w:rPr>
          <w:rFonts w:ascii="Arial" w:hAnsi="Arial" w:cs="Arial"/>
        </w:rPr>
        <w:t xml:space="preserve"> grocery </w:t>
      </w:r>
      <w:r w:rsidR="00325BB2" w:rsidRPr="00AD20B9">
        <w:rPr>
          <w:rFonts w:ascii="Arial" w:hAnsi="Arial" w:cs="Arial"/>
        </w:rPr>
        <w:t>amongst its competitors</w:t>
      </w:r>
      <w:r w:rsidR="00015A9E" w:rsidRPr="00AD20B9">
        <w:rPr>
          <w:rFonts w:ascii="Arial" w:hAnsi="Arial" w:cs="Arial"/>
        </w:rPr>
        <w:t xml:space="preserve">. </w:t>
      </w:r>
      <w:r w:rsidR="001045B0" w:rsidRPr="00AD20B9">
        <w:rPr>
          <w:rFonts w:ascii="Arial" w:hAnsi="Arial" w:cs="Arial"/>
        </w:rPr>
        <w:t xml:space="preserve">This gives </w:t>
      </w:r>
      <w:r w:rsidR="00DB1FF6" w:rsidRPr="00AD20B9">
        <w:rPr>
          <w:rFonts w:ascii="Arial" w:hAnsi="Arial" w:cs="Arial"/>
        </w:rPr>
        <w:t xml:space="preserve">Sainsburys an advantaged to charge </w:t>
      </w:r>
      <w:r w:rsidR="00413055" w:rsidRPr="00AD20B9">
        <w:rPr>
          <w:rFonts w:ascii="Arial" w:hAnsi="Arial" w:cs="Arial"/>
        </w:rPr>
        <w:t>its customers a premium for their products</w:t>
      </w:r>
      <w:r w:rsidR="00B11C19" w:rsidRPr="00AD20B9">
        <w:rPr>
          <w:rFonts w:ascii="Arial" w:hAnsi="Arial" w:cs="Arial"/>
        </w:rPr>
        <w:t xml:space="preserve"> however reducing their price </w:t>
      </w:r>
      <w:r w:rsidR="000F31B9" w:rsidRPr="00AD20B9">
        <w:rPr>
          <w:rFonts w:ascii="Arial" w:hAnsi="Arial" w:cs="Arial"/>
        </w:rPr>
        <w:t xml:space="preserve">is a very important factor </w:t>
      </w:r>
      <w:r w:rsidR="00332501" w:rsidRPr="00AD20B9">
        <w:rPr>
          <w:rFonts w:ascii="Arial" w:hAnsi="Arial" w:cs="Arial"/>
        </w:rPr>
        <w:t>in their stra</w:t>
      </w:r>
      <w:r w:rsidR="009364B9" w:rsidRPr="00AD20B9">
        <w:rPr>
          <w:rFonts w:ascii="Arial" w:hAnsi="Arial" w:cs="Arial"/>
        </w:rPr>
        <w:t xml:space="preserve">tegy in the competitive market. </w:t>
      </w:r>
      <w:r w:rsidR="00EF7D10" w:rsidRPr="00AD20B9">
        <w:rPr>
          <w:rFonts w:ascii="Arial" w:hAnsi="Arial" w:cs="Arial"/>
        </w:rPr>
        <w:t xml:space="preserve"> </w:t>
      </w:r>
    </w:p>
    <w:p w14:paraId="108E016C" w14:textId="77777777" w:rsidR="00CF32D1" w:rsidRPr="00AD20B9" w:rsidRDefault="00CF32D1" w:rsidP="007046E4">
      <w:pPr>
        <w:spacing w:line="360" w:lineRule="auto"/>
        <w:jc w:val="both"/>
        <w:rPr>
          <w:rFonts w:ascii="Arial" w:hAnsi="Arial" w:cs="Arial"/>
        </w:rPr>
      </w:pPr>
    </w:p>
    <w:p w14:paraId="32D94A34" w14:textId="6F7A6E0A" w:rsidR="00CF32D1" w:rsidRPr="00AD20B9" w:rsidRDefault="00CF32D1" w:rsidP="00163150">
      <w:pPr>
        <w:spacing w:line="360" w:lineRule="auto"/>
        <w:jc w:val="center"/>
        <w:rPr>
          <w:rFonts w:ascii="Arial" w:hAnsi="Arial" w:cs="Arial"/>
          <w:b/>
          <w:bCs/>
        </w:rPr>
      </w:pPr>
      <w:r w:rsidRPr="00AD20B9">
        <w:rPr>
          <w:rFonts w:ascii="Arial" w:hAnsi="Arial" w:cs="Arial"/>
          <w:b/>
          <w:bCs/>
        </w:rPr>
        <w:t>Morrison's</w:t>
      </w:r>
    </w:p>
    <w:p w14:paraId="6A79191B" w14:textId="4E8FC19A" w:rsidR="00BF1717" w:rsidRPr="00AD20B9" w:rsidRDefault="008337AC" w:rsidP="007046E4">
      <w:pPr>
        <w:spacing w:line="360" w:lineRule="auto"/>
        <w:jc w:val="both"/>
        <w:rPr>
          <w:rFonts w:ascii="Arial" w:hAnsi="Arial" w:cs="Arial"/>
        </w:rPr>
      </w:pPr>
      <w:r w:rsidRPr="00AD20B9">
        <w:rPr>
          <w:rFonts w:ascii="Arial" w:hAnsi="Arial" w:cs="Arial"/>
        </w:rPr>
        <w:t>Morrisons superma</w:t>
      </w:r>
      <w:r w:rsidR="000B174F" w:rsidRPr="00AD20B9">
        <w:rPr>
          <w:rFonts w:ascii="Arial" w:hAnsi="Arial" w:cs="Arial"/>
        </w:rPr>
        <w:t xml:space="preserve">rket chain is the fourth largest </w:t>
      </w:r>
      <w:r w:rsidR="0090324D" w:rsidRPr="00AD20B9">
        <w:rPr>
          <w:rFonts w:ascii="Arial" w:hAnsi="Arial" w:cs="Arial"/>
        </w:rPr>
        <w:t>grocer in the UK</w:t>
      </w:r>
      <w:r w:rsidR="007D687E" w:rsidRPr="00AD20B9">
        <w:rPr>
          <w:rFonts w:ascii="Arial" w:hAnsi="Arial" w:cs="Arial"/>
        </w:rPr>
        <w:t xml:space="preserve">, </w:t>
      </w:r>
      <w:r w:rsidR="000977FA" w:rsidRPr="00AD20B9">
        <w:rPr>
          <w:rFonts w:ascii="Arial" w:hAnsi="Arial" w:cs="Arial"/>
        </w:rPr>
        <w:t>it has</w:t>
      </w:r>
      <w:r w:rsidR="00643DD9" w:rsidRPr="00AD20B9">
        <w:rPr>
          <w:rFonts w:ascii="Arial" w:hAnsi="Arial" w:cs="Arial"/>
        </w:rPr>
        <w:t xml:space="preserve"> a total of</w:t>
      </w:r>
      <w:r w:rsidR="000977FA" w:rsidRPr="00AD20B9">
        <w:rPr>
          <w:rFonts w:ascii="Arial" w:hAnsi="Arial" w:cs="Arial"/>
        </w:rPr>
        <w:t xml:space="preserve"> </w:t>
      </w:r>
      <w:r w:rsidR="003306B4" w:rsidRPr="00AD20B9">
        <w:rPr>
          <w:rFonts w:ascii="Arial" w:hAnsi="Arial" w:cs="Arial"/>
        </w:rPr>
        <w:t>664 stores</w:t>
      </w:r>
      <w:r w:rsidR="00AE0D8A" w:rsidRPr="00AD20B9">
        <w:rPr>
          <w:rFonts w:ascii="Arial" w:hAnsi="Arial" w:cs="Arial"/>
        </w:rPr>
        <w:t xml:space="preserve"> where </w:t>
      </w:r>
      <w:r w:rsidR="00AD6E42" w:rsidRPr="00AD20B9">
        <w:rPr>
          <w:rFonts w:ascii="Arial" w:hAnsi="Arial" w:cs="Arial"/>
        </w:rPr>
        <w:t xml:space="preserve">514 are large </w:t>
      </w:r>
      <w:r w:rsidR="006D719A" w:rsidRPr="00AD20B9">
        <w:rPr>
          <w:rFonts w:ascii="Arial" w:hAnsi="Arial" w:cs="Arial"/>
        </w:rPr>
        <w:t>supermarkets</w:t>
      </w:r>
      <w:r w:rsidR="008811F9" w:rsidRPr="00AD20B9">
        <w:rPr>
          <w:rFonts w:ascii="Arial" w:hAnsi="Arial" w:cs="Arial"/>
        </w:rPr>
        <w:t xml:space="preserve"> </w:t>
      </w:r>
      <w:r w:rsidR="0065729F" w:rsidRPr="00AD20B9">
        <w:rPr>
          <w:rFonts w:ascii="Arial" w:hAnsi="Arial" w:cs="Arial"/>
        </w:rPr>
        <w:t xml:space="preserve">and </w:t>
      </w:r>
      <w:r w:rsidR="00436C2E" w:rsidRPr="00AD20B9">
        <w:rPr>
          <w:rFonts w:ascii="Arial" w:hAnsi="Arial" w:cs="Arial"/>
        </w:rPr>
        <w:t xml:space="preserve">150 of them are small convenience style </w:t>
      </w:r>
      <w:r w:rsidR="002C1285" w:rsidRPr="00AD20B9">
        <w:rPr>
          <w:rFonts w:ascii="Arial" w:hAnsi="Arial" w:cs="Arial"/>
        </w:rPr>
        <w:t xml:space="preserve">stores. </w:t>
      </w:r>
      <w:r w:rsidR="00B922AF" w:rsidRPr="00AD20B9">
        <w:rPr>
          <w:rFonts w:ascii="Arial" w:hAnsi="Arial" w:cs="Arial"/>
        </w:rPr>
        <w:t xml:space="preserve">Morrisons is significantly </w:t>
      </w:r>
      <w:r w:rsidR="006D0230" w:rsidRPr="00AD20B9">
        <w:rPr>
          <w:rFonts w:ascii="Arial" w:hAnsi="Arial" w:cs="Arial"/>
        </w:rPr>
        <w:t xml:space="preserve">big </w:t>
      </w:r>
      <w:r w:rsidR="003A69E0" w:rsidRPr="00AD20B9">
        <w:rPr>
          <w:rFonts w:ascii="Arial" w:hAnsi="Arial" w:cs="Arial"/>
        </w:rPr>
        <w:t>on producing food, the company</w:t>
      </w:r>
      <w:r w:rsidR="00AA0793" w:rsidRPr="00AD20B9">
        <w:rPr>
          <w:rFonts w:ascii="Arial" w:hAnsi="Arial" w:cs="Arial"/>
        </w:rPr>
        <w:t xml:space="preserve"> is the second </w:t>
      </w:r>
      <w:r w:rsidR="003837AB" w:rsidRPr="00AD20B9">
        <w:rPr>
          <w:rFonts w:ascii="Arial" w:hAnsi="Arial" w:cs="Arial"/>
        </w:rPr>
        <w:t xml:space="preserve">biggest producer of food in the </w:t>
      </w:r>
      <w:r w:rsidR="00E25C1F" w:rsidRPr="00AD20B9">
        <w:rPr>
          <w:rFonts w:ascii="Arial" w:hAnsi="Arial" w:cs="Arial"/>
        </w:rPr>
        <w:t>United Kingdom</w:t>
      </w:r>
      <w:r w:rsidR="003837AB" w:rsidRPr="00AD20B9">
        <w:rPr>
          <w:rFonts w:ascii="Arial" w:hAnsi="Arial" w:cs="Arial"/>
        </w:rPr>
        <w:t xml:space="preserve">. </w:t>
      </w:r>
      <w:r w:rsidR="00CF32D1" w:rsidRPr="00AD20B9">
        <w:rPr>
          <w:rFonts w:ascii="Arial" w:hAnsi="Arial" w:cs="Arial"/>
        </w:rPr>
        <w:t>Morrison's</w:t>
      </w:r>
      <w:r w:rsidR="00FD59E9" w:rsidRPr="00AD20B9">
        <w:rPr>
          <w:rFonts w:ascii="Arial" w:hAnsi="Arial" w:cs="Arial"/>
        </w:rPr>
        <w:t xml:space="preserve"> supermarket</w:t>
      </w:r>
      <w:r w:rsidR="00CF32D1" w:rsidRPr="00AD20B9">
        <w:rPr>
          <w:rFonts w:ascii="Arial" w:hAnsi="Arial" w:cs="Arial"/>
        </w:rPr>
        <w:t xml:space="preserve"> </w:t>
      </w:r>
      <w:r w:rsidR="009D57FE" w:rsidRPr="00AD20B9">
        <w:rPr>
          <w:rFonts w:ascii="Arial" w:hAnsi="Arial" w:cs="Arial"/>
        </w:rPr>
        <w:t>functions</w:t>
      </w:r>
      <w:r w:rsidR="009F38AB" w:rsidRPr="00AD20B9">
        <w:rPr>
          <w:rFonts w:ascii="Arial" w:hAnsi="Arial" w:cs="Arial"/>
        </w:rPr>
        <w:t xml:space="preserve"> with a huge</w:t>
      </w:r>
      <w:r w:rsidR="00424ACC" w:rsidRPr="00AD20B9">
        <w:rPr>
          <w:rFonts w:ascii="Arial" w:hAnsi="Arial" w:cs="Arial"/>
        </w:rPr>
        <w:t xml:space="preserve"> </w:t>
      </w:r>
      <w:r w:rsidR="00BE64D0" w:rsidRPr="00AD20B9">
        <w:rPr>
          <w:rFonts w:ascii="Arial" w:hAnsi="Arial" w:cs="Arial"/>
        </w:rPr>
        <w:t>variety’s</w:t>
      </w:r>
      <w:r w:rsidR="00CF32D1" w:rsidRPr="00AD20B9">
        <w:rPr>
          <w:rFonts w:ascii="Arial" w:hAnsi="Arial" w:cs="Arial"/>
        </w:rPr>
        <w:t xml:space="preserve"> food</w:t>
      </w:r>
      <w:r w:rsidR="00DB7850" w:rsidRPr="00AD20B9">
        <w:rPr>
          <w:rFonts w:ascii="Arial" w:hAnsi="Arial" w:cs="Arial"/>
        </w:rPr>
        <w:t xml:space="preserve"> production,</w:t>
      </w:r>
      <w:r w:rsidR="00CF32D1" w:rsidRPr="00AD20B9">
        <w:rPr>
          <w:rFonts w:ascii="Arial" w:hAnsi="Arial" w:cs="Arial"/>
        </w:rPr>
        <w:t xml:space="preserve"> </w:t>
      </w:r>
      <w:r w:rsidR="00DB7850" w:rsidRPr="00AD20B9">
        <w:rPr>
          <w:rFonts w:ascii="Arial" w:hAnsi="Arial" w:cs="Arial"/>
        </w:rPr>
        <w:t>manufacturing</w:t>
      </w:r>
      <w:r w:rsidR="00CF32D1" w:rsidRPr="00AD20B9">
        <w:rPr>
          <w:rFonts w:ascii="Arial" w:hAnsi="Arial" w:cs="Arial"/>
        </w:rPr>
        <w:t xml:space="preserve"> facilities and</w:t>
      </w:r>
      <w:r w:rsidR="00DB7850" w:rsidRPr="00AD20B9">
        <w:rPr>
          <w:rFonts w:ascii="Arial" w:hAnsi="Arial" w:cs="Arial"/>
        </w:rPr>
        <w:t xml:space="preserve"> they</w:t>
      </w:r>
      <w:r w:rsidR="00CF32D1" w:rsidRPr="00AD20B9">
        <w:rPr>
          <w:rFonts w:ascii="Arial" w:hAnsi="Arial" w:cs="Arial"/>
        </w:rPr>
        <w:t xml:space="preserve"> </w:t>
      </w:r>
      <w:r w:rsidR="00DB7850" w:rsidRPr="00AD20B9">
        <w:rPr>
          <w:rFonts w:ascii="Arial" w:hAnsi="Arial" w:cs="Arial"/>
        </w:rPr>
        <w:t>engages</w:t>
      </w:r>
      <w:r w:rsidR="00350F0B" w:rsidRPr="00AD20B9">
        <w:rPr>
          <w:rFonts w:ascii="Arial" w:hAnsi="Arial" w:cs="Arial"/>
        </w:rPr>
        <w:t xml:space="preserve"> British local</w:t>
      </w:r>
      <w:r w:rsidR="00CF32D1" w:rsidRPr="00AD20B9">
        <w:rPr>
          <w:rFonts w:ascii="Arial" w:hAnsi="Arial" w:cs="Arial"/>
        </w:rPr>
        <w:t xml:space="preserve"> farmers to </w:t>
      </w:r>
      <w:r w:rsidR="00350F0B" w:rsidRPr="00AD20B9">
        <w:rPr>
          <w:rFonts w:ascii="Arial" w:hAnsi="Arial" w:cs="Arial"/>
        </w:rPr>
        <w:t>source</w:t>
      </w:r>
      <w:r w:rsidR="00A71092" w:rsidRPr="00AD20B9">
        <w:rPr>
          <w:rFonts w:ascii="Arial" w:hAnsi="Arial" w:cs="Arial"/>
        </w:rPr>
        <w:t xml:space="preserve"> products such as vegetable,</w:t>
      </w:r>
      <w:r w:rsidR="00CF32D1" w:rsidRPr="00AD20B9">
        <w:rPr>
          <w:rFonts w:ascii="Arial" w:hAnsi="Arial" w:cs="Arial"/>
        </w:rPr>
        <w:t xml:space="preserve"> </w:t>
      </w:r>
      <w:r w:rsidR="00942B89" w:rsidRPr="00AD20B9">
        <w:rPr>
          <w:rFonts w:ascii="Arial" w:hAnsi="Arial" w:cs="Arial"/>
        </w:rPr>
        <w:t xml:space="preserve">fruits, </w:t>
      </w:r>
      <w:r w:rsidR="00CF32D1" w:rsidRPr="00AD20B9">
        <w:rPr>
          <w:rFonts w:ascii="Arial" w:hAnsi="Arial" w:cs="Arial"/>
        </w:rPr>
        <w:t>poultry</w:t>
      </w:r>
      <w:r w:rsidR="00A71092" w:rsidRPr="00AD20B9">
        <w:rPr>
          <w:rFonts w:ascii="Arial" w:hAnsi="Arial" w:cs="Arial"/>
        </w:rPr>
        <w:t xml:space="preserve"> and</w:t>
      </w:r>
      <w:r w:rsidR="00CF32D1" w:rsidRPr="00AD20B9">
        <w:rPr>
          <w:rFonts w:ascii="Arial" w:hAnsi="Arial" w:cs="Arial"/>
        </w:rPr>
        <w:t xml:space="preserve"> meat.</w:t>
      </w:r>
      <w:r w:rsidR="00890194" w:rsidRPr="00AD20B9">
        <w:rPr>
          <w:rFonts w:ascii="Arial" w:hAnsi="Arial" w:cs="Arial"/>
        </w:rPr>
        <w:t xml:space="preserve"> </w:t>
      </w:r>
      <w:r w:rsidR="00544E8F" w:rsidRPr="00AD20B9">
        <w:rPr>
          <w:rFonts w:ascii="Arial" w:hAnsi="Arial" w:cs="Arial"/>
        </w:rPr>
        <w:t xml:space="preserve">The company </w:t>
      </w:r>
      <w:r w:rsidR="00F112DB" w:rsidRPr="00AD20B9">
        <w:rPr>
          <w:rFonts w:ascii="Arial" w:hAnsi="Arial" w:cs="Arial"/>
        </w:rPr>
        <w:t>is effortlessly working to drive</w:t>
      </w:r>
      <w:r w:rsidR="00FF1968" w:rsidRPr="00AD20B9">
        <w:rPr>
          <w:rFonts w:ascii="Arial" w:hAnsi="Arial" w:cs="Arial"/>
        </w:rPr>
        <w:t xml:space="preserve">, enhance efficiency </w:t>
      </w:r>
      <w:r w:rsidR="00B64DB7" w:rsidRPr="00AD20B9">
        <w:rPr>
          <w:rFonts w:ascii="Arial" w:hAnsi="Arial" w:cs="Arial"/>
        </w:rPr>
        <w:t xml:space="preserve">along with its upright integrated </w:t>
      </w:r>
      <w:r w:rsidR="00852C47" w:rsidRPr="00AD20B9">
        <w:rPr>
          <w:rFonts w:ascii="Arial" w:hAnsi="Arial" w:cs="Arial"/>
        </w:rPr>
        <w:t xml:space="preserve">structure and they also work hard </w:t>
      </w:r>
      <w:r w:rsidR="00672B8B" w:rsidRPr="00AD20B9">
        <w:rPr>
          <w:rFonts w:ascii="Arial" w:hAnsi="Arial" w:cs="Arial"/>
        </w:rPr>
        <w:t xml:space="preserve">by reducing their prices. </w:t>
      </w:r>
      <w:r w:rsidR="00131E68" w:rsidRPr="00AD20B9">
        <w:rPr>
          <w:rFonts w:ascii="Arial" w:hAnsi="Arial" w:cs="Arial"/>
        </w:rPr>
        <w:t xml:space="preserve">Morrisons </w:t>
      </w:r>
      <w:r w:rsidR="00625C55" w:rsidRPr="00AD20B9">
        <w:rPr>
          <w:rFonts w:ascii="Arial" w:hAnsi="Arial" w:cs="Arial"/>
        </w:rPr>
        <w:t>is c</w:t>
      </w:r>
      <w:r w:rsidR="00CF32D1" w:rsidRPr="00AD20B9">
        <w:rPr>
          <w:rFonts w:ascii="Arial" w:hAnsi="Arial" w:cs="Arial"/>
        </w:rPr>
        <w:t>reating a</w:t>
      </w:r>
      <w:r w:rsidR="00222B81" w:rsidRPr="00AD20B9">
        <w:rPr>
          <w:rFonts w:ascii="Arial" w:hAnsi="Arial" w:cs="Arial"/>
        </w:rPr>
        <w:t xml:space="preserve"> stable method </w:t>
      </w:r>
      <w:r w:rsidR="007F6751" w:rsidRPr="00AD20B9">
        <w:rPr>
          <w:rFonts w:ascii="Arial" w:hAnsi="Arial" w:cs="Arial"/>
        </w:rPr>
        <w:t xml:space="preserve">in their </w:t>
      </w:r>
      <w:r w:rsidR="00CF32D1" w:rsidRPr="00AD20B9">
        <w:rPr>
          <w:rFonts w:ascii="Arial" w:hAnsi="Arial" w:cs="Arial"/>
        </w:rPr>
        <w:t>promotion</w:t>
      </w:r>
      <w:r w:rsidR="007F6751" w:rsidRPr="00AD20B9">
        <w:rPr>
          <w:rFonts w:ascii="Arial" w:hAnsi="Arial" w:cs="Arial"/>
        </w:rPr>
        <w:t>al</w:t>
      </w:r>
      <w:r w:rsidR="00CF32D1" w:rsidRPr="00AD20B9">
        <w:rPr>
          <w:rFonts w:ascii="Arial" w:hAnsi="Arial" w:cs="Arial"/>
        </w:rPr>
        <w:t xml:space="preserve"> pricing </w:t>
      </w:r>
      <w:r w:rsidR="007F6751" w:rsidRPr="00AD20B9">
        <w:rPr>
          <w:rFonts w:ascii="Arial" w:hAnsi="Arial" w:cs="Arial"/>
        </w:rPr>
        <w:t xml:space="preserve">as </w:t>
      </w:r>
      <w:r w:rsidR="00D55150" w:rsidRPr="00AD20B9">
        <w:rPr>
          <w:rFonts w:ascii="Arial" w:hAnsi="Arial" w:cs="Arial"/>
        </w:rPr>
        <w:t>it’s</w:t>
      </w:r>
      <w:r w:rsidR="00CF32D1" w:rsidRPr="00AD20B9">
        <w:rPr>
          <w:rFonts w:ascii="Arial" w:hAnsi="Arial" w:cs="Arial"/>
        </w:rPr>
        <w:t xml:space="preserve"> also </w:t>
      </w:r>
      <w:r w:rsidR="003F6CB1" w:rsidRPr="00AD20B9">
        <w:rPr>
          <w:rFonts w:ascii="Arial" w:hAnsi="Arial" w:cs="Arial"/>
        </w:rPr>
        <w:t xml:space="preserve">a </w:t>
      </w:r>
      <w:r w:rsidR="005B3C36" w:rsidRPr="00AD20B9">
        <w:rPr>
          <w:rFonts w:ascii="Arial" w:hAnsi="Arial" w:cs="Arial"/>
        </w:rPr>
        <w:t>significantly important</w:t>
      </w:r>
      <w:r w:rsidR="00CF32D1" w:rsidRPr="00AD20B9">
        <w:rPr>
          <w:rFonts w:ascii="Arial" w:hAnsi="Arial" w:cs="Arial"/>
        </w:rPr>
        <w:t xml:space="preserve"> </w:t>
      </w:r>
      <w:r w:rsidR="00D55150" w:rsidRPr="00AD20B9">
        <w:rPr>
          <w:rFonts w:ascii="Arial" w:hAnsi="Arial" w:cs="Arial"/>
        </w:rPr>
        <w:t>factor</w:t>
      </w:r>
      <w:r w:rsidR="00CF32D1" w:rsidRPr="00AD20B9">
        <w:rPr>
          <w:rFonts w:ascii="Arial" w:hAnsi="Arial" w:cs="Arial"/>
        </w:rPr>
        <w:t xml:space="preserve"> of the strategic</w:t>
      </w:r>
      <w:r w:rsidR="0006720E" w:rsidRPr="00AD20B9">
        <w:rPr>
          <w:rFonts w:ascii="Arial" w:hAnsi="Arial" w:cs="Arial"/>
        </w:rPr>
        <w:t xml:space="preserve"> method</w:t>
      </w:r>
      <w:r w:rsidR="005B3C36" w:rsidRPr="00AD20B9">
        <w:rPr>
          <w:rFonts w:ascii="Arial" w:hAnsi="Arial" w:cs="Arial"/>
        </w:rPr>
        <w:t xml:space="preserve"> of</w:t>
      </w:r>
      <w:r w:rsidR="00CF32D1" w:rsidRPr="00AD20B9">
        <w:rPr>
          <w:rFonts w:ascii="Arial" w:hAnsi="Arial" w:cs="Arial"/>
        </w:rPr>
        <w:t xml:space="preserve"> </w:t>
      </w:r>
      <w:r w:rsidR="0006720E" w:rsidRPr="00AD20B9">
        <w:rPr>
          <w:rFonts w:ascii="Arial" w:hAnsi="Arial" w:cs="Arial"/>
        </w:rPr>
        <w:t>pricing</w:t>
      </w:r>
      <w:r w:rsidR="00CF32D1" w:rsidRPr="00AD20B9">
        <w:rPr>
          <w:rFonts w:ascii="Arial" w:hAnsi="Arial" w:cs="Arial"/>
        </w:rPr>
        <w:t xml:space="preserve"> review. </w:t>
      </w:r>
      <w:r w:rsidR="00890194" w:rsidRPr="00AD20B9">
        <w:rPr>
          <w:rFonts w:ascii="Arial" w:hAnsi="Arial" w:cs="Arial"/>
        </w:rPr>
        <w:t xml:space="preserve"> </w:t>
      </w:r>
      <w:r w:rsidR="00974AEC" w:rsidRPr="00AD20B9">
        <w:rPr>
          <w:rFonts w:ascii="Arial" w:hAnsi="Arial" w:cs="Arial"/>
        </w:rPr>
        <w:t xml:space="preserve">Morrisons follow a strict </w:t>
      </w:r>
      <w:r w:rsidR="00C54411" w:rsidRPr="00AD20B9">
        <w:rPr>
          <w:rFonts w:ascii="Arial" w:hAnsi="Arial" w:cs="Arial"/>
        </w:rPr>
        <w:t xml:space="preserve">budget on their capital expenditure </w:t>
      </w:r>
      <w:r w:rsidR="0045649D" w:rsidRPr="00AD20B9">
        <w:rPr>
          <w:rFonts w:ascii="Arial" w:hAnsi="Arial" w:cs="Arial"/>
        </w:rPr>
        <w:t xml:space="preserve">as most of the new stores that are </w:t>
      </w:r>
      <w:r w:rsidR="001F041C" w:rsidRPr="00AD20B9">
        <w:rPr>
          <w:rFonts w:ascii="Arial" w:hAnsi="Arial" w:cs="Arial"/>
        </w:rPr>
        <w:t xml:space="preserve">opening now </w:t>
      </w:r>
      <w:r w:rsidR="00890194" w:rsidRPr="00AD20B9">
        <w:rPr>
          <w:rFonts w:ascii="Arial" w:hAnsi="Arial" w:cs="Arial"/>
        </w:rPr>
        <w:t>are small convenience style store.</w:t>
      </w:r>
    </w:p>
    <w:p w14:paraId="237FCDEB" w14:textId="77777777" w:rsidR="00102C5D" w:rsidRPr="00AD20B9" w:rsidRDefault="00DA26C2" w:rsidP="007046E4">
      <w:pPr>
        <w:spacing w:line="360" w:lineRule="auto"/>
        <w:jc w:val="both"/>
        <w:rPr>
          <w:rFonts w:ascii="Arial" w:hAnsi="Arial" w:cs="Arial"/>
        </w:rPr>
      </w:pPr>
      <w:r w:rsidRPr="00AD20B9">
        <w:rPr>
          <w:rFonts w:ascii="Arial" w:hAnsi="Arial" w:cs="Arial"/>
        </w:rPr>
        <w:t>A new YouGov</w:t>
      </w:r>
      <w:r w:rsidR="00965AAF" w:rsidRPr="00AD20B9">
        <w:rPr>
          <w:rFonts w:ascii="Arial" w:hAnsi="Arial" w:cs="Arial"/>
        </w:rPr>
        <w:t xml:space="preserve"> profile</w:t>
      </w:r>
      <w:r w:rsidRPr="00AD20B9">
        <w:rPr>
          <w:rFonts w:ascii="Arial" w:hAnsi="Arial" w:cs="Arial"/>
        </w:rPr>
        <w:t xml:space="preserve"> </w:t>
      </w:r>
      <w:r w:rsidR="0027670C" w:rsidRPr="00AD20B9">
        <w:rPr>
          <w:rFonts w:ascii="Arial" w:hAnsi="Arial" w:cs="Arial"/>
        </w:rPr>
        <w:t>summarises</w:t>
      </w:r>
      <w:r w:rsidR="00504C15" w:rsidRPr="00AD20B9">
        <w:rPr>
          <w:rFonts w:ascii="Arial" w:hAnsi="Arial" w:cs="Arial"/>
        </w:rPr>
        <w:t xml:space="preserve"> by</w:t>
      </w:r>
      <w:r w:rsidR="0027670C" w:rsidRPr="00AD20B9">
        <w:rPr>
          <w:rFonts w:ascii="Arial" w:hAnsi="Arial" w:cs="Arial"/>
        </w:rPr>
        <w:t xml:space="preserve"> </w:t>
      </w:r>
      <w:r w:rsidR="00367905" w:rsidRPr="00AD20B9">
        <w:rPr>
          <w:rFonts w:ascii="Arial" w:hAnsi="Arial" w:cs="Arial"/>
        </w:rPr>
        <w:t xml:space="preserve">analysing the </w:t>
      </w:r>
      <w:r w:rsidR="009C5F9B" w:rsidRPr="00AD20B9">
        <w:rPr>
          <w:rFonts w:ascii="Arial" w:hAnsi="Arial" w:cs="Arial"/>
        </w:rPr>
        <w:t>highlights</w:t>
      </w:r>
      <w:r w:rsidR="00367905" w:rsidRPr="00AD20B9">
        <w:rPr>
          <w:rFonts w:ascii="Arial" w:hAnsi="Arial" w:cs="Arial"/>
        </w:rPr>
        <w:t xml:space="preserve"> </w:t>
      </w:r>
      <w:r w:rsidR="00965AAF" w:rsidRPr="00AD20B9">
        <w:rPr>
          <w:rFonts w:ascii="Arial" w:hAnsi="Arial" w:cs="Arial"/>
        </w:rPr>
        <w:t>of Tesco’s</w:t>
      </w:r>
      <w:r w:rsidR="003F18C9" w:rsidRPr="00AD20B9">
        <w:rPr>
          <w:rFonts w:ascii="Arial" w:hAnsi="Arial" w:cs="Arial"/>
        </w:rPr>
        <w:t xml:space="preserve"> leading </w:t>
      </w:r>
      <w:r w:rsidR="009E4EF3" w:rsidRPr="00AD20B9">
        <w:rPr>
          <w:rFonts w:ascii="Arial" w:hAnsi="Arial" w:cs="Arial"/>
        </w:rPr>
        <w:t xml:space="preserve">positioning </w:t>
      </w:r>
      <w:r w:rsidR="0008138B" w:rsidRPr="00AD20B9">
        <w:rPr>
          <w:rFonts w:ascii="Arial" w:hAnsi="Arial" w:cs="Arial"/>
        </w:rPr>
        <w:t xml:space="preserve">in </w:t>
      </w:r>
      <w:r w:rsidR="009E4EF3" w:rsidRPr="00AD20B9">
        <w:rPr>
          <w:rFonts w:ascii="Arial" w:hAnsi="Arial" w:cs="Arial"/>
        </w:rPr>
        <w:t xml:space="preserve">the large supermarket </w:t>
      </w:r>
      <w:r w:rsidR="0008138B" w:rsidRPr="00AD20B9">
        <w:rPr>
          <w:rFonts w:ascii="Arial" w:hAnsi="Arial" w:cs="Arial"/>
        </w:rPr>
        <w:t>sector</w:t>
      </w:r>
      <w:r w:rsidR="004843CB" w:rsidRPr="00AD20B9">
        <w:rPr>
          <w:rFonts w:ascii="Arial" w:hAnsi="Arial" w:cs="Arial"/>
        </w:rPr>
        <w:t xml:space="preserve">; </w:t>
      </w:r>
      <w:r w:rsidR="00486E20" w:rsidRPr="00AD20B9">
        <w:rPr>
          <w:rFonts w:ascii="Arial" w:hAnsi="Arial" w:cs="Arial"/>
        </w:rPr>
        <w:t xml:space="preserve">not only </w:t>
      </w:r>
      <w:r w:rsidR="00A2467D" w:rsidRPr="00AD20B9">
        <w:rPr>
          <w:rFonts w:ascii="Arial" w:hAnsi="Arial" w:cs="Arial"/>
        </w:rPr>
        <w:t>is Tesco</w:t>
      </w:r>
      <w:r w:rsidR="003D2EFD" w:rsidRPr="00AD20B9">
        <w:rPr>
          <w:rFonts w:ascii="Arial" w:hAnsi="Arial" w:cs="Arial"/>
        </w:rPr>
        <w:t xml:space="preserve"> </w:t>
      </w:r>
      <w:r w:rsidR="00295B40" w:rsidRPr="00AD20B9">
        <w:rPr>
          <w:rFonts w:ascii="Arial" w:hAnsi="Arial" w:cs="Arial"/>
        </w:rPr>
        <w:t xml:space="preserve">a </w:t>
      </w:r>
      <w:r w:rsidR="001E189C" w:rsidRPr="00AD20B9">
        <w:rPr>
          <w:rFonts w:ascii="Arial" w:hAnsi="Arial" w:cs="Arial"/>
        </w:rPr>
        <w:t>well-liked store</w:t>
      </w:r>
      <w:r w:rsidR="00295B40" w:rsidRPr="00AD20B9">
        <w:rPr>
          <w:rFonts w:ascii="Arial" w:hAnsi="Arial" w:cs="Arial"/>
        </w:rPr>
        <w:t xml:space="preserve"> and a popular place to shop</w:t>
      </w:r>
      <w:r w:rsidR="00E46077" w:rsidRPr="00AD20B9">
        <w:rPr>
          <w:rFonts w:ascii="Arial" w:hAnsi="Arial" w:cs="Arial"/>
        </w:rPr>
        <w:t xml:space="preserve"> generally but</w:t>
      </w:r>
      <w:r w:rsidR="00295B40" w:rsidRPr="00AD20B9">
        <w:rPr>
          <w:rFonts w:ascii="Arial" w:hAnsi="Arial" w:cs="Arial"/>
        </w:rPr>
        <w:t xml:space="preserve"> </w:t>
      </w:r>
      <w:r w:rsidR="00F7390C" w:rsidRPr="00AD20B9">
        <w:rPr>
          <w:rFonts w:ascii="Arial" w:hAnsi="Arial" w:cs="Arial"/>
        </w:rPr>
        <w:t xml:space="preserve">it is also listed </w:t>
      </w:r>
      <w:r w:rsidR="00911B1C" w:rsidRPr="00AD20B9">
        <w:rPr>
          <w:rFonts w:ascii="Arial" w:hAnsi="Arial" w:cs="Arial"/>
        </w:rPr>
        <w:t xml:space="preserve">for the additional spending </w:t>
      </w:r>
      <w:r w:rsidR="00E150CF" w:rsidRPr="00AD20B9">
        <w:rPr>
          <w:rFonts w:ascii="Arial" w:hAnsi="Arial" w:cs="Arial"/>
        </w:rPr>
        <w:t xml:space="preserve">amongst customers who often buy their </w:t>
      </w:r>
      <w:r w:rsidR="0080572F" w:rsidRPr="00AD20B9">
        <w:rPr>
          <w:rFonts w:ascii="Arial" w:hAnsi="Arial" w:cs="Arial"/>
        </w:rPr>
        <w:t>grocery</w:t>
      </w:r>
      <w:r w:rsidR="00911B1C" w:rsidRPr="00AD20B9">
        <w:rPr>
          <w:rFonts w:ascii="Arial" w:hAnsi="Arial" w:cs="Arial"/>
        </w:rPr>
        <w:t xml:space="preserve"> </w:t>
      </w:r>
      <w:r w:rsidR="0080572F" w:rsidRPr="00AD20B9">
        <w:rPr>
          <w:rFonts w:ascii="Arial" w:hAnsi="Arial" w:cs="Arial"/>
        </w:rPr>
        <w:t xml:space="preserve">shopping </w:t>
      </w:r>
      <w:r w:rsidR="001E189C" w:rsidRPr="00AD20B9">
        <w:rPr>
          <w:rFonts w:ascii="Arial" w:hAnsi="Arial" w:cs="Arial"/>
        </w:rPr>
        <w:t>elsewhere</w:t>
      </w:r>
      <w:r w:rsidR="0080572F" w:rsidRPr="00AD20B9">
        <w:rPr>
          <w:rFonts w:ascii="Arial" w:hAnsi="Arial" w:cs="Arial"/>
        </w:rPr>
        <w:t xml:space="preserve"> </w:t>
      </w:r>
      <w:r w:rsidR="00AE1991" w:rsidRPr="00AD20B9">
        <w:rPr>
          <w:rFonts w:ascii="Arial" w:hAnsi="Arial" w:cs="Arial"/>
        </w:rPr>
        <w:t>(</w:t>
      </w:r>
      <w:r w:rsidR="005B248A" w:rsidRPr="00AD20B9">
        <w:rPr>
          <w:rFonts w:ascii="Arial" w:hAnsi="Arial" w:cs="Arial"/>
        </w:rPr>
        <w:t>approximately between</w:t>
      </w:r>
      <w:r w:rsidR="00AE1991" w:rsidRPr="00AD20B9">
        <w:rPr>
          <w:rFonts w:ascii="Arial" w:hAnsi="Arial" w:cs="Arial"/>
        </w:rPr>
        <w:t xml:space="preserve"> 37% and 45%, </w:t>
      </w:r>
      <w:r w:rsidR="001E189C" w:rsidRPr="00AD20B9">
        <w:rPr>
          <w:rFonts w:ascii="Arial" w:hAnsi="Arial" w:cs="Arial"/>
        </w:rPr>
        <w:t>varying</w:t>
      </w:r>
      <w:r w:rsidR="00AE1991" w:rsidRPr="00AD20B9">
        <w:rPr>
          <w:rFonts w:ascii="Arial" w:hAnsi="Arial" w:cs="Arial"/>
        </w:rPr>
        <w:t xml:space="preserve"> on the first-</w:t>
      </w:r>
      <w:r w:rsidR="00A3465E" w:rsidRPr="00AD20B9">
        <w:rPr>
          <w:rFonts w:ascii="Arial" w:hAnsi="Arial" w:cs="Arial"/>
        </w:rPr>
        <w:t>choice</w:t>
      </w:r>
      <w:r w:rsidR="00AE1991" w:rsidRPr="00AD20B9">
        <w:rPr>
          <w:rFonts w:ascii="Arial" w:hAnsi="Arial" w:cs="Arial"/>
        </w:rPr>
        <w:t xml:space="preserve"> supermarket)</w:t>
      </w:r>
      <w:r w:rsidR="000716E7" w:rsidRPr="00AD20B9">
        <w:rPr>
          <w:rFonts w:ascii="Arial" w:hAnsi="Arial" w:cs="Arial"/>
        </w:rPr>
        <w:t>, [Mathew, 2018]</w:t>
      </w:r>
    </w:p>
    <w:p w14:paraId="45722BB9" w14:textId="77777777" w:rsidR="00002540" w:rsidRDefault="00002540" w:rsidP="007046E4">
      <w:pPr>
        <w:spacing w:line="360" w:lineRule="auto"/>
        <w:jc w:val="both"/>
        <w:rPr>
          <w:rFonts w:ascii="Arial" w:hAnsi="Arial" w:cs="Arial"/>
          <w:b/>
          <w:bCs/>
          <w:i/>
          <w:iCs/>
        </w:rPr>
      </w:pPr>
    </w:p>
    <w:p w14:paraId="6400C808" w14:textId="77777777" w:rsidR="00002540" w:rsidRDefault="00002540" w:rsidP="007046E4">
      <w:pPr>
        <w:spacing w:line="360" w:lineRule="auto"/>
        <w:jc w:val="both"/>
        <w:rPr>
          <w:rFonts w:ascii="Arial" w:hAnsi="Arial" w:cs="Arial"/>
          <w:b/>
          <w:bCs/>
          <w:i/>
          <w:iCs/>
        </w:rPr>
      </w:pPr>
    </w:p>
    <w:p w14:paraId="553F95D5" w14:textId="77777777" w:rsidR="00002540" w:rsidRDefault="00002540" w:rsidP="007046E4">
      <w:pPr>
        <w:spacing w:line="360" w:lineRule="auto"/>
        <w:jc w:val="both"/>
        <w:rPr>
          <w:rFonts w:ascii="Arial" w:hAnsi="Arial" w:cs="Arial"/>
          <w:b/>
          <w:bCs/>
          <w:i/>
          <w:iCs/>
        </w:rPr>
      </w:pPr>
    </w:p>
    <w:p w14:paraId="34722CD0" w14:textId="77777777" w:rsidR="000A51AC" w:rsidRDefault="000A51AC" w:rsidP="007046E4">
      <w:pPr>
        <w:spacing w:line="360" w:lineRule="auto"/>
        <w:jc w:val="both"/>
        <w:rPr>
          <w:rFonts w:ascii="Arial" w:hAnsi="Arial" w:cs="Arial"/>
          <w:b/>
          <w:bCs/>
          <w:i/>
          <w:iCs/>
        </w:rPr>
      </w:pPr>
    </w:p>
    <w:p w14:paraId="03B54311" w14:textId="594B2FB6" w:rsidR="00ED31F7" w:rsidRPr="00163150" w:rsidRDefault="00ED31F7" w:rsidP="00163150">
      <w:pPr>
        <w:spacing w:line="360" w:lineRule="auto"/>
        <w:jc w:val="center"/>
        <w:rPr>
          <w:rFonts w:ascii="Arial" w:hAnsi="Arial" w:cs="Arial"/>
        </w:rPr>
      </w:pPr>
      <w:r w:rsidRPr="00163150">
        <w:rPr>
          <w:rFonts w:ascii="Arial" w:hAnsi="Arial" w:cs="Arial"/>
          <w:b/>
          <w:bCs/>
        </w:rPr>
        <w:lastRenderedPageBreak/>
        <w:t>Recommendation</w:t>
      </w:r>
    </w:p>
    <w:p w14:paraId="37655901" w14:textId="5C052149" w:rsidR="00A4694D" w:rsidRPr="00AD20B9" w:rsidRDefault="00A4694D" w:rsidP="007046E4">
      <w:pPr>
        <w:spacing w:line="360" w:lineRule="auto"/>
        <w:jc w:val="both"/>
        <w:rPr>
          <w:rFonts w:ascii="Arial" w:hAnsi="Arial" w:cs="Arial"/>
        </w:rPr>
      </w:pPr>
      <w:r w:rsidRPr="00AD20B9">
        <w:rPr>
          <w:rFonts w:ascii="Arial" w:hAnsi="Arial" w:cs="Arial"/>
        </w:rPr>
        <w:t xml:space="preserve">Tesco is doing fantastic </w:t>
      </w:r>
      <w:r w:rsidR="002B3731" w:rsidRPr="00AD20B9">
        <w:rPr>
          <w:rFonts w:ascii="Arial" w:hAnsi="Arial" w:cs="Arial"/>
        </w:rPr>
        <w:t xml:space="preserve">business from many </w:t>
      </w:r>
      <w:r w:rsidR="00D536BD" w:rsidRPr="00AD20B9">
        <w:rPr>
          <w:rFonts w:ascii="Arial" w:hAnsi="Arial" w:cs="Arial"/>
        </w:rPr>
        <w:t>perspectives</w:t>
      </w:r>
      <w:r w:rsidR="002B3731" w:rsidRPr="00AD20B9">
        <w:rPr>
          <w:rFonts w:ascii="Arial" w:hAnsi="Arial" w:cs="Arial"/>
        </w:rPr>
        <w:t xml:space="preserve"> in the </w:t>
      </w:r>
      <w:r w:rsidR="00500305" w:rsidRPr="00AD20B9">
        <w:rPr>
          <w:rFonts w:ascii="Arial" w:hAnsi="Arial" w:cs="Arial"/>
        </w:rPr>
        <w:t xml:space="preserve">current </w:t>
      </w:r>
      <w:r w:rsidR="007510CA" w:rsidRPr="00AD20B9">
        <w:rPr>
          <w:rFonts w:ascii="Arial" w:hAnsi="Arial" w:cs="Arial"/>
        </w:rPr>
        <w:t>market,</w:t>
      </w:r>
      <w:r w:rsidR="00500305" w:rsidRPr="00AD20B9">
        <w:rPr>
          <w:rFonts w:ascii="Arial" w:hAnsi="Arial" w:cs="Arial"/>
        </w:rPr>
        <w:t xml:space="preserve"> </w:t>
      </w:r>
      <w:r w:rsidR="002A0E01" w:rsidRPr="00AD20B9">
        <w:rPr>
          <w:rFonts w:ascii="Arial" w:hAnsi="Arial" w:cs="Arial"/>
        </w:rPr>
        <w:t>but it takes a lot of hard wor</w:t>
      </w:r>
      <w:r w:rsidR="007E346E">
        <w:rPr>
          <w:rFonts w:ascii="Arial" w:hAnsi="Arial" w:cs="Arial"/>
        </w:rPr>
        <w:t>k</w:t>
      </w:r>
      <w:r w:rsidR="000E080B">
        <w:rPr>
          <w:rFonts w:ascii="Arial" w:hAnsi="Arial" w:cs="Arial"/>
        </w:rPr>
        <w:t>,</w:t>
      </w:r>
      <w:r w:rsidR="002A0E01" w:rsidRPr="00AD20B9">
        <w:rPr>
          <w:rFonts w:ascii="Arial" w:hAnsi="Arial" w:cs="Arial"/>
        </w:rPr>
        <w:t xml:space="preserve"> </w:t>
      </w:r>
      <w:r w:rsidR="000C5707" w:rsidRPr="00AD20B9">
        <w:rPr>
          <w:rFonts w:ascii="Arial" w:hAnsi="Arial" w:cs="Arial"/>
        </w:rPr>
        <w:t>initiative</w:t>
      </w:r>
      <w:r w:rsidR="00007D43">
        <w:rPr>
          <w:rFonts w:ascii="Arial" w:hAnsi="Arial" w:cs="Arial"/>
        </w:rPr>
        <w:t>,</w:t>
      </w:r>
      <w:r w:rsidR="00E52BC5">
        <w:rPr>
          <w:rFonts w:ascii="Arial" w:hAnsi="Arial" w:cs="Arial"/>
        </w:rPr>
        <w:t xml:space="preserve"> good</w:t>
      </w:r>
      <w:r w:rsidR="000E080B">
        <w:rPr>
          <w:rFonts w:ascii="Arial" w:hAnsi="Arial" w:cs="Arial"/>
        </w:rPr>
        <w:t xml:space="preserve"> workplace culture </w:t>
      </w:r>
      <w:r w:rsidR="00007D43">
        <w:rPr>
          <w:rFonts w:ascii="Arial" w:hAnsi="Arial" w:cs="Arial"/>
        </w:rPr>
        <w:t>and effic</w:t>
      </w:r>
      <w:r w:rsidR="00804CF3">
        <w:rPr>
          <w:rFonts w:ascii="Arial" w:hAnsi="Arial" w:cs="Arial"/>
        </w:rPr>
        <w:t>iency</w:t>
      </w:r>
      <w:r w:rsidR="00187DDB" w:rsidRPr="00AD20B9">
        <w:rPr>
          <w:rFonts w:ascii="Arial" w:hAnsi="Arial" w:cs="Arial"/>
        </w:rPr>
        <w:t xml:space="preserve"> t</w:t>
      </w:r>
      <w:r w:rsidR="004B1D0B" w:rsidRPr="00AD20B9">
        <w:rPr>
          <w:rFonts w:ascii="Arial" w:hAnsi="Arial" w:cs="Arial"/>
        </w:rPr>
        <w:t>o keep</w:t>
      </w:r>
      <w:r w:rsidR="00804CF3">
        <w:rPr>
          <w:rFonts w:ascii="Arial" w:hAnsi="Arial" w:cs="Arial"/>
        </w:rPr>
        <w:t xml:space="preserve"> up</w:t>
      </w:r>
      <w:r w:rsidR="004B1D0B" w:rsidRPr="00AD20B9">
        <w:rPr>
          <w:rFonts w:ascii="Arial" w:hAnsi="Arial" w:cs="Arial"/>
        </w:rPr>
        <w:t xml:space="preserve"> the growth of the business</w:t>
      </w:r>
      <w:r w:rsidR="007510CA" w:rsidRPr="00AD20B9">
        <w:rPr>
          <w:rFonts w:ascii="Arial" w:hAnsi="Arial" w:cs="Arial"/>
        </w:rPr>
        <w:t xml:space="preserve">. In the current </w:t>
      </w:r>
      <w:r w:rsidR="00410500" w:rsidRPr="00AD20B9">
        <w:rPr>
          <w:rFonts w:ascii="Arial" w:hAnsi="Arial" w:cs="Arial"/>
        </w:rPr>
        <w:t>day’s</w:t>
      </w:r>
      <w:r w:rsidR="007510CA" w:rsidRPr="00AD20B9">
        <w:rPr>
          <w:rFonts w:ascii="Arial" w:hAnsi="Arial" w:cs="Arial"/>
        </w:rPr>
        <w:t xml:space="preserve"> </w:t>
      </w:r>
      <w:r w:rsidR="0009510B" w:rsidRPr="00AD20B9">
        <w:rPr>
          <w:rFonts w:ascii="Arial" w:hAnsi="Arial" w:cs="Arial"/>
        </w:rPr>
        <w:t>supermarket</w:t>
      </w:r>
      <w:r w:rsidR="005452B1" w:rsidRPr="00AD20B9">
        <w:rPr>
          <w:rFonts w:ascii="Arial" w:hAnsi="Arial" w:cs="Arial"/>
        </w:rPr>
        <w:t>/convenience</w:t>
      </w:r>
      <w:r w:rsidR="0009510B" w:rsidRPr="00AD20B9">
        <w:rPr>
          <w:rFonts w:ascii="Arial" w:hAnsi="Arial" w:cs="Arial"/>
        </w:rPr>
        <w:t xml:space="preserve"> </w:t>
      </w:r>
      <w:r w:rsidR="005452B1" w:rsidRPr="00AD20B9">
        <w:rPr>
          <w:rFonts w:ascii="Arial" w:hAnsi="Arial" w:cs="Arial"/>
        </w:rPr>
        <w:t xml:space="preserve">stores </w:t>
      </w:r>
      <w:r w:rsidR="0009510B" w:rsidRPr="00AD20B9">
        <w:rPr>
          <w:rFonts w:ascii="Arial" w:hAnsi="Arial" w:cs="Arial"/>
        </w:rPr>
        <w:t>is</w:t>
      </w:r>
      <w:r w:rsidR="008D07E1">
        <w:rPr>
          <w:rFonts w:ascii="Arial" w:hAnsi="Arial" w:cs="Arial"/>
        </w:rPr>
        <w:t xml:space="preserve"> a</w:t>
      </w:r>
      <w:r w:rsidR="0009510B" w:rsidRPr="00AD20B9">
        <w:rPr>
          <w:rFonts w:ascii="Arial" w:hAnsi="Arial" w:cs="Arial"/>
        </w:rPr>
        <w:t xml:space="preserve"> very competitive </w:t>
      </w:r>
      <w:r w:rsidR="005B0A2C" w:rsidRPr="00AD20B9">
        <w:rPr>
          <w:rFonts w:ascii="Arial" w:hAnsi="Arial" w:cs="Arial"/>
        </w:rPr>
        <w:t xml:space="preserve">business </w:t>
      </w:r>
      <w:r w:rsidR="00B938CB" w:rsidRPr="00AD20B9">
        <w:rPr>
          <w:rFonts w:ascii="Arial" w:hAnsi="Arial" w:cs="Arial"/>
        </w:rPr>
        <w:t xml:space="preserve">as we can see there are many supermarket chains </w:t>
      </w:r>
      <w:r w:rsidR="00045A49" w:rsidRPr="00AD20B9">
        <w:rPr>
          <w:rFonts w:ascii="Arial" w:hAnsi="Arial" w:cs="Arial"/>
        </w:rPr>
        <w:t xml:space="preserve">and all of them are trying to </w:t>
      </w:r>
      <w:r w:rsidR="005C1F50" w:rsidRPr="00AD20B9">
        <w:rPr>
          <w:rFonts w:ascii="Arial" w:hAnsi="Arial" w:cs="Arial"/>
        </w:rPr>
        <w:t xml:space="preserve">compete </w:t>
      </w:r>
      <w:r w:rsidR="00CE34A5" w:rsidRPr="00AD20B9">
        <w:rPr>
          <w:rFonts w:ascii="Arial" w:hAnsi="Arial" w:cs="Arial"/>
        </w:rPr>
        <w:t xml:space="preserve">tirelessly with each other from </w:t>
      </w:r>
      <w:r w:rsidR="00E509F9" w:rsidRPr="00AD20B9">
        <w:rPr>
          <w:rFonts w:ascii="Arial" w:hAnsi="Arial" w:cs="Arial"/>
        </w:rPr>
        <w:t>low prices, online shopping to customer service</w:t>
      </w:r>
      <w:r w:rsidR="00E855D9" w:rsidRPr="00AD20B9">
        <w:rPr>
          <w:rFonts w:ascii="Arial" w:hAnsi="Arial" w:cs="Arial"/>
        </w:rPr>
        <w:t xml:space="preserve">. </w:t>
      </w:r>
      <w:r w:rsidR="00B30580" w:rsidRPr="00AD20B9">
        <w:rPr>
          <w:rFonts w:ascii="Arial" w:hAnsi="Arial" w:cs="Arial"/>
        </w:rPr>
        <w:t xml:space="preserve">The recommendation </w:t>
      </w:r>
      <w:r w:rsidR="00410500" w:rsidRPr="00AD20B9">
        <w:rPr>
          <w:rFonts w:ascii="Arial" w:hAnsi="Arial" w:cs="Arial"/>
        </w:rPr>
        <w:t>is Tesco</w:t>
      </w:r>
      <w:r w:rsidR="004B1D0B" w:rsidRPr="00AD20B9">
        <w:rPr>
          <w:rFonts w:ascii="Arial" w:hAnsi="Arial" w:cs="Arial"/>
        </w:rPr>
        <w:t xml:space="preserve"> </w:t>
      </w:r>
      <w:r w:rsidR="00410500" w:rsidRPr="00AD20B9">
        <w:rPr>
          <w:rFonts w:ascii="Arial" w:hAnsi="Arial" w:cs="Arial"/>
        </w:rPr>
        <w:t xml:space="preserve">needs to add </w:t>
      </w:r>
      <w:r w:rsidR="00D377D0" w:rsidRPr="00AD20B9">
        <w:rPr>
          <w:rFonts w:ascii="Arial" w:hAnsi="Arial" w:cs="Arial"/>
        </w:rPr>
        <w:t>more store</w:t>
      </w:r>
      <w:r w:rsidR="00531D3A" w:rsidRPr="00AD20B9">
        <w:rPr>
          <w:rFonts w:ascii="Arial" w:hAnsi="Arial" w:cs="Arial"/>
        </w:rPr>
        <w:t>s</w:t>
      </w:r>
      <w:r w:rsidR="00D377D0" w:rsidRPr="00AD20B9">
        <w:rPr>
          <w:rFonts w:ascii="Arial" w:hAnsi="Arial" w:cs="Arial"/>
        </w:rPr>
        <w:t xml:space="preserve"> in </w:t>
      </w:r>
      <w:r w:rsidR="00394AEF" w:rsidRPr="00AD20B9">
        <w:rPr>
          <w:rFonts w:ascii="Arial" w:hAnsi="Arial" w:cs="Arial"/>
        </w:rPr>
        <w:t xml:space="preserve">places like Lidl and Aldi are </w:t>
      </w:r>
      <w:r w:rsidR="007174F7" w:rsidRPr="00AD20B9">
        <w:rPr>
          <w:rFonts w:ascii="Arial" w:hAnsi="Arial" w:cs="Arial"/>
        </w:rPr>
        <w:t>focusing</w:t>
      </w:r>
      <w:r w:rsidR="0056024F" w:rsidRPr="00AD20B9">
        <w:rPr>
          <w:rFonts w:ascii="Arial" w:hAnsi="Arial" w:cs="Arial"/>
        </w:rPr>
        <w:t xml:space="preserve">, </w:t>
      </w:r>
      <w:r w:rsidR="00510903" w:rsidRPr="00AD20B9">
        <w:rPr>
          <w:rFonts w:ascii="Arial" w:hAnsi="Arial" w:cs="Arial"/>
        </w:rPr>
        <w:t>Tesco</w:t>
      </w:r>
      <w:r w:rsidR="0056024F" w:rsidRPr="00AD20B9">
        <w:rPr>
          <w:rFonts w:ascii="Arial" w:hAnsi="Arial" w:cs="Arial"/>
        </w:rPr>
        <w:t xml:space="preserve"> needs to </w:t>
      </w:r>
      <w:r w:rsidR="00510903" w:rsidRPr="00AD20B9">
        <w:rPr>
          <w:rFonts w:ascii="Arial" w:hAnsi="Arial" w:cs="Arial"/>
        </w:rPr>
        <w:t>reduce their</w:t>
      </w:r>
      <w:r w:rsidR="002F725C" w:rsidRPr="00AD20B9">
        <w:rPr>
          <w:rFonts w:ascii="Arial" w:hAnsi="Arial" w:cs="Arial"/>
        </w:rPr>
        <w:t xml:space="preserve"> operating costs </w:t>
      </w:r>
      <w:r w:rsidR="00B2394D" w:rsidRPr="00AD20B9">
        <w:rPr>
          <w:rFonts w:ascii="Arial" w:hAnsi="Arial" w:cs="Arial"/>
        </w:rPr>
        <w:t xml:space="preserve">and </w:t>
      </w:r>
      <w:r w:rsidR="000D2429" w:rsidRPr="00AD20B9">
        <w:rPr>
          <w:rFonts w:ascii="Arial" w:hAnsi="Arial" w:cs="Arial"/>
        </w:rPr>
        <w:t>sell many</w:t>
      </w:r>
      <w:r w:rsidR="00FF7B41" w:rsidRPr="00AD20B9">
        <w:rPr>
          <w:rFonts w:ascii="Arial" w:hAnsi="Arial" w:cs="Arial"/>
        </w:rPr>
        <w:t xml:space="preserve"> of their</w:t>
      </w:r>
      <w:r w:rsidR="000D2429" w:rsidRPr="00AD20B9">
        <w:rPr>
          <w:rFonts w:ascii="Arial" w:hAnsi="Arial" w:cs="Arial"/>
        </w:rPr>
        <w:t xml:space="preserve"> products a lot cheaper </w:t>
      </w:r>
      <w:r w:rsidR="007174F7" w:rsidRPr="00AD20B9">
        <w:rPr>
          <w:rFonts w:ascii="Arial" w:hAnsi="Arial" w:cs="Arial"/>
        </w:rPr>
        <w:t>price</w:t>
      </w:r>
      <w:r w:rsidR="00FF7B41" w:rsidRPr="00AD20B9">
        <w:rPr>
          <w:rFonts w:ascii="Arial" w:hAnsi="Arial" w:cs="Arial"/>
        </w:rPr>
        <w:t xml:space="preserve"> to compete </w:t>
      </w:r>
      <w:r w:rsidR="0068640D" w:rsidRPr="00AD20B9">
        <w:rPr>
          <w:rFonts w:ascii="Arial" w:hAnsi="Arial" w:cs="Arial"/>
        </w:rPr>
        <w:t>with all the major stores</w:t>
      </w:r>
      <w:r w:rsidR="00F74E7C" w:rsidRPr="00AD20B9">
        <w:rPr>
          <w:rFonts w:ascii="Arial" w:hAnsi="Arial" w:cs="Arial"/>
        </w:rPr>
        <w:t xml:space="preserve"> for Tesco to remain </w:t>
      </w:r>
      <w:r w:rsidR="006124F2" w:rsidRPr="00AD20B9">
        <w:rPr>
          <w:rFonts w:ascii="Arial" w:hAnsi="Arial" w:cs="Arial"/>
        </w:rPr>
        <w:t>dominant.</w:t>
      </w:r>
      <w:r w:rsidR="00510903" w:rsidRPr="00AD20B9">
        <w:rPr>
          <w:rFonts w:ascii="Arial" w:hAnsi="Arial" w:cs="Arial"/>
        </w:rPr>
        <w:t xml:space="preserve"> </w:t>
      </w:r>
      <w:r w:rsidR="00187DDB" w:rsidRPr="00AD20B9">
        <w:rPr>
          <w:rFonts w:ascii="Arial" w:hAnsi="Arial" w:cs="Arial"/>
        </w:rPr>
        <w:t xml:space="preserve"> </w:t>
      </w:r>
    </w:p>
    <w:p w14:paraId="5A7454D2" w14:textId="6ED30DC2" w:rsidR="00503E88" w:rsidRPr="00AD20B9" w:rsidRDefault="000D3470" w:rsidP="007046E4">
      <w:pPr>
        <w:tabs>
          <w:tab w:val="left" w:pos="1772"/>
        </w:tabs>
        <w:spacing w:line="360" w:lineRule="auto"/>
        <w:jc w:val="both"/>
        <w:rPr>
          <w:rFonts w:ascii="Arial" w:hAnsi="Arial" w:cs="Arial"/>
        </w:rPr>
      </w:pPr>
      <w:r w:rsidRPr="00AD20B9">
        <w:rPr>
          <w:rFonts w:ascii="Arial" w:hAnsi="Arial" w:cs="Arial"/>
        </w:rPr>
        <w:tab/>
      </w:r>
    </w:p>
    <w:p w14:paraId="210DA909" w14:textId="77777777" w:rsidR="00503E88" w:rsidRPr="00AD20B9" w:rsidRDefault="00503E88" w:rsidP="007046E4">
      <w:pPr>
        <w:spacing w:line="360" w:lineRule="auto"/>
        <w:jc w:val="both"/>
        <w:rPr>
          <w:rFonts w:ascii="Arial" w:hAnsi="Arial" w:cs="Arial"/>
          <w:b/>
          <w:bCs/>
        </w:rPr>
      </w:pPr>
    </w:p>
    <w:p w14:paraId="262E56B0" w14:textId="77777777" w:rsidR="00503E88" w:rsidRPr="00AD20B9" w:rsidRDefault="00503E88" w:rsidP="007046E4">
      <w:pPr>
        <w:spacing w:line="360" w:lineRule="auto"/>
        <w:jc w:val="both"/>
        <w:rPr>
          <w:rFonts w:ascii="Arial" w:hAnsi="Arial" w:cs="Arial"/>
          <w:b/>
          <w:bCs/>
        </w:rPr>
      </w:pPr>
    </w:p>
    <w:p w14:paraId="23F987E4" w14:textId="77777777" w:rsidR="00503E88" w:rsidRPr="00AD20B9" w:rsidRDefault="00503E88" w:rsidP="007046E4">
      <w:pPr>
        <w:spacing w:line="360" w:lineRule="auto"/>
        <w:jc w:val="both"/>
        <w:rPr>
          <w:rFonts w:ascii="Arial" w:hAnsi="Arial" w:cs="Arial"/>
          <w:b/>
          <w:bCs/>
        </w:rPr>
      </w:pPr>
    </w:p>
    <w:p w14:paraId="0995DEF8" w14:textId="77777777" w:rsidR="00824FAD" w:rsidRDefault="00824FAD" w:rsidP="007046E4">
      <w:pPr>
        <w:spacing w:line="360" w:lineRule="auto"/>
        <w:jc w:val="both"/>
        <w:rPr>
          <w:rFonts w:ascii="Arial" w:hAnsi="Arial" w:cs="Arial"/>
          <w:b/>
          <w:bCs/>
          <w:i/>
          <w:iCs/>
        </w:rPr>
      </w:pPr>
    </w:p>
    <w:p w14:paraId="2EE1BDC2" w14:textId="77777777" w:rsidR="00824FAD" w:rsidRDefault="00824FAD" w:rsidP="007046E4">
      <w:pPr>
        <w:spacing w:line="360" w:lineRule="auto"/>
        <w:jc w:val="both"/>
        <w:rPr>
          <w:rFonts w:ascii="Arial" w:hAnsi="Arial" w:cs="Arial"/>
          <w:b/>
          <w:bCs/>
          <w:i/>
          <w:iCs/>
        </w:rPr>
      </w:pPr>
    </w:p>
    <w:p w14:paraId="2B0E4E06" w14:textId="77777777" w:rsidR="00824FAD" w:rsidRDefault="00824FAD" w:rsidP="007046E4">
      <w:pPr>
        <w:spacing w:line="360" w:lineRule="auto"/>
        <w:jc w:val="both"/>
        <w:rPr>
          <w:rFonts w:ascii="Arial" w:hAnsi="Arial" w:cs="Arial"/>
          <w:b/>
          <w:bCs/>
          <w:i/>
          <w:iCs/>
        </w:rPr>
      </w:pPr>
    </w:p>
    <w:p w14:paraId="089178AD" w14:textId="77777777" w:rsidR="00824FAD" w:rsidRDefault="00824FAD" w:rsidP="007046E4">
      <w:pPr>
        <w:spacing w:line="360" w:lineRule="auto"/>
        <w:jc w:val="both"/>
        <w:rPr>
          <w:rFonts w:ascii="Arial" w:hAnsi="Arial" w:cs="Arial"/>
          <w:b/>
          <w:bCs/>
          <w:i/>
          <w:iCs/>
        </w:rPr>
      </w:pPr>
    </w:p>
    <w:p w14:paraId="597A534D" w14:textId="77777777" w:rsidR="00824FAD" w:rsidRDefault="00824FAD" w:rsidP="007046E4">
      <w:pPr>
        <w:spacing w:line="360" w:lineRule="auto"/>
        <w:jc w:val="both"/>
        <w:rPr>
          <w:rFonts w:ascii="Arial" w:hAnsi="Arial" w:cs="Arial"/>
          <w:b/>
          <w:bCs/>
          <w:i/>
          <w:iCs/>
        </w:rPr>
      </w:pPr>
    </w:p>
    <w:p w14:paraId="0FE97548" w14:textId="77777777" w:rsidR="00824FAD" w:rsidRDefault="00824FAD" w:rsidP="007046E4">
      <w:pPr>
        <w:spacing w:line="360" w:lineRule="auto"/>
        <w:jc w:val="both"/>
        <w:rPr>
          <w:rFonts w:ascii="Arial" w:hAnsi="Arial" w:cs="Arial"/>
          <w:b/>
          <w:bCs/>
          <w:i/>
          <w:iCs/>
        </w:rPr>
      </w:pPr>
    </w:p>
    <w:p w14:paraId="12489147" w14:textId="77777777" w:rsidR="00824FAD" w:rsidRDefault="00824FAD" w:rsidP="007046E4">
      <w:pPr>
        <w:spacing w:line="360" w:lineRule="auto"/>
        <w:jc w:val="both"/>
        <w:rPr>
          <w:rFonts w:ascii="Arial" w:hAnsi="Arial" w:cs="Arial"/>
          <w:b/>
          <w:bCs/>
          <w:i/>
          <w:iCs/>
        </w:rPr>
      </w:pPr>
    </w:p>
    <w:p w14:paraId="5B202DC6" w14:textId="77777777" w:rsidR="00EB1597" w:rsidRDefault="00EB1597" w:rsidP="007046E4">
      <w:pPr>
        <w:spacing w:line="360" w:lineRule="auto"/>
        <w:jc w:val="both"/>
        <w:rPr>
          <w:rFonts w:ascii="Arial" w:hAnsi="Arial" w:cs="Arial"/>
          <w:b/>
          <w:bCs/>
          <w:i/>
          <w:iCs/>
        </w:rPr>
      </w:pPr>
    </w:p>
    <w:p w14:paraId="2E324B10" w14:textId="77777777" w:rsidR="00EB1597" w:rsidRDefault="00EB1597" w:rsidP="007046E4">
      <w:pPr>
        <w:spacing w:line="360" w:lineRule="auto"/>
        <w:jc w:val="both"/>
        <w:rPr>
          <w:rFonts w:ascii="Arial" w:hAnsi="Arial" w:cs="Arial"/>
          <w:b/>
          <w:bCs/>
          <w:i/>
          <w:iCs/>
        </w:rPr>
      </w:pPr>
    </w:p>
    <w:p w14:paraId="0AF1CBDE" w14:textId="77777777" w:rsidR="00EB1597" w:rsidRDefault="00EB1597" w:rsidP="007046E4">
      <w:pPr>
        <w:spacing w:line="360" w:lineRule="auto"/>
        <w:jc w:val="both"/>
        <w:rPr>
          <w:rFonts w:ascii="Arial" w:hAnsi="Arial" w:cs="Arial"/>
          <w:b/>
          <w:bCs/>
          <w:i/>
          <w:iCs/>
        </w:rPr>
      </w:pPr>
    </w:p>
    <w:p w14:paraId="5C26E57D" w14:textId="77777777" w:rsidR="00EB1597" w:rsidRDefault="00EB1597" w:rsidP="007046E4">
      <w:pPr>
        <w:spacing w:line="360" w:lineRule="auto"/>
        <w:jc w:val="both"/>
        <w:rPr>
          <w:rFonts w:ascii="Arial" w:hAnsi="Arial" w:cs="Arial"/>
          <w:b/>
          <w:bCs/>
          <w:i/>
          <w:iCs/>
        </w:rPr>
      </w:pPr>
    </w:p>
    <w:p w14:paraId="11F7DA8C" w14:textId="77777777" w:rsidR="00EB1597" w:rsidRDefault="00EB1597" w:rsidP="007046E4">
      <w:pPr>
        <w:spacing w:line="360" w:lineRule="auto"/>
        <w:jc w:val="both"/>
        <w:rPr>
          <w:rFonts w:ascii="Arial" w:hAnsi="Arial" w:cs="Arial"/>
          <w:b/>
          <w:bCs/>
          <w:i/>
          <w:iCs/>
        </w:rPr>
      </w:pPr>
    </w:p>
    <w:p w14:paraId="33B0552C" w14:textId="77777777" w:rsidR="00EB1597" w:rsidRDefault="00EB1597" w:rsidP="007046E4">
      <w:pPr>
        <w:spacing w:line="360" w:lineRule="auto"/>
        <w:jc w:val="both"/>
        <w:rPr>
          <w:rFonts w:ascii="Arial" w:hAnsi="Arial" w:cs="Arial"/>
          <w:b/>
          <w:bCs/>
          <w:i/>
          <w:iCs/>
        </w:rPr>
      </w:pPr>
    </w:p>
    <w:p w14:paraId="04612CE1" w14:textId="77777777" w:rsidR="00EB1597" w:rsidRDefault="00EB1597" w:rsidP="007046E4">
      <w:pPr>
        <w:spacing w:line="360" w:lineRule="auto"/>
        <w:jc w:val="both"/>
        <w:rPr>
          <w:rFonts w:ascii="Arial" w:hAnsi="Arial" w:cs="Arial"/>
          <w:b/>
          <w:bCs/>
          <w:i/>
          <w:iCs/>
        </w:rPr>
      </w:pPr>
    </w:p>
    <w:p w14:paraId="37C87F56" w14:textId="77777777" w:rsidR="00EB1597" w:rsidRDefault="00EB1597" w:rsidP="007046E4">
      <w:pPr>
        <w:spacing w:line="360" w:lineRule="auto"/>
        <w:jc w:val="both"/>
        <w:rPr>
          <w:rFonts w:ascii="Arial" w:hAnsi="Arial" w:cs="Arial"/>
          <w:b/>
          <w:bCs/>
          <w:i/>
          <w:iCs/>
        </w:rPr>
      </w:pPr>
    </w:p>
    <w:p w14:paraId="300818DC" w14:textId="7815BB80" w:rsidR="00301676" w:rsidRPr="00163150" w:rsidRDefault="00301676" w:rsidP="00163150">
      <w:pPr>
        <w:spacing w:line="360" w:lineRule="auto"/>
        <w:jc w:val="center"/>
        <w:rPr>
          <w:rFonts w:ascii="Arial" w:hAnsi="Arial" w:cs="Arial"/>
          <w:b/>
          <w:bCs/>
        </w:rPr>
      </w:pPr>
      <w:r w:rsidRPr="00163150">
        <w:rPr>
          <w:rFonts w:ascii="Arial" w:hAnsi="Arial" w:cs="Arial"/>
          <w:b/>
          <w:bCs/>
        </w:rPr>
        <w:lastRenderedPageBreak/>
        <w:t>Conclusion</w:t>
      </w:r>
    </w:p>
    <w:p w14:paraId="32736A1F" w14:textId="2331C1A1" w:rsidR="00301676" w:rsidRPr="00AD20B9" w:rsidRDefault="00301676" w:rsidP="007046E4">
      <w:pPr>
        <w:spacing w:line="360" w:lineRule="auto"/>
        <w:jc w:val="both"/>
        <w:rPr>
          <w:rFonts w:ascii="Arial" w:hAnsi="Arial" w:cs="Arial"/>
        </w:rPr>
      </w:pPr>
      <w:r w:rsidRPr="00AD20B9">
        <w:rPr>
          <w:rFonts w:ascii="Arial" w:hAnsi="Arial" w:cs="Arial"/>
        </w:rPr>
        <w:t>To understand the organisational culture is significantly</w:t>
      </w:r>
      <w:r w:rsidR="00410177">
        <w:rPr>
          <w:rFonts w:ascii="Arial" w:hAnsi="Arial" w:cs="Arial"/>
        </w:rPr>
        <w:t xml:space="preserve"> viewed and</w:t>
      </w:r>
      <w:r w:rsidRPr="00AD20B9">
        <w:rPr>
          <w:rFonts w:ascii="Arial" w:hAnsi="Arial" w:cs="Arial"/>
        </w:rPr>
        <w:t xml:space="preserve"> </w:t>
      </w:r>
      <w:r w:rsidR="00BA4197">
        <w:rPr>
          <w:rFonts w:ascii="Arial" w:hAnsi="Arial" w:cs="Arial"/>
        </w:rPr>
        <w:t xml:space="preserve">considered </w:t>
      </w:r>
      <w:r w:rsidRPr="00AD20B9">
        <w:rPr>
          <w:rFonts w:ascii="Arial" w:hAnsi="Arial" w:cs="Arial"/>
        </w:rPr>
        <w:t xml:space="preserve">as an essential requirement for </w:t>
      </w:r>
      <w:r w:rsidR="00651553">
        <w:rPr>
          <w:rFonts w:ascii="Arial" w:hAnsi="Arial" w:cs="Arial"/>
        </w:rPr>
        <w:t>better</w:t>
      </w:r>
      <w:r w:rsidRPr="00AD20B9">
        <w:rPr>
          <w:rFonts w:ascii="Arial" w:hAnsi="Arial" w:cs="Arial"/>
        </w:rPr>
        <w:t xml:space="preserve"> performance in an organisation. </w:t>
      </w:r>
      <w:r w:rsidR="00BB6E67" w:rsidRPr="00AD20B9">
        <w:rPr>
          <w:rFonts w:ascii="Arial" w:hAnsi="Arial" w:cs="Arial"/>
        </w:rPr>
        <w:t>In this report the</w:t>
      </w:r>
      <w:r w:rsidRPr="00AD20B9">
        <w:rPr>
          <w:rFonts w:ascii="Arial" w:hAnsi="Arial" w:cs="Arial"/>
        </w:rPr>
        <w:t xml:space="preserve"> suggestive</w:t>
      </w:r>
      <w:r w:rsidR="00BB6E67" w:rsidRPr="00AD20B9">
        <w:rPr>
          <w:rFonts w:ascii="Arial" w:hAnsi="Arial" w:cs="Arial"/>
        </w:rPr>
        <w:t xml:space="preserve"> is</w:t>
      </w:r>
      <w:r w:rsidRPr="00AD20B9">
        <w:rPr>
          <w:rFonts w:ascii="Arial" w:hAnsi="Arial" w:cs="Arial"/>
        </w:rPr>
        <w:t xml:space="preserve"> that the culture</w:t>
      </w:r>
      <w:r w:rsidR="00D01C60" w:rsidRPr="00AD20B9">
        <w:rPr>
          <w:rFonts w:ascii="Arial" w:hAnsi="Arial" w:cs="Arial"/>
        </w:rPr>
        <w:t xml:space="preserve"> and efficiency</w:t>
      </w:r>
      <w:r w:rsidRPr="00AD20B9">
        <w:rPr>
          <w:rFonts w:ascii="Arial" w:hAnsi="Arial" w:cs="Arial"/>
        </w:rPr>
        <w:t xml:space="preserve"> of an organisation</w:t>
      </w:r>
      <w:r w:rsidR="00891F13" w:rsidRPr="00AD20B9">
        <w:rPr>
          <w:rFonts w:ascii="Arial" w:hAnsi="Arial" w:cs="Arial"/>
        </w:rPr>
        <w:t xml:space="preserve"> such as Tesco</w:t>
      </w:r>
      <w:r w:rsidRPr="00AD20B9">
        <w:rPr>
          <w:rFonts w:ascii="Arial" w:hAnsi="Arial" w:cs="Arial"/>
        </w:rPr>
        <w:t xml:space="preserve"> ha</w:t>
      </w:r>
      <w:r w:rsidR="00750B62" w:rsidRPr="00AD20B9">
        <w:rPr>
          <w:rFonts w:ascii="Arial" w:hAnsi="Arial" w:cs="Arial"/>
        </w:rPr>
        <w:t xml:space="preserve">s </w:t>
      </w:r>
      <w:r w:rsidR="009342D2" w:rsidRPr="00AD20B9">
        <w:rPr>
          <w:rFonts w:ascii="Arial" w:hAnsi="Arial" w:cs="Arial"/>
        </w:rPr>
        <w:t>a</w:t>
      </w:r>
      <w:r w:rsidR="00750B62" w:rsidRPr="00AD20B9">
        <w:rPr>
          <w:rFonts w:ascii="Arial" w:hAnsi="Arial" w:cs="Arial"/>
        </w:rPr>
        <w:t xml:space="preserve"> huge </w:t>
      </w:r>
      <w:r w:rsidR="00A1384C">
        <w:rPr>
          <w:rFonts w:ascii="Arial" w:hAnsi="Arial" w:cs="Arial"/>
        </w:rPr>
        <w:t>influence</w:t>
      </w:r>
      <w:r w:rsidRPr="00AD20B9">
        <w:rPr>
          <w:rFonts w:ascii="Arial" w:hAnsi="Arial" w:cs="Arial"/>
        </w:rPr>
        <w:t xml:space="preserve"> on the success of</w:t>
      </w:r>
      <w:r w:rsidR="009342D2" w:rsidRPr="00AD20B9">
        <w:rPr>
          <w:rFonts w:ascii="Arial" w:hAnsi="Arial" w:cs="Arial"/>
        </w:rPr>
        <w:t xml:space="preserve"> </w:t>
      </w:r>
      <w:r w:rsidR="00A1384C">
        <w:rPr>
          <w:rFonts w:ascii="Arial" w:hAnsi="Arial" w:cs="Arial"/>
        </w:rPr>
        <w:t>its</w:t>
      </w:r>
      <w:r w:rsidRPr="00AD20B9">
        <w:rPr>
          <w:rFonts w:ascii="Arial" w:hAnsi="Arial" w:cs="Arial"/>
        </w:rPr>
        <w:t xml:space="preserve"> organisation. The </w:t>
      </w:r>
      <w:r w:rsidR="0007526A">
        <w:rPr>
          <w:rFonts w:ascii="Arial" w:hAnsi="Arial" w:cs="Arial"/>
        </w:rPr>
        <w:t>word</w:t>
      </w:r>
      <w:r w:rsidRPr="00AD20B9">
        <w:rPr>
          <w:rFonts w:ascii="Arial" w:hAnsi="Arial" w:cs="Arial"/>
        </w:rPr>
        <w:t xml:space="preserve"> ‘organisational culture’ is </w:t>
      </w:r>
      <w:r w:rsidR="00154F81" w:rsidRPr="00AD20B9">
        <w:rPr>
          <w:rFonts w:ascii="Arial" w:hAnsi="Arial" w:cs="Arial"/>
        </w:rPr>
        <w:t>broadly</w:t>
      </w:r>
      <w:r w:rsidR="000C4A74">
        <w:rPr>
          <w:rFonts w:ascii="Arial" w:hAnsi="Arial" w:cs="Arial"/>
        </w:rPr>
        <w:t xml:space="preserve"> used</w:t>
      </w:r>
      <w:r w:rsidRPr="00AD20B9">
        <w:rPr>
          <w:rFonts w:ascii="Arial" w:hAnsi="Arial" w:cs="Arial"/>
        </w:rPr>
        <w:t xml:space="preserve">, however </w:t>
      </w:r>
      <w:r w:rsidR="007E532F" w:rsidRPr="00AD20B9">
        <w:rPr>
          <w:rFonts w:ascii="Arial" w:hAnsi="Arial" w:cs="Arial"/>
        </w:rPr>
        <w:t>inappropriately and</w:t>
      </w:r>
      <w:r w:rsidRPr="00AD20B9">
        <w:rPr>
          <w:rFonts w:ascii="Arial" w:hAnsi="Arial" w:cs="Arial"/>
        </w:rPr>
        <w:t xml:space="preserve"> </w:t>
      </w:r>
      <w:r w:rsidR="008758D0" w:rsidRPr="00AD20B9">
        <w:rPr>
          <w:rFonts w:ascii="Arial" w:hAnsi="Arial" w:cs="Arial"/>
        </w:rPr>
        <w:t xml:space="preserve">often </w:t>
      </w:r>
      <w:r w:rsidRPr="00AD20B9">
        <w:rPr>
          <w:rFonts w:ascii="Arial" w:hAnsi="Arial" w:cs="Arial"/>
        </w:rPr>
        <w:t xml:space="preserve">defining and </w:t>
      </w:r>
      <w:r w:rsidR="0018513F" w:rsidRPr="00AD20B9">
        <w:rPr>
          <w:rFonts w:ascii="Arial" w:hAnsi="Arial" w:cs="Arial"/>
        </w:rPr>
        <w:t>operating</w:t>
      </w:r>
      <w:r w:rsidRPr="00AD20B9">
        <w:rPr>
          <w:rFonts w:ascii="Arial" w:hAnsi="Arial" w:cs="Arial"/>
        </w:rPr>
        <w:t xml:space="preserve"> it incorrectly</w:t>
      </w:r>
      <w:r w:rsidR="0028161E" w:rsidRPr="00AD20B9">
        <w:rPr>
          <w:rFonts w:ascii="Arial" w:hAnsi="Arial" w:cs="Arial"/>
        </w:rPr>
        <w:t xml:space="preserve"> </w:t>
      </w:r>
      <w:r w:rsidR="00E71D61" w:rsidRPr="00AD20B9">
        <w:rPr>
          <w:rFonts w:ascii="Arial" w:hAnsi="Arial" w:cs="Arial"/>
        </w:rPr>
        <w:t>[</w:t>
      </w:r>
      <w:r w:rsidR="002778C1" w:rsidRPr="00AD20B9">
        <w:rPr>
          <w:rFonts w:ascii="Arial" w:hAnsi="Arial" w:cs="Arial"/>
        </w:rPr>
        <w:t>J</w:t>
      </w:r>
      <w:r w:rsidR="0028161E" w:rsidRPr="00AD20B9">
        <w:rPr>
          <w:rFonts w:ascii="Arial" w:hAnsi="Arial" w:cs="Arial"/>
        </w:rPr>
        <w:t xml:space="preserve">ournal of management </w:t>
      </w:r>
      <w:r w:rsidR="00E71D61" w:rsidRPr="00AD20B9">
        <w:rPr>
          <w:rFonts w:ascii="Arial" w:hAnsi="Arial" w:cs="Arial"/>
        </w:rPr>
        <w:t>research, 2017]</w:t>
      </w:r>
      <w:r w:rsidRPr="00AD20B9">
        <w:rPr>
          <w:rFonts w:ascii="Arial" w:hAnsi="Arial" w:cs="Arial"/>
        </w:rPr>
        <w:t>.</w:t>
      </w:r>
      <w:r w:rsidR="003A2FB7" w:rsidRPr="00AD20B9">
        <w:rPr>
          <w:rFonts w:ascii="Arial" w:hAnsi="Arial" w:cs="Arial"/>
        </w:rPr>
        <w:t xml:space="preserve"> T</w:t>
      </w:r>
      <w:r w:rsidRPr="00AD20B9">
        <w:rPr>
          <w:rFonts w:ascii="Arial" w:hAnsi="Arial" w:cs="Arial"/>
        </w:rPr>
        <w:t>here is</w:t>
      </w:r>
      <w:r w:rsidR="0098447E" w:rsidRPr="00AD20B9">
        <w:rPr>
          <w:rFonts w:ascii="Arial" w:hAnsi="Arial" w:cs="Arial"/>
        </w:rPr>
        <w:t xml:space="preserve"> common,</w:t>
      </w:r>
      <w:r w:rsidRPr="00AD20B9">
        <w:rPr>
          <w:rFonts w:ascii="Arial" w:hAnsi="Arial" w:cs="Arial"/>
        </w:rPr>
        <w:t xml:space="preserve"> </w:t>
      </w:r>
      <w:r w:rsidR="002B0EB8" w:rsidRPr="00AD20B9">
        <w:rPr>
          <w:rFonts w:ascii="Arial" w:hAnsi="Arial" w:cs="Arial"/>
        </w:rPr>
        <w:t xml:space="preserve">widespread </w:t>
      </w:r>
      <w:r w:rsidRPr="00AD20B9">
        <w:rPr>
          <w:rFonts w:ascii="Arial" w:hAnsi="Arial" w:cs="Arial"/>
        </w:rPr>
        <w:t>agreement that organisational culture</w:t>
      </w:r>
      <w:r w:rsidR="007E532F" w:rsidRPr="00AD20B9">
        <w:rPr>
          <w:rFonts w:ascii="Arial" w:hAnsi="Arial" w:cs="Arial"/>
        </w:rPr>
        <w:t xml:space="preserve"> very much</w:t>
      </w:r>
      <w:r w:rsidRPr="00AD20B9">
        <w:rPr>
          <w:rFonts w:ascii="Arial" w:hAnsi="Arial" w:cs="Arial"/>
        </w:rPr>
        <w:t xml:space="preserve"> exists</w:t>
      </w:r>
      <w:r w:rsidR="007E532F" w:rsidRPr="00AD20B9">
        <w:rPr>
          <w:rFonts w:ascii="Arial" w:hAnsi="Arial" w:cs="Arial"/>
        </w:rPr>
        <w:t xml:space="preserve"> in our </w:t>
      </w:r>
      <w:r w:rsidR="00F30A8F" w:rsidRPr="00AD20B9">
        <w:rPr>
          <w:rFonts w:ascii="Arial" w:hAnsi="Arial" w:cs="Arial"/>
        </w:rPr>
        <w:t xml:space="preserve">daily work </w:t>
      </w:r>
      <w:r w:rsidR="007A2D0B" w:rsidRPr="00AD20B9">
        <w:rPr>
          <w:rFonts w:ascii="Arial" w:hAnsi="Arial" w:cs="Arial"/>
        </w:rPr>
        <w:t>environment and</w:t>
      </w:r>
      <w:r w:rsidRPr="00AD20B9">
        <w:rPr>
          <w:rFonts w:ascii="Arial" w:hAnsi="Arial" w:cs="Arial"/>
        </w:rPr>
        <w:t xml:space="preserve"> it</w:t>
      </w:r>
      <w:r w:rsidR="008F4345">
        <w:rPr>
          <w:rFonts w:ascii="Arial" w:hAnsi="Arial" w:cs="Arial"/>
        </w:rPr>
        <w:t xml:space="preserve"> plays</w:t>
      </w:r>
      <w:r w:rsidRPr="00AD20B9">
        <w:rPr>
          <w:rFonts w:ascii="Arial" w:hAnsi="Arial" w:cs="Arial"/>
        </w:rPr>
        <w:t xml:space="preserve"> a</w:t>
      </w:r>
      <w:r w:rsidR="0098447E" w:rsidRPr="00AD20B9">
        <w:rPr>
          <w:rFonts w:ascii="Arial" w:hAnsi="Arial" w:cs="Arial"/>
        </w:rPr>
        <w:t xml:space="preserve"> very important</w:t>
      </w:r>
      <w:r w:rsidRPr="00AD20B9">
        <w:rPr>
          <w:rFonts w:ascii="Arial" w:hAnsi="Arial" w:cs="Arial"/>
        </w:rPr>
        <w:t xml:space="preserve"> role in </w:t>
      </w:r>
      <w:r w:rsidR="00FA7182" w:rsidRPr="00AD20B9">
        <w:rPr>
          <w:rFonts w:ascii="Arial" w:hAnsi="Arial" w:cs="Arial"/>
        </w:rPr>
        <w:t>influencing</w:t>
      </w:r>
      <w:r w:rsidR="00D90176" w:rsidRPr="00AD20B9">
        <w:rPr>
          <w:rFonts w:ascii="Arial" w:hAnsi="Arial" w:cs="Arial"/>
        </w:rPr>
        <w:t xml:space="preserve"> </w:t>
      </w:r>
      <w:r w:rsidR="008F4345">
        <w:rPr>
          <w:rFonts w:ascii="Arial" w:hAnsi="Arial" w:cs="Arial"/>
        </w:rPr>
        <w:t>the</w:t>
      </w:r>
      <w:r w:rsidR="00D90176" w:rsidRPr="00AD20B9">
        <w:rPr>
          <w:rFonts w:ascii="Arial" w:hAnsi="Arial" w:cs="Arial"/>
        </w:rPr>
        <w:t xml:space="preserve"> per</w:t>
      </w:r>
      <w:r w:rsidR="00AF43FC" w:rsidRPr="00AD20B9">
        <w:rPr>
          <w:rFonts w:ascii="Arial" w:hAnsi="Arial" w:cs="Arial"/>
        </w:rPr>
        <w:t xml:space="preserve">formance </w:t>
      </w:r>
      <w:r w:rsidR="00735FD0" w:rsidRPr="00AD20B9">
        <w:rPr>
          <w:rFonts w:ascii="Arial" w:hAnsi="Arial" w:cs="Arial"/>
        </w:rPr>
        <w:t>and behaviour</w:t>
      </w:r>
      <w:r w:rsidRPr="00AD20B9">
        <w:rPr>
          <w:rFonts w:ascii="Arial" w:hAnsi="Arial" w:cs="Arial"/>
        </w:rPr>
        <w:t xml:space="preserve"> in</w:t>
      </w:r>
      <w:r w:rsidR="00AF43FC" w:rsidRPr="00AD20B9">
        <w:rPr>
          <w:rFonts w:ascii="Arial" w:hAnsi="Arial" w:cs="Arial"/>
        </w:rPr>
        <w:t xml:space="preserve"> </w:t>
      </w:r>
      <w:r w:rsidR="00D372FF">
        <w:rPr>
          <w:rFonts w:ascii="Arial" w:hAnsi="Arial" w:cs="Arial"/>
        </w:rPr>
        <w:t>an</w:t>
      </w:r>
      <w:r w:rsidRPr="00AD20B9">
        <w:rPr>
          <w:rFonts w:ascii="Arial" w:hAnsi="Arial" w:cs="Arial"/>
        </w:rPr>
        <w:t xml:space="preserve"> </w:t>
      </w:r>
      <w:r w:rsidR="004D5FEB" w:rsidRPr="00AD20B9">
        <w:rPr>
          <w:rFonts w:ascii="Arial" w:hAnsi="Arial" w:cs="Arial"/>
        </w:rPr>
        <w:t>organisation</w:t>
      </w:r>
      <w:r w:rsidR="00FE2F83" w:rsidRPr="00AD20B9">
        <w:rPr>
          <w:rFonts w:ascii="Arial" w:hAnsi="Arial" w:cs="Arial"/>
        </w:rPr>
        <w:t>.</w:t>
      </w:r>
      <w:r w:rsidRPr="00AD20B9">
        <w:rPr>
          <w:rFonts w:ascii="Arial" w:hAnsi="Arial" w:cs="Arial"/>
        </w:rPr>
        <w:t xml:space="preserve"> </w:t>
      </w:r>
      <w:r w:rsidR="0041119F" w:rsidRPr="00AD20B9">
        <w:rPr>
          <w:rFonts w:ascii="Arial" w:hAnsi="Arial" w:cs="Arial"/>
        </w:rPr>
        <w:t>Having a positive attitude</w:t>
      </w:r>
      <w:r w:rsidR="0061169F">
        <w:rPr>
          <w:rFonts w:ascii="Arial" w:hAnsi="Arial" w:cs="Arial"/>
        </w:rPr>
        <w:t>, clearly understanding the definition</w:t>
      </w:r>
      <w:r w:rsidR="00D4308C" w:rsidRPr="00AD20B9">
        <w:rPr>
          <w:rFonts w:ascii="Arial" w:hAnsi="Arial" w:cs="Arial"/>
        </w:rPr>
        <w:t xml:space="preserve"> and</w:t>
      </w:r>
      <w:r w:rsidR="00D372FF">
        <w:rPr>
          <w:rFonts w:ascii="Arial" w:hAnsi="Arial" w:cs="Arial"/>
        </w:rPr>
        <w:t xml:space="preserve"> more importantly to</w:t>
      </w:r>
      <w:r w:rsidRPr="00AD20B9">
        <w:rPr>
          <w:rFonts w:ascii="Arial" w:hAnsi="Arial" w:cs="Arial"/>
        </w:rPr>
        <w:t xml:space="preserve"> </w:t>
      </w:r>
      <w:r w:rsidR="00324127">
        <w:rPr>
          <w:rFonts w:ascii="Arial" w:hAnsi="Arial" w:cs="Arial"/>
        </w:rPr>
        <w:t>understand</w:t>
      </w:r>
      <w:r w:rsidR="00A97DFE">
        <w:rPr>
          <w:rFonts w:ascii="Arial" w:hAnsi="Arial" w:cs="Arial"/>
        </w:rPr>
        <w:t xml:space="preserve"> the</w:t>
      </w:r>
      <w:r w:rsidRPr="00AD20B9">
        <w:rPr>
          <w:rFonts w:ascii="Arial" w:hAnsi="Arial" w:cs="Arial"/>
        </w:rPr>
        <w:t xml:space="preserve"> </w:t>
      </w:r>
      <w:r w:rsidR="00E07E8F" w:rsidRPr="00AD20B9">
        <w:rPr>
          <w:rFonts w:ascii="Arial" w:hAnsi="Arial" w:cs="Arial"/>
        </w:rPr>
        <w:t xml:space="preserve">concept </w:t>
      </w:r>
      <w:r w:rsidRPr="00AD20B9">
        <w:rPr>
          <w:rFonts w:ascii="Arial" w:hAnsi="Arial" w:cs="Arial"/>
        </w:rPr>
        <w:t>of organisation</w:t>
      </w:r>
      <w:r w:rsidR="00D849BA" w:rsidRPr="00AD20B9">
        <w:rPr>
          <w:rFonts w:ascii="Arial" w:hAnsi="Arial" w:cs="Arial"/>
        </w:rPr>
        <w:t>al</w:t>
      </w:r>
      <w:r w:rsidRPr="00AD20B9">
        <w:rPr>
          <w:rFonts w:ascii="Arial" w:hAnsi="Arial" w:cs="Arial"/>
        </w:rPr>
        <w:t xml:space="preserve"> culture, </w:t>
      </w:r>
      <w:r w:rsidR="00AD3915" w:rsidRPr="00AD20B9">
        <w:rPr>
          <w:rFonts w:ascii="Arial" w:hAnsi="Arial" w:cs="Arial"/>
        </w:rPr>
        <w:t xml:space="preserve">if this is not </w:t>
      </w:r>
      <w:r w:rsidR="004511CD" w:rsidRPr="00AD20B9">
        <w:rPr>
          <w:rFonts w:ascii="Arial" w:hAnsi="Arial" w:cs="Arial"/>
        </w:rPr>
        <w:t xml:space="preserve">understood accordingly then </w:t>
      </w:r>
      <w:r w:rsidRPr="00AD20B9">
        <w:rPr>
          <w:rFonts w:ascii="Arial" w:hAnsi="Arial" w:cs="Arial"/>
        </w:rPr>
        <w:t xml:space="preserve">we cannot understand its </w:t>
      </w:r>
      <w:r w:rsidR="004511CD" w:rsidRPr="00AD20B9">
        <w:rPr>
          <w:rFonts w:ascii="Arial" w:hAnsi="Arial" w:cs="Arial"/>
        </w:rPr>
        <w:t xml:space="preserve">connection </w:t>
      </w:r>
      <w:r w:rsidRPr="00AD20B9">
        <w:rPr>
          <w:rFonts w:ascii="Arial" w:hAnsi="Arial" w:cs="Arial"/>
        </w:rPr>
        <w:t xml:space="preserve">with organisational performance. This </w:t>
      </w:r>
      <w:r w:rsidR="004511CD" w:rsidRPr="00AD20B9">
        <w:rPr>
          <w:rFonts w:ascii="Arial" w:hAnsi="Arial" w:cs="Arial"/>
        </w:rPr>
        <w:t>report</w:t>
      </w:r>
      <w:r w:rsidRPr="00AD20B9">
        <w:rPr>
          <w:rFonts w:ascii="Arial" w:hAnsi="Arial" w:cs="Arial"/>
        </w:rPr>
        <w:t xml:space="preserve"> </w:t>
      </w:r>
      <w:r w:rsidR="000375FB" w:rsidRPr="00AD20B9">
        <w:rPr>
          <w:rFonts w:ascii="Arial" w:hAnsi="Arial" w:cs="Arial"/>
        </w:rPr>
        <w:t>effectively explores</w:t>
      </w:r>
      <w:r w:rsidR="004511CD" w:rsidRPr="00AD20B9">
        <w:rPr>
          <w:rFonts w:ascii="Arial" w:hAnsi="Arial" w:cs="Arial"/>
        </w:rPr>
        <w:t xml:space="preserve"> </w:t>
      </w:r>
      <w:r w:rsidRPr="00AD20B9">
        <w:rPr>
          <w:rFonts w:ascii="Arial" w:hAnsi="Arial" w:cs="Arial"/>
        </w:rPr>
        <w:t xml:space="preserve">the </w:t>
      </w:r>
      <w:r w:rsidR="000375FB" w:rsidRPr="00AD20B9">
        <w:rPr>
          <w:rFonts w:ascii="Arial" w:hAnsi="Arial" w:cs="Arial"/>
        </w:rPr>
        <w:t>idea</w:t>
      </w:r>
      <w:r w:rsidRPr="00AD20B9">
        <w:rPr>
          <w:rFonts w:ascii="Arial" w:hAnsi="Arial" w:cs="Arial"/>
        </w:rPr>
        <w:t xml:space="preserve"> and the </w:t>
      </w:r>
      <w:r w:rsidR="00490F3D" w:rsidRPr="00AD20B9">
        <w:rPr>
          <w:rFonts w:ascii="Arial" w:hAnsi="Arial" w:cs="Arial"/>
        </w:rPr>
        <w:t xml:space="preserve">importance of </w:t>
      </w:r>
      <w:r w:rsidRPr="00AD20B9">
        <w:rPr>
          <w:rFonts w:ascii="Arial" w:hAnsi="Arial" w:cs="Arial"/>
        </w:rPr>
        <w:t>understanding the concepts of organisational culture and organisational</w:t>
      </w:r>
      <w:r w:rsidR="00490F3D" w:rsidRPr="00AD20B9">
        <w:rPr>
          <w:rFonts w:ascii="Arial" w:hAnsi="Arial" w:cs="Arial"/>
        </w:rPr>
        <w:t xml:space="preserve"> efficiency</w:t>
      </w:r>
      <w:r w:rsidRPr="00AD20B9">
        <w:rPr>
          <w:rFonts w:ascii="Arial" w:hAnsi="Arial" w:cs="Arial"/>
        </w:rPr>
        <w:t>, then we can understand how it can</w:t>
      </w:r>
      <w:r w:rsidR="00F20CC8" w:rsidRPr="00AD20B9">
        <w:rPr>
          <w:rFonts w:ascii="Arial" w:hAnsi="Arial" w:cs="Arial"/>
        </w:rPr>
        <w:t xml:space="preserve"> positively</w:t>
      </w:r>
      <w:r w:rsidRPr="00AD20B9">
        <w:rPr>
          <w:rFonts w:ascii="Arial" w:hAnsi="Arial" w:cs="Arial"/>
        </w:rPr>
        <w:t xml:space="preserve"> impact</w:t>
      </w:r>
      <w:r w:rsidR="00711F35" w:rsidRPr="00AD20B9">
        <w:rPr>
          <w:rFonts w:ascii="Arial" w:hAnsi="Arial" w:cs="Arial"/>
        </w:rPr>
        <w:t xml:space="preserve"> the performance level in </w:t>
      </w:r>
      <w:r w:rsidR="009D5F59" w:rsidRPr="00AD20B9">
        <w:rPr>
          <w:rFonts w:ascii="Arial" w:hAnsi="Arial" w:cs="Arial"/>
        </w:rPr>
        <w:t>an</w:t>
      </w:r>
      <w:r w:rsidRPr="00AD20B9">
        <w:rPr>
          <w:rFonts w:ascii="Arial" w:hAnsi="Arial" w:cs="Arial"/>
        </w:rPr>
        <w:t xml:space="preserve"> organisation</w:t>
      </w:r>
      <w:r w:rsidR="00711F35" w:rsidRPr="00AD20B9">
        <w:rPr>
          <w:rFonts w:ascii="Arial" w:hAnsi="Arial" w:cs="Arial"/>
        </w:rPr>
        <w:t>.</w:t>
      </w:r>
    </w:p>
    <w:p w14:paraId="10BAEEE5" w14:textId="77777777" w:rsidR="00301676" w:rsidRPr="00AD20B9" w:rsidRDefault="00301676" w:rsidP="007046E4">
      <w:pPr>
        <w:spacing w:line="360" w:lineRule="auto"/>
        <w:jc w:val="both"/>
        <w:rPr>
          <w:rFonts w:ascii="Arial" w:hAnsi="Arial" w:cs="Arial"/>
        </w:rPr>
      </w:pPr>
    </w:p>
    <w:p w14:paraId="1015AA81" w14:textId="77777777" w:rsidR="00301676" w:rsidRPr="00AD20B9" w:rsidRDefault="00301676" w:rsidP="007046E4">
      <w:pPr>
        <w:shd w:val="clear" w:color="auto" w:fill="FFFFFF"/>
        <w:spacing w:after="0" w:line="360" w:lineRule="auto"/>
        <w:jc w:val="both"/>
        <w:rPr>
          <w:rFonts w:ascii="Arial" w:eastAsia="Times New Roman" w:hAnsi="Arial" w:cs="Arial"/>
          <w:color w:val="282828"/>
          <w:lang w:eastAsia="en-GB"/>
        </w:rPr>
      </w:pPr>
    </w:p>
    <w:p w14:paraId="3BE14A39" w14:textId="77777777" w:rsidR="006274C8" w:rsidRPr="00AD20B9" w:rsidRDefault="006274C8" w:rsidP="007046E4">
      <w:pPr>
        <w:shd w:val="clear" w:color="auto" w:fill="FFFFFF"/>
        <w:spacing w:after="0" w:line="360" w:lineRule="auto"/>
        <w:jc w:val="both"/>
        <w:rPr>
          <w:rFonts w:ascii="Arial" w:eastAsia="Times New Roman" w:hAnsi="Arial" w:cs="Arial"/>
          <w:color w:val="282828"/>
          <w:lang w:eastAsia="en-GB"/>
        </w:rPr>
      </w:pPr>
    </w:p>
    <w:p w14:paraId="2E358429" w14:textId="77777777" w:rsidR="006274C8" w:rsidRPr="00AD20B9" w:rsidRDefault="006274C8" w:rsidP="007046E4">
      <w:pPr>
        <w:shd w:val="clear" w:color="auto" w:fill="FFFFFF"/>
        <w:spacing w:after="0" w:line="360" w:lineRule="auto"/>
        <w:jc w:val="both"/>
        <w:rPr>
          <w:rFonts w:ascii="Arial" w:eastAsia="Times New Roman" w:hAnsi="Arial" w:cs="Arial"/>
          <w:color w:val="282828"/>
          <w:lang w:eastAsia="en-GB"/>
        </w:rPr>
      </w:pPr>
    </w:p>
    <w:p w14:paraId="7C9463D8"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701A85A5"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626C9E88"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438D295F"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5132BEA9" w14:textId="77777777" w:rsidR="00343055" w:rsidRPr="00AD20B9" w:rsidRDefault="00343055" w:rsidP="007046E4">
      <w:pPr>
        <w:shd w:val="clear" w:color="auto" w:fill="FFFFFF"/>
        <w:spacing w:after="0" w:line="360" w:lineRule="auto"/>
        <w:jc w:val="both"/>
        <w:rPr>
          <w:rFonts w:ascii="Arial" w:eastAsia="Times New Roman" w:hAnsi="Arial" w:cs="Arial"/>
          <w:b/>
          <w:bCs/>
          <w:color w:val="282828"/>
          <w:lang w:eastAsia="en-GB"/>
        </w:rPr>
      </w:pPr>
    </w:p>
    <w:p w14:paraId="1C1B5255" w14:textId="77777777" w:rsidR="006B5E58" w:rsidRPr="00AD20B9" w:rsidRDefault="006B5E58" w:rsidP="007046E4">
      <w:pPr>
        <w:shd w:val="clear" w:color="auto" w:fill="FFFFFF"/>
        <w:spacing w:after="0" w:line="360" w:lineRule="auto"/>
        <w:jc w:val="both"/>
        <w:rPr>
          <w:rFonts w:ascii="Arial" w:eastAsia="Times New Roman" w:hAnsi="Arial" w:cs="Arial"/>
          <w:b/>
          <w:bCs/>
          <w:color w:val="282828"/>
          <w:lang w:eastAsia="en-GB"/>
        </w:rPr>
      </w:pPr>
    </w:p>
    <w:p w14:paraId="7FDAFFE8" w14:textId="77777777" w:rsidR="0060506E" w:rsidRPr="00AD20B9" w:rsidRDefault="0060506E" w:rsidP="007046E4">
      <w:pPr>
        <w:shd w:val="clear" w:color="auto" w:fill="FFFFFF"/>
        <w:spacing w:after="0" w:line="360" w:lineRule="auto"/>
        <w:jc w:val="both"/>
        <w:rPr>
          <w:rFonts w:ascii="Arial" w:eastAsia="Times New Roman" w:hAnsi="Arial" w:cs="Arial"/>
          <w:b/>
          <w:bCs/>
          <w:color w:val="282828"/>
          <w:lang w:eastAsia="en-GB"/>
        </w:rPr>
      </w:pPr>
    </w:p>
    <w:p w14:paraId="4A4390FB" w14:textId="77777777" w:rsidR="00102C5D" w:rsidRPr="00AD20B9" w:rsidRDefault="00102C5D" w:rsidP="007046E4">
      <w:pPr>
        <w:shd w:val="clear" w:color="auto" w:fill="FFFFFF"/>
        <w:spacing w:after="0" w:line="360" w:lineRule="auto"/>
        <w:jc w:val="both"/>
        <w:rPr>
          <w:rFonts w:ascii="Arial" w:eastAsia="Times New Roman" w:hAnsi="Arial" w:cs="Arial"/>
          <w:b/>
          <w:bCs/>
          <w:color w:val="282828"/>
          <w:lang w:eastAsia="en-GB"/>
        </w:rPr>
      </w:pPr>
    </w:p>
    <w:p w14:paraId="3F5FA557" w14:textId="77777777" w:rsidR="00824FAD" w:rsidRDefault="00824FAD" w:rsidP="007046E4">
      <w:pPr>
        <w:shd w:val="clear" w:color="auto" w:fill="FFFFFF"/>
        <w:spacing w:after="0" w:line="360" w:lineRule="auto"/>
        <w:jc w:val="both"/>
        <w:rPr>
          <w:rFonts w:ascii="Arial" w:eastAsia="Times New Roman" w:hAnsi="Arial" w:cs="Arial"/>
          <w:b/>
          <w:bCs/>
          <w:color w:val="282828"/>
          <w:lang w:eastAsia="en-GB"/>
        </w:rPr>
      </w:pPr>
    </w:p>
    <w:p w14:paraId="44E1ADEE" w14:textId="77777777" w:rsidR="00824FAD" w:rsidRDefault="00824FAD" w:rsidP="007046E4">
      <w:pPr>
        <w:shd w:val="clear" w:color="auto" w:fill="FFFFFF"/>
        <w:spacing w:after="0" w:line="360" w:lineRule="auto"/>
        <w:jc w:val="both"/>
        <w:rPr>
          <w:rFonts w:ascii="Arial" w:eastAsia="Times New Roman" w:hAnsi="Arial" w:cs="Arial"/>
          <w:b/>
          <w:bCs/>
          <w:color w:val="282828"/>
          <w:lang w:eastAsia="en-GB"/>
        </w:rPr>
      </w:pPr>
    </w:p>
    <w:p w14:paraId="763F8D5D" w14:textId="77777777" w:rsidR="00824FAD" w:rsidRDefault="00824FAD" w:rsidP="007046E4">
      <w:pPr>
        <w:shd w:val="clear" w:color="auto" w:fill="FFFFFF"/>
        <w:spacing w:after="0" w:line="360" w:lineRule="auto"/>
        <w:jc w:val="both"/>
        <w:rPr>
          <w:rFonts w:ascii="Arial" w:eastAsia="Times New Roman" w:hAnsi="Arial" w:cs="Arial"/>
          <w:b/>
          <w:bCs/>
          <w:color w:val="282828"/>
          <w:lang w:eastAsia="en-GB"/>
        </w:rPr>
      </w:pPr>
    </w:p>
    <w:p w14:paraId="67749AAD" w14:textId="77777777" w:rsidR="00824FAD" w:rsidRDefault="00824FAD" w:rsidP="007046E4">
      <w:pPr>
        <w:shd w:val="clear" w:color="auto" w:fill="FFFFFF"/>
        <w:spacing w:after="0" w:line="360" w:lineRule="auto"/>
        <w:jc w:val="both"/>
        <w:rPr>
          <w:rFonts w:ascii="Arial" w:eastAsia="Times New Roman" w:hAnsi="Arial" w:cs="Arial"/>
          <w:b/>
          <w:bCs/>
          <w:color w:val="282828"/>
          <w:lang w:eastAsia="en-GB"/>
        </w:rPr>
      </w:pPr>
    </w:p>
    <w:p w14:paraId="718F3635" w14:textId="77777777" w:rsidR="00824FAD" w:rsidRDefault="00824FAD" w:rsidP="007046E4">
      <w:pPr>
        <w:shd w:val="clear" w:color="auto" w:fill="FFFFFF"/>
        <w:spacing w:after="0" w:line="360" w:lineRule="auto"/>
        <w:jc w:val="both"/>
        <w:rPr>
          <w:rFonts w:ascii="Arial" w:eastAsia="Times New Roman" w:hAnsi="Arial" w:cs="Arial"/>
          <w:b/>
          <w:bCs/>
          <w:color w:val="282828"/>
          <w:lang w:eastAsia="en-GB"/>
        </w:rPr>
      </w:pPr>
    </w:p>
    <w:p w14:paraId="3B175587" w14:textId="77777777" w:rsidR="00824FAD" w:rsidRDefault="00824FAD" w:rsidP="007046E4">
      <w:pPr>
        <w:shd w:val="clear" w:color="auto" w:fill="FFFFFF"/>
        <w:spacing w:after="0" w:line="360" w:lineRule="auto"/>
        <w:jc w:val="both"/>
        <w:rPr>
          <w:rFonts w:ascii="Arial" w:eastAsia="Times New Roman" w:hAnsi="Arial" w:cs="Arial"/>
          <w:b/>
          <w:bCs/>
          <w:color w:val="282828"/>
          <w:lang w:eastAsia="en-GB"/>
        </w:rPr>
      </w:pPr>
    </w:p>
    <w:p w14:paraId="697FCDCC" w14:textId="77777777" w:rsidR="00824FAD" w:rsidRDefault="00824FAD" w:rsidP="007046E4">
      <w:pPr>
        <w:shd w:val="clear" w:color="auto" w:fill="FFFFFF"/>
        <w:spacing w:after="0" w:line="360" w:lineRule="auto"/>
        <w:jc w:val="both"/>
        <w:rPr>
          <w:rFonts w:ascii="Arial" w:eastAsia="Times New Roman" w:hAnsi="Arial" w:cs="Arial"/>
          <w:b/>
          <w:bCs/>
          <w:color w:val="282828"/>
          <w:lang w:eastAsia="en-GB"/>
        </w:rPr>
      </w:pPr>
    </w:p>
    <w:p w14:paraId="0284652B" w14:textId="77777777" w:rsidR="00D15928" w:rsidRDefault="00D15928" w:rsidP="007046E4">
      <w:pPr>
        <w:shd w:val="clear" w:color="auto" w:fill="FFFFFF"/>
        <w:spacing w:after="0" w:line="360" w:lineRule="auto"/>
        <w:jc w:val="both"/>
        <w:rPr>
          <w:rFonts w:ascii="Arial" w:eastAsia="Times New Roman" w:hAnsi="Arial" w:cs="Arial"/>
          <w:b/>
          <w:bCs/>
          <w:color w:val="282828"/>
          <w:lang w:eastAsia="en-GB"/>
        </w:rPr>
      </w:pPr>
    </w:p>
    <w:p w14:paraId="6E5709A8" w14:textId="4139FAC5" w:rsidR="00B4255F" w:rsidRPr="00824FAD" w:rsidRDefault="00B4255F" w:rsidP="00B66A7E">
      <w:pPr>
        <w:shd w:val="clear" w:color="auto" w:fill="FFFFFF"/>
        <w:spacing w:after="0" w:line="360" w:lineRule="auto"/>
        <w:jc w:val="center"/>
        <w:rPr>
          <w:rFonts w:ascii="Arial" w:eastAsia="Times New Roman" w:hAnsi="Arial" w:cs="Arial"/>
          <w:b/>
          <w:bCs/>
          <w:i/>
          <w:iCs/>
          <w:color w:val="282828"/>
          <w:sz w:val="32"/>
          <w:szCs w:val="32"/>
          <w:lang w:eastAsia="en-GB"/>
        </w:rPr>
      </w:pPr>
      <w:r w:rsidRPr="00824FAD">
        <w:rPr>
          <w:rFonts w:ascii="Arial" w:eastAsia="Times New Roman" w:hAnsi="Arial" w:cs="Arial"/>
          <w:b/>
          <w:bCs/>
          <w:i/>
          <w:iCs/>
          <w:color w:val="282828"/>
          <w:sz w:val="32"/>
          <w:szCs w:val="32"/>
          <w:lang w:eastAsia="en-GB"/>
        </w:rPr>
        <w:t>Reference list</w:t>
      </w:r>
    </w:p>
    <w:p w14:paraId="6112B208" w14:textId="68B7AF47" w:rsidR="004B3D4B" w:rsidRPr="00AD20B9" w:rsidRDefault="004B3D4B" w:rsidP="007046E4">
      <w:pPr>
        <w:spacing w:line="360" w:lineRule="auto"/>
        <w:jc w:val="both"/>
        <w:rPr>
          <w:rFonts w:ascii="Arial" w:hAnsi="Arial" w:cs="Arial"/>
        </w:rPr>
      </w:pPr>
    </w:p>
    <w:p w14:paraId="69CC21A3" w14:textId="37ACAF0E" w:rsidR="00C05D3B" w:rsidRPr="00824FAD" w:rsidRDefault="0064365A" w:rsidP="007046E4">
      <w:pPr>
        <w:spacing w:line="360" w:lineRule="auto"/>
        <w:jc w:val="both"/>
        <w:rPr>
          <w:rFonts w:ascii="Arial" w:hAnsi="Arial" w:cs="Arial"/>
          <w:b/>
          <w:bCs/>
        </w:rPr>
      </w:pPr>
      <w:r w:rsidRPr="00824FAD">
        <w:rPr>
          <w:rFonts w:ascii="Arial" w:hAnsi="Arial" w:cs="Arial"/>
          <w:b/>
          <w:bCs/>
        </w:rPr>
        <w:t>Journals</w:t>
      </w:r>
      <w:r w:rsidR="0059107D" w:rsidRPr="00824FAD">
        <w:rPr>
          <w:rFonts w:ascii="Arial" w:hAnsi="Arial" w:cs="Arial"/>
          <w:b/>
          <w:bCs/>
        </w:rPr>
        <w:t xml:space="preserve"> and books: </w:t>
      </w:r>
    </w:p>
    <w:p w14:paraId="141FCE94" w14:textId="77777777" w:rsidR="00313A96" w:rsidRPr="00AD20B9" w:rsidRDefault="00313A96" w:rsidP="007046E4">
      <w:pPr>
        <w:spacing w:line="360" w:lineRule="auto"/>
        <w:jc w:val="both"/>
        <w:rPr>
          <w:rFonts w:ascii="Arial" w:hAnsi="Arial" w:cs="Arial"/>
        </w:rPr>
      </w:pPr>
      <w:proofErr w:type="spellStart"/>
      <w:r w:rsidRPr="00AD20B9">
        <w:rPr>
          <w:rFonts w:ascii="Arial" w:hAnsi="Arial" w:cs="Arial"/>
        </w:rPr>
        <w:t>Atrill</w:t>
      </w:r>
      <w:proofErr w:type="spellEnd"/>
      <w:r w:rsidRPr="00AD20B9">
        <w:rPr>
          <w:rFonts w:ascii="Arial" w:hAnsi="Arial" w:cs="Arial"/>
        </w:rPr>
        <w:t>, P. (2009) Financial Management for Decision Makers. Fifth Edition. London: Financial Times Prentice Hall.</w:t>
      </w:r>
    </w:p>
    <w:p w14:paraId="2344D1D8" w14:textId="77777777" w:rsidR="00313A96" w:rsidRPr="00AD20B9" w:rsidRDefault="00313A96" w:rsidP="007046E4">
      <w:pPr>
        <w:spacing w:line="360" w:lineRule="auto"/>
        <w:jc w:val="both"/>
        <w:rPr>
          <w:rFonts w:ascii="Arial" w:hAnsi="Arial" w:cs="Arial"/>
        </w:rPr>
      </w:pPr>
      <w:r w:rsidRPr="00AD20B9">
        <w:rPr>
          <w:rFonts w:ascii="Arial" w:hAnsi="Arial" w:cs="Arial"/>
        </w:rPr>
        <w:t>Boddy D, (2002), 2nd Edition, Management – An Introduction, Pearson Education Ltd, Harlow</w:t>
      </w:r>
    </w:p>
    <w:p w14:paraId="22330949" w14:textId="77777777" w:rsidR="00313A96" w:rsidRPr="00AD20B9" w:rsidRDefault="00313A96" w:rsidP="007046E4">
      <w:pPr>
        <w:spacing w:line="360" w:lineRule="auto"/>
        <w:jc w:val="both"/>
        <w:rPr>
          <w:rFonts w:ascii="Arial" w:hAnsi="Arial" w:cs="Arial"/>
        </w:rPr>
      </w:pPr>
      <w:proofErr w:type="spellStart"/>
      <w:r w:rsidRPr="00AD20B9">
        <w:rPr>
          <w:rFonts w:ascii="Arial" w:hAnsi="Arial" w:cs="Arial"/>
        </w:rPr>
        <w:t>Carmeli</w:t>
      </w:r>
      <w:proofErr w:type="spellEnd"/>
      <w:r w:rsidRPr="00AD20B9">
        <w:rPr>
          <w:rFonts w:ascii="Arial" w:hAnsi="Arial" w:cs="Arial"/>
        </w:rPr>
        <w:t xml:space="preserve">, A., </w:t>
      </w:r>
      <w:proofErr w:type="spellStart"/>
      <w:r w:rsidRPr="00AD20B9">
        <w:rPr>
          <w:rFonts w:ascii="Arial" w:hAnsi="Arial" w:cs="Arial"/>
        </w:rPr>
        <w:t>Tishler</w:t>
      </w:r>
      <w:proofErr w:type="spellEnd"/>
      <w:r w:rsidRPr="00AD20B9">
        <w:rPr>
          <w:rFonts w:ascii="Arial" w:hAnsi="Arial" w:cs="Arial"/>
        </w:rPr>
        <w:t>, A. (2004). Resources, capabilities, and the performance of industrial firms: A multivariate analysis. Management and Decision Economics, 25(6/7), 299–315.</w:t>
      </w:r>
    </w:p>
    <w:p w14:paraId="1AF809BE" w14:textId="77777777" w:rsidR="00313A96" w:rsidRPr="00AD20B9" w:rsidRDefault="00313A96" w:rsidP="007046E4">
      <w:pPr>
        <w:spacing w:line="360" w:lineRule="auto"/>
        <w:jc w:val="both"/>
        <w:rPr>
          <w:rFonts w:ascii="Arial" w:hAnsi="Arial" w:cs="Arial"/>
        </w:rPr>
      </w:pPr>
      <w:r w:rsidRPr="00AD20B9">
        <w:rPr>
          <w:rFonts w:ascii="Arial" w:hAnsi="Arial" w:cs="Arial"/>
        </w:rPr>
        <w:t>Crossley, T. F., Low, H. and Wakefield, M. (2009) ‘The Economics of a Temporary VAT Cut’. Fiscal Studies, 30(1), 3-16.</w:t>
      </w:r>
    </w:p>
    <w:p w14:paraId="389A77CB" w14:textId="77777777" w:rsidR="00313A96" w:rsidRPr="00AD20B9" w:rsidRDefault="00313A96" w:rsidP="007046E4">
      <w:pPr>
        <w:spacing w:line="360" w:lineRule="auto"/>
        <w:jc w:val="both"/>
        <w:rPr>
          <w:rFonts w:ascii="Arial" w:hAnsi="Arial" w:cs="Arial"/>
        </w:rPr>
      </w:pPr>
      <w:r w:rsidRPr="00AD20B9">
        <w:rPr>
          <w:rFonts w:ascii="Arial" w:hAnsi="Arial" w:cs="Arial"/>
        </w:rPr>
        <w:t>Denison, D.R., Mishra, A.K. (1995). Toward a theory of organizational culture and effectiveness. Organization Science, 6(2), 204–223.</w:t>
      </w:r>
    </w:p>
    <w:p w14:paraId="18F28250" w14:textId="77777777" w:rsidR="00313A96" w:rsidRPr="00AD20B9" w:rsidRDefault="00313A96" w:rsidP="007046E4">
      <w:pPr>
        <w:spacing w:line="360" w:lineRule="auto"/>
        <w:jc w:val="both"/>
        <w:rPr>
          <w:rFonts w:ascii="Arial" w:hAnsi="Arial" w:cs="Arial"/>
        </w:rPr>
      </w:pPr>
      <w:bookmarkStart w:id="6" w:name="_Hlk23707365"/>
      <w:r w:rsidRPr="00AD20B9">
        <w:rPr>
          <w:rFonts w:ascii="Arial" w:hAnsi="Arial" w:cs="Arial"/>
        </w:rPr>
        <w:t xml:space="preserve">Durand, C, Wrigley, N (2009) </w:t>
      </w:r>
      <w:bookmarkEnd w:id="6"/>
      <w:r w:rsidRPr="00AD20B9">
        <w:rPr>
          <w:rFonts w:ascii="Arial" w:hAnsi="Arial" w:cs="Arial"/>
        </w:rPr>
        <w:t>Institutional and economic determinants of transnational retailer expansion and performance: A comparative analysis of Wal-Mart and Carrefour. Environment and Planning A 41(7): 1534–1555.</w:t>
      </w:r>
    </w:p>
    <w:p w14:paraId="2A7DE931" w14:textId="77777777" w:rsidR="00313A96" w:rsidRPr="00AD20B9" w:rsidRDefault="00313A96" w:rsidP="007046E4">
      <w:pPr>
        <w:spacing w:line="360" w:lineRule="auto"/>
        <w:jc w:val="both"/>
        <w:rPr>
          <w:rFonts w:ascii="Arial" w:hAnsi="Arial" w:cs="Arial"/>
        </w:rPr>
      </w:pPr>
      <w:r w:rsidRPr="00AD20B9">
        <w:rPr>
          <w:rFonts w:ascii="Arial" w:hAnsi="Arial" w:cs="Arial"/>
        </w:rPr>
        <w:t xml:space="preserve">Kaplan, Robert S., and David P. Norton. "Mastering the Management System." Special Issue on </w:t>
      </w:r>
      <w:proofErr w:type="spellStart"/>
      <w:r w:rsidRPr="00AD20B9">
        <w:rPr>
          <w:rFonts w:ascii="Arial" w:hAnsi="Arial" w:cs="Arial"/>
        </w:rPr>
        <w:t>HBS</w:t>
      </w:r>
      <w:proofErr w:type="spellEnd"/>
      <w:r w:rsidRPr="00AD20B9">
        <w:rPr>
          <w:rFonts w:ascii="Arial" w:hAnsi="Arial" w:cs="Arial"/>
        </w:rPr>
        <w:t xml:space="preserve"> Centennial. Harvard Business Review 86, no. 1 (January 2008): 62–77.</w:t>
      </w:r>
    </w:p>
    <w:p w14:paraId="3B67C422" w14:textId="77777777" w:rsidR="00313A96" w:rsidRPr="00AD20B9" w:rsidRDefault="00313A96" w:rsidP="007046E4">
      <w:pPr>
        <w:spacing w:line="360" w:lineRule="auto"/>
        <w:jc w:val="both"/>
        <w:rPr>
          <w:rFonts w:ascii="Arial" w:hAnsi="Arial" w:cs="Arial"/>
        </w:rPr>
      </w:pPr>
      <w:r w:rsidRPr="00AD20B9">
        <w:rPr>
          <w:rFonts w:ascii="Arial" w:hAnsi="Arial" w:cs="Arial"/>
        </w:rPr>
        <w:t>Kotler, P. and Armstrong, G. (2010) Principles of Marketing. Thirteenth Edition. London: Prentice Hall.</w:t>
      </w:r>
    </w:p>
    <w:p w14:paraId="16DC2332" w14:textId="77777777" w:rsidR="00313A96" w:rsidRPr="00AD20B9" w:rsidRDefault="00313A96" w:rsidP="007046E4">
      <w:pPr>
        <w:spacing w:line="360" w:lineRule="auto"/>
        <w:jc w:val="both"/>
        <w:rPr>
          <w:rFonts w:ascii="Arial" w:hAnsi="Arial" w:cs="Arial"/>
        </w:rPr>
      </w:pPr>
      <w:r w:rsidRPr="00AD20B9">
        <w:rPr>
          <w:rFonts w:ascii="Arial" w:hAnsi="Arial" w:cs="Arial"/>
        </w:rPr>
        <w:t>Macro think institute [2017]. Journal of Management Research ISSN 1941-</w:t>
      </w:r>
      <w:proofErr w:type="spellStart"/>
      <w:r w:rsidRPr="00AD20B9">
        <w:rPr>
          <w:rFonts w:ascii="Arial" w:hAnsi="Arial" w:cs="Arial"/>
        </w:rPr>
        <w:t>899X</w:t>
      </w:r>
      <w:proofErr w:type="spellEnd"/>
      <w:r w:rsidRPr="00AD20B9">
        <w:rPr>
          <w:rFonts w:ascii="Arial" w:hAnsi="Arial" w:cs="Arial"/>
        </w:rPr>
        <w:t xml:space="preserve"> 2017, Vol. 9, No. 1</w:t>
      </w:r>
    </w:p>
    <w:p w14:paraId="163EFCA6" w14:textId="77777777" w:rsidR="00313A96" w:rsidRPr="00AD20B9" w:rsidRDefault="00313A96" w:rsidP="007046E4">
      <w:pPr>
        <w:spacing w:line="360" w:lineRule="auto"/>
        <w:jc w:val="both"/>
        <w:rPr>
          <w:rFonts w:ascii="Arial" w:hAnsi="Arial" w:cs="Arial"/>
        </w:rPr>
      </w:pPr>
      <w:r w:rsidRPr="00AD20B9">
        <w:rPr>
          <w:rFonts w:ascii="Arial" w:hAnsi="Arial" w:cs="Arial"/>
        </w:rPr>
        <w:t>Mullins L, [2002], 6th edition, management and organisation behaviour, Pearson education ltd, Harlow.</w:t>
      </w:r>
    </w:p>
    <w:p w14:paraId="096F2AB9" w14:textId="77777777" w:rsidR="00313A96" w:rsidRPr="00AD20B9" w:rsidRDefault="00313A96" w:rsidP="007046E4">
      <w:pPr>
        <w:spacing w:line="360" w:lineRule="auto"/>
        <w:jc w:val="both"/>
        <w:rPr>
          <w:rFonts w:ascii="Arial" w:hAnsi="Arial" w:cs="Arial"/>
        </w:rPr>
      </w:pPr>
      <w:r w:rsidRPr="00AD20B9">
        <w:rPr>
          <w:rFonts w:ascii="Arial" w:hAnsi="Arial" w:cs="Arial"/>
        </w:rPr>
        <w:t xml:space="preserve">Powell, </w:t>
      </w:r>
      <w:proofErr w:type="spellStart"/>
      <w:r w:rsidRPr="00AD20B9">
        <w:rPr>
          <w:rFonts w:ascii="Arial" w:hAnsi="Arial" w:cs="Arial"/>
        </w:rPr>
        <w:t>T.C</w:t>
      </w:r>
      <w:proofErr w:type="spellEnd"/>
      <w:r w:rsidRPr="00AD20B9">
        <w:rPr>
          <w:rFonts w:ascii="Arial" w:hAnsi="Arial" w:cs="Arial"/>
        </w:rPr>
        <w:t>., Dent-Micallef, A. (1997). Information technology as competitive advantage: The role of human, business, and technology resources. Strategic Management Journal, 18(5), 375–405.</w:t>
      </w:r>
    </w:p>
    <w:p w14:paraId="08C6BA73" w14:textId="77777777" w:rsidR="00313A96" w:rsidRPr="00AD20B9" w:rsidRDefault="00313A96" w:rsidP="007046E4">
      <w:pPr>
        <w:spacing w:line="360" w:lineRule="auto"/>
        <w:jc w:val="both"/>
        <w:rPr>
          <w:rFonts w:ascii="Arial" w:hAnsi="Arial" w:cs="Arial"/>
        </w:rPr>
      </w:pPr>
      <w:r w:rsidRPr="00AD20B9">
        <w:rPr>
          <w:rFonts w:ascii="Arial" w:hAnsi="Arial" w:cs="Arial"/>
        </w:rPr>
        <w:t>Smart, J.C., St. John, E.P. (1996). Organizational culture and effectiveness in higher education: A test of the ‘culture type’ and ‘strong culture’ hypothesis. Educational Evaluation and Policy Analysis, 18(3), 219–241.</w:t>
      </w:r>
    </w:p>
    <w:p w14:paraId="4AEB8CF1" w14:textId="77777777" w:rsidR="00313A96" w:rsidRPr="00AD20B9" w:rsidRDefault="00313A96" w:rsidP="007046E4">
      <w:pPr>
        <w:spacing w:line="360" w:lineRule="auto"/>
        <w:jc w:val="both"/>
        <w:rPr>
          <w:rFonts w:ascii="Arial" w:hAnsi="Arial" w:cs="Arial"/>
        </w:rPr>
      </w:pPr>
      <w:r w:rsidRPr="00AD20B9">
        <w:rPr>
          <w:rFonts w:ascii="Arial" w:hAnsi="Arial" w:cs="Arial"/>
        </w:rPr>
        <w:t xml:space="preserve">Theophilus Francis </w:t>
      </w:r>
      <w:proofErr w:type="spellStart"/>
      <w:r w:rsidRPr="00AD20B9">
        <w:rPr>
          <w:rFonts w:ascii="Arial" w:hAnsi="Arial" w:cs="Arial"/>
        </w:rPr>
        <w:t>Gyepi-Garbrah</w:t>
      </w:r>
      <w:proofErr w:type="spellEnd"/>
      <w:r w:rsidRPr="00AD20B9">
        <w:rPr>
          <w:rFonts w:ascii="Arial" w:hAnsi="Arial" w:cs="Arial"/>
        </w:rPr>
        <w:t xml:space="preserve">, Frederick </w:t>
      </w:r>
      <w:proofErr w:type="spellStart"/>
      <w:r w:rsidRPr="00AD20B9">
        <w:rPr>
          <w:rFonts w:ascii="Arial" w:hAnsi="Arial" w:cs="Arial"/>
        </w:rPr>
        <w:t>Binfor</w:t>
      </w:r>
      <w:proofErr w:type="spellEnd"/>
      <w:r w:rsidRPr="00AD20B9">
        <w:rPr>
          <w:rFonts w:ascii="Arial" w:hAnsi="Arial" w:cs="Arial"/>
        </w:rPr>
        <w:t xml:space="preserve">. Published 2013. An Analysis of Internal Environment of a Commercial-oriented Research Organization: Using </w:t>
      </w:r>
      <w:proofErr w:type="spellStart"/>
      <w:r w:rsidRPr="00AD20B9">
        <w:rPr>
          <w:rFonts w:ascii="Arial" w:hAnsi="Arial" w:cs="Arial"/>
        </w:rPr>
        <w:t>Mckinsey</w:t>
      </w:r>
      <w:proofErr w:type="spellEnd"/>
      <w:r w:rsidRPr="00AD20B9">
        <w:rPr>
          <w:rFonts w:ascii="Arial" w:hAnsi="Arial" w:cs="Arial"/>
        </w:rPr>
        <w:t xml:space="preserve"> 7S Framework in a Ghanaian Context.</w:t>
      </w:r>
    </w:p>
    <w:p w14:paraId="57EB7B86" w14:textId="77777777" w:rsidR="0064365A" w:rsidRPr="00AD20B9" w:rsidRDefault="0064365A" w:rsidP="007046E4">
      <w:pPr>
        <w:spacing w:line="360" w:lineRule="auto"/>
        <w:jc w:val="both"/>
        <w:rPr>
          <w:rFonts w:ascii="Arial" w:hAnsi="Arial" w:cs="Arial"/>
          <w:b/>
          <w:bCs/>
          <w:u w:val="single"/>
        </w:rPr>
      </w:pPr>
      <w:r w:rsidRPr="00AD20B9">
        <w:rPr>
          <w:rFonts w:ascii="Arial" w:hAnsi="Arial" w:cs="Arial"/>
          <w:b/>
          <w:bCs/>
          <w:u w:val="single"/>
        </w:rPr>
        <w:lastRenderedPageBreak/>
        <w:t xml:space="preserve">Websites: </w:t>
      </w:r>
    </w:p>
    <w:p w14:paraId="18B00858" w14:textId="77777777" w:rsidR="00313A96" w:rsidRDefault="00313A96" w:rsidP="007046E4">
      <w:pPr>
        <w:spacing w:line="360" w:lineRule="auto"/>
        <w:jc w:val="both"/>
        <w:rPr>
          <w:rFonts w:ascii="Arial" w:hAnsi="Arial" w:cs="Arial"/>
        </w:rPr>
      </w:pPr>
      <w:r w:rsidRPr="00AD20B9">
        <w:rPr>
          <w:rFonts w:ascii="Arial" w:hAnsi="Arial" w:cs="Arial"/>
        </w:rPr>
        <w:t>BBC (2011) VAT Rate Rises from 17.5% to 20% (online). Available from: http://</w:t>
      </w:r>
      <w:proofErr w:type="spellStart"/>
      <w:r w:rsidRPr="00AD20B9">
        <w:rPr>
          <w:rFonts w:ascii="Arial" w:hAnsi="Arial" w:cs="Arial"/>
        </w:rPr>
        <w:t>www.bbc.com</w:t>
      </w:r>
      <w:proofErr w:type="spellEnd"/>
      <w:r w:rsidRPr="00AD20B9">
        <w:rPr>
          <w:rFonts w:ascii="Arial" w:hAnsi="Arial" w:cs="Arial"/>
        </w:rPr>
        <w:t>/news/business-12099638 [Accessed 1 October 2014]. Accessed on; 29</w:t>
      </w:r>
      <w:r w:rsidRPr="00AD20B9">
        <w:rPr>
          <w:rFonts w:ascii="Arial" w:hAnsi="Arial" w:cs="Arial"/>
          <w:vertAlign w:val="superscript"/>
        </w:rPr>
        <w:t>th</w:t>
      </w:r>
      <w:r w:rsidRPr="00AD20B9">
        <w:rPr>
          <w:rFonts w:ascii="Arial" w:hAnsi="Arial" w:cs="Arial"/>
        </w:rPr>
        <w:t xml:space="preserve"> Octobe</w:t>
      </w:r>
      <w:r>
        <w:rPr>
          <w:rFonts w:ascii="Arial" w:hAnsi="Arial" w:cs="Arial"/>
        </w:rPr>
        <w:t>r 2019</w:t>
      </w:r>
    </w:p>
    <w:p w14:paraId="343CC72D" w14:textId="77777777" w:rsidR="00313A96" w:rsidRPr="00AD20B9" w:rsidRDefault="00313A96" w:rsidP="007046E4">
      <w:pPr>
        <w:spacing w:line="360" w:lineRule="auto"/>
        <w:jc w:val="both"/>
        <w:rPr>
          <w:rFonts w:ascii="Arial" w:hAnsi="Arial" w:cs="Arial"/>
        </w:rPr>
      </w:pPr>
      <w:r w:rsidRPr="00AD20B9">
        <w:rPr>
          <w:rFonts w:ascii="Arial" w:hAnsi="Arial" w:cs="Arial"/>
        </w:rPr>
        <w:t>BBC news channel, [Thursday 4th February 2010]. Supermarkets face tougher supplies code of practice. Accessed on 04/10/2019. Available from: http://</w:t>
      </w:r>
      <w:proofErr w:type="spellStart"/>
      <w:r w:rsidRPr="00AD20B9">
        <w:rPr>
          <w:rFonts w:ascii="Arial" w:hAnsi="Arial" w:cs="Arial"/>
        </w:rPr>
        <w:t>news.bbc.co.uk</w:t>
      </w:r>
      <w:proofErr w:type="spellEnd"/>
      <w:r w:rsidRPr="00AD20B9">
        <w:rPr>
          <w:rFonts w:ascii="Arial" w:hAnsi="Arial" w:cs="Arial"/>
        </w:rPr>
        <w:t>/1/hi/business/</w:t>
      </w:r>
      <w:proofErr w:type="spellStart"/>
      <w:r w:rsidRPr="00AD20B9">
        <w:rPr>
          <w:rFonts w:ascii="Arial" w:hAnsi="Arial" w:cs="Arial"/>
        </w:rPr>
        <w:t>8497417.stm</w:t>
      </w:r>
      <w:proofErr w:type="spellEnd"/>
    </w:p>
    <w:p w14:paraId="1AB1CD76" w14:textId="77777777" w:rsidR="00313A96" w:rsidRPr="00AD20B9" w:rsidRDefault="00313A96" w:rsidP="007046E4">
      <w:pPr>
        <w:spacing w:line="360" w:lineRule="auto"/>
        <w:jc w:val="both"/>
        <w:rPr>
          <w:rFonts w:ascii="Arial" w:hAnsi="Arial" w:cs="Arial"/>
        </w:rPr>
      </w:pPr>
      <w:r w:rsidRPr="00AD20B9">
        <w:rPr>
          <w:rFonts w:ascii="Arial" w:hAnsi="Arial" w:cs="Arial"/>
        </w:rPr>
        <w:t xml:space="preserve">Betty blocks, [2019] Business case studies. Accessed on 04/07/2019.  Available from: </w:t>
      </w:r>
      <w:hyperlink r:id="rId16" w:history="1">
        <w:r w:rsidRPr="00AD20B9">
          <w:rPr>
            <w:rStyle w:val="Hyperlink"/>
            <w:rFonts w:ascii="Arial" w:hAnsi="Arial" w:cs="Arial"/>
          </w:rPr>
          <w:t>http://businesscasestudies.co.uk/tesco/motivational-theory-in-practice-at-tesco/introduction.html</w:t>
        </w:r>
      </w:hyperlink>
    </w:p>
    <w:p w14:paraId="3223DF9D" w14:textId="77777777" w:rsidR="00313A96" w:rsidRPr="00AD20B9" w:rsidRDefault="00313A96" w:rsidP="007046E4">
      <w:pPr>
        <w:spacing w:line="360" w:lineRule="auto"/>
        <w:jc w:val="both"/>
        <w:rPr>
          <w:rFonts w:ascii="Arial" w:hAnsi="Arial" w:cs="Arial"/>
        </w:rPr>
      </w:pPr>
      <w:r w:rsidRPr="00AD20B9">
        <w:rPr>
          <w:rFonts w:ascii="Arial" w:hAnsi="Arial" w:cs="Arial"/>
        </w:rPr>
        <w:t xml:space="preserve">Business to you [18th September 2016]. Scanning the Environment: PESTLE Analysis. Accessed on 29/09/2019. Available from: https://www.business-to-you.com/scanning-the-environment-pestel-analysis/ </w:t>
      </w:r>
    </w:p>
    <w:p w14:paraId="25466945" w14:textId="77777777" w:rsidR="00313A96" w:rsidRPr="00AD20B9" w:rsidRDefault="00313A96" w:rsidP="007046E4">
      <w:pPr>
        <w:spacing w:line="360" w:lineRule="auto"/>
        <w:jc w:val="both"/>
        <w:rPr>
          <w:rFonts w:ascii="Arial" w:hAnsi="Arial" w:cs="Arial"/>
        </w:rPr>
      </w:pPr>
      <w:r w:rsidRPr="00AD20B9">
        <w:rPr>
          <w:rFonts w:ascii="Arial" w:hAnsi="Arial" w:cs="Arial"/>
        </w:rPr>
        <w:t xml:space="preserve">Denise </w:t>
      </w:r>
      <w:proofErr w:type="spellStart"/>
      <w:r w:rsidRPr="00AD20B9">
        <w:rPr>
          <w:rFonts w:ascii="Arial" w:hAnsi="Arial" w:cs="Arial"/>
        </w:rPr>
        <w:t>Winterman</w:t>
      </w:r>
      <w:proofErr w:type="spellEnd"/>
      <w:r w:rsidRPr="00AD20B9">
        <w:rPr>
          <w:rFonts w:ascii="Arial" w:hAnsi="Arial" w:cs="Arial"/>
        </w:rPr>
        <w:t xml:space="preserve"> [9th September 2013]. BBC magazine. Accessed on: 29/09/2019. Available from: https://</w:t>
      </w:r>
      <w:proofErr w:type="spellStart"/>
      <w:r w:rsidRPr="00AD20B9">
        <w:rPr>
          <w:rFonts w:ascii="Arial" w:hAnsi="Arial" w:cs="Arial"/>
        </w:rPr>
        <w:t>www.bbc.co.uk</w:t>
      </w:r>
      <w:proofErr w:type="spellEnd"/>
      <w:r w:rsidRPr="00AD20B9">
        <w:rPr>
          <w:rFonts w:ascii="Arial" w:hAnsi="Arial" w:cs="Arial"/>
        </w:rPr>
        <w:t>/news/magazine-23988795</w:t>
      </w:r>
    </w:p>
    <w:p w14:paraId="194150BD" w14:textId="77777777" w:rsidR="00313A96" w:rsidRPr="00AD20B9" w:rsidRDefault="00313A96" w:rsidP="007046E4">
      <w:pPr>
        <w:spacing w:line="360" w:lineRule="auto"/>
        <w:jc w:val="both"/>
        <w:rPr>
          <w:rFonts w:ascii="Arial" w:hAnsi="Arial" w:cs="Arial"/>
        </w:rPr>
      </w:pPr>
      <w:proofErr w:type="spellStart"/>
      <w:r w:rsidRPr="00AD20B9">
        <w:rPr>
          <w:rFonts w:ascii="Arial" w:hAnsi="Arial" w:cs="Arial"/>
        </w:rPr>
        <w:t>EEPH</w:t>
      </w:r>
      <w:proofErr w:type="spellEnd"/>
      <w:r w:rsidRPr="00AD20B9">
        <w:rPr>
          <w:rFonts w:ascii="Arial" w:hAnsi="Arial" w:cs="Arial"/>
        </w:rPr>
        <w:t xml:space="preserve"> [2019]. </w:t>
      </w:r>
      <w:proofErr w:type="spellStart"/>
      <w:r w:rsidRPr="00AD20B9">
        <w:rPr>
          <w:rFonts w:ascii="Arial" w:hAnsi="Arial" w:cs="Arial"/>
        </w:rPr>
        <w:t>eeph.org.uk</w:t>
      </w:r>
      <w:proofErr w:type="spellEnd"/>
      <w:r w:rsidRPr="00AD20B9">
        <w:rPr>
          <w:rFonts w:ascii="Arial" w:hAnsi="Arial" w:cs="Arial"/>
        </w:rPr>
        <w:t>. Accessed on: 03/07/2019. Available from: https://</w:t>
      </w:r>
      <w:proofErr w:type="spellStart"/>
      <w:r w:rsidRPr="00AD20B9">
        <w:rPr>
          <w:rFonts w:ascii="Arial" w:hAnsi="Arial" w:cs="Arial"/>
        </w:rPr>
        <w:t>www.eeph.org.uk</w:t>
      </w:r>
      <w:proofErr w:type="spellEnd"/>
      <w:r w:rsidRPr="00AD20B9">
        <w:rPr>
          <w:rFonts w:ascii="Arial" w:hAnsi="Arial" w:cs="Arial"/>
        </w:rPr>
        <w:t>/</w:t>
      </w:r>
    </w:p>
    <w:p w14:paraId="79C31FE0" w14:textId="77777777" w:rsidR="00313A96" w:rsidRPr="00AD20B9" w:rsidRDefault="00313A96" w:rsidP="007046E4">
      <w:pPr>
        <w:spacing w:line="360" w:lineRule="auto"/>
        <w:jc w:val="both"/>
        <w:rPr>
          <w:rFonts w:ascii="Arial" w:hAnsi="Arial" w:cs="Arial"/>
        </w:rPr>
      </w:pPr>
      <w:r w:rsidRPr="00AD20B9">
        <w:rPr>
          <w:rFonts w:ascii="Arial" w:hAnsi="Arial" w:cs="Arial"/>
        </w:rPr>
        <w:t>Emma Shepherd, [19</w:t>
      </w:r>
      <w:r w:rsidRPr="00AD20B9">
        <w:rPr>
          <w:rFonts w:ascii="Arial" w:hAnsi="Arial" w:cs="Arial"/>
          <w:vertAlign w:val="superscript"/>
        </w:rPr>
        <w:t>th</w:t>
      </w:r>
      <w:r w:rsidRPr="00AD20B9">
        <w:rPr>
          <w:rFonts w:ascii="Arial" w:hAnsi="Arial" w:cs="Arial"/>
        </w:rPr>
        <w:t xml:space="preserve"> October 2016]. Organisational Structure of Tesco and Ty- </w:t>
      </w:r>
      <w:proofErr w:type="spellStart"/>
      <w:r w:rsidRPr="00AD20B9">
        <w:rPr>
          <w:rFonts w:ascii="Arial" w:hAnsi="Arial" w:cs="Arial"/>
        </w:rPr>
        <w:t>Hafan</w:t>
      </w:r>
      <w:proofErr w:type="spellEnd"/>
      <w:r w:rsidRPr="00AD20B9">
        <w:rPr>
          <w:rFonts w:ascii="Arial" w:hAnsi="Arial" w:cs="Arial"/>
        </w:rPr>
        <w:t xml:space="preserve">. Accessed on: 30/10/2019. Available from: </w:t>
      </w:r>
      <w:hyperlink r:id="rId17" w:history="1">
        <w:r w:rsidRPr="00AD20B9">
          <w:rPr>
            <w:rStyle w:val="Hyperlink"/>
            <w:rFonts w:ascii="Arial" w:hAnsi="Arial" w:cs="Arial"/>
          </w:rPr>
          <w:t>https://prezi.com/-l58wxtvlexb/organisational-structure-of-tesco-and-ty-hafan/</w:t>
        </w:r>
      </w:hyperlink>
    </w:p>
    <w:p w14:paraId="4DAABD93" w14:textId="77777777" w:rsidR="00313A96" w:rsidRPr="00AD20B9" w:rsidRDefault="00313A96" w:rsidP="007046E4">
      <w:pPr>
        <w:spacing w:line="360" w:lineRule="auto"/>
        <w:jc w:val="both"/>
        <w:rPr>
          <w:rFonts w:ascii="Arial" w:hAnsi="Arial" w:cs="Arial"/>
        </w:rPr>
      </w:pPr>
      <w:r w:rsidRPr="00AD20B9">
        <w:rPr>
          <w:rFonts w:ascii="Arial" w:hAnsi="Arial" w:cs="Arial"/>
        </w:rPr>
        <w:t>Ethical Consumer Research Association Ltd, [2019]. Tesco plc. Accessed on 07/10/2019, available from: https://</w:t>
      </w:r>
      <w:proofErr w:type="spellStart"/>
      <w:r w:rsidRPr="00AD20B9">
        <w:rPr>
          <w:rFonts w:ascii="Arial" w:hAnsi="Arial" w:cs="Arial"/>
        </w:rPr>
        <w:t>www.ethicalconsumer.org</w:t>
      </w:r>
      <w:proofErr w:type="spellEnd"/>
      <w:r w:rsidRPr="00AD20B9">
        <w:rPr>
          <w:rFonts w:ascii="Arial" w:hAnsi="Arial" w:cs="Arial"/>
        </w:rPr>
        <w:t>/company-profile/</w:t>
      </w:r>
      <w:proofErr w:type="spellStart"/>
      <w:r w:rsidRPr="00AD20B9">
        <w:rPr>
          <w:rFonts w:ascii="Arial" w:hAnsi="Arial" w:cs="Arial"/>
        </w:rPr>
        <w:t>tesco</w:t>
      </w:r>
      <w:proofErr w:type="spellEnd"/>
      <w:r w:rsidRPr="00AD20B9">
        <w:rPr>
          <w:rFonts w:ascii="Arial" w:hAnsi="Arial" w:cs="Arial"/>
        </w:rPr>
        <w:t>-plc</w:t>
      </w:r>
    </w:p>
    <w:p w14:paraId="2A378B24" w14:textId="77777777" w:rsidR="00313A96" w:rsidRPr="00AD20B9" w:rsidRDefault="00313A96" w:rsidP="007046E4">
      <w:pPr>
        <w:spacing w:line="360" w:lineRule="auto"/>
        <w:jc w:val="both"/>
        <w:rPr>
          <w:rFonts w:ascii="Arial" w:hAnsi="Arial" w:cs="Arial"/>
        </w:rPr>
      </w:pPr>
      <w:r w:rsidRPr="00AD20B9">
        <w:rPr>
          <w:rFonts w:ascii="Arial" w:hAnsi="Arial" w:cs="Arial"/>
        </w:rPr>
        <w:t>Mathew smith, [2018], You Gov. Accessed on: 07/10/2019. Available online from: https://yougov.co.uk/topics/consumer/articles-reports/2019/04/04/tesco-nations-primary-secondary-supermarket</w:t>
      </w:r>
    </w:p>
    <w:p w14:paraId="2FE1BCA5" w14:textId="77777777" w:rsidR="00313A96" w:rsidRPr="00AD20B9" w:rsidRDefault="00313A96" w:rsidP="007046E4">
      <w:pPr>
        <w:spacing w:line="360" w:lineRule="auto"/>
        <w:jc w:val="both"/>
        <w:rPr>
          <w:rFonts w:ascii="Arial" w:hAnsi="Arial" w:cs="Arial"/>
        </w:rPr>
      </w:pPr>
      <w:r w:rsidRPr="00AD20B9">
        <w:rPr>
          <w:rFonts w:ascii="Arial" w:hAnsi="Arial" w:cs="Arial"/>
        </w:rPr>
        <w:t>Mathew Smith, [5</w:t>
      </w:r>
      <w:r w:rsidRPr="00AD20B9">
        <w:rPr>
          <w:rFonts w:ascii="Arial" w:hAnsi="Arial" w:cs="Arial"/>
          <w:vertAlign w:val="superscript"/>
        </w:rPr>
        <w:t>th</w:t>
      </w:r>
      <w:r w:rsidRPr="00AD20B9">
        <w:rPr>
          <w:rFonts w:ascii="Arial" w:hAnsi="Arial" w:cs="Arial"/>
        </w:rPr>
        <w:t xml:space="preserve"> April 2018] YouGov, Tesco is the nation’s primary AND secondary supermarket. Accessed on: 01/11/2019, available from: </w:t>
      </w:r>
      <w:hyperlink r:id="rId18" w:history="1">
        <w:r w:rsidRPr="00AD20B9">
          <w:rPr>
            <w:rStyle w:val="Hyperlink"/>
            <w:rFonts w:ascii="Arial" w:hAnsi="Arial" w:cs="Arial"/>
          </w:rPr>
          <w:t>https://yougov.co.uk/topics/consumer/articles-reports/2019/04/04/tesco-nations-primary-secondary-supermarket</w:t>
        </w:r>
      </w:hyperlink>
    </w:p>
    <w:p w14:paraId="020ED43F" w14:textId="77777777" w:rsidR="00313A96" w:rsidRPr="00AD20B9" w:rsidRDefault="00313A96" w:rsidP="007046E4">
      <w:pPr>
        <w:spacing w:line="360" w:lineRule="auto"/>
        <w:jc w:val="both"/>
        <w:rPr>
          <w:rFonts w:ascii="Arial" w:hAnsi="Arial" w:cs="Arial"/>
        </w:rPr>
      </w:pPr>
      <w:r w:rsidRPr="00AD20B9">
        <w:rPr>
          <w:rFonts w:ascii="Arial" w:hAnsi="Arial" w:cs="Arial"/>
        </w:rPr>
        <w:t xml:space="preserve">Mind tools, [2019]. The </w:t>
      </w:r>
      <w:proofErr w:type="spellStart"/>
      <w:r w:rsidRPr="00AD20B9">
        <w:rPr>
          <w:rFonts w:ascii="Arial" w:hAnsi="Arial" w:cs="Arial"/>
        </w:rPr>
        <w:t>Mckinsey’s</w:t>
      </w:r>
      <w:proofErr w:type="spellEnd"/>
      <w:r w:rsidRPr="00AD20B9">
        <w:rPr>
          <w:rFonts w:ascii="Arial" w:hAnsi="Arial" w:cs="Arial"/>
        </w:rPr>
        <w:t xml:space="preserve"> 7S framework. Accessed on 01/10/2019. Available </w:t>
      </w:r>
      <w:proofErr w:type="gramStart"/>
      <w:r w:rsidRPr="00AD20B9">
        <w:rPr>
          <w:rFonts w:ascii="Arial" w:hAnsi="Arial" w:cs="Arial"/>
        </w:rPr>
        <w:t>from  https://</w:t>
      </w:r>
      <w:proofErr w:type="spellStart"/>
      <w:r w:rsidRPr="00AD20B9">
        <w:rPr>
          <w:rFonts w:ascii="Arial" w:hAnsi="Arial" w:cs="Arial"/>
        </w:rPr>
        <w:t>www.mindtools.com</w:t>
      </w:r>
      <w:proofErr w:type="spellEnd"/>
      <w:r w:rsidRPr="00AD20B9">
        <w:rPr>
          <w:rFonts w:ascii="Arial" w:hAnsi="Arial" w:cs="Arial"/>
        </w:rPr>
        <w:t>/pages/article/</w:t>
      </w:r>
      <w:proofErr w:type="spellStart"/>
      <w:r w:rsidRPr="00AD20B9">
        <w:rPr>
          <w:rFonts w:ascii="Arial" w:hAnsi="Arial" w:cs="Arial"/>
        </w:rPr>
        <w:t>newSTR_91.htm</w:t>
      </w:r>
      <w:proofErr w:type="spellEnd"/>
      <w:proofErr w:type="gramEnd"/>
    </w:p>
    <w:p w14:paraId="0DF1213F" w14:textId="77777777" w:rsidR="00313A96" w:rsidRPr="00AD20B9" w:rsidRDefault="00313A96" w:rsidP="007046E4">
      <w:pPr>
        <w:spacing w:line="360" w:lineRule="auto"/>
        <w:jc w:val="both"/>
        <w:rPr>
          <w:rFonts w:ascii="Arial" w:hAnsi="Arial" w:cs="Arial"/>
        </w:rPr>
      </w:pPr>
      <w:r w:rsidRPr="00AD20B9">
        <w:rPr>
          <w:rFonts w:ascii="Arial" w:hAnsi="Arial" w:cs="Arial"/>
        </w:rPr>
        <w:lastRenderedPageBreak/>
        <w:t>Robert S. Kaplan, [2</w:t>
      </w:r>
      <w:r w:rsidRPr="00AD20B9">
        <w:rPr>
          <w:rFonts w:ascii="Arial" w:hAnsi="Arial" w:cs="Arial"/>
          <w:vertAlign w:val="superscript"/>
        </w:rPr>
        <w:t>nd</w:t>
      </w:r>
      <w:r w:rsidRPr="00AD20B9">
        <w:rPr>
          <w:rFonts w:ascii="Arial" w:hAnsi="Arial" w:cs="Arial"/>
        </w:rPr>
        <w:t xml:space="preserve"> September 2008]. Harvard Business Review; Tesco’s Approach to Strategy Communication. Available from: </w:t>
      </w:r>
      <w:hyperlink r:id="rId19" w:history="1">
        <w:r w:rsidRPr="00AD20B9">
          <w:rPr>
            <w:rStyle w:val="Hyperlink"/>
            <w:rFonts w:ascii="Arial" w:hAnsi="Arial" w:cs="Arial"/>
          </w:rPr>
          <w:t>https://</w:t>
        </w:r>
        <w:proofErr w:type="spellStart"/>
        <w:r w:rsidRPr="00AD20B9">
          <w:rPr>
            <w:rStyle w:val="Hyperlink"/>
            <w:rFonts w:ascii="Arial" w:hAnsi="Arial" w:cs="Arial"/>
          </w:rPr>
          <w:t>hbr.org</w:t>
        </w:r>
        <w:proofErr w:type="spellEnd"/>
        <w:r w:rsidRPr="00AD20B9">
          <w:rPr>
            <w:rStyle w:val="Hyperlink"/>
            <w:rFonts w:ascii="Arial" w:hAnsi="Arial" w:cs="Arial"/>
          </w:rPr>
          <w:t>/2008/09/</w:t>
        </w:r>
        <w:proofErr w:type="spellStart"/>
        <w:r w:rsidRPr="00AD20B9">
          <w:rPr>
            <w:rStyle w:val="Hyperlink"/>
            <w:rFonts w:ascii="Arial" w:hAnsi="Arial" w:cs="Arial"/>
          </w:rPr>
          <w:t>tescos</w:t>
        </w:r>
        <w:proofErr w:type="spellEnd"/>
        <w:r w:rsidRPr="00AD20B9">
          <w:rPr>
            <w:rStyle w:val="Hyperlink"/>
            <w:rFonts w:ascii="Arial" w:hAnsi="Arial" w:cs="Arial"/>
          </w:rPr>
          <w:t>-approach-to-strategy-</w:t>
        </w:r>
        <w:proofErr w:type="spellStart"/>
        <w:r w:rsidRPr="00AD20B9">
          <w:rPr>
            <w:rStyle w:val="Hyperlink"/>
            <w:rFonts w:ascii="Arial" w:hAnsi="Arial" w:cs="Arial"/>
          </w:rPr>
          <w:t>co.html</w:t>
        </w:r>
        <w:proofErr w:type="spellEnd"/>
      </w:hyperlink>
    </w:p>
    <w:p w14:paraId="769535BE" w14:textId="77777777" w:rsidR="00313A96" w:rsidRPr="00AD20B9" w:rsidRDefault="00313A96" w:rsidP="007046E4">
      <w:pPr>
        <w:spacing w:line="360" w:lineRule="auto"/>
        <w:jc w:val="both"/>
        <w:rPr>
          <w:rFonts w:ascii="Arial" w:hAnsi="Arial" w:cs="Arial"/>
        </w:rPr>
      </w:pPr>
      <w:r w:rsidRPr="00AD20B9">
        <w:rPr>
          <w:rFonts w:ascii="Arial" w:hAnsi="Arial" w:cs="Arial"/>
        </w:rPr>
        <w:t>Stephen castle, [9th March 1997]. The independent. Accessed on; 02/10/2019. Available from; https://www.independent.co.uk/news/uk/home-news/tesco-to-bring-ethics-to-the-aisles-1271860.html</w:t>
      </w:r>
    </w:p>
    <w:p w14:paraId="553BB248" w14:textId="77777777" w:rsidR="00313A96" w:rsidRPr="00AD20B9" w:rsidRDefault="00313A96" w:rsidP="007046E4">
      <w:pPr>
        <w:spacing w:line="360" w:lineRule="auto"/>
        <w:jc w:val="both"/>
        <w:rPr>
          <w:rFonts w:ascii="Arial" w:hAnsi="Arial" w:cs="Arial"/>
        </w:rPr>
      </w:pPr>
      <w:r w:rsidRPr="00AD20B9">
        <w:rPr>
          <w:rFonts w:ascii="Arial" w:hAnsi="Arial" w:cs="Arial"/>
        </w:rPr>
        <w:t xml:space="preserve">Telegraph [04/10/2014]. Tim Clark, and </w:t>
      </w:r>
      <w:proofErr w:type="spellStart"/>
      <w:r w:rsidRPr="00AD20B9">
        <w:rPr>
          <w:rFonts w:ascii="Arial" w:hAnsi="Arial" w:cs="Arial"/>
        </w:rPr>
        <w:t>Szu</w:t>
      </w:r>
      <w:proofErr w:type="spellEnd"/>
      <w:r w:rsidRPr="00AD20B9">
        <w:rPr>
          <w:rFonts w:ascii="Arial" w:hAnsi="Arial" w:cs="Arial"/>
        </w:rPr>
        <w:t xml:space="preserve"> Ping Chan. Accessed on: 29/09/2019. Available online from: https://www.telegraph.co.uk/finance/markets/2788089/A-history-of-Tesco-The-rise-of-Britains-biggest-supermarket.html</w:t>
      </w:r>
    </w:p>
    <w:p w14:paraId="6E336286" w14:textId="77777777" w:rsidR="00313A96" w:rsidRPr="00AD20B9" w:rsidRDefault="00313A96" w:rsidP="007046E4">
      <w:pPr>
        <w:spacing w:line="360" w:lineRule="auto"/>
        <w:jc w:val="both"/>
        <w:rPr>
          <w:rFonts w:ascii="Arial" w:hAnsi="Arial" w:cs="Arial"/>
        </w:rPr>
      </w:pPr>
      <w:r w:rsidRPr="00AD20B9">
        <w:rPr>
          <w:rFonts w:ascii="Arial" w:hAnsi="Arial" w:cs="Arial"/>
        </w:rPr>
        <w:t>Tesco (2014) Environment [online]. Accessed; 29</w:t>
      </w:r>
      <w:r w:rsidRPr="00AD20B9">
        <w:rPr>
          <w:rFonts w:ascii="Arial" w:hAnsi="Arial" w:cs="Arial"/>
          <w:vertAlign w:val="superscript"/>
        </w:rPr>
        <w:t>th</w:t>
      </w:r>
      <w:r w:rsidRPr="00AD20B9">
        <w:rPr>
          <w:rFonts w:ascii="Arial" w:hAnsi="Arial" w:cs="Arial"/>
        </w:rPr>
        <w:t xml:space="preserve"> October 2019] Available from: </w:t>
      </w:r>
      <w:hyperlink r:id="rId20" w:history="1">
        <w:r w:rsidRPr="00AD20B9">
          <w:rPr>
            <w:rStyle w:val="Hyperlink"/>
            <w:rFonts w:ascii="Arial" w:hAnsi="Arial" w:cs="Arial"/>
          </w:rPr>
          <w:t>http://</w:t>
        </w:r>
        <w:proofErr w:type="spellStart"/>
        <w:r w:rsidRPr="00AD20B9">
          <w:rPr>
            <w:rStyle w:val="Hyperlink"/>
            <w:rFonts w:ascii="Arial" w:hAnsi="Arial" w:cs="Arial"/>
          </w:rPr>
          <w:t>www.tesco.com</w:t>
        </w:r>
        <w:proofErr w:type="spellEnd"/>
        <w:r w:rsidRPr="00AD20B9">
          <w:rPr>
            <w:rStyle w:val="Hyperlink"/>
            <w:rFonts w:ascii="Arial" w:hAnsi="Arial" w:cs="Arial"/>
          </w:rPr>
          <w:t>/</w:t>
        </w:r>
        <w:proofErr w:type="spellStart"/>
        <w:r w:rsidRPr="00AD20B9">
          <w:rPr>
            <w:rStyle w:val="Hyperlink"/>
            <w:rFonts w:ascii="Arial" w:hAnsi="Arial" w:cs="Arial"/>
          </w:rPr>
          <w:t>csr</w:t>
        </w:r>
        <w:proofErr w:type="spellEnd"/>
        <w:r w:rsidRPr="00AD20B9">
          <w:rPr>
            <w:rStyle w:val="Hyperlink"/>
            <w:rFonts w:ascii="Arial" w:hAnsi="Arial" w:cs="Arial"/>
          </w:rPr>
          <w:t>/downloads/</w:t>
        </w:r>
        <w:proofErr w:type="spellStart"/>
        <w:r w:rsidRPr="00AD20B9">
          <w:rPr>
            <w:rStyle w:val="Hyperlink"/>
            <w:rFonts w:ascii="Arial" w:hAnsi="Arial" w:cs="Arial"/>
          </w:rPr>
          <w:t>pdf6.pdf</w:t>
        </w:r>
        <w:proofErr w:type="spellEnd"/>
      </w:hyperlink>
    </w:p>
    <w:p w14:paraId="44579DE0" w14:textId="77777777" w:rsidR="00313A96" w:rsidRPr="00AD20B9" w:rsidRDefault="00313A96" w:rsidP="007046E4">
      <w:pPr>
        <w:spacing w:line="360" w:lineRule="auto"/>
        <w:jc w:val="both"/>
        <w:rPr>
          <w:rFonts w:ascii="Arial" w:hAnsi="Arial" w:cs="Arial"/>
        </w:rPr>
      </w:pPr>
      <w:r w:rsidRPr="00AD20B9">
        <w:rPr>
          <w:rFonts w:ascii="Arial" w:hAnsi="Arial" w:cs="Arial"/>
        </w:rPr>
        <w:t>Tesco (2014) Tesco Bank [online]. Available from: http://</w:t>
      </w:r>
      <w:proofErr w:type="spellStart"/>
      <w:r w:rsidRPr="00AD20B9">
        <w:rPr>
          <w:rFonts w:ascii="Arial" w:hAnsi="Arial" w:cs="Arial"/>
        </w:rPr>
        <w:t>www.tescobank.com</w:t>
      </w:r>
      <w:proofErr w:type="spellEnd"/>
      <w:r w:rsidRPr="00AD20B9">
        <w:rPr>
          <w:rFonts w:ascii="Arial" w:hAnsi="Arial" w:cs="Arial"/>
        </w:rPr>
        <w:t>/home/</w:t>
      </w:r>
      <w:proofErr w:type="spellStart"/>
      <w:r w:rsidRPr="00AD20B9">
        <w:rPr>
          <w:rFonts w:ascii="Arial" w:hAnsi="Arial" w:cs="Arial"/>
        </w:rPr>
        <w:t>home.html</w:t>
      </w:r>
      <w:proofErr w:type="spellEnd"/>
      <w:r w:rsidRPr="00AD20B9">
        <w:rPr>
          <w:rFonts w:ascii="Arial" w:hAnsi="Arial" w:cs="Arial"/>
        </w:rPr>
        <w:t xml:space="preserve"> Accessed on; 29</w:t>
      </w:r>
      <w:r w:rsidRPr="00AD20B9">
        <w:rPr>
          <w:rFonts w:ascii="Arial" w:hAnsi="Arial" w:cs="Arial"/>
          <w:vertAlign w:val="superscript"/>
        </w:rPr>
        <w:t>th</w:t>
      </w:r>
      <w:r w:rsidRPr="00AD20B9">
        <w:rPr>
          <w:rFonts w:ascii="Arial" w:hAnsi="Arial" w:cs="Arial"/>
        </w:rPr>
        <w:t xml:space="preserve"> October 2019</w:t>
      </w:r>
    </w:p>
    <w:p w14:paraId="70506321" w14:textId="77777777" w:rsidR="00313A96" w:rsidRPr="00AD20B9" w:rsidRDefault="00313A96" w:rsidP="007046E4">
      <w:pPr>
        <w:spacing w:line="360" w:lineRule="auto"/>
        <w:jc w:val="both"/>
        <w:rPr>
          <w:rFonts w:ascii="Arial" w:hAnsi="Arial" w:cs="Arial"/>
        </w:rPr>
      </w:pPr>
      <w:r w:rsidRPr="00AD20B9">
        <w:rPr>
          <w:rFonts w:ascii="Arial" w:hAnsi="Arial" w:cs="Arial"/>
        </w:rPr>
        <w:t xml:space="preserve">The times [2019]. 100 business case studies. Accessed on: 29/09/2019. Available from: </w:t>
      </w:r>
      <w:proofErr w:type="spellStart"/>
      <w:r w:rsidRPr="00AD20B9">
        <w:rPr>
          <w:rFonts w:ascii="Arial" w:hAnsi="Arial" w:cs="Arial"/>
        </w:rPr>
        <w:t>www.thetimes100.co.uk</w:t>
      </w:r>
      <w:proofErr w:type="spellEnd"/>
    </w:p>
    <w:p w14:paraId="31677689" w14:textId="77777777" w:rsidR="00B32DC8" w:rsidRPr="00AD20B9" w:rsidRDefault="00B32DC8">
      <w:pPr>
        <w:rPr>
          <w:rFonts w:ascii="Arial" w:hAnsi="Arial" w:cs="Arial"/>
        </w:rPr>
      </w:pPr>
    </w:p>
    <w:p w14:paraId="100B6DDB" w14:textId="218235A4" w:rsidR="00C931A8" w:rsidRPr="00AD20B9" w:rsidRDefault="00C931A8">
      <w:pPr>
        <w:rPr>
          <w:rFonts w:ascii="Arial" w:hAnsi="Arial" w:cs="Arial"/>
        </w:rPr>
      </w:pPr>
    </w:p>
    <w:p w14:paraId="1B508835" w14:textId="7B86127F" w:rsidR="00C931A8" w:rsidRDefault="00C931A8"/>
    <w:p w14:paraId="618089A5" w14:textId="1B2D745B" w:rsidR="00C931A8" w:rsidRDefault="00C931A8"/>
    <w:p w14:paraId="067A33BC" w14:textId="191F6C9F" w:rsidR="00C931A8" w:rsidRDefault="00C931A8"/>
    <w:p w14:paraId="6596C183" w14:textId="638AAFCE" w:rsidR="00C931A8" w:rsidRDefault="00C931A8"/>
    <w:p w14:paraId="5A875D48" w14:textId="16127F21" w:rsidR="00C931A8" w:rsidRDefault="00C931A8"/>
    <w:p w14:paraId="120165A7" w14:textId="0CE07C43" w:rsidR="00C931A8" w:rsidRDefault="00C931A8"/>
    <w:p w14:paraId="1B0BDB80" w14:textId="30F08A14" w:rsidR="00C931A8" w:rsidRDefault="00C931A8"/>
    <w:p w14:paraId="16EDED2C" w14:textId="40B06489" w:rsidR="00C931A8" w:rsidRDefault="00C931A8"/>
    <w:p w14:paraId="4A0DB469" w14:textId="0ACEF56B" w:rsidR="00C931A8" w:rsidRDefault="00C931A8"/>
    <w:p w14:paraId="40A9B21C" w14:textId="4922A467" w:rsidR="00C931A8" w:rsidRDefault="00C931A8"/>
    <w:p w14:paraId="5109E127" w14:textId="030F77ED" w:rsidR="00C931A8" w:rsidRDefault="00C931A8"/>
    <w:p w14:paraId="03788203" w14:textId="77777777" w:rsidR="00C931A8" w:rsidRDefault="00C931A8"/>
    <w:sectPr w:rsidR="00C931A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213F14" w14:textId="77777777" w:rsidR="001B15D3" w:rsidRDefault="001B15D3" w:rsidP="00B61BF8">
      <w:pPr>
        <w:spacing w:after="0" w:line="240" w:lineRule="auto"/>
      </w:pPr>
      <w:r>
        <w:separator/>
      </w:r>
    </w:p>
  </w:endnote>
  <w:endnote w:type="continuationSeparator" w:id="0">
    <w:p w14:paraId="65E15644" w14:textId="77777777" w:rsidR="001B15D3" w:rsidRDefault="001B15D3" w:rsidP="00B61BF8">
      <w:pPr>
        <w:spacing w:after="0" w:line="240" w:lineRule="auto"/>
      </w:pPr>
      <w:r>
        <w:continuationSeparator/>
      </w:r>
    </w:p>
  </w:endnote>
  <w:endnote w:type="continuationNotice" w:id="1">
    <w:p w14:paraId="68182C99" w14:textId="77777777" w:rsidR="001B15D3" w:rsidRDefault="001B15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5298593"/>
      <w:docPartObj>
        <w:docPartGallery w:val="Page Numbers (Bottom of Page)"/>
        <w:docPartUnique/>
      </w:docPartObj>
    </w:sdtPr>
    <w:sdtEndPr>
      <w:rPr>
        <w:noProof/>
      </w:rPr>
    </w:sdtEndPr>
    <w:sdtContent>
      <w:p w14:paraId="2F78E1D9" w14:textId="19B545FF" w:rsidR="00824FAD" w:rsidRDefault="00824F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4331C" w14:textId="77777777" w:rsidR="00824FAD" w:rsidRDefault="00824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CAA061" w14:textId="77777777" w:rsidR="001B15D3" w:rsidRDefault="001B15D3" w:rsidP="00B61BF8">
      <w:pPr>
        <w:spacing w:after="0" w:line="240" w:lineRule="auto"/>
      </w:pPr>
      <w:r>
        <w:separator/>
      </w:r>
    </w:p>
  </w:footnote>
  <w:footnote w:type="continuationSeparator" w:id="0">
    <w:p w14:paraId="5A8F9286" w14:textId="77777777" w:rsidR="001B15D3" w:rsidRDefault="001B15D3" w:rsidP="00B61BF8">
      <w:pPr>
        <w:spacing w:after="0" w:line="240" w:lineRule="auto"/>
      </w:pPr>
      <w:r>
        <w:continuationSeparator/>
      </w:r>
    </w:p>
  </w:footnote>
  <w:footnote w:type="continuationNotice" w:id="1">
    <w:p w14:paraId="6486AE9A" w14:textId="77777777" w:rsidR="001B15D3" w:rsidRDefault="001B15D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77AB2"/>
    <w:multiLevelType w:val="hybridMultilevel"/>
    <w:tmpl w:val="BDE22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1A8"/>
    <w:rsid w:val="00002540"/>
    <w:rsid w:val="00004086"/>
    <w:rsid w:val="0000414A"/>
    <w:rsid w:val="00006BAB"/>
    <w:rsid w:val="00007D43"/>
    <w:rsid w:val="000106F6"/>
    <w:rsid w:val="000157B2"/>
    <w:rsid w:val="00015A9E"/>
    <w:rsid w:val="00015FD3"/>
    <w:rsid w:val="00016D00"/>
    <w:rsid w:val="000201CF"/>
    <w:rsid w:val="000239AF"/>
    <w:rsid w:val="0002484D"/>
    <w:rsid w:val="00026551"/>
    <w:rsid w:val="00026669"/>
    <w:rsid w:val="00026834"/>
    <w:rsid w:val="0002721B"/>
    <w:rsid w:val="00030067"/>
    <w:rsid w:val="000331D3"/>
    <w:rsid w:val="00036454"/>
    <w:rsid w:val="000375FB"/>
    <w:rsid w:val="0004147A"/>
    <w:rsid w:val="00043D00"/>
    <w:rsid w:val="00045A49"/>
    <w:rsid w:val="00047266"/>
    <w:rsid w:val="000473F0"/>
    <w:rsid w:val="00047AC0"/>
    <w:rsid w:val="0005089F"/>
    <w:rsid w:val="00050987"/>
    <w:rsid w:val="0005522D"/>
    <w:rsid w:val="000557C5"/>
    <w:rsid w:val="00056972"/>
    <w:rsid w:val="00056D76"/>
    <w:rsid w:val="000575D1"/>
    <w:rsid w:val="0006192E"/>
    <w:rsid w:val="00064ED4"/>
    <w:rsid w:val="00066FD0"/>
    <w:rsid w:val="0006720E"/>
    <w:rsid w:val="0006737F"/>
    <w:rsid w:val="00067979"/>
    <w:rsid w:val="00070221"/>
    <w:rsid w:val="000716E7"/>
    <w:rsid w:val="0007290D"/>
    <w:rsid w:val="0007526A"/>
    <w:rsid w:val="0007650C"/>
    <w:rsid w:val="000772D7"/>
    <w:rsid w:val="0008074C"/>
    <w:rsid w:val="0008138B"/>
    <w:rsid w:val="00083A98"/>
    <w:rsid w:val="00084F3E"/>
    <w:rsid w:val="00086D00"/>
    <w:rsid w:val="00091601"/>
    <w:rsid w:val="000918F0"/>
    <w:rsid w:val="00092271"/>
    <w:rsid w:val="0009369B"/>
    <w:rsid w:val="0009510B"/>
    <w:rsid w:val="00095F85"/>
    <w:rsid w:val="000977FA"/>
    <w:rsid w:val="000A4485"/>
    <w:rsid w:val="000A450B"/>
    <w:rsid w:val="000A51AC"/>
    <w:rsid w:val="000A603F"/>
    <w:rsid w:val="000A725C"/>
    <w:rsid w:val="000B174F"/>
    <w:rsid w:val="000B2125"/>
    <w:rsid w:val="000B2FD5"/>
    <w:rsid w:val="000B4A37"/>
    <w:rsid w:val="000B53CD"/>
    <w:rsid w:val="000B770F"/>
    <w:rsid w:val="000C1064"/>
    <w:rsid w:val="000C18AF"/>
    <w:rsid w:val="000C3A48"/>
    <w:rsid w:val="000C4A74"/>
    <w:rsid w:val="000C5707"/>
    <w:rsid w:val="000C5DD4"/>
    <w:rsid w:val="000D2429"/>
    <w:rsid w:val="000D3470"/>
    <w:rsid w:val="000D3976"/>
    <w:rsid w:val="000D4177"/>
    <w:rsid w:val="000D6977"/>
    <w:rsid w:val="000D769A"/>
    <w:rsid w:val="000D7763"/>
    <w:rsid w:val="000E080B"/>
    <w:rsid w:val="000E2E51"/>
    <w:rsid w:val="000E440C"/>
    <w:rsid w:val="000E558F"/>
    <w:rsid w:val="000E6912"/>
    <w:rsid w:val="000F31B9"/>
    <w:rsid w:val="000F461C"/>
    <w:rsid w:val="000F5602"/>
    <w:rsid w:val="000F568C"/>
    <w:rsid w:val="000F67C9"/>
    <w:rsid w:val="000F6B5B"/>
    <w:rsid w:val="00102C5D"/>
    <w:rsid w:val="00102F14"/>
    <w:rsid w:val="00102F80"/>
    <w:rsid w:val="00103A14"/>
    <w:rsid w:val="001045B0"/>
    <w:rsid w:val="0010554B"/>
    <w:rsid w:val="00106266"/>
    <w:rsid w:val="00111455"/>
    <w:rsid w:val="00112E32"/>
    <w:rsid w:val="00113739"/>
    <w:rsid w:val="00116526"/>
    <w:rsid w:val="00117032"/>
    <w:rsid w:val="00117733"/>
    <w:rsid w:val="00117B97"/>
    <w:rsid w:val="001201C7"/>
    <w:rsid w:val="00120426"/>
    <w:rsid w:val="00120763"/>
    <w:rsid w:val="00121134"/>
    <w:rsid w:val="001211CC"/>
    <w:rsid w:val="001226F6"/>
    <w:rsid w:val="001250F5"/>
    <w:rsid w:val="001268D7"/>
    <w:rsid w:val="001269C7"/>
    <w:rsid w:val="00127C1E"/>
    <w:rsid w:val="00127CDD"/>
    <w:rsid w:val="00131BB5"/>
    <w:rsid w:val="00131E68"/>
    <w:rsid w:val="001332CF"/>
    <w:rsid w:val="00133BC6"/>
    <w:rsid w:val="00135FD3"/>
    <w:rsid w:val="00136FFE"/>
    <w:rsid w:val="0013745A"/>
    <w:rsid w:val="00137E8D"/>
    <w:rsid w:val="001401BF"/>
    <w:rsid w:val="00140351"/>
    <w:rsid w:val="001405C6"/>
    <w:rsid w:val="00141EC5"/>
    <w:rsid w:val="00144590"/>
    <w:rsid w:val="00144836"/>
    <w:rsid w:val="00145534"/>
    <w:rsid w:val="00145931"/>
    <w:rsid w:val="00145C36"/>
    <w:rsid w:val="00145D95"/>
    <w:rsid w:val="00146B51"/>
    <w:rsid w:val="001507BE"/>
    <w:rsid w:val="001512FF"/>
    <w:rsid w:val="00151996"/>
    <w:rsid w:val="00152247"/>
    <w:rsid w:val="0015309D"/>
    <w:rsid w:val="00153BCC"/>
    <w:rsid w:val="00154F81"/>
    <w:rsid w:val="00155B82"/>
    <w:rsid w:val="001564BC"/>
    <w:rsid w:val="0016127F"/>
    <w:rsid w:val="00162EFD"/>
    <w:rsid w:val="00163150"/>
    <w:rsid w:val="001656F6"/>
    <w:rsid w:val="001729C8"/>
    <w:rsid w:val="00174FF8"/>
    <w:rsid w:val="00175E79"/>
    <w:rsid w:val="00181282"/>
    <w:rsid w:val="001824D0"/>
    <w:rsid w:val="00182755"/>
    <w:rsid w:val="00183C21"/>
    <w:rsid w:val="0018417E"/>
    <w:rsid w:val="0018513F"/>
    <w:rsid w:val="00187DDB"/>
    <w:rsid w:val="00191A9C"/>
    <w:rsid w:val="00193F3B"/>
    <w:rsid w:val="00195070"/>
    <w:rsid w:val="001952BB"/>
    <w:rsid w:val="001A1928"/>
    <w:rsid w:val="001A2686"/>
    <w:rsid w:val="001A274F"/>
    <w:rsid w:val="001A3A70"/>
    <w:rsid w:val="001A564D"/>
    <w:rsid w:val="001A5C45"/>
    <w:rsid w:val="001A6773"/>
    <w:rsid w:val="001B15D3"/>
    <w:rsid w:val="001B2B7D"/>
    <w:rsid w:val="001B38E9"/>
    <w:rsid w:val="001D2A17"/>
    <w:rsid w:val="001D7038"/>
    <w:rsid w:val="001D7E40"/>
    <w:rsid w:val="001E0B64"/>
    <w:rsid w:val="001E0E39"/>
    <w:rsid w:val="001E1507"/>
    <w:rsid w:val="001E189C"/>
    <w:rsid w:val="001E1A5A"/>
    <w:rsid w:val="001E4296"/>
    <w:rsid w:val="001E7EF3"/>
    <w:rsid w:val="001F041C"/>
    <w:rsid w:val="001F12D6"/>
    <w:rsid w:val="001F1391"/>
    <w:rsid w:val="001F37CA"/>
    <w:rsid w:val="001F3B4D"/>
    <w:rsid w:val="001F4835"/>
    <w:rsid w:val="001F603B"/>
    <w:rsid w:val="001F6F09"/>
    <w:rsid w:val="00203EA8"/>
    <w:rsid w:val="002041FE"/>
    <w:rsid w:val="00204500"/>
    <w:rsid w:val="0020660B"/>
    <w:rsid w:val="00206FED"/>
    <w:rsid w:val="002079B6"/>
    <w:rsid w:val="00216C38"/>
    <w:rsid w:val="002179A9"/>
    <w:rsid w:val="00217E6A"/>
    <w:rsid w:val="00217FF1"/>
    <w:rsid w:val="00220473"/>
    <w:rsid w:val="00220E75"/>
    <w:rsid w:val="00221D21"/>
    <w:rsid w:val="00222B81"/>
    <w:rsid w:val="00224639"/>
    <w:rsid w:val="00224F7D"/>
    <w:rsid w:val="00225104"/>
    <w:rsid w:val="00226B39"/>
    <w:rsid w:val="00230327"/>
    <w:rsid w:val="00231802"/>
    <w:rsid w:val="00232AAF"/>
    <w:rsid w:val="00233B74"/>
    <w:rsid w:val="002365D1"/>
    <w:rsid w:val="00236A1D"/>
    <w:rsid w:val="00240BAF"/>
    <w:rsid w:val="00243389"/>
    <w:rsid w:val="002438E6"/>
    <w:rsid w:val="00245DF2"/>
    <w:rsid w:val="00247820"/>
    <w:rsid w:val="00247F7C"/>
    <w:rsid w:val="002512F9"/>
    <w:rsid w:val="00254AF2"/>
    <w:rsid w:val="00255031"/>
    <w:rsid w:val="00256363"/>
    <w:rsid w:val="002564A2"/>
    <w:rsid w:val="00257656"/>
    <w:rsid w:val="002610FA"/>
    <w:rsid w:val="00262FEB"/>
    <w:rsid w:val="0026341D"/>
    <w:rsid w:val="002658C2"/>
    <w:rsid w:val="00265A9D"/>
    <w:rsid w:val="00275612"/>
    <w:rsid w:val="0027670C"/>
    <w:rsid w:val="002778C1"/>
    <w:rsid w:val="0028161E"/>
    <w:rsid w:val="00281C1C"/>
    <w:rsid w:val="002823A9"/>
    <w:rsid w:val="00284E84"/>
    <w:rsid w:val="00287688"/>
    <w:rsid w:val="00287AB1"/>
    <w:rsid w:val="00287AF9"/>
    <w:rsid w:val="00290894"/>
    <w:rsid w:val="00292388"/>
    <w:rsid w:val="00292B01"/>
    <w:rsid w:val="00294084"/>
    <w:rsid w:val="00294BE5"/>
    <w:rsid w:val="00294F87"/>
    <w:rsid w:val="00295B40"/>
    <w:rsid w:val="002A0E01"/>
    <w:rsid w:val="002A1E86"/>
    <w:rsid w:val="002A354A"/>
    <w:rsid w:val="002A359C"/>
    <w:rsid w:val="002A3F91"/>
    <w:rsid w:val="002A4696"/>
    <w:rsid w:val="002A7112"/>
    <w:rsid w:val="002A7DE1"/>
    <w:rsid w:val="002A7FC4"/>
    <w:rsid w:val="002B0EB8"/>
    <w:rsid w:val="002B1756"/>
    <w:rsid w:val="002B3731"/>
    <w:rsid w:val="002B3B24"/>
    <w:rsid w:val="002B4E77"/>
    <w:rsid w:val="002B5C83"/>
    <w:rsid w:val="002B7590"/>
    <w:rsid w:val="002C1285"/>
    <w:rsid w:val="002C16C9"/>
    <w:rsid w:val="002C22AD"/>
    <w:rsid w:val="002C2B8C"/>
    <w:rsid w:val="002C3B52"/>
    <w:rsid w:val="002C429D"/>
    <w:rsid w:val="002C513D"/>
    <w:rsid w:val="002C5467"/>
    <w:rsid w:val="002D3405"/>
    <w:rsid w:val="002D3407"/>
    <w:rsid w:val="002D3E0B"/>
    <w:rsid w:val="002D45F1"/>
    <w:rsid w:val="002D5E96"/>
    <w:rsid w:val="002D62C9"/>
    <w:rsid w:val="002D7E04"/>
    <w:rsid w:val="002D7F04"/>
    <w:rsid w:val="002E06DE"/>
    <w:rsid w:val="002E0D52"/>
    <w:rsid w:val="002F0174"/>
    <w:rsid w:val="002F10D8"/>
    <w:rsid w:val="002F29FA"/>
    <w:rsid w:val="002F2B18"/>
    <w:rsid w:val="002F2DB6"/>
    <w:rsid w:val="002F3533"/>
    <w:rsid w:val="002F725C"/>
    <w:rsid w:val="00300177"/>
    <w:rsid w:val="00300AB5"/>
    <w:rsid w:val="00301676"/>
    <w:rsid w:val="003023E8"/>
    <w:rsid w:val="003042B2"/>
    <w:rsid w:val="00305C72"/>
    <w:rsid w:val="0030628C"/>
    <w:rsid w:val="003065EC"/>
    <w:rsid w:val="00311783"/>
    <w:rsid w:val="00313A96"/>
    <w:rsid w:val="00316CC6"/>
    <w:rsid w:val="00320408"/>
    <w:rsid w:val="00321E51"/>
    <w:rsid w:val="00322300"/>
    <w:rsid w:val="00324127"/>
    <w:rsid w:val="003256AA"/>
    <w:rsid w:val="00325BB2"/>
    <w:rsid w:val="003306B4"/>
    <w:rsid w:val="00331C6D"/>
    <w:rsid w:val="00332501"/>
    <w:rsid w:val="003326D4"/>
    <w:rsid w:val="003326F4"/>
    <w:rsid w:val="0033488D"/>
    <w:rsid w:val="00334C61"/>
    <w:rsid w:val="003362E9"/>
    <w:rsid w:val="00340D0E"/>
    <w:rsid w:val="0034226D"/>
    <w:rsid w:val="00342BC6"/>
    <w:rsid w:val="00343055"/>
    <w:rsid w:val="00343BA6"/>
    <w:rsid w:val="003448D2"/>
    <w:rsid w:val="003452CB"/>
    <w:rsid w:val="003476AD"/>
    <w:rsid w:val="00350F0B"/>
    <w:rsid w:val="00350F6E"/>
    <w:rsid w:val="00351B19"/>
    <w:rsid w:val="00354861"/>
    <w:rsid w:val="00354F3F"/>
    <w:rsid w:val="00355DD4"/>
    <w:rsid w:val="003562CE"/>
    <w:rsid w:val="00361846"/>
    <w:rsid w:val="00362229"/>
    <w:rsid w:val="00363FBE"/>
    <w:rsid w:val="00364FE5"/>
    <w:rsid w:val="003661EB"/>
    <w:rsid w:val="003663CF"/>
    <w:rsid w:val="00366C63"/>
    <w:rsid w:val="00367905"/>
    <w:rsid w:val="0037134D"/>
    <w:rsid w:val="00372013"/>
    <w:rsid w:val="0037356E"/>
    <w:rsid w:val="00376913"/>
    <w:rsid w:val="00377261"/>
    <w:rsid w:val="003811B5"/>
    <w:rsid w:val="00382616"/>
    <w:rsid w:val="0038293C"/>
    <w:rsid w:val="003837AB"/>
    <w:rsid w:val="00387197"/>
    <w:rsid w:val="00390DDF"/>
    <w:rsid w:val="00392172"/>
    <w:rsid w:val="00394AEF"/>
    <w:rsid w:val="00397B7D"/>
    <w:rsid w:val="003A1440"/>
    <w:rsid w:val="003A1687"/>
    <w:rsid w:val="003A18B5"/>
    <w:rsid w:val="003A2FB7"/>
    <w:rsid w:val="003A4BA5"/>
    <w:rsid w:val="003A65BB"/>
    <w:rsid w:val="003A6612"/>
    <w:rsid w:val="003A69E0"/>
    <w:rsid w:val="003A792D"/>
    <w:rsid w:val="003B2EF4"/>
    <w:rsid w:val="003B30A7"/>
    <w:rsid w:val="003B458A"/>
    <w:rsid w:val="003B4FFE"/>
    <w:rsid w:val="003C0AFF"/>
    <w:rsid w:val="003C3B0B"/>
    <w:rsid w:val="003C5AFF"/>
    <w:rsid w:val="003C7751"/>
    <w:rsid w:val="003D2EFD"/>
    <w:rsid w:val="003D2F7B"/>
    <w:rsid w:val="003D55FB"/>
    <w:rsid w:val="003D577B"/>
    <w:rsid w:val="003D5C96"/>
    <w:rsid w:val="003D6C04"/>
    <w:rsid w:val="003D754E"/>
    <w:rsid w:val="003D7694"/>
    <w:rsid w:val="003E0C2C"/>
    <w:rsid w:val="003E1D0E"/>
    <w:rsid w:val="003E4FEB"/>
    <w:rsid w:val="003E53F3"/>
    <w:rsid w:val="003E6C2F"/>
    <w:rsid w:val="003F18C9"/>
    <w:rsid w:val="003F19FF"/>
    <w:rsid w:val="003F22DF"/>
    <w:rsid w:val="003F3AE9"/>
    <w:rsid w:val="003F3C37"/>
    <w:rsid w:val="003F4E59"/>
    <w:rsid w:val="003F6CB1"/>
    <w:rsid w:val="00400FCE"/>
    <w:rsid w:val="00402361"/>
    <w:rsid w:val="0040382C"/>
    <w:rsid w:val="00404C20"/>
    <w:rsid w:val="004050C3"/>
    <w:rsid w:val="00406233"/>
    <w:rsid w:val="00410177"/>
    <w:rsid w:val="00410500"/>
    <w:rsid w:val="0041119F"/>
    <w:rsid w:val="00413055"/>
    <w:rsid w:val="00414B89"/>
    <w:rsid w:val="0041706D"/>
    <w:rsid w:val="004211DF"/>
    <w:rsid w:val="00421378"/>
    <w:rsid w:val="00421A4E"/>
    <w:rsid w:val="00423DF4"/>
    <w:rsid w:val="00424ACC"/>
    <w:rsid w:val="00424BE8"/>
    <w:rsid w:val="0042517B"/>
    <w:rsid w:val="00425413"/>
    <w:rsid w:val="00426CD9"/>
    <w:rsid w:val="00427DB7"/>
    <w:rsid w:val="00430B28"/>
    <w:rsid w:val="00431D57"/>
    <w:rsid w:val="004333EF"/>
    <w:rsid w:val="00436C2E"/>
    <w:rsid w:val="00440860"/>
    <w:rsid w:val="0044649B"/>
    <w:rsid w:val="00446BB2"/>
    <w:rsid w:val="00447908"/>
    <w:rsid w:val="00447F82"/>
    <w:rsid w:val="00450566"/>
    <w:rsid w:val="004511CD"/>
    <w:rsid w:val="004556A4"/>
    <w:rsid w:val="0045649D"/>
    <w:rsid w:val="00456C57"/>
    <w:rsid w:val="00457537"/>
    <w:rsid w:val="00460E02"/>
    <w:rsid w:val="00461828"/>
    <w:rsid w:val="004620D1"/>
    <w:rsid w:val="00462653"/>
    <w:rsid w:val="004665BA"/>
    <w:rsid w:val="004732C6"/>
    <w:rsid w:val="0047525A"/>
    <w:rsid w:val="00476204"/>
    <w:rsid w:val="004764BD"/>
    <w:rsid w:val="004765F5"/>
    <w:rsid w:val="00476CB3"/>
    <w:rsid w:val="00477698"/>
    <w:rsid w:val="00477B3C"/>
    <w:rsid w:val="00477D75"/>
    <w:rsid w:val="004822FD"/>
    <w:rsid w:val="0048397F"/>
    <w:rsid w:val="004843CB"/>
    <w:rsid w:val="0048675E"/>
    <w:rsid w:val="00486E20"/>
    <w:rsid w:val="00487789"/>
    <w:rsid w:val="00490F3D"/>
    <w:rsid w:val="00492C51"/>
    <w:rsid w:val="00494DE0"/>
    <w:rsid w:val="004954E8"/>
    <w:rsid w:val="00496F7C"/>
    <w:rsid w:val="004A49AE"/>
    <w:rsid w:val="004A4E31"/>
    <w:rsid w:val="004A733A"/>
    <w:rsid w:val="004B185C"/>
    <w:rsid w:val="004B1D0B"/>
    <w:rsid w:val="004B23C9"/>
    <w:rsid w:val="004B33C7"/>
    <w:rsid w:val="004B3A9A"/>
    <w:rsid w:val="004B3D4B"/>
    <w:rsid w:val="004B4D6A"/>
    <w:rsid w:val="004B696D"/>
    <w:rsid w:val="004C4244"/>
    <w:rsid w:val="004C5BCF"/>
    <w:rsid w:val="004D0F68"/>
    <w:rsid w:val="004D22FB"/>
    <w:rsid w:val="004D5FEB"/>
    <w:rsid w:val="004D7149"/>
    <w:rsid w:val="004E3010"/>
    <w:rsid w:val="004E30CA"/>
    <w:rsid w:val="004E3798"/>
    <w:rsid w:val="004E4232"/>
    <w:rsid w:val="004E44B1"/>
    <w:rsid w:val="004E6B34"/>
    <w:rsid w:val="004E7721"/>
    <w:rsid w:val="004F24DD"/>
    <w:rsid w:val="004F2DA6"/>
    <w:rsid w:val="004F5EB0"/>
    <w:rsid w:val="004F7AD3"/>
    <w:rsid w:val="00500305"/>
    <w:rsid w:val="00502059"/>
    <w:rsid w:val="0050268F"/>
    <w:rsid w:val="00503B40"/>
    <w:rsid w:val="00503E88"/>
    <w:rsid w:val="00504974"/>
    <w:rsid w:val="00504C15"/>
    <w:rsid w:val="00507BB3"/>
    <w:rsid w:val="005101DA"/>
    <w:rsid w:val="0051070D"/>
    <w:rsid w:val="00510903"/>
    <w:rsid w:val="00511E82"/>
    <w:rsid w:val="0051380E"/>
    <w:rsid w:val="0051485F"/>
    <w:rsid w:val="0051491A"/>
    <w:rsid w:val="00516A52"/>
    <w:rsid w:val="00517186"/>
    <w:rsid w:val="00520133"/>
    <w:rsid w:val="00520B29"/>
    <w:rsid w:val="00521F4D"/>
    <w:rsid w:val="005239F0"/>
    <w:rsid w:val="00530423"/>
    <w:rsid w:val="00531D3A"/>
    <w:rsid w:val="00532B53"/>
    <w:rsid w:val="00533103"/>
    <w:rsid w:val="00540AB5"/>
    <w:rsid w:val="00541D17"/>
    <w:rsid w:val="00541EB6"/>
    <w:rsid w:val="0054280B"/>
    <w:rsid w:val="00543D7C"/>
    <w:rsid w:val="00543E44"/>
    <w:rsid w:val="00544C7A"/>
    <w:rsid w:val="00544E8F"/>
    <w:rsid w:val="005452B1"/>
    <w:rsid w:val="00546581"/>
    <w:rsid w:val="005516B5"/>
    <w:rsid w:val="005542CC"/>
    <w:rsid w:val="0056024F"/>
    <w:rsid w:val="0056139F"/>
    <w:rsid w:val="00564B09"/>
    <w:rsid w:val="005653AE"/>
    <w:rsid w:val="005739C5"/>
    <w:rsid w:val="00576357"/>
    <w:rsid w:val="0057797C"/>
    <w:rsid w:val="0058179B"/>
    <w:rsid w:val="005817CD"/>
    <w:rsid w:val="00585356"/>
    <w:rsid w:val="005862FB"/>
    <w:rsid w:val="005872C7"/>
    <w:rsid w:val="00587554"/>
    <w:rsid w:val="005908CD"/>
    <w:rsid w:val="0059107D"/>
    <w:rsid w:val="00593DE1"/>
    <w:rsid w:val="00594D63"/>
    <w:rsid w:val="005960E0"/>
    <w:rsid w:val="00596722"/>
    <w:rsid w:val="005977E4"/>
    <w:rsid w:val="005A1487"/>
    <w:rsid w:val="005A15AC"/>
    <w:rsid w:val="005A15E0"/>
    <w:rsid w:val="005A2D92"/>
    <w:rsid w:val="005A391A"/>
    <w:rsid w:val="005A5002"/>
    <w:rsid w:val="005A5FBB"/>
    <w:rsid w:val="005A6481"/>
    <w:rsid w:val="005B0A2C"/>
    <w:rsid w:val="005B119E"/>
    <w:rsid w:val="005B1D5F"/>
    <w:rsid w:val="005B224E"/>
    <w:rsid w:val="005B248A"/>
    <w:rsid w:val="005B3C36"/>
    <w:rsid w:val="005B5D9C"/>
    <w:rsid w:val="005B5FDC"/>
    <w:rsid w:val="005B7D19"/>
    <w:rsid w:val="005C1B2A"/>
    <w:rsid w:val="005C1F50"/>
    <w:rsid w:val="005C501B"/>
    <w:rsid w:val="005C5AC7"/>
    <w:rsid w:val="005C5C14"/>
    <w:rsid w:val="005C7B29"/>
    <w:rsid w:val="005D12B8"/>
    <w:rsid w:val="005D1F46"/>
    <w:rsid w:val="005D379C"/>
    <w:rsid w:val="005D7F3F"/>
    <w:rsid w:val="005D7FBB"/>
    <w:rsid w:val="005E05E7"/>
    <w:rsid w:val="005E0750"/>
    <w:rsid w:val="005E2D0C"/>
    <w:rsid w:val="005E3EB9"/>
    <w:rsid w:val="005E689E"/>
    <w:rsid w:val="005E7456"/>
    <w:rsid w:val="005E7DBD"/>
    <w:rsid w:val="005F01E6"/>
    <w:rsid w:val="005F0DF6"/>
    <w:rsid w:val="005F6A8A"/>
    <w:rsid w:val="00602A97"/>
    <w:rsid w:val="0060422E"/>
    <w:rsid w:val="0060506E"/>
    <w:rsid w:val="00605DC2"/>
    <w:rsid w:val="0060641D"/>
    <w:rsid w:val="006074A1"/>
    <w:rsid w:val="0060774B"/>
    <w:rsid w:val="0061169F"/>
    <w:rsid w:val="006124F2"/>
    <w:rsid w:val="00612C43"/>
    <w:rsid w:val="00613379"/>
    <w:rsid w:val="006136BA"/>
    <w:rsid w:val="006145B8"/>
    <w:rsid w:val="0061702C"/>
    <w:rsid w:val="00617551"/>
    <w:rsid w:val="00617775"/>
    <w:rsid w:val="00620C89"/>
    <w:rsid w:val="00621176"/>
    <w:rsid w:val="00621809"/>
    <w:rsid w:val="00622081"/>
    <w:rsid w:val="0062244D"/>
    <w:rsid w:val="00625640"/>
    <w:rsid w:val="00625C55"/>
    <w:rsid w:val="006263AC"/>
    <w:rsid w:val="006274C8"/>
    <w:rsid w:val="00627775"/>
    <w:rsid w:val="006329E4"/>
    <w:rsid w:val="00633E99"/>
    <w:rsid w:val="006367AC"/>
    <w:rsid w:val="00636963"/>
    <w:rsid w:val="0064116C"/>
    <w:rsid w:val="0064260F"/>
    <w:rsid w:val="0064365A"/>
    <w:rsid w:val="00643DD9"/>
    <w:rsid w:val="006466A5"/>
    <w:rsid w:val="006466C6"/>
    <w:rsid w:val="00651553"/>
    <w:rsid w:val="00651ACC"/>
    <w:rsid w:val="0065336D"/>
    <w:rsid w:val="00653A2A"/>
    <w:rsid w:val="00653DA3"/>
    <w:rsid w:val="0065729F"/>
    <w:rsid w:val="006578FA"/>
    <w:rsid w:val="00657DBC"/>
    <w:rsid w:val="00662DED"/>
    <w:rsid w:val="00663D02"/>
    <w:rsid w:val="00664968"/>
    <w:rsid w:val="00664CF6"/>
    <w:rsid w:val="00666F52"/>
    <w:rsid w:val="00667CE4"/>
    <w:rsid w:val="006714E0"/>
    <w:rsid w:val="00671EEF"/>
    <w:rsid w:val="00672B8B"/>
    <w:rsid w:val="00673240"/>
    <w:rsid w:val="00674F5A"/>
    <w:rsid w:val="00674F86"/>
    <w:rsid w:val="00677816"/>
    <w:rsid w:val="006829ED"/>
    <w:rsid w:val="00686296"/>
    <w:rsid w:val="0068640D"/>
    <w:rsid w:val="00686E7C"/>
    <w:rsid w:val="00690017"/>
    <w:rsid w:val="00691266"/>
    <w:rsid w:val="00691376"/>
    <w:rsid w:val="006933FD"/>
    <w:rsid w:val="00694242"/>
    <w:rsid w:val="00696DD3"/>
    <w:rsid w:val="006A0077"/>
    <w:rsid w:val="006A1BE8"/>
    <w:rsid w:val="006A1C36"/>
    <w:rsid w:val="006A1D49"/>
    <w:rsid w:val="006A4080"/>
    <w:rsid w:val="006A40A5"/>
    <w:rsid w:val="006A44AF"/>
    <w:rsid w:val="006A51A7"/>
    <w:rsid w:val="006A5C2C"/>
    <w:rsid w:val="006A6A10"/>
    <w:rsid w:val="006A706A"/>
    <w:rsid w:val="006A781E"/>
    <w:rsid w:val="006A7C5F"/>
    <w:rsid w:val="006B0233"/>
    <w:rsid w:val="006B3988"/>
    <w:rsid w:val="006B5D6C"/>
    <w:rsid w:val="006B5E58"/>
    <w:rsid w:val="006B6CD6"/>
    <w:rsid w:val="006C0772"/>
    <w:rsid w:val="006C4671"/>
    <w:rsid w:val="006C7844"/>
    <w:rsid w:val="006C7F03"/>
    <w:rsid w:val="006D0230"/>
    <w:rsid w:val="006D088A"/>
    <w:rsid w:val="006D5A5B"/>
    <w:rsid w:val="006D6ABC"/>
    <w:rsid w:val="006D719A"/>
    <w:rsid w:val="006E1816"/>
    <w:rsid w:val="006E1D97"/>
    <w:rsid w:val="006E1EFF"/>
    <w:rsid w:val="006E42A4"/>
    <w:rsid w:val="006E4486"/>
    <w:rsid w:val="006E4AD0"/>
    <w:rsid w:val="006E6A86"/>
    <w:rsid w:val="006F167E"/>
    <w:rsid w:val="006F1A16"/>
    <w:rsid w:val="006F258E"/>
    <w:rsid w:val="006F2EAC"/>
    <w:rsid w:val="00700336"/>
    <w:rsid w:val="00702DF7"/>
    <w:rsid w:val="007046E4"/>
    <w:rsid w:val="0070480D"/>
    <w:rsid w:val="007049F4"/>
    <w:rsid w:val="00704CBE"/>
    <w:rsid w:val="00706067"/>
    <w:rsid w:val="007063A7"/>
    <w:rsid w:val="00711F35"/>
    <w:rsid w:val="00713927"/>
    <w:rsid w:val="00713D92"/>
    <w:rsid w:val="00714173"/>
    <w:rsid w:val="007145D6"/>
    <w:rsid w:val="00714DC4"/>
    <w:rsid w:val="00714E53"/>
    <w:rsid w:val="007174F7"/>
    <w:rsid w:val="00723294"/>
    <w:rsid w:val="007261B0"/>
    <w:rsid w:val="00726EAA"/>
    <w:rsid w:val="0072737D"/>
    <w:rsid w:val="007277EA"/>
    <w:rsid w:val="00727D03"/>
    <w:rsid w:val="00727DE3"/>
    <w:rsid w:val="007354A9"/>
    <w:rsid w:val="00735FD0"/>
    <w:rsid w:val="00736F55"/>
    <w:rsid w:val="00740765"/>
    <w:rsid w:val="007422DF"/>
    <w:rsid w:val="00743365"/>
    <w:rsid w:val="00743485"/>
    <w:rsid w:val="00745DB1"/>
    <w:rsid w:val="00750B62"/>
    <w:rsid w:val="007510CA"/>
    <w:rsid w:val="007520DB"/>
    <w:rsid w:val="007535E0"/>
    <w:rsid w:val="00754268"/>
    <w:rsid w:val="007557BC"/>
    <w:rsid w:val="00761651"/>
    <w:rsid w:val="00762BC0"/>
    <w:rsid w:val="007639C5"/>
    <w:rsid w:val="00763D29"/>
    <w:rsid w:val="0076425A"/>
    <w:rsid w:val="00764A54"/>
    <w:rsid w:val="007656D0"/>
    <w:rsid w:val="00766AD7"/>
    <w:rsid w:val="00766B33"/>
    <w:rsid w:val="007727B5"/>
    <w:rsid w:val="00772987"/>
    <w:rsid w:val="0077665F"/>
    <w:rsid w:val="007806C7"/>
    <w:rsid w:val="00787B2D"/>
    <w:rsid w:val="0079043D"/>
    <w:rsid w:val="00791DE2"/>
    <w:rsid w:val="007924AC"/>
    <w:rsid w:val="00793131"/>
    <w:rsid w:val="0079316F"/>
    <w:rsid w:val="007955BC"/>
    <w:rsid w:val="00797BCE"/>
    <w:rsid w:val="007A0148"/>
    <w:rsid w:val="007A015F"/>
    <w:rsid w:val="007A057A"/>
    <w:rsid w:val="007A0B3D"/>
    <w:rsid w:val="007A2CD4"/>
    <w:rsid w:val="007A2D0B"/>
    <w:rsid w:val="007A2FA5"/>
    <w:rsid w:val="007A34CE"/>
    <w:rsid w:val="007A4B2A"/>
    <w:rsid w:val="007A50C2"/>
    <w:rsid w:val="007A5359"/>
    <w:rsid w:val="007A656F"/>
    <w:rsid w:val="007A69F4"/>
    <w:rsid w:val="007A6CA1"/>
    <w:rsid w:val="007B256B"/>
    <w:rsid w:val="007B4727"/>
    <w:rsid w:val="007B76B7"/>
    <w:rsid w:val="007B79E1"/>
    <w:rsid w:val="007B7BFD"/>
    <w:rsid w:val="007C08B8"/>
    <w:rsid w:val="007C22A8"/>
    <w:rsid w:val="007C2A28"/>
    <w:rsid w:val="007C3659"/>
    <w:rsid w:val="007D00C2"/>
    <w:rsid w:val="007D0D75"/>
    <w:rsid w:val="007D2548"/>
    <w:rsid w:val="007D2646"/>
    <w:rsid w:val="007D687E"/>
    <w:rsid w:val="007E1457"/>
    <w:rsid w:val="007E2581"/>
    <w:rsid w:val="007E2E20"/>
    <w:rsid w:val="007E346E"/>
    <w:rsid w:val="007E532F"/>
    <w:rsid w:val="007E5C7B"/>
    <w:rsid w:val="007E6869"/>
    <w:rsid w:val="007F4088"/>
    <w:rsid w:val="007F57A4"/>
    <w:rsid w:val="007F6751"/>
    <w:rsid w:val="008009B4"/>
    <w:rsid w:val="008017AB"/>
    <w:rsid w:val="00804CF3"/>
    <w:rsid w:val="0080572F"/>
    <w:rsid w:val="00807530"/>
    <w:rsid w:val="00807C12"/>
    <w:rsid w:val="0081065D"/>
    <w:rsid w:val="00812B94"/>
    <w:rsid w:val="0081572B"/>
    <w:rsid w:val="0082167D"/>
    <w:rsid w:val="0082261E"/>
    <w:rsid w:val="00822898"/>
    <w:rsid w:val="00823A57"/>
    <w:rsid w:val="00823C1D"/>
    <w:rsid w:val="00824A55"/>
    <w:rsid w:val="00824FAD"/>
    <w:rsid w:val="00831453"/>
    <w:rsid w:val="00832107"/>
    <w:rsid w:val="008337AC"/>
    <w:rsid w:val="00833977"/>
    <w:rsid w:val="0083466D"/>
    <w:rsid w:val="00835241"/>
    <w:rsid w:val="0083527C"/>
    <w:rsid w:val="00835D01"/>
    <w:rsid w:val="008361AD"/>
    <w:rsid w:val="00840263"/>
    <w:rsid w:val="00841959"/>
    <w:rsid w:val="00842323"/>
    <w:rsid w:val="00842E86"/>
    <w:rsid w:val="00847555"/>
    <w:rsid w:val="00847B3C"/>
    <w:rsid w:val="00847D86"/>
    <w:rsid w:val="00850992"/>
    <w:rsid w:val="00852C47"/>
    <w:rsid w:val="00853B09"/>
    <w:rsid w:val="0085443D"/>
    <w:rsid w:val="0085459F"/>
    <w:rsid w:val="008557F1"/>
    <w:rsid w:val="00855A21"/>
    <w:rsid w:val="0085694F"/>
    <w:rsid w:val="00857C98"/>
    <w:rsid w:val="00864DA3"/>
    <w:rsid w:val="008663CB"/>
    <w:rsid w:val="00870362"/>
    <w:rsid w:val="00872342"/>
    <w:rsid w:val="0087422D"/>
    <w:rsid w:val="008758D0"/>
    <w:rsid w:val="00876F8C"/>
    <w:rsid w:val="00877D3D"/>
    <w:rsid w:val="00880CDC"/>
    <w:rsid w:val="00880D9D"/>
    <w:rsid w:val="008811F9"/>
    <w:rsid w:val="00883B44"/>
    <w:rsid w:val="008872C4"/>
    <w:rsid w:val="00887B62"/>
    <w:rsid w:val="00890194"/>
    <w:rsid w:val="00890234"/>
    <w:rsid w:val="00891F13"/>
    <w:rsid w:val="008934BA"/>
    <w:rsid w:val="00893554"/>
    <w:rsid w:val="0089381A"/>
    <w:rsid w:val="00895DA1"/>
    <w:rsid w:val="00896841"/>
    <w:rsid w:val="00896F16"/>
    <w:rsid w:val="008A244E"/>
    <w:rsid w:val="008A3670"/>
    <w:rsid w:val="008A3BD7"/>
    <w:rsid w:val="008A3BF2"/>
    <w:rsid w:val="008A5105"/>
    <w:rsid w:val="008B06BF"/>
    <w:rsid w:val="008B1282"/>
    <w:rsid w:val="008B4804"/>
    <w:rsid w:val="008B583F"/>
    <w:rsid w:val="008B5BF9"/>
    <w:rsid w:val="008B680B"/>
    <w:rsid w:val="008B6F3B"/>
    <w:rsid w:val="008B717D"/>
    <w:rsid w:val="008B7AAB"/>
    <w:rsid w:val="008C24E3"/>
    <w:rsid w:val="008C3AD6"/>
    <w:rsid w:val="008C4B76"/>
    <w:rsid w:val="008D07E1"/>
    <w:rsid w:val="008D24D0"/>
    <w:rsid w:val="008D286D"/>
    <w:rsid w:val="008D3414"/>
    <w:rsid w:val="008D3E17"/>
    <w:rsid w:val="008E07D4"/>
    <w:rsid w:val="008E0B10"/>
    <w:rsid w:val="008E6224"/>
    <w:rsid w:val="008F05A4"/>
    <w:rsid w:val="008F1F69"/>
    <w:rsid w:val="008F2A03"/>
    <w:rsid w:val="008F306B"/>
    <w:rsid w:val="008F4345"/>
    <w:rsid w:val="008F5ABD"/>
    <w:rsid w:val="008F6252"/>
    <w:rsid w:val="008F65E6"/>
    <w:rsid w:val="008F6724"/>
    <w:rsid w:val="0090296D"/>
    <w:rsid w:val="00902A64"/>
    <w:rsid w:val="0090324D"/>
    <w:rsid w:val="00904862"/>
    <w:rsid w:val="00904D73"/>
    <w:rsid w:val="00906D3E"/>
    <w:rsid w:val="009078CD"/>
    <w:rsid w:val="00911839"/>
    <w:rsid w:val="00911B1C"/>
    <w:rsid w:val="009124A8"/>
    <w:rsid w:val="00912732"/>
    <w:rsid w:val="00914193"/>
    <w:rsid w:val="0091667F"/>
    <w:rsid w:val="00916A17"/>
    <w:rsid w:val="00917FB4"/>
    <w:rsid w:val="009339CB"/>
    <w:rsid w:val="009342D2"/>
    <w:rsid w:val="00935E3E"/>
    <w:rsid w:val="009364B9"/>
    <w:rsid w:val="009402D6"/>
    <w:rsid w:val="00941D60"/>
    <w:rsid w:val="00942B89"/>
    <w:rsid w:val="00944AC2"/>
    <w:rsid w:val="00945362"/>
    <w:rsid w:val="009460B5"/>
    <w:rsid w:val="00946494"/>
    <w:rsid w:val="00950439"/>
    <w:rsid w:val="00951264"/>
    <w:rsid w:val="00952759"/>
    <w:rsid w:val="009541BE"/>
    <w:rsid w:val="00955368"/>
    <w:rsid w:val="00956BA4"/>
    <w:rsid w:val="009574A3"/>
    <w:rsid w:val="00957EA4"/>
    <w:rsid w:val="00964A17"/>
    <w:rsid w:val="00965AAF"/>
    <w:rsid w:val="009677D6"/>
    <w:rsid w:val="00967F3C"/>
    <w:rsid w:val="0097063B"/>
    <w:rsid w:val="00970F95"/>
    <w:rsid w:val="009724E0"/>
    <w:rsid w:val="009727AB"/>
    <w:rsid w:val="00973612"/>
    <w:rsid w:val="00973C61"/>
    <w:rsid w:val="00973D3D"/>
    <w:rsid w:val="00974AEC"/>
    <w:rsid w:val="00980370"/>
    <w:rsid w:val="00980983"/>
    <w:rsid w:val="009819B9"/>
    <w:rsid w:val="00982366"/>
    <w:rsid w:val="00982D20"/>
    <w:rsid w:val="00983288"/>
    <w:rsid w:val="0098447E"/>
    <w:rsid w:val="00984CCB"/>
    <w:rsid w:val="0098604C"/>
    <w:rsid w:val="00986CCB"/>
    <w:rsid w:val="00991C14"/>
    <w:rsid w:val="00992F8F"/>
    <w:rsid w:val="00993FE2"/>
    <w:rsid w:val="00994702"/>
    <w:rsid w:val="009955DA"/>
    <w:rsid w:val="00997E78"/>
    <w:rsid w:val="00997F33"/>
    <w:rsid w:val="009A19E9"/>
    <w:rsid w:val="009A253E"/>
    <w:rsid w:val="009A25CF"/>
    <w:rsid w:val="009A4250"/>
    <w:rsid w:val="009A4277"/>
    <w:rsid w:val="009A7350"/>
    <w:rsid w:val="009A797A"/>
    <w:rsid w:val="009B3A86"/>
    <w:rsid w:val="009B3F16"/>
    <w:rsid w:val="009B4AAB"/>
    <w:rsid w:val="009B6F4E"/>
    <w:rsid w:val="009C0DAD"/>
    <w:rsid w:val="009C1B76"/>
    <w:rsid w:val="009C34C8"/>
    <w:rsid w:val="009C4788"/>
    <w:rsid w:val="009C486D"/>
    <w:rsid w:val="009C5F3C"/>
    <w:rsid w:val="009C5F9B"/>
    <w:rsid w:val="009C60DC"/>
    <w:rsid w:val="009C7827"/>
    <w:rsid w:val="009D0730"/>
    <w:rsid w:val="009D2902"/>
    <w:rsid w:val="009D2DDA"/>
    <w:rsid w:val="009D3094"/>
    <w:rsid w:val="009D3718"/>
    <w:rsid w:val="009D44BB"/>
    <w:rsid w:val="009D4AAA"/>
    <w:rsid w:val="009D52D0"/>
    <w:rsid w:val="009D56FE"/>
    <w:rsid w:val="009D576F"/>
    <w:rsid w:val="009D57FE"/>
    <w:rsid w:val="009D5F59"/>
    <w:rsid w:val="009D6EBE"/>
    <w:rsid w:val="009E0E61"/>
    <w:rsid w:val="009E1C6B"/>
    <w:rsid w:val="009E1F09"/>
    <w:rsid w:val="009E3755"/>
    <w:rsid w:val="009E395B"/>
    <w:rsid w:val="009E4EF3"/>
    <w:rsid w:val="009E65C8"/>
    <w:rsid w:val="009F0F31"/>
    <w:rsid w:val="009F2569"/>
    <w:rsid w:val="009F38AB"/>
    <w:rsid w:val="009F38D1"/>
    <w:rsid w:val="009F45C9"/>
    <w:rsid w:val="009F656E"/>
    <w:rsid w:val="00A0287D"/>
    <w:rsid w:val="00A03FEE"/>
    <w:rsid w:val="00A05CBE"/>
    <w:rsid w:val="00A11AB5"/>
    <w:rsid w:val="00A1384C"/>
    <w:rsid w:val="00A151CB"/>
    <w:rsid w:val="00A171B6"/>
    <w:rsid w:val="00A20929"/>
    <w:rsid w:val="00A211AE"/>
    <w:rsid w:val="00A23DA8"/>
    <w:rsid w:val="00A24017"/>
    <w:rsid w:val="00A24552"/>
    <w:rsid w:val="00A2467D"/>
    <w:rsid w:val="00A25FA8"/>
    <w:rsid w:val="00A323A9"/>
    <w:rsid w:val="00A33E91"/>
    <w:rsid w:val="00A3465E"/>
    <w:rsid w:val="00A34BFA"/>
    <w:rsid w:val="00A37407"/>
    <w:rsid w:val="00A41447"/>
    <w:rsid w:val="00A45EF8"/>
    <w:rsid w:val="00A45F70"/>
    <w:rsid w:val="00A465AB"/>
    <w:rsid w:val="00A4694D"/>
    <w:rsid w:val="00A46982"/>
    <w:rsid w:val="00A469C5"/>
    <w:rsid w:val="00A46BCA"/>
    <w:rsid w:val="00A473F6"/>
    <w:rsid w:val="00A47AEE"/>
    <w:rsid w:val="00A47DAC"/>
    <w:rsid w:val="00A5266C"/>
    <w:rsid w:val="00A53480"/>
    <w:rsid w:val="00A64E14"/>
    <w:rsid w:val="00A6678B"/>
    <w:rsid w:val="00A70189"/>
    <w:rsid w:val="00A70416"/>
    <w:rsid w:val="00A70CC9"/>
    <w:rsid w:val="00A71092"/>
    <w:rsid w:val="00A73781"/>
    <w:rsid w:val="00A73E74"/>
    <w:rsid w:val="00A80264"/>
    <w:rsid w:val="00A80B32"/>
    <w:rsid w:val="00A81967"/>
    <w:rsid w:val="00A81A4C"/>
    <w:rsid w:val="00A82A24"/>
    <w:rsid w:val="00A84816"/>
    <w:rsid w:val="00A84DE6"/>
    <w:rsid w:val="00A86B43"/>
    <w:rsid w:val="00A87169"/>
    <w:rsid w:val="00A905A1"/>
    <w:rsid w:val="00A93200"/>
    <w:rsid w:val="00A93654"/>
    <w:rsid w:val="00A94F80"/>
    <w:rsid w:val="00A95562"/>
    <w:rsid w:val="00A97438"/>
    <w:rsid w:val="00A97DFE"/>
    <w:rsid w:val="00AA0793"/>
    <w:rsid w:val="00AA33C0"/>
    <w:rsid w:val="00AA4374"/>
    <w:rsid w:val="00AA4A32"/>
    <w:rsid w:val="00AA6426"/>
    <w:rsid w:val="00AB0263"/>
    <w:rsid w:val="00AB0ADD"/>
    <w:rsid w:val="00AB3CC1"/>
    <w:rsid w:val="00AB5C0B"/>
    <w:rsid w:val="00AB6F57"/>
    <w:rsid w:val="00AB7E89"/>
    <w:rsid w:val="00AC0977"/>
    <w:rsid w:val="00AC206F"/>
    <w:rsid w:val="00AC2864"/>
    <w:rsid w:val="00AC2B59"/>
    <w:rsid w:val="00AC41EF"/>
    <w:rsid w:val="00AC576D"/>
    <w:rsid w:val="00AC65E1"/>
    <w:rsid w:val="00AC7624"/>
    <w:rsid w:val="00AD04A8"/>
    <w:rsid w:val="00AD20B9"/>
    <w:rsid w:val="00AD2A20"/>
    <w:rsid w:val="00AD3915"/>
    <w:rsid w:val="00AD44EB"/>
    <w:rsid w:val="00AD66D5"/>
    <w:rsid w:val="00AD6E42"/>
    <w:rsid w:val="00AD71F1"/>
    <w:rsid w:val="00AD7648"/>
    <w:rsid w:val="00AD780F"/>
    <w:rsid w:val="00AE068C"/>
    <w:rsid w:val="00AE0D8A"/>
    <w:rsid w:val="00AE1827"/>
    <w:rsid w:val="00AE1991"/>
    <w:rsid w:val="00AE1AB0"/>
    <w:rsid w:val="00AE2559"/>
    <w:rsid w:val="00AF1919"/>
    <w:rsid w:val="00AF312A"/>
    <w:rsid w:val="00AF425D"/>
    <w:rsid w:val="00AF4309"/>
    <w:rsid w:val="00AF43FC"/>
    <w:rsid w:val="00AF50B7"/>
    <w:rsid w:val="00B024B2"/>
    <w:rsid w:val="00B034E2"/>
    <w:rsid w:val="00B04A2B"/>
    <w:rsid w:val="00B04F56"/>
    <w:rsid w:val="00B05579"/>
    <w:rsid w:val="00B05A58"/>
    <w:rsid w:val="00B05CBB"/>
    <w:rsid w:val="00B05E41"/>
    <w:rsid w:val="00B10743"/>
    <w:rsid w:val="00B1104D"/>
    <w:rsid w:val="00B11C19"/>
    <w:rsid w:val="00B12031"/>
    <w:rsid w:val="00B1245C"/>
    <w:rsid w:val="00B1523B"/>
    <w:rsid w:val="00B15282"/>
    <w:rsid w:val="00B17474"/>
    <w:rsid w:val="00B177E5"/>
    <w:rsid w:val="00B2221D"/>
    <w:rsid w:val="00B233E9"/>
    <w:rsid w:val="00B2394D"/>
    <w:rsid w:val="00B255E9"/>
    <w:rsid w:val="00B25FF1"/>
    <w:rsid w:val="00B30580"/>
    <w:rsid w:val="00B3182D"/>
    <w:rsid w:val="00B32D6D"/>
    <w:rsid w:val="00B32DC8"/>
    <w:rsid w:val="00B331C4"/>
    <w:rsid w:val="00B3322E"/>
    <w:rsid w:val="00B333E3"/>
    <w:rsid w:val="00B3401E"/>
    <w:rsid w:val="00B34FF4"/>
    <w:rsid w:val="00B36110"/>
    <w:rsid w:val="00B40831"/>
    <w:rsid w:val="00B4255F"/>
    <w:rsid w:val="00B4306D"/>
    <w:rsid w:val="00B431DD"/>
    <w:rsid w:val="00B43464"/>
    <w:rsid w:val="00B44313"/>
    <w:rsid w:val="00B45DF7"/>
    <w:rsid w:val="00B47657"/>
    <w:rsid w:val="00B47A6B"/>
    <w:rsid w:val="00B53027"/>
    <w:rsid w:val="00B53B90"/>
    <w:rsid w:val="00B5415B"/>
    <w:rsid w:val="00B55BEE"/>
    <w:rsid w:val="00B57EAC"/>
    <w:rsid w:val="00B61BF8"/>
    <w:rsid w:val="00B61F2D"/>
    <w:rsid w:val="00B643F5"/>
    <w:rsid w:val="00B64DB7"/>
    <w:rsid w:val="00B665CA"/>
    <w:rsid w:val="00B66A7E"/>
    <w:rsid w:val="00B67D78"/>
    <w:rsid w:val="00B72D41"/>
    <w:rsid w:val="00B738E5"/>
    <w:rsid w:val="00B7537B"/>
    <w:rsid w:val="00B75388"/>
    <w:rsid w:val="00B770D3"/>
    <w:rsid w:val="00B77361"/>
    <w:rsid w:val="00B77ED9"/>
    <w:rsid w:val="00B8275D"/>
    <w:rsid w:val="00B8574F"/>
    <w:rsid w:val="00B863E3"/>
    <w:rsid w:val="00B8726C"/>
    <w:rsid w:val="00B87780"/>
    <w:rsid w:val="00B908C9"/>
    <w:rsid w:val="00B922AF"/>
    <w:rsid w:val="00B923C6"/>
    <w:rsid w:val="00B92BF5"/>
    <w:rsid w:val="00B933AE"/>
    <w:rsid w:val="00B938CB"/>
    <w:rsid w:val="00B94120"/>
    <w:rsid w:val="00B948AB"/>
    <w:rsid w:val="00BA11F4"/>
    <w:rsid w:val="00BA1C6E"/>
    <w:rsid w:val="00BA2F2E"/>
    <w:rsid w:val="00BA339E"/>
    <w:rsid w:val="00BA4197"/>
    <w:rsid w:val="00BA5B3E"/>
    <w:rsid w:val="00BA5C92"/>
    <w:rsid w:val="00BA74D3"/>
    <w:rsid w:val="00BB04D7"/>
    <w:rsid w:val="00BB6846"/>
    <w:rsid w:val="00BB6E67"/>
    <w:rsid w:val="00BB7890"/>
    <w:rsid w:val="00BC1170"/>
    <w:rsid w:val="00BC16A2"/>
    <w:rsid w:val="00BC17D6"/>
    <w:rsid w:val="00BC2210"/>
    <w:rsid w:val="00BC5D37"/>
    <w:rsid w:val="00BD281E"/>
    <w:rsid w:val="00BD4D92"/>
    <w:rsid w:val="00BD6529"/>
    <w:rsid w:val="00BE1123"/>
    <w:rsid w:val="00BE1397"/>
    <w:rsid w:val="00BE2CE0"/>
    <w:rsid w:val="00BE35F1"/>
    <w:rsid w:val="00BE4190"/>
    <w:rsid w:val="00BE41BE"/>
    <w:rsid w:val="00BE4994"/>
    <w:rsid w:val="00BE64D0"/>
    <w:rsid w:val="00BE79F0"/>
    <w:rsid w:val="00BE7D55"/>
    <w:rsid w:val="00BF05B6"/>
    <w:rsid w:val="00BF0D6C"/>
    <w:rsid w:val="00BF1537"/>
    <w:rsid w:val="00BF1717"/>
    <w:rsid w:val="00BF1758"/>
    <w:rsid w:val="00BF1BBB"/>
    <w:rsid w:val="00BF20CD"/>
    <w:rsid w:val="00BF2AC5"/>
    <w:rsid w:val="00C00A5D"/>
    <w:rsid w:val="00C00EA6"/>
    <w:rsid w:val="00C039A2"/>
    <w:rsid w:val="00C03BBD"/>
    <w:rsid w:val="00C05D3B"/>
    <w:rsid w:val="00C06D6A"/>
    <w:rsid w:val="00C1090E"/>
    <w:rsid w:val="00C10BE8"/>
    <w:rsid w:val="00C11BC1"/>
    <w:rsid w:val="00C12166"/>
    <w:rsid w:val="00C12DF3"/>
    <w:rsid w:val="00C145E6"/>
    <w:rsid w:val="00C20B8F"/>
    <w:rsid w:val="00C22006"/>
    <w:rsid w:val="00C22227"/>
    <w:rsid w:val="00C22388"/>
    <w:rsid w:val="00C251BB"/>
    <w:rsid w:val="00C305D6"/>
    <w:rsid w:val="00C32992"/>
    <w:rsid w:val="00C3370A"/>
    <w:rsid w:val="00C34547"/>
    <w:rsid w:val="00C35F44"/>
    <w:rsid w:val="00C36C4E"/>
    <w:rsid w:val="00C37400"/>
    <w:rsid w:val="00C4008A"/>
    <w:rsid w:val="00C42E6B"/>
    <w:rsid w:val="00C455F6"/>
    <w:rsid w:val="00C472F4"/>
    <w:rsid w:val="00C47982"/>
    <w:rsid w:val="00C5025E"/>
    <w:rsid w:val="00C519A3"/>
    <w:rsid w:val="00C533BB"/>
    <w:rsid w:val="00C54411"/>
    <w:rsid w:val="00C54638"/>
    <w:rsid w:val="00C54C5D"/>
    <w:rsid w:val="00C55FD0"/>
    <w:rsid w:val="00C5698E"/>
    <w:rsid w:val="00C56AFB"/>
    <w:rsid w:val="00C60CB7"/>
    <w:rsid w:val="00C63991"/>
    <w:rsid w:val="00C66495"/>
    <w:rsid w:val="00C72081"/>
    <w:rsid w:val="00C73A65"/>
    <w:rsid w:val="00C73B44"/>
    <w:rsid w:val="00C741D6"/>
    <w:rsid w:val="00C74654"/>
    <w:rsid w:val="00C76782"/>
    <w:rsid w:val="00C776D2"/>
    <w:rsid w:val="00C821E0"/>
    <w:rsid w:val="00C82D81"/>
    <w:rsid w:val="00C83C32"/>
    <w:rsid w:val="00C85599"/>
    <w:rsid w:val="00C86A3A"/>
    <w:rsid w:val="00C92C2B"/>
    <w:rsid w:val="00C931A8"/>
    <w:rsid w:val="00C966BD"/>
    <w:rsid w:val="00C97756"/>
    <w:rsid w:val="00CA22BD"/>
    <w:rsid w:val="00CA396D"/>
    <w:rsid w:val="00CA3AB0"/>
    <w:rsid w:val="00CA6CC3"/>
    <w:rsid w:val="00CB26E3"/>
    <w:rsid w:val="00CB7450"/>
    <w:rsid w:val="00CC0650"/>
    <w:rsid w:val="00CC1C52"/>
    <w:rsid w:val="00CC4940"/>
    <w:rsid w:val="00CC61E7"/>
    <w:rsid w:val="00CC6712"/>
    <w:rsid w:val="00CD0AA4"/>
    <w:rsid w:val="00CD1199"/>
    <w:rsid w:val="00CD4086"/>
    <w:rsid w:val="00CD44F3"/>
    <w:rsid w:val="00CD45E4"/>
    <w:rsid w:val="00CD5117"/>
    <w:rsid w:val="00CD6B08"/>
    <w:rsid w:val="00CE08C8"/>
    <w:rsid w:val="00CE101C"/>
    <w:rsid w:val="00CE17AF"/>
    <w:rsid w:val="00CE1DB6"/>
    <w:rsid w:val="00CE25C2"/>
    <w:rsid w:val="00CE2C39"/>
    <w:rsid w:val="00CE34A5"/>
    <w:rsid w:val="00CE4AE4"/>
    <w:rsid w:val="00CE5132"/>
    <w:rsid w:val="00CE684D"/>
    <w:rsid w:val="00CF02C9"/>
    <w:rsid w:val="00CF1CA9"/>
    <w:rsid w:val="00CF32D1"/>
    <w:rsid w:val="00CF5DDD"/>
    <w:rsid w:val="00CF751C"/>
    <w:rsid w:val="00D0163B"/>
    <w:rsid w:val="00D01C60"/>
    <w:rsid w:val="00D02A80"/>
    <w:rsid w:val="00D02EA6"/>
    <w:rsid w:val="00D03DB3"/>
    <w:rsid w:val="00D10740"/>
    <w:rsid w:val="00D10DE3"/>
    <w:rsid w:val="00D15928"/>
    <w:rsid w:val="00D15D34"/>
    <w:rsid w:val="00D16023"/>
    <w:rsid w:val="00D17939"/>
    <w:rsid w:val="00D2479E"/>
    <w:rsid w:val="00D25749"/>
    <w:rsid w:val="00D372FF"/>
    <w:rsid w:val="00D377D0"/>
    <w:rsid w:val="00D37E12"/>
    <w:rsid w:val="00D41541"/>
    <w:rsid w:val="00D42A33"/>
    <w:rsid w:val="00D4308C"/>
    <w:rsid w:val="00D4363B"/>
    <w:rsid w:val="00D4463F"/>
    <w:rsid w:val="00D44A2C"/>
    <w:rsid w:val="00D504DB"/>
    <w:rsid w:val="00D52454"/>
    <w:rsid w:val="00D536BD"/>
    <w:rsid w:val="00D55150"/>
    <w:rsid w:val="00D564A0"/>
    <w:rsid w:val="00D577A9"/>
    <w:rsid w:val="00D57848"/>
    <w:rsid w:val="00D60B63"/>
    <w:rsid w:val="00D67062"/>
    <w:rsid w:val="00D67EBE"/>
    <w:rsid w:val="00D73662"/>
    <w:rsid w:val="00D73A4E"/>
    <w:rsid w:val="00D76492"/>
    <w:rsid w:val="00D76AAC"/>
    <w:rsid w:val="00D7754E"/>
    <w:rsid w:val="00D81F1C"/>
    <w:rsid w:val="00D849BA"/>
    <w:rsid w:val="00D84ABC"/>
    <w:rsid w:val="00D8571B"/>
    <w:rsid w:val="00D86FBF"/>
    <w:rsid w:val="00D90176"/>
    <w:rsid w:val="00D91101"/>
    <w:rsid w:val="00D934CD"/>
    <w:rsid w:val="00D94088"/>
    <w:rsid w:val="00D978FB"/>
    <w:rsid w:val="00DA13EE"/>
    <w:rsid w:val="00DA19A8"/>
    <w:rsid w:val="00DA26C2"/>
    <w:rsid w:val="00DA346B"/>
    <w:rsid w:val="00DA4A93"/>
    <w:rsid w:val="00DA62EB"/>
    <w:rsid w:val="00DA7932"/>
    <w:rsid w:val="00DB1FF6"/>
    <w:rsid w:val="00DB3366"/>
    <w:rsid w:val="00DB52EB"/>
    <w:rsid w:val="00DB76C4"/>
    <w:rsid w:val="00DB7850"/>
    <w:rsid w:val="00DB7F44"/>
    <w:rsid w:val="00DC157A"/>
    <w:rsid w:val="00DC1935"/>
    <w:rsid w:val="00DC1C10"/>
    <w:rsid w:val="00DC1D96"/>
    <w:rsid w:val="00DC4EC3"/>
    <w:rsid w:val="00DC5587"/>
    <w:rsid w:val="00DC676A"/>
    <w:rsid w:val="00DC7AF9"/>
    <w:rsid w:val="00DC7D56"/>
    <w:rsid w:val="00DD0424"/>
    <w:rsid w:val="00DD065F"/>
    <w:rsid w:val="00DD26F7"/>
    <w:rsid w:val="00DD59F1"/>
    <w:rsid w:val="00DD69F3"/>
    <w:rsid w:val="00DE4DC2"/>
    <w:rsid w:val="00DE693F"/>
    <w:rsid w:val="00DF27B4"/>
    <w:rsid w:val="00DF2BFF"/>
    <w:rsid w:val="00DF4B4F"/>
    <w:rsid w:val="00DF6595"/>
    <w:rsid w:val="00DF6B9B"/>
    <w:rsid w:val="00E01F42"/>
    <w:rsid w:val="00E0316B"/>
    <w:rsid w:val="00E03842"/>
    <w:rsid w:val="00E06401"/>
    <w:rsid w:val="00E069C0"/>
    <w:rsid w:val="00E07E8F"/>
    <w:rsid w:val="00E10072"/>
    <w:rsid w:val="00E13410"/>
    <w:rsid w:val="00E150CF"/>
    <w:rsid w:val="00E16A43"/>
    <w:rsid w:val="00E17C04"/>
    <w:rsid w:val="00E21AE4"/>
    <w:rsid w:val="00E22E63"/>
    <w:rsid w:val="00E242D8"/>
    <w:rsid w:val="00E247B9"/>
    <w:rsid w:val="00E251F5"/>
    <w:rsid w:val="00E25C1F"/>
    <w:rsid w:val="00E31864"/>
    <w:rsid w:val="00E320EF"/>
    <w:rsid w:val="00E321A4"/>
    <w:rsid w:val="00E36081"/>
    <w:rsid w:val="00E3772D"/>
    <w:rsid w:val="00E46077"/>
    <w:rsid w:val="00E460F6"/>
    <w:rsid w:val="00E4661C"/>
    <w:rsid w:val="00E47F7B"/>
    <w:rsid w:val="00E509F9"/>
    <w:rsid w:val="00E525E5"/>
    <w:rsid w:val="00E52BC5"/>
    <w:rsid w:val="00E53617"/>
    <w:rsid w:val="00E53DAA"/>
    <w:rsid w:val="00E559CE"/>
    <w:rsid w:val="00E56531"/>
    <w:rsid w:val="00E56A78"/>
    <w:rsid w:val="00E56FA1"/>
    <w:rsid w:val="00E60805"/>
    <w:rsid w:val="00E62404"/>
    <w:rsid w:val="00E62DEB"/>
    <w:rsid w:val="00E65648"/>
    <w:rsid w:val="00E65ABD"/>
    <w:rsid w:val="00E65D80"/>
    <w:rsid w:val="00E71D61"/>
    <w:rsid w:val="00E76A75"/>
    <w:rsid w:val="00E801F8"/>
    <w:rsid w:val="00E8156F"/>
    <w:rsid w:val="00E83992"/>
    <w:rsid w:val="00E85323"/>
    <w:rsid w:val="00E855D9"/>
    <w:rsid w:val="00E85C78"/>
    <w:rsid w:val="00E92497"/>
    <w:rsid w:val="00E927A4"/>
    <w:rsid w:val="00E97F02"/>
    <w:rsid w:val="00EA1253"/>
    <w:rsid w:val="00EA2687"/>
    <w:rsid w:val="00EA467F"/>
    <w:rsid w:val="00EA470B"/>
    <w:rsid w:val="00EA71DA"/>
    <w:rsid w:val="00EA7F47"/>
    <w:rsid w:val="00EB1597"/>
    <w:rsid w:val="00EB501E"/>
    <w:rsid w:val="00EB5507"/>
    <w:rsid w:val="00EB5C85"/>
    <w:rsid w:val="00EB7024"/>
    <w:rsid w:val="00EB71D5"/>
    <w:rsid w:val="00EB7AE9"/>
    <w:rsid w:val="00EC1223"/>
    <w:rsid w:val="00EC1405"/>
    <w:rsid w:val="00EC1887"/>
    <w:rsid w:val="00EC3555"/>
    <w:rsid w:val="00EC449F"/>
    <w:rsid w:val="00EC57DF"/>
    <w:rsid w:val="00EC7774"/>
    <w:rsid w:val="00ED101B"/>
    <w:rsid w:val="00ED2169"/>
    <w:rsid w:val="00ED31F7"/>
    <w:rsid w:val="00EE494D"/>
    <w:rsid w:val="00EE78AD"/>
    <w:rsid w:val="00EF0214"/>
    <w:rsid w:val="00EF09EA"/>
    <w:rsid w:val="00EF0BBB"/>
    <w:rsid w:val="00EF45A0"/>
    <w:rsid w:val="00EF4904"/>
    <w:rsid w:val="00EF61AF"/>
    <w:rsid w:val="00EF7D10"/>
    <w:rsid w:val="00F0113D"/>
    <w:rsid w:val="00F01556"/>
    <w:rsid w:val="00F112DB"/>
    <w:rsid w:val="00F11E32"/>
    <w:rsid w:val="00F12F51"/>
    <w:rsid w:val="00F13711"/>
    <w:rsid w:val="00F14A72"/>
    <w:rsid w:val="00F1544F"/>
    <w:rsid w:val="00F15EB7"/>
    <w:rsid w:val="00F16E0E"/>
    <w:rsid w:val="00F178C0"/>
    <w:rsid w:val="00F20CC8"/>
    <w:rsid w:val="00F2107F"/>
    <w:rsid w:val="00F22861"/>
    <w:rsid w:val="00F23313"/>
    <w:rsid w:val="00F23745"/>
    <w:rsid w:val="00F244D3"/>
    <w:rsid w:val="00F2767F"/>
    <w:rsid w:val="00F301B3"/>
    <w:rsid w:val="00F30A8F"/>
    <w:rsid w:val="00F363F5"/>
    <w:rsid w:val="00F43858"/>
    <w:rsid w:val="00F452B4"/>
    <w:rsid w:val="00F472C6"/>
    <w:rsid w:val="00F50983"/>
    <w:rsid w:val="00F51FCE"/>
    <w:rsid w:val="00F53A54"/>
    <w:rsid w:val="00F56FA3"/>
    <w:rsid w:val="00F60AFF"/>
    <w:rsid w:val="00F61AB7"/>
    <w:rsid w:val="00F61CCC"/>
    <w:rsid w:val="00F6289B"/>
    <w:rsid w:val="00F63D19"/>
    <w:rsid w:val="00F7221E"/>
    <w:rsid w:val="00F7390C"/>
    <w:rsid w:val="00F73993"/>
    <w:rsid w:val="00F74E7C"/>
    <w:rsid w:val="00F75F6B"/>
    <w:rsid w:val="00F76698"/>
    <w:rsid w:val="00F807F2"/>
    <w:rsid w:val="00F80C34"/>
    <w:rsid w:val="00F811C3"/>
    <w:rsid w:val="00F826FF"/>
    <w:rsid w:val="00F828D9"/>
    <w:rsid w:val="00F85857"/>
    <w:rsid w:val="00F86410"/>
    <w:rsid w:val="00F87350"/>
    <w:rsid w:val="00F87708"/>
    <w:rsid w:val="00F9139C"/>
    <w:rsid w:val="00F92202"/>
    <w:rsid w:val="00F94DE6"/>
    <w:rsid w:val="00F95E95"/>
    <w:rsid w:val="00F964D4"/>
    <w:rsid w:val="00F96556"/>
    <w:rsid w:val="00F97458"/>
    <w:rsid w:val="00FA1CD0"/>
    <w:rsid w:val="00FA1EE1"/>
    <w:rsid w:val="00FA3767"/>
    <w:rsid w:val="00FA454F"/>
    <w:rsid w:val="00FA568C"/>
    <w:rsid w:val="00FA5F52"/>
    <w:rsid w:val="00FA63E8"/>
    <w:rsid w:val="00FA7182"/>
    <w:rsid w:val="00FB0B95"/>
    <w:rsid w:val="00FB15C0"/>
    <w:rsid w:val="00FB1A0C"/>
    <w:rsid w:val="00FB1CF1"/>
    <w:rsid w:val="00FB28A5"/>
    <w:rsid w:val="00FB2C09"/>
    <w:rsid w:val="00FB793C"/>
    <w:rsid w:val="00FC0D1A"/>
    <w:rsid w:val="00FC3209"/>
    <w:rsid w:val="00FC3AAD"/>
    <w:rsid w:val="00FC3E00"/>
    <w:rsid w:val="00FC41F8"/>
    <w:rsid w:val="00FC4A2B"/>
    <w:rsid w:val="00FC5958"/>
    <w:rsid w:val="00FC7A70"/>
    <w:rsid w:val="00FD0804"/>
    <w:rsid w:val="00FD39A7"/>
    <w:rsid w:val="00FD4108"/>
    <w:rsid w:val="00FD59E9"/>
    <w:rsid w:val="00FE2569"/>
    <w:rsid w:val="00FE2F83"/>
    <w:rsid w:val="00FE3D8E"/>
    <w:rsid w:val="00FE3D98"/>
    <w:rsid w:val="00FE4762"/>
    <w:rsid w:val="00FF049A"/>
    <w:rsid w:val="00FF1968"/>
    <w:rsid w:val="00FF2197"/>
    <w:rsid w:val="00FF240D"/>
    <w:rsid w:val="00FF2887"/>
    <w:rsid w:val="00FF3A8E"/>
    <w:rsid w:val="00FF485A"/>
    <w:rsid w:val="00FF7099"/>
    <w:rsid w:val="00FF79E4"/>
    <w:rsid w:val="00FF7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7FECC"/>
  <w15:chartTrackingRefBased/>
  <w15:docId w15:val="{3B745A27-F3ED-4DEA-B1B5-D82D82D1E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E101C"/>
  </w:style>
  <w:style w:type="paragraph" w:styleId="Heading1">
    <w:name w:val="heading 1"/>
    <w:basedOn w:val="Normal"/>
    <w:next w:val="Normal"/>
    <w:link w:val="Heading1Char"/>
    <w:uiPriority w:val="9"/>
    <w:qFormat/>
    <w:rsid w:val="00935E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931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702C"/>
    <w:rPr>
      <w:color w:val="0563C1" w:themeColor="hyperlink"/>
      <w:u w:val="single"/>
    </w:rPr>
  </w:style>
  <w:style w:type="character" w:styleId="UnresolvedMention">
    <w:name w:val="Unresolved Mention"/>
    <w:basedOn w:val="DefaultParagraphFont"/>
    <w:uiPriority w:val="99"/>
    <w:semiHidden/>
    <w:unhideWhenUsed/>
    <w:rsid w:val="0061702C"/>
    <w:rPr>
      <w:color w:val="605E5C"/>
      <w:shd w:val="clear" w:color="auto" w:fill="E1DFDD"/>
    </w:rPr>
  </w:style>
  <w:style w:type="character" w:customStyle="1" w:styleId="nlmyear">
    <w:name w:val="nlm_year"/>
    <w:basedOn w:val="DefaultParagraphFont"/>
    <w:rsid w:val="007E1457"/>
  </w:style>
  <w:style w:type="character" w:customStyle="1" w:styleId="nlmarticle-title">
    <w:name w:val="nlm_article-title"/>
    <w:basedOn w:val="DefaultParagraphFont"/>
    <w:rsid w:val="007E1457"/>
  </w:style>
  <w:style w:type="character" w:customStyle="1" w:styleId="nlmfpage">
    <w:name w:val="nlm_fpage"/>
    <w:basedOn w:val="DefaultParagraphFont"/>
    <w:rsid w:val="007E1457"/>
  </w:style>
  <w:style w:type="character" w:customStyle="1" w:styleId="nlmlpage">
    <w:name w:val="nlm_lpage"/>
    <w:basedOn w:val="DefaultParagraphFont"/>
    <w:rsid w:val="007E1457"/>
  </w:style>
  <w:style w:type="character" w:customStyle="1" w:styleId="Heading1Char">
    <w:name w:val="Heading 1 Char"/>
    <w:basedOn w:val="DefaultParagraphFont"/>
    <w:link w:val="Heading1"/>
    <w:uiPriority w:val="9"/>
    <w:rsid w:val="00935E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5E3E"/>
    <w:pPr>
      <w:outlineLvl w:val="9"/>
    </w:pPr>
    <w:rPr>
      <w:lang w:val="en-US"/>
    </w:rPr>
  </w:style>
  <w:style w:type="paragraph" w:styleId="Revision">
    <w:name w:val="Revision"/>
    <w:hidden/>
    <w:uiPriority w:val="99"/>
    <w:semiHidden/>
    <w:rsid w:val="00146B51"/>
    <w:pPr>
      <w:spacing w:after="0" w:line="240" w:lineRule="auto"/>
    </w:pPr>
  </w:style>
  <w:style w:type="paragraph" w:styleId="BalloonText">
    <w:name w:val="Balloon Text"/>
    <w:basedOn w:val="Normal"/>
    <w:link w:val="BalloonTextChar"/>
    <w:uiPriority w:val="99"/>
    <w:semiHidden/>
    <w:unhideWhenUsed/>
    <w:rsid w:val="00146B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6B51"/>
    <w:rPr>
      <w:rFonts w:ascii="Segoe UI" w:hAnsi="Segoe UI" w:cs="Segoe UI"/>
      <w:sz w:val="18"/>
      <w:szCs w:val="18"/>
    </w:rPr>
  </w:style>
  <w:style w:type="paragraph" w:styleId="Header">
    <w:name w:val="header"/>
    <w:basedOn w:val="Normal"/>
    <w:link w:val="HeaderChar"/>
    <w:uiPriority w:val="99"/>
    <w:unhideWhenUsed/>
    <w:rsid w:val="00B61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BF8"/>
  </w:style>
  <w:style w:type="paragraph" w:styleId="Footer">
    <w:name w:val="footer"/>
    <w:basedOn w:val="Normal"/>
    <w:link w:val="FooterChar"/>
    <w:uiPriority w:val="99"/>
    <w:unhideWhenUsed/>
    <w:rsid w:val="00B61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BF8"/>
  </w:style>
  <w:style w:type="paragraph" w:styleId="NormalWeb">
    <w:name w:val="Normal (Web)"/>
    <w:basedOn w:val="Normal"/>
    <w:uiPriority w:val="99"/>
    <w:unhideWhenUsed/>
    <w:rsid w:val="007A69F4"/>
    <w:rPr>
      <w:rFonts w:ascii="Times New Roman" w:hAnsi="Times New Roman" w:cs="Times New Roman"/>
      <w:sz w:val="24"/>
      <w:szCs w:val="24"/>
    </w:rPr>
  </w:style>
  <w:style w:type="character" w:styleId="Strong">
    <w:name w:val="Strong"/>
    <w:basedOn w:val="DefaultParagraphFont"/>
    <w:uiPriority w:val="22"/>
    <w:qFormat/>
    <w:rsid w:val="00440860"/>
    <w:rPr>
      <w:b/>
      <w:bCs/>
    </w:rPr>
  </w:style>
  <w:style w:type="paragraph" w:styleId="ListParagraph">
    <w:name w:val="List Paragraph"/>
    <w:basedOn w:val="Normal"/>
    <w:uiPriority w:val="34"/>
    <w:qFormat/>
    <w:rsid w:val="002658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6730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yougov.co.uk/topics/consumer/articles-reports/2019/04/04/tesco-nations-primary-secondary-supermarket"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rezi.com/-l58wxtvlexb/organisational-structure-of-tesco-and-ty-hafan/" TargetMode="External"/><Relationship Id="rId2" Type="http://schemas.openxmlformats.org/officeDocument/2006/relationships/numbering" Target="numbering.xml"/><Relationship Id="rId16" Type="http://schemas.openxmlformats.org/officeDocument/2006/relationships/hyperlink" Target="http://businesscasestudies.co.uk/tesco/motivational-theory-in-practice-at-tesco/introduction.html" TargetMode="External"/><Relationship Id="rId20" Type="http://schemas.openxmlformats.org/officeDocument/2006/relationships/hyperlink" Target="http://www.tesco.com/csr/downloads/pdf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hbr.org/2008/09/tescos-approach-to-strategy-co.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3B2345-28C6-41AA-BCB0-A6F19D425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21816</TotalTime>
  <Pages>20</Pages>
  <Words>4477</Words>
  <Characters>25519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MUFAZOL ALI</dc:creator>
  <cp:keywords/>
  <dc:description/>
  <cp:lastModifiedBy>MUFAZOL ALI</cp:lastModifiedBy>
  <cp:revision>1516</cp:revision>
  <dcterms:created xsi:type="dcterms:W3CDTF">2019-09-30T08:25:00Z</dcterms:created>
  <dcterms:modified xsi:type="dcterms:W3CDTF">2019-11-04T21:19:00Z</dcterms:modified>
</cp:coreProperties>
</file>