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F193EF" w14:textId="77777777" w:rsidR="00CE333D" w:rsidRPr="004E554D" w:rsidRDefault="00CE333D" w:rsidP="007F7A91">
      <w:pPr>
        <w:pStyle w:val="Title"/>
        <w:spacing w:line="360" w:lineRule="auto"/>
        <w:rPr>
          <w:rFonts w:ascii="Times New Roman" w:hAnsi="Times New Roman" w:cs="Times New Roman"/>
          <w:b/>
          <w:bCs/>
          <w:color w:val="000000" w:themeColor="text1"/>
          <w:sz w:val="24"/>
          <w:szCs w:val="24"/>
        </w:rPr>
      </w:pPr>
    </w:p>
    <w:p w14:paraId="718453A3" w14:textId="3E754F4C" w:rsidR="006E0326" w:rsidRPr="004E554D" w:rsidRDefault="006E0326" w:rsidP="00CE333D">
      <w:pPr>
        <w:pStyle w:val="Title"/>
        <w:spacing w:line="360" w:lineRule="auto"/>
        <w:jc w:val="center"/>
        <w:rPr>
          <w:rFonts w:ascii="Times New Roman" w:hAnsi="Times New Roman" w:cs="Times New Roman"/>
          <w:b/>
          <w:bCs/>
          <w:color w:val="000000" w:themeColor="text1"/>
          <w:sz w:val="24"/>
          <w:szCs w:val="24"/>
        </w:rPr>
      </w:pPr>
      <w:r w:rsidRPr="004E554D">
        <w:rPr>
          <w:rFonts w:ascii="Times New Roman" w:hAnsi="Times New Roman" w:cs="Times New Roman"/>
          <w:b/>
          <w:bCs/>
          <w:color w:val="000000" w:themeColor="text1"/>
          <w:sz w:val="24"/>
          <w:szCs w:val="24"/>
        </w:rPr>
        <w:t>Title: Identifying the lacking in employee engagement and retention for Doubletree by Hilton to aid the implementation of new engagement and retention strategies</w:t>
      </w:r>
    </w:p>
    <w:p w14:paraId="356FF4B8" w14:textId="230C1614" w:rsidR="00C5269C" w:rsidRPr="004E554D" w:rsidRDefault="00C5269C" w:rsidP="00C5269C">
      <w:pPr>
        <w:jc w:val="center"/>
        <w:rPr>
          <w:rFonts w:ascii="Times New Roman" w:hAnsi="Times New Roman" w:cs="Times New Roman"/>
        </w:rPr>
      </w:pPr>
    </w:p>
    <w:p w14:paraId="21B7D1F0" w14:textId="23FDA168" w:rsidR="00C5269C" w:rsidRPr="004E554D" w:rsidRDefault="00C5269C" w:rsidP="00C5269C">
      <w:pPr>
        <w:jc w:val="center"/>
        <w:rPr>
          <w:rFonts w:ascii="Times New Roman" w:hAnsi="Times New Roman" w:cs="Times New Roman"/>
        </w:rPr>
      </w:pPr>
    </w:p>
    <w:p w14:paraId="5425D59E" w14:textId="728278AD" w:rsidR="00C5269C" w:rsidRDefault="00C5269C" w:rsidP="00C5269C">
      <w:pPr>
        <w:jc w:val="center"/>
        <w:rPr>
          <w:rFonts w:ascii="Times New Roman" w:hAnsi="Times New Roman" w:cs="Times New Roman"/>
        </w:rPr>
      </w:pPr>
    </w:p>
    <w:p w14:paraId="125C7E4F" w14:textId="77777777" w:rsidR="004E554D" w:rsidRPr="004E554D" w:rsidRDefault="004E554D" w:rsidP="00C5269C">
      <w:pPr>
        <w:jc w:val="center"/>
        <w:rPr>
          <w:rFonts w:ascii="Times New Roman" w:hAnsi="Times New Roman" w:cs="Times New Roman"/>
        </w:rPr>
      </w:pPr>
    </w:p>
    <w:p w14:paraId="7A935D82" w14:textId="02772B2F" w:rsidR="004E554D" w:rsidRPr="004E554D" w:rsidRDefault="004E554D" w:rsidP="00C5269C">
      <w:pPr>
        <w:jc w:val="center"/>
        <w:rPr>
          <w:rFonts w:ascii="Times New Roman" w:hAnsi="Times New Roman" w:cs="Times New Roman"/>
        </w:rPr>
      </w:pPr>
    </w:p>
    <w:p w14:paraId="75029ED0" w14:textId="77777777" w:rsidR="004E554D" w:rsidRPr="004E554D" w:rsidRDefault="004E554D" w:rsidP="004E554D">
      <w:pPr>
        <w:jc w:val="center"/>
        <w:rPr>
          <w:rFonts w:ascii="Times New Roman" w:hAnsi="Times New Roman" w:cs="Times New Roman"/>
          <w:b/>
          <w:bCs/>
          <w:szCs w:val="24"/>
        </w:rPr>
      </w:pPr>
    </w:p>
    <w:p w14:paraId="009374D9" w14:textId="77777777" w:rsidR="004E554D" w:rsidRPr="004E554D" w:rsidRDefault="004E554D" w:rsidP="004E554D">
      <w:pPr>
        <w:jc w:val="center"/>
        <w:rPr>
          <w:rFonts w:ascii="Times New Roman" w:hAnsi="Times New Roman" w:cs="Times New Roman"/>
          <w:b/>
          <w:bCs/>
          <w:szCs w:val="24"/>
        </w:rPr>
      </w:pPr>
      <w:r w:rsidRPr="004E554D">
        <w:rPr>
          <w:rFonts w:ascii="Times New Roman" w:hAnsi="Times New Roman" w:cs="Times New Roman"/>
          <w:b/>
          <w:bCs/>
          <w:szCs w:val="24"/>
        </w:rPr>
        <w:t xml:space="preserve">Name: Mohammed </w:t>
      </w:r>
      <w:proofErr w:type="spellStart"/>
      <w:r w:rsidRPr="004E554D">
        <w:rPr>
          <w:rFonts w:ascii="Times New Roman" w:hAnsi="Times New Roman" w:cs="Times New Roman"/>
          <w:b/>
          <w:bCs/>
          <w:szCs w:val="24"/>
        </w:rPr>
        <w:t>Mamunur</w:t>
      </w:r>
      <w:proofErr w:type="spellEnd"/>
      <w:r w:rsidRPr="004E554D">
        <w:rPr>
          <w:rFonts w:ascii="Times New Roman" w:hAnsi="Times New Roman" w:cs="Times New Roman"/>
          <w:b/>
          <w:bCs/>
          <w:szCs w:val="24"/>
        </w:rPr>
        <w:t xml:space="preserve"> Rashid</w:t>
      </w:r>
    </w:p>
    <w:p w14:paraId="33F64FDF" w14:textId="77777777" w:rsidR="004E554D" w:rsidRPr="004E554D" w:rsidRDefault="004E554D" w:rsidP="004E554D">
      <w:pPr>
        <w:jc w:val="center"/>
        <w:rPr>
          <w:rFonts w:ascii="Times New Roman" w:hAnsi="Times New Roman" w:cs="Times New Roman"/>
          <w:b/>
          <w:bCs/>
          <w:szCs w:val="24"/>
        </w:rPr>
      </w:pPr>
      <w:r w:rsidRPr="004E554D">
        <w:rPr>
          <w:rFonts w:ascii="Times New Roman" w:hAnsi="Times New Roman" w:cs="Times New Roman"/>
          <w:b/>
          <w:bCs/>
          <w:szCs w:val="24"/>
        </w:rPr>
        <w:t>ID: 2012546</w:t>
      </w:r>
    </w:p>
    <w:p w14:paraId="0B62E9D8" w14:textId="77777777" w:rsidR="004E554D" w:rsidRPr="004E554D" w:rsidRDefault="004E554D" w:rsidP="004E554D">
      <w:pPr>
        <w:rPr>
          <w:rFonts w:ascii="Times New Roman" w:hAnsi="Times New Roman" w:cs="Times New Roman"/>
          <w:b/>
          <w:bCs/>
          <w:szCs w:val="24"/>
        </w:rPr>
      </w:pPr>
    </w:p>
    <w:p w14:paraId="6CB1BB8D" w14:textId="77777777" w:rsidR="004E554D" w:rsidRPr="004E554D" w:rsidRDefault="004E554D" w:rsidP="004E554D">
      <w:pPr>
        <w:jc w:val="center"/>
        <w:rPr>
          <w:rFonts w:ascii="Times New Roman" w:hAnsi="Times New Roman" w:cs="Times New Roman"/>
          <w:b/>
          <w:bCs/>
          <w:szCs w:val="24"/>
        </w:rPr>
      </w:pPr>
    </w:p>
    <w:p w14:paraId="7974FBA1" w14:textId="77777777" w:rsidR="004E554D" w:rsidRPr="004E554D" w:rsidRDefault="004E554D" w:rsidP="004E554D">
      <w:pPr>
        <w:jc w:val="center"/>
        <w:rPr>
          <w:rFonts w:ascii="Times New Roman" w:hAnsi="Times New Roman" w:cs="Times New Roman"/>
          <w:b/>
          <w:bCs/>
          <w:szCs w:val="24"/>
        </w:rPr>
      </w:pPr>
      <w:r w:rsidRPr="004E554D">
        <w:rPr>
          <w:rFonts w:ascii="Times New Roman" w:hAnsi="Times New Roman" w:cs="Times New Roman"/>
          <w:b/>
          <w:bCs/>
          <w:szCs w:val="24"/>
        </w:rPr>
        <w:t>Module title and module code:</w:t>
      </w:r>
    </w:p>
    <w:p w14:paraId="17E64B33" w14:textId="77777777" w:rsidR="004E554D" w:rsidRPr="004E554D" w:rsidRDefault="004E554D" w:rsidP="004E554D">
      <w:pPr>
        <w:jc w:val="center"/>
        <w:rPr>
          <w:rFonts w:ascii="Times New Roman" w:hAnsi="Times New Roman" w:cs="Times New Roman"/>
          <w:b/>
          <w:bCs/>
          <w:szCs w:val="24"/>
        </w:rPr>
      </w:pPr>
      <w:r w:rsidRPr="004E554D">
        <w:rPr>
          <w:rFonts w:ascii="Times New Roman" w:hAnsi="Times New Roman" w:cs="Times New Roman"/>
          <w:b/>
          <w:bCs/>
          <w:szCs w:val="24"/>
        </w:rPr>
        <w:t>Personnel Resourcing and Development (BMIH5005)</w:t>
      </w:r>
    </w:p>
    <w:p w14:paraId="78DF92CE" w14:textId="77777777" w:rsidR="004E554D" w:rsidRPr="004E554D" w:rsidRDefault="004E554D" w:rsidP="004E554D">
      <w:pPr>
        <w:jc w:val="center"/>
        <w:rPr>
          <w:rFonts w:ascii="Times New Roman" w:hAnsi="Times New Roman" w:cs="Times New Roman"/>
          <w:b/>
          <w:bCs/>
          <w:szCs w:val="24"/>
        </w:rPr>
      </w:pPr>
    </w:p>
    <w:p w14:paraId="340FDA47" w14:textId="77777777" w:rsidR="004E554D" w:rsidRPr="004E554D" w:rsidRDefault="004E554D" w:rsidP="004E554D">
      <w:pPr>
        <w:jc w:val="center"/>
        <w:rPr>
          <w:rFonts w:ascii="Times New Roman" w:hAnsi="Times New Roman" w:cs="Times New Roman"/>
          <w:b/>
          <w:bCs/>
          <w:szCs w:val="24"/>
        </w:rPr>
      </w:pPr>
    </w:p>
    <w:p w14:paraId="5F35AFEE" w14:textId="77777777" w:rsidR="004E554D" w:rsidRPr="004E554D" w:rsidRDefault="004E554D" w:rsidP="004E554D">
      <w:pPr>
        <w:jc w:val="center"/>
        <w:rPr>
          <w:rFonts w:ascii="Times New Roman" w:hAnsi="Times New Roman" w:cs="Times New Roman"/>
          <w:b/>
          <w:bCs/>
          <w:szCs w:val="24"/>
        </w:rPr>
      </w:pPr>
    </w:p>
    <w:p w14:paraId="29AB2B02" w14:textId="77777777" w:rsidR="004E554D" w:rsidRPr="004E554D" w:rsidRDefault="004E554D" w:rsidP="004E554D">
      <w:pPr>
        <w:jc w:val="center"/>
        <w:rPr>
          <w:rFonts w:ascii="Times New Roman" w:hAnsi="Times New Roman" w:cs="Times New Roman"/>
          <w:b/>
          <w:bCs/>
          <w:szCs w:val="24"/>
        </w:rPr>
      </w:pPr>
      <w:r w:rsidRPr="004E554D">
        <w:rPr>
          <w:rFonts w:ascii="Times New Roman" w:hAnsi="Times New Roman" w:cs="Times New Roman"/>
          <w:b/>
          <w:bCs/>
          <w:szCs w:val="24"/>
        </w:rPr>
        <w:t>Lecturer’s name:</w:t>
      </w:r>
    </w:p>
    <w:p w14:paraId="269DB4A2" w14:textId="77777777" w:rsidR="004E554D" w:rsidRPr="004E554D" w:rsidRDefault="004E554D" w:rsidP="004E554D">
      <w:pPr>
        <w:jc w:val="center"/>
        <w:rPr>
          <w:rFonts w:ascii="Times New Roman" w:hAnsi="Times New Roman" w:cs="Times New Roman"/>
          <w:b/>
          <w:bCs/>
          <w:szCs w:val="24"/>
        </w:rPr>
      </w:pPr>
      <w:r w:rsidRPr="004E554D">
        <w:rPr>
          <w:rFonts w:ascii="Times New Roman" w:hAnsi="Times New Roman" w:cs="Times New Roman"/>
          <w:b/>
          <w:bCs/>
          <w:szCs w:val="24"/>
        </w:rPr>
        <w:t>Emily Williams</w:t>
      </w:r>
    </w:p>
    <w:p w14:paraId="30C04D5E" w14:textId="77777777" w:rsidR="004E554D" w:rsidRPr="004E554D" w:rsidRDefault="004E554D" w:rsidP="00C5269C">
      <w:pPr>
        <w:jc w:val="center"/>
        <w:rPr>
          <w:rFonts w:ascii="Times New Roman" w:hAnsi="Times New Roman" w:cs="Times New Roman"/>
        </w:rPr>
      </w:pPr>
    </w:p>
    <w:p w14:paraId="2DE38636" w14:textId="0CA09AF7" w:rsidR="00C5269C" w:rsidRPr="004E554D" w:rsidRDefault="00C5269C" w:rsidP="00C5269C">
      <w:pPr>
        <w:rPr>
          <w:rFonts w:ascii="Times New Roman" w:hAnsi="Times New Roman" w:cs="Times New Roman"/>
        </w:rPr>
      </w:pPr>
    </w:p>
    <w:p w14:paraId="0865A4F0" w14:textId="77777777" w:rsidR="00C5269C" w:rsidRPr="004E554D" w:rsidRDefault="00C5269C" w:rsidP="00C5269C">
      <w:pPr>
        <w:rPr>
          <w:rFonts w:ascii="Times New Roman" w:hAnsi="Times New Roman" w:cs="Times New Roman"/>
        </w:rPr>
      </w:pPr>
    </w:p>
    <w:p w14:paraId="7C8975FE" w14:textId="77777777" w:rsidR="006E0326" w:rsidRPr="004E554D" w:rsidRDefault="006E0326" w:rsidP="00CE333D">
      <w:pPr>
        <w:rPr>
          <w:rFonts w:ascii="Times New Roman" w:hAnsi="Times New Roman" w:cs="Times New Roman"/>
          <w:color w:val="000000" w:themeColor="text1"/>
        </w:rPr>
      </w:pPr>
    </w:p>
    <w:p w14:paraId="4CE1CC84" w14:textId="77777777" w:rsidR="006E0326" w:rsidRPr="004E554D" w:rsidRDefault="006E0326" w:rsidP="00CE333D">
      <w:pPr>
        <w:rPr>
          <w:rFonts w:ascii="Times New Roman" w:hAnsi="Times New Roman" w:cs="Times New Roman"/>
          <w:color w:val="000000" w:themeColor="text1"/>
        </w:rPr>
      </w:pPr>
    </w:p>
    <w:sdt>
      <w:sdtPr>
        <w:rPr>
          <w:rFonts w:ascii="Times New Roman" w:eastAsiaTheme="minorHAnsi" w:hAnsi="Times New Roman" w:cs="Times New Roman"/>
          <w:color w:val="000000" w:themeColor="text1"/>
          <w:sz w:val="24"/>
          <w:szCs w:val="22"/>
          <w:lang w:val="en-GB"/>
        </w:rPr>
        <w:id w:val="1651943538"/>
        <w:docPartObj>
          <w:docPartGallery w:val="Table of Contents"/>
          <w:docPartUnique/>
        </w:docPartObj>
      </w:sdtPr>
      <w:sdtEndPr>
        <w:rPr>
          <w:b/>
          <w:bCs/>
          <w:noProof/>
        </w:rPr>
      </w:sdtEndPr>
      <w:sdtContent>
        <w:p w14:paraId="0D6FBF85" w14:textId="77777777" w:rsidR="006E0326" w:rsidRPr="004E554D" w:rsidRDefault="006E0326" w:rsidP="00CE333D">
          <w:pPr>
            <w:pStyle w:val="TOCHeading"/>
            <w:spacing w:line="360" w:lineRule="auto"/>
            <w:rPr>
              <w:rFonts w:ascii="Times New Roman" w:hAnsi="Times New Roman" w:cs="Times New Roman"/>
              <w:color w:val="000000" w:themeColor="text1"/>
            </w:rPr>
          </w:pPr>
          <w:r w:rsidRPr="004E554D">
            <w:rPr>
              <w:rFonts w:ascii="Times New Roman" w:hAnsi="Times New Roman" w:cs="Times New Roman"/>
              <w:color w:val="000000" w:themeColor="text1"/>
            </w:rPr>
            <w:t>Table of Contents</w:t>
          </w:r>
        </w:p>
        <w:p w14:paraId="13130372" w14:textId="77777777" w:rsidR="006E0326" w:rsidRPr="004E554D" w:rsidRDefault="006E0326" w:rsidP="00CE333D">
          <w:pPr>
            <w:pStyle w:val="TOC1"/>
            <w:tabs>
              <w:tab w:val="right" w:leader="dot" w:pos="9016"/>
            </w:tabs>
            <w:rPr>
              <w:rFonts w:ascii="Times New Roman" w:hAnsi="Times New Roman" w:cs="Times New Roman"/>
              <w:noProof/>
              <w:color w:val="000000" w:themeColor="text1"/>
            </w:rPr>
          </w:pPr>
          <w:r w:rsidRPr="004E554D">
            <w:rPr>
              <w:rFonts w:ascii="Times New Roman" w:hAnsi="Times New Roman" w:cs="Times New Roman"/>
              <w:color w:val="000000" w:themeColor="text1"/>
            </w:rPr>
            <w:fldChar w:fldCharType="begin"/>
          </w:r>
          <w:r w:rsidRPr="004E554D">
            <w:rPr>
              <w:rFonts w:ascii="Times New Roman" w:hAnsi="Times New Roman" w:cs="Times New Roman"/>
              <w:color w:val="000000" w:themeColor="text1"/>
            </w:rPr>
            <w:instrText xml:space="preserve"> TOC \o "1-3" \h \z \u </w:instrText>
          </w:r>
          <w:r w:rsidRPr="004E554D">
            <w:rPr>
              <w:rFonts w:ascii="Times New Roman" w:hAnsi="Times New Roman" w:cs="Times New Roman"/>
              <w:color w:val="000000" w:themeColor="text1"/>
            </w:rPr>
            <w:fldChar w:fldCharType="separate"/>
          </w:r>
          <w:hyperlink w:anchor="_Toc89087865" w:history="1">
            <w:r w:rsidRPr="004E554D">
              <w:rPr>
                <w:rStyle w:val="Hyperlink"/>
                <w:rFonts w:ascii="Times New Roman" w:hAnsi="Times New Roman" w:cs="Times New Roman"/>
                <w:noProof/>
                <w:color w:val="000000" w:themeColor="text1"/>
              </w:rPr>
              <w:t>1. Introduction and Background</w:t>
            </w:r>
            <w:r w:rsidRPr="004E554D">
              <w:rPr>
                <w:rFonts w:ascii="Times New Roman" w:hAnsi="Times New Roman" w:cs="Times New Roman"/>
                <w:noProof/>
                <w:webHidden/>
                <w:color w:val="000000" w:themeColor="text1"/>
              </w:rPr>
              <w:tab/>
            </w:r>
            <w:r w:rsidRPr="004E554D">
              <w:rPr>
                <w:rFonts w:ascii="Times New Roman" w:hAnsi="Times New Roman" w:cs="Times New Roman"/>
                <w:noProof/>
                <w:webHidden/>
                <w:color w:val="000000" w:themeColor="text1"/>
              </w:rPr>
              <w:fldChar w:fldCharType="begin"/>
            </w:r>
            <w:r w:rsidRPr="004E554D">
              <w:rPr>
                <w:rFonts w:ascii="Times New Roman" w:hAnsi="Times New Roman" w:cs="Times New Roman"/>
                <w:noProof/>
                <w:webHidden/>
                <w:color w:val="000000" w:themeColor="text1"/>
              </w:rPr>
              <w:instrText xml:space="preserve"> PAGEREF _Toc89087865 \h </w:instrText>
            </w:r>
            <w:r w:rsidRPr="004E554D">
              <w:rPr>
                <w:rFonts w:ascii="Times New Roman" w:hAnsi="Times New Roman" w:cs="Times New Roman"/>
                <w:noProof/>
                <w:webHidden/>
                <w:color w:val="000000" w:themeColor="text1"/>
              </w:rPr>
            </w:r>
            <w:r w:rsidRPr="004E554D">
              <w:rPr>
                <w:rFonts w:ascii="Times New Roman" w:hAnsi="Times New Roman" w:cs="Times New Roman"/>
                <w:noProof/>
                <w:webHidden/>
                <w:color w:val="000000" w:themeColor="text1"/>
              </w:rPr>
              <w:fldChar w:fldCharType="separate"/>
            </w:r>
            <w:r w:rsidRPr="004E554D">
              <w:rPr>
                <w:rFonts w:ascii="Times New Roman" w:hAnsi="Times New Roman" w:cs="Times New Roman"/>
                <w:noProof/>
                <w:webHidden/>
                <w:color w:val="000000" w:themeColor="text1"/>
              </w:rPr>
              <w:t>1</w:t>
            </w:r>
            <w:r w:rsidRPr="004E554D">
              <w:rPr>
                <w:rFonts w:ascii="Times New Roman" w:hAnsi="Times New Roman" w:cs="Times New Roman"/>
                <w:noProof/>
                <w:webHidden/>
                <w:color w:val="000000" w:themeColor="text1"/>
              </w:rPr>
              <w:fldChar w:fldCharType="end"/>
            </w:r>
          </w:hyperlink>
        </w:p>
        <w:p w14:paraId="5B77F3BF" w14:textId="77777777" w:rsidR="006E0326" w:rsidRPr="004E554D" w:rsidRDefault="00CC0A4A" w:rsidP="00CE333D">
          <w:pPr>
            <w:pStyle w:val="TOC1"/>
            <w:tabs>
              <w:tab w:val="right" w:leader="dot" w:pos="9016"/>
            </w:tabs>
            <w:rPr>
              <w:rFonts w:ascii="Times New Roman" w:hAnsi="Times New Roman" w:cs="Times New Roman"/>
              <w:noProof/>
              <w:color w:val="000000" w:themeColor="text1"/>
            </w:rPr>
          </w:pPr>
          <w:hyperlink w:anchor="_Toc89087866" w:history="1">
            <w:r w:rsidR="006E0326" w:rsidRPr="004E554D">
              <w:rPr>
                <w:rStyle w:val="Hyperlink"/>
                <w:rFonts w:ascii="Times New Roman" w:hAnsi="Times New Roman" w:cs="Times New Roman"/>
                <w:noProof/>
                <w:color w:val="000000" w:themeColor="text1"/>
              </w:rPr>
              <w:t>2. Methodology and Discussion</w:t>
            </w:r>
            <w:r w:rsidR="006E0326" w:rsidRPr="004E554D">
              <w:rPr>
                <w:rFonts w:ascii="Times New Roman" w:hAnsi="Times New Roman" w:cs="Times New Roman"/>
                <w:noProof/>
                <w:webHidden/>
                <w:color w:val="000000" w:themeColor="text1"/>
              </w:rPr>
              <w:tab/>
            </w:r>
            <w:r w:rsidR="006E0326" w:rsidRPr="004E554D">
              <w:rPr>
                <w:rFonts w:ascii="Times New Roman" w:hAnsi="Times New Roman" w:cs="Times New Roman"/>
                <w:noProof/>
                <w:webHidden/>
                <w:color w:val="000000" w:themeColor="text1"/>
              </w:rPr>
              <w:fldChar w:fldCharType="begin"/>
            </w:r>
            <w:r w:rsidR="006E0326" w:rsidRPr="004E554D">
              <w:rPr>
                <w:rFonts w:ascii="Times New Roman" w:hAnsi="Times New Roman" w:cs="Times New Roman"/>
                <w:noProof/>
                <w:webHidden/>
                <w:color w:val="000000" w:themeColor="text1"/>
              </w:rPr>
              <w:instrText xml:space="preserve"> PAGEREF _Toc89087866 \h </w:instrText>
            </w:r>
            <w:r w:rsidR="006E0326" w:rsidRPr="004E554D">
              <w:rPr>
                <w:rFonts w:ascii="Times New Roman" w:hAnsi="Times New Roman" w:cs="Times New Roman"/>
                <w:noProof/>
                <w:webHidden/>
                <w:color w:val="000000" w:themeColor="text1"/>
              </w:rPr>
            </w:r>
            <w:r w:rsidR="006E0326" w:rsidRPr="004E554D">
              <w:rPr>
                <w:rFonts w:ascii="Times New Roman" w:hAnsi="Times New Roman" w:cs="Times New Roman"/>
                <w:noProof/>
                <w:webHidden/>
                <w:color w:val="000000" w:themeColor="text1"/>
              </w:rPr>
              <w:fldChar w:fldCharType="separate"/>
            </w:r>
            <w:r w:rsidR="006E0326" w:rsidRPr="004E554D">
              <w:rPr>
                <w:rFonts w:ascii="Times New Roman" w:hAnsi="Times New Roman" w:cs="Times New Roman"/>
                <w:noProof/>
                <w:webHidden/>
                <w:color w:val="000000" w:themeColor="text1"/>
              </w:rPr>
              <w:t>2</w:t>
            </w:r>
            <w:r w:rsidR="006E0326" w:rsidRPr="004E554D">
              <w:rPr>
                <w:rFonts w:ascii="Times New Roman" w:hAnsi="Times New Roman" w:cs="Times New Roman"/>
                <w:noProof/>
                <w:webHidden/>
                <w:color w:val="000000" w:themeColor="text1"/>
              </w:rPr>
              <w:fldChar w:fldCharType="end"/>
            </w:r>
          </w:hyperlink>
        </w:p>
        <w:p w14:paraId="23CEBD3B" w14:textId="77777777" w:rsidR="006E0326" w:rsidRPr="004E554D" w:rsidRDefault="00CC0A4A" w:rsidP="00CE333D">
          <w:pPr>
            <w:pStyle w:val="TOC2"/>
            <w:tabs>
              <w:tab w:val="right" w:leader="dot" w:pos="9016"/>
            </w:tabs>
            <w:rPr>
              <w:rFonts w:ascii="Times New Roman" w:hAnsi="Times New Roman" w:cs="Times New Roman"/>
              <w:noProof/>
              <w:color w:val="000000" w:themeColor="text1"/>
            </w:rPr>
          </w:pPr>
          <w:hyperlink w:anchor="_Toc89087867" w:history="1">
            <w:r w:rsidR="006E0326" w:rsidRPr="004E554D">
              <w:rPr>
                <w:rStyle w:val="Hyperlink"/>
                <w:rFonts w:ascii="Times New Roman" w:hAnsi="Times New Roman" w:cs="Times New Roman"/>
                <w:noProof/>
                <w:color w:val="000000" w:themeColor="text1"/>
              </w:rPr>
              <w:t>2.1 Survey Methods</w:t>
            </w:r>
            <w:r w:rsidR="006E0326" w:rsidRPr="004E554D">
              <w:rPr>
                <w:rFonts w:ascii="Times New Roman" w:hAnsi="Times New Roman" w:cs="Times New Roman"/>
                <w:noProof/>
                <w:webHidden/>
                <w:color w:val="000000" w:themeColor="text1"/>
              </w:rPr>
              <w:tab/>
            </w:r>
            <w:r w:rsidR="006E0326" w:rsidRPr="004E554D">
              <w:rPr>
                <w:rFonts w:ascii="Times New Roman" w:hAnsi="Times New Roman" w:cs="Times New Roman"/>
                <w:noProof/>
                <w:webHidden/>
                <w:color w:val="000000" w:themeColor="text1"/>
              </w:rPr>
              <w:fldChar w:fldCharType="begin"/>
            </w:r>
            <w:r w:rsidR="006E0326" w:rsidRPr="004E554D">
              <w:rPr>
                <w:rFonts w:ascii="Times New Roman" w:hAnsi="Times New Roman" w:cs="Times New Roman"/>
                <w:noProof/>
                <w:webHidden/>
                <w:color w:val="000000" w:themeColor="text1"/>
              </w:rPr>
              <w:instrText xml:space="preserve"> PAGEREF _Toc89087867 \h </w:instrText>
            </w:r>
            <w:r w:rsidR="006E0326" w:rsidRPr="004E554D">
              <w:rPr>
                <w:rFonts w:ascii="Times New Roman" w:hAnsi="Times New Roman" w:cs="Times New Roman"/>
                <w:noProof/>
                <w:webHidden/>
                <w:color w:val="000000" w:themeColor="text1"/>
              </w:rPr>
            </w:r>
            <w:r w:rsidR="006E0326" w:rsidRPr="004E554D">
              <w:rPr>
                <w:rFonts w:ascii="Times New Roman" w:hAnsi="Times New Roman" w:cs="Times New Roman"/>
                <w:noProof/>
                <w:webHidden/>
                <w:color w:val="000000" w:themeColor="text1"/>
              </w:rPr>
              <w:fldChar w:fldCharType="separate"/>
            </w:r>
            <w:r w:rsidR="006E0326" w:rsidRPr="004E554D">
              <w:rPr>
                <w:rFonts w:ascii="Times New Roman" w:hAnsi="Times New Roman" w:cs="Times New Roman"/>
                <w:noProof/>
                <w:webHidden/>
                <w:color w:val="000000" w:themeColor="text1"/>
              </w:rPr>
              <w:t>2</w:t>
            </w:r>
            <w:r w:rsidR="006E0326" w:rsidRPr="004E554D">
              <w:rPr>
                <w:rFonts w:ascii="Times New Roman" w:hAnsi="Times New Roman" w:cs="Times New Roman"/>
                <w:noProof/>
                <w:webHidden/>
                <w:color w:val="000000" w:themeColor="text1"/>
              </w:rPr>
              <w:fldChar w:fldCharType="end"/>
            </w:r>
          </w:hyperlink>
        </w:p>
        <w:p w14:paraId="4D3E47EA" w14:textId="77777777" w:rsidR="006E0326" w:rsidRPr="004E554D" w:rsidRDefault="00CC0A4A" w:rsidP="00CE333D">
          <w:pPr>
            <w:pStyle w:val="TOC2"/>
            <w:tabs>
              <w:tab w:val="right" w:leader="dot" w:pos="9016"/>
            </w:tabs>
            <w:rPr>
              <w:rFonts w:ascii="Times New Roman" w:hAnsi="Times New Roman" w:cs="Times New Roman"/>
              <w:noProof/>
              <w:color w:val="000000" w:themeColor="text1"/>
            </w:rPr>
          </w:pPr>
          <w:hyperlink w:anchor="_Toc89087868" w:history="1">
            <w:r w:rsidR="006E0326" w:rsidRPr="004E554D">
              <w:rPr>
                <w:rStyle w:val="Hyperlink"/>
                <w:rFonts w:ascii="Times New Roman" w:hAnsi="Times New Roman" w:cs="Times New Roman"/>
                <w:noProof/>
                <w:color w:val="000000" w:themeColor="text1"/>
              </w:rPr>
              <w:t>2.2 Ensuring Employee Anonymity</w:t>
            </w:r>
            <w:r w:rsidR="006E0326" w:rsidRPr="004E554D">
              <w:rPr>
                <w:rFonts w:ascii="Times New Roman" w:hAnsi="Times New Roman" w:cs="Times New Roman"/>
                <w:noProof/>
                <w:webHidden/>
                <w:color w:val="000000" w:themeColor="text1"/>
              </w:rPr>
              <w:tab/>
            </w:r>
            <w:r w:rsidR="006E0326" w:rsidRPr="004E554D">
              <w:rPr>
                <w:rFonts w:ascii="Times New Roman" w:hAnsi="Times New Roman" w:cs="Times New Roman"/>
                <w:noProof/>
                <w:webHidden/>
                <w:color w:val="000000" w:themeColor="text1"/>
              </w:rPr>
              <w:fldChar w:fldCharType="begin"/>
            </w:r>
            <w:r w:rsidR="006E0326" w:rsidRPr="004E554D">
              <w:rPr>
                <w:rFonts w:ascii="Times New Roman" w:hAnsi="Times New Roman" w:cs="Times New Roman"/>
                <w:noProof/>
                <w:webHidden/>
                <w:color w:val="000000" w:themeColor="text1"/>
              </w:rPr>
              <w:instrText xml:space="preserve"> PAGEREF _Toc89087868 \h </w:instrText>
            </w:r>
            <w:r w:rsidR="006E0326" w:rsidRPr="004E554D">
              <w:rPr>
                <w:rFonts w:ascii="Times New Roman" w:hAnsi="Times New Roman" w:cs="Times New Roman"/>
                <w:noProof/>
                <w:webHidden/>
                <w:color w:val="000000" w:themeColor="text1"/>
              </w:rPr>
            </w:r>
            <w:r w:rsidR="006E0326" w:rsidRPr="004E554D">
              <w:rPr>
                <w:rFonts w:ascii="Times New Roman" w:hAnsi="Times New Roman" w:cs="Times New Roman"/>
                <w:noProof/>
                <w:webHidden/>
                <w:color w:val="000000" w:themeColor="text1"/>
              </w:rPr>
              <w:fldChar w:fldCharType="separate"/>
            </w:r>
            <w:r w:rsidR="006E0326" w:rsidRPr="004E554D">
              <w:rPr>
                <w:rFonts w:ascii="Times New Roman" w:hAnsi="Times New Roman" w:cs="Times New Roman"/>
                <w:noProof/>
                <w:webHidden/>
                <w:color w:val="000000" w:themeColor="text1"/>
              </w:rPr>
              <w:t>3</w:t>
            </w:r>
            <w:r w:rsidR="006E0326" w:rsidRPr="004E554D">
              <w:rPr>
                <w:rFonts w:ascii="Times New Roman" w:hAnsi="Times New Roman" w:cs="Times New Roman"/>
                <w:noProof/>
                <w:webHidden/>
                <w:color w:val="000000" w:themeColor="text1"/>
              </w:rPr>
              <w:fldChar w:fldCharType="end"/>
            </w:r>
          </w:hyperlink>
        </w:p>
        <w:p w14:paraId="6959C0C9" w14:textId="77777777" w:rsidR="006E0326" w:rsidRPr="004E554D" w:rsidRDefault="00CC0A4A" w:rsidP="00CE333D">
          <w:pPr>
            <w:pStyle w:val="TOC2"/>
            <w:tabs>
              <w:tab w:val="right" w:leader="dot" w:pos="9016"/>
            </w:tabs>
            <w:rPr>
              <w:rFonts w:ascii="Times New Roman" w:hAnsi="Times New Roman" w:cs="Times New Roman"/>
              <w:noProof/>
              <w:color w:val="000000" w:themeColor="text1"/>
            </w:rPr>
          </w:pPr>
          <w:hyperlink w:anchor="_Toc89087869" w:history="1">
            <w:r w:rsidR="006E0326" w:rsidRPr="004E554D">
              <w:rPr>
                <w:rStyle w:val="Hyperlink"/>
                <w:rFonts w:ascii="Times New Roman" w:hAnsi="Times New Roman" w:cs="Times New Roman"/>
                <w:noProof/>
                <w:color w:val="000000" w:themeColor="text1"/>
              </w:rPr>
              <w:t>2.3 Employee Engagement and Retention</w:t>
            </w:r>
            <w:r w:rsidR="006E0326" w:rsidRPr="004E554D">
              <w:rPr>
                <w:rFonts w:ascii="Times New Roman" w:hAnsi="Times New Roman" w:cs="Times New Roman"/>
                <w:noProof/>
                <w:webHidden/>
                <w:color w:val="000000" w:themeColor="text1"/>
              </w:rPr>
              <w:tab/>
            </w:r>
            <w:r w:rsidR="006E0326" w:rsidRPr="004E554D">
              <w:rPr>
                <w:rFonts w:ascii="Times New Roman" w:hAnsi="Times New Roman" w:cs="Times New Roman"/>
                <w:noProof/>
                <w:webHidden/>
                <w:color w:val="000000" w:themeColor="text1"/>
              </w:rPr>
              <w:fldChar w:fldCharType="begin"/>
            </w:r>
            <w:r w:rsidR="006E0326" w:rsidRPr="004E554D">
              <w:rPr>
                <w:rFonts w:ascii="Times New Roman" w:hAnsi="Times New Roman" w:cs="Times New Roman"/>
                <w:noProof/>
                <w:webHidden/>
                <w:color w:val="000000" w:themeColor="text1"/>
              </w:rPr>
              <w:instrText xml:space="preserve"> PAGEREF _Toc89087869 \h </w:instrText>
            </w:r>
            <w:r w:rsidR="006E0326" w:rsidRPr="004E554D">
              <w:rPr>
                <w:rFonts w:ascii="Times New Roman" w:hAnsi="Times New Roman" w:cs="Times New Roman"/>
                <w:noProof/>
                <w:webHidden/>
                <w:color w:val="000000" w:themeColor="text1"/>
              </w:rPr>
            </w:r>
            <w:r w:rsidR="006E0326" w:rsidRPr="004E554D">
              <w:rPr>
                <w:rFonts w:ascii="Times New Roman" w:hAnsi="Times New Roman" w:cs="Times New Roman"/>
                <w:noProof/>
                <w:webHidden/>
                <w:color w:val="000000" w:themeColor="text1"/>
              </w:rPr>
              <w:fldChar w:fldCharType="separate"/>
            </w:r>
            <w:r w:rsidR="006E0326" w:rsidRPr="004E554D">
              <w:rPr>
                <w:rFonts w:ascii="Times New Roman" w:hAnsi="Times New Roman" w:cs="Times New Roman"/>
                <w:noProof/>
                <w:webHidden/>
                <w:color w:val="000000" w:themeColor="text1"/>
              </w:rPr>
              <w:t>3</w:t>
            </w:r>
            <w:r w:rsidR="006E0326" w:rsidRPr="004E554D">
              <w:rPr>
                <w:rFonts w:ascii="Times New Roman" w:hAnsi="Times New Roman" w:cs="Times New Roman"/>
                <w:noProof/>
                <w:webHidden/>
                <w:color w:val="000000" w:themeColor="text1"/>
              </w:rPr>
              <w:fldChar w:fldCharType="end"/>
            </w:r>
          </w:hyperlink>
        </w:p>
        <w:p w14:paraId="3345C4A0" w14:textId="77777777" w:rsidR="006E0326" w:rsidRPr="004E554D" w:rsidRDefault="00CC0A4A" w:rsidP="00CE333D">
          <w:pPr>
            <w:pStyle w:val="TOC2"/>
            <w:tabs>
              <w:tab w:val="right" w:leader="dot" w:pos="9016"/>
            </w:tabs>
            <w:rPr>
              <w:rFonts w:ascii="Times New Roman" w:hAnsi="Times New Roman" w:cs="Times New Roman"/>
              <w:noProof/>
              <w:color w:val="000000" w:themeColor="text1"/>
            </w:rPr>
          </w:pPr>
          <w:hyperlink w:anchor="_Toc89087870" w:history="1">
            <w:r w:rsidR="006E0326" w:rsidRPr="004E554D">
              <w:rPr>
                <w:rStyle w:val="Hyperlink"/>
                <w:rFonts w:ascii="Times New Roman" w:hAnsi="Times New Roman" w:cs="Times New Roman"/>
                <w:noProof/>
                <w:color w:val="000000" w:themeColor="text1"/>
              </w:rPr>
              <w:t>2.3.1 Questionnaire</w:t>
            </w:r>
            <w:r w:rsidR="006E0326" w:rsidRPr="004E554D">
              <w:rPr>
                <w:rFonts w:ascii="Times New Roman" w:hAnsi="Times New Roman" w:cs="Times New Roman"/>
                <w:noProof/>
                <w:webHidden/>
                <w:color w:val="000000" w:themeColor="text1"/>
              </w:rPr>
              <w:tab/>
            </w:r>
            <w:r w:rsidR="006E0326" w:rsidRPr="004E554D">
              <w:rPr>
                <w:rFonts w:ascii="Times New Roman" w:hAnsi="Times New Roman" w:cs="Times New Roman"/>
                <w:noProof/>
                <w:webHidden/>
                <w:color w:val="000000" w:themeColor="text1"/>
              </w:rPr>
              <w:fldChar w:fldCharType="begin"/>
            </w:r>
            <w:r w:rsidR="006E0326" w:rsidRPr="004E554D">
              <w:rPr>
                <w:rFonts w:ascii="Times New Roman" w:hAnsi="Times New Roman" w:cs="Times New Roman"/>
                <w:noProof/>
                <w:webHidden/>
                <w:color w:val="000000" w:themeColor="text1"/>
              </w:rPr>
              <w:instrText xml:space="preserve"> PAGEREF _Toc89087870 \h </w:instrText>
            </w:r>
            <w:r w:rsidR="006E0326" w:rsidRPr="004E554D">
              <w:rPr>
                <w:rFonts w:ascii="Times New Roman" w:hAnsi="Times New Roman" w:cs="Times New Roman"/>
                <w:noProof/>
                <w:webHidden/>
                <w:color w:val="000000" w:themeColor="text1"/>
              </w:rPr>
            </w:r>
            <w:r w:rsidR="006E0326" w:rsidRPr="004E554D">
              <w:rPr>
                <w:rFonts w:ascii="Times New Roman" w:hAnsi="Times New Roman" w:cs="Times New Roman"/>
                <w:noProof/>
                <w:webHidden/>
                <w:color w:val="000000" w:themeColor="text1"/>
              </w:rPr>
              <w:fldChar w:fldCharType="separate"/>
            </w:r>
            <w:r w:rsidR="006E0326" w:rsidRPr="004E554D">
              <w:rPr>
                <w:rFonts w:ascii="Times New Roman" w:hAnsi="Times New Roman" w:cs="Times New Roman"/>
                <w:noProof/>
                <w:webHidden/>
                <w:color w:val="000000" w:themeColor="text1"/>
              </w:rPr>
              <w:t>3</w:t>
            </w:r>
            <w:r w:rsidR="006E0326" w:rsidRPr="004E554D">
              <w:rPr>
                <w:rFonts w:ascii="Times New Roman" w:hAnsi="Times New Roman" w:cs="Times New Roman"/>
                <w:noProof/>
                <w:webHidden/>
                <w:color w:val="000000" w:themeColor="text1"/>
              </w:rPr>
              <w:fldChar w:fldCharType="end"/>
            </w:r>
          </w:hyperlink>
        </w:p>
        <w:p w14:paraId="1694ED4B" w14:textId="77777777" w:rsidR="006E0326" w:rsidRPr="004E554D" w:rsidRDefault="00CC0A4A" w:rsidP="00CE333D">
          <w:pPr>
            <w:pStyle w:val="TOC2"/>
            <w:tabs>
              <w:tab w:val="right" w:leader="dot" w:pos="9016"/>
            </w:tabs>
            <w:rPr>
              <w:rFonts w:ascii="Times New Roman" w:hAnsi="Times New Roman" w:cs="Times New Roman"/>
              <w:noProof/>
              <w:color w:val="000000" w:themeColor="text1"/>
            </w:rPr>
          </w:pPr>
          <w:hyperlink w:anchor="_Toc89087871" w:history="1">
            <w:r w:rsidR="006E0326" w:rsidRPr="004E554D">
              <w:rPr>
                <w:rStyle w:val="Hyperlink"/>
                <w:rFonts w:ascii="Times New Roman" w:hAnsi="Times New Roman" w:cs="Times New Roman"/>
                <w:noProof/>
                <w:color w:val="000000" w:themeColor="text1"/>
              </w:rPr>
              <w:t>2.3.2 Interview</w:t>
            </w:r>
            <w:r w:rsidR="006E0326" w:rsidRPr="004E554D">
              <w:rPr>
                <w:rFonts w:ascii="Times New Roman" w:hAnsi="Times New Roman" w:cs="Times New Roman"/>
                <w:noProof/>
                <w:webHidden/>
                <w:color w:val="000000" w:themeColor="text1"/>
              </w:rPr>
              <w:tab/>
            </w:r>
            <w:r w:rsidR="006E0326" w:rsidRPr="004E554D">
              <w:rPr>
                <w:rFonts w:ascii="Times New Roman" w:hAnsi="Times New Roman" w:cs="Times New Roman"/>
                <w:noProof/>
                <w:webHidden/>
                <w:color w:val="000000" w:themeColor="text1"/>
              </w:rPr>
              <w:fldChar w:fldCharType="begin"/>
            </w:r>
            <w:r w:rsidR="006E0326" w:rsidRPr="004E554D">
              <w:rPr>
                <w:rFonts w:ascii="Times New Roman" w:hAnsi="Times New Roman" w:cs="Times New Roman"/>
                <w:noProof/>
                <w:webHidden/>
                <w:color w:val="000000" w:themeColor="text1"/>
              </w:rPr>
              <w:instrText xml:space="preserve"> PAGEREF _Toc89087871 \h </w:instrText>
            </w:r>
            <w:r w:rsidR="006E0326" w:rsidRPr="004E554D">
              <w:rPr>
                <w:rFonts w:ascii="Times New Roman" w:hAnsi="Times New Roman" w:cs="Times New Roman"/>
                <w:noProof/>
                <w:webHidden/>
                <w:color w:val="000000" w:themeColor="text1"/>
              </w:rPr>
            </w:r>
            <w:r w:rsidR="006E0326" w:rsidRPr="004E554D">
              <w:rPr>
                <w:rFonts w:ascii="Times New Roman" w:hAnsi="Times New Roman" w:cs="Times New Roman"/>
                <w:noProof/>
                <w:webHidden/>
                <w:color w:val="000000" w:themeColor="text1"/>
              </w:rPr>
              <w:fldChar w:fldCharType="separate"/>
            </w:r>
            <w:r w:rsidR="006E0326" w:rsidRPr="004E554D">
              <w:rPr>
                <w:rFonts w:ascii="Times New Roman" w:hAnsi="Times New Roman" w:cs="Times New Roman"/>
                <w:noProof/>
                <w:webHidden/>
                <w:color w:val="000000" w:themeColor="text1"/>
              </w:rPr>
              <w:t>4</w:t>
            </w:r>
            <w:r w:rsidR="006E0326" w:rsidRPr="004E554D">
              <w:rPr>
                <w:rFonts w:ascii="Times New Roman" w:hAnsi="Times New Roman" w:cs="Times New Roman"/>
                <w:noProof/>
                <w:webHidden/>
                <w:color w:val="000000" w:themeColor="text1"/>
              </w:rPr>
              <w:fldChar w:fldCharType="end"/>
            </w:r>
          </w:hyperlink>
        </w:p>
        <w:p w14:paraId="6A600E71" w14:textId="77777777" w:rsidR="006E0326" w:rsidRPr="004E554D" w:rsidRDefault="00CC0A4A" w:rsidP="00CE333D">
          <w:pPr>
            <w:pStyle w:val="TOC2"/>
            <w:tabs>
              <w:tab w:val="right" w:leader="dot" w:pos="9016"/>
            </w:tabs>
            <w:rPr>
              <w:rFonts w:ascii="Times New Roman" w:hAnsi="Times New Roman" w:cs="Times New Roman"/>
              <w:noProof/>
              <w:color w:val="000000" w:themeColor="text1"/>
            </w:rPr>
          </w:pPr>
          <w:hyperlink w:anchor="_Toc89087872" w:history="1">
            <w:r w:rsidR="006E0326" w:rsidRPr="004E554D">
              <w:rPr>
                <w:rStyle w:val="Hyperlink"/>
                <w:rFonts w:ascii="Times New Roman" w:hAnsi="Times New Roman" w:cs="Times New Roman"/>
                <w:noProof/>
                <w:color w:val="000000" w:themeColor="text1"/>
              </w:rPr>
              <w:t>2.3.3 Feedback Form</w:t>
            </w:r>
            <w:r w:rsidR="006E0326" w:rsidRPr="004E554D">
              <w:rPr>
                <w:rFonts w:ascii="Times New Roman" w:hAnsi="Times New Roman" w:cs="Times New Roman"/>
                <w:noProof/>
                <w:webHidden/>
                <w:color w:val="000000" w:themeColor="text1"/>
              </w:rPr>
              <w:tab/>
            </w:r>
            <w:r w:rsidR="006E0326" w:rsidRPr="004E554D">
              <w:rPr>
                <w:rFonts w:ascii="Times New Roman" w:hAnsi="Times New Roman" w:cs="Times New Roman"/>
                <w:noProof/>
                <w:webHidden/>
                <w:color w:val="000000" w:themeColor="text1"/>
              </w:rPr>
              <w:fldChar w:fldCharType="begin"/>
            </w:r>
            <w:r w:rsidR="006E0326" w:rsidRPr="004E554D">
              <w:rPr>
                <w:rFonts w:ascii="Times New Roman" w:hAnsi="Times New Roman" w:cs="Times New Roman"/>
                <w:noProof/>
                <w:webHidden/>
                <w:color w:val="000000" w:themeColor="text1"/>
              </w:rPr>
              <w:instrText xml:space="preserve"> PAGEREF _Toc89087872 \h </w:instrText>
            </w:r>
            <w:r w:rsidR="006E0326" w:rsidRPr="004E554D">
              <w:rPr>
                <w:rFonts w:ascii="Times New Roman" w:hAnsi="Times New Roman" w:cs="Times New Roman"/>
                <w:noProof/>
                <w:webHidden/>
                <w:color w:val="000000" w:themeColor="text1"/>
              </w:rPr>
            </w:r>
            <w:r w:rsidR="006E0326" w:rsidRPr="004E554D">
              <w:rPr>
                <w:rFonts w:ascii="Times New Roman" w:hAnsi="Times New Roman" w:cs="Times New Roman"/>
                <w:noProof/>
                <w:webHidden/>
                <w:color w:val="000000" w:themeColor="text1"/>
              </w:rPr>
              <w:fldChar w:fldCharType="separate"/>
            </w:r>
            <w:r w:rsidR="006E0326" w:rsidRPr="004E554D">
              <w:rPr>
                <w:rFonts w:ascii="Times New Roman" w:hAnsi="Times New Roman" w:cs="Times New Roman"/>
                <w:noProof/>
                <w:webHidden/>
                <w:color w:val="000000" w:themeColor="text1"/>
              </w:rPr>
              <w:t>5</w:t>
            </w:r>
            <w:r w:rsidR="006E0326" w:rsidRPr="004E554D">
              <w:rPr>
                <w:rFonts w:ascii="Times New Roman" w:hAnsi="Times New Roman" w:cs="Times New Roman"/>
                <w:noProof/>
                <w:webHidden/>
                <w:color w:val="000000" w:themeColor="text1"/>
              </w:rPr>
              <w:fldChar w:fldCharType="end"/>
            </w:r>
          </w:hyperlink>
        </w:p>
        <w:p w14:paraId="0216E7BC" w14:textId="77777777" w:rsidR="006E0326" w:rsidRPr="004E554D" w:rsidRDefault="00CC0A4A" w:rsidP="00CE333D">
          <w:pPr>
            <w:pStyle w:val="TOC2"/>
            <w:tabs>
              <w:tab w:val="right" w:leader="dot" w:pos="9016"/>
            </w:tabs>
            <w:rPr>
              <w:rFonts w:ascii="Times New Roman" w:hAnsi="Times New Roman" w:cs="Times New Roman"/>
              <w:noProof/>
              <w:color w:val="000000" w:themeColor="text1"/>
            </w:rPr>
          </w:pPr>
          <w:hyperlink w:anchor="_Toc89087873" w:history="1">
            <w:r w:rsidR="006E0326" w:rsidRPr="004E554D">
              <w:rPr>
                <w:rStyle w:val="Hyperlink"/>
                <w:rFonts w:ascii="Times New Roman" w:hAnsi="Times New Roman" w:cs="Times New Roman"/>
                <w:noProof/>
                <w:color w:val="000000" w:themeColor="text1"/>
              </w:rPr>
              <w:t>2.4 Benefits of Engagement &amp; Retention – Secondary Research</w:t>
            </w:r>
            <w:r w:rsidR="006E0326" w:rsidRPr="004E554D">
              <w:rPr>
                <w:rFonts w:ascii="Times New Roman" w:hAnsi="Times New Roman" w:cs="Times New Roman"/>
                <w:noProof/>
                <w:webHidden/>
                <w:color w:val="000000" w:themeColor="text1"/>
              </w:rPr>
              <w:tab/>
            </w:r>
            <w:r w:rsidR="006E0326" w:rsidRPr="004E554D">
              <w:rPr>
                <w:rFonts w:ascii="Times New Roman" w:hAnsi="Times New Roman" w:cs="Times New Roman"/>
                <w:noProof/>
                <w:webHidden/>
                <w:color w:val="000000" w:themeColor="text1"/>
              </w:rPr>
              <w:fldChar w:fldCharType="begin"/>
            </w:r>
            <w:r w:rsidR="006E0326" w:rsidRPr="004E554D">
              <w:rPr>
                <w:rFonts w:ascii="Times New Roman" w:hAnsi="Times New Roman" w:cs="Times New Roman"/>
                <w:noProof/>
                <w:webHidden/>
                <w:color w:val="000000" w:themeColor="text1"/>
              </w:rPr>
              <w:instrText xml:space="preserve"> PAGEREF _Toc89087873 \h </w:instrText>
            </w:r>
            <w:r w:rsidR="006E0326" w:rsidRPr="004E554D">
              <w:rPr>
                <w:rFonts w:ascii="Times New Roman" w:hAnsi="Times New Roman" w:cs="Times New Roman"/>
                <w:noProof/>
                <w:webHidden/>
                <w:color w:val="000000" w:themeColor="text1"/>
              </w:rPr>
            </w:r>
            <w:r w:rsidR="006E0326" w:rsidRPr="004E554D">
              <w:rPr>
                <w:rFonts w:ascii="Times New Roman" w:hAnsi="Times New Roman" w:cs="Times New Roman"/>
                <w:noProof/>
                <w:webHidden/>
                <w:color w:val="000000" w:themeColor="text1"/>
              </w:rPr>
              <w:fldChar w:fldCharType="separate"/>
            </w:r>
            <w:r w:rsidR="006E0326" w:rsidRPr="004E554D">
              <w:rPr>
                <w:rFonts w:ascii="Times New Roman" w:hAnsi="Times New Roman" w:cs="Times New Roman"/>
                <w:noProof/>
                <w:webHidden/>
                <w:color w:val="000000" w:themeColor="text1"/>
              </w:rPr>
              <w:t>5</w:t>
            </w:r>
            <w:r w:rsidR="006E0326" w:rsidRPr="004E554D">
              <w:rPr>
                <w:rFonts w:ascii="Times New Roman" w:hAnsi="Times New Roman" w:cs="Times New Roman"/>
                <w:noProof/>
                <w:webHidden/>
                <w:color w:val="000000" w:themeColor="text1"/>
              </w:rPr>
              <w:fldChar w:fldCharType="end"/>
            </w:r>
          </w:hyperlink>
        </w:p>
        <w:p w14:paraId="43C4D33D" w14:textId="77777777" w:rsidR="006E0326" w:rsidRPr="004E554D" w:rsidRDefault="00CC0A4A" w:rsidP="00CE333D">
          <w:pPr>
            <w:pStyle w:val="TOC1"/>
            <w:tabs>
              <w:tab w:val="right" w:leader="dot" w:pos="9016"/>
            </w:tabs>
            <w:rPr>
              <w:rFonts w:ascii="Times New Roman" w:hAnsi="Times New Roman" w:cs="Times New Roman"/>
              <w:noProof/>
              <w:color w:val="000000" w:themeColor="text1"/>
            </w:rPr>
          </w:pPr>
          <w:hyperlink w:anchor="_Toc89087874" w:history="1">
            <w:r w:rsidR="006E0326" w:rsidRPr="004E554D">
              <w:rPr>
                <w:rStyle w:val="Hyperlink"/>
                <w:rFonts w:ascii="Times New Roman" w:hAnsi="Times New Roman" w:cs="Times New Roman"/>
                <w:noProof/>
                <w:color w:val="000000" w:themeColor="text1"/>
              </w:rPr>
              <w:t>3. Evaluation and Conclusion</w:t>
            </w:r>
            <w:r w:rsidR="006E0326" w:rsidRPr="004E554D">
              <w:rPr>
                <w:rFonts w:ascii="Times New Roman" w:hAnsi="Times New Roman" w:cs="Times New Roman"/>
                <w:noProof/>
                <w:webHidden/>
                <w:color w:val="000000" w:themeColor="text1"/>
              </w:rPr>
              <w:tab/>
            </w:r>
            <w:r w:rsidR="006E0326" w:rsidRPr="004E554D">
              <w:rPr>
                <w:rFonts w:ascii="Times New Roman" w:hAnsi="Times New Roman" w:cs="Times New Roman"/>
                <w:noProof/>
                <w:webHidden/>
                <w:color w:val="000000" w:themeColor="text1"/>
              </w:rPr>
              <w:fldChar w:fldCharType="begin"/>
            </w:r>
            <w:r w:rsidR="006E0326" w:rsidRPr="004E554D">
              <w:rPr>
                <w:rFonts w:ascii="Times New Roman" w:hAnsi="Times New Roman" w:cs="Times New Roman"/>
                <w:noProof/>
                <w:webHidden/>
                <w:color w:val="000000" w:themeColor="text1"/>
              </w:rPr>
              <w:instrText xml:space="preserve"> PAGEREF _Toc89087874 \h </w:instrText>
            </w:r>
            <w:r w:rsidR="006E0326" w:rsidRPr="004E554D">
              <w:rPr>
                <w:rFonts w:ascii="Times New Roman" w:hAnsi="Times New Roman" w:cs="Times New Roman"/>
                <w:noProof/>
                <w:webHidden/>
                <w:color w:val="000000" w:themeColor="text1"/>
              </w:rPr>
            </w:r>
            <w:r w:rsidR="006E0326" w:rsidRPr="004E554D">
              <w:rPr>
                <w:rFonts w:ascii="Times New Roman" w:hAnsi="Times New Roman" w:cs="Times New Roman"/>
                <w:noProof/>
                <w:webHidden/>
                <w:color w:val="000000" w:themeColor="text1"/>
              </w:rPr>
              <w:fldChar w:fldCharType="separate"/>
            </w:r>
            <w:r w:rsidR="006E0326" w:rsidRPr="004E554D">
              <w:rPr>
                <w:rFonts w:ascii="Times New Roman" w:hAnsi="Times New Roman" w:cs="Times New Roman"/>
                <w:noProof/>
                <w:webHidden/>
                <w:color w:val="000000" w:themeColor="text1"/>
              </w:rPr>
              <w:t>7</w:t>
            </w:r>
            <w:r w:rsidR="006E0326" w:rsidRPr="004E554D">
              <w:rPr>
                <w:rFonts w:ascii="Times New Roman" w:hAnsi="Times New Roman" w:cs="Times New Roman"/>
                <w:noProof/>
                <w:webHidden/>
                <w:color w:val="000000" w:themeColor="text1"/>
              </w:rPr>
              <w:fldChar w:fldCharType="end"/>
            </w:r>
          </w:hyperlink>
        </w:p>
        <w:p w14:paraId="70E8B0FD" w14:textId="77777777" w:rsidR="006E0326" w:rsidRPr="004E554D" w:rsidRDefault="00CC0A4A" w:rsidP="00CE333D">
          <w:pPr>
            <w:pStyle w:val="TOC2"/>
            <w:tabs>
              <w:tab w:val="right" w:leader="dot" w:pos="9016"/>
            </w:tabs>
            <w:rPr>
              <w:rFonts w:ascii="Times New Roman" w:hAnsi="Times New Roman" w:cs="Times New Roman"/>
              <w:noProof/>
              <w:color w:val="000000" w:themeColor="text1"/>
            </w:rPr>
          </w:pPr>
          <w:hyperlink w:anchor="_Toc89087875" w:history="1">
            <w:r w:rsidR="006E0326" w:rsidRPr="004E554D">
              <w:rPr>
                <w:rStyle w:val="Hyperlink"/>
                <w:rFonts w:ascii="Times New Roman" w:hAnsi="Times New Roman" w:cs="Times New Roman"/>
                <w:noProof/>
                <w:color w:val="000000" w:themeColor="text1"/>
              </w:rPr>
              <w:t>3.1 Advantages and Disadvantages of Primary Research</w:t>
            </w:r>
            <w:r w:rsidR="006E0326" w:rsidRPr="004E554D">
              <w:rPr>
                <w:rFonts w:ascii="Times New Roman" w:hAnsi="Times New Roman" w:cs="Times New Roman"/>
                <w:noProof/>
                <w:webHidden/>
                <w:color w:val="000000" w:themeColor="text1"/>
              </w:rPr>
              <w:tab/>
            </w:r>
            <w:r w:rsidR="006E0326" w:rsidRPr="004E554D">
              <w:rPr>
                <w:rFonts w:ascii="Times New Roman" w:hAnsi="Times New Roman" w:cs="Times New Roman"/>
                <w:noProof/>
                <w:webHidden/>
                <w:color w:val="000000" w:themeColor="text1"/>
              </w:rPr>
              <w:fldChar w:fldCharType="begin"/>
            </w:r>
            <w:r w:rsidR="006E0326" w:rsidRPr="004E554D">
              <w:rPr>
                <w:rFonts w:ascii="Times New Roman" w:hAnsi="Times New Roman" w:cs="Times New Roman"/>
                <w:noProof/>
                <w:webHidden/>
                <w:color w:val="000000" w:themeColor="text1"/>
              </w:rPr>
              <w:instrText xml:space="preserve"> PAGEREF _Toc89087875 \h </w:instrText>
            </w:r>
            <w:r w:rsidR="006E0326" w:rsidRPr="004E554D">
              <w:rPr>
                <w:rFonts w:ascii="Times New Roman" w:hAnsi="Times New Roman" w:cs="Times New Roman"/>
                <w:noProof/>
                <w:webHidden/>
                <w:color w:val="000000" w:themeColor="text1"/>
              </w:rPr>
            </w:r>
            <w:r w:rsidR="006E0326" w:rsidRPr="004E554D">
              <w:rPr>
                <w:rFonts w:ascii="Times New Roman" w:hAnsi="Times New Roman" w:cs="Times New Roman"/>
                <w:noProof/>
                <w:webHidden/>
                <w:color w:val="000000" w:themeColor="text1"/>
              </w:rPr>
              <w:fldChar w:fldCharType="separate"/>
            </w:r>
            <w:r w:rsidR="006E0326" w:rsidRPr="004E554D">
              <w:rPr>
                <w:rFonts w:ascii="Times New Roman" w:hAnsi="Times New Roman" w:cs="Times New Roman"/>
                <w:noProof/>
                <w:webHidden/>
                <w:color w:val="000000" w:themeColor="text1"/>
              </w:rPr>
              <w:t>7</w:t>
            </w:r>
            <w:r w:rsidR="006E0326" w:rsidRPr="004E554D">
              <w:rPr>
                <w:rFonts w:ascii="Times New Roman" w:hAnsi="Times New Roman" w:cs="Times New Roman"/>
                <w:noProof/>
                <w:webHidden/>
                <w:color w:val="000000" w:themeColor="text1"/>
              </w:rPr>
              <w:fldChar w:fldCharType="end"/>
            </w:r>
          </w:hyperlink>
        </w:p>
        <w:p w14:paraId="29DAC4FC" w14:textId="77777777" w:rsidR="006E0326" w:rsidRPr="004E554D" w:rsidRDefault="00CC0A4A" w:rsidP="00CE333D">
          <w:pPr>
            <w:pStyle w:val="TOC2"/>
            <w:tabs>
              <w:tab w:val="right" w:leader="dot" w:pos="9016"/>
            </w:tabs>
            <w:rPr>
              <w:rFonts w:ascii="Times New Roman" w:hAnsi="Times New Roman" w:cs="Times New Roman"/>
              <w:noProof/>
              <w:color w:val="000000" w:themeColor="text1"/>
            </w:rPr>
          </w:pPr>
          <w:hyperlink w:anchor="_Toc89087876" w:history="1">
            <w:r w:rsidR="006E0326" w:rsidRPr="004E554D">
              <w:rPr>
                <w:rStyle w:val="Hyperlink"/>
                <w:rFonts w:ascii="Times New Roman" w:hAnsi="Times New Roman" w:cs="Times New Roman"/>
                <w:noProof/>
                <w:color w:val="000000" w:themeColor="text1"/>
              </w:rPr>
              <w:t>3.2 Advantages and Disadvantages of Secondary Research</w:t>
            </w:r>
            <w:r w:rsidR="006E0326" w:rsidRPr="004E554D">
              <w:rPr>
                <w:rFonts w:ascii="Times New Roman" w:hAnsi="Times New Roman" w:cs="Times New Roman"/>
                <w:noProof/>
                <w:webHidden/>
                <w:color w:val="000000" w:themeColor="text1"/>
              </w:rPr>
              <w:tab/>
            </w:r>
            <w:r w:rsidR="006E0326" w:rsidRPr="004E554D">
              <w:rPr>
                <w:rFonts w:ascii="Times New Roman" w:hAnsi="Times New Roman" w:cs="Times New Roman"/>
                <w:noProof/>
                <w:webHidden/>
                <w:color w:val="000000" w:themeColor="text1"/>
              </w:rPr>
              <w:fldChar w:fldCharType="begin"/>
            </w:r>
            <w:r w:rsidR="006E0326" w:rsidRPr="004E554D">
              <w:rPr>
                <w:rFonts w:ascii="Times New Roman" w:hAnsi="Times New Roman" w:cs="Times New Roman"/>
                <w:noProof/>
                <w:webHidden/>
                <w:color w:val="000000" w:themeColor="text1"/>
              </w:rPr>
              <w:instrText xml:space="preserve"> PAGEREF _Toc89087876 \h </w:instrText>
            </w:r>
            <w:r w:rsidR="006E0326" w:rsidRPr="004E554D">
              <w:rPr>
                <w:rFonts w:ascii="Times New Roman" w:hAnsi="Times New Roman" w:cs="Times New Roman"/>
                <w:noProof/>
                <w:webHidden/>
                <w:color w:val="000000" w:themeColor="text1"/>
              </w:rPr>
            </w:r>
            <w:r w:rsidR="006E0326" w:rsidRPr="004E554D">
              <w:rPr>
                <w:rFonts w:ascii="Times New Roman" w:hAnsi="Times New Roman" w:cs="Times New Roman"/>
                <w:noProof/>
                <w:webHidden/>
                <w:color w:val="000000" w:themeColor="text1"/>
              </w:rPr>
              <w:fldChar w:fldCharType="separate"/>
            </w:r>
            <w:r w:rsidR="006E0326" w:rsidRPr="004E554D">
              <w:rPr>
                <w:rFonts w:ascii="Times New Roman" w:hAnsi="Times New Roman" w:cs="Times New Roman"/>
                <w:noProof/>
                <w:webHidden/>
                <w:color w:val="000000" w:themeColor="text1"/>
              </w:rPr>
              <w:t>7</w:t>
            </w:r>
            <w:r w:rsidR="006E0326" w:rsidRPr="004E554D">
              <w:rPr>
                <w:rFonts w:ascii="Times New Roman" w:hAnsi="Times New Roman" w:cs="Times New Roman"/>
                <w:noProof/>
                <w:webHidden/>
                <w:color w:val="000000" w:themeColor="text1"/>
              </w:rPr>
              <w:fldChar w:fldCharType="end"/>
            </w:r>
          </w:hyperlink>
        </w:p>
        <w:p w14:paraId="48C3C0C0" w14:textId="77777777" w:rsidR="006E0326" w:rsidRPr="004E554D" w:rsidRDefault="00CC0A4A" w:rsidP="00CE333D">
          <w:pPr>
            <w:pStyle w:val="TOC2"/>
            <w:tabs>
              <w:tab w:val="right" w:leader="dot" w:pos="9016"/>
            </w:tabs>
            <w:rPr>
              <w:rFonts w:ascii="Times New Roman" w:hAnsi="Times New Roman" w:cs="Times New Roman"/>
              <w:noProof/>
              <w:color w:val="000000" w:themeColor="text1"/>
            </w:rPr>
          </w:pPr>
          <w:hyperlink w:anchor="_Toc89087877" w:history="1">
            <w:r w:rsidR="006E0326" w:rsidRPr="004E554D">
              <w:rPr>
                <w:rStyle w:val="Hyperlink"/>
                <w:rFonts w:ascii="Times New Roman" w:hAnsi="Times New Roman" w:cs="Times New Roman"/>
                <w:noProof/>
                <w:color w:val="000000" w:themeColor="text1"/>
              </w:rPr>
              <w:t>3.3 Summary</w:t>
            </w:r>
            <w:r w:rsidR="006E0326" w:rsidRPr="004E554D">
              <w:rPr>
                <w:rFonts w:ascii="Times New Roman" w:hAnsi="Times New Roman" w:cs="Times New Roman"/>
                <w:noProof/>
                <w:webHidden/>
                <w:color w:val="000000" w:themeColor="text1"/>
              </w:rPr>
              <w:tab/>
            </w:r>
            <w:r w:rsidR="006E0326" w:rsidRPr="004E554D">
              <w:rPr>
                <w:rFonts w:ascii="Times New Roman" w:hAnsi="Times New Roman" w:cs="Times New Roman"/>
                <w:noProof/>
                <w:webHidden/>
                <w:color w:val="000000" w:themeColor="text1"/>
              </w:rPr>
              <w:fldChar w:fldCharType="begin"/>
            </w:r>
            <w:r w:rsidR="006E0326" w:rsidRPr="004E554D">
              <w:rPr>
                <w:rFonts w:ascii="Times New Roman" w:hAnsi="Times New Roman" w:cs="Times New Roman"/>
                <w:noProof/>
                <w:webHidden/>
                <w:color w:val="000000" w:themeColor="text1"/>
              </w:rPr>
              <w:instrText xml:space="preserve"> PAGEREF _Toc89087877 \h </w:instrText>
            </w:r>
            <w:r w:rsidR="006E0326" w:rsidRPr="004E554D">
              <w:rPr>
                <w:rFonts w:ascii="Times New Roman" w:hAnsi="Times New Roman" w:cs="Times New Roman"/>
                <w:noProof/>
                <w:webHidden/>
                <w:color w:val="000000" w:themeColor="text1"/>
              </w:rPr>
            </w:r>
            <w:r w:rsidR="006E0326" w:rsidRPr="004E554D">
              <w:rPr>
                <w:rFonts w:ascii="Times New Roman" w:hAnsi="Times New Roman" w:cs="Times New Roman"/>
                <w:noProof/>
                <w:webHidden/>
                <w:color w:val="000000" w:themeColor="text1"/>
              </w:rPr>
              <w:fldChar w:fldCharType="separate"/>
            </w:r>
            <w:r w:rsidR="006E0326" w:rsidRPr="004E554D">
              <w:rPr>
                <w:rFonts w:ascii="Times New Roman" w:hAnsi="Times New Roman" w:cs="Times New Roman"/>
                <w:noProof/>
                <w:webHidden/>
                <w:color w:val="000000" w:themeColor="text1"/>
              </w:rPr>
              <w:t>8</w:t>
            </w:r>
            <w:r w:rsidR="006E0326" w:rsidRPr="004E554D">
              <w:rPr>
                <w:rFonts w:ascii="Times New Roman" w:hAnsi="Times New Roman" w:cs="Times New Roman"/>
                <w:noProof/>
                <w:webHidden/>
                <w:color w:val="000000" w:themeColor="text1"/>
              </w:rPr>
              <w:fldChar w:fldCharType="end"/>
            </w:r>
          </w:hyperlink>
        </w:p>
        <w:p w14:paraId="18C6715A" w14:textId="77777777" w:rsidR="006E0326" w:rsidRPr="004E554D" w:rsidRDefault="00CC0A4A" w:rsidP="00CE333D">
          <w:pPr>
            <w:pStyle w:val="TOC1"/>
            <w:tabs>
              <w:tab w:val="right" w:leader="dot" w:pos="9016"/>
            </w:tabs>
            <w:rPr>
              <w:rFonts w:ascii="Times New Roman" w:hAnsi="Times New Roman" w:cs="Times New Roman"/>
              <w:noProof/>
              <w:color w:val="000000" w:themeColor="text1"/>
            </w:rPr>
          </w:pPr>
          <w:hyperlink w:anchor="_Toc89087878" w:history="1">
            <w:r w:rsidR="006E0326" w:rsidRPr="004E554D">
              <w:rPr>
                <w:rStyle w:val="Hyperlink"/>
                <w:rFonts w:ascii="Times New Roman" w:hAnsi="Times New Roman" w:cs="Times New Roman"/>
                <w:noProof/>
                <w:color w:val="000000" w:themeColor="text1"/>
              </w:rPr>
              <w:t>4. References</w:t>
            </w:r>
            <w:r w:rsidR="006E0326" w:rsidRPr="004E554D">
              <w:rPr>
                <w:rFonts w:ascii="Times New Roman" w:hAnsi="Times New Roman" w:cs="Times New Roman"/>
                <w:noProof/>
                <w:webHidden/>
                <w:color w:val="000000" w:themeColor="text1"/>
              </w:rPr>
              <w:tab/>
            </w:r>
            <w:r w:rsidR="006E0326" w:rsidRPr="004E554D">
              <w:rPr>
                <w:rFonts w:ascii="Times New Roman" w:hAnsi="Times New Roman" w:cs="Times New Roman"/>
                <w:noProof/>
                <w:webHidden/>
                <w:color w:val="000000" w:themeColor="text1"/>
              </w:rPr>
              <w:fldChar w:fldCharType="begin"/>
            </w:r>
            <w:r w:rsidR="006E0326" w:rsidRPr="004E554D">
              <w:rPr>
                <w:rFonts w:ascii="Times New Roman" w:hAnsi="Times New Roman" w:cs="Times New Roman"/>
                <w:noProof/>
                <w:webHidden/>
                <w:color w:val="000000" w:themeColor="text1"/>
              </w:rPr>
              <w:instrText xml:space="preserve"> PAGEREF _Toc89087878 \h </w:instrText>
            </w:r>
            <w:r w:rsidR="006E0326" w:rsidRPr="004E554D">
              <w:rPr>
                <w:rFonts w:ascii="Times New Roman" w:hAnsi="Times New Roman" w:cs="Times New Roman"/>
                <w:noProof/>
                <w:webHidden/>
                <w:color w:val="000000" w:themeColor="text1"/>
              </w:rPr>
            </w:r>
            <w:r w:rsidR="006E0326" w:rsidRPr="004E554D">
              <w:rPr>
                <w:rFonts w:ascii="Times New Roman" w:hAnsi="Times New Roman" w:cs="Times New Roman"/>
                <w:noProof/>
                <w:webHidden/>
                <w:color w:val="000000" w:themeColor="text1"/>
              </w:rPr>
              <w:fldChar w:fldCharType="separate"/>
            </w:r>
            <w:r w:rsidR="006E0326" w:rsidRPr="004E554D">
              <w:rPr>
                <w:rFonts w:ascii="Times New Roman" w:hAnsi="Times New Roman" w:cs="Times New Roman"/>
                <w:noProof/>
                <w:webHidden/>
                <w:color w:val="000000" w:themeColor="text1"/>
              </w:rPr>
              <w:t>9</w:t>
            </w:r>
            <w:r w:rsidR="006E0326" w:rsidRPr="004E554D">
              <w:rPr>
                <w:rFonts w:ascii="Times New Roman" w:hAnsi="Times New Roman" w:cs="Times New Roman"/>
                <w:noProof/>
                <w:webHidden/>
                <w:color w:val="000000" w:themeColor="text1"/>
              </w:rPr>
              <w:fldChar w:fldCharType="end"/>
            </w:r>
          </w:hyperlink>
        </w:p>
        <w:p w14:paraId="0FF736E1" w14:textId="77777777" w:rsidR="006E0326" w:rsidRPr="004E554D" w:rsidRDefault="00CC0A4A" w:rsidP="00CE333D">
          <w:pPr>
            <w:pStyle w:val="TOC1"/>
            <w:tabs>
              <w:tab w:val="right" w:leader="dot" w:pos="9016"/>
            </w:tabs>
            <w:rPr>
              <w:rFonts w:ascii="Times New Roman" w:hAnsi="Times New Roman" w:cs="Times New Roman"/>
              <w:noProof/>
              <w:color w:val="000000" w:themeColor="text1"/>
            </w:rPr>
          </w:pPr>
          <w:hyperlink w:anchor="_Toc89087879" w:history="1">
            <w:r w:rsidR="006E0326" w:rsidRPr="004E554D">
              <w:rPr>
                <w:rStyle w:val="Hyperlink"/>
                <w:rFonts w:ascii="Times New Roman" w:hAnsi="Times New Roman" w:cs="Times New Roman"/>
                <w:noProof/>
                <w:color w:val="000000" w:themeColor="text1"/>
              </w:rPr>
              <w:t>Appendix</w:t>
            </w:r>
            <w:r w:rsidR="006E0326" w:rsidRPr="004E554D">
              <w:rPr>
                <w:rFonts w:ascii="Times New Roman" w:hAnsi="Times New Roman" w:cs="Times New Roman"/>
                <w:noProof/>
                <w:webHidden/>
                <w:color w:val="000000" w:themeColor="text1"/>
              </w:rPr>
              <w:tab/>
            </w:r>
            <w:r w:rsidR="006E0326" w:rsidRPr="004E554D">
              <w:rPr>
                <w:rFonts w:ascii="Times New Roman" w:hAnsi="Times New Roman" w:cs="Times New Roman"/>
                <w:noProof/>
                <w:webHidden/>
                <w:color w:val="000000" w:themeColor="text1"/>
              </w:rPr>
              <w:fldChar w:fldCharType="begin"/>
            </w:r>
            <w:r w:rsidR="006E0326" w:rsidRPr="004E554D">
              <w:rPr>
                <w:rFonts w:ascii="Times New Roman" w:hAnsi="Times New Roman" w:cs="Times New Roman"/>
                <w:noProof/>
                <w:webHidden/>
                <w:color w:val="000000" w:themeColor="text1"/>
              </w:rPr>
              <w:instrText xml:space="preserve"> PAGEREF _Toc89087879 \h </w:instrText>
            </w:r>
            <w:r w:rsidR="006E0326" w:rsidRPr="004E554D">
              <w:rPr>
                <w:rFonts w:ascii="Times New Roman" w:hAnsi="Times New Roman" w:cs="Times New Roman"/>
                <w:noProof/>
                <w:webHidden/>
                <w:color w:val="000000" w:themeColor="text1"/>
              </w:rPr>
            </w:r>
            <w:r w:rsidR="006E0326" w:rsidRPr="004E554D">
              <w:rPr>
                <w:rFonts w:ascii="Times New Roman" w:hAnsi="Times New Roman" w:cs="Times New Roman"/>
                <w:noProof/>
                <w:webHidden/>
                <w:color w:val="000000" w:themeColor="text1"/>
              </w:rPr>
              <w:fldChar w:fldCharType="separate"/>
            </w:r>
            <w:r w:rsidR="006E0326" w:rsidRPr="004E554D">
              <w:rPr>
                <w:rFonts w:ascii="Times New Roman" w:hAnsi="Times New Roman" w:cs="Times New Roman"/>
                <w:noProof/>
                <w:webHidden/>
                <w:color w:val="000000" w:themeColor="text1"/>
              </w:rPr>
              <w:t>11</w:t>
            </w:r>
            <w:r w:rsidR="006E0326" w:rsidRPr="004E554D">
              <w:rPr>
                <w:rFonts w:ascii="Times New Roman" w:hAnsi="Times New Roman" w:cs="Times New Roman"/>
                <w:noProof/>
                <w:webHidden/>
                <w:color w:val="000000" w:themeColor="text1"/>
              </w:rPr>
              <w:fldChar w:fldCharType="end"/>
            </w:r>
          </w:hyperlink>
        </w:p>
        <w:p w14:paraId="1A011D86" w14:textId="77777777" w:rsidR="006E0326" w:rsidRPr="004E554D" w:rsidRDefault="00CC0A4A" w:rsidP="00CE333D">
          <w:pPr>
            <w:pStyle w:val="TOC2"/>
            <w:tabs>
              <w:tab w:val="right" w:leader="dot" w:pos="9016"/>
            </w:tabs>
            <w:rPr>
              <w:rFonts w:ascii="Times New Roman" w:hAnsi="Times New Roman" w:cs="Times New Roman"/>
              <w:noProof/>
              <w:color w:val="000000" w:themeColor="text1"/>
            </w:rPr>
          </w:pPr>
          <w:hyperlink w:anchor="_Toc89087880" w:history="1">
            <w:r w:rsidR="006E0326" w:rsidRPr="004E554D">
              <w:rPr>
                <w:rStyle w:val="Hyperlink"/>
                <w:rFonts w:ascii="Times New Roman" w:hAnsi="Times New Roman" w:cs="Times New Roman"/>
                <w:noProof/>
                <w:color w:val="000000" w:themeColor="text1"/>
              </w:rPr>
              <w:t>Doubletree by Hilton’s Questionnaire Survey Example</w:t>
            </w:r>
            <w:r w:rsidR="006E0326" w:rsidRPr="004E554D">
              <w:rPr>
                <w:rFonts w:ascii="Times New Roman" w:hAnsi="Times New Roman" w:cs="Times New Roman"/>
                <w:noProof/>
                <w:webHidden/>
                <w:color w:val="000000" w:themeColor="text1"/>
              </w:rPr>
              <w:tab/>
            </w:r>
            <w:r w:rsidR="006E0326" w:rsidRPr="004E554D">
              <w:rPr>
                <w:rFonts w:ascii="Times New Roman" w:hAnsi="Times New Roman" w:cs="Times New Roman"/>
                <w:noProof/>
                <w:webHidden/>
                <w:color w:val="000000" w:themeColor="text1"/>
              </w:rPr>
              <w:fldChar w:fldCharType="begin"/>
            </w:r>
            <w:r w:rsidR="006E0326" w:rsidRPr="004E554D">
              <w:rPr>
                <w:rFonts w:ascii="Times New Roman" w:hAnsi="Times New Roman" w:cs="Times New Roman"/>
                <w:noProof/>
                <w:webHidden/>
                <w:color w:val="000000" w:themeColor="text1"/>
              </w:rPr>
              <w:instrText xml:space="preserve"> PAGEREF _Toc89087880 \h </w:instrText>
            </w:r>
            <w:r w:rsidR="006E0326" w:rsidRPr="004E554D">
              <w:rPr>
                <w:rFonts w:ascii="Times New Roman" w:hAnsi="Times New Roman" w:cs="Times New Roman"/>
                <w:noProof/>
                <w:webHidden/>
                <w:color w:val="000000" w:themeColor="text1"/>
              </w:rPr>
            </w:r>
            <w:r w:rsidR="006E0326" w:rsidRPr="004E554D">
              <w:rPr>
                <w:rFonts w:ascii="Times New Roman" w:hAnsi="Times New Roman" w:cs="Times New Roman"/>
                <w:noProof/>
                <w:webHidden/>
                <w:color w:val="000000" w:themeColor="text1"/>
              </w:rPr>
              <w:fldChar w:fldCharType="separate"/>
            </w:r>
            <w:r w:rsidR="006E0326" w:rsidRPr="004E554D">
              <w:rPr>
                <w:rFonts w:ascii="Times New Roman" w:hAnsi="Times New Roman" w:cs="Times New Roman"/>
                <w:noProof/>
                <w:webHidden/>
                <w:color w:val="000000" w:themeColor="text1"/>
              </w:rPr>
              <w:t>11</w:t>
            </w:r>
            <w:r w:rsidR="006E0326" w:rsidRPr="004E554D">
              <w:rPr>
                <w:rFonts w:ascii="Times New Roman" w:hAnsi="Times New Roman" w:cs="Times New Roman"/>
                <w:noProof/>
                <w:webHidden/>
                <w:color w:val="000000" w:themeColor="text1"/>
              </w:rPr>
              <w:fldChar w:fldCharType="end"/>
            </w:r>
          </w:hyperlink>
        </w:p>
        <w:p w14:paraId="37D6519B" w14:textId="77777777" w:rsidR="006E0326" w:rsidRPr="004E554D" w:rsidRDefault="006E0326" w:rsidP="00CE333D">
          <w:pPr>
            <w:rPr>
              <w:rFonts w:ascii="Times New Roman" w:hAnsi="Times New Roman" w:cs="Times New Roman"/>
              <w:color w:val="000000" w:themeColor="text1"/>
            </w:rPr>
          </w:pPr>
          <w:r w:rsidRPr="004E554D">
            <w:rPr>
              <w:rFonts w:ascii="Times New Roman" w:hAnsi="Times New Roman" w:cs="Times New Roman"/>
              <w:b/>
              <w:bCs/>
              <w:noProof/>
              <w:color w:val="000000" w:themeColor="text1"/>
            </w:rPr>
            <w:fldChar w:fldCharType="end"/>
          </w:r>
        </w:p>
      </w:sdtContent>
    </w:sdt>
    <w:p w14:paraId="34057C6E" w14:textId="77777777" w:rsidR="006E0326" w:rsidRPr="004E554D" w:rsidRDefault="006E0326" w:rsidP="00CE333D">
      <w:pPr>
        <w:rPr>
          <w:rFonts w:ascii="Times New Roman" w:hAnsi="Times New Roman" w:cs="Times New Roman"/>
          <w:color w:val="000000" w:themeColor="text1"/>
        </w:rPr>
      </w:pPr>
    </w:p>
    <w:p w14:paraId="518348A0" w14:textId="77777777" w:rsidR="006E0326" w:rsidRPr="004E554D" w:rsidRDefault="006E0326" w:rsidP="00CE333D">
      <w:pPr>
        <w:rPr>
          <w:rFonts w:ascii="Times New Roman" w:hAnsi="Times New Roman" w:cs="Times New Roman"/>
          <w:color w:val="000000" w:themeColor="text1"/>
        </w:rPr>
        <w:sectPr w:rsidR="006E0326" w:rsidRPr="004E554D" w:rsidSect="006E0326">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20" w:footer="720" w:gutter="0"/>
          <w:pgNumType w:fmt="lowerRoman" w:start="1"/>
          <w:cols w:space="720"/>
          <w:docGrid w:linePitch="360"/>
        </w:sectPr>
      </w:pPr>
    </w:p>
    <w:p w14:paraId="3485F299" w14:textId="77777777" w:rsidR="000029F2" w:rsidRPr="004E554D" w:rsidRDefault="00433485" w:rsidP="00CE333D">
      <w:pPr>
        <w:pStyle w:val="Heading1"/>
        <w:rPr>
          <w:rFonts w:ascii="Times New Roman" w:hAnsi="Times New Roman" w:cs="Times New Roman"/>
          <w:color w:val="000000" w:themeColor="text1"/>
        </w:rPr>
      </w:pPr>
      <w:bookmarkStart w:id="0" w:name="_Toc89087865"/>
      <w:r w:rsidRPr="004E554D">
        <w:rPr>
          <w:rFonts w:ascii="Times New Roman" w:hAnsi="Times New Roman" w:cs="Times New Roman"/>
          <w:color w:val="000000" w:themeColor="text1"/>
        </w:rPr>
        <w:lastRenderedPageBreak/>
        <w:t xml:space="preserve">1. </w:t>
      </w:r>
      <w:r w:rsidR="00D13E5D" w:rsidRPr="004E554D">
        <w:rPr>
          <w:rFonts w:ascii="Times New Roman" w:hAnsi="Times New Roman" w:cs="Times New Roman"/>
          <w:color w:val="000000" w:themeColor="text1"/>
        </w:rPr>
        <w:t>Introduction and Background</w:t>
      </w:r>
      <w:bookmarkEnd w:id="0"/>
    </w:p>
    <w:p w14:paraId="11B8B492" w14:textId="77777777" w:rsidR="00D13E5D" w:rsidRPr="004E554D" w:rsidRDefault="00994143" w:rsidP="00CE333D">
      <w:pPr>
        <w:rPr>
          <w:rFonts w:ascii="Times New Roman" w:hAnsi="Times New Roman" w:cs="Times New Roman"/>
          <w:color w:val="000000" w:themeColor="text1"/>
        </w:rPr>
      </w:pPr>
      <w:r w:rsidRPr="004E554D">
        <w:rPr>
          <w:rFonts w:ascii="Times New Roman" w:hAnsi="Times New Roman" w:cs="Times New Roman"/>
          <w:color w:val="000000" w:themeColor="text1"/>
        </w:rPr>
        <w:t>Employee engagement is an indication of how much a company</w:t>
      </w:r>
      <w:r w:rsidR="00622272" w:rsidRPr="004E554D">
        <w:rPr>
          <w:rFonts w:ascii="Times New Roman" w:hAnsi="Times New Roman" w:cs="Times New Roman"/>
          <w:color w:val="000000" w:themeColor="text1"/>
        </w:rPr>
        <w:t>’</w:t>
      </w:r>
      <w:r w:rsidRPr="004E554D">
        <w:rPr>
          <w:rFonts w:ascii="Times New Roman" w:hAnsi="Times New Roman" w:cs="Times New Roman"/>
          <w:color w:val="000000" w:themeColor="text1"/>
        </w:rPr>
        <w:t>s workers like and care about their work, as well as how much effort they are willing to put in on their own time</w:t>
      </w:r>
      <w:r w:rsidR="00B410A5" w:rsidRPr="004E554D">
        <w:rPr>
          <w:rFonts w:ascii="Times New Roman" w:hAnsi="Times New Roman" w:cs="Times New Roman"/>
          <w:color w:val="000000" w:themeColor="text1"/>
        </w:rPr>
        <w:t xml:space="preserve"> (Albrecht, 2012)</w:t>
      </w:r>
      <w:r w:rsidRPr="004E554D">
        <w:rPr>
          <w:rFonts w:ascii="Times New Roman" w:hAnsi="Times New Roman" w:cs="Times New Roman"/>
          <w:color w:val="000000" w:themeColor="text1"/>
        </w:rPr>
        <w:t xml:space="preserve">. In business, a company’s goal is to keep its employees happy and productive by implementing strategies to keep them from quitting. This is known as retaining employees or “employee retention”, and it helps reduce </w:t>
      </w:r>
      <w:r w:rsidR="00622272" w:rsidRPr="004E554D">
        <w:rPr>
          <w:rFonts w:ascii="Times New Roman" w:hAnsi="Times New Roman" w:cs="Times New Roman"/>
          <w:color w:val="000000" w:themeColor="text1"/>
        </w:rPr>
        <w:t xml:space="preserve">the </w:t>
      </w:r>
      <w:r w:rsidRPr="004E554D">
        <w:rPr>
          <w:rFonts w:ascii="Times New Roman" w:hAnsi="Times New Roman" w:cs="Times New Roman"/>
          <w:color w:val="000000" w:themeColor="text1"/>
        </w:rPr>
        <w:t>employee turnover rate of organisations</w:t>
      </w:r>
      <w:r w:rsidR="00CC13E2" w:rsidRPr="004E554D">
        <w:rPr>
          <w:rFonts w:ascii="Times New Roman" w:hAnsi="Times New Roman" w:cs="Times New Roman"/>
          <w:color w:val="000000" w:themeColor="text1"/>
        </w:rPr>
        <w:t xml:space="preserve"> (</w:t>
      </w:r>
      <w:proofErr w:type="spellStart"/>
      <w:r w:rsidR="00CC13E2" w:rsidRPr="004E554D">
        <w:rPr>
          <w:rFonts w:ascii="Times New Roman" w:hAnsi="Times New Roman" w:cs="Times New Roman"/>
          <w:color w:val="000000" w:themeColor="text1"/>
        </w:rPr>
        <w:t>Radhesham</w:t>
      </w:r>
      <w:proofErr w:type="spellEnd"/>
      <w:r w:rsidR="00CC13E2" w:rsidRPr="004E554D">
        <w:rPr>
          <w:rFonts w:ascii="Times New Roman" w:hAnsi="Times New Roman" w:cs="Times New Roman"/>
          <w:color w:val="000000" w:themeColor="text1"/>
        </w:rPr>
        <w:t>, 2018)</w:t>
      </w:r>
      <w:r w:rsidRPr="004E554D">
        <w:rPr>
          <w:rFonts w:ascii="Times New Roman" w:hAnsi="Times New Roman" w:cs="Times New Roman"/>
          <w:color w:val="000000" w:themeColor="text1"/>
        </w:rPr>
        <w:t xml:space="preserve">. </w:t>
      </w:r>
    </w:p>
    <w:p w14:paraId="75F40879" w14:textId="5A59DA21" w:rsidR="00FA059B" w:rsidRPr="004E554D" w:rsidRDefault="00994143" w:rsidP="00CE333D">
      <w:pPr>
        <w:rPr>
          <w:rFonts w:ascii="Times New Roman" w:hAnsi="Times New Roman" w:cs="Times New Roman"/>
          <w:b/>
          <w:color w:val="000000" w:themeColor="text1"/>
        </w:rPr>
      </w:pPr>
      <w:r w:rsidRPr="004E554D">
        <w:rPr>
          <w:rFonts w:ascii="Times New Roman" w:hAnsi="Times New Roman" w:cs="Times New Roman"/>
          <w:color w:val="000000" w:themeColor="text1"/>
        </w:rPr>
        <w:t xml:space="preserve">This research proposal is intended at presenting methods that will identify the lacking </w:t>
      </w:r>
      <w:r w:rsidR="00622272" w:rsidRPr="004E554D">
        <w:rPr>
          <w:rFonts w:ascii="Times New Roman" w:hAnsi="Times New Roman" w:cs="Times New Roman"/>
          <w:color w:val="000000" w:themeColor="text1"/>
        </w:rPr>
        <w:t>of</w:t>
      </w:r>
      <w:r w:rsidRPr="004E554D">
        <w:rPr>
          <w:rFonts w:ascii="Times New Roman" w:hAnsi="Times New Roman" w:cs="Times New Roman"/>
          <w:color w:val="000000" w:themeColor="text1"/>
        </w:rPr>
        <w:t xml:space="preserve"> employee engagement and retention practices for the chosen hotel – Doubletree by Hilton Hotel London - West End. It’s </w:t>
      </w:r>
      <w:r w:rsidR="008D68B1">
        <w:rPr>
          <w:rFonts w:ascii="Times New Roman" w:hAnsi="Times New Roman" w:cs="Times New Roman"/>
          <w:color w:val="000000" w:themeColor="text1"/>
        </w:rPr>
        <w:t>situated</w:t>
      </w:r>
      <w:r w:rsidRPr="004E554D">
        <w:rPr>
          <w:rFonts w:ascii="Times New Roman" w:hAnsi="Times New Roman" w:cs="Times New Roman"/>
          <w:color w:val="000000" w:themeColor="text1"/>
        </w:rPr>
        <w:t xml:space="preserve"> at 92 Southampton Row, London WC1B 4BH, United Kingdom, which is at the heart of London</w:t>
      </w:r>
      <w:r w:rsidR="00FA059B" w:rsidRPr="004E554D">
        <w:rPr>
          <w:rFonts w:ascii="Times New Roman" w:hAnsi="Times New Roman" w:cs="Times New Roman"/>
          <w:color w:val="000000" w:themeColor="text1"/>
        </w:rPr>
        <w:t xml:space="preserve"> (Hilton.com, 2021)</w:t>
      </w:r>
      <w:r w:rsidR="009C62C1" w:rsidRPr="004E554D">
        <w:rPr>
          <w:rFonts w:ascii="Times New Roman" w:hAnsi="Times New Roman" w:cs="Times New Roman"/>
          <w:color w:val="000000" w:themeColor="text1"/>
        </w:rPr>
        <w:t xml:space="preserve">. </w:t>
      </w:r>
      <w:r w:rsidR="00FA059B" w:rsidRPr="004E554D">
        <w:rPr>
          <w:rFonts w:ascii="Times New Roman" w:hAnsi="Times New Roman" w:cs="Times New Roman"/>
          <w:color w:val="000000" w:themeColor="text1"/>
        </w:rPr>
        <w:t xml:space="preserve">The study will use primary research to address </w:t>
      </w:r>
      <w:r w:rsidR="00FA059B" w:rsidRPr="004E554D">
        <w:rPr>
          <w:rFonts w:ascii="Times New Roman" w:hAnsi="Times New Roman" w:cs="Times New Roman"/>
          <w:b/>
          <w:color w:val="000000" w:themeColor="text1"/>
        </w:rPr>
        <w:t>current challenges</w:t>
      </w:r>
      <w:r w:rsidR="00FA059B" w:rsidRPr="004E554D">
        <w:rPr>
          <w:rFonts w:ascii="Times New Roman" w:hAnsi="Times New Roman" w:cs="Times New Roman"/>
          <w:color w:val="000000" w:themeColor="text1"/>
        </w:rPr>
        <w:t xml:space="preserve"> in employee engagement and retention faced by Doubletree. This includes lack of commitment, poor communication, freedom to express </w:t>
      </w:r>
      <w:r w:rsidR="00622272" w:rsidRPr="004E554D">
        <w:rPr>
          <w:rFonts w:ascii="Times New Roman" w:hAnsi="Times New Roman" w:cs="Times New Roman"/>
          <w:color w:val="000000" w:themeColor="text1"/>
        </w:rPr>
        <w:t xml:space="preserve">an </w:t>
      </w:r>
      <w:r w:rsidR="00FA059B" w:rsidRPr="004E554D">
        <w:rPr>
          <w:rFonts w:ascii="Times New Roman" w:hAnsi="Times New Roman" w:cs="Times New Roman"/>
          <w:color w:val="000000" w:themeColor="text1"/>
        </w:rPr>
        <w:t xml:space="preserve">opinion, lack of clarity, lack of appraisal and compliments, lack of belief in company goals, the degree to which diversity and inclusion </w:t>
      </w:r>
      <w:r w:rsidR="00622272" w:rsidRPr="004E554D">
        <w:rPr>
          <w:rFonts w:ascii="Times New Roman" w:hAnsi="Times New Roman" w:cs="Times New Roman"/>
          <w:color w:val="000000" w:themeColor="text1"/>
        </w:rPr>
        <w:t>are</w:t>
      </w:r>
      <w:r w:rsidR="00FA059B" w:rsidRPr="004E554D">
        <w:rPr>
          <w:rFonts w:ascii="Times New Roman" w:hAnsi="Times New Roman" w:cs="Times New Roman"/>
          <w:color w:val="000000" w:themeColor="text1"/>
        </w:rPr>
        <w:t xml:space="preserve"> practi</w:t>
      </w:r>
      <w:r w:rsidR="00622272" w:rsidRPr="004E554D">
        <w:rPr>
          <w:rFonts w:ascii="Times New Roman" w:hAnsi="Times New Roman" w:cs="Times New Roman"/>
          <w:color w:val="000000" w:themeColor="text1"/>
        </w:rPr>
        <w:t>s</w:t>
      </w:r>
      <w:r w:rsidR="00FA059B" w:rsidRPr="004E554D">
        <w:rPr>
          <w:rFonts w:ascii="Times New Roman" w:hAnsi="Times New Roman" w:cs="Times New Roman"/>
          <w:color w:val="000000" w:themeColor="text1"/>
        </w:rPr>
        <w:t>ed in the office, and the absence of work-like balance practices etc.</w:t>
      </w:r>
      <w:r w:rsidR="00CC13E2" w:rsidRPr="004E554D">
        <w:rPr>
          <w:rFonts w:ascii="Times New Roman" w:hAnsi="Times New Roman" w:cs="Times New Roman"/>
          <w:color w:val="000000" w:themeColor="text1"/>
        </w:rPr>
        <w:t xml:space="preserve"> (Singh, 2019).</w:t>
      </w:r>
      <w:r w:rsidR="00B4096A" w:rsidRPr="004E554D">
        <w:rPr>
          <w:rFonts w:ascii="Times New Roman" w:hAnsi="Times New Roman" w:cs="Times New Roman"/>
          <w:color w:val="000000" w:themeColor="text1"/>
        </w:rPr>
        <w:t xml:space="preserve"> </w:t>
      </w:r>
      <w:r w:rsidR="00B4096A" w:rsidRPr="004E554D">
        <w:rPr>
          <w:rFonts w:ascii="Times New Roman" w:hAnsi="Times New Roman" w:cs="Times New Roman"/>
          <w:b/>
          <w:color w:val="000000" w:themeColor="text1"/>
        </w:rPr>
        <w:t>Employees at Hilton claim that they participate in community outreach initiatives only on a rare occasion. Employee meetings outside of work normally occurs once a month only.</w:t>
      </w:r>
    </w:p>
    <w:p w14:paraId="2DF5F614" w14:textId="77777777" w:rsidR="009C62C1" w:rsidRPr="004E554D" w:rsidRDefault="00FA059B" w:rsidP="00CE333D">
      <w:pPr>
        <w:rPr>
          <w:rFonts w:ascii="Times New Roman" w:hAnsi="Times New Roman" w:cs="Times New Roman"/>
          <w:color w:val="000000" w:themeColor="text1"/>
        </w:rPr>
      </w:pPr>
      <w:r w:rsidRPr="004E554D">
        <w:rPr>
          <w:rFonts w:ascii="Times New Roman" w:hAnsi="Times New Roman" w:cs="Times New Roman"/>
          <w:color w:val="000000" w:themeColor="text1"/>
        </w:rPr>
        <w:t xml:space="preserve">Doubletree, like any other organisation, will have to address every issue to identify the areas where it’s lacking in employee engagement, which affects its employee retention. Therefore, </w:t>
      </w:r>
      <w:r w:rsidRPr="004E554D">
        <w:rPr>
          <w:rFonts w:ascii="Times New Roman" w:hAnsi="Times New Roman" w:cs="Times New Roman"/>
          <w:b/>
          <w:color w:val="000000" w:themeColor="text1"/>
        </w:rPr>
        <w:t>the study proposed three primary research methods</w:t>
      </w:r>
      <w:r w:rsidRPr="004E554D">
        <w:rPr>
          <w:rFonts w:ascii="Times New Roman" w:hAnsi="Times New Roman" w:cs="Times New Roman"/>
          <w:color w:val="000000" w:themeColor="text1"/>
        </w:rPr>
        <w:t xml:space="preserve"> – questionnaire, interview, and feedback form to gather information relevant to </w:t>
      </w:r>
      <w:r w:rsidR="00785458" w:rsidRPr="004E554D">
        <w:rPr>
          <w:rFonts w:ascii="Times New Roman" w:hAnsi="Times New Roman" w:cs="Times New Roman"/>
          <w:color w:val="000000" w:themeColor="text1"/>
        </w:rPr>
        <w:t xml:space="preserve">measuring </w:t>
      </w:r>
      <w:r w:rsidRPr="004E554D">
        <w:rPr>
          <w:rFonts w:ascii="Times New Roman" w:hAnsi="Times New Roman" w:cs="Times New Roman"/>
          <w:color w:val="000000" w:themeColor="text1"/>
        </w:rPr>
        <w:t>Doubletree’s employee engagement and retention</w:t>
      </w:r>
      <w:r w:rsidR="00CC13E2" w:rsidRPr="004E554D">
        <w:rPr>
          <w:rFonts w:ascii="Times New Roman" w:hAnsi="Times New Roman" w:cs="Times New Roman"/>
          <w:color w:val="000000" w:themeColor="text1"/>
        </w:rPr>
        <w:t xml:space="preserve"> (McKim, 2016)</w:t>
      </w:r>
      <w:r w:rsidR="009C62C1" w:rsidRPr="004E554D">
        <w:rPr>
          <w:rFonts w:ascii="Times New Roman" w:hAnsi="Times New Roman" w:cs="Times New Roman"/>
          <w:color w:val="000000" w:themeColor="text1"/>
        </w:rPr>
        <w:t>. Several questions ha</w:t>
      </w:r>
      <w:r w:rsidR="00622272" w:rsidRPr="004E554D">
        <w:rPr>
          <w:rFonts w:ascii="Times New Roman" w:hAnsi="Times New Roman" w:cs="Times New Roman"/>
          <w:color w:val="000000" w:themeColor="text1"/>
        </w:rPr>
        <w:t>ve</w:t>
      </w:r>
      <w:r w:rsidR="009C62C1" w:rsidRPr="004E554D">
        <w:rPr>
          <w:rFonts w:ascii="Times New Roman" w:hAnsi="Times New Roman" w:cs="Times New Roman"/>
          <w:color w:val="000000" w:themeColor="text1"/>
        </w:rPr>
        <w:t xml:space="preserve"> been identified and presented in this research proposal in each of the research methods as an example. It is emphasised that the survey are conducted by a third party to avoid any biased opinions and answers and to maintain the integrity, security, and data protection of the participants in line with the GDPR requirements.</w:t>
      </w:r>
    </w:p>
    <w:p w14:paraId="4FEE3B4D" w14:textId="77777777" w:rsidR="00D13E5D" w:rsidRPr="004E554D" w:rsidRDefault="00FA059B" w:rsidP="00CE333D">
      <w:pPr>
        <w:rPr>
          <w:rFonts w:ascii="Times New Roman" w:hAnsi="Times New Roman" w:cs="Times New Roman"/>
          <w:color w:val="000000" w:themeColor="text1"/>
        </w:rPr>
      </w:pPr>
      <w:r w:rsidRPr="004E554D">
        <w:rPr>
          <w:rFonts w:ascii="Times New Roman" w:hAnsi="Times New Roman" w:cs="Times New Roman"/>
          <w:color w:val="000000" w:themeColor="text1"/>
        </w:rPr>
        <w:t>The merits of employee engagement and the proposed method ha</w:t>
      </w:r>
      <w:r w:rsidR="00622272" w:rsidRPr="004E554D">
        <w:rPr>
          <w:rFonts w:ascii="Times New Roman" w:hAnsi="Times New Roman" w:cs="Times New Roman"/>
          <w:color w:val="000000" w:themeColor="text1"/>
        </w:rPr>
        <w:t>ve</w:t>
      </w:r>
      <w:r w:rsidRPr="004E554D">
        <w:rPr>
          <w:rFonts w:ascii="Times New Roman" w:hAnsi="Times New Roman" w:cs="Times New Roman"/>
          <w:color w:val="000000" w:themeColor="text1"/>
        </w:rPr>
        <w:t xml:space="preserve"> also been supported by secondary research from information collected through authentic sources and journals</w:t>
      </w:r>
      <w:r w:rsidR="009C62C1" w:rsidRPr="004E554D">
        <w:rPr>
          <w:rFonts w:ascii="Times New Roman" w:hAnsi="Times New Roman" w:cs="Times New Roman"/>
          <w:color w:val="000000" w:themeColor="text1"/>
        </w:rPr>
        <w:t xml:space="preserve"> on the internet. </w:t>
      </w:r>
      <w:r w:rsidRPr="004E554D">
        <w:rPr>
          <w:rFonts w:ascii="Times New Roman" w:hAnsi="Times New Roman" w:cs="Times New Roman"/>
          <w:color w:val="000000" w:themeColor="text1"/>
        </w:rPr>
        <w:t xml:space="preserve">The report </w:t>
      </w:r>
      <w:r w:rsidR="002826D5" w:rsidRPr="004E554D">
        <w:rPr>
          <w:rFonts w:ascii="Times New Roman" w:hAnsi="Times New Roman" w:cs="Times New Roman"/>
          <w:color w:val="000000" w:themeColor="text1"/>
        </w:rPr>
        <w:t xml:space="preserve">ends with an evaluation of the advantages and disadvantages of primary and secondary research, with an appropriate summary reflecting the whole research proposal. </w:t>
      </w:r>
    </w:p>
    <w:p w14:paraId="0165D13E" w14:textId="77777777" w:rsidR="00D13E5D" w:rsidRPr="004E554D" w:rsidRDefault="00433485" w:rsidP="00CE333D">
      <w:pPr>
        <w:pStyle w:val="Heading1"/>
        <w:rPr>
          <w:rFonts w:ascii="Times New Roman" w:hAnsi="Times New Roman" w:cs="Times New Roman"/>
          <w:color w:val="000000" w:themeColor="text1"/>
        </w:rPr>
      </w:pPr>
      <w:bookmarkStart w:id="1" w:name="_Toc89087866"/>
      <w:r w:rsidRPr="004E554D">
        <w:rPr>
          <w:rFonts w:ascii="Times New Roman" w:hAnsi="Times New Roman" w:cs="Times New Roman"/>
          <w:color w:val="000000" w:themeColor="text1"/>
        </w:rPr>
        <w:lastRenderedPageBreak/>
        <w:t xml:space="preserve">2. </w:t>
      </w:r>
      <w:r w:rsidR="00D13E5D" w:rsidRPr="004E554D">
        <w:rPr>
          <w:rFonts w:ascii="Times New Roman" w:hAnsi="Times New Roman" w:cs="Times New Roman"/>
          <w:color w:val="000000" w:themeColor="text1"/>
        </w:rPr>
        <w:t>Methodology and Discussion</w:t>
      </w:r>
      <w:bookmarkEnd w:id="1"/>
    </w:p>
    <w:p w14:paraId="3A18E9F3" w14:textId="5FF52735" w:rsidR="00C66546" w:rsidRPr="004E554D" w:rsidRDefault="008D68B1" w:rsidP="00CE333D">
      <w:pPr>
        <w:rPr>
          <w:rFonts w:ascii="Times New Roman" w:hAnsi="Times New Roman" w:cs="Times New Roman"/>
          <w:color w:val="000000" w:themeColor="text1"/>
        </w:rPr>
      </w:pPr>
      <w:r>
        <w:rPr>
          <w:rFonts w:ascii="Times New Roman" w:hAnsi="Times New Roman" w:cs="Times New Roman"/>
          <w:color w:val="000000" w:themeColor="text1"/>
        </w:rPr>
        <w:t>E</w:t>
      </w:r>
      <w:r w:rsidR="00C66546" w:rsidRPr="004E554D">
        <w:rPr>
          <w:rFonts w:ascii="Times New Roman" w:hAnsi="Times New Roman" w:cs="Times New Roman"/>
          <w:color w:val="000000" w:themeColor="text1"/>
        </w:rPr>
        <w:t>mployee engagement</w:t>
      </w:r>
      <w:r>
        <w:rPr>
          <w:rFonts w:ascii="Times New Roman" w:hAnsi="Times New Roman" w:cs="Times New Roman"/>
          <w:color w:val="000000" w:themeColor="text1"/>
        </w:rPr>
        <w:t xml:space="preserve"> is </w:t>
      </w:r>
      <w:r w:rsidR="00A06067">
        <w:rPr>
          <w:rFonts w:ascii="Times New Roman" w:hAnsi="Times New Roman" w:cs="Times New Roman"/>
          <w:color w:val="000000" w:themeColor="text1"/>
        </w:rPr>
        <w:t>the most vital part of an organization</w:t>
      </w:r>
      <w:r w:rsidR="00C66546" w:rsidRPr="004E554D">
        <w:rPr>
          <w:rFonts w:ascii="Times New Roman" w:hAnsi="Times New Roman" w:cs="Times New Roman"/>
          <w:color w:val="000000" w:themeColor="text1"/>
        </w:rPr>
        <w:t>.</w:t>
      </w:r>
      <w:r w:rsidR="00C66546" w:rsidRPr="004E554D">
        <w:rPr>
          <w:rFonts w:ascii="Times New Roman" w:hAnsi="Times New Roman" w:cs="Times New Roman"/>
          <w:bCs/>
          <w:color w:val="000000" w:themeColor="text1"/>
        </w:rPr>
        <w:t xml:space="preserve"> It has the ability to have a substantial impact on Doubletree</w:t>
      </w:r>
      <w:r w:rsidR="00622272" w:rsidRPr="004E554D">
        <w:rPr>
          <w:rFonts w:ascii="Times New Roman" w:hAnsi="Times New Roman" w:cs="Times New Roman"/>
          <w:bCs/>
          <w:color w:val="000000" w:themeColor="text1"/>
        </w:rPr>
        <w:t>’</w:t>
      </w:r>
      <w:r w:rsidR="00C66546" w:rsidRPr="004E554D">
        <w:rPr>
          <w:rFonts w:ascii="Times New Roman" w:hAnsi="Times New Roman" w:cs="Times New Roman"/>
          <w:bCs/>
          <w:color w:val="000000" w:themeColor="text1"/>
        </w:rPr>
        <w:t>s staff retention, performance, and loyalty, as well as to be a critical connection to client satisfaction, corporate reputation, and total shareholder value. Disengaged workers, on the other hand, have no genuine connection to their occupations and prefer to accomplish the bare minimum.</w:t>
      </w:r>
      <w:r w:rsidR="00785458" w:rsidRPr="004E554D">
        <w:rPr>
          <w:rFonts w:ascii="Times New Roman" w:hAnsi="Times New Roman" w:cs="Times New Roman"/>
          <w:bCs/>
          <w:color w:val="000000" w:themeColor="text1"/>
        </w:rPr>
        <w:t xml:space="preserve"> So, they tend to leave the company and this negatively the organisation’s retention rate.</w:t>
      </w:r>
    </w:p>
    <w:p w14:paraId="68D3F27B" w14:textId="77777777" w:rsidR="00433485" w:rsidRPr="004E554D" w:rsidRDefault="00C66546" w:rsidP="00CE333D">
      <w:pPr>
        <w:rPr>
          <w:rFonts w:ascii="Times New Roman" w:hAnsi="Times New Roman" w:cs="Times New Roman"/>
          <w:color w:val="000000" w:themeColor="text1"/>
        </w:rPr>
      </w:pPr>
      <w:r w:rsidRPr="004E554D">
        <w:rPr>
          <w:rFonts w:ascii="Times New Roman" w:hAnsi="Times New Roman" w:cs="Times New Roman"/>
          <w:color w:val="000000" w:themeColor="text1"/>
        </w:rPr>
        <w:t>This component of the study project will collect information concerning Doubletree</w:t>
      </w:r>
      <w:r w:rsidR="00622272" w:rsidRPr="004E554D">
        <w:rPr>
          <w:rFonts w:ascii="Times New Roman" w:hAnsi="Times New Roman" w:cs="Times New Roman"/>
          <w:color w:val="000000" w:themeColor="text1"/>
        </w:rPr>
        <w:t>’</w:t>
      </w:r>
      <w:r w:rsidRPr="004E554D">
        <w:rPr>
          <w:rFonts w:ascii="Times New Roman" w:hAnsi="Times New Roman" w:cs="Times New Roman"/>
          <w:color w:val="000000" w:themeColor="text1"/>
        </w:rPr>
        <w:t>s employee engagement through primary research. The main research will be carried out utilising a variety of approaches, including a questionnaire, an interview, and a feedback form.</w:t>
      </w:r>
    </w:p>
    <w:p w14:paraId="260A50DF" w14:textId="77777777" w:rsidR="00C66546" w:rsidRPr="004E554D" w:rsidRDefault="00433485" w:rsidP="00CE333D">
      <w:pPr>
        <w:pStyle w:val="Heading2"/>
        <w:rPr>
          <w:rFonts w:ascii="Times New Roman" w:hAnsi="Times New Roman" w:cs="Times New Roman"/>
          <w:color w:val="000000" w:themeColor="text1"/>
        </w:rPr>
      </w:pPr>
      <w:bookmarkStart w:id="2" w:name="_Toc89087867"/>
      <w:r w:rsidRPr="004E554D">
        <w:rPr>
          <w:rFonts w:ascii="Times New Roman" w:hAnsi="Times New Roman" w:cs="Times New Roman"/>
          <w:color w:val="000000" w:themeColor="text1"/>
        </w:rPr>
        <w:t>2.1 Survey Methods</w:t>
      </w:r>
      <w:bookmarkEnd w:id="2"/>
      <w:r w:rsidR="00C66546" w:rsidRPr="004E554D">
        <w:rPr>
          <w:rFonts w:ascii="Times New Roman" w:hAnsi="Times New Roman" w:cs="Times New Roman"/>
          <w:color w:val="000000" w:themeColor="text1"/>
        </w:rPr>
        <w:t xml:space="preserve"> </w:t>
      </w:r>
    </w:p>
    <w:p w14:paraId="74CD3BF9" w14:textId="77777777" w:rsidR="00C66546" w:rsidRPr="004E554D" w:rsidRDefault="00C66546" w:rsidP="00CE333D">
      <w:pPr>
        <w:rPr>
          <w:rFonts w:ascii="Times New Roman" w:hAnsi="Times New Roman" w:cs="Times New Roman"/>
          <w:color w:val="000000" w:themeColor="text1"/>
        </w:rPr>
      </w:pPr>
      <w:r w:rsidRPr="004E554D">
        <w:rPr>
          <w:rFonts w:ascii="Times New Roman" w:hAnsi="Times New Roman" w:cs="Times New Roman"/>
          <w:color w:val="000000" w:themeColor="text1"/>
        </w:rPr>
        <w:t>In order to allow workers of Doubletree to access the questionnaire and answer the questions at their convenience, Google Forms will be used to build the questionnaire. This is crucial because using a predefined location and time to ask and answer questions may cause the answers of the questionnaire to be biased or twisted.</w:t>
      </w:r>
    </w:p>
    <w:p w14:paraId="0082ABCF" w14:textId="77777777" w:rsidR="00C66546" w:rsidRPr="004E554D" w:rsidRDefault="00C66546" w:rsidP="00CE333D">
      <w:pPr>
        <w:rPr>
          <w:rFonts w:ascii="Times New Roman" w:hAnsi="Times New Roman" w:cs="Times New Roman"/>
          <w:color w:val="000000" w:themeColor="text1"/>
        </w:rPr>
      </w:pPr>
      <w:r w:rsidRPr="004E554D">
        <w:rPr>
          <w:rFonts w:ascii="Times New Roman" w:hAnsi="Times New Roman" w:cs="Times New Roman"/>
          <w:color w:val="000000" w:themeColor="text1"/>
        </w:rPr>
        <w:t>With the proper Covid-19 safety distance and wearing masks, the interview will take place face-to-face between the two participants. The interview will be brief, probably lasting between 3-5 minutes, because a lengthier interview may cause Doubletree</w:t>
      </w:r>
      <w:r w:rsidR="00622272" w:rsidRPr="004E554D">
        <w:rPr>
          <w:rFonts w:ascii="Times New Roman" w:hAnsi="Times New Roman" w:cs="Times New Roman"/>
          <w:color w:val="000000" w:themeColor="text1"/>
        </w:rPr>
        <w:t>’</w:t>
      </w:r>
      <w:r w:rsidRPr="004E554D">
        <w:rPr>
          <w:rFonts w:ascii="Times New Roman" w:hAnsi="Times New Roman" w:cs="Times New Roman"/>
          <w:color w:val="000000" w:themeColor="text1"/>
        </w:rPr>
        <w:t>s employees to grow apprehensive, which may</w:t>
      </w:r>
      <w:r w:rsidR="00622272" w:rsidRPr="004E554D">
        <w:rPr>
          <w:rFonts w:ascii="Times New Roman" w:hAnsi="Times New Roman" w:cs="Times New Roman"/>
          <w:color w:val="000000" w:themeColor="text1"/>
        </w:rPr>
        <w:t>, in turn,</w:t>
      </w:r>
      <w:r w:rsidRPr="004E554D">
        <w:rPr>
          <w:rFonts w:ascii="Times New Roman" w:hAnsi="Times New Roman" w:cs="Times New Roman"/>
          <w:color w:val="000000" w:themeColor="text1"/>
        </w:rPr>
        <w:t xml:space="preserve"> alter their responses and opinions once again.</w:t>
      </w:r>
    </w:p>
    <w:p w14:paraId="3005CA7D" w14:textId="77777777" w:rsidR="00433485" w:rsidRPr="004E554D" w:rsidRDefault="00C66546" w:rsidP="00CE333D">
      <w:pPr>
        <w:rPr>
          <w:rFonts w:ascii="Times New Roman" w:hAnsi="Times New Roman" w:cs="Times New Roman"/>
          <w:color w:val="000000" w:themeColor="text1"/>
        </w:rPr>
      </w:pPr>
      <w:r w:rsidRPr="004E554D">
        <w:rPr>
          <w:rFonts w:ascii="Times New Roman" w:hAnsi="Times New Roman" w:cs="Times New Roman"/>
          <w:color w:val="000000" w:themeColor="text1"/>
        </w:rPr>
        <w:t>After a minimum of two months and a maximum of six months have passed since the questionnaire and interview were done, all personnel will be supplied with a feedback form. When information from the questionnaire and interviews has been gathered, it is important that the information be implemented into Doubletree</w:t>
      </w:r>
      <w:r w:rsidR="00622272" w:rsidRPr="004E554D">
        <w:rPr>
          <w:rFonts w:ascii="Times New Roman" w:hAnsi="Times New Roman" w:cs="Times New Roman"/>
          <w:color w:val="000000" w:themeColor="text1"/>
        </w:rPr>
        <w:t>’</w:t>
      </w:r>
      <w:r w:rsidRPr="004E554D">
        <w:rPr>
          <w:rFonts w:ascii="Times New Roman" w:hAnsi="Times New Roman" w:cs="Times New Roman"/>
          <w:color w:val="000000" w:themeColor="text1"/>
        </w:rPr>
        <w:t>s management procedures. It will be possible to identify and assess whether or not the information gathered from the survey was successfully incorporated, if at all, using the feedback form.</w:t>
      </w:r>
    </w:p>
    <w:p w14:paraId="6935F048" w14:textId="77777777" w:rsidR="00433485" w:rsidRPr="004E554D" w:rsidRDefault="00433485" w:rsidP="00CE333D">
      <w:pPr>
        <w:pStyle w:val="Heading2"/>
        <w:rPr>
          <w:rFonts w:ascii="Times New Roman" w:hAnsi="Times New Roman" w:cs="Times New Roman"/>
          <w:color w:val="000000" w:themeColor="text1"/>
        </w:rPr>
      </w:pPr>
      <w:bookmarkStart w:id="3" w:name="_Toc89087868"/>
      <w:r w:rsidRPr="004E554D">
        <w:rPr>
          <w:rFonts w:ascii="Times New Roman" w:hAnsi="Times New Roman" w:cs="Times New Roman"/>
          <w:color w:val="000000" w:themeColor="text1"/>
        </w:rPr>
        <w:t>2.2 Ensuring Employee Anonymity</w:t>
      </w:r>
      <w:bookmarkEnd w:id="3"/>
      <w:r w:rsidRPr="004E554D">
        <w:rPr>
          <w:rFonts w:ascii="Times New Roman" w:hAnsi="Times New Roman" w:cs="Times New Roman"/>
          <w:color w:val="000000" w:themeColor="text1"/>
        </w:rPr>
        <w:t xml:space="preserve">  </w:t>
      </w:r>
    </w:p>
    <w:p w14:paraId="554FDB73" w14:textId="77777777" w:rsidR="00CD1C95" w:rsidRPr="004E554D" w:rsidRDefault="00CD1C95" w:rsidP="00CE333D">
      <w:pPr>
        <w:rPr>
          <w:rFonts w:ascii="Times New Roman" w:hAnsi="Times New Roman" w:cs="Times New Roman"/>
          <w:color w:val="000000" w:themeColor="text1"/>
        </w:rPr>
      </w:pPr>
      <w:r w:rsidRPr="004E554D">
        <w:rPr>
          <w:rFonts w:ascii="Times New Roman" w:hAnsi="Times New Roman" w:cs="Times New Roman"/>
          <w:color w:val="000000" w:themeColor="text1"/>
        </w:rPr>
        <w:t>All the survey</w:t>
      </w:r>
      <w:r w:rsidR="00622272" w:rsidRPr="004E554D">
        <w:rPr>
          <w:rFonts w:ascii="Times New Roman" w:hAnsi="Times New Roman" w:cs="Times New Roman"/>
          <w:color w:val="000000" w:themeColor="text1"/>
        </w:rPr>
        <w:t>s</w:t>
      </w:r>
      <w:r w:rsidRPr="004E554D">
        <w:rPr>
          <w:rFonts w:ascii="Times New Roman" w:hAnsi="Times New Roman" w:cs="Times New Roman"/>
          <w:color w:val="000000" w:themeColor="text1"/>
        </w:rPr>
        <w:t xml:space="preserve"> will be conducted via a third party outside of Doubletree</w:t>
      </w:r>
      <w:r w:rsidR="00622272" w:rsidRPr="004E554D">
        <w:rPr>
          <w:rFonts w:ascii="Times New Roman" w:hAnsi="Times New Roman" w:cs="Times New Roman"/>
          <w:color w:val="000000" w:themeColor="text1"/>
        </w:rPr>
        <w:t>’</w:t>
      </w:r>
      <w:r w:rsidRPr="004E554D">
        <w:rPr>
          <w:rFonts w:ascii="Times New Roman" w:hAnsi="Times New Roman" w:cs="Times New Roman"/>
          <w:color w:val="000000" w:themeColor="text1"/>
        </w:rPr>
        <w:t>s management. This is critical to maintaining employee anonymity and privacy, as well as to gather</w:t>
      </w:r>
      <w:r w:rsidR="00622272" w:rsidRPr="004E554D">
        <w:rPr>
          <w:rFonts w:ascii="Times New Roman" w:hAnsi="Times New Roman" w:cs="Times New Roman"/>
          <w:color w:val="000000" w:themeColor="text1"/>
        </w:rPr>
        <w:t>ing</w:t>
      </w:r>
      <w:r w:rsidRPr="004E554D">
        <w:rPr>
          <w:rFonts w:ascii="Times New Roman" w:hAnsi="Times New Roman" w:cs="Times New Roman"/>
          <w:color w:val="000000" w:themeColor="text1"/>
        </w:rPr>
        <w:t xml:space="preserve"> unbiased answers. Google Forms, for example, should be developed in </w:t>
      </w:r>
      <w:r w:rsidR="00622272" w:rsidRPr="004E554D">
        <w:rPr>
          <w:rFonts w:ascii="Times New Roman" w:hAnsi="Times New Roman" w:cs="Times New Roman"/>
          <w:color w:val="000000" w:themeColor="text1"/>
        </w:rPr>
        <w:t>a</w:t>
      </w:r>
      <w:r w:rsidRPr="004E554D">
        <w:rPr>
          <w:rFonts w:ascii="Times New Roman" w:hAnsi="Times New Roman" w:cs="Times New Roman"/>
          <w:color w:val="000000" w:themeColor="text1"/>
        </w:rPr>
        <w:t xml:space="preserve"> way that respondents can answer the question anonymously. The interviews will include a declaration form stating employee anonymity in the surveys. </w:t>
      </w:r>
      <w:r w:rsidR="00334165" w:rsidRPr="004E554D">
        <w:rPr>
          <w:rFonts w:ascii="Times New Roman" w:hAnsi="Times New Roman" w:cs="Times New Roman"/>
          <w:color w:val="000000" w:themeColor="text1"/>
        </w:rPr>
        <w:t xml:space="preserve">According to the General Data Protection Regulation </w:t>
      </w:r>
      <w:r w:rsidR="00334165" w:rsidRPr="004E554D">
        <w:rPr>
          <w:rFonts w:ascii="Times New Roman" w:hAnsi="Times New Roman" w:cs="Times New Roman"/>
          <w:color w:val="000000" w:themeColor="text1"/>
        </w:rPr>
        <w:lastRenderedPageBreak/>
        <w:t>(GDPR), data subjects will now have the right to request subject access to personal data as well as the right to request that an organisation remove their confidential info from their possession</w:t>
      </w:r>
      <w:r w:rsidR="003E4641" w:rsidRPr="004E554D">
        <w:rPr>
          <w:rFonts w:ascii="Times New Roman" w:hAnsi="Times New Roman" w:cs="Times New Roman"/>
          <w:color w:val="000000" w:themeColor="text1"/>
        </w:rPr>
        <w:t xml:space="preserve"> (Peloquin, </w:t>
      </w:r>
      <w:proofErr w:type="spellStart"/>
      <w:r w:rsidR="003E4641" w:rsidRPr="004E554D">
        <w:rPr>
          <w:rFonts w:ascii="Times New Roman" w:hAnsi="Times New Roman" w:cs="Times New Roman"/>
          <w:color w:val="000000" w:themeColor="text1"/>
        </w:rPr>
        <w:t>DiMaio</w:t>
      </w:r>
      <w:proofErr w:type="spellEnd"/>
      <w:r w:rsidR="003E4641" w:rsidRPr="004E554D">
        <w:rPr>
          <w:rFonts w:ascii="Times New Roman" w:hAnsi="Times New Roman" w:cs="Times New Roman"/>
          <w:color w:val="000000" w:themeColor="text1"/>
        </w:rPr>
        <w:t xml:space="preserve">, </w:t>
      </w:r>
      <w:proofErr w:type="spellStart"/>
      <w:r w:rsidR="003E4641" w:rsidRPr="004E554D">
        <w:rPr>
          <w:rFonts w:ascii="Times New Roman" w:hAnsi="Times New Roman" w:cs="Times New Roman"/>
          <w:color w:val="000000" w:themeColor="text1"/>
        </w:rPr>
        <w:t>Bierer</w:t>
      </w:r>
      <w:proofErr w:type="spellEnd"/>
      <w:r w:rsidR="003E4641" w:rsidRPr="004E554D">
        <w:rPr>
          <w:rFonts w:ascii="Times New Roman" w:hAnsi="Times New Roman" w:cs="Times New Roman"/>
          <w:color w:val="000000" w:themeColor="text1"/>
        </w:rPr>
        <w:t xml:space="preserve"> and Barnes, 2020)</w:t>
      </w:r>
      <w:r w:rsidR="00334165" w:rsidRPr="004E554D">
        <w:rPr>
          <w:rFonts w:ascii="Times New Roman" w:hAnsi="Times New Roman" w:cs="Times New Roman"/>
          <w:color w:val="000000" w:themeColor="text1"/>
        </w:rPr>
        <w:t>. When conducti</w:t>
      </w:r>
      <w:r w:rsidR="003E4641" w:rsidRPr="004E554D">
        <w:rPr>
          <w:rFonts w:ascii="Times New Roman" w:hAnsi="Times New Roman" w:cs="Times New Roman"/>
          <w:color w:val="000000" w:themeColor="text1"/>
        </w:rPr>
        <w:t>ng the surveys, the respondents’</w:t>
      </w:r>
      <w:r w:rsidR="00334165" w:rsidRPr="004E554D">
        <w:rPr>
          <w:rFonts w:ascii="Times New Roman" w:hAnsi="Times New Roman" w:cs="Times New Roman"/>
          <w:color w:val="000000" w:themeColor="text1"/>
        </w:rPr>
        <w:t xml:space="preserve"> privacy and personal information will be secured, and the data will be erased once the survey is concluded.</w:t>
      </w:r>
      <w:r w:rsidRPr="004E554D">
        <w:rPr>
          <w:rFonts w:ascii="Times New Roman" w:hAnsi="Times New Roman" w:cs="Times New Roman"/>
          <w:color w:val="000000" w:themeColor="text1"/>
        </w:rPr>
        <w:t xml:space="preserve"> </w:t>
      </w:r>
    </w:p>
    <w:p w14:paraId="73A2B27A" w14:textId="77777777" w:rsidR="00433485" w:rsidRPr="004E554D" w:rsidRDefault="00433485" w:rsidP="00CE333D">
      <w:pPr>
        <w:pStyle w:val="Heading2"/>
        <w:rPr>
          <w:rFonts w:ascii="Times New Roman" w:hAnsi="Times New Roman" w:cs="Times New Roman"/>
          <w:color w:val="000000" w:themeColor="text1"/>
        </w:rPr>
      </w:pPr>
      <w:bookmarkStart w:id="4" w:name="_Toc89087869"/>
      <w:r w:rsidRPr="004E554D">
        <w:rPr>
          <w:rFonts w:ascii="Times New Roman" w:hAnsi="Times New Roman" w:cs="Times New Roman"/>
          <w:color w:val="000000" w:themeColor="text1"/>
        </w:rPr>
        <w:t xml:space="preserve">2.3 </w:t>
      </w:r>
      <w:r w:rsidR="00284156" w:rsidRPr="004E554D">
        <w:rPr>
          <w:rFonts w:ascii="Times New Roman" w:hAnsi="Times New Roman" w:cs="Times New Roman"/>
          <w:color w:val="000000" w:themeColor="text1"/>
        </w:rPr>
        <w:t>Employee Engagement</w:t>
      </w:r>
      <w:r w:rsidR="006F40F0" w:rsidRPr="004E554D">
        <w:rPr>
          <w:rFonts w:ascii="Times New Roman" w:hAnsi="Times New Roman" w:cs="Times New Roman"/>
          <w:color w:val="000000" w:themeColor="text1"/>
        </w:rPr>
        <w:t xml:space="preserve"> and Retention</w:t>
      </w:r>
      <w:bookmarkEnd w:id="4"/>
    </w:p>
    <w:p w14:paraId="43A5DB25" w14:textId="77777777" w:rsidR="00284156" w:rsidRPr="004E554D" w:rsidRDefault="00284156" w:rsidP="00CE333D">
      <w:pPr>
        <w:pStyle w:val="Heading2"/>
        <w:rPr>
          <w:rFonts w:ascii="Times New Roman" w:hAnsi="Times New Roman" w:cs="Times New Roman"/>
          <w:color w:val="000000" w:themeColor="text1"/>
        </w:rPr>
      </w:pPr>
      <w:bookmarkStart w:id="5" w:name="_Toc89087870"/>
      <w:r w:rsidRPr="004E554D">
        <w:rPr>
          <w:rFonts w:ascii="Times New Roman" w:hAnsi="Times New Roman" w:cs="Times New Roman"/>
          <w:color w:val="000000" w:themeColor="text1"/>
        </w:rPr>
        <w:t>2.3.1 Questionnaire</w:t>
      </w:r>
      <w:bookmarkEnd w:id="5"/>
    </w:p>
    <w:p w14:paraId="4CD4F8C7" w14:textId="2BAEF8B9" w:rsidR="00284156" w:rsidRPr="004E554D" w:rsidRDefault="00C4085D" w:rsidP="00CE333D">
      <w:pPr>
        <w:rPr>
          <w:rFonts w:ascii="Times New Roman" w:hAnsi="Times New Roman" w:cs="Times New Roman"/>
          <w:color w:val="000000" w:themeColor="text1"/>
        </w:rPr>
      </w:pPr>
      <w:r w:rsidRPr="004E554D">
        <w:rPr>
          <w:rFonts w:ascii="Times New Roman" w:hAnsi="Times New Roman" w:cs="Times New Roman"/>
          <w:color w:val="000000" w:themeColor="text1"/>
        </w:rPr>
        <w:t xml:space="preserve">The questionnaire will be used to </w:t>
      </w:r>
      <w:r w:rsidR="00180E7D">
        <w:rPr>
          <w:rFonts w:ascii="Times New Roman" w:hAnsi="Times New Roman" w:cs="Times New Roman"/>
          <w:color w:val="000000" w:themeColor="text1"/>
        </w:rPr>
        <w:t>collect</w:t>
      </w:r>
      <w:r w:rsidRPr="004E554D">
        <w:rPr>
          <w:rFonts w:ascii="Times New Roman" w:hAnsi="Times New Roman" w:cs="Times New Roman"/>
          <w:color w:val="000000" w:themeColor="text1"/>
        </w:rPr>
        <w:t xml:space="preserve"> information about Doubletree’s employees</w:t>
      </w:r>
      <w:r w:rsidR="00622272" w:rsidRPr="004E554D">
        <w:rPr>
          <w:rFonts w:ascii="Times New Roman" w:hAnsi="Times New Roman" w:cs="Times New Roman"/>
          <w:color w:val="000000" w:themeColor="text1"/>
        </w:rPr>
        <w:t>,</w:t>
      </w:r>
      <w:r w:rsidRPr="004E554D">
        <w:rPr>
          <w:rFonts w:ascii="Times New Roman" w:hAnsi="Times New Roman" w:cs="Times New Roman"/>
          <w:color w:val="000000" w:themeColor="text1"/>
        </w:rPr>
        <w:t xml:space="preserve"> such as their motivating factors, unsatisfactory elements, what they feel about Doubletree’s communication, its leadership style, and work environment etc. The questionnaire will include the following questions:</w:t>
      </w:r>
    </w:p>
    <w:p w14:paraId="2158B812" w14:textId="77777777" w:rsidR="00C4085D" w:rsidRPr="004E554D" w:rsidRDefault="00C4085D" w:rsidP="00CE333D">
      <w:pPr>
        <w:rPr>
          <w:rFonts w:ascii="Times New Roman" w:hAnsi="Times New Roman" w:cs="Times New Roman"/>
          <w:color w:val="000000" w:themeColor="text1"/>
        </w:rPr>
      </w:pPr>
      <w:r w:rsidRPr="004E554D">
        <w:rPr>
          <w:rFonts w:ascii="Times New Roman" w:hAnsi="Times New Roman" w:cs="Times New Roman"/>
          <w:color w:val="000000" w:themeColor="text1"/>
        </w:rPr>
        <w:t>Q.1</w:t>
      </w:r>
      <w:r w:rsidR="00D47162" w:rsidRPr="004E554D">
        <w:rPr>
          <w:rFonts w:ascii="Times New Roman" w:hAnsi="Times New Roman" w:cs="Times New Roman"/>
          <w:color w:val="000000" w:themeColor="text1"/>
        </w:rPr>
        <w:t>:</w:t>
      </w:r>
      <w:r w:rsidRPr="004E554D">
        <w:rPr>
          <w:rFonts w:ascii="Times New Roman" w:hAnsi="Times New Roman" w:cs="Times New Roman"/>
          <w:color w:val="000000" w:themeColor="text1"/>
        </w:rPr>
        <w:t xml:space="preserve"> Do you feel proud to be part of Doubletree by Hilton?</w:t>
      </w:r>
    </w:p>
    <w:p w14:paraId="639A52D8" w14:textId="77777777" w:rsidR="00C4085D" w:rsidRPr="004E554D" w:rsidRDefault="00C4085D" w:rsidP="00CE333D">
      <w:pPr>
        <w:rPr>
          <w:rFonts w:ascii="Times New Roman" w:hAnsi="Times New Roman" w:cs="Times New Roman"/>
          <w:color w:val="000000" w:themeColor="text1"/>
        </w:rPr>
      </w:pPr>
      <w:r w:rsidRPr="004E554D">
        <w:rPr>
          <w:rFonts w:ascii="Times New Roman" w:hAnsi="Times New Roman" w:cs="Times New Roman"/>
          <w:color w:val="000000" w:themeColor="text1"/>
        </w:rPr>
        <w:t>Options: a) Yes b) No c) Moderately Proud d) Others</w:t>
      </w:r>
    </w:p>
    <w:p w14:paraId="32690D2C" w14:textId="3DA01436" w:rsidR="00C4085D" w:rsidRPr="004E554D" w:rsidRDefault="00C4085D" w:rsidP="00CE333D">
      <w:pPr>
        <w:rPr>
          <w:rFonts w:ascii="Times New Roman" w:hAnsi="Times New Roman" w:cs="Times New Roman"/>
          <w:color w:val="000000" w:themeColor="text1"/>
        </w:rPr>
      </w:pPr>
      <w:r w:rsidRPr="004E554D">
        <w:rPr>
          <w:rFonts w:ascii="Times New Roman" w:hAnsi="Times New Roman" w:cs="Times New Roman"/>
          <w:color w:val="000000" w:themeColor="text1"/>
        </w:rPr>
        <w:t>Q.2</w:t>
      </w:r>
      <w:r w:rsidR="00D47162" w:rsidRPr="004E554D">
        <w:rPr>
          <w:rFonts w:ascii="Times New Roman" w:hAnsi="Times New Roman" w:cs="Times New Roman"/>
          <w:color w:val="000000" w:themeColor="text1"/>
        </w:rPr>
        <w:t>:</w:t>
      </w:r>
      <w:r w:rsidRPr="004E554D">
        <w:rPr>
          <w:rFonts w:ascii="Times New Roman" w:hAnsi="Times New Roman" w:cs="Times New Roman"/>
          <w:color w:val="000000" w:themeColor="text1"/>
        </w:rPr>
        <w:t xml:space="preserve"> Do you look forward to coming to work each morning? Can you </w:t>
      </w:r>
      <w:r w:rsidR="00622272" w:rsidRPr="004E554D">
        <w:rPr>
          <w:rFonts w:ascii="Times New Roman" w:hAnsi="Times New Roman" w:cs="Times New Roman"/>
          <w:color w:val="000000" w:themeColor="text1"/>
        </w:rPr>
        <w:t>share</w:t>
      </w:r>
      <w:r w:rsidRPr="004E554D">
        <w:rPr>
          <w:rFonts w:ascii="Times New Roman" w:hAnsi="Times New Roman" w:cs="Times New Roman"/>
          <w:color w:val="000000" w:themeColor="text1"/>
        </w:rPr>
        <w:t xml:space="preserve"> </w:t>
      </w:r>
      <w:r w:rsidR="00180E7D">
        <w:rPr>
          <w:rFonts w:ascii="Times New Roman" w:hAnsi="Times New Roman" w:cs="Times New Roman"/>
          <w:color w:val="000000" w:themeColor="text1"/>
        </w:rPr>
        <w:t xml:space="preserve">what’s </w:t>
      </w:r>
      <w:r w:rsidRPr="004E554D">
        <w:rPr>
          <w:rFonts w:ascii="Times New Roman" w:hAnsi="Times New Roman" w:cs="Times New Roman"/>
          <w:color w:val="000000" w:themeColor="text1"/>
        </w:rPr>
        <w:t>the reason for your answer?</w:t>
      </w:r>
    </w:p>
    <w:p w14:paraId="032B2F9F" w14:textId="26813739" w:rsidR="00C4085D" w:rsidRPr="004E554D" w:rsidRDefault="00C4085D" w:rsidP="00CE333D">
      <w:pPr>
        <w:rPr>
          <w:rFonts w:ascii="Times New Roman" w:hAnsi="Times New Roman" w:cs="Times New Roman"/>
          <w:color w:val="000000" w:themeColor="text1"/>
        </w:rPr>
      </w:pPr>
      <w:r w:rsidRPr="004E554D">
        <w:rPr>
          <w:rFonts w:ascii="Times New Roman" w:hAnsi="Times New Roman" w:cs="Times New Roman"/>
          <w:color w:val="000000" w:themeColor="text1"/>
        </w:rPr>
        <w:t xml:space="preserve">Options: a) </w:t>
      </w:r>
      <w:r w:rsidR="00180E7D">
        <w:rPr>
          <w:rFonts w:ascii="Times New Roman" w:hAnsi="Times New Roman" w:cs="Times New Roman"/>
          <w:color w:val="000000" w:themeColor="text1"/>
        </w:rPr>
        <w:t>If y</w:t>
      </w:r>
      <w:r w:rsidRPr="004E554D">
        <w:rPr>
          <w:rFonts w:ascii="Times New Roman" w:hAnsi="Times New Roman" w:cs="Times New Roman"/>
          <w:color w:val="000000" w:themeColor="text1"/>
        </w:rPr>
        <w:t>es – why? B)</w:t>
      </w:r>
      <w:r w:rsidR="00180E7D">
        <w:rPr>
          <w:rFonts w:ascii="Times New Roman" w:hAnsi="Times New Roman" w:cs="Times New Roman"/>
          <w:color w:val="000000" w:themeColor="text1"/>
        </w:rPr>
        <w:t xml:space="preserve"> If</w:t>
      </w:r>
      <w:r w:rsidRPr="004E554D">
        <w:rPr>
          <w:rFonts w:ascii="Times New Roman" w:hAnsi="Times New Roman" w:cs="Times New Roman"/>
          <w:color w:val="000000" w:themeColor="text1"/>
        </w:rPr>
        <w:t xml:space="preserve"> </w:t>
      </w:r>
      <w:r w:rsidR="00180E7D">
        <w:rPr>
          <w:rFonts w:ascii="Times New Roman" w:hAnsi="Times New Roman" w:cs="Times New Roman"/>
          <w:color w:val="000000" w:themeColor="text1"/>
        </w:rPr>
        <w:t>n</w:t>
      </w:r>
      <w:r w:rsidRPr="004E554D">
        <w:rPr>
          <w:rFonts w:ascii="Times New Roman" w:hAnsi="Times New Roman" w:cs="Times New Roman"/>
          <w:color w:val="000000" w:themeColor="text1"/>
        </w:rPr>
        <w:t>o – why? c) Others</w:t>
      </w:r>
    </w:p>
    <w:p w14:paraId="2ACEAA0D" w14:textId="77777777" w:rsidR="00C4085D" w:rsidRPr="004E554D" w:rsidRDefault="00C4085D" w:rsidP="00CE333D">
      <w:pPr>
        <w:rPr>
          <w:rFonts w:ascii="Times New Roman" w:hAnsi="Times New Roman" w:cs="Times New Roman"/>
          <w:color w:val="000000" w:themeColor="text1"/>
        </w:rPr>
      </w:pPr>
      <w:r w:rsidRPr="004E554D">
        <w:rPr>
          <w:rFonts w:ascii="Times New Roman" w:hAnsi="Times New Roman" w:cs="Times New Roman"/>
          <w:color w:val="000000" w:themeColor="text1"/>
        </w:rPr>
        <w:t>Q.3</w:t>
      </w:r>
      <w:r w:rsidR="00D47162" w:rsidRPr="004E554D">
        <w:rPr>
          <w:rFonts w:ascii="Times New Roman" w:hAnsi="Times New Roman" w:cs="Times New Roman"/>
          <w:color w:val="000000" w:themeColor="text1"/>
        </w:rPr>
        <w:t>:</w:t>
      </w:r>
      <w:r w:rsidRPr="004E554D">
        <w:rPr>
          <w:rFonts w:ascii="Times New Roman" w:hAnsi="Times New Roman" w:cs="Times New Roman"/>
          <w:color w:val="000000" w:themeColor="text1"/>
        </w:rPr>
        <w:t xml:space="preserve"> How comfortable are you in contributing ideas and opinions in Doubletree?</w:t>
      </w:r>
    </w:p>
    <w:p w14:paraId="555E6C8C" w14:textId="77777777" w:rsidR="00C4085D" w:rsidRPr="004E554D" w:rsidRDefault="00C4085D" w:rsidP="00CE333D">
      <w:pPr>
        <w:rPr>
          <w:rFonts w:ascii="Times New Roman" w:hAnsi="Times New Roman" w:cs="Times New Roman"/>
          <w:color w:val="000000" w:themeColor="text1"/>
        </w:rPr>
      </w:pPr>
      <w:r w:rsidRPr="004E554D">
        <w:rPr>
          <w:rFonts w:ascii="Times New Roman" w:hAnsi="Times New Roman" w:cs="Times New Roman"/>
          <w:color w:val="000000" w:themeColor="text1"/>
        </w:rPr>
        <w:t>Options: a) Very comfortable b) Uncomfortable c) Moderately comfortable d) Very uncomfortable</w:t>
      </w:r>
    </w:p>
    <w:p w14:paraId="22770DB4" w14:textId="77777777" w:rsidR="00C4085D" w:rsidRPr="004E554D" w:rsidRDefault="00C4085D" w:rsidP="00CE333D">
      <w:pPr>
        <w:rPr>
          <w:rFonts w:ascii="Times New Roman" w:hAnsi="Times New Roman" w:cs="Times New Roman"/>
          <w:color w:val="000000" w:themeColor="text1"/>
        </w:rPr>
      </w:pPr>
      <w:r w:rsidRPr="004E554D">
        <w:rPr>
          <w:rFonts w:ascii="Times New Roman" w:hAnsi="Times New Roman" w:cs="Times New Roman"/>
          <w:color w:val="000000" w:themeColor="text1"/>
        </w:rPr>
        <w:t>Q.4</w:t>
      </w:r>
      <w:r w:rsidR="00D47162" w:rsidRPr="004E554D">
        <w:rPr>
          <w:rFonts w:ascii="Times New Roman" w:hAnsi="Times New Roman" w:cs="Times New Roman"/>
          <w:color w:val="000000" w:themeColor="text1"/>
        </w:rPr>
        <w:t>:</w:t>
      </w:r>
      <w:r w:rsidRPr="004E554D">
        <w:rPr>
          <w:rFonts w:ascii="Times New Roman" w:hAnsi="Times New Roman" w:cs="Times New Roman"/>
          <w:color w:val="000000" w:themeColor="text1"/>
        </w:rPr>
        <w:t xml:space="preserve"> </w:t>
      </w:r>
      <w:r w:rsidR="00727D73" w:rsidRPr="004E554D">
        <w:rPr>
          <w:rFonts w:ascii="Times New Roman" w:hAnsi="Times New Roman" w:cs="Times New Roman"/>
          <w:color w:val="000000" w:themeColor="text1"/>
        </w:rPr>
        <w:t xml:space="preserve">How transparent do you perceive Doubletree’s management teams are? </w:t>
      </w:r>
    </w:p>
    <w:p w14:paraId="4C5579DF" w14:textId="77777777" w:rsidR="00727D73" w:rsidRPr="004E554D" w:rsidRDefault="00727D73" w:rsidP="00CE333D">
      <w:pPr>
        <w:rPr>
          <w:rFonts w:ascii="Times New Roman" w:hAnsi="Times New Roman" w:cs="Times New Roman"/>
          <w:color w:val="000000" w:themeColor="text1"/>
        </w:rPr>
      </w:pPr>
      <w:r w:rsidRPr="004E554D">
        <w:rPr>
          <w:rFonts w:ascii="Times New Roman" w:hAnsi="Times New Roman" w:cs="Times New Roman"/>
          <w:color w:val="000000" w:themeColor="text1"/>
        </w:rPr>
        <w:t xml:space="preserve">Options: a) Very transparent b) Not transparent c) Moderately transparent d) Very limited transparency </w:t>
      </w:r>
    </w:p>
    <w:p w14:paraId="063144CB" w14:textId="77777777" w:rsidR="00C4085D" w:rsidRPr="004E554D" w:rsidRDefault="00727D73" w:rsidP="00CE333D">
      <w:pPr>
        <w:rPr>
          <w:rFonts w:ascii="Times New Roman" w:hAnsi="Times New Roman" w:cs="Times New Roman"/>
          <w:color w:val="000000" w:themeColor="text1"/>
        </w:rPr>
      </w:pPr>
      <w:r w:rsidRPr="004E554D">
        <w:rPr>
          <w:rFonts w:ascii="Times New Roman" w:hAnsi="Times New Roman" w:cs="Times New Roman"/>
          <w:color w:val="000000" w:themeColor="text1"/>
        </w:rPr>
        <w:t>Q.5</w:t>
      </w:r>
      <w:r w:rsidR="00D47162" w:rsidRPr="004E554D">
        <w:rPr>
          <w:rFonts w:ascii="Times New Roman" w:hAnsi="Times New Roman" w:cs="Times New Roman"/>
          <w:color w:val="000000" w:themeColor="text1"/>
        </w:rPr>
        <w:t>:</w:t>
      </w:r>
      <w:r w:rsidRPr="004E554D">
        <w:rPr>
          <w:rFonts w:ascii="Times New Roman" w:hAnsi="Times New Roman" w:cs="Times New Roman"/>
          <w:color w:val="000000" w:themeColor="text1"/>
        </w:rPr>
        <w:t xml:space="preserve"> </w:t>
      </w:r>
      <w:r w:rsidR="00504D37" w:rsidRPr="004E554D">
        <w:rPr>
          <w:rFonts w:ascii="Times New Roman" w:hAnsi="Times New Roman" w:cs="Times New Roman"/>
          <w:color w:val="000000" w:themeColor="text1"/>
        </w:rPr>
        <w:t>Do you believe in Doubletree’s goals, mission, and vision?</w:t>
      </w:r>
    </w:p>
    <w:p w14:paraId="2B28DEFD" w14:textId="77777777" w:rsidR="00504D37" w:rsidRPr="004E554D" w:rsidRDefault="00504D37" w:rsidP="00CE333D">
      <w:pPr>
        <w:rPr>
          <w:rFonts w:ascii="Times New Roman" w:hAnsi="Times New Roman" w:cs="Times New Roman"/>
          <w:color w:val="000000" w:themeColor="text1"/>
        </w:rPr>
      </w:pPr>
      <w:r w:rsidRPr="004E554D">
        <w:rPr>
          <w:rFonts w:ascii="Times New Roman" w:hAnsi="Times New Roman" w:cs="Times New Roman"/>
          <w:color w:val="000000" w:themeColor="text1"/>
        </w:rPr>
        <w:t>Options: a) Strongly believe b) The goals are unrealistic c) Moderately believe d) Strongly disbelieve</w:t>
      </w:r>
    </w:p>
    <w:p w14:paraId="59FF4F13" w14:textId="77777777" w:rsidR="00504D37" w:rsidRPr="004E554D" w:rsidRDefault="00687474" w:rsidP="00CE333D">
      <w:pPr>
        <w:rPr>
          <w:rFonts w:ascii="Times New Roman" w:hAnsi="Times New Roman" w:cs="Times New Roman"/>
          <w:color w:val="000000" w:themeColor="text1"/>
        </w:rPr>
      </w:pPr>
      <w:r w:rsidRPr="004E554D">
        <w:rPr>
          <w:rFonts w:ascii="Times New Roman" w:hAnsi="Times New Roman" w:cs="Times New Roman"/>
          <w:color w:val="000000" w:themeColor="text1"/>
        </w:rPr>
        <w:t>Q.6</w:t>
      </w:r>
      <w:r w:rsidR="00D47162" w:rsidRPr="004E554D">
        <w:rPr>
          <w:rFonts w:ascii="Times New Roman" w:hAnsi="Times New Roman" w:cs="Times New Roman"/>
          <w:color w:val="000000" w:themeColor="text1"/>
        </w:rPr>
        <w:t>:</w:t>
      </w:r>
      <w:r w:rsidR="00504D37" w:rsidRPr="004E554D">
        <w:rPr>
          <w:rFonts w:ascii="Times New Roman" w:hAnsi="Times New Roman" w:cs="Times New Roman"/>
          <w:color w:val="000000" w:themeColor="text1"/>
        </w:rPr>
        <w:t xml:space="preserve"> Is the office environment positive or negative? Why? How do you feel when you’re at the office? </w:t>
      </w:r>
    </w:p>
    <w:p w14:paraId="32896A77" w14:textId="77777777" w:rsidR="00504D37" w:rsidRPr="004E554D" w:rsidRDefault="00504D37" w:rsidP="00CE333D">
      <w:pPr>
        <w:rPr>
          <w:rFonts w:ascii="Times New Roman" w:hAnsi="Times New Roman" w:cs="Times New Roman"/>
          <w:color w:val="000000" w:themeColor="text1"/>
        </w:rPr>
      </w:pPr>
      <w:r w:rsidRPr="004E554D">
        <w:rPr>
          <w:rFonts w:ascii="Times New Roman" w:hAnsi="Times New Roman" w:cs="Times New Roman"/>
          <w:color w:val="000000" w:themeColor="text1"/>
        </w:rPr>
        <w:t>Options: a) Positive – why? b) Negative – why? c) Others</w:t>
      </w:r>
    </w:p>
    <w:p w14:paraId="5CC6138C" w14:textId="77777777" w:rsidR="00504D37" w:rsidRPr="004E554D" w:rsidRDefault="00687474" w:rsidP="00CE333D">
      <w:pPr>
        <w:rPr>
          <w:rFonts w:ascii="Times New Roman" w:hAnsi="Times New Roman" w:cs="Times New Roman"/>
          <w:color w:val="000000" w:themeColor="text1"/>
        </w:rPr>
      </w:pPr>
      <w:r w:rsidRPr="004E554D">
        <w:rPr>
          <w:rFonts w:ascii="Times New Roman" w:hAnsi="Times New Roman" w:cs="Times New Roman"/>
          <w:color w:val="000000" w:themeColor="text1"/>
        </w:rPr>
        <w:lastRenderedPageBreak/>
        <w:t>Q.7</w:t>
      </w:r>
      <w:r w:rsidR="00D47162" w:rsidRPr="004E554D">
        <w:rPr>
          <w:rFonts w:ascii="Times New Roman" w:hAnsi="Times New Roman" w:cs="Times New Roman"/>
          <w:color w:val="000000" w:themeColor="text1"/>
        </w:rPr>
        <w:t>:</w:t>
      </w:r>
      <w:r w:rsidRPr="004E554D">
        <w:rPr>
          <w:rFonts w:ascii="Times New Roman" w:hAnsi="Times New Roman" w:cs="Times New Roman"/>
          <w:color w:val="000000" w:themeColor="text1"/>
        </w:rPr>
        <w:t xml:space="preserve"> </w:t>
      </w:r>
      <w:r w:rsidR="00504D37" w:rsidRPr="004E554D">
        <w:rPr>
          <w:rFonts w:ascii="Times New Roman" w:hAnsi="Times New Roman" w:cs="Times New Roman"/>
          <w:color w:val="000000" w:themeColor="text1"/>
        </w:rPr>
        <w:t>Do you believe Doubletree prioritises diversity and inclusion? Do you remember any such event?</w:t>
      </w:r>
    </w:p>
    <w:p w14:paraId="35E8C42B" w14:textId="77777777" w:rsidR="00504D37" w:rsidRPr="004E554D" w:rsidRDefault="00687474" w:rsidP="00CE333D">
      <w:pPr>
        <w:rPr>
          <w:rFonts w:ascii="Times New Roman" w:hAnsi="Times New Roman" w:cs="Times New Roman"/>
          <w:color w:val="000000" w:themeColor="text1"/>
        </w:rPr>
      </w:pPr>
      <w:r w:rsidRPr="004E554D">
        <w:rPr>
          <w:rFonts w:ascii="Times New Roman" w:hAnsi="Times New Roman" w:cs="Times New Roman"/>
          <w:color w:val="000000" w:themeColor="text1"/>
        </w:rPr>
        <w:t>a) Yes – how? b) No c) Sometimes – how? d) Others</w:t>
      </w:r>
    </w:p>
    <w:p w14:paraId="3DBA6516" w14:textId="77777777" w:rsidR="00687474" w:rsidRPr="004E554D" w:rsidRDefault="00687474" w:rsidP="00CE333D">
      <w:pPr>
        <w:rPr>
          <w:rFonts w:ascii="Times New Roman" w:hAnsi="Times New Roman" w:cs="Times New Roman"/>
          <w:color w:val="000000" w:themeColor="text1"/>
        </w:rPr>
      </w:pPr>
      <w:r w:rsidRPr="004E554D">
        <w:rPr>
          <w:rFonts w:ascii="Times New Roman" w:hAnsi="Times New Roman" w:cs="Times New Roman"/>
          <w:color w:val="000000" w:themeColor="text1"/>
        </w:rPr>
        <w:t>Q.8</w:t>
      </w:r>
      <w:r w:rsidR="00D47162" w:rsidRPr="004E554D">
        <w:rPr>
          <w:rFonts w:ascii="Times New Roman" w:hAnsi="Times New Roman" w:cs="Times New Roman"/>
          <w:color w:val="000000" w:themeColor="text1"/>
        </w:rPr>
        <w:t>:</w:t>
      </w:r>
      <w:r w:rsidRPr="004E554D">
        <w:rPr>
          <w:rFonts w:ascii="Times New Roman" w:hAnsi="Times New Roman" w:cs="Times New Roman"/>
          <w:color w:val="000000" w:themeColor="text1"/>
        </w:rPr>
        <w:t xml:space="preserve"> How often do you receive recognition and compliment for your hard work? </w:t>
      </w:r>
    </w:p>
    <w:p w14:paraId="32C4D110" w14:textId="5A72E87E" w:rsidR="00687474" w:rsidRPr="004E554D" w:rsidRDefault="00180E7D" w:rsidP="00CE333D">
      <w:pPr>
        <w:rPr>
          <w:rFonts w:ascii="Times New Roman" w:hAnsi="Times New Roman" w:cs="Times New Roman"/>
          <w:color w:val="000000" w:themeColor="text1"/>
        </w:rPr>
      </w:pPr>
      <w:r>
        <w:rPr>
          <w:rFonts w:ascii="Times New Roman" w:hAnsi="Times New Roman" w:cs="Times New Roman"/>
          <w:color w:val="000000" w:themeColor="text1"/>
        </w:rPr>
        <w:t>4 o</w:t>
      </w:r>
      <w:r w:rsidR="00687474" w:rsidRPr="004E554D">
        <w:rPr>
          <w:rFonts w:ascii="Times New Roman" w:hAnsi="Times New Roman" w:cs="Times New Roman"/>
          <w:color w:val="000000" w:themeColor="text1"/>
        </w:rPr>
        <w:t>ptions: a) Always b) Often c) Sometimes d) Never</w:t>
      </w:r>
    </w:p>
    <w:p w14:paraId="43952502" w14:textId="77777777" w:rsidR="00687474" w:rsidRPr="004E554D" w:rsidRDefault="00687474" w:rsidP="00CE333D">
      <w:pPr>
        <w:rPr>
          <w:rFonts w:ascii="Times New Roman" w:hAnsi="Times New Roman" w:cs="Times New Roman"/>
          <w:color w:val="000000" w:themeColor="text1"/>
        </w:rPr>
      </w:pPr>
      <w:r w:rsidRPr="004E554D">
        <w:rPr>
          <w:rFonts w:ascii="Times New Roman" w:hAnsi="Times New Roman" w:cs="Times New Roman"/>
          <w:color w:val="000000" w:themeColor="text1"/>
        </w:rPr>
        <w:t>Q.9</w:t>
      </w:r>
      <w:r w:rsidR="00D47162" w:rsidRPr="004E554D">
        <w:rPr>
          <w:rFonts w:ascii="Times New Roman" w:hAnsi="Times New Roman" w:cs="Times New Roman"/>
          <w:color w:val="000000" w:themeColor="text1"/>
        </w:rPr>
        <w:t>:</w:t>
      </w:r>
      <w:r w:rsidRPr="004E554D">
        <w:rPr>
          <w:rFonts w:ascii="Times New Roman" w:hAnsi="Times New Roman" w:cs="Times New Roman"/>
          <w:color w:val="000000" w:themeColor="text1"/>
        </w:rPr>
        <w:t xml:space="preserve"> Do you think employees are appraised &amp; compensated fairly? Why?</w:t>
      </w:r>
    </w:p>
    <w:p w14:paraId="4BB9A188" w14:textId="55AC790F" w:rsidR="00687474" w:rsidRPr="004E554D" w:rsidRDefault="00687474" w:rsidP="00CE333D">
      <w:pPr>
        <w:rPr>
          <w:rFonts w:ascii="Times New Roman" w:hAnsi="Times New Roman" w:cs="Times New Roman"/>
          <w:color w:val="000000" w:themeColor="text1"/>
        </w:rPr>
      </w:pPr>
      <w:r w:rsidRPr="004E554D">
        <w:rPr>
          <w:rFonts w:ascii="Times New Roman" w:hAnsi="Times New Roman" w:cs="Times New Roman"/>
          <w:color w:val="000000" w:themeColor="text1"/>
        </w:rPr>
        <w:t xml:space="preserve">Options: a) </w:t>
      </w:r>
      <w:r w:rsidR="00180E7D">
        <w:rPr>
          <w:rFonts w:ascii="Times New Roman" w:hAnsi="Times New Roman" w:cs="Times New Roman"/>
          <w:color w:val="000000" w:themeColor="text1"/>
        </w:rPr>
        <w:t>If y</w:t>
      </w:r>
      <w:r w:rsidRPr="004E554D">
        <w:rPr>
          <w:rFonts w:ascii="Times New Roman" w:hAnsi="Times New Roman" w:cs="Times New Roman"/>
          <w:color w:val="000000" w:themeColor="text1"/>
        </w:rPr>
        <w:t>es – why? b)</w:t>
      </w:r>
      <w:r w:rsidR="00180E7D">
        <w:rPr>
          <w:rFonts w:ascii="Times New Roman" w:hAnsi="Times New Roman" w:cs="Times New Roman"/>
          <w:color w:val="000000" w:themeColor="text1"/>
        </w:rPr>
        <w:t xml:space="preserve"> If</w:t>
      </w:r>
      <w:r w:rsidRPr="004E554D">
        <w:rPr>
          <w:rFonts w:ascii="Times New Roman" w:hAnsi="Times New Roman" w:cs="Times New Roman"/>
          <w:color w:val="000000" w:themeColor="text1"/>
        </w:rPr>
        <w:t xml:space="preserve"> </w:t>
      </w:r>
      <w:r w:rsidR="00180E7D">
        <w:rPr>
          <w:rFonts w:ascii="Times New Roman" w:hAnsi="Times New Roman" w:cs="Times New Roman"/>
          <w:color w:val="000000" w:themeColor="text1"/>
        </w:rPr>
        <w:t>n</w:t>
      </w:r>
      <w:r w:rsidRPr="004E554D">
        <w:rPr>
          <w:rFonts w:ascii="Times New Roman" w:hAnsi="Times New Roman" w:cs="Times New Roman"/>
          <w:color w:val="000000" w:themeColor="text1"/>
        </w:rPr>
        <w:t xml:space="preserve">o – why? </w:t>
      </w:r>
    </w:p>
    <w:p w14:paraId="2B76B626" w14:textId="77777777" w:rsidR="00687474" w:rsidRPr="004E554D" w:rsidRDefault="00687474" w:rsidP="00CE333D">
      <w:pPr>
        <w:rPr>
          <w:rFonts w:ascii="Times New Roman" w:hAnsi="Times New Roman" w:cs="Times New Roman"/>
          <w:color w:val="000000" w:themeColor="text1"/>
        </w:rPr>
      </w:pPr>
      <w:r w:rsidRPr="004E554D">
        <w:rPr>
          <w:rFonts w:ascii="Times New Roman" w:hAnsi="Times New Roman" w:cs="Times New Roman"/>
          <w:color w:val="000000" w:themeColor="text1"/>
        </w:rPr>
        <w:t>Q.10</w:t>
      </w:r>
      <w:r w:rsidR="00D47162" w:rsidRPr="004E554D">
        <w:rPr>
          <w:rFonts w:ascii="Times New Roman" w:hAnsi="Times New Roman" w:cs="Times New Roman"/>
          <w:color w:val="000000" w:themeColor="text1"/>
        </w:rPr>
        <w:t>:</w:t>
      </w:r>
      <w:r w:rsidRPr="004E554D">
        <w:rPr>
          <w:rFonts w:ascii="Times New Roman" w:hAnsi="Times New Roman" w:cs="Times New Roman"/>
          <w:color w:val="000000" w:themeColor="text1"/>
        </w:rPr>
        <w:t xml:space="preserve"> Do you believe Doubletree prioritises work-life balance? Why?</w:t>
      </w:r>
    </w:p>
    <w:p w14:paraId="04369E2F" w14:textId="77777777" w:rsidR="00687474" w:rsidRPr="004E554D" w:rsidRDefault="00687474" w:rsidP="00CE333D">
      <w:pPr>
        <w:rPr>
          <w:rFonts w:ascii="Times New Roman" w:hAnsi="Times New Roman" w:cs="Times New Roman"/>
          <w:color w:val="000000" w:themeColor="text1"/>
        </w:rPr>
      </w:pPr>
      <w:r w:rsidRPr="004E554D">
        <w:rPr>
          <w:rFonts w:ascii="Times New Roman" w:hAnsi="Times New Roman" w:cs="Times New Roman"/>
          <w:color w:val="000000" w:themeColor="text1"/>
        </w:rPr>
        <w:t xml:space="preserve">Options: a) Yes – why? b) No – why? </w:t>
      </w:r>
    </w:p>
    <w:p w14:paraId="3E5F2467" w14:textId="77777777" w:rsidR="00C4085D" w:rsidRPr="004E554D" w:rsidRDefault="007D3AC8" w:rsidP="00CE333D">
      <w:pPr>
        <w:pStyle w:val="Heading2"/>
        <w:rPr>
          <w:rFonts w:ascii="Times New Roman" w:hAnsi="Times New Roman" w:cs="Times New Roman"/>
          <w:color w:val="000000" w:themeColor="text1"/>
        </w:rPr>
      </w:pPr>
      <w:bookmarkStart w:id="6" w:name="_Toc89087871"/>
      <w:r w:rsidRPr="004E554D">
        <w:rPr>
          <w:rFonts w:ascii="Times New Roman" w:hAnsi="Times New Roman" w:cs="Times New Roman"/>
          <w:color w:val="000000" w:themeColor="text1"/>
        </w:rPr>
        <w:t>2.3.2 Interview</w:t>
      </w:r>
      <w:bookmarkEnd w:id="6"/>
    </w:p>
    <w:p w14:paraId="63044727" w14:textId="77777777" w:rsidR="00C4085D" w:rsidRPr="004E554D" w:rsidRDefault="007D3AC8" w:rsidP="00CE333D">
      <w:pPr>
        <w:rPr>
          <w:rFonts w:ascii="Times New Roman" w:hAnsi="Times New Roman" w:cs="Times New Roman"/>
          <w:color w:val="000000" w:themeColor="text1"/>
        </w:rPr>
      </w:pPr>
      <w:r w:rsidRPr="004E554D">
        <w:rPr>
          <w:rFonts w:ascii="Times New Roman" w:hAnsi="Times New Roman" w:cs="Times New Roman"/>
          <w:color w:val="000000" w:themeColor="text1"/>
        </w:rPr>
        <w:t xml:space="preserve">The research proposal identifies the following questions to be asked in the interview: </w:t>
      </w:r>
    </w:p>
    <w:p w14:paraId="362A84CD" w14:textId="77777777" w:rsidR="007D3AC8" w:rsidRPr="004E554D" w:rsidRDefault="007D3AC8" w:rsidP="00CE333D">
      <w:pPr>
        <w:rPr>
          <w:rFonts w:ascii="Times New Roman" w:hAnsi="Times New Roman" w:cs="Times New Roman"/>
          <w:color w:val="000000" w:themeColor="text1"/>
        </w:rPr>
      </w:pPr>
      <w:r w:rsidRPr="004E554D">
        <w:rPr>
          <w:rFonts w:ascii="Times New Roman" w:hAnsi="Times New Roman" w:cs="Times New Roman"/>
          <w:color w:val="000000" w:themeColor="text1"/>
        </w:rPr>
        <w:t>Q.1</w:t>
      </w:r>
      <w:r w:rsidR="00D47162" w:rsidRPr="004E554D">
        <w:rPr>
          <w:rFonts w:ascii="Times New Roman" w:hAnsi="Times New Roman" w:cs="Times New Roman"/>
          <w:color w:val="000000" w:themeColor="text1"/>
        </w:rPr>
        <w:t>:</w:t>
      </w:r>
      <w:r w:rsidRPr="004E554D">
        <w:rPr>
          <w:rFonts w:ascii="Times New Roman" w:hAnsi="Times New Roman" w:cs="Times New Roman"/>
          <w:color w:val="000000" w:themeColor="text1"/>
        </w:rPr>
        <w:t xml:space="preserve"> How would you define your experience of working in Doubletree by Hilton so far?</w:t>
      </w:r>
    </w:p>
    <w:p w14:paraId="183579F4" w14:textId="77777777" w:rsidR="007D3AC8" w:rsidRPr="004E554D" w:rsidRDefault="007D3AC8" w:rsidP="00CE333D">
      <w:pPr>
        <w:rPr>
          <w:rFonts w:ascii="Times New Roman" w:hAnsi="Times New Roman" w:cs="Times New Roman"/>
          <w:color w:val="000000" w:themeColor="text1"/>
        </w:rPr>
      </w:pPr>
      <w:r w:rsidRPr="004E554D">
        <w:rPr>
          <w:rFonts w:ascii="Times New Roman" w:hAnsi="Times New Roman" w:cs="Times New Roman"/>
          <w:color w:val="000000" w:themeColor="text1"/>
        </w:rPr>
        <w:t>Q.2</w:t>
      </w:r>
      <w:r w:rsidR="00D47162" w:rsidRPr="004E554D">
        <w:rPr>
          <w:rFonts w:ascii="Times New Roman" w:hAnsi="Times New Roman" w:cs="Times New Roman"/>
          <w:color w:val="000000" w:themeColor="text1"/>
        </w:rPr>
        <w:t>:</w:t>
      </w:r>
      <w:r w:rsidRPr="004E554D">
        <w:rPr>
          <w:rFonts w:ascii="Times New Roman" w:hAnsi="Times New Roman" w:cs="Times New Roman"/>
          <w:color w:val="000000" w:themeColor="text1"/>
        </w:rPr>
        <w:t xml:space="preserve"> What was your biggest challenge</w:t>
      </w:r>
      <w:r w:rsidR="00622272" w:rsidRPr="004E554D">
        <w:rPr>
          <w:rFonts w:ascii="Times New Roman" w:hAnsi="Times New Roman" w:cs="Times New Roman"/>
          <w:color w:val="000000" w:themeColor="text1"/>
        </w:rPr>
        <w:t>,</w:t>
      </w:r>
      <w:r w:rsidRPr="004E554D">
        <w:rPr>
          <w:rFonts w:ascii="Times New Roman" w:hAnsi="Times New Roman" w:cs="Times New Roman"/>
          <w:color w:val="000000" w:themeColor="text1"/>
        </w:rPr>
        <w:t xml:space="preserve"> and how were you helped by your manager?  </w:t>
      </w:r>
    </w:p>
    <w:p w14:paraId="56943212" w14:textId="77777777" w:rsidR="00284156" w:rsidRPr="004E554D" w:rsidRDefault="00D47162" w:rsidP="00CE333D">
      <w:pPr>
        <w:rPr>
          <w:rFonts w:ascii="Times New Roman" w:hAnsi="Times New Roman" w:cs="Times New Roman"/>
          <w:color w:val="000000" w:themeColor="text1"/>
        </w:rPr>
      </w:pPr>
      <w:r w:rsidRPr="004E554D">
        <w:rPr>
          <w:rFonts w:ascii="Times New Roman" w:hAnsi="Times New Roman" w:cs="Times New Roman"/>
          <w:color w:val="000000" w:themeColor="text1"/>
        </w:rPr>
        <w:t xml:space="preserve">Q.3: How often do you go out with your colleagues and managers? </w:t>
      </w:r>
    </w:p>
    <w:p w14:paraId="0602EDA8" w14:textId="65692D60" w:rsidR="00CC798E" w:rsidRPr="004E554D" w:rsidRDefault="00D47162" w:rsidP="00CE333D">
      <w:pPr>
        <w:rPr>
          <w:rFonts w:ascii="Times New Roman" w:hAnsi="Times New Roman" w:cs="Times New Roman"/>
          <w:color w:val="000000" w:themeColor="text1"/>
        </w:rPr>
      </w:pPr>
      <w:r w:rsidRPr="004E554D">
        <w:rPr>
          <w:rFonts w:ascii="Times New Roman" w:hAnsi="Times New Roman" w:cs="Times New Roman"/>
          <w:color w:val="000000" w:themeColor="text1"/>
        </w:rPr>
        <w:t xml:space="preserve">Q.4: What do you propose Doubletree should do to increase employee engagement and retention? </w:t>
      </w:r>
    </w:p>
    <w:p w14:paraId="39640C51" w14:textId="77777777" w:rsidR="00CC798E" w:rsidRPr="004E554D" w:rsidRDefault="00CC798E" w:rsidP="00CE333D">
      <w:pPr>
        <w:pStyle w:val="Heading2"/>
        <w:rPr>
          <w:rFonts w:ascii="Times New Roman" w:hAnsi="Times New Roman" w:cs="Times New Roman"/>
          <w:color w:val="000000" w:themeColor="text1"/>
        </w:rPr>
      </w:pPr>
      <w:bookmarkStart w:id="7" w:name="_Toc89087872"/>
      <w:r w:rsidRPr="004E554D">
        <w:rPr>
          <w:rFonts w:ascii="Times New Roman" w:hAnsi="Times New Roman" w:cs="Times New Roman"/>
          <w:color w:val="000000" w:themeColor="text1"/>
        </w:rPr>
        <w:t>2.3.3 Feedback Form</w:t>
      </w:r>
      <w:bookmarkEnd w:id="7"/>
    </w:p>
    <w:p w14:paraId="4E394170" w14:textId="77777777" w:rsidR="00CC798E" w:rsidRPr="004E554D" w:rsidRDefault="00CC798E" w:rsidP="00CE333D">
      <w:pPr>
        <w:rPr>
          <w:rFonts w:ascii="Times New Roman" w:hAnsi="Times New Roman" w:cs="Times New Roman"/>
          <w:color w:val="000000" w:themeColor="text1"/>
        </w:rPr>
      </w:pPr>
      <w:r w:rsidRPr="004E554D">
        <w:rPr>
          <w:rFonts w:ascii="Times New Roman" w:hAnsi="Times New Roman" w:cs="Times New Roman"/>
          <w:color w:val="000000" w:themeColor="text1"/>
        </w:rPr>
        <w:t xml:space="preserve">After implementing the data gathered from the questionnaire and interview survey, it’s proposed that a feedback form in the form of Google Form </w:t>
      </w:r>
      <w:r w:rsidR="00622272" w:rsidRPr="004E554D">
        <w:rPr>
          <w:rFonts w:ascii="Times New Roman" w:hAnsi="Times New Roman" w:cs="Times New Roman"/>
          <w:color w:val="000000" w:themeColor="text1"/>
        </w:rPr>
        <w:t>be</w:t>
      </w:r>
      <w:r w:rsidRPr="004E554D">
        <w:rPr>
          <w:rFonts w:ascii="Times New Roman" w:hAnsi="Times New Roman" w:cs="Times New Roman"/>
          <w:color w:val="000000" w:themeColor="text1"/>
        </w:rPr>
        <w:t xml:space="preserve"> emailed to every </w:t>
      </w:r>
      <w:r w:rsidR="00622272" w:rsidRPr="004E554D">
        <w:rPr>
          <w:rFonts w:ascii="Times New Roman" w:hAnsi="Times New Roman" w:cs="Times New Roman"/>
          <w:color w:val="000000" w:themeColor="text1"/>
        </w:rPr>
        <w:t>employee</w:t>
      </w:r>
      <w:r w:rsidRPr="004E554D">
        <w:rPr>
          <w:rFonts w:ascii="Times New Roman" w:hAnsi="Times New Roman" w:cs="Times New Roman"/>
          <w:color w:val="000000" w:themeColor="text1"/>
        </w:rPr>
        <w:t xml:space="preserve"> who can fill out the form anonymously to maintain their privacy. The feedback form may include the following questions: </w:t>
      </w:r>
    </w:p>
    <w:p w14:paraId="05904081" w14:textId="77777777" w:rsidR="00CC798E" w:rsidRPr="004E554D" w:rsidRDefault="00CC798E" w:rsidP="00CE333D">
      <w:pPr>
        <w:rPr>
          <w:rFonts w:ascii="Times New Roman" w:hAnsi="Times New Roman" w:cs="Times New Roman"/>
          <w:color w:val="000000" w:themeColor="text1"/>
        </w:rPr>
      </w:pPr>
      <w:r w:rsidRPr="004E554D">
        <w:rPr>
          <w:rFonts w:ascii="Times New Roman" w:hAnsi="Times New Roman" w:cs="Times New Roman"/>
          <w:color w:val="000000" w:themeColor="text1"/>
        </w:rPr>
        <w:t>Q.1: Has the workplace environment at Doubletree improved in the last few months in terms of positive communication?</w:t>
      </w:r>
    </w:p>
    <w:p w14:paraId="0A074E0A" w14:textId="77777777" w:rsidR="00CC798E" w:rsidRPr="004E554D" w:rsidRDefault="00CC798E" w:rsidP="00CE333D">
      <w:pPr>
        <w:rPr>
          <w:rFonts w:ascii="Times New Roman" w:hAnsi="Times New Roman" w:cs="Times New Roman"/>
          <w:color w:val="000000" w:themeColor="text1"/>
        </w:rPr>
      </w:pPr>
      <w:r w:rsidRPr="004E554D">
        <w:rPr>
          <w:rFonts w:ascii="Times New Roman" w:hAnsi="Times New Roman" w:cs="Times New Roman"/>
          <w:color w:val="000000" w:themeColor="text1"/>
        </w:rPr>
        <w:t xml:space="preserve">Q.2: Have you noticed any changes in Doubletree’s management style in terms of decision making? </w:t>
      </w:r>
    </w:p>
    <w:p w14:paraId="55497973" w14:textId="77777777" w:rsidR="00CC798E" w:rsidRPr="004E554D" w:rsidRDefault="00CC798E" w:rsidP="00CE333D">
      <w:pPr>
        <w:rPr>
          <w:rFonts w:ascii="Times New Roman" w:hAnsi="Times New Roman" w:cs="Times New Roman"/>
          <w:color w:val="000000" w:themeColor="text1"/>
        </w:rPr>
      </w:pPr>
      <w:r w:rsidRPr="004E554D">
        <w:rPr>
          <w:rFonts w:ascii="Times New Roman" w:hAnsi="Times New Roman" w:cs="Times New Roman"/>
          <w:color w:val="000000" w:themeColor="text1"/>
        </w:rPr>
        <w:t>Q.3: Do managers ask for more employee opinion</w:t>
      </w:r>
      <w:r w:rsidR="00622272" w:rsidRPr="004E554D">
        <w:rPr>
          <w:rFonts w:ascii="Times New Roman" w:hAnsi="Times New Roman" w:cs="Times New Roman"/>
          <w:color w:val="000000" w:themeColor="text1"/>
        </w:rPr>
        <w:t>s</w:t>
      </w:r>
      <w:r w:rsidRPr="004E554D">
        <w:rPr>
          <w:rFonts w:ascii="Times New Roman" w:hAnsi="Times New Roman" w:cs="Times New Roman"/>
          <w:color w:val="000000" w:themeColor="text1"/>
        </w:rPr>
        <w:t xml:space="preserve"> than before? </w:t>
      </w:r>
    </w:p>
    <w:p w14:paraId="7EC503DF" w14:textId="77777777" w:rsidR="00CC798E" w:rsidRPr="004E554D" w:rsidRDefault="00CC798E" w:rsidP="00CE333D">
      <w:pPr>
        <w:rPr>
          <w:rFonts w:ascii="Times New Roman" w:hAnsi="Times New Roman" w:cs="Times New Roman"/>
          <w:color w:val="000000" w:themeColor="text1"/>
        </w:rPr>
      </w:pPr>
      <w:r w:rsidRPr="004E554D">
        <w:rPr>
          <w:rFonts w:ascii="Times New Roman" w:hAnsi="Times New Roman" w:cs="Times New Roman"/>
          <w:color w:val="000000" w:themeColor="text1"/>
        </w:rPr>
        <w:t xml:space="preserve">Q.4: Are there </w:t>
      </w:r>
      <w:r w:rsidR="007E2543" w:rsidRPr="004E554D">
        <w:rPr>
          <w:rFonts w:ascii="Times New Roman" w:hAnsi="Times New Roman" w:cs="Times New Roman"/>
          <w:color w:val="000000" w:themeColor="text1"/>
        </w:rPr>
        <w:t xml:space="preserve">any </w:t>
      </w:r>
      <w:r w:rsidRPr="004E554D">
        <w:rPr>
          <w:rFonts w:ascii="Times New Roman" w:hAnsi="Times New Roman" w:cs="Times New Roman"/>
          <w:color w:val="000000" w:themeColor="text1"/>
        </w:rPr>
        <w:t>changes in the way instructions are communicated by managers?</w:t>
      </w:r>
    </w:p>
    <w:p w14:paraId="67326CB5" w14:textId="77777777" w:rsidR="007E2543" w:rsidRPr="004E554D" w:rsidRDefault="00765DAC" w:rsidP="00CE333D">
      <w:pPr>
        <w:pStyle w:val="Heading2"/>
        <w:rPr>
          <w:rFonts w:ascii="Times New Roman" w:hAnsi="Times New Roman" w:cs="Times New Roman"/>
          <w:color w:val="000000" w:themeColor="text1"/>
        </w:rPr>
      </w:pPr>
      <w:bookmarkStart w:id="8" w:name="_Toc89087873"/>
      <w:r w:rsidRPr="004E554D">
        <w:rPr>
          <w:rFonts w:ascii="Times New Roman" w:hAnsi="Times New Roman" w:cs="Times New Roman"/>
          <w:color w:val="000000" w:themeColor="text1"/>
        </w:rPr>
        <w:lastRenderedPageBreak/>
        <w:t>2.4 Benefits of Engagement</w:t>
      </w:r>
      <w:r w:rsidR="00C52DCA" w:rsidRPr="004E554D">
        <w:rPr>
          <w:rFonts w:ascii="Times New Roman" w:hAnsi="Times New Roman" w:cs="Times New Roman"/>
          <w:color w:val="000000" w:themeColor="text1"/>
        </w:rPr>
        <w:t xml:space="preserve"> &amp; Retention</w:t>
      </w:r>
      <w:r w:rsidR="00937469" w:rsidRPr="004E554D">
        <w:rPr>
          <w:rFonts w:ascii="Times New Roman" w:hAnsi="Times New Roman" w:cs="Times New Roman"/>
          <w:color w:val="000000" w:themeColor="text1"/>
        </w:rPr>
        <w:t xml:space="preserve"> – Secondary Research</w:t>
      </w:r>
      <w:bookmarkEnd w:id="8"/>
    </w:p>
    <w:p w14:paraId="14814EC6" w14:textId="2F14CB09" w:rsidR="00937469" w:rsidRPr="004E554D" w:rsidRDefault="00622272" w:rsidP="00CE333D">
      <w:pPr>
        <w:rPr>
          <w:rFonts w:ascii="Times New Roman" w:hAnsi="Times New Roman" w:cs="Times New Roman"/>
          <w:color w:val="000000" w:themeColor="text1"/>
        </w:rPr>
      </w:pPr>
      <w:r w:rsidRPr="004E554D">
        <w:rPr>
          <w:rFonts w:ascii="Times New Roman" w:hAnsi="Times New Roman" w:cs="Times New Roman"/>
          <w:color w:val="000000" w:themeColor="text1"/>
        </w:rPr>
        <w:t>R</w:t>
      </w:r>
      <w:r w:rsidR="00C52DCA" w:rsidRPr="004E554D">
        <w:rPr>
          <w:rFonts w:ascii="Times New Roman" w:hAnsi="Times New Roman" w:cs="Times New Roman"/>
          <w:color w:val="000000" w:themeColor="text1"/>
        </w:rPr>
        <w:t>esearch conducted by Gallup indicated that about 51% of employees wanted to leave their jobs due to the absence of engagement</w:t>
      </w:r>
      <w:r w:rsidR="00766AAB" w:rsidRPr="004E554D">
        <w:rPr>
          <w:rFonts w:ascii="Times New Roman" w:hAnsi="Times New Roman" w:cs="Times New Roman"/>
          <w:color w:val="000000" w:themeColor="text1"/>
        </w:rPr>
        <w:t xml:space="preserve"> (Stoyanova and </w:t>
      </w:r>
      <w:proofErr w:type="spellStart"/>
      <w:r w:rsidR="00766AAB" w:rsidRPr="004E554D">
        <w:rPr>
          <w:rFonts w:ascii="Times New Roman" w:hAnsi="Times New Roman" w:cs="Times New Roman"/>
          <w:color w:val="000000" w:themeColor="text1"/>
        </w:rPr>
        <w:t>Iliev</w:t>
      </w:r>
      <w:proofErr w:type="spellEnd"/>
      <w:r w:rsidR="00766AAB" w:rsidRPr="004E554D">
        <w:rPr>
          <w:rFonts w:ascii="Times New Roman" w:hAnsi="Times New Roman" w:cs="Times New Roman"/>
          <w:color w:val="000000" w:themeColor="text1"/>
        </w:rPr>
        <w:t>, 2017)</w:t>
      </w:r>
      <w:r w:rsidR="00C52DCA" w:rsidRPr="004E554D">
        <w:rPr>
          <w:rFonts w:ascii="Times New Roman" w:hAnsi="Times New Roman" w:cs="Times New Roman"/>
          <w:color w:val="000000" w:themeColor="text1"/>
        </w:rPr>
        <w:t>. Therefore, Doubletree can retain more employees and reduce turnover rate throug</w:t>
      </w:r>
      <w:r w:rsidR="00766AAB" w:rsidRPr="004E554D">
        <w:rPr>
          <w:rFonts w:ascii="Times New Roman" w:hAnsi="Times New Roman" w:cs="Times New Roman"/>
          <w:color w:val="000000" w:themeColor="text1"/>
        </w:rPr>
        <w:t>h enhanced employee engagement</w:t>
      </w:r>
      <w:r w:rsidR="00937469" w:rsidRPr="004E554D">
        <w:rPr>
          <w:rFonts w:ascii="Times New Roman" w:hAnsi="Times New Roman" w:cs="Times New Roman"/>
          <w:color w:val="000000" w:themeColor="text1"/>
        </w:rPr>
        <w:t>, for example, by providing clear instructions and information to hotel staff</w:t>
      </w:r>
      <w:r w:rsidR="00766AAB" w:rsidRPr="004E554D">
        <w:rPr>
          <w:rFonts w:ascii="Times New Roman" w:hAnsi="Times New Roman" w:cs="Times New Roman"/>
          <w:color w:val="000000" w:themeColor="text1"/>
        </w:rPr>
        <w:t>.</w:t>
      </w:r>
      <w:r w:rsidR="00C52DCA" w:rsidRPr="004E554D">
        <w:rPr>
          <w:rFonts w:ascii="Times New Roman" w:hAnsi="Times New Roman" w:cs="Times New Roman"/>
          <w:color w:val="000000" w:themeColor="text1"/>
        </w:rPr>
        <w:t xml:space="preserve"> </w:t>
      </w:r>
      <w:r w:rsidR="00766AAB" w:rsidRPr="004E554D">
        <w:rPr>
          <w:rFonts w:ascii="Times New Roman" w:hAnsi="Times New Roman" w:cs="Times New Roman"/>
          <w:color w:val="000000" w:themeColor="text1"/>
        </w:rPr>
        <w:t>When Doubletree personnel are engaged, they will</w:t>
      </w:r>
      <w:r w:rsidR="00F213DC">
        <w:rPr>
          <w:rFonts w:ascii="Times New Roman" w:hAnsi="Times New Roman" w:cs="Times New Roman"/>
          <w:color w:val="000000" w:themeColor="text1"/>
        </w:rPr>
        <w:t xml:space="preserve"> uplift the service level and provide </w:t>
      </w:r>
      <w:r w:rsidR="007E3C5D">
        <w:rPr>
          <w:rFonts w:ascii="Times New Roman" w:hAnsi="Times New Roman" w:cs="Times New Roman"/>
          <w:color w:val="000000" w:themeColor="text1"/>
        </w:rPr>
        <w:t>extraordinary</w:t>
      </w:r>
      <w:r w:rsidR="00766AAB" w:rsidRPr="004E554D">
        <w:rPr>
          <w:rFonts w:ascii="Times New Roman" w:hAnsi="Times New Roman" w:cs="Times New Roman"/>
          <w:color w:val="000000" w:themeColor="text1"/>
        </w:rPr>
        <w:t xml:space="preserve"> service </w:t>
      </w:r>
      <w:r w:rsidR="00065A52" w:rsidRPr="004E554D">
        <w:rPr>
          <w:rFonts w:ascii="Times New Roman" w:hAnsi="Times New Roman" w:cs="Times New Roman"/>
          <w:color w:val="000000" w:themeColor="text1"/>
        </w:rPr>
        <w:t xml:space="preserve">(Yadav, 2020). </w:t>
      </w:r>
      <w:r w:rsidR="00766AAB" w:rsidRPr="004E554D">
        <w:rPr>
          <w:rFonts w:ascii="Times New Roman" w:hAnsi="Times New Roman" w:cs="Times New Roman"/>
          <w:color w:val="000000" w:themeColor="text1"/>
        </w:rPr>
        <w:t>They will be more efficient in assisting guests and resolving concerns swiftly and cheerfully.</w:t>
      </w:r>
    </w:p>
    <w:p w14:paraId="3FB7AE70" w14:textId="77777777" w:rsidR="00C52DCA" w:rsidRPr="004E554D" w:rsidRDefault="00937469" w:rsidP="00CE333D">
      <w:pPr>
        <w:rPr>
          <w:rFonts w:ascii="Times New Roman" w:hAnsi="Times New Roman" w:cs="Times New Roman"/>
          <w:color w:val="000000" w:themeColor="text1"/>
        </w:rPr>
      </w:pPr>
      <w:r w:rsidRPr="004E554D">
        <w:rPr>
          <w:rFonts w:ascii="Times New Roman" w:hAnsi="Times New Roman" w:cs="Times New Roman"/>
          <w:color w:val="000000" w:themeColor="text1"/>
        </w:rPr>
        <w:t>Ali and Anwar (2021) posited that managers should give staff a degree of freedom using positive words. This engagement will motivate the hotel staff</w:t>
      </w:r>
      <w:r w:rsidR="00622272" w:rsidRPr="004E554D">
        <w:rPr>
          <w:rFonts w:ascii="Times New Roman" w:hAnsi="Times New Roman" w:cs="Times New Roman"/>
          <w:color w:val="000000" w:themeColor="text1"/>
        </w:rPr>
        <w:t>,</w:t>
      </w:r>
      <w:r w:rsidRPr="004E554D">
        <w:rPr>
          <w:rFonts w:ascii="Times New Roman" w:hAnsi="Times New Roman" w:cs="Times New Roman"/>
          <w:color w:val="000000" w:themeColor="text1"/>
        </w:rPr>
        <w:t xml:space="preserve"> and they’ll be more dedicated to delivering customer service. </w:t>
      </w:r>
      <w:r w:rsidR="00766AAB" w:rsidRPr="004E554D">
        <w:rPr>
          <w:rFonts w:ascii="Times New Roman" w:hAnsi="Times New Roman" w:cs="Times New Roman"/>
          <w:color w:val="000000" w:themeColor="text1"/>
        </w:rPr>
        <w:t>Higher levels of engagement will enhance Doubletree’s income since happy customers are more likely to return</w:t>
      </w:r>
      <w:r w:rsidR="00065A52" w:rsidRPr="004E554D">
        <w:rPr>
          <w:rFonts w:ascii="Times New Roman" w:hAnsi="Times New Roman" w:cs="Times New Roman"/>
          <w:color w:val="000000" w:themeColor="text1"/>
        </w:rPr>
        <w:t xml:space="preserve"> (Schneider and Blankenship, 2017)</w:t>
      </w:r>
      <w:r w:rsidR="00766AAB" w:rsidRPr="004E554D">
        <w:rPr>
          <w:rFonts w:ascii="Times New Roman" w:hAnsi="Times New Roman" w:cs="Times New Roman"/>
          <w:color w:val="000000" w:themeColor="text1"/>
        </w:rPr>
        <w:t>.</w:t>
      </w:r>
    </w:p>
    <w:p w14:paraId="04ABD47C" w14:textId="77777777" w:rsidR="00065A52" w:rsidRPr="004E554D" w:rsidRDefault="00336EA6" w:rsidP="00CE333D">
      <w:pPr>
        <w:rPr>
          <w:rFonts w:ascii="Times New Roman" w:hAnsi="Times New Roman" w:cs="Times New Roman"/>
          <w:color w:val="000000" w:themeColor="text1"/>
        </w:rPr>
      </w:pPr>
      <w:r w:rsidRPr="004E554D">
        <w:rPr>
          <w:rFonts w:ascii="Times New Roman" w:hAnsi="Times New Roman" w:cs="Times New Roman"/>
          <w:color w:val="000000" w:themeColor="text1"/>
        </w:rPr>
        <w:t xml:space="preserve">A more engaged relationship between managers and employees would reduce absenteeism at Doubletree. According to (Mukwevho, </w:t>
      </w:r>
      <w:proofErr w:type="spellStart"/>
      <w:r w:rsidRPr="004E554D">
        <w:rPr>
          <w:rFonts w:ascii="Times New Roman" w:hAnsi="Times New Roman" w:cs="Times New Roman"/>
          <w:color w:val="000000" w:themeColor="text1"/>
        </w:rPr>
        <w:t>Nesamvuni</w:t>
      </w:r>
      <w:proofErr w:type="spellEnd"/>
      <w:r w:rsidRPr="004E554D">
        <w:rPr>
          <w:rFonts w:ascii="Times New Roman" w:hAnsi="Times New Roman" w:cs="Times New Roman"/>
          <w:color w:val="000000" w:themeColor="text1"/>
        </w:rPr>
        <w:t xml:space="preserve"> and Roberson, 2020), lower absenteeism would prevent </w:t>
      </w:r>
      <w:r w:rsidR="00622272" w:rsidRPr="004E554D">
        <w:rPr>
          <w:rFonts w:ascii="Times New Roman" w:hAnsi="Times New Roman" w:cs="Times New Roman"/>
          <w:color w:val="000000" w:themeColor="text1"/>
        </w:rPr>
        <w:t xml:space="preserve">the </w:t>
      </w:r>
      <w:r w:rsidRPr="004E554D">
        <w:rPr>
          <w:rFonts w:ascii="Times New Roman" w:hAnsi="Times New Roman" w:cs="Times New Roman"/>
          <w:color w:val="000000" w:themeColor="text1"/>
        </w:rPr>
        <w:t>productivity and performance of Doubletree from being hampered. For instance, guests developing a good relationship with the front desk or room server would like to receive service from them rather than another staff.</w:t>
      </w:r>
      <w:r w:rsidR="0024355D" w:rsidRPr="004E554D">
        <w:rPr>
          <w:rFonts w:ascii="Times New Roman" w:hAnsi="Times New Roman" w:cs="Times New Roman"/>
          <w:color w:val="000000" w:themeColor="text1"/>
        </w:rPr>
        <w:t xml:space="preserve"> Park (2018) emphasised that h</w:t>
      </w:r>
      <w:r w:rsidRPr="004E554D">
        <w:rPr>
          <w:rFonts w:ascii="Times New Roman" w:hAnsi="Times New Roman" w:cs="Times New Roman"/>
          <w:color w:val="000000" w:themeColor="text1"/>
        </w:rPr>
        <w:t>igh absenteeism can</w:t>
      </w:r>
      <w:r w:rsidR="0024355D" w:rsidRPr="004E554D">
        <w:rPr>
          <w:rFonts w:ascii="Times New Roman" w:hAnsi="Times New Roman" w:cs="Times New Roman"/>
          <w:color w:val="000000" w:themeColor="text1"/>
        </w:rPr>
        <w:t xml:space="preserve"> </w:t>
      </w:r>
      <w:r w:rsidRPr="004E554D">
        <w:rPr>
          <w:rFonts w:ascii="Times New Roman" w:hAnsi="Times New Roman" w:cs="Times New Roman"/>
          <w:color w:val="000000" w:themeColor="text1"/>
        </w:rPr>
        <w:t>affect guest satisfacti</w:t>
      </w:r>
      <w:r w:rsidR="0024355D" w:rsidRPr="004E554D">
        <w:rPr>
          <w:rFonts w:ascii="Times New Roman" w:hAnsi="Times New Roman" w:cs="Times New Roman"/>
          <w:color w:val="000000" w:themeColor="text1"/>
        </w:rPr>
        <w:t xml:space="preserve">on </w:t>
      </w:r>
      <w:r w:rsidRPr="004E554D">
        <w:rPr>
          <w:rFonts w:ascii="Times New Roman" w:hAnsi="Times New Roman" w:cs="Times New Roman"/>
          <w:color w:val="000000" w:themeColor="text1"/>
        </w:rPr>
        <w:t>and,</w:t>
      </w:r>
      <w:r w:rsidR="0024355D" w:rsidRPr="004E554D">
        <w:rPr>
          <w:rFonts w:ascii="Times New Roman" w:hAnsi="Times New Roman" w:cs="Times New Roman"/>
          <w:color w:val="000000" w:themeColor="text1"/>
        </w:rPr>
        <w:t xml:space="preserve"> therefore,</w:t>
      </w:r>
      <w:r w:rsidRPr="004E554D">
        <w:rPr>
          <w:rFonts w:ascii="Times New Roman" w:hAnsi="Times New Roman" w:cs="Times New Roman"/>
          <w:color w:val="000000" w:themeColor="text1"/>
        </w:rPr>
        <w:t xml:space="preserve"> is very critical. </w:t>
      </w:r>
    </w:p>
    <w:p w14:paraId="4F034BB3" w14:textId="77777777" w:rsidR="003B52FB" w:rsidRPr="004E554D" w:rsidRDefault="003B52FB" w:rsidP="00CE333D">
      <w:pPr>
        <w:rPr>
          <w:rFonts w:ascii="Times New Roman" w:hAnsi="Times New Roman" w:cs="Times New Roman"/>
          <w:color w:val="000000" w:themeColor="text1"/>
        </w:rPr>
      </w:pPr>
      <w:r w:rsidRPr="004E554D">
        <w:rPr>
          <w:rFonts w:ascii="Times New Roman" w:hAnsi="Times New Roman" w:cs="Times New Roman"/>
          <w:color w:val="000000" w:themeColor="text1"/>
        </w:rPr>
        <w:t>Employee engagement can create employee advocacy for Doubletree, and such employees are more like</w:t>
      </w:r>
      <w:r w:rsidR="009D1606" w:rsidRPr="004E554D">
        <w:rPr>
          <w:rFonts w:ascii="Times New Roman" w:hAnsi="Times New Roman" w:cs="Times New Roman"/>
          <w:color w:val="000000" w:themeColor="text1"/>
        </w:rPr>
        <w:t xml:space="preserve">ly to be retained by the hotel. </w:t>
      </w:r>
      <w:proofErr w:type="spellStart"/>
      <w:r w:rsidRPr="004E554D">
        <w:rPr>
          <w:rFonts w:ascii="Times New Roman" w:hAnsi="Times New Roman" w:cs="Times New Roman"/>
          <w:color w:val="000000" w:themeColor="text1"/>
        </w:rPr>
        <w:t>Thelen</w:t>
      </w:r>
      <w:proofErr w:type="spellEnd"/>
      <w:r w:rsidRPr="004E554D">
        <w:rPr>
          <w:rFonts w:ascii="Times New Roman" w:hAnsi="Times New Roman" w:cs="Times New Roman"/>
          <w:color w:val="000000" w:themeColor="text1"/>
        </w:rPr>
        <w:t xml:space="preserve"> (2020) posited that managers engaging with its employees about company history, heroes, achievements, and strong</w:t>
      </w:r>
      <w:r w:rsidR="00622272" w:rsidRPr="004E554D">
        <w:rPr>
          <w:rFonts w:ascii="Times New Roman" w:hAnsi="Times New Roman" w:cs="Times New Roman"/>
          <w:color w:val="000000" w:themeColor="text1"/>
        </w:rPr>
        <w:t>,</w:t>
      </w:r>
      <w:r w:rsidRPr="004E554D">
        <w:rPr>
          <w:rFonts w:ascii="Times New Roman" w:hAnsi="Times New Roman" w:cs="Times New Roman"/>
          <w:color w:val="000000" w:themeColor="text1"/>
        </w:rPr>
        <w:t xml:space="preserve"> sustainable policies are likely to make hotel staffs advocates. They will promote Doubletree to their families and friends and feel proud to work for the hotel. Consequently, employee morale and hotel performance will increase (Thomas, 2020).</w:t>
      </w:r>
    </w:p>
    <w:p w14:paraId="5A54A189" w14:textId="77777777" w:rsidR="00997421" w:rsidRPr="004E554D" w:rsidRDefault="002B4D2B" w:rsidP="00CE333D">
      <w:pPr>
        <w:rPr>
          <w:rFonts w:ascii="Times New Roman" w:hAnsi="Times New Roman" w:cs="Times New Roman"/>
          <w:color w:val="000000" w:themeColor="text1"/>
        </w:rPr>
      </w:pPr>
      <w:r w:rsidRPr="004E554D">
        <w:rPr>
          <w:rFonts w:ascii="Times New Roman" w:hAnsi="Times New Roman" w:cs="Times New Roman"/>
          <w:color w:val="000000" w:themeColor="text1"/>
        </w:rPr>
        <w:t>Therefore, secondary research provides useful information that will support the findings of this resear</w:t>
      </w:r>
      <w:r w:rsidR="00C0531D" w:rsidRPr="004E554D">
        <w:rPr>
          <w:rFonts w:ascii="Times New Roman" w:hAnsi="Times New Roman" w:cs="Times New Roman"/>
          <w:color w:val="000000" w:themeColor="text1"/>
        </w:rPr>
        <w:t>ch proposal, i.e., the information gathered from the primary research of employee engagement and retention for Doubletree.</w:t>
      </w:r>
    </w:p>
    <w:p w14:paraId="4C7BE3C6" w14:textId="0EFEA6E0" w:rsidR="002B4D2B" w:rsidRPr="004E554D" w:rsidRDefault="00C0531D" w:rsidP="00CE333D">
      <w:pPr>
        <w:rPr>
          <w:rFonts w:ascii="Times New Roman" w:hAnsi="Times New Roman" w:cs="Times New Roman"/>
          <w:color w:val="000000" w:themeColor="text1"/>
        </w:rPr>
      </w:pPr>
      <w:r w:rsidRPr="004E554D">
        <w:rPr>
          <w:rFonts w:ascii="Times New Roman" w:hAnsi="Times New Roman" w:cs="Times New Roman"/>
          <w:color w:val="000000" w:themeColor="text1"/>
        </w:rPr>
        <w:t xml:space="preserve"> </w:t>
      </w:r>
    </w:p>
    <w:p w14:paraId="5347760F" w14:textId="77777777" w:rsidR="00EC3AF6" w:rsidRPr="004E554D" w:rsidRDefault="00CB0B3C" w:rsidP="00CE333D">
      <w:pPr>
        <w:pStyle w:val="Heading1"/>
        <w:rPr>
          <w:rFonts w:ascii="Times New Roman" w:hAnsi="Times New Roman" w:cs="Times New Roman"/>
          <w:color w:val="000000" w:themeColor="text1"/>
        </w:rPr>
      </w:pPr>
      <w:bookmarkStart w:id="9" w:name="_Toc89087874"/>
      <w:r w:rsidRPr="004E554D">
        <w:rPr>
          <w:rFonts w:ascii="Times New Roman" w:hAnsi="Times New Roman" w:cs="Times New Roman"/>
          <w:color w:val="000000" w:themeColor="text1"/>
        </w:rPr>
        <w:lastRenderedPageBreak/>
        <w:t>3. Evaluation and Conclusion</w:t>
      </w:r>
      <w:bookmarkEnd w:id="9"/>
    </w:p>
    <w:p w14:paraId="7788F27D" w14:textId="77777777" w:rsidR="00CB0B3C" w:rsidRPr="004E554D" w:rsidRDefault="00CB0B3C" w:rsidP="00CE333D">
      <w:pPr>
        <w:pStyle w:val="Heading2"/>
        <w:rPr>
          <w:rFonts w:ascii="Times New Roman" w:hAnsi="Times New Roman" w:cs="Times New Roman"/>
          <w:color w:val="000000" w:themeColor="text1"/>
        </w:rPr>
      </w:pPr>
      <w:bookmarkStart w:id="10" w:name="_Toc89087875"/>
      <w:r w:rsidRPr="004E554D">
        <w:rPr>
          <w:rFonts w:ascii="Times New Roman" w:hAnsi="Times New Roman" w:cs="Times New Roman"/>
          <w:color w:val="000000" w:themeColor="text1"/>
        </w:rPr>
        <w:t xml:space="preserve">3.1 Advantages and Disadvantages of Primary </w:t>
      </w:r>
      <w:r w:rsidR="00594E24" w:rsidRPr="004E554D">
        <w:rPr>
          <w:rFonts w:ascii="Times New Roman" w:hAnsi="Times New Roman" w:cs="Times New Roman"/>
          <w:color w:val="000000" w:themeColor="text1"/>
        </w:rPr>
        <w:t>Research</w:t>
      </w:r>
      <w:bookmarkEnd w:id="10"/>
    </w:p>
    <w:p w14:paraId="5BCBABD5" w14:textId="36AA2FE1" w:rsidR="003B7857" w:rsidRPr="004E554D" w:rsidRDefault="007E3C5D" w:rsidP="00CE333D">
      <w:pPr>
        <w:rPr>
          <w:rFonts w:ascii="Times New Roman" w:hAnsi="Times New Roman" w:cs="Times New Roman"/>
          <w:color w:val="000000" w:themeColor="text1"/>
        </w:rPr>
      </w:pPr>
      <w:r>
        <w:rPr>
          <w:rFonts w:ascii="Times New Roman" w:hAnsi="Times New Roman" w:cs="Times New Roman"/>
          <w:color w:val="000000" w:themeColor="text1"/>
        </w:rPr>
        <w:t>P</w:t>
      </w:r>
      <w:r w:rsidR="00CB0B3C" w:rsidRPr="004E554D">
        <w:rPr>
          <w:rFonts w:ascii="Times New Roman" w:hAnsi="Times New Roman" w:cs="Times New Roman"/>
          <w:color w:val="000000" w:themeColor="text1"/>
        </w:rPr>
        <w:t xml:space="preserve">rimary </w:t>
      </w:r>
      <w:r w:rsidR="003B7857" w:rsidRPr="004E554D">
        <w:rPr>
          <w:rFonts w:ascii="Times New Roman" w:hAnsi="Times New Roman" w:cs="Times New Roman"/>
          <w:color w:val="000000" w:themeColor="text1"/>
        </w:rPr>
        <w:t>research to gather information about the current issues in Doubletree’s employee engagement and retention. The secondary research was used to support the findings and benefits of implementing the findings on Doubletree’s employee engagement and retention.</w:t>
      </w:r>
    </w:p>
    <w:p w14:paraId="2F8BDF20" w14:textId="77777777" w:rsidR="00336EA6" w:rsidRPr="004E554D" w:rsidRDefault="003B7857" w:rsidP="00CE333D">
      <w:pPr>
        <w:rPr>
          <w:rFonts w:ascii="Times New Roman" w:hAnsi="Times New Roman" w:cs="Times New Roman"/>
          <w:color w:val="000000" w:themeColor="text1"/>
        </w:rPr>
      </w:pPr>
      <w:r w:rsidRPr="004E554D">
        <w:rPr>
          <w:rFonts w:ascii="Times New Roman" w:hAnsi="Times New Roman" w:cs="Times New Roman"/>
          <w:color w:val="000000" w:themeColor="text1"/>
        </w:rPr>
        <w:t>Primary research has the benefit of allowing the research proposal to acquire original data that is rele</w:t>
      </w:r>
      <w:r w:rsidR="00594E24" w:rsidRPr="004E554D">
        <w:rPr>
          <w:rFonts w:ascii="Times New Roman" w:hAnsi="Times New Roman" w:cs="Times New Roman"/>
          <w:color w:val="000000" w:themeColor="text1"/>
        </w:rPr>
        <w:t>vant and tailored to Doubletree’</w:t>
      </w:r>
      <w:r w:rsidRPr="004E554D">
        <w:rPr>
          <w:rFonts w:ascii="Times New Roman" w:hAnsi="Times New Roman" w:cs="Times New Roman"/>
          <w:color w:val="000000" w:themeColor="text1"/>
        </w:rPr>
        <w:t>s present challenges</w:t>
      </w:r>
      <w:r w:rsidR="00B62336" w:rsidRPr="004E554D">
        <w:rPr>
          <w:rFonts w:ascii="Times New Roman" w:hAnsi="Times New Roman" w:cs="Times New Roman"/>
          <w:color w:val="000000" w:themeColor="text1"/>
        </w:rPr>
        <w:t xml:space="preserve"> (</w:t>
      </w:r>
      <w:proofErr w:type="spellStart"/>
      <w:r w:rsidR="00B62336" w:rsidRPr="004E554D">
        <w:rPr>
          <w:rFonts w:ascii="Times New Roman" w:hAnsi="Times New Roman" w:cs="Times New Roman"/>
          <w:color w:val="000000" w:themeColor="text1"/>
        </w:rPr>
        <w:t>Haddaway</w:t>
      </w:r>
      <w:proofErr w:type="spellEnd"/>
      <w:r w:rsidR="00B62336" w:rsidRPr="004E554D">
        <w:rPr>
          <w:rFonts w:ascii="Times New Roman" w:hAnsi="Times New Roman" w:cs="Times New Roman"/>
          <w:color w:val="000000" w:themeColor="text1"/>
        </w:rPr>
        <w:t>, 2014)</w:t>
      </w:r>
      <w:r w:rsidRPr="004E554D">
        <w:rPr>
          <w:rFonts w:ascii="Times New Roman" w:hAnsi="Times New Roman" w:cs="Times New Roman"/>
          <w:color w:val="000000" w:themeColor="text1"/>
        </w:rPr>
        <w:t xml:space="preserve">. Other sources of data may not be accurate or suitable to Doubletree. Furthermore, because primary research is specialised </w:t>
      </w:r>
      <w:r w:rsidR="00622272" w:rsidRPr="004E554D">
        <w:rPr>
          <w:rFonts w:ascii="Times New Roman" w:hAnsi="Times New Roman" w:cs="Times New Roman"/>
          <w:color w:val="000000" w:themeColor="text1"/>
        </w:rPr>
        <w:t>in</w:t>
      </w:r>
      <w:r w:rsidRPr="004E554D">
        <w:rPr>
          <w:rFonts w:ascii="Times New Roman" w:hAnsi="Times New Roman" w:cs="Times New Roman"/>
          <w:color w:val="000000" w:themeColor="text1"/>
        </w:rPr>
        <w:t xml:space="preserve"> a specific topic and information is acquired in the context of the event, it results in more accurate research findings</w:t>
      </w:r>
      <w:r w:rsidR="00361E24" w:rsidRPr="004E554D">
        <w:rPr>
          <w:rFonts w:ascii="Times New Roman" w:hAnsi="Times New Roman" w:cs="Times New Roman"/>
          <w:color w:val="000000" w:themeColor="text1"/>
        </w:rPr>
        <w:t xml:space="preserve"> (Erickson, 2017)</w:t>
      </w:r>
      <w:r w:rsidRPr="004E554D">
        <w:rPr>
          <w:rFonts w:ascii="Times New Roman" w:hAnsi="Times New Roman" w:cs="Times New Roman"/>
          <w:color w:val="000000" w:themeColor="text1"/>
        </w:rPr>
        <w:t xml:space="preserve">. </w:t>
      </w:r>
      <w:r w:rsidR="00361E24" w:rsidRPr="004E554D">
        <w:rPr>
          <w:rFonts w:ascii="Times New Roman" w:hAnsi="Times New Roman" w:cs="Times New Roman"/>
          <w:color w:val="000000" w:themeColor="text1"/>
        </w:rPr>
        <w:t>Doubletree’</w:t>
      </w:r>
      <w:r w:rsidRPr="004E554D">
        <w:rPr>
          <w:rFonts w:ascii="Times New Roman" w:hAnsi="Times New Roman" w:cs="Times New Roman"/>
          <w:color w:val="000000" w:themeColor="text1"/>
        </w:rPr>
        <w:t>s employee pers</w:t>
      </w:r>
      <w:r w:rsidR="00361E24" w:rsidRPr="004E554D">
        <w:rPr>
          <w:rFonts w:ascii="Times New Roman" w:hAnsi="Times New Roman" w:cs="Times New Roman"/>
          <w:color w:val="000000" w:themeColor="text1"/>
        </w:rPr>
        <w:t>pectives that affect the hotel’</w:t>
      </w:r>
      <w:r w:rsidRPr="004E554D">
        <w:rPr>
          <w:rFonts w:ascii="Times New Roman" w:hAnsi="Times New Roman" w:cs="Times New Roman"/>
          <w:color w:val="000000" w:themeColor="text1"/>
        </w:rPr>
        <w:t>s employee engagement and reten</w:t>
      </w:r>
      <w:r w:rsidR="00361E24" w:rsidRPr="004E554D">
        <w:rPr>
          <w:rFonts w:ascii="Times New Roman" w:hAnsi="Times New Roman" w:cs="Times New Roman"/>
          <w:color w:val="000000" w:themeColor="text1"/>
        </w:rPr>
        <w:t>tion are up-to-date and reflect</w:t>
      </w:r>
      <w:r w:rsidRPr="004E554D">
        <w:rPr>
          <w:rFonts w:ascii="Times New Roman" w:hAnsi="Times New Roman" w:cs="Times New Roman"/>
          <w:color w:val="000000" w:themeColor="text1"/>
        </w:rPr>
        <w:t xml:space="preserve"> </w:t>
      </w:r>
      <w:r w:rsidR="00622272" w:rsidRPr="004E554D">
        <w:rPr>
          <w:rFonts w:ascii="Times New Roman" w:hAnsi="Times New Roman" w:cs="Times New Roman"/>
          <w:color w:val="000000" w:themeColor="text1"/>
        </w:rPr>
        <w:t xml:space="preserve">the </w:t>
      </w:r>
      <w:r w:rsidRPr="004E554D">
        <w:rPr>
          <w:rFonts w:ascii="Times New Roman" w:hAnsi="Times New Roman" w:cs="Times New Roman"/>
          <w:color w:val="000000" w:themeColor="text1"/>
        </w:rPr>
        <w:t>current scenario of the hotel, which is cr</w:t>
      </w:r>
      <w:r w:rsidR="00594E24" w:rsidRPr="004E554D">
        <w:rPr>
          <w:rFonts w:ascii="Times New Roman" w:hAnsi="Times New Roman" w:cs="Times New Roman"/>
          <w:color w:val="000000" w:themeColor="text1"/>
        </w:rPr>
        <w:t>ucial for the research proposal’</w:t>
      </w:r>
      <w:r w:rsidRPr="004E554D">
        <w:rPr>
          <w:rFonts w:ascii="Times New Roman" w:hAnsi="Times New Roman" w:cs="Times New Roman"/>
          <w:color w:val="000000" w:themeColor="text1"/>
        </w:rPr>
        <w:t>s credibility.</w:t>
      </w:r>
    </w:p>
    <w:p w14:paraId="23FB92D0" w14:textId="77777777" w:rsidR="00594E24" w:rsidRPr="004E554D" w:rsidRDefault="00594E24" w:rsidP="00CE333D">
      <w:pPr>
        <w:rPr>
          <w:rFonts w:ascii="Times New Roman" w:hAnsi="Times New Roman" w:cs="Times New Roman"/>
          <w:color w:val="000000" w:themeColor="text1"/>
        </w:rPr>
      </w:pPr>
      <w:r w:rsidRPr="004E554D">
        <w:rPr>
          <w:rFonts w:ascii="Times New Roman" w:hAnsi="Times New Roman" w:cs="Times New Roman"/>
          <w:color w:val="000000" w:themeColor="text1"/>
        </w:rPr>
        <w:t>However, because the study proposal specified three research methodologies and advised that the survey be undertaken by a third party, this sort of research can be time</w:t>
      </w:r>
      <w:r w:rsidR="00622272" w:rsidRPr="004E554D">
        <w:rPr>
          <w:rFonts w:ascii="Times New Roman" w:hAnsi="Times New Roman" w:cs="Times New Roman"/>
          <w:color w:val="000000" w:themeColor="text1"/>
        </w:rPr>
        <w:t>-</w:t>
      </w:r>
      <w:r w:rsidRPr="004E554D">
        <w:rPr>
          <w:rFonts w:ascii="Times New Roman" w:hAnsi="Times New Roman" w:cs="Times New Roman"/>
          <w:color w:val="000000" w:themeColor="text1"/>
        </w:rPr>
        <w:t>consuming and costly</w:t>
      </w:r>
      <w:r w:rsidR="00361E24" w:rsidRPr="004E554D">
        <w:rPr>
          <w:rFonts w:ascii="Times New Roman" w:hAnsi="Times New Roman" w:cs="Times New Roman"/>
          <w:color w:val="000000" w:themeColor="text1"/>
        </w:rPr>
        <w:t xml:space="preserve"> (Rahman, 2021)</w:t>
      </w:r>
      <w:r w:rsidRPr="004E554D">
        <w:rPr>
          <w:rFonts w:ascii="Times New Roman" w:hAnsi="Times New Roman" w:cs="Times New Roman"/>
          <w:color w:val="000000" w:themeColor="text1"/>
        </w:rPr>
        <w:t>. Data collection procedures in primary research might take a long time. As a result, if Doubletree wants to solve staff engagement and retention concerns quickly, this study technique is not appropriate.</w:t>
      </w:r>
    </w:p>
    <w:p w14:paraId="053BF448" w14:textId="77777777" w:rsidR="00594E24" w:rsidRPr="004E554D" w:rsidRDefault="00594E24" w:rsidP="00CE333D">
      <w:pPr>
        <w:pStyle w:val="Heading2"/>
        <w:rPr>
          <w:rFonts w:ascii="Times New Roman" w:hAnsi="Times New Roman" w:cs="Times New Roman"/>
          <w:color w:val="000000" w:themeColor="text1"/>
        </w:rPr>
      </w:pPr>
      <w:bookmarkStart w:id="11" w:name="_Toc89087876"/>
      <w:r w:rsidRPr="004E554D">
        <w:rPr>
          <w:rFonts w:ascii="Times New Roman" w:hAnsi="Times New Roman" w:cs="Times New Roman"/>
          <w:color w:val="000000" w:themeColor="text1"/>
        </w:rPr>
        <w:t>3.2 Advantages and Disadvantages of Secondary Research</w:t>
      </w:r>
      <w:bookmarkEnd w:id="11"/>
    </w:p>
    <w:p w14:paraId="681722E7" w14:textId="5B351EF8" w:rsidR="00336EA6" w:rsidRPr="004E554D" w:rsidRDefault="007E3C5D" w:rsidP="00CE333D">
      <w:pPr>
        <w:rPr>
          <w:rFonts w:ascii="Times New Roman" w:hAnsi="Times New Roman" w:cs="Times New Roman"/>
          <w:color w:val="000000" w:themeColor="text1"/>
        </w:rPr>
      </w:pPr>
      <w:r>
        <w:rPr>
          <w:rFonts w:ascii="Times New Roman" w:hAnsi="Times New Roman" w:cs="Times New Roman"/>
          <w:color w:val="000000" w:themeColor="text1"/>
        </w:rPr>
        <w:t>S</w:t>
      </w:r>
      <w:r w:rsidR="00FA3532" w:rsidRPr="004E554D">
        <w:rPr>
          <w:rFonts w:ascii="Times New Roman" w:hAnsi="Times New Roman" w:cs="Times New Roman"/>
          <w:color w:val="000000" w:themeColor="text1"/>
        </w:rPr>
        <w:t xml:space="preserve">econdary research is </w:t>
      </w:r>
      <w:r w:rsidR="00622272" w:rsidRPr="004E554D">
        <w:rPr>
          <w:rFonts w:ascii="Times New Roman" w:hAnsi="Times New Roman" w:cs="Times New Roman"/>
          <w:color w:val="000000" w:themeColor="text1"/>
        </w:rPr>
        <w:t xml:space="preserve">an </w:t>
      </w:r>
      <w:r w:rsidR="00FA3532" w:rsidRPr="004E554D">
        <w:rPr>
          <w:rFonts w:ascii="Times New Roman" w:hAnsi="Times New Roman" w:cs="Times New Roman"/>
          <w:color w:val="000000" w:themeColor="text1"/>
        </w:rPr>
        <w:t>inexpensive and less time-consuming procedure since the data needed was freely accessible and didn’t cost much material was acquired from the internet</w:t>
      </w:r>
      <w:r w:rsidR="00C30CC3" w:rsidRPr="004E554D">
        <w:rPr>
          <w:rFonts w:ascii="Times New Roman" w:hAnsi="Times New Roman" w:cs="Times New Roman"/>
          <w:color w:val="000000" w:themeColor="text1"/>
        </w:rPr>
        <w:t xml:space="preserve"> (Pérez-</w:t>
      </w:r>
      <w:proofErr w:type="spellStart"/>
      <w:r w:rsidR="00C30CC3" w:rsidRPr="004E554D">
        <w:rPr>
          <w:rFonts w:ascii="Times New Roman" w:hAnsi="Times New Roman" w:cs="Times New Roman"/>
          <w:color w:val="000000" w:themeColor="text1"/>
        </w:rPr>
        <w:t>Sindín</w:t>
      </w:r>
      <w:proofErr w:type="spellEnd"/>
      <w:r w:rsidR="00C30CC3" w:rsidRPr="004E554D">
        <w:rPr>
          <w:rFonts w:ascii="Times New Roman" w:hAnsi="Times New Roman" w:cs="Times New Roman"/>
          <w:color w:val="000000" w:themeColor="text1"/>
        </w:rPr>
        <w:t>, 2017)</w:t>
      </w:r>
      <w:r w:rsidR="00FA3532" w:rsidRPr="004E554D">
        <w:rPr>
          <w:rFonts w:ascii="Times New Roman" w:hAnsi="Times New Roman" w:cs="Times New Roman"/>
          <w:color w:val="000000" w:themeColor="text1"/>
        </w:rPr>
        <w:t>. More importantly, the information was acquired from reliable sources and published journals. Therefore, secondary research is useful in supporting the study findings.</w:t>
      </w:r>
    </w:p>
    <w:p w14:paraId="5AA2F353" w14:textId="77777777" w:rsidR="00765DAC" w:rsidRPr="004E554D" w:rsidRDefault="00FA3532" w:rsidP="00CE333D">
      <w:pPr>
        <w:rPr>
          <w:rFonts w:ascii="Times New Roman" w:hAnsi="Times New Roman" w:cs="Times New Roman"/>
          <w:color w:val="000000" w:themeColor="text1"/>
        </w:rPr>
      </w:pPr>
      <w:r w:rsidRPr="004E554D">
        <w:rPr>
          <w:rFonts w:ascii="Times New Roman" w:hAnsi="Times New Roman" w:cs="Times New Roman"/>
          <w:color w:val="000000" w:themeColor="text1"/>
        </w:rPr>
        <w:t>However, the secondary data could be irrelevant to the current employee engagement and retention issues faced by Doubletree</w:t>
      </w:r>
      <w:r w:rsidR="003E4641" w:rsidRPr="004E554D">
        <w:rPr>
          <w:rFonts w:ascii="Times New Roman" w:hAnsi="Times New Roman" w:cs="Times New Roman"/>
          <w:color w:val="000000" w:themeColor="text1"/>
        </w:rPr>
        <w:t xml:space="preserve"> (</w:t>
      </w:r>
      <w:proofErr w:type="spellStart"/>
      <w:r w:rsidR="003E4641" w:rsidRPr="004E554D">
        <w:rPr>
          <w:rFonts w:ascii="Times New Roman" w:hAnsi="Times New Roman" w:cs="Times New Roman"/>
          <w:color w:val="000000" w:themeColor="text1"/>
        </w:rPr>
        <w:t>Hmielowski</w:t>
      </w:r>
      <w:proofErr w:type="spellEnd"/>
      <w:r w:rsidR="003E4641" w:rsidRPr="004E554D">
        <w:rPr>
          <w:rFonts w:ascii="Times New Roman" w:hAnsi="Times New Roman" w:cs="Times New Roman"/>
          <w:color w:val="000000" w:themeColor="text1"/>
        </w:rPr>
        <w:t>, 2017)</w:t>
      </w:r>
      <w:r w:rsidRPr="004E554D">
        <w:rPr>
          <w:rFonts w:ascii="Times New Roman" w:hAnsi="Times New Roman" w:cs="Times New Roman"/>
          <w:color w:val="000000" w:themeColor="text1"/>
        </w:rPr>
        <w:t>. Therefore, Doubletree has to review the research findings and implement employee engagement and retention strategies that are aligned and applicable to their challenges.</w:t>
      </w:r>
    </w:p>
    <w:p w14:paraId="385D9736" w14:textId="1FF1F806" w:rsidR="007576A8" w:rsidRDefault="007576A8" w:rsidP="00CE333D">
      <w:pPr>
        <w:rPr>
          <w:rFonts w:ascii="Times New Roman" w:hAnsi="Times New Roman" w:cs="Times New Roman"/>
          <w:color w:val="000000" w:themeColor="text1"/>
        </w:rPr>
      </w:pPr>
    </w:p>
    <w:p w14:paraId="20C4AF2F" w14:textId="77777777" w:rsidR="007E3C5D" w:rsidRPr="004E554D" w:rsidRDefault="007E3C5D" w:rsidP="00CE333D">
      <w:pPr>
        <w:rPr>
          <w:rFonts w:ascii="Times New Roman" w:hAnsi="Times New Roman" w:cs="Times New Roman"/>
          <w:color w:val="000000" w:themeColor="text1"/>
        </w:rPr>
      </w:pPr>
    </w:p>
    <w:p w14:paraId="797EC735" w14:textId="77777777" w:rsidR="007576A8" w:rsidRPr="004E554D" w:rsidRDefault="007576A8" w:rsidP="00CE333D">
      <w:pPr>
        <w:pStyle w:val="Heading2"/>
        <w:rPr>
          <w:rFonts w:ascii="Times New Roman" w:hAnsi="Times New Roman" w:cs="Times New Roman"/>
          <w:color w:val="000000" w:themeColor="text1"/>
        </w:rPr>
      </w:pPr>
      <w:bookmarkStart w:id="12" w:name="_Toc89087877"/>
      <w:r w:rsidRPr="004E554D">
        <w:rPr>
          <w:rFonts w:ascii="Times New Roman" w:hAnsi="Times New Roman" w:cs="Times New Roman"/>
          <w:color w:val="000000" w:themeColor="text1"/>
        </w:rPr>
        <w:lastRenderedPageBreak/>
        <w:t>3.3 Summary</w:t>
      </w:r>
      <w:bookmarkEnd w:id="12"/>
    </w:p>
    <w:p w14:paraId="0FAD3F3B" w14:textId="77777777" w:rsidR="009E4734" w:rsidRPr="004E554D" w:rsidRDefault="009E4734" w:rsidP="00CE333D">
      <w:pPr>
        <w:rPr>
          <w:rFonts w:ascii="Times New Roman" w:hAnsi="Times New Roman" w:cs="Times New Roman"/>
          <w:color w:val="000000" w:themeColor="text1"/>
        </w:rPr>
      </w:pPr>
      <w:r w:rsidRPr="004E554D">
        <w:rPr>
          <w:rFonts w:ascii="Times New Roman" w:hAnsi="Times New Roman" w:cs="Times New Roman"/>
          <w:color w:val="000000" w:themeColor="text1"/>
        </w:rPr>
        <w:t xml:space="preserve">The research proposal suggested that primary research is to be conducted by a third party to understand employee perspectives of Doubletree and identify current issues in employee engagement and retention. First, the questionnaire will help identify key information that will allow Doubletree to increase employee engagement in every area of management. The interview conducted will also help gather vital information that will shape the engagement strategies implemented by Doubletree. Finally, the </w:t>
      </w:r>
      <w:r w:rsidR="00693A63" w:rsidRPr="004E554D">
        <w:rPr>
          <w:rFonts w:ascii="Times New Roman" w:hAnsi="Times New Roman" w:cs="Times New Roman"/>
          <w:color w:val="000000" w:themeColor="text1"/>
        </w:rPr>
        <w:t>feedback form sent to employees</w:t>
      </w:r>
      <w:r w:rsidRPr="004E554D">
        <w:rPr>
          <w:rFonts w:ascii="Times New Roman" w:hAnsi="Times New Roman" w:cs="Times New Roman"/>
          <w:color w:val="000000" w:themeColor="text1"/>
        </w:rPr>
        <w:t xml:space="preserve"> </w:t>
      </w:r>
      <w:r w:rsidR="00622272" w:rsidRPr="004E554D">
        <w:rPr>
          <w:rFonts w:ascii="Times New Roman" w:hAnsi="Times New Roman" w:cs="Times New Roman"/>
          <w:color w:val="000000" w:themeColor="text1"/>
        </w:rPr>
        <w:t xml:space="preserve">a </w:t>
      </w:r>
      <w:r w:rsidRPr="004E554D">
        <w:rPr>
          <w:rFonts w:ascii="Times New Roman" w:hAnsi="Times New Roman" w:cs="Times New Roman"/>
          <w:color w:val="000000" w:themeColor="text1"/>
        </w:rPr>
        <w:t xml:space="preserve">few months </w:t>
      </w:r>
      <w:r w:rsidR="00693A63" w:rsidRPr="004E554D">
        <w:rPr>
          <w:rFonts w:ascii="Times New Roman" w:hAnsi="Times New Roman" w:cs="Times New Roman"/>
          <w:color w:val="000000" w:themeColor="text1"/>
        </w:rPr>
        <w:t xml:space="preserve">after the questionnaire and interview survey will help understand whether information gathered from the initial surveys were implemented successfully. Therefore, the method is appropriate to increasing employee engagement and retention of Doubletree as it will identify areas of improvement, implement strategies, and then review whether the strategies are working properly and achieving the research’s objective. </w:t>
      </w:r>
    </w:p>
    <w:p w14:paraId="045F8165" w14:textId="77777777" w:rsidR="0006701F" w:rsidRPr="004E554D" w:rsidRDefault="0006701F" w:rsidP="00CE333D">
      <w:pPr>
        <w:rPr>
          <w:rFonts w:ascii="Times New Roman" w:hAnsi="Times New Roman" w:cs="Times New Roman"/>
          <w:color w:val="000000" w:themeColor="text1"/>
        </w:rPr>
      </w:pPr>
    </w:p>
    <w:p w14:paraId="5EF3B3B1" w14:textId="77777777" w:rsidR="0006701F" w:rsidRPr="004E554D" w:rsidRDefault="0006701F" w:rsidP="00CE333D">
      <w:pPr>
        <w:rPr>
          <w:rFonts w:ascii="Times New Roman" w:hAnsi="Times New Roman" w:cs="Times New Roman"/>
          <w:color w:val="000000" w:themeColor="text1"/>
        </w:rPr>
      </w:pPr>
    </w:p>
    <w:p w14:paraId="46416963" w14:textId="77777777" w:rsidR="0006701F" w:rsidRPr="004E554D" w:rsidRDefault="0006701F" w:rsidP="00CE333D">
      <w:pPr>
        <w:rPr>
          <w:rFonts w:ascii="Times New Roman" w:hAnsi="Times New Roman" w:cs="Times New Roman"/>
          <w:color w:val="000000" w:themeColor="text1"/>
        </w:rPr>
      </w:pPr>
    </w:p>
    <w:p w14:paraId="5674DDDF" w14:textId="77777777" w:rsidR="0006701F" w:rsidRPr="004E554D" w:rsidRDefault="0006701F" w:rsidP="00CE333D">
      <w:pPr>
        <w:rPr>
          <w:rFonts w:ascii="Times New Roman" w:hAnsi="Times New Roman" w:cs="Times New Roman"/>
          <w:color w:val="000000" w:themeColor="text1"/>
        </w:rPr>
      </w:pPr>
    </w:p>
    <w:p w14:paraId="5C7084DC" w14:textId="77777777" w:rsidR="0006701F" w:rsidRPr="004E554D" w:rsidRDefault="0006701F" w:rsidP="00CE333D">
      <w:pPr>
        <w:rPr>
          <w:rFonts w:ascii="Times New Roman" w:hAnsi="Times New Roman" w:cs="Times New Roman"/>
          <w:color w:val="000000" w:themeColor="text1"/>
        </w:rPr>
      </w:pPr>
    </w:p>
    <w:p w14:paraId="63A5C562" w14:textId="77777777" w:rsidR="0006701F" w:rsidRPr="004E554D" w:rsidRDefault="0006701F" w:rsidP="00CE333D">
      <w:pPr>
        <w:rPr>
          <w:rFonts w:ascii="Times New Roman" w:hAnsi="Times New Roman" w:cs="Times New Roman"/>
          <w:color w:val="000000" w:themeColor="text1"/>
        </w:rPr>
      </w:pPr>
    </w:p>
    <w:p w14:paraId="69923C28" w14:textId="77777777" w:rsidR="0006701F" w:rsidRPr="004E554D" w:rsidRDefault="0006701F" w:rsidP="00CE333D">
      <w:pPr>
        <w:rPr>
          <w:rFonts w:ascii="Times New Roman" w:hAnsi="Times New Roman" w:cs="Times New Roman"/>
          <w:color w:val="000000" w:themeColor="text1"/>
        </w:rPr>
      </w:pPr>
    </w:p>
    <w:p w14:paraId="2A1AB887" w14:textId="77777777" w:rsidR="0006701F" w:rsidRPr="004E554D" w:rsidRDefault="0006701F" w:rsidP="00CE333D">
      <w:pPr>
        <w:rPr>
          <w:rFonts w:ascii="Times New Roman" w:hAnsi="Times New Roman" w:cs="Times New Roman"/>
          <w:color w:val="000000" w:themeColor="text1"/>
        </w:rPr>
      </w:pPr>
    </w:p>
    <w:p w14:paraId="5E25DF65" w14:textId="77777777" w:rsidR="0006701F" w:rsidRPr="004E554D" w:rsidRDefault="0006701F" w:rsidP="00CE333D">
      <w:pPr>
        <w:rPr>
          <w:rFonts w:ascii="Times New Roman" w:hAnsi="Times New Roman" w:cs="Times New Roman"/>
          <w:color w:val="000000" w:themeColor="text1"/>
        </w:rPr>
      </w:pPr>
    </w:p>
    <w:p w14:paraId="6DF8030D" w14:textId="77777777" w:rsidR="0006701F" w:rsidRPr="004E554D" w:rsidRDefault="0006701F" w:rsidP="00CE333D">
      <w:pPr>
        <w:rPr>
          <w:rFonts w:ascii="Times New Roman" w:hAnsi="Times New Roman" w:cs="Times New Roman"/>
          <w:color w:val="000000" w:themeColor="text1"/>
        </w:rPr>
      </w:pPr>
    </w:p>
    <w:p w14:paraId="5E99F000" w14:textId="77777777" w:rsidR="0006701F" w:rsidRPr="004E554D" w:rsidRDefault="0006701F" w:rsidP="00CE333D">
      <w:pPr>
        <w:rPr>
          <w:rFonts w:ascii="Times New Roman" w:hAnsi="Times New Roman" w:cs="Times New Roman"/>
          <w:color w:val="000000" w:themeColor="text1"/>
        </w:rPr>
      </w:pPr>
    </w:p>
    <w:p w14:paraId="52990797" w14:textId="77777777" w:rsidR="0006701F" w:rsidRPr="004E554D" w:rsidRDefault="0006701F" w:rsidP="00CE333D">
      <w:pPr>
        <w:rPr>
          <w:rFonts w:ascii="Times New Roman" w:hAnsi="Times New Roman" w:cs="Times New Roman"/>
          <w:color w:val="000000" w:themeColor="text1"/>
        </w:rPr>
      </w:pPr>
    </w:p>
    <w:p w14:paraId="53C512A8" w14:textId="77777777" w:rsidR="0006701F" w:rsidRPr="004E554D" w:rsidRDefault="0006701F" w:rsidP="00CE333D">
      <w:pPr>
        <w:rPr>
          <w:rFonts w:ascii="Times New Roman" w:hAnsi="Times New Roman" w:cs="Times New Roman"/>
          <w:color w:val="000000" w:themeColor="text1"/>
        </w:rPr>
      </w:pPr>
    </w:p>
    <w:p w14:paraId="4A6998F6" w14:textId="77777777" w:rsidR="0006701F" w:rsidRPr="004E554D" w:rsidRDefault="0006701F" w:rsidP="00CE333D">
      <w:pPr>
        <w:rPr>
          <w:rFonts w:ascii="Times New Roman" w:hAnsi="Times New Roman" w:cs="Times New Roman"/>
          <w:color w:val="000000" w:themeColor="text1"/>
        </w:rPr>
      </w:pPr>
    </w:p>
    <w:p w14:paraId="501DFEB7" w14:textId="77777777" w:rsidR="0006701F" w:rsidRPr="004E554D" w:rsidRDefault="0006701F" w:rsidP="00CE333D">
      <w:pPr>
        <w:rPr>
          <w:rFonts w:ascii="Times New Roman" w:hAnsi="Times New Roman" w:cs="Times New Roman"/>
          <w:color w:val="000000" w:themeColor="text1"/>
        </w:rPr>
      </w:pPr>
    </w:p>
    <w:p w14:paraId="29C19B28" w14:textId="77777777" w:rsidR="006E0326" w:rsidRPr="004E554D" w:rsidRDefault="006E0326" w:rsidP="00CE333D">
      <w:pPr>
        <w:pStyle w:val="Heading1"/>
        <w:rPr>
          <w:rFonts w:ascii="Times New Roman" w:hAnsi="Times New Roman" w:cs="Times New Roman"/>
          <w:color w:val="000000" w:themeColor="text1"/>
        </w:rPr>
      </w:pPr>
      <w:bookmarkStart w:id="13" w:name="_Toc89087878"/>
      <w:r w:rsidRPr="004E554D">
        <w:rPr>
          <w:rFonts w:ascii="Times New Roman" w:hAnsi="Times New Roman" w:cs="Times New Roman"/>
          <w:color w:val="000000" w:themeColor="text1"/>
        </w:rPr>
        <w:lastRenderedPageBreak/>
        <w:t>4. References</w:t>
      </w:r>
      <w:bookmarkEnd w:id="13"/>
    </w:p>
    <w:p w14:paraId="036A1DDC" w14:textId="77777777" w:rsidR="006E0326" w:rsidRPr="004E554D" w:rsidRDefault="006E0326" w:rsidP="00CE333D">
      <w:pPr>
        <w:rPr>
          <w:rFonts w:ascii="Times New Roman" w:hAnsi="Times New Roman" w:cs="Times New Roman"/>
          <w:color w:val="000000" w:themeColor="text1"/>
        </w:rPr>
      </w:pPr>
      <w:r w:rsidRPr="004E554D">
        <w:rPr>
          <w:rFonts w:ascii="Times New Roman" w:hAnsi="Times New Roman" w:cs="Times New Roman"/>
          <w:color w:val="000000" w:themeColor="text1"/>
        </w:rPr>
        <w:t>Albrecht, S., 2012. </w:t>
      </w:r>
      <w:r w:rsidRPr="004E554D">
        <w:rPr>
          <w:rFonts w:ascii="Times New Roman" w:hAnsi="Times New Roman" w:cs="Times New Roman"/>
          <w:i/>
          <w:iCs/>
          <w:color w:val="000000" w:themeColor="text1"/>
        </w:rPr>
        <w:t>Handbook of employee engagement</w:t>
      </w:r>
      <w:r w:rsidRPr="004E554D">
        <w:rPr>
          <w:rFonts w:ascii="Times New Roman" w:hAnsi="Times New Roman" w:cs="Times New Roman"/>
          <w:color w:val="000000" w:themeColor="text1"/>
        </w:rPr>
        <w:t>. Cheltenham: Edward Elgar.</w:t>
      </w:r>
    </w:p>
    <w:p w14:paraId="1908299C" w14:textId="1C34C787" w:rsidR="006E0326" w:rsidRPr="004E554D" w:rsidRDefault="006E0326" w:rsidP="00CE333D">
      <w:pPr>
        <w:rPr>
          <w:rFonts w:ascii="Times New Roman" w:hAnsi="Times New Roman" w:cs="Times New Roman"/>
          <w:color w:val="000000" w:themeColor="text1"/>
        </w:rPr>
      </w:pPr>
      <w:r w:rsidRPr="004E554D">
        <w:rPr>
          <w:rFonts w:ascii="Times New Roman" w:hAnsi="Times New Roman" w:cs="Times New Roman"/>
          <w:color w:val="000000" w:themeColor="text1"/>
        </w:rPr>
        <w:t xml:space="preserve">Ali, B. and Anwar, G., 2021. Work Engagement: How Does Employee Work Engagement </w:t>
      </w:r>
      <w:r w:rsidR="00997421" w:rsidRPr="004E554D">
        <w:rPr>
          <w:rFonts w:ascii="Times New Roman" w:hAnsi="Times New Roman" w:cs="Times New Roman"/>
          <w:color w:val="000000" w:themeColor="text1"/>
        </w:rPr>
        <w:t>Influence</w:t>
      </w:r>
      <w:r w:rsidR="00CE333D" w:rsidRPr="004E554D">
        <w:rPr>
          <w:rFonts w:ascii="Times New Roman" w:hAnsi="Times New Roman" w:cs="Times New Roman"/>
          <w:color w:val="000000" w:themeColor="text1"/>
        </w:rPr>
        <w:t xml:space="preserve"> </w:t>
      </w:r>
      <w:r w:rsidRPr="004E554D">
        <w:rPr>
          <w:rFonts w:ascii="Times New Roman" w:hAnsi="Times New Roman" w:cs="Times New Roman"/>
          <w:color w:val="000000" w:themeColor="text1"/>
        </w:rPr>
        <w:t>Employee Satisfaction? </w:t>
      </w:r>
      <w:r w:rsidRPr="004E554D">
        <w:rPr>
          <w:rFonts w:ascii="Times New Roman" w:hAnsi="Times New Roman" w:cs="Times New Roman"/>
          <w:i/>
          <w:iCs/>
          <w:color w:val="000000" w:themeColor="text1"/>
        </w:rPr>
        <w:t>International Journal of Advanced Engineering, Management and Science</w:t>
      </w:r>
      <w:r w:rsidRPr="004E554D">
        <w:rPr>
          <w:rFonts w:ascii="Times New Roman" w:hAnsi="Times New Roman" w:cs="Times New Roman"/>
          <w:color w:val="000000" w:themeColor="text1"/>
        </w:rPr>
        <w:t>, 7(6).</w:t>
      </w:r>
    </w:p>
    <w:p w14:paraId="69311159" w14:textId="77777777" w:rsidR="006E0326" w:rsidRPr="004E554D" w:rsidRDefault="006E0326" w:rsidP="00CE333D">
      <w:pPr>
        <w:rPr>
          <w:rFonts w:ascii="Times New Roman" w:hAnsi="Times New Roman" w:cs="Times New Roman"/>
          <w:color w:val="000000" w:themeColor="text1"/>
        </w:rPr>
      </w:pPr>
      <w:r w:rsidRPr="004E554D">
        <w:rPr>
          <w:rFonts w:ascii="Times New Roman" w:hAnsi="Times New Roman" w:cs="Times New Roman"/>
          <w:color w:val="000000" w:themeColor="text1"/>
        </w:rPr>
        <w:t>DoubleTree by Hilton Hotel London - West End. 2021. </w:t>
      </w:r>
      <w:r w:rsidRPr="004E554D">
        <w:rPr>
          <w:rFonts w:ascii="Times New Roman" w:hAnsi="Times New Roman" w:cs="Times New Roman"/>
          <w:i/>
          <w:iCs/>
          <w:color w:val="000000" w:themeColor="text1"/>
        </w:rPr>
        <w:t>Hilton.com</w:t>
      </w:r>
      <w:r w:rsidRPr="004E554D">
        <w:rPr>
          <w:rFonts w:ascii="Times New Roman" w:hAnsi="Times New Roman" w:cs="Times New Roman"/>
          <w:color w:val="000000" w:themeColor="text1"/>
        </w:rPr>
        <w:t>. [online] Available at: &lt;https://www.hilton.com/en/hotels/lhrlbdi-doubletree-london-west-end&gt; [Accessed 29 November 2021].</w:t>
      </w:r>
    </w:p>
    <w:p w14:paraId="1A736EB5" w14:textId="77777777" w:rsidR="006E0326" w:rsidRPr="004E554D" w:rsidRDefault="006E0326" w:rsidP="00CE333D">
      <w:pPr>
        <w:rPr>
          <w:rFonts w:ascii="Times New Roman" w:hAnsi="Times New Roman" w:cs="Times New Roman"/>
          <w:color w:val="000000" w:themeColor="text1"/>
        </w:rPr>
      </w:pPr>
      <w:r w:rsidRPr="004E554D">
        <w:rPr>
          <w:rFonts w:ascii="Times New Roman" w:hAnsi="Times New Roman" w:cs="Times New Roman"/>
          <w:color w:val="000000" w:themeColor="text1"/>
        </w:rPr>
        <w:t>Erickson, G., 2017. </w:t>
      </w:r>
      <w:r w:rsidRPr="004E554D">
        <w:rPr>
          <w:rFonts w:ascii="Times New Roman" w:hAnsi="Times New Roman" w:cs="Times New Roman"/>
          <w:i/>
          <w:iCs/>
          <w:color w:val="000000" w:themeColor="text1"/>
        </w:rPr>
        <w:t>New methods of market research and analysis</w:t>
      </w:r>
      <w:r w:rsidRPr="004E554D">
        <w:rPr>
          <w:rFonts w:ascii="Times New Roman" w:hAnsi="Times New Roman" w:cs="Times New Roman"/>
          <w:color w:val="000000" w:themeColor="text1"/>
        </w:rPr>
        <w:t>. Cheltenham: Edward Elgar Publishing.</w:t>
      </w:r>
    </w:p>
    <w:p w14:paraId="596AD465" w14:textId="77777777" w:rsidR="006E0326" w:rsidRPr="004E554D" w:rsidRDefault="006E0326" w:rsidP="00CE333D">
      <w:pPr>
        <w:rPr>
          <w:rFonts w:ascii="Times New Roman" w:hAnsi="Times New Roman" w:cs="Times New Roman"/>
          <w:color w:val="000000" w:themeColor="text1"/>
        </w:rPr>
      </w:pPr>
      <w:proofErr w:type="spellStart"/>
      <w:r w:rsidRPr="004E554D">
        <w:rPr>
          <w:rFonts w:ascii="Times New Roman" w:hAnsi="Times New Roman" w:cs="Times New Roman"/>
          <w:color w:val="000000" w:themeColor="text1"/>
        </w:rPr>
        <w:t>Haddaway</w:t>
      </w:r>
      <w:proofErr w:type="spellEnd"/>
      <w:r w:rsidRPr="004E554D">
        <w:rPr>
          <w:rFonts w:ascii="Times New Roman" w:hAnsi="Times New Roman" w:cs="Times New Roman"/>
          <w:color w:val="000000" w:themeColor="text1"/>
        </w:rPr>
        <w:t>, N., 2014. Maximizing Legacy and Impact of Primary Research: A Call for Better Reporting of Results. </w:t>
      </w:r>
      <w:r w:rsidRPr="004E554D">
        <w:rPr>
          <w:rFonts w:ascii="Times New Roman" w:hAnsi="Times New Roman" w:cs="Times New Roman"/>
          <w:i/>
          <w:iCs/>
          <w:color w:val="000000" w:themeColor="text1"/>
        </w:rPr>
        <w:t>AMBIO</w:t>
      </w:r>
      <w:r w:rsidRPr="004E554D">
        <w:rPr>
          <w:rFonts w:ascii="Times New Roman" w:hAnsi="Times New Roman" w:cs="Times New Roman"/>
          <w:color w:val="000000" w:themeColor="text1"/>
        </w:rPr>
        <w:t>, 43(5).</w:t>
      </w:r>
    </w:p>
    <w:p w14:paraId="7262FAD5" w14:textId="1D4189D7" w:rsidR="006E0326" w:rsidRPr="004E554D" w:rsidRDefault="006E0326" w:rsidP="00CE333D">
      <w:pPr>
        <w:rPr>
          <w:rFonts w:ascii="Times New Roman" w:hAnsi="Times New Roman" w:cs="Times New Roman"/>
          <w:color w:val="000000" w:themeColor="text1"/>
        </w:rPr>
      </w:pPr>
      <w:proofErr w:type="spellStart"/>
      <w:r w:rsidRPr="004E554D">
        <w:rPr>
          <w:rFonts w:ascii="Times New Roman" w:hAnsi="Times New Roman" w:cs="Times New Roman"/>
          <w:color w:val="000000" w:themeColor="text1"/>
        </w:rPr>
        <w:t>Hmielowski</w:t>
      </w:r>
      <w:proofErr w:type="spellEnd"/>
      <w:r w:rsidRPr="004E554D">
        <w:rPr>
          <w:rFonts w:ascii="Times New Roman" w:hAnsi="Times New Roman" w:cs="Times New Roman"/>
          <w:color w:val="000000" w:themeColor="text1"/>
        </w:rPr>
        <w:t>, J., 2017. Secondary Research/Analysis. </w:t>
      </w:r>
      <w:r w:rsidRPr="004E554D">
        <w:rPr>
          <w:rFonts w:ascii="Times New Roman" w:hAnsi="Times New Roman" w:cs="Times New Roman"/>
          <w:i/>
          <w:iCs/>
          <w:color w:val="000000" w:themeColor="text1"/>
        </w:rPr>
        <w:t xml:space="preserve">The International </w:t>
      </w:r>
      <w:proofErr w:type="spellStart"/>
      <w:r w:rsidRPr="004E554D">
        <w:rPr>
          <w:rFonts w:ascii="Times New Roman" w:hAnsi="Times New Roman" w:cs="Times New Roman"/>
          <w:i/>
          <w:iCs/>
          <w:color w:val="000000" w:themeColor="text1"/>
        </w:rPr>
        <w:t>Encyclopedia</w:t>
      </w:r>
      <w:proofErr w:type="spellEnd"/>
      <w:r w:rsidRPr="004E554D">
        <w:rPr>
          <w:rFonts w:ascii="Times New Roman" w:hAnsi="Times New Roman" w:cs="Times New Roman"/>
          <w:i/>
          <w:iCs/>
          <w:color w:val="000000" w:themeColor="text1"/>
        </w:rPr>
        <w:t xml:space="preserve"> of Communication Research Method</w:t>
      </w:r>
    </w:p>
    <w:p w14:paraId="5A3DBCE8" w14:textId="77777777" w:rsidR="006E0326" w:rsidRPr="004E554D" w:rsidRDefault="006E0326" w:rsidP="00CE333D">
      <w:pPr>
        <w:rPr>
          <w:rFonts w:ascii="Times New Roman" w:hAnsi="Times New Roman" w:cs="Times New Roman"/>
          <w:color w:val="000000" w:themeColor="text1"/>
        </w:rPr>
      </w:pPr>
      <w:r w:rsidRPr="004E554D">
        <w:rPr>
          <w:rFonts w:ascii="Times New Roman" w:hAnsi="Times New Roman" w:cs="Times New Roman"/>
          <w:color w:val="000000" w:themeColor="text1"/>
        </w:rPr>
        <w:t>McKim, C., 2016. The Value of Mixed Methods Research. </w:t>
      </w:r>
      <w:r w:rsidRPr="004E554D">
        <w:rPr>
          <w:rFonts w:ascii="Times New Roman" w:hAnsi="Times New Roman" w:cs="Times New Roman"/>
          <w:i/>
          <w:iCs/>
          <w:color w:val="000000" w:themeColor="text1"/>
        </w:rPr>
        <w:t>Journal of Mixed Methods Research</w:t>
      </w:r>
      <w:r w:rsidRPr="004E554D">
        <w:rPr>
          <w:rFonts w:ascii="Times New Roman" w:hAnsi="Times New Roman" w:cs="Times New Roman"/>
          <w:color w:val="000000" w:themeColor="text1"/>
        </w:rPr>
        <w:t>, 11(2).</w:t>
      </w:r>
    </w:p>
    <w:p w14:paraId="0D84F01E" w14:textId="77777777" w:rsidR="006E0326" w:rsidRPr="004E554D" w:rsidRDefault="006E0326" w:rsidP="00CE333D">
      <w:pPr>
        <w:rPr>
          <w:rFonts w:ascii="Times New Roman" w:hAnsi="Times New Roman" w:cs="Times New Roman"/>
          <w:color w:val="000000" w:themeColor="text1"/>
        </w:rPr>
      </w:pPr>
      <w:r w:rsidRPr="004E554D">
        <w:rPr>
          <w:rFonts w:ascii="Times New Roman" w:hAnsi="Times New Roman" w:cs="Times New Roman"/>
          <w:color w:val="000000" w:themeColor="text1"/>
        </w:rPr>
        <w:t xml:space="preserve">Mukwevho, H., </w:t>
      </w:r>
      <w:proofErr w:type="spellStart"/>
      <w:r w:rsidRPr="004E554D">
        <w:rPr>
          <w:rFonts w:ascii="Times New Roman" w:hAnsi="Times New Roman" w:cs="Times New Roman"/>
          <w:color w:val="000000" w:themeColor="text1"/>
        </w:rPr>
        <w:t>Nesamvuni</w:t>
      </w:r>
      <w:proofErr w:type="spellEnd"/>
      <w:r w:rsidRPr="004E554D">
        <w:rPr>
          <w:rFonts w:ascii="Times New Roman" w:hAnsi="Times New Roman" w:cs="Times New Roman"/>
          <w:color w:val="000000" w:themeColor="text1"/>
        </w:rPr>
        <w:t>, A. and Roberson, J., 2020. Factors Impacting Employee Absenteeism and The Managers’ Perception of its Causes in the Hotel Industry. </w:t>
      </w:r>
      <w:r w:rsidRPr="004E554D">
        <w:rPr>
          <w:rFonts w:ascii="Times New Roman" w:hAnsi="Times New Roman" w:cs="Times New Roman"/>
          <w:i/>
          <w:iCs/>
          <w:color w:val="000000" w:themeColor="text1"/>
        </w:rPr>
        <w:t>December 2020</w:t>
      </w:r>
      <w:r w:rsidRPr="004E554D">
        <w:rPr>
          <w:rFonts w:ascii="Times New Roman" w:hAnsi="Times New Roman" w:cs="Times New Roman"/>
          <w:color w:val="000000" w:themeColor="text1"/>
        </w:rPr>
        <w:t>, (9(5).</w:t>
      </w:r>
    </w:p>
    <w:p w14:paraId="3FFC6E96" w14:textId="3973F8D5" w:rsidR="006E0326" w:rsidRPr="004E554D" w:rsidRDefault="006E0326" w:rsidP="00CE333D">
      <w:pPr>
        <w:rPr>
          <w:rFonts w:ascii="Times New Roman" w:hAnsi="Times New Roman" w:cs="Times New Roman"/>
          <w:color w:val="000000" w:themeColor="text1"/>
        </w:rPr>
      </w:pPr>
      <w:r w:rsidRPr="004E554D">
        <w:rPr>
          <w:rFonts w:ascii="Times New Roman" w:hAnsi="Times New Roman" w:cs="Times New Roman"/>
          <w:color w:val="000000" w:themeColor="text1"/>
        </w:rPr>
        <w:t>Park, J., 2018. An Effect of Employee Support on Critical Employee Response and Customer Service Evaluation for Deluxe Hotel. </w:t>
      </w:r>
      <w:proofErr w:type="spellStart"/>
      <w:r w:rsidRPr="004E554D">
        <w:rPr>
          <w:rFonts w:ascii="Times New Roman" w:hAnsi="Times New Roman" w:cs="Times New Roman"/>
          <w:i/>
          <w:iCs/>
          <w:color w:val="000000" w:themeColor="text1"/>
        </w:rPr>
        <w:t>ScholarGen</w:t>
      </w:r>
      <w:proofErr w:type="spellEnd"/>
      <w:r w:rsidRPr="004E554D">
        <w:rPr>
          <w:rFonts w:ascii="Times New Roman" w:hAnsi="Times New Roman" w:cs="Times New Roman"/>
          <w:i/>
          <w:iCs/>
          <w:color w:val="000000" w:themeColor="text1"/>
        </w:rPr>
        <w:t xml:space="preserve"> Publishers</w:t>
      </w:r>
    </w:p>
    <w:p w14:paraId="522B5977" w14:textId="77777777" w:rsidR="006E0326" w:rsidRPr="004E554D" w:rsidRDefault="006E0326" w:rsidP="00CE333D">
      <w:pPr>
        <w:rPr>
          <w:rFonts w:ascii="Times New Roman" w:hAnsi="Times New Roman" w:cs="Times New Roman"/>
          <w:color w:val="000000" w:themeColor="text1"/>
        </w:rPr>
      </w:pPr>
      <w:r w:rsidRPr="007F7A91">
        <w:rPr>
          <w:rFonts w:ascii="Times New Roman" w:hAnsi="Times New Roman" w:cs="Times New Roman"/>
          <w:color w:val="000000" w:themeColor="text1"/>
          <w:lang w:val="en-US"/>
        </w:rPr>
        <w:t xml:space="preserve">Peloquin, D., DiMaio, M., Bierer, B. and Barnes, M., 2020. </w:t>
      </w:r>
      <w:r w:rsidRPr="004E554D">
        <w:rPr>
          <w:rFonts w:ascii="Times New Roman" w:hAnsi="Times New Roman" w:cs="Times New Roman"/>
          <w:color w:val="000000" w:themeColor="text1"/>
        </w:rPr>
        <w:t>Disruptive and avoidable: GDPR challenges to secondary research uses of data. </w:t>
      </w:r>
      <w:r w:rsidRPr="004E554D">
        <w:rPr>
          <w:rFonts w:ascii="Times New Roman" w:hAnsi="Times New Roman" w:cs="Times New Roman"/>
          <w:i/>
          <w:iCs/>
          <w:color w:val="000000" w:themeColor="text1"/>
        </w:rPr>
        <w:t>European Journal of Human Genetics</w:t>
      </w:r>
      <w:r w:rsidRPr="004E554D">
        <w:rPr>
          <w:rFonts w:ascii="Times New Roman" w:hAnsi="Times New Roman" w:cs="Times New Roman"/>
          <w:color w:val="000000" w:themeColor="text1"/>
        </w:rPr>
        <w:t>, 28(6).</w:t>
      </w:r>
    </w:p>
    <w:p w14:paraId="6414166D" w14:textId="615503AB" w:rsidR="006E0326" w:rsidRPr="004E554D" w:rsidRDefault="006E0326" w:rsidP="00CE333D">
      <w:pPr>
        <w:rPr>
          <w:rFonts w:ascii="Times New Roman" w:hAnsi="Times New Roman" w:cs="Times New Roman"/>
          <w:color w:val="000000" w:themeColor="text1"/>
        </w:rPr>
      </w:pPr>
      <w:r w:rsidRPr="004E554D">
        <w:rPr>
          <w:rFonts w:ascii="Times New Roman" w:hAnsi="Times New Roman" w:cs="Times New Roman"/>
          <w:color w:val="000000" w:themeColor="text1"/>
        </w:rPr>
        <w:t>Pérez-</w:t>
      </w:r>
      <w:proofErr w:type="spellStart"/>
      <w:r w:rsidRPr="004E554D">
        <w:rPr>
          <w:rFonts w:ascii="Times New Roman" w:hAnsi="Times New Roman" w:cs="Times New Roman"/>
          <w:color w:val="000000" w:themeColor="text1"/>
        </w:rPr>
        <w:t>Sindín</w:t>
      </w:r>
      <w:proofErr w:type="spellEnd"/>
      <w:r w:rsidRPr="004E554D">
        <w:rPr>
          <w:rFonts w:ascii="Times New Roman" w:hAnsi="Times New Roman" w:cs="Times New Roman"/>
          <w:color w:val="000000" w:themeColor="text1"/>
        </w:rPr>
        <w:t>, X., 2017. Secondary Data: sources, advantages and disadvantages. </w:t>
      </w:r>
      <w:r w:rsidRPr="004E554D">
        <w:rPr>
          <w:rFonts w:ascii="Times New Roman" w:hAnsi="Times New Roman" w:cs="Times New Roman"/>
          <w:i/>
          <w:iCs/>
          <w:color w:val="000000" w:themeColor="text1"/>
        </w:rPr>
        <w:t xml:space="preserve">The SAGE </w:t>
      </w:r>
      <w:proofErr w:type="spellStart"/>
      <w:r w:rsidRPr="004E554D">
        <w:rPr>
          <w:rFonts w:ascii="Times New Roman" w:hAnsi="Times New Roman" w:cs="Times New Roman"/>
          <w:i/>
          <w:iCs/>
          <w:color w:val="000000" w:themeColor="text1"/>
        </w:rPr>
        <w:t>Encyclopedia</w:t>
      </w:r>
      <w:proofErr w:type="spellEnd"/>
      <w:r w:rsidRPr="004E554D">
        <w:rPr>
          <w:rFonts w:ascii="Times New Roman" w:hAnsi="Times New Roman" w:cs="Times New Roman"/>
          <w:i/>
          <w:iCs/>
          <w:color w:val="000000" w:themeColor="text1"/>
        </w:rPr>
        <w:t xml:space="preserve"> of Communication Research Methods</w:t>
      </w:r>
    </w:p>
    <w:p w14:paraId="71AD3886" w14:textId="77777777" w:rsidR="006E0326" w:rsidRPr="004E554D" w:rsidRDefault="006E0326" w:rsidP="00CE333D">
      <w:pPr>
        <w:rPr>
          <w:rFonts w:ascii="Times New Roman" w:hAnsi="Times New Roman" w:cs="Times New Roman"/>
          <w:color w:val="000000" w:themeColor="text1"/>
        </w:rPr>
      </w:pPr>
      <w:proofErr w:type="spellStart"/>
      <w:r w:rsidRPr="004E554D">
        <w:rPr>
          <w:rFonts w:ascii="Times New Roman" w:hAnsi="Times New Roman" w:cs="Times New Roman"/>
          <w:color w:val="000000" w:themeColor="text1"/>
        </w:rPr>
        <w:t>Radhesham</w:t>
      </w:r>
      <w:proofErr w:type="spellEnd"/>
      <w:r w:rsidRPr="004E554D">
        <w:rPr>
          <w:rFonts w:ascii="Times New Roman" w:hAnsi="Times New Roman" w:cs="Times New Roman"/>
          <w:color w:val="000000" w:themeColor="text1"/>
        </w:rPr>
        <w:t>, A., 2018. Impact of Talent Retention Practices on Employee Performance. </w:t>
      </w:r>
      <w:r w:rsidRPr="004E554D">
        <w:rPr>
          <w:rFonts w:ascii="Times New Roman" w:hAnsi="Times New Roman" w:cs="Times New Roman"/>
          <w:i/>
          <w:iCs/>
          <w:color w:val="000000" w:themeColor="text1"/>
        </w:rPr>
        <w:t>Journal of Advances and Scholarly Researches in Allied Education</w:t>
      </w:r>
      <w:r w:rsidRPr="004E554D">
        <w:rPr>
          <w:rFonts w:ascii="Times New Roman" w:hAnsi="Times New Roman" w:cs="Times New Roman"/>
          <w:color w:val="000000" w:themeColor="text1"/>
        </w:rPr>
        <w:t>, 15(4).</w:t>
      </w:r>
    </w:p>
    <w:p w14:paraId="1D5E6039" w14:textId="157AB1C8" w:rsidR="006E0326" w:rsidRPr="004E554D" w:rsidRDefault="006E0326" w:rsidP="00CE333D">
      <w:pPr>
        <w:rPr>
          <w:rFonts w:ascii="Times New Roman" w:hAnsi="Times New Roman" w:cs="Times New Roman"/>
          <w:color w:val="000000" w:themeColor="text1"/>
        </w:rPr>
      </w:pPr>
      <w:r w:rsidRPr="004E554D">
        <w:rPr>
          <w:rFonts w:ascii="Times New Roman" w:hAnsi="Times New Roman" w:cs="Times New Roman"/>
          <w:color w:val="000000" w:themeColor="text1"/>
        </w:rPr>
        <w:lastRenderedPageBreak/>
        <w:t>Rahman, M., 2021. </w:t>
      </w:r>
      <w:r w:rsidRPr="004E554D">
        <w:rPr>
          <w:rFonts w:ascii="Times New Roman" w:hAnsi="Times New Roman" w:cs="Times New Roman"/>
          <w:i/>
          <w:iCs/>
          <w:color w:val="000000" w:themeColor="text1"/>
        </w:rPr>
        <w:t>What are the advantages and disadvantages of primary and secondary research?</w:t>
      </w:r>
      <w:r w:rsidRPr="004E554D">
        <w:rPr>
          <w:rFonts w:ascii="Times New Roman" w:hAnsi="Times New Roman" w:cs="Times New Roman"/>
          <w:color w:val="000000" w:themeColor="text1"/>
        </w:rPr>
        <w:t xml:space="preserve"> [online] </w:t>
      </w:r>
      <w:proofErr w:type="spellStart"/>
      <w:r w:rsidRPr="004E554D">
        <w:rPr>
          <w:rFonts w:ascii="Times New Roman" w:hAnsi="Times New Roman" w:cs="Times New Roman"/>
          <w:color w:val="000000" w:themeColor="text1"/>
        </w:rPr>
        <w:t>howandwhat</w:t>
      </w:r>
      <w:proofErr w:type="spellEnd"/>
      <w:r w:rsidRPr="004E554D">
        <w:rPr>
          <w:rFonts w:ascii="Times New Roman" w:hAnsi="Times New Roman" w:cs="Times New Roman"/>
          <w:color w:val="000000" w:themeColor="text1"/>
        </w:rPr>
        <w:t>. Available at: &lt;https://howandwhat.net/advantages-and-disadvantages-of-primary-and-secondary-research/&gt; [Accessed 29 November 2021].</w:t>
      </w:r>
    </w:p>
    <w:p w14:paraId="489E21C7" w14:textId="77777777" w:rsidR="006E0326" w:rsidRPr="004E554D" w:rsidRDefault="006E0326" w:rsidP="00CE333D">
      <w:pPr>
        <w:rPr>
          <w:rFonts w:ascii="Times New Roman" w:hAnsi="Times New Roman" w:cs="Times New Roman"/>
          <w:color w:val="000000" w:themeColor="text1"/>
        </w:rPr>
      </w:pPr>
      <w:r w:rsidRPr="004E554D">
        <w:rPr>
          <w:rFonts w:ascii="Times New Roman" w:hAnsi="Times New Roman" w:cs="Times New Roman"/>
          <w:color w:val="000000" w:themeColor="text1"/>
        </w:rPr>
        <w:t>Schneider, B. and Blankenship, M., 2017. Employee Engagement: What We Know and How to Profit from Doing It. </w:t>
      </w:r>
      <w:r w:rsidRPr="004E554D">
        <w:rPr>
          <w:rFonts w:ascii="Times New Roman" w:hAnsi="Times New Roman" w:cs="Times New Roman"/>
          <w:i/>
          <w:iCs/>
          <w:color w:val="000000" w:themeColor="text1"/>
        </w:rPr>
        <w:t>Employment Relations Today</w:t>
      </w:r>
      <w:r w:rsidRPr="004E554D">
        <w:rPr>
          <w:rFonts w:ascii="Times New Roman" w:hAnsi="Times New Roman" w:cs="Times New Roman"/>
          <w:color w:val="000000" w:themeColor="text1"/>
        </w:rPr>
        <w:t>, 44(3).</w:t>
      </w:r>
    </w:p>
    <w:p w14:paraId="7582BC89" w14:textId="52192822" w:rsidR="006E0326" w:rsidRPr="004E554D" w:rsidRDefault="006E0326" w:rsidP="00CE333D">
      <w:pPr>
        <w:rPr>
          <w:rFonts w:ascii="Times New Roman" w:hAnsi="Times New Roman" w:cs="Times New Roman"/>
          <w:color w:val="000000" w:themeColor="text1"/>
        </w:rPr>
      </w:pPr>
      <w:r w:rsidRPr="004E554D">
        <w:rPr>
          <w:rFonts w:ascii="Times New Roman" w:hAnsi="Times New Roman" w:cs="Times New Roman"/>
          <w:color w:val="000000" w:themeColor="text1"/>
        </w:rPr>
        <w:t>Singh, A., 2019. Role of Transformational Leadership in Enhancing Employee Engagement: Evolving Issues and Direction for Future Research through Literature Review. </w:t>
      </w:r>
      <w:r w:rsidRPr="004E554D">
        <w:rPr>
          <w:rFonts w:ascii="Times New Roman" w:hAnsi="Times New Roman" w:cs="Times New Roman"/>
          <w:i/>
          <w:iCs/>
          <w:color w:val="000000" w:themeColor="text1"/>
        </w:rPr>
        <w:t>SSRN Electronic Journal</w:t>
      </w:r>
    </w:p>
    <w:p w14:paraId="3387CD87" w14:textId="77777777" w:rsidR="006E0326" w:rsidRPr="004E554D" w:rsidRDefault="006E0326" w:rsidP="00CE333D">
      <w:pPr>
        <w:rPr>
          <w:rFonts w:ascii="Times New Roman" w:hAnsi="Times New Roman" w:cs="Times New Roman"/>
          <w:color w:val="000000" w:themeColor="text1"/>
        </w:rPr>
      </w:pPr>
      <w:r w:rsidRPr="004E554D">
        <w:rPr>
          <w:rFonts w:ascii="Times New Roman" w:hAnsi="Times New Roman" w:cs="Times New Roman"/>
          <w:color w:val="000000" w:themeColor="text1"/>
        </w:rPr>
        <w:t xml:space="preserve">Stoyanova, T. and </w:t>
      </w:r>
      <w:proofErr w:type="spellStart"/>
      <w:r w:rsidRPr="004E554D">
        <w:rPr>
          <w:rFonts w:ascii="Times New Roman" w:hAnsi="Times New Roman" w:cs="Times New Roman"/>
          <w:color w:val="000000" w:themeColor="text1"/>
        </w:rPr>
        <w:t>Iliev</w:t>
      </w:r>
      <w:proofErr w:type="spellEnd"/>
      <w:r w:rsidRPr="004E554D">
        <w:rPr>
          <w:rFonts w:ascii="Times New Roman" w:hAnsi="Times New Roman" w:cs="Times New Roman"/>
          <w:color w:val="000000" w:themeColor="text1"/>
        </w:rPr>
        <w:t>, I., 2017. </w:t>
      </w:r>
      <w:r w:rsidRPr="004E554D">
        <w:rPr>
          <w:rFonts w:ascii="Times New Roman" w:hAnsi="Times New Roman" w:cs="Times New Roman"/>
          <w:i/>
          <w:iCs/>
          <w:color w:val="000000" w:themeColor="text1"/>
        </w:rPr>
        <w:t>Employee engagement factor for organizational excellence</w:t>
      </w:r>
      <w:r w:rsidRPr="004E554D">
        <w:rPr>
          <w:rFonts w:ascii="Times New Roman" w:hAnsi="Times New Roman" w:cs="Times New Roman"/>
          <w:color w:val="000000" w:themeColor="text1"/>
        </w:rPr>
        <w:t>. [online] Hdl.handle.net. Available at: &lt;http://hdl.handle.net/10419/185656&gt; [Accessed 28 November 2021].</w:t>
      </w:r>
    </w:p>
    <w:p w14:paraId="7BE49453" w14:textId="77777777" w:rsidR="006E0326" w:rsidRPr="004E554D" w:rsidRDefault="006E0326" w:rsidP="00CE333D">
      <w:pPr>
        <w:rPr>
          <w:rFonts w:ascii="Times New Roman" w:hAnsi="Times New Roman" w:cs="Times New Roman"/>
          <w:color w:val="000000" w:themeColor="text1"/>
        </w:rPr>
      </w:pPr>
      <w:proofErr w:type="spellStart"/>
      <w:r w:rsidRPr="004E554D">
        <w:rPr>
          <w:rFonts w:ascii="Times New Roman" w:hAnsi="Times New Roman" w:cs="Times New Roman"/>
          <w:color w:val="000000" w:themeColor="text1"/>
        </w:rPr>
        <w:t>Thelen</w:t>
      </w:r>
      <w:proofErr w:type="spellEnd"/>
      <w:r w:rsidRPr="004E554D">
        <w:rPr>
          <w:rFonts w:ascii="Times New Roman" w:hAnsi="Times New Roman" w:cs="Times New Roman"/>
          <w:color w:val="000000" w:themeColor="text1"/>
        </w:rPr>
        <w:t>, P., 2020. Internal communicators’ understanding of the definition and importance of employee advocacy. </w:t>
      </w:r>
      <w:r w:rsidRPr="004E554D">
        <w:rPr>
          <w:rFonts w:ascii="Times New Roman" w:hAnsi="Times New Roman" w:cs="Times New Roman"/>
          <w:i/>
          <w:iCs/>
          <w:color w:val="000000" w:themeColor="text1"/>
        </w:rPr>
        <w:t>Public Relations Review</w:t>
      </w:r>
      <w:r w:rsidRPr="004E554D">
        <w:rPr>
          <w:rFonts w:ascii="Times New Roman" w:hAnsi="Times New Roman" w:cs="Times New Roman"/>
          <w:color w:val="000000" w:themeColor="text1"/>
        </w:rPr>
        <w:t>, 46(4).</w:t>
      </w:r>
    </w:p>
    <w:p w14:paraId="0B1B1DA8" w14:textId="77777777" w:rsidR="006E0326" w:rsidRPr="004E554D" w:rsidRDefault="006E0326" w:rsidP="00CE333D">
      <w:pPr>
        <w:rPr>
          <w:rFonts w:ascii="Times New Roman" w:hAnsi="Times New Roman" w:cs="Times New Roman"/>
          <w:color w:val="000000" w:themeColor="text1"/>
        </w:rPr>
      </w:pPr>
      <w:r w:rsidRPr="004E554D">
        <w:rPr>
          <w:rFonts w:ascii="Times New Roman" w:hAnsi="Times New Roman" w:cs="Times New Roman"/>
          <w:color w:val="000000" w:themeColor="text1"/>
        </w:rPr>
        <w:t>Thomas, T., 2020. Employee Advocacy as a Marketing Strategy to Power Brand Promotion: an Employee Perspective. </w:t>
      </w:r>
      <w:r w:rsidRPr="004E554D">
        <w:rPr>
          <w:rFonts w:ascii="Times New Roman" w:hAnsi="Times New Roman" w:cs="Times New Roman"/>
          <w:i/>
          <w:iCs/>
          <w:color w:val="000000" w:themeColor="text1"/>
        </w:rPr>
        <w:t>Marketing and Management of Innovations</w:t>
      </w:r>
      <w:r w:rsidRPr="004E554D">
        <w:rPr>
          <w:rFonts w:ascii="Times New Roman" w:hAnsi="Times New Roman" w:cs="Times New Roman"/>
          <w:color w:val="000000" w:themeColor="text1"/>
        </w:rPr>
        <w:t>, (2).</w:t>
      </w:r>
    </w:p>
    <w:p w14:paraId="2A4D5FEB" w14:textId="77777777" w:rsidR="006E0326" w:rsidRPr="004E554D" w:rsidRDefault="006E0326" w:rsidP="00CE333D">
      <w:pPr>
        <w:rPr>
          <w:rFonts w:ascii="Times New Roman" w:hAnsi="Times New Roman" w:cs="Times New Roman"/>
          <w:color w:val="000000" w:themeColor="text1"/>
        </w:rPr>
      </w:pPr>
      <w:r w:rsidRPr="004E554D">
        <w:rPr>
          <w:rFonts w:ascii="Times New Roman" w:hAnsi="Times New Roman" w:cs="Times New Roman"/>
          <w:color w:val="000000" w:themeColor="text1"/>
        </w:rPr>
        <w:t>Yadav, S., 2020. Determining the Relationship between Employee Engagement and Employee Satisfaction: A Review of Literature. </w:t>
      </w:r>
      <w:r w:rsidRPr="004E554D">
        <w:rPr>
          <w:rFonts w:ascii="Times New Roman" w:hAnsi="Times New Roman" w:cs="Times New Roman"/>
          <w:i/>
          <w:iCs/>
          <w:color w:val="000000" w:themeColor="text1"/>
        </w:rPr>
        <w:t>International Journal of Psychosocial Rehabilitation</w:t>
      </w:r>
      <w:r w:rsidRPr="004E554D">
        <w:rPr>
          <w:rFonts w:ascii="Times New Roman" w:hAnsi="Times New Roman" w:cs="Times New Roman"/>
          <w:color w:val="000000" w:themeColor="text1"/>
        </w:rPr>
        <w:t>, 24(5).</w:t>
      </w:r>
    </w:p>
    <w:p w14:paraId="75658273" w14:textId="77777777" w:rsidR="006E0326" w:rsidRPr="004E554D" w:rsidRDefault="006E0326" w:rsidP="00CE333D">
      <w:pPr>
        <w:rPr>
          <w:rFonts w:ascii="Times New Roman" w:hAnsi="Times New Roman" w:cs="Times New Roman"/>
          <w:color w:val="000000" w:themeColor="text1"/>
        </w:rPr>
      </w:pPr>
    </w:p>
    <w:p w14:paraId="524A6BF0" w14:textId="77777777" w:rsidR="006E0326" w:rsidRPr="004E554D" w:rsidRDefault="006E0326" w:rsidP="00CE333D">
      <w:pPr>
        <w:rPr>
          <w:rFonts w:ascii="Times New Roman" w:hAnsi="Times New Roman" w:cs="Times New Roman"/>
          <w:color w:val="000000" w:themeColor="text1"/>
        </w:rPr>
      </w:pPr>
    </w:p>
    <w:p w14:paraId="0C1BC143" w14:textId="77777777" w:rsidR="006E0326" w:rsidRPr="004E554D" w:rsidRDefault="006E0326" w:rsidP="00CE333D">
      <w:pPr>
        <w:rPr>
          <w:rFonts w:ascii="Times New Roman" w:hAnsi="Times New Roman" w:cs="Times New Roman"/>
          <w:color w:val="000000" w:themeColor="text1"/>
        </w:rPr>
      </w:pPr>
    </w:p>
    <w:p w14:paraId="1FD1F079" w14:textId="77777777" w:rsidR="006E0326" w:rsidRPr="004E554D" w:rsidRDefault="006E0326" w:rsidP="00CE333D">
      <w:pPr>
        <w:rPr>
          <w:rFonts w:ascii="Times New Roman" w:hAnsi="Times New Roman" w:cs="Times New Roman"/>
          <w:color w:val="000000" w:themeColor="text1"/>
        </w:rPr>
      </w:pPr>
    </w:p>
    <w:p w14:paraId="54031039" w14:textId="77777777" w:rsidR="006E0326" w:rsidRPr="004E554D" w:rsidRDefault="006E0326" w:rsidP="00CE333D">
      <w:pPr>
        <w:rPr>
          <w:rFonts w:ascii="Times New Roman" w:hAnsi="Times New Roman" w:cs="Times New Roman"/>
          <w:color w:val="000000" w:themeColor="text1"/>
        </w:rPr>
      </w:pPr>
    </w:p>
    <w:p w14:paraId="14923260" w14:textId="77777777" w:rsidR="006E0326" w:rsidRPr="004E554D" w:rsidRDefault="006E0326" w:rsidP="00CE333D">
      <w:pPr>
        <w:rPr>
          <w:rFonts w:ascii="Times New Roman" w:hAnsi="Times New Roman" w:cs="Times New Roman"/>
          <w:color w:val="000000" w:themeColor="text1"/>
        </w:rPr>
      </w:pPr>
    </w:p>
    <w:p w14:paraId="47A35448" w14:textId="77777777" w:rsidR="006E0326" w:rsidRPr="004E554D" w:rsidRDefault="006E0326" w:rsidP="00CE333D">
      <w:pPr>
        <w:rPr>
          <w:rFonts w:ascii="Times New Roman" w:hAnsi="Times New Roman" w:cs="Times New Roman"/>
          <w:color w:val="000000" w:themeColor="text1"/>
        </w:rPr>
      </w:pPr>
    </w:p>
    <w:p w14:paraId="5FE52BF7" w14:textId="77777777" w:rsidR="006E0326" w:rsidRPr="004E554D" w:rsidRDefault="006E0326" w:rsidP="00CE333D">
      <w:pPr>
        <w:rPr>
          <w:rFonts w:ascii="Times New Roman" w:hAnsi="Times New Roman" w:cs="Times New Roman"/>
          <w:color w:val="000000" w:themeColor="text1"/>
        </w:rPr>
      </w:pPr>
    </w:p>
    <w:p w14:paraId="75D48C74" w14:textId="77777777" w:rsidR="006E0326" w:rsidRPr="004E554D" w:rsidRDefault="006E0326" w:rsidP="00CE333D">
      <w:pPr>
        <w:rPr>
          <w:rFonts w:ascii="Times New Roman" w:hAnsi="Times New Roman" w:cs="Times New Roman"/>
          <w:color w:val="000000" w:themeColor="text1"/>
        </w:rPr>
      </w:pPr>
    </w:p>
    <w:p w14:paraId="761D234A" w14:textId="77777777" w:rsidR="0006701F" w:rsidRPr="004E554D" w:rsidRDefault="0006701F" w:rsidP="00CE333D">
      <w:pPr>
        <w:pStyle w:val="Heading1"/>
        <w:rPr>
          <w:rFonts w:ascii="Times New Roman" w:hAnsi="Times New Roman" w:cs="Times New Roman"/>
          <w:color w:val="000000" w:themeColor="text1"/>
        </w:rPr>
      </w:pPr>
      <w:bookmarkStart w:id="14" w:name="_Toc89087879"/>
      <w:r w:rsidRPr="004E554D">
        <w:rPr>
          <w:rFonts w:ascii="Times New Roman" w:hAnsi="Times New Roman" w:cs="Times New Roman"/>
          <w:color w:val="000000" w:themeColor="text1"/>
        </w:rPr>
        <w:lastRenderedPageBreak/>
        <w:t>Appendix</w:t>
      </w:r>
      <w:bookmarkEnd w:id="14"/>
      <w:r w:rsidRPr="004E554D">
        <w:rPr>
          <w:rFonts w:ascii="Times New Roman" w:hAnsi="Times New Roman" w:cs="Times New Roman"/>
          <w:color w:val="000000" w:themeColor="text1"/>
        </w:rPr>
        <w:t xml:space="preserve"> </w:t>
      </w:r>
    </w:p>
    <w:p w14:paraId="56DFD67A" w14:textId="77777777" w:rsidR="0006701F" w:rsidRPr="004E554D" w:rsidRDefault="0006701F" w:rsidP="00CE333D">
      <w:pPr>
        <w:pStyle w:val="Heading2"/>
        <w:rPr>
          <w:rFonts w:ascii="Times New Roman" w:hAnsi="Times New Roman" w:cs="Times New Roman"/>
          <w:color w:val="000000" w:themeColor="text1"/>
        </w:rPr>
      </w:pPr>
      <w:bookmarkStart w:id="15" w:name="_Toc89087880"/>
      <w:r w:rsidRPr="004E554D">
        <w:rPr>
          <w:rFonts w:ascii="Times New Roman" w:hAnsi="Times New Roman" w:cs="Times New Roman"/>
          <w:color w:val="000000" w:themeColor="text1"/>
        </w:rPr>
        <w:t>Doubletree by Hilton’s Questionnaire Survey Example</w:t>
      </w:r>
      <w:bookmarkEnd w:id="15"/>
    </w:p>
    <w:p w14:paraId="6433E541" w14:textId="77777777" w:rsidR="0006701F" w:rsidRPr="004E554D" w:rsidRDefault="0006701F" w:rsidP="00CE333D">
      <w:pPr>
        <w:rPr>
          <w:rFonts w:ascii="Times New Roman" w:hAnsi="Times New Roman" w:cs="Times New Roman"/>
          <w:color w:val="000000" w:themeColor="text1"/>
        </w:rPr>
      </w:pPr>
      <w:r w:rsidRPr="004E554D">
        <w:rPr>
          <w:rFonts w:ascii="Times New Roman" w:hAnsi="Times New Roman" w:cs="Times New Roman"/>
          <w:color w:val="000000" w:themeColor="text1"/>
        </w:rPr>
        <w:t>Q.1: Do you feel proud to be part of Doubletree by Hilton?</w:t>
      </w:r>
    </w:p>
    <w:p w14:paraId="35EECDC6" w14:textId="77777777" w:rsidR="0006701F" w:rsidRPr="004E554D" w:rsidRDefault="0006701F" w:rsidP="00CE333D">
      <w:pPr>
        <w:rPr>
          <w:rFonts w:ascii="Times New Roman" w:hAnsi="Times New Roman" w:cs="Times New Roman"/>
          <w:color w:val="000000" w:themeColor="text1"/>
        </w:rPr>
      </w:pPr>
      <w:r w:rsidRPr="004E554D">
        <w:rPr>
          <w:rFonts w:ascii="Times New Roman" w:hAnsi="Times New Roman" w:cs="Times New Roman"/>
          <w:color w:val="000000" w:themeColor="text1"/>
        </w:rPr>
        <w:t>Options: a) Yes b) No c) Moderately Proud d) Others</w:t>
      </w:r>
    </w:p>
    <w:p w14:paraId="2558F2A2" w14:textId="77777777" w:rsidR="0006701F" w:rsidRPr="004E554D" w:rsidRDefault="0006701F" w:rsidP="00CE333D">
      <w:pPr>
        <w:rPr>
          <w:rFonts w:ascii="Times New Roman" w:hAnsi="Times New Roman" w:cs="Times New Roman"/>
          <w:color w:val="000000" w:themeColor="text1"/>
        </w:rPr>
      </w:pPr>
      <w:r w:rsidRPr="004E554D">
        <w:rPr>
          <w:rFonts w:ascii="Times New Roman" w:hAnsi="Times New Roman" w:cs="Times New Roman"/>
          <w:color w:val="000000" w:themeColor="text1"/>
        </w:rPr>
        <w:t xml:space="preserve">Q.2: Do you look forward to coming to work each morning? Can you </w:t>
      </w:r>
      <w:r w:rsidR="00622272" w:rsidRPr="004E554D">
        <w:rPr>
          <w:rFonts w:ascii="Times New Roman" w:hAnsi="Times New Roman" w:cs="Times New Roman"/>
          <w:color w:val="000000" w:themeColor="text1"/>
        </w:rPr>
        <w:t>share</w:t>
      </w:r>
      <w:r w:rsidRPr="004E554D">
        <w:rPr>
          <w:rFonts w:ascii="Times New Roman" w:hAnsi="Times New Roman" w:cs="Times New Roman"/>
          <w:color w:val="000000" w:themeColor="text1"/>
        </w:rPr>
        <w:t xml:space="preserve"> the reason for your answer?</w:t>
      </w:r>
    </w:p>
    <w:p w14:paraId="6060F230" w14:textId="77777777" w:rsidR="0006701F" w:rsidRPr="004E554D" w:rsidRDefault="0006701F" w:rsidP="00CE333D">
      <w:pPr>
        <w:rPr>
          <w:rFonts w:ascii="Times New Roman" w:hAnsi="Times New Roman" w:cs="Times New Roman"/>
          <w:color w:val="000000" w:themeColor="text1"/>
        </w:rPr>
      </w:pPr>
      <w:r w:rsidRPr="004E554D">
        <w:rPr>
          <w:rFonts w:ascii="Times New Roman" w:hAnsi="Times New Roman" w:cs="Times New Roman"/>
          <w:color w:val="000000" w:themeColor="text1"/>
        </w:rPr>
        <w:t>Options: a) Yes – why? B) No – why? c) Others</w:t>
      </w:r>
    </w:p>
    <w:p w14:paraId="02380444" w14:textId="77777777" w:rsidR="0006701F" w:rsidRPr="004E554D" w:rsidRDefault="0006701F" w:rsidP="00CE333D">
      <w:pPr>
        <w:rPr>
          <w:rFonts w:ascii="Times New Roman" w:hAnsi="Times New Roman" w:cs="Times New Roman"/>
          <w:color w:val="000000" w:themeColor="text1"/>
        </w:rPr>
      </w:pPr>
      <w:r w:rsidRPr="004E554D">
        <w:rPr>
          <w:rFonts w:ascii="Times New Roman" w:hAnsi="Times New Roman" w:cs="Times New Roman"/>
          <w:color w:val="000000" w:themeColor="text1"/>
        </w:rPr>
        <w:t>Q.3: How comfortable are you in contributing ideas and opinions in Doubletree?</w:t>
      </w:r>
    </w:p>
    <w:p w14:paraId="3A085C9A" w14:textId="77777777" w:rsidR="0006701F" w:rsidRPr="004E554D" w:rsidRDefault="0006701F" w:rsidP="00CE333D">
      <w:pPr>
        <w:rPr>
          <w:rFonts w:ascii="Times New Roman" w:hAnsi="Times New Roman" w:cs="Times New Roman"/>
          <w:color w:val="000000" w:themeColor="text1"/>
        </w:rPr>
      </w:pPr>
      <w:r w:rsidRPr="004E554D">
        <w:rPr>
          <w:rFonts w:ascii="Times New Roman" w:hAnsi="Times New Roman" w:cs="Times New Roman"/>
          <w:color w:val="000000" w:themeColor="text1"/>
        </w:rPr>
        <w:t>Options: a) Very comfortable b) Uncomfortable c) Moderately comfortable d) Very uncomfortable</w:t>
      </w:r>
    </w:p>
    <w:p w14:paraId="6DD546C1" w14:textId="77777777" w:rsidR="0006701F" w:rsidRPr="004E554D" w:rsidRDefault="0006701F" w:rsidP="00CE333D">
      <w:pPr>
        <w:rPr>
          <w:rFonts w:ascii="Times New Roman" w:hAnsi="Times New Roman" w:cs="Times New Roman"/>
          <w:color w:val="000000" w:themeColor="text1"/>
        </w:rPr>
      </w:pPr>
      <w:r w:rsidRPr="004E554D">
        <w:rPr>
          <w:rFonts w:ascii="Times New Roman" w:hAnsi="Times New Roman" w:cs="Times New Roman"/>
          <w:color w:val="000000" w:themeColor="text1"/>
        </w:rPr>
        <w:t xml:space="preserve">Q.4: How transparent do you perceive Doubletree’s management teams are? </w:t>
      </w:r>
    </w:p>
    <w:p w14:paraId="2A083D8B" w14:textId="77777777" w:rsidR="0006701F" w:rsidRPr="004E554D" w:rsidRDefault="0006701F" w:rsidP="00CE333D">
      <w:pPr>
        <w:rPr>
          <w:rFonts w:ascii="Times New Roman" w:hAnsi="Times New Roman" w:cs="Times New Roman"/>
          <w:color w:val="000000" w:themeColor="text1"/>
        </w:rPr>
      </w:pPr>
      <w:r w:rsidRPr="004E554D">
        <w:rPr>
          <w:rFonts w:ascii="Times New Roman" w:hAnsi="Times New Roman" w:cs="Times New Roman"/>
          <w:color w:val="000000" w:themeColor="text1"/>
        </w:rPr>
        <w:t xml:space="preserve">Options: a) Very transparent b) Not transparent c) Moderately transparent d) Very limited transparency </w:t>
      </w:r>
    </w:p>
    <w:p w14:paraId="192DD8D6" w14:textId="77777777" w:rsidR="0006701F" w:rsidRPr="004E554D" w:rsidRDefault="0006701F" w:rsidP="00CE333D">
      <w:pPr>
        <w:rPr>
          <w:rFonts w:ascii="Times New Roman" w:hAnsi="Times New Roman" w:cs="Times New Roman"/>
          <w:color w:val="000000" w:themeColor="text1"/>
        </w:rPr>
      </w:pPr>
      <w:r w:rsidRPr="004E554D">
        <w:rPr>
          <w:rFonts w:ascii="Times New Roman" w:hAnsi="Times New Roman" w:cs="Times New Roman"/>
          <w:color w:val="000000" w:themeColor="text1"/>
        </w:rPr>
        <w:t>Q.5: Do you believe in Doubletree’s goals, mission, and vision?</w:t>
      </w:r>
    </w:p>
    <w:p w14:paraId="0EE44D55" w14:textId="77777777" w:rsidR="0006701F" w:rsidRPr="004E554D" w:rsidRDefault="0006701F" w:rsidP="00CE333D">
      <w:pPr>
        <w:rPr>
          <w:rFonts w:ascii="Times New Roman" w:hAnsi="Times New Roman" w:cs="Times New Roman"/>
          <w:color w:val="000000" w:themeColor="text1"/>
        </w:rPr>
      </w:pPr>
      <w:r w:rsidRPr="004E554D">
        <w:rPr>
          <w:rFonts w:ascii="Times New Roman" w:hAnsi="Times New Roman" w:cs="Times New Roman"/>
          <w:color w:val="000000" w:themeColor="text1"/>
        </w:rPr>
        <w:t>Options: a) Strongly believe b) The goals are unrealistic c) Moderately believe d) Strongly disbelieve</w:t>
      </w:r>
    </w:p>
    <w:p w14:paraId="67776335" w14:textId="77777777" w:rsidR="0006701F" w:rsidRPr="004E554D" w:rsidRDefault="0006701F" w:rsidP="00CE333D">
      <w:pPr>
        <w:rPr>
          <w:rFonts w:ascii="Times New Roman" w:hAnsi="Times New Roman" w:cs="Times New Roman"/>
          <w:color w:val="000000" w:themeColor="text1"/>
        </w:rPr>
      </w:pPr>
      <w:r w:rsidRPr="004E554D">
        <w:rPr>
          <w:rFonts w:ascii="Times New Roman" w:hAnsi="Times New Roman" w:cs="Times New Roman"/>
          <w:color w:val="000000" w:themeColor="text1"/>
        </w:rPr>
        <w:t xml:space="preserve">Q.6: Is the office environment positive or negative? Why? How do you feel when you’re at the office? </w:t>
      </w:r>
    </w:p>
    <w:p w14:paraId="6A25E455" w14:textId="77777777" w:rsidR="0006701F" w:rsidRPr="004E554D" w:rsidRDefault="0006701F" w:rsidP="00CE333D">
      <w:pPr>
        <w:rPr>
          <w:rFonts w:ascii="Times New Roman" w:hAnsi="Times New Roman" w:cs="Times New Roman"/>
          <w:color w:val="000000" w:themeColor="text1"/>
        </w:rPr>
      </w:pPr>
      <w:r w:rsidRPr="004E554D">
        <w:rPr>
          <w:rFonts w:ascii="Times New Roman" w:hAnsi="Times New Roman" w:cs="Times New Roman"/>
          <w:color w:val="000000" w:themeColor="text1"/>
        </w:rPr>
        <w:t>Options: a) Positive – why? b) Negative – why? c) Others</w:t>
      </w:r>
    </w:p>
    <w:p w14:paraId="4AB5894A" w14:textId="77777777" w:rsidR="0006701F" w:rsidRPr="004E554D" w:rsidRDefault="0006701F" w:rsidP="00CE333D">
      <w:pPr>
        <w:rPr>
          <w:rFonts w:ascii="Times New Roman" w:hAnsi="Times New Roman" w:cs="Times New Roman"/>
          <w:color w:val="000000" w:themeColor="text1"/>
        </w:rPr>
      </w:pPr>
      <w:r w:rsidRPr="004E554D">
        <w:rPr>
          <w:rFonts w:ascii="Times New Roman" w:hAnsi="Times New Roman" w:cs="Times New Roman"/>
          <w:color w:val="000000" w:themeColor="text1"/>
        </w:rPr>
        <w:t>Q.7: Do you believe Doubletree prioritises diversity and inclusion? Do you remember any such event?</w:t>
      </w:r>
    </w:p>
    <w:p w14:paraId="3160B1C0" w14:textId="77777777" w:rsidR="0006701F" w:rsidRPr="004E554D" w:rsidRDefault="0006701F" w:rsidP="00CE333D">
      <w:pPr>
        <w:rPr>
          <w:rFonts w:ascii="Times New Roman" w:hAnsi="Times New Roman" w:cs="Times New Roman"/>
          <w:color w:val="000000" w:themeColor="text1"/>
        </w:rPr>
      </w:pPr>
      <w:r w:rsidRPr="004E554D">
        <w:rPr>
          <w:rFonts w:ascii="Times New Roman" w:hAnsi="Times New Roman" w:cs="Times New Roman"/>
          <w:color w:val="000000" w:themeColor="text1"/>
        </w:rPr>
        <w:t>a) Yes – how? b) No c) Sometimes – how? d) Others</w:t>
      </w:r>
    </w:p>
    <w:p w14:paraId="658FF2BB" w14:textId="77777777" w:rsidR="0006701F" w:rsidRPr="004E554D" w:rsidRDefault="0006701F" w:rsidP="00CE333D">
      <w:pPr>
        <w:rPr>
          <w:rFonts w:ascii="Times New Roman" w:hAnsi="Times New Roman" w:cs="Times New Roman"/>
          <w:color w:val="000000" w:themeColor="text1"/>
        </w:rPr>
      </w:pPr>
      <w:r w:rsidRPr="004E554D">
        <w:rPr>
          <w:rFonts w:ascii="Times New Roman" w:hAnsi="Times New Roman" w:cs="Times New Roman"/>
          <w:color w:val="000000" w:themeColor="text1"/>
        </w:rPr>
        <w:t xml:space="preserve">Q.8: How often do you receive recognition and compliment for your hard work? </w:t>
      </w:r>
    </w:p>
    <w:p w14:paraId="5E5FE3EC" w14:textId="77777777" w:rsidR="0006701F" w:rsidRPr="004E554D" w:rsidRDefault="0006701F" w:rsidP="00CE333D">
      <w:pPr>
        <w:rPr>
          <w:rFonts w:ascii="Times New Roman" w:hAnsi="Times New Roman" w:cs="Times New Roman"/>
          <w:color w:val="000000" w:themeColor="text1"/>
        </w:rPr>
      </w:pPr>
      <w:r w:rsidRPr="004E554D">
        <w:rPr>
          <w:rFonts w:ascii="Times New Roman" w:hAnsi="Times New Roman" w:cs="Times New Roman"/>
          <w:color w:val="000000" w:themeColor="text1"/>
        </w:rPr>
        <w:t>Options: a) Always b) Often c) Sometimes d) Never</w:t>
      </w:r>
    </w:p>
    <w:p w14:paraId="1FB7B578" w14:textId="77777777" w:rsidR="0006701F" w:rsidRPr="004E554D" w:rsidRDefault="0006701F" w:rsidP="00CE333D">
      <w:pPr>
        <w:rPr>
          <w:rFonts w:ascii="Times New Roman" w:hAnsi="Times New Roman" w:cs="Times New Roman"/>
          <w:color w:val="000000" w:themeColor="text1"/>
        </w:rPr>
      </w:pPr>
      <w:r w:rsidRPr="004E554D">
        <w:rPr>
          <w:rFonts w:ascii="Times New Roman" w:hAnsi="Times New Roman" w:cs="Times New Roman"/>
          <w:color w:val="000000" w:themeColor="text1"/>
        </w:rPr>
        <w:t>Q.9: Do you think employees are appraised &amp; compensated fairly? Why?</w:t>
      </w:r>
    </w:p>
    <w:p w14:paraId="65B9832D" w14:textId="77777777" w:rsidR="0006701F" w:rsidRPr="004E554D" w:rsidRDefault="0006701F" w:rsidP="00CE333D">
      <w:pPr>
        <w:rPr>
          <w:rFonts w:ascii="Times New Roman" w:hAnsi="Times New Roman" w:cs="Times New Roman"/>
          <w:color w:val="000000" w:themeColor="text1"/>
        </w:rPr>
      </w:pPr>
      <w:r w:rsidRPr="004E554D">
        <w:rPr>
          <w:rFonts w:ascii="Times New Roman" w:hAnsi="Times New Roman" w:cs="Times New Roman"/>
          <w:color w:val="000000" w:themeColor="text1"/>
        </w:rPr>
        <w:t xml:space="preserve">Options: a) Yes – why? b) No – why? </w:t>
      </w:r>
    </w:p>
    <w:p w14:paraId="18EA333C" w14:textId="77777777" w:rsidR="0006701F" w:rsidRPr="004E554D" w:rsidRDefault="0006701F" w:rsidP="00CE333D">
      <w:pPr>
        <w:rPr>
          <w:rFonts w:ascii="Times New Roman" w:hAnsi="Times New Roman" w:cs="Times New Roman"/>
          <w:color w:val="000000" w:themeColor="text1"/>
        </w:rPr>
      </w:pPr>
      <w:r w:rsidRPr="004E554D">
        <w:rPr>
          <w:rFonts w:ascii="Times New Roman" w:hAnsi="Times New Roman" w:cs="Times New Roman"/>
          <w:color w:val="000000" w:themeColor="text1"/>
        </w:rPr>
        <w:lastRenderedPageBreak/>
        <w:t>Q.10: Do you believe Doubletree prioritises work-life balance? Why?</w:t>
      </w:r>
    </w:p>
    <w:p w14:paraId="6BBC4F20" w14:textId="77777777" w:rsidR="0006701F" w:rsidRPr="004E554D" w:rsidRDefault="0006701F" w:rsidP="00CE333D">
      <w:pPr>
        <w:rPr>
          <w:rFonts w:ascii="Times New Roman" w:hAnsi="Times New Roman" w:cs="Times New Roman"/>
          <w:color w:val="000000" w:themeColor="text1"/>
        </w:rPr>
      </w:pPr>
      <w:r w:rsidRPr="004E554D">
        <w:rPr>
          <w:rFonts w:ascii="Times New Roman" w:hAnsi="Times New Roman" w:cs="Times New Roman"/>
          <w:color w:val="000000" w:themeColor="text1"/>
        </w:rPr>
        <w:t>Options: a) Yes – why? b) No – why?</w:t>
      </w:r>
    </w:p>
    <w:p w14:paraId="32345FA9" w14:textId="77777777" w:rsidR="0006701F" w:rsidRPr="004E554D" w:rsidRDefault="00162279" w:rsidP="00CE333D">
      <w:pPr>
        <w:rPr>
          <w:rFonts w:ascii="Times New Roman" w:hAnsi="Times New Roman" w:cs="Times New Roman"/>
          <w:color w:val="000000" w:themeColor="text1"/>
        </w:rPr>
      </w:pPr>
      <w:r w:rsidRPr="004E554D">
        <w:rPr>
          <w:rFonts w:ascii="Times New Roman" w:hAnsi="Times New Roman" w:cs="Times New Roman"/>
          <w:color w:val="000000" w:themeColor="text1"/>
        </w:rPr>
        <w:t>Q.11: Is your workplace equipped with the basic necessities that allow you to feel comfortable?</w:t>
      </w:r>
    </w:p>
    <w:p w14:paraId="1E469290" w14:textId="77777777" w:rsidR="00162279" w:rsidRPr="004E554D" w:rsidRDefault="00162279" w:rsidP="00CE333D">
      <w:pPr>
        <w:rPr>
          <w:rFonts w:ascii="Times New Roman" w:hAnsi="Times New Roman" w:cs="Times New Roman"/>
          <w:color w:val="000000" w:themeColor="text1"/>
        </w:rPr>
      </w:pPr>
      <w:r w:rsidRPr="004E554D">
        <w:rPr>
          <w:rFonts w:ascii="Times New Roman" w:hAnsi="Times New Roman" w:cs="Times New Roman"/>
          <w:color w:val="000000" w:themeColor="text1"/>
        </w:rPr>
        <w:t>Options: a) Yes b) No c) Some d) None</w:t>
      </w:r>
    </w:p>
    <w:p w14:paraId="147172AF" w14:textId="77777777" w:rsidR="00162279" w:rsidRPr="004E554D" w:rsidRDefault="00162279" w:rsidP="00CE333D">
      <w:pPr>
        <w:rPr>
          <w:rFonts w:ascii="Times New Roman" w:hAnsi="Times New Roman" w:cs="Times New Roman"/>
          <w:color w:val="000000" w:themeColor="text1"/>
        </w:rPr>
      </w:pPr>
      <w:r w:rsidRPr="004E554D">
        <w:rPr>
          <w:rFonts w:ascii="Times New Roman" w:hAnsi="Times New Roman" w:cs="Times New Roman"/>
          <w:color w:val="000000" w:themeColor="text1"/>
        </w:rPr>
        <w:t>Q.12: Does Doubletree provides you with all the necessary equipment and supplies to perform your job?</w:t>
      </w:r>
    </w:p>
    <w:p w14:paraId="5F496B47" w14:textId="77777777" w:rsidR="00162279" w:rsidRPr="004E554D" w:rsidRDefault="00162279" w:rsidP="00CE333D">
      <w:pPr>
        <w:rPr>
          <w:rFonts w:ascii="Times New Roman" w:hAnsi="Times New Roman" w:cs="Times New Roman"/>
          <w:color w:val="000000" w:themeColor="text1"/>
        </w:rPr>
      </w:pPr>
      <w:r w:rsidRPr="004E554D">
        <w:rPr>
          <w:rFonts w:ascii="Times New Roman" w:hAnsi="Times New Roman" w:cs="Times New Roman"/>
          <w:color w:val="000000" w:themeColor="text1"/>
        </w:rPr>
        <w:t>Options: a) Yes b) Some c) I have to manage everything by myself d) Others</w:t>
      </w:r>
    </w:p>
    <w:p w14:paraId="1EA57C7B" w14:textId="77777777" w:rsidR="00162279" w:rsidRPr="004E554D" w:rsidRDefault="00162279" w:rsidP="00CE333D">
      <w:pPr>
        <w:rPr>
          <w:rFonts w:ascii="Times New Roman" w:hAnsi="Times New Roman" w:cs="Times New Roman"/>
          <w:color w:val="000000" w:themeColor="text1"/>
        </w:rPr>
      </w:pPr>
      <w:r w:rsidRPr="004E554D">
        <w:rPr>
          <w:rFonts w:ascii="Times New Roman" w:hAnsi="Times New Roman" w:cs="Times New Roman"/>
          <w:color w:val="000000" w:themeColor="text1"/>
        </w:rPr>
        <w:t>Q.13: Would you say that Doubletree cares about your physical and emotional health?</w:t>
      </w:r>
    </w:p>
    <w:p w14:paraId="4DA52D8F" w14:textId="77777777" w:rsidR="00162279" w:rsidRPr="004E554D" w:rsidRDefault="00162279" w:rsidP="00CE333D">
      <w:pPr>
        <w:rPr>
          <w:rFonts w:ascii="Times New Roman" w:hAnsi="Times New Roman" w:cs="Times New Roman"/>
          <w:color w:val="000000" w:themeColor="text1"/>
        </w:rPr>
      </w:pPr>
      <w:r w:rsidRPr="004E554D">
        <w:rPr>
          <w:rFonts w:ascii="Times New Roman" w:hAnsi="Times New Roman" w:cs="Times New Roman"/>
          <w:color w:val="000000" w:themeColor="text1"/>
        </w:rPr>
        <w:t>Options: a) Yes b) Somewhat c) Not so much d) Not at all</w:t>
      </w:r>
    </w:p>
    <w:p w14:paraId="54D1AD9A" w14:textId="77777777" w:rsidR="00162279" w:rsidRPr="004E554D" w:rsidRDefault="00162279" w:rsidP="00CE333D">
      <w:pPr>
        <w:rPr>
          <w:rFonts w:ascii="Times New Roman" w:hAnsi="Times New Roman" w:cs="Times New Roman"/>
          <w:color w:val="000000" w:themeColor="text1"/>
        </w:rPr>
      </w:pPr>
      <w:r w:rsidRPr="004E554D">
        <w:rPr>
          <w:rFonts w:ascii="Times New Roman" w:hAnsi="Times New Roman" w:cs="Times New Roman"/>
          <w:color w:val="000000" w:themeColor="text1"/>
        </w:rPr>
        <w:t>Q.14: What kind of particular recognition do you receive on occasions such as your Work Anniversary and birthdays?</w:t>
      </w:r>
    </w:p>
    <w:p w14:paraId="0AFDC0F2" w14:textId="77777777" w:rsidR="00162279" w:rsidRPr="004E554D" w:rsidRDefault="00162279" w:rsidP="00CE333D">
      <w:pPr>
        <w:rPr>
          <w:rFonts w:ascii="Times New Roman" w:hAnsi="Times New Roman" w:cs="Times New Roman"/>
          <w:color w:val="000000" w:themeColor="text1"/>
        </w:rPr>
      </w:pPr>
      <w:r w:rsidRPr="004E554D">
        <w:rPr>
          <w:rFonts w:ascii="Times New Roman" w:hAnsi="Times New Roman" w:cs="Times New Roman"/>
          <w:color w:val="000000" w:themeColor="text1"/>
        </w:rPr>
        <w:t>Options: a) Surprise party b) Group wishes c) Manager’s recognition d) Others</w:t>
      </w:r>
    </w:p>
    <w:p w14:paraId="43DFA8C7" w14:textId="77777777" w:rsidR="00162279" w:rsidRPr="004E554D" w:rsidRDefault="00162279" w:rsidP="00CE333D">
      <w:pPr>
        <w:rPr>
          <w:rFonts w:ascii="Times New Roman" w:hAnsi="Times New Roman" w:cs="Times New Roman"/>
          <w:color w:val="000000" w:themeColor="text1"/>
        </w:rPr>
      </w:pPr>
      <w:r w:rsidRPr="004E554D">
        <w:rPr>
          <w:rFonts w:ascii="Times New Roman" w:hAnsi="Times New Roman" w:cs="Times New Roman"/>
          <w:color w:val="000000" w:themeColor="text1"/>
        </w:rPr>
        <w:t>Q.15: Would you encourage or advise people to work for Doubletree by Hilton?</w:t>
      </w:r>
    </w:p>
    <w:p w14:paraId="765AC237" w14:textId="77777777" w:rsidR="00162279" w:rsidRPr="004E554D" w:rsidRDefault="00162279" w:rsidP="00CE333D">
      <w:pPr>
        <w:rPr>
          <w:rFonts w:ascii="Times New Roman" w:hAnsi="Times New Roman" w:cs="Times New Roman"/>
          <w:color w:val="000000" w:themeColor="text1"/>
        </w:rPr>
      </w:pPr>
      <w:r w:rsidRPr="004E554D">
        <w:rPr>
          <w:rFonts w:ascii="Times New Roman" w:hAnsi="Times New Roman" w:cs="Times New Roman"/>
          <w:color w:val="000000" w:themeColor="text1"/>
        </w:rPr>
        <w:t>Options: a) Absolutely b) Yes c) No d) Absolutely not</w:t>
      </w:r>
    </w:p>
    <w:p w14:paraId="2E8D5F71" w14:textId="64B16B63" w:rsidR="00433485" w:rsidRPr="004E554D" w:rsidRDefault="00433485" w:rsidP="00CE333D">
      <w:pPr>
        <w:rPr>
          <w:rFonts w:ascii="Times New Roman" w:hAnsi="Times New Roman" w:cs="Times New Roman"/>
          <w:color w:val="000000" w:themeColor="text1"/>
        </w:rPr>
      </w:pPr>
    </w:p>
    <w:sectPr w:rsidR="00433485" w:rsidRPr="004E554D" w:rsidSect="006E0326">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A4A859" w14:textId="77777777" w:rsidR="00CC0A4A" w:rsidRDefault="00CC0A4A" w:rsidP="006E0326">
      <w:pPr>
        <w:spacing w:after="0" w:line="240" w:lineRule="auto"/>
      </w:pPr>
      <w:r>
        <w:separator/>
      </w:r>
    </w:p>
  </w:endnote>
  <w:endnote w:type="continuationSeparator" w:id="0">
    <w:p w14:paraId="201D69AE" w14:textId="77777777" w:rsidR="00CC0A4A" w:rsidRDefault="00CC0A4A" w:rsidP="006E03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DD6A54" w14:textId="77777777" w:rsidR="0013311A" w:rsidRDefault="0013311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79498458"/>
      <w:docPartObj>
        <w:docPartGallery w:val="Page Numbers (Bottom of Page)"/>
        <w:docPartUnique/>
      </w:docPartObj>
    </w:sdtPr>
    <w:sdtEndPr>
      <w:rPr>
        <w:color w:val="7F7F7F" w:themeColor="background1" w:themeShade="7F"/>
        <w:spacing w:val="60"/>
      </w:rPr>
    </w:sdtEndPr>
    <w:sdtContent>
      <w:p w14:paraId="6D4B851F" w14:textId="77777777" w:rsidR="006E0326" w:rsidRDefault="006E0326">
        <w:pPr>
          <w:pStyle w:val="Footer"/>
          <w:pBdr>
            <w:top w:val="single" w:sz="4" w:space="1" w:color="D9D9D9" w:themeColor="background1" w:themeShade="D9"/>
          </w:pBdr>
          <w:jc w:val="right"/>
        </w:pPr>
        <w:r>
          <w:fldChar w:fldCharType="begin"/>
        </w:r>
        <w:r>
          <w:instrText xml:space="preserve"> PAGE   \* MERGEFORMAT </w:instrText>
        </w:r>
        <w:r>
          <w:fldChar w:fldCharType="separate"/>
        </w:r>
        <w:r w:rsidR="007C56CA">
          <w:rPr>
            <w:noProof/>
          </w:rPr>
          <w:t>8</w:t>
        </w:r>
        <w:r>
          <w:rPr>
            <w:noProof/>
          </w:rPr>
          <w:fldChar w:fldCharType="end"/>
        </w:r>
        <w:r>
          <w:t xml:space="preserve"> | </w:t>
        </w:r>
        <w:r>
          <w:rPr>
            <w:color w:val="7F7F7F" w:themeColor="background1" w:themeShade="7F"/>
            <w:spacing w:val="60"/>
          </w:rPr>
          <w:t>Page</w:t>
        </w:r>
      </w:p>
    </w:sdtContent>
  </w:sdt>
  <w:p w14:paraId="053EEBAE" w14:textId="77777777" w:rsidR="006E0326" w:rsidRDefault="006E032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1891EB" w14:textId="77777777" w:rsidR="0013311A" w:rsidRDefault="001331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553588" w14:textId="77777777" w:rsidR="00CC0A4A" w:rsidRDefault="00CC0A4A" w:rsidP="006E0326">
      <w:pPr>
        <w:spacing w:after="0" w:line="240" w:lineRule="auto"/>
      </w:pPr>
      <w:r>
        <w:separator/>
      </w:r>
    </w:p>
  </w:footnote>
  <w:footnote w:type="continuationSeparator" w:id="0">
    <w:p w14:paraId="6995F6AF" w14:textId="77777777" w:rsidR="00CC0A4A" w:rsidRDefault="00CC0A4A" w:rsidP="006E032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5A1B20" w14:textId="77777777" w:rsidR="0013311A" w:rsidRDefault="0013311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65ABDD" w14:textId="77777777" w:rsidR="0013311A" w:rsidRDefault="0013311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6A3AED" w14:textId="77777777" w:rsidR="0013311A" w:rsidRDefault="0013311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I1MzE0NTUwtbQwM7dQ0lEKTi0uzszPAykwqgUAslaUGCwAAAA="/>
  </w:docVars>
  <w:rsids>
    <w:rsidRoot w:val="00D13E5D"/>
    <w:rsid w:val="000029F2"/>
    <w:rsid w:val="00065A52"/>
    <w:rsid w:val="0006701F"/>
    <w:rsid w:val="0013311A"/>
    <w:rsid w:val="00133EF2"/>
    <w:rsid w:val="00162279"/>
    <w:rsid w:val="00180E7D"/>
    <w:rsid w:val="0024355D"/>
    <w:rsid w:val="002826D5"/>
    <w:rsid w:val="00284156"/>
    <w:rsid w:val="002B4D2B"/>
    <w:rsid w:val="00334165"/>
    <w:rsid w:val="00336EA6"/>
    <w:rsid w:val="00361E24"/>
    <w:rsid w:val="003B52FB"/>
    <w:rsid w:val="003B7857"/>
    <w:rsid w:val="003E4641"/>
    <w:rsid w:val="00433485"/>
    <w:rsid w:val="004E554D"/>
    <w:rsid w:val="00504D37"/>
    <w:rsid w:val="00594E24"/>
    <w:rsid w:val="00622272"/>
    <w:rsid w:val="00687474"/>
    <w:rsid w:val="00693A63"/>
    <w:rsid w:val="006E0326"/>
    <w:rsid w:val="006F40F0"/>
    <w:rsid w:val="00727D73"/>
    <w:rsid w:val="007576A8"/>
    <w:rsid w:val="00765DAC"/>
    <w:rsid w:val="00766AAB"/>
    <w:rsid w:val="00785458"/>
    <w:rsid w:val="007C56CA"/>
    <w:rsid w:val="007D3AC8"/>
    <w:rsid w:val="007E2543"/>
    <w:rsid w:val="007E3C5D"/>
    <w:rsid w:val="007F7A91"/>
    <w:rsid w:val="008D68B1"/>
    <w:rsid w:val="00937469"/>
    <w:rsid w:val="00994143"/>
    <w:rsid w:val="00997421"/>
    <w:rsid w:val="009C62C1"/>
    <w:rsid w:val="009D1606"/>
    <w:rsid w:val="009D1D01"/>
    <w:rsid w:val="009D42B7"/>
    <w:rsid w:val="009E4734"/>
    <w:rsid w:val="009E4CA7"/>
    <w:rsid w:val="00A06067"/>
    <w:rsid w:val="00A830E6"/>
    <w:rsid w:val="00B4096A"/>
    <w:rsid w:val="00B410A5"/>
    <w:rsid w:val="00B62336"/>
    <w:rsid w:val="00B67C59"/>
    <w:rsid w:val="00B8686C"/>
    <w:rsid w:val="00C0531D"/>
    <w:rsid w:val="00C30CC3"/>
    <w:rsid w:val="00C4085D"/>
    <w:rsid w:val="00C5269C"/>
    <w:rsid w:val="00C52DCA"/>
    <w:rsid w:val="00C66546"/>
    <w:rsid w:val="00CB0B3C"/>
    <w:rsid w:val="00CC0A4A"/>
    <w:rsid w:val="00CC13E2"/>
    <w:rsid w:val="00CC798E"/>
    <w:rsid w:val="00CD1C95"/>
    <w:rsid w:val="00CD4B1F"/>
    <w:rsid w:val="00CE333D"/>
    <w:rsid w:val="00D13E5D"/>
    <w:rsid w:val="00D47162"/>
    <w:rsid w:val="00DC243B"/>
    <w:rsid w:val="00EC3AF6"/>
    <w:rsid w:val="00F213DC"/>
    <w:rsid w:val="00F220F5"/>
    <w:rsid w:val="00FA059B"/>
    <w:rsid w:val="00FA3532"/>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CB570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3E5D"/>
    <w:pPr>
      <w:spacing w:line="360" w:lineRule="auto"/>
      <w:jc w:val="both"/>
    </w:pPr>
    <w:rPr>
      <w:rFonts w:ascii="Arial" w:hAnsi="Arial"/>
      <w:sz w:val="24"/>
    </w:rPr>
  </w:style>
  <w:style w:type="paragraph" w:styleId="Heading1">
    <w:name w:val="heading 1"/>
    <w:basedOn w:val="Normal"/>
    <w:next w:val="Normal"/>
    <w:link w:val="Heading1Char"/>
    <w:uiPriority w:val="9"/>
    <w:qFormat/>
    <w:rsid w:val="00D13E5D"/>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D13E5D"/>
    <w:pPr>
      <w:keepNext/>
      <w:keepLines/>
      <w:spacing w:before="40" w:after="0"/>
      <w:outlineLvl w:val="1"/>
    </w:pPr>
    <w:rPr>
      <w:rFonts w:eastAsiaTheme="majorEastAsia" w:cstheme="majorBidi"/>
      <w:color w:val="2E74B5" w:themeColor="accent1" w:themeShade="BF"/>
      <w:sz w:val="28"/>
      <w:szCs w:val="26"/>
    </w:rPr>
  </w:style>
  <w:style w:type="paragraph" w:styleId="Heading3">
    <w:name w:val="heading 3"/>
    <w:basedOn w:val="Normal"/>
    <w:next w:val="Normal"/>
    <w:link w:val="Heading3Char"/>
    <w:uiPriority w:val="9"/>
    <w:semiHidden/>
    <w:unhideWhenUsed/>
    <w:qFormat/>
    <w:rsid w:val="00284156"/>
    <w:pPr>
      <w:keepNext/>
      <w:keepLines/>
      <w:spacing w:before="40" w:after="0"/>
      <w:outlineLvl w:val="2"/>
    </w:pPr>
    <w:rPr>
      <w:rFonts w:eastAsiaTheme="majorEastAsia"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3E5D"/>
    <w:rPr>
      <w:rFonts w:ascii="Arial" w:eastAsiaTheme="majorEastAsia" w:hAnsi="Arial" w:cstheme="majorBidi"/>
      <w:b/>
      <w:color w:val="2E74B5" w:themeColor="accent1" w:themeShade="BF"/>
      <w:sz w:val="32"/>
      <w:szCs w:val="32"/>
    </w:rPr>
  </w:style>
  <w:style w:type="character" w:customStyle="1" w:styleId="Heading2Char">
    <w:name w:val="Heading 2 Char"/>
    <w:basedOn w:val="DefaultParagraphFont"/>
    <w:link w:val="Heading2"/>
    <w:uiPriority w:val="9"/>
    <w:rsid w:val="00D13E5D"/>
    <w:rPr>
      <w:rFonts w:ascii="Arial" w:eastAsiaTheme="majorEastAsia" w:hAnsi="Arial" w:cstheme="majorBidi"/>
      <w:color w:val="2E74B5" w:themeColor="accent1" w:themeShade="BF"/>
      <w:sz w:val="28"/>
      <w:szCs w:val="26"/>
    </w:rPr>
  </w:style>
  <w:style w:type="character" w:customStyle="1" w:styleId="Heading3Char">
    <w:name w:val="Heading 3 Char"/>
    <w:basedOn w:val="DefaultParagraphFont"/>
    <w:link w:val="Heading3"/>
    <w:uiPriority w:val="9"/>
    <w:semiHidden/>
    <w:rsid w:val="00284156"/>
    <w:rPr>
      <w:rFonts w:ascii="Arial" w:eastAsiaTheme="majorEastAsia" w:hAnsi="Arial" w:cstheme="majorBidi"/>
      <w:color w:val="1F4D78" w:themeColor="accent1" w:themeShade="7F"/>
      <w:sz w:val="24"/>
      <w:szCs w:val="24"/>
    </w:rPr>
  </w:style>
  <w:style w:type="paragraph" w:styleId="Title">
    <w:name w:val="Title"/>
    <w:basedOn w:val="Normal"/>
    <w:next w:val="Normal"/>
    <w:link w:val="TitleChar"/>
    <w:uiPriority w:val="10"/>
    <w:qFormat/>
    <w:rsid w:val="006E032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0326"/>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6E03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0326"/>
    <w:rPr>
      <w:rFonts w:ascii="Arial" w:hAnsi="Arial"/>
      <w:sz w:val="24"/>
    </w:rPr>
  </w:style>
  <w:style w:type="paragraph" w:styleId="Footer">
    <w:name w:val="footer"/>
    <w:basedOn w:val="Normal"/>
    <w:link w:val="FooterChar"/>
    <w:uiPriority w:val="99"/>
    <w:unhideWhenUsed/>
    <w:rsid w:val="006E03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0326"/>
    <w:rPr>
      <w:rFonts w:ascii="Arial" w:hAnsi="Arial"/>
      <w:sz w:val="24"/>
    </w:rPr>
  </w:style>
  <w:style w:type="paragraph" w:styleId="TOCHeading">
    <w:name w:val="TOC Heading"/>
    <w:basedOn w:val="Heading1"/>
    <w:next w:val="Normal"/>
    <w:uiPriority w:val="39"/>
    <w:unhideWhenUsed/>
    <w:qFormat/>
    <w:rsid w:val="006E0326"/>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6E0326"/>
    <w:pPr>
      <w:spacing w:after="100"/>
    </w:pPr>
  </w:style>
  <w:style w:type="paragraph" w:styleId="TOC2">
    <w:name w:val="toc 2"/>
    <w:basedOn w:val="Normal"/>
    <w:next w:val="Normal"/>
    <w:autoRedefine/>
    <w:uiPriority w:val="39"/>
    <w:unhideWhenUsed/>
    <w:rsid w:val="006E0326"/>
    <w:pPr>
      <w:spacing w:after="100"/>
      <w:ind w:left="240"/>
    </w:pPr>
  </w:style>
  <w:style w:type="character" w:styleId="Hyperlink">
    <w:name w:val="Hyperlink"/>
    <w:basedOn w:val="DefaultParagraphFont"/>
    <w:uiPriority w:val="99"/>
    <w:unhideWhenUsed/>
    <w:rsid w:val="006E032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0803936">
      <w:bodyDiv w:val="1"/>
      <w:marLeft w:val="0"/>
      <w:marRight w:val="0"/>
      <w:marTop w:val="0"/>
      <w:marBottom w:val="0"/>
      <w:divBdr>
        <w:top w:val="none" w:sz="0" w:space="0" w:color="auto"/>
        <w:left w:val="none" w:sz="0" w:space="0" w:color="auto"/>
        <w:bottom w:val="none" w:sz="0" w:space="0" w:color="auto"/>
        <w:right w:val="none" w:sz="0" w:space="0" w:color="auto"/>
      </w:divBdr>
    </w:div>
    <w:div w:id="11092030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00BF70-D1F3-4042-9505-EC81112FB2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3100</Words>
  <Characters>17671</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2021-12-05T00:34:00Z</dcterms:created>
  <dcterms:modified xsi:type="dcterms:W3CDTF">2021-12-06T23:42:00Z</dcterms:modified>
</cp:coreProperties>
</file>