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E6230D">
      <w:pPr>
        <w:spacing w:line="360" w:lineRule="auto"/>
        <w:jc w:val="center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Lecture 3a</w:t>
      </w:r>
    </w:p>
    <w:p w:rsidR="00000000" w:rsidRDefault="000A67AA">
      <w:pPr>
        <w:spacing w:line="360" w:lineRule="auto"/>
        <w:jc w:val="center"/>
        <w:rPr>
          <w:sz w:val="24"/>
          <w:szCs w:val="24"/>
        </w:rPr>
      </w:pPr>
    </w:p>
    <w:p w:rsidR="00000000" w:rsidRDefault="00E6230D">
      <w:pPr>
        <w:spacing w:line="360" w:lineRule="auto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Design Management Standard Example:  BS7000</w:t>
      </w:r>
    </w:p>
    <w:p w:rsidR="00000000" w:rsidRDefault="000A67AA">
      <w:pPr>
        <w:spacing w:line="360" w:lineRule="auto"/>
        <w:jc w:val="both"/>
        <w:rPr>
          <w:b/>
          <w:bCs/>
          <w:sz w:val="32"/>
          <w:szCs w:val="32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 w:rsidP="00E6230D">
      <w:pPr>
        <w:pStyle w:val="Heading1"/>
        <w:numPr>
          <w:ilvl w:val="1"/>
          <w:numId w:val="35"/>
        </w:numPr>
      </w:pPr>
      <w:r>
        <w:t>Overview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implementation of design management standards offers auditable controls for the prospective customer of the organisation.  Complia</w:t>
      </w:r>
      <w:r>
        <w:rPr>
          <w:sz w:val="24"/>
          <w:szCs w:val="24"/>
        </w:rPr>
        <w:t>nce with approved national standards gives a pattern to the structure of the quality systems within the organisation.   The systems methodology does not proscribe particular forms of activity, but allows a measure against which the effectiveness of the ado</w:t>
      </w:r>
      <w:r>
        <w:rPr>
          <w:sz w:val="24"/>
          <w:szCs w:val="24"/>
        </w:rPr>
        <w:t>pted strategies can be evaluated.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Pr="00E6230D" w:rsidRDefault="000A67AA" w:rsidP="00E6230D">
      <w:pPr>
        <w:pStyle w:val="Heading1"/>
        <w:numPr>
          <w:ilvl w:val="1"/>
          <w:numId w:val="35"/>
        </w:numPr>
      </w:pPr>
      <w:r w:rsidRPr="00E6230D">
        <w:t>Introduction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 w:rsidP="00E6230D">
      <w:pPr>
        <w:pStyle w:val="Heading2"/>
        <w:numPr>
          <w:ilvl w:val="2"/>
          <w:numId w:val="35"/>
        </w:numPr>
      </w:pPr>
      <w:r>
        <w:t>BS7000 Design Management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BS7000 sets out the elements of the design task for the following groups of people: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senior management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project management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design</w:t>
      </w:r>
      <w:proofErr w:type="gramEnd"/>
      <w:r>
        <w:rPr>
          <w:sz w:val="24"/>
          <w:szCs w:val="24"/>
        </w:rPr>
        <w:t xml:space="preserve"> managers and designers.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These functions are identifiable as different and distinct tasks, although in smaller </w:t>
      </w:r>
      <w:proofErr w:type="gramStart"/>
      <w:r>
        <w:rPr>
          <w:sz w:val="24"/>
          <w:szCs w:val="24"/>
        </w:rPr>
        <w:t>companies</w:t>
      </w:r>
      <w:proofErr w:type="gramEnd"/>
      <w:r>
        <w:rPr>
          <w:sz w:val="24"/>
          <w:szCs w:val="24"/>
        </w:rPr>
        <w:t xml:space="preserve"> the roles of two or more groups may be amalgamated into one.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Effective management has the following prerequisites: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sincere, visible commitment to good prod</w:t>
      </w:r>
      <w:r>
        <w:rPr>
          <w:sz w:val="24"/>
          <w:szCs w:val="24"/>
        </w:rPr>
        <w:t>uct design by all levels of staff (including the most senior)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motivation of all staff involved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provision of clear objectives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provision of adequate resources (personnel and equipment)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the</w:t>
      </w:r>
      <w:proofErr w:type="gramEnd"/>
      <w:r>
        <w:rPr>
          <w:sz w:val="24"/>
          <w:szCs w:val="24"/>
        </w:rPr>
        <w:t xml:space="preserve"> provision of effective, organisational system</w:t>
      </w:r>
      <w:r>
        <w:rPr>
          <w:sz w:val="24"/>
          <w:szCs w:val="24"/>
        </w:rPr>
        <w:t>s.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 w:rsidP="00E6230D">
      <w:pPr>
        <w:pStyle w:val="Heading1"/>
        <w:numPr>
          <w:ilvl w:val="1"/>
          <w:numId w:val="35"/>
        </w:numPr>
      </w:pPr>
      <w:r>
        <w:t>Definitions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 w:rsidP="00E6230D">
      <w:pPr>
        <w:pStyle w:val="Heading2"/>
        <w:numPr>
          <w:ilvl w:val="2"/>
          <w:numId w:val="35"/>
        </w:numPr>
      </w:pPr>
      <w:r>
        <w:t>Design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i/>
          <w:iCs/>
          <w:sz w:val="24"/>
          <w:szCs w:val="24"/>
        </w:rPr>
        <w:t>(verb)</w:t>
      </w:r>
      <w:r>
        <w:rPr>
          <w:sz w:val="24"/>
          <w:szCs w:val="24"/>
        </w:rPr>
        <w:tab/>
        <w:t>to generate information from which a product can become a reality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i/>
          <w:iCs/>
          <w:sz w:val="24"/>
          <w:szCs w:val="24"/>
        </w:rPr>
        <w:t>(</w:t>
      </w:r>
      <w:proofErr w:type="gramStart"/>
      <w:r>
        <w:rPr>
          <w:i/>
          <w:iCs/>
          <w:sz w:val="24"/>
          <w:szCs w:val="24"/>
        </w:rPr>
        <w:t>noun</w:t>
      </w:r>
      <w:proofErr w:type="gramEnd"/>
      <w:r>
        <w:rPr>
          <w:i/>
          <w:iCs/>
          <w:sz w:val="24"/>
          <w:szCs w:val="24"/>
        </w:rPr>
        <w:t>)</w:t>
      </w:r>
      <w:r>
        <w:rPr>
          <w:sz w:val="24"/>
          <w:szCs w:val="24"/>
        </w:rPr>
        <w:tab/>
        <w:t xml:space="preserve">the set of instructions (e.g. specs, drawings etc.) necessary to construct a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product.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 w:rsidP="00E6230D">
      <w:pPr>
        <w:pStyle w:val="Heading2"/>
        <w:numPr>
          <w:ilvl w:val="2"/>
          <w:numId w:val="35"/>
        </w:numPr>
      </w:pPr>
      <w:r>
        <w:t>Conceptual Design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process whereby concepts are generated with a view to fulfilling the objectives.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 w:rsidP="00E6230D">
      <w:pPr>
        <w:pStyle w:val="Heading2"/>
        <w:numPr>
          <w:ilvl w:val="2"/>
          <w:numId w:val="35"/>
        </w:numPr>
      </w:pPr>
      <w:r>
        <w:t>Embodiment Design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process in which structured development of the preferred concept is carried out.  The preliminary embodiment of all the main functions to be perfor</w:t>
      </w:r>
      <w:r>
        <w:rPr>
          <w:sz w:val="24"/>
          <w:szCs w:val="24"/>
        </w:rPr>
        <w:t>med by the product is undertaken and the physical processes are clearly established.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Output:</w:t>
      </w:r>
      <w:r>
        <w:rPr>
          <w:sz w:val="24"/>
          <w:szCs w:val="24"/>
        </w:rPr>
        <w:tab/>
        <w:t>e.g. functional layouts (including interfaces, style, shape, size, control etc.).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 w:rsidP="00E6230D">
      <w:pPr>
        <w:pStyle w:val="Heading2"/>
        <w:numPr>
          <w:ilvl w:val="2"/>
          <w:numId w:val="35"/>
        </w:numPr>
      </w:pPr>
      <w:r>
        <w:t>Detailed Design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process in which the precise shape, dimensions and toleran</w:t>
      </w:r>
      <w:r>
        <w:rPr>
          <w:sz w:val="24"/>
          <w:szCs w:val="24"/>
        </w:rPr>
        <w:t>ces are specified, and the method of manufacture is considered for each part of the product.</w:t>
      </w:r>
    </w:p>
    <w:p w:rsidR="00E6230D" w:rsidRDefault="00E6230D">
      <w:pPr>
        <w:autoSpaceDE/>
        <w:autoSpaceDN/>
        <w:spacing w:after="160" w:line="259" w:lineRule="auto"/>
        <w:rPr>
          <w:sz w:val="24"/>
          <w:szCs w:val="24"/>
        </w:rPr>
      </w:pPr>
      <w:r>
        <w:rPr>
          <w:sz w:val="24"/>
          <w:szCs w:val="24"/>
        </w:rPr>
        <w:br w:type="page"/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Pr="00E6230D" w:rsidRDefault="000A67AA" w:rsidP="00E6230D">
      <w:pPr>
        <w:pStyle w:val="Heading1"/>
        <w:numPr>
          <w:ilvl w:val="1"/>
          <w:numId w:val="35"/>
        </w:numPr>
      </w:pPr>
      <w:r w:rsidRPr="00E6230D">
        <w:t xml:space="preserve">Corporate Head </w:t>
      </w:r>
      <w:r w:rsidR="00E6230D">
        <w:t>Design</w:t>
      </w:r>
      <w:r w:rsidRPr="00E6230D">
        <w:t xml:space="preserve"> Management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Pr="00E6230D" w:rsidRDefault="000A67AA" w:rsidP="00E6230D">
      <w:pPr>
        <w:pStyle w:val="ListParagraph"/>
        <w:numPr>
          <w:ilvl w:val="2"/>
          <w:numId w:val="35"/>
        </w:numPr>
        <w:spacing w:line="360" w:lineRule="auto"/>
        <w:jc w:val="both"/>
        <w:rPr>
          <w:b/>
          <w:bCs/>
          <w:sz w:val="24"/>
          <w:szCs w:val="24"/>
        </w:rPr>
      </w:pPr>
      <w:r w:rsidRPr="00E6230D">
        <w:rPr>
          <w:b/>
          <w:bCs/>
          <w:sz w:val="24"/>
          <w:szCs w:val="24"/>
        </w:rPr>
        <w:t>Objectives</w:t>
      </w:r>
    </w:p>
    <w:p w:rsidR="00000000" w:rsidRDefault="000A67AA">
      <w:pPr>
        <w:pStyle w:val="igds"/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Corporate objectives should be precise (and quantified if possible).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To manage design effectively at </w:t>
      </w:r>
      <w:r>
        <w:rPr>
          <w:sz w:val="24"/>
          <w:szCs w:val="24"/>
        </w:rPr>
        <w:t>the corporate level the following needs to be identified:</w:t>
      </w:r>
    </w:p>
    <w:p w:rsidR="00000000" w:rsidRDefault="000A67AA">
      <w:pPr>
        <w:numPr>
          <w:ilvl w:val="12"/>
          <w:numId w:val="0"/>
        </w:numPr>
        <w:spacing w:line="360" w:lineRule="auto"/>
        <w:ind w:left="567" w:hanging="567"/>
        <w:jc w:val="both"/>
        <w:rPr>
          <w:sz w:val="24"/>
          <w:szCs w:val="24"/>
        </w:rPr>
      </w:pP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business the organisation is in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quantified targets for growth and profitability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the</w:t>
      </w:r>
      <w:proofErr w:type="gramEnd"/>
      <w:r>
        <w:rPr>
          <w:sz w:val="24"/>
          <w:szCs w:val="24"/>
        </w:rPr>
        <w:t xml:space="preserve"> market position and identity sought.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 w:rsidP="00E6230D">
      <w:pPr>
        <w:pStyle w:val="ListParagraph"/>
        <w:numPr>
          <w:ilvl w:val="2"/>
          <w:numId w:val="35"/>
        </w:numPr>
        <w:spacing w:line="360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Plans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Meeting objectives requires several different sets of plans.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Pr="00E6230D" w:rsidRDefault="000A67AA" w:rsidP="00E6230D">
      <w:pPr>
        <w:pStyle w:val="ListParagraph"/>
        <w:numPr>
          <w:ilvl w:val="2"/>
          <w:numId w:val="35"/>
        </w:numPr>
        <w:spacing w:line="360" w:lineRule="auto"/>
        <w:jc w:val="both"/>
        <w:rPr>
          <w:b/>
          <w:bCs/>
          <w:sz w:val="24"/>
          <w:szCs w:val="24"/>
        </w:rPr>
      </w:pPr>
      <w:r w:rsidRPr="00E6230D">
        <w:rPr>
          <w:b/>
          <w:bCs/>
          <w:sz w:val="24"/>
          <w:szCs w:val="24"/>
        </w:rPr>
        <w:t>Business Plan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Defines the targets to be met.  This plan limits the constraints on design management.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Pr="00E6230D" w:rsidRDefault="000A67AA" w:rsidP="00E6230D">
      <w:pPr>
        <w:pStyle w:val="ListParagraph"/>
        <w:numPr>
          <w:ilvl w:val="2"/>
          <w:numId w:val="35"/>
        </w:numPr>
        <w:spacing w:line="360" w:lineRule="auto"/>
        <w:jc w:val="both"/>
        <w:rPr>
          <w:b/>
          <w:bCs/>
          <w:sz w:val="24"/>
          <w:szCs w:val="24"/>
        </w:rPr>
      </w:pPr>
      <w:r w:rsidRPr="00E6230D">
        <w:rPr>
          <w:b/>
          <w:bCs/>
          <w:sz w:val="24"/>
          <w:szCs w:val="24"/>
        </w:rPr>
        <w:t>Product Plan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product plan should be: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compatible with the business plan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linked t</w:t>
      </w:r>
      <w:r>
        <w:rPr>
          <w:sz w:val="24"/>
          <w:szCs w:val="24"/>
        </w:rPr>
        <w:t>o market demand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contain</w:t>
      </w:r>
      <w:proofErr w:type="gramEnd"/>
      <w:r>
        <w:rPr>
          <w:sz w:val="24"/>
          <w:szCs w:val="24"/>
        </w:rPr>
        <w:t xml:space="preserve"> plans to produce the right product at the right time and price.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Pr="00E6230D" w:rsidRDefault="000A67AA" w:rsidP="00E6230D">
      <w:pPr>
        <w:pStyle w:val="ListParagraph"/>
        <w:numPr>
          <w:ilvl w:val="2"/>
          <w:numId w:val="35"/>
        </w:numPr>
        <w:spacing w:line="360" w:lineRule="auto"/>
        <w:jc w:val="both"/>
        <w:rPr>
          <w:b/>
          <w:bCs/>
          <w:sz w:val="24"/>
          <w:szCs w:val="24"/>
        </w:rPr>
      </w:pPr>
      <w:r w:rsidRPr="00E6230D">
        <w:rPr>
          <w:b/>
          <w:bCs/>
          <w:sz w:val="24"/>
          <w:szCs w:val="24"/>
        </w:rPr>
        <w:lastRenderedPageBreak/>
        <w:t>Resource Plan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Forecasts of the following are needed for the design function to meet its obligations: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level of design and design management skills over t</w:t>
      </w:r>
      <w:r>
        <w:rPr>
          <w:sz w:val="24"/>
          <w:szCs w:val="24"/>
        </w:rPr>
        <w:t>ime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availability of equipment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the</w:t>
      </w:r>
      <w:proofErr w:type="gramEnd"/>
      <w:r>
        <w:rPr>
          <w:sz w:val="24"/>
          <w:szCs w:val="24"/>
        </w:rPr>
        <w:t xml:space="preserve"> business systems available.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Pr="00E6230D" w:rsidRDefault="000A67AA" w:rsidP="00E6230D">
      <w:pPr>
        <w:pStyle w:val="ListParagraph"/>
        <w:numPr>
          <w:ilvl w:val="2"/>
          <w:numId w:val="35"/>
        </w:numPr>
        <w:spacing w:line="360" w:lineRule="auto"/>
        <w:jc w:val="both"/>
        <w:rPr>
          <w:b/>
          <w:bCs/>
          <w:sz w:val="24"/>
          <w:szCs w:val="24"/>
        </w:rPr>
      </w:pPr>
      <w:r w:rsidRPr="00E6230D">
        <w:rPr>
          <w:b/>
          <w:bCs/>
          <w:sz w:val="24"/>
          <w:szCs w:val="24"/>
        </w:rPr>
        <w:t>Financial Plans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Investment plans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Cash flow plans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for</w:t>
      </w:r>
      <w:proofErr w:type="gramEnd"/>
      <w:r>
        <w:rPr>
          <w:sz w:val="24"/>
          <w:szCs w:val="24"/>
        </w:rPr>
        <w:t xml:space="preserve"> the products to ensure adequate finance is available when required.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Pr="00E6230D" w:rsidRDefault="000A67AA" w:rsidP="00E6230D">
      <w:pPr>
        <w:pStyle w:val="ListParagraph"/>
        <w:numPr>
          <w:ilvl w:val="2"/>
          <w:numId w:val="35"/>
        </w:numPr>
        <w:spacing w:line="360" w:lineRule="auto"/>
        <w:jc w:val="both"/>
        <w:rPr>
          <w:b/>
          <w:bCs/>
          <w:sz w:val="24"/>
          <w:szCs w:val="24"/>
        </w:rPr>
      </w:pPr>
      <w:r w:rsidRPr="00E6230D">
        <w:rPr>
          <w:b/>
          <w:bCs/>
          <w:sz w:val="24"/>
          <w:szCs w:val="24"/>
        </w:rPr>
        <w:t>Management Plans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Design Management Organisation should be defined (e.g. matrix, function etc.) and the appropriate style of management selected.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Establish organisation wide policies to address the following issues: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design protection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product liability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design data</w:t>
      </w:r>
      <w:r>
        <w:rPr>
          <w:sz w:val="24"/>
          <w:szCs w:val="24"/>
        </w:rPr>
        <w:t xml:space="preserve"> presentations and recording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design change control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training policies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use of external consultants / agencies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evaluation of design processes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performance evaluation and career pathing for design staff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design and product (including 3</w:t>
      </w:r>
      <w:r>
        <w:rPr>
          <w:sz w:val="24"/>
          <w:szCs w:val="24"/>
          <w:vertAlign w:val="superscript"/>
        </w:rPr>
        <w:t xml:space="preserve">rd </w:t>
      </w:r>
      <w:r>
        <w:rPr>
          <w:sz w:val="24"/>
          <w:szCs w:val="24"/>
        </w:rPr>
        <w:t>party certification)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assessing new product ideas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quality</w:t>
      </w:r>
      <w:proofErr w:type="gramEnd"/>
      <w:r>
        <w:rPr>
          <w:sz w:val="24"/>
          <w:szCs w:val="24"/>
        </w:rPr>
        <w:t xml:space="preserve"> assurance requirements.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Pr="00E6230D" w:rsidRDefault="000A67AA" w:rsidP="00E6230D">
      <w:pPr>
        <w:pStyle w:val="ListParagraph"/>
        <w:numPr>
          <w:ilvl w:val="2"/>
          <w:numId w:val="35"/>
        </w:numPr>
        <w:spacing w:line="360" w:lineRule="auto"/>
        <w:jc w:val="both"/>
        <w:rPr>
          <w:b/>
          <w:bCs/>
          <w:sz w:val="24"/>
          <w:szCs w:val="24"/>
        </w:rPr>
      </w:pPr>
      <w:r w:rsidRPr="00E6230D">
        <w:rPr>
          <w:b/>
          <w:bCs/>
          <w:sz w:val="24"/>
          <w:szCs w:val="24"/>
        </w:rPr>
        <w:t>Communications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Well understood and effective 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Pr="00E6230D" w:rsidRDefault="000A67AA" w:rsidP="00E6230D">
      <w:pPr>
        <w:pStyle w:val="ListParagraph"/>
        <w:numPr>
          <w:ilvl w:val="2"/>
          <w:numId w:val="35"/>
        </w:numPr>
        <w:spacing w:line="360" w:lineRule="auto"/>
        <w:jc w:val="both"/>
        <w:rPr>
          <w:b/>
          <w:bCs/>
          <w:sz w:val="24"/>
          <w:szCs w:val="24"/>
        </w:rPr>
      </w:pPr>
      <w:r w:rsidRPr="00E6230D">
        <w:rPr>
          <w:b/>
          <w:bCs/>
          <w:sz w:val="24"/>
          <w:szCs w:val="24"/>
        </w:rPr>
        <w:t>Monitoring &amp; Control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Senior design management should undertake the control and monitoring of the project, and be seen to be doing so.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Pr="00E6230D" w:rsidRDefault="000A67AA" w:rsidP="00E6230D">
      <w:pPr>
        <w:pStyle w:val="ListParagraph"/>
        <w:numPr>
          <w:ilvl w:val="2"/>
          <w:numId w:val="35"/>
        </w:numPr>
        <w:spacing w:line="360" w:lineRule="auto"/>
        <w:jc w:val="both"/>
        <w:rPr>
          <w:b/>
          <w:bCs/>
          <w:sz w:val="24"/>
          <w:szCs w:val="24"/>
        </w:rPr>
      </w:pPr>
      <w:r w:rsidRPr="00E6230D">
        <w:rPr>
          <w:b/>
          <w:bCs/>
          <w:sz w:val="24"/>
          <w:szCs w:val="24"/>
        </w:rPr>
        <w:t>Evaluation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E6230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Senior design management should</w:t>
      </w:r>
      <w:r w:rsidR="000A67AA">
        <w:rPr>
          <w:sz w:val="24"/>
          <w:szCs w:val="24"/>
        </w:rPr>
        <w:t xml:space="preserve"> (checklist):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define</w:t>
      </w:r>
      <w:proofErr w:type="gramEnd"/>
      <w:r>
        <w:rPr>
          <w:sz w:val="24"/>
          <w:szCs w:val="24"/>
        </w:rPr>
        <w:t xml:space="preserve"> (redefine) corporate objectives</w:t>
      </w:r>
      <w:r w:rsidR="00E6230D">
        <w:rPr>
          <w:sz w:val="24"/>
          <w:szCs w:val="24"/>
        </w:rPr>
        <w:t>;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communicate</w:t>
      </w:r>
      <w:proofErr w:type="gramEnd"/>
      <w:r>
        <w:rPr>
          <w:sz w:val="24"/>
          <w:szCs w:val="24"/>
        </w:rPr>
        <w:t xml:space="preserve"> objectives to all</w:t>
      </w:r>
      <w:r w:rsidR="00E6230D">
        <w:rPr>
          <w:sz w:val="24"/>
          <w:szCs w:val="24"/>
        </w:rPr>
        <w:t>;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ensure</w:t>
      </w:r>
      <w:proofErr w:type="gramEnd"/>
      <w:r>
        <w:rPr>
          <w:sz w:val="24"/>
          <w:szCs w:val="24"/>
        </w:rPr>
        <w:t xml:space="preserve"> the cor</w:t>
      </w:r>
      <w:r w:rsidR="00E6230D">
        <w:rPr>
          <w:sz w:val="24"/>
          <w:szCs w:val="24"/>
        </w:rPr>
        <w:t>porate plans;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provide</w:t>
      </w:r>
      <w:proofErr w:type="gramEnd"/>
      <w:r>
        <w:rPr>
          <w:sz w:val="24"/>
          <w:szCs w:val="24"/>
        </w:rPr>
        <w:t xml:space="preserve"> resources to match p</w:t>
      </w:r>
      <w:r w:rsidR="00E6230D">
        <w:rPr>
          <w:sz w:val="24"/>
          <w:szCs w:val="24"/>
        </w:rPr>
        <w:t>lans;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establish</w:t>
      </w:r>
      <w:proofErr w:type="gramEnd"/>
      <w:r>
        <w:rPr>
          <w:sz w:val="24"/>
          <w:szCs w:val="24"/>
        </w:rPr>
        <w:t xml:space="preserve"> adequate policies</w:t>
      </w:r>
      <w:r w:rsidR="00E6230D">
        <w:rPr>
          <w:sz w:val="24"/>
          <w:szCs w:val="24"/>
        </w:rPr>
        <w:t>;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provide</w:t>
      </w:r>
      <w:proofErr w:type="gramEnd"/>
      <w:r>
        <w:rPr>
          <w:sz w:val="24"/>
          <w:szCs w:val="24"/>
        </w:rPr>
        <w:t xml:space="preserve"> clear objectives, motivation</w:t>
      </w:r>
      <w:r w:rsidR="00E6230D">
        <w:rPr>
          <w:sz w:val="24"/>
          <w:szCs w:val="24"/>
        </w:rPr>
        <w:t>;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ensure</w:t>
      </w:r>
      <w:proofErr w:type="gramEnd"/>
      <w:r>
        <w:rPr>
          <w:sz w:val="24"/>
          <w:szCs w:val="24"/>
        </w:rPr>
        <w:t xml:space="preserve"> progress and expenditure</w:t>
      </w:r>
      <w:r w:rsidR="00E6230D">
        <w:rPr>
          <w:sz w:val="24"/>
          <w:szCs w:val="24"/>
        </w:rPr>
        <w:t>;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evaluate</w:t>
      </w:r>
      <w:proofErr w:type="gramEnd"/>
      <w:r>
        <w:rPr>
          <w:sz w:val="24"/>
          <w:szCs w:val="24"/>
        </w:rPr>
        <w:t xml:space="preserve"> achievements and comm</w:t>
      </w:r>
      <w:r w:rsidR="00E6230D">
        <w:rPr>
          <w:sz w:val="24"/>
          <w:szCs w:val="24"/>
        </w:rPr>
        <w:t>unicate them;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be</w:t>
      </w:r>
      <w:proofErr w:type="gramEnd"/>
      <w:r>
        <w:rPr>
          <w:sz w:val="24"/>
          <w:szCs w:val="24"/>
        </w:rPr>
        <w:t xml:space="preserve"> committed to good design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E6230D" w:rsidRDefault="00E6230D">
      <w:pPr>
        <w:autoSpaceDE/>
        <w:autoSpaceDN/>
        <w:spacing w:after="160" w:line="259" w:lineRule="auto"/>
        <w:rPr>
          <w:rFonts w:ascii="Arial" w:hAnsi="Arial" w:cs="Arial"/>
          <w:b/>
          <w:bCs/>
          <w:kern w:val="28"/>
          <w:sz w:val="28"/>
          <w:szCs w:val="28"/>
        </w:rPr>
      </w:pPr>
      <w:r>
        <w:br w:type="page"/>
      </w:r>
    </w:p>
    <w:p w:rsidR="00000000" w:rsidRPr="00E6230D" w:rsidRDefault="000A67AA" w:rsidP="00E6230D">
      <w:pPr>
        <w:pStyle w:val="Heading1"/>
        <w:numPr>
          <w:ilvl w:val="1"/>
          <w:numId w:val="35"/>
        </w:numPr>
      </w:pPr>
      <w:r w:rsidRPr="00E6230D">
        <w:lastRenderedPageBreak/>
        <w:t>Project Level Design Management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(This details those aspects that are project specific and not those relevant to the whole organisation).</w:t>
      </w:r>
    </w:p>
    <w:p w:rsidR="00E6230D" w:rsidRDefault="00E6230D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project managers tasks vary in response to the product lifecycle (reference figure 1).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Management tasks during each phase are defined below: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Pr="00E6230D" w:rsidRDefault="000A67AA" w:rsidP="00E6230D">
      <w:pPr>
        <w:pStyle w:val="ListParagraph"/>
        <w:numPr>
          <w:ilvl w:val="2"/>
          <w:numId w:val="35"/>
        </w:numPr>
        <w:spacing w:line="360" w:lineRule="auto"/>
        <w:jc w:val="both"/>
        <w:rPr>
          <w:b/>
          <w:bCs/>
          <w:sz w:val="24"/>
          <w:szCs w:val="24"/>
        </w:rPr>
      </w:pPr>
      <w:r w:rsidRPr="00E6230D">
        <w:rPr>
          <w:b/>
          <w:bCs/>
          <w:sz w:val="24"/>
          <w:szCs w:val="24"/>
        </w:rPr>
        <w:t>Product Idea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product idea should be assessed to establish whether: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it is compatibility with corporate plans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they are viable, in terms of adequate market demand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the</w:t>
      </w:r>
      <w:proofErr w:type="gramEnd"/>
      <w:r>
        <w:rPr>
          <w:sz w:val="24"/>
          <w:szCs w:val="24"/>
        </w:rPr>
        <w:t xml:space="preserve"> product is worthwhile i.e. generates a return compatible with the risks </w:t>
      </w:r>
      <w:r>
        <w:rPr>
          <w:sz w:val="24"/>
          <w:szCs w:val="24"/>
        </w:rPr>
        <w:t>involved.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E6230D" w:rsidP="00E6230D">
      <w:pPr>
        <w:pStyle w:val="ListParagraph"/>
        <w:numPr>
          <w:ilvl w:val="2"/>
          <w:numId w:val="35"/>
        </w:numPr>
        <w:spacing w:line="360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P</w:t>
      </w:r>
      <w:r w:rsidR="000A67AA">
        <w:rPr>
          <w:b/>
          <w:bCs/>
          <w:sz w:val="24"/>
          <w:szCs w:val="24"/>
        </w:rPr>
        <w:t>roject Proposal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purpose of the project proposal is to expand the product idea, confirm its potential and initiate a feasibility study.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manager should ensure that the project proposal are generated, and submitted to senior mana</w:t>
      </w:r>
      <w:r>
        <w:rPr>
          <w:sz w:val="24"/>
          <w:szCs w:val="24"/>
        </w:rPr>
        <w:t>gement for proposal.  The plan should include sections on the following: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objectives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market for the proposed product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development stage and completion times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project operating costs and capital requirements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subcontractor requirements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profit</w:t>
      </w:r>
      <w:proofErr w:type="gramEnd"/>
      <w:r>
        <w:rPr>
          <w:sz w:val="24"/>
          <w:szCs w:val="24"/>
        </w:rPr>
        <w:t>, turnover and ROI forecasts.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 w:rsidP="00E6230D">
      <w:pPr>
        <w:pStyle w:val="ListParagraph"/>
        <w:numPr>
          <w:ilvl w:val="2"/>
          <w:numId w:val="35"/>
        </w:numPr>
        <w:spacing w:line="360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Feasibility Study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objective of the feasibility study is to conduct a study to provide sufficient information to allow the whole project to be approved or rejected by senior management.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output from t</w:t>
      </w:r>
      <w:r>
        <w:rPr>
          <w:sz w:val="24"/>
          <w:szCs w:val="24"/>
        </w:rPr>
        <w:t xml:space="preserve">he feasibility study should be the </w:t>
      </w:r>
      <w:r>
        <w:rPr>
          <w:b/>
          <w:bCs/>
          <w:sz w:val="24"/>
          <w:szCs w:val="24"/>
        </w:rPr>
        <w:t>design brief</w:t>
      </w:r>
      <w:r>
        <w:rPr>
          <w:sz w:val="24"/>
          <w:szCs w:val="24"/>
        </w:rPr>
        <w:t>: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 w:rsidP="00E6230D">
      <w:pPr>
        <w:pStyle w:val="ListParagraph"/>
        <w:numPr>
          <w:ilvl w:val="2"/>
          <w:numId w:val="35"/>
        </w:numPr>
        <w:spacing w:line="360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The Design Brief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This is a definitive statement or instruction to the designer of what is required.  It should define </w:t>
      </w:r>
      <w:r>
        <w:rPr>
          <w:b/>
          <w:bCs/>
          <w:sz w:val="24"/>
          <w:szCs w:val="24"/>
        </w:rPr>
        <w:t>all</w:t>
      </w:r>
      <w:r>
        <w:rPr>
          <w:sz w:val="24"/>
          <w:szCs w:val="24"/>
        </w:rPr>
        <w:t xml:space="preserve"> requirements and constraints (e.g. standards, regulations).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project ma</w:t>
      </w:r>
      <w:r>
        <w:rPr>
          <w:sz w:val="24"/>
          <w:szCs w:val="24"/>
        </w:rPr>
        <w:t>nager is responsible for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ensuring</w:t>
      </w:r>
      <w:proofErr w:type="gramEnd"/>
      <w:r>
        <w:rPr>
          <w:sz w:val="24"/>
          <w:szCs w:val="24"/>
        </w:rPr>
        <w:t xml:space="preserve"> the design brief is prepared and documented (this document then represents senior management’s view of the product requirements).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ensuring</w:t>
      </w:r>
      <w:proofErr w:type="gramEnd"/>
      <w:r>
        <w:rPr>
          <w:sz w:val="24"/>
          <w:szCs w:val="24"/>
        </w:rPr>
        <w:t xml:space="preserve"> the final brief is approved by senior management.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ensuring</w:t>
      </w:r>
      <w:proofErr w:type="gramEnd"/>
      <w:r>
        <w:rPr>
          <w:sz w:val="24"/>
          <w:szCs w:val="24"/>
        </w:rPr>
        <w:t xml:space="preserve"> the document i</w:t>
      </w:r>
      <w:r>
        <w:rPr>
          <w:sz w:val="24"/>
          <w:szCs w:val="24"/>
        </w:rPr>
        <w:t>s controlled, and any changes are approved.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ensuring the brief is comprehensive and complete and contains data on the following issues: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a.</w:t>
      </w:r>
      <w:r>
        <w:rPr>
          <w:sz w:val="24"/>
          <w:szCs w:val="24"/>
        </w:rPr>
        <w:tab/>
        <w:t>Performance requirements</w:t>
      </w:r>
    </w:p>
    <w:p w:rsidR="00000000" w:rsidRDefault="000A67AA">
      <w:pPr>
        <w:numPr>
          <w:ilvl w:val="0"/>
          <w:numId w:val="1"/>
        </w:numPr>
        <w:spacing w:line="360" w:lineRule="auto"/>
        <w:ind w:left="1134"/>
        <w:jc w:val="both"/>
        <w:rPr>
          <w:sz w:val="24"/>
          <w:szCs w:val="24"/>
        </w:rPr>
      </w:pPr>
      <w:r>
        <w:rPr>
          <w:sz w:val="24"/>
          <w:szCs w:val="24"/>
        </w:rPr>
        <w:t>appearance</w:t>
      </w:r>
    </w:p>
    <w:p w:rsidR="00000000" w:rsidRDefault="000A67AA">
      <w:pPr>
        <w:numPr>
          <w:ilvl w:val="0"/>
          <w:numId w:val="1"/>
        </w:numPr>
        <w:spacing w:line="360" w:lineRule="auto"/>
        <w:ind w:left="1134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static</w:t>
      </w:r>
      <w:proofErr w:type="gramEnd"/>
      <w:r>
        <w:rPr>
          <w:sz w:val="24"/>
          <w:szCs w:val="24"/>
        </w:rPr>
        <w:t xml:space="preserve"> characteristics - size etc.</w:t>
      </w:r>
    </w:p>
    <w:p w:rsidR="00000000" w:rsidRDefault="000A67AA">
      <w:pPr>
        <w:numPr>
          <w:ilvl w:val="0"/>
          <w:numId w:val="1"/>
        </w:numPr>
        <w:spacing w:line="360" w:lineRule="auto"/>
        <w:ind w:left="1134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dynamic</w:t>
      </w:r>
      <w:proofErr w:type="gramEnd"/>
      <w:r>
        <w:rPr>
          <w:sz w:val="24"/>
          <w:szCs w:val="24"/>
        </w:rPr>
        <w:t xml:space="preserve"> characteristics - inputs etc.</w:t>
      </w:r>
    </w:p>
    <w:p w:rsidR="00000000" w:rsidRDefault="000A67AA">
      <w:pPr>
        <w:numPr>
          <w:ilvl w:val="0"/>
          <w:numId w:val="1"/>
        </w:numPr>
        <w:spacing w:line="360" w:lineRule="auto"/>
        <w:ind w:left="1134"/>
        <w:jc w:val="both"/>
        <w:rPr>
          <w:sz w:val="24"/>
          <w:szCs w:val="24"/>
        </w:rPr>
      </w:pPr>
      <w:r>
        <w:rPr>
          <w:sz w:val="24"/>
          <w:szCs w:val="24"/>
        </w:rPr>
        <w:t>ease of use</w:t>
      </w:r>
    </w:p>
    <w:p w:rsidR="00000000" w:rsidRDefault="000A67AA">
      <w:pPr>
        <w:numPr>
          <w:ilvl w:val="0"/>
          <w:numId w:val="1"/>
        </w:numPr>
        <w:spacing w:line="360" w:lineRule="auto"/>
        <w:ind w:left="1134"/>
        <w:jc w:val="both"/>
        <w:rPr>
          <w:sz w:val="24"/>
          <w:szCs w:val="24"/>
        </w:rPr>
      </w:pPr>
      <w:r>
        <w:rPr>
          <w:sz w:val="24"/>
          <w:szCs w:val="24"/>
        </w:rPr>
        <w:t>environmental conditions</w:t>
      </w:r>
    </w:p>
    <w:p w:rsidR="00000000" w:rsidRDefault="000A67AA">
      <w:pPr>
        <w:numPr>
          <w:ilvl w:val="0"/>
          <w:numId w:val="1"/>
        </w:numPr>
        <w:spacing w:line="360" w:lineRule="auto"/>
        <w:ind w:left="1134"/>
        <w:jc w:val="both"/>
        <w:rPr>
          <w:sz w:val="24"/>
          <w:szCs w:val="24"/>
        </w:rPr>
      </w:pPr>
      <w:r>
        <w:rPr>
          <w:sz w:val="24"/>
          <w:szCs w:val="24"/>
        </w:rPr>
        <w:t>safety</w:t>
      </w:r>
    </w:p>
    <w:p w:rsidR="00000000" w:rsidRDefault="000A67AA">
      <w:pPr>
        <w:numPr>
          <w:ilvl w:val="0"/>
          <w:numId w:val="1"/>
        </w:numPr>
        <w:spacing w:line="360" w:lineRule="auto"/>
        <w:ind w:left="1134"/>
        <w:jc w:val="both"/>
        <w:rPr>
          <w:sz w:val="24"/>
          <w:szCs w:val="24"/>
        </w:rPr>
      </w:pPr>
      <w:r>
        <w:rPr>
          <w:sz w:val="24"/>
          <w:szCs w:val="24"/>
        </w:rPr>
        <w:t>relevant standards and legislation</w:t>
      </w:r>
    </w:p>
    <w:p w:rsidR="00000000" w:rsidRDefault="000A67AA">
      <w:pPr>
        <w:numPr>
          <w:ilvl w:val="0"/>
          <w:numId w:val="1"/>
        </w:numPr>
        <w:spacing w:line="360" w:lineRule="auto"/>
        <w:ind w:left="1134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reliability </w:t>
      </w:r>
    </w:p>
    <w:p w:rsidR="00000000" w:rsidRDefault="000A67AA">
      <w:pPr>
        <w:numPr>
          <w:ilvl w:val="0"/>
          <w:numId w:val="1"/>
        </w:numPr>
        <w:spacing w:line="360" w:lineRule="auto"/>
        <w:ind w:left="1134"/>
        <w:jc w:val="both"/>
        <w:rPr>
          <w:sz w:val="24"/>
          <w:szCs w:val="24"/>
        </w:rPr>
      </w:pPr>
      <w:r>
        <w:rPr>
          <w:sz w:val="24"/>
          <w:szCs w:val="24"/>
        </w:rPr>
        <w:t>maintainability</w:t>
      </w:r>
    </w:p>
    <w:p w:rsidR="00000000" w:rsidRDefault="000A67AA">
      <w:pPr>
        <w:numPr>
          <w:ilvl w:val="0"/>
          <w:numId w:val="1"/>
        </w:numPr>
        <w:spacing w:line="360" w:lineRule="auto"/>
        <w:ind w:left="1134"/>
        <w:jc w:val="both"/>
        <w:rPr>
          <w:sz w:val="24"/>
          <w:szCs w:val="24"/>
        </w:rPr>
      </w:pPr>
      <w:r>
        <w:rPr>
          <w:sz w:val="24"/>
          <w:szCs w:val="24"/>
        </w:rPr>
        <w:t>disposability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b.</w:t>
      </w:r>
      <w:r>
        <w:rPr>
          <w:sz w:val="24"/>
          <w:szCs w:val="24"/>
        </w:rPr>
        <w:tab/>
        <w:t>Cost Requirements</w:t>
      </w:r>
    </w:p>
    <w:p w:rsidR="00000000" w:rsidRDefault="000A67AA">
      <w:pPr>
        <w:numPr>
          <w:ilvl w:val="0"/>
          <w:numId w:val="1"/>
        </w:numPr>
        <w:spacing w:line="360" w:lineRule="auto"/>
        <w:ind w:left="1134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manufacturing </w:t>
      </w:r>
    </w:p>
    <w:p w:rsidR="00000000" w:rsidRDefault="000A67AA">
      <w:pPr>
        <w:numPr>
          <w:ilvl w:val="0"/>
          <w:numId w:val="1"/>
        </w:numPr>
        <w:spacing w:line="360" w:lineRule="auto"/>
        <w:ind w:left="1134"/>
        <w:jc w:val="both"/>
        <w:rPr>
          <w:sz w:val="24"/>
          <w:szCs w:val="24"/>
        </w:rPr>
      </w:pPr>
      <w:r>
        <w:rPr>
          <w:sz w:val="24"/>
          <w:szCs w:val="24"/>
        </w:rPr>
        <w:t>design</w:t>
      </w:r>
    </w:p>
    <w:p w:rsidR="00000000" w:rsidRDefault="000A67AA">
      <w:pPr>
        <w:numPr>
          <w:ilvl w:val="0"/>
          <w:numId w:val="1"/>
        </w:numPr>
        <w:spacing w:line="360" w:lineRule="auto"/>
        <w:ind w:left="1134"/>
        <w:jc w:val="both"/>
        <w:rPr>
          <w:sz w:val="24"/>
          <w:szCs w:val="24"/>
        </w:rPr>
      </w:pPr>
      <w:r>
        <w:rPr>
          <w:sz w:val="24"/>
          <w:szCs w:val="24"/>
        </w:rPr>
        <w:t>warranty costs</w:t>
      </w:r>
    </w:p>
    <w:p w:rsidR="00000000" w:rsidRDefault="000A67AA">
      <w:pPr>
        <w:numPr>
          <w:ilvl w:val="0"/>
          <w:numId w:val="1"/>
        </w:numPr>
        <w:spacing w:line="360" w:lineRule="auto"/>
        <w:ind w:left="1134"/>
        <w:jc w:val="both"/>
        <w:rPr>
          <w:sz w:val="24"/>
          <w:szCs w:val="24"/>
        </w:rPr>
      </w:pPr>
      <w:r>
        <w:rPr>
          <w:sz w:val="24"/>
          <w:szCs w:val="24"/>
        </w:rPr>
        <w:t>tooling costs</w:t>
      </w:r>
    </w:p>
    <w:p w:rsidR="00000000" w:rsidRDefault="000A67AA">
      <w:pPr>
        <w:numPr>
          <w:ilvl w:val="0"/>
          <w:numId w:val="1"/>
        </w:numPr>
        <w:spacing w:line="360" w:lineRule="auto"/>
        <w:ind w:left="1134"/>
        <w:jc w:val="both"/>
        <w:rPr>
          <w:sz w:val="24"/>
          <w:szCs w:val="24"/>
        </w:rPr>
      </w:pPr>
      <w:r>
        <w:rPr>
          <w:sz w:val="24"/>
          <w:szCs w:val="24"/>
        </w:rPr>
        <w:t>maintenance costs</w:t>
      </w:r>
    </w:p>
    <w:p w:rsidR="00000000" w:rsidRDefault="000A67AA">
      <w:pPr>
        <w:numPr>
          <w:ilvl w:val="0"/>
          <w:numId w:val="1"/>
        </w:numPr>
        <w:spacing w:line="360" w:lineRule="auto"/>
        <w:ind w:left="1134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support</w:t>
      </w:r>
      <w:proofErr w:type="gramEnd"/>
      <w:r>
        <w:rPr>
          <w:sz w:val="24"/>
          <w:szCs w:val="24"/>
        </w:rPr>
        <w:t xml:space="preserve"> costs.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c.</w:t>
      </w:r>
      <w:r>
        <w:rPr>
          <w:sz w:val="24"/>
          <w:szCs w:val="24"/>
        </w:rPr>
        <w:tab/>
        <w:t>Time Scale</w:t>
      </w:r>
    </w:p>
    <w:p w:rsidR="00000000" w:rsidRDefault="000A67AA">
      <w:pPr>
        <w:numPr>
          <w:ilvl w:val="0"/>
          <w:numId w:val="1"/>
        </w:numPr>
        <w:spacing w:line="360" w:lineRule="auto"/>
        <w:ind w:left="1134"/>
        <w:jc w:val="both"/>
        <w:rPr>
          <w:sz w:val="24"/>
          <w:szCs w:val="24"/>
        </w:rPr>
      </w:pPr>
      <w:r>
        <w:rPr>
          <w:sz w:val="24"/>
          <w:szCs w:val="24"/>
        </w:rPr>
        <w:t>quantity per unit time</w:t>
      </w:r>
    </w:p>
    <w:p w:rsidR="00000000" w:rsidRDefault="000A67AA">
      <w:pPr>
        <w:numPr>
          <w:ilvl w:val="0"/>
          <w:numId w:val="1"/>
        </w:numPr>
        <w:spacing w:line="360" w:lineRule="auto"/>
        <w:ind w:left="1134"/>
        <w:jc w:val="both"/>
        <w:rPr>
          <w:sz w:val="24"/>
          <w:szCs w:val="24"/>
        </w:rPr>
      </w:pPr>
      <w:r>
        <w:rPr>
          <w:sz w:val="24"/>
          <w:szCs w:val="24"/>
        </w:rPr>
        <w:t>launch dates / milestones</w:t>
      </w:r>
    </w:p>
    <w:p w:rsidR="00000000" w:rsidRDefault="000A67AA">
      <w:pPr>
        <w:numPr>
          <w:ilvl w:val="0"/>
          <w:numId w:val="1"/>
        </w:numPr>
        <w:spacing w:line="360" w:lineRule="auto"/>
        <w:ind w:left="1134"/>
        <w:jc w:val="both"/>
        <w:rPr>
          <w:sz w:val="24"/>
          <w:szCs w:val="24"/>
        </w:rPr>
      </w:pPr>
      <w:r>
        <w:rPr>
          <w:sz w:val="24"/>
          <w:szCs w:val="24"/>
        </w:rPr>
        <w:t>product life</w:t>
      </w:r>
    </w:p>
    <w:p w:rsidR="00000000" w:rsidRDefault="000A67AA">
      <w:pPr>
        <w:numPr>
          <w:ilvl w:val="0"/>
          <w:numId w:val="1"/>
        </w:numPr>
        <w:spacing w:line="360" w:lineRule="auto"/>
        <w:ind w:left="1134"/>
        <w:jc w:val="both"/>
        <w:rPr>
          <w:sz w:val="24"/>
          <w:szCs w:val="24"/>
        </w:rPr>
      </w:pPr>
      <w:r>
        <w:rPr>
          <w:sz w:val="24"/>
          <w:szCs w:val="24"/>
        </w:rPr>
        <w:t>shelf life</w:t>
      </w:r>
    </w:p>
    <w:p w:rsidR="00000000" w:rsidRDefault="000A67AA">
      <w:pPr>
        <w:numPr>
          <w:ilvl w:val="0"/>
          <w:numId w:val="1"/>
        </w:numPr>
        <w:spacing w:line="360" w:lineRule="auto"/>
        <w:ind w:left="1134"/>
        <w:jc w:val="both"/>
        <w:rPr>
          <w:sz w:val="24"/>
          <w:szCs w:val="24"/>
        </w:rPr>
      </w:pPr>
      <w:r>
        <w:rPr>
          <w:sz w:val="24"/>
          <w:szCs w:val="24"/>
        </w:rPr>
        <w:t>sales life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product brief should involve a very wide input (from every department).</w:t>
      </w:r>
    </w:p>
    <w:p w:rsidR="00E6230D" w:rsidRDefault="00E6230D">
      <w:pPr>
        <w:autoSpaceDE/>
        <w:autoSpaceDN/>
        <w:spacing w:after="160" w:line="259" w:lineRule="auto"/>
        <w:rPr>
          <w:sz w:val="24"/>
          <w:szCs w:val="24"/>
        </w:rPr>
      </w:pPr>
      <w:r>
        <w:rPr>
          <w:sz w:val="24"/>
          <w:szCs w:val="24"/>
        </w:rPr>
        <w:br w:type="page"/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8886"/>
      </w:tblGrid>
      <w:tr w:rsidR="00000000">
        <w:tblPrEx>
          <w:tblCellMar>
            <w:top w:w="0" w:type="dxa"/>
            <w:bottom w:w="0" w:type="dxa"/>
          </w:tblCellMar>
        </w:tblPrEx>
        <w:tc>
          <w:tcPr>
            <w:tcW w:w="888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00000" w:rsidRDefault="000A67AA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:rsidR="00000000" w:rsidRDefault="0074669F">
            <w:pPr>
              <w:spacing w:line="360" w:lineRule="auto"/>
              <w:jc w:val="center"/>
              <w:rPr>
                <w:sz w:val="24"/>
                <w:szCs w:val="24"/>
              </w:rPr>
            </w:pPr>
            <w:r>
              <w:rPr>
                <w:noProof/>
              </w:rPr>
              <w:drawing>
                <wp:inline distT="0" distB="0" distL="0" distR="0">
                  <wp:extent cx="5476875" cy="6248400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476875" cy="62484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000000" w:rsidRDefault="000A67AA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:rsidR="00000000" w:rsidRDefault="000A67AA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:rsidR="00000000" w:rsidRDefault="000A67AA">
            <w:pPr>
              <w:spacing w:line="360" w:lineRule="auto"/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Figure 11.1</w:t>
            </w:r>
          </w:p>
          <w:p w:rsidR="00000000" w:rsidRDefault="000A67AA">
            <w:pPr>
              <w:spacing w:line="360" w:lineRule="auto"/>
              <w:jc w:val="center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Idealised Product Evolution</w:t>
            </w:r>
          </w:p>
          <w:p w:rsidR="00000000" w:rsidRDefault="000A67AA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</w:tr>
    </w:tbl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Pr="00E6230D" w:rsidRDefault="000A67AA" w:rsidP="00E6230D">
      <w:pPr>
        <w:pStyle w:val="ListParagraph"/>
        <w:numPr>
          <w:ilvl w:val="2"/>
          <w:numId w:val="35"/>
        </w:numPr>
        <w:spacing w:line="360" w:lineRule="auto"/>
        <w:jc w:val="both"/>
        <w:rPr>
          <w:b/>
          <w:bCs/>
          <w:sz w:val="24"/>
          <w:szCs w:val="24"/>
        </w:rPr>
      </w:pPr>
      <w:r w:rsidRPr="00E6230D">
        <w:rPr>
          <w:b/>
          <w:bCs/>
          <w:sz w:val="24"/>
          <w:szCs w:val="24"/>
        </w:rPr>
        <w:t>Project Plans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project manager should produce a project plan addressing the following aspects: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resources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cash flow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prog</w:t>
      </w:r>
      <w:r>
        <w:rPr>
          <w:sz w:val="24"/>
          <w:szCs w:val="24"/>
        </w:rPr>
        <w:t>ress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organisation</w:t>
      </w:r>
      <w:proofErr w:type="gramEnd"/>
      <w:r>
        <w:rPr>
          <w:sz w:val="24"/>
          <w:szCs w:val="24"/>
        </w:rPr>
        <w:t>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a)</w:t>
      </w:r>
      <w:r>
        <w:rPr>
          <w:sz w:val="24"/>
          <w:szCs w:val="24"/>
        </w:rPr>
        <w:tab/>
        <w:t>Resource Plan contents include: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design skills and associated skills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internal</w:t>
      </w:r>
      <w:proofErr w:type="gramEnd"/>
      <w:r>
        <w:rPr>
          <w:sz w:val="24"/>
          <w:szCs w:val="24"/>
        </w:rPr>
        <w:t xml:space="preserve"> facilities (e.g. equipment’s, space etc.)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external</w:t>
      </w:r>
      <w:proofErr w:type="gramEnd"/>
      <w:r>
        <w:rPr>
          <w:sz w:val="24"/>
          <w:szCs w:val="24"/>
        </w:rPr>
        <w:t xml:space="preserve"> skills (consultants etc.)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facilities</w:t>
      </w:r>
      <w:proofErr w:type="gramEnd"/>
      <w:r>
        <w:rPr>
          <w:sz w:val="24"/>
          <w:szCs w:val="24"/>
        </w:rPr>
        <w:t xml:space="preserve"> (external) - rented, hire of equipment etc. e.g. 3</w:t>
      </w:r>
      <w:r>
        <w:rPr>
          <w:sz w:val="24"/>
          <w:szCs w:val="24"/>
          <w:vertAlign w:val="superscript"/>
        </w:rPr>
        <w:t>rd</w:t>
      </w:r>
      <w:r>
        <w:rPr>
          <w:sz w:val="24"/>
          <w:szCs w:val="24"/>
        </w:rPr>
        <w:t xml:space="preserve"> party product endorsement.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b)</w:t>
      </w:r>
      <w:r>
        <w:rPr>
          <w:sz w:val="24"/>
          <w:szCs w:val="24"/>
        </w:rPr>
        <w:tab/>
        <w:t>Cash Flow Plan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Cash flow projections (expenditure and income) against time.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c)</w:t>
      </w:r>
      <w:r>
        <w:rPr>
          <w:sz w:val="24"/>
          <w:szCs w:val="24"/>
        </w:rPr>
        <w:tab/>
        <w:t>Progress Plan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A schedule of major milestone events should be prepared e.g. prototype development, etc.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d)</w:t>
      </w:r>
      <w:r>
        <w:rPr>
          <w:sz w:val="24"/>
          <w:szCs w:val="24"/>
        </w:rPr>
        <w:tab/>
        <w:t>Organisation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Management plans spec</w:t>
      </w:r>
      <w:r>
        <w:rPr>
          <w:sz w:val="24"/>
          <w:szCs w:val="24"/>
        </w:rPr>
        <w:t>ific to the project should be developed e.g.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Defining areas of responsibility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Levels of authority, and contact levels with the customer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Internal communication systems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Periods for which reporting structures hold etc.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project plan should be completed before design activities begin.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 w:rsidP="00E6230D">
      <w:pPr>
        <w:pStyle w:val="ListParagraph"/>
        <w:numPr>
          <w:ilvl w:val="2"/>
          <w:numId w:val="35"/>
        </w:numPr>
        <w:spacing w:line="360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Project Control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Throughout the design process the project manager should maintain control over the product development process.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This requires the PM to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systematically monitor the activities against objectives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identify</w:t>
      </w:r>
      <w:proofErr w:type="gramEnd"/>
      <w:r>
        <w:rPr>
          <w:sz w:val="24"/>
          <w:szCs w:val="24"/>
        </w:rPr>
        <w:t xml:space="preserve"> deviations and enact corrective actions.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Control should also be exercised over internal communications to ensure a coherent adoption of the project plan.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Project Control should concentr</w:t>
      </w:r>
      <w:r>
        <w:rPr>
          <w:sz w:val="24"/>
          <w:szCs w:val="24"/>
        </w:rPr>
        <w:t>ate on the targets set for performance, cost and timescale.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Control is usually undertaken by a series of </w:t>
      </w:r>
      <w:r>
        <w:rPr>
          <w:b/>
          <w:bCs/>
          <w:sz w:val="24"/>
          <w:szCs w:val="24"/>
        </w:rPr>
        <w:t>review meetings</w:t>
      </w:r>
      <w:r>
        <w:rPr>
          <w:sz w:val="24"/>
          <w:szCs w:val="24"/>
        </w:rPr>
        <w:t>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Reviews should be established during the project development phase to: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check</w:t>
      </w:r>
      <w:proofErr w:type="gramEnd"/>
      <w:r>
        <w:rPr>
          <w:sz w:val="24"/>
          <w:szCs w:val="24"/>
        </w:rPr>
        <w:t xml:space="preserve"> that the forecast financial returns are likely to be r</w:t>
      </w:r>
      <w:r>
        <w:rPr>
          <w:sz w:val="24"/>
          <w:szCs w:val="24"/>
        </w:rPr>
        <w:t>ealised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assess</w:t>
      </w:r>
      <w:proofErr w:type="gramEnd"/>
      <w:r>
        <w:rPr>
          <w:sz w:val="24"/>
          <w:szCs w:val="24"/>
        </w:rPr>
        <w:t xml:space="preserve"> whether the likelihood of the brief being met justifies the manufacture of prototypes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assess</w:t>
      </w:r>
      <w:proofErr w:type="gramEnd"/>
      <w:r>
        <w:rPr>
          <w:sz w:val="24"/>
          <w:szCs w:val="24"/>
        </w:rPr>
        <w:t xml:space="preserve"> whether prototypes performance is adequate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identify</w:t>
      </w:r>
      <w:proofErr w:type="gramEnd"/>
      <w:r>
        <w:rPr>
          <w:sz w:val="24"/>
          <w:szCs w:val="24"/>
        </w:rPr>
        <w:t xml:space="preserve"> deviations from the brief (e.g. new / changed materials etc.) 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changes</w:t>
      </w:r>
      <w:proofErr w:type="gramEnd"/>
      <w:r>
        <w:rPr>
          <w:sz w:val="24"/>
          <w:szCs w:val="24"/>
        </w:rPr>
        <w:t xml:space="preserve"> if agreed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review</w:t>
      </w:r>
      <w:proofErr w:type="gramEnd"/>
      <w:r>
        <w:rPr>
          <w:sz w:val="24"/>
          <w:szCs w:val="24"/>
        </w:rPr>
        <w:t xml:space="preserve"> timing r</w:t>
      </w:r>
      <w:r>
        <w:rPr>
          <w:sz w:val="24"/>
          <w:szCs w:val="24"/>
        </w:rPr>
        <w:t>esources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e.g</w:t>
      </w:r>
      <w:proofErr w:type="gramEnd"/>
      <w:r>
        <w:rPr>
          <w:sz w:val="24"/>
          <w:szCs w:val="24"/>
        </w:rPr>
        <w:t>. Kite marks from BSI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Evaluation of the Project (and </w:t>
      </w:r>
      <w:proofErr w:type="gramStart"/>
      <w:r>
        <w:rPr>
          <w:sz w:val="24"/>
          <w:szCs w:val="24"/>
        </w:rPr>
        <w:t>it’s</w:t>
      </w:r>
      <w:proofErr w:type="gramEnd"/>
      <w:r>
        <w:rPr>
          <w:sz w:val="24"/>
          <w:szCs w:val="24"/>
        </w:rPr>
        <w:t xml:space="preserve"> management)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were</w:t>
      </w:r>
      <w:proofErr w:type="gramEnd"/>
      <w:r>
        <w:rPr>
          <w:sz w:val="24"/>
          <w:szCs w:val="24"/>
        </w:rPr>
        <w:t xml:space="preserve"> targets met?  </w:t>
      </w:r>
      <w:proofErr w:type="gramStart"/>
      <w:r>
        <w:rPr>
          <w:sz w:val="24"/>
          <w:szCs w:val="24"/>
        </w:rPr>
        <w:t>why</w:t>
      </w:r>
      <w:proofErr w:type="gramEnd"/>
      <w:r>
        <w:rPr>
          <w:sz w:val="24"/>
          <w:szCs w:val="24"/>
        </w:rPr>
        <w:t xml:space="preserve"> not?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lastRenderedPageBreak/>
        <w:t>were</w:t>
      </w:r>
      <w:proofErr w:type="gramEnd"/>
      <w:r>
        <w:rPr>
          <w:sz w:val="24"/>
          <w:szCs w:val="24"/>
        </w:rPr>
        <w:t xml:space="preserve"> targets correct?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could</w:t>
      </w:r>
      <w:proofErr w:type="gramEnd"/>
      <w:r>
        <w:rPr>
          <w:sz w:val="24"/>
          <w:szCs w:val="24"/>
        </w:rPr>
        <w:t xml:space="preserve"> targets have been exceeded?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were</w:t>
      </w:r>
      <w:proofErr w:type="gramEnd"/>
      <w:r>
        <w:rPr>
          <w:sz w:val="24"/>
          <w:szCs w:val="24"/>
        </w:rPr>
        <w:t xml:space="preserve"> the plans OK?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were</w:t>
      </w:r>
      <w:proofErr w:type="gramEnd"/>
      <w:r>
        <w:rPr>
          <w:sz w:val="24"/>
          <w:szCs w:val="24"/>
        </w:rPr>
        <w:t xml:space="preserve"> the company systems adequate?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what</w:t>
      </w:r>
      <w:proofErr w:type="gramEnd"/>
      <w:r>
        <w:rPr>
          <w:sz w:val="24"/>
          <w:szCs w:val="24"/>
        </w:rPr>
        <w:t xml:space="preserve"> needs improvement in the system for future projects?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Checklist for PM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ensure</w:t>
      </w:r>
      <w:proofErr w:type="gramEnd"/>
      <w:r>
        <w:rPr>
          <w:sz w:val="24"/>
          <w:szCs w:val="24"/>
        </w:rPr>
        <w:t xml:space="preserve"> the product is defined and meets the corporate plan.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organise</w:t>
      </w:r>
      <w:proofErr w:type="gramEnd"/>
      <w:r>
        <w:rPr>
          <w:sz w:val="24"/>
          <w:szCs w:val="24"/>
        </w:rPr>
        <w:t xml:space="preserve"> the preparation of the design brief and control.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allocate</w:t>
      </w:r>
      <w:proofErr w:type="gramEnd"/>
      <w:r>
        <w:rPr>
          <w:sz w:val="24"/>
          <w:szCs w:val="24"/>
        </w:rPr>
        <w:t xml:space="preserve"> budgets, control expenditure and cash flow.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fix</w:t>
      </w:r>
      <w:proofErr w:type="gramEnd"/>
      <w:r>
        <w:rPr>
          <w:sz w:val="24"/>
          <w:szCs w:val="24"/>
        </w:rPr>
        <w:t xml:space="preserve"> programs and control.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ensure</w:t>
      </w:r>
      <w:proofErr w:type="gramEnd"/>
      <w:r>
        <w:rPr>
          <w:sz w:val="24"/>
          <w:szCs w:val="24"/>
        </w:rPr>
        <w:t xml:space="preserve"> adequate resources.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ensure</w:t>
      </w:r>
      <w:proofErr w:type="gramEnd"/>
      <w:r>
        <w:rPr>
          <w:sz w:val="24"/>
          <w:szCs w:val="24"/>
        </w:rPr>
        <w:t xml:space="preserve"> project organisation is adequate.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control</w:t>
      </w:r>
      <w:proofErr w:type="gramEnd"/>
      <w:r>
        <w:rPr>
          <w:sz w:val="24"/>
          <w:szCs w:val="24"/>
        </w:rPr>
        <w:t xml:space="preserve"> external communications.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evaluate</w:t>
      </w:r>
      <w:proofErr w:type="gramEnd"/>
      <w:r>
        <w:rPr>
          <w:sz w:val="24"/>
          <w:szCs w:val="24"/>
        </w:rPr>
        <w:t xml:space="preserve"> project.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Pr="005B6EA0" w:rsidRDefault="000A67AA" w:rsidP="005B6EA0">
      <w:pPr>
        <w:pStyle w:val="Heading1"/>
        <w:numPr>
          <w:ilvl w:val="1"/>
          <w:numId w:val="35"/>
        </w:numPr>
      </w:pPr>
      <w:r w:rsidRPr="005B6EA0">
        <w:t>Design Management - Technical Management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Again the management activities are grouped as</w:t>
      </w:r>
      <w:r>
        <w:rPr>
          <w:sz w:val="24"/>
          <w:szCs w:val="24"/>
        </w:rPr>
        <w:t xml:space="preserve"> follows: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design objectives 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planning 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implementation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evaluation</w:t>
      </w:r>
      <w:proofErr w:type="gramEnd"/>
      <w:r>
        <w:rPr>
          <w:sz w:val="24"/>
          <w:szCs w:val="24"/>
        </w:rPr>
        <w:t>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Pr="005B6EA0" w:rsidRDefault="000A67AA" w:rsidP="005B6EA0">
      <w:pPr>
        <w:pStyle w:val="ListParagraph"/>
        <w:numPr>
          <w:ilvl w:val="2"/>
          <w:numId w:val="35"/>
        </w:numPr>
        <w:spacing w:line="360" w:lineRule="auto"/>
        <w:jc w:val="both"/>
        <w:rPr>
          <w:b/>
          <w:bCs/>
          <w:sz w:val="24"/>
          <w:szCs w:val="24"/>
        </w:rPr>
      </w:pPr>
      <w:r w:rsidRPr="005B6EA0">
        <w:rPr>
          <w:b/>
          <w:bCs/>
          <w:sz w:val="24"/>
          <w:szCs w:val="24"/>
        </w:rPr>
        <w:t>Design Objectives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objective of design management is to provide a product design that meets its brief.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To ensure a feasible design problem engineering management must contribute to the brief as follows: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During Preparation - It is important that the design manager contribute during the preparation of the design brief e.g. translation of vague expression</w:t>
      </w:r>
      <w:r>
        <w:rPr>
          <w:sz w:val="24"/>
          <w:szCs w:val="24"/>
        </w:rPr>
        <w:t xml:space="preserve"> (e.g. surface finish) into quantifiable limits.  The inclusion of the design manager also ensures adequate requirement specification to allow design to continue.</w:t>
      </w:r>
    </w:p>
    <w:p w:rsidR="00000000" w:rsidRDefault="000A67AA">
      <w:pPr>
        <w:numPr>
          <w:ilvl w:val="12"/>
          <w:numId w:val="0"/>
        </w:numPr>
        <w:spacing w:line="360" w:lineRule="auto"/>
        <w:ind w:left="567" w:hanging="567"/>
        <w:jc w:val="both"/>
        <w:rPr>
          <w:sz w:val="24"/>
          <w:szCs w:val="24"/>
        </w:rPr>
      </w:pPr>
    </w:p>
    <w:p w:rsidR="00000000" w:rsidRDefault="000A67AA">
      <w:pPr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To provide supporting information - early in the design phase it may be necessary to pro</w:t>
      </w:r>
      <w:r>
        <w:rPr>
          <w:sz w:val="24"/>
          <w:szCs w:val="24"/>
        </w:rPr>
        <w:t>vide augmented details to the product brief to facilitate detailed design.</w:t>
      </w:r>
    </w:p>
    <w:p w:rsidR="00000000" w:rsidRDefault="000A67AA">
      <w:pPr>
        <w:numPr>
          <w:ilvl w:val="12"/>
          <w:numId w:val="0"/>
        </w:numPr>
        <w:spacing w:line="360" w:lineRule="auto"/>
        <w:ind w:left="567" w:hanging="567"/>
        <w:jc w:val="both"/>
        <w:rPr>
          <w:sz w:val="24"/>
          <w:szCs w:val="24"/>
        </w:rPr>
      </w:pPr>
    </w:p>
    <w:p w:rsidR="00000000" w:rsidRDefault="000A67AA">
      <w:pPr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Changes to the Product Brief - to provide evaluation of design changes to the adequacy of the brief etc.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 w:rsidP="005B6EA0">
      <w:pPr>
        <w:pStyle w:val="ListParagraph"/>
        <w:numPr>
          <w:ilvl w:val="2"/>
          <w:numId w:val="35"/>
        </w:numPr>
        <w:spacing w:line="360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Design Resource Planning </w:t>
      </w:r>
    </w:p>
    <w:p w:rsidR="00000000" w:rsidRDefault="000A67AA">
      <w:pPr>
        <w:spacing w:line="360" w:lineRule="auto"/>
        <w:jc w:val="both"/>
        <w:rPr>
          <w:b/>
          <w:bCs/>
          <w:sz w:val="24"/>
          <w:szCs w:val="24"/>
        </w:rPr>
      </w:pPr>
    </w:p>
    <w:p w:rsidR="00000000" w:rsidRDefault="000A67AA">
      <w:pPr>
        <w:spacing w:line="360" w:lineRule="auto"/>
        <w:jc w:val="center"/>
        <w:rPr>
          <w:sz w:val="24"/>
          <w:szCs w:val="24"/>
        </w:rPr>
      </w:pPr>
      <w:r>
        <w:rPr>
          <w:sz w:val="24"/>
          <w:szCs w:val="24"/>
        </w:rPr>
        <w:t>[Resource = designers, management structure, procedures + support facilities]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a)</w:t>
      </w:r>
      <w:r>
        <w:rPr>
          <w:b/>
          <w:bCs/>
          <w:sz w:val="24"/>
          <w:szCs w:val="24"/>
        </w:rPr>
        <w:tab/>
        <w:t>Planning the Resource to Meet Corporate Needs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Design management should be aware of the corporate and project plans and develop plans for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staff  to</w:t>
      </w:r>
      <w:proofErr w:type="gramEnd"/>
      <w:r>
        <w:rPr>
          <w:sz w:val="24"/>
          <w:szCs w:val="24"/>
        </w:rPr>
        <w:t xml:space="preserve"> provide suitably skilled </w:t>
      </w:r>
      <w:r>
        <w:rPr>
          <w:sz w:val="24"/>
          <w:szCs w:val="24"/>
        </w:rPr>
        <w:t>/ trained staff for future projects e.g.</w:t>
      </w:r>
    </w:p>
    <w:p w:rsidR="00000000" w:rsidRDefault="000A67AA">
      <w:pPr>
        <w:numPr>
          <w:ilvl w:val="0"/>
          <w:numId w:val="13"/>
        </w:numPr>
        <w:tabs>
          <w:tab w:val="clear" w:pos="360"/>
          <w:tab w:val="num" w:pos="927"/>
        </w:tabs>
        <w:spacing w:line="360" w:lineRule="auto"/>
        <w:ind w:left="927"/>
        <w:jc w:val="both"/>
        <w:rPr>
          <w:sz w:val="24"/>
          <w:szCs w:val="24"/>
        </w:rPr>
      </w:pPr>
      <w:r>
        <w:rPr>
          <w:sz w:val="24"/>
          <w:szCs w:val="24"/>
        </w:rPr>
        <w:t>number of staff</w:t>
      </w:r>
    </w:p>
    <w:p w:rsidR="00000000" w:rsidRDefault="000A67AA">
      <w:pPr>
        <w:numPr>
          <w:ilvl w:val="0"/>
          <w:numId w:val="13"/>
        </w:numPr>
        <w:tabs>
          <w:tab w:val="clear" w:pos="360"/>
          <w:tab w:val="num" w:pos="927"/>
        </w:tabs>
        <w:spacing w:line="360" w:lineRule="auto"/>
        <w:ind w:left="927"/>
        <w:jc w:val="both"/>
        <w:rPr>
          <w:sz w:val="24"/>
          <w:szCs w:val="24"/>
        </w:rPr>
      </w:pPr>
      <w:r>
        <w:rPr>
          <w:sz w:val="24"/>
          <w:szCs w:val="24"/>
        </w:rPr>
        <w:t>staff categories</w:t>
      </w:r>
    </w:p>
    <w:p w:rsidR="00000000" w:rsidRDefault="000A67AA">
      <w:pPr>
        <w:numPr>
          <w:ilvl w:val="0"/>
          <w:numId w:val="13"/>
        </w:numPr>
        <w:tabs>
          <w:tab w:val="clear" w:pos="360"/>
          <w:tab w:val="num" w:pos="927"/>
        </w:tabs>
        <w:spacing w:line="360" w:lineRule="auto"/>
        <w:ind w:left="927"/>
        <w:jc w:val="both"/>
        <w:rPr>
          <w:sz w:val="24"/>
          <w:szCs w:val="24"/>
        </w:rPr>
      </w:pPr>
      <w:r>
        <w:rPr>
          <w:sz w:val="24"/>
          <w:szCs w:val="24"/>
        </w:rPr>
        <w:t>staff to be directly employed</w:t>
      </w:r>
    </w:p>
    <w:p w:rsidR="00000000" w:rsidRDefault="000A67AA">
      <w:pPr>
        <w:numPr>
          <w:ilvl w:val="0"/>
          <w:numId w:val="13"/>
        </w:numPr>
        <w:tabs>
          <w:tab w:val="clear" w:pos="360"/>
          <w:tab w:val="num" w:pos="927"/>
        </w:tabs>
        <w:spacing w:line="360" w:lineRule="auto"/>
        <w:ind w:left="927"/>
        <w:jc w:val="both"/>
        <w:rPr>
          <w:sz w:val="24"/>
          <w:szCs w:val="24"/>
        </w:rPr>
      </w:pPr>
      <w:r>
        <w:rPr>
          <w:sz w:val="24"/>
          <w:szCs w:val="24"/>
        </w:rPr>
        <w:t>number of contract staff employed</w:t>
      </w:r>
    </w:p>
    <w:p w:rsidR="00000000" w:rsidRDefault="000A67AA">
      <w:pPr>
        <w:numPr>
          <w:ilvl w:val="0"/>
          <w:numId w:val="13"/>
        </w:numPr>
        <w:tabs>
          <w:tab w:val="clear" w:pos="360"/>
          <w:tab w:val="num" w:pos="927"/>
        </w:tabs>
        <w:spacing w:line="360" w:lineRule="auto"/>
        <w:ind w:left="927"/>
        <w:jc w:val="both"/>
        <w:rPr>
          <w:sz w:val="24"/>
          <w:szCs w:val="24"/>
        </w:rPr>
      </w:pPr>
      <w:r>
        <w:rPr>
          <w:sz w:val="24"/>
          <w:szCs w:val="24"/>
        </w:rPr>
        <w:t>turnover of staff</w:t>
      </w:r>
    </w:p>
    <w:p w:rsidR="00000000" w:rsidRDefault="000A67AA">
      <w:pPr>
        <w:numPr>
          <w:ilvl w:val="0"/>
          <w:numId w:val="13"/>
        </w:numPr>
        <w:tabs>
          <w:tab w:val="clear" w:pos="360"/>
          <w:tab w:val="num" w:pos="927"/>
        </w:tabs>
        <w:spacing w:line="360" w:lineRule="auto"/>
        <w:ind w:left="927"/>
        <w:jc w:val="both"/>
        <w:rPr>
          <w:sz w:val="24"/>
          <w:szCs w:val="24"/>
        </w:rPr>
      </w:pPr>
      <w:r>
        <w:rPr>
          <w:sz w:val="24"/>
          <w:szCs w:val="24"/>
        </w:rPr>
        <w:t>staff productivity / motivation improvements</w:t>
      </w:r>
    </w:p>
    <w:p w:rsidR="00000000" w:rsidRDefault="000A67AA">
      <w:pPr>
        <w:numPr>
          <w:ilvl w:val="0"/>
          <w:numId w:val="13"/>
        </w:numPr>
        <w:tabs>
          <w:tab w:val="clear" w:pos="360"/>
          <w:tab w:val="num" w:pos="927"/>
        </w:tabs>
        <w:spacing w:line="360" w:lineRule="auto"/>
        <w:ind w:left="927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recruitment</w:t>
      </w:r>
      <w:proofErr w:type="gramEnd"/>
      <w:r>
        <w:rPr>
          <w:sz w:val="24"/>
          <w:szCs w:val="24"/>
        </w:rPr>
        <w:t xml:space="preserve"> needs.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Structure including:</w:t>
      </w:r>
    </w:p>
    <w:p w:rsidR="00000000" w:rsidRDefault="000A67AA">
      <w:pPr>
        <w:numPr>
          <w:ilvl w:val="0"/>
          <w:numId w:val="14"/>
        </w:numPr>
        <w:tabs>
          <w:tab w:val="clear" w:pos="360"/>
          <w:tab w:val="num" w:pos="927"/>
        </w:tabs>
        <w:spacing w:line="360" w:lineRule="auto"/>
        <w:ind w:left="927"/>
        <w:jc w:val="both"/>
        <w:rPr>
          <w:sz w:val="24"/>
          <w:szCs w:val="24"/>
        </w:rPr>
      </w:pPr>
      <w:r>
        <w:rPr>
          <w:sz w:val="24"/>
          <w:szCs w:val="24"/>
        </w:rPr>
        <w:t>organisational structure</w:t>
      </w:r>
    </w:p>
    <w:p w:rsidR="00000000" w:rsidRDefault="000A67AA">
      <w:pPr>
        <w:numPr>
          <w:ilvl w:val="0"/>
          <w:numId w:val="14"/>
        </w:numPr>
        <w:tabs>
          <w:tab w:val="clear" w:pos="360"/>
          <w:tab w:val="num" w:pos="927"/>
        </w:tabs>
        <w:spacing w:line="360" w:lineRule="auto"/>
        <w:ind w:left="927"/>
        <w:jc w:val="both"/>
        <w:rPr>
          <w:sz w:val="24"/>
          <w:szCs w:val="24"/>
        </w:rPr>
      </w:pPr>
      <w:r>
        <w:rPr>
          <w:sz w:val="24"/>
          <w:szCs w:val="24"/>
        </w:rPr>
        <w:t>job descriptions / areas of responsibility</w:t>
      </w:r>
    </w:p>
    <w:p w:rsidR="00000000" w:rsidRDefault="000A67AA">
      <w:pPr>
        <w:numPr>
          <w:ilvl w:val="0"/>
          <w:numId w:val="14"/>
        </w:numPr>
        <w:tabs>
          <w:tab w:val="clear" w:pos="360"/>
          <w:tab w:val="num" w:pos="927"/>
        </w:tabs>
        <w:spacing w:line="360" w:lineRule="auto"/>
        <w:ind w:left="927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lastRenderedPageBreak/>
        <w:t>interfaces</w:t>
      </w:r>
      <w:proofErr w:type="gramEnd"/>
      <w:r>
        <w:rPr>
          <w:sz w:val="24"/>
          <w:szCs w:val="24"/>
        </w:rPr>
        <w:t xml:space="preserve"> to other groups.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Procedures - provide written procedures for the following activities:</w:t>
      </w:r>
    </w:p>
    <w:p w:rsidR="00000000" w:rsidRDefault="000A67AA">
      <w:pPr>
        <w:numPr>
          <w:ilvl w:val="0"/>
          <w:numId w:val="15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control of design changes</w:t>
      </w:r>
    </w:p>
    <w:p w:rsidR="00000000" w:rsidRDefault="000A67AA">
      <w:pPr>
        <w:numPr>
          <w:ilvl w:val="0"/>
          <w:numId w:val="15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performance of reviews</w:t>
      </w:r>
    </w:p>
    <w:p w:rsidR="00000000" w:rsidRDefault="000A67AA">
      <w:pPr>
        <w:numPr>
          <w:ilvl w:val="0"/>
          <w:numId w:val="15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c</w:t>
      </w:r>
      <w:r>
        <w:rPr>
          <w:sz w:val="24"/>
          <w:szCs w:val="24"/>
        </w:rPr>
        <w:t>ontrol of subcontracts</w:t>
      </w:r>
    </w:p>
    <w:p w:rsidR="00000000" w:rsidRDefault="000A67AA">
      <w:pPr>
        <w:numPr>
          <w:ilvl w:val="0"/>
          <w:numId w:val="15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cost</w:t>
      </w:r>
      <w:proofErr w:type="gramEnd"/>
      <w:r>
        <w:rPr>
          <w:sz w:val="24"/>
          <w:szCs w:val="24"/>
        </w:rPr>
        <w:t xml:space="preserve"> and progress monitoring etc.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Support Facilities - the design manager should monitor changes in support facilities and plan the availability of the following services: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(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>)</w:t>
      </w:r>
      <w:r>
        <w:rPr>
          <w:sz w:val="24"/>
          <w:szCs w:val="24"/>
        </w:rPr>
        <w:tab/>
        <w:t>Information Services</w:t>
      </w:r>
    </w:p>
    <w:p w:rsidR="00000000" w:rsidRDefault="000A67AA">
      <w:pPr>
        <w:numPr>
          <w:ilvl w:val="0"/>
          <w:numId w:val="16"/>
        </w:numPr>
        <w:tabs>
          <w:tab w:val="clear" w:pos="360"/>
          <w:tab w:val="num" w:pos="927"/>
        </w:tabs>
        <w:spacing w:line="360" w:lineRule="auto"/>
        <w:ind w:left="927"/>
        <w:jc w:val="both"/>
        <w:rPr>
          <w:sz w:val="24"/>
          <w:szCs w:val="24"/>
        </w:rPr>
      </w:pPr>
      <w:r>
        <w:rPr>
          <w:sz w:val="24"/>
          <w:szCs w:val="24"/>
        </w:rPr>
        <w:t>standards</w:t>
      </w:r>
    </w:p>
    <w:p w:rsidR="00000000" w:rsidRDefault="000A67AA">
      <w:pPr>
        <w:numPr>
          <w:ilvl w:val="0"/>
          <w:numId w:val="16"/>
        </w:numPr>
        <w:tabs>
          <w:tab w:val="clear" w:pos="360"/>
          <w:tab w:val="num" w:pos="927"/>
        </w:tabs>
        <w:spacing w:line="360" w:lineRule="auto"/>
        <w:ind w:left="927"/>
        <w:jc w:val="both"/>
        <w:rPr>
          <w:sz w:val="24"/>
          <w:szCs w:val="24"/>
        </w:rPr>
      </w:pPr>
      <w:r>
        <w:rPr>
          <w:sz w:val="24"/>
          <w:szCs w:val="24"/>
        </w:rPr>
        <w:t>technical and market data</w:t>
      </w:r>
    </w:p>
    <w:p w:rsidR="00000000" w:rsidRDefault="000A67AA">
      <w:pPr>
        <w:numPr>
          <w:ilvl w:val="0"/>
          <w:numId w:val="16"/>
        </w:numPr>
        <w:tabs>
          <w:tab w:val="clear" w:pos="360"/>
          <w:tab w:val="num" w:pos="927"/>
        </w:tabs>
        <w:spacing w:line="360" w:lineRule="auto"/>
        <w:ind w:left="927"/>
        <w:jc w:val="both"/>
        <w:rPr>
          <w:sz w:val="24"/>
          <w:szCs w:val="24"/>
        </w:rPr>
      </w:pPr>
      <w:r>
        <w:rPr>
          <w:sz w:val="24"/>
          <w:szCs w:val="24"/>
        </w:rPr>
        <w:t>records</w:t>
      </w:r>
    </w:p>
    <w:p w:rsidR="00000000" w:rsidRDefault="000A67AA">
      <w:pPr>
        <w:numPr>
          <w:ilvl w:val="12"/>
          <w:numId w:val="0"/>
        </w:num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numPr>
          <w:ilvl w:val="12"/>
          <w:numId w:val="0"/>
        </w:numPr>
        <w:spacing w:line="360" w:lineRule="auto"/>
        <w:ind w:hanging="284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  (ii) </w:t>
      </w:r>
      <w:r>
        <w:rPr>
          <w:sz w:val="24"/>
          <w:szCs w:val="24"/>
        </w:rPr>
        <w:tab/>
        <w:t>Development Services</w:t>
      </w:r>
    </w:p>
    <w:p w:rsidR="00000000" w:rsidRDefault="000A67AA">
      <w:pPr>
        <w:numPr>
          <w:ilvl w:val="0"/>
          <w:numId w:val="17"/>
        </w:numPr>
        <w:tabs>
          <w:tab w:val="clear" w:pos="360"/>
          <w:tab w:val="num" w:pos="927"/>
        </w:tabs>
        <w:spacing w:line="360" w:lineRule="auto"/>
        <w:ind w:left="927"/>
        <w:jc w:val="both"/>
        <w:rPr>
          <w:sz w:val="24"/>
          <w:szCs w:val="24"/>
        </w:rPr>
      </w:pPr>
      <w:r>
        <w:rPr>
          <w:sz w:val="24"/>
          <w:szCs w:val="24"/>
        </w:rPr>
        <w:t>testing</w:t>
      </w:r>
    </w:p>
    <w:p w:rsidR="00000000" w:rsidRDefault="000A67AA">
      <w:pPr>
        <w:numPr>
          <w:ilvl w:val="0"/>
          <w:numId w:val="17"/>
        </w:numPr>
        <w:tabs>
          <w:tab w:val="clear" w:pos="360"/>
          <w:tab w:val="num" w:pos="927"/>
        </w:tabs>
        <w:spacing w:line="360" w:lineRule="auto"/>
        <w:ind w:left="927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specialist</w:t>
      </w:r>
      <w:proofErr w:type="gramEnd"/>
      <w:r>
        <w:rPr>
          <w:sz w:val="24"/>
          <w:szCs w:val="24"/>
        </w:rPr>
        <w:t xml:space="preserve"> calculations (arm, stress etc.)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(iii)</w:t>
      </w:r>
      <w:r>
        <w:rPr>
          <w:sz w:val="24"/>
          <w:szCs w:val="24"/>
        </w:rPr>
        <w:tab/>
        <w:t>Advisory Services / Secretarial Services</w:t>
      </w:r>
    </w:p>
    <w:p w:rsidR="00000000" w:rsidRDefault="000A67AA">
      <w:pPr>
        <w:numPr>
          <w:ilvl w:val="0"/>
          <w:numId w:val="18"/>
        </w:numPr>
        <w:tabs>
          <w:tab w:val="clear" w:pos="360"/>
          <w:tab w:val="num" w:pos="927"/>
        </w:tabs>
        <w:spacing w:line="360" w:lineRule="auto"/>
        <w:ind w:left="927"/>
        <w:jc w:val="both"/>
        <w:rPr>
          <w:sz w:val="24"/>
          <w:szCs w:val="24"/>
        </w:rPr>
      </w:pPr>
      <w:r>
        <w:rPr>
          <w:sz w:val="24"/>
          <w:szCs w:val="24"/>
        </w:rPr>
        <w:t>Consultants</w:t>
      </w:r>
    </w:p>
    <w:p w:rsidR="00000000" w:rsidRDefault="000A67AA">
      <w:pPr>
        <w:numPr>
          <w:ilvl w:val="0"/>
          <w:numId w:val="18"/>
        </w:numPr>
        <w:tabs>
          <w:tab w:val="clear" w:pos="360"/>
          <w:tab w:val="num" w:pos="927"/>
        </w:tabs>
        <w:spacing w:line="360" w:lineRule="auto"/>
        <w:ind w:left="927"/>
        <w:jc w:val="both"/>
        <w:rPr>
          <w:sz w:val="24"/>
          <w:szCs w:val="24"/>
        </w:rPr>
      </w:pPr>
      <w:r>
        <w:rPr>
          <w:sz w:val="24"/>
          <w:szCs w:val="24"/>
        </w:rPr>
        <w:t>Administration (typing etc.)</w:t>
      </w:r>
    </w:p>
    <w:p w:rsidR="00000000" w:rsidRDefault="000A67AA">
      <w:pPr>
        <w:numPr>
          <w:ilvl w:val="0"/>
          <w:numId w:val="18"/>
        </w:numPr>
        <w:tabs>
          <w:tab w:val="clear" w:pos="360"/>
          <w:tab w:val="num" w:pos="927"/>
        </w:tabs>
        <w:spacing w:line="360" w:lineRule="auto"/>
        <w:ind w:left="927"/>
        <w:jc w:val="both"/>
        <w:rPr>
          <w:sz w:val="24"/>
          <w:szCs w:val="24"/>
        </w:rPr>
      </w:pPr>
      <w:r>
        <w:rPr>
          <w:sz w:val="24"/>
          <w:szCs w:val="24"/>
        </w:rPr>
        <w:t>Legal Regulations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pStyle w:val="igds"/>
        <w:rPr>
          <w:b/>
          <w:bCs/>
        </w:rPr>
      </w:pPr>
      <w:r>
        <w:rPr>
          <w:b/>
          <w:bCs/>
        </w:rPr>
        <w:t>b)</w:t>
      </w:r>
      <w:r>
        <w:rPr>
          <w:b/>
          <w:bCs/>
        </w:rPr>
        <w:tab/>
        <w:t xml:space="preserve">Planning </w:t>
      </w:r>
      <w:r>
        <w:rPr>
          <w:b/>
          <w:bCs/>
        </w:rPr>
        <w:t>to meet project objectives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design </w:t>
      </w:r>
      <w:proofErr w:type="gramStart"/>
      <w:r>
        <w:rPr>
          <w:sz w:val="24"/>
          <w:szCs w:val="24"/>
        </w:rPr>
        <w:t>managers</w:t>
      </w:r>
      <w:proofErr w:type="gramEnd"/>
      <w:r>
        <w:rPr>
          <w:sz w:val="24"/>
          <w:szCs w:val="24"/>
        </w:rPr>
        <w:t xml:space="preserve"> contribution to project planning includes (in the light of the corporate planning):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studying</w:t>
      </w:r>
      <w:proofErr w:type="gramEnd"/>
      <w:r>
        <w:rPr>
          <w:sz w:val="24"/>
          <w:szCs w:val="24"/>
        </w:rPr>
        <w:t xml:space="preserve"> project objectives to provide estimates and plans for use of staff and facilities.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establish</w:t>
      </w:r>
      <w:proofErr w:type="gramEnd"/>
      <w:r>
        <w:rPr>
          <w:sz w:val="24"/>
          <w:szCs w:val="24"/>
        </w:rPr>
        <w:t xml:space="preserve"> priorities within current projects.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lastRenderedPageBreak/>
        <w:t>plan</w:t>
      </w:r>
      <w:proofErr w:type="gramEnd"/>
      <w:r>
        <w:rPr>
          <w:sz w:val="24"/>
          <w:szCs w:val="24"/>
        </w:rPr>
        <w:t xml:space="preserve"> extra facilities to meet identified shortages.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c)</w:t>
      </w:r>
      <w:r>
        <w:rPr>
          <w:b/>
          <w:bCs/>
          <w:sz w:val="24"/>
          <w:szCs w:val="24"/>
        </w:rPr>
        <w:tab/>
        <w:t>Product Design Planning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product design plan should include: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the</w:t>
      </w:r>
      <w:proofErr w:type="gramEnd"/>
      <w:r>
        <w:rPr>
          <w:sz w:val="24"/>
          <w:szCs w:val="24"/>
        </w:rPr>
        <w:t xml:space="preserve"> timing and purpose of product design review meetings.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a</w:t>
      </w:r>
      <w:proofErr w:type="gramEnd"/>
      <w:r>
        <w:rPr>
          <w:sz w:val="24"/>
          <w:szCs w:val="24"/>
        </w:rPr>
        <w:t xml:space="preserve"> product design progress plan.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design</w:t>
      </w:r>
      <w:proofErr w:type="gramEnd"/>
      <w:r>
        <w:rPr>
          <w:sz w:val="24"/>
          <w:szCs w:val="24"/>
        </w:rPr>
        <w:t xml:space="preserve"> methods to be applied.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relevant</w:t>
      </w:r>
      <w:proofErr w:type="gramEnd"/>
      <w:r>
        <w:rPr>
          <w:sz w:val="24"/>
          <w:szCs w:val="24"/>
        </w:rPr>
        <w:t xml:space="preserve"> policies and procedures.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 w:rsidP="005B6EA0">
      <w:pPr>
        <w:pStyle w:val="ListParagraph"/>
        <w:numPr>
          <w:ilvl w:val="2"/>
          <w:numId w:val="35"/>
        </w:numPr>
        <w:spacing w:line="360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Design Implementation and Control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Design management needs to exercise control as follows: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Embodiment Design - Ensure that the architecture and</w:t>
      </w:r>
      <w:r>
        <w:rPr>
          <w:sz w:val="24"/>
          <w:szCs w:val="24"/>
        </w:rPr>
        <w:t xml:space="preserve"> layout takes form, that risky and difficult areas are identified, and that all relevant consultation takes place.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Detailed Design - Ensure control over the following key activities: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communicating with other functions to</w:t>
      </w:r>
    </w:p>
    <w:p w:rsidR="00000000" w:rsidRDefault="000A67AA">
      <w:pPr>
        <w:numPr>
          <w:ilvl w:val="0"/>
          <w:numId w:val="19"/>
        </w:numPr>
        <w:tabs>
          <w:tab w:val="clear" w:pos="360"/>
          <w:tab w:val="num" w:pos="927"/>
        </w:tabs>
        <w:spacing w:line="360" w:lineRule="auto"/>
        <w:ind w:left="927"/>
        <w:jc w:val="both"/>
        <w:rPr>
          <w:sz w:val="24"/>
          <w:szCs w:val="24"/>
        </w:rPr>
      </w:pPr>
      <w:r>
        <w:rPr>
          <w:sz w:val="24"/>
          <w:szCs w:val="24"/>
        </w:rPr>
        <w:t>design for manufacture, cos</w:t>
      </w:r>
      <w:r>
        <w:rPr>
          <w:sz w:val="24"/>
          <w:szCs w:val="24"/>
        </w:rPr>
        <w:t>t and quality</w:t>
      </w:r>
    </w:p>
    <w:p w:rsidR="00000000" w:rsidRDefault="000A67AA">
      <w:pPr>
        <w:numPr>
          <w:ilvl w:val="0"/>
          <w:numId w:val="19"/>
        </w:numPr>
        <w:tabs>
          <w:tab w:val="clear" w:pos="360"/>
          <w:tab w:val="num" w:pos="927"/>
        </w:tabs>
        <w:spacing w:line="360" w:lineRule="auto"/>
        <w:ind w:left="927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sales</w:t>
      </w:r>
      <w:proofErr w:type="gramEnd"/>
      <w:r>
        <w:rPr>
          <w:sz w:val="24"/>
          <w:szCs w:val="24"/>
        </w:rPr>
        <w:t xml:space="preserve"> for packaging, distribution etc.</w:t>
      </w:r>
    </w:p>
    <w:p w:rsidR="00000000" w:rsidRDefault="000A67AA">
      <w:pPr>
        <w:numPr>
          <w:ilvl w:val="0"/>
          <w:numId w:val="19"/>
        </w:numPr>
        <w:tabs>
          <w:tab w:val="clear" w:pos="360"/>
          <w:tab w:val="num" w:pos="927"/>
        </w:tabs>
        <w:spacing w:line="360" w:lineRule="auto"/>
        <w:ind w:left="927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finance</w:t>
      </w:r>
      <w:proofErr w:type="gramEnd"/>
      <w:r>
        <w:rPr>
          <w:sz w:val="24"/>
          <w:szCs w:val="24"/>
        </w:rPr>
        <w:t xml:space="preserve"> for investment etc.</w:t>
      </w:r>
    </w:p>
    <w:p w:rsidR="00000000" w:rsidRDefault="000A67AA">
      <w:pPr>
        <w:numPr>
          <w:ilvl w:val="0"/>
          <w:numId w:val="19"/>
        </w:numPr>
        <w:tabs>
          <w:tab w:val="clear" w:pos="360"/>
          <w:tab w:val="num" w:pos="927"/>
        </w:tabs>
        <w:spacing w:line="360" w:lineRule="auto"/>
        <w:ind w:left="927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product</w:t>
      </w:r>
      <w:proofErr w:type="gramEnd"/>
      <w:r>
        <w:rPr>
          <w:sz w:val="24"/>
          <w:szCs w:val="24"/>
        </w:rPr>
        <w:t xml:space="preserve"> support (maintenance etc.)</w:t>
      </w:r>
    </w:p>
    <w:p w:rsidR="00000000" w:rsidRDefault="000A67AA">
      <w:pPr>
        <w:numPr>
          <w:ilvl w:val="0"/>
          <w:numId w:val="19"/>
        </w:numPr>
        <w:tabs>
          <w:tab w:val="clear" w:pos="360"/>
          <w:tab w:val="num" w:pos="927"/>
        </w:tabs>
        <w:spacing w:line="360" w:lineRule="auto"/>
        <w:ind w:left="927"/>
        <w:jc w:val="both"/>
        <w:rPr>
          <w:sz w:val="24"/>
          <w:szCs w:val="24"/>
        </w:rPr>
      </w:pPr>
      <w:r>
        <w:rPr>
          <w:sz w:val="24"/>
          <w:szCs w:val="24"/>
        </w:rPr>
        <w:t>technical literature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standardisation of components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change control procedures are adopted 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design reviews are conducted to ensure design detail is not overlooked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ensure</w:t>
      </w:r>
      <w:proofErr w:type="gramEnd"/>
      <w:r>
        <w:rPr>
          <w:sz w:val="24"/>
          <w:szCs w:val="24"/>
        </w:rPr>
        <w:t xml:space="preserve"> completion of the detailed design instructions for manufacture are produced.  This includes the definition of the mode and media for this data transfer.</w:t>
      </w:r>
    </w:p>
    <w:p w:rsidR="00000000" w:rsidRDefault="000A67AA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ensuring quality of</w:t>
      </w:r>
      <w:r>
        <w:rPr>
          <w:sz w:val="24"/>
          <w:szCs w:val="24"/>
        </w:rPr>
        <w:t xml:space="preserve"> design by</w:t>
      </w:r>
    </w:p>
    <w:p w:rsidR="00000000" w:rsidRDefault="000A67AA">
      <w:pPr>
        <w:numPr>
          <w:ilvl w:val="0"/>
          <w:numId w:val="20"/>
        </w:numPr>
        <w:tabs>
          <w:tab w:val="clear" w:pos="360"/>
          <w:tab w:val="num" w:pos="927"/>
        </w:tabs>
        <w:spacing w:line="360" w:lineRule="auto"/>
        <w:ind w:left="927"/>
        <w:jc w:val="both"/>
        <w:rPr>
          <w:sz w:val="24"/>
          <w:szCs w:val="24"/>
        </w:rPr>
      </w:pPr>
      <w:r>
        <w:rPr>
          <w:sz w:val="24"/>
          <w:szCs w:val="24"/>
        </w:rPr>
        <w:t>avoiding complexity</w:t>
      </w:r>
    </w:p>
    <w:p w:rsidR="00000000" w:rsidRDefault="000A67AA">
      <w:pPr>
        <w:numPr>
          <w:ilvl w:val="0"/>
          <w:numId w:val="20"/>
        </w:numPr>
        <w:tabs>
          <w:tab w:val="clear" w:pos="360"/>
          <w:tab w:val="num" w:pos="927"/>
        </w:tabs>
        <w:spacing w:line="360" w:lineRule="auto"/>
        <w:ind w:left="927"/>
        <w:jc w:val="both"/>
        <w:rPr>
          <w:sz w:val="24"/>
          <w:szCs w:val="24"/>
        </w:rPr>
      </w:pPr>
      <w:r>
        <w:rPr>
          <w:sz w:val="24"/>
          <w:szCs w:val="24"/>
        </w:rPr>
        <w:t>avoiding variety</w:t>
      </w:r>
    </w:p>
    <w:p w:rsidR="00000000" w:rsidRDefault="000A67AA">
      <w:pPr>
        <w:numPr>
          <w:ilvl w:val="0"/>
          <w:numId w:val="20"/>
        </w:numPr>
        <w:tabs>
          <w:tab w:val="clear" w:pos="360"/>
          <w:tab w:val="num" w:pos="927"/>
        </w:tabs>
        <w:spacing w:line="360" w:lineRule="auto"/>
        <w:ind w:left="927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avoiding</w:t>
      </w:r>
      <w:proofErr w:type="gramEnd"/>
      <w:r>
        <w:rPr>
          <w:sz w:val="24"/>
          <w:szCs w:val="24"/>
        </w:rPr>
        <w:t xml:space="preserve"> unnecessary costs.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Pr="005B6EA0" w:rsidRDefault="000A67AA" w:rsidP="005B6EA0">
      <w:pPr>
        <w:pStyle w:val="ListParagraph"/>
        <w:numPr>
          <w:ilvl w:val="2"/>
          <w:numId w:val="35"/>
        </w:numPr>
        <w:spacing w:line="360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Design Evaluation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Design Reviews should take place formally several times throughout the design process: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During the detail design stage the design reviews shou</w:t>
      </w:r>
      <w:r>
        <w:rPr>
          <w:sz w:val="24"/>
          <w:szCs w:val="24"/>
        </w:rPr>
        <w:t>ld be</w:t>
      </w:r>
    </w:p>
    <w:p w:rsidR="00000000" w:rsidRDefault="000A67AA">
      <w:pPr>
        <w:numPr>
          <w:ilvl w:val="0"/>
          <w:numId w:val="2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properly</w:t>
      </w:r>
      <w:proofErr w:type="gramEnd"/>
      <w:r>
        <w:rPr>
          <w:sz w:val="24"/>
          <w:szCs w:val="24"/>
        </w:rPr>
        <w:t xml:space="preserve"> instituted with formal agendas etc.</w:t>
      </w:r>
    </w:p>
    <w:p w:rsidR="00000000" w:rsidRDefault="000A67AA">
      <w:pPr>
        <w:numPr>
          <w:ilvl w:val="0"/>
          <w:numId w:val="2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minutes and action sheets prepared</w:t>
      </w:r>
    </w:p>
    <w:p w:rsidR="00000000" w:rsidRDefault="000A67AA">
      <w:pPr>
        <w:numPr>
          <w:ilvl w:val="0"/>
          <w:numId w:val="21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corrective</w:t>
      </w:r>
      <w:proofErr w:type="gramEnd"/>
      <w:r>
        <w:rPr>
          <w:sz w:val="24"/>
          <w:szCs w:val="24"/>
        </w:rPr>
        <w:t xml:space="preserve"> actions are identified.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Evaluation of the Design Process - the design manager should evaluate design procedures e.g. contribution (or otherwise) of</w:t>
      </w:r>
    </w:p>
    <w:p w:rsidR="00000000" w:rsidRDefault="000A67AA">
      <w:pPr>
        <w:numPr>
          <w:ilvl w:val="0"/>
          <w:numId w:val="22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design reviews</w:t>
      </w:r>
    </w:p>
    <w:p w:rsidR="00000000" w:rsidRDefault="000A67AA">
      <w:pPr>
        <w:numPr>
          <w:ilvl w:val="0"/>
          <w:numId w:val="22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documentation systems</w:t>
      </w:r>
    </w:p>
    <w:p w:rsidR="00000000" w:rsidRDefault="000A67AA">
      <w:pPr>
        <w:numPr>
          <w:ilvl w:val="0"/>
          <w:numId w:val="22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change control systems</w:t>
      </w:r>
    </w:p>
    <w:p w:rsidR="00000000" w:rsidRDefault="000A67AA">
      <w:pPr>
        <w:numPr>
          <w:ilvl w:val="0"/>
          <w:numId w:val="22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organisational structures</w:t>
      </w:r>
    </w:p>
    <w:p w:rsidR="00000000" w:rsidRDefault="000A67AA">
      <w:pPr>
        <w:numPr>
          <w:ilvl w:val="0"/>
          <w:numId w:val="22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responsibility</w:t>
      </w:r>
      <w:proofErr w:type="gramEnd"/>
      <w:r>
        <w:rPr>
          <w:sz w:val="24"/>
          <w:szCs w:val="24"/>
        </w:rPr>
        <w:t xml:space="preserve"> allocation etc.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and</w:t>
      </w:r>
      <w:proofErr w:type="gramEnd"/>
      <w:r>
        <w:rPr>
          <w:sz w:val="24"/>
          <w:szCs w:val="24"/>
        </w:rPr>
        <w:t xml:space="preserve"> the design activity in terms of </w:t>
      </w:r>
    </w:p>
    <w:p w:rsidR="00000000" w:rsidRDefault="000A67AA">
      <w:pPr>
        <w:numPr>
          <w:ilvl w:val="0"/>
          <w:numId w:val="23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objectives achieved / missed</w:t>
      </w:r>
    </w:p>
    <w:p w:rsidR="00000000" w:rsidRDefault="000A67AA">
      <w:pPr>
        <w:numPr>
          <w:ilvl w:val="0"/>
          <w:numId w:val="23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problems during the design activity</w:t>
      </w:r>
    </w:p>
    <w:p w:rsidR="00000000" w:rsidRDefault="000A67AA">
      <w:pPr>
        <w:numPr>
          <w:ilvl w:val="0"/>
          <w:numId w:val="23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improvements </w:t>
      </w:r>
      <w:r>
        <w:rPr>
          <w:sz w:val="24"/>
          <w:szCs w:val="24"/>
        </w:rPr>
        <w:t>for the design activity</w:t>
      </w:r>
    </w:p>
    <w:p w:rsidR="00000000" w:rsidRDefault="000A67AA">
      <w:pPr>
        <w:numPr>
          <w:ilvl w:val="0"/>
          <w:numId w:val="24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adequacy</w:t>
      </w:r>
      <w:proofErr w:type="gramEnd"/>
      <w:r>
        <w:rPr>
          <w:sz w:val="24"/>
          <w:szCs w:val="24"/>
        </w:rPr>
        <w:t xml:space="preserve"> of procedures etc.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Pr="005B6EA0" w:rsidRDefault="000A67AA" w:rsidP="005B6EA0">
      <w:pPr>
        <w:pStyle w:val="ListParagraph"/>
        <w:numPr>
          <w:ilvl w:val="2"/>
          <w:numId w:val="35"/>
        </w:numPr>
        <w:spacing w:line="360" w:lineRule="auto"/>
        <w:jc w:val="both"/>
        <w:rPr>
          <w:b/>
          <w:bCs/>
          <w:sz w:val="24"/>
          <w:szCs w:val="24"/>
        </w:rPr>
      </w:pPr>
      <w:bookmarkStart w:id="0" w:name="_GoBack"/>
      <w:bookmarkEnd w:id="0"/>
      <w:r>
        <w:rPr>
          <w:b/>
          <w:bCs/>
          <w:sz w:val="24"/>
          <w:szCs w:val="24"/>
        </w:rPr>
        <w:t>Checklist for Design Management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numPr>
          <w:ilvl w:val="0"/>
          <w:numId w:val="25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participate</w:t>
      </w:r>
      <w:proofErr w:type="gramEnd"/>
      <w:r>
        <w:rPr>
          <w:sz w:val="24"/>
          <w:szCs w:val="24"/>
        </w:rPr>
        <w:t xml:space="preserve"> in the formulation of design briefs.</w:t>
      </w:r>
    </w:p>
    <w:p w:rsidR="00000000" w:rsidRDefault="000A67AA">
      <w:pPr>
        <w:numPr>
          <w:ilvl w:val="0"/>
          <w:numId w:val="25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lastRenderedPageBreak/>
        <w:t>provide</w:t>
      </w:r>
      <w:proofErr w:type="gramEnd"/>
      <w:r>
        <w:rPr>
          <w:sz w:val="24"/>
          <w:szCs w:val="24"/>
        </w:rPr>
        <w:t xml:space="preserve"> adequate design resources.</w:t>
      </w:r>
    </w:p>
    <w:p w:rsidR="00000000" w:rsidRDefault="000A67AA">
      <w:pPr>
        <w:numPr>
          <w:ilvl w:val="0"/>
          <w:numId w:val="25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ensure</w:t>
      </w:r>
      <w:proofErr w:type="gramEnd"/>
      <w:r>
        <w:rPr>
          <w:sz w:val="24"/>
          <w:szCs w:val="24"/>
        </w:rPr>
        <w:t xml:space="preserve"> design skills are reviewed / updated.</w:t>
      </w:r>
    </w:p>
    <w:p w:rsidR="00000000" w:rsidRDefault="000A67AA">
      <w:pPr>
        <w:numPr>
          <w:ilvl w:val="0"/>
          <w:numId w:val="25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ensure</w:t>
      </w:r>
      <w:proofErr w:type="gramEnd"/>
      <w:r>
        <w:rPr>
          <w:sz w:val="24"/>
          <w:szCs w:val="24"/>
        </w:rPr>
        <w:t xml:space="preserve"> services are adequate.</w:t>
      </w:r>
    </w:p>
    <w:p w:rsidR="00000000" w:rsidRDefault="000A67AA">
      <w:pPr>
        <w:numPr>
          <w:ilvl w:val="0"/>
          <w:numId w:val="25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allocation</w:t>
      </w:r>
      <w:proofErr w:type="gramEnd"/>
      <w:r>
        <w:rPr>
          <w:sz w:val="24"/>
          <w:szCs w:val="24"/>
        </w:rPr>
        <w:t xml:space="preserve"> of tasks.</w:t>
      </w:r>
    </w:p>
    <w:p w:rsidR="00000000" w:rsidRDefault="000A67AA">
      <w:pPr>
        <w:numPr>
          <w:ilvl w:val="0"/>
          <w:numId w:val="25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motivate</w:t>
      </w:r>
      <w:proofErr w:type="gramEnd"/>
      <w:r>
        <w:rPr>
          <w:sz w:val="24"/>
          <w:szCs w:val="24"/>
        </w:rPr>
        <w:t xml:space="preserve"> staff.</w:t>
      </w:r>
    </w:p>
    <w:p w:rsidR="00000000" w:rsidRDefault="000A67AA">
      <w:pPr>
        <w:numPr>
          <w:ilvl w:val="0"/>
          <w:numId w:val="25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monitor</w:t>
      </w:r>
      <w:proofErr w:type="gramEnd"/>
      <w:r>
        <w:rPr>
          <w:sz w:val="24"/>
          <w:szCs w:val="24"/>
        </w:rPr>
        <w:t xml:space="preserve"> progress by design review.</w:t>
      </w:r>
    </w:p>
    <w:p w:rsidR="00000000" w:rsidRDefault="000A67AA">
      <w:pPr>
        <w:numPr>
          <w:ilvl w:val="0"/>
          <w:numId w:val="25"/>
        </w:num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evaluate</w:t>
      </w:r>
      <w:proofErr w:type="gramEnd"/>
      <w:r>
        <w:rPr>
          <w:sz w:val="24"/>
          <w:szCs w:val="24"/>
        </w:rPr>
        <w:t xml:space="preserve"> the product, design process and quality procedures.</w:t>
      </w: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pStyle w:val="igds"/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00000" w:rsidRDefault="000A67AA">
      <w:pPr>
        <w:spacing w:line="360" w:lineRule="auto"/>
        <w:jc w:val="both"/>
        <w:rPr>
          <w:sz w:val="24"/>
          <w:szCs w:val="24"/>
        </w:rPr>
      </w:pPr>
    </w:p>
    <w:p w:rsidR="000A67AA" w:rsidRDefault="000A67AA">
      <w:pPr>
        <w:spacing w:line="360" w:lineRule="auto"/>
        <w:jc w:val="both"/>
        <w:rPr>
          <w:sz w:val="24"/>
          <w:szCs w:val="24"/>
        </w:rPr>
      </w:pPr>
    </w:p>
    <w:sectPr w:rsidR="000A67AA">
      <w:headerReference w:type="default" r:id="rId8"/>
      <w:footerReference w:type="default" r:id="rId9"/>
      <w:pgSz w:w="11907" w:h="16840" w:code="9"/>
      <w:pgMar w:top="1440" w:right="1440" w:bottom="1440" w:left="1797" w:header="720" w:footer="720" w:gutter="0"/>
      <w:pgNumType w:start="1" w:chapStyle="1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A67AA" w:rsidRDefault="000A67AA">
      <w:r>
        <w:separator/>
      </w:r>
    </w:p>
  </w:endnote>
  <w:endnote w:type="continuationSeparator" w:id="0">
    <w:p w:rsidR="000A67AA" w:rsidRDefault="000A67A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ixieland">
    <w:panose1 w:val="00000000000000000000"/>
    <w:charset w:val="02"/>
    <w:family w:val="swiss"/>
    <w:notTrueType/>
    <w:pitch w:val="variable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000000" w:rsidRDefault="000A67AA">
    <w:pPr>
      <w:pStyle w:val="Footer"/>
      <w:framePr w:wrap="auto" w:vAnchor="text" w:hAnchor="margin" w:xAlign="right" w:y="1"/>
      <w:rPr>
        <w:rStyle w:val="PageNumber"/>
      </w:rPr>
    </w:pPr>
  </w:p>
  <w:p w:rsidR="00000000" w:rsidRDefault="000A67AA">
    <w:pPr>
      <w:framePr w:hSpace="180" w:wrap="auto" w:vAnchor="text" w:hAnchor="page" w:x="9331" w:y="-457"/>
    </w:pPr>
  </w:p>
  <w:p w:rsidR="00000000" w:rsidRDefault="000A67AA">
    <w:pPr>
      <w:pStyle w:val="Footer"/>
      <w:ind w:right="360"/>
    </w:pPr>
    <w:r>
      <w:t xml:space="preserve">----------------------------------------------------------------------------------------------------------  </w:t>
    </w:r>
  </w:p>
  <w:p w:rsidR="00000000" w:rsidRDefault="00E6230D">
    <w:pPr>
      <w:pStyle w:val="Footer"/>
      <w:ind w:right="360"/>
      <w:rPr>
        <w:i/>
        <w:iCs/>
        <w:sz w:val="24"/>
        <w:szCs w:val="24"/>
      </w:rPr>
    </w:pPr>
    <w:r>
      <w:rPr>
        <w:i/>
        <w:iCs/>
        <w:sz w:val="24"/>
        <w:szCs w:val="24"/>
      </w:rPr>
      <w:t>Systems Engineering</w:t>
    </w:r>
    <w:r w:rsidR="000A67AA">
      <w:rPr>
        <w:i/>
        <w:iCs/>
        <w:sz w:val="24"/>
        <w:szCs w:val="24"/>
      </w:rPr>
      <w:t xml:space="preserve">       </w:t>
    </w:r>
    <w:r w:rsidR="000A67AA">
      <w:rPr>
        <w:i/>
        <w:iCs/>
        <w:sz w:val="24"/>
        <w:szCs w:val="24"/>
      </w:rPr>
      <w:t xml:space="preserve">                              </w:t>
    </w:r>
    <w:r>
      <w:rPr>
        <w:i/>
        <w:iCs/>
        <w:sz w:val="24"/>
        <w:szCs w:val="24"/>
      </w:rPr>
      <w:t>Page 3a</w:t>
    </w:r>
    <w:r w:rsidR="000A67AA">
      <w:rPr>
        <w:sz w:val="24"/>
        <w:szCs w:val="24"/>
      </w:rPr>
      <w:t>.</w:t>
    </w:r>
    <w:r w:rsidR="000A67AA">
      <w:rPr>
        <w:rStyle w:val="PageNumber"/>
        <w:i/>
        <w:iCs/>
        <w:sz w:val="24"/>
        <w:szCs w:val="24"/>
      </w:rPr>
      <w:fldChar w:fldCharType="begin"/>
    </w:r>
    <w:r w:rsidR="000A67AA">
      <w:rPr>
        <w:rStyle w:val="PageNumber"/>
        <w:i/>
        <w:iCs/>
        <w:sz w:val="24"/>
        <w:szCs w:val="24"/>
      </w:rPr>
      <w:instrText xml:space="preserve"> PAGE </w:instrText>
    </w:r>
    <w:r w:rsidR="000A67AA">
      <w:rPr>
        <w:rStyle w:val="PageNumber"/>
        <w:i/>
        <w:iCs/>
        <w:sz w:val="24"/>
        <w:szCs w:val="24"/>
      </w:rPr>
      <w:fldChar w:fldCharType="separate"/>
    </w:r>
    <w:r w:rsidR="005B6EA0">
      <w:rPr>
        <w:rStyle w:val="PageNumber"/>
        <w:i/>
        <w:iCs/>
        <w:noProof/>
        <w:sz w:val="24"/>
        <w:szCs w:val="24"/>
      </w:rPr>
      <w:t>17</w:t>
    </w:r>
    <w:r w:rsidR="000A67AA">
      <w:rPr>
        <w:rStyle w:val="PageNumber"/>
        <w:i/>
        <w:iCs/>
        <w:sz w:val="24"/>
        <w:szCs w:val="24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A67AA" w:rsidRDefault="000A67AA">
      <w:r>
        <w:separator/>
      </w:r>
    </w:p>
  </w:footnote>
  <w:footnote w:type="continuationSeparator" w:id="0">
    <w:p w:rsidR="000A67AA" w:rsidRDefault="000A67AA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000000" w:rsidRPr="00E6230D" w:rsidRDefault="00E6230D">
    <w:pPr>
      <w:pStyle w:val="Header"/>
      <w:rPr>
        <w:iCs/>
        <w:sz w:val="24"/>
        <w:szCs w:val="24"/>
      </w:rPr>
    </w:pPr>
    <w:r w:rsidRPr="00E6230D">
      <w:rPr>
        <w:iCs/>
        <w:sz w:val="24"/>
        <w:szCs w:val="24"/>
      </w:rPr>
      <w:t>Lecture 3a – Design Management Standards Example</w:t>
    </w:r>
  </w:p>
  <w:p w:rsidR="00000000" w:rsidRDefault="000A67AA">
    <w:pPr>
      <w:pStyle w:val="Header"/>
    </w:pPr>
    <w:r>
      <w:rPr>
        <w:i/>
        <w:iCs/>
        <w:sz w:val="24"/>
        <w:szCs w:val="24"/>
      </w:rPr>
      <w:t>-------------------------------------------------------------------------------------------------------------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0880C1F"/>
    <w:multiLevelType w:val="singleLevel"/>
    <w:tmpl w:val="1B945814"/>
    <w:lvl w:ilvl="0">
      <w:start w:val="1"/>
      <w:numFmt w:val="lowerRoman"/>
      <w:lvlText w:val="%1."/>
      <w:legacy w:legacy="1" w:legacySpace="0" w:legacyIndent="567"/>
      <w:lvlJc w:val="left"/>
      <w:pPr>
        <w:ind w:left="567" w:hanging="567"/>
      </w:pPr>
    </w:lvl>
  </w:abstractNum>
  <w:abstractNum w:abstractNumId="2" w15:restartNumberingAfterBreak="0">
    <w:nsid w:val="02CA4039"/>
    <w:multiLevelType w:val="multilevel"/>
    <w:tmpl w:val="12687B6E"/>
    <w:lvl w:ilvl="0">
      <w:start w:val="11"/>
      <w:numFmt w:val="decimal"/>
      <w:lvlText w:val="%1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>
      <w:start w:val="5"/>
      <w:numFmt w:val="decimal"/>
      <w:lvlText w:val="%1.%2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2"/>
      <w:numFmt w:val="decimal"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" w15:restartNumberingAfterBreak="0">
    <w:nsid w:val="04A85465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4" w15:restartNumberingAfterBreak="0">
    <w:nsid w:val="04C1178C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5" w15:restartNumberingAfterBreak="0">
    <w:nsid w:val="06D07CD9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6" w15:restartNumberingAfterBreak="0">
    <w:nsid w:val="072F45B6"/>
    <w:multiLevelType w:val="singleLevel"/>
    <w:tmpl w:val="40C2CEA6"/>
    <w:lvl w:ilvl="0">
      <w:start w:val="2"/>
      <w:numFmt w:val="lowerRoman"/>
      <w:lvlText w:val="%1."/>
      <w:legacy w:legacy="1" w:legacySpace="0" w:legacyIndent="283"/>
      <w:lvlJc w:val="left"/>
      <w:pPr>
        <w:ind w:left="283" w:hanging="283"/>
      </w:pPr>
    </w:lvl>
  </w:abstractNum>
  <w:abstractNum w:abstractNumId="7" w15:restartNumberingAfterBreak="0">
    <w:nsid w:val="08C22073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8" w15:restartNumberingAfterBreak="0">
    <w:nsid w:val="0D8E334B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9" w15:restartNumberingAfterBreak="0">
    <w:nsid w:val="0ECD741F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0" w15:restartNumberingAfterBreak="0">
    <w:nsid w:val="106346D4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1" w15:restartNumberingAfterBreak="0">
    <w:nsid w:val="12AA3EA7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2" w15:restartNumberingAfterBreak="0">
    <w:nsid w:val="16D63AF6"/>
    <w:multiLevelType w:val="singleLevel"/>
    <w:tmpl w:val="CF78E768"/>
    <w:lvl w:ilvl="0">
      <w:start w:val="1"/>
      <w:numFmt w:val="lowerLetter"/>
      <w:lvlText w:val="%1."/>
      <w:legacy w:legacy="1" w:legacySpace="0" w:legacyIndent="567"/>
      <w:lvlJc w:val="left"/>
      <w:pPr>
        <w:ind w:left="567" w:hanging="567"/>
      </w:pPr>
    </w:lvl>
  </w:abstractNum>
  <w:abstractNum w:abstractNumId="13" w15:restartNumberingAfterBreak="0">
    <w:nsid w:val="198B0C4B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4" w15:restartNumberingAfterBreak="0">
    <w:nsid w:val="1C094122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5" w15:restartNumberingAfterBreak="0">
    <w:nsid w:val="1D05788E"/>
    <w:multiLevelType w:val="singleLevel"/>
    <w:tmpl w:val="78F6DDA8"/>
    <w:lvl w:ilvl="0">
      <w:start w:val="5"/>
      <w:numFmt w:val="lowerRoman"/>
      <w:lvlText w:val="%1."/>
      <w:legacy w:legacy="1" w:legacySpace="0" w:legacyIndent="567"/>
      <w:lvlJc w:val="left"/>
      <w:pPr>
        <w:ind w:left="567" w:hanging="567"/>
      </w:pPr>
    </w:lvl>
  </w:abstractNum>
  <w:abstractNum w:abstractNumId="16" w15:restartNumberingAfterBreak="0">
    <w:nsid w:val="24423305"/>
    <w:multiLevelType w:val="singleLevel"/>
    <w:tmpl w:val="1B945814"/>
    <w:lvl w:ilvl="0">
      <w:start w:val="1"/>
      <w:numFmt w:val="lowerRoman"/>
      <w:lvlText w:val="%1."/>
      <w:legacy w:legacy="1" w:legacySpace="0" w:legacyIndent="567"/>
      <w:lvlJc w:val="left"/>
      <w:pPr>
        <w:ind w:left="567" w:hanging="567"/>
      </w:pPr>
    </w:lvl>
  </w:abstractNum>
  <w:abstractNum w:abstractNumId="17" w15:restartNumberingAfterBreak="0">
    <w:nsid w:val="2A80210F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8" w15:restartNumberingAfterBreak="0">
    <w:nsid w:val="2CED3DA6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9" w15:restartNumberingAfterBreak="0">
    <w:nsid w:val="3F5155FC"/>
    <w:multiLevelType w:val="singleLevel"/>
    <w:tmpl w:val="1B945814"/>
    <w:lvl w:ilvl="0">
      <w:start w:val="1"/>
      <w:numFmt w:val="lowerRoman"/>
      <w:lvlText w:val="%1."/>
      <w:legacy w:legacy="1" w:legacySpace="0" w:legacyIndent="567"/>
      <w:lvlJc w:val="left"/>
      <w:pPr>
        <w:ind w:left="567" w:hanging="567"/>
      </w:pPr>
    </w:lvl>
  </w:abstractNum>
  <w:abstractNum w:abstractNumId="20" w15:restartNumberingAfterBreak="0">
    <w:nsid w:val="52DA4EEC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21" w15:restartNumberingAfterBreak="0">
    <w:nsid w:val="5CDB7B72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22" w15:restartNumberingAfterBreak="0">
    <w:nsid w:val="5DA6737B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23" w15:restartNumberingAfterBreak="0">
    <w:nsid w:val="65ED7BA0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24" w15:restartNumberingAfterBreak="0">
    <w:nsid w:val="6639625B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25" w15:restartNumberingAfterBreak="0">
    <w:nsid w:val="6A546AB1"/>
    <w:multiLevelType w:val="multilevel"/>
    <w:tmpl w:val="C8AABCFE"/>
    <w:lvl w:ilvl="0">
      <w:start w:val="3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26" w15:restartNumberingAfterBreak="0">
    <w:nsid w:val="6DCB40BB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27" w15:restartNumberingAfterBreak="0">
    <w:nsid w:val="72B30686"/>
    <w:multiLevelType w:val="singleLevel"/>
    <w:tmpl w:val="CF78E768"/>
    <w:lvl w:ilvl="0">
      <w:start w:val="1"/>
      <w:numFmt w:val="lowerLetter"/>
      <w:lvlText w:val="%1."/>
      <w:legacy w:legacy="1" w:legacySpace="0" w:legacyIndent="567"/>
      <w:lvlJc w:val="left"/>
      <w:pPr>
        <w:ind w:left="567" w:hanging="567"/>
      </w:pPr>
    </w:lvl>
  </w:abstractNum>
  <w:abstractNum w:abstractNumId="28" w15:restartNumberingAfterBreak="0">
    <w:nsid w:val="72D94CCD"/>
    <w:multiLevelType w:val="singleLevel"/>
    <w:tmpl w:val="1B945814"/>
    <w:lvl w:ilvl="0">
      <w:start w:val="1"/>
      <w:numFmt w:val="lowerRoman"/>
      <w:lvlText w:val="%1."/>
      <w:legacy w:legacy="1" w:legacySpace="0" w:legacyIndent="567"/>
      <w:lvlJc w:val="left"/>
      <w:pPr>
        <w:ind w:left="567" w:hanging="567"/>
      </w:pPr>
    </w:lvl>
  </w:abstractNum>
  <w:abstractNum w:abstractNumId="29" w15:restartNumberingAfterBreak="0">
    <w:nsid w:val="770720C1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30" w15:restartNumberingAfterBreak="0">
    <w:nsid w:val="7ABF495C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31" w15:restartNumberingAfterBreak="0">
    <w:nsid w:val="7EB53175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567"/>
        <w:lvlJc w:val="left"/>
        <w:pPr>
          <w:ind w:left="567" w:hanging="567"/>
        </w:pPr>
        <w:rPr>
          <w:rFonts w:ascii="Symbol" w:hAnsi="Symbol" w:cs="Symbol" w:hint="default"/>
        </w:rPr>
      </w:lvl>
    </w:lvlOverride>
  </w:num>
  <w:num w:numId="2">
    <w:abstractNumId w:val="27"/>
  </w:num>
  <w:num w:numId="3">
    <w:abstractNumId w:val="0"/>
    <w:lvlOverride w:ilvl="0">
      <w:lvl w:ilvl="0">
        <w:start w:val="1"/>
        <w:numFmt w:val="bullet"/>
        <w:lvlText w:val=""/>
        <w:legacy w:legacy="1" w:legacySpace="0" w:legacyIndent="283"/>
        <w:lvlJc w:val="left"/>
        <w:pPr>
          <w:ind w:left="850" w:hanging="283"/>
        </w:pPr>
        <w:rPr>
          <w:rFonts w:ascii="Dixieland" w:hAnsi="Dixieland" w:cs="Dixieland" w:hint="default"/>
          <w:sz w:val="20"/>
          <w:szCs w:val="20"/>
        </w:rPr>
      </w:lvl>
    </w:lvlOverride>
  </w:num>
  <w:num w:numId="4">
    <w:abstractNumId w:val="0"/>
    <w:lvlOverride w:ilvl="0">
      <w:lvl w:ilvl="0">
        <w:start w:val="1"/>
        <w:numFmt w:val="bullet"/>
        <w:lvlText w:val=""/>
        <w:legacy w:legacy="1" w:legacySpace="0" w:legacyIndent="567"/>
        <w:lvlJc w:val="left"/>
        <w:pPr>
          <w:ind w:left="1134" w:hanging="567"/>
        </w:pPr>
        <w:rPr>
          <w:rFonts w:ascii="Dixieland" w:hAnsi="Dixieland" w:cs="Dixieland" w:hint="default"/>
          <w:sz w:val="20"/>
          <w:szCs w:val="20"/>
        </w:rPr>
      </w:lvl>
    </w:lvlOverride>
  </w:num>
  <w:num w:numId="5">
    <w:abstractNumId w:val="16"/>
  </w:num>
  <w:num w:numId="6">
    <w:abstractNumId w:val="19"/>
  </w:num>
  <w:num w:numId="7">
    <w:abstractNumId w:val="12"/>
  </w:num>
  <w:num w:numId="8">
    <w:abstractNumId w:val="28"/>
  </w:num>
  <w:num w:numId="9">
    <w:abstractNumId w:val="6"/>
  </w:num>
  <w:num w:numId="10">
    <w:abstractNumId w:val="15"/>
  </w:num>
  <w:num w:numId="11">
    <w:abstractNumId w:val="1"/>
  </w:num>
  <w:num w:numId="12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cs="Symbol" w:hint="default"/>
        </w:rPr>
      </w:lvl>
    </w:lvlOverride>
  </w:num>
  <w:num w:numId="13">
    <w:abstractNumId w:val="26"/>
  </w:num>
  <w:num w:numId="14">
    <w:abstractNumId w:val="13"/>
  </w:num>
  <w:num w:numId="15">
    <w:abstractNumId w:val="22"/>
  </w:num>
  <w:num w:numId="16">
    <w:abstractNumId w:val="4"/>
  </w:num>
  <w:num w:numId="17">
    <w:abstractNumId w:val="30"/>
  </w:num>
  <w:num w:numId="18">
    <w:abstractNumId w:val="8"/>
  </w:num>
  <w:num w:numId="19">
    <w:abstractNumId w:val="10"/>
  </w:num>
  <w:num w:numId="20">
    <w:abstractNumId w:val="31"/>
  </w:num>
  <w:num w:numId="21">
    <w:abstractNumId w:val="5"/>
  </w:num>
  <w:num w:numId="22">
    <w:abstractNumId w:val="24"/>
  </w:num>
  <w:num w:numId="23">
    <w:abstractNumId w:val="11"/>
  </w:num>
  <w:num w:numId="24">
    <w:abstractNumId w:val="21"/>
  </w:num>
  <w:num w:numId="25">
    <w:abstractNumId w:val="17"/>
  </w:num>
  <w:num w:numId="26">
    <w:abstractNumId w:val="23"/>
  </w:num>
  <w:num w:numId="27">
    <w:abstractNumId w:val="3"/>
  </w:num>
  <w:num w:numId="28">
    <w:abstractNumId w:val="29"/>
  </w:num>
  <w:num w:numId="29">
    <w:abstractNumId w:val="20"/>
  </w:num>
  <w:num w:numId="30">
    <w:abstractNumId w:val="7"/>
  </w:num>
  <w:num w:numId="31">
    <w:abstractNumId w:val="9"/>
  </w:num>
  <w:num w:numId="32">
    <w:abstractNumId w:val="14"/>
  </w:num>
  <w:num w:numId="33">
    <w:abstractNumId w:val="2"/>
  </w:num>
  <w:num w:numId="34">
    <w:abstractNumId w:val="18"/>
  </w:num>
  <w:num w:numId="35">
    <w:abstractNumId w:val="25"/>
  </w:num>
  <w:num w:numId="36">
    <w:abstractNumId w:val="18"/>
  </w:num>
  <w:num w:numId="37">
    <w:abstractNumId w:val="18"/>
  </w:num>
  <w:num w:numId="38">
    <w:abstractNumId w:val="18"/>
  </w:num>
  <w:num w:numId="39">
    <w:abstractNumId w:val="18"/>
  </w:num>
  <w:num w:numId="40">
    <w:abstractNumId w:val="18"/>
  </w:num>
  <w:num w:numId="41">
    <w:abstractNumId w:val="18"/>
  </w:num>
  <w:num w:numId="42">
    <w:abstractNumId w:val="18"/>
  </w:num>
  <w:num w:numId="43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defaultTabStop w:val="567"/>
  <w:doNotHyphenateCaps/>
  <w:drawingGridHorizontalSpacing w:val="120"/>
  <w:drawingGridVerticalSpacing w:val="120"/>
  <w:displayHorizontalDrawingGridEvery w:val="0"/>
  <w:displayVerticalDrawingGridEvery w:val="3"/>
  <w:doNotUseMarginsForDrawingGridOrigin/>
  <w:characterSpacingControl w:val="compressPunctuation"/>
  <w:doNotValidateAgainstSchema/>
  <w:doNotDemarcateInvalidXml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doNotUseHTMLParagraphAutoSpacing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4669F"/>
    <w:rsid w:val="000A67AA"/>
    <w:rsid w:val="005B6EA0"/>
    <w:rsid w:val="0074669F"/>
    <w:rsid w:val="00E623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0"/>
  <w15:docId w15:val="{2DB8197A-6FE2-42D6-9D88-CFF8EECAED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qFormat="1"/>
    <w:lsdException w:name="heading 2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/>
    <w:lsdException w:name="footer" w:semiHidden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autoSpaceDE w:val="0"/>
      <w:autoSpaceDN w:val="0"/>
      <w:spacing w:after="0" w:line="240" w:lineRule="auto"/>
    </w:pPr>
    <w:rPr>
      <w:rFonts w:ascii="Times New Roman" w:hAnsi="Times New Roman" w:cs="Times New Roman"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9"/>
    <w:qFormat/>
    <w:pPr>
      <w:keepNext/>
      <w:numPr>
        <w:numId w:val="34"/>
      </w:numPr>
      <w:spacing w:before="240" w:after="60"/>
      <w:outlineLvl w:val="0"/>
    </w:pPr>
    <w:rPr>
      <w:rFonts w:ascii="Arial" w:hAnsi="Arial" w:cs="Arial"/>
      <w:b/>
      <w:bCs/>
      <w:kern w:val="28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9"/>
    <w:qFormat/>
    <w:pPr>
      <w:keepNext/>
      <w:numPr>
        <w:ilvl w:val="1"/>
        <w:numId w:val="34"/>
      </w:numPr>
      <w:spacing w:line="360" w:lineRule="auto"/>
      <w:jc w:val="both"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230D"/>
    <w:pPr>
      <w:keepNext/>
      <w:keepLines/>
      <w:numPr>
        <w:ilvl w:val="2"/>
        <w:numId w:val="34"/>
      </w:numPr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230D"/>
    <w:pPr>
      <w:keepNext/>
      <w:keepLines/>
      <w:numPr>
        <w:ilvl w:val="3"/>
        <w:numId w:val="34"/>
      </w:numPr>
      <w:spacing w:before="4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230D"/>
    <w:pPr>
      <w:keepNext/>
      <w:keepLines/>
      <w:numPr>
        <w:ilvl w:val="4"/>
        <w:numId w:val="34"/>
      </w:numPr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230D"/>
    <w:pPr>
      <w:keepNext/>
      <w:keepLines/>
      <w:numPr>
        <w:ilvl w:val="5"/>
        <w:numId w:val="34"/>
      </w:numPr>
      <w:spacing w:before="4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230D"/>
    <w:pPr>
      <w:keepNext/>
      <w:keepLines/>
      <w:numPr>
        <w:ilvl w:val="6"/>
        <w:numId w:val="34"/>
      </w:numPr>
      <w:spacing w:before="4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230D"/>
    <w:pPr>
      <w:keepNext/>
      <w:keepLines/>
      <w:numPr>
        <w:ilvl w:val="7"/>
        <w:numId w:val="34"/>
      </w:numPr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230D"/>
    <w:pPr>
      <w:keepNext/>
      <w:keepLines/>
      <w:numPr>
        <w:ilvl w:val="8"/>
        <w:numId w:val="34"/>
      </w:numPr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99"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paragraph" w:styleId="Header">
    <w:name w:val="header"/>
    <w:basedOn w:val="Normal"/>
    <w:link w:val="HeaderChar"/>
    <w:uiPriority w:val="99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Pr>
      <w:rFonts w:ascii="Times New Roman" w:hAnsi="Times New Roman" w:cs="Times New Roman"/>
      <w:sz w:val="20"/>
      <w:szCs w:val="20"/>
    </w:r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Pr>
      <w:rFonts w:ascii="Times New Roman" w:hAnsi="Times New Roman" w:cs="Times New Roman"/>
      <w:sz w:val="20"/>
      <w:szCs w:val="20"/>
    </w:rPr>
  </w:style>
  <w:style w:type="character" w:styleId="PageNumber">
    <w:name w:val="page number"/>
    <w:basedOn w:val="DefaultParagraphFont"/>
    <w:uiPriority w:val="99"/>
  </w:style>
  <w:style w:type="paragraph" w:customStyle="1" w:styleId="igds">
    <w:name w:val="igds"/>
    <w:basedOn w:val="Normal"/>
    <w:uiPriority w:val="99"/>
    <w:pPr>
      <w:spacing w:line="360" w:lineRule="auto"/>
      <w:jc w:val="both"/>
    </w:pPr>
    <w:rPr>
      <w:sz w:val="24"/>
      <w:szCs w:val="24"/>
    </w:rPr>
  </w:style>
  <w:style w:type="paragraph" w:styleId="ListParagraph">
    <w:name w:val="List Paragraph"/>
    <w:basedOn w:val="Normal"/>
    <w:uiPriority w:val="34"/>
    <w:qFormat/>
    <w:rsid w:val="00E6230D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E6230D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230D"/>
    <w:rPr>
      <w:rFonts w:asciiTheme="majorHAnsi" w:eastAsiaTheme="majorEastAsia" w:hAnsiTheme="majorHAnsi" w:cstheme="majorBidi"/>
      <w:i/>
      <w:iCs/>
      <w:color w:val="2E74B5" w:themeColor="accent1" w:themeShade="BF"/>
      <w:sz w:val="20"/>
      <w:szCs w:val="2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230D"/>
    <w:rPr>
      <w:rFonts w:asciiTheme="majorHAnsi" w:eastAsiaTheme="majorEastAsia" w:hAnsiTheme="majorHAnsi" w:cstheme="majorBidi"/>
      <w:color w:val="2E74B5" w:themeColor="accent1" w:themeShade="BF"/>
      <w:sz w:val="20"/>
      <w:szCs w:val="2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230D"/>
    <w:rPr>
      <w:rFonts w:asciiTheme="majorHAnsi" w:eastAsiaTheme="majorEastAsia" w:hAnsiTheme="majorHAnsi" w:cstheme="majorBidi"/>
      <w:color w:val="1F4D78" w:themeColor="accent1" w:themeShade="7F"/>
      <w:sz w:val="20"/>
      <w:szCs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230D"/>
    <w:rPr>
      <w:rFonts w:asciiTheme="majorHAnsi" w:eastAsiaTheme="majorEastAsia" w:hAnsiTheme="majorHAnsi" w:cstheme="majorBidi"/>
      <w:i/>
      <w:iCs/>
      <w:color w:val="1F4D78" w:themeColor="accent1" w:themeShade="7F"/>
      <w:sz w:val="20"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230D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230D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17</Pages>
  <Words>2053</Words>
  <Characters>11705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Lecture 8</vt:lpstr>
    </vt:vector>
  </TitlesOfParts>
  <Company>uog</Company>
  <LinksUpToDate>false</LinksUpToDate>
  <CharactersWithSpaces>13731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Lecture 8</dc:title>
  <dc:subject/>
  <dc:creator>EJC Thomas;S Rees</dc:creator>
  <cp:keywords/>
  <dc:description/>
  <cp:lastModifiedBy>John Rees</cp:lastModifiedBy>
  <cp:revision>3</cp:revision>
  <cp:lastPrinted>1999-11-04T08:15:00Z</cp:lastPrinted>
  <dcterms:created xsi:type="dcterms:W3CDTF">2016-09-27T13:46:00Z</dcterms:created>
  <dcterms:modified xsi:type="dcterms:W3CDTF">2016-09-27T13:58:00Z</dcterms:modified>
</cp:coreProperties>
</file>