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D395C" w:rsidRDefault="00DD395C" w:rsidP="00DD395C"/>
    <w:tbl>
      <w:tblPr>
        <w:tblW w:w="154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17"/>
        <w:gridCol w:w="1134"/>
        <w:gridCol w:w="992"/>
        <w:gridCol w:w="3969"/>
        <w:gridCol w:w="2127"/>
        <w:gridCol w:w="2126"/>
        <w:gridCol w:w="2268"/>
        <w:gridCol w:w="1984"/>
      </w:tblGrid>
      <w:tr w:rsidR="00DD395C" w:rsidRPr="00C814DA" w:rsidTr="00841B6A">
        <w:tc>
          <w:tcPr>
            <w:tcW w:w="817" w:type="dxa"/>
          </w:tcPr>
          <w:p w:rsidR="00DD395C" w:rsidRPr="00C814DA" w:rsidRDefault="00DD395C" w:rsidP="00841B6A">
            <w:pPr>
              <w:rPr>
                <w:sz w:val="20"/>
                <w:szCs w:val="20"/>
              </w:rPr>
            </w:pPr>
            <w:proofErr w:type="spellStart"/>
            <w:r w:rsidRPr="00C814DA">
              <w:rPr>
                <w:sz w:val="20"/>
                <w:szCs w:val="20"/>
              </w:rPr>
              <w:t>Sesiwn</w:t>
            </w:r>
            <w:proofErr w:type="spellEnd"/>
          </w:p>
          <w:p w:rsidR="00DD395C" w:rsidRPr="00C814DA" w:rsidRDefault="00DD395C" w:rsidP="00841B6A">
            <w:pPr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Session</w:t>
            </w:r>
          </w:p>
        </w:tc>
        <w:tc>
          <w:tcPr>
            <w:tcW w:w="1134" w:type="dxa"/>
          </w:tcPr>
          <w:p w:rsidR="00DD395C" w:rsidRPr="00C814DA" w:rsidRDefault="00DD395C" w:rsidP="00841B6A">
            <w:pPr>
              <w:rPr>
                <w:sz w:val="20"/>
                <w:szCs w:val="20"/>
              </w:rPr>
            </w:pPr>
            <w:proofErr w:type="spellStart"/>
            <w:r w:rsidRPr="00C814DA">
              <w:rPr>
                <w:sz w:val="20"/>
                <w:szCs w:val="20"/>
              </w:rPr>
              <w:t>Dyddiad</w:t>
            </w:r>
            <w:proofErr w:type="spellEnd"/>
          </w:p>
          <w:p w:rsidR="00DD395C" w:rsidRPr="00C814DA" w:rsidRDefault="00DD395C" w:rsidP="00841B6A">
            <w:pPr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Date</w:t>
            </w:r>
          </w:p>
        </w:tc>
        <w:tc>
          <w:tcPr>
            <w:tcW w:w="992" w:type="dxa"/>
          </w:tcPr>
          <w:p w:rsidR="00DD395C" w:rsidRPr="00C814DA" w:rsidRDefault="00DD395C" w:rsidP="00841B6A">
            <w:pPr>
              <w:rPr>
                <w:sz w:val="20"/>
                <w:szCs w:val="20"/>
              </w:rPr>
            </w:pPr>
            <w:r w:rsidRPr="00C814DA">
              <w:rPr>
                <w:sz w:val="20"/>
                <w:szCs w:val="20"/>
              </w:rPr>
              <w:t>DD</w:t>
            </w:r>
          </w:p>
          <w:p w:rsidR="00DD395C" w:rsidRPr="00C814DA" w:rsidRDefault="00DD395C" w:rsidP="00841B6A">
            <w:pPr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LO</w:t>
            </w:r>
          </w:p>
        </w:tc>
        <w:tc>
          <w:tcPr>
            <w:tcW w:w="3969" w:type="dxa"/>
          </w:tcPr>
          <w:p w:rsidR="00DD395C" w:rsidRPr="00C814DA" w:rsidRDefault="00DD395C" w:rsidP="00841B6A">
            <w:pPr>
              <w:rPr>
                <w:sz w:val="20"/>
                <w:szCs w:val="20"/>
              </w:rPr>
            </w:pPr>
            <w:proofErr w:type="spellStart"/>
            <w:r w:rsidRPr="00C814DA">
              <w:rPr>
                <w:sz w:val="20"/>
                <w:szCs w:val="20"/>
              </w:rPr>
              <w:t>Cynnwys</w:t>
            </w:r>
            <w:proofErr w:type="spellEnd"/>
            <w:r w:rsidRPr="00C814DA">
              <w:rPr>
                <w:sz w:val="20"/>
                <w:szCs w:val="20"/>
              </w:rPr>
              <w:t>/</w:t>
            </w:r>
            <w:proofErr w:type="spellStart"/>
            <w:r w:rsidRPr="00C814DA">
              <w:rPr>
                <w:sz w:val="20"/>
                <w:szCs w:val="20"/>
              </w:rPr>
              <w:t>ffocws</w:t>
            </w:r>
            <w:proofErr w:type="spellEnd"/>
            <w:r w:rsidRPr="00C814DA">
              <w:rPr>
                <w:sz w:val="20"/>
                <w:szCs w:val="20"/>
              </w:rPr>
              <w:t xml:space="preserve"> </w:t>
            </w:r>
          </w:p>
          <w:p w:rsidR="00DD395C" w:rsidRPr="00C814DA" w:rsidRDefault="00DD395C" w:rsidP="00841B6A">
            <w:pPr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Content/ focus</w:t>
            </w:r>
          </w:p>
        </w:tc>
        <w:tc>
          <w:tcPr>
            <w:tcW w:w="2127" w:type="dxa"/>
          </w:tcPr>
          <w:p w:rsidR="00DD395C" w:rsidRPr="00C814DA" w:rsidRDefault="00DD395C" w:rsidP="00841B6A">
            <w:pPr>
              <w:rPr>
                <w:sz w:val="20"/>
                <w:szCs w:val="20"/>
              </w:rPr>
            </w:pPr>
            <w:r w:rsidRPr="00C814DA">
              <w:rPr>
                <w:sz w:val="20"/>
                <w:szCs w:val="20"/>
              </w:rPr>
              <w:t xml:space="preserve">Dull </w:t>
            </w:r>
            <w:proofErr w:type="spellStart"/>
            <w:r w:rsidRPr="00C814DA">
              <w:rPr>
                <w:sz w:val="20"/>
                <w:szCs w:val="20"/>
              </w:rPr>
              <w:t>cyflwyno</w:t>
            </w:r>
            <w:proofErr w:type="spellEnd"/>
          </w:p>
          <w:p w:rsidR="00DD395C" w:rsidRPr="00C814DA" w:rsidRDefault="00DD395C" w:rsidP="00841B6A">
            <w:pPr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Mode of delivery</w:t>
            </w:r>
          </w:p>
        </w:tc>
        <w:tc>
          <w:tcPr>
            <w:tcW w:w="2126" w:type="dxa"/>
          </w:tcPr>
          <w:p w:rsidR="00DD395C" w:rsidRPr="00C814DA" w:rsidRDefault="00DD395C" w:rsidP="00841B6A">
            <w:pPr>
              <w:rPr>
                <w:sz w:val="20"/>
                <w:szCs w:val="20"/>
              </w:rPr>
            </w:pPr>
            <w:proofErr w:type="spellStart"/>
            <w:r w:rsidRPr="00C814DA">
              <w:rPr>
                <w:sz w:val="20"/>
                <w:szCs w:val="20"/>
              </w:rPr>
              <w:t>Sgiliau</w:t>
            </w:r>
            <w:proofErr w:type="spellEnd"/>
          </w:p>
          <w:p w:rsidR="00DD395C" w:rsidRPr="00C814DA" w:rsidRDefault="00DD395C" w:rsidP="00841B6A">
            <w:pPr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Skills</w:t>
            </w:r>
          </w:p>
        </w:tc>
        <w:tc>
          <w:tcPr>
            <w:tcW w:w="2268" w:type="dxa"/>
          </w:tcPr>
          <w:p w:rsidR="00DD395C" w:rsidRPr="00C814DA" w:rsidRDefault="00DD395C" w:rsidP="00841B6A">
            <w:pPr>
              <w:rPr>
                <w:sz w:val="20"/>
                <w:szCs w:val="20"/>
              </w:rPr>
            </w:pPr>
            <w:proofErr w:type="spellStart"/>
            <w:r w:rsidRPr="00C814DA">
              <w:rPr>
                <w:sz w:val="20"/>
                <w:szCs w:val="20"/>
              </w:rPr>
              <w:t>Trafod</w:t>
            </w:r>
            <w:proofErr w:type="spellEnd"/>
            <w:r w:rsidRPr="00C814DA">
              <w:rPr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sz w:val="20"/>
                <w:szCs w:val="20"/>
              </w:rPr>
              <w:t>asesu</w:t>
            </w:r>
            <w:proofErr w:type="spellEnd"/>
          </w:p>
          <w:p w:rsidR="00DD395C" w:rsidRPr="00C814DA" w:rsidRDefault="00DD395C" w:rsidP="00841B6A">
            <w:pPr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Assessment discussion</w:t>
            </w:r>
          </w:p>
        </w:tc>
        <w:tc>
          <w:tcPr>
            <w:tcW w:w="1984" w:type="dxa"/>
          </w:tcPr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sz w:val="20"/>
                <w:szCs w:val="20"/>
              </w:rPr>
            </w:pPr>
            <w:proofErr w:type="spellStart"/>
            <w:r w:rsidRPr="00C814DA">
              <w:rPr>
                <w:sz w:val="20"/>
                <w:szCs w:val="20"/>
              </w:rPr>
              <w:t>Astudio</w:t>
            </w:r>
            <w:proofErr w:type="spellEnd"/>
            <w:r w:rsidRPr="00C814DA">
              <w:rPr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sz w:val="20"/>
                <w:szCs w:val="20"/>
              </w:rPr>
              <w:t>annibynnol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jc w:val="left"/>
              <w:textAlignment w:val="baseline"/>
              <w:rPr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i/>
                <w:sz w:val="20"/>
                <w:szCs w:val="20"/>
              </w:rPr>
            </w:pPr>
            <w:r w:rsidRPr="00C814DA">
              <w:rPr>
                <w:i/>
                <w:sz w:val="20"/>
                <w:szCs w:val="20"/>
              </w:rPr>
              <w:t>Independent study</w:t>
            </w:r>
          </w:p>
        </w:tc>
      </w:tr>
      <w:tr w:rsidR="00DD395C" w:rsidRPr="00C814DA" w:rsidTr="00841B6A">
        <w:trPr>
          <w:trHeight w:val="3910"/>
        </w:trPr>
        <w:tc>
          <w:tcPr>
            <w:tcW w:w="817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20.05.19</w:t>
            </w:r>
          </w:p>
        </w:tc>
        <w:tc>
          <w:tcPr>
            <w:tcW w:w="992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1,2,3,4</w:t>
            </w:r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969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Cyflwyniad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modiwl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>: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Cyflwyno’r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aseiniad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 w:rsidRPr="00C814DA">
              <w:rPr>
                <w:rFonts w:ascii="Arial" w:hAnsi="Arial" w:cs="Arial"/>
                <w:sz w:val="20"/>
                <w:szCs w:val="20"/>
              </w:rPr>
              <w:t xml:space="preserve">Beth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yw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arfer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adfyfyriol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>?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 w:rsidRPr="00C814DA">
              <w:rPr>
                <w:rFonts w:ascii="Arial" w:hAnsi="Arial" w:cs="Arial"/>
                <w:sz w:val="20"/>
                <w:szCs w:val="20"/>
              </w:rPr>
              <w:t xml:space="preserve">Beth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yw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gwerth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arfer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adfyfyriol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>?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Rôl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ymarferydd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proffesiynol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5A6367">
              <w:rPr>
                <w:rFonts w:ascii="Arial" w:hAnsi="Arial" w:cs="Arial"/>
                <w:sz w:val="20"/>
                <w:szCs w:val="20"/>
              </w:rPr>
              <w:t>Arfer</w:t>
            </w:r>
            <w:proofErr w:type="spellEnd"/>
            <w:r w:rsidRPr="005A636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5A6367">
              <w:rPr>
                <w:rFonts w:ascii="Arial" w:hAnsi="Arial" w:cs="Arial"/>
                <w:sz w:val="20"/>
                <w:szCs w:val="20"/>
              </w:rPr>
              <w:t>dda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Tasg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Introduction to the module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Introduce the assignment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What is reflective practice?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What is the value of reflective practice?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The role of the professional practitioner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Good practice</w:t>
            </w:r>
            <w:r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Task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2127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Darlith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Trafodaeth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grŵp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Gweithgareddau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Lecture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Group discussion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Activities</w:t>
            </w:r>
          </w:p>
        </w:tc>
        <w:tc>
          <w:tcPr>
            <w:tcW w:w="2126" w:type="dxa"/>
          </w:tcPr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grŵp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Gwerthuso’n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gritigol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Adfyfyrio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Group work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Critical evaluation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Reflection</w:t>
            </w:r>
          </w:p>
        </w:tc>
        <w:tc>
          <w:tcPr>
            <w:tcW w:w="2268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Trafod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gofynion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portffolio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4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Discuss the requirements of the portfolio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Element 4</w:t>
            </w:r>
          </w:p>
        </w:tc>
        <w:tc>
          <w:tcPr>
            <w:tcW w:w="1984" w:type="dxa"/>
          </w:tcPr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Moodle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Adolygu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adborth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Reading on Moodle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Review feedback</w:t>
            </w:r>
          </w:p>
        </w:tc>
      </w:tr>
      <w:tr w:rsidR="00DD395C" w:rsidRPr="00C814DA" w:rsidTr="00841B6A">
        <w:tc>
          <w:tcPr>
            <w:tcW w:w="817" w:type="dxa"/>
          </w:tcPr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28.05.19</w:t>
            </w:r>
          </w:p>
        </w:tc>
        <w:tc>
          <w:tcPr>
            <w:tcW w:w="992" w:type="dxa"/>
          </w:tcPr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1,2,3</w:t>
            </w:r>
          </w:p>
        </w:tc>
        <w:tc>
          <w:tcPr>
            <w:tcW w:w="3969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Adborth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</w:p>
          <w:p w:rsidR="00DD395C" w:rsidRPr="00B44598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Gwybodaeth</w:t>
            </w:r>
            <w:proofErr w:type="spellEnd"/>
          </w:p>
          <w:p w:rsidR="00DD395C" w:rsidRPr="00B44598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Gwerthoedd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Modelau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adfyfyriol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Damcaniaethau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Trafod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adfyfyrio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personol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phrofessiynol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ymarferydd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adfyfyriol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Feedback on the task</w:t>
            </w:r>
          </w:p>
          <w:p w:rsidR="00DD395C" w:rsidRPr="00B44598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B44598">
              <w:rPr>
                <w:rFonts w:ascii="Arial" w:hAnsi="Arial" w:cs="Arial"/>
                <w:i/>
                <w:sz w:val="20"/>
                <w:szCs w:val="20"/>
              </w:rPr>
              <w:t>Knowledge</w:t>
            </w:r>
          </w:p>
          <w:p w:rsidR="00DD395C" w:rsidRPr="00B44598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B44598">
              <w:rPr>
                <w:rFonts w:ascii="Arial" w:hAnsi="Arial" w:cs="Arial"/>
                <w:i/>
                <w:sz w:val="20"/>
                <w:szCs w:val="20"/>
              </w:rPr>
              <w:t>Skills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B44598">
              <w:rPr>
                <w:rFonts w:ascii="Arial" w:hAnsi="Arial" w:cs="Arial"/>
                <w:i/>
                <w:sz w:val="20"/>
                <w:szCs w:val="20"/>
              </w:rPr>
              <w:t>Values</w:t>
            </w: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Theories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Models of reflection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Discuss personal and professional reflection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Developing as a reflective practitioner</w:t>
            </w:r>
          </w:p>
        </w:tc>
        <w:tc>
          <w:tcPr>
            <w:tcW w:w="2127" w:type="dxa"/>
          </w:tcPr>
          <w:p w:rsidR="00DD395C" w:rsidRPr="00B44598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Grwpiau</w:t>
            </w:r>
            <w:proofErr w:type="spellEnd"/>
            <w:r w:rsidRPr="00B4459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trafod</w:t>
            </w:r>
            <w:proofErr w:type="spellEnd"/>
          </w:p>
          <w:p w:rsidR="00DD395C" w:rsidRPr="00B44598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Astudiaeth</w:t>
            </w:r>
            <w:proofErr w:type="spellEnd"/>
            <w:r w:rsidRPr="00B4459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achos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Darlith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hunan-gyfeiriedig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607EF5">
              <w:rPr>
                <w:rFonts w:ascii="Arial" w:hAnsi="Arial" w:cs="Arial"/>
                <w:sz w:val="20"/>
                <w:szCs w:val="20"/>
              </w:rPr>
              <w:t>Tasgau</w:t>
            </w:r>
            <w:proofErr w:type="spellEnd"/>
            <w:r w:rsidRPr="00607EF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07EF5">
              <w:rPr>
                <w:rFonts w:ascii="Arial" w:hAnsi="Arial" w:cs="Arial"/>
                <w:sz w:val="20"/>
                <w:szCs w:val="20"/>
              </w:rPr>
              <w:t>ymarferol</w:t>
            </w:r>
            <w:proofErr w:type="spellEnd"/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annibynnol</w:t>
            </w:r>
            <w:proofErr w:type="spellEnd"/>
          </w:p>
          <w:p w:rsidR="00DD395C" w:rsidRPr="00B44598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B44598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B44598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B44598">
              <w:rPr>
                <w:rFonts w:ascii="Arial" w:hAnsi="Arial" w:cs="Arial"/>
                <w:i/>
                <w:sz w:val="20"/>
                <w:szCs w:val="20"/>
              </w:rPr>
              <w:t>Discussion groups</w:t>
            </w:r>
          </w:p>
          <w:p w:rsidR="00DD395C" w:rsidRPr="00B44598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B44598">
              <w:rPr>
                <w:rFonts w:ascii="Arial" w:hAnsi="Arial" w:cs="Arial"/>
                <w:i/>
                <w:sz w:val="20"/>
                <w:szCs w:val="20"/>
              </w:rPr>
              <w:t>Case study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Lecture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Self-directed learning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Practical tasks</w:t>
            </w: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E33EDC">
              <w:rPr>
                <w:rFonts w:ascii="Arial" w:hAnsi="Arial" w:cs="Arial"/>
                <w:i/>
                <w:sz w:val="20"/>
                <w:szCs w:val="20"/>
              </w:rPr>
              <w:t>Independent research</w:t>
            </w:r>
          </w:p>
          <w:p w:rsidR="00DD395C" w:rsidRPr="00607EF5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2126" w:type="dxa"/>
          </w:tcPr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grŵp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Gwerthuso’n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gritigol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Adfyfyrio</w:t>
            </w:r>
            <w:proofErr w:type="spellEnd"/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B4459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Group work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Critical evaluation</w:t>
            </w: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Reflection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34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Research skills</w:t>
            </w:r>
          </w:p>
        </w:tc>
        <w:tc>
          <w:tcPr>
            <w:tcW w:w="2268" w:type="dxa"/>
          </w:tcPr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Trafod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gweithgaredd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2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1</w:t>
            </w:r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Discuss activity for element 2</w:t>
            </w:r>
          </w:p>
          <w:p w:rsidR="00DD395C" w:rsidRPr="005A6367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Element 1</w:t>
            </w:r>
          </w:p>
        </w:tc>
        <w:tc>
          <w:tcPr>
            <w:tcW w:w="1984" w:type="dxa"/>
          </w:tcPr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Moodle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Tasg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Holiaduron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Reading on Moodle</w:t>
            </w: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Research task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jc w:val="left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Questionnaires</w:t>
            </w:r>
          </w:p>
        </w:tc>
      </w:tr>
      <w:tr w:rsidR="00DD395C" w:rsidRPr="00C814DA" w:rsidTr="00841B6A">
        <w:tc>
          <w:tcPr>
            <w:tcW w:w="817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lastRenderedPageBreak/>
              <w:t>3</w:t>
            </w:r>
          </w:p>
        </w:tc>
        <w:tc>
          <w:tcPr>
            <w:tcW w:w="1134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03.06.19</w:t>
            </w:r>
          </w:p>
        </w:tc>
        <w:tc>
          <w:tcPr>
            <w:tcW w:w="992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1,2,3,4</w:t>
            </w:r>
          </w:p>
        </w:tc>
        <w:tc>
          <w:tcPr>
            <w:tcW w:w="3969" w:type="dxa"/>
          </w:tcPr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Adborth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Modelau</w:t>
            </w:r>
            <w:proofErr w:type="spellEnd"/>
            <w:r w:rsidRPr="00B4459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4598">
              <w:rPr>
                <w:rFonts w:ascii="Arial" w:hAnsi="Arial" w:cs="Arial"/>
                <w:sz w:val="20"/>
                <w:szCs w:val="20"/>
              </w:rPr>
              <w:t>adfyfyriol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Gwasanaethau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ansawdd</w:t>
            </w:r>
            <w:proofErr w:type="spellEnd"/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Cynllun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Datblygiad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Personol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trafod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gofynion</w:t>
            </w:r>
            <w:proofErr w:type="spellEnd"/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Feedback on the research task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B44598">
              <w:rPr>
                <w:rFonts w:ascii="Arial" w:hAnsi="Arial" w:cs="Arial"/>
                <w:i/>
                <w:sz w:val="20"/>
                <w:szCs w:val="20"/>
              </w:rPr>
              <w:t>Models of reflection</w:t>
            </w:r>
          </w:p>
          <w:p w:rsidR="00DD395C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Quality services</w:t>
            </w:r>
          </w:p>
          <w:p w:rsidR="00DD395C" w:rsidRPr="00C814DA" w:rsidRDefault="00DD395C" w:rsidP="00841B6A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Personal Development Plan – discuss the requirements</w:t>
            </w:r>
          </w:p>
        </w:tc>
        <w:tc>
          <w:tcPr>
            <w:tcW w:w="2127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grŵp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Darlith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Group work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Lecture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2126" w:type="dxa"/>
          </w:tcPr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Adfyfyrio’n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gritigol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Dadansoddi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Cynllunio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Trafodaeth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Critical reflection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Analysis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Planning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Discussion</w:t>
            </w: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2268" w:type="dxa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2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Trafod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1</w:t>
            </w:r>
            <w:r>
              <w:rPr>
                <w:rFonts w:ascii="Arial" w:hAnsi="Arial" w:cs="Arial"/>
                <w:sz w:val="20"/>
                <w:szCs w:val="20"/>
              </w:rPr>
              <w:t xml:space="preserve"> a 3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Element 2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Discuss element 1</w:t>
            </w:r>
            <w:r>
              <w:rPr>
                <w:rFonts w:ascii="Arial" w:hAnsi="Arial" w:cs="Arial"/>
                <w:i/>
                <w:sz w:val="20"/>
                <w:szCs w:val="20"/>
              </w:rPr>
              <w:t xml:space="preserve"> and 3</w:t>
            </w:r>
          </w:p>
        </w:tc>
        <w:tc>
          <w:tcPr>
            <w:tcW w:w="1984" w:type="dxa"/>
          </w:tcPr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annibynnol</w:t>
            </w:r>
            <w:proofErr w:type="spellEnd"/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D395C" w:rsidRPr="00EC6270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EC6270">
              <w:rPr>
                <w:rFonts w:ascii="Arial" w:hAnsi="Arial" w:cs="Arial"/>
                <w:i/>
                <w:sz w:val="20"/>
                <w:szCs w:val="20"/>
              </w:rPr>
              <w:t>Independent reading and research</w:t>
            </w:r>
          </w:p>
        </w:tc>
      </w:tr>
      <w:tr w:rsidR="00DD395C" w:rsidRPr="00C814DA" w:rsidTr="00841B6A">
        <w:tc>
          <w:tcPr>
            <w:tcW w:w="817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134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10.06</w:t>
            </w:r>
            <w:r w:rsidRPr="00C814DA">
              <w:rPr>
                <w:rFonts w:ascii="Arial" w:hAnsi="Arial" w:cs="Arial"/>
                <w:sz w:val="20"/>
                <w:szCs w:val="20"/>
              </w:rPr>
              <w:t>.19</w:t>
            </w:r>
          </w:p>
        </w:tc>
        <w:tc>
          <w:tcPr>
            <w:tcW w:w="992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474" w:type="dxa"/>
            <w:gridSpan w:val="5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Cyflwyniadau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unigol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amserlen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i’w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drefnu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Individual presentations – timetable to be arranged</w:t>
            </w:r>
          </w:p>
        </w:tc>
      </w:tr>
      <w:tr w:rsidR="00DD395C" w:rsidRPr="00C814DA" w:rsidTr="00841B6A">
        <w:tc>
          <w:tcPr>
            <w:tcW w:w="817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16.6</w:t>
            </w:r>
            <w:r w:rsidRPr="00C814DA">
              <w:rPr>
                <w:rFonts w:ascii="Arial" w:hAnsi="Arial" w:cs="Arial"/>
                <w:sz w:val="20"/>
                <w:szCs w:val="20"/>
              </w:rPr>
              <w:t>.19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 w:rsidRPr="00C814DA">
              <w:rPr>
                <w:rFonts w:ascii="Arial" w:hAnsi="Arial" w:cs="Arial"/>
                <w:sz w:val="20"/>
                <w:szCs w:val="20"/>
              </w:rPr>
              <w:t>23.59</w:t>
            </w:r>
          </w:p>
        </w:tc>
        <w:tc>
          <w:tcPr>
            <w:tcW w:w="992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474" w:type="dxa"/>
            <w:gridSpan w:val="5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Cyflwyno’r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ysgrifennedig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drwy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Turnitin</w:t>
            </w:r>
            <w:proofErr w:type="spellEnd"/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 xml:space="preserve">Present the written elements through </w:t>
            </w:r>
            <w:proofErr w:type="spellStart"/>
            <w:r w:rsidRPr="00C814DA">
              <w:rPr>
                <w:rFonts w:ascii="Arial" w:hAnsi="Arial" w:cs="Arial"/>
                <w:i/>
                <w:sz w:val="20"/>
                <w:szCs w:val="20"/>
              </w:rPr>
              <w:t>Turnitin</w:t>
            </w:r>
            <w:proofErr w:type="spellEnd"/>
          </w:p>
        </w:tc>
      </w:tr>
      <w:tr w:rsidR="00DD395C" w:rsidRPr="00C814DA" w:rsidTr="00841B6A">
        <w:tc>
          <w:tcPr>
            <w:tcW w:w="817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14.07</w:t>
            </w:r>
            <w:r w:rsidRPr="00C814DA">
              <w:rPr>
                <w:rFonts w:ascii="Arial" w:hAnsi="Arial" w:cs="Arial"/>
                <w:sz w:val="20"/>
                <w:szCs w:val="20"/>
              </w:rPr>
              <w:t>.19</w:t>
            </w:r>
          </w:p>
        </w:tc>
        <w:tc>
          <w:tcPr>
            <w:tcW w:w="992" w:type="dxa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474" w:type="dxa"/>
            <w:gridSpan w:val="5"/>
            <w:shd w:val="clear" w:color="auto" w:fill="BFBFBF"/>
          </w:tcPr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Cwblhewch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yr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holiadur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gwerthuso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modiwl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drwy’r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cyswllt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814D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C814DA">
              <w:rPr>
                <w:rFonts w:ascii="Arial" w:hAnsi="Arial" w:cs="Arial"/>
                <w:sz w:val="20"/>
                <w:szCs w:val="20"/>
              </w:rPr>
              <w:t xml:space="preserve"> Moodle</w:t>
            </w:r>
          </w:p>
          <w:p w:rsidR="00DD395C" w:rsidRPr="00C814DA" w:rsidRDefault="00DD395C" w:rsidP="00841B6A">
            <w:pPr>
              <w:rPr>
                <w:rFonts w:ascii="Arial" w:hAnsi="Arial" w:cs="Arial"/>
                <w:sz w:val="20"/>
                <w:szCs w:val="20"/>
              </w:rPr>
            </w:pPr>
          </w:p>
          <w:p w:rsidR="00DD395C" w:rsidRPr="00C814DA" w:rsidRDefault="00DD395C" w:rsidP="00841B6A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C814DA">
              <w:rPr>
                <w:rFonts w:ascii="Arial" w:hAnsi="Arial" w:cs="Arial"/>
                <w:i/>
                <w:sz w:val="20"/>
                <w:szCs w:val="20"/>
              </w:rPr>
              <w:t>Complete the module evaluation questionnaire through the link on Moodle</w:t>
            </w:r>
          </w:p>
        </w:tc>
      </w:tr>
    </w:tbl>
    <w:p w:rsidR="00DD395C" w:rsidRDefault="00DD395C" w:rsidP="00DD395C">
      <w:pPr>
        <w:jc w:val="center"/>
        <w:rPr>
          <w:b/>
          <w:sz w:val="28"/>
          <w:szCs w:val="28"/>
        </w:rPr>
      </w:pPr>
    </w:p>
    <w:p w:rsidR="00DD395C" w:rsidRDefault="00DD395C" w:rsidP="00DD395C">
      <w:pPr>
        <w:jc w:val="center"/>
        <w:rPr>
          <w:b/>
          <w:sz w:val="28"/>
          <w:szCs w:val="28"/>
        </w:rPr>
      </w:pPr>
    </w:p>
    <w:p w:rsidR="00DD395C" w:rsidRDefault="00DD395C" w:rsidP="00DD395C">
      <w:pPr>
        <w:rPr>
          <w:b/>
          <w:sz w:val="32"/>
          <w:szCs w:val="32"/>
        </w:rPr>
      </w:pPr>
    </w:p>
    <w:p w:rsidR="00C8429D" w:rsidRPr="00DD395C" w:rsidRDefault="00C8429D" w:rsidP="00DD395C">
      <w:bookmarkStart w:id="0" w:name="_GoBack"/>
      <w:bookmarkEnd w:id="0"/>
    </w:p>
    <w:sectPr w:rsidR="00C8429D" w:rsidRPr="00DD395C" w:rsidSect="00DD395C">
      <w:pgSz w:w="16838" w:h="11906" w:orient="landscape"/>
      <w:pgMar w:top="1134" w:right="851" w:bottom="1134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429D"/>
    <w:rsid w:val="00017122"/>
    <w:rsid w:val="000253CA"/>
    <w:rsid w:val="00066846"/>
    <w:rsid w:val="000A452B"/>
    <w:rsid w:val="000B7E28"/>
    <w:rsid w:val="000E05F6"/>
    <w:rsid w:val="00167175"/>
    <w:rsid w:val="0018225E"/>
    <w:rsid w:val="001B015C"/>
    <w:rsid w:val="001B3A2E"/>
    <w:rsid w:val="001D0338"/>
    <w:rsid w:val="00206E3D"/>
    <w:rsid w:val="00253081"/>
    <w:rsid w:val="00291788"/>
    <w:rsid w:val="002E7510"/>
    <w:rsid w:val="00380B66"/>
    <w:rsid w:val="00397F1B"/>
    <w:rsid w:val="003F58B6"/>
    <w:rsid w:val="0040664E"/>
    <w:rsid w:val="004514D2"/>
    <w:rsid w:val="004A7FCC"/>
    <w:rsid w:val="004D530C"/>
    <w:rsid w:val="004E5A1C"/>
    <w:rsid w:val="005124D6"/>
    <w:rsid w:val="005519F7"/>
    <w:rsid w:val="0060421A"/>
    <w:rsid w:val="006E75CC"/>
    <w:rsid w:val="00737DE9"/>
    <w:rsid w:val="00763451"/>
    <w:rsid w:val="00785608"/>
    <w:rsid w:val="007861CB"/>
    <w:rsid w:val="007A73C3"/>
    <w:rsid w:val="0084255A"/>
    <w:rsid w:val="0085355A"/>
    <w:rsid w:val="008642D1"/>
    <w:rsid w:val="008910D6"/>
    <w:rsid w:val="008E7498"/>
    <w:rsid w:val="009155BB"/>
    <w:rsid w:val="00960ED1"/>
    <w:rsid w:val="0098109B"/>
    <w:rsid w:val="00983B14"/>
    <w:rsid w:val="009A1297"/>
    <w:rsid w:val="009A427F"/>
    <w:rsid w:val="00A10F40"/>
    <w:rsid w:val="00A85DA2"/>
    <w:rsid w:val="00AA62EE"/>
    <w:rsid w:val="00AC63EA"/>
    <w:rsid w:val="00AD674F"/>
    <w:rsid w:val="00AF5275"/>
    <w:rsid w:val="00B00684"/>
    <w:rsid w:val="00B26AA1"/>
    <w:rsid w:val="00B63929"/>
    <w:rsid w:val="00C45644"/>
    <w:rsid w:val="00C8429D"/>
    <w:rsid w:val="00D13C4D"/>
    <w:rsid w:val="00D21D03"/>
    <w:rsid w:val="00D371C8"/>
    <w:rsid w:val="00D66AE1"/>
    <w:rsid w:val="00DB20A0"/>
    <w:rsid w:val="00DC0C04"/>
    <w:rsid w:val="00DD395C"/>
    <w:rsid w:val="00E16F9A"/>
    <w:rsid w:val="00E276ED"/>
    <w:rsid w:val="00E55C02"/>
    <w:rsid w:val="00E67CFF"/>
    <w:rsid w:val="00F356BA"/>
    <w:rsid w:val="00F400AC"/>
    <w:rsid w:val="00F44000"/>
    <w:rsid w:val="00F87827"/>
    <w:rsid w:val="00F955FB"/>
    <w:rsid w:val="00FA670E"/>
    <w:rsid w:val="00FC017F"/>
    <w:rsid w:val="00FD7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2F10B"/>
  <w15:chartTrackingRefBased/>
  <w15:docId w15:val="{6B18595B-856B-4EC4-B4F8-C731F5CCF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D395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uiPriority w:val="99"/>
    <w:rsid w:val="00DD395C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ulletChar">
    <w:name w:val="bullet Char"/>
    <w:link w:val="bullet"/>
    <w:uiPriority w:val="99"/>
    <w:rsid w:val="00DD395C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394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2019-04-25T09:18:00Z</dcterms:created>
  <dcterms:modified xsi:type="dcterms:W3CDTF">2019-04-25T12:32:00Z</dcterms:modified>
</cp:coreProperties>
</file>