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E060A" w:rsidRDefault="004243AB">
      <w:r>
        <w:t>Thursday, 04.04.19.  The role of translation in movement in writing.</w:t>
      </w:r>
    </w:p>
    <w:p w:rsidR="004243AB" w:rsidRDefault="004243AB">
      <w:r>
        <w:t>SIR RALPH FFIENNES</w:t>
      </w:r>
    </w:p>
    <w:p w:rsidR="004243AB" w:rsidRDefault="004243AB">
      <w:r>
        <w:t>He struggles across the Arctic wastes</w:t>
      </w:r>
    </w:p>
    <w:p w:rsidR="004243AB" w:rsidRDefault="004243AB">
      <w:r>
        <w:t xml:space="preserve">Four decades has he challenged </w:t>
      </w:r>
      <w:proofErr w:type="gramStart"/>
      <w:r>
        <w:t>death</w:t>
      </w:r>
      <w:proofErr w:type="gramEnd"/>
    </w:p>
    <w:p w:rsidR="004243AB" w:rsidRDefault="004243AB">
      <w:r>
        <w:t>The World’s Greatest Explorer.</w:t>
      </w:r>
    </w:p>
    <w:p w:rsidR="004243AB" w:rsidRDefault="004243AB"/>
    <w:p w:rsidR="004243AB" w:rsidRDefault="004243AB">
      <w:r>
        <w:t>His heart gives out, but does he quit?</w:t>
      </w:r>
    </w:p>
    <w:p w:rsidR="004243AB" w:rsidRDefault="004243AB">
      <w:r>
        <w:t>Seven marathons in seven days on</w:t>
      </w:r>
    </w:p>
    <w:p w:rsidR="004243AB" w:rsidRDefault="004243AB">
      <w:r>
        <w:t>Seven countries tells the tale.</w:t>
      </w:r>
    </w:p>
    <w:p w:rsidR="004243AB" w:rsidRDefault="004243AB"/>
    <w:p w:rsidR="004243AB" w:rsidRDefault="004243AB">
      <w:r>
        <w:t>His wife earns the Polar Medal</w:t>
      </w:r>
    </w:p>
    <w:p w:rsidR="004243AB" w:rsidRDefault="004243AB">
      <w:r>
        <w:t>The first woman to earn the gong</w:t>
      </w:r>
    </w:p>
    <w:p w:rsidR="004243AB" w:rsidRDefault="004243AB">
      <w:r>
        <w:t xml:space="preserve">For supporting his </w:t>
      </w:r>
      <w:proofErr w:type="spellStart"/>
      <w:r>
        <w:t>Transglobe</w:t>
      </w:r>
      <w:proofErr w:type="spellEnd"/>
      <w:r>
        <w:t xml:space="preserve"> expeditions quite early on.</w:t>
      </w:r>
    </w:p>
    <w:p w:rsidR="004243AB" w:rsidRDefault="004243AB"/>
    <w:p w:rsidR="004243AB" w:rsidRDefault="004243AB">
      <w:r>
        <w:t>His exploits are for charity</w:t>
      </w:r>
    </w:p>
    <w:p w:rsidR="004243AB" w:rsidRDefault="004243AB">
      <w:r>
        <w:t>He lives a frugal life</w:t>
      </w:r>
    </w:p>
    <w:p w:rsidR="004243AB" w:rsidRDefault="004243AB">
      <w:r>
        <w:t>This indomitable man</w:t>
      </w:r>
    </w:p>
    <w:p w:rsidR="004243AB" w:rsidRDefault="004243AB">
      <w:r>
        <w:t xml:space="preserve">Who scorns life’s petty </w:t>
      </w:r>
      <w:proofErr w:type="spellStart"/>
      <w:proofErr w:type="gramStart"/>
      <w:r>
        <w:t>strifes</w:t>
      </w:r>
      <w:proofErr w:type="spellEnd"/>
      <w:r>
        <w:t>.</w:t>
      </w:r>
      <w:proofErr w:type="gramEnd"/>
    </w:p>
    <w:p w:rsidR="004243AB" w:rsidRDefault="004243AB"/>
    <w:p w:rsidR="004243AB" w:rsidRDefault="004243AB">
      <w:r>
        <w:t>So raise a glass and celebrate</w:t>
      </w:r>
    </w:p>
    <w:p w:rsidR="004243AB" w:rsidRDefault="004243AB">
      <w:r>
        <w:t>This unique human’s feats</w:t>
      </w:r>
    </w:p>
    <w:p w:rsidR="004243AB" w:rsidRDefault="004243AB">
      <w:r>
        <w:t>Can anyone match this iro</w:t>
      </w:r>
      <w:bookmarkStart w:id="0" w:name="_GoBack"/>
      <w:bookmarkEnd w:id="0"/>
      <w:r>
        <w:t>n man?</w:t>
      </w:r>
    </w:p>
    <w:p w:rsidR="004243AB" w:rsidRDefault="004243AB">
      <w:r>
        <w:t>No, not for many a year.</w:t>
      </w:r>
    </w:p>
    <w:sectPr w:rsidR="004243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43AB"/>
    <w:rsid w:val="001E060A"/>
    <w:rsid w:val="004243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FF3339-91E1-467D-8705-1A2A51218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96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2019-04-04T17:42:00Z</dcterms:created>
  <dcterms:modified xsi:type="dcterms:W3CDTF">2019-04-04T17:52:00Z</dcterms:modified>
</cp:coreProperties>
</file>