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A357314" w14:textId="5DB73CE8" w:rsidR="00970C08" w:rsidRDefault="008B4722">
      <w:pPr>
        <w:rPr>
          <w:sz w:val="72"/>
          <w:szCs w:val="72"/>
        </w:rPr>
      </w:pPr>
      <w:r>
        <w:rPr>
          <w:sz w:val="72"/>
          <w:szCs w:val="72"/>
        </w:rPr>
        <w:t xml:space="preserve">  </w:t>
      </w:r>
      <w:r w:rsidR="00970C08">
        <w:rPr>
          <w:noProof/>
          <w:sz w:val="72"/>
          <w:szCs w:val="72"/>
        </w:rPr>
        <w:drawing>
          <wp:inline distT="0" distB="0" distL="0" distR="0" wp14:anchorId="1962425D" wp14:editId="65753D22">
            <wp:extent cx="2095500" cy="695325"/>
            <wp:effectExtent l="0" t="0" r="0" b="9525"/>
            <wp:docPr id="2003055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95500" cy="695325"/>
                    </a:xfrm>
                    <a:prstGeom prst="rect">
                      <a:avLst/>
                    </a:prstGeom>
                    <a:noFill/>
                  </pic:spPr>
                </pic:pic>
              </a:graphicData>
            </a:graphic>
          </wp:inline>
        </w:drawing>
      </w:r>
      <w:r>
        <w:rPr>
          <w:sz w:val="72"/>
          <w:szCs w:val="72"/>
        </w:rPr>
        <w:t xml:space="preserve"> </w:t>
      </w:r>
    </w:p>
    <w:p w14:paraId="0C1CCCC1" w14:textId="77777777" w:rsidR="00970C08" w:rsidRDefault="00970C08">
      <w:pPr>
        <w:rPr>
          <w:sz w:val="72"/>
          <w:szCs w:val="72"/>
        </w:rPr>
      </w:pPr>
    </w:p>
    <w:p w14:paraId="4A152F18" w14:textId="77777777" w:rsidR="00970C08" w:rsidRDefault="00970C08">
      <w:pPr>
        <w:rPr>
          <w:sz w:val="72"/>
          <w:szCs w:val="72"/>
        </w:rPr>
      </w:pPr>
      <w:r>
        <w:rPr>
          <w:sz w:val="72"/>
          <w:szCs w:val="72"/>
        </w:rPr>
        <w:t xml:space="preserve">     </w:t>
      </w:r>
    </w:p>
    <w:p w14:paraId="6AF9B408" w14:textId="0E7627D5" w:rsidR="008B4722" w:rsidRPr="00970C08" w:rsidRDefault="00970C08">
      <w:pPr>
        <w:rPr>
          <w:sz w:val="72"/>
          <w:szCs w:val="72"/>
        </w:rPr>
      </w:pPr>
      <w:r>
        <w:rPr>
          <w:sz w:val="72"/>
          <w:szCs w:val="72"/>
        </w:rPr>
        <w:t xml:space="preserve">      </w:t>
      </w:r>
      <w:r w:rsidR="008B4722" w:rsidRPr="008B4722">
        <w:rPr>
          <w:sz w:val="72"/>
          <w:szCs w:val="72"/>
        </w:rPr>
        <w:t>Individual pre</w:t>
      </w:r>
      <w:r>
        <w:rPr>
          <w:sz w:val="72"/>
          <w:szCs w:val="72"/>
        </w:rPr>
        <w:t>sentations</w:t>
      </w:r>
    </w:p>
    <w:p w14:paraId="00BF4656" w14:textId="77777777" w:rsidR="008B4722" w:rsidRDefault="008B4722"/>
    <w:p w14:paraId="44469307" w14:textId="553D3969" w:rsidR="008B4722" w:rsidRDefault="008B4722"/>
    <w:p w14:paraId="4011CE8D" w14:textId="77777777" w:rsidR="008B4722" w:rsidRDefault="008B4722"/>
    <w:p w14:paraId="5884330C" w14:textId="77777777" w:rsidR="00970C08" w:rsidRDefault="00970C08"/>
    <w:p w14:paraId="42DF8ACD" w14:textId="77777777" w:rsidR="00970C08" w:rsidRDefault="00970C08"/>
    <w:p w14:paraId="73EC9C7D" w14:textId="77777777" w:rsidR="00970C08" w:rsidRDefault="00970C08"/>
    <w:p w14:paraId="337500DE" w14:textId="77777777" w:rsidR="00970C08" w:rsidRDefault="00970C08"/>
    <w:p w14:paraId="708CB712" w14:textId="77777777" w:rsidR="008B4722" w:rsidRDefault="008B4722"/>
    <w:p w14:paraId="2A964EC5" w14:textId="6230E327" w:rsidR="008B4722" w:rsidRPr="008B4722" w:rsidRDefault="008B4722">
      <w:pPr>
        <w:rPr>
          <w:sz w:val="40"/>
          <w:szCs w:val="40"/>
        </w:rPr>
      </w:pPr>
      <w:r w:rsidRPr="008B4722">
        <w:rPr>
          <w:sz w:val="40"/>
          <w:szCs w:val="40"/>
        </w:rPr>
        <w:t>Programme:         BA Business Management</w:t>
      </w:r>
    </w:p>
    <w:p w14:paraId="1AC5B633" w14:textId="07AF4FD5" w:rsidR="008B4722" w:rsidRPr="008B4722" w:rsidRDefault="008B4722">
      <w:pPr>
        <w:rPr>
          <w:sz w:val="40"/>
          <w:szCs w:val="40"/>
        </w:rPr>
      </w:pPr>
      <w:r w:rsidRPr="008B4722">
        <w:rPr>
          <w:sz w:val="40"/>
          <w:szCs w:val="40"/>
        </w:rPr>
        <w:t>Module:               Introducing the Modern Workplace</w:t>
      </w:r>
    </w:p>
    <w:p w14:paraId="46B7C3BA" w14:textId="4DB3573F" w:rsidR="008B4722" w:rsidRPr="008B4722" w:rsidRDefault="008B4722">
      <w:pPr>
        <w:rPr>
          <w:sz w:val="40"/>
          <w:szCs w:val="40"/>
        </w:rPr>
      </w:pPr>
      <w:r w:rsidRPr="008B4722">
        <w:rPr>
          <w:sz w:val="40"/>
          <w:szCs w:val="40"/>
        </w:rPr>
        <w:t>Module Code:      LCBB 4003</w:t>
      </w:r>
    </w:p>
    <w:p w14:paraId="5F320E16" w14:textId="3A3D1285" w:rsidR="008B4722" w:rsidRPr="008B4722" w:rsidRDefault="008B4722">
      <w:pPr>
        <w:rPr>
          <w:sz w:val="40"/>
          <w:szCs w:val="40"/>
        </w:rPr>
      </w:pPr>
      <w:r w:rsidRPr="008B4722">
        <w:rPr>
          <w:sz w:val="40"/>
          <w:szCs w:val="40"/>
        </w:rPr>
        <w:t>Lecturer:              Dudley Ofori</w:t>
      </w:r>
    </w:p>
    <w:p w14:paraId="6D7BDD62" w14:textId="77777777" w:rsidR="008B4722" w:rsidRPr="008B4722" w:rsidRDefault="008B4722">
      <w:pPr>
        <w:rPr>
          <w:sz w:val="40"/>
          <w:szCs w:val="40"/>
        </w:rPr>
      </w:pPr>
      <w:r w:rsidRPr="008B4722">
        <w:rPr>
          <w:sz w:val="40"/>
          <w:szCs w:val="40"/>
        </w:rPr>
        <w:t>Assignment title: Essay (Group Work- Individual Report)</w:t>
      </w:r>
    </w:p>
    <w:p w14:paraId="07CDC9BF" w14:textId="5901117A" w:rsidR="008B4722" w:rsidRPr="008B4722" w:rsidRDefault="008B4722">
      <w:pPr>
        <w:rPr>
          <w:sz w:val="40"/>
          <w:szCs w:val="40"/>
        </w:rPr>
      </w:pPr>
      <w:r w:rsidRPr="008B4722">
        <w:rPr>
          <w:sz w:val="40"/>
          <w:szCs w:val="40"/>
        </w:rPr>
        <w:t>Student name:     Gabriela Gherasim</w:t>
      </w:r>
    </w:p>
    <w:p w14:paraId="1350A884" w14:textId="4DD6BB5E" w:rsidR="0052680A" w:rsidRPr="008B4722" w:rsidRDefault="008B4722">
      <w:pPr>
        <w:rPr>
          <w:sz w:val="40"/>
          <w:szCs w:val="40"/>
        </w:rPr>
      </w:pPr>
      <w:r w:rsidRPr="008B4722">
        <w:rPr>
          <w:sz w:val="40"/>
          <w:szCs w:val="40"/>
        </w:rPr>
        <w:t xml:space="preserve">Student ID:          2110945 </w:t>
      </w:r>
    </w:p>
    <w:p w14:paraId="1FC3EE93" w14:textId="77777777" w:rsidR="008B4722" w:rsidRPr="008B4722" w:rsidRDefault="008B4722">
      <w:pPr>
        <w:rPr>
          <w:sz w:val="36"/>
          <w:szCs w:val="36"/>
        </w:rPr>
      </w:pPr>
    </w:p>
    <w:p w14:paraId="49164C59" w14:textId="77777777" w:rsidR="008B4722" w:rsidRDefault="008B4722"/>
    <w:p w14:paraId="64209C79" w14:textId="77777777" w:rsidR="008B4722" w:rsidRDefault="008B4722"/>
    <w:p w14:paraId="258BB6BB" w14:textId="77777777" w:rsidR="008B4722" w:rsidRDefault="008B4722"/>
    <w:p w14:paraId="6E79284C" w14:textId="77777777" w:rsidR="008B4722" w:rsidRDefault="008B4722"/>
    <w:p w14:paraId="16DE7948" w14:textId="77777777" w:rsidR="008B4722" w:rsidRDefault="008B4722"/>
    <w:p w14:paraId="6B939322" w14:textId="77777777" w:rsidR="008B4722" w:rsidRDefault="008B4722"/>
    <w:p w14:paraId="331B30D7" w14:textId="77777777" w:rsidR="008B4722" w:rsidRDefault="008B4722"/>
    <w:p w14:paraId="2C9FE0F1" w14:textId="77777777" w:rsidR="008B4722" w:rsidRDefault="008B4722"/>
    <w:p w14:paraId="71F50ED1" w14:textId="77777777" w:rsidR="008B4722" w:rsidRDefault="008B4722"/>
    <w:p w14:paraId="640FF76D" w14:textId="77777777" w:rsidR="008B4722" w:rsidRDefault="008B4722"/>
    <w:p w14:paraId="70F989CA" w14:textId="77777777" w:rsidR="008B4722" w:rsidRDefault="008B4722"/>
    <w:p w14:paraId="0B16CF13" w14:textId="77777777" w:rsidR="008B4722" w:rsidRDefault="008B4722"/>
    <w:p w14:paraId="39C66F1C" w14:textId="77777777" w:rsidR="008B4722" w:rsidRDefault="008B4722"/>
    <w:p w14:paraId="275C1587" w14:textId="77777777" w:rsidR="008B4722" w:rsidRDefault="008B4722"/>
    <w:p w14:paraId="6C0F9B3F" w14:textId="77777777" w:rsidR="008B4722" w:rsidRDefault="008B4722"/>
    <w:p w14:paraId="47E3F897" w14:textId="77777777" w:rsidR="008B4722" w:rsidRDefault="008B4722"/>
    <w:p w14:paraId="03A123D0" w14:textId="77777777" w:rsidR="008B4722" w:rsidRDefault="008B4722"/>
    <w:p w14:paraId="6BC4202C" w14:textId="77777777" w:rsidR="008B4722" w:rsidRDefault="008B4722"/>
    <w:p w14:paraId="1F09A1AC" w14:textId="77777777" w:rsidR="008B4722" w:rsidRDefault="008B4722"/>
    <w:p w14:paraId="49069C19" w14:textId="77777777" w:rsidR="008B4722" w:rsidRPr="00970C08" w:rsidRDefault="008B4722" w:rsidP="00970C08">
      <w:pPr>
        <w:pStyle w:val="ListParagraph"/>
        <w:rPr>
          <w:sz w:val="24"/>
          <w:szCs w:val="24"/>
        </w:rPr>
      </w:pPr>
    </w:p>
    <w:p w14:paraId="34DCBE22" w14:textId="77777777" w:rsidR="00970C08" w:rsidRPr="00970C08" w:rsidRDefault="00970C08" w:rsidP="00970C08">
      <w:pPr>
        <w:pStyle w:val="ListParagraph"/>
        <w:rPr>
          <w:b/>
          <w:bCs/>
          <w:sz w:val="28"/>
          <w:szCs w:val="28"/>
        </w:rPr>
      </w:pPr>
      <w:r w:rsidRPr="00970C08">
        <w:rPr>
          <w:b/>
          <w:bCs/>
          <w:sz w:val="28"/>
          <w:szCs w:val="28"/>
        </w:rPr>
        <w:t>Table of Contents</w:t>
      </w:r>
    </w:p>
    <w:p w14:paraId="1CA43362" w14:textId="77777777" w:rsidR="00970C08" w:rsidRPr="00970C08" w:rsidRDefault="00970C08" w:rsidP="00970C08">
      <w:pPr>
        <w:pStyle w:val="ListParagraph"/>
        <w:rPr>
          <w:sz w:val="24"/>
          <w:szCs w:val="24"/>
        </w:rPr>
      </w:pPr>
    </w:p>
    <w:p w14:paraId="1376F532" w14:textId="77777777" w:rsidR="00970C08" w:rsidRPr="00970C08" w:rsidRDefault="00970C08" w:rsidP="00970C08">
      <w:pPr>
        <w:pStyle w:val="ListParagraph"/>
        <w:rPr>
          <w:sz w:val="24"/>
          <w:szCs w:val="24"/>
        </w:rPr>
      </w:pPr>
    </w:p>
    <w:p w14:paraId="55A946A5" w14:textId="7EEB5D47" w:rsidR="00970C08" w:rsidRPr="00970C08" w:rsidRDefault="00970C08" w:rsidP="00970C08">
      <w:pPr>
        <w:pStyle w:val="ListParagraph"/>
        <w:rPr>
          <w:sz w:val="24"/>
          <w:szCs w:val="24"/>
        </w:rPr>
      </w:pPr>
      <w:r w:rsidRPr="00970C08">
        <w:rPr>
          <w:sz w:val="24"/>
          <w:szCs w:val="24"/>
        </w:rPr>
        <w:t>Gibb`s Reflective Model…………………………………………………………</w:t>
      </w:r>
      <w:r w:rsidR="00131EDC">
        <w:rPr>
          <w:sz w:val="24"/>
          <w:szCs w:val="24"/>
        </w:rPr>
        <w:t>…. 3</w:t>
      </w:r>
    </w:p>
    <w:p w14:paraId="7FED5AC8" w14:textId="77777777" w:rsidR="00970C08" w:rsidRPr="00970C08" w:rsidRDefault="00970C08" w:rsidP="00970C08">
      <w:pPr>
        <w:pStyle w:val="ListParagraph"/>
        <w:rPr>
          <w:sz w:val="24"/>
          <w:szCs w:val="24"/>
        </w:rPr>
      </w:pPr>
    </w:p>
    <w:p w14:paraId="5A080CB8" w14:textId="26667623" w:rsidR="00970C08" w:rsidRPr="00970C08" w:rsidRDefault="00970C08" w:rsidP="00970C08">
      <w:pPr>
        <w:pStyle w:val="ListParagraph"/>
        <w:rPr>
          <w:sz w:val="24"/>
          <w:szCs w:val="24"/>
        </w:rPr>
      </w:pPr>
      <w:r w:rsidRPr="00970C08">
        <w:rPr>
          <w:sz w:val="24"/>
          <w:szCs w:val="24"/>
        </w:rPr>
        <w:t>Description ……………………………………………………………………</w:t>
      </w:r>
      <w:r w:rsidR="00131EDC">
        <w:rPr>
          <w:sz w:val="24"/>
          <w:szCs w:val="24"/>
        </w:rPr>
        <w:t>……. 3</w:t>
      </w:r>
    </w:p>
    <w:p w14:paraId="2CE9115C" w14:textId="77777777" w:rsidR="00970C08" w:rsidRPr="00970C08" w:rsidRDefault="00970C08" w:rsidP="00970C08">
      <w:pPr>
        <w:pStyle w:val="ListParagraph"/>
        <w:rPr>
          <w:sz w:val="24"/>
          <w:szCs w:val="24"/>
        </w:rPr>
      </w:pPr>
    </w:p>
    <w:p w14:paraId="01DCD473" w14:textId="19C37DC8" w:rsidR="00970C08" w:rsidRPr="00970C08" w:rsidRDefault="00970C08" w:rsidP="00970C08">
      <w:pPr>
        <w:pStyle w:val="ListParagraph"/>
        <w:rPr>
          <w:sz w:val="24"/>
          <w:szCs w:val="24"/>
        </w:rPr>
      </w:pPr>
      <w:r w:rsidRPr="00970C08">
        <w:rPr>
          <w:sz w:val="24"/>
          <w:szCs w:val="24"/>
        </w:rPr>
        <w:t>Feelings ……………………………………………………………………………</w:t>
      </w:r>
      <w:r w:rsidR="00131EDC">
        <w:rPr>
          <w:sz w:val="24"/>
          <w:szCs w:val="24"/>
        </w:rPr>
        <w:t>.. 3</w:t>
      </w:r>
    </w:p>
    <w:p w14:paraId="6AE912DD" w14:textId="77777777" w:rsidR="00970C08" w:rsidRPr="00970C08" w:rsidRDefault="00970C08" w:rsidP="00970C08">
      <w:pPr>
        <w:pStyle w:val="ListParagraph"/>
        <w:rPr>
          <w:sz w:val="24"/>
          <w:szCs w:val="24"/>
        </w:rPr>
      </w:pPr>
    </w:p>
    <w:p w14:paraId="0FCEFEF2" w14:textId="0AB48ADD" w:rsidR="00970C08" w:rsidRPr="00970C08" w:rsidRDefault="00970C08" w:rsidP="00970C08">
      <w:pPr>
        <w:pStyle w:val="ListParagraph"/>
        <w:rPr>
          <w:sz w:val="24"/>
          <w:szCs w:val="24"/>
        </w:rPr>
      </w:pPr>
      <w:r w:rsidRPr="00970C08">
        <w:rPr>
          <w:sz w:val="24"/>
          <w:szCs w:val="24"/>
        </w:rPr>
        <w:t>Evaluation …………………………………………………………………………</w:t>
      </w:r>
      <w:r w:rsidR="00131EDC">
        <w:rPr>
          <w:sz w:val="24"/>
          <w:szCs w:val="24"/>
        </w:rPr>
        <w:t>.. 3</w:t>
      </w:r>
    </w:p>
    <w:p w14:paraId="42C90A2A" w14:textId="77777777" w:rsidR="00970C08" w:rsidRPr="00970C08" w:rsidRDefault="00970C08" w:rsidP="00970C08">
      <w:pPr>
        <w:pStyle w:val="ListParagraph"/>
        <w:rPr>
          <w:sz w:val="24"/>
          <w:szCs w:val="24"/>
        </w:rPr>
      </w:pPr>
    </w:p>
    <w:p w14:paraId="1317421E" w14:textId="43CEF49B" w:rsidR="00970C08" w:rsidRPr="00970C08" w:rsidRDefault="00970C08" w:rsidP="00970C08">
      <w:pPr>
        <w:pStyle w:val="ListParagraph"/>
        <w:rPr>
          <w:sz w:val="24"/>
          <w:szCs w:val="24"/>
        </w:rPr>
      </w:pPr>
      <w:r w:rsidRPr="00970C08">
        <w:rPr>
          <w:sz w:val="24"/>
          <w:szCs w:val="24"/>
        </w:rPr>
        <w:t>Analysis ……………………………………………………………………………</w:t>
      </w:r>
      <w:r w:rsidR="00131EDC">
        <w:rPr>
          <w:sz w:val="24"/>
          <w:szCs w:val="24"/>
        </w:rPr>
        <w:t>. 4</w:t>
      </w:r>
    </w:p>
    <w:p w14:paraId="17DB1CFE" w14:textId="77777777" w:rsidR="00970C08" w:rsidRPr="00970C08" w:rsidRDefault="00970C08" w:rsidP="00970C08">
      <w:pPr>
        <w:pStyle w:val="ListParagraph"/>
        <w:rPr>
          <w:sz w:val="24"/>
          <w:szCs w:val="24"/>
        </w:rPr>
      </w:pPr>
    </w:p>
    <w:p w14:paraId="7E5025DA" w14:textId="758ABA9E" w:rsidR="00970C08" w:rsidRPr="00970C08" w:rsidRDefault="00970C08" w:rsidP="00970C08">
      <w:pPr>
        <w:pStyle w:val="ListParagraph"/>
        <w:rPr>
          <w:sz w:val="24"/>
          <w:szCs w:val="24"/>
        </w:rPr>
      </w:pPr>
      <w:r w:rsidRPr="00970C08">
        <w:rPr>
          <w:sz w:val="24"/>
          <w:szCs w:val="24"/>
        </w:rPr>
        <w:t>Conclusion …………………………………………………………………………</w:t>
      </w:r>
      <w:r w:rsidR="00131EDC">
        <w:rPr>
          <w:sz w:val="24"/>
          <w:szCs w:val="24"/>
        </w:rPr>
        <w:t>. 4</w:t>
      </w:r>
    </w:p>
    <w:p w14:paraId="6BAE22FA" w14:textId="77777777" w:rsidR="00970C08" w:rsidRPr="00970C08" w:rsidRDefault="00970C08" w:rsidP="00970C08">
      <w:pPr>
        <w:pStyle w:val="ListParagraph"/>
        <w:rPr>
          <w:sz w:val="24"/>
          <w:szCs w:val="24"/>
        </w:rPr>
      </w:pPr>
    </w:p>
    <w:p w14:paraId="01A848F9" w14:textId="66263735" w:rsidR="008B4722" w:rsidRDefault="00970C08" w:rsidP="00970C08">
      <w:pPr>
        <w:pStyle w:val="ListParagraph"/>
        <w:rPr>
          <w:sz w:val="24"/>
          <w:szCs w:val="24"/>
        </w:rPr>
      </w:pPr>
      <w:r w:rsidRPr="00970C08">
        <w:rPr>
          <w:sz w:val="24"/>
          <w:szCs w:val="24"/>
        </w:rPr>
        <w:t>Action Plan …………………………………………………………………………</w:t>
      </w:r>
      <w:r w:rsidR="00131EDC">
        <w:rPr>
          <w:sz w:val="24"/>
          <w:szCs w:val="24"/>
        </w:rPr>
        <w:t xml:space="preserve"> 4</w:t>
      </w:r>
    </w:p>
    <w:p w14:paraId="22D5C0F6" w14:textId="77777777" w:rsidR="00131EDC" w:rsidRDefault="00131EDC" w:rsidP="00970C08">
      <w:pPr>
        <w:pStyle w:val="ListParagraph"/>
        <w:rPr>
          <w:sz w:val="24"/>
          <w:szCs w:val="24"/>
        </w:rPr>
      </w:pPr>
    </w:p>
    <w:p w14:paraId="400B412D" w14:textId="6320D72D" w:rsidR="00131EDC" w:rsidRPr="00970C08" w:rsidRDefault="00131EDC" w:rsidP="00970C08">
      <w:pPr>
        <w:pStyle w:val="ListParagraph"/>
        <w:rPr>
          <w:sz w:val="24"/>
          <w:szCs w:val="24"/>
        </w:rPr>
      </w:pPr>
      <w:r>
        <w:rPr>
          <w:sz w:val="24"/>
          <w:szCs w:val="24"/>
        </w:rPr>
        <w:t>References …………………………………………………………………………. 5</w:t>
      </w:r>
    </w:p>
    <w:p w14:paraId="28D47B7E" w14:textId="77777777" w:rsidR="008B4722" w:rsidRDefault="008B4722"/>
    <w:p w14:paraId="5D6012A9" w14:textId="77777777" w:rsidR="008B4722" w:rsidRDefault="008B4722"/>
    <w:p w14:paraId="4EEA0400" w14:textId="77777777" w:rsidR="008B4722" w:rsidRDefault="008B4722"/>
    <w:p w14:paraId="114B59EA" w14:textId="77777777" w:rsidR="008B4722" w:rsidRDefault="008B4722"/>
    <w:p w14:paraId="2EAECFE1" w14:textId="77777777" w:rsidR="008B4722" w:rsidRDefault="008B4722"/>
    <w:p w14:paraId="08237BEC" w14:textId="77777777" w:rsidR="008B4722" w:rsidRDefault="008B4722"/>
    <w:p w14:paraId="767FA306" w14:textId="77777777" w:rsidR="008B4722" w:rsidRDefault="008B4722"/>
    <w:p w14:paraId="5E33D474" w14:textId="77777777" w:rsidR="008B4722" w:rsidRDefault="008B4722"/>
    <w:p w14:paraId="59A96065" w14:textId="77777777" w:rsidR="008B4722" w:rsidRDefault="008B4722"/>
    <w:p w14:paraId="305BDEE1" w14:textId="77777777" w:rsidR="008B4722" w:rsidRDefault="008B4722"/>
    <w:p w14:paraId="4D3CCCBF" w14:textId="77777777" w:rsidR="008B4722" w:rsidRDefault="008B4722"/>
    <w:p w14:paraId="5B2A129D" w14:textId="77777777" w:rsidR="008B4722" w:rsidRDefault="008B4722"/>
    <w:p w14:paraId="70EE6E6A" w14:textId="77777777" w:rsidR="008B4722" w:rsidRDefault="008B4722"/>
    <w:p w14:paraId="7DF68567" w14:textId="77777777" w:rsidR="008B4722" w:rsidRDefault="008B4722"/>
    <w:p w14:paraId="4CA45D1A" w14:textId="77777777" w:rsidR="008B4722" w:rsidRDefault="008B4722"/>
    <w:p w14:paraId="5337C178" w14:textId="77777777" w:rsidR="008B4722" w:rsidRDefault="008B4722"/>
    <w:p w14:paraId="0A0F8888" w14:textId="77777777" w:rsidR="008B4722" w:rsidRDefault="008B4722"/>
    <w:p w14:paraId="35AAB16E" w14:textId="77777777" w:rsidR="008B4722" w:rsidRDefault="008B4722"/>
    <w:p w14:paraId="02A84C3D" w14:textId="77777777" w:rsidR="008B4722" w:rsidRDefault="008B4722"/>
    <w:p w14:paraId="3BE772C0" w14:textId="77777777" w:rsidR="008B4722" w:rsidRDefault="008B4722"/>
    <w:p w14:paraId="1AF5AC18" w14:textId="77777777" w:rsidR="008B4722" w:rsidRDefault="008B4722"/>
    <w:p w14:paraId="3A8C934F" w14:textId="77777777" w:rsidR="008B4722" w:rsidRDefault="008B4722"/>
    <w:p w14:paraId="0C702BAD" w14:textId="77777777" w:rsidR="008B4722" w:rsidRDefault="008B4722"/>
    <w:p w14:paraId="5F1C2904" w14:textId="77777777" w:rsidR="008B4722" w:rsidRDefault="008B4722"/>
    <w:p w14:paraId="018FABD2" w14:textId="77777777" w:rsidR="008B4722" w:rsidRDefault="008B4722"/>
    <w:p w14:paraId="680BB9BA" w14:textId="77777777" w:rsidR="008B4722" w:rsidRDefault="008B4722"/>
    <w:p w14:paraId="69CFC2A2" w14:textId="77777777" w:rsidR="008B4722" w:rsidRDefault="008B4722"/>
    <w:p w14:paraId="4BAE0278" w14:textId="77777777" w:rsidR="00970C08" w:rsidRDefault="00970C08"/>
    <w:p w14:paraId="67DAC015" w14:textId="77777777" w:rsidR="00970C08" w:rsidRDefault="00970C08"/>
    <w:p w14:paraId="1F0BF96F" w14:textId="77777777" w:rsidR="00970C08" w:rsidRDefault="00970C08"/>
    <w:p w14:paraId="50368EEB" w14:textId="77777777" w:rsidR="00970C08" w:rsidRDefault="00970C08"/>
    <w:p w14:paraId="5013276E" w14:textId="77777777" w:rsidR="00970C08" w:rsidRDefault="00970C08"/>
    <w:p w14:paraId="6A9F51A5" w14:textId="77777777" w:rsidR="00970C08" w:rsidRDefault="00970C08"/>
    <w:p w14:paraId="51C8BBD8" w14:textId="77777777" w:rsidR="00970C08" w:rsidRDefault="00970C08"/>
    <w:p w14:paraId="1E4655F6" w14:textId="77777777" w:rsidR="00970C08" w:rsidRDefault="00970C08"/>
    <w:p w14:paraId="75517416" w14:textId="77777777" w:rsidR="00970C08" w:rsidRDefault="00970C08"/>
    <w:p w14:paraId="23D22317" w14:textId="77777777" w:rsidR="00970C08" w:rsidRDefault="00970C08"/>
    <w:p w14:paraId="3898AF51" w14:textId="77777777" w:rsidR="00970C08" w:rsidRDefault="00970C08"/>
    <w:p w14:paraId="60914C1C" w14:textId="77777777" w:rsidR="00970C08" w:rsidRDefault="00970C08"/>
    <w:p w14:paraId="339CD1D9" w14:textId="77777777" w:rsidR="008B4722" w:rsidRDefault="008B4722"/>
    <w:p w14:paraId="54E45CAB" w14:textId="7D036519" w:rsidR="00EF6D74" w:rsidRPr="00EF6D74" w:rsidRDefault="00EF6D74">
      <w:pPr>
        <w:rPr>
          <w:b/>
          <w:bCs/>
          <w:sz w:val="22"/>
          <w:szCs w:val="22"/>
        </w:rPr>
      </w:pPr>
      <w:r w:rsidRPr="00EF6D74">
        <w:rPr>
          <w:b/>
          <w:bCs/>
          <w:sz w:val="22"/>
          <w:szCs w:val="22"/>
        </w:rPr>
        <w:t>Gibb`s Reflective Model</w:t>
      </w:r>
    </w:p>
    <w:p w14:paraId="70975421" w14:textId="77777777" w:rsidR="00EF6D74" w:rsidRDefault="00EF6D74">
      <w:pPr>
        <w:rPr>
          <w:sz w:val="22"/>
          <w:szCs w:val="22"/>
        </w:rPr>
      </w:pPr>
    </w:p>
    <w:p w14:paraId="13E0B154" w14:textId="77777777" w:rsidR="00EF6D74" w:rsidRDefault="00EF6D74">
      <w:pPr>
        <w:rPr>
          <w:sz w:val="22"/>
          <w:szCs w:val="22"/>
        </w:rPr>
      </w:pPr>
    </w:p>
    <w:p w14:paraId="1D6BBDA2" w14:textId="640CC222" w:rsidR="0048064B" w:rsidRPr="00970C08" w:rsidRDefault="00EF6D74">
      <w:pPr>
        <w:rPr>
          <w:sz w:val="22"/>
          <w:szCs w:val="22"/>
        </w:rPr>
      </w:pPr>
      <w:r>
        <w:rPr>
          <w:sz w:val="22"/>
          <w:szCs w:val="22"/>
        </w:rPr>
        <w:t xml:space="preserve">  </w:t>
      </w:r>
      <w:r w:rsidRPr="00970C08">
        <w:rPr>
          <w:sz w:val="22"/>
          <w:szCs w:val="22"/>
        </w:rPr>
        <w:t xml:space="preserve">Working well with others is a crucial life skill since it teaches you how to manage, delegate, and communicate successfully (Colbeck all,2000). Problems are inevitable when you have to cooperate with other people. According to Gibbs (1988), pupils will not succeed moving forward until they reflect on and acknowledge their prior errors. </w:t>
      </w:r>
    </w:p>
    <w:p w14:paraId="4956ADE4" w14:textId="77777777" w:rsidR="0048064B" w:rsidRPr="00970C08" w:rsidRDefault="00000000">
      <w:pPr>
        <w:rPr>
          <w:sz w:val="22"/>
          <w:szCs w:val="22"/>
        </w:rPr>
      </w:pPr>
      <w:r w:rsidRPr="00970C08">
        <w:rPr>
          <w:sz w:val="22"/>
          <w:szCs w:val="22"/>
        </w:rPr>
        <w:t>One way people might grow from their experiences is by reflecting on what went wrong and how they could have done things better (Markkanen et al., 2020).One useful model for reflecting on group circumstances is Gibbs' Reflective Cycle, which asks participants to consider their thoughts, feelings, and actions in relation to the scenario (Gibbs, 1988).In this report, I will discuss the group's collaborative efforts, highlight our successes and failures, and offer suggestions for how we may have worked together more effectively.</w:t>
      </w:r>
    </w:p>
    <w:p w14:paraId="1D59ECF4" w14:textId="53EB4CA4" w:rsidR="0048064B" w:rsidRPr="00970C08" w:rsidRDefault="00EF6D74">
      <w:pPr>
        <w:rPr>
          <w:sz w:val="22"/>
          <w:szCs w:val="22"/>
        </w:rPr>
      </w:pPr>
      <w:r>
        <w:rPr>
          <w:sz w:val="22"/>
          <w:szCs w:val="22"/>
        </w:rPr>
        <w:t xml:space="preserve">  </w:t>
      </w:r>
      <w:r w:rsidRPr="00970C08">
        <w:rPr>
          <w:sz w:val="22"/>
          <w:szCs w:val="22"/>
        </w:rPr>
        <w:t xml:space="preserve"> In order to compose and critically assess the points I need to make in this essay, I followed a six-step reflective process. Thinking back on past events helps people grow from their mistakes and see where they could have done better. </w:t>
      </w:r>
    </w:p>
    <w:p w14:paraId="1DE4206A" w14:textId="77777777" w:rsidR="0048064B" w:rsidRPr="00970C08" w:rsidRDefault="0048064B">
      <w:pPr>
        <w:rPr>
          <w:sz w:val="22"/>
          <w:szCs w:val="22"/>
        </w:rPr>
      </w:pPr>
    </w:p>
    <w:p w14:paraId="53BC38D4" w14:textId="77777777" w:rsidR="0048064B" w:rsidRPr="00970C08" w:rsidRDefault="00000000">
      <w:pPr>
        <w:rPr>
          <w:sz w:val="22"/>
          <w:szCs w:val="22"/>
        </w:rPr>
      </w:pPr>
      <w:r w:rsidRPr="00970C08">
        <w:rPr>
          <w:sz w:val="22"/>
          <w:szCs w:val="22"/>
        </w:rPr>
        <w:t xml:space="preserve"> </w:t>
      </w:r>
    </w:p>
    <w:p w14:paraId="1FD4703E" w14:textId="77777777" w:rsidR="00EF6D74" w:rsidRDefault="00EF6D74">
      <w:pPr>
        <w:rPr>
          <w:sz w:val="22"/>
          <w:szCs w:val="22"/>
        </w:rPr>
      </w:pPr>
    </w:p>
    <w:p w14:paraId="19EDB395" w14:textId="1B22DD33" w:rsidR="0048064B" w:rsidRPr="00EF6D74" w:rsidRDefault="00000000">
      <w:pPr>
        <w:rPr>
          <w:b/>
          <w:bCs/>
          <w:sz w:val="22"/>
          <w:szCs w:val="22"/>
        </w:rPr>
      </w:pPr>
      <w:r w:rsidRPr="00970C08">
        <w:rPr>
          <w:sz w:val="22"/>
          <w:szCs w:val="22"/>
        </w:rPr>
        <w:t xml:space="preserve"> </w:t>
      </w:r>
      <w:r w:rsidR="00EF6D74" w:rsidRPr="00EF6D74">
        <w:rPr>
          <w:b/>
          <w:bCs/>
          <w:sz w:val="22"/>
          <w:szCs w:val="22"/>
        </w:rPr>
        <w:t>D</w:t>
      </w:r>
      <w:r w:rsidRPr="00EF6D74">
        <w:rPr>
          <w:b/>
          <w:bCs/>
          <w:sz w:val="22"/>
          <w:szCs w:val="22"/>
        </w:rPr>
        <w:t xml:space="preserve">escription </w:t>
      </w:r>
    </w:p>
    <w:p w14:paraId="4F0F114D" w14:textId="77777777" w:rsidR="0048064B" w:rsidRPr="00970C08" w:rsidRDefault="0048064B">
      <w:pPr>
        <w:rPr>
          <w:sz w:val="22"/>
          <w:szCs w:val="22"/>
        </w:rPr>
      </w:pPr>
    </w:p>
    <w:p w14:paraId="10179D54" w14:textId="6F2F6982" w:rsidR="0048064B" w:rsidRPr="00970C08" w:rsidRDefault="00EF6D74">
      <w:pPr>
        <w:rPr>
          <w:sz w:val="22"/>
          <w:szCs w:val="22"/>
        </w:rPr>
      </w:pPr>
      <w:r>
        <w:rPr>
          <w:sz w:val="22"/>
          <w:szCs w:val="22"/>
        </w:rPr>
        <w:t xml:space="preserve">  </w:t>
      </w:r>
      <w:r w:rsidRPr="00970C08">
        <w:rPr>
          <w:sz w:val="22"/>
          <w:szCs w:val="22"/>
        </w:rPr>
        <w:t>Since we were free to choose our groups during class, I teamed up with four other students for our assessed group project. Researching a company and creating a presentation based on our findings is our assignment for this group. We decided to split up the components so that each of us could focus on researching just one element</w:t>
      </w:r>
      <w:r w:rsidRPr="007D6B8C">
        <w:rPr>
          <w:sz w:val="22"/>
          <w:szCs w:val="22"/>
        </w:rPr>
        <w:t xml:space="preserve">. We ended up with only four people in the group because two </w:t>
      </w:r>
      <w:r w:rsidR="007D6B8C" w:rsidRPr="007D6B8C">
        <w:rPr>
          <w:sz w:val="22"/>
          <w:szCs w:val="22"/>
        </w:rPr>
        <w:t>people in our group</w:t>
      </w:r>
      <w:r w:rsidR="00C23534" w:rsidRPr="007D6B8C">
        <w:rPr>
          <w:sz w:val="22"/>
          <w:szCs w:val="22"/>
        </w:rPr>
        <w:t xml:space="preserve"> </w:t>
      </w:r>
      <w:r w:rsidRPr="007D6B8C">
        <w:rPr>
          <w:sz w:val="22"/>
          <w:szCs w:val="22"/>
        </w:rPr>
        <w:t>ha</w:t>
      </w:r>
      <w:r w:rsidR="00C23534" w:rsidRPr="007D6B8C">
        <w:rPr>
          <w:sz w:val="22"/>
          <w:szCs w:val="22"/>
        </w:rPr>
        <w:t>d</w:t>
      </w:r>
      <w:r w:rsidRPr="007D6B8C">
        <w:rPr>
          <w:sz w:val="22"/>
          <w:szCs w:val="22"/>
        </w:rPr>
        <w:t xml:space="preserve"> disputes.</w:t>
      </w:r>
      <w:r w:rsidRPr="00970C08">
        <w:rPr>
          <w:sz w:val="22"/>
          <w:szCs w:val="22"/>
        </w:rPr>
        <w:t xml:space="preserve"> We allowed ourselves a week from the first meeting to write the first draught, giving us plenty of time to evaluate, revise, and write the conclusion during the next meeting. In the end, our group did a great job of finishing the assignment. Each team member was present at every meeting and contributed to fulfilling deadlines. </w:t>
      </w:r>
    </w:p>
    <w:p w14:paraId="74FB57A2" w14:textId="77777777" w:rsidR="0048064B" w:rsidRPr="00970C08" w:rsidRDefault="0048064B">
      <w:pPr>
        <w:rPr>
          <w:sz w:val="22"/>
          <w:szCs w:val="22"/>
        </w:rPr>
      </w:pPr>
    </w:p>
    <w:p w14:paraId="695DE3ED" w14:textId="77777777" w:rsidR="0048064B" w:rsidRPr="00970C08" w:rsidRDefault="00000000">
      <w:pPr>
        <w:rPr>
          <w:sz w:val="22"/>
          <w:szCs w:val="22"/>
        </w:rPr>
      </w:pPr>
      <w:r w:rsidRPr="00970C08">
        <w:rPr>
          <w:sz w:val="22"/>
          <w:szCs w:val="22"/>
        </w:rPr>
        <w:t xml:space="preserve"> </w:t>
      </w:r>
    </w:p>
    <w:p w14:paraId="51FDE186" w14:textId="77777777" w:rsidR="0048064B" w:rsidRPr="00970C08" w:rsidRDefault="0048064B">
      <w:pPr>
        <w:rPr>
          <w:sz w:val="22"/>
          <w:szCs w:val="22"/>
        </w:rPr>
      </w:pPr>
    </w:p>
    <w:p w14:paraId="13C1B723" w14:textId="77777777" w:rsidR="0048064B" w:rsidRPr="00EF6D74" w:rsidRDefault="00000000">
      <w:pPr>
        <w:rPr>
          <w:b/>
          <w:bCs/>
          <w:sz w:val="22"/>
          <w:szCs w:val="22"/>
        </w:rPr>
      </w:pPr>
      <w:r w:rsidRPr="00EF6D74">
        <w:rPr>
          <w:b/>
          <w:bCs/>
          <w:sz w:val="22"/>
          <w:szCs w:val="22"/>
        </w:rPr>
        <w:t xml:space="preserve">Feelings </w:t>
      </w:r>
    </w:p>
    <w:p w14:paraId="099B6AF2" w14:textId="77777777" w:rsidR="0048064B" w:rsidRPr="00970C08" w:rsidRDefault="0048064B">
      <w:pPr>
        <w:rPr>
          <w:sz w:val="22"/>
          <w:szCs w:val="22"/>
        </w:rPr>
      </w:pPr>
    </w:p>
    <w:p w14:paraId="2A62865B" w14:textId="047F2D32" w:rsidR="0048064B" w:rsidRPr="00970C08" w:rsidRDefault="00EF6D74">
      <w:pPr>
        <w:rPr>
          <w:sz w:val="22"/>
          <w:szCs w:val="22"/>
        </w:rPr>
      </w:pPr>
      <w:r>
        <w:rPr>
          <w:sz w:val="22"/>
          <w:szCs w:val="22"/>
        </w:rPr>
        <w:t xml:space="preserve">  </w:t>
      </w:r>
      <w:r w:rsidRPr="00970C08">
        <w:rPr>
          <w:sz w:val="22"/>
          <w:szCs w:val="22"/>
        </w:rPr>
        <w:t>On that particular day, I was feeling a bit anxious, particularly in the moments leading up to the presentation. Since this was my very first time presenting in front of a classroom, I must admit that I was quite anxious throughout the presentation. At first, I had a hard time getting going, but at the end, I was disappointed with my performance</w:t>
      </w:r>
      <w:r w:rsidR="007D6B8C">
        <w:rPr>
          <w:sz w:val="22"/>
          <w:szCs w:val="22"/>
        </w:rPr>
        <w:t>, because</w:t>
      </w:r>
      <w:r w:rsidRPr="00970C08">
        <w:rPr>
          <w:sz w:val="22"/>
          <w:szCs w:val="22"/>
        </w:rPr>
        <w:t xml:space="preserve"> </w:t>
      </w:r>
      <w:r w:rsidR="007D6B8C" w:rsidRPr="007D6B8C">
        <w:rPr>
          <w:sz w:val="22"/>
          <w:szCs w:val="22"/>
        </w:rPr>
        <w:t>I think that I was</w:t>
      </w:r>
      <w:r w:rsidRPr="007D6B8C">
        <w:rPr>
          <w:sz w:val="22"/>
          <w:szCs w:val="22"/>
        </w:rPr>
        <w:t xml:space="preserve"> </w:t>
      </w:r>
      <w:r w:rsidR="007D6B8C" w:rsidRPr="007D6B8C">
        <w:rPr>
          <w:sz w:val="22"/>
          <w:szCs w:val="22"/>
        </w:rPr>
        <w:t xml:space="preserve">speaking </w:t>
      </w:r>
      <w:r w:rsidRPr="007D6B8C">
        <w:rPr>
          <w:sz w:val="22"/>
          <w:szCs w:val="22"/>
        </w:rPr>
        <w:t xml:space="preserve">too quickly and not looking </w:t>
      </w:r>
      <w:r w:rsidR="007D6B8C" w:rsidRPr="007D6B8C">
        <w:rPr>
          <w:sz w:val="22"/>
          <w:szCs w:val="22"/>
        </w:rPr>
        <w:t xml:space="preserve">at the audience </w:t>
      </w:r>
      <w:r w:rsidRPr="007D6B8C">
        <w:rPr>
          <w:sz w:val="22"/>
          <w:szCs w:val="22"/>
        </w:rPr>
        <w:t>nearly enough.</w:t>
      </w:r>
      <w:r w:rsidRPr="00970C08">
        <w:rPr>
          <w:sz w:val="22"/>
          <w:szCs w:val="22"/>
        </w:rPr>
        <w:t xml:space="preserve"> A few key points of my job also slipped my mind. I am not accustomed to public speaking; therefore, it was normal for me to feel nervous. I realised this later on. When I was in a group, I was able to establish solid communication on a virtual lever</w:t>
      </w:r>
      <w:r w:rsidR="007D6B8C">
        <w:rPr>
          <w:sz w:val="22"/>
          <w:szCs w:val="22"/>
        </w:rPr>
        <w:t xml:space="preserve"> and it was </w:t>
      </w:r>
      <w:r w:rsidR="00FD4EE6">
        <w:rPr>
          <w:sz w:val="22"/>
          <w:szCs w:val="22"/>
        </w:rPr>
        <w:t>satisfying when everyone’s work came together and could present our work.</w:t>
      </w:r>
      <w:r w:rsidRPr="00970C08">
        <w:rPr>
          <w:sz w:val="22"/>
          <w:szCs w:val="22"/>
        </w:rPr>
        <w:t xml:space="preserve"> </w:t>
      </w:r>
      <w:r w:rsidR="00E04AB9">
        <w:rPr>
          <w:sz w:val="22"/>
          <w:szCs w:val="22"/>
        </w:rPr>
        <w:t xml:space="preserve">Working with the people that you have a social connection with can be useful as a strong communication </w:t>
      </w:r>
      <w:r w:rsidRPr="00970C08">
        <w:rPr>
          <w:sz w:val="22"/>
          <w:szCs w:val="22"/>
        </w:rPr>
        <w:t xml:space="preserve">(Levi, 2016). </w:t>
      </w:r>
    </w:p>
    <w:p w14:paraId="20C90CA1" w14:textId="77777777" w:rsidR="0048064B" w:rsidRPr="00970C08" w:rsidRDefault="0048064B">
      <w:pPr>
        <w:rPr>
          <w:sz w:val="22"/>
          <w:szCs w:val="22"/>
        </w:rPr>
      </w:pPr>
    </w:p>
    <w:p w14:paraId="12C2302E" w14:textId="710B03EF" w:rsidR="0048064B" w:rsidRPr="00970C08" w:rsidRDefault="00000000">
      <w:pPr>
        <w:rPr>
          <w:sz w:val="22"/>
          <w:szCs w:val="22"/>
        </w:rPr>
      </w:pPr>
      <w:r w:rsidRPr="00970C08">
        <w:rPr>
          <w:sz w:val="22"/>
          <w:szCs w:val="22"/>
        </w:rPr>
        <w:t xml:space="preserve"> </w:t>
      </w:r>
    </w:p>
    <w:p w14:paraId="3EBEFD66" w14:textId="77777777" w:rsidR="0048064B" w:rsidRPr="00970C08" w:rsidRDefault="0048064B">
      <w:pPr>
        <w:rPr>
          <w:sz w:val="22"/>
          <w:szCs w:val="22"/>
        </w:rPr>
      </w:pPr>
    </w:p>
    <w:p w14:paraId="400BFDBC" w14:textId="77777777" w:rsidR="0048064B" w:rsidRPr="00EF6D74" w:rsidRDefault="00000000">
      <w:pPr>
        <w:rPr>
          <w:b/>
          <w:bCs/>
          <w:sz w:val="22"/>
          <w:szCs w:val="22"/>
        </w:rPr>
      </w:pPr>
      <w:r w:rsidRPr="00EF6D74">
        <w:rPr>
          <w:b/>
          <w:bCs/>
          <w:sz w:val="22"/>
          <w:szCs w:val="22"/>
        </w:rPr>
        <w:t xml:space="preserve">Evaluation </w:t>
      </w:r>
    </w:p>
    <w:p w14:paraId="2711DA4F" w14:textId="77777777" w:rsidR="0048064B" w:rsidRPr="00970C08" w:rsidRDefault="0048064B">
      <w:pPr>
        <w:rPr>
          <w:sz w:val="22"/>
          <w:szCs w:val="22"/>
        </w:rPr>
      </w:pPr>
    </w:p>
    <w:p w14:paraId="72F0C756" w14:textId="0E2F27E2" w:rsidR="0048064B" w:rsidRPr="00970C08" w:rsidRDefault="00EF6D74">
      <w:pPr>
        <w:rPr>
          <w:sz w:val="22"/>
          <w:szCs w:val="22"/>
        </w:rPr>
      </w:pPr>
      <w:r>
        <w:rPr>
          <w:sz w:val="22"/>
          <w:szCs w:val="22"/>
        </w:rPr>
        <w:t xml:space="preserve">  </w:t>
      </w:r>
      <w:r w:rsidRPr="00970C08">
        <w:rPr>
          <w:sz w:val="22"/>
          <w:szCs w:val="22"/>
        </w:rPr>
        <w:t xml:space="preserve">I understand that I have to practise public speaking after my presentation. I need to work on speaking more slowly and clearly while making sure to look people in the eyes. My action abilities might use some work, too, since they will be an asset during the presentation. I thought it was great that we have a variety of skills that could be applied in many scenarios; it really helped with the presentation. As an </w:t>
      </w:r>
      <w:r w:rsidRPr="00970C08">
        <w:rPr>
          <w:sz w:val="22"/>
          <w:szCs w:val="22"/>
        </w:rPr>
        <w:lastRenderedPageBreak/>
        <w:t xml:space="preserve">example, one team member excelled at public speaking, another at coordinating tasks, a third at conducting thorough research, and the fourth at creating and executing the master PowerPoint presentation. </w:t>
      </w:r>
    </w:p>
    <w:p w14:paraId="1A1C28C1" w14:textId="77777777" w:rsidR="0048064B" w:rsidRPr="00970C08" w:rsidRDefault="0048064B">
      <w:pPr>
        <w:rPr>
          <w:sz w:val="22"/>
          <w:szCs w:val="22"/>
        </w:rPr>
      </w:pPr>
    </w:p>
    <w:p w14:paraId="455426FD" w14:textId="77777777" w:rsidR="0048064B" w:rsidRPr="00970C08" w:rsidRDefault="00000000">
      <w:pPr>
        <w:rPr>
          <w:sz w:val="22"/>
          <w:szCs w:val="22"/>
        </w:rPr>
      </w:pPr>
      <w:r w:rsidRPr="00970C08">
        <w:rPr>
          <w:sz w:val="22"/>
          <w:szCs w:val="22"/>
        </w:rPr>
        <w:t xml:space="preserve"> </w:t>
      </w:r>
    </w:p>
    <w:p w14:paraId="7097CE4E" w14:textId="77777777" w:rsidR="0048064B" w:rsidRPr="00EF6D74" w:rsidRDefault="00000000">
      <w:pPr>
        <w:rPr>
          <w:b/>
          <w:bCs/>
          <w:sz w:val="22"/>
          <w:szCs w:val="22"/>
        </w:rPr>
      </w:pPr>
      <w:r w:rsidRPr="00EF6D74">
        <w:rPr>
          <w:b/>
          <w:bCs/>
          <w:sz w:val="22"/>
          <w:szCs w:val="22"/>
        </w:rPr>
        <w:t xml:space="preserve">Analysis </w:t>
      </w:r>
    </w:p>
    <w:p w14:paraId="0AD277EE" w14:textId="77777777" w:rsidR="0048064B" w:rsidRPr="00970C08" w:rsidRDefault="0048064B">
      <w:pPr>
        <w:rPr>
          <w:sz w:val="22"/>
          <w:szCs w:val="22"/>
        </w:rPr>
      </w:pPr>
    </w:p>
    <w:p w14:paraId="5E0294C1" w14:textId="2FC2F2D0" w:rsidR="0048064B" w:rsidRDefault="00EF6D74">
      <w:pPr>
        <w:rPr>
          <w:sz w:val="22"/>
          <w:szCs w:val="22"/>
        </w:rPr>
      </w:pPr>
      <w:r>
        <w:rPr>
          <w:sz w:val="22"/>
          <w:szCs w:val="22"/>
        </w:rPr>
        <w:t xml:space="preserve">  </w:t>
      </w:r>
      <w:r w:rsidRPr="00970C08">
        <w:rPr>
          <w:sz w:val="22"/>
          <w:szCs w:val="22"/>
        </w:rPr>
        <w:t>The process of dissecting a conceptual or substantive whole into its constituent elements is known as analysis</w:t>
      </w:r>
      <w:r w:rsidR="00600215">
        <w:rPr>
          <w:sz w:val="22"/>
          <w:szCs w:val="22"/>
        </w:rPr>
        <w:t>.</w:t>
      </w:r>
      <w:r w:rsidRPr="00970C08">
        <w:rPr>
          <w:sz w:val="22"/>
          <w:szCs w:val="22"/>
        </w:rPr>
        <w:t xml:space="preserve"> After reflecting on my experience, I realised that my section of the topic was spot on; after all, my teams seemed to have a good time with it. Regarding my public speaking abilities and lack of eye contact during my presentation, I felt quite let down. Work organisation and planning, as well as effective communication, are becoming more apparent to me. Everyone agreed on my suggestion for our topic as I was the only one who made it during our initial meeting. Members of the group may have done this out of a desire to avoid escalating tensions rather than because they genuinely believed it was a good idea. </w:t>
      </w:r>
    </w:p>
    <w:p w14:paraId="66B00206" w14:textId="77777777" w:rsidR="00EF6D74" w:rsidRPr="00970C08" w:rsidRDefault="00EF6D74">
      <w:pPr>
        <w:rPr>
          <w:sz w:val="22"/>
          <w:szCs w:val="22"/>
        </w:rPr>
      </w:pPr>
    </w:p>
    <w:p w14:paraId="24119E69" w14:textId="77777777" w:rsidR="0048064B" w:rsidRPr="00970C08" w:rsidRDefault="0048064B">
      <w:pPr>
        <w:rPr>
          <w:sz w:val="22"/>
          <w:szCs w:val="22"/>
        </w:rPr>
      </w:pPr>
    </w:p>
    <w:p w14:paraId="52F6E401" w14:textId="4B084784" w:rsidR="0048064B" w:rsidRPr="00EF6D74" w:rsidRDefault="00EF6D74">
      <w:pPr>
        <w:rPr>
          <w:b/>
          <w:bCs/>
          <w:sz w:val="22"/>
          <w:szCs w:val="22"/>
        </w:rPr>
      </w:pPr>
      <w:r>
        <w:rPr>
          <w:b/>
          <w:bCs/>
          <w:sz w:val="22"/>
          <w:szCs w:val="22"/>
        </w:rPr>
        <w:t>Conclusion</w:t>
      </w:r>
    </w:p>
    <w:p w14:paraId="6495ED9A" w14:textId="77777777" w:rsidR="0048064B" w:rsidRPr="00970C08" w:rsidRDefault="0048064B">
      <w:pPr>
        <w:rPr>
          <w:sz w:val="22"/>
          <w:szCs w:val="22"/>
        </w:rPr>
      </w:pPr>
    </w:p>
    <w:p w14:paraId="66C914B8" w14:textId="0C8A4557" w:rsidR="0048064B" w:rsidRPr="00970C08" w:rsidRDefault="00970C08">
      <w:pPr>
        <w:rPr>
          <w:sz w:val="22"/>
          <w:szCs w:val="22"/>
        </w:rPr>
      </w:pPr>
      <w:r>
        <w:rPr>
          <w:sz w:val="22"/>
          <w:szCs w:val="22"/>
        </w:rPr>
        <w:t xml:space="preserve">  </w:t>
      </w:r>
      <w:r w:rsidRPr="00970C08">
        <w:rPr>
          <w:sz w:val="22"/>
          <w:szCs w:val="22"/>
        </w:rPr>
        <w:t xml:space="preserve">The significance of getting to know each team member well to prevent timidity or uncomfortable expression of thoughts has been driven home to me by this group project presentation. Members of a team are more likely to speak their minds when they get along well with one another. What I've also learned is that in order to accomplish a task well, groups should consider and weigh various viewpoints. </w:t>
      </w:r>
    </w:p>
    <w:p w14:paraId="4E84AB3D" w14:textId="23A21D89" w:rsidR="0048064B" w:rsidRDefault="00970C08">
      <w:pPr>
        <w:rPr>
          <w:sz w:val="22"/>
          <w:szCs w:val="22"/>
        </w:rPr>
      </w:pPr>
      <w:r>
        <w:rPr>
          <w:sz w:val="22"/>
          <w:szCs w:val="22"/>
        </w:rPr>
        <w:t xml:space="preserve">  </w:t>
      </w:r>
      <w:r w:rsidRPr="00970C08">
        <w:rPr>
          <w:sz w:val="22"/>
          <w:szCs w:val="22"/>
        </w:rPr>
        <w:t xml:space="preserve">My takeaway from this is the significance of giving some serious consideration to how to pique the interest of the audience and make the presentation more captivating. A future presentation might surely innovate in a number of ways. However, I may benefit from additional practise and a greater willingness to use what I have learned in the past. Consequently, I should work on my communication abilities. First of all, when I speak, I tend to go a little bit too quickly, which makes it hard for people to follow along. </w:t>
      </w:r>
      <w:r w:rsidR="00600215" w:rsidRPr="00FD4EE6">
        <w:rPr>
          <w:sz w:val="22"/>
          <w:szCs w:val="22"/>
        </w:rPr>
        <w:t>Also,</w:t>
      </w:r>
      <w:r w:rsidR="00FD4EE6" w:rsidRPr="00FD4EE6">
        <w:rPr>
          <w:sz w:val="22"/>
          <w:szCs w:val="22"/>
        </w:rPr>
        <w:t xml:space="preserve"> I tend to not look at the </w:t>
      </w:r>
      <w:r w:rsidR="00600215">
        <w:rPr>
          <w:sz w:val="22"/>
          <w:szCs w:val="22"/>
        </w:rPr>
        <w:t>audience</w:t>
      </w:r>
      <w:r w:rsidR="00FD4EE6" w:rsidRPr="00FD4EE6">
        <w:rPr>
          <w:sz w:val="22"/>
          <w:szCs w:val="22"/>
        </w:rPr>
        <w:t xml:space="preserve"> when I percent my work. </w:t>
      </w:r>
      <w:r w:rsidR="00FD4EE6">
        <w:rPr>
          <w:sz w:val="22"/>
          <w:szCs w:val="22"/>
        </w:rPr>
        <w:t xml:space="preserve">Which makes me </w:t>
      </w:r>
      <w:r w:rsidRPr="00FD4EE6">
        <w:rPr>
          <w:sz w:val="22"/>
          <w:szCs w:val="22"/>
        </w:rPr>
        <w:t>belie</w:t>
      </w:r>
      <w:r w:rsidR="00FD4EE6">
        <w:rPr>
          <w:sz w:val="22"/>
          <w:szCs w:val="22"/>
        </w:rPr>
        <w:t>ve</w:t>
      </w:r>
      <w:r w:rsidRPr="00FD4EE6">
        <w:rPr>
          <w:sz w:val="22"/>
          <w:szCs w:val="22"/>
        </w:rPr>
        <w:t xml:space="preserve"> that my public speaking skills may use some improvement.</w:t>
      </w:r>
      <w:r w:rsidRPr="00970C08">
        <w:rPr>
          <w:sz w:val="22"/>
          <w:szCs w:val="22"/>
        </w:rPr>
        <w:t xml:space="preserve"> </w:t>
      </w:r>
    </w:p>
    <w:p w14:paraId="41E6D2C2" w14:textId="77777777" w:rsidR="00EF6D74" w:rsidRDefault="00EF6D74">
      <w:pPr>
        <w:rPr>
          <w:sz w:val="22"/>
          <w:szCs w:val="22"/>
        </w:rPr>
      </w:pPr>
    </w:p>
    <w:p w14:paraId="05CEE80D" w14:textId="77777777" w:rsidR="00EF6D74" w:rsidRPr="00970C08" w:rsidRDefault="00EF6D74">
      <w:pPr>
        <w:rPr>
          <w:sz w:val="22"/>
          <w:szCs w:val="22"/>
        </w:rPr>
      </w:pPr>
    </w:p>
    <w:p w14:paraId="52AA326E" w14:textId="56FFE3CD" w:rsidR="0048064B" w:rsidRPr="00EF6D74" w:rsidRDefault="00000000">
      <w:pPr>
        <w:rPr>
          <w:b/>
          <w:bCs/>
          <w:sz w:val="22"/>
          <w:szCs w:val="22"/>
        </w:rPr>
      </w:pPr>
      <w:r w:rsidRPr="00EF6D74">
        <w:rPr>
          <w:b/>
          <w:bCs/>
          <w:sz w:val="22"/>
          <w:szCs w:val="22"/>
        </w:rPr>
        <w:t xml:space="preserve">Action </w:t>
      </w:r>
      <w:r w:rsidR="00EF6D74">
        <w:rPr>
          <w:b/>
          <w:bCs/>
          <w:sz w:val="22"/>
          <w:szCs w:val="22"/>
        </w:rPr>
        <w:t>Plan</w:t>
      </w:r>
    </w:p>
    <w:p w14:paraId="665D75AF" w14:textId="77777777" w:rsidR="0048064B" w:rsidRPr="00EF6D74" w:rsidRDefault="0048064B">
      <w:pPr>
        <w:rPr>
          <w:b/>
          <w:bCs/>
          <w:sz w:val="22"/>
          <w:szCs w:val="22"/>
        </w:rPr>
      </w:pPr>
    </w:p>
    <w:p w14:paraId="2A789E9B" w14:textId="3A812C00" w:rsidR="0048064B" w:rsidRPr="00970C08" w:rsidRDefault="00970C08">
      <w:pPr>
        <w:rPr>
          <w:sz w:val="22"/>
          <w:szCs w:val="22"/>
        </w:rPr>
      </w:pPr>
      <w:r>
        <w:rPr>
          <w:sz w:val="22"/>
          <w:szCs w:val="22"/>
        </w:rPr>
        <w:t xml:space="preserve">  </w:t>
      </w:r>
      <w:r w:rsidRPr="00970C08">
        <w:rPr>
          <w:sz w:val="22"/>
          <w:szCs w:val="22"/>
        </w:rPr>
        <w:t xml:space="preserve">Going forward, I will ensure that we establish an agreement at the beginning of each group project to ensure that all members have their cameras turned on during all meetings. By doing so, we may all check in with one another's gaze, body language, and level of concentration. My group and I will make plans to enter the breakout rooms simultaneously during the next presentation. The participants will gain self-assurance, which will translate to better idea sharing and public speaking skills. </w:t>
      </w:r>
    </w:p>
    <w:p w14:paraId="1691973C" w14:textId="556B9010" w:rsidR="0048064B" w:rsidRPr="00970C08" w:rsidRDefault="00000000">
      <w:pPr>
        <w:rPr>
          <w:sz w:val="22"/>
          <w:szCs w:val="22"/>
        </w:rPr>
      </w:pPr>
      <w:r w:rsidRPr="00970C08">
        <w:rPr>
          <w:sz w:val="22"/>
          <w:szCs w:val="22"/>
        </w:rPr>
        <w:t xml:space="preserve">Another presentation is scheduled for me at my school. I will practise making and maintaining eye contact and speaking clearly before I do it. In addition, I will gather evidence-based expertise by reading relevant books and preparing the contents. </w:t>
      </w:r>
    </w:p>
    <w:p w14:paraId="0831694B" w14:textId="1E5D84E0" w:rsidR="0048064B" w:rsidRPr="00970C08" w:rsidRDefault="00970C08">
      <w:pPr>
        <w:rPr>
          <w:sz w:val="22"/>
          <w:szCs w:val="22"/>
        </w:rPr>
      </w:pPr>
      <w:r>
        <w:rPr>
          <w:sz w:val="22"/>
          <w:szCs w:val="22"/>
        </w:rPr>
        <w:t xml:space="preserve">  </w:t>
      </w:r>
      <w:r w:rsidRPr="00970C08">
        <w:rPr>
          <w:sz w:val="22"/>
          <w:szCs w:val="22"/>
        </w:rPr>
        <w:t xml:space="preserve">To feel more at ease when presenting in front of an audience, I intend to do it more frequently in the future. </w:t>
      </w:r>
    </w:p>
    <w:p w14:paraId="6AA1284D" w14:textId="77777777" w:rsidR="0048064B" w:rsidRPr="00970C08" w:rsidRDefault="0048064B">
      <w:pPr>
        <w:rPr>
          <w:sz w:val="22"/>
          <w:szCs w:val="22"/>
        </w:rPr>
      </w:pPr>
    </w:p>
    <w:p w14:paraId="43940BCE" w14:textId="77777777" w:rsidR="0048064B" w:rsidRDefault="0048064B"/>
    <w:p w14:paraId="2195C504" w14:textId="77777777" w:rsidR="0048064B" w:rsidRDefault="00000000">
      <w:r>
        <w:t xml:space="preserve"> </w:t>
      </w:r>
    </w:p>
    <w:p w14:paraId="09B3E281" w14:textId="77777777" w:rsidR="0048064B" w:rsidRDefault="0048064B"/>
    <w:p w14:paraId="35FAA440" w14:textId="77777777" w:rsidR="00600215" w:rsidRDefault="00600215"/>
    <w:p w14:paraId="110427B6" w14:textId="77777777" w:rsidR="00600215" w:rsidRDefault="00600215"/>
    <w:p w14:paraId="6D3F71CD" w14:textId="77777777" w:rsidR="00600215" w:rsidRDefault="00600215"/>
    <w:p w14:paraId="63FCCAF0" w14:textId="77777777" w:rsidR="00600215" w:rsidRDefault="00600215"/>
    <w:p w14:paraId="1529F12C" w14:textId="77777777" w:rsidR="00600215" w:rsidRDefault="00600215"/>
    <w:p w14:paraId="3412220A" w14:textId="77777777" w:rsidR="00600215" w:rsidRDefault="00600215"/>
    <w:p w14:paraId="2FD72930" w14:textId="77777777" w:rsidR="00600215" w:rsidRDefault="00600215"/>
    <w:p w14:paraId="69417BF7" w14:textId="77777777" w:rsidR="00600215" w:rsidRDefault="00600215"/>
    <w:p w14:paraId="282EE1B5" w14:textId="77777777" w:rsidR="00600215" w:rsidRDefault="00600215"/>
    <w:p w14:paraId="6D461103" w14:textId="77777777" w:rsidR="00600215" w:rsidRDefault="00600215"/>
    <w:p w14:paraId="21D143B0" w14:textId="62E07DEF" w:rsidR="00600215" w:rsidRPr="00600215" w:rsidRDefault="00600215">
      <w:pPr>
        <w:rPr>
          <w:sz w:val="22"/>
          <w:szCs w:val="22"/>
        </w:rPr>
      </w:pPr>
      <w:r w:rsidRPr="00600215">
        <w:rPr>
          <w:sz w:val="22"/>
          <w:szCs w:val="22"/>
        </w:rPr>
        <w:t>References:</w:t>
      </w:r>
    </w:p>
    <w:p w14:paraId="5964125B" w14:textId="77777777" w:rsidR="00600215" w:rsidRDefault="00600215"/>
    <w:p w14:paraId="71BBB360" w14:textId="432061A2" w:rsidR="00600215" w:rsidRDefault="00600215"/>
    <w:p w14:paraId="1555FCF7" w14:textId="23A4FF87" w:rsidR="00600215" w:rsidRDefault="00600215">
      <w:r w:rsidRPr="00600215">
        <w:t xml:space="preserve"> </w:t>
      </w:r>
    </w:p>
    <w:p w14:paraId="6ACC83DC" w14:textId="4561C796" w:rsidR="00600215" w:rsidRDefault="00600215">
      <w:r w:rsidRPr="00600215">
        <w:t>Colbeck, C.L., Campbell, S.E. and Bjorklund, S.A.,</w:t>
      </w:r>
      <w:r w:rsidR="007337E1">
        <w:t>(</w:t>
      </w:r>
      <w:r w:rsidRPr="00600215">
        <w:t xml:space="preserve"> 2000</w:t>
      </w:r>
      <w:r w:rsidR="007337E1">
        <w:t>),</w:t>
      </w:r>
      <w:r w:rsidRPr="00600215">
        <w:t xml:space="preserve">Grouping in the dark: What college students learn from group projects. </w:t>
      </w:r>
      <w:r w:rsidRPr="00600215">
        <w:rPr>
          <w:i/>
          <w:iCs/>
        </w:rPr>
        <w:t>The Journal of Higher Education</w:t>
      </w:r>
      <w:r w:rsidRPr="00600215">
        <w:t>, 71(1), pp.60-83.</w:t>
      </w:r>
    </w:p>
    <w:p w14:paraId="60E19BC0" w14:textId="77777777" w:rsidR="00600215" w:rsidRDefault="00600215"/>
    <w:p w14:paraId="7002DF45" w14:textId="1F562F3B" w:rsidR="00600215" w:rsidRDefault="00600215">
      <w:r w:rsidRPr="00600215">
        <w:t xml:space="preserve"> Gibbs, </w:t>
      </w:r>
      <w:r w:rsidR="007337E1" w:rsidRPr="00600215">
        <w:t>G.</w:t>
      </w:r>
      <w:r w:rsidR="007337E1">
        <w:t>(</w:t>
      </w:r>
      <w:r w:rsidR="007337E1" w:rsidRPr="00600215">
        <w:t>1998</w:t>
      </w:r>
      <w:r w:rsidR="007337E1" w:rsidRPr="00E04AB9">
        <w:rPr>
          <w:i/>
          <w:iCs/>
        </w:rPr>
        <w:t>),</w:t>
      </w:r>
      <w:r w:rsidRPr="00E04AB9">
        <w:rPr>
          <w:i/>
          <w:iCs/>
        </w:rPr>
        <w:t xml:space="preserve"> Learning by Doing</w:t>
      </w:r>
      <w:r w:rsidR="007337E1">
        <w:t>:</w:t>
      </w:r>
      <w:r w:rsidRPr="00600215">
        <w:t xml:space="preserve"> A Guide to Teaching and Learning </w:t>
      </w:r>
      <w:r w:rsidR="007337E1" w:rsidRPr="00600215">
        <w:t>Methods</w:t>
      </w:r>
      <w:r w:rsidR="007337E1">
        <w:t>, Further Education Unit , London.</w:t>
      </w:r>
    </w:p>
    <w:p w14:paraId="59C4CD3B" w14:textId="77777777" w:rsidR="00600215" w:rsidRDefault="00600215"/>
    <w:p w14:paraId="2A350005" w14:textId="4EF802E9" w:rsidR="00DE399C" w:rsidRDefault="00600215">
      <w:r w:rsidRPr="00600215">
        <w:t xml:space="preserve"> Levi, D.,</w:t>
      </w:r>
      <w:r w:rsidR="007337E1">
        <w:t>(</w:t>
      </w:r>
      <w:r w:rsidRPr="00600215">
        <w:t xml:space="preserve"> 2016</w:t>
      </w:r>
      <w:r w:rsidR="007337E1">
        <w:t>),</w:t>
      </w:r>
      <w:r w:rsidRPr="00600215">
        <w:t xml:space="preserve"> </w:t>
      </w:r>
      <w:r w:rsidRPr="00DE399C">
        <w:rPr>
          <w:i/>
          <w:iCs/>
        </w:rPr>
        <w:t>Group Dynamics for Teams</w:t>
      </w:r>
      <w:r w:rsidRPr="00600215">
        <w:t xml:space="preserve">. 5 ed. s.l.:SAGE Publications . </w:t>
      </w:r>
    </w:p>
    <w:p w14:paraId="2174B84A" w14:textId="67DF7888" w:rsidR="00600215" w:rsidRDefault="00600215"/>
    <w:p w14:paraId="4DB3C498" w14:textId="42DC6585" w:rsidR="00DE399C" w:rsidRDefault="00600215">
      <w:r w:rsidRPr="00600215">
        <w:t xml:space="preserve">Markkanen, P., Välimäki, M., Anttila, M. &amp; Kuuskorpi, M., </w:t>
      </w:r>
      <w:r w:rsidR="007337E1">
        <w:t>(</w:t>
      </w:r>
      <w:r w:rsidRPr="00600215">
        <w:t>2020</w:t>
      </w:r>
      <w:r w:rsidR="007337E1">
        <w:t>)</w:t>
      </w:r>
      <w:r w:rsidRPr="00600215">
        <w:t xml:space="preserve">. A reflective cycle: Understanding challenging situations in a school </w:t>
      </w:r>
      <w:r w:rsidR="00DE399C" w:rsidRPr="00600215">
        <w:t>setting</w:t>
      </w:r>
      <w:r w:rsidR="00DE399C" w:rsidRPr="00DE399C">
        <w:rPr>
          <w:i/>
          <w:iCs/>
        </w:rPr>
        <w:t>.</w:t>
      </w:r>
      <w:r w:rsidRPr="00DE399C">
        <w:rPr>
          <w:i/>
          <w:iCs/>
        </w:rPr>
        <w:t xml:space="preserve"> Educational Research</w:t>
      </w:r>
      <w:r w:rsidRPr="00600215">
        <w:t>, 62(1), pp. 46-62.</w:t>
      </w:r>
    </w:p>
    <w:p w14:paraId="35F63B2D" w14:textId="77777777" w:rsidR="00DE399C" w:rsidRDefault="00DE399C"/>
    <w:p w14:paraId="11D7D230" w14:textId="5032DD19" w:rsidR="00600215" w:rsidRDefault="00600215"/>
    <w:p w14:paraId="6D6EC547" w14:textId="77777777" w:rsidR="00600215" w:rsidRDefault="00600215"/>
    <w:p w14:paraId="22ACF4AA" w14:textId="77777777" w:rsidR="00600215" w:rsidRDefault="00600215"/>
    <w:sectPr w:rsidR="006002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6E4B2F"/>
    <w:multiLevelType w:val="hybridMultilevel"/>
    <w:tmpl w:val="04E40132"/>
    <w:lvl w:ilvl="0" w:tplc="57EEDE0A">
      <w:start w:val="1"/>
      <w:numFmt w:val="bullet"/>
      <w:lvlText w:val="●"/>
      <w:lvlJc w:val="left"/>
      <w:pPr>
        <w:ind w:left="720" w:hanging="360"/>
      </w:pPr>
    </w:lvl>
    <w:lvl w:ilvl="1" w:tplc="BA74872C">
      <w:start w:val="1"/>
      <w:numFmt w:val="bullet"/>
      <w:lvlText w:val="○"/>
      <w:lvlJc w:val="left"/>
      <w:pPr>
        <w:ind w:left="1440" w:hanging="360"/>
      </w:pPr>
    </w:lvl>
    <w:lvl w:ilvl="2" w:tplc="386CF72A">
      <w:start w:val="1"/>
      <w:numFmt w:val="bullet"/>
      <w:lvlText w:val="■"/>
      <w:lvlJc w:val="left"/>
      <w:pPr>
        <w:ind w:left="2160" w:hanging="360"/>
      </w:pPr>
    </w:lvl>
    <w:lvl w:ilvl="3" w:tplc="B8562B62">
      <w:start w:val="1"/>
      <w:numFmt w:val="bullet"/>
      <w:lvlText w:val="●"/>
      <w:lvlJc w:val="left"/>
      <w:pPr>
        <w:ind w:left="2880" w:hanging="360"/>
      </w:pPr>
    </w:lvl>
    <w:lvl w:ilvl="4" w:tplc="C6DEC534">
      <w:start w:val="1"/>
      <w:numFmt w:val="bullet"/>
      <w:lvlText w:val="○"/>
      <w:lvlJc w:val="left"/>
      <w:pPr>
        <w:ind w:left="3600" w:hanging="360"/>
      </w:pPr>
    </w:lvl>
    <w:lvl w:ilvl="5" w:tplc="EE54AAB8">
      <w:start w:val="1"/>
      <w:numFmt w:val="bullet"/>
      <w:lvlText w:val="■"/>
      <w:lvlJc w:val="left"/>
      <w:pPr>
        <w:ind w:left="4320" w:hanging="360"/>
      </w:pPr>
    </w:lvl>
    <w:lvl w:ilvl="6" w:tplc="0640445C">
      <w:start w:val="1"/>
      <w:numFmt w:val="bullet"/>
      <w:lvlText w:val="●"/>
      <w:lvlJc w:val="left"/>
      <w:pPr>
        <w:ind w:left="5040" w:hanging="360"/>
      </w:pPr>
    </w:lvl>
    <w:lvl w:ilvl="7" w:tplc="06DECA40">
      <w:start w:val="1"/>
      <w:numFmt w:val="bullet"/>
      <w:lvlText w:val="●"/>
      <w:lvlJc w:val="left"/>
      <w:pPr>
        <w:ind w:left="5760" w:hanging="360"/>
      </w:pPr>
    </w:lvl>
    <w:lvl w:ilvl="8" w:tplc="91A01D38">
      <w:start w:val="1"/>
      <w:numFmt w:val="bullet"/>
      <w:lvlText w:val="●"/>
      <w:lvlJc w:val="left"/>
      <w:pPr>
        <w:ind w:left="6480" w:hanging="360"/>
      </w:pPr>
    </w:lvl>
  </w:abstractNum>
  <w:num w:numId="1" w16cid:durableId="213525288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64B"/>
    <w:rsid w:val="00054FF8"/>
    <w:rsid w:val="00131EDC"/>
    <w:rsid w:val="00255DF0"/>
    <w:rsid w:val="0048064B"/>
    <w:rsid w:val="0052680A"/>
    <w:rsid w:val="00600215"/>
    <w:rsid w:val="007337E1"/>
    <w:rsid w:val="007D6B8C"/>
    <w:rsid w:val="008B4722"/>
    <w:rsid w:val="00970C08"/>
    <w:rsid w:val="00C23534"/>
    <w:rsid w:val="00DE399C"/>
    <w:rsid w:val="00E04AB9"/>
    <w:rsid w:val="00EF6D74"/>
    <w:rsid w:val="00FD4E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FBE12"/>
  <w15:docId w15:val="{D6A3C497-C62F-461F-83A3-F9894688F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UnresolvedMention">
    <w:name w:val="Unresolved Mention"/>
    <w:basedOn w:val="DefaultParagraphFont"/>
    <w:uiPriority w:val="99"/>
    <w:semiHidden/>
    <w:unhideWhenUsed/>
    <w:rsid w:val="00970C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1124</Words>
  <Characters>6411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Gabriela Gherasim</cp:lastModifiedBy>
  <cp:revision>4</cp:revision>
  <dcterms:created xsi:type="dcterms:W3CDTF">2023-11-20T21:57:00Z</dcterms:created>
  <dcterms:modified xsi:type="dcterms:W3CDTF">2023-11-23T20:30:00Z</dcterms:modified>
</cp:coreProperties>
</file>