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7FD895" w14:textId="77777777" w:rsidR="00BB228E" w:rsidRDefault="00BB228E" w:rsidP="131EF550">
      <w:pPr>
        <w:rPr>
          <w:sz w:val="28"/>
          <w:szCs w:val="28"/>
        </w:rPr>
      </w:pPr>
    </w:p>
    <w:p w14:paraId="111D579E" w14:textId="3B13B023" w:rsidR="00BB228E" w:rsidRDefault="0060451F" w:rsidP="131EF550">
      <w:pPr>
        <w:rPr>
          <w:sz w:val="28"/>
          <w:szCs w:val="28"/>
        </w:rPr>
      </w:pPr>
      <w:r>
        <w:rPr>
          <w:sz w:val="28"/>
          <w:szCs w:val="28"/>
        </w:rPr>
        <w:t>Univers</w:t>
      </w:r>
      <w:r w:rsidR="00886633">
        <w:rPr>
          <w:sz w:val="28"/>
          <w:szCs w:val="28"/>
        </w:rPr>
        <w:t xml:space="preserve">ity of Wales Trinity Saint David </w:t>
      </w:r>
    </w:p>
    <w:p w14:paraId="56D98CCB" w14:textId="2BDD7FE6" w:rsidR="00C5710E" w:rsidRDefault="002E1F4F" w:rsidP="131EF550">
      <w:pPr>
        <w:rPr>
          <w:sz w:val="28"/>
          <w:szCs w:val="28"/>
        </w:rPr>
      </w:pPr>
      <w:r>
        <w:rPr>
          <w:sz w:val="28"/>
          <w:szCs w:val="28"/>
        </w:rPr>
        <w:t xml:space="preserve">Leadership and </w:t>
      </w:r>
      <w:r w:rsidR="00B56183">
        <w:rPr>
          <w:sz w:val="28"/>
          <w:szCs w:val="28"/>
        </w:rPr>
        <w:t>Management</w:t>
      </w:r>
    </w:p>
    <w:p w14:paraId="6B805A17" w14:textId="146EDB3F" w:rsidR="00913988" w:rsidRDefault="00913988" w:rsidP="131EF550">
      <w:pPr>
        <w:rPr>
          <w:sz w:val="28"/>
          <w:szCs w:val="28"/>
        </w:rPr>
      </w:pPr>
      <w:r>
        <w:rPr>
          <w:sz w:val="28"/>
          <w:szCs w:val="28"/>
        </w:rPr>
        <w:t xml:space="preserve">Assessment </w:t>
      </w:r>
      <w:r w:rsidR="00E81BD8">
        <w:rPr>
          <w:sz w:val="28"/>
          <w:szCs w:val="28"/>
        </w:rPr>
        <w:t>2</w:t>
      </w:r>
      <w:r w:rsidR="00C16675">
        <w:rPr>
          <w:sz w:val="28"/>
          <w:szCs w:val="28"/>
        </w:rPr>
        <w:t xml:space="preserve"> (Group presentation)</w:t>
      </w:r>
    </w:p>
    <w:p w14:paraId="18FB9080" w14:textId="1D29EC5B" w:rsidR="00913988" w:rsidRDefault="00913988" w:rsidP="131EF550">
      <w:pPr>
        <w:rPr>
          <w:sz w:val="28"/>
          <w:szCs w:val="28"/>
        </w:rPr>
      </w:pPr>
      <w:r>
        <w:rPr>
          <w:sz w:val="28"/>
          <w:szCs w:val="28"/>
        </w:rPr>
        <w:t>Level</w:t>
      </w:r>
      <w:r w:rsidR="00C16675">
        <w:rPr>
          <w:sz w:val="28"/>
          <w:szCs w:val="28"/>
        </w:rPr>
        <w:t xml:space="preserve"> 6, Term 2</w:t>
      </w:r>
    </w:p>
    <w:p w14:paraId="2E82AF41" w14:textId="252967BB" w:rsidR="00B02E36" w:rsidRDefault="00B02E36" w:rsidP="131EF550">
      <w:pPr>
        <w:rPr>
          <w:sz w:val="28"/>
          <w:szCs w:val="28"/>
        </w:rPr>
      </w:pPr>
      <w:r>
        <w:rPr>
          <w:sz w:val="28"/>
          <w:szCs w:val="28"/>
        </w:rPr>
        <w:t xml:space="preserve">Lecturer: </w:t>
      </w:r>
      <w:r w:rsidR="00693063">
        <w:rPr>
          <w:sz w:val="28"/>
          <w:szCs w:val="28"/>
        </w:rPr>
        <w:t xml:space="preserve">Dr Mushfiqur </w:t>
      </w:r>
      <w:r w:rsidR="002A48F7">
        <w:rPr>
          <w:sz w:val="28"/>
          <w:szCs w:val="28"/>
        </w:rPr>
        <w:t>Rahman</w:t>
      </w:r>
    </w:p>
    <w:p w14:paraId="7D59052E" w14:textId="407D39FD" w:rsidR="00ED54D2" w:rsidRDefault="00B56183" w:rsidP="131EF550">
      <w:pPr>
        <w:rPr>
          <w:sz w:val="28"/>
          <w:szCs w:val="28"/>
        </w:rPr>
      </w:pPr>
      <w:r>
        <w:rPr>
          <w:sz w:val="28"/>
          <w:szCs w:val="28"/>
        </w:rPr>
        <w:t xml:space="preserve">Student: </w:t>
      </w:r>
      <w:r w:rsidR="00B02E36">
        <w:rPr>
          <w:sz w:val="28"/>
          <w:szCs w:val="28"/>
        </w:rPr>
        <w:t>Loredana Lenuta Tintar 2014070</w:t>
      </w:r>
    </w:p>
    <w:p w14:paraId="1F267C93" w14:textId="77777777" w:rsidR="002A48F7" w:rsidRDefault="002A48F7" w:rsidP="131EF550">
      <w:pPr>
        <w:rPr>
          <w:sz w:val="28"/>
          <w:szCs w:val="28"/>
        </w:rPr>
      </w:pPr>
    </w:p>
    <w:p w14:paraId="6137C70A" w14:textId="342723E5" w:rsidR="002D0DDB" w:rsidRDefault="009F4E8D" w:rsidP="00C00D53">
      <w:pPr>
        <w:jc w:val="center"/>
        <w:rPr>
          <w:color w:val="4472C4" w:themeColor="accent1"/>
          <w:sz w:val="28"/>
          <w:szCs w:val="28"/>
        </w:rPr>
      </w:pPr>
      <w:r>
        <w:rPr>
          <w:color w:val="4472C4" w:themeColor="accent1"/>
          <w:sz w:val="28"/>
          <w:szCs w:val="28"/>
        </w:rPr>
        <w:t>Speaker's</w:t>
      </w:r>
      <w:r w:rsidR="7FEA5920" w:rsidRPr="009F4E8D">
        <w:rPr>
          <w:color w:val="4472C4" w:themeColor="accent1"/>
          <w:sz w:val="28"/>
          <w:szCs w:val="28"/>
        </w:rPr>
        <w:t xml:space="preserve"> </w:t>
      </w:r>
      <w:r>
        <w:rPr>
          <w:color w:val="4472C4" w:themeColor="accent1"/>
          <w:sz w:val="28"/>
          <w:szCs w:val="28"/>
        </w:rPr>
        <w:t>Notes</w:t>
      </w:r>
    </w:p>
    <w:p w14:paraId="420AB1D3" w14:textId="443F8182" w:rsidR="009F4E8D" w:rsidRPr="009F4E8D" w:rsidRDefault="009F4E8D" w:rsidP="00C00D53">
      <w:pPr>
        <w:jc w:val="center"/>
        <w:rPr>
          <w:color w:val="4472C4" w:themeColor="accent1"/>
          <w:sz w:val="28"/>
          <w:szCs w:val="28"/>
        </w:rPr>
      </w:pPr>
      <w:r>
        <w:rPr>
          <w:color w:val="4472C4" w:themeColor="accent1"/>
          <w:sz w:val="28"/>
          <w:szCs w:val="28"/>
        </w:rPr>
        <w:t xml:space="preserve">(Group presentation) </w:t>
      </w:r>
    </w:p>
    <w:p w14:paraId="14521BD6" w14:textId="5A3CEA72" w:rsidR="002D0DDB" w:rsidRDefault="667AFA58" w:rsidP="00C00D53">
      <w:pPr>
        <w:jc w:val="center"/>
        <w:rPr>
          <w:sz w:val="28"/>
          <w:szCs w:val="28"/>
        </w:rPr>
      </w:pPr>
      <w:r w:rsidRPr="131EF550">
        <w:rPr>
          <w:sz w:val="28"/>
          <w:szCs w:val="28"/>
        </w:rPr>
        <w:t xml:space="preserve">Jack Welch is named as being one of the greatest </w:t>
      </w:r>
      <w:r w:rsidR="3DB50397" w:rsidRPr="131EF550">
        <w:rPr>
          <w:sz w:val="28"/>
          <w:szCs w:val="28"/>
        </w:rPr>
        <w:t>leaders</w:t>
      </w:r>
      <w:r w:rsidRPr="131EF550">
        <w:rPr>
          <w:sz w:val="28"/>
          <w:szCs w:val="28"/>
        </w:rPr>
        <w:t xml:space="preserve"> of his </w:t>
      </w:r>
      <w:r w:rsidR="02C07F2D" w:rsidRPr="131EF550">
        <w:rPr>
          <w:sz w:val="28"/>
          <w:szCs w:val="28"/>
        </w:rPr>
        <w:t>era and</w:t>
      </w:r>
      <w:r w:rsidR="62935EA2" w:rsidRPr="131EF550">
        <w:rPr>
          <w:sz w:val="28"/>
          <w:szCs w:val="28"/>
        </w:rPr>
        <w:t xml:space="preserve"> known as the CEO of General Electric</w:t>
      </w:r>
      <w:r w:rsidR="08C2E797" w:rsidRPr="131EF550">
        <w:rPr>
          <w:sz w:val="28"/>
          <w:szCs w:val="28"/>
        </w:rPr>
        <w:t>. As a leader</w:t>
      </w:r>
      <w:r w:rsidR="5C71653F" w:rsidRPr="131EF550">
        <w:rPr>
          <w:sz w:val="28"/>
          <w:szCs w:val="28"/>
        </w:rPr>
        <w:t xml:space="preserve">, </w:t>
      </w:r>
      <w:r w:rsidR="40854907" w:rsidRPr="131EF550">
        <w:rPr>
          <w:sz w:val="28"/>
          <w:szCs w:val="28"/>
        </w:rPr>
        <w:t xml:space="preserve">during his </w:t>
      </w:r>
      <w:r w:rsidR="5E99F561" w:rsidRPr="131EF550">
        <w:rPr>
          <w:sz w:val="28"/>
          <w:szCs w:val="28"/>
        </w:rPr>
        <w:t>career</w:t>
      </w:r>
      <w:r w:rsidR="40854907" w:rsidRPr="131EF550">
        <w:rPr>
          <w:sz w:val="28"/>
          <w:szCs w:val="28"/>
        </w:rPr>
        <w:t xml:space="preserve"> he encountered obstacles and </w:t>
      </w:r>
      <w:r w:rsidR="2D2F96F5" w:rsidRPr="131EF550">
        <w:rPr>
          <w:sz w:val="28"/>
          <w:szCs w:val="28"/>
        </w:rPr>
        <w:t xml:space="preserve">make mistakes, </w:t>
      </w:r>
      <w:r w:rsidR="6B05FF7B" w:rsidRPr="131EF550">
        <w:rPr>
          <w:sz w:val="28"/>
          <w:szCs w:val="28"/>
        </w:rPr>
        <w:t>his leadership</w:t>
      </w:r>
      <w:r w:rsidR="4558BA2A" w:rsidRPr="131EF550">
        <w:rPr>
          <w:sz w:val="28"/>
          <w:szCs w:val="28"/>
        </w:rPr>
        <w:t xml:space="preserve"> </w:t>
      </w:r>
      <w:r w:rsidR="2D2F96F5" w:rsidRPr="131EF550">
        <w:rPr>
          <w:sz w:val="28"/>
          <w:szCs w:val="28"/>
        </w:rPr>
        <w:t>style</w:t>
      </w:r>
      <w:r w:rsidR="1CF1D26B" w:rsidRPr="131EF550">
        <w:rPr>
          <w:sz w:val="28"/>
          <w:szCs w:val="28"/>
        </w:rPr>
        <w:t xml:space="preserve"> was not ideal fo</w:t>
      </w:r>
      <w:r w:rsidR="28CC3EB4" w:rsidRPr="131EF550">
        <w:rPr>
          <w:sz w:val="28"/>
          <w:szCs w:val="28"/>
        </w:rPr>
        <w:t xml:space="preserve">r </w:t>
      </w:r>
      <w:r w:rsidR="1CF1D26B" w:rsidRPr="131EF550">
        <w:rPr>
          <w:sz w:val="28"/>
          <w:szCs w:val="28"/>
        </w:rPr>
        <w:t>the 21</w:t>
      </w:r>
      <w:r w:rsidR="1CF1D26B" w:rsidRPr="131EF550">
        <w:rPr>
          <w:sz w:val="28"/>
          <w:szCs w:val="28"/>
          <w:vertAlign w:val="superscript"/>
        </w:rPr>
        <w:t>st</w:t>
      </w:r>
      <w:r w:rsidR="1CF1D26B" w:rsidRPr="131EF550">
        <w:rPr>
          <w:sz w:val="28"/>
          <w:szCs w:val="28"/>
        </w:rPr>
        <w:t xml:space="preserve"> century</w:t>
      </w:r>
      <w:r w:rsidR="48905AEC" w:rsidRPr="131EF550">
        <w:rPr>
          <w:sz w:val="28"/>
          <w:szCs w:val="28"/>
        </w:rPr>
        <w:t xml:space="preserve">. Therefore, he stood out </w:t>
      </w:r>
      <w:r w:rsidR="2BACEEF1" w:rsidRPr="131EF550">
        <w:rPr>
          <w:sz w:val="28"/>
          <w:szCs w:val="28"/>
        </w:rPr>
        <w:t xml:space="preserve">for his professionalism and his strong character, and here </w:t>
      </w:r>
      <w:r w:rsidR="4EFF9C70" w:rsidRPr="131EF550">
        <w:rPr>
          <w:sz w:val="28"/>
          <w:szCs w:val="28"/>
        </w:rPr>
        <w:t>I will point out three of his pri</w:t>
      </w:r>
      <w:r w:rsidR="509B6CD1" w:rsidRPr="131EF550">
        <w:rPr>
          <w:sz w:val="28"/>
          <w:szCs w:val="28"/>
        </w:rPr>
        <w:t>nciples which can be put into practice</w:t>
      </w:r>
      <w:r w:rsidR="25E5BADB" w:rsidRPr="131EF550">
        <w:rPr>
          <w:sz w:val="28"/>
          <w:szCs w:val="28"/>
        </w:rPr>
        <w:t xml:space="preserve"> even today.</w:t>
      </w:r>
    </w:p>
    <w:p w14:paraId="7B69F164" w14:textId="711B5374" w:rsidR="002D0DDB" w:rsidRDefault="0FD8694B" w:rsidP="00C00D53">
      <w:pPr>
        <w:jc w:val="center"/>
        <w:rPr>
          <w:sz w:val="28"/>
          <w:szCs w:val="28"/>
        </w:rPr>
      </w:pPr>
      <w:r w:rsidRPr="131EF550">
        <w:rPr>
          <w:sz w:val="28"/>
          <w:szCs w:val="28"/>
        </w:rPr>
        <w:t>Get your people decision right</w:t>
      </w:r>
      <w:r w:rsidR="1485C044" w:rsidRPr="131EF550">
        <w:rPr>
          <w:sz w:val="28"/>
          <w:szCs w:val="28"/>
        </w:rPr>
        <w:t>, he</w:t>
      </w:r>
      <w:r w:rsidR="532AA575" w:rsidRPr="131EF550">
        <w:rPr>
          <w:sz w:val="28"/>
          <w:szCs w:val="28"/>
        </w:rPr>
        <w:t xml:space="preserve"> </w:t>
      </w:r>
      <w:r w:rsidR="1485C044" w:rsidRPr="131EF550">
        <w:rPr>
          <w:sz w:val="28"/>
          <w:szCs w:val="28"/>
        </w:rPr>
        <w:t>strongly bel</w:t>
      </w:r>
      <w:r w:rsidR="678F3836" w:rsidRPr="131EF550">
        <w:rPr>
          <w:sz w:val="28"/>
          <w:szCs w:val="28"/>
        </w:rPr>
        <w:t>ieve that the effective hiring was ‘</w:t>
      </w:r>
      <w:r w:rsidR="76504BCD" w:rsidRPr="131EF550">
        <w:rPr>
          <w:sz w:val="28"/>
          <w:szCs w:val="28"/>
        </w:rPr>
        <w:t>brutally</w:t>
      </w:r>
      <w:r w:rsidR="678F3836" w:rsidRPr="131EF550">
        <w:rPr>
          <w:sz w:val="28"/>
          <w:szCs w:val="28"/>
        </w:rPr>
        <w:t xml:space="preserve"> hard’</w:t>
      </w:r>
      <w:r w:rsidR="1CF1D26B" w:rsidRPr="131EF550">
        <w:rPr>
          <w:sz w:val="28"/>
          <w:szCs w:val="28"/>
        </w:rPr>
        <w:t xml:space="preserve"> </w:t>
      </w:r>
      <w:r w:rsidR="26341D68" w:rsidRPr="131EF550">
        <w:rPr>
          <w:sz w:val="28"/>
          <w:szCs w:val="28"/>
        </w:rPr>
        <w:t>and this the key skill for developing.</w:t>
      </w:r>
      <w:r w:rsidR="60D344B7" w:rsidRPr="131EF550">
        <w:rPr>
          <w:sz w:val="28"/>
          <w:szCs w:val="28"/>
        </w:rPr>
        <w:t xml:space="preserve"> Welch also lea</w:t>
      </w:r>
      <w:r w:rsidR="6739DB1B" w:rsidRPr="131EF550">
        <w:rPr>
          <w:sz w:val="28"/>
          <w:szCs w:val="28"/>
        </w:rPr>
        <w:t>rn in time how to choose the right decision, person which has been interview</w:t>
      </w:r>
      <w:r w:rsidR="63FF735C" w:rsidRPr="131EF550">
        <w:rPr>
          <w:sz w:val="28"/>
          <w:szCs w:val="28"/>
        </w:rPr>
        <w:t xml:space="preserve">ed for the position of a manager or a </w:t>
      </w:r>
      <w:r w:rsidR="6739DB1B" w:rsidRPr="131EF550">
        <w:rPr>
          <w:sz w:val="28"/>
          <w:szCs w:val="28"/>
        </w:rPr>
        <w:t>leader</w:t>
      </w:r>
      <w:r w:rsidR="3708EB4F" w:rsidRPr="131EF550">
        <w:rPr>
          <w:sz w:val="28"/>
          <w:szCs w:val="28"/>
        </w:rPr>
        <w:t xml:space="preserve"> were subjected to selection</w:t>
      </w:r>
      <w:r w:rsidR="1CC1F44C" w:rsidRPr="131EF550">
        <w:rPr>
          <w:sz w:val="28"/>
          <w:szCs w:val="28"/>
        </w:rPr>
        <w:t xml:space="preserve"> to meet the higher standards they had to achieve.</w:t>
      </w:r>
    </w:p>
    <w:p w14:paraId="4746B2A1" w14:textId="1B366492" w:rsidR="002D0DDB" w:rsidRDefault="1CC1F44C" w:rsidP="00C00D53">
      <w:pPr>
        <w:jc w:val="center"/>
        <w:rPr>
          <w:sz w:val="28"/>
          <w:szCs w:val="28"/>
        </w:rPr>
      </w:pPr>
      <w:r w:rsidRPr="131EF550">
        <w:rPr>
          <w:sz w:val="28"/>
          <w:szCs w:val="28"/>
        </w:rPr>
        <w:t>Speak with candor, Jack Welch is known for the</w:t>
      </w:r>
      <w:r w:rsidR="5F173A44" w:rsidRPr="131EF550">
        <w:rPr>
          <w:sz w:val="28"/>
          <w:szCs w:val="28"/>
        </w:rPr>
        <w:t xml:space="preserve"> passion</w:t>
      </w:r>
      <w:r w:rsidR="13A5284B" w:rsidRPr="131EF550">
        <w:rPr>
          <w:sz w:val="28"/>
          <w:szCs w:val="28"/>
        </w:rPr>
        <w:t xml:space="preserve"> and how much he </w:t>
      </w:r>
      <w:r w:rsidR="20725513" w:rsidRPr="131EF550">
        <w:rPr>
          <w:sz w:val="28"/>
          <w:szCs w:val="28"/>
        </w:rPr>
        <w:t xml:space="preserve">gets involved in to make sure that everyone is well </w:t>
      </w:r>
      <w:r w:rsidR="6F364920" w:rsidRPr="131EF550">
        <w:rPr>
          <w:sz w:val="28"/>
          <w:szCs w:val="28"/>
        </w:rPr>
        <w:t>informed,</w:t>
      </w:r>
      <w:r w:rsidR="3E69ACDD" w:rsidRPr="131EF550">
        <w:rPr>
          <w:sz w:val="28"/>
          <w:szCs w:val="28"/>
        </w:rPr>
        <w:t xml:space="preserve"> and they </w:t>
      </w:r>
      <w:r w:rsidR="4B873EA2" w:rsidRPr="131EF550">
        <w:rPr>
          <w:sz w:val="28"/>
          <w:szCs w:val="28"/>
        </w:rPr>
        <w:t>clearly understand</w:t>
      </w:r>
      <w:r w:rsidR="3E69ACDD" w:rsidRPr="131EF550">
        <w:rPr>
          <w:sz w:val="28"/>
          <w:szCs w:val="28"/>
        </w:rPr>
        <w:t xml:space="preserve"> their tasks and what they need to achieve.</w:t>
      </w:r>
    </w:p>
    <w:p w14:paraId="65A520F5" w14:textId="15310DD7" w:rsidR="002D0DDB" w:rsidRDefault="3E69ACDD" w:rsidP="00C00D53">
      <w:pPr>
        <w:jc w:val="center"/>
        <w:rPr>
          <w:sz w:val="28"/>
          <w:szCs w:val="28"/>
        </w:rPr>
      </w:pPr>
      <w:r w:rsidRPr="131EF550">
        <w:rPr>
          <w:sz w:val="28"/>
          <w:szCs w:val="28"/>
        </w:rPr>
        <w:t>Be insatiably curious</w:t>
      </w:r>
      <w:r w:rsidR="2A2EA202" w:rsidRPr="131EF550">
        <w:rPr>
          <w:sz w:val="28"/>
          <w:szCs w:val="28"/>
        </w:rPr>
        <w:t>.</w:t>
      </w:r>
      <w:r w:rsidR="3E74DF52" w:rsidRPr="131EF550">
        <w:rPr>
          <w:sz w:val="28"/>
          <w:szCs w:val="28"/>
        </w:rPr>
        <w:t xml:space="preserve"> An important skill for Welch was being </w:t>
      </w:r>
      <w:r w:rsidR="5C6C371C" w:rsidRPr="131EF550">
        <w:rPr>
          <w:sz w:val="28"/>
          <w:szCs w:val="28"/>
        </w:rPr>
        <w:t>interested</w:t>
      </w:r>
      <w:r w:rsidR="3E74DF52" w:rsidRPr="131EF550">
        <w:rPr>
          <w:sz w:val="28"/>
          <w:szCs w:val="28"/>
        </w:rPr>
        <w:t xml:space="preserve">, he </w:t>
      </w:r>
      <w:r w:rsidR="36594737" w:rsidRPr="131EF550">
        <w:rPr>
          <w:sz w:val="28"/>
          <w:szCs w:val="28"/>
        </w:rPr>
        <w:t>thinks that persons which are extremely curious are more likely to learn faster and to achieve a good leader</w:t>
      </w:r>
      <w:r w:rsidR="01D145DA" w:rsidRPr="131EF550">
        <w:rPr>
          <w:sz w:val="28"/>
          <w:szCs w:val="28"/>
        </w:rPr>
        <w:t>.</w:t>
      </w:r>
    </w:p>
    <w:p w14:paraId="3E0C0F9D" w14:textId="07C1A0A1" w:rsidR="002D0DDB" w:rsidRDefault="002D0DDB" w:rsidP="00C00D53">
      <w:pPr>
        <w:jc w:val="center"/>
        <w:rPr>
          <w:sz w:val="28"/>
          <w:szCs w:val="28"/>
        </w:rPr>
      </w:pPr>
    </w:p>
    <w:p w14:paraId="32FCA601" w14:textId="6DFAFF30" w:rsidR="002D0DDB" w:rsidRPr="0060451F" w:rsidRDefault="42254019" w:rsidP="00C00D53">
      <w:pPr>
        <w:jc w:val="center"/>
        <w:rPr>
          <w:color w:val="4472C4" w:themeColor="accent1"/>
          <w:sz w:val="28"/>
          <w:szCs w:val="28"/>
        </w:rPr>
      </w:pPr>
      <w:r w:rsidRPr="0060451F">
        <w:rPr>
          <w:color w:val="4472C4" w:themeColor="accent1"/>
          <w:sz w:val="28"/>
          <w:szCs w:val="28"/>
        </w:rPr>
        <w:t>Personal Attributes of Leaders</w:t>
      </w:r>
    </w:p>
    <w:p w14:paraId="4F21FCD2" w14:textId="626AA1CE" w:rsidR="002D0DDB" w:rsidRDefault="42254019" w:rsidP="00C00D53">
      <w:pPr>
        <w:jc w:val="center"/>
        <w:rPr>
          <w:sz w:val="28"/>
          <w:szCs w:val="28"/>
        </w:rPr>
      </w:pPr>
      <w:r w:rsidRPr="131EF550">
        <w:rPr>
          <w:sz w:val="28"/>
          <w:szCs w:val="28"/>
        </w:rPr>
        <w:t xml:space="preserve">Skilled communicator. To be able to clearly explain task and </w:t>
      </w:r>
      <w:r w:rsidR="00CA254B" w:rsidRPr="131EF550">
        <w:rPr>
          <w:sz w:val="28"/>
          <w:szCs w:val="28"/>
        </w:rPr>
        <w:t>inspire others with perspectives.</w:t>
      </w:r>
    </w:p>
    <w:p w14:paraId="6F6ECCA6" w14:textId="23D41C6C" w:rsidR="002D0DDB" w:rsidRDefault="00CA254B" w:rsidP="00C00D53">
      <w:pPr>
        <w:jc w:val="center"/>
        <w:rPr>
          <w:sz w:val="28"/>
          <w:szCs w:val="28"/>
        </w:rPr>
      </w:pPr>
      <w:r w:rsidRPr="131EF550">
        <w:rPr>
          <w:sz w:val="28"/>
          <w:szCs w:val="28"/>
        </w:rPr>
        <w:t>Confidence. Strongly believe in your power</w:t>
      </w:r>
      <w:r w:rsidR="56FFCBE2" w:rsidRPr="131EF550">
        <w:rPr>
          <w:sz w:val="28"/>
          <w:szCs w:val="28"/>
        </w:rPr>
        <w:t>, conviction in the course being set</w:t>
      </w:r>
      <w:r w:rsidRPr="131EF550">
        <w:rPr>
          <w:sz w:val="28"/>
          <w:szCs w:val="28"/>
        </w:rPr>
        <w:t xml:space="preserve"> and </w:t>
      </w:r>
      <w:r w:rsidR="421706FF" w:rsidRPr="131EF550">
        <w:rPr>
          <w:sz w:val="28"/>
          <w:szCs w:val="28"/>
        </w:rPr>
        <w:t>to be able to think under pressure</w:t>
      </w:r>
      <w:r w:rsidR="69AF5CEC" w:rsidRPr="131EF550">
        <w:rPr>
          <w:sz w:val="28"/>
          <w:szCs w:val="28"/>
        </w:rPr>
        <w:t>, to ear</w:t>
      </w:r>
      <w:r w:rsidR="0FD37896" w:rsidRPr="131EF550">
        <w:rPr>
          <w:sz w:val="28"/>
          <w:szCs w:val="28"/>
        </w:rPr>
        <w:t>n respect of others.</w:t>
      </w:r>
    </w:p>
    <w:p w14:paraId="0F77C4C4" w14:textId="4DA4C551" w:rsidR="002D0DDB" w:rsidRDefault="0FD37896" w:rsidP="00C00D53">
      <w:pPr>
        <w:jc w:val="center"/>
        <w:rPr>
          <w:sz w:val="28"/>
          <w:szCs w:val="28"/>
        </w:rPr>
      </w:pPr>
      <w:r w:rsidRPr="131EF550">
        <w:rPr>
          <w:sz w:val="28"/>
          <w:szCs w:val="28"/>
        </w:rPr>
        <w:t>Fairness. It is important to treat everyone fairly</w:t>
      </w:r>
      <w:r w:rsidR="4CD99958" w:rsidRPr="131EF550">
        <w:rPr>
          <w:sz w:val="28"/>
          <w:szCs w:val="28"/>
        </w:rPr>
        <w:t xml:space="preserve">, leaders must have the feeling of justice and </w:t>
      </w:r>
      <w:r w:rsidR="3292A255" w:rsidRPr="131EF550">
        <w:rPr>
          <w:sz w:val="28"/>
          <w:szCs w:val="28"/>
        </w:rPr>
        <w:t>put in practice the equal treatment.</w:t>
      </w:r>
    </w:p>
    <w:p w14:paraId="523B8CAA" w14:textId="479DB536" w:rsidR="002D0DDB" w:rsidRDefault="5D41BD6F" w:rsidP="00C00D53">
      <w:pPr>
        <w:jc w:val="center"/>
        <w:rPr>
          <w:sz w:val="28"/>
          <w:szCs w:val="28"/>
        </w:rPr>
      </w:pPr>
      <w:r w:rsidRPr="131EF550">
        <w:rPr>
          <w:sz w:val="28"/>
          <w:szCs w:val="28"/>
        </w:rPr>
        <w:t>Generosity. As a leader you need to give your time</w:t>
      </w:r>
      <w:r w:rsidR="09371197" w:rsidRPr="131EF550">
        <w:rPr>
          <w:sz w:val="28"/>
          <w:szCs w:val="28"/>
        </w:rPr>
        <w:t>, your knowledge and you need to care about others.</w:t>
      </w:r>
    </w:p>
    <w:p w14:paraId="49D45B60" w14:textId="511CC43B" w:rsidR="002D0DDB" w:rsidRDefault="09371197" w:rsidP="00C00D53">
      <w:pPr>
        <w:jc w:val="center"/>
        <w:rPr>
          <w:sz w:val="28"/>
          <w:szCs w:val="28"/>
        </w:rPr>
      </w:pPr>
      <w:r w:rsidRPr="131EF550">
        <w:rPr>
          <w:sz w:val="28"/>
          <w:szCs w:val="28"/>
        </w:rPr>
        <w:t>Honesty</w:t>
      </w:r>
      <w:r w:rsidR="0DEE0DDF" w:rsidRPr="131EF550">
        <w:rPr>
          <w:sz w:val="28"/>
          <w:szCs w:val="28"/>
        </w:rPr>
        <w:t>.</w:t>
      </w:r>
      <w:r w:rsidR="080BA99D" w:rsidRPr="131EF550">
        <w:rPr>
          <w:sz w:val="28"/>
          <w:szCs w:val="28"/>
        </w:rPr>
        <w:t xml:space="preserve"> Truthful and self-critical to acknowledge own e</w:t>
      </w:r>
      <w:r w:rsidR="1F9C6B03" w:rsidRPr="131EF550">
        <w:rPr>
          <w:sz w:val="28"/>
          <w:szCs w:val="28"/>
        </w:rPr>
        <w:t>rrors.</w:t>
      </w:r>
    </w:p>
    <w:p w14:paraId="0A39D044" w14:textId="104EA3A9" w:rsidR="002D0DDB" w:rsidRDefault="4544481F" w:rsidP="00C00D53">
      <w:pPr>
        <w:jc w:val="center"/>
        <w:rPr>
          <w:sz w:val="28"/>
          <w:szCs w:val="28"/>
        </w:rPr>
      </w:pPr>
      <w:r w:rsidRPr="131EF550">
        <w:rPr>
          <w:sz w:val="28"/>
          <w:szCs w:val="28"/>
        </w:rPr>
        <w:t>Humility. Modest about their own abilities and always respectful to ot</w:t>
      </w:r>
      <w:r w:rsidR="51F8558E" w:rsidRPr="131EF550">
        <w:rPr>
          <w:sz w:val="28"/>
          <w:szCs w:val="28"/>
        </w:rPr>
        <w:t>hers.</w:t>
      </w:r>
    </w:p>
    <w:p w14:paraId="18129428" w14:textId="4CC12A3B" w:rsidR="002D0DDB" w:rsidRDefault="51F8558E" w:rsidP="00C00D53">
      <w:pPr>
        <w:jc w:val="center"/>
        <w:rPr>
          <w:sz w:val="28"/>
          <w:szCs w:val="28"/>
        </w:rPr>
      </w:pPr>
      <w:bookmarkStart w:id="0" w:name="_Int_W7USrn9G"/>
      <w:r w:rsidRPr="131EF550">
        <w:rPr>
          <w:sz w:val="28"/>
          <w:szCs w:val="28"/>
        </w:rPr>
        <w:t>Mastery</w:t>
      </w:r>
      <w:bookmarkEnd w:id="0"/>
      <w:r w:rsidRPr="131EF550">
        <w:rPr>
          <w:sz w:val="28"/>
          <w:szCs w:val="28"/>
        </w:rPr>
        <w:t xml:space="preserve">. To be able to make decision and </w:t>
      </w:r>
      <w:r w:rsidR="021B0C41" w:rsidRPr="131EF550">
        <w:rPr>
          <w:sz w:val="28"/>
          <w:szCs w:val="28"/>
        </w:rPr>
        <w:t xml:space="preserve">demonstrate your high skills </w:t>
      </w:r>
      <w:r w:rsidR="4F421FF1" w:rsidRPr="131EF550">
        <w:rPr>
          <w:sz w:val="28"/>
          <w:szCs w:val="28"/>
        </w:rPr>
        <w:t>and knowledge.</w:t>
      </w:r>
    </w:p>
    <w:p w14:paraId="61CC5755" w14:textId="3E7BF142" w:rsidR="002D0DDB" w:rsidRDefault="4F421FF1" w:rsidP="00C00D53">
      <w:pPr>
        <w:jc w:val="center"/>
        <w:rPr>
          <w:sz w:val="28"/>
          <w:szCs w:val="28"/>
        </w:rPr>
      </w:pPr>
      <w:r w:rsidRPr="131EF550">
        <w:rPr>
          <w:sz w:val="28"/>
          <w:szCs w:val="28"/>
        </w:rPr>
        <w:t>Passion</w:t>
      </w:r>
      <w:r w:rsidR="726B56ED" w:rsidRPr="131EF550">
        <w:rPr>
          <w:sz w:val="28"/>
          <w:szCs w:val="28"/>
        </w:rPr>
        <w:t xml:space="preserve">. Work and approaches every task with passion and </w:t>
      </w:r>
      <w:r w:rsidR="6C88F2AB" w:rsidRPr="131EF550">
        <w:rPr>
          <w:sz w:val="28"/>
          <w:szCs w:val="28"/>
        </w:rPr>
        <w:t>enthusiasm.</w:t>
      </w:r>
    </w:p>
    <w:p w14:paraId="0D4FEB60" w14:textId="3253574B" w:rsidR="002D0DDB" w:rsidRDefault="6C88F2AB" w:rsidP="00C00D53">
      <w:pPr>
        <w:jc w:val="center"/>
        <w:rPr>
          <w:sz w:val="28"/>
          <w:szCs w:val="28"/>
        </w:rPr>
      </w:pPr>
      <w:r w:rsidRPr="131EF550">
        <w:rPr>
          <w:sz w:val="28"/>
          <w:szCs w:val="28"/>
        </w:rPr>
        <w:t xml:space="preserve">Selflessness. Leader </w:t>
      </w:r>
      <w:r w:rsidR="62C65656" w:rsidRPr="131EF550">
        <w:rPr>
          <w:sz w:val="28"/>
          <w:szCs w:val="28"/>
        </w:rPr>
        <w:t xml:space="preserve">needs to put their interest and wishes for other before their </w:t>
      </w:r>
      <w:r w:rsidR="0320BFBB" w:rsidRPr="131EF550">
        <w:rPr>
          <w:sz w:val="28"/>
          <w:szCs w:val="28"/>
        </w:rPr>
        <w:t>self-interest</w:t>
      </w:r>
      <w:r w:rsidR="62C65656" w:rsidRPr="131EF550">
        <w:rPr>
          <w:sz w:val="28"/>
          <w:szCs w:val="28"/>
        </w:rPr>
        <w:t>.</w:t>
      </w:r>
    </w:p>
    <w:p w14:paraId="7BC0F516" w14:textId="4561A075" w:rsidR="002D0DDB" w:rsidRDefault="6C88F2AB" w:rsidP="00C00D53">
      <w:pPr>
        <w:jc w:val="center"/>
        <w:rPr>
          <w:sz w:val="28"/>
          <w:szCs w:val="28"/>
        </w:rPr>
      </w:pPr>
      <w:r w:rsidRPr="131EF550">
        <w:rPr>
          <w:sz w:val="28"/>
          <w:szCs w:val="28"/>
        </w:rPr>
        <w:t>Trustworthy.</w:t>
      </w:r>
      <w:r w:rsidR="021B0C41" w:rsidRPr="131EF550">
        <w:rPr>
          <w:sz w:val="28"/>
          <w:szCs w:val="28"/>
        </w:rPr>
        <w:t xml:space="preserve"> </w:t>
      </w:r>
      <w:r w:rsidR="0EBBAA7E" w:rsidRPr="131EF550">
        <w:rPr>
          <w:sz w:val="28"/>
          <w:szCs w:val="28"/>
        </w:rPr>
        <w:t>Build trust and confidence by acting in team member</w:t>
      </w:r>
      <w:r w:rsidR="4D608FAF" w:rsidRPr="131EF550">
        <w:rPr>
          <w:sz w:val="28"/>
          <w:szCs w:val="28"/>
        </w:rPr>
        <w:t>’s best intere</w:t>
      </w:r>
      <w:r w:rsidR="0253CF08" w:rsidRPr="131EF550">
        <w:rPr>
          <w:sz w:val="28"/>
          <w:szCs w:val="28"/>
        </w:rPr>
        <w:t>st.</w:t>
      </w:r>
    </w:p>
    <w:p w14:paraId="7A8A6323" w14:textId="57A0E592" w:rsidR="002D0DDB" w:rsidRDefault="002D0DDB" w:rsidP="00C00D53">
      <w:pPr>
        <w:jc w:val="center"/>
        <w:rPr>
          <w:rFonts w:ascii="Calibri" w:eastAsia="Calibri" w:hAnsi="Calibri" w:cs="Calibri"/>
          <w:sz w:val="28"/>
          <w:szCs w:val="28"/>
        </w:rPr>
      </w:pPr>
    </w:p>
    <w:p w14:paraId="7F2541AC" w14:textId="56348AC7" w:rsidR="002D0DDB" w:rsidRDefault="0253CF08" w:rsidP="00C00D53">
      <w:pPr>
        <w:jc w:val="center"/>
        <w:rPr>
          <w:rFonts w:ascii="Calibri" w:eastAsia="Calibri" w:hAnsi="Calibri" w:cs="Calibri"/>
          <w:sz w:val="28"/>
          <w:szCs w:val="28"/>
        </w:rPr>
      </w:pPr>
      <w:r w:rsidRPr="131EF550">
        <w:rPr>
          <w:rFonts w:ascii="Calibri" w:eastAsia="Calibri" w:hAnsi="Calibri" w:cs="Calibri"/>
          <w:sz w:val="28"/>
          <w:szCs w:val="28"/>
        </w:rPr>
        <w:t xml:space="preserve">As a leader, </w:t>
      </w:r>
      <w:r w:rsidR="7C59E8C8" w:rsidRPr="131EF550">
        <w:rPr>
          <w:rFonts w:ascii="Calibri" w:eastAsia="Calibri" w:hAnsi="Calibri" w:cs="Calibri"/>
          <w:sz w:val="28"/>
          <w:szCs w:val="28"/>
        </w:rPr>
        <w:t>it is</w:t>
      </w:r>
      <w:r w:rsidRPr="131EF550">
        <w:rPr>
          <w:rFonts w:ascii="Calibri" w:eastAsia="Calibri" w:hAnsi="Calibri" w:cs="Calibri"/>
          <w:sz w:val="28"/>
          <w:szCs w:val="28"/>
        </w:rPr>
        <w:t xml:space="preserve"> important to recognize and acknowledge the </w:t>
      </w:r>
      <w:r w:rsidR="639FB750" w:rsidRPr="131EF550">
        <w:rPr>
          <w:rFonts w:ascii="Calibri" w:eastAsia="Calibri" w:hAnsi="Calibri" w:cs="Calibri"/>
          <w:sz w:val="28"/>
          <w:szCs w:val="28"/>
        </w:rPr>
        <w:t>excellent work</w:t>
      </w:r>
      <w:r w:rsidRPr="131EF550">
        <w:rPr>
          <w:rFonts w:ascii="Calibri" w:eastAsia="Calibri" w:hAnsi="Calibri" w:cs="Calibri"/>
          <w:sz w:val="28"/>
          <w:szCs w:val="28"/>
        </w:rPr>
        <w:t xml:space="preserve"> of your team </w:t>
      </w:r>
      <w:r w:rsidR="26B448E1" w:rsidRPr="131EF550">
        <w:rPr>
          <w:rFonts w:ascii="Calibri" w:eastAsia="Calibri" w:hAnsi="Calibri" w:cs="Calibri"/>
          <w:sz w:val="28"/>
          <w:szCs w:val="28"/>
        </w:rPr>
        <w:t>to</w:t>
      </w:r>
      <w:r w:rsidRPr="131EF550">
        <w:rPr>
          <w:rFonts w:ascii="Calibri" w:eastAsia="Calibri" w:hAnsi="Calibri" w:cs="Calibri"/>
          <w:sz w:val="28"/>
          <w:szCs w:val="28"/>
        </w:rPr>
        <w:t xml:space="preserve"> continue to encourage peak performance and construct the confidence.</w:t>
      </w:r>
    </w:p>
    <w:p w14:paraId="675C6414" w14:textId="333CDE18" w:rsidR="002D0DDB" w:rsidRDefault="2C942178" w:rsidP="00C00D53">
      <w:pPr>
        <w:jc w:val="center"/>
        <w:rPr>
          <w:rFonts w:ascii="Calibri" w:eastAsia="Calibri" w:hAnsi="Calibri" w:cs="Calibri"/>
          <w:sz w:val="28"/>
          <w:szCs w:val="28"/>
        </w:rPr>
      </w:pPr>
      <w:r w:rsidRPr="131EF550">
        <w:rPr>
          <w:rFonts w:ascii="Calibri" w:eastAsia="Calibri" w:hAnsi="Calibri" w:cs="Calibri"/>
          <w:sz w:val="28"/>
          <w:szCs w:val="28"/>
        </w:rPr>
        <w:t>Good leaders cast the vision of the future and motivate people. They constantly talk about their vision and reinforce it with rewards, which may be in the form of a salary, bonus, or significant recognition.</w:t>
      </w:r>
    </w:p>
    <w:p w14:paraId="1CB0FD12" w14:textId="2A7ECC17" w:rsidR="002D0DDB" w:rsidRDefault="124D2A75" w:rsidP="00C00D53">
      <w:pPr>
        <w:jc w:val="center"/>
        <w:rPr>
          <w:rFonts w:ascii="Calibri" w:eastAsia="Calibri" w:hAnsi="Calibri" w:cs="Calibri"/>
          <w:sz w:val="28"/>
          <w:szCs w:val="28"/>
        </w:rPr>
      </w:pPr>
      <w:r w:rsidRPr="131EF550">
        <w:rPr>
          <w:rFonts w:ascii="Calibri" w:eastAsia="Calibri" w:hAnsi="Calibri" w:cs="Calibri"/>
          <w:sz w:val="28"/>
          <w:szCs w:val="28"/>
        </w:rPr>
        <w:t xml:space="preserve">Effective leaders fight the negative forces of life and encourage their teams with </w:t>
      </w:r>
      <w:r w:rsidR="22A1F3AF" w:rsidRPr="131EF550">
        <w:rPr>
          <w:rFonts w:ascii="Calibri" w:eastAsia="Calibri" w:hAnsi="Calibri" w:cs="Calibri"/>
          <w:sz w:val="28"/>
          <w:szCs w:val="28"/>
        </w:rPr>
        <w:t>an elevated level</w:t>
      </w:r>
      <w:r w:rsidRPr="131EF550">
        <w:rPr>
          <w:rFonts w:ascii="Calibri" w:eastAsia="Calibri" w:hAnsi="Calibri" w:cs="Calibri"/>
          <w:sz w:val="28"/>
          <w:szCs w:val="28"/>
        </w:rPr>
        <w:t xml:space="preserve"> of optimism that keeps members upbeat.</w:t>
      </w:r>
    </w:p>
    <w:p w14:paraId="7F0CADE3" w14:textId="2C97B24C" w:rsidR="002D0DDB" w:rsidRDefault="61642F23" w:rsidP="00C00D53">
      <w:pPr>
        <w:jc w:val="center"/>
        <w:rPr>
          <w:rFonts w:ascii="Calibri" w:eastAsia="Calibri" w:hAnsi="Calibri" w:cs="Calibri"/>
          <w:sz w:val="28"/>
          <w:szCs w:val="28"/>
        </w:rPr>
      </w:pPr>
      <w:r w:rsidRPr="131EF550">
        <w:rPr>
          <w:rFonts w:ascii="Calibri" w:eastAsia="Calibri" w:hAnsi="Calibri" w:cs="Calibri"/>
          <w:sz w:val="28"/>
          <w:szCs w:val="28"/>
        </w:rPr>
        <w:t xml:space="preserve">Leaders, establish trust by giving credit where it is due. They disagree </w:t>
      </w:r>
      <w:r w:rsidR="25EB7897" w:rsidRPr="131EF550">
        <w:rPr>
          <w:rFonts w:ascii="Calibri" w:eastAsia="Calibri" w:hAnsi="Calibri" w:cs="Calibri"/>
          <w:sz w:val="28"/>
          <w:szCs w:val="28"/>
        </w:rPr>
        <w:t xml:space="preserve">the idea where </w:t>
      </w:r>
      <w:r w:rsidR="5D2FEFB7" w:rsidRPr="131EF550">
        <w:rPr>
          <w:rFonts w:ascii="Calibri" w:eastAsia="Calibri" w:hAnsi="Calibri" w:cs="Calibri"/>
          <w:sz w:val="28"/>
          <w:szCs w:val="28"/>
        </w:rPr>
        <w:t>they will</w:t>
      </w:r>
      <w:r w:rsidR="25EB7897" w:rsidRPr="131EF550">
        <w:rPr>
          <w:rFonts w:ascii="Calibri" w:eastAsia="Calibri" w:hAnsi="Calibri" w:cs="Calibri"/>
          <w:sz w:val="28"/>
          <w:szCs w:val="28"/>
        </w:rPr>
        <w:t xml:space="preserve"> take credit for </w:t>
      </w:r>
      <w:r w:rsidR="175D3A70" w:rsidRPr="131EF550">
        <w:rPr>
          <w:rFonts w:ascii="Calibri" w:eastAsia="Calibri" w:hAnsi="Calibri" w:cs="Calibri"/>
          <w:sz w:val="28"/>
          <w:szCs w:val="28"/>
        </w:rPr>
        <w:t>someone</w:t>
      </w:r>
      <w:r w:rsidR="25EB7897" w:rsidRPr="131EF550">
        <w:rPr>
          <w:rFonts w:ascii="Calibri" w:eastAsia="Calibri" w:hAnsi="Calibri" w:cs="Calibri"/>
          <w:sz w:val="28"/>
          <w:szCs w:val="28"/>
        </w:rPr>
        <w:t xml:space="preserve"> else's idea or work.</w:t>
      </w:r>
    </w:p>
    <w:p w14:paraId="0DB67252" w14:textId="5155F59A" w:rsidR="002D0DDB" w:rsidRDefault="0E41C95B" w:rsidP="00C00D53">
      <w:pPr>
        <w:jc w:val="center"/>
        <w:rPr>
          <w:rFonts w:ascii="Calibri" w:eastAsia="Calibri" w:hAnsi="Calibri" w:cs="Calibri"/>
          <w:sz w:val="28"/>
          <w:szCs w:val="28"/>
        </w:rPr>
      </w:pPr>
      <w:r w:rsidRPr="131EF550">
        <w:rPr>
          <w:rFonts w:ascii="Calibri" w:eastAsia="Calibri" w:hAnsi="Calibri" w:cs="Calibri"/>
          <w:sz w:val="28"/>
          <w:szCs w:val="28"/>
        </w:rPr>
        <w:t xml:space="preserve">Decision making is </w:t>
      </w:r>
      <w:bookmarkStart w:id="1" w:name="_Int_Bk5JafGN"/>
      <w:r w:rsidRPr="131EF550">
        <w:rPr>
          <w:rFonts w:ascii="Calibri" w:eastAsia="Calibri" w:hAnsi="Calibri" w:cs="Calibri"/>
          <w:sz w:val="28"/>
          <w:szCs w:val="28"/>
        </w:rPr>
        <w:t>ultimately what</w:t>
      </w:r>
      <w:bookmarkEnd w:id="1"/>
      <w:r w:rsidRPr="131EF550">
        <w:rPr>
          <w:rFonts w:ascii="Calibri" w:eastAsia="Calibri" w:hAnsi="Calibri" w:cs="Calibri"/>
          <w:sz w:val="28"/>
          <w:szCs w:val="28"/>
        </w:rPr>
        <w:t xml:space="preserve"> </w:t>
      </w:r>
      <w:r w:rsidR="6CAB1952" w:rsidRPr="131EF550">
        <w:rPr>
          <w:rFonts w:ascii="Calibri" w:eastAsia="Calibri" w:hAnsi="Calibri" w:cs="Calibri"/>
          <w:sz w:val="28"/>
          <w:szCs w:val="28"/>
        </w:rPr>
        <w:t>you will</w:t>
      </w:r>
      <w:r w:rsidRPr="131EF550">
        <w:rPr>
          <w:rFonts w:ascii="Calibri" w:eastAsia="Calibri" w:hAnsi="Calibri" w:cs="Calibri"/>
          <w:sz w:val="28"/>
          <w:szCs w:val="28"/>
        </w:rPr>
        <w:t xml:space="preserve"> be judged on as a leader, as your choices could determine the overall success of the organization. With transparency, </w:t>
      </w:r>
      <w:r w:rsidR="48432226" w:rsidRPr="131EF550">
        <w:rPr>
          <w:rFonts w:ascii="Calibri" w:eastAsia="Calibri" w:hAnsi="Calibri" w:cs="Calibri"/>
          <w:sz w:val="28"/>
          <w:szCs w:val="28"/>
        </w:rPr>
        <w:t>trust,</w:t>
      </w:r>
      <w:r w:rsidRPr="131EF550">
        <w:rPr>
          <w:rFonts w:ascii="Calibri" w:eastAsia="Calibri" w:hAnsi="Calibri" w:cs="Calibri"/>
          <w:sz w:val="28"/>
          <w:szCs w:val="28"/>
        </w:rPr>
        <w:t xml:space="preserve"> and </w:t>
      </w:r>
      <w:r w:rsidR="2FFB1054" w:rsidRPr="131EF550">
        <w:rPr>
          <w:rFonts w:ascii="Calibri" w:eastAsia="Calibri" w:hAnsi="Calibri" w:cs="Calibri"/>
          <w:sz w:val="28"/>
          <w:szCs w:val="28"/>
        </w:rPr>
        <w:t>a sharp vision</w:t>
      </w:r>
      <w:r w:rsidRPr="131EF550">
        <w:rPr>
          <w:rFonts w:ascii="Calibri" w:eastAsia="Calibri" w:hAnsi="Calibri" w:cs="Calibri"/>
          <w:sz w:val="28"/>
          <w:szCs w:val="28"/>
        </w:rPr>
        <w:t xml:space="preserve">, </w:t>
      </w:r>
      <w:r w:rsidR="5972E644" w:rsidRPr="131EF550">
        <w:rPr>
          <w:rFonts w:ascii="Calibri" w:eastAsia="Calibri" w:hAnsi="Calibri" w:cs="Calibri"/>
          <w:sz w:val="28"/>
          <w:szCs w:val="28"/>
        </w:rPr>
        <w:t>you will</w:t>
      </w:r>
      <w:r w:rsidRPr="131EF550">
        <w:rPr>
          <w:rFonts w:ascii="Calibri" w:eastAsia="Calibri" w:hAnsi="Calibri" w:cs="Calibri"/>
          <w:sz w:val="28"/>
          <w:szCs w:val="28"/>
        </w:rPr>
        <w:t xml:space="preserve"> find that your team will stand behind your decisions</w:t>
      </w:r>
    </w:p>
    <w:p w14:paraId="429D1F23" w14:textId="7AD91746" w:rsidR="002D0DDB" w:rsidRDefault="085F6519" w:rsidP="00C00D53">
      <w:pPr>
        <w:jc w:val="center"/>
        <w:rPr>
          <w:rFonts w:ascii="Calibri" w:eastAsia="Calibri" w:hAnsi="Calibri" w:cs="Calibri"/>
          <w:sz w:val="28"/>
          <w:szCs w:val="28"/>
        </w:rPr>
      </w:pPr>
      <w:r w:rsidRPr="131EF550">
        <w:rPr>
          <w:rFonts w:ascii="Calibri" w:eastAsia="Calibri" w:hAnsi="Calibri" w:cs="Calibri"/>
          <w:sz w:val="28"/>
          <w:szCs w:val="28"/>
        </w:rPr>
        <w:t>Leaders set the example and encourage team members to experiment without being afraid of making mistakes. Experimentation is a major key to growth.</w:t>
      </w:r>
    </w:p>
    <w:p w14:paraId="2BA83D14" w14:textId="21B7A36E" w:rsidR="002D0DDB" w:rsidRDefault="002D0DDB" w:rsidP="00C00D53">
      <w:pPr>
        <w:jc w:val="center"/>
        <w:rPr>
          <w:rFonts w:ascii="Calibri" w:eastAsia="Calibri" w:hAnsi="Calibri" w:cs="Calibri"/>
          <w:sz w:val="28"/>
          <w:szCs w:val="28"/>
        </w:rPr>
      </w:pPr>
    </w:p>
    <w:p w14:paraId="0C2CB758" w14:textId="6CE7BB44" w:rsidR="002D0DDB" w:rsidRDefault="2C392125" w:rsidP="00C00D53">
      <w:pPr>
        <w:jc w:val="center"/>
        <w:rPr>
          <w:rFonts w:ascii="Calibri" w:eastAsia="Calibri" w:hAnsi="Calibri" w:cs="Calibri"/>
          <w:sz w:val="28"/>
          <w:szCs w:val="28"/>
        </w:rPr>
      </w:pPr>
      <w:r w:rsidRPr="131EF550">
        <w:rPr>
          <w:rFonts w:ascii="Calibri" w:eastAsia="Calibri" w:hAnsi="Calibri" w:cs="Calibri"/>
          <w:sz w:val="28"/>
          <w:szCs w:val="28"/>
        </w:rPr>
        <w:t>Welch’s vision eliminated barriers and distinctions between domestic and foreign operations, he wanted everyone to work together as equals.</w:t>
      </w:r>
      <w:r w:rsidR="5A98C4A8" w:rsidRPr="131EF550">
        <w:rPr>
          <w:rFonts w:ascii="Calibri" w:eastAsia="Calibri" w:hAnsi="Calibri" w:cs="Calibri"/>
          <w:sz w:val="28"/>
          <w:szCs w:val="28"/>
        </w:rPr>
        <w:t xml:space="preserve"> Leaders</w:t>
      </w:r>
      <w:r w:rsidR="28F813E9" w:rsidRPr="131EF550">
        <w:rPr>
          <w:rFonts w:ascii="Calibri" w:eastAsia="Calibri" w:hAnsi="Calibri" w:cs="Calibri"/>
          <w:sz w:val="28"/>
          <w:szCs w:val="28"/>
        </w:rPr>
        <w:t xml:space="preserve"> </w:t>
      </w:r>
      <w:r w:rsidR="37038D1E" w:rsidRPr="131EF550">
        <w:rPr>
          <w:rFonts w:ascii="Calibri" w:eastAsia="Calibri" w:hAnsi="Calibri" w:cs="Calibri"/>
          <w:sz w:val="28"/>
          <w:szCs w:val="28"/>
        </w:rPr>
        <w:t>can lead by example by building teams and seeking advice from people who have all types of roles in the organization.</w:t>
      </w:r>
    </w:p>
    <w:p w14:paraId="752BDDAE" w14:textId="1F684FA2" w:rsidR="002D0DDB" w:rsidRDefault="252A1707" w:rsidP="00C00D53">
      <w:pPr>
        <w:jc w:val="center"/>
        <w:rPr>
          <w:rFonts w:ascii="Calibri" w:eastAsia="Calibri" w:hAnsi="Calibri" w:cs="Calibri"/>
          <w:sz w:val="28"/>
          <w:szCs w:val="28"/>
        </w:rPr>
      </w:pPr>
      <w:r w:rsidRPr="131EF550">
        <w:rPr>
          <w:rFonts w:ascii="Calibri" w:eastAsia="Calibri" w:hAnsi="Calibri" w:cs="Calibri"/>
          <w:sz w:val="28"/>
          <w:szCs w:val="28"/>
        </w:rPr>
        <w:t xml:space="preserve">Jack Welch’s believed in putting values first without focusing too much on the numbers. He may have gone about it the wrong way by firing those who </w:t>
      </w:r>
      <w:r w:rsidR="614B4866" w:rsidRPr="131EF550">
        <w:rPr>
          <w:rFonts w:ascii="Calibri" w:eastAsia="Calibri" w:hAnsi="Calibri" w:cs="Calibri"/>
          <w:sz w:val="28"/>
          <w:szCs w:val="28"/>
        </w:rPr>
        <w:t>did not</w:t>
      </w:r>
      <w:r w:rsidRPr="131EF550">
        <w:rPr>
          <w:rFonts w:ascii="Calibri" w:eastAsia="Calibri" w:hAnsi="Calibri" w:cs="Calibri"/>
          <w:sz w:val="28"/>
          <w:szCs w:val="28"/>
        </w:rPr>
        <w:t xml:space="preserve"> comply. </w:t>
      </w:r>
      <w:r w:rsidR="03ADCEA2" w:rsidRPr="131EF550">
        <w:rPr>
          <w:rFonts w:ascii="Calibri" w:eastAsia="Calibri" w:hAnsi="Calibri" w:cs="Calibri"/>
          <w:sz w:val="28"/>
          <w:szCs w:val="28"/>
        </w:rPr>
        <w:t>Therefore,</w:t>
      </w:r>
      <w:r w:rsidR="4FB2260D" w:rsidRPr="131EF550">
        <w:rPr>
          <w:rFonts w:ascii="Calibri" w:eastAsia="Calibri" w:hAnsi="Calibri" w:cs="Calibri"/>
          <w:sz w:val="28"/>
          <w:szCs w:val="28"/>
        </w:rPr>
        <w:t xml:space="preserve"> the</w:t>
      </w:r>
      <w:r w:rsidR="5D6865D4" w:rsidRPr="131EF550">
        <w:rPr>
          <w:rFonts w:ascii="Calibri" w:eastAsia="Calibri" w:hAnsi="Calibri" w:cs="Calibri"/>
          <w:sz w:val="28"/>
          <w:szCs w:val="28"/>
        </w:rPr>
        <w:t xml:space="preserve"> employees which aligned whit company values, are more likely to recommend their </w:t>
      </w:r>
      <w:r w:rsidR="4F6A6977" w:rsidRPr="131EF550">
        <w:rPr>
          <w:rFonts w:ascii="Calibri" w:eastAsia="Calibri" w:hAnsi="Calibri" w:cs="Calibri"/>
          <w:sz w:val="28"/>
          <w:szCs w:val="28"/>
        </w:rPr>
        <w:t>employer as an exceptional place work. Company values support a more comfortable, happier workplace.</w:t>
      </w:r>
    </w:p>
    <w:p w14:paraId="7E42A7D1" w14:textId="5293FF95" w:rsidR="002D0DDB" w:rsidRDefault="082CEA67" w:rsidP="00C00D53">
      <w:pPr>
        <w:jc w:val="center"/>
        <w:rPr>
          <w:rFonts w:ascii="Calibri" w:eastAsia="Calibri" w:hAnsi="Calibri" w:cs="Calibri"/>
          <w:sz w:val="28"/>
          <w:szCs w:val="28"/>
        </w:rPr>
      </w:pPr>
      <w:r w:rsidRPr="131EF550">
        <w:rPr>
          <w:rFonts w:ascii="Calibri" w:eastAsia="Calibri" w:hAnsi="Calibri" w:cs="Calibri"/>
          <w:sz w:val="28"/>
          <w:szCs w:val="28"/>
        </w:rPr>
        <w:t>He believed that leaders should make a big deal out of small wins, you can boost morale and make employees feel appreciated when you celebrate their wins with them.</w:t>
      </w:r>
    </w:p>
    <w:p w14:paraId="194C1F38" w14:textId="08AA3118" w:rsidR="002D0DDB" w:rsidRDefault="002D0DDB" w:rsidP="131EF550">
      <w:pPr>
        <w:rPr>
          <w:rFonts w:ascii="Noto Sans" w:eastAsia="Noto Sans" w:hAnsi="Noto Sans" w:cs="Noto Sans"/>
          <w:sz w:val="28"/>
          <w:szCs w:val="28"/>
        </w:rPr>
      </w:pPr>
    </w:p>
    <w:p w14:paraId="29F9C6C2" w14:textId="781876F8" w:rsidR="002D0DDB" w:rsidRDefault="002D0DDB" w:rsidP="131EF550">
      <w:pPr>
        <w:rPr>
          <w:rFonts w:ascii="Noto Sans" w:eastAsia="Noto Sans" w:hAnsi="Noto Sans" w:cs="Noto Sans"/>
          <w:sz w:val="28"/>
          <w:szCs w:val="28"/>
        </w:rPr>
      </w:pPr>
    </w:p>
    <w:p w14:paraId="202A30D2" w14:textId="541FB1C0" w:rsidR="002D0DDB" w:rsidRPr="0060451F" w:rsidRDefault="002D0DDB" w:rsidP="131EF550">
      <w:pPr>
        <w:rPr>
          <w:color w:val="4472C4" w:themeColor="accent1"/>
          <w:sz w:val="28"/>
          <w:szCs w:val="28"/>
        </w:rPr>
      </w:pPr>
    </w:p>
    <w:p w14:paraId="0C291320" w14:textId="03EA728E" w:rsidR="002D0DDB" w:rsidRPr="0060451F" w:rsidRDefault="0E9B944D" w:rsidP="131EF550">
      <w:pPr>
        <w:rPr>
          <w:color w:val="4472C4" w:themeColor="accent1"/>
          <w:sz w:val="28"/>
          <w:szCs w:val="28"/>
        </w:rPr>
      </w:pPr>
      <w:r w:rsidRPr="0060451F">
        <w:rPr>
          <w:color w:val="4472C4" w:themeColor="accent1"/>
          <w:sz w:val="28"/>
          <w:szCs w:val="28"/>
        </w:rPr>
        <w:t>References</w:t>
      </w:r>
    </w:p>
    <w:p w14:paraId="5E5787A5" w14:textId="658DD989" w:rsidR="002D0DDB" w:rsidRDefault="057A3ECF" w:rsidP="131EF550">
      <w:pPr>
        <w:rPr>
          <w:sz w:val="28"/>
          <w:szCs w:val="28"/>
        </w:rPr>
      </w:pPr>
      <w:r w:rsidRPr="131EF550">
        <w:rPr>
          <w:sz w:val="28"/>
          <w:szCs w:val="28"/>
        </w:rPr>
        <w:t xml:space="preserve">Harvard Business </w:t>
      </w:r>
      <w:r w:rsidR="72248CBC" w:rsidRPr="131EF550">
        <w:rPr>
          <w:sz w:val="28"/>
          <w:szCs w:val="28"/>
        </w:rPr>
        <w:t xml:space="preserve">Review; </w:t>
      </w:r>
      <w:hyperlink r:id="rId5">
        <w:r w:rsidR="7AF49DAA" w:rsidRPr="131EF550">
          <w:rPr>
            <w:rStyle w:val="Hyperlink"/>
            <w:color w:val="auto"/>
            <w:sz w:val="28"/>
            <w:szCs w:val="28"/>
          </w:rPr>
          <w:t>https://hbr.org/2020/03/jack-welchs-approach-to-leadership</w:t>
        </w:r>
      </w:hyperlink>
    </w:p>
    <w:p w14:paraId="641CF59C" w14:textId="544102D0" w:rsidR="7B104DFA" w:rsidRDefault="7B104DFA" w:rsidP="131EF550">
      <w:pPr>
        <w:rPr>
          <w:sz w:val="28"/>
          <w:szCs w:val="28"/>
        </w:rPr>
      </w:pPr>
      <w:r w:rsidRPr="131EF550">
        <w:rPr>
          <w:sz w:val="28"/>
          <w:szCs w:val="28"/>
        </w:rPr>
        <w:t xml:space="preserve">Common Sense Leadership; </w:t>
      </w:r>
      <w:hyperlink r:id="rId6">
        <w:r w:rsidRPr="131EF550">
          <w:rPr>
            <w:rStyle w:val="Hyperlink"/>
            <w:color w:val="auto"/>
            <w:sz w:val="28"/>
            <w:szCs w:val="28"/>
          </w:rPr>
          <w:t>http://www.commonsenseleadership.com/personal-attributes-of-leaders/</w:t>
        </w:r>
      </w:hyperlink>
    </w:p>
    <w:p w14:paraId="43BA549A" w14:textId="64C91A08" w:rsidR="6C8DA745" w:rsidRDefault="6C8DA745" w:rsidP="131EF550">
      <w:pPr>
        <w:rPr>
          <w:sz w:val="28"/>
          <w:szCs w:val="28"/>
        </w:rPr>
      </w:pPr>
      <w:r w:rsidRPr="131EF550">
        <w:rPr>
          <w:sz w:val="28"/>
          <w:szCs w:val="28"/>
        </w:rPr>
        <w:t xml:space="preserve">Jack Welch’s Leadership Style in 2023; </w:t>
      </w:r>
      <w:hyperlink r:id="rId7">
        <w:r w:rsidRPr="131EF550">
          <w:rPr>
            <w:rStyle w:val="Hyperlink"/>
            <w:color w:val="auto"/>
            <w:sz w:val="28"/>
            <w:szCs w:val="28"/>
          </w:rPr>
          <w:t>https://www.performyard.com/articles/jack-welch-management-style</w:t>
        </w:r>
      </w:hyperlink>
    </w:p>
    <w:p w14:paraId="46F7FD9F" w14:textId="34A54397" w:rsidR="23CF7817" w:rsidRDefault="23CF7817" w:rsidP="131EF550">
      <w:pPr>
        <w:rPr>
          <w:sz w:val="28"/>
          <w:szCs w:val="28"/>
        </w:rPr>
      </w:pPr>
      <w:r w:rsidRPr="131EF550">
        <w:rPr>
          <w:sz w:val="28"/>
          <w:szCs w:val="28"/>
        </w:rPr>
        <w:t xml:space="preserve">The 8 Rules of Leadership; </w:t>
      </w:r>
      <w:hyperlink r:id="rId8">
        <w:r w:rsidRPr="131EF550">
          <w:rPr>
            <w:rStyle w:val="Hyperlink"/>
            <w:color w:val="auto"/>
            <w:sz w:val="28"/>
            <w:szCs w:val="28"/>
          </w:rPr>
          <w:t>https://www.inc.com/dana-severson/these-8-simple-rules-of-leadership-from-jack-welch-are-more-important-now-than-ever-before.html</w:t>
        </w:r>
      </w:hyperlink>
    </w:p>
    <w:p w14:paraId="1E306786" w14:textId="630B2AC5" w:rsidR="131EF550" w:rsidRDefault="131EF550" w:rsidP="131EF550">
      <w:pPr>
        <w:rPr>
          <w:sz w:val="28"/>
          <w:szCs w:val="28"/>
        </w:rPr>
      </w:pPr>
    </w:p>
    <w:sectPr w:rsidR="131EF55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EiWIplJXQ4ZDXP" int2:id="28wi3QB5">
      <int2:state int2:value="Rejected" int2:type="AugLoop_Text_Critique"/>
    </int2:textHash>
    <int2:textHash int2:hashCode="tgCBFfckbvyJ4M" int2:id="BSN4PuJC">
      <int2:state int2:value="Rejected" int2:type="AugLoop_Text_Critique"/>
    </int2:textHash>
    <int2:bookmark int2:bookmarkName="_Int_W7USrn9G" int2:invalidationBookmarkName="" int2:hashCode="aW4xkZSPvM95sB" int2:id="qma9EEn6">
      <int2:state int2:value="Rejected" int2:type="AugLoop_Text_Critique"/>
    </int2:bookmark>
    <int2:bookmark int2:bookmarkName="_Int_Bk5JafGN" int2:invalidationBookmarkName="" int2:hashCode="FuZRvUXEmlxrut" int2:id="zhzNtpev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DD72EA"/>
    <w:multiLevelType w:val="hybridMultilevel"/>
    <w:tmpl w:val="FFFFFFFF"/>
    <w:lvl w:ilvl="0" w:tplc="B2A60402">
      <w:start w:val="1"/>
      <w:numFmt w:val="decimal"/>
      <w:lvlText w:val="%1."/>
      <w:lvlJc w:val="left"/>
      <w:pPr>
        <w:ind w:left="720" w:hanging="360"/>
      </w:pPr>
    </w:lvl>
    <w:lvl w:ilvl="1" w:tplc="186432F4">
      <w:start w:val="1"/>
      <w:numFmt w:val="lowerLetter"/>
      <w:lvlText w:val="%2."/>
      <w:lvlJc w:val="left"/>
      <w:pPr>
        <w:ind w:left="1440" w:hanging="360"/>
      </w:pPr>
    </w:lvl>
    <w:lvl w:ilvl="2" w:tplc="0C0455B8">
      <w:start w:val="1"/>
      <w:numFmt w:val="lowerRoman"/>
      <w:lvlText w:val="%3."/>
      <w:lvlJc w:val="right"/>
      <w:pPr>
        <w:ind w:left="2160" w:hanging="180"/>
      </w:pPr>
    </w:lvl>
    <w:lvl w:ilvl="3" w:tplc="CECAB346">
      <w:start w:val="1"/>
      <w:numFmt w:val="decimal"/>
      <w:lvlText w:val="%4."/>
      <w:lvlJc w:val="left"/>
      <w:pPr>
        <w:ind w:left="2880" w:hanging="360"/>
      </w:pPr>
    </w:lvl>
    <w:lvl w:ilvl="4" w:tplc="152ECD4A">
      <w:start w:val="1"/>
      <w:numFmt w:val="lowerLetter"/>
      <w:lvlText w:val="%5."/>
      <w:lvlJc w:val="left"/>
      <w:pPr>
        <w:ind w:left="3600" w:hanging="360"/>
      </w:pPr>
    </w:lvl>
    <w:lvl w:ilvl="5" w:tplc="4BEE4006">
      <w:start w:val="1"/>
      <w:numFmt w:val="lowerRoman"/>
      <w:lvlText w:val="%6."/>
      <w:lvlJc w:val="right"/>
      <w:pPr>
        <w:ind w:left="4320" w:hanging="180"/>
      </w:pPr>
    </w:lvl>
    <w:lvl w:ilvl="6" w:tplc="916ED48E">
      <w:start w:val="1"/>
      <w:numFmt w:val="decimal"/>
      <w:lvlText w:val="%7."/>
      <w:lvlJc w:val="left"/>
      <w:pPr>
        <w:ind w:left="5040" w:hanging="360"/>
      </w:pPr>
    </w:lvl>
    <w:lvl w:ilvl="7" w:tplc="09C07548">
      <w:start w:val="1"/>
      <w:numFmt w:val="lowerLetter"/>
      <w:lvlText w:val="%8."/>
      <w:lvlJc w:val="left"/>
      <w:pPr>
        <w:ind w:left="5760" w:hanging="360"/>
      </w:pPr>
    </w:lvl>
    <w:lvl w:ilvl="8" w:tplc="CDE41BDA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59678E"/>
    <w:multiLevelType w:val="hybridMultilevel"/>
    <w:tmpl w:val="FFFFFFFF"/>
    <w:lvl w:ilvl="0" w:tplc="9FDC406E">
      <w:start w:val="1"/>
      <w:numFmt w:val="decimal"/>
      <w:lvlText w:val="%1."/>
      <w:lvlJc w:val="left"/>
      <w:pPr>
        <w:ind w:left="720" w:hanging="360"/>
      </w:pPr>
    </w:lvl>
    <w:lvl w:ilvl="1" w:tplc="2B7A34D0">
      <w:start w:val="1"/>
      <w:numFmt w:val="lowerLetter"/>
      <w:lvlText w:val="%2."/>
      <w:lvlJc w:val="left"/>
      <w:pPr>
        <w:ind w:left="1440" w:hanging="360"/>
      </w:pPr>
    </w:lvl>
    <w:lvl w:ilvl="2" w:tplc="6234EEAC">
      <w:start w:val="1"/>
      <w:numFmt w:val="lowerRoman"/>
      <w:lvlText w:val="%3."/>
      <w:lvlJc w:val="right"/>
      <w:pPr>
        <w:ind w:left="2160" w:hanging="180"/>
      </w:pPr>
    </w:lvl>
    <w:lvl w:ilvl="3" w:tplc="C2B65052">
      <w:start w:val="1"/>
      <w:numFmt w:val="decimal"/>
      <w:lvlText w:val="%4."/>
      <w:lvlJc w:val="left"/>
      <w:pPr>
        <w:ind w:left="2880" w:hanging="360"/>
      </w:pPr>
    </w:lvl>
    <w:lvl w:ilvl="4" w:tplc="D5280116">
      <w:start w:val="1"/>
      <w:numFmt w:val="lowerLetter"/>
      <w:lvlText w:val="%5."/>
      <w:lvlJc w:val="left"/>
      <w:pPr>
        <w:ind w:left="3600" w:hanging="360"/>
      </w:pPr>
    </w:lvl>
    <w:lvl w:ilvl="5" w:tplc="FD7AE160">
      <w:start w:val="1"/>
      <w:numFmt w:val="lowerRoman"/>
      <w:lvlText w:val="%6."/>
      <w:lvlJc w:val="right"/>
      <w:pPr>
        <w:ind w:left="4320" w:hanging="180"/>
      </w:pPr>
    </w:lvl>
    <w:lvl w:ilvl="6" w:tplc="AA4213AE">
      <w:start w:val="1"/>
      <w:numFmt w:val="decimal"/>
      <w:lvlText w:val="%7."/>
      <w:lvlJc w:val="left"/>
      <w:pPr>
        <w:ind w:left="5040" w:hanging="360"/>
      </w:pPr>
    </w:lvl>
    <w:lvl w:ilvl="7" w:tplc="5C6AA80E">
      <w:start w:val="1"/>
      <w:numFmt w:val="lowerLetter"/>
      <w:lvlText w:val="%8."/>
      <w:lvlJc w:val="left"/>
      <w:pPr>
        <w:ind w:left="5760" w:hanging="360"/>
      </w:pPr>
    </w:lvl>
    <w:lvl w:ilvl="8" w:tplc="9FD4EF0E">
      <w:start w:val="1"/>
      <w:numFmt w:val="lowerRoman"/>
      <w:lvlText w:val="%9."/>
      <w:lvlJc w:val="right"/>
      <w:pPr>
        <w:ind w:left="6480" w:hanging="180"/>
      </w:pPr>
    </w:lvl>
  </w:abstractNum>
  <w:num w:numId="1" w16cid:durableId="2101830974">
    <w:abstractNumId w:val="0"/>
  </w:num>
  <w:num w:numId="2" w16cid:durableId="29079159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proofState w:spelling="clean" w:grammar="clean"/>
  <w:revisionView w:inkAnnotations="0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2BEDF1D"/>
    <w:rsid w:val="00114162"/>
    <w:rsid w:val="002A48F7"/>
    <w:rsid w:val="002B408C"/>
    <w:rsid w:val="002D0DDB"/>
    <w:rsid w:val="002E1F4F"/>
    <w:rsid w:val="0060451F"/>
    <w:rsid w:val="00693063"/>
    <w:rsid w:val="00886633"/>
    <w:rsid w:val="00913988"/>
    <w:rsid w:val="009F4E8D"/>
    <w:rsid w:val="00A06ED7"/>
    <w:rsid w:val="00AE5637"/>
    <w:rsid w:val="00B02E36"/>
    <w:rsid w:val="00B56183"/>
    <w:rsid w:val="00BB228E"/>
    <w:rsid w:val="00C00D53"/>
    <w:rsid w:val="00C16675"/>
    <w:rsid w:val="00C5710E"/>
    <w:rsid w:val="00CA254B"/>
    <w:rsid w:val="00E81BD8"/>
    <w:rsid w:val="00ED54D2"/>
    <w:rsid w:val="01D145DA"/>
    <w:rsid w:val="01DAB5A3"/>
    <w:rsid w:val="01E2F1A5"/>
    <w:rsid w:val="021B0C41"/>
    <w:rsid w:val="0253CF08"/>
    <w:rsid w:val="02C07F2D"/>
    <w:rsid w:val="0320BFBB"/>
    <w:rsid w:val="0340EE54"/>
    <w:rsid w:val="03ADCEA2"/>
    <w:rsid w:val="057A3ECF"/>
    <w:rsid w:val="06407248"/>
    <w:rsid w:val="06C1656E"/>
    <w:rsid w:val="080BA99D"/>
    <w:rsid w:val="08145F77"/>
    <w:rsid w:val="082CEA67"/>
    <w:rsid w:val="085F6519"/>
    <w:rsid w:val="087D1BC7"/>
    <w:rsid w:val="08C2E797"/>
    <w:rsid w:val="09371197"/>
    <w:rsid w:val="096AFB56"/>
    <w:rsid w:val="09F90630"/>
    <w:rsid w:val="0A18EC28"/>
    <w:rsid w:val="0A5A4E3F"/>
    <w:rsid w:val="0B8197E9"/>
    <w:rsid w:val="0BB4BC89"/>
    <w:rsid w:val="0BB96E4F"/>
    <w:rsid w:val="0D508CEA"/>
    <w:rsid w:val="0DD77AD8"/>
    <w:rsid w:val="0DEE0DDF"/>
    <w:rsid w:val="0E41C95B"/>
    <w:rsid w:val="0E9B944D"/>
    <w:rsid w:val="0EBBAA7E"/>
    <w:rsid w:val="0EEC5D4B"/>
    <w:rsid w:val="0FD37896"/>
    <w:rsid w:val="0FD8694B"/>
    <w:rsid w:val="10BE7B8A"/>
    <w:rsid w:val="110F1B9A"/>
    <w:rsid w:val="11AA0BAB"/>
    <w:rsid w:val="11F0D96D"/>
    <w:rsid w:val="124D2A75"/>
    <w:rsid w:val="1276E7E2"/>
    <w:rsid w:val="131EF550"/>
    <w:rsid w:val="13949754"/>
    <w:rsid w:val="13A5284B"/>
    <w:rsid w:val="1485C044"/>
    <w:rsid w:val="14FAD005"/>
    <w:rsid w:val="150CCDAF"/>
    <w:rsid w:val="16CA026F"/>
    <w:rsid w:val="175D3A70"/>
    <w:rsid w:val="17D563C5"/>
    <w:rsid w:val="1858183B"/>
    <w:rsid w:val="18680877"/>
    <w:rsid w:val="1AC5193B"/>
    <w:rsid w:val="1B8FB8FD"/>
    <w:rsid w:val="1CC1F44C"/>
    <w:rsid w:val="1CF1D26B"/>
    <w:rsid w:val="1D3943F3"/>
    <w:rsid w:val="1DEBFD95"/>
    <w:rsid w:val="1E2CFB53"/>
    <w:rsid w:val="1E5A73A7"/>
    <w:rsid w:val="1F9C6B03"/>
    <w:rsid w:val="1FA1B7E7"/>
    <w:rsid w:val="1FA7C164"/>
    <w:rsid w:val="20725513"/>
    <w:rsid w:val="21649C15"/>
    <w:rsid w:val="220EEABD"/>
    <w:rsid w:val="22222965"/>
    <w:rsid w:val="22A1F3AF"/>
    <w:rsid w:val="22BEDF1D"/>
    <w:rsid w:val="23CF7817"/>
    <w:rsid w:val="2464CDAC"/>
    <w:rsid w:val="249C3CD7"/>
    <w:rsid w:val="24D8D701"/>
    <w:rsid w:val="252A1707"/>
    <w:rsid w:val="25468B7F"/>
    <w:rsid w:val="25E5BADB"/>
    <w:rsid w:val="25EB7897"/>
    <w:rsid w:val="26341D68"/>
    <w:rsid w:val="26544AB5"/>
    <w:rsid w:val="26B448E1"/>
    <w:rsid w:val="28B78235"/>
    <w:rsid w:val="28CC3EB4"/>
    <w:rsid w:val="28F813E9"/>
    <w:rsid w:val="298BEB77"/>
    <w:rsid w:val="2A2EA202"/>
    <w:rsid w:val="2A86E2BA"/>
    <w:rsid w:val="2AF26191"/>
    <w:rsid w:val="2BACEEF1"/>
    <w:rsid w:val="2BADCA4D"/>
    <w:rsid w:val="2C392125"/>
    <w:rsid w:val="2C8E31F2"/>
    <w:rsid w:val="2C942178"/>
    <w:rsid w:val="2D2F96F5"/>
    <w:rsid w:val="2DBE837C"/>
    <w:rsid w:val="2E2A0253"/>
    <w:rsid w:val="2E5F5C9A"/>
    <w:rsid w:val="2FFB1054"/>
    <w:rsid w:val="2FFB2CFB"/>
    <w:rsid w:val="30F6243E"/>
    <w:rsid w:val="3161A315"/>
    <w:rsid w:val="317D0119"/>
    <w:rsid w:val="3292A255"/>
    <w:rsid w:val="32CA116D"/>
    <w:rsid w:val="3465E1CE"/>
    <w:rsid w:val="353AA8DA"/>
    <w:rsid w:val="355FD983"/>
    <w:rsid w:val="35C99561"/>
    <w:rsid w:val="36594737"/>
    <w:rsid w:val="37038D1E"/>
    <w:rsid w:val="3708EB4F"/>
    <w:rsid w:val="38303C72"/>
    <w:rsid w:val="3832F498"/>
    <w:rsid w:val="3955EA7D"/>
    <w:rsid w:val="39CC0CD3"/>
    <w:rsid w:val="3C38D6E5"/>
    <w:rsid w:val="3D52F583"/>
    <w:rsid w:val="3DB50397"/>
    <w:rsid w:val="3E69ACDD"/>
    <w:rsid w:val="3E74DF52"/>
    <w:rsid w:val="3F7077A7"/>
    <w:rsid w:val="40854907"/>
    <w:rsid w:val="40B69114"/>
    <w:rsid w:val="421706FF"/>
    <w:rsid w:val="42254019"/>
    <w:rsid w:val="4544481F"/>
    <w:rsid w:val="4558BA2A"/>
    <w:rsid w:val="46C5FF97"/>
    <w:rsid w:val="46F48A8B"/>
    <w:rsid w:val="4728083F"/>
    <w:rsid w:val="47C7379B"/>
    <w:rsid w:val="48432226"/>
    <w:rsid w:val="48562422"/>
    <w:rsid w:val="486F4C7F"/>
    <w:rsid w:val="488E40F0"/>
    <w:rsid w:val="48905AEC"/>
    <w:rsid w:val="4A67E503"/>
    <w:rsid w:val="4B873EA2"/>
    <w:rsid w:val="4C61B80A"/>
    <w:rsid w:val="4C87DA50"/>
    <w:rsid w:val="4CD99958"/>
    <w:rsid w:val="4D608FAF"/>
    <w:rsid w:val="4D63CC0F"/>
    <w:rsid w:val="4EF850FA"/>
    <w:rsid w:val="4EFF9C70"/>
    <w:rsid w:val="4F421FF1"/>
    <w:rsid w:val="4F6A6977"/>
    <w:rsid w:val="4F7C83D7"/>
    <w:rsid w:val="4FB2260D"/>
    <w:rsid w:val="5002868D"/>
    <w:rsid w:val="50613607"/>
    <w:rsid w:val="509B6CD1"/>
    <w:rsid w:val="51F8558E"/>
    <w:rsid w:val="52373D32"/>
    <w:rsid w:val="532AA575"/>
    <w:rsid w:val="541CF491"/>
    <w:rsid w:val="55FAADE5"/>
    <w:rsid w:val="56FFCBE2"/>
    <w:rsid w:val="58E081FF"/>
    <w:rsid w:val="5972E644"/>
    <w:rsid w:val="5A1005D3"/>
    <w:rsid w:val="5A98C4A8"/>
    <w:rsid w:val="5AB0DEF1"/>
    <w:rsid w:val="5B96B79C"/>
    <w:rsid w:val="5C6C371C"/>
    <w:rsid w:val="5C71653F"/>
    <w:rsid w:val="5D2FEFB7"/>
    <w:rsid w:val="5D41BD6F"/>
    <w:rsid w:val="5D6865D4"/>
    <w:rsid w:val="5E99F561"/>
    <w:rsid w:val="5F173A44"/>
    <w:rsid w:val="5F845014"/>
    <w:rsid w:val="60D344B7"/>
    <w:rsid w:val="60ECFBD5"/>
    <w:rsid w:val="61202075"/>
    <w:rsid w:val="614B4866"/>
    <w:rsid w:val="61642F23"/>
    <w:rsid w:val="61A01CFC"/>
    <w:rsid w:val="62935EA2"/>
    <w:rsid w:val="62BBF0D6"/>
    <w:rsid w:val="62C65656"/>
    <w:rsid w:val="639FB750"/>
    <w:rsid w:val="63FF735C"/>
    <w:rsid w:val="6444F540"/>
    <w:rsid w:val="6481BEC9"/>
    <w:rsid w:val="64D7BDBE"/>
    <w:rsid w:val="667AFA58"/>
    <w:rsid w:val="6739DB1B"/>
    <w:rsid w:val="678F3836"/>
    <w:rsid w:val="680F5E80"/>
    <w:rsid w:val="6816CAB9"/>
    <w:rsid w:val="6896D2D3"/>
    <w:rsid w:val="69AF5CEC"/>
    <w:rsid w:val="6B05FF7B"/>
    <w:rsid w:val="6C88F2AB"/>
    <w:rsid w:val="6C8DA745"/>
    <w:rsid w:val="6CAB1952"/>
    <w:rsid w:val="6DB25680"/>
    <w:rsid w:val="6E2F5208"/>
    <w:rsid w:val="6F364920"/>
    <w:rsid w:val="6F4E26E1"/>
    <w:rsid w:val="6F616589"/>
    <w:rsid w:val="70E9F742"/>
    <w:rsid w:val="70FB1CE9"/>
    <w:rsid w:val="71DB78FB"/>
    <w:rsid w:val="7210DED5"/>
    <w:rsid w:val="72248CBC"/>
    <w:rsid w:val="726B56ED"/>
    <w:rsid w:val="7299064B"/>
    <w:rsid w:val="740897E0"/>
    <w:rsid w:val="7495E86C"/>
    <w:rsid w:val="751319BD"/>
    <w:rsid w:val="7556E1BC"/>
    <w:rsid w:val="75CE8E0C"/>
    <w:rsid w:val="76504BCD"/>
    <w:rsid w:val="77E2F041"/>
    <w:rsid w:val="782D6FD0"/>
    <w:rsid w:val="79E69673"/>
    <w:rsid w:val="7A02C85D"/>
    <w:rsid w:val="7A90D988"/>
    <w:rsid w:val="7AF49DAA"/>
    <w:rsid w:val="7B104DFA"/>
    <w:rsid w:val="7B651092"/>
    <w:rsid w:val="7B693E77"/>
    <w:rsid w:val="7C59E8C8"/>
    <w:rsid w:val="7E6D7D30"/>
    <w:rsid w:val="7E9CB154"/>
    <w:rsid w:val="7EFA7AA0"/>
    <w:rsid w:val="7FEA59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2BEDF1D"/>
  <w15:chartTrackingRefBased/>
  <w15:docId w15:val="{BFCF045B-BB42-E740-B3D5-62953C7DA1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styleId="Hyperlink">
    <w:name w:val="Hyperlink"/>
    <w:basedOn w:val="Fontdeparagrafimplici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c.com/dana-severson/these-8-simple-rules-of-leadership-from-jack-welch-are-more-important-now-than-ever-before.html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www.performyard.com/articles/jack-welch-management-style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://www.commonsenseleadership.com/personal-attributes-of-leaders/" TargetMode="External" /><Relationship Id="rId11" Type="http://schemas.microsoft.com/office/2020/10/relationships/intelligence" Target="intelligence2.xml" /><Relationship Id="rId5" Type="http://schemas.openxmlformats.org/officeDocument/2006/relationships/hyperlink" Target="https://hbr.org/2020/03/jack-welchs-approach-to-leadership" TargetMode="Externa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743</Words>
  <Characters>4310</Characters>
  <Application>Microsoft Office Word</Application>
  <DocSecurity>0</DocSecurity>
  <Lines>35</Lines>
  <Paragraphs>10</Paragraphs>
  <ScaleCrop>false</ScaleCrop>
  <Company/>
  <LinksUpToDate>false</LinksUpToDate>
  <CharactersWithSpaces>5043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Loredana Lenuta Tintar (2014070)</dc:creator>
  <cp:keywords/>
  <dc:description/>
  <cp:lastModifiedBy>Loredana Lenuta Tintar</cp:lastModifiedBy>
  <cp:revision>19</cp:revision>
  <dcterms:created xsi:type="dcterms:W3CDTF">2023-03-28T10:51:00Z</dcterms:created>
  <dcterms:modified xsi:type="dcterms:W3CDTF">2023-03-31T16:03:00Z</dcterms:modified>
</cp:coreProperties>
</file>