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C0682" w14:textId="7FC6CC0D" w:rsidR="004A3500" w:rsidRPr="000A4133" w:rsidRDefault="0067055D">
      <w:pPr>
        <w:rPr>
          <w:rFonts w:ascii="Arial" w:hAnsi="Arial" w:cs="Arial"/>
          <w:sz w:val="24"/>
          <w:szCs w:val="24"/>
        </w:rPr>
      </w:pPr>
      <w:r w:rsidRPr="000A4133">
        <w:rPr>
          <w:rFonts w:ascii="Arial" w:hAnsi="Arial" w:cs="Arial"/>
          <w:sz w:val="24"/>
          <w:szCs w:val="24"/>
        </w:rPr>
        <w:t xml:space="preserve">Business Plan- 3,000 words. </w:t>
      </w:r>
    </w:p>
    <w:p w14:paraId="781AD622" w14:textId="16379249" w:rsidR="00F84781" w:rsidRPr="000A4133" w:rsidRDefault="00F42E7A">
      <w:pPr>
        <w:rPr>
          <w:rFonts w:ascii="Arial" w:hAnsi="Arial" w:cs="Arial"/>
          <w:sz w:val="24"/>
          <w:szCs w:val="24"/>
        </w:rPr>
      </w:pPr>
      <w:r w:rsidRPr="000A4133">
        <w:rPr>
          <w:rFonts w:ascii="Arial" w:hAnsi="Arial" w:cs="Arial"/>
          <w:sz w:val="24"/>
          <w:szCs w:val="24"/>
        </w:rPr>
        <w:t>The idea I have come up with is specifically for children</w:t>
      </w:r>
      <w:r w:rsidR="00412686" w:rsidRPr="000A4133">
        <w:rPr>
          <w:rFonts w:ascii="Arial" w:hAnsi="Arial" w:cs="Arial"/>
          <w:sz w:val="24"/>
          <w:szCs w:val="24"/>
        </w:rPr>
        <w:t xml:space="preserve"> which have slower development </w:t>
      </w:r>
      <w:r w:rsidR="001E1218" w:rsidRPr="000A4133">
        <w:rPr>
          <w:rFonts w:ascii="Arial" w:hAnsi="Arial" w:cs="Arial"/>
          <w:sz w:val="24"/>
          <w:szCs w:val="24"/>
        </w:rPr>
        <w:t>compared to other</w:t>
      </w:r>
      <w:r w:rsidR="00412686" w:rsidRPr="000A4133">
        <w:rPr>
          <w:rFonts w:ascii="Arial" w:hAnsi="Arial" w:cs="Arial"/>
          <w:sz w:val="24"/>
          <w:szCs w:val="24"/>
        </w:rPr>
        <w:t xml:space="preserve"> children. </w:t>
      </w:r>
      <w:r w:rsidR="001E1218" w:rsidRPr="000A4133">
        <w:rPr>
          <w:rFonts w:ascii="Arial" w:hAnsi="Arial" w:cs="Arial"/>
          <w:sz w:val="24"/>
          <w:szCs w:val="24"/>
        </w:rPr>
        <w:t xml:space="preserve">Some children </w:t>
      </w:r>
      <w:r w:rsidR="006167EE" w:rsidRPr="000A4133">
        <w:rPr>
          <w:rFonts w:ascii="Arial" w:hAnsi="Arial" w:cs="Arial"/>
          <w:sz w:val="24"/>
          <w:szCs w:val="24"/>
        </w:rPr>
        <w:t xml:space="preserve">take a lot longer to </w:t>
      </w:r>
      <w:r w:rsidR="001953C8" w:rsidRPr="000A4133">
        <w:rPr>
          <w:rFonts w:ascii="Arial" w:hAnsi="Arial" w:cs="Arial"/>
          <w:sz w:val="24"/>
          <w:szCs w:val="24"/>
        </w:rPr>
        <w:t>recognise</w:t>
      </w:r>
      <w:r w:rsidR="006167EE" w:rsidRPr="000A4133">
        <w:rPr>
          <w:rFonts w:ascii="Arial" w:hAnsi="Arial" w:cs="Arial"/>
          <w:sz w:val="24"/>
          <w:szCs w:val="24"/>
        </w:rPr>
        <w:t xml:space="preserve"> their </w:t>
      </w:r>
      <w:r w:rsidR="00BF2560" w:rsidRPr="000A4133">
        <w:rPr>
          <w:rFonts w:ascii="Arial" w:hAnsi="Arial" w:cs="Arial"/>
          <w:sz w:val="24"/>
          <w:szCs w:val="24"/>
        </w:rPr>
        <w:t xml:space="preserve">names and to spell their names. </w:t>
      </w:r>
      <w:r w:rsidR="00D75F55" w:rsidRPr="000A4133">
        <w:rPr>
          <w:rFonts w:ascii="Arial" w:hAnsi="Arial" w:cs="Arial"/>
          <w:sz w:val="24"/>
          <w:szCs w:val="24"/>
        </w:rPr>
        <w:t>Therefore</w:t>
      </w:r>
      <w:r w:rsidR="00E67B10" w:rsidRPr="000A4133">
        <w:rPr>
          <w:rFonts w:ascii="Arial" w:hAnsi="Arial" w:cs="Arial"/>
          <w:sz w:val="24"/>
          <w:szCs w:val="24"/>
        </w:rPr>
        <w:t>,</w:t>
      </w:r>
      <w:r w:rsidR="00D75F55" w:rsidRPr="000A4133">
        <w:rPr>
          <w:rFonts w:ascii="Arial" w:hAnsi="Arial" w:cs="Arial"/>
          <w:sz w:val="24"/>
          <w:szCs w:val="24"/>
        </w:rPr>
        <w:t xml:space="preserve"> with this idea</w:t>
      </w:r>
      <w:r w:rsidR="00E67B10" w:rsidRPr="000A4133">
        <w:rPr>
          <w:rFonts w:ascii="Arial" w:hAnsi="Arial" w:cs="Arial"/>
          <w:sz w:val="24"/>
          <w:szCs w:val="24"/>
        </w:rPr>
        <w:t xml:space="preserve"> </w:t>
      </w:r>
      <w:r w:rsidR="00D0608B" w:rsidRPr="000A4133">
        <w:rPr>
          <w:rFonts w:ascii="Arial" w:hAnsi="Arial" w:cs="Arial"/>
          <w:sz w:val="24"/>
          <w:szCs w:val="24"/>
        </w:rPr>
        <w:t xml:space="preserve">it will hopefully encourage and help children to learn their names and even perhaps other words. </w:t>
      </w:r>
      <w:r w:rsidR="00381874" w:rsidRPr="000A4133">
        <w:rPr>
          <w:rFonts w:ascii="Arial" w:hAnsi="Arial" w:cs="Arial"/>
          <w:sz w:val="24"/>
          <w:szCs w:val="24"/>
        </w:rPr>
        <w:t xml:space="preserve">This idea I have chosen is called </w:t>
      </w:r>
      <w:r w:rsidR="00E67B10" w:rsidRPr="000A4133">
        <w:rPr>
          <w:rFonts w:ascii="Arial" w:hAnsi="Arial" w:cs="Arial"/>
          <w:sz w:val="24"/>
          <w:szCs w:val="24"/>
        </w:rPr>
        <w:t xml:space="preserve">“fun boards”. </w:t>
      </w:r>
      <w:r w:rsidR="00F6184C" w:rsidRPr="000A4133">
        <w:rPr>
          <w:rFonts w:ascii="Arial" w:hAnsi="Arial" w:cs="Arial"/>
          <w:sz w:val="24"/>
          <w:szCs w:val="24"/>
        </w:rPr>
        <w:t>In settings over time or if a practitioner ask</w:t>
      </w:r>
      <w:r w:rsidR="003F61D0" w:rsidRPr="000A4133">
        <w:rPr>
          <w:rFonts w:ascii="Arial" w:hAnsi="Arial" w:cs="Arial"/>
          <w:sz w:val="24"/>
          <w:szCs w:val="24"/>
        </w:rPr>
        <w:t>ed</w:t>
      </w:r>
      <w:r w:rsidR="00F6184C" w:rsidRPr="000A4133">
        <w:rPr>
          <w:rFonts w:ascii="Arial" w:hAnsi="Arial" w:cs="Arial"/>
          <w:sz w:val="24"/>
          <w:szCs w:val="24"/>
        </w:rPr>
        <w:t xml:space="preserve"> the</w:t>
      </w:r>
      <w:r w:rsidR="001A6B73" w:rsidRPr="000A4133">
        <w:rPr>
          <w:rFonts w:ascii="Arial" w:hAnsi="Arial" w:cs="Arial"/>
          <w:sz w:val="24"/>
          <w:szCs w:val="24"/>
        </w:rPr>
        <w:t xml:space="preserve"> child</w:t>
      </w:r>
      <w:r w:rsidR="00F6184C" w:rsidRPr="000A4133">
        <w:rPr>
          <w:rFonts w:ascii="Arial" w:hAnsi="Arial" w:cs="Arial"/>
          <w:sz w:val="24"/>
          <w:szCs w:val="24"/>
        </w:rPr>
        <w:t xml:space="preserve"> or their parents what the child is interested in</w:t>
      </w:r>
      <w:r w:rsidR="001A6B73" w:rsidRPr="000A4133">
        <w:rPr>
          <w:rFonts w:ascii="Arial" w:hAnsi="Arial" w:cs="Arial"/>
          <w:sz w:val="24"/>
          <w:szCs w:val="24"/>
        </w:rPr>
        <w:t xml:space="preserve"> on the name board would be a picture of what the child is interested in</w:t>
      </w:r>
      <w:r w:rsidR="00D10680" w:rsidRPr="000A4133">
        <w:rPr>
          <w:rFonts w:ascii="Arial" w:hAnsi="Arial" w:cs="Arial"/>
          <w:sz w:val="24"/>
          <w:szCs w:val="24"/>
        </w:rPr>
        <w:t xml:space="preserve">. For example, if the child was interested in a train there would be a picture of a train and beside the train would be their name. </w:t>
      </w:r>
      <w:r w:rsidR="004939E0" w:rsidRPr="000A4133">
        <w:rPr>
          <w:rFonts w:ascii="Arial" w:hAnsi="Arial" w:cs="Arial"/>
          <w:sz w:val="24"/>
          <w:szCs w:val="24"/>
        </w:rPr>
        <w:t xml:space="preserve">There would then be letters of the </w:t>
      </w:r>
      <w:r w:rsidR="00E27F01" w:rsidRPr="000A4133">
        <w:rPr>
          <w:rFonts w:ascii="Arial" w:hAnsi="Arial" w:cs="Arial"/>
          <w:sz w:val="24"/>
          <w:szCs w:val="24"/>
        </w:rPr>
        <w:t>child’s</w:t>
      </w:r>
      <w:r w:rsidR="004939E0" w:rsidRPr="000A4133">
        <w:rPr>
          <w:rFonts w:ascii="Arial" w:hAnsi="Arial" w:cs="Arial"/>
          <w:sz w:val="24"/>
          <w:szCs w:val="24"/>
        </w:rPr>
        <w:t xml:space="preserve"> name for the child to match up to the original </w:t>
      </w:r>
      <w:r w:rsidR="00E27F01" w:rsidRPr="000A4133">
        <w:rPr>
          <w:rFonts w:ascii="Arial" w:hAnsi="Arial" w:cs="Arial"/>
          <w:sz w:val="24"/>
          <w:szCs w:val="24"/>
        </w:rPr>
        <w:t>name above</w:t>
      </w:r>
      <w:r w:rsidR="0039088C" w:rsidRPr="000A4133">
        <w:rPr>
          <w:rFonts w:ascii="Arial" w:hAnsi="Arial" w:cs="Arial"/>
          <w:sz w:val="24"/>
          <w:szCs w:val="24"/>
        </w:rPr>
        <w:t>, when the child gets it correct there will be play dough and w</w:t>
      </w:r>
      <w:r w:rsidR="00057714" w:rsidRPr="000A4133">
        <w:rPr>
          <w:rFonts w:ascii="Arial" w:hAnsi="Arial" w:cs="Arial"/>
          <w:sz w:val="24"/>
          <w:szCs w:val="24"/>
        </w:rPr>
        <w:t>e will through the play dough and shout “SPLAT”</w:t>
      </w:r>
      <w:r w:rsidR="00E27F01" w:rsidRPr="000A4133">
        <w:rPr>
          <w:rFonts w:ascii="Arial" w:hAnsi="Arial" w:cs="Arial"/>
          <w:sz w:val="24"/>
          <w:szCs w:val="24"/>
        </w:rPr>
        <w:t>.</w:t>
      </w:r>
      <w:r w:rsidR="00057714" w:rsidRPr="000A4133">
        <w:rPr>
          <w:rFonts w:ascii="Arial" w:hAnsi="Arial" w:cs="Arial"/>
          <w:sz w:val="24"/>
          <w:szCs w:val="24"/>
        </w:rPr>
        <w:t xml:space="preserve"> This is to make it a bit more fun for the child as children tend to like shouting and throwing.</w:t>
      </w:r>
      <w:r w:rsidR="00E27F01" w:rsidRPr="000A4133">
        <w:rPr>
          <w:rFonts w:ascii="Arial" w:hAnsi="Arial" w:cs="Arial"/>
          <w:sz w:val="24"/>
          <w:szCs w:val="24"/>
        </w:rPr>
        <w:t xml:space="preserve"> Therefore, firstly the child would </w:t>
      </w:r>
      <w:r w:rsidR="004E51A2" w:rsidRPr="000A4133">
        <w:rPr>
          <w:rFonts w:ascii="Arial" w:hAnsi="Arial" w:cs="Arial"/>
          <w:sz w:val="24"/>
          <w:szCs w:val="24"/>
        </w:rPr>
        <w:t>recognise</w:t>
      </w:r>
      <w:r w:rsidR="00E27F01" w:rsidRPr="000A4133">
        <w:rPr>
          <w:rFonts w:ascii="Arial" w:hAnsi="Arial" w:cs="Arial"/>
          <w:sz w:val="24"/>
          <w:szCs w:val="24"/>
        </w:rPr>
        <w:t xml:space="preserve"> their fun board by the symbol </w:t>
      </w:r>
      <w:r w:rsidR="000B5071" w:rsidRPr="000A4133">
        <w:rPr>
          <w:rFonts w:ascii="Arial" w:hAnsi="Arial" w:cs="Arial"/>
          <w:sz w:val="24"/>
          <w:szCs w:val="24"/>
        </w:rPr>
        <w:t xml:space="preserve">they are interested in and over time the practitioner would remove the symbol therefore, the child would just recognise their name. </w:t>
      </w:r>
      <w:r w:rsidR="00E0410A" w:rsidRPr="000A4133">
        <w:rPr>
          <w:rFonts w:ascii="Arial" w:hAnsi="Arial" w:cs="Arial"/>
          <w:sz w:val="24"/>
          <w:szCs w:val="24"/>
        </w:rPr>
        <w:t>I</w:t>
      </w:r>
      <w:r w:rsidR="0021099A" w:rsidRPr="000A4133">
        <w:rPr>
          <w:rFonts w:ascii="Arial" w:hAnsi="Arial" w:cs="Arial"/>
          <w:sz w:val="24"/>
          <w:szCs w:val="24"/>
        </w:rPr>
        <w:t xml:space="preserve">n early years settings it is crucial </w:t>
      </w:r>
      <w:r w:rsidR="00E0410A" w:rsidRPr="000A4133">
        <w:rPr>
          <w:rFonts w:ascii="Arial" w:hAnsi="Arial" w:cs="Arial"/>
          <w:sz w:val="24"/>
          <w:szCs w:val="24"/>
        </w:rPr>
        <w:t xml:space="preserve">to teach the child their name. Some children which have autism are non-verbal and </w:t>
      </w:r>
      <w:r w:rsidR="008C7DBA" w:rsidRPr="000A4133">
        <w:rPr>
          <w:rFonts w:ascii="Arial" w:hAnsi="Arial" w:cs="Arial"/>
          <w:sz w:val="24"/>
          <w:szCs w:val="24"/>
        </w:rPr>
        <w:t xml:space="preserve">do not respond to their name therefore, in this case it is very important to sit with the child one to one </w:t>
      </w:r>
      <w:r w:rsidR="004E51A2" w:rsidRPr="000A4133">
        <w:rPr>
          <w:rFonts w:ascii="Arial" w:hAnsi="Arial" w:cs="Arial"/>
          <w:sz w:val="24"/>
          <w:szCs w:val="24"/>
        </w:rPr>
        <w:t xml:space="preserve">and show the child in detail exactly what you are doing. If the child has autism instead of a symbol next to their name, a picture of the child’s face would work better as the child is more likely to recognise themselves. With these </w:t>
      </w:r>
      <w:r w:rsidR="00FF3877" w:rsidRPr="000A4133">
        <w:rPr>
          <w:rFonts w:ascii="Arial" w:hAnsi="Arial" w:cs="Arial"/>
          <w:sz w:val="24"/>
          <w:szCs w:val="24"/>
        </w:rPr>
        <w:t>“fun boards” there are other ones for children other than just their names. Although</w:t>
      </w:r>
      <w:r w:rsidR="00D62FFE" w:rsidRPr="000A4133">
        <w:rPr>
          <w:rFonts w:ascii="Arial" w:hAnsi="Arial" w:cs="Arial"/>
          <w:sz w:val="24"/>
          <w:szCs w:val="24"/>
        </w:rPr>
        <w:t xml:space="preserve"> I do encourage practitioners or parents to start with their names and over time </w:t>
      </w:r>
      <w:r w:rsidR="00E47342" w:rsidRPr="000A4133">
        <w:rPr>
          <w:rFonts w:ascii="Arial" w:hAnsi="Arial" w:cs="Arial"/>
          <w:sz w:val="24"/>
          <w:szCs w:val="24"/>
        </w:rPr>
        <w:t xml:space="preserve">make it more difficult. There are </w:t>
      </w:r>
      <w:r w:rsidR="00706077">
        <w:rPr>
          <w:rFonts w:ascii="Arial" w:hAnsi="Arial" w:cs="Arial"/>
          <w:sz w:val="24"/>
          <w:szCs w:val="24"/>
        </w:rPr>
        <w:t>fun boards</w:t>
      </w:r>
      <w:r w:rsidR="00E47342" w:rsidRPr="000A4133">
        <w:rPr>
          <w:rFonts w:ascii="Arial" w:hAnsi="Arial" w:cs="Arial"/>
          <w:sz w:val="24"/>
          <w:szCs w:val="24"/>
        </w:rPr>
        <w:t xml:space="preserve"> with numbers, animals and colours to help with their development and knowledge. </w:t>
      </w:r>
    </w:p>
    <w:p w14:paraId="3248E60A" w14:textId="29C1284B" w:rsidR="00166D92" w:rsidRPr="000A4133" w:rsidRDefault="007533EF">
      <w:pPr>
        <w:rPr>
          <w:rFonts w:ascii="Arial" w:hAnsi="Arial" w:cs="Arial"/>
          <w:sz w:val="24"/>
          <w:szCs w:val="24"/>
        </w:rPr>
      </w:pPr>
      <w:r w:rsidRPr="000A4133">
        <w:rPr>
          <w:rFonts w:ascii="Arial" w:hAnsi="Arial" w:cs="Arial"/>
          <w:sz w:val="24"/>
          <w:szCs w:val="24"/>
        </w:rPr>
        <w:t>It is goo</w:t>
      </w:r>
      <w:r w:rsidR="002B6221" w:rsidRPr="000A4133">
        <w:rPr>
          <w:rFonts w:ascii="Arial" w:hAnsi="Arial" w:cs="Arial"/>
          <w:sz w:val="24"/>
          <w:szCs w:val="24"/>
        </w:rPr>
        <w:t xml:space="preserve">d </w:t>
      </w:r>
      <w:r w:rsidRPr="000A4133">
        <w:rPr>
          <w:rFonts w:ascii="Arial" w:hAnsi="Arial" w:cs="Arial"/>
          <w:sz w:val="24"/>
          <w:szCs w:val="24"/>
        </w:rPr>
        <w:t>for children to try new activities a</w:t>
      </w:r>
      <w:r w:rsidR="002B6221" w:rsidRPr="000A4133">
        <w:rPr>
          <w:rFonts w:ascii="Arial" w:hAnsi="Arial" w:cs="Arial"/>
          <w:sz w:val="24"/>
          <w:szCs w:val="24"/>
        </w:rPr>
        <w:t xml:space="preserve">nd learn different things. There are so many different ways to teach a child the same thing. Although, as a practitioner you must ensure the activity is fun and the child is engaged throughout the activity. </w:t>
      </w:r>
      <w:r w:rsidR="00166D92" w:rsidRPr="000A4133">
        <w:rPr>
          <w:rFonts w:ascii="Arial" w:hAnsi="Arial" w:cs="Arial"/>
          <w:sz w:val="24"/>
          <w:szCs w:val="24"/>
        </w:rPr>
        <w:t xml:space="preserve">According to Recreation and Culture, (2024) there are many benefits </w:t>
      </w:r>
      <w:r w:rsidR="00116AD5" w:rsidRPr="000A4133">
        <w:rPr>
          <w:rFonts w:ascii="Arial" w:hAnsi="Arial" w:cs="Arial"/>
          <w:sz w:val="24"/>
          <w:szCs w:val="24"/>
        </w:rPr>
        <w:t xml:space="preserve">from a child trying a new activity. By bringing in new activities it ensures the child is curious to try new things. </w:t>
      </w:r>
      <w:r w:rsidR="00E36BF4" w:rsidRPr="000A4133">
        <w:rPr>
          <w:rFonts w:ascii="Arial" w:hAnsi="Arial" w:cs="Arial"/>
          <w:sz w:val="24"/>
          <w:szCs w:val="24"/>
        </w:rPr>
        <w:t xml:space="preserve">The benefits from a child participating in a new activity </w:t>
      </w:r>
      <w:proofErr w:type="gramStart"/>
      <w:r w:rsidR="00182F14" w:rsidRPr="000A4133">
        <w:rPr>
          <w:rFonts w:ascii="Arial" w:hAnsi="Arial" w:cs="Arial"/>
          <w:sz w:val="24"/>
          <w:szCs w:val="24"/>
        </w:rPr>
        <w:t>is:</w:t>
      </w:r>
      <w:proofErr w:type="gramEnd"/>
      <w:r w:rsidR="00182F14" w:rsidRPr="000A4133">
        <w:rPr>
          <w:rFonts w:ascii="Arial" w:hAnsi="Arial" w:cs="Arial"/>
          <w:sz w:val="24"/>
          <w:szCs w:val="24"/>
        </w:rPr>
        <w:t xml:space="preserve"> </w:t>
      </w:r>
      <w:r w:rsidR="00E36BF4" w:rsidRPr="000A4133">
        <w:rPr>
          <w:rFonts w:ascii="Arial" w:hAnsi="Arial" w:cs="Arial"/>
          <w:sz w:val="24"/>
          <w:szCs w:val="24"/>
        </w:rPr>
        <w:t xml:space="preserve">improved memory, </w:t>
      </w:r>
      <w:r w:rsidR="00182F14" w:rsidRPr="000A4133">
        <w:rPr>
          <w:rFonts w:ascii="Arial" w:hAnsi="Arial" w:cs="Arial"/>
          <w:sz w:val="24"/>
          <w:szCs w:val="24"/>
        </w:rPr>
        <w:t xml:space="preserve">mood and motivation. It increases the child’s adaptability and agility to acquire new and different skills. </w:t>
      </w:r>
    </w:p>
    <w:p w14:paraId="553BE0E5" w14:textId="316DCC07" w:rsidR="003D31FA" w:rsidRPr="000A4133" w:rsidRDefault="002E4F8D">
      <w:pPr>
        <w:rPr>
          <w:rFonts w:ascii="Arial" w:hAnsi="Arial" w:cs="Arial"/>
          <w:sz w:val="24"/>
          <w:szCs w:val="24"/>
        </w:rPr>
      </w:pPr>
      <w:r w:rsidRPr="000A4133">
        <w:rPr>
          <w:rFonts w:ascii="Arial" w:hAnsi="Arial" w:cs="Arial"/>
          <w:sz w:val="24"/>
          <w:szCs w:val="24"/>
        </w:rPr>
        <w:t xml:space="preserve">My </w:t>
      </w:r>
      <w:r w:rsidR="00FD1116" w:rsidRPr="000A4133">
        <w:rPr>
          <w:rFonts w:ascii="Arial" w:hAnsi="Arial" w:cs="Arial"/>
          <w:sz w:val="24"/>
          <w:szCs w:val="24"/>
        </w:rPr>
        <w:t xml:space="preserve">audience </w:t>
      </w:r>
      <w:r w:rsidR="00BF3280" w:rsidRPr="000A4133">
        <w:rPr>
          <w:rFonts w:ascii="Arial" w:hAnsi="Arial" w:cs="Arial"/>
          <w:sz w:val="24"/>
          <w:szCs w:val="24"/>
        </w:rPr>
        <w:t>for “fun boards” would be early years settings, this could be a primary school or a nursery.</w:t>
      </w:r>
      <w:r w:rsidR="0055539F" w:rsidRPr="000A4133">
        <w:rPr>
          <w:rFonts w:ascii="Arial" w:hAnsi="Arial" w:cs="Arial"/>
          <w:sz w:val="24"/>
          <w:szCs w:val="24"/>
        </w:rPr>
        <w:t xml:space="preserve"> The ages I recommend are between three years old up to around six years old. Although, every child’s development </w:t>
      </w:r>
      <w:r w:rsidR="00175906" w:rsidRPr="000A4133">
        <w:rPr>
          <w:rFonts w:ascii="Arial" w:hAnsi="Arial" w:cs="Arial"/>
          <w:sz w:val="24"/>
          <w:szCs w:val="24"/>
        </w:rPr>
        <w:t xml:space="preserve">is at a different pace therefore, it can depend on the child’s needs and </w:t>
      </w:r>
      <w:r w:rsidR="00A95F86" w:rsidRPr="000A4133">
        <w:rPr>
          <w:rFonts w:ascii="Arial" w:hAnsi="Arial" w:cs="Arial"/>
          <w:sz w:val="24"/>
          <w:szCs w:val="24"/>
        </w:rPr>
        <w:t xml:space="preserve">what the practitioner or parent thinks is necessary for the child. </w:t>
      </w:r>
      <w:r w:rsidR="008C7B07" w:rsidRPr="000A4133">
        <w:rPr>
          <w:rFonts w:ascii="Arial" w:hAnsi="Arial" w:cs="Arial"/>
          <w:sz w:val="24"/>
          <w:szCs w:val="24"/>
        </w:rPr>
        <w:t xml:space="preserve">I think children in early years settings would thrive from this and definitely </w:t>
      </w:r>
      <w:r w:rsidR="00730D35" w:rsidRPr="000A4133">
        <w:rPr>
          <w:rFonts w:ascii="Arial" w:hAnsi="Arial" w:cs="Arial"/>
          <w:sz w:val="24"/>
          <w:szCs w:val="24"/>
        </w:rPr>
        <w:t xml:space="preserve">has the child’s best interest at heart. The child can design their own fun board and make it as colourful as they like therefore, the child is already more interested in participating in doing the task. </w:t>
      </w:r>
      <w:r w:rsidR="008779AD" w:rsidRPr="000A4133">
        <w:rPr>
          <w:rFonts w:ascii="Arial" w:hAnsi="Arial" w:cs="Arial"/>
          <w:sz w:val="24"/>
          <w:szCs w:val="24"/>
        </w:rPr>
        <w:t xml:space="preserve">As well as it being appealing for the child, the child is also learning something from doing it. </w:t>
      </w:r>
    </w:p>
    <w:p w14:paraId="1E4501C8" w14:textId="237CEEE6" w:rsidR="009A5062" w:rsidRPr="000A4133" w:rsidRDefault="00010523">
      <w:pPr>
        <w:rPr>
          <w:rFonts w:ascii="Arial" w:hAnsi="Arial" w:cs="Arial"/>
          <w:sz w:val="24"/>
          <w:szCs w:val="24"/>
        </w:rPr>
      </w:pPr>
      <w:r w:rsidRPr="000A4133">
        <w:rPr>
          <w:rFonts w:ascii="Arial" w:hAnsi="Arial" w:cs="Arial"/>
          <w:sz w:val="24"/>
          <w:szCs w:val="24"/>
        </w:rPr>
        <w:t>Every part of a child’s development is crucial.</w:t>
      </w:r>
      <w:r w:rsidR="00C36145" w:rsidRPr="000A4133">
        <w:rPr>
          <w:rFonts w:ascii="Arial" w:hAnsi="Arial" w:cs="Arial"/>
          <w:sz w:val="24"/>
          <w:szCs w:val="24"/>
        </w:rPr>
        <w:t xml:space="preserve"> </w:t>
      </w:r>
      <w:r w:rsidRPr="000A4133">
        <w:rPr>
          <w:rFonts w:ascii="Arial" w:hAnsi="Arial" w:cs="Arial"/>
          <w:sz w:val="24"/>
          <w:szCs w:val="24"/>
        </w:rPr>
        <w:t xml:space="preserve"> </w:t>
      </w:r>
      <w:r w:rsidR="0074380B" w:rsidRPr="000A4133">
        <w:rPr>
          <w:rFonts w:ascii="Arial" w:hAnsi="Arial" w:cs="Arial"/>
          <w:sz w:val="24"/>
          <w:szCs w:val="24"/>
        </w:rPr>
        <w:t xml:space="preserve">According to </w:t>
      </w:r>
      <w:r w:rsidR="0099380C" w:rsidRPr="000A4133">
        <w:rPr>
          <w:rFonts w:ascii="Arial" w:hAnsi="Arial" w:cs="Arial"/>
          <w:sz w:val="24"/>
          <w:szCs w:val="24"/>
        </w:rPr>
        <w:t>T</w:t>
      </w:r>
      <w:r w:rsidR="0074380B" w:rsidRPr="000A4133">
        <w:rPr>
          <w:rFonts w:ascii="Arial" w:hAnsi="Arial" w:cs="Arial"/>
          <w:sz w:val="24"/>
          <w:szCs w:val="24"/>
        </w:rPr>
        <w:t>he Government of Western Australia (2024), t</w:t>
      </w:r>
      <w:r w:rsidR="0063601C" w:rsidRPr="000A4133">
        <w:rPr>
          <w:rFonts w:ascii="Arial" w:hAnsi="Arial" w:cs="Arial"/>
          <w:sz w:val="24"/>
          <w:szCs w:val="24"/>
        </w:rPr>
        <w:t>he early years</w:t>
      </w:r>
      <w:r w:rsidRPr="000A4133">
        <w:rPr>
          <w:rFonts w:ascii="Arial" w:hAnsi="Arial" w:cs="Arial"/>
          <w:sz w:val="24"/>
          <w:szCs w:val="24"/>
        </w:rPr>
        <w:t xml:space="preserve"> is the most essential developmental stage </w:t>
      </w:r>
      <w:r w:rsidRPr="000A4133">
        <w:rPr>
          <w:rFonts w:ascii="Arial" w:hAnsi="Arial" w:cs="Arial"/>
          <w:sz w:val="24"/>
          <w:szCs w:val="24"/>
        </w:rPr>
        <w:lastRenderedPageBreak/>
        <w:t>of life, during which critical advances are made in the physical, social, cognitive and emotional.</w:t>
      </w:r>
      <w:r w:rsidR="0074380B" w:rsidRPr="000A4133">
        <w:rPr>
          <w:rFonts w:ascii="Arial" w:hAnsi="Arial" w:cs="Arial"/>
          <w:sz w:val="24"/>
          <w:szCs w:val="24"/>
        </w:rPr>
        <w:t xml:space="preserve"> </w:t>
      </w:r>
      <w:r w:rsidR="00503928" w:rsidRPr="000A4133">
        <w:rPr>
          <w:rFonts w:ascii="Arial" w:hAnsi="Arial" w:cs="Arial"/>
          <w:sz w:val="24"/>
          <w:szCs w:val="24"/>
        </w:rPr>
        <w:t xml:space="preserve">There are five main areas to a </w:t>
      </w:r>
      <w:r w:rsidR="0099380C" w:rsidRPr="000A4133">
        <w:rPr>
          <w:rFonts w:ascii="Arial" w:hAnsi="Arial" w:cs="Arial"/>
          <w:sz w:val="24"/>
          <w:szCs w:val="24"/>
        </w:rPr>
        <w:t>child’s</w:t>
      </w:r>
      <w:r w:rsidR="00503928" w:rsidRPr="000A4133">
        <w:rPr>
          <w:rFonts w:ascii="Arial" w:hAnsi="Arial" w:cs="Arial"/>
          <w:sz w:val="24"/>
          <w:szCs w:val="24"/>
        </w:rPr>
        <w:t xml:space="preserve"> development these are: gross motor skills, fine motor skills, cognitive</w:t>
      </w:r>
      <w:r w:rsidR="0099380C" w:rsidRPr="000A4133">
        <w:rPr>
          <w:rFonts w:ascii="Arial" w:hAnsi="Arial" w:cs="Arial"/>
          <w:sz w:val="24"/>
          <w:szCs w:val="24"/>
        </w:rPr>
        <w:t xml:space="preserve"> and</w:t>
      </w:r>
      <w:r w:rsidR="00503928" w:rsidRPr="000A4133">
        <w:rPr>
          <w:rFonts w:ascii="Arial" w:hAnsi="Arial" w:cs="Arial"/>
          <w:sz w:val="24"/>
          <w:szCs w:val="24"/>
        </w:rPr>
        <w:t xml:space="preserve"> </w:t>
      </w:r>
      <w:r w:rsidR="0099380C" w:rsidRPr="000A4133">
        <w:rPr>
          <w:rFonts w:ascii="Arial" w:hAnsi="Arial" w:cs="Arial"/>
          <w:sz w:val="24"/>
          <w:szCs w:val="24"/>
        </w:rPr>
        <w:t xml:space="preserve">intellectual, social and emotional skills and speech and language. </w:t>
      </w:r>
      <w:r w:rsidR="00F100E2" w:rsidRPr="000A4133">
        <w:rPr>
          <w:rFonts w:ascii="Arial" w:hAnsi="Arial" w:cs="Arial"/>
          <w:sz w:val="24"/>
          <w:szCs w:val="24"/>
        </w:rPr>
        <w:t xml:space="preserve"> With fun boards </w:t>
      </w:r>
      <w:r w:rsidR="002627B5" w:rsidRPr="000A4133">
        <w:rPr>
          <w:rFonts w:ascii="Arial" w:hAnsi="Arial" w:cs="Arial"/>
          <w:sz w:val="24"/>
          <w:szCs w:val="24"/>
        </w:rPr>
        <w:t xml:space="preserve">I would say it helps with a child’s fine motor skills as the child has to pick up each letter at a time stick it down on the </w:t>
      </w:r>
      <w:r w:rsidR="00EC0034" w:rsidRPr="000A4133">
        <w:rPr>
          <w:rFonts w:ascii="Arial" w:hAnsi="Arial" w:cs="Arial"/>
          <w:sz w:val="24"/>
          <w:szCs w:val="24"/>
        </w:rPr>
        <w:t>Velcro</w:t>
      </w:r>
      <w:r w:rsidR="002627B5" w:rsidRPr="000A4133">
        <w:rPr>
          <w:rFonts w:ascii="Arial" w:hAnsi="Arial" w:cs="Arial"/>
          <w:sz w:val="24"/>
          <w:szCs w:val="24"/>
        </w:rPr>
        <w:t xml:space="preserve"> and peel it off, there is a lot of picking up and putting down. </w:t>
      </w:r>
      <w:r w:rsidR="00C36145" w:rsidRPr="000A4133">
        <w:rPr>
          <w:rFonts w:ascii="Arial" w:hAnsi="Arial" w:cs="Arial"/>
          <w:sz w:val="24"/>
          <w:szCs w:val="24"/>
        </w:rPr>
        <w:t>According to Frankfort Community Public Library</w:t>
      </w:r>
      <w:r w:rsidR="00EF23ED" w:rsidRPr="000A4133">
        <w:rPr>
          <w:rFonts w:ascii="Arial" w:hAnsi="Arial" w:cs="Arial"/>
          <w:sz w:val="24"/>
          <w:szCs w:val="24"/>
        </w:rPr>
        <w:t xml:space="preserve">, (2022) </w:t>
      </w:r>
      <w:r w:rsidR="004D78FC" w:rsidRPr="000A4133">
        <w:rPr>
          <w:rFonts w:ascii="Arial" w:hAnsi="Arial" w:cs="Arial"/>
          <w:sz w:val="24"/>
          <w:szCs w:val="24"/>
        </w:rPr>
        <w:t xml:space="preserve">from a child learning their name it strengthens their cognitive and muscle functions. </w:t>
      </w:r>
      <w:r w:rsidR="006B306E" w:rsidRPr="000A4133">
        <w:rPr>
          <w:rFonts w:ascii="Arial" w:hAnsi="Arial" w:cs="Arial"/>
          <w:sz w:val="24"/>
          <w:szCs w:val="24"/>
        </w:rPr>
        <w:t>Little daily tasks a practitioner should do with a child builds key cognitive functions that are crucial for the child’s life</w:t>
      </w:r>
      <w:r w:rsidR="00237918" w:rsidRPr="000A4133">
        <w:rPr>
          <w:rFonts w:ascii="Arial" w:hAnsi="Arial" w:cs="Arial"/>
          <w:sz w:val="24"/>
          <w:szCs w:val="24"/>
        </w:rPr>
        <w:t xml:space="preserve"> especially when it comes to reading, writing and daily tasks.</w:t>
      </w:r>
      <w:r w:rsidR="00EF23ED" w:rsidRPr="000A4133">
        <w:rPr>
          <w:rFonts w:ascii="Arial" w:hAnsi="Arial" w:cs="Arial"/>
          <w:sz w:val="24"/>
          <w:szCs w:val="24"/>
        </w:rPr>
        <w:t xml:space="preserve"> </w:t>
      </w:r>
      <w:r w:rsidR="003E6493" w:rsidRPr="000A4133">
        <w:rPr>
          <w:rFonts w:ascii="Arial" w:hAnsi="Arial" w:cs="Arial"/>
          <w:sz w:val="24"/>
          <w:szCs w:val="24"/>
        </w:rPr>
        <w:t>There is also c</w:t>
      </w:r>
      <w:r w:rsidR="00891E27" w:rsidRPr="000A4133">
        <w:rPr>
          <w:rFonts w:ascii="Arial" w:hAnsi="Arial" w:cs="Arial"/>
          <w:sz w:val="24"/>
          <w:szCs w:val="24"/>
        </w:rPr>
        <w:t xml:space="preserve">ognitive and </w:t>
      </w:r>
      <w:r w:rsidR="007C7402" w:rsidRPr="000A4133">
        <w:rPr>
          <w:rFonts w:ascii="Arial" w:hAnsi="Arial" w:cs="Arial"/>
          <w:sz w:val="24"/>
          <w:szCs w:val="24"/>
        </w:rPr>
        <w:t>intellectual as</w:t>
      </w:r>
      <w:r w:rsidR="00065016" w:rsidRPr="000A4133">
        <w:rPr>
          <w:rFonts w:ascii="Arial" w:hAnsi="Arial" w:cs="Arial"/>
          <w:sz w:val="24"/>
          <w:szCs w:val="24"/>
        </w:rPr>
        <w:t xml:space="preserve"> this is where a child struggles with identifying things.  </w:t>
      </w:r>
      <w:r w:rsidR="00D847B3" w:rsidRPr="000A4133">
        <w:rPr>
          <w:rFonts w:ascii="Arial" w:hAnsi="Arial" w:cs="Arial"/>
          <w:sz w:val="24"/>
          <w:szCs w:val="24"/>
        </w:rPr>
        <w:t xml:space="preserve">According to Frankfort Community Public Library, </w:t>
      </w:r>
      <w:r w:rsidR="007C7402" w:rsidRPr="000A4133">
        <w:rPr>
          <w:rFonts w:ascii="Arial" w:hAnsi="Arial" w:cs="Arial"/>
          <w:sz w:val="24"/>
          <w:szCs w:val="24"/>
        </w:rPr>
        <w:t xml:space="preserve">(2022) a child learning how to </w:t>
      </w:r>
      <w:r w:rsidR="006A73C9" w:rsidRPr="000A4133">
        <w:rPr>
          <w:rFonts w:ascii="Arial" w:hAnsi="Arial" w:cs="Arial"/>
          <w:sz w:val="24"/>
          <w:szCs w:val="24"/>
        </w:rPr>
        <w:t>recognise</w:t>
      </w:r>
      <w:r w:rsidR="007C7402" w:rsidRPr="000A4133">
        <w:rPr>
          <w:rFonts w:ascii="Arial" w:hAnsi="Arial" w:cs="Arial"/>
          <w:sz w:val="24"/>
          <w:szCs w:val="24"/>
        </w:rPr>
        <w:t xml:space="preserve">, spell and read their names is one of the most crucial </w:t>
      </w:r>
      <w:r w:rsidR="004A72FF" w:rsidRPr="000A4133">
        <w:rPr>
          <w:rFonts w:ascii="Arial" w:hAnsi="Arial" w:cs="Arial"/>
          <w:sz w:val="24"/>
          <w:szCs w:val="24"/>
        </w:rPr>
        <w:t xml:space="preserve">things us practitioners and parents teach the child. </w:t>
      </w:r>
      <w:r w:rsidR="00E8519B" w:rsidRPr="000A4133">
        <w:rPr>
          <w:rFonts w:ascii="Arial" w:hAnsi="Arial" w:cs="Arial"/>
          <w:sz w:val="24"/>
          <w:szCs w:val="24"/>
        </w:rPr>
        <w:t xml:space="preserve">A child leaning their name is crucial for literacy learning in school. </w:t>
      </w:r>
      <w:r w:rsidR="00FA410A" w:rsidRPr="000A4133">
        <w:rPr>
          <w:rFonts w:ascii="Arial" w:hAnsi="Arial" w:cs="Arial"/>
          <w:sz w:val="24"/>
          <w:szCs w:val="24"/>
        </w:rPr>
        <w:t>Practitioners believe that as a child their name is the most important word for them to know</w:t>
      </w:r>
      <w:r w:rsidR="00C36145" w:rsidRPr="000A4133">
        <w:rPr>
          <w:rFonts w:ascii="Arial" w:hAnsi="Arial" w:cs="Arial"/>
          <w:sz w:val="24"/>
          <w:szCs w:val="24"/>
        </w:rPr>
        <w:t xml:space="preserve">. </w:t>
      </w:r>
      <w:r w:rsidR="00804222" w:rsidRPr="000A4133">
        <w:rPr>
          <w:rFonts w:ascii="Arial" w:hAnsi="Arial" w:cs="Arial"/>
          <w:sz w:val="24"/>
          <w:szCs w:val="24"/>
        </w:rPr>
        <w:t xml:space="preserve"> </w:t>
      </w:r>
      <w:r w:rsidR="003C32CE" w:rsidRPr="000A4133">
        <w:rPr>
          <w:rFonts w:ascii="Arial" w:hAnsi="Arial" w:cs="Arial"/>
          <w:sz w:val="24"/>
          <w:szCs w:val="24"/>
        </w:rPr>
        <w:t xml:space="preserve">Fun boards are a fantastic, creative and fun way for a child to learn.  </w:t>
      </w:r>
      <w:r w:rsidR="00CD40FA" w:rsidRPr="000A4133">
        <w:rPr>
          <w:rFonts w:ascii="Arial" w:hAnsi="Arial" w:cs="Arial"/>
          <w:sz w:val="24"/>
          <w:szCs w:val="24"/>
        </w:rPr>
        <w:t xml:space="preserve">I am hoping through this the child will not see as a task and enjoy doing it. Children learn so much through play. According to </w:t>
      </w:r>
      <w:r w:rsidR="004669D8" w:rsidRPr="000A4133">
        <w:rPr>
          <w:rFonts w:ascii="Arial" w:hAnsi="Arial" w:cs="Arial"/>
          <w:sz w:val="24"/>
          <w:szCs w:val="24"/>
        </w:rPr>
        <w:t xml:space="preserve">Miller, (2021) </w:t>
      </w:r>
      <w:r w:rsidR="00336598" w:rsidRPr="000A4133">
        <w:rPr>
          <w:rFonts w:ascii="Arial" w:hAnsi="Arial" w:cs="Arial"/>
          <w:sz w:val="24"/>
          <w:szCs w:val="24"/>
        </w:rPr>
        <w:t>Play theory generally refers to cognitive development in younger children. Building off of Vygotsky's theory of cognition, Play Theory hypothesizes that play is an important component of both language development and understanding the external world as children play, and role play, situations to find solutions.</w:t>
      </w:r>
      <w:r w:rsidR="009A5062" w:rsidRPr="000A4133">
        <w:rPr>
          <w:rFonts w:ascii="Arial" w:hAnsi="Arial" w:cs="Arial"/>
          <w:sz w:val="24"/>
          <w:szCs w:val="24"/>
        </w:rPr>
        <w:t xml:space="preserve"> As a practitioner, you will create a rich learning experience for your child with these name activities as you help them build early literacy skills such as letter recognition, spelling, and rhyming, along with communication, personal-social, cognitive, fine and gross motor skills</w:t>
      </w:r>
      <w:r w:rsidR="003077E6" w:rsidRPr="000A4133">
        <w:rPr>
          <w:rFonts w:ascii="Arial" w:hAnsi="Arial" w:cs="Arial"/>
          <w:sz w:val="24"/>
          <w:szCs w:val="24"/>
        </w:rPr>
        <w:t xml:space="preserve"> (First chance for children, 2024). </w:t>
      </w:r>
    </w:p>
    <w:p w14:paraId="08799432" w14:textId="3D377447" w:rsidR="00E0767D" w:rsidRPr="000A4133" w:rsidRDefault="00D41B84">
      <w:pPr>
        <w:rPr>
          <w:rFonts w:ascii="Arial" w:hAnsi="Arial" w:cs="Arial"/>
          <w:sz w:val="24"/>
          <w:szCs w:val="24"/>
        </w:rPr>
      </w:pPr>
      <w:r w:rsidRPr="000A4133">
        <w:rPr>
          <w:rFonts w:ascii="Arial" w:hAnsi="Arial" w:cs="Arial"/>
          <w:sz w:val="24"/>
          <w:szCs w:val="24"/>
        </w:rPr>
        <w:t xml:space="preserve">With </w:t>
      </w:r>
      <w:r w:rsidR="00A37791" w:rsidRPr="000A4133">
        <w:rPr>
          <w:rFonts w:ascii="Arial" w:hAnsi="Arial" w:cs="Arial"/>
          <w:sz w:val="24"/>
          <w:szCs w:val="24"/>
        </w:rPr>
        <w:t xml:space="preserve">this idea of fun boards, the hopeful outcome of this would be that children engage with the fun boards and learn from doing the activity over time. </w:t>
      </w:r>
      <w:r w:rsidR="00A12A22" w:rsidRPr="000A4133">
        <w:rPr>
          <w:rFonts w:ascii="Arial" w:hAnsi="Arial" w:cs="Arial"/>
          <w:sz w:val="24"/>
          <w:szCs w:val="24"/>
        </w:rPr>
        <w:t>I think it is a great way for practitioners to get children to learn. The</w:t>
      </w:r>
      <w:r w:rsidR="00C40143" w:rsidRPr="000A4133">
        <w:rPr>
          <w:rFonts w:ascii="Arial" w:hAnsi="Arial" w:cs="Arial"/>
          <w:sz w:val="24"/>
          <w:szCs w:val="24"/>
        </w:rPr>
        <w:t xml:space="preserve">re would be an impact of both the children and the practitioners. As some children have slower development than other children it is a great way for the child to show the practitioner </w:t>
      </w:r>
      <w:r w:rsidR="004415BB" w:rsidRPr="000A4133">
        <w:rPr>
          <w:rFonts w:ascii="Arial" w:hAnsi="Arial" w:cs="Arial"/>
          <w:sz w:val="24"/>
          <w:szCs w:val="24"/>
        </w:rPr>
        <w:t>what the child is capable of doing at that moment of time. The practitioner must ensure the activities they are providing for all of the children are not to difficult other wise it will put the children off automatically</w:t>
      </w:r>
      <w:r w:rsidR="002332FB" w:rsidRPr="000A4133">
        <w:rPr>
          <w:rFonts w:ascii="Arial" w:hAnsi="Arial" w:cs="Arial"/>
          <w:sz w:val="24"/>
          <w:szCs w:val="24"/>
        </w:rPr>
        <w:t xml:space="preserve">, which is why this is a great idea as it is appealing for a child and not frightening. The impact fun boards would have on children I </w:t>
      </w:r>
      <w:r w:rsidR="00301929" w:rsidRPr="000A4133">
        <w:rPr>
          <w:rFonts w:ascii="Arial" w:hAnsi="Arial" w:cs="Arial"/>
          <w:sz w:val="24"/>
          <w:szCs w:val="24"/>
        </w:rPr>
        <w:t>could imagine would be great. I can not see any downfall to fun boards. They are for any age recommended under six and</w:t>
      </w:r>
      <w:r w:rsidR="00DF3916" w:rsidRPr="000A4133">
        <w:rPr>
          <w:rFonts w:ascii="Arial" w:hAnsi="Arial" w:cs="Arial"/>
          <w:sz w:val="24"/>
          <w:szCs w:val="24"/>
        </w:rPr>
        <w:t xml:space="preserve"> can be designed how they </w:t>
      </w:r>
      <w:r w:rsidR="00FF298B" w:rsidRPr="000A4133">
        <w:rPr>
          <w:rFonts w:ascii="Arial" w:hAnsi="Arial" w:cs="Arial"/>
          <w:sz w:val="24"/>
          <w:szCs w:val="24"/>
        </w:rPr>
        <w:t>want,</w:t>
      </w:r>
      <w:r w:rsidR="00DF3916" w:rsidRPr="000A4133">
        <w:rPr>
          <w:rFonts w:ascii="Arial" w:hAnsi="Arial" w:cs="Arial"/>
          <w:sz w:val="24"/>
          <w:szCs w:val="24"/>
        </w:rPr>
        <w:t xml:space="preserve"> and the child is learning at the same time. </w:t>
      </w:r>
      <w:r w:rsidR="00FF298B" w:rsidRPr="000A4133">
        <w:rPr>
          <w:rFonts w:ascii="Arial" w:hAnsi="Arial" w:cs="Arial"/>
          <w:sz w:val="24"/>
          <w:szCs w:val="24"/>
        </w:rPr>
        <w:t xml:space="preserve">Therefore, I think the potential impacts and outcomes would all be positive. </w:t>
      </w:r>
      <w:r w:rsidR="008A4D8B" w:rsidRPr="000A4133">
        <w:rPr>
          <w:rFonts w:ascii="Arial" w:hAnsi="Arial" w:cs="Arial"/>
          <w:sz w:val="24"/>
          <w:szCs w:val="24"/>
        </w:rPr>
        <w:t xml:space="preserve">Over time the practitioner should see that the child is finding things easier therefore, the practitioner would </w:t>
      </w:r>
      <w:r w:rsidR="00746C42" w:rsidRPr="000A4133">
        <w:rPr>
          <w:rFonts w:ascii="Arial" w:hAnsi="Arial" w:cs="Arial"/>
          <w:sz w:val="24"/>
          <w:szCs w:val="24"/>
        </w:rPr>
        <w:t>make it more challenging for the child. There are many stages through the fun boards and the practitioner can be as imaginative as they please. The practitioner should record the child’s development from starting the fun boards until</w:t>
      </w:r>
      <w:r w:rsidR="00383CB3" w:rsidRPr="000A4133">
        <w:rPr>
          <w:rFonts w:ascii="Arial" w:hAnsi="Arial" w:cs="Arial"/>
          <w:sz w:val="24"/>
          <w:szCs w:val="24"/>
        </w:rPr>
        <w:t xml:space="preserve"> the child goes up a stage. Therefore, it would show people that fun boards </w:t>
      </w:r>
      <w:r w:rsidR="00BD73B4" w:rsidRPr="000A4133">
        <w:rPr>
          <w:rFonts w:ascii="Arial" w:hAnsi="Arial" w:cs="Arial"/>
          <w:sz w:val="24"/>
          <w:szCs w:val="24"/>
        </w:rPr>
        <w:t xml:space="preserve">do teach children crucial things. </w:t>
      </w:r>
    </w:p>
    <w:p w14:paraId="48B3EEEA" w14:textId="5219C1A9" w:rsidR="0036225C" w:rsidRPr="000A4133" w:rsidRDefault="0036225C">
      <w:pPr>
        <w:rPr>
          <w:rFonts w:ascii="Arial" w:hAnsi="Arial" w:cs="Arial"/>
          <w:sz w:val="24"/>
          <w:szCs w:val="24"/>
        </w:rPr>
      </w:pPr>
      <w:r w:rsidRPr="000A4133">
        <w:rPr>
          <w:rFonts w:ascii="Arial" w:hAnsi="Arial" w:cs="Arial"/>
          <w:sz w:val="24"/>
          <w:szCs w:val="24"/>
        </w:rPr>
        <w:lastRenderedPageBreak/>
        <w:t xml:space="preserve">In early years settings there are many activities for the children </w:t>
      </w:r>
      <w:r w:rsidR="00440592" w:rsidRPr="000A4133">
        <w:rPr>
          <w:rFonts w:ascii="Arial" w:hAnsi="Arial" w:cs="Arial"/>
          <w:sz w:val="24"/>
          <w:szCs w:val="24"/>
        </w:rPr>
        <w:t xml:space="preserve">to do and at the same time they are learning. Children are always learning and developing. </w:t>
      </w:r>
      <w:r w:rsidR="004B1DCE" w:rsidRPr="000A4133">
        <w:rPr>
          <w:rFonts w:ascii="Arial" w:hAnsi="Arial" w:cs="Arial"/>
          <w:sz w:val="24"/>
          <w:szCs w:val="24"/>
        </w:rPr>
        <w:t>There are many things which practitioners do to help a child spell or recognise their name</w:t>
      </w:r>
      <w:r w:rsidR="00B917C3" w:rsidRPr="000A4133">
        <w:rPr>
          <w:rFonts w:ascii="Arial" w:hAnsi="Arial" w:cs="Arial"/>
          <w:sz w:val="24"/>
          <w:szCs w:val="24"/>
        </w:rPr>
        <w:t xml:space="preserve">. </w:t>
      </w:r>
      <w:r w:rsidR="001D744C" w:rsidRPr="000A4133">
        <w:rPr>
          <w:rFonts w:ascii="Arial" w:hAnsi="Arial" w:cs="Arial"/>
          <w:sz w:val="24"/>
          <w:szCs w:val="24"/>
        </w:rPr>
        <w:t xml:space="preserve">practitioners over the years have found ways to make learning your name fun. Although, I think fun boards have a unique touch which other do not have. </w:t>
      </w:r>
      <w:r w:rsidR="002F62DC" w:rsidRPr="000A4133">
        <w:rPr>
          <w:rFonts w:ascii="Arial" w:hAnsi="Arial" w:cs="Arial"/>
          <w:sz w:val="24"/>
          <w:szCs w:val="24"/>
        </w:rPr>
        <w:t xml:space="preserve">For </w:t>
      </w:r>
      <w:r w:rsidR="006A3EF4" w:rsidRPr="000A4133">
        <w:rPr>
          <w:rFonts w:ascii="Arial" w:hAnsi="Arial" w:cs="Arial"/>
          <w:sz w:val="24"/>
          <w:szCs w:val="24"/>
        </w:rPr>
        <w:t>example,</w:t>
      </w:r>
      <w:r w:rsidR="002F62DC" w:rsidRPr="000A4133">
        <w:rPr>
          <w:rFonts w:ascii="Arial" w:hAnsi="Arial" w:cs="Arial"/>
          <w:sz w:val="24"/>
          <w:szCs w:val="24"/>
        </w:rPr>
        <w:t xml:space="preserve"> some settings use: </w:t>
      </w:r>
      <w:r w:rsidR="00006B6C" w:rsidRPr="000A4133">
        <w:rPr>
          <w:rFonts w:ascii="Arial" w:hAnsi="Arial" w:cs="Arial"/>
          <w:sz w:val="24"/>
          <w:szCs w:val="24"/>
        </w:rPr>
        <w:t>playdough stamping, name puzzles, letter beads, name trays</w:t>
      </w:r>
      <w:r w:rsidR="00595FEA" w:rsidRPr="000A4133">
        <w:rPr>
          <w:rFonts w:ascii="Arial" w:hAnsi="Arial" w:cs="Arial"/>
          <w:sz w:val="24"/>
          <w:szCs w:val="24"/>
        </w:rPr>
        <w:t xml:space="preserve">, letter stamps and many other activities. Although there is something similar to fun boards, I can </w:t>
      </w:r>
      <w:r w:rsidR="00190A61" w:rsidRPr="000A4133">
        <w:rPr>
          <w:rFonts w:ascii="Arial" w:hAnsi="Arial" w:cs="Arial"/>
          <w:sz w:val="24"/>
          <w:szCs w:val="24"/>
        </w:rPr>
        <w:t xml:space="preserve">guarantee it is not the same and I can show you how fun boards are creative and unique. </w:t>
      </w:r>
      <w:r w:rsidR="006A3EF4" w:rsidRPr="000A4133">
        <w:rPr>
          <w:rFonts w:ascii="Arial" w:hAnsi="Arial" w:cs="Arial"/>
          <w:sz w:val="24"/>
          <w:szCs w:val="24"/>
        </w:rPr>
        <w:t xml:space="preserve">Fun boards bring so much to a child’s teaching time within a setting and is put in place to make learning fun for the children. </w:t>
      </w:r>
      <w:r w:rsidR="00595FEA" w:rsidRPr="000A4133">
        <w:rPr>
          <w:rFonts w:ascii="Arial" w:hAnsi="Arial" w:cs="Arial"/>
          <w:sz w:val="24"/>
          <w:szCs w:val="24"/>
        </w:rPr>
        <w:t xml:space="preserve"> </w:t>
      </w:r>
      <w:r w:rsidR="0017486C" w:rsidRPr="000A4133">
        <w:rPr>
          <w:rFonts w:ascii="Arial" w:hAnsi="Arial" w:cs="Arial"/>
          <w:sz w:val="24"/>
          <w:szCs w:val="24"/>
        </w:rPr>
        <w:t>Most children tend to enjoy arts and crafts t</w:t>
      </w:r>
      <w:r w:rsidR="00FB1BDD" w:rsidRPr="000A4133">
        <w:rPr>
          <w:rFonts w:ascii="Arial" w:hAnsi="Arial" w:cs="Arial"/>
          <w:sz w:val="24"/>
          <w:szCs w:val="24"/>
        </w:rPr>
        <w:t xml:space="preserve">his is where the idea of children creating their own fun board came from. The child can design their own personal fun board however they decide. </w:t>
      </w:r>
      <w:r w:rsidR="005A308A" w:rsidRPr="000A4133">
        <w:rPr>
          <w:rFonts w:ascii="Arial" w:hAnsi="Arial" w:cs="Arial"/>
          <w:sz w:val="24"/>
          <w:szCs w:val="24"/>
        </w:rPr>
        <w:t>I decided for children to design their own also for the child to find it easier to recognise</w:t>
      </w:r>
      <w:r w:rsidR="007E2CE3" w:rsidRPr="000A4133">
        <w:rPr>
          <w:rFonts w:ascii="Arial" w:hAnsi="Arial" w:cs="Arial"/>
          <w:sz w:val="24"/>
          <w:szCs w:val="24"/>
        </w:rPr>
        <w:t xml:space="preserve"> their fun board. Within the activity of fun </w:t>
      </w:r>
      <w:r w:rsidR="009B29F4" w:rsidRPr="000A4133">
        <w:rPr>
          <w:rFonts w:ascii="Arial" w:hAnsi="Arial" w:cs="Arial"/>
          <w:sz w:val="24"/>
          <w:szCs w:val="24"/>
        </w:rPr>
        <w:t>boards,</w:t>
      </w:r>
      <w:r w:rsidR="007E2CE3" w:rsidRPr="000A4133">
        <w:rPr>
          <w:rFonts w:ascii="Arial" w:hAnsi="Arial" w:cs="Arial"/>
          <w:sz w:val="24"/>
          <w:szCs w:val="24"/>
        </w:rPr>
        <w:t xml:space="preserve"> the child will match the letters with their name</w:t>
      </w:r>
      <w:r w:rsidR="00202212" w:rsidRPr="000A4133">
        <w:rPr>
          <w:rFonts w:ascii="Arial" w:hAnsi="Arial" w:cs="Arial"/>
          <w:sz w:val="24"/>
          <w:szCs w:val="24"/>
        </w:rPr>
        <w:t xml:space="preserve">. When they match the correct </w:t>
      </w:r>
      <w:r w:rsidR="009B29F4" w:rsidRPr="000A4133">
        <w:rPr>
          <w:rFonts w:ascii="Arial" w:hAnsi="Arial" w:cs="Arial"/>
          <w:sz w:val="24"/>
          <w:szCs w:val="24"/>
        </w:rPr>
        <w:t>letter,</w:t>
      </w:r>
      <w:r w:rsidR="00202212" w:rsidRPr="000A4133">
        <w:rPr>
          <w:rFonts w:ascii="Arial" w:hAnsi="Arial" w:cs="Arial"/>
          <w:sz w:val="24"/>
          <w:szCs w:val="24"/>
        </w:rPr>
        <w:t xml:space="preserve"> the child will shout “SPLAT” </w:t>
      </w:r>
      <w:r w:rsidR="008E57C7" w:rsidRPr="000A4133">
        <w:rPr>
          <w:rFonts w:ascii="Arial" w:hAnsi="Arial" w:cs="Arial"/>
          <w:sz w:val="24"/>
          <w:szCs w:val="24"/>
        </w:rPr>
        <w:t xml:space="preserve">and ‘splat’ the ball of playdough on the letter. I do not know any activities which do this. </w:t>
      </w:r>
      <w:r w:rsidR="00D73A5D" w:rsidRPr="000A4133">
        <w:rPr>
          <w:rFonts w:ascii="Arial" w:hAnsi="Arial" w:cs="Arial"/>
          <w:sz w:val="24"/>
          <w:szCs w:val="24"/>
        </w:rPr>
        <w:t>It is put in place within the activity for the child to enjoy splatting the playdough</w:t>
      </w:r>
      <w:r w:rsidR="002A2463" w:rsidRPr="000A4133">
        <w:rPr>
          <w:rFonts w:ascii="Arial" w:hAnsi="Arial" w:cs="Arial"/>
          <w:sz w:val="24"/>
          <w:szCs w:val="24"/>
        </w:rPr>
        <w:t xml:space="preserve">. Children tend to love playdough, throwing and shouting, I am hoping it would encourage the children to do the activity. Similar </w:t>
      </w:r>
      <w:r w:rsidR="009B29F4" w:rsidRPr="000A4133">
        <w:rPr>
          <w:rFonts w:ascii="Arial" w:hAnsi="Arial" w:cs="Arial"/>
          <w:sz w:val="24"/>
          <w:szCs w:val="24"/>
        </w:rPr>
        <w:t>activities</w:t>
      </w:r>
      <w:r w:rsidR="002A2463" w:rsidRPr="000A4133">
        <w:rPr>
          <w:rFonts w:ascii="Arial" w:hAnsi="Arial" w:cs="Arial"/>
          <w:sz w:val="24"/>
          <w:szCs w:val="24"/>
        </w:rPr>
        <w:t xml:space="preserve"> to fun boards for example a name</w:t>
      </w:r>
      <w:r w:rsidR="009B29F4" w:rsidRPr="000A4133">
        <w:rPr>
          <w:rFonts w:ascii="Arial" w:hAnsi="Arial" w:cs="Arial"/>
          <w:sz w:val="24"/>
          <w:szCs w:val="24"/>
        </w:rPr>
        <w:t xml:space="preserve"> board is usually in black and white, and the child just has to match the letters. I can understand why children get distracted easily, practitioners must ensure the activities they are providing for the children are not boring as the child will not be interested or engaged throughout. </w:t>
      </w:r>
      <w:r w:rsidR="00B43D3C" w:rsidRPr="000A4133">
        <w:rPr>
          <w:rFonts w:ascii="Arial" w:hAnsi="Arial" w:cs="Arial"/>
          <w:sz w:val="24"/>
          <w:szCs w:val="24"/>
        </w:rPr>
        <w:t xml:space="preserve">I like to think fun boards are different because: we involve the </w:t>
      </w:r>
      <w:r w:rsidR="00B10E4F" w:rsidRPr="000A4133">
        <w:rPr>
          <w:rFonts w:ascii="Arial" w:hAnsi="Arial" w:cs="Arial"/>
          <w:sz w:val="24"/>
          <w:szCs w:val="24"/>
        </w:rPr>
        <w:t>child’s</w:t>
      </w:r>
      <w:r w:rsidR="00B43D3C" w:rsidRPr="000A4133">
        <w:rPr>
          <w:rFonts w:ascii="Arial" w:hAnsi="Arial" w:cs="Arial"/>
          <w:sz w:val="24"/>
          <w:szCs w:val="24"/>
        </w:rPr>
        <w:t xml:space="preserve"> creativity by the child designing it, there is play dough involved, ‘splatting’ involved</w:t>
      </w:r>
      <w:r w:rsidR="00085B5B" w:rsidRPr="000A4133">
        <w:rPr>
          <w:rFonts w:ascii="Arial" w:hAnsi="Arial" w:cs="Arial"/>
          <w:sz w:val="24"/>
          <w:szCs w:val="24"/>
        </w:rPr>
        <w:t xml:space="preserve">, shouting </w:t>
      </w:r>
      <w:r w:rsidR="00B10E4F" w:rsidRPr="000A4133">
        <w:rPr>
          <w:rFonts w:ascii="Arial" w:hAnsi="Arial" w:cs="Arial"/>
          <w:sz w:val="24"/>
          <w:szCs w:val="24"/>
        </w:rPr>
        <w:t>involved,</w:t>
      </w:r>
      <w:r w:rsidR="00085B5B" w:rsidRPr="000A4133">
        <w:rPr>
          <w:rFonts w:ascii="Arial" w:hAnsi="Arial" w:cs="Arial"/>
          <w:sz w:val="24"/>
          <w:szCs w:val="24"/>
        </w:rPr>
        <w:t xml:space="preserve"> and the child is learning. This would be a </w:t>
      </w:r>
      <w:r w:rsidR="00B10E4F" w:rsidRPr="000A4133">
        <w:rPr>
          <w:rFonts w:ascii="Arial" w:hAnsi="Arial" w:cs="Arial"/>
          <w:sz w:val="24"/>
          <w:szCs w:val="24"/>
        </w:rPr>
        <w:t>one-to-one</w:t>
      </w:r>
      <w:r w:rsidR="00085B5B" w:rsidRPr="000A4133">
        <w:rPr>
          <w:rFonts w:ascii="Arial" w:hAnsi="Arial" w:cs="Arial"/>
          <w:sz w:val="24"/>
          <w:szCs w:val="24"/>
        </w:rPr>
        <w:t xml:space="preserve"> activity with a child and </w:t>
      </w:r>
      <w:r w:rsidR="00B10E4F" w:rsidRPr="000A4133">
        <w:rPr>
          <w:rFonts w:ascii="Arial" w:hAnsi="Arial" w:cs="Arial"/>
          <w:sz w:val="24"/>
          <w:szCs w:val="24"/>
        </w:rPr>
        <w:t>practitioner,</w:t>
      </w:r>
      <w:r w:rsidR="00085B5B" w:rsidRPr="000A4133">
        <w:rPr>
          <w:rFonts w:ascii="Arial" w:hAnsi="Arial" w:cs="Arial"/>
          <w:sz w:val="24"/>
          <w:szCs w:val="24"/>
        </w:rPr>
        <w:t xml:space="preserve"> and I could imagine the child being engaged throughout the whole activity, there is many things for the child to do throughout the activity </w:t>
      </w:r>
      <w:r w:rsidR="00B10E4F" w:rsidRPr="000A4133">
        <w:rPr>
          <w:rFonts w:ascii="Arial" w:hAnsi="Arial" w:cs="Arial"/>
          <w:sz w:val="24"/>
          <w:szCs w:val="24"/>
        </w:rPr>
        <w:t xml:space="preserve">and fun things as well. </w:t>
      </w:r>
      <w:r w:rsidR="00DC05C8" w:rsidRPr="000A4133">
        <w:rPr>
          <w:rFonts w:ascii="Arial" w:hAnsi="Arial" w:cs="Arial"/>
          <w:sz w:val="24"/>
          <w:szCs w:val="24"/>
        </w:rPr>
        <w:t xml:space="preserve">According to the National Library of Medicine, (2024) </w:t>
      </w:r>
      <w:r w:rsidR="006B1A32" w:rsidRPr="000A4133">
        <w:rPr>
          <w:rFonts w:ascii="Arial" w:hAnsi="Arial" w:cs="Arial"/>
          <w:sz w:val="24"/>
          <w:szCs w:val="24"/>
        </w:rPr>
        <w:t xml:space="preserve">young children are never really fully engaged within activities and tend to find the activities boring. </w:t>
      </w:r>
      <w:r w:rsidR="00F2715D" w:rsidRPr="000A4133">
        <w:rPr>
          <w:rFonts w:ascii="Arial" w:hAnsi="Arial" w:cs="Arial"/>
          <w:sz w:val="24"/>
          <w:szCs w:val="24"/>
        </w:rPr>
        <w:t xml:space="preserve">This could be because the language and materials the practitioner is providing is not accessible to the young children present. </w:t>
      </w:r>
      <w:r w:rsidR="002B26A8" w:rsidRPr="000A4133">
        <w:rPr>
          <w:rFonts w:ascii="Arial" w:hAnsi="Arial" w:cs="Arial"/>
          <w:sz w:val="24"/>
          <w:szCs w:val="24"/>
        </w:rPr>
        <w:t>Some children feel shy and are concerned about other people watching them, often practitioners forget to ask the children’s opinions and just decide for them.  Therefore, as practitioners we must ensure that the child is always engaged</w:t>
      </w:r>
      <w:r w:rsidR="00F45B24" w:rsidRPr="000A4133">
        <w:rPr>
          <w:rFonts w:ascii="Arial" w:hAnsi="Arial" w:cs="Arial"/>
          <w:sz w:val="24"/>
          <w:szCs w:val="24"/>
        </w:rPr>
        <w:t xml:space="preserve">, enjoying and learning. </w:t>
      </w:r>
    </w:p>
    <w:p w14:paraId="01E81E24" w14:textId="79B9EE36" w:rsidR="00A7065A" w:rsidRPr="000A4133" w:rsidRDefault="000622A2">
      <w:pPr>
        <w:rPr>
          <w:rFonts w:ascii="Arial" w:hAnsi="Arial" w:cs="Arial"/>
          <w:sz w:val="24"/>
          <w:szCs w:val="24"/>
        </w:rPr>
      </w:pPr>
      <w:r w:rsidRPr="000A4133">
        <w:rPr>
          <w:rFonts w:ascii="Arial" w:hAnsi="Arial" w:cs="Arial"/>
          <w:sz w:val="24"/>
          <w:szCs w:val="24"/>
        </w:rPr>
        <w:t xml:space="preserve">With fun boards there are barriers and there are always going to be </w:t>
      </w:r>
      <w:r w:rsidR="007679D1" w:rsidRPr="000A4133">
        <w:rPr>
          <w:rFonts w:ascii="Arial" w:hAnsi="Arial" w:cs="Arial"/>
          <w:sz w:val="24"/>
          <w:szCs w:val="24"/>
        </w:rPr>
        <w:t>challenges when someone is creating something new and different. People can argue that there is something already similar, settings may not want to try something new and are happy with the activities they already have</w:t>
      </w:r>
      <w:r w:rsidR="00445F79" w:rsidRPr="000A4133">
        <w:rPr>
          <w:rFonts w:ascii="Arial" w:hAnsi="Arial" w:cs="Arial"/>
          <w:sz w:val="24"/>
          <w:szCs w:val="24"/>
        </w:rPr>
        <w:t xml:space="preserve">. </w:t>
      </w:r>
      <w:r w:rsidR="00793BB8" w:rsidRPr="000A4133">
        <w:rPr>
          <w:rFonts w:ascii="Arial" w:hAnsi="Arial" w:cs="Arial"/>
          <w:sz w:val="24"/>
          <w:szCs w:val="24"/>
        </w:rPr>
        <w:t>Perhaps s</w:t>
      </w:r>
      <w:r w:rsidR="00445F79" w:rsidRPr="000A4133">
        <w:rPr>
          <w:rFonts w:ascii="Arial" w:hAnsi="Arial" w:cs="Arial"/>
          <w:sz w:val="24"/>
          <w:szCs w:val="24"/>
        </w:rPr>
        <w:t xml:space="preserve">ome settings </w:t>
      </w:r>
      <w:r w:rsidR="00793BB8" w:rsidRPr="000A4133">
        <w:rPr>
          <w:rFonts w:ascii="Arial" w:hAnsi="Arial" w:cs="Arial"/>
          <w:sz w:val="24"/>
          <w:szCs w:val="24"/>
        </w:rPr>
        <w:t>do</w:t>
      </w:r>
      <w:r w:rsidR="00445F79" w:rsidRPr="000A4133">
        <w:rPr>
          <w:rFonts w:ascii="Arial" w:hAnsi="Arial" w:cs="Arial"/>
          <w:sz w:val="24"/>
          <w:szCs w:val="24"/>
        </w:rPr>
        <w:t xml:space="preserve"> not have the money to buy new </w:t>
      </w:r>
      <w:r w:rsidR="00740C8D" w:rsidRPr="000A4133">
        <w:rPr>
          <w:rFonts w:ascii="Arial" w:hAnsi="Arial" w:cs="Arial"/>
          <w:sz w:val="24"/>
          <w:szCs w:val="24"/>
        </w:rPr>
        <w:t xml:space="preserve">equipment or activities. </w:t>
      </w:r>
      <w:r w:rsidR="00793BB8" w:rsidRPr="000A4133">
        <w:rPr>
          <w:rFonts w:ascii="Arial" w:hAnsi="Arial" w:cs="Arial"/>
          <w:sz w:val="24"/>
          <w:szCs w:val="24"/>
        </w:rPr>
        <w:t xml:space="preserve">Although, I am confident </w:t>
      </w:r>
      <w:r w:rsidR="003F228C" w:rsidRPr="000A4133">
        <w:rPr>
          <w:rFonts w:ascii="Arial" w:hAnsi="Arial" w:cs="Arial"/>
          <w:sz w:val="24"/>
          <w:szCs w:val="24"/>
        </w:rPr>
        <w:t xml:space="preserve">that fun boards would be a great success. I would advertise fun boards and contact schools about them. </w:t>
      </w:r>
      <w:r w:rsidR="004D0AD0" w:rsidRPr="000A4133">
        <w:rPr>
          <w:rFonts w:ascii="Arial" w:hAnsi="Arial" w:cs="Arial"/>
          <w:sz w:val="24"/>
          <w:szCs w:val="24"/>
        </w:rPr>
        <w:t xml:space="preserve">I am also confident if I got to show a setting what is provided within the </w:t>
      </w:r>
      <w:r w:rsidR="00DC05C8" w:rsidRPr="000A4133">
        <w:rPr>
          <w:rFonts w:ascii="Arial" w:hAnsi="Arial" w:cs="Arial"/>
          <w:sz w:val="24"/>
          <w:szCs w:val="24"/>
        </w:rPr>
        <w:t>activity,</w:t>
      </w:r>
      <w:r w:rsidR="004D0AD0" w:rsidRPr="000A4133">
        <w:rPr>
          <w:rFonts w:ascii="Arial" w:hAnsi="Arial" w:cs="Arial"/>
          <w:sz w:val="24"/>
          <w:szCs w:val="24"/>
        </w:rPr>
        <w:t xml:space="preserve"> they would definitely want to buy some. </w:t>
      </w:r>
      <w:r w:rsidR="00763101" w:rsidRPr="000A4133">
        <w:rPr>
          <w:rFonts w:ascii="Arial" w:hAnsi="Arial" w:cs="Arial"/>
          <w:sz w:val="24"/>
          <w:szCs w:val="24"/>
        </w:rPr>
        <w:t xml:space="preserve">Money can be a problem with most things although, there are lots of box’s ready for schools to buy. When I was </w:t>
      </w:r>
      <w:r w:rsidR="00FB4903" w:rsidRPr="000A4133">
        <w:rPr>
          <w:rFonts w:ascii="Arial" w:hAnsi="Arial" w:cs="Arial"/>
          <w:sz w:val="24"/>
          <w:szCs w:val="24"/>
        </w:rPr>
        <w:t>working,</w:t>
      </w:r>
      <w:r w:rsidR="00763101" w:rsidRPr="000A4133">
        <w:rPr>
          <w:rFonts w:ascii="Arial" w:hAnsi="Arial" w:cs="Arial"/>
          <w:sz w:val="24"/>
          <w:szCs w:val="24"/>
        </w:rPr>
        <w:t xml:space="preserve"> I saved money to be able to create this activity. </w:t>
      </w:r>
      <w:r w:rsidR="00AE7246" w:rsidRPr="000A4133">
        <w:rPr>
          <w:rFonts w:ascii="Arial" w:hAnsi="Arial" w:cs="Arial"/>
          <w:sz w:val="24"/>
          <w:szCs w:val="24"/>
        </w:rPr>
        <w:t>As I am hoping for fun boards to be a great succes</w:t>
      </w:r>
      <w:r w:rsidR="00FA3EC2" w:rsidRPr="000A4133">
        <w:rPr>
          <w:rFonts w:ascii="Arial" w:hAnsi="Arial" w:cs="Arial"/>
          <w:sz w:val="24"/>
          <w:szCs w:val="24"/>
        </w:rPr>
        <w:t xml:space="preserve">s, I have worked out that it is affordable on my behalf to keep producing </w:t>
      </w:r>
      <w:r w:rsidR="00FA3EC2" w:rsidRPr="000A4133">
        <w:rPr>
          <w:rFonts w:ascii="Arial" w:hAnsi="Arial" w:cs="Arial"/>
          <w:sz w:val="24"/>
          <w:szCs w:val="24"/>
        </w:rPr>
        <w:lastRenderedPageBreak/>
        <w:t xml:space="preserve">this activity. </w:t>
      </w:r>
      <w:r w:rsidR="000D48B1" w:rsidRPr="000A4133">
        <w:rPr>
          <w:rFonts w:ascii="Arial" w:hAnsi="Arial" w:cs="Arial"/>
          <w:sz w:val="24"/>
          <w:szCs w:val="24"/>
        </w:rPr>
        <w:t xml:space="preserve"> </w:t>
      </w:r>
      <w:r w:rsidR="007A0A0D" w:rsidRPr="000A4133">
        <w:rPr>
          <w:rFonts w:ascii="Arial" w:hAnsi="Arial" w:cs="Arial"/>
          <w:sz w:val="24"/>
          <w:szCs w:val="24"/>
        </w:rPr>
        <w:t>There is no training necessary for this activity</w:t>
      </w:r>
      <w:r w:rsidR="00DE691F" w:rsidRPr="000A4133">
        <w:rPr>
          <w:rFonts w:ascii="Arial" w:hAnsi="Arial" w:cs="Arial"/>
          <w:sz w:val="24"/>
          <w:szCs w:val="24"/>
        </w:rPr>
        <w:t xml:space="preserve"> therefore, there is not a lot the setting need to worry about. Once the setting </w:t>
      </w:r>
      <w:r w:rsidR="00540509" w:rsidRPr="000A4133">
        <w:rPr>
          <w:rFonts w:ascii="Arial" w:hAnsi="Arial" w:cs="Arial"/>
          <w:sz w:val="24"/>
          <w:szCs w:val="24"/>
        </w:rPr>
        <w:t>has</w:t>
      </w:r>
      <w:r w:rsidR="00DE691F" w:rsidRPr="000A4133">
        <w:rPr>
          <w:rFonts w:ascii="Arial" w:hAnsi="Arial" w:cs="Arial"/>
          <w:sz w:val="24"/>
          <w:szCs w:val="24"/>
        </w:rPr>
        <w:t xml:space="preserve"> bought the activity </w:t>
      </w:r>
      <w:r w:rsidR="009606C4" w:rsidRPr="000A4133">
        <w:rPr>
          <w:rFonts w:ascii="Arial" w:hAnsi="Arial" w:cs="Arial"/>
          <w:sz w:val="24"/>
          <w:szCs w:val="24"/>
        </w:rPr>
        <w:t xml:space="preserve">there are simple </w:t>
      </w:r>
      <w:r w:rsidR="006708BB" w:rsidRPr="000A4133">
        <w:rPr>
          <w:rFonts w:ascii="Arial" w:hAnsi="Arial" w:cs="Arial"/>
          <w:sz w:val="24"/>
          <w:szCs w:val="24"/>
        </w:rPr>
        <w:t>instructions</w:t>
      </w:r>
      <w:r w:rsidR="009606C4" w:rsidRPr="000A4133">
        <w:rPr>
          <w:rFonts w:ascii="Arial" w:hAnsi="Arial" w:cs="Arial"/>
          <w:sz w:val="24"/>
          <w:szCs w:val="24"/>
        </w:rPr>
        <w:t xml:space="preserve"> on how to use the activity and what is recommended </w:t>
      </w:r>
      <w:r w:rsidR="00E3597B" w:rsidRPr="000A4133">
        <w:rPr>
          <w:rFonts w:ascii="Arial" w:hAnsi="Arial" w:cs="Arial"/>
          <w:sz w:val="24"/>
          <w:szCs w:val="24"/>
        </w:rPr>
        <w:t xml:space="preserve">to use at the </w:t>
      </w:r>
      <w:r w:rsidR="009606C4" w:rsidRPr="000A4133">
        <w:rPr>
          <w:rFonts w:ascii="Arial" w:hAnsi="Arial" w:cs="Arial"/>
          <w:sz w:val="24"/>
          <w:szCs w:val="24"/>
        </w:rPr>
        <w:t xml:space="preserve">beginning </w:t>
      </w:r>
      <w:r w:rsidR="00E3597B" w:rsidRPr="000A4133">
        <w:rPr>
          <w:rFonts w:ascii="Arial" w:hAnsi="Arial" w:cs="Arial"/>
          <w:sz w:val="24"/>
          <w:szCs w:val="24"/>
        </w:rPr>
        <w:t xml:space="preserve">and instructions on how to make the activity more challenging over time. </w:t>
      </w:r>
      <w:r w:rsidR="006708BB" w:rsidRPr="000A4133">
        <w:rPr>
          <w:rFonts w:ascii="Arial" w:hAnsi="Arial" w:cs="Arial"/>
          <w:sz w:val="24"/>
          <w:szCs w:val="24"/>
        </w:rPr>
        <w:t xml:space="preserve">Another great thing about fun board’s is everything’s </w:t>
      </w:r>
      <w:r w:rsidR="00540509" w:rsidRPr="000A4133">
        <w:rPr>
          <w:rFonts w:ascii="Arial" w:hAnsi="Arial" w:cs="Arial"/>
          <w:sz w:val="24"/>
          <w:szCs w:val="24"/>
        </w:rPr>
        <w:t>included,</w:t>
      </w:r>
      <w:r w:rsidR="006708BB" w:rsidRPr="000A4133">
        <w:rPr>
          <w:rFonts w:ascii="Arial" w:hAnsi="Arial" w:cs="Arial"/>
          <w:sz w:val="24"/>
          <w:szCs w:val="24"/>
        </w:rPr>
        <w:t xml:space="preserve"> and the price is fun and affordable.</w:t>
      </w:r>
    </w:p>
    <w:p w14:paraId="6C8DD9C9" w14:textId="72C14814" w:rsidR="00A8044E" w:rsidRPr="000A4133" w:rsidRDefault="00A8044E">
      <w:pPr>
        <w:rPr>
          <w:rFonts w:ascii="Arial" w:hAnsi="Arial" w:cs="Arial"/>
          <w:sz w:val="24"/>
          <w:szCs w:val="24"/>
        </w:rPr>
      </w:pPr>
      <w:r w:rsidRPr="000A4133">
        <w:rPr>
          <w:rFonts w:ascii="Arial" w:hAnsi="Arial" w:cs="Arial"/>
          <w:sz w:val="24"/>
          <w:szCs w:val="24"/>
        </w:rPr>
        <w:t xml:space="preserve">As my audience is </w:t>
      </w:r>
      <w:r w:rsidR="002679F1" w:rsidRPr="000A4133">
        <w:rPr>
          <w:rFonts w:ascii="Arial" w:hAnsi="Arial" w:cs="Arial"/>
          <w:sz w:val="24"/>
          <w:szCs w:val="24"/>
        </w:rPr>
        <w:t>primary</w:t>
      </w:r>
      <w:r w:rsidRPr="000A4133">
        <w:rPr>
          <w:rFonts w:ascii="Arial" w:hAnsi="Arial" w:cs="Arial"/>
          <w:sz w:val="24"/>
          <w:szCs w:val="24"/>
        </w:rPr>
        <w:t xml:space="preserve"> school settings and early years settings</w:t>
      </w:r>
      <w:r w:rsidR="002679F1" w:rsidRPr="000A4133">
        <w:rPr>
          <w:rFonts w:ascii="Arial" w:hAnsi="Arial" w:cs="Arial"/>
          <w:sz w:val="24"/>
          <w:szCs w:val="24"/>
        </w:rPr>
        <w:t xml:space="preserve"> therefore this could be a barrier due to finical problems within the settings.</w:t>
      </w:r>
      <w:r w:rsidR="002B3647" w:rsidRPr="000A4133">
        <w:rPr>
          <w:rFonts w:ascii="Arial" w:hAnsi="Arial" w:cs="Arial"/>
          <w:sz w:val="24"/>
          <w:szCs w:val="24"/>
        </w:rPr>
        <w:t xml:space="preserve"> Although I have thought and looked into this. </w:t>
      </w:r>
      <w:r w:rsidR="002B5BBF" w:rsidRPr="000A4133">
        <w:rPr>
          <w:rFonts w:ascii="Arial" w:hAnsi="Arial" w:cs="Arial"/>
          <w:sz w:val="24"/>
          <w:szCs w:val="24"/>
        </w:rPr>
        <w:t xml:space="preserve">With fun boards we provide everything you need within the activity. </w:t>
      </w:r>
      <w:r w:rsidR="00276D03" w:rsidRPr="000A4133">
        <w:rPr>
          <w:rFonts w:ascii="Arial" w:hAnsi="Arial" w:cs="Arial"/>
          <w:sz w:val="24"/>
          <w:szCs w:val="24"/>
        </w:rPr>
        <w:t xml:space="preserve">We have provided an affordable activity for these settings. If a setting was to purchase </w:t>
      </w:r>
      <w:r w:rsidR="00F407B8" w:rsidRPr="000A4133">
        <w:rPr>
          <w:rFonts w:ascii="Arial" w:hAnsi="Arial" w:cs="Arial"/>
          <w:sz w:val="24"/>
          <w:szCs w:val="24"/>
        </w:rPr>
        <w:t>fun boards</w:t>
      </w:r>
      <w:r w:rsidR="00276D03" w:rsidRPr="000A4133">
        <w:rPr>
          <w:rFonts w:ascii="Arial" w:hAnsi="Arial" w:cs="Arial"/>
          <w:sz w:val="24"/>
          <w:szCs w:val="24"/>
        </w:rPr>
        <w:t xml:space="preserve"> it would </w:t>
      </w:r>
      <w:r w:rsidR="00F407B8" w:rsidRPr="000A4133">
        <w:rPr>
          <w:rFonts w:ascii="Arial" w:hAnsi="Arial" w:cs="Arial"/>
          <w:sz w:val="24"/>
          <w:szCs w:val="24"/>
        </w:rPr>
        <w:t xml:space="preserve">include- </w:t>
      </w:r>
      <w:r w:rsidR="00B504B1" w:rsidRPr="000A4133">
        <w:rPr>
          <w:rFonts w:ascii="Arial" w:hAnsi="Arial" w:cs="Arial"/>
          <w:sz w:val="24"/>
          <w:szCs w:val="24"/>
        </w:rPr>
        <w:t xml:space="preserve">fun boards, letters for their names, colouring pens, stickers, Velcro for the fun boards and playdough. </w:t>
      </w:r>
      <w:r w:rsidR="00F407B8" w:rsidRPr="000A4133">
        <w:rPr>
          <w:rFonts w:ascii="Arial" w:hAnsi="Arial" w:cs="Arial"/>
          <w:sz w:val="24"/>
          <w:szCs w:val="24"/>
        </w:rPr>
        <w:t>This,</w:t>
      </w:r>
      <w:r w:rsidR="00B504B1" w:rsidRPr="000A4133">
        <w:rPr>
          <w:rFonts w:ascii="Arial" w:hAnsi="Arial" w:cs="Arial"/>
          <w:sz w:val="24"/>
          <w:szCs w:val="24"/>
        </w:rPr>
        <w:t xml:space="preserve"> therefore, allows the settings to use the pens </w:t>
      </w:r>
      <w:r w:rsidR="007807EA" w:rsidRPr="000A4133">
        <w:rPr>
          <w:rFonts w:ascii="Arial" w:hAnsi="Arial" w:cs="Arial"/>
          <w:sz w:val="24"/>
          <w:szCs w:val="24"/>
        </w:rPr>
        <w:t>multiple times and also the playdough. We have designed box’s with the correct amount of equipment for fun boards for</w:t>
      </w:r>
      <w:r w:rsidR="00F407B8" w:rsidRPr="000A4133">
        <w:rPr>
          <w:rFonts w:ascii="Arial" w:hAnsi="Arial" w:cs="Arial"/>
          <w:sz w:val="24"/>
          <w:szCs w:val="24"/>
        </w:rPr>
        <w:t xml:space="preserve"> fifty children, the price for everything included is brilliant and affordable. </w:t>
      </w:r>
      <w:r w:rsidR="00FE6B7C" w:rsidRPr="000A4133">
        <w:rPr>
          <w:rFonts w:ascii="Arial" w:hAnsi="Arial" w:cs="Arial"/>
          <w:sz w:val="24"/>
          <w:szCs w:val="24"/>
        </w:rPr>
        <w:t xml:space="preserve">To help start off this business I would </w:t>
      </w:r>
      <w:r w:rsidR="00207CF7" w:rsidRPr="000A4133">
        <w:rPr>
          <w:rFonts w:ascii="Arial" w:hAnsi="Arial" w:cs="Arial"/>
          <w:sz w:val="24"/>
          <w:szCs w:val="24"/>
        </w:rPr>
        <w:t xml:space="preserve">give out some free fun boards for settings to have a try and for the setting to see how brilliant this activity is. </w:t>
      </w:r>
      <w:r w:rsidR="005E2659" w:rsidRPr="000A4133">
        <w:rPr>
          <w:rFonts w:ascii="Arial" w:hAnsi="Arial" w:cs="Arial"/>
          <w:sz w:val="24"/>
          <w:szCs w:val="24"/>
        </w:rPr>
        <w:t xml:space="preserve">Once one school like and purchase this activity I think it would thrive, </w:t>
      </w:r>
      <w:r w:rsidR="00DC50A3" w:rsidRPr="000A4133">
        <w:rPr>
          <w:rFonts w:ascii="Arial" w:hAnsi="Arial" w:cs="Arial"/>
          <w:sz w:val="24"/>
          <w:szCs w:val="24"/>
        </w:rPr>
        <w:t xml:space="preserve">within settings in small areas practitioners have meetings therefore, I would hope the word would get around about fun boards. </w:t>
      </w:r>
    </w:p>
    <w:p w14:paraId="2C6677C8" w14:textId="5CBEA0B5" w:rsidR="00707931" w:rsidRPr="000A4133" w:rsidRDefault="00A924D0">
      <w:pPr>
        <w:rPr>
          <w:rFonts w:ascii="Arial" w:hAnsi="Arial" w:cs="Arial"/>
          <w:sz w:val="24"/>
          <w:szCs w:val="24"/>
        </w:rPr>
      </w:pPr>
      <w:r w:rsidRPr="000A4133">
        <w:rPr>
          <w:rFonts w:ascii="Arial" w:hAnsi="Arial" w:cs="Arial"/>
          <w:sz w:val="24"/>
          <w:szCs w:val="24"/>
        </w:rPr>
        <w:t xml:space="preserve">I have a lot of experience with children especially early years. I have worked in a primary school setting for </w:t>
      </w:r>
      <w:r w:rsidR="00D21E11" w:rsidRPr="000A4133">
        <w:rPr>
          <w:rFonts w:ascii="Arial" w:hAnsi="Arial" w:cs="Arial"/>
          <w:sz w:val="24"/>
          <w:szCs w:val="24"/>
        </w:rPr>
        <w:t xml:space="preserve">three years and come up with new ideas every day to help ensure that the child is learning and is happy. </w:t>
      </w:r>
      <w:r w:rsidR="00BA31FB" w:rsidRPr="000A4133">
        <w:rPr>
          <w:rFonts w:ascii="Arial" w:hAnsi="Arial" w:cs="Arial"/>
          <w:sz w:val="24"/>
          <w:szCs w:val="24"/>
        </w:rPr>
        <w:t>Within my experience of working with young children I have seen many activities which are put in place for children to learn through play</w:t>
      </w:r>
      <w:r w:rsidR="00F87CBC" w:rsidRPr="000A4133">
        <w:rPr>
          <w:rFonts w:ascii="Arial" w:hAnsi="Arial" w:cs="Arial"/>
          <w:sz w:val="24"/>
          <w:szCs w:val="24"/>
        </w:rPr>
        <w:t xml:space="preserve"> and have seen many activities for </w:t>
      </w:r>
      <w:r w:rsidR="005E64DF" w:rsidRPr="000A4133">
        <w:rPr>
          <w:rFonts w:ascii="Arial" w:hAnsi="Arial" w:cs="Arial"/>
          <w:sz w:val="24"/>
          <w:szCs w:val="24"/>
        </w:rPr>
        <w:t xml:space="preserve">children to learn their name. Although, I have never seen </w:t>
      </w:r>
      <w:r w:rsidR="0086021F" w:rsidRPr="000A4133">
        <w:rPr>
          <w:rFonts w:ascii="Arial" w:hAnsi="Arial" w:cs="Arial"/>
          <w:sz w:val="24"/>
          <w:szCs w:val="24"/>
        </w:rPr>
        <w:t xml:space="preserve">anything that creative or fun. </w:t>
      </w:r>
      <w:r w:rsidR="00DE2E02" w:rsidRPr="000A4133">
        <w:rPr>
          <w:rFonts w:ascii="Arial" w:hAnsi="Arial" w:cs="Arial"/>
          <w:sz w:val="24"/>
          <w:szCs w:val="24"/>
        </w:rPr>
        <w:t>Within my experience children just want to get it over and done with, throughout activities the children have not been engaged throughout as they have been bored. This is not being a good practitioner</w:t>
      </w:r>
      <w:r w:rsidR="008E028B" w:rsidRPr="000A4133">
        <w:rPr>
          <w:rFonts w:ascii="Arial" w:hAnsi="Arial" w:cs="Arial"/>
          <w:sz w:val="24"/>
          <w:szCs w:val="24"/>
        </w:rPr>
        <w:t xml:space="preserve">, as a practitioner the child’s best interest should always come first this could be with their safety, happiness or learning. </w:t>
      </w:r>
      <w:r w:rsidR="009A67B5" w:rsidRPr="000A4133">
        <w:rPr>
          <w:rFonts w:ascii="Arial" w:hAnsi="Arial" w:cs="Arial"/>
          <w:sz w:val="24"/>
          <w:szCs w:val="24"/>
        </w:rPr>
        <w:t xml:space="preserve">Once I had everything ready for my business to begin, I did not really know where to begin advertising fun boards. I went to a local primary school I used to work in and asked if they were willing to try my new creation ‘fun boards’ with no charge. This way I would get an honest opinion from practitioners about my activity. </w:t>
      </w:r>
      <w:r w:rsidR="00856376" w:rsidRPr="000A4133">
        <w:rPr>
          <w:rFonts w:ascii="Arial" w:hAnsi="Arial" w:cs="Arial"/>
          <w:sz w:val="24"/>
          <w:szCs w:val="24"/>
        </w:rPr>
        <w:t xml:space="preserve">The school were thrilled </w:t>
      </w:r>
      <w:r w:rsidR="00B903CC" w:rsidRPr="000A4133">
        <w:rPr>
          <w:rFonts w:ascii="Arial" w:hAnsi="Arial" w:cs="Arial"/>
          <w:sz w:val="24"/>
          <w:szCs w:val="24"/>
        </w:rPr>
        <w:t xml:space="preserve">therefore, I gave them one of our box’s with everything they needed for one class. </w:t>
      </w:r>
      <w:r w:rsidR="00593435" w:rsidRPr="000A4133">
        <w:rPr>
          <w:rFonts w:ascii="Arial" w:hAnsi="Arial" w:cs="Arial"/>
          <w:sz w:val="24"/>
          <w:szCs w:val="24"/>
        </w:rPr>
        <w:t xml:space="preserve">I asked the school to contact me and let me know their opinion of the activity. </w:t>
      </w:r>
      <w:r w:rsidR="00CB6B7B" w:rsidRPr="000A4133">
        <w:rPr>
          <w:rFonts w:ascii="Arial" w:hAnsi="Arial" w:cs="Arial"/>
          <w:sz w:val="24"/>
          <w:szCs w:val="24"/>
        </w:rPr>
        <w:t>Three</w:t>
      </w:r>
      <w:r w:rsidR="00497A76" w:rsidRPr="000A4133">
        <w:rPr>
          <w:rFonts w:ascii="Arial" w:hAnsi="Arial" w:cs="Arial"/>
          <w:sz w:val="24"/>
          <w:szCs w:val="24"/>
        </w:rPr>
        <w:t xml:space="preserve"> week</w:t>
      </w:r>
      <w:r w:rsidR="00CB6B7B" w:rsidRPr="000A4133">
        <w:rPr>
          <w:rFonts w:ascii="Arial" w:hAnsi="Arial" w:cs="Arial"/>
          <w:sz w:val="24"/>
          <w:szCs w:val="24"/>
        </w:rPr>
        <w:t>s</w:t>
      </w:r>
      <w:r w:rsidR="00497A76" w:rsidRPr="000A4133">
        <w:rPr>
          <w:rFonts w:ascii="Arial" w:hAnsi="Arial" w:cs="Arial"/>
          <w:sz w:val="24"/>
          <w:szCs w:val="24"/>
        </w:rPr>
        <w:t xml:space="preserve"> later I had a meeting with the school, the school </w:t>
      </w:r>
      <w:r w:rsidR="00CE603F" w:rsidRPr="000A4133">
        <w:rPr>
          <w:rFonts w:ascii="Arial" w:hAnsi="Arial" w:cs="Arial"/>
          <w:sz w:val="24"/>
          <w:szCs w:val="24"/>
        </w:rPr>
        <w:t>loved the fun boards.</w:t>
      </w:r>
      <w:r w:rsidR="00CB6B7B" w:rsidRPr="000A4133">
        <w:rPr>
          <w:rFonts w:ascii="Arial" w:hAnsi="Arial" w:cs="Arial"/>
          <w:sz w:val="24"/>
          <w:szCs w:val="24"/>
        </w:rPr>
        <w:t xml:space="preserve"> I wanted to allow a long enough period of time for the practitioner to hopefully see that they child is learning from doing this activity. The practitioners had said they can see it is a successful activity</w:t>
      </w:r>
      <w:r w:rsidR="002463F7" w:rsidRPr="000A4133">
        <w:rPr>
          <w:rFonts w:ascii="Arial" w:hAnsi="Arial" w:cs="Arial"/>
          <w:sz w:val="24"/>
          <w:szCs w:val="24"/>
        </w:rPr>
        <w:t>. The children were engaged throughout the activity, the children enjoyed and learnt.</w:t>
      </w:r>
      <w:r w:rsidR="009D549A" w:rsidRPr="000A4133">
        <w:rPr>
          <w:rFonts w:ascii="Arial" w:hAnsi="Arial" w:cs="Arial"/>
          <w:sz w:val="24"/>
          <w:szCs w:val="24"/>
        </w:rPr>
        <w:t xml:space="preserve"> The practitioner had said a child did not recognise his name before therefore, they begin with </w:t>
      </w:r>
      <w:r w:rsidR="005063E6" w:rsidRPr="000A4133">
        <w:rPr>
          <w:rFonts w:ascii="Arial" w:hAnsi="Arial" w:cs="Arial"/>
          <w:sz w:val="24"/>
          <w:szCs w:val="24"/>
        </w:rPr>
        <w:t>recognizing</w:t>
      </w:r>
      <w:r w:rsidR="004D2838" w:rsidRPr="000A4133">
        <w:rPr>
          <w:rFonts w:ascii="Arial" w:hAnsi="Arial" w:cs="Arial"/>
          <w:sz w:val="24"/>
          <w:szCs w:val="24"/>
        </w:rPr>
        <w:t xml:space="preserve"> the symbol the child had picked and over time in only three weeks the practitioner had taken away the symbol</w:t>
      </w:r>
      <w:r w:rsidR="00874683" w:rsidRPr="000A4133">
        <w:rPr>
          <w:rFonts w:ascii="Arial" w:hAnsi="Arial" w:cs="Arial"/>
          <w:sz w:val="24"/>
          <w:szCs w:val="24"/>
        </w:rPr>
        <w:t xml:space="preserve">. Therefore, this shows that the child has completed the first challenge therefore, this is showing the practitioners </w:t>
      </w:r>
      <w:r w:rsidR="005063E6" w:rsidRPr="000A4133">
        <w:rPr>
          <w:rFonts w:ascii="Arial" w:hAnsi="Arial" w:cs="Arial"/>
          <w:sz w:val="24"/>
          <w:szCs w:val="24"/>
        </w:rPr>
        <w:t>the activity is successful.</w:t>
      </w:r>
      <w:r w:rsidR="002463F7" w:rsidRPr="000A4133">
        <w:rPr>
          <w:rFonts w:ascii="Arial" w:hAnsi="Arial" w:cs="Arial"/>
          <w:sz w:val="24"/>
          <w:szCs w:val="24"/>
        </w:rPr>
        <w:t xml:space="preserve"> </w:t>
      </w:r>
      <w:r w:rsidR="00CE603F" w:rsidRPr="000A4133">
        <w:rPr>
          <w:rFonts w:ascii="Arial" w:hAnsi="Arial" w:cs="Arial"/>
          <w:sz w:val="24"/>
          <w:szCs w:val="24"/>
        </w:rPr>
        <w:t xml:space="preserve">Everything was extremely positive and overwhelming to </w:t>
      </w:r>
      <w:r w:rsidR="00CE603F" w:rsidRPr="000A4133">
        <w:rPr>
          <w:rFonts w:ascii="Arial" w:hAnsi="Arial" w:cs="Arial"/>
          <w:sz w:val="24"/>
          <w:szCs w:val="24"/>
        </w:rPr>
        <w:lastRenderedPageBreak/>
        <w:t>hear. The school helped me adv</w:t>
      </w:r>
      <w:r w:rsidR="00C23EB0" w:rsidRPr="000A4133">
        <w:rPr>
          <w:rFonts w:ascii="Arial" w:hAnsi="Arial" w:cs="Arial"/>
          <w:sz w:val="24"/>
          <w:szCs w:val="24"/>
        </w:rPr>
        <w:t xml:space="preserve">ertise the fun boards. I now have sold a couple of box’s to a couple of local primary school. </w:t>
      </w:r>
    </w:p>
    <w:p w14:paraId="674A4552" w14:textId="51A7C2C2" w:rsidR="008E7E94" w:rsidRPr="000A4133" w:rsidRDefault="008E7E94">
      <w:pPr>
        <w:rPr>
          <w:rFonts w:ascii="Arial" w:hAnsi="Arial" w:cs="Arial"/>
          <w:sz w:val="24"/>
          <w:szCs w:val="24"/>
        </w:rPr>
      </w:pPr>
      <w:r w:rsidRPr="000A4133">
        <w:rPr>
          <w:rFonts w:ascii="Arial" w:hAnsi="Arial" w:cs="Arial"/>
          <w:sz w:val="24"/>
          <w:szCs w:val="24"/>
        </w:rPr>
        <w:t xml:space="preserve">I am </w:t>
      </w:r>
      <w:r w:rsidR="00951DD3" w:rsidRPr="000A4133">
        <w:rPr>
          <w:rFonts w:ascii="Arial" w:hAnsi="Arial" w:cs="Arial"/>
          <w:sz w:val="24"/>
          <w:szCs w:val="24"/>
        </w:rPr>
        <w:t xml:space="preserve">very happy with how far fun board’s have come in such a short space of time. </w:t>
      </w:r>
      <w:r w:rsidR="000061C0" w:rsidRPr="000A4133">
        <w:rPr>
          <w:rFonts w:ascii="Arial" w:hAnsi="Arial" w:cs="Arial"/>
          <w:sz w:val="24"/>
          <w:szCs w:val="24"/>
        </w:rPr>
        <w:t xml:space="preserve">Although, I am hoping fun board’s could go to more schools which are not local. </w:t>
      </w:r>
      <w:r w:rsidR="00341F85" w:rsidRPr="000A4133">
        <w:rPr>
          <w:rFonts w:ascii="Arial" w:hAnsi="Arial" w:cs="Arial"/>
          <w:sz w:val="24"/>
          <w:szCs w:val="24"/>
        </w:rPr>
        <w:t>I am hoping one of you can help me make my business bigger and help more children in the count</w:t>
      </w:r>
      <w:r w:rsidR="00583D06" w:rsidRPr="000A4133">
        <w:rPr>
          <w:rFonts w:ascii="Arial" w:hAnsi="Arial" w:cs="Arial"/>
          <w:sz w:val="24"/>
          <w:szCs w:val="24"/>
        </w:rPr>
        <w:t xml:space="preserve">ry. As I have said above many times fun board’s </w:t>
      </w:r>
      <w:r w:rsidR="00CF662B" w:rsidRPr="000A4133">
        <w:rPr>
          <w:rFonts w:ascii="Arial" w:hAnsi="Arial" w:cs="Arial"/>
          <w:sz w:val="24"/>
          <w:szCs w:val="24"/>
        </w:rPr>
        <w:t>really are a fun, creative and successful activity for children to learn their name.</w:t>
      </w:r>
    </w:p>
    <w:p w14:paraId="18766D0B" w14:textId="301E242A" w:rsidR="00491198" w:rsidRPr="000A4133" w:rsidRDefault="00F51F2D">
      <w:pPr>
        <w:rPr>
          <w:rFonts w:ascii="Arial" w:hAnsi="Arial" w:cs="Arial"/>
          <w:sz w:val="24"/>
          <w:szCs w:val="24"/>
        </w:rPr>
      </w:pPr>
      <w:r w:rsidRPr="000A4133">
        <w:rPr>
          <w:rFonts w:ascii="Arial" w:hAnsi="Arial" w:cs="Arial"/>
          <w:sz w:val="24"/>
          <w:szCs w:val="24"/>
        </w:rPr>
        <w:t xml:space="preserve">I believe I am the best person </w:t>
      </w:r>
      <w:r w:rsidR="000874A9" w:rsidRPr="000A4133">
        <w:rPr>
          <w:rFonts w:ascii="Arial" w:hAnsi="Arial" w:cs="Arial"/>
          <w:sz w:val="24"/>
          <w:szCs w:val="24"/>
        </w:rPr>
        <w:t xml:space="preserve">for this activity. I have lots of experience within early years and from being a teaching assistant. </w:t>
      </w:r>
      <w:r w:rsidR="00AA1C76" w:rsidRPr="000A4133">
        <w:rPr>
          <w:rFonts w:ascii="Arial" w:hAnsi="Arial" w:cs="Arial"/>
          <w:sz w:val="24"/>
          <w:szCs w:val="24"/>
        </w:rPr>
        <w:t xml:space="preserve">There is already evidence to show schools or business’s that fun board’s are a success. </w:t>
      </w:r>
      <w:r w:rsidR="00F06264" w:rsidRPr="000A4133">
        <w:rPr>
          <w:rFonts w:ascii="Arial" w:hAnsi="Arial" w:cs="Arial"/>
          <w:sz w:val="24"/>
          <w:szCs w:val="24"/>
        </w:rPr>
        <w:t xml:space="preserve"> </w:t>
      </w:r>
      <w:r w:rsidR="00D172AC" w:rsidRPr="000A4133">
        <w:rPr>
          <w:rFonts w:ascii="Arial" w:hAnsi="Arial" w:cs="Arial"/>
          <w:sz w:val="24"/>
          <w:szCs w:val="24"/>
        </w:rPr>
        <w:t xml:space="preserve">There is a </w:t>
      </w:r>
      <w:r w:rsidR="00C66DD1" w:rsidRPr="000A4133">
        <w:rPr>
          <w:rFonts w:ascii="Arial" w:hAnsi="Arial" w:cs="Arial"/>
          <w:sz w:val="24"/>
          <w:szCs w:val="24"/>
        </w:rPr>
        <w:t>very wide range of opportunities for this activity.</w:t>
      </w:r>
      <w:r w:rsidR="00976964" w:rsidRPr="000A4133">
        <w:rPr>
          <w:rFonts w:ascii="Arial" w:hAnsi="Arial" w:cs="Arial"/>
          <w:sz w:val="24"/>
          <w:szCs w:val="24"/>
        </w:rPr>
        <w:t xml:space="preserve"> Fun boards keep children engaged</w:t>
      </w:r>
      <w:r w:rsidR="004F24EA" w:rsidRPr="000A4133">
        <w:rPr>
          <w:rFonts w:ascii="Arial" w:hAnsi="Arial" w:cs="Arial"/>
          <w:sz w:val="24"/>
          <w:szCs w:val="24"/>
        </w:rPr>
        <w:t xml:space="preserve"> throughout the activity. it is a great way for early years children to learn</w:t>
      </w:r>
      <w:r w:rsidR="00DF5C29" w:rsidRPr="000A4133">
        <w:rPr>
          <w:rFonts w:ascii="Arial" w:hAnsi="Arial" w:cs="Arial"/>
          <w:sz w:val="24"/>
          <w:szCs w:val="24"/>
        </w:rPr>
        <w:t xml:space="preserve">. This gives children the opportunity to learn </w:t>
      </w:r>
      <w:r w:rsidR="0000163E" w:rsidRPr="000A4133">
        <w:rPr>
          <w:rFonts w:ascii="Arial" w:hAnsi="Arial" w:cs="Arial"/>
          <w:sz w:val="24"/>
          <w:szCs w:val="24"/>
        </w:rPr>
        <w:t>their names</w:t>
      </w:r>
      <w:r w:rsidR="00DF5C29" w:rsidRPr="000A4133">
        <w:rPr>
          <w:rFonts w:ascii="Arial" w:hAnsi="Arial" w:cs="Arial"/>
          <w:sz w:val="24"/>
          <w:szCs w:val="24"/>
        </w:rPr>
        <w:t xml:space="preserve"> and other essential words in </w:t>
      </w:r>
      <w:r w:rsidR="0000163E" w:rsidRPr="000A4133">
        <w:rPr>
          <w:rFonts w:ascii="Arial" w:hAnsi="Arial" w:cs="Arial"/>
          <w:sz w:val="24"/>
          <w:szCs w:val="24"/>
        </w:rPr>
        <w:t>day-to-day</w:t>
      </w:r>
      <w:r w:rsidR="00DF5C29" w:rsidRPr="000A4133">
        <w:rPr>
          <w:rFonts w:ascii="Arial" w:hAnsi="Arial" w:cs="Arial"/>
          <w:sz w:val="24"/>
          <w:szCs w:val="24"/>
        </w:rPr>
        <w:t xml:space="preserve"> life. Children can see images which </w:t>
      </w:r>
      <w:r w:rsidR="00BB34B6" w:rsidRPr="000A4133">
        <w:rPr>
          <w:rFonts w:ascii="Arial" w:hAnsi="Arial" w:cs="Arial"/>
          <w:sz w:val="24"/>
          <w:szCs w:val="24"/>
        </w:rPr>
        <w:t xml:space="preserve">help as they will recognise what is being asked. </w:t>
      </w:r>
      <w:r w:rsidR="00204C50" w:rsidRPr="000A4133">
        <w:rPr>
          <w:rFonts w:ascii="Arial" w:hAnsi="Arial" w:cs="Arial"/>
          <w:sz w:val="24"/>
          <w:szCs w:val="24"/>
        </w:rPr>
        <w:t>There are clear links between my activity and early years, this activity is definitely age appropriate</w:t>
      </w:r>
      <w:r w:rsidR="0000163E" w:rsidRPr="000A4133">
        <w:rPr>
          <w:rFonts w:ascii="Arial" w:hAnsi="Arial" w:cs="Arial"/>
          <w:sz w:val="24"/>
          <w:szCs w:val="24"/>
        </w:rPr>
        <w:t xml:space="preserve">. </w:t>
      </w:r>
      <w:r w:rsidR="00145234" w:rsidRPr="000A4133">
        <w:rPr>
          <w:rFonts w:ascii="Arial" w:hAnsi="Arial" w:cs="Arial"/>
          <w:sz w:val="24"/>
          <w:szCs w:val="24"/>
        </w:rPr>
        <w:t xml:space="preserve">This </w:t>
      </w:r>
      <w:r w:rsidR="002504E7" w:rsidRPr="000A4133">
        <w:rPr>
          <w:rFonts w:ascii="Arial" w:hAnsi="Arial" w:cs="Arial"/>
          <w:sz w:val="24"/>
          <w:szCs w:val="24"/>
        </w:rPr>
        <w:t xml:space="preserve">activity has </w:t>
      </w:r>
      <w:r w:rsidR="00811EEF" w:rsidRPr="000A4133">
        <w:rPr>
          <w:rFonts w:ascii="Arial" w:hAnsi="Arial" w:cs="Arial"/>
          <w:sz w:val="24"/>
          <w:szCs w:val="24"/>
        </w:rPr>
        <w:t xml:space="preserve">a </w:t>
      </w:r>
      <w:r w:rsidR="002504E7" w:rsidRPr="000A4133">
        <w:rPr>
          <w:rFonts w:ascii="Arial" w:hAnsi="Arial" w:cs="Arial"/>
          <w:sz w:val="24"/>
          <w:szCs w:val="24"/>
        </w:rPr>
        <w:t xml:space="preserve">clear showing of how it helps a child learn </w:t>
      </w:r>
      <w:r w:rsidR="001171B8" w:rsidRPr="000A4133">
        <w:rPr>
          <w:rFonts w:ascii="Arial" w:hAnsi="Arial" w:cs="Arial"/>
          <w:sz w:val="24"/>
          <w:szCs w:val="24"/>
        </w:rPr>
        <w:t>crucial</w:t>
      </w:r>
      <w:r w:rsidR="002504E7" w:rsidRPr="000A4133">
        <w:rPr>
          <w:rFonts w:ascii="Arial" w:hAnsi="Arial" w:cs="Arial"/>
          <w:sz w:val="24"/>
          <w:szCs w:val="24"/>
        </w:rPr>
        <w:t xml:space="preserve"> words and for the child to have </w:t>
      </w:r>
      <w:r w:rsidR="001171B8" w:rsidRPr="000A4133">
        <w:rPr>
          <w:rFonts w:ascii="Arial" w:hAnsi="Arial" w:cs="Arial"/>
          <w:sz w:val="24"/>
          <w:szCs w:val="24"/>
        </w:rPr>
        <w:t xml:space="preserve">understanding. </w:t>
      </w:r>
    </w:p>
    <w:p w14:paraId="0AC0489E" w14:textId="3B3A9486" w:rsidR="009D6BBD" w:rsidRPr="000A4133" w:rsidRDefault="00F5725E">
      <w:pPr>
        <w:rPr>
          <w:rFonts w:ascii="Arial" w:hAnsi="Arial" w:cs="Arial"/>
          <w:sz w:val="24"/>
          <w:szCs w:val="24"/>
        </w:rPr>
      </w:pPr>
      <w:r w:rsidRPr="000A4133">
        <w:rPr>
          <w:rFonts w:ascii="Arial" w:hAnsi="Arial" w:cs="Arial"/>
          <w:sz w:val="24"/>
          <w:szCs w:val="24"/>
        </w:rPr>
        <w:t xml:space="preserve">Overall, some schools are already thriving because they are using fun boards. </w:t>
      </w:r>
      <w:r w:rsidR="0061627E" w:rsidRPr="000A4133">
        <w:rPr>
          <w:rFonts w:ascii="Arial" w:hAnsi="Arial" w:cs="Arial"/>
          <w:sz w:val="24"/>
          <w:szCs w:val="24"/>
        </w:rPr>
        <w:t xml:space="preserve">There have been no complaints from settings about fun boards. </w:t>
      </w:r>
      <w:r w:rsidR="006E3EC7" w:rsidRPr="000A4133">
        <w:rPr>
          <w:rFonts w:ascii="Arial" w:hAnsi="Arial" w:cs="Arial"/>
          <w:sz w:val="24"/>
          <w:szCs w:val="24"/>
        </w:rPr>
        <w:t xml:space="preserve">I had lots of feedback from different schools, all the feedback was extremely useful and positive. I am hoping more settings hear about fun boards and invest in them. </w:t>
      </w:r>
      <w:r w:rsidR="00D6295F" w:rsidRPr="000A4133">
        <w:rPr>
          <w:rFonts w:ascii="Arial" w:hAnsi="Arial" w:cs="Arial"/>
          <w:sz w:val="24"/>
          <w:szCs w:val="24"/>
        </w:rPr>
        <w:t xml:space="preserve"> According to the National Library of Medicine, (2024</w:t>
      </w:r>
      <w:r w:rsidR="00AE7DBF" w:rsidRPr="000A4133">
        <w:rPr>
          <w:rFonts w:ascii="Arial" w:hAnsi="Arial" w:cs="Arial"/>
          <w:sz w:val="24"/>
          <w:szCs w:val="24"/>
        </w:rPr>
        <w:t>) the</w:t>
      </w:r>
      <w:r w:rsidR="002C28B4" w:rsidRPr="000A4133">
        <w:rPr>
          <w:rFonts w:ascii="Arial" w:hAnsi="Arial" w:cs="Arial"/>
          <w:sz w:val="24"/>
          <w:szCs w:val="24"/>
        </w:rPr>
        <w:t xml:space="preserve"> definition of a child thriving is ‘child</w:t>
      </w:r>
      <w:r w:rsidR="00AE7DBF" w:rsidRPr="000A4133">
        <w:rPr>
          <w:rFonts w:ascii="Arial" w:hAnsi="Arial" w:cs="Arial"/>
          <w:sz w:val="24"/>
          <w:szCs w:val="24"/>
        </w:rPr>
        <w:t>ren thriving has a positive impact on a child’s physical health, mental health, cognitive behaviour and social well-being.</w:t>
      </w:r>
      <w:r w:rsidR="005B5374" w:rsidRPr="000A4133">
        <w:rPr>
          <w:rFonts w:ascii="Arial" w:hAnsi="Arial" w:cs="Arial"/>
          <w:sz w:val="24"/>
          <w:szCs w:val="24"/>
        </w:rPr>
        <w:t xml:space="preserve"> One of the aims of the activity is from the child to thrive, enjoy and learn. </w:t>
      </w:r>
      <w:r w:rsidR="00DE3CBA" w:rsidRPr="000A4133">
        <w:rPr>
          <w:rFonts w:ascii="Arial" w:hAnsi="Arial" w:cs="Arial"/>
          <w:sz w:val="24"/>
          <w:szCs w:val="24"/>
        </w:rPr>
        <w:t>Therefore, this is an overall successful</w:t>
      </w:r>
      <w:r w:rsidR="002E6D4F" w:rsidRPr="000A4133">
        <w:rPr>
          <w:rFonts w:ascii="Arial" w:hAnsi="Arial" w:cs="Arial"/>
          <w:sz w:val="24"/>
          <w:szCs w:val="24"/>
        </w:rPr>
        <w:t xml:space="preserve"> and playful activity</w:t>
      </w:r>
      <w:r w:rsidR="00597FB7" w:rsidRPr="000A4133">
        <w:rPr>
          <w:rFonts w:ascii="Arial" w:hAnsi="Arial" w:cs="Arial"/>
          <w:sz w:val="24"/>
          <w:szCs w:val="24"/>
        </w:rPr>
        <w:t xml:space="preserve">. </w:t>
      </w:r>
      <w:r w:rsidR="00F4243E" w:rsidRPr="000A4133">
        <w:rPr>
          <w:rFonts w:ascii="Arial" w:hAnsi="Arial" w:cs="Arial"/>
          <w:sz w:val="24"/>
          <w:szCs w:val="24"/>
        </w:rPr>
        <w:t>I am hoping from this</w:t>
      </w:r>
      <w:r w:rsidR="00FA54EB" w:rsidRPr="000A4133">
        <w:rPr>
          <w:rFonts w:ascii="Arial" w:hAnsi="Arial" w:cs="Arial"/>
          <w:sz w:val="24"/>
          <w:szCs w:val="24"/>
        </w:rPr>
        <w:t xml:space="preserve"> and more advertisement </w:t>
      </w:r>
      <w:r w:rsidR="003C15D6" w:rsidRPr="000A4133">
        <w:rPr>
          <w:rFonts w:ascii="Arial" w:hAnsi="Arial" w:cs="Arial"/>
          <w:sz w:val="24"/>
          <w:szCs w:val="24"/>
        </w:rPr>
        <w:t>for fun boards to go across the country and to be introduced into new schools</w:t>
      </w:r>
      <w:r w:rsidR="0013298B" w:rsidRPr="000A4133">
        <w:rPr>
          <w:rFonts w:ascii="Arial" w:hAnsi="Arial" w:cs="Arial"/>
          <w:sz w:val="24"/>
          <w:szCs w:val="24"/>
        </w:rPr>
        <w:t xml:space="preserve"> to help children’s development. </w:t>
      </w:r>
    </w:p>
    <w:p w14:paraId="246C97E3" w14:textId="77777777" w:rsidR="00530544" w:rsidRPr="000A4133" w:rsidRDefault="00530544">
      <w:pPr>
        <w:rPr>
          <w:rFonts w:ascii="Arial" w:hAnsi="Arial" w:cs="Arial"/>
          <w:sz w:val="24"/>
          <w:szCs w:val="24"/>
        </w:rPr>
      </w:pPr>
    </w:p>
    <w:p w14:paraId="73F5C009" w14:textId="77777777" w:rsidR="001E1283" w:rsidRPr="000A4133" w:rsidRDefault="001E1283">
      <w:pPr>
        <w:rPr>
          <w:rFonts w:ascii="Arial" w:hAnsi="Arial" w:cs="Arial"/>
          <w:sz w:val="24"/>
          <w:szCs w:val="24"/>
        </w:rPr>
      </w:pPr>
    </w:p>
    <w:p w14:paraId="0D7425D3" w14:textId="77777777" w:rsidR="00E44548" w:rsidRPr="000A4133" w:rsidRDefault="00E44548">
      <w:pPr>
        <w:rPr>
          <w:rFonts w:ascii="Arial" w:hAnsi="Arial" w:cs="Arial"/>
          <w:sz w:val="24"/>
          <w:szCs w:val="24"/>
        </w:rPr>
      </w:pPr>
    </w:p>
    <w:p w14:paraId="012031F4" w14:textId="77777777" w:rsidR="003843E9" w:rsidRPr="000A4133" w:rsidRDefault="003843E9">
      <w:pPr>
        <w:rPr>
          <w:rFonts w:ascii="Arial" w:hAnsi="Arial" w:cs="Arial"/>
          <w:sz w:val="24"/>
          <w:szCs w:val="24"/>
        </w:rPr>
      </w:pPr>
    </w:p>
    <w:p w14:paraId="3DBA5243" w14:textId="77777777" w:rsidR="003843E9" w:rsidRPr="000A4133" w:rsidRDefault="003843E9">
      <w:pPr>
        <w:rPr>
          <w:rFonts w:ascii="Arial" w:hAnsi="Arial" w:cs="Arial"/>
          <w:sz w:val="24"/>
          <w:szCs w:val="24"/>
        </w:rPr>
      </w:pPr>
    </w:p>
    <w:p w14:paraId="3C689D02" w14:textId="77777777" w:rsidR="0074380B" w:rsidRPr="000A4133" w:rsidRDefault="0074380B">
      <w:pPr>
        <w:rPr>
          <w:rFonts w:ascii="Arial" w:hAnsi="Arial" w:cs="Arial"/>
          <w:sz w:val="24"/>
          <w:szCs w:val="24"/>
        </w:rPr>
      </w:pPr>
    </w:p>
    <w:p w14:paraId="2AE09657" w14:textId="77777777" w:rsidR="0063601C" w:rsidRPr="000A4133" w:rsidRDefault="0063601C">
      <w:pPr>
        <w:rPr>
          <w:rFonts w:ascii="Arial" w:hAnsi="Arial" w:cs="Arial"/>
          <w:sz w:val="24"/>
          <w:szCs w:val="24"/>
        </w:rPr>
      </w:pPr>
    </w:p>
    <w:p w14:paraId="2B54463B" w14:textId="77777777" w:rsidR="0063601C" w:rsidRPr="000A4133" w:rsidRDefault="0063601C">
      <w:pPr>
        <w:rPr>
          <w:rFonts w:ascii="Arial" w:hAnsi="Arial" w:cs="Arial"/>
          <w:sz w:val="24"/>
          <w:szCs w:val="24"/>
        </w:rPr>
      </w:pPr>
    </w:p>
    <w:p w14:paraId="1D577D4C" w14:textId="77777777" w:rsidR="0063601C" w:rsidRPr="000A4133" w:rsidRDefault="0063601C">
      <w:pPr>
        <w:rPr>
          <w:rFonts w:ascii="Arial" w:hAnsi="Arial" w:cs="Arial"/>
          <w:sz w:val="24"/>
          <w:szCs w:val="24"/>
        </w:rPr>
      </w:pPr>
    </w:p>
    <w:p w14:paraId="732DF0D7" w14:textId="77777777" w:rsidR="000A4133" w:rsidRDefault="000A4133">
      <w:pPr>
        <w:rPr>
          <w:rFonts w:ascii="Arial" w:hAnsi="Arial" w:cs="Arial"/>
          <w:sz w:val="24"/>
          <w:szCs w:val="24"/>
          <w:u w:val="single"/>
        </w:rPr>
      </w:pPr>
    </w:p>
    <w:p w14:paraId="1839BE70" w14:textId="77777777" w:rsidR="001C6DFA" w:rsidRDefault="001C6DFA">
      <w:pPr>
        <w:rPr>
          <w:rFonts w:ascii="Arial" w:hAnsi="Arial" w:cs="Arial"/>
          <w:sz w:val="24"/>
          <w:szCs w:val="24"/>
          <w:u w:val="single"/>
        </w:rPr>
      </w:pPr>
    </w:p>
    <w:p w14:paraId="6F30E43E" w14:textId="647FDC77" w:rsidR="0063601C" w:rsidRPr="000A4133" w:rsidRDefault="0063601C">
      <w:pPr>
        <w:rPr>
          <w:rFonts w:ascii="Arial" w:hAnsi="Arial" w:cs="Arial"/>
          <w:sz w:val="24"/>
          <w:szCs w:val="24"/>
          <w:u w:val="single"/>
        </w:rPr>
      </w:pPr>
      <w:r w:rsidRPr="000A4133">
        <w:rPr>
          <w:rFonts w:ascii="Arial" w:hAnsi="Arial" w:cs="Arial"/>
          <w:sz w:val="24"/>
          <w:szCs w:val="24"/>
          <w:u w:val="single"/>
        </w:rPr>
        <w:lastRenderedPageBreak/>
        <w:t xml:space="preserve">Reference List. </w:t>
      </w:r>
    </w:p>
    <w:p w14:paraId="42B51FC7" w14:textId="77777777" w:rsidR="0099380C" w:rsidRPr="000A4133" w:rsidRDefault="0099380C">
      <w:pPr>
        <w:rPr>
          <w:rFonts w:ascii="Arial" w:hAnsi="Arial" w:cs="Arial"/>
          <w:sz w:val="24"/>
          <w:szCs w:val="24"/>
          <w:u w:val="single"/>
        </w:rPr>
      </w:pPr>
    </w:p>
    <w:p w14:paraId="07106A17" w14:textId="7ACD908F" w:rsidR="0099380C" w:rsidRPr="000A4133" w:rsidRDefault="0099380C">
      <w:pPr>
        <w:rPr>
          <w:rFonts w:ascii="Arial" w:hAnsi="Arial" w:cs="Arial"/>
          <w:sz w:val="24"/>
          <w:szCs w:val="24"/>
        </w:rPr>
      </w:pPr>
      <w:r w:rsidRPr="000A4133">
        <w:rPr>
          <w:rFonts w:ascii="Arial" w:hAnsi="Arial" w:cs="Arial"/>
          <w:sz w:val="24"/>
          <w:szCs w:val="24"/>
        </w:rPr>
        <w:t xml:space="preserve">The Government of Western Australia. (2024) </w:t>
      </w:r>
      <w:r w:rsidR="00E17E9A" w:rsidRPr="000A4133">
        <w:rPr>
          <w:rFonts w:ascii="Arial" w:hAnsi="Arial" w:cs="Arial"/>
          <w:i/>
          <w:iCs/>
          <w:sz w:val="24"/>
          <w:szCs w:val="24"/>
        </w:rPr>
        <w:t xml:space="preserve">‘Child Development’. </w:t>
      </w:r>
      <w:r w:rsidR="00E17E9A" w:rsidRPr="000A4133">
        <w:rPr>
          <w:rFonts w:ascii="Arial" w:hAnsi="Arial" w:cs="Arial"/>
          <w:sz w:val="24"/>
          <w:szCs w:val="24"/>
        </w:rPr>
        <w:t xml:space="preserve">Available at: </w:t>
      </w:r>
      <w:hyperlink r:id="rId5" w:history="1">
        <w:r w:rsidR="00E17E9A" w:rsidRPr="000A4133">
          <w:rPr>
            <w:rStyle w:val="Hyperlink"/>
            <w:rFonts w:ascii="Arial" w:hAnsi="Arial" w:cs="Arial"/>
            <w:sz w:val="24"/>
            <w:szCs w:val="24"/>
          </w:rPr>
          <w:t>https://www.healthywa.wa.gov.au/Articles/A_E/Child-development</w:t>
        </w:r>
      </w:hyperlink>
      <w:r w:rsidR="00E17E9A" w:rsidRPr="000A4133">
        <w:rPr>
          <w:rFonts w:ascii="Arial" w:hAnsi="Arial" w:cs="Arial"/>
          <w:sz w:val="24"/>
          <w:szCs w:val="24"/>
        </w:rPr>
        <w:t xml:space="preserve"> (Accessed: 18</w:t>
      </w:r>
      <w:r w:rsidR="00E17E9A" w:rsidRPr="000A4133">
        <w:rPr>
          <w:rFonts w:ascii="Arial" w:hAnsi="Arial" w:cs="Arial"/>
          <w:sz w:val="24"/>
          <w:szCs w:val="24"/>
          <w:vertAlign w:val="superscript"/>
        </w:rPr>
        <w:t>th</w:t>
      </w:r>
      <w:r w:rsidR="00E17E9A" w:rsidRPr="000A4133">
        <w:rPr>
          <w:rFonts w:ascii="Arial" w:hAnsi="Arial" w:cs="Arial"/>
          <w:sz w:val="24"/>
          <w:szCs w:val="24"/>
        </w:rPr>
        <w:t xml:space="preserve"> February 2024). </w:t>
      </w:r>
    </w:p>
    <w:p w14:paraId="259DCB8B" w14:textId="77777777" w:rsidR="00237918" w:rsidRPr="000A4133" w:rsidRDefault="00237918">
      <w:pPr>
        <w:rPr>
          <w:rFonts w:ascii="Arial" w:hAnsi="Arial" w:cs="Arial"/>
          <w:sz w:val="24"/>
          <w:szCs w:val="24"/>
        </w:rPr>
      </w:pPr>
    </w:p>
    <w:p w14:paraId="26BB7D71" w14:textId="65F39B17" w:rsidR="003077E6" w:rsidRPr="000A4133" w:rsidRDefault="003077E6">
      <w:pPr>
        <w:rPr>
          <w:rFonts w:ascii="Arial" w:hAnsi="Arial" w:cs="Arial"/>
          <w:sz w:val="24"/>
          <w:szCs w:val="24"/>
        </w:rPr>
      </w:pPr>
      <w:r w:rsidRPr="000A4133">
        <w:rPr>
          <w:rFonts w:ascii="Arial" w:hAnsi="Arial" w:cs="Arial"/>
          <w:sz w:val="24"/>
          <w:szCs w:val="24"/>
        </w:rPr>
        <w:t xml:space="preserve">First chance for children. (2024) </w:t>
      </w:r>
      <w:r w:rsidR="00DD1098" w:rsidRPr="000A4133">
        <w:rPr>
          <w:rFonts w:ascii="Arial" w:hAnsi="Arial" w:cs="Arial"/>
          <w:i/>
          <w:iCs/>
          <w:sz w:val="24"/>
          <w:szCs w:val="24"/>
        </w:rPr>
        <w:t xml:space="preserve">‘How to help children learn their name’. </w:t>
      </w:r>
      <w:r w:rsidR="00DD1098" w:rsidRPr="000A4133">
        <w:rPr>
          <w:rFonts w:ascii="Arial" w:hAnsi="Arial" w:cs="Arial"/>
          <w:sz w:val="24"/>
          <w:szCs w:val="24"/>
        </w:rPr>
        <w:t xml:space="preserve">Available at: </w:t>
      </w:r>
      <w:hyperlink r:id="rId6" w:anchor=":~:text=As%20a%20caregiver%2C%20you%20will,fine%20and%20gross%20motor%20skills" w:history="1">
        <w:r w:rsidR="00DD1098" w:rsidRPr="000A4133">
          <w:rPr>
            <w:rStyle w:val="Hyperlink"/>
            <w:rFonts w:ascii="Arial" w:hAnsi="Arial" w:cs="Arial"/>
            <w:sz w:val="24"/>
            <w:szCs w:val="24"/>
          </w:rPr>
          <w:t>https://firstchanceforchildren.org/how-to-help-a-child-learn-their-name/#:~:text=As%20a%20caregiver%2C%20you%20will,fine%20and%20gross%20motor%20skills</w:t>
        </w:r>
      </w:hyperlink>
      <w:r w:rsidR="00DD1098" w:rsidRPr="000A4133">
        <w:rPr>
          <w:rFonts w:ascii="Arial" w:hAnsi="Arial" w:cs="Arial"/>
          <w:sz w:val="24"/>
          <w:szCs w:val="24"/>
        </w:rPr>
        <w:t>. (Accessed: 20</w:t>
      </w:r>
      <w:r w:rsidR="00DD1098" w:rsidRPr="000A4133">
        <w:rPr>
          <w:rFonts w:ascii="Arial" w:hAnsi="Arial" w:cs="Arial"/>
          <w:sz w:val="24"/>
          <w:szCs w:val="24"/>
          <w:vertAlign w:val="superscript"/>
        </w:rPr>
        <w:t>th</w:t>
      </w:r>
      <w:r w:rsidR="00DD1098" w:rsidRPr="000A4133">
        <w:rPr>
          <w:rFonts w:ascii="Arial" w:hAnsi="Arial" w:cs="Arial"/>
          <w:sz w:val="24"/>
          <w:szCs w:val="24"/>
        </w:rPr>
        <w:t xml:space="preserve"> February 202</w:t>
      </w:r>
      <w:r w:rsidR="00E72327" w:rsidRPr="000A4133">
        <w:rPr>
          <w:rFonts w:ascii="Arial" w:hAnsi="Arial" w:cs="Arial"/>
          <w:sz w:val="24"/>
          <w:szCs w:val="24"/>
        </w:rPr>
        <w:t xml:space="preserve">4). </w:t>
      </w:r>
    </w:p>
    <w:p w14:paraId="6B68005F" w14:textId="77777777" w:rsidR="00E72327" w:rsidRPr="000A4133" w:rsidRDefault="00E72327">
      <w:pPr>
        <w:rPr>
          <w:rFonts w:ascii="Arial" w:hAnsi="Arial" w:cs="Arial"/>
          <w:sz w:val="24"/>
          <w:szCs w:val="24"/>
        </w:rPr>
      </w:pPr>
    </w:p>
    <w:p w14:paraId="70696AE1" w14:textId="7A50E8AE" w:rsidR="00237918" w:rsidRPr="000A4133" w:rsidRDefault="00237918">
      <w:pPr>
        <w:rPr>
          <w:rFonts w:ascii="Arial" w:hAnsi="Arial" w:cs="Arial"/>
          <w:sz w:val="24"/>
          <w:szCs w:val="24"/>
        </w:rPr>
      </w:pPr>
      <w:r w:rsidRPr="000A4133">
        <w:rPr>
          <w:rFonts w:ascii="Arial" w:hAnsi="Arial" w:cs="Arial"/>
          <w:sz w:val="24"/>
          <w:szCs w:val="24"/>
        </w:rPr>
        <w:t>Frankfort Community Public Library.</w:t>
      </w:r>
      <w:r w:rsidR="007F2934" w:rsidRPr="000A4133">
        <w:rPr>
          <w:rFonts w:ascii="Arial" w:hAnsi="Arial" w:cs="Arial"/>
          <w:sz w:val="24"/>
          <w:szCs w:val="24"/>
        </w:rPr>
        <w:t xml:space="preserve"> (2022) </w:t>
      </w:r>
      <w:r w:rsidR="007F2934" w:rsidRPr="000A4133">
        <w:rPr>
          <w:rFonts w:ascii="Arial" w:hAnsi="Arial" w:cs="Arial"/>
          <w:i/>
          <w:iCs/>
          <w:sz w:val="24"/>
          <w:szCs w:val="24"/>
        </w:rPr>
        <w:t xml:space="preserve">‘Name Recognition with children’. </w:t>
      </w:r>
      <w:r w:rsidR="007F2934" w:rsidRPr="000A4133">
        <w:rPr>
          <w:rFonts w:ascii="Arial" w:hAnsi="Arial" w:cs="Arial"/>
          <w:sz w:val="24"/>
          <w:szCs w:val="24"/>
        </w:rPr>
        <w:t xml:space="preserve">Available at: </w:t>
      </w:r>
      <w:r w:rsidRPr="000A4133">
        <w:rPr>
          <w:rFonts w:ascii="Arial" w:hAnsi="Arial" w:cs="Arial"/>
          <w:sz w:val="24"/>
          <w:szCs w:val="24"/>
        </w:rPr>
        <w:t xml:space="preserve"> </w:t>
      </w:r>
      <w:hyperlink r:id="rId7" w:anchor=":~:text=Learning%20how%20to%20recognize%2C%20spell,to%20other%20types%20of%20learning" w:history="1">
        <w:r w:rsidR="00A63987" w:rsidRPr="000A4133">
          <w:rPr>
            <w:rStyle w:val="Hyperlink"/>
            <w:rFonts w:ascii="Arial" w:hAnsi="Arial" w:cs="Arial"/>
            <w:sz w:val="24"/>
            <w:szCs w:val="24"/>
          </w:rPr>
          <w:t>https://myfcpl.org/name-regnition-with-children/#:~:text=Learning%20how%20to%20recognize%2C%20spell,to%20other%20types%20of%20learning</w:t>
        </w:r>
      </w:hyperlink>
      <w:r w:rsidR="00A63987" w:rsidRPr="000A4133">
        <w:rPr>
          <w:rFonts w:ascii="Arial" w:hAnsi="Arial" w:cs="Arial"/>
          <w:sz w:val="24"/>
          <w:szCs w:val="24"/>
        </w:rPr>
        <w:t>. (Accessed: 18</w:t>
      </w:r>
      <w:r w:rsidR="00A63987" w:rsidRPr="000A4133">
        <w:rPr>
          <w:rFonts w:ascii="Arial" w:hAnsi="Arial" w:cs="Arial"/>
          <w:sz w:val="24"/>
          <w:szCs w:val="24"/>
          <w:vertAlign w:val="superscript"/>
        </w:rPr>
        <w:t>th</w:t>
      </w:r>
      <w:r w:rsidR="00A63987" w:rsidRPr="000A4133">
        <w:rPr>
          <w:rFonts w:ascii="Arial" w:hAnsi="Arial" w:cs="Arial"/>
          <w:sz w:val="24"/>
          <w:szCs w:val="24"/>
        </w:rPr>
        <w:t xml:space="preserve"> February 2024). </w:t>
      </w:r>
    </w:p>
    <w:p w14:paraId="673E2982" w14:textId="77777777" w:rsidR="00A63987" w:rsidRPr="000A4133" w:rsidRDefault="00A63987">
      <w:pPr>
        <w:rPr>
          <w:rFonts w:ascii="Arial" w:hAnsi="Arial" w:cs="Arial"/>
          <w:sz w:val="24"/>
          <w:szCs w:val="24"/>
        </w:rPr>
      </w:pPr>
    </w:p>
    <w:p w14:paraId="5F7DE0D8" w14:textId="77777777" w:rsidR="00A63987" w:rsidRPr="000A4133" w:rsidRDefault="00A63987" w:rsidP="00A63987">
      <w:pPr>
        <w:rPr>
          <w:rFonts w:ascii="Arial" w:hAnsi="Arial" w:cs="Arial"/>
          <w:sz w:val="24"/>
          <w:szCs w:val="24"/>
        </w:rPr>
      </w:pPr>
      <w:r w:rsidRPr="000A4133">
        <w:rPr>
          <w:rFonts w:ascii="Arial" w:hAnsi="Arial" w:cs="Arial"/>
          <w:sz w:val="24"/>
          <w:szCs w:val="24"/>
        </w:rPr>
        <w:t xml:space="preserve">Frankfort Community Public Library. (2022) </w:t>
      </w:r>
      <w:r w:rsidRPr="000A4133">
        <w:rPr>
          <w:rFonts w:ascii="Arial" w:hAnsi="Arial" w:cs="Arial"/>
          <w:i/>
          <w:iCs/>
          <w:sz w:val="24"/>
          <w:szCs w:val="24"/>
        </w:rPr>
        <w:t xml:space="preserve">‘Name Recognition with children’. </w:t>
      </w:r>
      <w:r w:rsidRPr="000A4133">
        <w:rPr>
          <w:rFonts w:ascii="Arial" w:hAnsi="Arial" w:cs="Arial"/>
          <w:sz w:val="24"/>
          <w:szCs w:val="24"/>
        </w:rPr>
        <w:t xml:space="preserve">Available at:  </w:t>
      </w:r>
      <w:hyperlink r:id="rId8" w:anchor=":~:text=Learning%20how%20to%20recognize%2C%20spell,to%20other%20types%20of%20learning" w:history="1">
        <w:r w:rsidRPr="000A4133">
          <w:rPr>
            <w:rStyle w:val="Hyperlink"/>
            <w:rFonts w:ascii="Arial" w:hAnsi="Arial" w:cs="Arial"/>
            <w:sz w:val="24"/>
            <w:szCs w:val="24"/>
          </w:rPr>
          <w:t>https://myfcpl.org/name-regnition-with-children/#:~:text=Learning%20how%20to%20recognize%2C%20spell,to%20other%20types%20of%20learning</w:t>
        </w:r>
      </w:hyperlink>
      <w:r w:rsidRPr="000A4133">
        <w:rPr>
          <w:rFonts w:ascii="Arial" w:hAnsi="Arial" w:cs="Arial"/>
          <w:sz w:val="24"/>
          <w:szCs w:val="24"/>
        </w:rPr>
        <w:t>. (Accessed: 18</w:t>
      </w:r>
      <w:r w:rsidRPr="000A4133">
        <w:rPr>
          <w:rFonts w:ascii="Arial" w:hAnsi="Arial" w:cs="Arial"/>
          <w:sz w:val="24"/>
          <w:szCs w:val="24"/>
          <w:vertAlign w:val="superscript"/>
        </w:rPr>
        <w:t>th</w:t>
      </w:r>
      <w:r w:rsidRPr="000A4133">
        <w:rPr>
          <w:rFonts w:ascii="Arial" w:hAnsi="Arial" w:cs="Arial"/>
          <w:sz w:val="24"/>
          <w:szCs w:val="24"/>
        </w:rPr>
        <w:t xml:space="preserve"> February 2024). </w:t>
      </w:r>
    </w:p>
    <w:p w14:paraId="51706274" w14:textId="77777777" w:rsidR="00A63987" w:rsidRPr="000A4133" w:rsidRDefault="00A63987">
      <w:pPr>
        <w:rPr>
          <w:rFonts w:ascii="Arial" w:hAnsi="Arial" w:cs="Arial"/>
          <w:sz w:val="24"/>
          <w:szCs w:val="24"/>
        </w:rPr>
      </w:pPr>
    </w:p>
    <w:p w14:paraId="39155938" w14:textId="2166D373" w:rsidR="00336598" w:rsidRPr="000A4133" w:rsidRDefault="00336598">
      <w:pPr>
        <w:rPr>
          <w:rFonts w:ascii="Arial" w:hAnsi="Arial" w:cs="Arial"/>
          <w:sz w:val="24"/>
          <w:szCs w:val="24"/>
        </w:rPr>
      </w:pPr>
      <w:r w:rsidRPr="000A4133">
        <w:rPr>
          <w:rFonts w:ascii="Arial" w:hAnsi="Arial" w:cs="Arial"/>
          <w:sz w:val="24"/>
          <w:szCs w:val="24"/>
        </w:rPr>
        <w:t xml:space="preserve">Miller, </w:t>
      </w:r>
      <w:r w:rsidR="004E2709" w:rsidRPr="000A4133">
        <w:rPr>
          <w:rFonts w:ascii="Arial" w:hAnsi="Arial" w:cs="Arial"/>
          <w:sz w:val="24"/>
          <w:szCs w:val="24"/>
        </w:rPr>
        <w:t xml:space="preserve">C. (2021) </w:t>
      </w:r>
      <w:r w:rsidR="004E2709" w:rsidRPr="000A4133">
        <w:rPr>
          <w:rFonts w:ascii="Arial" w:hAnsi="Arial" w:cs="Arial"/>
          <w:i/>
          <w:iCs/>
          <w:sz w:val="24"/>
          <w:szCs w:val="24"/>
        </w:rPr>
        <w:t xml:space="preserve">‘Play theory’. </w:t>
      </w:r>
      <w:r w:rsidR="004E2709" w:rsidRPr="000A4133">
        <w:rPr>
          <w:rFonts w:ascii="Arial" w:hAnsi="Arial" w:cs="Arial"/>
          <w:sz w:val="24"/>
          <w:szCs w:val="24"/>
        </w:rPr>
        <w:t xml:space="preserve">Available at: </w:t>
      </w:r>
      <w:hyperlink r:id="rId9" w:anchor=":~:text=Play%20theory%20generally%20refers%20to,play%2C%20situations%20to%20find%20solutions" w:history="1">
        <w:r w:rsidR="006073DC" w:rsidRPr="000A4133">
          <w:rPr>
            <w:rStyle w:val="Hyperlink"/>
            <w:rFonts w:ascii="Arial" w:hAnsi="Arial" w:cs="Arial"/>
            <w:sz w:val="24"/>
            <w:szCs w:val="24"/>
          </w:rPr>
          <w:t>https://mlpp.pressbooks.pub/gamebasedlearning/chapter/play-theory/#:~:text=Play%20theory%20generally%20refers%20to,play%2C%20situations%20to%20find%20solutions</w:t>
        </w:r>
      </w:hyperlink>
      <w:r w:rsidR="006073DC" w:rsidRPr="000A4133">
        <w:rPr>
          <w:rFonts w:ascii="Arial" w:hAnsi="Arial" w:cs="Arial"/>
          <w:sz w:val="24"/>
          <w:szCs w:val="24"/>
        </w:rPr>
        <w:t>. (Accessed: 19</w:t>
      </w:r>
      <w:r w:rsidR="006073DC" w:rsidRPr="000A4133">
        <w:rPr>
          <w:rFonts w:ascii="Arial" w:hAnsi="Arial" w:cs="Arial"/>
          <w:sz w:val="24"/>
          <w:szCs w:val="24"/>
          <w:vertAlign w:val="superscript"/>
        </w:rPr>
        <w:t>th</w:t>
      </w:r>
      <w:r w:rsidR="006073DC" w:rsidRPr="000A4133">
        <w:rPr>
          <w:rFonts w:ascii="Arial" w:hAnsi="Arial" w:cs="Arial"/>
          <w:sz w:val="24"/>
          <w:szCs w:val="24"/>
        </w:rPr>
        <w:t xml:space="preserve"> February 2024). </w:t>
      </w:r>
    </w:p>
    <w:p w14:paraId="1E09926F" w14:textId="77777777" w:rsidR="00F45B24" w:rsidRPr="000A4133" w:rsidRDefault="00F45B24">
      <w:pPr>
        <w:rPr>
          <w:rFonts w:ascii="Arial" w:hAnsi="Arial" w:cs="Arial"/>
          <w:sz w:val="24"/>
          <w:szCs w:val="24"/>
        </w:rPr>
      </w:pPr>
    </w:p>
    <w:p w14:paraId="3E7068B5" w14:textId="26E739E1" w:rsidR="009F1B01" w:rsidRPr="000A4133" w:rsidRDefault="00F45B24" w:rsidP="009F1B01">
      <w:pPr>
        <w:rPr>
          <w:rFonts w:ascii="Arial" w:hAnsi="Arial" w:cs="Arial"/>
          <w:sz w:val="24"/>
          <w:szCs w:val="24"/>
        </w:rPr>
      </w:pPr>
      <w:r w:rsidRPr="000A4133">
        <w:rPr>
          <w:rFonts w:ascii="Arial" w:hAnsi="Arial" w:cs="Arial"/>
          <w:sz w:val="24"/>
          <w:szCs w:val="24"/>
        </w:rPr>
        <w:t xml:space="preserve">National Library of Medicine. (2024) </w:t>
      </w:r>
      <w:r w:rsidR="009F1B01" w:rsidRPr="000A4133">
        <w:rPr>
          <w:rFonts w:ascii="Arial" w:hAnsi="Arial" w:cs="Arial"/>
          <w:sz w:val="24"/>
          <w:szCs w:val="24"/>
        </w:rPr>
        <w:t>‘</w:t>
      </w:r>
      <w:r w:rsidR="009F1B01" w:rsidRPr="000A4133">
        <w:rPr>
          <w:rFonts w:ascii="Arial" w:hAnsi="Arial" w:cs="Arial"/>
          <w:i/>
          <w:iCs/>
          <w:sz w:val="24"/>
          <w:szCs w:val="24"/>
        </w:rPr>
        <w:t xml:space="preserve">Predictors of perceived barriers to physical activity in the general adult population: a cross-sectional study’. </w:t>
      </w:r>
      <w:r w:rsidR="009F1B01" w:rsidRPr="000A4133">
        <w:rPr>
          <w:rFonts w:ascii="Arial" w:hAnsi="Arial" w:cs="Arial"/>
          <w:sz w:val="24"/>
          <w:szCs w:val="24"/>
        </w:rPr>
        <w:t xml:space="preserve">Available at: </w:t>
      </w:r>
      <w:hyperlink r:id="rId10" w:anchor=":~:text=Factors%20associated%20with%20the%20perception,Lack%20of%20resources" w:history="1">
        <w:r w:rsidR="008A415B" w:rsidRPr="000A4133">
          <w:rPr>
            <w:rStyle w:val="Hyperlink"/>
            <w:rFonts w:ascii="Arial" w:hAnsi="Arial" w:cs="Arial"/>
            <w:sz w:val="24"/>
            <w:szCs w:val="24"/>
          </w:rPr>
          <w:t>https://www.ncbi.nlm.nih.gov/pmc/articles/PMC5537451/#:~:text=Factors%20associated%20with%20the%20perception,Lack%20of%20resources</w:t>
        </w:r>
      </w:hyperlink>
      <w:r w:rsidR="008A415B" w:rsidRPr="000A4133">
        <w:rPr>
          <w:rFonts w:ascii="Arial" w:hAnsi="Arial" w:cs="Arial"/>
          <w:sz w:val="24"/>
          <w:szCs w:val="24"/>
        </w:rPr>
        <w:t xml:space="preserve"> (Accessed: 21</w:t>
      </w:r>
      <w:r w:rsidR="008A415B" w:rsidRPr="000A4133">
        <w:rPr>
          <w:rFonts w:ascii="Arial" w:hAnsi="Arial" w:cs="Arial"/>
          <w:sz w:val="24"/>
          <w:szCs w:val="24"/>
          <w:vertAlign w:val="superscript"/>
        </w:rPr>
        <w:t>st</w:t>
      </w:r>
      <w:r w:rsidR="008A415B" w:rsidRPr="000A4133">
        <w:rPr>
          <w:rFonts w:ascii="Arial" w:hAnsi="Arial" w:cs="Arial"/>
          <w:sz w:val="24"/>
          <w:szCs w:val="24"/>
        </w:rPr>
        <w:t xml:space="preserve"> February 2024). </w:t>
      </w:r>
    </w:p>
    <w:p w14:paraId="3B291896" w14:textId="77777777" w:rsidR="000634CA" w:rsidRPr="000A4133" w:rsidRDefault="000634CA" w:rsidP="009F1B01">
      <w:pPr>
        <w:rPr>
          <w:rFonts w:ascii="Arial" w:hAnsi="Arial" w:cs="Arial"/>
          <w:sz w:val="24"/>
          <w:szCs w:val="24"/>
        </w:rPr>
      </w:pPr>
    </w:p>
    <w:p w14:paraId="3B2D99B1" w14:textId="255763BA" w:rsidR="000634CA" w:rsidRPr="000A4133" w:rsidRDefault="000634CA" w:rsidP="000634CA">
      <w:pPr>
        <w:rPr>
          <w:rFonts w:ascii="Arial" w:hAnsi="Arial" w:cs="Arial"/>
          <w:sz w:val="24"/>
          <w:szCs w:val="24"/>
        </w:rPr>
      </w:pPr>
      <w:r w:rsidRPr="000634CA">
        <w:rPr>
          <w:rFonts w:ascii="Arial" w:hAnsi="Arial" w:cs="Arial"/>
          <w:sz w:val="24"/>
          <w:szCs w:val="24"/>
        </w:rPr>
        <w:t>National Library of Medicine. (2024) ‘</w:t>
      </w:r>
      <w:r w:rsidR="00256B64" w:rsidRPr="000A4133">
        <w:rPr>
          <w:rFonts w:ascii="Arial" w:hAnsi="Arial" w:cs="Arial"/>
          <w:i/>
          <w:iCs/>
          <w:sz w:val="24"/>
          <w:szCs w:val="24"/>
        </w:rPr>
        <w:t>Children thriving’</w:t>
      </w:r>
      <w:r w:rsidRPr="000634CA">
        <w:rPr>
          <w:rFonts w:ascii="Arial" w:hAnsi="Arial" w:cs="Arial"/>
          <w:i/>
          <w:iCs/>
          <w:sz w:val="24"/>
          <w:szCs w:val="24"/>
        </w:rPr>
        <w:t xml:space="preserve">. </w:t>
      </w:r>
      <w:r w:rsidRPr="000634CA">
        <w:rPr>
          <w:rFonts w:ascii="Arial" w:hAnsi="Arial" w:cs="Arial"/>
          <w:sz w:val="24"/>
          <w:szCs w:val="24"/>
        </w:rPr>
        <w:t xml:space="preserve">Available at: </w:t>
      </w:r>
      <w:hyperlink r:id="rId11" w:anchor=":~:text=Factors%20associated%20with%20the%20perception,Lack%20of%20resources" w:history="1">
        <w:r w:rsidRPr="000634CA">
          <w:rPr>
            <w:rStyle w:val="Hyperlink"/>
            <w:rFonts w:ascii="Arial" w:hAnsi="Arial" w:cs="Arial"/>
            <w:sz w:val="24"/>
            <w:szCs w:val="24"/>
          </w:rPr>
          <w:t>https://www.ncbi.nlm.nih.gov/pmc/articles/PMC5537451/#:~:text=Factors%20associated%20with%20the%20perception,Lack%20of%20resources</w:t>
        </w:r>
      </w:hyperlink>
      <w:r w:rsidRPr="000634CA">
        <w:rPr>
          <w:rFonts w:ascii="Arial" w:hAnsi="Arial" w:cs="Arial"/>
          <w:sz w:val="24"/>
          <w:szCs w:val="24"/>
        </w:rPr>
        <w:t xml:space="preserve"> (Accessed: 21</w:t>
      </w:r>
      <w:r w:rsidRPr="000634CA">
        <w:rPr>
          <w:rFonts w:ascii="Arial" w:hAnsi="Arial" w:cs="Arial"/>
          <w:sz w:val="24"/>
          <w:szCs w:val="24"/>
          <w:vertAlign w:val="superscript"/>
        </w:rPr>
        <w:t>st</w:t>
      </w:r>
      <w:r w:rsidRPr="000634CA">
        <w:rPr>
          <w:rFonts w:ascii="Arial" w:hAnsi="Arial" w:cs="Arial"/>
          <w:sz w:val="24"/>
          <w:szCs w:val="24"/>
        </w:rPr>
        <w:t xml:space="preserve"> February 2024). </w:t>
      </w:r>
    </w:p>
    <w:p w14:paraId="3FFAF138" w14:textId="77777777" w:rsidR="00182F14" w:rsidRPr="000A4133" w:rsidRDefault="00182F14" w:rsidP="000634CA">
      <w:pPr>
        <w:rPr>
          <w:rFonts w:ascii="Arial" w:hAnsi="Arial" w:cs="Arial"/>
          <w:sz w:val="24"/>
          <w:szCs w:val="24"/>
        </w:rPr>
      </w:pPr>
    </w:p>
    <w:p w14:paraId="66782CD1" w14:textId="3C8F7430" w:rsidR="00182F14" w:rsidRPr="000634CA" w:rsidRDefault="00182F14" w:rsidP="000634CA">
      <w:pPr>
        <w:rPr>
          <w:rFonts w:ascii="Arial" w:hAnsi="Arial" w:cs="Arial"/>
          <w:sz w:val="24"/>
          <w:szCs w:val="24"/>
        </w:rPr>
      </w:pPr>
      <w:r w:rsidRPr="000A4133">
        <w:rPr>
          <w:rFonts w:ascii="Arial" w:hAnsi="Arial" w:cs="Arial"/>
          <w:sz w:val="24"/>
          <w:szCs w:val="24"/>
        </w:rPr>
        <w:lastRenderedPageBreak/>
        <w:t>Recreation and Culture</w:t>
      </w:r>
      <w:r w:rsidR="004E3FF4" w:rsidRPr="000A4133">
        <w:rPr>
          <w:rFonts w:ascii="Arial" w:hAnsi="Arial" w:cs="Arial"/>
          <w:sz w:val="24"/>
          <w:szCs w:val="24"/>
        </w:rPr>
        <w:t xml:space="preserve">. (2024) </w:t>
      </w:r>
      <w:r w:rsidR="004E3FF4" w:rsidRPr="000A4133">
        <w:rPr>
          <w:rFonts w:ascii="Arial" w:hAnsi="Arial" w:cs="Arial"/>
          <w:i/>
          <w:iCs/>
          <w:sz w:val="24"/>
          <w:szCs w:val="24"/>
        </w:rPr>
        <w:t xml:space="preserve">‘Trying new skills’. </w:t>
      </w:r>
      <w:r w:rsidR="004E3FF4" w:rsidRPr="000A4133">
        <w:rPr>
          <w:rFonts w:ascii="Arial" w:hAnsi="Arial" w:cs="Arial"/>
          <w:sz w:val="24"/>
          <w:szCs w:val="24"/>
        </w:rPr>
        <w:t xml:space="preserve">Available at: </w:t>
      </w:r>
      <w:hyperlink r:id="rId12" w:anchor=":~:text=The%20many%20benefits%20of%20staying,fears%20and%20discovering%20new%20talents" w:history="1">
        <w:r w:rsidR="004E3FF4" w:rsidRPr="000A4133">
          <w:rPr>
            <w:rStyle w:val="Hyperlink"/>
            <w:rFonts w:ascii="Arial" w:hAnsi="Arial" w:cs="Arial"/>
            <w:sz w:val="24"/>
            <w:szCs w:val="24"/>
          </w:rPr>
          <w:t>https://www.nvrc.ca/notices-events-blog/active-living-blog/trying-new-things-good-you#:~:text=The%20many%20benefits%20of%20staying,fears%20and%20discovering%20new%20talents</w:t>
        </w:r>
      </w:hyperlink>
      <w:r w:rsidR="004E3FF4" w:rsidRPr="000A4133">
        <w:rPr>
          <w:rFonts w:ascii="Arial" w:hAnsi="Arial" w:cs="Arial"/>
          <w:sz w:val="24"/>
          <w:szCs w:val="24"/>
        </w:rPr>
        <w:t xml:space="preserve"> (Accessed: </w:t>
      </w:r>
      <w:r w:rsidR="000A4133" w:rsidRPr="000A4133">
        <w:rPr>
          <w:rFonts w:ascii="Arial" w:hAnsi="Arial" w:cs="Arial"/>
          <w:sz w:val="24"/>
          <w:szCs w:val="24"/>
        </w:rPr>
        <w:t>25</w:t>
      </w:r>
      <w:r w:rsidR="000A4133" w:rsidRPr="000A4133">
        <w:rPr>
          <w:rFonts w:ascii="Arial" w:hAnsi="Arial" w:cs="Arial"/>
          <w:sz w:val="24"/>
          <w:szCs w:val="24"/>
          <w:vertAlign w:val="superscript"/>
        </w:rPr>
        <w:t>th</w:t>
      </w:r>
      <w:r w:rsidR="000A4133" w:rsidRPr="000A4133">
        <w:rPr>
          <w:rFonts w:ascii="Arial" w:hAnsi="Arial" w:cs="Arial"/>
          <w:sz w:val="24"/>
          <w:szCs w:val="24"/>
        </w:rPr>
        <w:t xml:space="preserve"> February 2024). </w:t>
      </w:r>
    </w:p>
    <w:p w14:paraId="67E444BB" w14:textId="77777777" w:rsidR="000634CA" w:rsidRPr="009F1B01" w:rsidRDefault="000634CA" w:rsidP="009F1B01"/>
    <w:p w14:paraId="64EFBF6F" w14:textId="796DBAEC" w:rsidR="00F45B24" w:rsidRPr="004E2709" w:rsidRDefault="00F45B24"/>
    <w:sectPr w:rsidR="00F45B24" w:rsidRPr="004E27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E15E35"/>
    <w:multiLevelType w:val="multilevel"/>
    <w:tmpl w:val="B5ECB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E159F8"/>
    <w:multiLevelType w:val="multilevel"/>
    <w:tmpl w:val="B1C68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3840154">
    <w:abstractNumId w:val="1"/>
  </w:num>
  <w:num w:numId="2" w16cid:durableId="263611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33F"/>
    <w:rsid w:val="0000163E"/>
    <w:rsid w:val="000061C0"/>
    <w:rsid w:val="00006B6C"/>
    <w:rsid w:val="00010523"/>
    <w:rsid w:val="00057714"/>
    <w:rsid w:val="000622A2"/>
    <w:rsid w:val="000634CA"/>
    <w:rsid w:val="00065016"/>
    <w:rsid w:val="00085B5B"/>
    <w:rsid w:val="000874A9"/>
    <w:rsid w:val="000A4133"/>
    <w:rsid w:val="000B5071"/>
    <w:rsid w:val="000D2979"/>
    <w:rsid w:val="000D48B1"/>
    <w:rsid w:val="000E0CC8"/>
    <w:rsid w:val="000E3589"/>
    <w:rsid w:val="0011579B"/>
    <w:rsid w:val="00116AD5"/>
    <w:rsid w:val="001171B8"/>
    <w:rsid w:val="0013298B"/>
    <w:rsid w:val="00145234"/>
    <w:rsid w:val="00166D92"/>
    <w:rsid w:val="0017486C"/>
    <w:rsid w:val="00175906"/>
    <w:rsid w:val="00182F14"/>
    <w:rsid w:val="00190A61"/>
    <w:rsid w:val="001953C8"/>
    <w:rsid w:val="001A6B73"/>
    <w:rsid w:val="001C6DFA"/>
    <w:rsid w:val="001D15F5"/>
    <w:rsid w:val="001D744C"/>
    <w:rsid w:val="001E1218"/>
    <w:rsid w:val="001E1283"/>
    <w:rsid w:val="00202212"/>
    <w:rsid w:val="00204C50"/>
    <w:rsid w:val="00207CF7"/>
    <w:rsid w:val="0021099A"/>
    <w:rsid w:val="002332FB"/>
    <w:rsid w:val="00237918"/>
    <w:rsid w:val="002463F7"/>
    <w:rsid w:val="002504E7"/>
    <w:rsid w:val="00256B64"/>
    <w:rsid w:val="002627B5"/>
    <w:rsid w:val="002679F1"/>
    <w:rsid w:val="00276D03"/>
    <w:rsid w:val="002A2463"/>
    <w:rsid w:val="002B26A8"/>
    <w:rsid w:val="002B3647"/>
    <w:rsid w:val="002B5BBF"/>
    <w:rsid w:val="002B6221"/>
    <w:rsid w:val="002C28B4"/>
    <w:rsid w:val="002E4F8D"/>
    <w:rsid w:val="002E6D4F"/>
    <w:rsid w:val="002F62DC"/>
    <w:rsid w:val="00301929"/>
    <w:rsid w:val="003077E6"/>
    <w:rsid w:val="00336598"/>
    <w:rsid w:val="00341F85"/>
    <w:rsid w:val="0036225C"/>
    <w:rsid w:val="00381874"/>
    <w:rsid w:val="00383CB3"/>
    <w:rsid w:val="003843E9"/>
    <w:rsid w:val="0039088C"/>
    <w:rsid w:val="003A3D74"/>
    <w:rsid w:val="003C15D6"/>
    <w:rsid w:val="003C32CE"/>
    <w:rsid w:val="003D31FA"/>
    <w:rsid w:val="003E6493"/>
    <w:rsid w:val="003F228C"/>
    <w:rsid w:val="003F61D0"/>
    <w:rsid w:val="00412686"/>
    <w:rsid w:val="004353D9"/>
    <w:rsid w:val="00440592"/>
    <w:rsid w:val="004415BB"/>
    <w:rsid w:val="00445F79"/>
    <w:rsid w:val="004669D8"/>
    <w:rsid w:val="00491198"/>
    <w:rsid w:val="004939E0"/>
    <w:rsid w:val="00497A76"/>
    <w:rsid w:val="004A3500"/>
    <w:rsid w:val="004A72FF"/>
    <w:rsid w:val="004B1DCE"/>
    <w:rsid w:val="004B2EE2"/>
    <w:rsid w:val="004D0AD0"/>
    <w:rsid w:val="004D2838"/>
    <w:rsid w:val="004D78FC"/>
    <w:rsid w:val="004E2709"/>
    <w:rsid w:val="004E3FF4"/>
    <w:rsid w:val="004E51A2"/>
    <w:rsid w:val="004F24EA"/>
    <w:rsid w:val="00503928"/>
    <w:rsid w:val="005063E6"/>
    <w:rsid w:val="00530544"/>
    <w:rsid w:val="00540509"/>
    <w:rsid w:val="0055539F"/>
    <w:rsid w:val="00583D06"/>
    <w:rsid w:val="00593435"/>
    <w:rsid w:val="00595FEA"/>
    <w:rsid w:val="00597FB7"/>
    <w:rsid w:val="005A308A"/>
    <w:rsid w:val="005B5374"/>
    <w:rsid w:val="005E1079"/>
    <w:rsid w:val="005E2659"/>
    <w:rsid w:val="005E64DF"/>
    <w:rsid w:val="006073DC"/>
    <w:rsid w:val="0061627E"/>
    <w:rsid w:val="006167EE"/>
    <w:rsid w:val="0063601C"/>
    <w:rsid w:val="0067055D"/>
    <w:rsid w:val="006708BB"/>
    <w:rsid w:val="00675ED6"/>
    <w:rsid w:val="006A3EF4"/>
    <w:rsid w:val="006A73C9"/>
    <w:rsid w:val="006B1A32"/>
    <w:rsid w:val="006B306E"/>
    <w:rsid w:val="006E3EC7"/>
    <w:rsid w:val="006E44B1"/>
    <w:rsid w:val="00706077"/>
    <w:rsid w:val="00707931"/>
    <w:rsid w:val="00730D35"/>
    <w:rsid w:val="00740C8D"/>
    <w:rsid w:val="0074380B"/>
    <w:rsid w:val="00746C42"/>
    <w:rsid w:val="007533EF"/>
    <w:rsid w:val="00763101"/>
    <w:rsid w:val="007679D1"/>
    <w:rsid w:val="007807EA"/>
    <w:rsid w:val="00793BB8"/>
    <w:rsid w:val="007A0A0D"/>
    <w:rsid w:val="007C7402"/>
    <w:rsid w:val="007E2CE3"/>
    <w:rsid w:val="007F2934"/>
    <w:rsid w:val="00804222"/>
    <w:rsid w:val="00811EEF"/>
    <w:rsid w:val="00856376"/>
    <w:rsid w:val="0086021F"/>
    <w:rsid w:val="00874683"/>
    <w:rsid w:val="008779AD"/>
    <w:rsid w:val="00891E27"/>
    <w:rsid w:val="008A415B"/>
    <w:rsid w:val="008A4D8B"/>
    <w:rsid w:val="008C7B07"/>
    <w:rsid w:val="008C7DBA"/>
    <w:rsid w:val="008E028B"/>
    <w:rsid w:val="008E57C7"/>
    <w:rsid w:val="008E7E94"/>
    <w:rsid w:val="0091633F"/>
    <w:rsid w:val="00951DD3"/>
    <w:rsid w:val="009606C4"/>
    <w:rsid w:val="00961EF8"/>
    <w:rsid w:val="00976964"/>
    <w:rsid w:val="0099380C"/>
    <w:rsid w:val="00994F24"/>
    <w:rsid w:val="009A5062"/>
    <w:rsid w:val="009A67B5"/>
    <w:rsid w:val="009B29F4"/>
    <w:rsid w:val="009C328A"/>
    <w:rsid w:val="009D549A"/>
    <w:rsid w:val="009D6BBD"/>
    <w:rsid w:val="009F1B01"/>
    <w:rsid w:val="00A12A22"/>
    <w:rsid w:val="00A37791"/>
    <w:rsid w:val="00A63987"/>
    <w:rsid w:val="00A65208"/>
    <w:rsid w:val="00A7065A"/>
    <w:rsid w:val="00A8044E"/>
    <w:rsid w:val="00A924D0"/>
    <w:rsid w:val="00A95F86"/>
    <w:rsid w:val="00AA1C76"/>
    <w:rsid w:val="00AE7246"/>
    <w:rsid w:val="00AE7DBF"/>
    <w:rsid w:val="00B10E4F"/>
    <w:rsid w:val="00B31013"/>
    <w:rsid w:val="00B43D3C"/>
    <w:rsid w:val="00B504B1"/>
    <w:rsid w:val="00B903CC"/>
    <w:rsid w:val="00B917C3"/>
    <w:rsid w:val="00BA31FB"/>
    <w:rsid w:val="00BB34B6"/>
    <w:rsid w:val="00BD73B4"/>
    <w:rsid w:val="00BF2560"/>
    <w:rsid w:val="00BF3280"/>
    <w:rsid w:val="00C23EB0"/>
    <w:rsid w:val="00C36145"/>
    <w:rsid w:val="00C40143"/>
    <w:rsid w:val="00C66DD1"/>
    <w:rsid w:val="00CB6B7B"/>
    <w:rsid w:val="00CD40FA"/>
    <w:rsid w:val="00CE603F"/>
    <w:rsid w:val="00CF662B"/>
    <w:rsid w:val="00D0608B"/>
    <w:rsid w:val="00D10680"/>
    <w:rsid w:val="00D12311"/>
    <w:rsid w:val="00D172AC"/>
    <w:rsid w:val="00D21E11"/>
    <w:rsid w:val="00D41B84"/>
    <w:rsid w:val="00D6295F"/>
    <w:rsid w:val="00D62FFE"/>
    <w:rsid w:val="00D73A5D"/>
    <w:rsid w:val="00D75F55"/>
    <w:rsid w:val="00D847B3"/>
    <w:rsid w:val="00DC05C8"/>
    <w:rsid w:val="00DC50A3"/>
    <w:rsid w:val="00DD1098"/>
    <w:rsid w:val="00DE2E02"/>
    <w:rsid w:val="00DE3CBA"/>
    <w:rsid w:val="00DE691F"/>
    <w:rsid w:val="00DF3916"/>
    <w:rsid w:val="00DF5C29"/>
    <w:rsid w:val="00E0410A"/>
    <w:rsid w:val="00E0767D"/>
    <w:rsid w:val="00E17E9A"/>
    <w:rsid w:val="00E27F01"/>
    <w:rsid w:val="00E3597B"/>
    <w:rsid w:val="00E36BF4"/>
    <w:rsid w:val="00E44548"/>
    <w:rsid w:val="00E47342"/>
    <w:rsid w:val="00E67B10"/>
    <w:rsid w:val="00E72327"/>
    <w:rsid w:val="00E8519B"/>
    <w:rsid w:val="00E8568D"/>
    <w:rsid w:val="00EC0034"/>
    <w:rsid w:val="00EF23ED"/>
    <w:rsid w:val="00F06264"/>
    <w:rsid w:val="00F100E2"/>
    <w:rsid w:val="00F2715D"/>
    <w:rsid w:val="00F407B8"/>
    <w:rsid w:val="00F4243E"/>
    <w:rsid w:val="00F42E7A"/>
    <w:rsid w:val="00F45B24"/>
    <w:rsid w:val="00F51F2D"/>
    <w:rsid w:val="00F5725E"/>
    <w:rsid w:val="00F6184C"/>
    <w:rsid w:val="00F84781"/>
    <w:rsid w:val="00F87CBC"/>
    <w:rsid w:val="00FA3EC2"/>
    <w:rsid w:val="00FA410A"/>
    <w:rsid w:val="00FA54EB"/>
    <w:rsid w:val="00FB1BDD"/>
    <w:rsid w:val="00FB4903"/>
    <w:rsid w:val="00FD1116"/>
    <w:rsid w:val="00FE6B7C"/>
    <w:rsid w:val="00FF298B"/>
    <w:rsid w:val="00FF3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3F189"/>
  <w15:chartTrackingRefBased/>
  <w15:docId w15:val="{8ACC90E2-B943-4ACD-BE3E-ED1BD4769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B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7E9A"/>
    <w:rPr>
      <w:color w:val="0563C1" w:themeColor="hyperlink"/>
      <w:u w:val="single"/>
    </w:rPr>
  </w:style>
  <w:style w:type="character" w:styleId="UnresolvedMention">
    <w:name w:val="Unresolved Mention"/>
    <w:basedOn w:val="DefaultParagraphFont"/>
    <w:uiPriority w:val="99"/>
    <w:semiHidden/>
    <w:unhideWhenUsed/>
    <w:rsid w:val="00E17E9A"/>
    <w:rPr>
      <w:color w:val="605E5C"/>
      <w:shd w:val="clear" w:color="auto" w:fill="E1DFDD"/>
    </w:rPr>
  </w:style>
  <w:style w:type="character" w:customStyle="1" w:styleId="Heading1Char">
    <w:name w:val="Heading 1 Char"/>
    <w:basedOn w:val="DefaultParagraphFont"/>
    <w:link w:val="Heading1"/>
    <w:uiPriority w:val="9"/>
    <w:rsid w:val="009F1B0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50335">
      <w:bodyDiv w:val="1"/>
      <w:marLeft w:val="0"/>
      <w:marRight w:val="0"/>
      <w:marTop w:val="0"/>
      <w:marBottom w:val="0"/>
      <w:divBdr>
        <w:top w:val="none" w:sz="0" w:space="0" w:color="auto"/>
        <w:left w:val="none" w:sz="0" w:space="0" w:color="auto"/>
        <w:bottom w:val="none" w:sz="0" w:space="0" w:color="auto"/>
        <w:right w:val="none" w:sz="0" w:space="0" w:color="auto"/>
      </w:divBdr>
    </w:div>
    <w:div w:id="811404099">
      <w:bodyDiv w:val="1"/>
      <w:marLeft w:val="0"/>
      <w:marRight w:val="0"/>
      <w:marTop w:val="0"/>
      <w:marBottom w:val="0"/>
      <w:divBdr>
        <w:top w:val="none" w:sz="0" w:space="0" w:color="auto"/>
        <w:left w:val="none" w:sz="0" w:space="0" w:color="auto"/>
        <w:bottom w:val="none" w:sz="0" w:space="0" w:color="auto"/>
        <w:right w:val="none" w:sz="0" w:space="0" w:color="auto"/>
      </w:divBdr>
      <w:divsChild>
        <w:div w:id="1919900841">
          <w:marLeft w:val="0"/>
          <w:marRight w:val="0"/>
          <w:marTop w:val="0"/>
          <w:marBottom w:val="180"/>
          <w:divBdr>
            <w:top w:val="none" w:sz="0" w:space="0" w:color="auto"/>
            <w:left w:val="none" w:sz="0" w:space="0" w:color="auto"/>
            <w:bottom w:val="none" w:sz="0" w:space="0" w:color="auto"/>
            <w:right w:val="none" w:sz="0" w:space="0" w:color="auto"/>
          </w:divBdr>
        </w:div>
        <w:div w:id="1244804588">
          <w:marLeft w:val="0"/>
          <w:marRight w:val="0"/>
          <w:marTop w:val="0"/>
          <w:marBottom w:val="0"/>
          <w:divBdr>
            <w:top w:val="none" w:sz="0" w:space="0" w:color="auto"/>
            <w:left w:val="none" w:sz="0" w:space="0" w:color="auto"/>
            <w:bottom w:val="none" w:sz="0" w:space="0" w:color="auto"/>
            <w:right w:val="none" w:sz="0" w:space="0" w:color="auto"/>
          </w:divBdr>
        </w:div>
      </w:divsChild>
    </w:div>
    <w:div w:id="1505898550">
      <w:bodyDiv w:val="1"/>
      <w:marLeft w:val="0"/>
      <w:marRight w:val="0"/>
      <w:marTop w:val="0"/>
      <w:marBottom w:val="0"/>
      <w:divBdr>
        <w:top w:val="none" w:sz="0" w:space="0" w:color="auto"/>
        <w:left w:val="none" w:sz="0" w:space="0" w:color="auto"/>
        <w:bottom w:val="none" w:sz="0" w:space="0" w:color="auto"/>
        <w:right w:val="none" w:sz="0" w:space="0" w:color="auto"/>
      </w:divBdr>
      <w:divsChild>
        <w:div w:id="2101631701">
          <w:marLeft w:val="0"/>
          <w:marRight w:val="0"/>
          <w:marTop w:val="0"/>
          <w:marBottom w:val="180"/>
          <w:divBdr>
            <w:top w:val="none" w:sz="0" w:space="0" w:color="auto"/>
            <w:left w:val="none" w:sz="0" w:space="0" w:color="auto"/>
            <w:bottom w:val="none" w:sz="0" w:space="0" w:color="auto"/>
            <w:right w:val="none" w:sz="0" w:space="0" w:color="auto"/>
          </w:divBdr>
        </w:div>
        <w:div w:id="248080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fcpl.org/name-regnition-with-childre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yfcpl.org/name-regnition-with-children/" TargetMode="External"/><Relationship Id="rId12" Type="http://schemas.openxmlformats.org/officeDocument/2006/relationships/hyperlink" Target="https://www.nvrc.ca/notices-events-blog/active-living-blog/trying-new-things-good-yo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rstchanceforchildren.org/how-to-help-a-child-learn-their-name/" TargetMode="External"/><Relationship Id="rId11" Type="http://schemas.openxmlformats.org/officeDocument/2006/relationships/hyperlink" Target="https://www.ncbi.nlm.nih.gov/pmc/articles/PMC5537451/" TargetMode="External"/><Relationship Id="rId5" Type="http://schemas.openxmlformats.org/officeDocument/2006/relationships/hyperlink" Target="https://www.healthywa.wa.gov.au/Articles/A_E/Child-development" TargetMode="External"/><Relationship Id="rId10" Type="http://schemas.openxmlformats.org/officeDocument/2006/relationships/hyperlink" Target="https://www.ncbi.nlm.nih.gov/pmc/articles/PMC5537451/" TargetMode="External"/><Relationship Id="rId4" Type="http://schemas.openxmlformats.org/officeDocument/2006/relationships/webSettings" Target="webSettings.xml"/><Relationship Id="rId9" Type="http://schemas.openxmlformats.org/officeDocument/2006/relationships/hyperlink" Target="https://mlpp.pressbooks.pub/gamebasedlearning/chapter/play-theo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10250</TotalTime>
  <Pages>7</Pages>
  <Words>2991</Words>
  <Characters>17049</Characters>
  <Application>Microsoft Office Word</Application>
  <DocSecurity>0</DocSecurity>
  <Lines>142</Lines>
  <Paragraphs>39</Paragraphs>
  <ScaleCrop>false</ScaleCrop>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241</cp:revision>
  <dcterms:created xsi:type="dcterms:W3CDTF">2024-02-20T12:42:00Z</dcterms:created>
  <dcterms:modified xsi:type="dcterms:W3CDTF">2024-03-01T13:33:00Z</dcterms:modified>
</cp:coreProperties>
</file>