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cstheme="minorHAnsi"/>
        </w:rPr>
        <w:id w:val="-57411122"/>
        <w:docPartObj>
          <w:docPartGallery w:val="Cover Pages"/>
          <w:docPartUnique/>
        </w:docPartObj>
      </w:sdtPr>
      <w:sdtContent>
        <w:p w:rsidR="00961C02" w:rsidRPr="00AA43BB" w:rsidRDefault="00961C02">
          <w:pPr>
            <w:rPr>
              <w:rFonts w:cstheme="minorHAnsi"/>
            </w:rPr>
          </w:pPr>
          <w:r w:rsidRPr="00AA43BB">
            <w:rPr>
              <w:rFonts w:cstheme="minorHAnsi"/>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961C02" w:rsidRDefault="00961C02">
                                      <w:pPr>
                                        <w:pStyle w:val="NoSpacing"/>
                                        <w:spacing w:before="120"/>
                                        <w:jc w:val="center"/>
                                        <w:rPr>
                                          <w:color w:val="FFFFFF" w:themeColor="background1"/>
                                        </w:rPr>
                                      </w:pPr>
                                      <w:r>
                                        <w:rPr>
                                          <w:color w:val="FFFFFF" w:themeColor="background1"/>
                                        </w:rPr>
                                        <w:t>Lewy Harrison</w:t>
                                      </w:r>
                                    </w:p>
                                  </w:sdtContent>
                                </w:sdt>
                                <w:p w:rsidR="00961C02" w:rsidRDefault="00961C02">
                                  <w:pPr>
                                    <w:pStyle w:val="NoSpacing"/>
                                    <w:spacing w:before="120"/>
                                    <w:jc w:val="center"/>
                                    <w:rPr>
                                      <w:color w:val="FFFFFF" w:themeColor="background1"/>
                                    </w:rPr>
                                  </w:pPr>
                                  <w:r>
                                    <w:rPr>
                                      <w:caps/>
                                      <w:color w:val="FFFFFF" w:themeColor="background1"/>
                                    </w:rPr>
                                    <w:t>Embedded electronic systems micros peripherals and interfaces ACDA4004</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GoBack" w:displacedByCustomXml="nex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961C02" w:rsidRDefault="00961C02">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using and programming the 7 segment display prototype circuit</w:t>
                                      </w:r>
                                    </w:p>
                                  </w:sdtContent>
                                </w:sdt>
                                <w:bookmarkEnd w:id="0" w:displacedByCustomXml="prev"/>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961C02" w:rsidRDefault="00961C02">
                                <w:pPr>
                                  <w:pStyle w:val="NoSpacing"/>
                                  <w:spacing w:before="120"/>
                                  <w:jc w:val="center"/>
                                  <w:rPr>
                                    <w:color w:val="FFFFFF" w:themeColor="background1"/>
                                  </w:rPr>
                                </w:pPr>
                                <w:r>
                                  <w:rPr>
                                    <w:color w:val="FFFFFF" w:themeColor="background1"/>
                                  </w:rPr>
                                  <w:t>Lewy Harrison</w:t>
                                </w:r>
                              </w:p>
                            </w:sdtContent>
                          </w:sdt>
                          <w:p w:rsidR="00961C02" w:rsidRDefault="00961C02">
                            <w:pPr>
                              <w:pStyle w:val="NoSpacing"/>
                              <w:spacing w:before="120"/>
                              <w:jc w:val="center"/>
                              <w:rPr>
                                <w:color w:val="FFFFFF" w:themeColor="background1"/>
                              </w:rPr>
                            </w:pPr>
                            <w:r>
                              <w:rPr>
                                <w:caps/>
                                <w:color w:val="FFFFFF" w:themeColor="background1"/>
                              </w:rPr>
                              <w:t>Embedded electronic systems micros peripherals and interfaces ACDA4004</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bookmarkStart w:id="1" w:name="_GoBack" w:displacedByCustomXml="nex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961C02" w:rsidRDefault="00961C02">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using and programming the 7 segment display prototype circuit</w:t>
                                </w:r>
                              </w:p>
                            </w:sdtContent>
                          </w:sdt>
                          <w:bookmarkEnd w:id="1" w:displacedByCustomXml="prev"/>
                        </w:txbxContent>
                      </v:textbox>
                    </v:shape>
                    <w10:wrap anchorx="page" anchory="page"/>
                  </v:group>
                </w:pict>
              </mc:Fallback>
            </mc:AlternateContent>
          </w:r>
        </w:p>
        <w:p w:rsidR="00961C02" w:rsidRPr="00AA43BB" w:rsidRDefault="00961C02">
          <w:pPr>
            <w:rPr>
              <w:rFonts w:cstheme="minorHAnsi"/>
            </w:rPr>
          </w:pPr>
          <w:r w:rsidRPr="00AA43BB">
            <w:rPr>
              <w:rFonts w:cstheme="minorHAnsi"/>
            </w:rPr>
            <w:br w:type="page"/>
          </w:r>
        </w:p>
      </w:sdtContent>
    </w:sdt>
    <w:p w:rsidR="0006375C" w:rsidRPr="00AA43BB" w:rsidRDefault="00961C02">
      <w:pPr>
        <w:rPr>
          <w:rFonts w:cstheme="minorHAnsi"/>
          <w:b/>
          <w:sz w:val="32"/>
          <w:u w:val="single"/>
        </w:rPr>
      </w:pPr>
      <w:r w:rsidRPr="00AA43BB">
        <w:rPr>
          <w:rFonts w:cstheme="minorHAnsi"/>
          <w:b/>
          <w:sz w:val="32"/>
          <w:u w:val="single"/>
        </w:rPr>
        <w:lastRenderedPageBreak/>
        <w:t>Section 1</w:t>
      </w:r>
    </w:p>
    <w:p w:rsidR="00961C02" w:rsidRPr="00AA43BB" w:rsidRDefault="00961C02">
      <w:pPr>
        <w:rPr>
          <w:rFonts w:cstheme="minorHAnsi"/>
        </w:rPr>
      </w:pPr>
    </w:p>
    <w:p w:rsidR="00961C02" w:rsidRPr="00AA43BB" w:rsidRDefault="00961C02">
      <w:pPr>
        <w:rPr>
          <w:rFonts w:cstheme="minorHAnsi"/>
        </w:rPr>
      </w:pPr>
      <w:r w:rsidRPr="00AA43BB">
        <w:rPr>
          <w:rFonts w:cstheme="minorHAnsi"/>
        </w:rPr>
        <w:t>Figure 1. Shown below is the proteus simulation of the original circuit.</w:t>
      </w:r>
    </w:p>
    <w:p w:rsidR="00961C02" w:rsidRPr="00AA43BB" w:rsidRDefault="00961C02">
      <w:pPr>
        <w:rPr>
          <w:rFonts w:cstheme="minorHAnsi"/>
        </w:rPr>
      </w:pPr>
      <w:r w:rsidRPr="00AA43BB">
        <w:rPr>
          <w:rFonts w:cstheme="minorHAnsi"/>
        </w:rPr>
        <w:drawing>
          <wp:inline distT="0" distB="0" distL="0" distR="0" wp14:anchorId="040E811D" wp14:editId="7B5AD135">
            <wp:extent cx="5731510" cy="2719070"/>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2719070"/>
                    </a:xfrm>
                    <a:prstGeom prst="rect">
                      <a:avLst/>
                    </a:prstGeom>
                  </pic:spPr>
                </pic:pic>
              </a:graphicData>
            </a:graphic>
          </wp:inline>
        </w:drawing>
      </w:r>
    </w:p>
    <w:p w:rsidR="00961C02" w:rsidRPr="00AA43BB" w:rsidRDefault="00961C02">
      <w:pPr>
        <w:rPr>
          <w:rFonts w:cstheme="minorHAnsi"/>
        </w:rPr>
      </w:pPr>
    </w:p>
    <w:p w:rsidR="00961C02" w:rsidRPr="00AA43BB" w:rsidRDefault="00961C02">
      <w:pPr>
        <w:rPr>
          <w:rFonts w:cstheme="minorHAnsi"/>
        </w:rPr>
      </w:pPr>
      <w:r w:rsidRPr="00AA43BB">
        <w:rPr>
          <w:rFonts w:cstheme="minorHAnsi"/>
        </w:rPr>
        <w:t>The main component of this circuit is the PIC16F84A chip. This chip uses the Harvard architecture, which separates program memory from data memory for faster processing. It has 68 bytes of data memory (RAM)</w:t>
      </w:r>
      <w:r w:rsidR="00D94674" w:rsidRPr="00AA43BB">
        <w:rPr>
          <w:rFonts w:cstheme="minorHAnsi"/>
        </w:rPr>
        <w:t xml:space="preserve"> and operates at up to 20 MHz clock speed. It uses a voltage range of 2.0V to 5.5V, making it suitable for battery-powered applications </w:t>
      </w:r>
      <w:sdt>
        <w:sdtPr>
          <w:rPr>
            <w:rFonts w:cstheme="minorHAnsi"/>
          </w:rPr>
          <w:id w:val="33617954"/>
          <w:citation/>
        </w:sdtPr>
        <w:sdtContent>
          <w:r w:rsidR="00D94674" w:rsidRPr="00AA43BB">
            <w:rPr>
              <w:rFonts w:cstheme="minorHAnsi"/>
            </w:rPr>
            <w:fldChar w:fldCharType="begin"/>
          </w:r>
          <w:r w:rsidR="00D94674" w:rsidRPr="00AA43BB">
            <w:rPr>
              <w:rFonts w:cstheme="minorHAnsi"/>
              <w:lang w:val="en-US"/>
            </w:rPr>
            <w:instrText xml:space="preserve"> CITATION Mic01 \l 1033 </w:instrText>
          </w:r>
          <w:r w:rsidR="00D94674" w:rsidRPr="00AA43BB">
            <w:rPr>
              <w:rFonts w:cstheme="minorHAnsi"/>
            </w:rPr>
            <w:fldChar w:fldCharType="separate"/>
          </w:r>
          <w:r w:rsidR="00D94674" w:rsidRPr="00AA43BB">
            <w:rPr>
              <w:rFonts w:cstheme="minorHAnsi"/>
              <w:noProof/>
              <w:lang w:val="en-US"/>
            </w:rPr>
            <w:t>[1]</w:t>
          </w:r>
          <w:r w:rsidR="00D94674" w:rsidRPr="00AA43BB">
            <w:rPr>
              <w:rFonts w:cstheme="minorHAnsi"/>
            </w:rPr>
            <w:fldChar w:fldCharType="end"/>
          </w:r>
        </w:sdtContent>
      </w:sdt>
      <w:r w:rsidR="00D94674" w:rsidRPr="00AA43BB">
        <w:rPr>
          <w:rFonts w:cstheme="minorHAnsi"/>
        </w:rPr>
        <w:t xml:space="preserve">. Although it’s an older model and has been surpassed by more advanced PIC microcontrollers, this PIC remains popular for its simplicity and reliability. </w:t>
      </w:r>
    </w:p>
    <w:p w:rsidR="00D94674" w:rsidRPr="00AA43BB" w:rsidRDefault="00D94674">
      <w:pPr>
        <w:rPr>
          <w:rFonts w:cstheme="minorHAnsi"/>
        </w:rPr>
      </w:pPr>
      <w:r w:rsidRPr="00AA43BB">
        <w:rPr>
          <w:rFonts w:cstheme="minorHAnsi"/>
        </w:rPr>
        <w:t>In this circuit, the microcontroller reads inputs from the switches, controls the 7-segment display by sending output signals to its pins and runs the programmed logic to determine what number to display.</w:t>
      </w:r>
    </w:p>
    <w:p w:rsidR="00D94674" w:rsidRPr="00AA43BB" w:rsidRDefault="00D94674">
      <w:pPr>
        <w:rPr>
          <w:rFonts w:cstheme="minorHAnsi"/>
        </w:rPr>
      </w:pPr>
      <w:r w:rsidRPr="00AA43BB">
        <w:rPr>
          <w:rFonts w:cstheme="minorHAnsi"/>
        </w:rPr>
        <w:t>The Crystal Oscillator provides a clock signal required for the microcontroller’s operation. It uses the two capacitors either side of it to stabilize itself and filter noise.</w:t>
      </w:r>
    </w:p>
    <w:p w:rsidR="00D94674" w:rsidRPr="00AA43BB" w:rsidRDefault="00D94674">
      <w:pPr>
        <w:rPr>
          <w:rFonts w:cstheme="minorHAnsi"/>
        </w:rPr>
      </w:pPr>
      <w:r w:rsidRPr="00AA43BB">
        <w:rPr>
          <w:rFonts w:cstheme="minorHAnsi"/>
        </w:rPr>
        <w:t xml:space="preserve">The pull-up resistors’ </w:t>
      </w:r>
      <w:r w:rsidR="00DD5122" w:rsidRPr="00AA43BB">
        <w:rPr>
          <w:rFonts w:cstheme="minorHAnsi"/>
        </w:rPr>
        <w:t xml:space="preserve">(R1 and R2) </w:t>
      </w:r>
      <w:r w:rsidRPr="00AA43BB">
        <w:rPr>
          <w:rFonts w:cstheme="minorHAnsi"/>
        </w:rPr>
        <w:t>function is to maintain a high logic level on the switch input pins when the switches are not pr</w:t>
      </w:r>
      <w:r w:rsidR="00D45309" w:rsidRPr="00AA43BB">
        <w:rPr>
          <w:rFonts w:cstheme="minorHAnsi"/>
        </w:rPr>
        <w:t>essed. When the switch is closed, the pin reads ‘0’ (ground) as the switch creates a direct connection to ground. The switches act as some form of user input</w:t>
      </w:r>
      <w:r w:rsidR="00DD5122" w:rsidRPr="00AA43BB">
        <w:rPr>
          <w:rFonts w:cstheme="minorHAnsi"/>
        </w:rPr>
        <w:t>.</w:t>
      </w:r>
    </w:p>
    <w:p w:rsidR="00DD5122" w:rsidRPr="00AA43BB" w:rsidRDefault="00DD5122">
      <w:pPr>
        <w:rPr>
          <w:rFonts w:cstheme="minorHAnsi"/>
        </w:rPr>
      </w:pPr>
      <w:r w:rsidRPr="00AA43BB">
        <w:rPr>
          <w:rFonts w:cstheme="minorHAnsi"/>
        </w:rPr>
        <w:t>The rest of the resistors are to limit the current flowing through the LEDs in the 7-segment display. This protects them from potential damage.</w:t>
      </w:r>
    </w:p>
    <w:p w:rsidR="00DD5122" w:rsidRPr="00AA43BB" w:rsidRDefault="00DD5122">
      <w:pPr>
        <w:rPr>
          <w:rFonts w:cstheme="minorHAnsi"/>
        </w:rPr>
      </w:pPr>
      <w:r w:rsidRPr="00AA43BB">
        <w:rPr>
          <w:rFonts w:cstheme="minorHAnsi"/>
        </w:rPr>
        <w:t>The 7-segment display shows numbers based on the signals from the microcontroller. A common cathode or common anode type display is used here. The 7 segments each take signal from a different pin in the B port.</w:t>
      </w:r>
    </w:p>
    <w:p w:rsidR="004C0D13" w:rsidRPr="00AA43BB" w:rsidRDefault="004C0D13">
      <w:pPr>
        <w:rPr>
          <w:rFonts w:cstheme="minorHAnsi"/>
        </w:rPr>
      </w:pPr>
    </w:p>
    <w:p w:rsidR="004C0D13" w:rsidRPr="00AA43BB" w:rsidRDefault="004C0D13">
      <w:pPr>
        <w:rPr>
          <w:rFonts w:cstheme="minorHAnsi"/>
        </w:rPr>
      </w:pPr>
    </w:p>
    <w:p w:rsidR="004C0D13" w:rsidRPr="00AA43BB" w:rsidRDefault="004C0D13">
      <w:pPr>
        <w:rPr>
          <w:rFonts w:cstheme="minorHAnsi"/>
          <w:b/>
          <w:sz w:val="32"/>
          <w:u w:val="single"/>
        </w:rPr>
      </w:pPr>
      <w:r w:rsidRPr="00AA43BB">
        <w:rPr>
          <w:rFonts w:cstheme="minorHAnsi"/>
          <w:b/>
          <w:sz w:val="32"/>
          <w:u w:val="single"/>
        </w:rPr>
        <w:lastRenderedPageBreak/>
        <w:t>Section 2</w:t>
      </w:r>
    </w:p>
    <w:p w:rsidR="004C0D13" w:rsidRPr="00AA43BB" w:rsidRDefault="004C0D13">
      <w:pPr>
        <w:rPr>
          <w:rFonts w:cstheme="minorHAnsi"/>
        </w:rPr>
      </w:pPr>
    </w:p>
    <w:p w:rsidR="004C0D13" w:rsidRPr="00AA43BB" w:rsidRDefault="004C0D13">
      <w:pPr>
        <w:rPr>
          <w:rFonts w:cstheme="minorHAnsi"/>
        </w:rPr>
      </w:pPr>
      <w:r w:rsidRPr="00AA43BB">
        <w:rPr>
          <w:rFonts w:cstheme="minorHAnsi"/>
        </w:rPr>
        <w:t>To get the circuit to display the hexadecimal characters 0-F on the 7-segment display, the first thing to do is to understand how the chip sends signals to the display. Each input on the display corresponds to a segment on the display.</w:t>
      </w:r>
    </w:p>
    <w:p w:rsidR="004C0D13" w:rsidRPr="00AA43BB" w:rsidRDefault="004C0D13">
      <w:pPr>
        <w:rPr>
          <w:rFonts w:cstheme="minorHAnsi"/>
        </w:rPr>
      </w:pPr>
      <w:r w:rsidRPr="00AA43BB">
        <w:rPr>
          <w:rFonts w:cstheme="minorHAnsi"/>
        </w:rPr>
        <w:drawing>
          <wp:inline distT="0" distB="0" distL="0" distR="0" wp14:anchorId="58F992CE" wp14:editId="7FDED2DD">
            <wp:extent cx="1948070" cy="23141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982454" cy="2354996"/>
                    </a:xfrm>
                    <a:prstGeom prst="rect">
                      <a:avLst/>
                    </a:prstGeom>
                  </pic:spPr>
                </pic:pic>
              </a:graphicData>
            </a:graphic>
          </wp:inline>
        </w:drawing>
      </w:r>
    </w:p>
    <w:p w:rsidR="00D45309" w:rsidRPr="00AA43BB" w:rsidRDefault="004C0D13">
      <w:pPr>
        <w:rPr>
          <w:rFonts w:cstheme="minorHAnsi"/>
        </w:rPr>
      </w:pPr>
      <w:r w:rsidRPr="00AA43BB">
        <w:rPr>
          <w:rFonts w:cstheme="minorHAnsi"/>
        </w:rPr>
        <w:t>Figure 2: shows the 7-segment display labelled 1-7</w:t>
      </w:r>
    </w:p>
    <w:p w:rsidR="00AA045D" w:rsidRPr="00AA43BB" w:rsidRDefault="004C0D13">
      <w:pPr>
        <w:rPr>
          <w:rFonts w:cstheme="minorHAnsi"/>
        </w:rPr>
      </w:pPr>
      <w:r w:rsidRPr="00AA43BB">
        <w:rPr>
          <w:rFonts w:cstheme="minorHAnsi"/>
        </w:rPr>
        <w:t>The segment labelled one will correspond to the top wire input. The segment labelled 2 corresponds to the second wire and so on. This, along with all the pins from the display connecting only to the pins in the B port on the microcontroller, means that if a</w:t>
      </w:r>
      <w:r w:rsidR="00935E94" w:rsidRPr="00AA43BB">
        <w:rPr>
          <w:rFonts w:cstheme="minorHAnsi"/>
        </w:rPr>
        <w:t>n</w:t>
      </w:r>
      <w:r w:rsidRPr="00AA43BB">
        <w:rPr>
          <w:rFonts w:cstheme="minorHAnsi"/>
        </w:rPr>
        <w:t xml:space="preserve"> </w:t>
      </w:r>
      <w:r w:rsidR="00935E94" w:rsidRPr="00AA43BB">
        <w:rPr>
          <w:rFonts w:cstheme="minorHAnsi"/>
        </w:rPr>
        <w:t>8-bit</w:t>
      </w:r>
      <w:r w:rsidRPr="00AA43BB">
        <w:rPr>
          <w:rFonts w:cstheme="minorHAnsi"/>
        </w:rPr>
        <w:t xml:space="preserve"> binary input or a </w:t>
      </w:r>
      <w:r w:rsidR="00935E94" w:rsidRPr="00AA43BB">
        <w:rPr>
          <w:rFonts w:cstheme="minorHAnsi"/>
        </w:rPr>
        <w:t>2-digit</w:t>
      </w:r>
      <w:r w:rsidRPr="00AA43BB">
        <w:rPr>
          <w:rFonts w:cstheme="minorHAnsi"/>
        </w:rPr>
        <w:t xml:space="preserve"> hex input is given to the </w:t>
      </w:r>
      <w:r w:rsidR="00935E94" w:rsidRPr="00AA43BB">
        <w:rPr>
          <w:rFonts w:cstheme="minorHAnsi"/>
        </w:rPr>
        <w:t>B port, it will show only chosen segments on the display. For example, if the binary input of 0000 0100 (also is 4) is given to the B port, the 3</w:t>
      </w:r>
      <w:r w:rsidR="00935E94" w:rsidRPr="00AA43BB">
        <w:rPr>
          <w:rFonts w:cstheme="minorHAnsi"/>
          <w:vertAlign w:val="superscript"/>
        </w:rPr>
        <w:t>rd</w:t>
      </w:r>
      <w:r w:rsidR="00935E94" w:rsidRPr="00AA43BB">
        <w:rPr>
          <w:rFonts w:cstheme="minorHAnsi"/>
        </w:rPr>
        <w:t xml:space="preserve"> pin would be putting out a low signal (as all pins are by default high), then the segment labelled 3 above will be off. Using this base, it can be easily found out what binary string or hex digits are needed to display each number 0-9 and then letter a-f. </w:t>
      </w:r>
    </w:p>
    <w:tbl>
      <w:tblPr>
        <w:tblStyle w:val="TableGrid"/>
        <w:tblW w:w="0" w:type="auto"/>
        <w:tblLook w:val="04A0" w:firstRow="1" w:lastRow="0" w:firstColumn="1" w:lastColumn="0" w:noHBand="0" w:noVBand="1"/>
      </w:tblPr>
      <w:tblGrid>
        <w:gridCol w:w="846"/>
        <w:gridCol w:w="2835"/>
        <w:gridCol w:w="850"/>
      </w:tblGrid>
      <w:tr w:rsidR="00935E94" w:rsidRPr="00AA43BB" w:rsidTr="00935E94">
        <w:tc>
          <w:tcPr>
            <w:tcW w:w="846" w:type="dxa"/>
          </w:tcPr>
          <w:p w:rsidR="00935E94" w:rsidRPr="00AA43BB" w:rsidRDefault="00935E94">
            <w:pPr>
              <w:rPr>
                <w:rFonts w:cstheme="minorHAnsi"/>
                <w:b/>
              </w:rPr>
            </w:pPr>
            <w:r w:rsidRPr="00AA43BB">
              <w:rPr>
                <w:rFonts w:cstheme="minorHAnsi"/>
                <w:b/>
              </w:rPr>
              <w:t>Unit</w:t>
            </w:r>
          </w:p>
        </w:tc>
        <w:tc>
          <w:tcPr>
            <w:tcW w:w="2835" w:type="dxa"/>
          </w:tcPr>
          <w:p w:rsidR="00935E94" w:rsidRPr="00AA43BB" w:rsidRDefault="00935E94" w:rsidP="00935E94">
            <w:pPr>
              <w:jc w:val="center"/>
              <w:rPr>
                <w:rFonts w:cstheme="minorHAnsi"/>
                <w:b/>
              </w:rPr>
            </w:pPr>
            <w:r w:rsidRPr="00AA43BB">
              <w:rPr>
                <w:rFonts w:cstheme="minorHAnsi"/>
                <w:b/>
              </w:rPr>
              <w:t>Binary</w:t>
            </w:r>
          </w:p>
        </w:tc>
        <w:tc>
          <w:tcPr>
            <w:tcW w:w="850" w:type="dxa"/>
          </w:tcPr>
          <w:p w:rsidR="00935E94" w:rsidRPr="00AA43BB" w:rsidRDefault="00935E94">
            <w:pPr>
              <w:rPr>
                <w:rFonts w:cstheme="minorHAnsi"/>
                <w:b/>
              </w:rPr>
            </w:pPr>
            <w:r w:rsidRPr="00AA43BB">
              <w:rPr>
                <w:rFonts w:cstheme="minorHAnsi"/>
                <w:b/>
              </w:rPr>
              <w:t>Hex</w:t>
            </w:r>
          </w:p>
        </w:tc>
      </w:tr>
      <w:tr w:rsidR="00935E94" w:rsidRPr="00AA43BB" w:rsidTr="00935E94">
        <w:tc>
          <w:tcPr>
            <w:tcW w:w="846" w:type="dxa"/>
          </w:tcPr>
          <w:p w:rsidR="00935E94" w:rsidRPr="00AA43BB" w:rsidRDefault="00935E94">
            <w:pPr>
              <w:rPr>
                <w:rFonts w:cstheme="minorHAnsi"/>
              </w:rPr>
            </w:pPr>
            <w:r w:rsidRPr="00AA43BB">
              <w:rPr>
                <w:rFonts w:cstheme="minorHAnsi"/>
              </w:rPr>
              <w:t>0</w:t>
            </w:r>
          </w:p>
        </w:tc>
        <w:tc>
          <w:tcPr>
            <w:tcW w:w="2835" w:type="dxa"/>
          </w:tcPr>
          <w:p w:rsidR="00935E94" w:rsidRPr="00AA43BB" w:rsidRDefault="00935E94" w:rsidP="00935E94">
            <w:pPr>
              <w:jc w:val="center"/>
              <w:rPr>
                <w:rFonts w:cstheme="minorHAnsi"/>
              </w:rPr>
            </w:pPr>
            <w:r w:rsidRPr="00AA43BB">
              <w:rPr>
                <w:rFonts w:cstheme="minorHAnsi"/>
              </w:rPr>
              <w:t>0100 0000</w:t>
            </w:r>
          </w:p>
        </w:tc>
        <w:tc>
          <w:tcPr>
            <w:tcW w:w="850" w:type="dxa"/>
          </w:tcPr>
          <w:p w:rsidR="00935E94" w:rsidRPr="00AA43BB" w:rsidRDefault="00AA045D">
            <w:pPr>
              <w:rPr>
                <w:rFonts w:cstheme="minorHAnsi"/>
              </w:rPr>
            </w:pPr>
            <w:r w:rsidRPr="00AA43BB">
              <w:rPr>
                <w:rFonts w:cstheme="minorHAnsi"/>
              </w:rPr>
              <w:t>0x40</w:t>
            </w:r>
          </w:p>
        </w:tc>
      </w:tr>
      <w:tr w:rsidR="00935E94" w:rsidRPr="00AA43BB" w:rsidTr="00935E94">
        <w:tc>
          <w:tcPr>
            <w:tcW w:w="846" w:type="dxa"/>
          </w:tcPr>
          <w:p w:rsidR="00935E94" w:rsidRPr="00AA43BB" w:rsidRDefault="00935E94">
            <w:pPr>
              <w:rPr>
                <w:rFonts w:cstheme="minorHAnsi"/>
              </w:rPr>
            </w:pPr>
            <w:r w:rsidRPr="00AA43BB">
              <w:rPr>
                <w:rFonts w:cstheme="minorHAnsi"/>
              </w:rPr>
              <w:t>1</w:t>
            </w:r>
          </w:p>
        </w:tc>
        <w:tc>
          <w:tcPr>
            <w:tcW w:w="2835" w:type="dxa"/>
          </w:tcPr>
          <w:p w:rsidR="00935E94" w:rsidRPr="00AA43BB" w:rsidRDefault="00935E94" w:rsidP="00935E94">
            <w:pPr>
              <w:jc w:val="center"/>
              <w:rPr>
                <w:rFonts w:cstheme="minorHAnsi"/>
              </w:rPr>
            </w:pPr>
            <w:r w:rsidRPr="00AA43BB">
              <w:rPr>
                <w:rFonts w:cstheme="minorHAnsi"/>
              </w:rPr>
              <w:t>0111 1001</w:t>
            </w:r>
          </w:p>
        </w:tc>
        <w:tc>
          <w:tcPr>
            <w:tcW w:w="850" w:type="dxa"/>
          </w:tcPr>
          <w:p w:rsidR="00935E94" w:rsidRPr="00AA43BB" w:rsidRDefault="00AA045D">
            <w:pPr>
              <w:rPr>
                <w:rFonts w:cstheme="minorHAnsi"/>
              </w:rPr>
            </w:pPr>
            <w:r w:rsidRPr="00AA43BB">
              <w:rPr>
                <w:rFonts w:cstheme="minorHAnsi"/>
              </w:rPr>
              <w:t>0x79</w:t>
            </w:r>
          </w:p>
        </w:tc>
      </w:tr>
      <w:tr w:rsidR="00935E94" w:rsidRPr="00AA43BB" w:rsidTr="00935E94">
        <w:tc>
          <w:tcPr>
            <w:tcW w:w="846" w:type="dxa"/>
          </w:tcPr>
          <w:p w:rsidR="00935E94" w:rsidRPr="00AA43BB" w:rsidRDefault="00935E94">
            <w:pPr>
              <w:rPr>
                <w:rFonts w:cstheme="minorHAnsi"/>
              </w:rPr>
            </w:pPr>
            <w:r w:rsidRPr="00AA43BB">
              <w:rPr>
                <w:rFonts w:cstheme="minorHAnsi"/>
              </w:rPr>
              <w:t>2</w:t>
            </w:r>
          </w:p>
        </w:tc>
        <w:tc>
          <w:tcPr>
            <w:tcW w:w="2835" w:type="dxa"/>
          </w:tcPr>
          <w:p w:rsidR="00935E94" w:rsidRPr="00AA43BB" w:rsidRDefault="00935E94" w:rsidP="00935E94">
            <w:pPr>
              <w:jc w:val="center"/>
              <w:rPr>
                <w:rFonts w:cstheme="minorHAnsi"/>
              </w:rPr>
            </w:pPr>
            <w:r w:rsidRPr="00AA43BB">
              <w:rPr>
                <w:rFonts w:cstheme="minorHAnsi"/>
              </w:rPr>
              <w:t>0010 0100</w:t>
            </w:r>
          </w:p>
        </w:tc>
        <w:tc>
          <w:tcPr>
            <w:tcW w:w="850" w:type="dxa"/>
          </w:tcPr>
          <w:p w:rsidR="00935E94" w:rsidRPr="00AA43BB" w:rsidRDefault="00AA045D">
            <w:pPr>
              <w:rPr>
                <w:rFonts w:cstheme="minorHAnsi"/>
              </w:rPr>
            </w:pPr>
            <w:r w:rsidRPr="00AA43BB">
              <w:rPr>
                <w:rFonts w:cstheme="minorHAnsi"/>
              </w:rPr>
              <w:t>0x24</w:t>
            </w:r>
          </w:p>
        </w:tc>
      </w:tr>
      <w:tr w:rsidR="00935E94" w:rsidRPr="00AA43BB" w:rsidTr="00935E94">
        <w:tc>
          <w:tcPr>
            <w:tcW w:w="846" w:type="dxa"/>
          </w:tcPr>
          <w:p w:rsidR="00935E94" w:rsidRPr="00AA43BB" w:rsidRDefault="00935E94">
            <w:pPr>
              <w:rPr>
                <w:rFonts w:cstheme="minorHAnsi"/>
              </w:rPr>
            </w:pPr>
            <w:r w:rsidRPr="00AA43BB">
              <w:rPr>
                <w:rFonts w:cstheme="minorHAnsi"/>
              </w:rPr>
              <w:t>3</w:t>
            </w:r>
          </w:p>
        </w:tc>
        <w:tc>
          <w:tcPr>
            <w:tcW w:w="2835" w:type="dxa"/>
          </w:tcPr>
          <w:p w:rsidR="00935E94" w:rsidRPr="00AA43BB" w:rsidRDefault="00935E94" w:rsidP="00935E94">
            <w:pPr>
              <w:jc w:val="center"/>
              <w:rPr>
                <w:rFonts w:cstheme="minorHAnsi"/>
              </w:rPr>
            </w:pPr>
            <w:r w:rsidRPr="00AA43BB">
              <w:rPr>
                <w:rFonts w:cstheme="minorHAnsi"/>
              </w:rPr>
              <w:t>0011 0000</w:t>
            </w:r>
          </w:p>
        </w:tc>
        <w:tc>
          <w:tcPr>
            <w:tcW w:w="850" w:type="dxa"/>
          </w:tcPr>
          <w:p w:rsidR="00935E94" w:rsidRPr="00AA43BB" w:rsidRDefault="00AA045D">
            <w:pPr>
              <w:rPr>
                <w:rFonts w:cstheme="minorHAnsi"/>
              </w:rPr>
            </w:pPr>
            <w:r w:rsidRPr="00AA43BB">
              <w:rPr>
                <w:rFonts w:cstheme="minorHAnsi"/>
              </w:rPr>
              <w:t>0x30</w:t>
            </w:r>
          </w:p>
        </w:tc>
      </w:tr>
      <w:tr w:rsidR="00935E94" w:rsidRPr="00AA43BB" w:rsidTr="00935E94">
        <w:tc>
          <w:tcPr>
            <w:tcW w:w="846" w:type="dxa"/>
          </w:tcPr>
          <w:p w:rsidR="00935E94" w:rsidRPr="00AA43BB" w:rsidRDefault="00935E94">
            <w:pPr>
              <w:rPr>
                <w:rFonts w:cstheme="minorHAnsi"/>
              </w:rPr>
            </w:pPr>
            <w:r w:rsidRPr="00AA43BB">
              <w:rPr>
                <w:rFonts w:cstheme="minorHAnsi"/>
              </w:rPr>
              <w:t>4</w:t>
            </w:r>
          </w:p>
        </w:tc>
        <w:tc>
          <w:tcPr>
            <w:tcW w:w="2835" w:type="dxa"/>
          </w:tcPr>
          <w:p w:rsidR="00935E94" w:rsidRPr="00AA43BB" w:rsidRDefault="00935E94" w:rsidP="00935E94">
            <w:pPr>
              <w:jc w:val="center"/>
              <w:rPr>
                <w:rFonts w:cstheme="minorHAnsi"/>
              </w:rPr>
            </w:pPr>
            <w:r w:rsidRPr="00AA43BB">
              <w:rPr>
                <w:rFonts w:cstheme="minorHAnsi"/>
              </w:rPr>
              <w:t>0001 1001</w:t>
            </w:r>
          </w:p>
        </w:tc>
        <w:tc>
          <w:tcPr>
            <w:tcW w:w="850" w:type="dxa"/>
          </w:tcPr>
          <w:p w:rsidR="00935E94" w:rsidRPr="00AA43BB" w:rsidRDefault="00AA045D">
            <w:pPr>
              <w:rPr>
                <w:rFonts w:cstheme="minorHAnsi"/>
              </w:rPr>
            </w:pPr>
            <w:r w:rsidRPr="00AA43BB">
              <w:rPr>
                <w:rFonts w:cstheme="minorHAnsi"/>
              </w:rPr>
              <w:t>0x19</w:t>
            </w:r>
          </w:p>
        </w:tc>
      </w:tr>
      <w:tr w:rsidR="00935E94" w:rsidRPr="00AA43BB" w:rsidTr="00935E94">
        <w:tc>
          <w:tcPr>
            <w:tcW w:w="846" w:type="dxa"/>
          </w:tcPr>
          <w:p w:rsidR="00935E94" w:rsidRPr="00AA43BB" w:rsidRDefault="00935E94">
            <w:pPr>
              <w:rPr>
                <w:rFonts w:cstheme="minorHAnsi"/>
              </w:rPr>
            </w:pPr>
            <w:r w:rsidRPr="00AA43BB">
              <w:rPr>
                <w:rFonts w:cstheme="minorHAnsi"/>
              </w:rPr>
              <w:t>5</w:t>
            </w:r>
          </w:p>
        </w:tc>
        <w:tc>
          <w:tcPr>
            <w:tcW w:w="2835" w:type="dxa"/>
          </w:tcPr>
          <w:p w:rsidR="00935E94" w:rsidRPr="00AA43BB" w:rsidRDefault="00935E94" w:rsidP="00935E94">
            <w:pPr>
              <w:jc w:val="center"/>
              <w:rPr>
                <w:rFonts w:cstheme="minorHAnsi"/>
              </w:rPr>
            </w:pPr>
            <w:r w:rsidRPr="00AA43BB">
              <w:rPr>
                <w:rFonts w:cstheme="minorHAnsi"/>
              </w:rPr>
              <w:t>0001 0010</w:t>
            </w:r>
          </w:p>
        </w:tc>
        <w:tc>
          <w:tcPr>
            <w:tcW w:w="850" w:type="dxa"/>
          </w:tcPr>
          <w:p w:rsidR="00935E94" w:rsidRPr="00AA43BB" w:rsidRDefault="00AA045D">
            <w:pPr>
              <w:rPr>
                <w:rFonts w:cstheme="minorHAnsi"/>
              </w:rPr>
            </w:pPr>
            <w:r w:rsidRPr="00AA43BB">
              <w:rPr>
                <w:rFonts w:cstheme="minorHAnsi"/>
              </w:rPr>
              <w:t>0x12</w:t>
            </w:r>
          </w:p>
        </w:tc>
      </w:tr>
      <w:tr w:rsidR="00935E94" w:rsidRPr="00AA43BB" w:rsidTr="00935E94">
        <w:tc>
          <w:tcPr>
            <w:tcW w:w="846" w:type="dxa"/>
          </w:tcPr>
          <w:p w:rsidR="00935E94" w:rsidRPr="00AA43BB" w:rsidRDefault="00935E94">
            <w:pPr>
              <w:rPr>
                <w:rFonts w:cstheme="minorHAnsi"/>
              </w:rPr>
            </w:pPr>
            <w:r w:rsidRPr="00AA43BB">
              <w:rPr>
                <w:rFonts w:cstheme="minorHAnsi"/>
              </w:rPr>
              <w:t>6</w:t>
            </w:r>
          </w:p>
        </w:tc>
        <w:tc>
          <w:tcPr>
            <w:tcW w:w="2835" w:type="dxa"/>
          </w:tcPr>
          <w:p w:rsidR="00935E94" w:rsidRPr="00AA43BB" w:rsidRDefault="00935E94" w:rsidP="00935E94">
            <w:pPr>
              <w:jc w:val="center"/>
              <w:rPr>
                <w:rFonts w:cstheme="minorHAnsi"/>
              </w:rPr>
            </w:pPr>
            <w:r w:rsidRPr="00AA43BB">
              <w:rPr>
                <w:rFonts w:cstheme="minorHAnsi"/>
              </w:rPr>
              <w:t>0000 0010</w:t>
            </w:r>
          </w:p>
        </w:tc>
        <w:tc>
          <w:tcPr>
            <w:tcW w:w="850" w:type="dxa"/>
          </w:tcPr>
          <w:p w:rsidR="00935E94" w:rsidRPr="00AA43BB" w:rsidRDefault="00AA045D">
            <w:pPr>
              <w:rPr>
                <w:rFonts w:cstheme="minorHAnsi"/>
              </w:rPr>
            </w:pPr>
            <w:r w:rsidRPr="00AA43BB">
              <w:rPr>
                <w:rFonts w:cstheme="minorHAnsi"/>
              </w:rPr>
              <w:t>0x02</w:t>
            </w:r>
          </w:p>
        </w:tc>
      </w:tr>
      <w:tr w:rsidR="00935E94" w:rsidRPr="00AA43BB" w:rsidTr="00935E94">
        <w:tc>
          <w:tcPr>
            <w:tcW w:w="846" w:type="dxa"/>
          </w:tcPr>
          <w:p w:rsidR="00935E94" w:rsidRPr="00AA43BB" w:rsidRDefault="00935E94">
            <w:pPr>
              <w:rPr>
                <w:rFonts w:cstheme="minorHAnsi"/>
              </w:rPr>
            </w:pPr>
            <w:r w:rsidRPr="00AA43BB">
              <w:rPr>
                <w:rFonts w:cstheme="minorHAnsi"/>
              </w:rPr>
              <w:t>7</w:t>
            </w:r>
          </w:p>
        </w:tc>
        <w:tc>
          <w:tcPr>
            <w:tcW w:w="2835" w:type="dxa"/>
          </w:tcPr>
          <w:p w:rsidR="00935E94" w:rsidRPr="00AA43BB" w:rsidRDefault="00AA045D" w:rsidP="00935E94">
            <w:pPr>
              <w:jc w:val="center"/>
              <w:rPr>
                <w:rFonts w:cstheme="minorHAnsi"/>
              </w:rPr>
            </w:pPr>
            <w:r w:rsidRPr="00AA43BB">
              <w:rPr>
                <w:rFonts w:cstheme="minorHAnsi"/>
              </w:rPr>
              <w:t>0111 1000</w:t>
            </w:r>
          </w:p>
        </w:tc>
        <w:tc>
          <w:tcPr>
            <w:tcW w:w="850" w:type="dxa"/>
          </w:tcPr>
          <w:p w:rsidR="00935E94" w:rsidRPr="00AA43BB" w:rsidRDefault="00AA045D">
            <w:pPr>
              <w:rPr>
                <w:rFonts w:cstheme="minorHAnsi"/>
              </w:rPr>
            </w:pPr>
            <w:r w:rsidRPr="00AA43BB">
              <w:rPr>
                <w:rFonts w:cstheme="minorHAnsi"/>
              </w:rPr>
              <w:t>0x78</w:t>
            </w:r>
          </w:p>
        </w:tc>
      </w:tr>
      <w:tr w:rsidR="00935E94" w:rsidRPr="00AA43BB" w:rsidTr="00935E94">
        <w:tc>
          <w:tcPr>
            <w:tcW w:w="846" w:type="dxa"/>
          </w:tcPr>
          <w:p w:rsidR="00935E94" w:rsidRPr="00AA43BB" w:rsidRDefault="00935E94">
            <w:pPr>
              <w:rPr>
                <w:rFonts w:cstheme="minorHAnsi"/>
              </w:rPr>
            </w:pPr>
            <w:r w:rsidRPr="00AA43BB">
              <w:rPr>
                <w:rFonts w:cstheme="minorHAnsi"/>
              </w:rPr>
              <w:t>8</w:t>
            </w:r>
          </w:p>
        </w:tc>
        <w:tc>
          <w:tcPr>
            <w:tcW w:w="2835" w:type="dxa"/>
          </w:tcPr>
          <w:p w:rsidR="00935E94" w:rsidRPr="00AA43BB" w:rsidRDefault="00AA045D" w:rsidP="00935E94">
            <w:pPr>
              <w:jc w:val="center"/>
              <w:rPr>
                <w:rFonts w:cstheme="minorHAnsi"/>
              </w:rPr>
            </w:pPr>
            <w:r w:rsidRPr="00AA43BB">
              <w:rPr>
                <w:rFonts w:cstheme="minorHAnsi"/>
              </w:rPr>
              <w:t>0000 0000</w:t>
            </w:r>
          </w:p>
        </w:tc>
        <w:tc>
          <w:tcPr>
            <w:tcW w:w="850" w:type="dxa"/>
          </w:tcPr>
          <w:p w:rsidR="00935E94" w:rsidRPr="00AA43BB" w:rsidRDefault="00AA045D">
            <w:pPr>
              <w:rPr>
                <w:rFonts w:cstheme="minorHAnsi"/>
              </w:rPr>
            </w:pPr>
            <w:r w:rsidRPr="00AA43BB">
              <w:rPr>
                <w:rFonts w:cstheme="minorHAnsi"/>
              </w:rPr>
              <w:t>0x00</w:t>
            </w:r>
          </w:p>
        </w:tc>
      </w:tr>
      <w:tr w:rsidR="00935E94" w:rsidRPr="00AA43BB" w:rsidTr="00935E94">
        <w:tc>
          <w:tcPr>
            <w:tcW w:w="846" w:type="dxa"/>
          </w:tcPr>
          <w:p w:rsidR="00935E94" w:rsidRPr="00AA43BB" w:rsidRDefault="00935E94">
            <w:pPr>
              <w:rPr>
                <w:rFonts w:cstheme="minorHAnsi"/>
              </w:rPr>
            </w:pPr>
            <w:r w:rsidRPr="00AA43BB">
              <w:rPr>
                <w:rFonts w:cstheme="minorHAnsi"/>
              </w:rPr>
              <w:t>9</w:t>
            </w:r>
          </w:p>
        </w:tc>
        <w:tc>
          <w:tcPr>
            <w:tcW w:w="2835" w:type="dxa"/>
          </w:tcPr>
          <w:p w:rsidR="00935E94" w:rsidRPr="00AA43BB" w:rsidRDefault="00AA045D" w:rsidP="00935E94">
            <w:pPr>
              <w:jc w:val="center"/>
              <w:rPr>
                <w:rFonts w:cstheme="minorHAnsi"/>
              </w:rPr>
            </w:pPr>
            <w:r w:rsidRPr="00AA43BB">
              <w:rPr>
                <w:rFonts w:cstheme="minorHAnsi"/>
              </w:rPr>
              <w:t>0001 0000</w:t>
            </w:r>
          </w:p>
        </w:tc>
        <w:tc>
          <w:tcPr>
            <w:tcW w:w="850" w:type="dxa"/>
          </w:tcPr>
          <w:p w:rsidR="00935E94" w:rsidRPr="00AA43BB" w:rsidRDefault="00AA045D">
            <w:pPr>
              <w:rPr>
                <w:rFonts w:cstheme="minorHAnsi"/>
              </w:rPr>
            </w:pPr>
            <w:r w:rsidRPr="00AA43BB">
              <w:rPr>
                <w:rFonts w:cstheme="minorHAnsi"/>
              </w:rPr>
              <w:t>0x10</w:t>
            </w:r>
          </w:p>
        </w:tc>
      </w:tr>
      <w:tr w:rsidR="00935E94" w:rsidRPr="00AA43BB" w:rsidTr="00935E94">
        <w:tc>
          <w:tcPr>
            <w:tcW w:w="846" w:type="dxa"/>
          </w:tcPr>
          <w:p w:rsidR="00935E94" w:rsidRPr="00AA43BB" w:rsidRDefault="00935E94">
            <w:pPr>
              <w:rPr>
                <w:rFonts w:cstheme="minorHAnsi"/>
              </w:rPr>
            </w:pPr>
            <w:r w:rsidRPr="00AA43BB">
              <w:rPr>
                <w:rFonts w:cstheme="minorHAnsi"/>
              </w:rPr>
              <w:t>a</w:t>
            </w:r>
          </w:p>
        </w:tc>
        <w:tc>
          <w:tcPr>
            <w:tcW w:w="2835" w:type="dxa"/>
          </w:tcPr>
          <w:p w:rsidR="00935E94" w:rsidRPr="00AA43BB" w:rsidRDefault="00AA045D" w:rsidP="00935E94">
            <w:pPr>
              <w:jc w:val="center"/>
              <w:rPr>
                <w:rFonts w:cstheme="minorHAnsi"/>
              </w:rPr>
            </w:pPr>
            <w:r w:rsidRPr="00AA43BB">
              <w:rPr>
                <w:rFonts w:cstheme="minorHAnsi"/>
              </w:rPr>
              <w:t>0000 1000</w:t>
            </w:r>
          </w:p>
        </w:tc>
        <w:tc>
          <w:tcPr>
            <w:tcW w:w="850" w:type="dxa"/>
          </w:tcPr>
          <w:p w:rsidR="00935E94" w:rsidRPr="00AA43BB" w:rsidRDefault="00AA045D">
            <w:pPr>
              <w:rPr>
                <w:rFonts w:cstheme="minorHAnsi"/>
              </w:rPr>
            </w:pPr>
            <w:r w:rsidRPr="00AA43BB">
              <w:rPr>
                <w:rFonts w:cstheme="minorHAnsi"/>
              </w:rPr>
              <w:t>0x08</w:t>
            </w:r>
          </w:p>
        </w:tc>
      </w:tr>
      <w:tr w:rsidR="00935E94" w:rsidRPr="00AA43BB" w:rsidTr="00935E94">
        <w:tc>
          <w:tcPr>
            <w:tcW w:w="846" w:type="dxa"/>
          </w:tcPr>
          <w:p w:rsidR="00935E94" w:rsidRPr="00AA43BB" w:rsidRDefault="00935E94">
            <w:pPr>
              <w:rPr>
                <w:rFonts w:cstheme="minorHAnsi"/>
              </w:rPr>
            </w:pPr>
            <w:r w:rsidRPr="00AA43BB">
              <w:rPr>
                <w:rFonts w:cstheme="minorHAnsi"/>
              </w:rPr>
              <w:t>b</w:t>
            </w:r>
          </w:p>
        </w:tc>
        <w:tc>
          <w:tcPr>
            <w:tcW w:w="2835" w:type="dxa"/>
          </w:tcPr>
          <w:p w:rsidR="00935E94" w:rsidRPr="00AA43BB" w:rsidRDefault="00AA045D" w:rsidP="00935E94">
            <w:pPr>
              <w:jc w:val="center"/>
              <w:rPr>
                <w:rFonts w:cstheme="minorHAnsi"/>
              </w:rPr>
            </w:pPr>
            <w:r w:rsidRPr="00AA43BB">
              <w:rPr>
                <w:rFonts w:cstheme="minorHAnsi"/>
              </w:rPr>
              <w:t>0100 0110</w:t>
            </w:r>
          </w:p>
        </w:tc>
        <w:tc>
          <w:tcPr>
            <w:tcW w:w="850" w:type="dxa"/>
          </w:tcPr>
          <w:p w:rsidR="00935E94" w:rsidRPr="00AA43BB" w:rsidRDefault="00AA045D">
            <w:pPr>
              <w:rPr>
                <w:rFonts w:cstheme="minorHAnsi"/>
              </w:rPr>
            </w:pPr>
            <w:r w:rsidRPr="00AA43BB">
              <w:rPr>
                <w:rFonts w:cstheme="minorHAnsi"/>
              </w:rPr>
              <w:t>0x03</w:t>
            </w:r>
          </w:p>
        </w:tc>
      </w:tr>
      <w:tr w:rsidR="00935E94" w:rsidRPr="00AA43BB" w:rsidTr="00935E94">
        <w:tc>
          <w:tcPr>
            <w:tcW w:w="846" w:type="dxa"/>
          </w:tcPr>
          <w:p w:rsidR="00935E94" w:rsidRPr="00AA43BB" w:rsidRDefault="00935E94">
            <w:pPr>
              <w:rPr>
                <w:rFonts w:cstheme="minorHAnsi"/>
              </w:rPr>
            </w:pPr>
            <w:r w:rsidRPr="00AA43BB">
              <w:rPr>
                <w:rFonts w:cstheme="minorHAnsi"/>
              </w:rPr>
              <w:t>c</w:t>
            </w:r>
          </w:p>
        </w:tc>
        <w:tc>
          <w:tcPr>
            <w:tcW w:w="2835" w:type="dxa"/>
          </w:tcPr>
          <w:p w:rsidR="00935E94" w:rsidRPr="00AA43BB" w:rsidRDefault="00AA045D" w:rsidP="00935E94">
            <w:pPr>
              <w:jc w:val="center"/>
              <w:rPr>
                <w:rFonts w:cstheme="minorHAnsi"/>
              </w:rPr>
            </w:pPr>
            <w:r w:rsidRPr="00AA43BB">
              <w:rPr>
                <w:rFonts w:cstheme="minorHAnsi"/>
              </w:rPr>
              <w:t>0100 0110</w:t>
            </w:r>
          </w:p>
        </w:tc>
        <w:tc>
          <w:tcPr>
            <w:tcW w:w="850" w:type="dxa"/>
          </w:tcPr>
          <w:p w:rsidR="00935E94" w:rsidRPr="00AA43BB" w:rsidRDefault="00AA045D">
            <w:pPr>
              <w:rPr>
                <w:rFonts w:cstheme="minorHAnsi"/>
              </w:rPr>
            </w:pPr>
            <w:r w:rsidRPr="00AA43BB">
              <w:rPr>
                <w:rFonts w:cstheme="minorHAnsi"/>
              </w:rPr>
              <w:t>0x46</w:t>
            </w:r>
          </w:p>
        </w:tc>
      </w:tr>
      <w:tr w:rsidR="00935E94" w:rsidRPr="00AA43BB" w:rsidTr="00935E94">
        <w:tc>
          <w:tcPr>
            <w:tcW w:w="846" w:type="dxa"/>
          </w:tcPr>
          <w:p w:rsidR="00935E94" w:rsidRPr="00AA43BB" w:rsidRDefault="00935E94">
            <w:pPr>
              <w:rPr>
                <w:rFonts w:cstheme="minorHAnsi"/>
              </w:rPr>
            </w:pPr>
            <w:r w:rsidRPr="00AA43BB">
              <w:rPr>
                <w:rFonts w:cstheme="minorHAnsi"/>
              </w:rPr>
              <w:t>d</w:t>
            </w:r>
          </w:p>
        </w:tc>
        <w:tc>
          <w:tcPr>
            <w:tcW w:w="2835" w:type="dxa"/>
          </w:tcPr>
          <w:p w:rsidR="00935E94" w:rsidRPr="00AA43BB" w:rsidRDefault="00AA045D" w:rsidP="00935E94">
            <w:pPr>
              <w:jc w:val="center"/>
              <w:rPr>
                <w:rFonts w:cstheme="minorHAnsi"/>
              </w:rPr>
            </w:pPr>
            <w:r w:rsidRPr="00AA43BB">
              <w:rPr>
                <w:rFonts w:cstheme="minorHAnsi"/>
              </w:rPr>
              <w:t>0010 0001</w:t>
            </w:r>
          </w:p>
        </w:tc>
        <w:tc>
          <w:tcPr>
            <w:tcW w:w="850" w:type="dxa"/>
          </w:tcPr>
          <w:p w:rsidR="00935E94" w:rsidRPr="00AA43BB" w:rsidRDefault="00AA045D">
            <w:pPr>
              <w:rPr>
                <w:rFonts w:cstheme="minorHAnsi"/>
              </w:rPr>
            </w:pPr>
            <w:r w:rsidRPr="00AA43BB">
              <w:rPr>
                <w:rFonts w:cstheme="minorHAnsi"/>
              </w:rPr>
              <w:t>0x21</w:t>
            </w:r>
          </w:p>
        </w:tc>
      </w:tr>
      <w:tr w:rsidR="00935E94" w:rsidRPr="00AA43BB" w:rsidTr="00935E94">
        <w:tc>
          <w:tcPr>
            <w:tcW w:w="846" w:type="dxa"/>
          </w:tcPr>
          <w:p w:rsidR="00935E94" w:rsidRPr="00AA43BB" w:rsidRDefault="00935E94">
            <w:pPr>
              <w:rPr>
                <w:rFonts w:cstheme="minorHAnsi"/>
              </w:rPr>
            </w:pPr>
            <w:r w:rsidRPr="00AA43BB">
              <w:rPr>
                <w:rFonts w:cstheme="minorHAnsi"/>
              </w:rPr>
              <w:t>e</w:t>
            </w:r>
          </w:p>
        </w:tc>
        <w:tc>
          <w:tcPr>
            <w:tcW w:w="2835" w:type="dxa"/>
          </w:tcPr>
          <w:p w:rsidR="00935E94" w:rsidRPr="00AA43BB" w:rsidRDefault="00AA045D" w:rsidP="00935E94">
            <w:pPr>
              <w:jc w:val="center"/>
              <w:rPr>
                <w:rFonts w:cstheme="minorHAnsi"/>
              </w:rPr>
            </w:pPr>
            <w:r w:rsidRPr="00AA43BB">
              <w:rPr>
                <w:rFonts w:cstheme="minorHAnsi"/>
              </w:rPr>
              <w:t>0000 0110</w:t>
            </w:r>
          </w:p>
        </w:tc>
        <w:tc>
          <w:tcPr>
            <w:tcW w:w="850" w:type="dxa"/>
          </w:tcPr>
          <w:p w:rsidR="00935E94" w:rsidRPr="00AA43BB" w:rsidRDefault="00AA045D">
            <w:pPr>
              <w:rPr>
                <w:rFonts w:cstheme="minorHAnsi"/>
              </w:rPr>
            </w:pPr>
            <w:r w:rsidRPr="00AA43BB">
              <w:rPr>
                <w:rFonts w:cstheme="minorHAnsi"/>
              </w:rPr>
              <w:t>0x06</w:t>
            </w:r>
          </w:p>
        </w:tc>
      </w:tr>
      <w:tr w:rsidR="00935E94" w:rsidRPr="00AA43BB" w:rsidTr="00935E94">
        <w:tc>
          <w:tcPr>
            <w:tcW w:w="846" w:type="dxa"/>
          </w:tcPr>
          <w:p w:rsidR="00935E94" w:rsidRPr="00AA43BB" w:rsidRDefault="00935E94">
            <w:pPr>
              <w:rPr>
                <w:rFonts w:cstheme="minorHAnsi"/>
              </w:rPr>
            </w:pPr>
            <w:r w:rsidRPr="00AA43BB">
              <w:rPr>
                <w:rFonts w:cstheme="minorHAnsi"/>
              </w:rPr>
              <w:t>f</w:t>
            </w:r>
          </w:p>
        </w:tc>
        <w:tc>
          <w:tcPr>
            <w:tcW w:w="2835" w:type="dxa"/>
          </w:tcPr>
          <w:p w:rsidR="00935E94" w:rsidRPr="00AA43BB" w:rsidRDefault="00AA045D" w:rsidP="00935E94">
            <w:pPr>
              <w:jc w:val="center"/>
              <w:rPr>
                <w:rFonts w:cstheme="minorHAnsi"/>
              </w:rPr>
            </w:pPr>
            <w:r w:rsidRPr="00AA43BB">
              <w:rPr>
                <w:rFonts w:cstheme="minorHAnsi"/>
              </w:rPr>
              <w:t>0000 1110</w:t>
            </w:r>
          </w:p>
        </w:tc>
        <w:tc>
          <w:tcPr>
            <w:tcW w:w="850" w:type="dxa"/>
          </w:tcPr>
          <w:p w:rsidR="00935E94" w:rsidRPr="00AA43BB" w:rsidRDefault="00AA045D">
            <w:pPr>
              <w:rPr>
                <w:rFonts w:cstheme="minorHAnsi"/>
              </w:rPr>
            </w:pPr>
            <w:r w:rsidRPr="00AA43BB">
              <w:rPr>
                <w:rFonts w:cstheme="minorHAnsi"/>
              </w:rPr>
              <w:t>0x0E</w:t>
            </w:r>
          </w:p>
        </w:tc>
      </w:tr>
    </w:tbl>
    <w:p w:rsidR="00935E94" w:rsidRPr="00AA43BB" w:rsidRDefault="00AA045D">
      <w:pPr>
        <w:rPr>
          <w:rFonts w:cstheme="minorHAnsi"/>
        </w:rPr>
      </w:pPr>
      <w:r w:rsidRPr="00AA43BB">
        <w:rPr>
          <w:rFonts w:cstheme="minorHAnsi"/>
        </w:rPr>
        <w:t>Figure 3 A table that shows the conversion for each hexadecimal digit to be show correctly on the 7-segment display.</w:t>
      </w:r>
    </w:p>
    <w:p w:rsidR="00AA045D" w:rsidRPr="00AA43BB" w:rsidRDefault="00AA045D">
      <w:pPr>
        <w:rPr>
          <w:rFonts w:cstheme="minorHAnsi"/>
          <w:b/>
          <w:sz w:val="32"/>
          <w:u w:val="single"/>
        </w:rPr>
      </w:pPr>
      <w:r w:rsidRPr="00AA43BB">
        <w:rPr>
          <w:rFonts w:cstheme="minorHAnsi"/>
          <w:b/>
          <w:sz w:val="32"/>
          <w:u w:val="single"/>
        </w:rPr>
        <w:lastRenderedPageBreak/>
        <w:t>Section 3</w:t>
      </w:r>
    </w:p>
    <w:p w:rsidR="00AA045D" w:rsidRPr="00AA43BB" w:rsidRDefault="00AA045D">
      <w:pPr>
        <w:rPr>
          <w:rFonts w:cstheme="minorHAnsi"/>
          <w:b/>
          <w:sz w:val="28"/>
          <w:u w:val="single"/>
        </w:rPr>
      </w:pPr>
      <w:r w:rsidRPr="00AA43BB">
        <w:rPr>
          <w:rFonts w:cstheme="minorHAnsi"/>
          <w:b/>
          <w:sz w:val="28"/>
          <w:u w:val="single"/>
        </w:rPr>
        <w:t>Task 1</w:t>
      </w:r>
    </w:p>
    <w:p w:rsidR="00AA045D" w:rsidRPr="00AA43BB" w:rsidRDefault="00AA045D">
      <w:pPr>
        <w:rPr>
          <w:rFonts w:cstheme="minorHAnsi"/>
        </w:rPr>
      </w:pPr>
      <w:r w:rsidRPr="00AA43BB">
        <w:rPr>
          <w:rFonts w:cstheme="minorHAnsi"/>
        </w:rPr>
        <w:drawing>
          <wp:inline distT="0" distB="0" distL="0" distR="0" wp14:anchorId="62908C86" wp14:editId="61B404CE">
            <wp:extent cx="2547518" cy="2775005"/>
            <wp:effectExtent l="0" t="0" r="5715"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573354" cy="2803149"/>
                    </a:xfrm>
                    <a:prstGeom prst="rect">
                      <a:avLst/>
                    </a:prstGeom>
                  </pic:spPr>
                </pic:pic>
              </a:graphicData>
            </a:graphic>
          </wp:inline>
        </w:drawing>
      </w:r>
    </w:p>
    <w:p w:rsidR="00FA1632" w:rsidRPr="00AA43BB" w:rsidRDefault="00AA045D">
      <w:pPr>
        <w:rPr>
          <w:rFonts w:cstheme="minorHAnsi"/>
        </w:rPr>
      </w:pPr>
      <w:r w:rsidRPr="00AA43BB">
        <w:rPr>
          <w:rFonts w:cstheme="minorHAnsi"/>
        </w:rPr>
        <w:drawing>
          <wp:inline distT="0" distB="0" distL="0" distR="0" wp14:anchorId="6D3F7065" wp14:editId="7397F343">
            <wp:extent cx="2973788" cy="2608407"/>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059193" cy="2683318"/>
                    </a:xfrm>
                    <a:prstGeom prst="rect">
                      <a:avLst/>
                    </a:prstGeom>
                  </pic:spPr>
                </pic:pic>
              </a:graphicData>
            </a:graphic>
          </wp:inline>
        </w:drawing>
      </w:r>
    </w:p>
    <w:p w:rsidR="00FA1632" w:rsidRPr="00AA43BB" w:rsidRDefault="00FA1632">
      <w:pPr>
        <w:rPr>
          <w:rFonts w:cstheme="minorHAnsi"/>
        </w:rPr>
      </w:pPr>
      <w:r w:rsidRPr="00AA43BB">
        <w:rPr>
          <w:rFonts w:cstheme="minorHAnsi"/>
        </w:rPr>
        <w:drawing>
          <wp:inline distT="0" distB="0" distL="0" distR="0" wp14:anchorId="37B71628" wp14:editId="31B6532E">
            <wp:extent cx="2970952" cy="2130950"/>
            <wp:effectExtent l="0" t="0" r="127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039361" cy="2180017"/>
                    </a:xfrm>
                    <a:prstGeom prst="rect">
                      <a:avLst/>
                    </a:prstGeom>
                  </pic:spPr>
                </pic:pic>
              </a:graphicData>
            </a:graphic>
          </wp:inline>
        </w:drawing>
      </w:r>
    </w:p>
    <w:p w:rsidR="00FA1632" w:rsidRDefault="00FA1632" w:rsidP="00FA1632">
      <w:pPr>
        <w:rPr>
          <w:rFonts w:cstheme="minorHAnsi"/>
        </w:rPr>
      </w:pPr>
      <w:r w:rsidRPr="00AA43BB">
        <w:rPr>
          <w:rFonts w:cstheme="minorHAnsi"/>
        </w:rPr>
        <w:t>Figure 4-6 shows the code required to complete task 1</w:t>
      </w:r>
    </w:p>
    <w:p w:rsidR="00AA43BB" w:rsidRPr="00AA43BB" w:rsidRDefault="00AA43BB" w:rsidP="00FA1632">
      <w:pPr>
        <w:rPr>
          <w:rFonts w:cstheme="minorHAnsi"/>
        </w:rPr>
      </w:pPr>
    </w:p>
    <w:p w:rsidR="00FA1632" w:rsidRPr="00AA43BB" w:rsidRDefault="00FA1632" w:rsidP="00FA1632">
      <w:pPr>
        <w:rPr>
          <w:rFonts w:cstheme="minorHAnsi"/>
          <w:b/>
          <w:sz w:val="28"/>
          <w:u w:val="single"/>
        </w:rPr>
      </w:pPr>
      <w:r w:rsidRPr="00AA43BB">
        <w:rPr>
          <w:rFonts w:cstheme="minorHAnsi"/>
          <w:b/>
          <w:sz w:val="28"/>
          <w:u w:val="single"/>
        </w:rPr>
        <w:t>Pseudocode</w:t>
      </w:r>
    </w:p>
    <w:p w:rsidR="00FA1632" w:rsidRPr="00AA43BB" w:rsidRDefault="00FA1632" w:rsidP="00FA1632">
      <w:pPr>
        <w:rPr>
          <w:rFonts w:cstheme="minorHAnsi"/>
        </w:rPr>
      </w:pPr>
      <w:r w:rsidRPr="00AA43BB">
        <w:rPr>
          <w:rFonts w:cstheme="minorHAnsi"/>
        </w:rPr>
        <w:t>Definitions – defines necessary header files for the PIC16F84A microcontroller, defines constraints for key registers and their addresses (PORTB, TRISB, STATUS)</w:t>
      </w:r>
    </w:p>
    <w:p w:rsidR="00FA1632" w:rsidRPr="00AA43BB" w:rsidRDefault="00FA1632" w:rsidP="00FA1632">
      <w:pPr>
        <w:rPr>
          <w:rFonts w:cstheme="minorHAnsi"/>
        </w:rPr>
      </w:pPr>
      <w:r w:rsidRPr="00AA43BB">
        <w:rPr>
          <w:rFonts w:cstheme="minorHAnsi"/>
        </w:rPr>
        <w:t xml:space="preserve">Variables - defines memory locations for variables used in the program (count, </w:t>
      </w:r>
      <w:proofErr w:type="spellStart"/>
      <w:r w:rsidRPr="00AA43BB">
        <w:rPr>
          <w:rFonts w:cstheme="minorHAnsi"/>
        </w:rPr>
        <w:t>nCount</w:t>
      </w:r>
      <w:proofErr w:type="spellEnd"/>
      <w:r w:rsidRPr="00AA43BB">
        <w:rPr>
          <w:rFonts w:cstheme="minorHAnsi"/>
        </w:rPr>
        <w:t xml:space="preserve">, </w:t>
      </w:r>
      <w:proofErr w:type="spellStart"/>
      <w:r w:rsidRPr="00AA43BB">
        <w:rPr>
          <w:rFonts w:cstheme="minorHAnsi"/>
        </w:rPr>
        <w:t>mCount</w:t>
      </w:r>
      <w:proofErr w:type="spellEnd"/>
      <w:r w:rsidRPr="00AA43BB">
        <w:rPr>
          <w:rFonts w:cstheme="minorHAnsi"/>
        </w:rPr>
        <w:t>)</w:t>
      </w:r>
    </w:p>
    <w:p w:rsidR="00FA1632" w:rsidRPr="00AA43BB" w:rsidRDefault="00FA1632" w:rsidP="00FA1632">
      <w:pPr>
        <w:rPr>
          <w:rFonts w:cstheme="minorHAnsi"/>
        </w:rPr>
      </w:pPr>
      <w:r w:rsidRPr="00AA43BB">
        <w:rPr>
          <w:rFonts w:cstheme="minorHAnsi"/>
        </w:rPr>
        <w:t>Reset and interrupt vectors – defines the reset vector to jump to the ‘start’ section of the program.</w:t>
      </w:r>
    </w:p>
    <w:p w:rsidR="00FA1632" w:rsidRPr="00AA43BB" w:rsidRDefault="00FA1632" w:rsidP="00FA1632">
      <w:pPr>
        <w:rPr>
          <w:rFonts w:cstheme="minorHAnsi"/>
        </w:rPr>
      </w:pPr>
      <w:r w:rsidRPr="00AA43BB">
        <w:rPr>
          <w:rFonts w:cstheme="minorHAnsi"/>
        </w:rPr>
        <w:t>Code segment:</w:t>
      </w:r>
    </w:p>
    <w:p w:rsidR="00FA1632" w:rsidRPr="00AA43BB" w:rsidRDefault="00FA1632" w:rsidP="00FA1632">
      <w:pPr>
        <w:pStyle w:val="ListParagraph"/>
        <w:numPr>
          <w:ilvl w:val="0"/>
          <w:numId w:val="1"/>
        </w:numPr>
        <w:rPr>
          <w:rFonts w:cstheme="minorHAnsi"/>
        </w:rPr>
      </w:pPr>
      <w:r w:rsidRPr="00AA43BB">
        <w:rPr>
          <w:rFonts w:cstheme="minorHAnsi"/>
        </w:rPr>
        <w:t>Configure the microcontroller – set the STATUS register to select the correct bank, configure PORTB as output by writing 0x00 to TRISB and clears PORTB and initializes variables.</w:t>
      </w:r>
    </w:p>
    <w:p w:rsidR="00FA1632" w:rsidRPr="00AA43BB" w:rsidRDefault="00FA1632" w:rsidP="00FA1632">
      <w:pPr>
        <w:pStyle w:val="ListParagraph"/>
        <w:numPr>
          <w:ilvl w:val="0"/>
          <w:numId w:val="1"/>
        </w:numPr>
        <w:rPr>
          <w:rFonts w:cstheme="minorHAnsi"/>
        </w:rPr>
      </w:pPr>
      <w:r w:rsidRPr="00AA43BB">
        <w:rPr>
          <w:rFonts w:cstheme="minorHAnsi"/>
        </w:rPr>
        <w:t>Enter the main loop ‘numbers’ – load a series of predefined values into PORTB to display the hex digits on the display, after each value call the ‘pause’ subroutine to introduce a delay and then repeat the sequence indefinitely by jumping back to the ‘numbers’ subroutine.</w:t>
      </w:r>
    </w:p>
    <w:p w:rsidR="00FA1632" w:rsidRPr="00AA43BB" w:rsidRDefault="00FA1632" w:rsidP="00FA1632">
      <w:pPr>
        <w:pStyle w:val="ListParagraph"/>
        <w:numPr>
          <w:ilvl w:val="0"/>
          <w:numId w:val="1"/>
        </w:numPr>
        <w:rPr>
          <w:rFonts w:cstheme="minorHAnsi"/>
        </w:rPr>
      </w:pPr>
      <w:r w:rsidRPr="00AA43BB">
        <w:rPr>
          <w:rFonts w:cstheme="minorHAnsi"/>
        </w:rPr>
        <w:t xml:space="preserve">Define the ‘pause’ subroutine – use nested loops to create a delay. The outer loop decrements </w:t>
      </w:r>
      <w:proofErr w:type="spellStart"/>
      <w:r w:rsidRPr="00AA43BB">
        <w:rPr>
          <w:rFonts w:cstheme="minorHAnsi"/>
        </w:rPr>
        <w:t>mCount</w:t>
      </w:r>
      <w:proofErr w:type="spellEnd"/>
      <w:r w:rsidRPr="00AA43BB">
        <w:rPr>
          <w:rFonts w:cstheme="minorHAnsi"/>
        </w:rPr>
        <w:t xml:space="preserve"> until it reaches 0, and the inner loop decrements </w:t>
      </w:r>
      <w:proofErr w:type="spellStart"/>
      <w:r w:rsidRPr="00AA43BB">
        <w:rPr>
          <w:rFonts w:cstheme="minorHAnsi"/>
        </w:rPr>
        <w:t>nCount</w:t>
      </w:r>
      <w:proofErr w:type="spellEnd"/>
      <w:r w:rsidRPr="00AA43BB">
        <w:rPr>
          <w:rFonts w:cstheme="minorHAnsi"/>
        </w:rPr>
        <w:t xml:space="preserve"> until it reaches 0</w:t>
      </w:r>
      <w:r w:rsidR="00625A8B" w:rsidRPr="00AA43BB">
        <w:rPr>
          <w:rFonts w:cstheme="minorHAnsi"/>
        </w:rPr>
        <w:t>. Then returns control to the calling function after the delay is complete.</w:t>
      </w:r>
    </w:p>
    <w:p w:rsidR="00625A8B" w:rsidRPr="00AA43BB" w:rsidRDefault="00625A8B" w:rsidP="00625A8B">
      <w:pPr>
        <w:rPr>
          <w:rFonts w:cstheme="minorHAnsi"/>
        </w:rPr>
      </w:pPr>
    </w:p>
    <w:p w:rsidR="00625A8B" w:rsidRPr="00AA43BB" w:rsidRDefault="00625A8B" w:rsidP="00625A8B">
      <w:pPr>
        <w:rPr>
          <w:rFonts w:cstheme="minorHAnsi"/>
          <w:b/>
          <w:sz w:val="28"/>
          <w:u w:val="single"/>
        </w:rPr>
      </w:pPr>
      <w:r w:rsidRPr="00AA43BB">
        <w:rPr>
          <w:rFonts w:cstheme="minorHAnsi"/>
          <w:b/>
          <w:sz w:val="28"/>
          <w:u w:val="single"/>
        </w:rPr>
        <w:t>Task 2</w:t>
      </w:r>
    </w:p>
    <w:p w:rsidR="00625A8B" w:rsidRPr="00AA43BB" w:rsidRDefault="00625A8B" w:rsidP="00625A8B">
      <w:pPr>
        <w:rPr>
          <w:rFonts w:cstheme="minorHAnsi"/>
        </w:rPr>
      </w:pPr>
      <w:r w:rsidRPr="00AA43BB">
        <w:rPr>
          <w:rFonts w:cstheme="minorHAnsi"/>
        </w:rPr>
        <w:lastRenderedPageBreak/>
        <w:drawing>
          <wp:inline distT="0" distB="0" distL="0" distR="0" wp14:anchorId="4CFBF3DB" wp14:editId="44AE30C6">
            <wp:extent cx="4611757" cy="497810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722050" cy="5097157"/>
                    </a:xfrm>
                    <a:prstGeom prst="rect">
                      <a:avLst/>
                    </a:prstGeom>
                  </pic:spPr>
                </pic:pic>
              </a:graphicData>
            </a:graphic>
          </wp:inline>
        </w:drawing>
      </w:r>
    </w:p>
    <w:p w:rsidR="00625A8B" w:rsidRPr="00AA43BB" w:rsidRDefault="00625A8B" w:rsidP="00625A8B">
      <w:pPr>
        <w:rPr>
          <w:rFonts w:cstheme="minorHAnsi"/>
        </w:rPr>
      </w:pPr>
      <w:r w:rsidRPr="00AA43BB">
        <w:rPr>
          <w:rFonts w:cstheme="minorHAnsi"/>
        </w:rPr>
        <w:drawing>
          <wp:inline distT="0" distB="0" distL="0" distR="0" wp14:anchorId="3FF4B077" wp14:editId="27177E7E">
            <wp:extent cx="4786685" cy="202264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886124" cy="2064666"/>
                    </a:xfrm>
                    <a:prstGeom prst="rect">
                      <a:avLst/>
                    </a:prstGeom>
                  </pic:spPr>
                </pic:pic>
              </a:graphicData>
            </a:graphic>
          </wp:inline>
        </w:drawing>
      </w:r>
    </w:p>
    <w:p w:rsidR="00625A8B" w:rsidRPr="00AA43BB" w:rsidRDefault="00625A8B" w:rsidP="00625A8B">
      <w:pPr>
        <w:rPr>
          <w:rFonts w:cstheme="minorHAnsi"/>
        </w:rPr>
      </w:pPr>
      <w:r w:rsidRPr="00AA43BB">
        <w:rPr>
          <w:rFonts w:cstheme="minorHAnsi"/>
        </w:rPr>
        <w:t>Figures 7 and 8 show the code for task 2, which displays an L when one button is pressed and an R when the other button is pressed.</w:t>
      </w:r>
    </w:p>
    <w:p w:rsidR="00625A8B" w:rsidRPr="00AA43BB" w:rsidRDefault="00625A8B" w:rsidP="00625A8B">
      <w:pPr>
        <w:rPr>
          <w:rFonts w:cstheme="minorHAnsi"/>
          <w:b/>
          <w:u w:val="single"/>
        </w:rPr>
      </w:pPr>
      <w:r w:rsidRPr="00AA43BB">
        <w:rPr>
          <w:rFonts w:cstheme="minorHAnsi"/>
          <w:b/>
          <w:sz w:val="28"/>
          <w:u w:val="single"/>
        </w:rPr>
        <w:t>Pseudocode</w:t>
      </w:r>
    </w:p>
    <w:p w:rsidR="00625A8B" w:rsidRPr="00AA43BB" w:rsidRDefault="00625A8B" w:rsidP="00625A8B">
      <w:pPr>
        <w:rPr>
          <w:rFonts w:cstheme="minorHAnsi"/>
        </w:rPr>
      </w:pPr>
      <w:r w:rsidRPr="00AA43BB">
        <w:rPr>
          <w:rFonts w:cstheme="minorHAnsi"/>
        </w:rPr>
        <w:t>BEGIN Program</w:t>
      </w:r>
    </w:p>
    <w:p w:rsidR="00625A8B" w:rsidRPr="00AA43BB" w:rsidRDefault="00625A8B" w:rsidP="00625A8B">
      <w:pPr>
        <w:rPr>
          <w:rFonts w:cstheme="minorHAnsi"/>
        </w:rPr>
      </w:pPr>
      <w:r w:rsidRPr="00AA43BB">
        <w:rPr>
          <w:rFonts w:cstheme="minorHAnsi"/>
        </w:rPr>
        <w:t>INITIALIZE:</w:t>
      </w:r>
    </w:p>
    <w:p w:rsidR="00625A8B" w:rsidRPr="00AA43BB" w:rsidRDefault="00625A8B" w:rsidP="00625A8B">
      <w:pPr>
        <w:rPr>
          <w:rFonts w:cstheme="minorHAnsi"/>
        </w:rPr>
      </w:pPr>
      <w:r w:rsidRPr="00AA43BB">
        <w:rPr>
          <w:rFonts w:cstheme="minorHAnsi"/>
        </w:rPr>
        <w:t>1. Define required constants and memory locations:</w:t>
      </w:r>
    </w:p>
    <w:p w:rsidR="00625A8B" w:rsidRPr="00AA43BB" w:rsidRDefault="00625A8B" w:rsidP="00625A8B">
      <w:pPr>
        <w:rPr>
          <w:rFonts w:cstheme="minorHAnsi"/>
        </w:rPr>
      </w:pPr>
      <w:r w:rsidRPr="00AA43BB">
        <w:rPr>
          <w:rFonts w:cstheme="minorHAnsi"/>
        </w:rPr>
        <w:lastRenderedPageBreak/>
        <w:t xml:space="preserve">   - PORTB for controlling the 7-segment display.</w:t>
      </w:r>
    </w:p>
    <w:p w:rsidR="00625A8B" w:rsidRPr="00AA43BB" w:rsidRDefault="00625A8B" w:rsidP="00625A8B">
      <w:pPr>
        <w:rPr>
          <w:rFonts w:cstheme="minorHAnsi"/>
        </w:rPr>
      </w:pPr>
      <w:r w:rsidRPr="00AA43BB">
        <w:rPr>
          <w:rFonts w:cstheme="minorHAnsi"/>
        </w:rPr>
        <w:t xml:space="preserve">   - PORTA for reading button inputs.</w:t>
      </w:r>
    </w:p>
    <w:p w:rsidR="00625A8B" w:rsidRPr="00AA43BB" w:rsidRDefault="00625A8B" w:rsidP="00625A8B">
      <w:pPr>
        <w:rPr>
          <w:rFonts w:cstheme="minorHAnsi"/>
        </w:rPr>
      </w:pPr>
      <w:r w:rsidRPr="00AA43BB">
        <w:rPr>
          <w:rFonts w:cstheme="minorHAnsi"/>
        </w:rPr>
        <w:t xml:space="preserve">   - STATUS register bits for switching memory banks.</w:t>
      </w:r>
    </w:p>
    <w:p w:rsidR="00625A8B" w:rsidRPr="00AA43BB" w:rsidRDefault="00625A8B" w:rsidP="00625A8B">
      <w:pPr>
        <w:rPr>
          <w:rFonts w:cstheme="minorHAnsi"/>
        </w:rPr>
      </w:pPr>
      <w:r w:rsidRPr="00AA43BB">
        <w:rPr>
          <w:rFonts w:cstheme="minorHAnsi"/>
        </w:rPr>
        <w:t xml:space="preserve">   - Variables for LED state and debounce delay.</w:t>
      </w:r>
    </w:p>
    <w:p w:rsidR="00625A8B" w:rsidRPr="00AA43BB" w:rsidRDefault="00625A8B" w:rsidP="00625A8B">
      <w:pPr>
        <w:rPr>
          <w:rFonts w:cstheme="minorHAnsi"/>
        </w:rPr>
      </w:pPr>
      <w:r w:rsidRPr="00AA43BB">
        <w:rPr>
          <w:rFonts w:cstheme="minorHAnsi"/>
        </w:rPr>
        <w:t>2. Configure ports:</w:t>
      </w:r>
    </w:p>
    <w:p w:rsidR="00625A8B" w:rsidRPr="00AA43BB" w:rsidRDefault="00625A8B" w:rsidP="00625A8B">
      <w:pPr>
        <w:rPr>
          <w:rFonts w:cstheme="minorHAnsi"/>
        </w:rPr>
      </w:pPr>
      <w:r w:rsidRPr="00AA43BB">
        <w:rPr>
          <w:rFonts w:cstheme="minorHAnsi"/>
        </w:rPr>
        <w:t xml:space="preserve">   - Set PORTB as output for the 7-segment display.</w:t>
      </w:r>
    </w:p>
    <w:p w:rsidR="00625A8B" w:rsidRPr="00AA43BB" w:rsidRDefault="00625A8B" w:rsidP="00625A8B">
      <w:pPr>
        <w:rPr>
          <w:rFonts w:cstheme="minorHAnsi"/>
        </w:rPr>
      </w:pPr>
      <w:r w:rsidRPr="00AA43BB">
        <w:rPr>
          <w:rFonts w:cstheme="minorHAnsi"/>
        </w:rPr>
        <w:t xml:space="preserve">   - Set PORTA as input for buttons.</w:t>
      </w:r>
    </w:p>
    <w:p w:rsidR="00625A8B" w:rsidRPr="00AA43BB" w:rsidRDefault="00625A8B" w:rsidP="00625A8B">
      <w:pPr>
        <w:rPr>
          <w:rFonts w:cstheme="minorHAnsi"/>
        </w:rPr>
      </w:pPr>
      <w:r w:rsidRPr="00AA43BB">
        <w:rPr>
          <w:rFonts w:cstheme="minorHAnsi"/>
        </w:rPr>
        <w:t xml:space="preserve">   - Initialize LED_STATE to 0 (indicating no active display).</w:t>
      </w:r>
    </w:p>
    <w:p w:rsidR="00625A8B" w:rsidRPr="00AA43BB" w:rsidRDefault="00625A8B" w:rsidP="00625A8B">
      <w:pPr>
        <w:rPr>
          <w:rFonts w:cstheme="minorHAnsi"/>
        </w:rPr>
      </w:pPr>
      <w:r w:rsidRPr="00AA43BB">
        <w:rPr>
          <w:rFonts w:cstheme="minorHAnsi"/>
        </w:rPr>
        <w:t xml:space="preserve">   - Clear PORTB to ensure no initial output on the display.</w:t>
      </w:r>
    </w:p>
    <w:p w:rsidR="00625A8B" w:rsidRPr="00AA43BB" w:rsidRDefault="00625A8B" w:rsidP="00625A8B">
      <w:pPr>
        <w:rPr>
          <w:rFonts w:cstheme="minorHAnsi"/>
        </w:rPr>
      </w:pPr>
      <w:r w:rsidRPr="00AA43BB">
        <w:rPr>
          <w:rFonts w:cstheme="minorHAnsi"/>
        </w:rPr>
        <w:t>MAIN LOOP:</w:t>
      </w:r>
    </w:p>
    <w:p w:rsidR="00625A8B" w:rsidRPr="00AA43BB" w:rsidRDefault="00625A8B" w:rsidP="00625A8B">
      <w:pPr>
        <w:rPr>
          <w:rFonts w:cstheme="minorHAnsi"/>
        </w:rPr>
      </w:pPr>
      <w:r w:rsidRPr="00AA43BB">
        <w:rPr>
          <w:rFonts w:cstheme="minorHAnsi"/>
        </w:rPr>
        <w:t>1. Read the button states from PORTA.</w:t>
      </w:r>
    </w:p>
    <w:p w:rsidR="00625A8B" w:rsidRPr="00AA43BB" w:rsidRDefault="00625A8B" w:rsidP="00625A8B">
      <w:pPr>
        <w:rPr>
          <w:rFonts w:cstheme="minorHAnsi"/>
        </w:rPr>
      </w:pPr>
      <w:r w:rsidRPr="00AA43BB">
        <w:rPr>
          <w:rFonts w:cstheme="minorHAnsi"/>
        </w:rPr>
        <w:t>2. Check if Button 1 (RA0) is pressed:</w:t>
      </w:r>
    </w:p>
    <w:p w:rsidR="00625A8B" w:rsidRPr="00AA43BB" w:rsidRDefault="00625A8B" w:rsidP="00625A8B">
      <w:pPr>
        <w:rPr>
          <w:rFonts w:cstheme="minorHAnsi"/>
        </w:rPr>
      </w:pPr>
      <w:r w:rsidRPr="00AA43BB">
        <w:rPr>
          <w:rFonts w:cstheme="minorHAnsi"/>
        </w:rPr>
        <w:t xml:space="preserve">   - If pressed, call the subroutine `</w:t>
      </w:r>
      <w:proofErr w:type="spellStart"/>
      <w:r w:rsidRPr="00AA43BB">
        <w:rPr>
          <w:rFonts w:cstheme="minorHAnsi"/>
        </w:rPr>
        <w:t>show_L</w:t>
      </w:r>
      <w:proofErr w:type="spellEnd"/>
      <w:r w:rsidRPr="00AA43BB">
        <w:rPr>
          <w:rFonts w:cstheme="minorHAnsi"/>
        </w:rPr>
        <w:t>`.</w:t>
      </w:r>
    </w:p>
    <w:p w:rsidR="00625A8B" w:rsidRPr="00AA43BB" w:rsidRDefault="00625A8B" w:rsidP="00625A8B">
      <w:pPr>
        <w:rPr>
          <w:rFonts w:cstheme="minorHAnsi"/>
        </w:rPr>
      </w:pPr>
      <w:r w:rsidRPr="00AA43BB">
        <w:rPr>
          <w:rFonts w:cstheme="minorHAnsi"/>
        </w:rPr>
        <w:t>3. Check if Button 2 (RA1) is pressed:</w:t>
      </w:r>
    </w:p>
    <w:p w:rsidR="00625A8B" w:rsidRPr="00AA43BB" w:rsidRDefault="00625A8B" w:rsidP="00625A8B">
      <w:pPr>
        <w:rPr>
          <w:rFonts w:cstheme="minorHAnsi"/>
        </w:rPr>
      </w:pPr>
      <w:r w:rsidRPr="00AA43BB">
        <w:rPr>
          <w:rFonts w:cstheme="minorHAnsi"/>
        </w:rPr>
        <w:t xml:space="preserve">   - If pressed, call the subroutine `</w:t>
      </w:r>
      <w:proofErr w:type="spellStart"/>
      <w:r w:rsidRPr="00AA43BB">
        <w:rPr>
          <w:rFonts w:cstheme="minorHAnsi"/>
        </w:rPr>
        <w:t>show_R</w:t>
      </w:r>
      <w:proofErr w:type="spellEnd"/>
      <w:r w:rsidRPr="00AA43BB">
        <w:rPr>
          <w:rFonts w:cstheme="minorHAnsi"/>
        </w:rPr>
        <w:t>`.</w:t>
      </w:r>
    </w:p>
    <w:p w:rsidR="00625A8B" w:rsidRPr="00AA43BB" w:rsidRDefault="00625A8B" w:rsidP="00625A8B">
      <w:pPr>
        <w:rPr>
          <w:rFonts w:cstheme="minorHAnsi"/>
        </w:rPr>
      </w:pPr>
      <w:r w:rsidRPr="00AA43BB">
        <w:rPr>
          <w:rFonts w:cstheme="minorHAnsi"/>
        </w:rPr>
        <w:t>4. Repeat the main loop indefinitely.</w:t>
      </w:r>
    </w:p>
    <w:p w:rsidR="00625A8B" w:rsidRPr="00AA43BB" w:rsidRDefault="00625A8B" w:rsidP="00625A8B">
      <w:pPr>
        <w:rPr>
          <w:rFonts w:cstheme="minorHAnsi"/>
        </w:rPr>
      </w:pPr>
      <w:r w:rsidRPr="00AA43BB">
        <w:rPr>
          <w:rFonts w:cstheme="minorHAnsi"/>
        </w:rPr>
        <w:t xml:space="preserve">SUBROUTINE: </w:t>
      </w:r>
      <w:proofErr w:type="spellStart"/>
      <w:r w:rsidRPr="00AA43BB">
        <w:rPr>
          <w:rFonts w:cstheme="minorHAnsi"/>
        </w:rPr>
        <w:t>show_L</w:t>
      </w:r>
      <w:proofErr w:type="spellEnd"/>
    </w:p>
    <w:p w:rsidR="00625A8B" w:rsidRPr="00AA43BB" w:rsidRDefault="00625A8B" w:rsidP="00625A8B">
      <w:pPr>
        <w:rPr>
          <w:rFonts w:cstheme="minorHAnsi"/>
        </w:rPr>
      </w:pPr>
      <w:r w:rsidRPr="00AA43BB">
        <w:rPr>
          <w:rFonts w:cstheme="minorHAnsi"/>
        </w:rPr>
        <w:t>1. Load the 7-segment display pattern for the letter 'L' into the W register.</w:t>
      </w:r>
    </w:p>
    <w:p w:rsidR="00625A8B" w:rsidRPr="00AA43BB" w:rsidRDefault="00625A8B" w:rsidP="00625A8B">
      <w:pPr>
        <w:rPr>
          <w:rFonts w:cstheme="minorHAnsi"/>
        </w:rPr>
      </w:pPr>
      <w:r w:rsidRPr="00AA43BB">
        <w:rPr>
          <w:rFonts w:cstheme="minorHAnsi"/>
        </w:rPr>
        <w:t>2. Output this pattern to PORTB to display 'L'.</w:t>
      </w:r>
    </w:p>
    <w:p w:rsidR="00625A8B" w:rsidRPr="00AA43BB" w:rsidRDefault="00625A8B" w:rsidP="00625A8B">
      <w:pPr>
        <w:rPr>
          <w:rFonts w:cstheme="minorHAnsi"/>
        </w:rPr>
      </w:pPr>
      <w:r w:rsidRPr="00AA43BB">
        <w:rPr>
          <w:rFonts w:cstheme="minorHAnsi"/>
        </w:rPr>
        <w:t>3. Update LED_STATE to indicate 'L' is being displayed.</w:t>
      </w:r>
    </w:p>
    <w:p w:rsidR="00625A8B" w:rsidRPr="00AA43BB" w:rsidRDefault="00625A8B" w:rsidP="00625A8B">
      <w:pPr>
        <w:rPr>
          <w:rFonts w:cstheme="minorHAnsi"/>
        </w:rPr>
      </w:pPr>
      <w:r w:rsidRPr="00AA43BB">
        <w:rPr>
          <w:rFonts w:cstheme="minorHAnsi"/>
        </w:rPr>
        <w:t>4. Call the `delay` subroutine to provide a debounce delay.</w:t>
      </w:r>
    </w:p>
    <w:p w:rsidR="00625A8B" w:rsidRPr="00AA43BB" w:rsidRDefault="00625A8B" w:rsidP="00625A8B">
      <w:pPr>
        <w:rPr>
          <w:rFonts w:cstheme="minorHAnsi"/>
        </w:rPr>
      </w:pPr>
      <w:r w:rsidRPr="00AA43BB">
        <w:rPr>
          <w:rFonts w:cstheme="minorHAnsi"/>
        </w:rPr>
        <w:t>5. Return to the main loop.</w:t>
      </w:r>
    </w:p>
    <w:p w:rsidR="00625A8B" w:rsidRPr="00AA43BB" w:rsidRDefault="00625A8B" w:rsidP="00625A8B">
      <w:pPr>
        <w:rPr>
          <w:rFonts w:cstheme="minorHAnsi"/>
        </w:rPr>
      </w:pPr>
      <w:r w:rsidRPr="00AA43BB">
        <w:rPr>
          <w:rFonts w:cstheme="minorHAnsi"/>
        </w:rPr>
        <w:t xml:space="preserve">SUBROUTINE: </w:t>
      </w:r>
      <w:proofErr w:type="spellStart"/>
      <w:r w:rsidRPr="00AA43BB">
        <w:rPr>
          <w:rFonts w:cstheme="minorHAnsi"/>
        </w:rPr>
        <w:t>show_R</w:t>
      </w:r>
      <w:proofErr w:type="spellEnd"/>
    </w:p>
    <w:p w:rsidR="00625A8B" w:rsidRPr="00AA43BB" w:rsidRDefault="00625A8B" w:rsidP="00625A8B">
      <w:pPr>
        <w:rPr>
          <w:rFonts w:cstheme="minorHAnsi"/>
        </w:rPr>
      </w:pPr>
      <w:r w:rsidRPr="00AA43BB">
        <w:rPr>
          <w:rFonts w:cstheme="minorHAnsi"/>
        </w:rPr>
        <w:t>1. Load the 7-segment display pattern for the letter 'r' into the W register.</w:t>
      </w:r>
    </w:p>
    <w:p w:rsidR="00625A8B" w:rsidRPr="00AA43BB" w:rsidRDefault="00625A8B" w:rsidP="00625A8B">
      <w:pPr>
        <w:rPr>
          <w:rFonts w:cstheme="minorHAnsi"/>
        </w:rPr>
      </w:pPr>
      <w:r w:rsidRPr="00AA43BB">
        <w:rPr>
          <w:rFonts w:cstheme="minorHAnsi"/>
        </w:rPr>
        <w:t>2. Output this pattern to PORTB to display 'r'.</w:t>
      </w:r>
    </w:p>
    <w:p w:rsidR="00625A8B" w:rsidRPr="00AA43BB" w:rsidRDefault="00625A8B" w:rsidP="00625A8B">
      <w:pPr>
        <w:rPr>
          <w:rFonts w:cstheme="minorHAnsi"/>
        </w:rPr>
      </w:pPr>
      <w:r w:rsidRPr="00AA43BB">
        <w:rPr>
          <w:rFonts w:cstheme="minorHAnsi"/>
        </w:rPr>
        <w:t>3. Update LED_STATE to indicate 'r' is being displayed.</w:t>
      </w:r>
    </w:p>
    <w:p w:rsidR="00625A8B" w:rsidRPr="00AA43BB" w:rsidRDefault="00625A8B" w:rsidP="00625A8B">
      <w:pPr>
        <w:rPr>
          <w:rFonts w:cstheme="minorHAnsi"/>
        </w:rPr>
      </w:pPr>
      <w:r w:rsidRPr="00AA43BB">
        <w:rPr>
          <w:rFonts w:cstheme="minorHAnsi"/>
        </w:rPr>
        <w:t>4. Call the `delay` subroutine to provide a debounce delay.</w:t>
      </w:r>
    </w:p>
    <w:p w:rsidR="00625A8B" w:rsidRPr="00AA43BB" w:rsidRDefault="00625A8B" w:rsidP="00625A8B">
      <w:pPr>
        <w:rPr>
          <w:rFonts w:cstheme="minorHAnsi"/>
        </w:rPr>
      </w:pPr>
      <w:r w:rsidRPr="00AA43BB">
        <w:rPr>
          <w:rFonts w:cstheme="minorHAnsi"/>
        </w:rPr>
        <w:t>5. Return to the main loop.</w:t>
      </w:r>
    </w:p>
    <w:p w:rsidR="00625A8B" w:rsidRPr="00AA43BB" w:rsidRDefault="00625A8B" w:rsidP="00625A8B">
      <w:pPr>
        <w:rPr>
          <w:rFonts w:cstheme="minorHAnsi"/>
        </w:rPr>
      </w:pPr>
      <w:r w:rsidRPr="00AA43BB">
        <w:rPr>
          <w:rFonts w:cstheme="minorHAnsi"/>
        </w:rPr>
        <w:t>SUBROUTINE: delay</w:t>
      </w:r>
    </w:p>
    <w:p w:rsidR="00625A8B" w:rsidRPr="00AA43BB" w:rsidRDefault="00625A8B" w:rsidP="00625A8B">
      <w:pPr>
        <w:rPr>
          <w:rFonts w:cstheme="minorHAnsi"/>
        </w:rPr>
      </w:pPr>
      <w:r w:rsidRPr="00AA43BB">
        <w:rPr>
          <w:rFonts w:cstheme="minorHAnsi"/>
        </w:rPr>
        <w:t>1. Initialize a counter for the debounce delay.</w:t>
      </w:r>
    </w:p>
    <w:p w:rsidR="00625A8B" w:rsidRPr="00AA43BB" w:rsidRDefault="00625A8B" w:rsidP="00625A8B">
      <w:pPr>
        <w:rPr>
          <w:rFonts w:cstheme="minorHAnsi"/>
        </w:rPr>
      </w:pPr>
      <w:r w:rsidRPr="00AA43BB">
        <w:rPr>
          <w:rFonts w:cstheme="minorHAnsi"/>
        </w:rPr>
        <w:t>2. Create a loop that decrements the counter until it reaches zero.</w:t>
      </w:r>
    </w:p>
    <w:p w:rsidR="00625A8B" w:rsidRPr="00AA43BB" w:rsidRDefault="00625A8B" w:rsidP="00625A8B">
      <w:pPr>
        <w:rPr>
          <w:rFonts w:cstheme="minorHAnsi"/>
        </w:rPr>
      </w:pPr>
      <w:r w:rsidRPr="00AA43BB">
        <w:rPr>
          <w:rFonts w:cstheme="minorHAnsi"/>
        </w:rPr>
        <w:lastRenderedPageBreak/>
        <w:t>3. Return to the calling function after the delay is completed.</w:t>
      </w:r>
    </w:p>
    <w:p w:rsidR="00625A8B" w:rsidRPr="00AA43BB" w:rsidRDefault="00625A8B" w:rsidP="00625A8B">
      <w:pPr>
        <w:rPr>
          <w:rFonts w:cstheme="minorHAnsi"/>
        </w:rPr>
      </w:pPr>
      <w:r w:rsidRPr="00AA43BB">
        <w:rPr>
          <w:rFonts w:cstheme="minorHAnsi"/>
        </w:rPr>
        <w:t>END Program</w:t>
      </w:r>
    </w:p>
    <w:p w:rsidR="00AA43BB" w:rsidRPr="00AA43BB" w:rsidRDefault="00AA43BB" w:rsidP="00625A8B">
      <w:pPr>
        <w:rPr>
          <w:rFonts w:cstheme="minorHAnsi"/>
        </w:rPr>
      </w:pPr>
    </w:p>
    <w:p w:rsidR="00AA43BB" w:rsidRPr="00AA43BB" w:rsidRDefault="00AA43BB" w:rsidP="00625A8B">
      <w:pPr>
        <w:rPr>
          <w:rFonts w:cstheme="minorHAnsi"/>
          <w:b/>
          <w:sz w:val="28"/>
          <w:u w:val="single"/>
        </w:rPr>
      </w:pPr>
      <w:r w:rsidRPr="00AA43BB">
        <w:rPr>
          <w:rFonts w:cstheme="minorHAnsi"/>
          <w:b/>
          <w:sz w:val="28"/>
          <w:u w:val="single"/>
        </w:rPr>
        <w:t>Task 3</w:t>
      </w:r>
    </w:p>
    <w:p w:rsidR="00AA43BB" w:rsidRPr="00AA43BB" w:rsidRDefault="00AA43BB" w:rsidP="00625A8B">
      <w:pPr>
        <w:rPr>
          <w:rFonts w:cstheme="minorHAnsi"/>
        </w:rPr>
      </w:pPr>
      <w:r w:rsidRPr="00AA43BB">
        <w:rPr>
          <w:rFonts w:cstheme="minorHAnsi"/>
        </w:rPr>
        <w:drawing>
          <wp:inline distT="0" distB="0" distL="0" distR="0" wp14:anchorId="6B24612C" wp14:editId="596E42E2">
            <wp:extent cx="3144034" cy="3490623"/>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163070" cy="3511757"/>
                    </a:xfrm>
                    <a:prstGeom prst="rect">
                      <a:avLst/>
                    </a:prstGeom>
                  </pic:spPr>
                </pic:pic>
              </a:graphicData>
            </a:graphic>
          </wp:inline>
        </w:drawing>
      </w:r>
    </w:p>
    <w:p w:rsidR="00AA43BB" w:rsidRPr="00AA43BB" w:rsidRDefault="00AA43BB" w:rsidP="00625A8B">
      <w:pPr>
        <w:rPr>
          <w:rFonts w:cstheme="minorHAnsi"/>
        </w:rPr>
      </w:pPr>
      <w:r w:rsidRPr="00AA43BB">
        <w:rPr>
          <w:rFonts w:cstheme="minorHAnsi"/>
        </w:rPr>
        <w:drawing>
          <wp:inline distT="0" distB="0" distL="0" distR="0" wp14:anchorId="25B5D18C" wp14:editId="5EC1AFD2">
            <wp:extent cx="3222697" cy="1884459"/>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252811" cy="1902068"/>
                    </a:xfrm>
                    <a:prstGeom prst="rect">
                      <a:avLst/>
                    </a:prstGeom>
                  </pic:spPr>
                </pic:pic>
              </a:graphicData>
            </a:graphic>
          </wp:inline>
        </w:drawing>
      </w:r>
    </w:p>
    <w:p w:rsidR="00AA43BB" w:rsidRPr="00AA43BB" w:rsidRDefault="00AA43BB" w:rsidP="00625A8B">
      <w:pPr>
        <w:rPr>
          <w:rFonts w:cstheme="minorHAnsi"/>
          <w:b/>
          <w:sz w:val="28"/>
          <w:u w:val="single"/>
        </w:rPr>
      </w:pPr>
      <w:r w:rsidRPr="00AA43BB">
        <w:rPr>
          <w:rFonts w:cstheme="minorHAnsi"/>
          <w:b/>
          <w:sz w:val="28"/>
          <w:u w:val="single"/>
        </w:rPr>
        <w:t>Pseudocode</w:t>
      </w:r>
    </w:p>
    <w:p w:rsidR="00AA43BB" w:rsidRPr="00AA43BB" w:rsidRDefault="00AA43BB" w:rsidP="00AA43BB">
      <w:pPr>
        <w:rPr>
          <w:rFonts w:cstheme="minorHAnsi"/>
        </w:rPr>
      </w:pPr>
      <w:r w:rsidRPr="00AA43BB">
        <w:rPr>
          <w:rFonts w:cstheme="minorHAnsi"/>
        </w:rPr>
        <w:t>BEGIN Program</w:t>
      </w:r>
    </w:p>
    <w:p w:rsidR="00AA43BB" w:rsidRPr="00AA43BB" w:rsidRDefault="00AA43BB" w:rsidP="00AA43BB">
      <w:pPr>
        <w:rPr>
          <w:rFonts w:cstheme="minorHAnsi"/>
        </w:rPr>
      </w:pPr>
      <w:r w:rsidRPr="00AA43BB">
        <w:rPr>
          <w:rFonts w:cstheme="minorHAnsi"/>
        </w:rPr>
        <w:t>INITIALIZE:</w:t>
      </w:r>
    </w:p>
    <w:p w:rsidR="00AA43BB" w:rsidRPr="00AA43BB" w:rsidRDefault="00AA43BB" w:rsidP="00AA43BB">
      <w:pPr>
        <w:rPr>
          <w:rFonts w:cstheme="minorHAnsi"/>
        </w:rPr>
      </w:pPr>
      <w:r w:rsidRPr="00AA43BB">
        <w:rPr>
          <w:rFonts w:cstheme="minorHAnsi"/>
        </w:rPr>
        <w:t>1. Include the required header file for the PIC16F84A microcontroller.</w:t>
      </w:r>
    </w:p>
    <w:p w:rsidR="00AA43BB" w:rsidRPr="00AA43BB" w:rsidRDefault="00AA43BB" w:rsidP="00AA43BB">
      <w:pPr>
        <w:rPr>
          <w:rFonts w:cstheme="minorHAnsi"/>
        </w:rPr>
      </w:pPr>
      <w:r w:rsidRPr="00AA43BB">
        <w:rPr>
          <w:rFonts w:cstheme="minorHAnsi"/>
        </w:rPr>
        <w:t>2. Define constants and memory locations:</w:t>
      </w:r>
    </w:p>
    <w:p w:rsidR="00AA43BB" w:rsidRPr="00AA43BB" w:rsidRDefault="00AA43BB" w:rsidP="00AA43BB">
      <w:pPr>
        <w:rPr>
          <w:rFonts w:cstheme="minorHAnsi"/>
        </w:rPr>
      </w:pPr>
      <w:r w:rsidRPr="00AA43BB">
        <w:rPr>
          <w:rFonts w:cstheme="minorHAnsi"/>
        </w:rPr>
        <w:t xml:space="preserve">   - `PORTB` for controlling LEDs.</w:t>
      </w:r>
    </w:p>
    <w:p w:rsidR="00AA43BB" w:rsidRPr="00AA43BB" w:rsidRDefault="00AA43BB" w:rsidP="00AA43BB">
      <w:pPr>
        <w:rPr>
          <w:rFonts w:cstheme="minorHAnsi"/>
        </w:rPr>
      </w:pPr>
      <w:r w:rsidRPr="00AA43BB">
        <w:rPr>
          <w:rFonts w:cstheme="minorHAnsi"/>
        </w:rPr>
        <w:t xml:space="preserve">   - `PORTA` for reading button inputs.</w:t>
      </w:r>
    </w:p>
    <w:p w:rsidR="00AA43BB" w:rsidRPr="00AA43BB" w:rsidRDefault="00AA43BB" w:rsidP="00AA43BB">
      <w:pPr>
        <w:rPr>
          <w:rFonts w:cstheme="minorHAnsi"/>
        </w:rPr>
      </w:pPr>
      <w:r w:rsidRPr="00AA43BB">
        <w:rPr>
          <w:rFonts w:cstheme="minorHAnsi"/>
        </w:rPr>
        <w:lastRenderedPageBreak/>
        <w:t xml:space="preserve">   - `TRISB` and `TRISA` for port direction configuration.</w:t>
      </w:r>
    </w:p>
    <w:p w:rsidR="00AA43BB" w:rsidRPr="00AA43BB" w:rsidRDefault="00AA43BB" w:rsidP="00AA43BB">
      <w:pPr>
        <w:rPr>
          <w:rFonts w:cstheme="minorHAnsi"/>
        </w:rPr>
      </w:pPr>
      <w:r w:rsidRPr="00AA43BB">
        <w:rPr>
          <w:rFonts w:cstheme="minorHAnsi"/>
        </w:rPr>
        <w:t xml:space="preserve">   - Variables `LED_STATE` to track the current state of LEDs and `</w:t>
      </w:r>
      <w:proofErr w:type="spellStart"/>
      <w:r w:rsidRPr="00AA43BB">
        <w:rPr>
          <w:rFonts w:cstheme="minorHAnsi"/>
        </w:rPr>
        <w:t>dCount</w:t>
      </w:r>
      <w:proofErr w:type="spellEnd"/>
      <w:r w:rsidRPr="00AA43BB">
        <w:rPr>
          <w:rFonts w:cstheme="minorHAnsi"/>
        </w:rPr>
        <w:t>` for delay timing.</w:t>
      </w:r>
    </w:p>
    <w:p w:rsidR="00AA43BB" w:rsidRPr="00AA43BB" w:rsidRDefault="00AA43BB" w:rsidP="00AA43BB">
      <w:pPr>
        <w:rPr>
          <w:rFonts w:cstheme="minorHAnsi"/>
        </w:rPr>
      </w:pPr>
      <w:r w:rsidRPr="00AA43BB">
        <w:rPr>
          <w:rFonts w:cstheme="minorHAnsi"/>
        </w:rPr>
        <w:t>3. Configure ports:</w:t>
      </w:r>
    </w:p>
    <w:p w:rsidR="00AA43BB" w:rsidRPr="00AA43BB" w:rsidRDefault="00AA43BB" w:rsidP="00AA43BB">
      <w:pPr>
        <w:rPr>
          <w:rFonts w:cstheme="minorHAnsi"/>
        </w:rPr>
      </w:pPr>
      <w:r w:rsidRPr="00AA43BB">
        <w:rPr>
          <w:rFonts w:cstheme="minorHAnsi"/>
        </w:rPr>
        <w:t xml:space="preserve">   - Set `PORTB` as output.</w:t>
      </w:r>
    </w:p>
    <w:p w:rsidR="00AA43BB" w:rsidRPr="00AA43BB" w:rsidRDefault="00AA43BB" w:rsidP="00AA43BB">
      <w:pPr>
        <w:rPr>
          <w:rFonts w:cstheme="minorHAnsi"/>
        </w:rPr>
      </w:pPr>
      <w:r w:rsidRPr="00AA43BB">
        <w:rPr>
          <w:rFonts w:cstheme="minorHAnsi"/>
        </w:rPr>
        <w:t xml:space="preserve">   - Set the lower 4 bits of `PORTA` as input.</w:t>
      </w:r>
    </w:p>
    <w:p w:rsidR="00AA43BB" w:rsidRPr="00AA43BB" w:rsidRDefault="00AA43BB" w:rsidP="00AA43BB">
      <w:pPr>
        <w:rPr>
          <w:rFonts w:cstheme="minorHAnsi"/>
        </w:rPr>
      </w:pPr>
      <w:r w:rsidRPr="00AA43BB">
        <w:rPr>
          <w:rFonts w:cstheme="minorHAnsi"/>
        </w:rPr>
        <w:t>4. Initialize variables:</w:t>
      </w:r>
    </w:p>
    <w:p w:rsidR="00AA43BB" w:rsidRPr="00AA43BB" w:rsidRDefault="00AA43BB" w:rsidP="00AA43BB">
      <w:pPr>
        <w:rPr>
          <w:rFonts w:cstheme="minorHAnsi"/>
        </w:rPr>
      </w:pPr>
      <w:r w:rsidRPr="00AA43BB">
        <w:rPr>
          <w:rFonts w:cstheme="minorHAnsi"/>
        </w:rPr>
        <w:t xml:space="preserve">   - Clear `PORTB` to ensure LEDs are initially OFF.</w:t>
      </w:r>
    </w:p>
    <w:p w:rsidR="00AA43BB" w:rsidRPr="00AA43BB" w:rsidRDefault="00AA43BB" w:rsidP="00AA43BB">
      <w:pPr>
        <w:rPr>
          <w:rFonts w:cstheme="minorHAnsi"/>
        </w:rPr>
      </w:pPr>
      <w:r w:rsidRPr="00AA43BB">
        <w:rPr>
          <w:rFonts w:cstheme="minorHAnsi"/>
        </w:rPr>
        <w:t xml:space="preserve">   - Clear `LED_STATE` to indicate the OFF state.</w:t>
      </w:r>
    </w:p>
    <w:p w:rsidR="00AA43BB" w:rsidRPr="00AA43BB" w:rsidRDefault="00AA43BB" w:rsidP="00AA43BB">
      <w:pPr>
        <w:rPr>
          <w:rFonts w:cstheme="minorHAnsi"/>
        </w:rPr>
      </w:pPr>
      <w:r w:rsidRPr="00AA43BB">
        <w:rPr>
          <w:rFonts w:cstheme="minorHAnsi"/>
        </w:rPr>
        <w:t>MAIN LOOP:</w:t>
      </w:r>
    </w:p>
    <w:p w:rsidR="00AA43BB" w:rsidRPr="00AA43BB" w:rsidRDefault="00AA43BB" w:rsidP="00AA43BB">
      <w:pPr>
        <w:rPr>
          <w:rFonts w:cstheme="minorHAnsi"/>
        </w:rPr>
      </w:pPr>
      <w:r w:rsidRPr="00AA43BB">
        <w:rPr>
          <w:rFonts w:cstheme="minorHAnsi"/>
        </w:rPr>
        <w:t>1. Read the state of buttons from `PORTA`.</w:t>
      </w:r>
    </w:p>
    <w:p w:rsidR="00AA43BB" w:rsidRPr="00AA43BB" w:rsidRDefault="00AA43BB" w:rsidP="00AA43BB">
      <w:pPr>
        <w:rPr>
          <w:rFonts w:cstheme="minorHAnsi"/>
        </w:rPr>
      </w:pPr>
      <w:r w:rsidRPr="00AA43BB">
        <w:rPr>
          <w:rFonts w:cstheme="minorHAnsi"/>
        </w:rPr>
        <w:t>2. Check if Button 1 (RA0) is pressed:</w:t>
      </w:r>
    </w:p>
    <w:p w:rsidR="00AA43BB" w:rsidRPr="00AA43BB" w:rsidRDefault="00AA43BB" w:rsidP="00AA43BB">
      <w:pPr>
        <w:rPr>
          <w:rFonts w:cstheme="minorHAnsi"/>
        </w:rPr>
      </w:pPr>
      <w:r w:rsidRPr="00AA43BB">
        <w:rPr>
          <w:rFonts w:cstheme="minorHAnsi"/>
        </w:rPr>
        <w:t xml:space="preserve">   - If pressed, call the `</w:t>
      </w:r>
      <w:proofErr w:type="spellStart"/>
      <w:r w:rsidRPr="00AA43BB">
        <w:rPr>
          <w:rFonts w:cstheme="minorHAnsi"/>
        </w:rPr>
        <w:t>turn_on</w:t>
      </w:r>
      <w:proofErr w:type="spellEnd"/>
      <w:r w:rsidRPr="00AA43BB">
        <w:rPr>
          <w:rFonts w:cstheme="minorHAnsi"/>
        </w:rPr>
        <w:t>` subroutine.</w:t>
      </w:r>
    </w:p>
    <w:p w:rsidR="00AA43BB" w:rsidRPr="00AA43BB" w:rsidRDefault="00AA43BB" w:rsidP="00AA43BB">
      <w:pPr>
        <w:rPr>
          <w:rFonts w:cstheme="minorHAnsi"/>
        </w:rPr>
      </w:pPr>
      <w:r w:rsidRPr="00AA43BB">
        <w:rPr>
          <w:rFonts w:cstheme="minorHAnsi"/>
        </w:rPr>
        <w:t>3. Check if Button 2 (RA1) is pressed:</w:t>
      </w:r>
    </w:p>
    <w:p w:rsidR="00AA43BB" w:rsidRPr="00AA43BB" w:rsidRDefault="00AA43BB" w:rsidP="00AA43BB">
      <w:pPr>
        <w:rPr>
          <w:rFonts w:cstheme="minorHAnsi"/>
        </w:rPr>
      </w:pPr>
      <w:r w:rsidRPr="00AA43BB">
        <w:rPr>
          <w:rFonts w:cstheme="minorHAnsi"/>
        </w:rPr>
        <w:t xml:space="preserve">   - If pressed, call the `</w:t>
      </w:r>
      <w:proofErr w:type="spellStart"/>
      <w:r w:rsidRPr="00AA43BB">
        <w:rPr>
          <w:rFonts w:cstheme="minorHAnsi"/>
        </w:rPr>
        <w:t>turn_off</w:t>
      </w:r>
      <w:proofErr w:type="spellEnd"/>
      <w:r w:rsidRPr="00AA43BB">
        <w:rPr>
          <w:rFonts w:cstheme="minorHAnsi"/>
        </w:rPr>
        <w:t>` subroutine.</w:t>
      </w:r>
    </w:p>
    <w:p w:rsidR="00AA43BB" w:rsidRPr="00AA43BB" w:rsidRDefault="00AA43BB" w:rsidP="00AA43BB">
      <w:pPr>
        <w:rPr>
          <w:rFonts w:cstheme="minorHAnsi"/>
        </w:rPr>
      </w:pPr>
      <w:r w:rsidRPr="00AA43BB">
        <w:rPr>
          <w:rFonts w:cstheme="minorHAnsi"/>
        </w:rPr>
        <w:t>4. Repeat the main loop indefinitely.</w:t>
      </w:r>
    </w:p>
    <w:p w:rsidR="00AA43BB" w:rsidRPr="00AA43BB" w:rsidRDefault="00AA43BB" w:rsidP="00AA43BB">
      <w:pPr>
        <w:rPr>
          <w:rFonts w:cstheme="minorHAnsi"/>
        </w:rPr>
      </w:pPr>
      <w:r w:rsidRPr="00AA43BB">
        <w:rPr>
          <w:rFonts w:cstheme="minorHAnsi"/>
        </w:rPr>
        <w:t xml:space="preserve">SUBROUTINE: </w:t>
      </w:r>
      <w:proofErr w:type="spellStart"/>
      <w:r w:rsidRPr="00AA43BB">
        <w:rPr>
          <w:rFonts w:cstheme="minorHAnsi"/>
        </w:rPr>
        <w:t>turn_on</w:t>
      </w:r>
      <w:proofErr w:type="spellEnd"/>
    </w:p>
    <w:p w:rsidR="00AA43BB" w:rsidRPr="00AA43BB" w:rsidRDefault="00AA43BB" w:rsidP="00AA43BB">
      <w:pPr>
        <w:rPr>
          <w:rFonts w:cstheme="minorHAnsi"/>
        </w:rPr>
      </w:pPr>
      <w:r w:rsidRPr="00AA43BB">
        <w:rPr>
          <w:rFonts w:cstheme="minorHAnsi"/>
        </w:rPr>
        <w:t>1. Load `0xFF` into `PORTB` to turn ON all LEDs.</w:t>
      </w:r>
    </w:p>
    <w:p w:rsidR="00AA43BB" w:rsidRPr="00AA43BB" w:rsidRDefault="00AA43BB" w:rsidP="00AA43BB">
      <w:pPr>
        <w:rPr>
          <w:rFonts w:cstheme="minorHAnsi"/>
        </w:rPr>
      </w:pPr>
      <w:r w:rsidRPr="00AA43BB">
        <w:rPr>
          <w:rFonts w:cstheme="minorHAnsi"/>
        </w:rPr>
        <w:t>2. Set `LED_STATE` to `0x01` to indicate the ON state.</w:t>
      </w:r>
    </w:p>
    <w:p w:rsidR="00AA43BB" w:rsidRPr="00AA43BB" w:rsidRDefault="00AA43BB" w:rsidP="00AA43BB">
      <w:pPr>
        <w:rPr>
          <w:rFonts w:cstheme="minorHAnsi"/>
        </w:rPr>
      </w:pPr>
      <w:r w:rsidRPr="00AA43BB">
        <w:rPr>
          <w:rFonts w:cstheme="minorHAnsi"/>
        </w:rPr>
        <w:t>3. Call the `delay` subroutine to debounce the button.</w:t>
      </w:r>
    </w:p>
    <w:p w:rsidR="00AA43BB" w:rsidRPr="00AA43BB" w:rsidRDefault="00AA43BB" w:rsidP="00AA43BB">
      <w:pPr>
        <w:rPr>
          <w:rFonts w:cstheme="minorHAnsi"/>
        </w:rPr>
      </w:pPr>
      <w:r w:rsidRPr="00AA43BB">
        <w:rPr>
          <w:rFonts w:cstheme="minorHAnsi"/>
        </w:rPr>
        <w:t>4. Return to the main loop.</w:t>
      </w:r>
    </w:p>
    <w:p w:rsidR="00AA43BB" w:rsidRPr="00AA43BB" w:rsidRDefault="00AA43BB" w:rsidP="00AA43BB">
      <w:pPr>
        <w:rPr>
          <w:rFonts w:cstheme="minorHAnsi"/>
        </w:rPr>
      </w:pPr>
      <w:r w:rsidRPr="00AA43BB">
        <w:rPr>
          <w:rFonts w:cstheme="minorHAnsi"/>
        </w:rPr>
        <w:t xml:space="preserve">SUBROUTINE: </w:t>
      </w:r>
      <w:proofErr w:type="spellStart"/>
      <w:r w:rsidRPr="00AA43BB">
        <w:rPr>
          <w:rFonts w:cstheme="minorHAnsi"/>
        </w:rPr>
        <w:t>turn_off</w:t>
      </w:r>
      <w:proofErr w:type="spellEnd"/>
    </w:p>
    <w:p w:rsidR="00AA43BB" w:rsidRPr="00AA43BB" w:rsidRDefault="00AA43BB" w:rsidP="00AA43BB">
      <w:pPr>
        <w:rPr>
          <w:rFonts w:cstheme="minorHAnsi"/>
        </w:rPr>
      </w:pPr>
      <w:r w:rsidRPr="00AA43BB">
        <w:rPr>
          <w:rFonts w:cstheme="minorHAnsi"/>
        </w:rPr>
        <w:t>1. Clear `PORTB` to turn OFF all LEDs.</w:t>
      </w:r>
    </w:p>
    <w:p w:rsidR="00AA43BB" w:rsidRPr="00AA43BB" w:rsidRDefault="00AA43BB" w:rsidP="00AA43BB">
      <w:pPr>
        <w:rPr>
          <w:rFonts w:cstheme="minorHAnsi"/>
        </w:rPr>
      </w:pPr>
      <w:r w:rsidRPr="00AA43BB">
        <w:rPr>
          <w:rFonts w:cstheme="minorHAnsi"/>
        </w:rPr>
        <w:t>2. Clear `LED_STATE` to indicate the OFF state.</w:t>
      </w:r>
    </w:p>
    <w:p w:rsidR="00AA43BB" w:rsidRPr="00AA43BB" w:rsidRDefault="00AA43BB" w:rsidP="00AA43BB">
      <w:pPr>
        <w:rPr>
          <w:rFonts w:cstheme="minorHAnsi"/>
        </w:rPr>
      </w:pPr>
      <w:r w:rsidRPr="00AA43BB">
        <w:rPr>
          <w:rFonts w:cstheme="minorHAnsi"/>
        </w:rPr>
        <w:t>3. Call the `delay` subroutine to debounce the button.</w:t>
      </w:r>
    </w:p>
    <w:p w:rsidR="00AA43BB" w:rsidRPr="00AA43BB" w:rsidRDefault="00AA43BB" w:rsidP="00AA43BB">
      <w:pPr>
        <w:rPr>
          <w:rFonts w:cstheme="minorHAnsi"/>
        </w:rPr>
      </w:pPr>
      <w:r w:rsidRPr="00AA43BB">
        <w:rPr>
          <w:rFonts w:cstheme="minorHAnsi"/>
        </w:rPr>
        <w:t>4. Return to the main loop.</w:t>
      </w:r>
    </w:p>
    <w:p w:rsidR="00AA43BB" w:rsidRPr="00AA43BB" w:rsidRDefault="00AA43BB" w:rsidP="00AA43BB">
      <w:pPr>
        <w:rPr>
          <w:rFonts w:cstheme="minorHAnsi"/>
        </w:rPr>
      </w:pPr>
      <w:r w:rsidRPr="00AA43BB">
        <w:rPr>
          <w:rFonts w:cstheme="minorHAnsi"/>
        </w:rPr>
        <w:t>SUBROUTINE: delay</w:t>
      </w:r>
    </w:p>
    <w:p w:rsidR="00AA43BB" w:rsidRPr="00AA43BB" w:rsidRDefault="00AA43BB" w:rsidP="00AA43BB">
      <w:pPr>
        <w:rPr>
          <w:rFonts w:cstheme="minorHAnsi"/>
        </w:rPr>
      </w:pPr>
      <w:r w:rsidRPr="00AA43BB">
        <w:rPr>
          <w:rFonts w:cstheme="minorHAnsi"/>
        </w:rPr>
        <w:t>1. Initialize the delay counter `</w:t>
      </w:r>
      <w:proofErr w:type="spellStart"/>
      <w:r w:rsidRPr="00AA43BB">
        <w:rPr>
          <w:rFonts w:cstheme="minorHAnsi"/>
        </w:rPr>
        <w:t>dCount</w:t>
      </w:r>
      <w:proofErr w:type="spellEnd"/>
      <w:r w:rsidRPr="00AA43BB">
        <w:rPr>
          <w:rFonts w:cstheme="minorHAnsi"/>
        </w:rPr>
        <w:t>` to `0xFF`.</w:t>
      </w:r>
    </w:p>
    <w:p w:rsidR="00AA43BB" w:rsidRPr="00AA43BB" w:rsidRDefault="00AA43BB" w:rsidP="00AA43BB">
      <w:pPr>
        <w:rPr>
          <w:rFonts w:cstheme="minorHAnsi"/>
        </w:rPr>
      </w:pPr>
      <w:r w:rsidRPr="00AA43BB">
        <w:rPr>
          <w:rFonts w:cstheme="minorHAnsi"/>
        </w:rPr>
        <w:t>2. Create a loop:</w:t>
      </w:r>
    </w:p>
    <w:p w:rsidR="00AA43BB" w:rsidRPr="00AA43BB" w:rsidRDefault="00AA43BB" w:rsidP="00AA43BB">
      <w:pPr>
        <w:rPr>
          <w:rFonts w:cstheme="minorHAnsi"/>
        </w:rPr>
      </w:pPr>
      <w:r w:rsidRPr="00AA43BB">
        <w:rPr>
          <w:rFonts w:cstheme="minorHAnsi"/>
        </w:rPr>
        <w:t xml:space="preserve">   - Decrement `</w:t>
      </w:r>
      <w:proofErr w:type="spellStart"/>
      <w:r w:rsidRPr="00AA43BB">
        <w:rPr>
          <w:rFonts w:cstheme="minorHAnsi"/>
        </w:rPr>
        <w:t>dCount</w:t>
      </w:r>
      <w:proofErr w:type="spellEnd"/>
      <w:r w:rsidRPr="00AA43BB">
        <w:rPr>
          <w:rFonts w:cstheme="minorHAnsi"/>
        </w:rPr>
        <w:t>` until it reaches zero.</w:t>
      </w:r>
    </w:p>
    <w:p w:rsidR="00AA43BB" w:rsidRPr="00AA43BB" w:rsidRDefault="00AA43BB" w:rsidP="00AA43BB">
      <w:pPr>
        <w:rPr>
          <w:rFonts w:cstheme="minorHAnsi"/>
        </w:rPr>
      </w:pPr>
      <w:r w:rsidRPr="00AA43BB">
        <w:rPr>
          <w:rFonts w:cstheme="minorHAnsi"/>
        </w:rPr>
        <w:t>3. Return to the calling subroutine after the delay.</w:t>
      </w:r>
    </w:p>
    <w:p w:rsidR="00AA43BB" w:rsidRPr="00AA43BB" w:rsidRDefault="00AA43BB" w:rsidP="00AA43BB">
      <w:pPr>
        <w:rPr>
          <w:rFonts w:cstheme="minorHAnsi"/>
        </w:rPr>
      </w:pPr>
      <w:r w:rsidRPr="00AA43BB">
        <w:rPr>
          <w:rFonts w:cstheme="minorHAnsi"/>
        </w:rPr>
        <w:t>END Program</w:t>
      </w:r>
    </w:p>
    <w:p w:rsidR="00AA43BB" w:rsidRPr="00AA43BB" w:rsidRDefault="00AA43BB" w:rsidP="00AA43BB">
      <w:pPr>
        <w:rPr>
          <w:rFonts w:cstheme="minorHAnsi"/>
        </w:rPr>
      </w:pPr>
    </w:p>
    <w:p w:rsidR="00AA43BB" w:rsidRPr="00AA43BB" w:rsidRDefault="00AA43BB" w:rsidP="00AA43BB">
      <w:pPr>
        <w:rPr>
          <w:rFonts w:cstheme="minorHAnsi"/>
          <w:b/>
          <w:sz w:val="28"/>
          <w:u w:val="single"/>
        </w:rPr>
      </w:pPr>
      <w:r w:rsidRPr="00AA43BB">
        <w:rPr>
          <w:rFonts w:cstheme="minorHAnsi"/>
          <w:b/>
          <w:sz w:val="28"/>
          <w:u w:val="single"/>
        </w:rPr>
        <w:t>Task 4</w:t>
      </w:r>
    </w:p>
    <w:p w:rsidR="00AA43BB" w:rsidRPr="00AA43BB" w:rsidRDefault="00AA43BB" w:rsidP="00AA43BB">
      <w:pPr>
        <w:rPr>
          <w:rFonts w:cstheme="minorHAnsi"/>
          <w:b/>
          <w:u w:val="single"/>
        </w:rPr>
      </w:pPr>
      <w:r w:rsidRPr="00AA43BB">
        <w:rPr>
          <w:rFonts w:cstheme="minorHAnsi"/>
          <w:b/>
          <w:u w:val="single"/>
        </w:rPr>
        <w:drawing>
          <wp:inline distT="0" distB="0" distL="0" distR="0" wp14:anchorId="19961DF3" wp14:editId="3901CB23">
            <wp:extent cx="3060251" cy="3983603"/>
            <wp:effectExtent l="0" t="0" r="698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080430" cy="4009871"/>
                    </a:xfrm>
                    <a:prstGeom prst="rect">
                      <a:avLst/>
                    </a:prstGeom>
                  </pic:spPr>
                </pic:pic>
              </a:graphicData>
            </a:graphic>
          </wp:inline>
        </w:drawing>
      </w:r>
    </w:p>
    <w:p w:rsidR="00AA43BB" w:rsidRPr="00AA43BB" w:rsidRDefault="00AA43BB" w:rsidP="00AA43BB">
      <w:pPr>
        <w:rPr>
          <w:rFonts w:cstheme="minorHAnsi"/>
          <w:b/>
          <w:u w:val="single"/>
        </w:rPr>
      </w:pPr>
      <w:r w:rsidRPr="00AA43BB">
        <w:rPr>
          <w:rFonts w:cstheme="minorHAnsi"/>
          <w:b/>
          <w:u w:val="single"/>
        </w:rPr>
        <w:lastRenderedPageBreak/>
        <w:drawing>
          <wp:inline distT="0" distB="0" distL="0" distR="0" wp14:anchorId="2552C362" wp14:editId="7C83AA87">
            <wp:extent cx="3045444" cy="4333461"/>
            <wp:effectExtent l="0" t="0" r="317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061678" cy="4356561"/>
                    </a:xfrm>
                    <a:prstGeom prst="rect">
                      <a:avLst/>
                    </a:prstGeom>
                  </pic:spPr>
                </pic:pic>
              </a:graphicData>
            </a:graphic>
          </wp:inline>
        </w:drawing>
      </w:r>
    </w:p>
    <w:p w:rsidR="00AA43BB" w:rsidRPr="00AA43BB" w:rsidRDefault="00AA43BB" w:rsidP="00AA43BB">
      <w:pPr>
        <w:rPr>
          <w:rFonts w:cstheme="minorHAnsi"/>
          <w:b/>
          <w:u w:val="single"/>
        </w:rPr>
      </w:pPr>
    </w:p>
    <w:p w:rsidR="00AA43BB" w:rsidRPr="00AA43BB" w:rsidRDefault="00AA43BB" w:rsidP="00AA43BB">
      <w:pPr>
        <w:rPr>
          <w:rFonts w:cstheme="minorHAnsi"/>
          <w:b/>
          <w:u w:val="single"/>
        </w:rPr>
      </w:pPr>
      <w:r w:rsidRPr="00AA43BB">
        <w:rPr>
          <w:rFonts w:cstheme="minorHAnsi"/>
          <w:b/>
          <w:sz w:val="28"/>
          <w:u w:val="single"/>
        </w:rPr>
        <w:t>Pseudocode</w:t>
      </w:r>
    </w:p>
    <w:p w:rsidR="00AA43BB" w:rsidRPr="00AA43BB" w:rsidRDefault="00AA43BB" w:rsidP="00AA43BB">
      <w:pPr>
        <w:rPr>
          <w:rFonts w:cstheme="minorHAnsi"/>
        </w:rPr>
      </w:pPr>
      <w:r w:rsidRPr="00AA43BB">
        <w:rPr>
          <w:rFonts w:cstheme="minorHAnsi"/>
        </w:rPr>
        <w:t>BEGIN Program</w:t>
      </w:r>
    </w:p>
    <w:p w:rsidR="00AA43BB" w:rsidRPr="00AA43BB" w:rsidRDefault="00AA43BB" w:rsidP="00AA43BB">
      <w:pPr>
        <w:rPr>
          <w:rFonts w:cstheme="minorHAnsi"/>
        </w:rPr>
      </w:pPr>
      <w:r w:rsidRPr="00AA43BB">
        <w:rPr>
          <w:rFonts w:cstheme="minorHAnsi"/>
        </w:rPr>
        <w:t>INITIALIZE:</w:t>
      </w:r>
    </w:p>
    <w:p w:rsidR="00AA43BB" w:rsidRPr="00AA43BB" w:rsidRDefault="00AA43BB" w:rsidP="00AA43BB">
      <w:pPr>
        <w:rPr>
          <w:rFonts w:cstheme="minorHAnsi"/>
        </w:rPr>
      </w:pPr>
      <w:r w:rsidRPr="00AA43BB">
        <w:rPr>
          <w:rFonts w:cstheme="minorHAnsi"/>
        </w:rPr>
        <w:t>1. Include the required header file for the PIC16F84A microcontroller.</w:t>
      </w:r>
    </w:p>
    <w:p w:rsidR="00AA43BB" w:rsidRPr="00AA43BB" w:rsidRDefault="00AA43BB" w:rsidP="00AA43BB">
      <w:pPr>
        <w:rPr>
          <w:rFonts w:cstheme="minorHAnsi"/>
        </w:rPr>
      </w:pPr>
      <w:r w:rsidRPr="00AA43BB">
        <w:rPr>
          <w:rFonts w:cstheme="minorHAnsi"/>
        </w:rPr>
        <w:t>2. Define constants and memory locations:</w:t>
      </w:r>
    </w:p>
    <w:p w:rsidR="00AA43BB" w:rsidRPr="00AA43BB" w:rsidRDefault="00AA43BB" w:rsidP="00AA43BB">
      <w:pPr>
        <w:rPr>
          <w:rFonts w:cstheme="minorHAnsi"/>
        </w:rPr>
      </w:pPr>
      <w:r w:rsidRPr="00AA43BB">
        <w:rPr>
          <w:rFonts w:cstheme="minorHAnsi"/>
        </w:rPr>
        <w:t xml:space="preserve">   - `PORTB` for controlling the 7-segment display.</w:t>
      </w:r>
    </w:p>
    <w:p w:rsidR="00AA43BB" w:rsidRPr="00AA43BB" w:rsidRDefault="00AA43BB" w:rsidP="00AA43BB">
      <w:pPr>
        <w:rPr>
          <w:rFonts w:cstheme="minorHAnsi"/>
        </w:rPr>
      </w:pPr>
      <w:r w:rsidRPr="00AA43BB">
        <w:rPr>
          <w:rFonts w:cstheme="minorHAnsi"/>
        </w:rPr>
        <w:t xml:space="preserve">   - `PORTA` for reading button inputs.</w:t>
      </w:r>
    </w:p>
    <w:p w:rsidR="00AA43BB" w:rsidRPr="00AA43BB" w:rsidRDefault="00AA43BB" w:rsidP="00AA43BB">
      <w:pPr>
        <w:rPr>
          <w:rFonts w:cstheme="minorHAnsi"/>
        </w:rPr>
      </w:pPr>
      <w:r w:rsidRPr="00AA43BB">
        <w:rPr>
          <w:rFonts w:cstheme="minorHAnsi"/>
        </w:rPr>
        <w:t xml:space="preserve">   - `TRISB` and `TRISA` for port direction configuration.</w:t>
      </w:r>
    </w:p>
    <w:p w:rsidR="00AA43BB" w:rsidRPr="00AA43BB" w:rsidRDefault="00AA43BB" w:rsidP="00AA43BB">
      <w:pPr>
        <w:rPr>
          <w:rFonts w:cstheme="minorHAnsi"/>
        </w:rPr>
      </w:pPr>
      <w:r w:rsidRPr="00AA43BB">
        <w:rPr>
          <w:rFonts w:cstheme="minorHAnsi"/>
        </w:rPr>
        <w:t xml:space="preserve">   - Variables `count` to hold the current counter value, `</w:t>
      </w:r>
      <w:proofErr w:type="spellStart"/>
      <w:r w:rsidRPr="00AA43BB">
        <w:rPr>
          <w:rFonts w:cstheme="minorHAnsi"/>
        </w:rPr>
        <w:t>lastState</w:t>
      </w:r>
      <w:proofErr w:type="spellEnd"/>
      <w:r w:rsidRPr="00AA43BB">
        <w:rPr>
          <w:rFonts w:cstheme="minorHAnsi"/>
        </w:rPr>
        <w:t>` to track the previous button state, and `</w:t>
      </w:r>
      <w:proofErr w:type="spellStart"/>
      <w:r w:rsidRPr="00AA43BB">
        <w:rPr>
          <w:rFonts w:cstheme="minorHAnsi"/>
        </w:rPr>
        <w:t>dCount</w:t>
      </w:r>
      <w:proofErr w:type="spellEnd"/>
      <w:r w:rsidRPr="00AA43BB">
        <w:rPr>
          <w:rFonts w:cstheme="minorHAnsi"/>
        </w:rPr>
        <w:t>` for delay timing.</w:t>
      </w:r>
    </w:p>
    <w:p w:rsidR="00AA43BB" w:rsidRPr="00AA43BB" w:rsidRDefault="00AA43BB" w:rsidP="00AA43BB">
      <w:pPr>
        <w:rPr>
          <w:rFonts w:cstheme="minorHAnsi"/>
        </w:rPr>
      </w:pPr>
      <w:r w:rsidRPr="00AA43BB">
        <w:rPr>
          <w:rFonts w:cstheme="minorHAnsi"/>
        </w:rPr>
        <w:t>3. Configure ports:</w:t>
      </w:r>
    </w:p>
    <w:p w:rsidR="00AA43BB" w:rsidRPr="00AA43BB" w:rsidRDefault="00AA43BB" w:rsidP="00AA43BB">
      <w:pPr>
        <w:rPr>
          <w:rFonts w:cstheme="minorHAnsi"/>
        </w:rPr>
      </w:pPr>
      <w:r w:rsidRPr="00AA43BB">
        <w:rPr>
          <w:rFonts w:cstheme="minorHAnsi"/>
        </w:rPr>
        <w:t xml:space="preserve">   - Set `PORTB` as output.</w:t>
      </w:r>
    </w:p>
    <w:p w:rsidR="00AA43BB" w:rsidRPr="00AA43BB" w:rsidRDefault="00AA43BB" w:rsidP="00AA43BB">
      <w:pPr>
        <w:rPr>
          <w:rFonts w:cstheme="minorHAnsi"/>
        </w:rPr>
      </w:pPr>
      <w:r w:rsidRPr="00AA43BB">
        <w:rPr>
          <w:rFonts w:cstheme="minorHAnsi"/>
        </w:rPr>
        <w:t xml:space="preserve">   - Set the lower 4 bits of `PORTA` as input.</w:t>
      </w:r>
    </w:p>
    <w:p w:rsidR="00AA43BB" w:rsidRPr="00AA43BB" w:rsidRDefault="00AA43BB" w:rsidP="00AA43BB">
      <w:pPr>
        <w:rPr>
          <w:rFonts w:cstheme="minorHAnsi"/>
        </w:rPr>
      </w:pPr>
      <w:r w:rsidRPr="00AA43BB">
        <w:rPr>
          <w:rFonts w:cstheme="minorHAnsi"/>
        </w:rPr>
        <w:t>4. Initialize variables:</w:t>
      </w:r>
    </w:p>
    <w:p w:rsidR="00AA43BB" w:rsidRPr="00AA43BB" w:rsidRDefault="00AA43BB" w:rsidP="00AA43BB">
      <w:pPr>
        <w:rPr>
          <w:rFonts w:cstheme="minorHAnsi"/>
        </w:rPr>
      </w:pPr>
      <w:r w:rsidRPr="00AA43BB">
        <w:rPr>
          <w:rFonts w:cstheme="minorHAnsi"/>
        </w:rPr>
        <w:lastRenderedPageBreak/>
        <w:t xml:space="preserve">   - Set `count` to 5 as the starting value.</w:t>
      </w:r>
    </w:p>
    <w:p w:rsidR="00AA43BB" w:rsidRPr="00AA43BB" w:rsidRDefault="00AA43BB" w:rsidP="00AA43BB">
      <w:pPr>
        <w:rPr>
          <w:rFonts w:cstheme="minorHAnsi"/>
        </w:rPr>
      </w:pPr>
      <w:r w:rsidRPr="00AA43BB">
        <w:rPr>
          <w:rFonts w:cstheme="minorHAnsi"/>
        </w:rPr>
        <w:t xml:space="preserve">   - Set `</w:t>
      </w:r>
      <w:proofErr w:type="spellStart"/>
      <w:r w:rsidRPr="00AA43BB">
        <w:rPr>
          <w:rFonts w:cstheme="minorHAnsi"/>
        </w:rPr>
        <w:t>lastState</w:t>
      </w:r>
      <w:proofErr w:type="spellEnd"/>
      <w:r w:rsidRPr="00AA43BB">
        <w:rPr>
          <w:rFonts w:cstheme="minorHAnsi"/>
        </w:rPr>
        <w:t>` to the initial button state read from `PORTA`.</w:t>
      </w:r>
    </w:p>
    <w:p w:rsidR="00AA43BB" w:rsidRPr="00AA43BB" w:rsidRDefault="00AA43BB" w:rsidP="00AA43BB">
      <w:pPr>
        <w:rPr>
          <w:rFonts w:cstheme="minorHAnsi"/>
        </w:rPr>
      </w:pPr>
      <w:r w:rsidRPr="00AA43BB">
        <w:rPr>
          <w:rFonts w:cstheme="minorHAnsi"/>
        </w:rPr>
        <w:t>MAIN LOOP:</w:t>
      </w:r>
    </w:p>
    <w:p w:rsidR="00AA43BB" w:rsidRPr="00AA43BB" w:rsidRDefault="00AA43BB" w:rsidP="00AA43BB">
      <w:pPr>
        <w:rPr>
          <w:rFonts w:cstheme="minorHAnsi"/>
        </w:rPr>
      </w:pPr>
      <w:r w:rsidRPr="00AA43BB">
        <w:rPr>
          <w:rFonts w:cstheme="minorHAnsi"/>
        </w:rPr>
        <w:t>1. Read the current state of buttons from `PORTA`.</w:t>
      </w:r>
    </w:p>
    <w:p w:rsidR="00AA43BB" w:rsidRPr="00AA43BB" w:rsidRDefault="00AA43BB" w:rsidP="00AA43BB">
      <w:pPr>
        <w:rPr>
          <w:rFonts w:cstheme="minorHAnsi"/>
        </w:rPr>
      </w:pPr>
      <w:r w:rsidRPr="00AA43BB">
        <w:rPr>
          <w:rFonts w:cstheme="minorHAnsi"/>
        </w:rPr>
        <w:t>2. Compare the current state with the `</w:t>
      </w:r>
      <w:proofErr w:type="spellStart"/>
      <w:r w:rsidRPr="00AA43BB">
        <w:rPr>
          <w:rFonts w:cstheme="minorHAnsi"/>
        </w:rPr>
        <w:t>lastState</w:t>
      </w:r>
      <w:proofErr w:type="spellEnd"/>
      <w:r w:rsidRPr="00AA43BB">
        <w:rPr>
          <w:rFonts w:cstheme="minorHAnsi"/>
        </w:rPr>
        <w:t>`:</w:t>
      </w:r>
    </w:p>
    <w:p w:rsidR="00AA43BB" w:rsidRPr="00AA43BB" w:rsidRDefault="00AA43BB" w:rsidP="00AA43BB">
      <w:pPr>
        <w:rPr>
          <w:rFonts w:cstheme="minorHAnsi"/>
        </w:rPr>
      </w:pPr>
      <w:r w:rsidRPr="00AA43BB">
        <w:rPr>
          <w:rFonts w:cstheme="minorHAnsi"/>
        </w:rPr>
        <w:t xml:space="preserve">   - If no change is detected, skip to the display update.</w:t>
      </w:r>
    </w:p>
    <w:p w:rsidR="00AA43BB" w:rsidRPr="00AA43BB" w:rsidRDefault="00AA43BB" w:rsidP="00AA43BB">
      <w:pPr>
        <w:rPr>
          <w:rFonts w:cstheme="minorHAnsi"/>
        </w:rPr>
      </w:pPr>
      <w:r w:rsidRPr="00AA43BB">
        <w:rPr>
          <w:rFonts w:cstheme="minorHAnsi"/>
        </w:rPr>
        <w:t xml:space="preserve">   - If a change is detected, update `</w:t>
      </w:r>
      <w:proofErr w:type="spellStart"/>
      <w:r w:rsidRPr="00AA43BB">
        <w:rPr>
          <w:rFonts w:cstheme="minorHAnsi"/>
        </w:rPr>
        <w:t>lastState</w:t>
      </w:r>
      <w:proofErr w:type="spellEnd"/>
      <w:r w:rsidRPr="00AA43BB">
        <w:rPr>
          <w:rFonts w:cstheme="minorHAnsi"/>
        </w:rPr>
        <w:t>` with the new state.</w:t>
      </w:r>
    </w:p>
    <w:p w:rsidR="00AA43BB" w:rsidRPr="00AA43BB" w:rsidRDefault="00AA43BB" w:rsidP="00AA43BB">
      <w:pPr>
        <w:rPr>
          <w:rFonts w:cstheme="minorHAnsi"/>
        </w:rPr>
      </w:pPr>
      <w:r w:rsidRPr="00AA43BB">
        <w:rPr>
          <w:rFonts w:cstheme="minorHAnsi"/>
        </w:rPr>
        <w:t>3. Check if Button 1 (RA0) is pressed:</w:t>
      </w:r>
    </w:p>
    <w:p w:rsidR="00AA43BB" w:rsidRPr="00AA43BB" w:rsidRDefault="00AA43BB" w:rsidP="00AA43BB">
      <w:pPr>
        <w:rPr>
          <w:rFonts w:cstheme="minorHAnsi"/>
        </w:rPr>
      </w:pPr>
      <w:r w:rsidRPr="00AA43BB">
        <w:rPr>
          <w:rFonts w:cstheme="minorHAnsi"/>
        </w:rPr>
        <w:t xml:space="preserve">   - If pressed, call the `</w:t>
      </w:r>
      <w:proofErr w:type="spellStart"/>
      <w:r w:rsidRPr="00AA43BB">
        <w:rPr>
          <w:rFonts w:cstheme="minorHAnsi"/>
        </w:rPr>
        <w:t>left_button</w:t>
      </w:r>
      <w:proofErr w:type="spellEnd"/>
      <w:r w:rsidRPr="00AA43BB">
        <w:rPr>
          <w:rFonts w:cstheme="minorHAnsi"/>
        </w:rPr>
        <w:t>` subroutine to decrement the counter.</w:t>
      </w:r>
    </w:p>
    <w:p w:rsidR="00AA43BB" w:rsidRPr="00AA43BB" w:rsidRDefault="00AA43BB" w:rsidP="00AA43BB">
      <w:pPr>
        <w:rPr>
          <w:rFonts w:cstheme="minorHAnsi"/>
        </w:rPr>
      </w:pPr>
      <w:r w:rsidRPr="00AA43BB">
        <w:rPr>
          <w:rFonts w:cstheme="minorHAnsi"/>
        </w:rPr>
        <w:t>4. Check if Button 2 (RA1) is pressed:</w:t>
      </w:r>
    </w:p>
    <w:p w:rsidR="00AA43BB" w:rsidRPr="00AA43BB" w:rsidRDefault="00AA43BB" w:rsidP="00AA43BB">
      <w:pPr>
        <w:rPr>
          <w:rFonts w:cstheme="minorHAnsi"/>
        </w:rPr>
      </w:pPr>
      <w:r w:rsidRPr="00AA43BB">
        <w:rPr>
          <w:rFonts w:cstheme="minorHAnsi"/>
        </w:rPr>
        <w:t xml:space="preserve">   - If pressed, call the `</w:t>
      </w:r>
      <w:proofErr w:type="spellStart"/>
      <w:r w:rsidRPr="00AA43BB">
        <w:rPr>
          <w:rFonts w:cstheme="minorHAnsi"/>
        </w:rPr>
        <w:t>right_button</w:t>
      </w:r>
      <w:proofErr w:type="spellEnd"/>
      <w:r w:rsidRPr="00AA43BB">
        <w:rPr>
          <w:rFonts w:cstheme="minorHAnsi"/>
        </w:rPr>
        <w:t>` subroutine to increment the counter.</w:t>
      </w:r>
    </w:p>
    <w:p w:rsidR="00AA43BB" w:rsidRPr="00AA43BB" w:rsidRDefault="00AA43BB" w:rsidP="00AA43BB">
      <w:pPr>
        <w:rPr>
          <w:rFonts w:cstheme="minorHAnsi"/>
        </w:rPr>
      </w:pPr>
      <w:r w:rsidRPr="00AA43BB">
        <w:rPr>
          <w:rFonts w:cstheme="minorHAnsi"/>
        </w:rPr>
        <w:t>5. Update the 7-segment display:</w:t>
      </w:r>
    </w:p>
    <w:p w:rsidR="00AA43BB" w:rsidRPr="00AA43BB" w:rsidRDefault="00AA43BB" w:rsidP="00AA43BB">
      <w:pPr>
        <w:rPr>
          <w:rFonts w:cstheme="minorHAnsi"/>
        </w:rPr>
      </w:pPr>
      <w:r w:rsidRPr="00AA43BB">
        <w:rPr>
          <w:rFonts w:cstheme="minorHAnsi"/>
        </w:rPr>
        <w:t xml:space="preserve">   - Call the `table` subroutine to convert the `count` value into the corresponding display pattern.</w:t>
      </w:r>
    </w:p>
    <w:p w:rsidR="00AA43BB" w:rsidRPr="00AA43BB" w:rsidRDefault="00AA43BB" w:rsidP="00AA43BB">
      <w:pPr>
        <w:rPr>
          <w:rFonts w:cstheme="minorHAnsi"/>
        </w:rPr>
      </w:pPr>
      <w:r w:rsidRPr="00AA43BB">
        <w:rPr>
          <w:rFonts w:cstheme="minorHAnsi"/>
        </w:rPr>
        <w:t xml:space="preserve">   - Output the pattern to `PORTB`.</w:t>
      </w:r>
    </w:p>
    <w:p w:rsidR="00AA43BB" w:rsidRPr="00AA43BB" w:rsidRDefault="00AA43BB" w:rsidP="00AA43BB">
      <w:pPr>
        <w:rPr>
          <w:rFonts w:cstheme="minorHAnsi"/>
        </w:rPr>
      </w:pPr>
      <w:r w:rsidRPr="00AA43BB">
        <w:rPr>
          <w:rFonts w:cstheme="minorHAnsi"/>
        </w:rPr>
        <w:t>6. Call the `delay` subroutine to provide a small delay for debounce.</w:t>
      </w:r>
    </w:p>
    <w:p w:rsidR="00AA43BB" w:rsidRPr="00AA43BB" w:rsidRDefault="00AA43BB" w:rsidP="00AA43BB">
      <w:pPr>
        <w:rPr>
          <w:rFonts w:cstheme="minorHAnsi"/>
        </w:rPr>
      </w:pPr>
      <w:r w:rsidRPr="00AA43BB">
        <w:rPr>
          <w:rFonts w:cstheme="minorHAnsi"/>
        </w:rPr>
        <w:t>7. Repeat the main loop indefinitely.</w:t>
      </w:r>
    </w:p>
    <w:p w:rsidR="00AA43BB" w:rsidRPr="00AA43BB" w:rsidRDefault="00AA43BB" w:rsidP="00AA43BB">
      <w:pPr>
        <w:rPr>
          <w:rFonts w:cstheme="minorHAnsi"/>
        </w:rPr>
      </w:pPr>
      <w:r w:rsidRPr="00AA43BB">
        <w:rPr>
          <w:rFonts w:cstheme="minorHAnsi"/>
        </w:rPr>
        <w:t xml:space="preserve">SUBROUTINE: </w:t>
      </w:r>
      <w:proofErr w:type="spellStart"/>
      <w:r w:rsidRPr="00AA43BB">
        <w:rPr>
          <w:rFonts w:cstheme="minorHAnsi"/>
        </w:rPr>
        <w:t>right_button</w:t>
      </w:r>
      <w:proofErr w:type="spellEnd"/>
    </w:p>
    <w:p w:rsidR="00AA43BB" w:rsidRPr="00AA43BB" w:rsidRDefault="00AA43BB" w:rsidP="00AA43BB">
      <w:pPr>
        <w:rPr>
          <w:rFonts w:cstheme="minorHAnsi"/>
        </w:rPr>
      </w:pPr>
      <w:r w:rsidRPr="00AA43BB">
        <w:rPr>
          <w:rFonts w:cstheme="minorHAnsi"/>
        </w:rPr>
        <w:t>1. Check if `count` is at its maximum value (9):</w:t>
      </w:r>
    </w:p>
    <w:p w:rsidR="00AA43BB" w:rsidRPr="00AA43BB" w:rsidRDefault="00AA43BB" w:rsidP="00AA43BB">
      <w:pPr>
        <w:rPr>
          <w:rFonts w:cstheme="minorHAnsi"/>
        </w:rPr>
      </w:pPr>
      <w:r w:rsidRPr="00AA43BB">
        <w:rPr>
          <w:rFonts w:cstheme="minorHAnsi"/>
        </w:rPr>
        <w:t xml:space="preserve">   - If it is, return without incrementing.</w:t>
      </w:r>
    </w:p>
    <w:p w:rsidR="00AA43BB" w:rsidRPr="00AA43BB" w:rsidRDefault="00AA43BB" w:rsidP="00AA43BB">
      <w:pPr>
        <w:rPr>
          <w:rFonts w:cstheme="minorHAnsi"/>
        </w:rPr>
      </w:pPr>
      <w:r w:rsidRPr="00AA43BB">
        <w:rPr>
          <w:rFonts w:cstheme="minorHAnsi"/>
        </w:rPr>
        <w:t>2. Increment `count` by 1.</w:t>
      </w:r>
    </w:p>
    <w:p w:rsidR="00AA43BB" w:rsidRPr="00AA43BB" w:rsidRDefault="00AA43BB" w:rsidP="00AA43BB">
      <w:pPr>
        <w:rPr>
          <w:rFonts w:cstheme="minorHAnsi"/>
        </w:rPr>
      </w:pPr>
      <w:r w:rsidRPr="00AA43BB">
        <w:rPr>
          <w:rFonts w:cstheme="minorHAnsi"/>
        </w:rPr>
        <w:t>3. Return to the main loop.</w:t>
      </w:r>
    </w:p>
    <w:p w:rsidR="00AA43BB" w:rsidRPr="00AA43BB" w:rsidRDefault="00AA43BB" w:rsidP="00AA43BB">
      <w:pPr>
        <w:rPr>
          <w:rFonts w:cstheme="minorHAnsi"/>
        </w:rPr>
      </w:pPr>
      <w:r w:rsidRPr="00AA43BB">
        <w:rPr>
          <w:rFonts w:cstheme="minorHAnsi"/>
        </w:rPr>
        <w:t xml:space="preserve">SUBROUTINE: </w:t>
      </w:r>
      <w:proofErr w:type="spellStart"/>
      <w:r w:rsidRPr="00AA43BB">
        <w:rPr>
          <w:rFonts w:cstheme="minorHAnsi"/>
        </w:rPr>
        <w:t>left_button</w:t>
      </w:r>
      <w:proofErr w:type="spellEnd"/>
    </w:p>
    <w:p w:rsidR="00AA43BB" w:rsidRPr="00AA43BB" w:rsidRDefault="00AA43BB" w:rsidP="00AA43BB">
      <w:pPr>
        <w:rPr>
          <w:rFonts w:cstheme="minorHAnsi"/>
        </w:rPr>
      </w:pPr>
      <w:r w:rsidRPr="00AA43BB">
        <w:rPr>
          <w:rFonts w:cstheme="minorHAnsi"/>
        </w:rPr>
        <w:t>1. Check if `count` is at its minimum value (0):</w:t>
      </w:r>
    </w:p>
    <w:p w:rsidR="00AA43BB" w:rsidRPr="00AA43BB" w:rsidRDefault="00AA43BB" w:rsidP="00AA43BB">
      <w:pPr>
        <w:rPr>
          <w:rFonts w:cstheme="minorHAnsi"/>
        </w:rPr>
      </w:pPr>
      <w:r w:rsidRPr="00AA43BB">
        <w:rPr>
          <w:rFonts w:cstheme="minorHAnsi"/>
        </w:rPr>
        <w:t xml:space="preserve">   - If it is, return without decrementing.</w:t>
      </w:r>
    </w:p>
    <w:p w:rsidR="00AA43BB" w:rsidRPr="00AA43BB" w:rsidRDefault="00AA43BB" w:rsidP="00AA43BB">
      <w:pPr>
        <w:rPr>
          <w:rFonts w:cstheme="minorHAnsi"/>
        </w:rPr>
      </w:pPr>
      <w:r w:rsidRPr="00AA43BB">
        <w:rPr>
          <w:rFonts w:cstheme="minorHAnsi"/>
        </w:rPr>
        <w:t>2. Decrement `count` by 1.</w:t>
      </w:r>
    </w:p>
    <w:p w:rsidR="00AA43BB" w:rsidRPr="00AA43BB" w:rsidRDefault="00AA43BB" w:rsidP="00AA43BB">
      <w:pPr>
        <w:rPr>
          <w:rFonts w:cstheme="minorHAnsi"/>
        </w:rPr>
      </w:pPr>
      <w:r w:rsidRPr="00AA43BB">
        <w:rPr>
          <w:rFonts w:cstheme="minorHAnsi"/>
        </w:rPr>
        <w:t>3. Return to the main loop.</w:t>
      </w:r>
    </w:p>
    <w:p w:rsidR="00AA43BB" w:rsidRPr="00AA43BB" w:rsidRDefault="00AA43BB" w:rsidP="00AA43BB">
      <w:pPr>
        <w:rPr>
          <w:rFonts w:cstheme="minorHAnsi"/>
        </w:rPr>
      </w:pPr>
      <w:r w:rsidRPr="00AA43BB">
        <w:rPr>
          <w:rFonts w:cstheme="minorHAnsi"/>
        </w:rPr>
        <w:t>SUB</w:t>
      </w:r>
      <w:r w:rsidRPr="00AA43BB">
        <w:rPr>
          <w:rFonts w:cstheme="minorHAnsi"/>
        </w:rPr>
        <w:t>R</w:t>
      </w:r>
      <w:r w:rsidRPr="00AA43BB">
        <w:rPr>
          <w:rFonts w:cstheme="minorHAnsi"/>
        </w:rPr>
        <w:t>OUTINE: delay</w:t>
      </w:r>
    </w:p>
    <w:p w:rsidR="00AA43BB" w:rsidRPr="00AA43BB" w:rsidRDefault="00AA43BB" w:rsidP="00AA43BB">
      <w:pPr>
        <w:rPr>
          <w:rFonts w:cstheme="minorHAnsi"/>
        </w:rPr>
      </w:pPr>
      <w:r w:rsidRPr="00AA43BB">
        <w:rPr>
          <w:rFonts w:cstheme="minorHAnsi"/>
        </w:rPr>
        <w:t>1. Initialize the delay counter `</w:t>
      </w:r>
      <w:proofErr w:type="spellStart"/>
      <w:r w:rsidRPr="00AA43BB">
        <w:rPr>
          <w:rFonts w:cstheme="minorHAnsi"/>
        </w:rPr>
        <w:t>dCount</w:t>
      </w:r>
      <w:proofErr w:type="spellEnd"/>
      <w:r w:rsidRPr="00AA43BB">
        <w:rPr>
          <w:rFonts w:cstheme="minorHAnsi"/>
        </w:rPr>
        <w:t>` to `0xFF`.</w:t>
      </w:r>
    </w:p>
    <w:p w:rsidR="00AA43BB" w:rsidRPr="00AA43BB" w:rsidRDefault="00AA43BB" w:rsidP="00AA43BB">
      <w:pPr>
        <w:rPr>
          <w:rFonts w:cstheme="minorHAnsi"/>
        </w:rPr>
      </w:pPr>
      <w:r w:rsidRPr="00AA43BB">
        <w:rPr>
          <w:rFonts w:cstheme="minorHAnsi"/>
        </w:rPr>
        <w:t>2. Create a loop:</w:t>
      </w:r>
    </w:p>
    <w:p w:rsidR="00AA43BB" w:rsidRPr="00AA43BB" w:rsidRDefault="00AA43BB" w:rsidP="00AA43BB">
      <w:pPr>
        <w:rPr>
          <w:rFonts w:cstheme="minorHAnsi"/>
        </w:rPr>
      </w:pPr>
      <w:r w:rsidRPr="00AA43BB">
        <w:rPr>
          <w:rFonts w:cstheme="minorHAnsi"/>
        </w:rPr>
        <w:t xml:space="preserve">   - Decrement `</w:t>
      </w:r>
      <w:proofErr w:type="spellStart"/>
      <w:r w:rsidRPr="00AA43BB">
        <w:rPr>
          <w:rFonts w:cstheme="minorHAnsi"/>
        </w:rPr>
        <w:t>dCount</w:t>
      </w:r>
      <w:proofErr w:type="spellEnd"/>
      <w:r w:rsidRPr="00AA43BB">
        <w:rPr>
          <w:rFonts w:cstheme="minorHAnsi"/>
        </w:rPr>
        <w:t>` until it reaches zero.</w:t>
      </w:r>
    </w:p>
    <w:p w:rsidR="00AA43BB" w:rsidRPr="00AA43BB" w:rsidRDefault="00AA43BB" w:rsidP="00AA43BB">
      <w:pPr>
        <w:rPr>
          <w:rFonts w:cstheme="minorHAnsi"/>
        </w:rPr>
      </w:pPr>
      <w:r w:rsidRPr="00AA43BB">
        <w:rPr>
          <w:rFonts w:cstheme="minorHAnsi"/>
        </w:rPr>
        <w:t>3. Return to the calling subroutine after the delay.</w:t>
      </w:r>
    </w:p>
    <w:p w:rsidR="00AA43BB" w:rsidRPr="00AA43BB" w:rsidRDefault="00AA43BB" w:rsidP="00AA43BB">
      <w:pPr>
        <w:rPr>
          <w:rFonts w:cstheme="minorHAnsi"/>
        </w:rPr>
      </w:pPr>
      <w:r w:rsidRPr="00AA43BB">
        <w:rPr>
          <w:rFonts w:cstheme="minorHAnsi"/>
        </w:rPr>
        <w:lastRenderedPageBreak/>
        <w:t>SUBROUTINE: table</w:t>
      </w:r>
    </w:p>
    <w:p w:rsidR="00AA43BB" w:rsidRPr="00AA43BB" w:rsidRDefault="00AA43BB" w:rsidP="00AA43BB">
      <w:pPr>
        <w:rPr>
          <w:rFonts w:cstheme="minorHAnsi"/>
        </w:rPr>
      </w:pPr>
      <w:r w:rsidRPr="00AA43BB">
        <w:rPr>
          <w:rFonts w:cstheme="minorHAnsi"/>
        </w:rPr>
        <w:t>1. Use the value in `count` to calculate the address offset for the lookup table.</w:t>
      </w:r>
    </w:p>
    <w:p w:rsidR="00AA43BB" w:rsidRPr="00AA43BB" w:rsidRDefault="00AA43BB" w:rsidP="00AA43BB">
      <w:pPr>
        <w:rPr>
          <w:rFonts w:cstheme="minorHAnsi"/>
        </w:rPr>
      </w:pPr>
      <w:r w:rsidRPr="00AA43BB">
        <w:rPr>
          <w:rFonts w:cstheme="minorHAnsi"/>
        </w:rPr>
        <w:t>2. Retrieve the corresponding 7-segment display pattern for the current `count` value.</w:t>
      </w:r>
    </w:p>
    <w:p w:rsidR="00AA43BB" w:rsidRPr="00AA43BB" w:rsidRDefault="00AA43BB" w:rsidP="00AA43BB">
      <w:pPr>
        <w:rPr>
          <w:rFonts w:cstheme="minorHAnsi"/>
        </w:rPr>
      </w:pPr>
      <w:r w:rsidRPr="00AA43BB">
        <w:rPr>
          <w:rFonts w:cstheme="minorHAnsi"/>
        </w:rPr>
        <w:t>3. Return the pattern to the calling function.</w:t>
      </w:r>
    </w:p>
    <w:p w:rsidR="00AA43BB" w:rsidRPr="00AA43BB" w:rsidRDefault="00AA43BB" w:rsidP="00AA43BB">
      <w:pPr>
        <w:rPr>
          <w:rFonts w:cstheme="minorHAnsi"/>
        </w:rPr>
      </w:pPr>
      <w:r w:rsidRPr="00AA43BB">
        <w:rPr>
          <w:rFonts w:cstheme="minorHAnsi"/>
        </w:rPr>
        <w:t>END Program</w:t>
      </w:r>
    </w:p>
    <w:sectPr w:rsidR="00AA43BB" w:rsidRPr="00AA43BB" w:rsidSect="00961C0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217B82"/>
    <w:multiLevelType w:val="hybridMultilevel"/>
    <w:tmpl w:val="206AF19C"/>
    <w:lvl w:ilvl="0" w:tplc="14869F92">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1C02"/>
    <w:rsid w:val="0006375C"/>
    <w:rsid w:val="004C0D13"/>
    <w:rsid w:val="00625A8B"/>
    <w:rsid w:val="008E1B96"/>
    <w:rsid w:val="00935E94"/>
    <w:rsid w:val="00961C02"/>
    <w:rsid w:val="00AA045D"/>
    <w:rsid w:val="00AA43BB"/>
    <w:rsid w:val="00D45309"/>
    <w:rsid w:val="00D94674"/>
    <w:rsid w:val="00DD5122"/>
    <w:rsid w:val="00FA16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37F74"/>
  <w15:chartTrackingRefBased/>
  <w15:docId w15:val="{82DD5755-F1A1-4E85-B1C5-083D84639E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61C0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61C02"/>
    <w:rPr>
      <w:rFonts w:eastAsiaTheme="minorEastAsia"/>
      <w:lang w:val="en-US"/>
    </w:rPr>
  </w:style>
  <w:style w:type="table" w:styleId="TableGrid">
    <w:name w:val="Table Grid"/>
    <w:basedOn w:val="TableNormal"/>
    <w:uiPriority w:val="39"/>
    <w:rsid w:val="00935E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A163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1814893">
      <w:bodyDiv w:val="1"/>
      <w:marLeft w:val="0"/>
      <w:marRight w:val="0"/>
      <w:marTop w:val="0"/>
      <w:marBottom w:val="0"/>
      <w:divBdr>
        <w:top w:val="none" w:sz="0" w:space="0" w:color="auto"/>
        <w:left w:val="none" w:sz="0" w:space="0" w:color="auto"/>
        <w:bottom w:val="none" w:sz="0" w:space="0" w:color="auto"/>
        <w:right w:val="none" w:sz="0" w:space="0" w:color="auto"/>
      </w:divBdr>
    </w:div>
    <w:div w:id="1390500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Mic01</b:Tag>
    <b:SourceType>JournalArticle</b:SourceType>
    <b:Guid>{E8F793BE-D52C-4868-ABE1-1A6E24D4B106}</b:Guid>
    <b:Title>PIC16F84A Data Sheet</b:Title>
    <b:Year>2001</b:Year>
    <b:Author>
      <b:Author>
        <b:NameList>
          <b:Person>
            <b:Last>INC</b:Last>
            <b:First>Microchip</b:First>
            <b:Middle>Technology</b:Middle>
          </b:Person>
        </b:NameList>
      </b:Author>
    </b:Author>
    <b:RefOrder>1</b:RefOrder>
  </b:Source>
</b:Sources>
</file>

<file path=customXml/itemProps1.xml><?xml version="1.0" encoding="utf-8"?>
<ds:datastoreItem xmlns:ds="http://schemas.openxmlformats.org/officeDocument/2006/customXml" ds:itemID="{628F3E15-A2AF-4BFF-93F0-E10920C7EB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13</Pages>
  <Words>1441</Words>
  <Characters>8214</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using and programming the 7 segment display prototype circuit.</dc:title>
  <dc:subject/>
  <dc:creator>Lewy Harrison</dc:creator>
  <cp:keywords/>
  <dc:description/>
  <cp:lastModifiedBy>Lewy Harrison</cp:lastModifiedBy>
  <cp:revision>2</cp:revision>
  <dcterms:created xsi:type="dcterms:W3CDTF">2025-01-12T22:14:00Z</dcterms:created>
  <dcterms:modified xsi:type="dcterms:W3CDTF">2025-01-13T00:04:00Z</dcterms:modified>
</cp:coreProperties>
</file>